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4"/>
    <w:bookmarkStart w:id="1" w:name="การรับรองความถูกต้องของข้อมูล"/>
    <w:p w:rsidR="005561BA" w:rsidRPr="00C26A31" w:rsidRDefault="003F2933" w:rsidP="008C60B3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5561BA" w:rsidRPr="00C26A31">
        <w:rPr>
          <w:rStyle w:val="IntenseEmphasis"/>
          <w:rFonts w:hint="cs"/>
          <w:b/>
          <w:bCs/>
          <w:i w:val="0"/>
          <w:iCs w:val="0"/>
          <w:color w:val="auto"/>
          <w:cs/>
        </w:rPr>
        <w:t>การรับรองความถูกต้องของข้อมูล</w:t>
      </w:r>
      <w:bookmarkEnd w:id="0"/>
      <w:r w:rsidRPr="00C26A31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1"/>
    <w:p w:rsidR="00867BA1" w:rsidRPr="002923A9" w:rsidRDefault="000C77A3" w:rsidP="00867BA1">
      <w:pPr>
        <w:jc w:val="thaiDistribute"/>
        <w:rPr>
          <w:sz w:val="32"/>
          <w:szCs w:val="32"/>
        </w:rPr>
      </w:pPr>
      <w:r w:rsidRPr="002923A9">
        <w:rPr>
          <w:rFonts w:hint="cs"/>
          <w:cs/>
        </w:rPr>
        <w:tab/>
        <w:t>“</w:t>
      </w:r>
      <w:r w:rsidRPr="002923A9">
        <w:rPr>
          <w:sz w:val="32"/>
          <w:szCs w:val="32"/>
          <w:cs/>
        </w:rPr>
        <w:t>บริษัทได้สอบทานข้อมูลในแบบแสดงรายการข้อมูล</w:t>
      </w:r>
      <w:r w:rsidR="00867BA1" w:rsidRPr="002923A9">
        <w:rPr>
          <w:sz w:val="32"/>
          <w:szCs w:val="32"/>
          <w:cs/>
        </w:rPr>
        <w:t>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867BA1" w:rsidRPr="002923A9" w:rsidRDefault="00867BA1" w:rsidP="009427B1">
      <w:pPr>
        <w:pStyle w:val="ListParagraph"/>
        <w:numPr>
          <w:ilvl w:val="0"/>
          <w:numId w:val="64"/>
        </w:numPr>
        <w:jc w:val="thaiDistribute"/>
      </w:pPr>
      <w:r w:rsidRPr="002923A9">
        <w:rPr>
          <w:rFonts w:cs="Browallia New" w:hint="cs"/>
          <w:sz w:val="32"/>
          <w:szCs w:val="32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867BA1" w:rsidRPr="002923A9" w:rsidRDefault="00867BA1" w:rsidP="009427B1">
      <w:pPr>
        <w:pStyle w:val="ListParagraph"/>
        <w:numPr>
          <w:ilvl w:val="0"/>
          <w:numId w:val="64"/>
        </w:numPr>
        <w:jc w:val="thaiDistribute"/>
      </w:pPr>
      <w:r w:rsidRPr="002923A9">
        <w:rPr>
          <w:rFonts w:cs="Browallia New" w:hint="cs"/>
          <w:sz w:val="32"/>
          <w:szCs w:val="32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21612" w:rsidRPr="002923A9" w:rsidRDefault="00867BA1" w:rsidP="009427B1">
      <w:pPr>
        <w:pStyle w:val="ListParagraph"/>
        <w:numPr>
          <w:ilvl w:val="0"/>
          <w:numId w:val="64"/>
        </w:numPr>
        <w:jc w:val="thaiDistribute"/>
      </w:pPr>
      <w:r w:rsidRPr="002923A9">
        <w:rPr>
          <w:rFonts w:cs="Browallia New" w:hint="cs"/>
          <w:sz w:val="32"/>
          <w:szCs w:val="32"/>
          <w:cs/>
        </w:rPr>
        <w:t xml:space="preserve">บริษัทจัดให้มีระบบการควบคุมภายในที่ดี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5C381C" w:rsidRPr="002923A9">
        <w:rPr>
          <w:rFonts w:cs="Browallia New" w:hint="cs"/>
          <w:sz w:val="32"/>
          <w:szCs w:val="32"/>
          <w:cs/>
        </w:rPr>
        <w:t>1</w:t>
      </w:r>
      <w:r w:rsidR="002527F2" w:rsidRPr="002923A9">
        <w:rPr>
          <w:rFonts w:cs="Browallia New" w:hint="cs"/>
          <w:sz w:val="32"/>
          <w:szCs w:val="32"/>
          <w:cs/>
        </w:rPr>
        <w:t>4</w:t>
      </w:r>
      <w:r w:rsidR="00B11AEC" w:rsidRPr="002923A9">
        <w:rPr>
          <w:rFonts w:cs="Browallia New" w:hint="cs"/>
          <w:sz w:val="32"/>
          <w:szCs w:val="32"/>
          <w:cs/>
        </w:rPr>
        <w:t xml:space="preserve"> กุมภาพันธ์</w:t>
      </w:r>
      <w:r w:rsidRPr="002923A9">
        <w:rPr>
          <w:rFonts w:cs="Browallia New" w:hint="cs"/>
          <w:sz w:val="32"/>
          <w:szCs w:val="32"/>
          <w:cs/>
        </w:rPr>
        <w:t xml:space="preserve"> 25</w:t>
      </w:r>
      <w:r w:rsidR="00B55DD5" w:rsidRPr="002923A9">
        <w:rPr>
          <w:rFonts w:cs="Browallia New" w:hint="cs"/>
          <w:sz w:val="32"/>
          <w:szCs w:val="32"/>
          <w:cs/>
        </w:rPr>
        <w:t>6</w:t>
      </w:r>
      <w:r w:rsidR="002527F2" w:rsidRPr="002923A9">
        <w:rPr>
          <w:rFonts w:cs="Browallia New" w:hint="cs"/>
          <w:sz w:val="32"/>
          <w:szCs w:val="32"/>
          <w:cs/>
        </w:rPr>
        <w:t>1</w:t>
      </w:r>
      <w:r w:rsidRPr="002923A9">
        <w:rPr>
          <w:rFonts w:cs="Browallia New" w:hint="cs"/>
          <w:sz w:val="32"/>
          <w:szCs w:val="32"/>
          <w:cs/>
        </w:rPr>
        <w:t xml:space="preserve"> ต่อผู้สอบบัญชีและกรรมการตรวจสอบ</w:t>
      </w:r>
      <w:r w:rsidR="00521612" w:rsidRPr="002923A9">
        <w:rPr>
          <w:rFonts w:cs="Browallia New" w:hint="cs"/>
          <w:sz w:val="32"/>
          <w:szCs w:val="32"/>
          <w:cs/>
        </w:rPr>
        <w:t>ของบริษั</w:t>
      </w:r>
      <w:bookmarkStart w:id="2" w:name="_GoBack"/>
      <w:bookmarkEnd w:id="2"/>
      <w:r w:rsidR="00521612" w:rsidRPr="002923A9">
        <w:rPr>
          <w:rFonts w:cs="Browallia New" w:hint="cs"/>
          <w:sz w:val="32"/>
          <w:szCs w:val="32"/>
          <w:cs/>
        </w:rPr>
        <w:t>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21612" w:rsidRPr="002923A9" w:rsidRDefault="00521612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>ในการนี้ เพื่อเป็นหลักฐานว่าเอกสารทั้งหมดเป็นชุดเดียวกันกับที่บริษัทได้รับรองความถูกต้องแล้ว บริษัทได้มอบหมายให้ นาง</w:t>
      </w:r>
      <w:proofErr w:type="spellStart"/>
      <w:r w:rsidRPr="002923A9">
        <w:rPr>
          <w:rFonts w:cs="Browallia New" w:hint="cs"/>
          <w:sz w:val="32"/>
          <w:szCs w:val="32"/>
          <w:cs/>
        </w:rPr>
        <w:t>จันทรา</w:t>
      </w:r>
      <w:proofErr w:type="spellEnd"/>
      <w:r w:rsidRPr="002923A9">
        <w:rPr>
          <w:rFonts w:cs="Browallia New" w:hint="cs"/>
          <w:sz w:val="32"/>
          <w:szCs w:val="32"/>
          <w:cs/>
        </w:rPr>
        <w:t xml:space="preserve"> ตั้งธนศฤงคาร เป็นผู้ลงลายมือชื่อกำกับเอกสารนี้ไว้ทุกหน้าด้วย หากเอกสารใดไม่มีลายมือชื่อของ นาง</w:t>
      </w:r>
      <w:proofErr w:type="spellStart"/>
      <w:r w:rsidRPr="002923A9">
        <w:rPr>
          <w:rFonts w:cs="Browallia New" w:hint="cs"/>
          <w:sz w:val="32"/>
          <w:szCs w:val="32"/>
          <w:cs/>
        </w:rPr>
        <w:t>จันทรา</w:t>
      </w:r>
      <w:proofErr w:type="spellEnd"/>
      <w:r w:rsidRPr="002923A9">
        <w:rPr>
          <w:rFonts w:cs="Browallia New" w:hint="cs"/>
          <w:sz w:val="32"/>
          <w:szCs w:val="32"/>
          <w:cs/>
        </w:rPr>
        <w:t xml:space="preserve"> ตั้งธนศฤงคาร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5A66AC" w:rsidRPr="002923A9" w:rsidRDefault="005A66AC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1239"/>
        <w:gridCol w:w="1350"/>
        <w:gridCol w:w="3870"/>
        <w:gridCol w:w="2430"/>
      </w:tblGrid>
      <w:tr w:rsidR="005A66AC" w:rsidRPr="002923A9" w:rsidTr="005A66AC">
        <w:trPr>
          <w:cantSplit/>
        </w:trPr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2923A9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2923A9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2923A9" w:rsidRDefault="005A66AC" w:rsidP="00D93C9E">
            <w:pPr>
              <w:jc w:val="center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ลายมือชื่อ</w:t>
            </w:r>
          </w:p>
        </w:tc>
      </w:tr>
      <w:tr w:rsidR="005A66AC" w:rsidRPr="002923A9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นางกาญจนา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สายสิริพร</w:t>
            </w:r>
          </w:p>
        </w:tc>
        <w:tc>
          <w:tcPr>
            <w:tcW w:w="3870" w:type="dxa"/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2430" w:type="dxa"/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</w:p>
        </w:tc>
      </w:tr>
      <w:tr w:rsidR="005A66AC" w:rsidRPr="002923A9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2..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นางธีรดา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อำพันวงษ์</w:t>
            </w:r>
          </w:p>
        </w:tc>
        <w:tc>
          <w:tcPr>
            <w:tcW w:w="3870" w:type="dxa"/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กรรมการผู้จัดการและประธานเจ้าหน้าที่บริหาร</w:t>
            </w:r>
          </w:p>
        </w:tc>
        <w:tc>
          <w:tcPr>
            <w:tcW w:w="2430" w:type="dxa"/>
            <w:vAlign w:val="bottom"/>
          </w:tcPr>
          <w:p w:rsidR="005A66AC" w:rsidRPr="002923A9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</w:p>
        </w:tc>
      </w:tr>
      <w:tr w:rsidR="005A66AC" w:rsidRPr="002923A9" w:rsidTr="00D93C9E">
        <w:trPr>
          <w:trHeight w:val="1152"/>
        </w:trPr>
        <w:tc>
          <w:tcPr>
            <w:tcW w:w="1710" w:type="dxa"/>
            <w:gridSpan w:val="2"/>
            <w:tcBorders>
              <w:right w:val="nil"/>
            </w:tcBorders>
            <w:vAlign w:val="bottom"/>
          </w:tcPr>
          <w:p w:rsidR="005A66AC" w:rsidRPr="002923A9" w:rsidRDefault="005A66AC" w:rsidP="00D93C9E">
            <w:pPr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ผู้รับมอบอำนาจ</w:t>
            </w:r>
          </w:p>
          <w:p w:rsidR="005A66AC" w:rsidRPr="002923A9" w:rsidRDefault="005A66AC" w:rsidP="00D93C9E">
            <w:pPr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 xml:space="preserve">      นาง</w:t>
            </w:r>
            <w:proofErr w:type="spellStart"/>
            <w:r w:rsidRPr="002923A9">
              <w:rPr>
                <w:rFonts w:hint="cs"/>
                <w:sz w:val="28"/>
                <w:szCs w:val="28"/>
                <w:cs/>
              </w:rPr>
              <w:t>จันทรา</w:t>
            </w:r>
            <w:proofErr w:type="spellEnd"/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2923A9" w:rsidRDefault="005A66AC" w:rsidP="00D93C9E">
            <w:pPr>
              <w:rPr>
                <w:sz w:val="28"/>
                <w:szCs w:val="28"/>
                <w:cs/>
              </w:rPr>
            </w:pPr>
            <w:r w:rsidRPr="002923A9">
              <w:rPr>
                <w:sz w:val="28"/>
                <w:szCs w:val="28"/>
                <w:cs/>
              </w:rPr>
              <w:t>ตั้งธนศฤงคาร</w:t>
            </w:r>
          </w:p>
        </w:tc>
        <w:tc>
          <w:tcPr>
            <w:tcW w:w="3870" w:type="dxa"/>
            <w:vAlign w:val="bottom"/>
          </w:tcPr>
          <w:p w:rsidR="005A66AC" w:rsidRPr="002923A9" w:rsidRDefault="005A66AC" w:rsidP="00D93C9E">
            <w:pPr>
              <w:ind w:right="-108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ผู้อำนวยการฝ่ายบัญชี-การเงิน</w:t>
            </w:r>
          </w:p>
        </w:tc>
        <w:tc>
          <w:tcPr>
            <w:tcW w:w="2430" w:type="dxa"/>
            <w:vAlign w:val="bottom"/>
          </w:tcPr>
          <w:p w:rsidR="005A66AC" w:rsidRPr="002923A9" w:rsidRDefault="005A66AC" w:rsidP="00D93C9E">
            <w:pPr>
              <w:rPr>
                <w:sz w:val="28"/>
                <w:szCs w:val="28"/>
              </w:rPr>
            </w:pPr>
          </w:p>
        </w:tc>
      </w:tr>
    </w:tbl>
    <w:p w:rsidR="00521612" w:rsidRPr="002923A9" w:rsidRDefault="00867BA1" w:rsidP="00521612">
      <w:pPr>
        <w:pStyle w:val="ListParagraph"/>
        <w:ind w:left="0" w:firstLine="720"/>
        <w:jc w:val="thaiDistribute"/>
        <w:rPr>
          <w:cs/>
        </w:rPr>
      </w:pPr>
      <w:r w:rsidRPr="002923A9">
        <w:rPr>
          <w:rFonts w:cs="Browallia New"/>
          <w:sz w:val="32"/>
          <w:szCs w:val="32"/>
          <w:cs/>
        </w:rPr>
        <w:t xml:space="preserve"> </w:t>
      </w:r>
    </w:p>
    <w:p w:rsidR="00521612" w:rsidRPr="002923A9" w:rsidRDefault="00521612" w:rsidP="00521612">
      <w:pPr>
        <w:pStyle w:val="ListParagraph"/>
        <w:ind w:left="0" w:firstLine="720"/>
        <w:jc w:val="thaiDistribute"/>
      </w:pPr>
    </w:p>
    <w:p w:rsidR="00660074" w:rsidRPr="002923A9" w:rsidRDefault="00660074" w:rsidP="00521612">
      <w:pPr>
        <w:pStyle w:val="ListParagraph"/>
        <w:ind w:left="0" w:firstLine="720"/>
        <w:jc w:val="thaiDistribute"/>
      </w:pPr>
    </w:p>
    <w:p w:rsidR="002527F2" w:rsidRPr="002923A9" w:rsidRDefault="002527F2" w:rsidP="00157E68">
      <w:pPr>
        <w:tabs>
          <w:tab w:val="left" w:pos="1710"/>
        </w:tabs>
        <w:outlineLvl w:val="0"/>
        <w:rPr>
          <w:b/>
          <w:bCs/>
          <w:sz w:val="32"/>
          <w:szCs w:val="32"/>
        </w:rPr>
      </w:pPr>
      <w:bookmarkStart w:id="3" w:name="_Toc383093275"/>
    </w:p>
    <w:bookmarkEnd w:id="3"/>
    <w:sectPr w:rsidR="002527F2" w:rsidRPr="002923A9" w:rsidSect="00B5268A">
      <w:footerReference w:type="default" r:id="rId8"/>
      <w:pgSz w:w="11909" w:h="16834" w:code="9"/>
      <w:pgMar w:top="1077" w:right="658" w:bottom="1021" w:left="1350" w:header="720" w:footer="0" w:gutter="0"/>
      <w:pgNumType w:start="104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B5268A">
      <w:rPr>
        <w:rFonts w:ascii="Tahoma" w:hAnsi="Tahoma" w:cs="Tahoma"/>
        <w:noProof/>
        <w:sz w:val="18"/>
        <w:szCs w:val="18"/>
      </w:rPr>
      <w:t>104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29AF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268A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D35C-927B-4661-BF3C-861D4584C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2019-03-25T10:08:00Z</dcterms:created>
  <dcterms:modified xsi:type="dcterms:W3CDTF">2019-03-25T11:07:00Z</dcterms:modified>
</cp:coreProperties>
</file>