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7"/>
    <w:bookmarkStart w:id="1" w:name="เอกสารแนบ3รายละเอียดเกี่ยวกับหัวหน้างา"/>
    <w:p w:rsidR="005561BA" w:rsidRPr="0079016D" w:rsidRDefault="00B0026B" w:rsidP="003D31D0">
      <w:pPr>
        <w:pStyle w:val="ListParagraph"/>
        <w:ind w:left="0"/>
        <w:rPr>
          <w:rStyle w:val="IntenseEmphasis"/>
          <w:rFonts w:cs="Browallia New"/>
          <w:b/>
          <w:bCs/>
          <w:i w:val="0"/>
          <w:iCs w:val="0"/>
          <w:sz w:val="32"/>
          <w:szCs w:val="32"/>
        </w:rPr>
      </w:pPr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3</w:t>
      </w:r>
      <w:r w:rsidR="00B341B3"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ab/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="00B341B3"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(Compliance)</w:t>
      </w:r>
      <w:bookmarkEnd w:id="0"/>
      <w:bookmarkEnd w:id="1"/>
      <w:r w:rsidRPr="0079016D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:rsidR="005505EA" w:rsidRPr="0079016D" w:rsidRDefault="005505EA" w:rsidP="005505EA">
      <w:pPr>
        <w:spacing w:before="240" w:after="120"/>
        <w:ind w:firstLine="720"/>
        <w:rPr>
          <w:rFonts w:eastAsia="Times New Roman"/>
          <w:color w:val="000000"/>
          <w:sz w:val="32"/>
          <w:szCs w:val="32"/>
          <w:cs/>
        </w:rPr>
      </w:pPr>
      <w:r w:rsidRPr="0079016D">
        <w:rPr>
          <w:rFonts w:eastAsia="Times New Roman"/>
          <w:color w:val="000000"/>
          <w:sz w:val="32"/>
          <w:szCs w:val="32"/>
          <w:u w:val="single"/>
          <w:cs/>
        </w:rPr>
        <w:t>ข้อมูลหัวหน้างานตรวจสอบภายใน</w:t>
      </w:r>
    </w:p>
    <w:tbl>
      <w:tblPr>
        <w:tblW w:w="1026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240"/>
        <w:gridCol w:w="990"/>
        <w:gridCol w:w="4050"/>
      </w:tblGrid>
      <w:tr w:rsidR="005505EA" w:rsidRPr="0079016D" w:rsidTr="0060389D">
        <w:trPr>
          <w:trHeight w:val="442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05EA" w:rsidRPr="0079016D" w:rsidRDefault="005505EA" w:rsidP="0060389D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EA" w:rsidRPr="0079016D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A" w:rsidRPr="0079016D" w:rsidRDefault="005505EA" w:rsidP="0060389D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สัดส่วน</w:t>
            </w:r>
          </w:p>
          <w:p w:rsidR="005505EA" w:rsidRPr="0079016D" w:rsidRDefault="005505EA" w:rsidP="0060389D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05EA" w:rsidRPr="0079016D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การอบรม-เกี่ยวกับงานเลขานุการบริษัท</w:t>
            </w:r>
          </w:p>
        </w:tc>
      </w:tr>
      <w:tr w:rsidR="005505EA" w:rsidRPr="0079016D" w:rsidTr="0060389D">
        <w:trPr>
          <w:trHeight w:val="4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05EA" w:rsidRPr="0079016D" w:rsidRDefault="005505EA" w:rsidP="0060389D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ณัฐ</w:t>
            </w:r>
            <w:proofErr w:type="spellEnd"/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ชนก </w:t>
            </w:r>
            <w:proofErr w:type="spellStart"/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เอื้อศิ</w:t>
            </w:r>
            <w:proofErr w:type="spellEnd"/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ริพันธ์ </w:t>
            </w:r>
          </w:p>
          <w:p w:rsidR="005505EA" w:rsidRPr="0079016D" w:rsidRDefault="005505EA" w:rsidP="00A05C79">
            <w:pPr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อายุ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="00A05C79"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9" w:rsidRPr="0079016D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5505EA" w:rsidRPr="0079016D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 สาขาการบัญชี คณะบริหารธุรกิจ</w:t>
            </w:r>
          </w:p>
          <w:p w:rsidR="005505EA" w:rsidRPr="0079016D" w:rsidRDefault="00FE4F49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EA" w:rsidRPr="0079016D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05EA" w:rsidRPr="0079016D" w:rsidRDefault="005505EA" w:rsidP="0060389D">
            <w:pPr>
              <w:ind w:left="250" w:hanging="9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-บทบาทหน้าที่และความรับผิดชอบ และ    กระบวนการของงานตรวจสอบภายใน</w:t>
            </w:r>
          </w:p>
          <w:p w:rsidR="005505EA" w:rsidRPr="0079016D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 การเขียนรายงานการตรวจสอบ</w:t>
            </w:r>
          </w:p>
          <w:p w:rsidR="005505EA" w:rsidRPr="0079016D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 การตรวจสอบการดำเนินงาน</w:t>
            </w:r>
          </w:p>
          <w:p w:rsidR="005505EA" w:rsidRPr="0079016D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การประเมินความเสี่ยง และการควบคุมภายใน </w:t>
            </w:r>
          </w:p>
          <w:p w:rsidR="005505EA" w:rsidRPr="0079016D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 เพื่อให้เกิดมูลค่าสูงสุดกับองค์กร</w:t>
            </w:r>
          </w:p>
          <w:p w:rsidR="005505EA" w:rsidRPr="0079016D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การควบคุมภายในตามหลักการ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COSO</w:t>
            </w:r>
          </w:p>
          <w:p w:rsidR="005505EA" w:rsidRPr="0079016D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 เครื่องมือและเทคนิคในการบริหารและวางแผน</w:t>
            </w:r>
          </w:p>
          <w:p w:rsidR="005505EA" w:rsidRPr="0079016D" w:rsidRDefault="005505EA" w:rsidP="0060389D">
            <w:pPr>
              <w:ind w:left="160"/>
              <w:jc w:val="thaiDistribute"/>
              <w:rPr>
                <w:sz w:val="24"/>
                <w:szCs w:val="24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 ของหัวหน้างานตรวจสอบภายใน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</w:tbl>
    <w:p w:rsidR="005505EA" w:rsidRPr="0079016D" w:rsidRDefault="005505EA" w:rsidP="005505EA">
      <w:pPr>
        <w:jc w:val="center"/>
      </w:pPr>
    </w:p>
    <w:p w:rsidR="005505EA" w:rsidRPr="0079016D" w:rsidRDefault="005505EA" w:rsidP="003D31D0">
      <w:pPr>
        <w:pStyle w:val="ListParagraph"/>
        <w:ind w:left="0"/>
        <w:rPr>
          <w:rFonts w:cs="Browallia New"/>
          <w:sz w:val="32"/>
          <w:szCs w:val="32"/>
        </w:rPr>
      </w:pPr>
    </w:p>
    <w:p w:rsidR="000D05F8" w:rsidRPr="0079016D" w:rsidRDefault="000D05F8" w:rsidP="008B22D7">
      <w:pPr>
        <w:rPr>
          <w:rFonts w:hint="cs"/>
          <w:sz w:val="32"/>
          <w:szCs w:val="32"/>
          <w:cs/>
        </w:rPr>
      </w:pPr>
      <w:bookmarkStart w:id="2" w:name="_GoBack"/>
      <w:bookmarkEnd w:id="2"/>
    </w:p>
    <w:sectPr w:rsidR="000D05F8" w:rsidRPr="0079016D" w:rsidSect="008B22D7">
      <w:footerReference w:type="default" r:id="rId8"/>
      <w:pgSz w:w="11909" w:h="16834" w:code="9"/>
      <w:pgMar w:top="1077" w:right="658" w:bottom="1021" w:left="1350" w:header="720" w:footer="0" w:gutter="0"/>
      <w:pgNumType w:start="119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4B8" w:rsidRDefault="00AD74B8" w:rsidP="00A21796">
      <w:r>
        <w:separator/>
      </w:r>
    </w:p>
  </w:endnote>
  <w:endnote w:type="continuationSeparator" w:id="0">
    <w:p w:rsidR="00AD74B8" w:rsidRDefault="00AD74B8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EndPr/>
    <w:sdtContent>
      <w:p w:rsidR="00AD74B8" w:rsidRDefault="00AD74B8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8B22D7">
          <w:rPr>
            <w:noProof/>
            <w:sz w:val="32"/>
            <w:szCs w:val="32"/>
          </w:rPr>
          <w:t>119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AD74B8" w:rsidRDefault="00AD74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4B8" w:rsidRDefault="00AD74B8" w:rsidP="00A21796">
      <w:r>
        <w:separator/>
      </w:r>
    </w:p>
  </w:footnote>
  <w:footnote w:type="continuationSeparator" w:id="0">
    <w:p w:rsidR="00AD74B8" w:rsidRDefault="00AD74B8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5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8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9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6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39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1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2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69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1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4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7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78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1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2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3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5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6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5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7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27"/>
  </w:num>
  <w:num w:numId="3">
    <w:abstractNumId w:val="80"/>
  </w:num>
  <w:num w:numId="4">
    <w:abstractNumId w:val="74"/>
  </w:num>
  <w:num w:numId="5">
    <w:abstractNumId w:val="0"/>
  </w:num>
  <w:num w:numId="6">
    <w:abstractNumId w:val="35"/>
  </w:num>
  <w:num w:numId="7">
    <w:abstractNumId w:val="64"/>
  </w:num>
  <w:num w:numId="8">
    <w:abstractNumId w:val="66"/>
  </w:num>
  <w:num w:numId="9">
    <w:abstractNumId w:val="41"/>
  </w:num>
  <w:num w:numId="10">
    <w:abstractNumId w:val="23"/>
  </w:num>
  <w:num w:numId="11">
    <w:abstractNumId w:val="96"/>
  </w:num>
  <w:num w:numId="12">
    <w:abstractNumId w:val="39"/>
  </w:num>
  <w:num w:numId="13">
    <w:abstractNumId w:val="20"/>
  </w:num>
  <w:num w:numId="14">
    <w:abstractNumId w:val="9"/>
  </w:num>
  <w:num w:numId="15">
    <w:abstractNumId w:val="38"/>
  </w:num>
  <w:num w:numId="16">
    <w:abstractNumId w:val="88"/>
  </w:num>
  <w:num w:numId="17">
    <w:abstractNumId w:val="46"/>
  </w:num>
  <w:num w:numId="18">
    <w:abstractNumId w:val="89"/>
  </w:num>
  <w:num w:numId="19">
    <w:abstractNumId w:val="56"/>
  </w:num>
  <w:num w:numId="20">
    <w:abstractNumId w:val="7"/>
  </w:num>
  <w:num w:numId="21">
    <w:abstractNumId w:val="51"/>
  </w:num>
  <w:num w:numId="22">
    <w:abstractNumId w:val="6"/>
  </w:num>
  <w:num w:numId="23">
    <w:abstractNumId w:val="19"/>
  </w:num>
  <w:num w:numId="24">
    <w:abstractNumId w:val="18"/>
  </w:num>
  <w:num w:numId="25">
    <w:abstractNumId w:val="52"/>
  </w:num>
  <w:num w:numId="26">
    <w:abstractNumId w:val="32"/>
  </w:num>
  <w:num w:numId="27">
    <w:abstractNumId w:val="57"/>
  </w:num>
  <w:num w:numId="28">
    <w:abstractNumId w:val="94"/>
  </w:num>
  <w:num w:numId="29">
    <w:abstractNumId w:val="72"/>
  </w:num>
  <w:num w:numId="30">
    <w:abstractNumId w:val="36"/>
  </w:num>
  <w:num w:numId="31">
    <w:abstractNumId w:val="67"/>
  </w:num>
  <w:num w:numId="32">
    <w:abstractNumId w:val="54"/>
  </w:num>
  <w:num w:numId="33">
    <w:abstractNumId w:val="28"/>
  </w:num>
  <w:num w:numId="34">
    <w:abstractNumId w:val="61"/>
  </w:num>
  <w:num w:numId="35">
    <w:abstractNumId w:val="59"/>
  </w:num>
  <w:num w:numId="36">
    <w:abstractNumId w:val="45"/>
  </w:num>
  <w:num w:numId="37">
    <w:abstractNumId w:val="37"/>
  </w:num>
  <w:num w:numId="38">
    <w:abstractNumId w:val="60"/>
  </w:num>
  <w:num w:numId="39">
    <w:abstractNumId w:val="95"/>
  </w:num>
  <w:num w:numId="40">
    <w:abstractNumId w:val="22"/>
  </w:num>
  <w:num w:numId="41">
    <w:abstractNumId w:val="13"/>
  </w:num>
  <w:num w:numId="42">
    <w:abstractNumId w:val="29"/>
  </w:num>
  <w:num w:numId="43">
    <w:abstractNumId w:val="16"/>
  </w:num>
  <w:num w:numId="44">
    <w:abstractNumId w:val="3"/>
  </w:num>
  <w:num w:numId="45">
    <w:abstractNumId w:val="17"/>
  </w:num>
  <w:num w:numId="46">
    <w:abstractNumId w:val="1"/>
  </w:num>
  <w:num w:numId="47">
    <w:abstractNumId w:val="53"/>
  </w:num>
  <w:num w:numId="48">
    <w:abstractNumId w:val="14"/>
  </w:num>
  <w:num w:numId="49">
    <w:abstractNumId w:val="69"/>
  </w:num>
  <w:num w:numId="50">
    <w:abstractNumId w:val="49"/>
  </w:num>
  <w:num w:numId="51">
    <w:abstractNumId w:val="30"/>
  </w:num>
  <w:num w:numId="52">
    <w:abstractNumId w:val="97"/>
  </w:num>
  <w:num w:numId="53">
    <w:abstractNumId w:val="81"/>
  </w:num>
  <w:num w:numId="54">
    <w:abstractNumId w:val="25"/>
  </w:num>
  <w:num w:numId="55">
    <w:abstractNumId w:val="76"/>
  </w:num>
  <w:num w:numId="56">
    <w:abstractNumId w:val="83"/>
  </w:num>
  <w:num w:numId="57">
    <w:abstractNumId w:val="70"/>
  </w:num>
  <w:num w:numId="58">
    <w:abstractNumId w:val="87"/>
  </w:num>
  <w:num w:numId="59">
    <w:abstractNumId w:val="2"/>
  </w:num>
  <w:num w:numId="60">
    <w:abstractNumId w:val="40"/>
  </w:num>
  <w:num w:numId="61">
    <w:abstractNumId w:val="26"/>
  </w:num>
  <w:num w:numId="62">
    <w:abstractNumId w:val="92"/>
  </w:num>
  <w:num w:numId="63">
    <w:abstractNumId w:val="62"/>
  </w:num>
  <w:num w:numId="64">
    <w:abstractNumId w:val="44"/>
  </w:num>
  <w:num w:numId="65">
    <w:abstractNumId w:val="5"/>
  </w:num>
  <w:num w:numId="66">
    <w:abstractNumId w:val="55"/>
  </w:num>
  <w:num w:numId="67">
    <w:abstractNumId w:val="75"/>
  </w:num>
  <w:num w:numId="68">
    <w:abstractNumId w:val="11"/>
  </w:num>
  <w:num w:numId="69">
    <w:abstractNumId w:val="85"/>
  </w:num>
  <w:num w:numId="70">
    <w:abstractNumId w:val="84"/>
  </w:num>
  <w:num w:numId="71">
    <w:abstractNumId w:val="58"/>
  </w:num>
  <w:num w:numId="72">
    <w:abstractNumId w:val="21"/>
  </w:num>
  <w:num w:numId="73">
    <w:abstractNumId w:val="47"/>
  </w:num>
  <w:num w:numId="74">
    <w:abstractNumId w:val="48"/>
  </w:num>
  <w:num w:numId="75">
    <w:abstractNumId w:val="78"/>
  </w:num>
  <w:num w:numId="76">
    <w:abstractNumId w:val="34"/>
  </w:num>
  <w:num w:numId="77">
    <w:abstractNumId w:val="4"/>
  </w:num>
  <w:num w:numId="78">
    <w:abstractNumId w:val="24"/>
  </w:num>
  <w:num w:numId="79">
    <w:abstractNumId w:val="43"/>
  </w:num>
  <w:num w:numId="80">
    <w:abstractNumId w:val="65"/>
  </w:num>
  <w:num w:numId="81">
    <w:abstractNumId w:val="12"/>
  </w:num>
  <w:num w:numId="82">
    <w:abstractNumId w:val="79"/>
  </w:num>
  <w:num w:numId="83">
    <w:abstractNumId w:val="10"/>
  </w:num>
  <w:num w:numId="84">
    <w:abstractNumId w:val="50"/>
  </w:num>
  <w:num w:numId="85">
    <w:abstractNumId w:val="31"/>
  </w:num>
  <w:num w:numId="86">
    <w:abstractNumId w:val="91"/>
  </w:num>
  <w:num w:numId="87">
    <w:abstractNumId w:val="73"/>
  </w:num>
  <w:num w:numId="88">
    <w:abstractNumId w:val="8"/>
  </w:num>
  <w:num w:numId="89">
    <w:abstractNumId w:val="15"/>
  </w:num>
  <w:num w:numId="90">
    <w:abstractNumId w:val="63"/>
  </w:num>
  <w:num w:numId="91">
    <w:abstractNumId w:val="33"/>
  </w:num>
  <w:num w:numId="92">
    <w:abstractNumId w:val="90"/>
  </w:num>
  <w:num w:numId="93">
    <w:abstractNumId w:val="82"/>
  </w:num>
  <w:num w:numId="94">
    <w:abstractNumId w:val="42"/>
  </w:num>
  <w:num w:numId="95">
    <w:abstractNumId w:val="68"/>
  </w:num>
  <w:num w:numId="96">
    <w:abstractNumId w:val="93"/>
  </w:num>
  <w:num w:numId="97">
    <w:abstractNumId w:val="71"/>
  </w:num>
  <w:num w:numId="98">
    <w:abstractNumId w:val="8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151"/>
    <w:rsid w:val="00270FE3"/>
    <w:rsid w:val="00271180"/>
    <w:rsid w:val="00271AAF"/>
    <w:rsid w:val="00272451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092A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D7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26E4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E6100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20F3-3D0F-47E1-BB15-690CD585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4</cp:revision>
  <cp:lastPrinted>2020-03-20T12:25:00Z</cp:lastPrinted>
  <dcterms:created xsi:type="dcterms:W3CDTF">2020-03-25T02:28:00Z</dcterms:created>
  <dcterms:modified xsi:type="dcterms:W3CDTF">2020-03-25T02:33:00Z</dcterms:modified>
</cp:coreProperties>
</file>