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60" w:rsidRPr="00A73437" w:rsidRDefault="00911C39">
      <w:pPr>
        <w:rPr>
          <w:rFonts w:ascii="CordiaUPC" w:hAnsi="CordiaUPC" w:cs="CordiaUPC"/>
          <w:b/>
          <w:bCs/>
          <w:sz w:val="30"/>
          <w:szCs w:val="30"/>
        </w:rPr>
      </w:pPr>
      <w:r w:rsidRPr="00A73437">
        <w:rPr>
          <w:rFonts w:ascii="CordiaUPC" w:hAnsi="CordiaUPC" w:cs="CordiaUPC"/>
          <w:b/>
          <w:bCs/>
          <w:sz w:val="30"/>
          <w:szCs w:val="30"/>
          <w:cs/>
        </w:rPr>
        <w:t>รายละเอียดเกี่ยวกับรายการประเมินราคาทรัพย์สิน</w:t>
      </w:r>
    </w:p>
    <w:p w:rsidR="00911C39" w:rsidRPr="00A73437" w:rsidRDefault="00911C39">
      <w:pPr>
        <w:rPr>
          <w:rFonts w:ascii="CordiaUPC" w:hAnsi="CordiaUPC" w:cs="CordiaUPC"/>
          <w:sz w:val="28"/>
        </w:rPr>
      </w:pPr>
      <w:r w:rsidRPr="00A73437">
        <w:rPr>
          <w:rFonts w:ascii="CordiaUPC" w:hAnsi="CordiaUPC" w:cs="CordiaUPC"/>
          <w:sz w:val="28"/>
          <w:cs/>
        </w:rPr>
        <w:t>กลุ่มบริษัทได้ทำการประเมินทรัพย์สินที่ใช้ประกอบธุรกิจโดยมีรายละเอียดดังต่อไปนี้</w:t>
      </w:r>
    </w:p>
    <w:tbl>
      <w:tblPr>
        <w:tblStyle w:val="TableGrid"/>
        <w:tblW w:w="13837" w:type="dxa"/>
        <w:tblLayout w:type="fixed"/>
        <w:tblLook w:val="04A0"/>
      </w:tblPr>
      <w:tblGrid>
        <w:gridCol w:w="675"/>
        <w:gridCol w:w="2552"/>
        <w:gridCol w:w="1134"/>
        <w:gridCol w:w="953"/>
        <w:gridCol w:w="2729"/>
        <w:gridCol w:w="1398"/>
        <w:gridCol w:w="1917"/>
        <w:gridCol w:w="1277"/>
        <w:gridCol w:w="1202"/>
      </w:tblGrid>
      <w:tr w:rsidR="00911C39" w:rsidRPr="00A73437" w:rsidTr="005E799D">
        <w:tc>
          <w:tcPr>
            <w:tcW w:w="675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2552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ทรัพย์สินที่มีการประเมิน</w:t>
            </w:r>
          </w:p>
        </w:tc>
        <w:tc>
          <w:tcPr>
            <w:tcW w:w="953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ที่ตั้ง</w:t>
            </w:r>
          </w:p>
        </w:tc>
        <w:tc>
          <w:tcPr>
            <w:tcW w:w="2729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ผู้ทำการประเมิน</w:t>
            </w:r>
          </w:p>
        </w:tc>
        <w:tc>
          <w:tcPr>
            <w:tcW w:w="1398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ชื่อผู้ควบคุมการประเมิน / ชื่อผู้ประเมินหลัก</w:t>
            </w:r>
          </w:p>
        </w:tc>
        <w:tc>
          <w:tcPr>
            <w:tcW w:w="1917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วัตถุประสงค์การประเมิน</w:t>
            </w:r>
          </w:p>
        </w:tc>
        <w:tc>
          <w:tcPr>
            <w:tcW w:w="1277" w:type="dxa"/>
            <w:vAlign w:val="center"/>
          </w:tcPr>
          <w:p w:rsidR="005E799D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วันที่ใน</w:t>
            </w:r>
          </w:p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รายงานประเมิน</w:t>
            </w:r>
          </w:p>
        </w:tc>
        <w:tc>
          <w:tcPr>
            <w:tcW w:w="1202" w:type="dxa"/>
            <w:vAlign w:val="center"/>
          </w:tcPr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ราคาประเมิน</w:t>
            </w:r>
          </w:p>
          <w:p w:rsidR="00911C39" w:rsidRPr="00A73437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(</w:t>
            </w:r>
            <w:r w:rsidR="00A9539C"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ล้าน</w:t>
            </w:r>
            <w:r w:rsidRPr="00A73437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911C39" w:rsidRPr="00A73437" w:rsidTr="005E799D">
        <w:tc>
          <w:tcPr>
            <w:tcW w:w="675" w:type="dxa"/>
          </w:tcPr>
          <w:p w:rsidR="00911C39" w:rsidRPr="00A73437" w:rsidRDefault="00C57B5E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:rsidR="00911C39" w:rsidRPr="00A73437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911C39" w:rsidRPr="00A73437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911C39" w:rsidRPr="00A73437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จ.เพชรบุรี</w:t>
            </w:r>
          </w:p>
        </w:tc>
        <w:tc>
          <w:tcPr>
            <w:tcW w:w="2729" w:type="dxa"/>
          </w:tcPr>
          <w:p w:rsidR="00911C39" w:rsidRPr="00A73437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911C39" w:rsidRPr="00A73437" w:rsidRDefault="00D32A6F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วร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ชิต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สุร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กา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รวิทย์</w:t>
            </w:r>
            <w:proofErr w:type="spellEnd"/>
          </w:p>
        </w:tc>
        <w:tc>
          <w:tcPr>
            <w:tcW w:w="1917" w:type="dxa"/>
          </w:tcPr>
          <w:p w:rsidR="00911C39" w:rsidRPr="00A73437" w:rsidRDefault="00911C39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911C39" w:rsidRPr="00A73437" w:rsidRDefault="00AE6B17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911C39" w:rsidRPr="00A73437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52</w:t>
            </w:r>
          </w:p>
        </w:tc>
      </w:tr>
      <w:tr w:rsidR="00A9539C" w:rsidRPr="00A73437" w:rsidTr="005E799D">
        <w:tc>
          <w:tcPr>
            <w:tcW w:w="675" w:type="dxa"/>
          </w:tcPr>
          <w:p w:rsidR="00A9539C" w:rsidRPr="00A73437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จ.สระบุรี</w:t>
            </w:r>
          </w:p>
        </w:tc>
        <w:tc>
          <w:tcPr>
            <w:tcW w:w="2729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A73437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19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A73437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67</w:t>
            </w:r>
          </w:p>
        </w:tc>
      </w:tr>
      <w:tr w:rsidR="00A9539C" w:rsidRPr="00A73437" w:rsidTr="005E799D">
        <w:tc>
          <w:tcPr>
            <w:tcW w:w="675" w:type="dxa"/>
          </w:tcPr>
          <w:p w:rsidR="00A9539C" w:rsidRPr="00A73437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จ.เพชรบูรณ์</w:t>
            </w:r>
          </w:p>
        </w:tc>
        <w:tc>
          <w:tcPr>
            <w:tcW w:w="2729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วร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ชิต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สุร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กา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รวิทย์</w:t>
            </w:r>
            <w:proofErr w:type="spellEnd"/>
          </w:p>
        </w:tc>
        <w:tc>
          <w:tcPr>
            <w:tcW w:w="1917" w:type="dxa"/>
          </w:tcPr>
          <w:p w:rsidR="00A9539C" w:rsidRPr="00A73437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8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A73437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47</w:t>
            </w:r>
          </w:p>
        </w:tc>
      </w:tr>
      <w:tr w:rsidR="00A9539C" w:rsidRPr="00A73437" w:rsidTr="005E799D">
        <w:tc>
          <w:tcPr>
            <w:tcW w:w="675" w:type="dxa"/>
          </w:tcPr>
          <w:p w:rsidR="00A9539C" w:rsidRPr="00A73437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4.</w:t>
            </w:r>
          </w:p>
        </w:tc>
        <w:tc>
          <w:tcPr>
            <w:tcW w:w="2552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 และบริษัท โพธิ์งามฟาร์มทะเล จำกัด</w:t>
            </w:r>
          </w:p>
        </w:tc>
        <w:tc>
          <w:tcPr>
            <w:tcW w:w="1134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จ.จันทบุรี</w:t>
            </w:r>
          </w:p>
        </w:tc>
        <w:tc>
          <w:tcPr>
            <w:tcW w:w="2729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A73437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A73437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16</w:t>
            </w:r>
          </w:p>
        </w:tc>
      </w:tr>
      <w:tr w:rsidR="00A9539C" w:rsidRPr="00A73437" w:rsidTr="005E799D">
        <w:tc>
          <w:tcPr>
            <w:tcW w:w="675" w:type="dxa"/>
          </w:tcPr>
          <w:p w:rsidR="00A9539C" w:rsidRPr="00A73437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5.</w:t>
            </w:r>
          </w:p>
        </w:tc>
        <w:tc>
          <w:tcPr>
            <w:tcW w:w="2552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ลีพัฒนาอาหารสัตว์ จำกัด</w:t>
            </w:r>
          </w:p>
        </w:tc>
        <w:tc>
          <w:tcPr>
            <w:tcW w:w="1134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จ.สระบุรี</w:t>
            </w:r>
          </w:p>
        </w:tc>
        <w:tc>
          <w:tcPr>
            <w:tcW w:w="2729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A73437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A9539C" w:rsidRPr="00A73437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A73437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215</w:t>
            </w:r>
          </w:p>
        </w:tc>
      </w:tr>
      <w:tr w:rsidR="004E2FB7" w:rsidRPr="005E799D" w:rsidTr="005E799D">
        <w:tc>
          <w:tcPr>
            <w:tcW w:w="675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 w:hint="cs"/>
                <w:sz w:val="20"/>
                <w:szCs w:val="20"/>
                <w:cs/>
              </w:rPr>
              <w:t>6.</w:t>
            </w:r>
          </w:p>
        </w:tc>
        <w:tc>
          <w:tcPr>
            <w:tcW w:w="2552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 w:hint="cs"/>
                <w:sz w:val="20"/>
                <w:szCs w:val="20"/>
                <w:cs/>
              </w:rPr>
              <w:t>ไม้สักทอง</w:t>
            </w:r>
          </w:p>
        </w:tc>
        <w:tc>
          <w:tcPr>
            <w:tcW w:w="953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จ.เพชรบูรณ์</w:t>
            </w:r>
          </w:p>
        </w:tc>
        <w:tc>
          <w:tcPr>
            <w:tcW w:w="2729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บริษัท สยาม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แอพเพรซัล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แอนด์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1398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นาย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วร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ชิต 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สุร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กา</w:t>
            </w: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รวิทย์</w:t>
            </w:r>
            <w:proofErr w:type="spellEnd"/>
          </w:p>
        </w:tc>
        <w:tc>
          <w:tcPr>
            <w:tcW w:w="1917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proofErr w:type="spellStart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ปฎิบัติ</w:t>
            </w:r>
            <w:proofErr w:type="spellEnd"/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>ตามมาตรฐานการบัญชี</w:t>
            </w:r>
          </w:p>
        </w:tc>
        <w:tc>
          <w:tcPr>
            <w:tcW w:w="1277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21</w:t>
            </w:r>
            <w:r w:rsidRPr="00A73437">
              <w:rPr>
                <w:rFonts w:ascii="CordiaUPC" w:hAnsi="CordiaUPC" w:cs="CordiaUPC"/>
                <w:sz w:val="20"/>
                <w:szCs w:val="20"/>
                <w:cs/>
              </w:rPr>
              <w:t xml:space="preserve"> ธันวาคม </w:t>
            </w:r>
            <w:r w:rsidRPr="00A73437">
              <w:rPr>
                <w:rFonts w:ascii="CordiaUPC" w:hAnsi="CordiaUPC" w:cs="CordiaUPC"/>
                <w:sz w:val="20"/>
                <w:szCs w:val="20"/>
              </w:rPr>
              <w:t>2563</w:t>
            </w:r>
          </w:p>
        </w:tc>
        <w:tc>
          <w:tcPr>
            <w:tcW w:w="1202" w:type="dxa"/>
          </w:tcPr>
          <w:p w:rsidR="004E2FB7" w:rsidRPr="00A73437" w:rsidRDefault="004E2FB7" w:rsidP="004E2FB7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A73437">
              <w:rPr>
                <w:rFonts w:ascii="CordiaUPC" w:hAnsi="CordiaUPC" w:cs="CordiaUPC"/>
                <w:sz w:val="20"/>
                <w:szCs w:val="20"/>
              </w:rPr>
              <w:t>14</w:t>
            </w:r>
          </w:p>
        </w:tc>
      </w:tr>
    </w:tbl>
    <w:p w:rsidR="00911C39" w:rsidRPr="00EE25D9" w:rsidRDefault="00911C39">
      <w:pPr>
        <w:rPr>
          <w:sz w:val="18"/>
          <w:szCs w:val="22"/>
          <w:cs/>
        </w:rPr>
      </w:pPr>
    </w:p>
    <w:sectPr w:rsidR="00911C39" w:rsidRPr="00EE25D9" w:rsidSect="00911C39">
      <w:headerReference w:type="default" r:id="rId6"/>
      <w:foot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EE" w:rsidRDefault="002957EE" w:rsidP="002957EE">
      <w:pPr>
        <w:spacing w:after="0" w:line="240" w:lineRule="auto"/>
      </w:pPr>
      <w:r>
        <w:separator/>
      </w:r>
    </w:p>
  </w:endnote>
  <w:endnote w:type="continuationSeparator" w:id="0">
    <w:p w:rsidR="002957EE" w:rsidRDefault="002957EE" w:rsidP="0029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5E" w:rsidRPr="00593C5E" w:rsidRDefault="00593C5E" w:rsidP="00593C5E">
    <w:pPr>
      <w:pStyle w:val="Footer"/>
      <w:jc w:val="center"/>
      <w:rPr>
        <w:rFonts w:ascii="CordiaUPC" w:hAnsi="CordiaUPC" w:cs="CordiaUPC"/>
        <w:sz w:val="24"/>
        <w:szCs w:val="24"/>
      </w:rPr>
    </w:pPr>
    <w:r w:rsidRPr="00593C5E">
      <w:rPr>
        <w:rFonts w:ascii="CordiaUPC" w:hAnsi="CordiaUPC" w:cs="CordiaUPC"/>
        <w:sz w:val="24"/>
        <w:szCs w:val="24"/>
      </w:rPr>
      <w:t>_ _ _ _ _ _ _ _ _ _ _ _ _ _ _ _ _</w:t>
    </w:r>
  </w:p>
  <w:p w:rsidR="00593C5E" w:rsidRPr="00593C5E" w:rsidRDefault="00593C5E" w:rsidP="00593C5E">
    <w:pPr>
      <w:pStyle w:val="Footer"/>
      <w:jc w:val="center"/>
      <w:rPr>
        <w:rFonts w:ascii="CordiaUPC" w:hAnsi="CordiaUPC" w:cs="CordiaUPC"/>
      </w:rPr>
    </w:pPr>
    <w:r w:rsidRPr="00593C5E">
      <w:rPr>
        <w:rFonts w:ascii="CordiaUPC" w:hAnsi="CordiaUPC" w:cs="CordiaUPC"/>
        <w:sz w:val="24"/>
        <w:szCs w:val="24"/>
      </w:rPr>
      <w:t>(</w:t>
    </w:r>
    <w:r w:rsidRPr="00593C5E">
      <w:rPr>
        <w:rFonts w:ascii="CordiaUPC" w:hAnsi="CordiaUPC" w:cs="CordiaUPC"/>
        <w:sz w:val="24"/>
        <w:szCs w:val="24"/>
        <w:cs/>
      </w:rPr>
      <w:t xml:space="preserve">นายนิพนธ์   </w:t>
    </w:r>
    <w:proofErr w:type="gramStart"/>
    <w:r w:rsidRPr="00593C5E">
      <w:rPr>
        <w:rFonts w:ascii="CordiaUPC" w:hAnsi="CordiaUPC" w:cs="CordiaUPC"/>
        <w:sz w:val="24"/>
        <w:szCs w:val="24"/>
        <w:cs/>
      </w:rPr>
      <w:t>ลี</w:t>
    </w:r>
    <w:proofErr w:type="spellStart"/>
    <w:r w:rsidRPr="00593C5E">
      <w:rPr>
        <w:rFonts w:ascii="CordiaUPC" w:hAnsi="CordiaUPC" w:cs="CordiaUPC"/>
        <w:sz w:val="24"/>
        <w:szCs w:val="24"/>
        <w:cs/>
      </w:rPr>
      <w:t>ละศิ</w:t>
    </w:r>
    <w:proofErr w:type="spellEnd"/>
    <w:r w:rsidRPr="00593C5E">
      <w:rPr>
        <w:rFonts w:ascii="CordiaUPC" w:hAnsi="CordiaUPC" w:cs="CordiaUPC"/>
        <w:sz w:val="24"/>
        <w:szCs w:val="24"/>
        <w:cs/>
      </w:rPr>
      <w:t>ธร</w:t>
    </w:r>
    <w:r>
      <w:rPr>
        <w:rFonts w:ascii="CordiaUPC" w:hAnsi="CordiaUPC" w:cs="CordiaUPC"/>
      </w:rPr>
      <w:t xml:space="preserve"> )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EE" w:rsidRDefault="002957EE" w:rsidP="002957EE">
      <w:pPr>
        <w:spacing w:after="0" w:line="240" w:lineRule="auto"/>
      </w:pPr>
      <w:r>
        <w:separator/>
      </w:r>
    </w:p>
  </w:footnote>
  <w:footnote w:type="continuationSeparator" w:id="0">
    <w:p w:rsidR="002957EE" w:rsidRDefault="002957EE" w:rsidP="00295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7EE" w:rsidRPr="009F42CD" w:rsidRDefault="002957EE" w:rsidP="009F42CD">
    <w:pPr>
      <w:pStyle w:val="Header"/>
      <w:rPr>
        <w:rFonts w:ascii="CordiaUPC" w:hAnsi="CordiaUPC" w:cs="CordiaUPC"/>
        <w:sz w:val="24"/>
        <w:szCs w:val="24"/>
      </w:rPr>
    </w:pPr>
    <w:r w:rsidRPr="009F42CD">
      <w:rPr>
        <w:rFonts w:ascii="CordiaUPC" w:hAnsi="CordiaUPC" w:cs="CordiaUPC"/>
        <w:b/>
        <w:bCs/>
        <w:sz w:val="28"/>
        <w:cs/>
      </w:rPr>
      <w:t xml:space="preserve">บริษัท ลีพัฒนาผลิตภัณฑ์ จำกัด </w:t>
    </w:r>
    <w:r w:rsidRPr="009F42CD">
      <w:rPr>
        <w:rFonts w:ascii="CordiaUPC" w:hAnsi="CordiaUPC" w:cs="CordiaUPC"/>
        <w:b/>
        <w:bCs/>
        <w:sz w:val="28"/>
      </w:rPr>
      <w:t>(</w:t>
    </w:r>
    <w:r w:rsidRPr="009F42CD">
      <w:rPr>
        <w:rFonts w:ascii="CordiaUPC" w:hAnsi="CordiaUPC" w:cs="CordiaUPC"/>
        <w:b/>
        <w:bCs/>
        <w:sz w:val="28"/>
        <w:cs/>
      </w:rPr>
      <w:t>มหาชน</w:t>
    </w:r>
    <w:r w:rsidRPr="009F42CD">
      <w:rPr>
        <w:rFonts w:ascii="CordiaUPC" w:hAnsi="CordiaUPC" w:cs="CordiaUPC"/>
        <w:b/>
        <w:bCs/>
        <w:sz w:val="28"/>
      </w:rPr>
      <w:t>)</w:t>
    </w:r>
    <w:r w:rsidR="009F42CD">
      <w:rPr>
        <w:rFonts w:ascii="Times New Roman" w:hAnsi="AngsanaUPC" w:cs="CordiaUPC"/>
        <w:b/>
        <w:bCs/>
      </w:rPr>
      <w:t xml:space="preserve">     </w:t>
    </w:r>
    <w:r>
      <w:rPr>
        <w:rFonts w:ascii="Times New Roman" w:hAnsi="AngsanaUPC" w:cs="CordiaUPC"/>
        <w:b/>
        <w:bCs/>
      </w:rPr>
      <w:tab/>
    </w:r>
    <w:r>
      <w:rPr>
        <w:rFonts w:ascii="Times New Roman" w:hAnsi="AngsanaUPC" w:cs="AngsanaUPC"/>
        <w:b/>
        <w:bCs/>
      </w:rPr>
      <w:tab/>
    </w:r>
    <w:r w:rsidR="009F42CD" w:rsidRPr="009F42CD">
      <w:rPr>
        <w:rFonts w:ascii="CordiaUPC" w:hAnsi="CordiaUPC" w:cs="CordiaUPC"/>
        <w:b/>
        <w:bCs/>
        <w:sz w:val="24"/>
        <w:szCs w:val="24"/>
      </w:rPr>
      <w:t xml:space="preserve">                           </w:t>
    </w:r>
    <w:r w:rsidR="009F42CD" w:rsidRPr="009F42CD">
      <w:rPr>
        <w:rFonts w:ascii="CordiaUPC" w:hAnsi="CordiaUPC" w:cs="CordiaUPC"/>
        <w:sz w:val="24"/>
        <w:szCs w:val="24"/>
        <w:cs/>
      </w:rPr>
      <w:t xml:space="preserve">                                      </w:t>
    </w:r>
    <w:r w:rsidR="009F42CD">
      <w:rPr>
        <w:rFonts w:ascii="CordiaUPC" w:hAnsi="CordiaUPC" w:cs="CordiaUPC" w:hint="cs"/>
        <w:sz w:val="24"/>
        <w:szCs w:val="24"/>
        <w:cs/>
      </w:rPr>
      <w:t xml:space="preserve">                                                                                                 </w:t>
    </w:r>
    <w:r w:rsidR="009F42CD" w:rsidRPr="009F42CD">
      <w:rPr>
        <w:rFonts w:ascii="CordiaUPC" w:hAnsi="CordiaUPC" w:cs="CordiaUPC"/>
        <w:sz w:val="24"/>
        <w:szCs w:val="24"/>
        <w:cs/>
      </w:rPr>
      <w:t xml:space="preserve">   เอกสารแนบ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11C39"/>
    <w:rsid w:val="002957EE"/>
    <w:rsid w:val="0049059D"/>
    <w:rsid w:val="004A567C"/>
    <w:rsid w:val="004A5955"/>
    <w:rsid w:val="004E2FB7"/>
    <w:rsid w:val="00593C5E"/>
    <w:rsid w:val="005E799D"/>
    <w:rsid w:val="00726ADA"/>
    <w:rsid w:val="00881CA7"/>
    <w:rsid w:val="00893C9C"/>
    <w:rsid w:val="00911C39"/>
    <w:rsid w:val="009F42CD"/>
    <w:rsid w:val="00A73437"/>
    <w:rsid w:val="00A9539C"/>
    <w:rsid w:val="00AB79C5"/>
    <w:rsid w:val="00AE6B17"/>
    <w:rsid w:val="00B165A1"/>
    <w:rsid w:val="00C57B5E"/>
    <w:rsid w:val="00CA211D"/>
    <w:rsid w:val="00D32A6F"/>
    <w:rsid w:val="00E95C6D"/>
    <w:rsid w:val="00EE25D9"/>
    <w:rsid w:val="00FD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95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57EE"/>
  </w:style>
  <w:style w:type="paragraph" w:styleId="Footer">
    <w:name w:val="footer"/>
    <w:basedOn w:val="Normal"/>
    <w:link w:val="FooterChar"/>
    <w:semiHidden/>
    <w:unhideWhenUsed/>
    <w:rsid w:val="00295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2957EE"/>
  </w:style>
  <w:style w:type="paragraph" w:styleId="BalloonText">
    <w:name w:val="Balloon Text"/>
    <w:basedOn w:val="Normal"/>
    <w:link w:val="BalloonTextChar"/>
    <w:uiPriority w:val="99"/>
    <w:semiHidden/>
    <w:unhideWhenUsed/>
    <w:rsid w:val="00593C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5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worawuta</dc:creator>
  <cp:lastModifiedBy>orapenk</cp:lastModifiedBy>
  <cp:revision>8</cp:revision>
  <cp:lastPrinted>2017-03-27T09:50:00Z</cp:lastPrinted>
  <dcterms:created xsi:type="dcterms:W3CDTF">2017-03-15T04:39:00Z</dcterms:created>
  <dcterms:modified xsi:type="dcterms:W3CDTF">2021-03-26T09:29:00Z</dcterms:modified>
</cp:coreProperties>
</file>