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D32" w:rsidRDefault="00E33D32" w:rsidP="00E33D32">
      <w:pPr>
        <w:outlineLvl w:val="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เอกสารแนบ 1</w:t>
      </w:r>
    </w:p>
    <w:p w:rsidR="00E33D32" w:rsidRPr="00D841A6" w:rsidRDefault="00E33D32" w:rsidP="00E33D32">
      <w:pPr>
        <w:outlineLvl w:val="0"/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 w:hint="cs"/>
          <w:b/>
          <w:bCs/>
          <w:cs/>
        </w:rPr>
        <w:t>ข้อมูลการ</w:t>
      </w:r>
      <w:r w:rsidRPr="00D841A6">
        <w:rPr>
          <w:rFonts w:ascii="Angsana New" w:hAnsi="Angsana New" w:cs="Angsana New"/>
          <w:b/>
          <w:bCs/>
          <w:cs/>
        </w:rPr>
        <w:t>ดำรงตำแหน่งของ</w:t>
      </w:r>
      <w:r w:rsidRPr="00D841A6">
        <w:rPr>
          <w:rFonts w:ascii="Angsana New" w:hAnsi="Angsana New" w:cs="Angsana New" w:hint="cs"/>
          <w:b/>
          <w:bCs/>
          <w:cs/>
        </w:rPr>
        <w:t xml:space="preserve">กรรมการ </w:t>
      </w:r>
      <w:r w:rsidRPr="00D841A6">
        <w:rPr>
          <w:rFonts w:ascii="Angsana New" w:hAnsi="Angsana New" w:cs="Angsana New"/>
          <w:b/>
          <w:bCs/>
          <w:cs/>
        </w:rPr>
        <w:t>ผู้บริหาร ผู้มีอำนาจควบคุม</w:t>
      </w:r>
      <w:r w:rsidRPr="00D841A6">
        <w:rPr>
          <w:rFonts w:ascii="Angsana New" w:hAnsi="Angsana New" w:cs="Angsana New" w:hint="cs"/>
          <w:b/>
          <w:bCs/>
          <w:cs/>
        </w:rPr>
        <w:t xml:space="preserve"> และ เลขานุการบริษัท</w:t>
      </w:r>
      <w:r w:rsidRPr="00D841A6">
        <w:rPr>
          <w:rFonts w:ascii="Angsana New" w:hAnsi="Angsana New" w:cs="Angsana New"/>
          <w:b/>
          <w:bCs/>
        </w:rPr>
        <w:t xml:space="preserve"> 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3"/>
        <w:gridCol w:w="2887"/>
        <w:gridCol w:w="2179"/>
        <w:gridCol w:w="1222"/>
        <w:gridCol w:w="1373"/>
        <w:gridCol w:w="1440"/>
        <w:gridCol w:w="1440"/>
      </w:tblGrid>
      <w:tr w:rsidR="00E33D32" w:rsidRPr="00D841A6" w:rsidTr="004C3EF6">
        <w:tc>
          <w:tcPr>
            <w:tcW w:w="3633" w:type="dxa"/>
            <w:shd w:val="pct5" w:color="auto" w:fill="auto"/>
          </w:tcPr>
          <w:p w:rsidR="00E33D32" w:rsidRPr="00D841A6" w:rsidRDefault="00E33D32" w:rsidP="004C3EF6">
            <w:pPr>
              <w:pStyle w:val="ad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D841A6">
              <w:rPr>
                <w:rFonts w:ascii="Angsana New" w:hAnsi="Angsana New" w:cs="Angsana New"/>
                <w:b/>
                <w:bCs/>
                <w:cs/>
              </w:rPr>
              <w:t>รายชื่อ</w:t>
            </w:r>
          </w:p>
          <w:p w:rsidR="00E33D32" w:rsidRPr="00D841A6" w:rsidRDefault="00E33D32" w:rsidP="004C3EF6">
            <w:pPr>
              <w:pStyle w:val="ad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87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</w:rPr>
            </w:pP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บมจ</w:t>
            </w:r>
            <w:proofErr w:type="spellEnd"/>
            <w:r w:rsidRPr="00D841A6">
              <w:rPr>
                <w:rFonts w:ascii="Angsana New" w:hAnsi="Angsana New"/>
                <w:b/>
                <w:bCs/>
              </w:rPr>
              <w:t xml:space="preserve">. </w:t>
            </w:r>
            <w:r w:rsidRPr="00D841A6">
              <w:rPr>
                <w:rFonts w:ascii="Angsana New" w:hAnsi="Angsana New"/>
                <w:b/>
                <w:bCs/>
                <w:cs/>
              </w:rPr>
              <w:t>ไทยเศรษฐกิจประกันภัย</w:t>
            </w:r>
          </w:p>
        </w:tc>
        <w:tc>
          <w:tcPr>
            <w:tcW w:w="2179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</w:rPr>
            </w:pP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บจ</w:t>
            </w:r>
            <w:proofErr w:type="spellEnd"/>
            <w:r w:rsidRPr="00D841A6">
              <w:rPr>
                <w:rFonts w:ascii="Angsana New" w:hAnsi="Angsana New"/>
                <w:b/>
                <w:bCs/>
              </w:rPr>
              <w:t xml:space="preserve">. </w:t>
            </w:r>
            <w:r w:rsidRPr="00D841A6">
              <w:rPr>
                <w:rFonts w:ascii="Angsana New" w:hAnsi="Angsana New"/>
                <w:b/>
                <w:bCs/>
                <w:cs/>
              </w:rPr>
              <w:t>สยามแร่และน้ำมัน</w:t>
            </w:r>
            <w:r w:rsidRPr="00D841A6">
              <w:rPr>
                <w:rFonts w:ascii="Angsana New" w:hAnsi="Angsana New"/>
                <w:b/>
                <w:bCs/>
              </w:rPr>
              <w:t xml:space="preserve"> </w:t>
            </w:r>
            <w:r w:rsidRPr="00D841A6">
              <w:rPr>
                <w:rFonts w:ascii="Angsana New" w:hAnsi="Angsana New"/>
                <w:b/>
                <w:bCs/>
                <w:vertAlign w:val="superscript"/>
              </w:rPr>
              <w:t xml:space="preserve">(1) </w:t>
            </w:r>
          </w:p>
        </w:tc>
        <w:tc>
          <w:tcPr>
            <w:tcW w:w="1222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บ.เอกวินัย</w:t>
            </w:r>
          </w:p>
        </w:tc>
        <w:tc>
          <w:tcPr>
            <w:tcW w:w="1373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สุท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>โทเทศ</w:t>
            </w:r>
          </w:p>
        </w:tc>
        <w:tc>
          <w:tcPr>
            <w:tcW w:w="1440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 ศรีสตรี</w:t>
            </w:r>
          </w:p>
        </w:tc>
        <w:tc>
          <w:tcPr>
            <w:tcW w:w="1440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บ.ออโต้ 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บิซซ์</w:t>
            </w:r>
            <w:proofErr w:type="spellEnd"/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1.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>รักษ์  วิสุทธิผล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X,//, 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2.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 xml:space="preserve">          วิศวโยธิน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3.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ดร</w:t>
            </w:r>
            <w:r w:rsidRPr="00D841A6">
              <w:rPr>
                <w:rFonts w:ascii="Angsana New" w:hAnsi="Angsana New"/>
                <w:b/>
                <w:bCs/>
              </w:rPr>
              <w:t xml:space="preserve">. 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 xml:space="preserve">        เทพหัสดิน ณ อยุธยา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 xml:space="preserve">/ 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4.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นางสุดาพันธ์    อิงคะวณิช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rPr>
          <w:trHeight w:val="103"/>
        </w:trPr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5.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นาง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ศิ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 xml:space="preserve">ริสุข         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ฮุน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>ตระกูล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>*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6. </w:t>
            </w:r>
            <w:r w:rsidRPr="00D841A6">
              <w:rPr>
                <w:rFonts w:ascii="Angsana New" w:hAnsi="Angsana New"/>
                <w:b/>
                <w:bCs/>
                <w:cs/>
              </w:rPr>
              <w:t>นางนงลักษณ์   วิสุทธิผล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7.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นางอรพินท์      ขจรอำไพสุข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rPr>
          <w:trHeight w:val="325"/>
        </w:trPr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8.</w:t>
            </w:r>
            <w:r w:rsidRPr="00D841A6">
              <w:rPr>
                <w:rFonts w:ascii="Angsana New" w:hAnsi="Angsana New"/>
                <w:b/>
                <w:bCs/>
              </w:rPr>
              <w:tab/>
            </w:r>
            <w:r w:rsidRPr="00D841A6">
              <w:rPr>
                <w:rFonts w:ascii="Angsana New" w:hAnsi="Angsana New"/>
                <w:b/>
                <w:bCs/>
                <w:cs/>
              </w:rPr>
              <w:t>นายสุ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รพงษ์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D841A6">
              <w:rPr>
                <w:rFonts w:ascii="Angsana New" w:hAnsi="Angsana New"/>
                <w:b/>
                <w:bCs/>
              </w:rPr>
              <w:t xml:space="preserve">      </w:t>
            </w:r>
            <w:r w:rsidRPr="00D841A6">
              <w:rPr>
                <w:rFonts w:ascii="Angsana New" w:hAnsi="Angsana New"/>
                <w:b/>
                <w:bCs/>
                <w:cs/>
              </w:rPr>
              <w:t>เผ่าวิบูล</w:t>
            </w:r>
            <w:r w:rsidRPr="00D841A6">
              <w:rPr>
                <w:rFonts w:ascii="Angsana New" w:hAnsi="Angsana New"/>
                <w:b/>
                <w:bCs/>
              </w:rPr>
              <w:t xml:space="preserve"> *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  9.</w:t>
            </w:r>
            <w:r w:rsidRPr="00D841A6">
              <w:rPr>
                <w:rFonts w:ascii="Angsana New" w:hAnsi="Angsana New"/>
                <w:b/>
                <w:bCs/>
              </w:rPr>
              <w:tab/>
              <w:t xml:space="preserve"> </w:t>
            </w:r>
            <w:r w:rsidRPr="00D841A6">
              <w:rPr>
                <w:rFonts w:ascii="Angsana New" w:hAnsi="Angsana New"/>
                <w:b/>
                <w:bCs/>
                <w:cs/>
              </w:rPr>
              <w:t xml:space="preserve">นายจอห์น 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เลส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>ลี่ มาโฮนี่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*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10. </w:t>
            </w:r>
            <w:r w:rsidRPr="00D841A6">
              <w:rPr>
                <w:rFonts w:ascii="Angsana New" w:hAnsi="Angsana New"/>
                <w:b/>
                <w:bCs/>
                <w:cs/>
              </w:rPr>
              <w:t xml:space="preserve">นายกระจ่าง       </w:t>
            </w: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พูล</w:t>
            </w:r>
            <w:proofErr w:type="spellEnd"/>
            <w:r w:rsidRPr="00D841A6">
              <w:rPr>
                <w:rFonts w:ascii="Angsana New" w:hAnsi="Angsana New"/>
                <w:b/>
                <w:bCs/>
                <w:cs/>
              </w:rPr>
              <w:t>พิพัฒน์</w:t>
            </w:r>
            <w:r w:rsidRPr="00D841A6">
              <w:rPr>
                <w:rFonts w:ascii="Angsana New" w:hAnsi="Angsana New"/>
                <w:b/>
                <w:bCs/>
              </w:rPr>
              <w:t xml:space="preserve"> *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11.นาย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หลุย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              วิวงศ์ศักดิ์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>12.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>นายสถาพร          เปาทอง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13. 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>พลเอก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ชัชวาลย์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    จรูญ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รัชฎ์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*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14. 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>นางพร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ภัทร์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รอดโพธิ์ทอง บุญถนอม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</w:tbl>
    <w:p w:rsidR="00E33D32" w:rsidRPr="00D841A6" w:rsidRDefault="00E33D32" w:rsidP="00E33D32">
      <w:pPr>
        <w:tabs>
          <w:tab w:val="left" w:pos="851"/>
          <w:tab w:val="left" w:pos="1276"/>
        </w:tabs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หมายเหตุ</w:t>
      </w:r>
      <w:r w:rsidRPr="00D841A6">
        <w:rPr>
          <w:rFonts w:ascii="Angsana New" w:hAnsi="Angsana New" w:cs="Angsana New"/>
          <w:sz w:val="28"/>
          <w:szCs w:val="28"/>
        </w:rPr>
        <w:t xml:space="preserve">: </w:t>
      </w:r>
      <w:r w:rsidRPr="00D841A6">
        <w:rPr>
          <w:rFonts w:ascii="Angsana New" w:hAnsi="Angsana New" w:cs="Angsana New"/>
          <w:sz w:val="28"/>
          <w:szCs w:val="28"/>
        </w:rPr>
        <w:tab/>
        <w:t xml:space="preserve">/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กรรมการ</w:t>
      </w:r>
      <w:r w:rsidRPr="00D841A6">
        <w:rPr>
          <w:rFonts w:ascii="Angsana New" w:hAnsi="Angsana New" w:cs="Angsana New"/>
          <w:sz w:val="28"/>
          <w:szCs w:val="28"/>
        </w:rPr>
        <w:t xml:space="preserve">,  X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ประธานกรรมการ</w:t>
      </w:r>
      <w:r w:rsidRPr="00D841A6">
        <w:rPr>
          <w:rFonts w:ascii="Angsana New" w:hAnsi="Angsana New" w:cs="Angsana New"/>
          <w:sz w:val="28"/>
          <w:szCs w:val="28"/>
        </w:rPr>
        <w:t xml:space="preserve">,  //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กรรมการบริหาร</w:t>
      </w:r>
    </w:p>
    <w:p w:rsidR="00E33D32" w:rsidRDefault="00E33D32" w:rsidP="00E33D32">
      <w:pPr>
        <w:pStyle w:val="ad"/>
        <w:numPr>
          <w:ilvl w:val="0"/>
          <w:numId w:val="36"/>
        </w:numPr>
        <w:tabs>
          <w:tab w:val="clear" w:pos="4320"/>
          <w:tab w:val="clear" w:pos="8640"/>
          <w:tab w:val="left" w:pos="284"/>
        </w:tabs>
        <w:ind w:firstLine="720"/>
        <w:jc w:val="thaiDistribute"/>
        <w:rPr>
          <w:rFonts w:ascii="Angsana New" w:hAnsi="Angsana New" w:cs="Angsana New"/>
        </w:rPr>
      </w:pPr>
      <w:r w:rsidRPr="00D841A6">
        <w:rPr>
          <w:rFonts w:ascii="Angsana New" w:hAnsi="Angsana New" w:cs="Angsana New"/>
          <w:spacing w:val="-6"/>
          <w:sz w:val="24"/>
          <w:szCs w:val="24"/>
          <w:cs/>
        </w:rPr>
        <w:t xml:space="preserve"> บริษัท สยามแร่และน้ำมัน จำกัด เป็นผู้ถือหุ้นรายใหญ่ของบริษัทฯ โดยมีสัดส่วนการถือหุ้นคิดเป็นร้อยละ </w:t>
      </w:r>
      <w:r w:rsidRPr="00D841A6">
        <w:rPr>
          <w:rFonts w:ascii="Angsana New" w:hAnsi="Angsana New" w:cs="Angsana New"/>
          <w:spacing w:val="-6"/>
          <w:sz w:val="24"/>
          <w:szCs w:val="24"/>
        </w:rPr>
        <w:t xml:space="preserve"> 7.30 </w:t>
      </w:r>
      <w:r w:rsidRPr="00D841A6">
        <w:rPr>
          <w:rFonts w:ascii="Angsana New" w:hAnsi="Angsana New" w:cs="Angsana New" w:hint="cs"/>
          <w:spacing w:val="-6"/>
          <w:sz w:val="24"/>
          <w:szCs w:val="24"/>
          <w:cs/>
        </w:rPr>
        <w:t xml:space="preserve"> </w:t>
      </w:r>
      <w:r w:rsidRPr="00D841A6">
        <w:rPr>
          <w:rFonts w:ascii="Angsana New" w:hAnsi="Angsana New" w:cs="Angsana New"/>
          <w:spacing w:val="-6"/>
          <w:sz w:val="24"/>
          <w:szCs w:val="24"/>
          <w:cs/>
        </w:rPr>
        <w:t>ของทุนจดทะเบียนซึ่งมิได้มีธุรกรรมที่เกี่ยวข้อง และเกิดรายได้ต่อธุรกิจของบริษัทฯ แต่อย่างใด</w:t>
      </w:r>
    </w:p>
    <w:p w:rsidR="00112020" w:rsidRPr="00D841A6" w:rsidRDefault="00112020" w:rsidP="00112020">
      <w:pPr>
        <w:pStyle w:val="ad"/>
        <w:tabs>
          <w:tab w:val="clear" w:pos="4320"/>
          <w:tab w:val="clear" w:pos="8640"/>
          <w:tab w:val="left" w:pos="284"/>
        </w:tabs>
        <w:ind w:left="1080"/>
        <w:jc w:val="thaiDistribute"/>
        <w:rPr>
          <w:rFonts w:ascii="Angsana New" w:hAnsi="Angsana New" w:cs="Angsana New"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3"/>
        <w:gridCol w:w="2887"/>
        <w:gridCol w:w="2179"/>
        <w:gridCol w:w="1222"/>
        <w:gridCol w:w="1373"/>
        <w:gridCol w:w="1440"/>
        <w:gridCol w:w="1440"/>
      </w:tblGrid>
      <w:tr w:rsidR="00E33D32" w:rsidRPr="00D841A6" w:rsidTr="004C3EF6">
        <w:tc>
          <w:tcPr>
            <w:tcW w:w="3633" w:type="dxa"/>
            <w:shd w:val="pct5" w:color="auto" w:fill="auto"/>
          </w:tcPr>
          <w:p w:rsidR="00E33D32" w:rsidRPr="00D841A6" w:rsidRDefault="00E33D32" w:rsidP="004C3EF6">
            <w:pPr>
              <w:pStyle w:val="ad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 w:cs="Angsana New"/>
                <w:b/>
                <w:bCs/>
              </w:rPr>
            </w:pPr>
            <w:r w:rsidRPr="00D841A6">
              <w:rPr>
                <w:b/>
                <w:bCs/>
                <w:sz w:val="24"/>
              </w:rPr>
              <w:br w:type="page"/>
            </w:r>
            <w:r w:rsidRPr="00D841A6">
              <w:rPr>
                <w:rFonts w:ascii="Angsana New" w:hAnsi="Angsana New" w:cs="Angsana New"/>
                <w:b/>
                <w:bCs/>
                <w:cs/>
              </w:rPr>
              <w:t>รายชื่อ</w:t>
            </w:r>
          </w:p>
          <w:p w:rsidR="00E33D32" w:rsidRPr="00D841A6" w:rsidRDefault="00E33D32" w:rsidP="004C3EF6">
            <w:pPr>
              <w:pStyle w:val="ad"/>
              <w:tabs>
                <w:tab w:val="clear" w:pos="4320"/>
                <w:tab w:val="clear" w:pos="8640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87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</w:rPr>
            </w:pP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บมจ</w:t>
            </w:r>
            <w:proofErr w:type="spellEnd"/>
            <w:r w:rsidRPr="00D841A6">
              <w:rPr>
                <w:rFonts w:ascii="Angsana New" w:hAnsi="Angsana New"/>
                <w:b/>
                <w:bCs/>
              </w:rPr>
              <w:t xml:space="preserve">. </w:t>
            </w:r>
            <w:r w:rsidRPr="00D841A6">
              <w:rPr>
                <w:rFonts w:ascii="Angsana New" w:hAnsi="Angsana New"/>
                <w:b/>
                <w:bCs/>
                <w:cs/>
              </w:rPr>
              <w:t>ไทยเศรษฐกิจประกันภัย</w:t>
            </w:r>
          </w:p>
        </w:tc>
        <w:tc>
          <w:tcPr>
            <w:tcW w:w="2179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</w:rPr>
            </w:pPr>
            <w:proofErr w:type="spellStart"/>
            <w:r w:rsidRPr="00D841A6">
              <w:rPr>
                <w:rFonts w:ascii="Angsana New" w:hAnsi="Angsana New"/>
                <w:b/>
                <w:bCs/>
                <w:cs/>
              </w:rPr>
              <w:t>บจ</w:t>
            </w:r>
            <w:proofErr w:type="spellEnd"/>
            <w:r w:rsidRPr="00D841A6">
              <w:rPr>
                <w:rFonts w:ascii="Angsana New" w:hAnsi="Angsana New"/>
                <w:b/>
                <w:bCs/>
              </w:rPr>
              <w:t xml:space="preserve">. </w:t>
            </w:r>
            <w:r w:rsidRPr="00D841A6">
              <w:rPr>
                <w:rFonts w:ascii="Angsana New" w:hAnsi="Angsana New"/>
                <w:b/>
                <w:bCs/>
                <w:cs/>
              </w:rPr>
              <w:t>สยามแร่และน้ำมัน</w:t>
            </w:r>
            <w:r w:rsidRPr="00D841A6">
              <w:rPr>
                <w:rFonts w:ascii="Angsana New" w:hAnsi="Angsana New"/>
                <w:b/>
                <w:bCs/>
                <w:vertAlign w:val="superscript"/>
              </w:rPr>
              <w:t xml:space="preserve">(1) </w:t>
            </w:r>
          </w:p>
        </w:tc>
        <w:tc>
          <w:tcPr>
            <w:tcW w:w="1222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บ.เอกวินัย</w:t>
            </w:r>
          </w:p>
        </w:tc>
        <w:tc>
          <w:tcPr>
            <w:tcW w:w="1373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สุท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>โทเทศ</w:t>
            </w:r>
          </w:p>
        </w:tc>
        <w:tc>
          <w:tcPr>
            <w:tcW w:w="1440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บ. ศรีสตรี</w:t>
            </w:r>
          </w:p>
        </w:tc>
        <w:tc>
          <w:tcPr>
            <w:tcW w:w="1440" w:type="dxa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บ.ออโต้ 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บิซซ์</w:t>
            </w:r>
            <w:proofErr w:type="spellEnd"/>
          </w:p>
        </w:tc>
      </w:tr>
      <w:tr w:rsidR="00E33D32" w:rsidRPr="00D841A6" w:rsidTr="004C3EF6">
        <w:trPr>
          <w:trHeight w:val="248"/>
        </w:trPr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/>
                <w:b/>
                <w:bCs/>
              </w:rPr>
              <w:t xml:space="preserve">15. </w:t>
            </w:r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นายสันติ   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ปิยะทัต</w:t>
            </w:r>
            <w:proofErr w:type="spellEnd"/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16. นายทินกร   พันพา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นิชย์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>กุล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17. นางสาว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อินทิ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>รา   ช่วยสนิท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  <w:r w:rsidRPr="00D841A6">
              <w:rPr>
                <w:rFonts w:ascii="Angsana New" w:hAnsi="Angsana New"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18. ศาตรา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จารย์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ดร. </w:t>
            </w:r>
            <w:proofErr w:type="spellStart"/>
            <w:r w:rsidRPr="00D841A6">
              <w:rPr>
                <w:rFonts w:ascii="Angsana New" w:hAnsi="Angsana New" w:hint="cs"/>
                <w:b/>
                <w:bCs/>
                <w:cs/>
              </w:rPr>
              <w:t>จุมพต</w:t>
            </w:r>
            <w:proofErr w:type="spellEnd"/>
            <w:r w:rsidRPr="00D841A6">
              <w:rPr>
                <w:rFonts w:ascii="Angsana New" w:hAnsi="Angsana New" w:hint="cs"/>
                <w:b/>
                <w:bCs/>
                <w:cs/>
              </w:rPr>
              <w:t xml:space="preserve"> สายสุนทร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19. นางสาวอรลดา    เผ่าวิบูล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//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  <w:tr w:rsidR="00E33D32" w:rsidRPr="00D841A6" w:rsidTr="004C3EF6">
        <w:tc>
          <w:tcPr>
            <w:tcW w:w="3633" w:type="dxa"/>
          </w:tcPr>
          <w:p w:rsidR="00E33D32" w:rsidRPr="00D841A6" w:rsidRDefault="00E33D32" w:rsidP="004C3EF6">
            <w:pPr>
              <w:ind w:left="284" w:hanging="284"/>
              <w:rPr>
                <w:rFonts w:ascii="Angsana New" w:hAnsi="Angsana New"/>
                <w:b/>
                <w:bCs/>
                <w:cs/>
              </w:rPr>
            </w:pPr>
            <w:r w:rsidRPr="00D841A6">
              <w:rPr>
                <w:rFonts w:ascii="Angsana New" w:hAnsi="Angsana New" w:hint="cs"/>
                <w:b/>
                <w:bCs/>
                <w:cs/>
              </w:rPr>
              <w:t>20. นายจักรวี  วิสุทธิผล</w:t>
            </w:r>
          </w:p>
        </w:tc>
        <w:tc>
          <w:tcPr>
            <w:tcW w:w="288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  <w:cs/>
              </w:rPr>
            </w:pPr>
            <w:r w:rsidRPr="00D841A6">
              <w:rPr>
                <w:rFonts w:ascii="Angsana New" w:hAnsi="Angsana New" w:hint="cs"/>
                <w:cs/>
              </w:rPr>
              <w:t>/</w:t>
            </w:r>
          </w:p>
        </w:tc>
        <w:tc>
          <w:tcPr>
            <w:tcW w:w="2179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73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/>
              </w:rPr>
            </w:pPr>
          </w:p>
        </w:tc>
      </w:tr>
    </w:tbl>
    <w:p w:rsidR="00E33D32" w:rsidRPr="00D841A6" w:rsidRDefault="00E33D32" w:rsidP="00E33D32">
      <w:pPr>
        <w:rPr>
          <w:rFonts w:ascii="Angsana New" w:hAnsi="Angsana New" w:cs="Angsana New"/>
          <w:sz w:val="24"/>
          <w:szCs w:val="24"/>
        </w:rPr>
      </w:pPr>
    </w:p>
    <w:p w:rsidR="00E33D32" w:rsidRPr="00D841A6" w:rsidRDefault="00E33D32" w:rsidP="00E33D32">
      <w:pPr>
        <w:tabs>
          <w:tab w:val="left" w:pos="851"/>
          <w:tab w:val="left" w:pos="1276"/>
        </w:tabs>
        <w:outlineLvl w:val="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tabs>
          <w:tab w:val="left" w:pos="851"/>
          <w:tab w:val="left" w:pos="1276"/>
        </w:tabs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/>
          <w:sz w:val="28"/>
          <w:szCs w:val="28"/>
          <w:cs/>
        </w:rPr>
        <w:t>หมายเหตุ</w:t>
      </w:r>
      <w:r w:rsidRPr="00D841A6">
        <w:rPr>
          <w:rFonts w:ascii="Angsana New" w:hAnsi="Angsana New" w:cs="Angsana New"/>
          <w:sz w:val="28"/>
          <w:szCs w:val="28"/>
        </w:rPr>
        <w:t xml:space="preserve">: </w:t>
      </w:r>
      <w:r w:rsidRPr="00D841A6">
        <w:rPr>
          <w:rFonts w:ascii="Angsana New" w:hAnsi="Angsana New" w:cs="Angsana New"/>
          <w:sz w:val="28"/>
          <w:szCs w:val="28"/>
        </w:rPr>
        <w:tab/>
        <w:t xml:space="preserve">/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กรรมการ</w:t>
      </w:r>
      <w:r w:rsidRPr="00D841A6">
        <w:rPr>
          <w:rFonts w:ascii="Angsana New" w:hAnsi="Angsana New" w:cs="Angsana New"/>
          <w:sz w:val="28"/>
          <w:szCs w:val="28"/>
        </w:rPr>
        <w:t xml:space="preserve">,  X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ประธานกรรมการ</w:t>
      </w:r>
      <w:r w:rsidRPr="00D841A6">
        <w:rPr>
          <w:rFonts w:ascii="Angsana New" w:hAnsi="Angsana New" w:cs="Angsana New"/>
          <w:sz w:val="28"/>
          <w:szCs w:val="28"/>
        </w:rPr>
        <w:t xml:space="preserve">,  //  </w:t>
      </w:r>
      <w:r w:rsidRPr="00D841A6">
        <w:rPr>
          <w:rFonts w:ascii="Angsana New" w:hAnsi="Angsana New" w:cs="Angsana New"/>
          <w:sz w:val="28"/>
          <w:szCs w:val="28"/>
          <w:cs/>
        </w:rPr>
        <w:t>หมายถึง กรรมการบริหาร</w:t>
      </w:r>
    </w:p>
    <w:p w:rsidR="00E33D32" w:rsidRPr="00D841A6" w:rsidRDefault="00E33D32" w:rsidP="00E33D32">
      <w:pPr>
        <w:pStyle w:val="ad"/>
        <w:tabs>
          <w:tab w:val="clear" w:pos="4320"/>
          <w:tab w:val="clear" w:pos="8640"/>
          <w:tab w:val="left" w:pos="284"/>
        </w:tabs>
        <w:rPr>
          <w:rFonts w:ascii="Angsana New" w:hAnsi="Angsana New" w:cs="Angsana New"/>
          <w:spacing w:val="-6"/>
          <w:sz w:val="24"/>
          <w:szCs w:val="24"/>
        </w:rPr>
      </w:pPr>
    </w:p>
    <w:p w:rsidR="00E33D32" w:rsidRPr="00D841A6" w:rsidRDefault="00E33D32" w:rsidP="00E33D32">
      <w:pPr>
        <w:pStyle w:val="ad"/>
        <w:tabs>
          <w:tab w:val="clear" w:pos="4320"/>
          <w:tab w:val="clear" w:pos="8640"/>
          <w:tab w:val="left" w:pos="284"/>
        </w:tabs>
      </w:pPr>
      <w:proofErr w:type="gramStart"/>
      <w:r w:rsidRPr="00D841A6">
        <w:rPr>
          <w:rFonts w:ascii="Angsana New" w:hAnsi="Angsana New" w:cs="Angsana New"/>
          <w:spacing w:val="-6"/>
          <w:sz w:val="24"/>
          <w:szCs w:val="24"/>
        </w:rPr>
        <w:t>( 1</w:t>
      </w:r>
      <w:proofErr w:type="gramEnd"/>
      <w:r w:rsidRPr="00D841A6">
        <w:rPr>
          <w:rFonts w:ascii="Angsana New" w:hAnsi="Angsana New" w:cs="Angsana New"/>
          <w:spacing w:val="-6"/>
          <w:sz w:val="24"/>
          <w:szCs w:val="24"/>
        </w:rPr>
        <w:t xml:space="preserve"> )      </w:t>
      </w:r>
      <w:r w:rsidRPr="00D841A6">
        <w:rPr>
          <w:rFonts w:ascii="Angsana New" w:hAnsi="Angsana New" w:cs="Angsana New"/>
          <w:spacing w:val="-6"/>
          <w:sz w:val="24"/>
          <w:szCs w:val="24"/>
          <w:cs/>
        </w:rPr>
        <w:t xml:space="preserve"> บริษัท สยามแร่และน้ำมัน จำกัด เป็นผู้ถือหุ้นรายใหญ่ของบริษัทฯ โดยมีสัดส่วนการถือหุ้นคิดเป็นร้อยละ </w:t>
      </w:r>
      <w:r w:rsidRPr="00D841A6">
        <w:rPr>
          <w:rFonts w:ascii="Angsana New" w:hAnsi="Angsana New" w:cs="Angsana New"/>
          <w:spacing w:val="-6"/>
          <w:sz w:val="24"/>
          <w:szCs w:val="24"/>
        </w:rPr>
        <w:t xml:space="preserve"> 7.30 </w:t>
      </w:r>
      <w:r w:rsidRPr="00D841A6">
        <w:rPr>
          <w:rFonts w:ascii="Angsana New" w:hAnsi="Angsana New" w:cs="Angsana New" w:hint="cs"/>
          <w:spacing w:val="-6"/>
          <w:sz w:val="24"/>
          <w:szCs w:val="24"/>
          <w:cs/>
        </w:rPr>
        <w:t xml:space="preserve"> </w:t>
      </w:r>
      <w:r w:rsidRPr="00D841A6">
        <w:rPr>
          <w:rFonts w:ascii="Angsana New" w:hAnsi="Angsana New" w:cs="Angsana New"/>
          <w:spacing w:val="-6"/>
          <w:sz w:val="24"/>
          <w:szCs w:val="24"/>
          <w:cs/>
        </w:rPr>
        <w:t>ของทุนจดทะเบียนซึ่งมิได้มีธุรกรรมที่เกี่ยวข้อง และเกิดรายได้ต่อธุรกิจของบริษัทฯ แต่อย่างใด</w:t>
      </w:r>
    </w:p>
    <w:p w:rsidR="00E33D32" w:rsidRPr="00D841A6" w:rsidRDefault="00E33D32" w:rsidP="00E33D32">
      <w:pPr>
        <w:rPr>
          <w:rFonts w:ascii="Angsana New" w:hAnsi="Angsana New" w:cs="Angsana New"/>
          <w:sz w:val="24"/>
          <w:szCs w:val="24"/>
          <w:cs/>
        </w:rPr>
      </w:pPr>
      <w:r w:rsidRPr="00D841A6">
        <w:rPr>
          <w:rFonts w:ascii="Angsana New" w:hAnsi="Angsana New" w:cs="Angsana New"/>
          <w:sz w:val="24"/>
          <w:szCs w:val="24"/>
        </w:rPr>
        <w:t xml:space="preserve">  *       </w:t>
      </w:r>
      <w:r w:rsidRPr="00D841A6">
        <w:rPr>
          <w:rFonts w:ascii="Angsana New" w:hAnsi="Angsana New" w:cs="Angsana New" w:hint="cs"/>
          <w:sz w:val="24"/>
          <w:szCs w:val="24"/>
          <w:cs/>
        </w:rPr>
        <w:t>กรรมการลาออกในระหว่างปี 2560</w:t>
      </w:r>
    </w:p>
    <w:p w:rsidR="00E33D32" w:rsidRPr="00D841A6" w:rsidRDefault="00E33D32" w:rsidP="00E33D32">
      <w:pPr>
        <w:rPr>
          <w:rFonts w:ascii="Angsana New" w:hAnsi="Angsana New" w:cs="Angsana New"/>
          <w:sz w:val="24"/>
          <w:szCs w:val="24"/>
        </w:rPr>
        <w:sectPr w:rsidR="00E33D32" w:rsidRPr="00D841A6" w:rsidSect="001413CD">
          <w:footerReference w:type="default" r:id="rId8"/>
          <w:pgSz w:w="16838" w:h="11906" w:orient="landscape" w:code="9"/>
          <w:pgMar w:top="1440" w:right="1440" w:bottom="1077" w:left="1440" w:header="720" w:footer="720" w:gutter="0"/>
          <w:pgNumType w:start="75"/>
          <w:cols w:space="720"/>
          <w:docGrid w:linePitch="435"/>
        </w:sectPr>
      </w:pPr>
      <w:r w:rsidRPr="00D841A6">
        <w:rPr>
          <w:rFonts w:ascii="Angsana New" w:hAnsi="Angsana New" w:cs="Angsana New"/>
          <w:sz w:val="24"/>
          <w:szCs w:val="24"/>
        </w:rPr>
        <w:t xml:space="preserve">  </w:t>
      </w:r>
    </w:p>
    <w:tbl>
      <w:tblPr>
        <w:tblW w:w="155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0"/>
        <w:gridCol w:w="567"/>
        <w:gridCol w:w="2423"/>
        <w:gridCol w:w="1372"/>
        <w:gridCol w:w="1260"/>
        <w:gridCol w:w="1088"/>
        <w:gridCol w:w="1972"/>
        <w:gridCol w:w="3960"/>
      </w:tblGrid>
      <w:tr w:rsidR="00E33D32" w:rsidRPr="00D841A6" w:rsidTr="00976124">
        <w:trPr>
          <w:cantSplit/>
          <w:trHeight w:val="1791"/>
          <w:tblHeader/>
        </w:trPr>
        <w:tc>
          <w:tcPr>
            <w:tcW w:w="2950" w:type="dxa"/>
            <w:vMerge w:val="restart"/>
            <w:shd w:val="pct5" w:color="auto" w:fill="auto"/>
          </w:tcPr>
          <w:p w:rsidR="00E33D32" w:rsidRPr="00D841A6" w:rsidRDefault="00E33D32" w:rsidP="004C3EF6">
            <w:pPr>
              <w:pStyle w:val="2"/>
              <w:rPr>
                <w:rFonts w:ascii="Angsana New" w:hAnsi="Angsana New"/>
                <w:i w:val="0"/>
                <w:iCs w:val="0"/>
                <w:szCs w:val="28"/>
              </w:rPr>
            </w:pPr>
            <w:bookmarkStart w:id="0" w:name="_GoBack"/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lastRenderedPageBreak/>
              <w:t>ชื่อ</w:t>
            </w:r>
            <w:r w:rsidRPr="00D841A6">
              <w:rPr>
                <w:rFonts w:ascii="Angsana New" w:hAnsi="Angsana New"/>
                <w:i w:val="0"/>
                <w:iCs w:val="0"/>
                <w:szCs w:val="28"/>
              </w:rPr>
              <w:t xml:space="preserve"> – </w:t>
            </w:r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t>สกุล</w:t>
            </w:r>
            <w:r w:rsidRPr="00D841A6">
              <w:rPr>
                <w:rFonts w:ascii="Angsana New" w:hAnsi="Angsana New"/>
                <w:i w:val="0"/>
                <w:iCs w:val="0"/>
                <w:szCs w:val="28"/>
              </w:rPr>
              <w:t xml:space="preserve"> / </w:t>
            </w:r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t>ตำแหน่ง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/วันที่ได้รับแต่งตั้ง</w:t>
            </w:r>
          </w:p>
        </w:tc>
        <w:tc>
          <w:tcPr>
            <w:tcW w:w="567" w:type="dxa"/>
            <w:vMerge w:val="restart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23" w:type="dxa"/>
            <w:vMerge w:val="restart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1372" w:type="dxa"/>
            <w:tcBorders>
              <w:bottom w:val="nil"/>
            </w:tcBorders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     การถือหุ้น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(%)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6/12/2560</w:t>
            </w:r>
          </w:p>
        </w:tc>
        <w:tc>
          <w:tcPr>
            <w:tcW w:w="1260" w:type="dxa"/>
            <w:vMerge w:val="restart"/>
            <w:shd w:val="pct5" w:color="auto" w:fill="auto"/>
          </w:tcPr>
          <w:p w:rsidR="00E33D32" w:rsidRPr="00D841A6" w:rsidRDefault="00E33D32" w:rsidP="004C3EF6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 ทางครอบครัว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7020" w:type="dxa"/>
            <w:gridSpan w:val="3"/>
            <w:shd w:val="pct5" w:color="auto" w:fill="auto"/>
          </w:tcPr>
          <w:p w:rsidR="00E33D32" w:rsidRPr="00D841A6" w:rsidRDefault="00E33D32" w:rsidP="004C3EF6">
            <w:pPr>
              <w:pStyle w:val="1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          ประสบการณ์ทำงานในระยะ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ปีย้อนหลัง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33D32" w:rsidRPr="00D841A6" w:rsidTr="00976124">
        <w:trPr>
          <w:cantSplit/>
          <w:tblHeader/>
        </w:trPr>
        <w:tc>
          <w:tcPr>
            <w:tcW w:w="2950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23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</w:tcBorders>
            <w:shd w:val="pct5" w:color="auto" w:fill="auto"/>
          </w:tcPr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pct5" w:color="auto" w:fill="auto"/>
            <w:vAlign w:val="center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ช่วงเวลา</w:t>
            </w:r>
          </w:p>
        </w:tc>
        <w:tc>
          <w:tcPr>
            <w:tcW w:w="1972" w:type="dxa"/>
            <w:shd w:val="pct5" w:color="auto" w:fill="auto"/>
            <w:vAlign w:val="center"/>
          </w:tcPr>
          <w:p w:rsidR="00E33D32" w:rsidRPr="00D841A6" w:rsidRDefault="00E33D32" w:rsidP="004C3EF6">
            <w:pPr>
              <w:pStyle w:val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960" w:type="dxa"/>
            <w:shd w:val="pct5" w:color="auto" w:fill="auto"/>
            <w:vAlign w:val="center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</w:tr>
      <w:bookmarkEnd w:id="0"/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วิศวโยธิน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ประธานกรรมการบริษัท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ประธานคณะกรรมก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า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ร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ตรวจสอบ และกรรมการอิสระ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: 1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 2534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81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สาขานิติศาสตร์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มหาวิทยาลัย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ธรรมศาสตร์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0.021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2558-ปัจจุบัน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2544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ประธานกรรมการบริษัท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ประธานกรรมการตรวจสอบ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,กรรมการอิสระ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ธุรกิจ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 สำนักงานกฎหมา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ยเสริมศักดิ์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เวชช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และเพื่อน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ที่ปรึกษากฎหมาย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2.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บุณย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รักษ์ วิสุทธิผล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ประธานกรรมการบริหาร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และรักษาการกรรมการผู้จัดการ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 มีนาคม 2534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ปริญญาโท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สาขาบริหารธุรกิจ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มหาวิทยาลัยเกษตรศาสตร์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แพทยศาสตร์บัณฑิต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มหาวิทยาลัยเชียงใหม่</w:t>
            </w:r>
          </w:p>
          <w:p w:rsidR="00E33D32" w:rsidRPr="00D841A6" w:rsidRDefault="00E33D32" w:rsidP="004C3EF6">
            <w:pPr>
              <w:ind w:left="3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2.305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บุตร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ลำดับที่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หลาน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และ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2558-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ถึงปัจจุบัน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รักษาการกรรมการ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ผู้จัดการ/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ประธาน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สยามแร่และน้ำมัน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ประกอบการเป็นผู้ถือ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หุ้นใน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อื่น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เอกวินัย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/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บริษัทโฮ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ลดิ้ง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สุท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โทเทศ  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บริษัทโฮ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ลดิ้ง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ศรีสตรี /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บริษัทโฮ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ลดิ้ง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( 3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ประกอบการเป็นผู้ถือหุ้นใน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ออโต้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บิซซ์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/บริการให้เช่าซื้อทรัพย์สินต่างๆ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rPr>
          <w:trHeight w:val="276"/>
        </w:trPr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3.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ดร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ศิวาวุธ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เทพหัสดิน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ณ อยุธยา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 และกรรมการอิสระ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 มีนาคม 2534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72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ปริญญาเอก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สาขาการเงินและการธนาคาร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</w:rPr>
              <w:t xml:space="preserve">Claremont Graduate School </w:t>
            </w:r>
            <w:r w:rsidRPr="00D841A6">
              <w:rPr>
                <w:rFonts w:ascii="Angsana New" w:hAnsi="Angsana New"/>
                <w:sz w:val="28"/>
                <w:szCs w:val="28"/>
                <w:cs/>
              </w:rPr>
              <w:t>ประเทศสหรัฐอเมริกา</w:t>
            </w: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   - การอบรมหลักสูตร</w:t>
            </w: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      กรรมการ  -ไม่มี- 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0.005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 2542 –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2531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2524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2516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กรรมการตรวจสอบ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ที่ปรึกษา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รองศาสตราจารย์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ธุรกิจ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 กลุ่มบริษัทในเครือเจริญโภคภัณฑ์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พรู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เด็นเชียล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ที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เอสไลฟ์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ประกันชีวิต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/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ธุรกิจประกันชีวิต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คณะพาณิชยศาสตร์และการบัญชี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จุฬาลงกรณ์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  มหาวิทยาลัย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สถาบันการศึกษา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4.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นางสุดาพันธ์ อิงคะวณิช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กรรมการ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 และ    กรรมการอิสระ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1 / 3 /2544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สาขานิติศาสตร์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มหาวิทยาลัยธรรมศาสตร์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  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2544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–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กรรมการตรวจสอบ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ธุรกิจ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5.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ศิ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ริสุข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ฮุน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ตระกูล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*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กรรมการอิสระ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28/ 4 /2537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(ลาออกระหว่างปี 2560)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72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สาขาการเงินและการธนาคาร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ธรรมศาสตร์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อบรมหลักสูตรกรรมการ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IOD : DAP  7 / 2004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  :  ACP 3 / 2004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       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ถึงปัจจุบัน 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และกรรมการอิสระ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hint="cs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hint="cs"/>
                <w:cs/>
              </w:rPr>
              <w:t xml:space="preserve">. </w:t>
            </w:r>
            <w:proofErr w:type="spellStart"/>
            <w:r w:rsidRPr="00D841A6">
              <w:rPr>
                <w:rFonts w:ascii="Angsana New" w:hAnsi="Angsana New" w:hint="cs"/>
                <w:cs/>
              </w:rPr>
              <w:t>โรแยล</w:t>
            </w:r>
            <w:proofErr w:type="spellEnd"/>
            <w:r w:rsidRPr="00D841A6">
              <w:rPr>
                <w:rFonts w:ascii="Angsana New" w:hAnsi="Angsana New" w:hint="cs"/>
                <w:cs/>
              </w:rPr>
              <w:t xml:space="preserve"> ซีรามิค อุตสาหกรรม / </w:t>
            </w:r>
          </w:p>
          <w:p w:rsidR="00E33D32" w:rsidRPr="00D841A6" w:rsidRDefault="00E33D32" w:rsidP="004C3EF6">
            <w:pPr>
              <w:rPr>
                <w:rFonts w:ascii="Angsana New" w:hAnsi="Angsana New"/>
              </w:rPr>
            </w:pPr>
            <w:r w:rsidRPr="00D841A6">
              <w:rPr>
                <w:rFonts w:ascii="Angsana New" w:hAnsi="Angsana New" w:hint="cs"/>
                <w:cs/>
              </w:rPr>
              <w:t>ธุรกิจวัสดุก่อสร้าง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6.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นางนงลักษณ์ วิสุทธิผล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กรรมการบริหาร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1 มีนาคม 2534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ประกาศนียบัตรวิชาชีพ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ประเทศญี่ปุ่น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16.492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มารดา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พี่สาว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เป็นอา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ลำดับที่  19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ถึงปัจจุบัน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สยามแร่และน้ำมัน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ประกอบการเป็นผู้ถือ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หุ้นใน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อื่น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เอกวินัย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สุท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โทเทศ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ศรีสตรี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( 3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. ประกอบการเป็นผู้ถือหุ้นใน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ออโต้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บิซซ์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/บริการให้เช่าซื้อทรัพย์สินต่างๆ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rPr>
          <w:trHeight w:val="2966"/>
        </w:trPr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7.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นางอรพินท์ ขจรอำไพสุข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*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 มีนาคม 2534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 ลาออกระหว่างปี 2560)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77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สาขาอักษรศาสตร์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จุฬาลงกรณ์มหาวิทยาลัย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สาขานิติศาสตร์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0.007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อาจารย์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คณะนิติศาสตร์ จุฬาลงกรณ์มหาวิทยาลัย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สถาบันการศึกษา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8.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นายสุ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รพงษ์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เผ่าวิบูล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*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 และกรรมการบริหาร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*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 มีนาคม 2534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(ลาออกระหว่างปี 2560)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7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ปริญญาโท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สาขาสถาปัตยกรรม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มหาวิทยาลัยเบอร์ลินประเทศเยอรมัน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0.695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น้องชาย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ลำดับที่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6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น้าชาย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highlight w:val="red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ถึงปัจจุบัน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ประธานกรรมการ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สยามแร่และน้ำมัน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บริษัทโฮ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ลดิ้ง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 บิลเลี่ยน สตาร์ ดี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อป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เม้นท์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ธุรกิจโรงแรม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rPr>
          <w:trHeight w:val="911"/>
        </w:trPr>
        <w:tc>
          <w:tcPr>
            <w:tcW w:w="2950" w:type="dxa"/>
          </w:tcPr>
          <w:p w:rsidR="00E33D32" w:rsidRPr="00D841A6" w:rsidRDefault="00E33D32" w:rsidP="004C3EF6">
            <w:pPr>
              <w:tabs>
                <w:tab w:val="left" w:pos="252"/>
              </w:tabs>
              <w:ind w:left="-4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9.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นายจอห์น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เลส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ลี่ มาโฮนี่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*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</w:t>
            </w: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กรรมการและกรรมการบริหาร</w:t>
            </w: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4 / 11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2540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(ลาออกระหว่างปี 2560)</w:t>
            </w:r>
          </w:p>
          <w:p w:rsidR="00E33D32" w:rsidRPr="00D841A6" w:rsidRDefault="00E33D32" w:rsidP="004C3EF6">
            <w:pPr>
              <w:tabs>
                <w:tab w:val="left" w:pos="176"/>
              </w:tabs>
              <w:ind w:left="176" w:hanging="18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Pre University Certificate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ประเทศออสเตรเลีย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2540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</w:tc>
      </w:tr>
      <w:tr w:rsidR="00E33D32" w:rsidRPr="00D841A6" w:rsidTr="004C3EF6">
        <w:trPr>
          <w:trHeight w:val="5381"/>
        </w:trPr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10.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นายกระจ่าง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พูล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พิพัฒน์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*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12 / 1 /2547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(ลาออกระหว่างปี 2560)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86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ปริญญาตรีทางรัฐศาสตร์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ม.ธรรมศาสตร์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สำเร็จหลักสูตร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”  Program Budget Analysis”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Connecticut University, U.S.A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Doctor in Public Administration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(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</w:rPr>
              <w:t>Honoris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Causal)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Southwestern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</w:rPr>
              <w:t>University,Cebu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,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Philippines.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ข้าราชการบำนาญ อดีตรองปลัดกระทรวงการคลัง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ประธาน สหกรณ์สยามเคหสถาน จำกัด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อกพ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วิสามัญเกี่ยวกับ การรักษาระบบคุณธรรม ในระบบข้าราชการพลเรือน สำนักงาน ก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กรรมการ บริษัท ไทยเจริญ ประกันชีวิต จำกัด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ที่ปรึกษา กลุ่ม บริษัท ไทยประกันชีวิต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กรรมการ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ไทยเศรษฐกิจประกันภัย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11.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หลุย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วิวงศ์ศักดิ์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 xml:space="preserve">     กรรมการ และเลขานุการคณะกรรมการ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11 / 6 /2557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ปริญญาโท 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ศิลป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>ศาสตร์</w:t>
            </w: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มหาบัณฑิต สาขาวิชากฎหมายเศรษฐกิจ จุฬาลงกรณ์มหาวิทยาลัย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อบรมหลักสูตรกรรมการ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IOD : CSP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รุ่นที่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30 / 2009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2526 </w:t>
            </w:r>
            <w:r w:rsidRPr="00D841A6">
              <w:rPr>
                <w:sz w:val="28"/>
                <w:szCs w:val="28"/>
              </w:rPr>
              <w:t>–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ปัจจุบัน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ถึงปัจจุบัน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ทนายความและที่</w:t>
            </w: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ปรึกษากฎหมาย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กรรมการผู้จัดการ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เลขานุการบริษัท  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บริษัท สำนักงานกฎหมาย 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เอส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 xml:space="preserve">.พี. 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แอนด์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 xml:space="preserve"> หลุยส์ </w:t>
            </w: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จำกัด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มัล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>ติ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แบกซ์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 xml:space="preserve"> จำกัด </w:t>
            </w:r>
            <w:r w:rsidRPr="00D841A6">
              <w:rPr>
                <w:sz w:val="28"/>
                <w:szCs w:val="28"/>
              </w:rPr>
              <w:t>(</w:t>
            </w:r>
            <w:r w:rsidRPr="00D841A6">
              <w:rPr>
                <w:rFonts w:hint="cs"/>
                <w:sz w:val="28"/>
                <w:szCs w:val="28"/>
                <w:cs/>
              </w:rPr>
              <w:t>มหาชน</w:t>
            </w:r>
            <w:r w:rsidRPr="00D841A6">
              <w:rPr>
                <w:sz w:val="28"/>
                <w:szCs w:val="28"/>
              </w:rPr>
              <w:t>)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2.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นายสถาพร เปาทอง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กรรมการ, กรรมการบริหาร,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เลขานุการบริษัท และ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ผู้ช่วยกรรมการผู้จัดการ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11 / 6 / 2557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บริหารธุรกิจบัณฑิต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ประกันภัย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003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พ.ศ. 2555-ปัจจุบัน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.2547 -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2555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2546 -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ผู้ช่วยกรรมการผู้จัดการ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ผู้จัดการฝ่ายรับประกันอัคคีภัย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ผู้จัดการฝ่ายรับประกันกันภัยรถยนต์ และ ผู้จัดการฝ่ายรับประกันอัคคีภัย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</w:rPr>
              <w:lastRenderedPageBreak/>
              <w:t xml:space="preserve">13. </w:t>
            </w:r>
            <w:r w:rsidRPr="00D841A6">
              <w:rPr>
                <w:rFonts w:hint="cs"/>
                <w:sz w:val="28"/>
                <w:szCs w:val="28"/>
                <w:cs/>
              </w:rPr>
              <w:t>พลเอก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ชัชวาลย์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 xml:space="preserve">  จรูญ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รัชฎ์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 xml:space="preserve"> *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กรรมการ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18/3/2558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(ลาออกระหว่างปี 2560)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64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ศิลป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>ศาสตร์มหาบัณฑิต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(รัฐศาสตร์)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อบรมหลักสูตรกรรมการ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IOD : DCP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รุ่นที่ 124/2016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ปัจจุบัน-2557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2556-2557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2551-2556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    กรรมการ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.ไทยเศรษฐกิจประกันภัย / ธุรกิจประกัน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ข้าราชการบำนาญ กระทรวงกลาโหม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ผู้ทรงคุณวุฒิพิเศษ (พลเอก)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กองบัญชาการกองทัพไทย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ที่ปรึกษาวิทยาลัยป้องกันราชอาณาจักร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กองบัญชาการกองทัพไทย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14. </w:t>
            </w:r>
            <w:r w:rsidRPr="00D841A6">
              <w:rPr>
                <w:rFonts w:hint="cs"/>
                <w:sz w:val="24"/>
                <w:szCs w:val="24"/>
                <w:cs/>
              </w:rPr>
              <w:t>นางพร</w:t>
            </w:r>
            <w:proofErr w:type="spellStart"/>
            <w:r w:rsidRPr="00D841A6">
              <w:rPr>
                <w:rFonts w:hint="cs"/>
                <w:sz w:val="24"/>
                <w:szCs w:val="24"/>
                <w:cs/>
              </w:rPr>
              <w:t>ภัทร์</w:t>
            </w:r>
            <w:proofErr w:type="spellEnd"/>
            <w:r w:rsidRPr="00D841A6">
              <w:rPr>
                <w:rFonts w:hint="cs"/>
                <w:sz w:val="24"/>
                <w:szCs w:val="24"/>
                <w:cs/>
              </w:rPr>
              <w:t xml:space="preserve"> รอดโพธิ์ทอง บุญถนอม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กรรมการ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hint="cs"/>
                <w:sz w:val="28"/>
                <w:szCs w:val="28"/>
                <w:cs/>
              </w:rPr>
              <w:t>15/8/2559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33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ปริญญาโทนิติศาสตร์มหาบัณฑิต</w:t>
            </w:r>
            <w:r w:rsidRPr="00D841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41A6">
              <w:rPr>
                <w:rFonts w:ascii="Times New Roman" w:hAnsi="Times New Roman" w:hint="cs"/>
                <w:sz w:val="28"/>
                <w:szCs w:val="28"/>
                <w:cs/>
              </w:rPr>
              <w:t>จาก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ascii="Times New Roman" w:hAnsi="Times New Roman" w:hint="cs"/>
                <w:sz w:val="28"/>
                <w:szCs w:val="28"/>
                <w:cs/>
              </w:rPr>
              <w:t xml:space="preserve">       </w:t>
            </w:r>
            <w:r w:rsidRPr="00D841A6">
              <w:rPr>
                <w:rFonts w:ascii="Times New Roman" w:hAnsi="Times New Roman"/>
                <w:sz w:val="28"/>
                <w:szCs w:val="28"/>
              </w:rPr>
              <w:t>University of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Newcastle Upon 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ascii="Times New Roman" w:hAnsi="Times New Roman"/>
                <w:sz w:val="28"/>
                <w:szCs w:val="28"/>
              </w:rPr>
              <w:t xml:space="preserve">    Tyne </w:t>
            </w:r>
            <w:r w:rsidRPr="00D841A6">
              <w:rPr>
                <w:rFonts w:ascii="Times New Roman" w:hAnsi="Times New Roman" w:hint="cs"/>
                <w:sz w:val="28"/>
                <w:szCs w:val="28"/>
                <w:cs/>
              </w:rPr>
              <w:t>ประเทศอังกฤษ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ปริญญาโทนิติศาสตร์มหาบัณฑิต</w:t>
            </w:r>
            <w:r w:rsidRPr="00D841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841A6">
              <w:rPr>
                <w:rFonts w:ascii="Times New Roman" w:hAnsi="Times New Roman" w:hint="cs"/>
                <w:sz w:val="28"/>
                <w:szCs w:val="28"/>
                <w:cs/>
              </w:rPr>
              <w:t>จาก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  </w:t>
            </w:r>
            <w:r w:rsidRPr="00D841A6">
              <w:rPr>
                <w:rFonts w:ascii="Times New Roman" w:hAnsi="Times New Roman"/>
                <w:sz w:val="28"/>
                <w:szCs w:val="28"/>
              </w:rPr>
              <w:t xml:space="preserve">University of 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ascii="Times New Roman" w:hAnsi="Times New Roman"/>
                <w:sz w:val="28"/>
                <w:szCs w:val="28"/>
              </w:rPr>
              <w:t xml:space="preserve">     Kent </w:t>
            </w:r>
            <w:r w:rsidRPr="00D841A6">
              <w:rPr>
                <w:rFonts w:ascii="Times New Roman" w:hAnsi="Times New Roman" w:hint="cs"/>
                <w:sz w:val="28"/>
                <w:szCs w:val="28"/>
                <w:cs/>
              </w:rPr>
              <w:t>ประเทศอังกฤษ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841A6">
              <w:rPr>
                <w:sz w:val="28"/>
                <w:szCs w:val="28"/>
              </w:rPr>
              <w:t xml:space="preserve"> </w:t>
            </w:r>
            <w:r w:rsidRPr="00D841A6">
              <w:rPr>
                <w:rFonts w:hint="cs"/>
                <w:sz w:val="28"/>
                <w:szCs w:val="28"/>
                <w:cs/>
              </w:rPr>
              <w:t>เนติบัณฑิตไทย จากสำนัก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อบรมศึกษากฎหมายแห่ง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เนติ</w:t>
            </w:r>
            <w:proofErr w:type="spellStart"/>
            <w:r w:rsidRPr="00D841A6">
              <w:rPr>
                <w:rFonts w:hint="cs"/>
                <w:sz w:val="28"/>
                <w:szCs w:val="28"/>
                <w:cs/>
              </w:rPr>
              <w:t>บัณฑิตย</w:t>
            </w:r>
            <w:proofErr w:type="spellEnd"/>
            <w:r w:rsidRPr="00D841A6">
              <w:rPr>
                <w:rFonts w:hint="cs"/>
                <w:sz w:val="28"/>
                <w:szCs w:val="28"/>
                <w:cs/>
              </w:rPr>
              <w:t>สภาปี 2550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2559-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2554 -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- 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-ที่ปรึกษากฎหมาย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.ไทยเศรษฐกิจประกันภัย / ธุรกิจประกัน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บริษัท กฎหมายเอเชีย อินเตอร์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ลอว์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จำกัด/ สำนักงานกฎหมาย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15.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นายสันติ    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ปิยะทัต</w:t>
            </w:r>
            <w:proofErr w:type="spellEnd"/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กรรมการ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hint="cs"/>
                <w:sz w:val="28"/>
                <w:szCs w:val="28"/>
                <w:cs/>
              </w:rPr>
              <w:t>2/8/2560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Master of Law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(L.L.M International and  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Comparative Law)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Illinois  Institute of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Technology’s Chicago Kent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 College of Law, Chicago,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Illinois U.S.A.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นิติศาสตร์มหาบัณฑิต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จุฬาลงกรณ์มหาวิทยาลัย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นิติศาสตร์บัณฑิต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มหาวิทยาลัยธรรมศาสตร์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เนติบัณฑิตไทย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สำนักอบรมศึกษากฎหมาย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แห่งเนติบัณฑิตสภา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3.268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2560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2554-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ทนายความ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และที่ ปรึกษา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กฎหมาย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อนุกรรมการไต่สวนข้อเท็จจริง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 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บริษัท กฎหมายเอเชีย อินเตอร์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ลอว์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จำกัด/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สำนักงานกฎหมาย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สำนักงานคณะกรรมการป้องกัน และ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ปราบปรามการทุจริตแห่งชาติ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16.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นายทินกร     พันพา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นิชย์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กุล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กรรมการ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sz w:val="28"/>
                <w:szCs w:val="28"/>
              </w:rPr>
              <w:t>2</w:t>
            </w:r>
            <w:r w:rsidRPr="00D841A6">
              <w:rPr>
                <w:rFonts w:hint="cs"/>
                <w:sz w:val="28"/>
                <w:szCs w:val="28"/>
                <w:cs/>
              </w:rPr>
              <w:t>/8/2560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52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ปริญญาตรี บริหารธุรกิจ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สาขาการเงิน การธนาคาร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มหาวิทยาลัยอัสสัมชัญ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2560-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2556-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2557-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2558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2554-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2556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- กรรมการ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 ผู้จัดการทั่วไป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 ผู้อำนวยการฝ่ายพิธี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การสินเชื่อ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 บริษัท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เบสท์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ริน  กรุ๊ป จำกัด/ โรงงานผลิต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บริษัท เอเชีย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กรุ๊ป จำกัด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บริษัท อยุธยา ดี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อป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เม้นท์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ลี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สซิ่ง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17.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อินทิ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รา   ช่วยสนิท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 และกรรมการอิสระ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hint="cs"/>
                <w:sz w:val="28"/>
                <w:szCs w:val="28"/>
                <w:cs/>
              </w:rPr>
              <w:t>2/8/2560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36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 Master of Science in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Engineering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University of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</w:rPr>
              <w:t>Northumbria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At Newcastle,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United Kingdom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       กรรมการ  -ไม่มี-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2560-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2552-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2552-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2554 –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กรรมการ และ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กรรมการอิสระ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 ประธานบริหาร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ประธานบริหาร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ประธานบริหาร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บริษัท สยาม สแตนดาร์ด เอ็นเนอจี จำกัด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บริษัท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คลีน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เพาเวอร์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แอส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โซซิ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เอทส์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บริษัท โซล่า แพลน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เน็ต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18.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ศาตรา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จารย์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ดร.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จุมพต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สายสุนทร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กรรมการ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hint="cs"/>
                <w:sz w:val="28"/>
                <w:szCs w:val="28"/>
                <w:cs/>
              </w:rPr>
              <w:t>20/11/2560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60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</w:rPr>
              <w:t>Ph.D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(Law)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University of Washington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School, 2531 U.S.A.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 L.L.M. (International Legal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  Legal Study)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New York University, 2527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U.S.A.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เนติบัณฑิตไทย, (นบ.) 2525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การอบรมหลักสูตร       กรรมการ  -ไม่มี-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-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 และ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กรรมการอิสระ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ศาสตราจารย์ ประจำคณะนิศาสตร์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มหาวิทยาลัยธรรมศาสตร์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ที่ปรึกษากฎหมาย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อนุญาโตตุลาการ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19. นางสาวอรลดา    เผ่าวิบูล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กรรมการและ กรรมการบริหาร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 22/11/2560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42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 Bachelor of Commerce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Specialized in Finance and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Information  Systems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(double Majors)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</w:rPr>
              <w:t>Unversity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of New South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Wales, Sydney Australia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การอบรมหลักสูตร       กรรมการ  -ไม่มี-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D841A6">
              <w:rPr>
                <w:rFonts w:ascii="Angsana New" w:hAnsi="Angsana New" w:cs="Angsana New" w:hint="cs"/>
                <w:sz w:val="24"/>
                <w:szCs w:val="24"/>
                <w:cs/>
              </w:rPr>
              <w:t>เป็นหลานสาวลำดับที่ 6</w:t>
            </w:r>
            <w:r w:rsidRPr="00D841A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4"/>
                <w:szCs w:val="24"/>
                <w:cs/>
              </w:rPr>
              <w:t>และ 8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2560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2559 - 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2552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กรรมการ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และกรรมการบริหาร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ประธานเจ้าหน้าที่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บริหาร ด้านกลยุทธ์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ประธานเจ้าหน้าที่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บริหาร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บริษัท พีเอ็นเอ็น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แคปปิตอล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ผโล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ไท ดีไซด์ จำกัด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20.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นายจักรวี    วิสุทธิผล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รองกรรมการผู้จัดการ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22  /11 / 2560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สาขา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เศรษฐศาสตร์และสาข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าก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ารเงิน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University of  Michigan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U.S.A.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2.361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บุตรชาย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- หลานชาย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ลำดับที่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6,7 และ8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60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55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4-2555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กรรมการ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รองกรรมการผู้จัดการ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รองกรรรมการ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ผู้จัดการ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ผู้อำนวยการฝ่าย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ลงทุน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21.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นายดุษฎี  หล่อคุณธรรม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     ผู้จัดการฝ่าย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ตัวแทน นายหน้า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23 / 6 /2551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63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ปริญญาตรี สาขาบริหารธุรกิจ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มหาวิทยาลัย สุโขทัย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ธรร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า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ธิ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ราช</w:t>
            </w: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0.00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2549 -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ปัจจุบัน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ผู้จัดการฝ่ายขยายงาน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ตัวแทนนายหน้า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22. น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ายบรรเจิด อู่สุวรรณ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ผู้อำนวยการฝ่ายสินไหมรถยนต์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: 15/5/2555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ประกาศนียบัตรวิชาชีพชั้นสูง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สถาบันเทคโนโลยี ราชมงคลสุวรรณภูมิ</w:t>
            </w: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พ.ศ. 2555 -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2542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2555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ผู้อำนวยการฝ่ายสินไหม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รถยนต์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ผู้จัดการฝ่ายสินไหมรถยนต์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ม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ธุรกิจประกันวินาศภัย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23.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นายอนุวัติ เตียวตระกูล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ผู้จัดการฝ่าย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กิจการพิเศษ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26/5/2548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60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สาขานิติศาสตร์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2540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ผู้จัดการฝ่ายกิจการพิเศษ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24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.นางสาวษมา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ภรณ์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จารุ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วร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กานต์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ผู้จัดการฝ่ายตรวจสอบ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กิจการภายใน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20/1/2554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สาขาบัญชี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0.00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2553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ปัจจุบัน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พ.ศ.2540 -  2553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ผู้จัดการฝ่ายตรวจสอบกิจการภายใน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ผู้จัดการฝ่ายบัญชีและการเงิน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25.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นางพัชราภา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ศิ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ริพิริยะกุล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ผู้จัดการฝ่ายพัฒนา และ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ปฏิบัติการ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เทคโนโลยี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สารสนเทศ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1/5/2548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47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ปริญญาโท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วิทยาศาสตร์มหาบัณฑิตสาขาการจัดการเทคโนโลยีสารสนเทศ และการสื่อสาร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มหาวิทยาลัยหอการค้าไทย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lastRenderedPageBreak/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.2548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ผู้จัดการฝ่ายพัฒนา และปฏิบัติการเทคโนโลยีสารสนเทศ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ธุรกิจประกันวินาศภัย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26.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อนงนาฎ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ศุภ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เส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ริฐ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ผู้จัดการฝ่ายบัญชี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20/1/2554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ปริญญาตรีสาขาบัญชี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มหาวิทยาลัยรามคำแหง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2553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–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2552-2553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2547-2552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ผู้จัดการฝ่ายบัญชี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ผู้จัดการฝ่ายบัญชี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และการเงิน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ผู้จัดการฝ่ายบัญชี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และการเงิน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 ธุรกิจประกันวินาศภัย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.แป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ซิฟิค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ฟลาวมิลล์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.สยาม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เอ็ม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บจก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ริชมอนด์ ออโต้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บจก.ท็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อป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พ้อยท์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มาร์เก็ตติ้ง</w:t>
            </w:r>
            <w:proofErr w:type="spellEnd"/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27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นางดวงเดือน  นิศามณีวงศ์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ผู้จัดการฝ่ายการเงิน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16/7/2553</w:t>
            </w: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61</w:t>
            </w:r>
          </w:p>
        </w:tc>
        <w:tc>
          <w:tcPr>
            <w:tcW w:w="2423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ประกาศนียบัตรวิชาชีพ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อัสสัมชัญ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พาณิชย์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2553-ปัจจุบัน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2540- 2553</w:t>
            </w: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-ผู้จัดการฝ่ายการเงิน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-ผู้ช่วยผู้จัดการฝ่ายบัญชี และการเงิน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28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นางสาว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อารยา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แสงเงิน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ผู้จัดการฝ่ายรับประกันรถยนต์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31/1/2555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ปริญญาโท บริหารธุรกิจ มหาบัณฑิต สาขาการตลาด มหาวิทยาลัยราช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ภัฏ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สวนดุสิต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0.0000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2555-ปัจจุบัน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2549- 2555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ผู้จัดการฝ่ายรับ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ประกันภัยรถยนต์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รองผู้จัดการฝ่ายรับ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ประกันภัยรถยนต์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. ไทยเศรษฐกิจประกันภัย/ธุรกิจ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29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.นางสุวรา   เชิดสงวน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ผู้จัดการฝ่ายพัฒนา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ทรัพยากรมนุษย์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 xml:space="preserve">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15/5/2555</w:t>
            </w: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4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สาขาบัญชี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หอการค้าไทย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การอบรมหลักสูตรกรรมการ  -ไม่มี-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0.0000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2555-ปัจจุบัน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2553-2555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ผู้จัดการฝ่ายพัฒนา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ทรัพยากรมนุษย์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 เจ้าหน้าที่ฝ่าย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  ตรวจสอบภายใน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ประกันภัยวินาศภัย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 xml:space="preserve">  ประกันวินาศภัย</w:t>
            </w: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30.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นายกิตติศัพท์   ขจรอำไพสุข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ผู้จัดการฝ่ายพัฒนาธุรกิจ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และกิจการสาขา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:11/9/2555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ปริญญาโท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ศึกษาศาสตร์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มหาบัณฑิต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มหาวิทยาลัยธุรกิจบัณฑิต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0.000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บุตรชาย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ลำดับที่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2555-ปัจจุบัน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2548- 2554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ผู้จัดการฝ่ายพัฒนา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ธุรกิจและกิจการ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สาขา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- ส่วนขยายงาน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กิจการสถาบัน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ประกันวินาศภัย</w:t>
            </w: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31</w:t>
            </w:r>
            <w:r w:rsidRPr="00D841A6">
              <w:rPr>
                <w:sz w:val="28"/>
                <w:szCs w:val="28"/>
                <w:cs/>
              </w:rPr>
              <w:t>.นายพิชิต  เพ่งสุข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D841A6">
              <w:rPr>
                <w:sz w:val="28"/>
                <w:szCs w:val="28"/>
                <w:cs/>
              </w:rPr>
              <w:t>ผู้จัดการฝ่ายรับประกันภัยอัคคีภัย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แ</w:t>
            </w:r>
            <w:r w:rsidRPr="00D841A6">
              <w:rPr>
                <w:sz w:val="28"/>
                <w:szCs w:val="28"/>
                <w:cs/>
              </w:rPr>
              <w:t>ละเบ็ดเตล็ด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 5/9/2555</w:t>
            </w: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4</w:t>
            </w:r>
            <w:r w:rsidRPr="00D841A6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สถิติประยุกต์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มหาวิทยาลัย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ราช</w:t>
            </w:r>
            <w:proofErr w:type="spellStart"/>
            <w:r w:rsidRPr="00D841A6">
              <w:rPr>
                <w:sz w:val="28"/>
                <w:szCs w:val="28"/>
                <w:cs/>
              </w:rPr>
              <w:t>ภัฏ</w:t>
            </w:r>
            <w:proofErr w:type="spellEnd"/>
            <w:r w:rsidRPr="00D841A6">
              <w:rPr>
                <w:sz w:val="28"/>
                <w:szCs w:val="28"/>
                <w:cs/>
              </w:rPr>
              <w:t>สวนดุสิต</w:t>
            </w: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-</w:t>
            </w: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2555-ปัจจุบัน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2552</w:t>
            </w:r>
            <w:r w:rsidRPr="00D841A6">
              <w:rPr>
                <w:sz w:val="28"/>
                <w:szCs w:val="28"/>
              </w:rPr>
              <w:t>–</w:t>
            </w:r>
            <w:r w:rsidRPr="00D841A6">
              <w:rPr>
                <w:sz w:val="28"/>
                <w:szCs w:val="28"/>
                <w:cs/>
              </w:rPr>
              <w:t>2555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2547-2552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-ผู้จัดการฝ่ายรับ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ประกันภัยอัคคีภัย 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และเบ็ดเตล็ด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- ผู้ช่วยผู้จัดการ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ฝ่ายรับประกันภัย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เบ็ดเตล็ด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- ผู้ช่วยผู้จัดการฝ่าย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รับประกันภัย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</w:rPr>
              <w:t xml:space="preserve">  Non - Motor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บจ</w:t>
            </w:r>
            <w:proofErr w:type="spellEnd"/>
            <w:r w:rsidRPr="00D841A6">
              <w:rPr>
                <w:sz w:val="28"/>
                <w:szCs w:val="28"/>
                <w:cs/>
              </w:rPr>
              <w:t>.คู</w:t>
            </w:r>
            <w:proofErr w:type="spellStart"/>
            <w:r w:rsidRPr="00D841A6">
              <w:rPr>
                <w:sz w:val="28"/>
                <w:szCs w:val="28"/>
                <w:cs/>
              </w:rPr>
              <w:t>เนีย</w:t>
            </w:r>
            <w:proofErr w:type="spellEnd"/>
            <w:r w:rsidRPr="00D841A6">
              <w:rPr>
                <w:sz w:val="28"/>
                <w:szCs w:val="28"/>
                <w:cs/>
              </w:rPr>
              <w:t>ประกันภัย/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3</w:t>
            </w:r>
            <w:r w:rsidRPr="00D841A6">
              <w:rPr>
                <w:rFonts w:hint="cs"/>
                <w:sz w:val="28"/>
                <w:szCs w:val="28"/>
                <w:cs/>
              </w:rPr>
              <w:t xml:space="preserve">2. </w:t>
            </w:r>
            <w:r w:rsidRPr="00D841A6">
              <w:rPr>
                <w:sz w:val="28"/>
                <w:szCs w:val="28"/>
                <w:cs/>
              </w:rPr>
              <w:t>นาย</w:t>
            </w:r>
            <w:proofErr w:type="spellStart"/>
            <w:r w:rsidRPr="00D841A6">
              <w:rPr>
                <w:sz w:val="28"/>
                <w:szCs w:val="28"/>
                <w:cs/>
              </w:rPr>
              <w:t>วรฐ</w:t>
            </w:r>
            <w:proofErr w:type="spellEnd"/>
            <w:r w:rsidRPr="00D841A6">
              <w:rPr>
                <w:sz w:val="28"/>
                <w:szCs w:val="28"/>
                <w:cs/>
              </w:rPr>
              <w:t xml:space="preserve"> ชูสวัสดิ์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ผู้จัดการฝ่าย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สินไหมรถยนต์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:17 /4/2557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lastRenderedPageBreak/>
              <w:t>5</w:t>
            </w:r>
            <w:r w:rsidRPr="00D841A6">
              <w:rPr>
                <w:rFonts w:hint="cs"/>
                <w:sz w:val="28"/>
                <w:szCs w:val="28"/>
                <w:cs/>
              </w:rPr>
              <w:t>9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ปริญญาตรี นิติศาสตร์ มหาวิทยาลัยรามคำแหง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- การ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อบรมหลักสูตร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กรรมการ  -ไม่มี- 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255</w:t>
            </w:r>
            <w:r w:rsidRPr="00D841A6">
              <w:rPr>
                <w:sz w:val="28"/>
                <w:szCs w:val="28"/>
              </w:rPr>
              <w:t>5</w:t>
            </w:r>
            <w:r w:rsidRPr="00D841A6">
              <w:rPr>
                <w:rFonts w:hint="cs"/>
                <w:sz w:val="28"/>
                <w:szCs w:val="28"/>
                <w:cs/>
              </w:rPr>
              <w:t>-</w:t>
            </w:r>
            <w:r w:rsidRPr="00D841A6">
              <w:rPr>
                <w:sz w:val="28"/>
                <w:szCs w:val="28"/>
                <w:cs/>
              </w:rPr>
              <w:t xml:space="preserve"> 255</w:t>
            </w:r>
            <w:r w:rsidRPr="00D841A6">
              <w:rPr>
                <w:sz w:val="28"/>
                <w:szCs w:val="28"/>
              </w:rPr>
              <w:t>6</w:t>
            </w:r>
            <w:r w:rsidRPr="00D841A6">
              <w:rPr>
                <w:sz w:val="28"/>
                <w:szCs w:val="28"/>
                <w:cs/>
              </w:rPr>
              <w:tab/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t>255</w:t>
            </w:r>
            <w:r w:rsidRPr="00D841A6">
              <w:rPr>
                <w:sz w:val="28"/>
                <w:szCs w:val="28"/>
              </w:rPr>
              <w:t>2</w:t>
            </w:r>
            <w:r w:rsidRPr="00D841A6">
              <w:rPr>
                <w:sz w:val="28"/>
                <w:szCs w:val="28"/>
                <w:cs/>
              </w:rPr>
              <w:t xml:space="preserve"> -255</w:t>
            </w:r>
            <w:r w:rsidRPr="00D841A6">
              <w:rPr>
                <w:sz w:val="28"/>
                <w:szCs w:val="28"/>
              </w:rPr>
              <w:t>4</w:t>
            </w:r>
            <w:r w:rsidRPr="00D841A6">
              <w:rPr>
                <w:sz w:val="28"/>
                <w:szCs w:val="28"/>
                <w:cs/>
              </w:rPr>
              <w:tab/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ผู้จัดการฝ่ายสินไหมรถยนต์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>รองผู้จัดการฝ่ายสินไหมรถยนต์</w:t>
            </w:r>
          </w:p>
          <w:p w:rsidR="00E33D32" w:rsidRPr="00D841A6" w:rsidRDefault="00E33D32" w:rsidP="004C3EF6">
            <w:pPr>
              <w:numPr>
                <w:ilvl w:val="0"/>
                <w:numId w:val="37"/>
              </w:numPr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t>ผู้ช่วยผู้จัดการฝ่ายสินไหมรถยนต์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sz w:val="28"/>
                <w:szCs w:val="28"/>
                <w:cs/>
              </w:rPr>
              <w:t>. ไทยเศรษฐกิจประกันภัย / ธุรกิจ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sz w:val="28"/>
                <w:szCs w:val="28"/>
                <w:cs/>
              </w:rPr>
              <w:t xml:space="preserve">  ประกันวินาศภัย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</w:tr>
      <w:tr w:rsidR="00E33D32" w:rsidRPr="00D841A6" w:rsidTr="004C3EF6"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lastRenderedPageBreak/>
              <w:t>33. นายศุภกร   เกตุสมาธิ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 xml:space="preserve">      ผู้จัดการสำนักกรรมการผู้จัดการ </w:t>
            </w:r>
          </w:p>
          <w:p w:rsidR="00E33D32" w:rsidRPr="00D841A6" w:rsidRDefault="00E33D32" w:rsidP="004C3EF6">
            <w:pPr>
              <w:ind w:left="260" w:hanging="260"/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Times New Roman" w:hAnsi="Times New Roman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>:22/6/2555</w:t>
            </w:r>
          </w:p>
          <w:p w:rsidR="00E33D32" w:rsidRPr="00D841A6" w:rsidRDefault="00E33D32" w:rsidP="004C3EF6">
            <w:pPr>
              <w:ind w:left="260" w:hanging="260"/>
              <w:rPr>
                <w:rFonts w:ascii="Times New Roman" w:hAnsi="Times New Roman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56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อนุปริญญา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การบัญชี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ดรุณพิทยาพาณิชยการ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-ไม่มี- </w:t>
            </w: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jc w:val="center"/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sz w:val="28"/>
                <w:szCs w:val="28"/>
                <w:cs/>
              </w:rPr>
              <w:t>2555-ปัจจุบัน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- ผู้จัดการสำนักกรรมการผู้จัดการ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.ไทยเศรษฐกิจประกันภัย / ธุรกิจประกัน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E33D32" w:rsidRPr="00D841A6" w:rsidRDefault="00E33D32" w:rsidP="00E33D32">
      <w:pPr>
        <w:ind w:firstLine="720"/>
        <w:rPr>
          <w:rFonts w:ascii="Angsana New" w:hAnsi="Angsana New" w:cs="Angsana New"/>
          <w:b/>
          <w:bCs/>
          <w:u w:val="single"/>
        </w:rPr>
      </w:pPr>
    </w:p>
    <w:p w:rsidR="00E33D32" w:rsidRDefault="00E33D32" w:rsidP="00E33D32">
      <w:pPr>
        <w:ind w:firstLine="720"/>
        <w:rPr>
          <w:rFonts w:ascii="Angsana New" w:hAnsi="Angsana New" w:cs="Angsana New"/>
          <w:b/>
          <w:bCs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 w:hint="cs"/>
          <w:b/>
          <w:bCs/>
          <w:cs/>
        </w:rPr>
        <w:t>เอกสารแนบ 1</w:t>
      </w:r>
      <w:r w:rsidRPr="00D841A6">
        <w:rPr>
          <w:rFonts w:ascii="Angsana New" w:hAnsi="Angsana New" w:cs="Angsana New" w:hint="cs"/>
          <w:b/>
          <w:bCs/>
          <w:u w:val="single"/>
          <w:cs/>
        </w:rPr>
        <w:t xml:space="preserve">  รายละเอียดเกี่ยวกับเลขานุการบริษัท และหน้าที่ความรับผิดชอบ</w:t>
      </w:r>
    </w:p>
    <w:tbl>
      <w:tblPr>
        <w:tblW w:w="155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0"/>
        <w:gridCol w:w="567"/>
        <w:gridCol w:w="2603"/>
        <w:gridCol w:w="1192"/>
        <w:gridCol w:w="1260"/>
        <w:gridCol w:w="1088"/>
        <w:gridCol w:w="1972"/>
        <w:gridCol w:w="3960"/>
      </w:tblGrid>
      <w:tr w:rsidR="00E33D32" w:rsidRPr="00D841A6" w:rsidTr="004C3EF6">
        <w:trPr>
          <w:cantSplit/>
          <w:trHeight w:val="1791"/>
        </w:trPr>
        <w:tc>
          <w:tcPr>
            <w:tcW w:w="2950" w:type="dxa"/>
            <w:vMerge w:val="restart"/>
            <w:shd w:val="pct5" w:color="auto" w:fill="auto"/>
          </w:tcPr>
          <w:p w:rsidR="00E33D32" w:rsidRPr="00D841A6" w:rsidRDefault="00E33D32" w:rsidP="004C3EF6">
            <w:pPr>
              <w:pStyle w:val="2"/>
              <w:rPr>
                <w:rFonts w:ascii="Angsana New" w:hAnsi="Angsana New"/>
                <w:i w:val="0"/>
                <w:iCs w:val="0"/>
                <w:szCs w:val="28"/>
              </w:rPr>
            </w:pPr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t>ชื่อ</w:t>
            </w:r>
            <w:r w:rsidRPr="00D841A6">
              <w:rPr>
                <w:rFonts w:ascii="Angsana New" w:hAnsi="Angsana New"/>
                <w:i w:val="0"/>
                <w:iCs w:val="0"/>
                <w:szCs w:val="28"/>
              </w:rPr>
              <w:t xml:space="preserve"> – </w:t>
            </w:r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t>สกุล</w:t>
            </w:r>
            <w:r w:rsidRPr="00D841A6">
              <w:rPr>
                <w:rFonts w:ascii="Angsana New" w:hAnsi="Angsana New"/>
                <w:i w:val="0"/>
                <w:iCs w:val="0"/>
                <w:szCs w:val="28"/>
              </w:rPr>
              <w:t xml:space="preserve"> / </w:t>
            </w:r>
            <w:r w:rsidRPr="00D841A6">
              <w:rPr>
                <w:rFonts w:ascii="Angsana New" w:hAnsi="Angsana New"/>
                <w:i w:val="0"/>
                <w:iCs w:val="0"/>
                <w:szCs w:val="28"/>
                <w:cs/>
              </w:rPr>
              <w:t>ตำแหน่ง</w:t>
            </w:r>
          </w:p>
          <w:p w:rsidR="00E33D32" w:rsidRPr="00D841A6" w:rsidRDefault="00E33D32" w:rsidP="004C3EF6">
            <w:pPr>
              <w:rPr>
                <w:sz w:val="28"/>
                <w:szCs w:val="28"/>
                <w:cs/>
              </w:rPr>
            </w:pPr>
            <w:r w:rsidRPr="00D841A6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</w:t>
            </w:r>
            <w:r w:rsidRPr="00D841A6">
              <w:rPr>
                <w:rFonts w:hint="cs"/>
                <w:b/>
                <w:bCs/>
                <w:sz w:val="28"/>
                <w:szCs w:val="28"/>
                <w:u w:val="single"/>
                <w:cs/>
              </w:rPr>
              <w:t>/วันที่ได้รับแต่งตั้ง</w:t>
            </w:r>
          </w:p>
        </w:tc>
        <w:tc>
          <w:tcPr>
            <w:tcW w:w="567" w:type="dxa"/>
            <w:vMerge w:val="restart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อายุ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03" w:type="dxa"/>
            <w:vMerge w:val="restart"/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คุณวุฒิทางการศึกษา</w:t>
            </w:r>
          </w:p>
        </w:tc>
        <w:tc>
          <w:tcPr>
            <w:tcW w:w="1192" w:type="dxa"/>
            <w:tcBorders>
              <w:bottom w:val="nil"/>
            </w:tcBorders>
            <w:shd w:val="pct5" w:color="auto" w:fill="auto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สัดส่วน     การถือหุ้น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(%)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6/12/2560</w:t>
            </w:r>
          </w:p>
        </w:tc>
        <w:tc>
          <w:tcPr>
            <w:tcW w:w="1260" w:type="dxa"/>
            <w:vMerge w:val="restart"/>
            <w:shd w:val="pct5" w:color="auto" w:fill="auto"/>
          </w:tcPr>
          <w:p w:rsidR="00E33D32" w:rsidRPr="00D841A6" w:rsidRDefault="00E33D32" w:rsidP="004C3EF6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ความสัมพันธ์ ทางครอบครัว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ระหว่าง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7020" w:type="dxa"/>
            <w:gridSpan w:val="3"/>
            <w:shd w:val="pct5" w:color="auto" w:fill="auto"/>
          </w:tcPr>
          <w:p w:rsidR="00E33D32" w:rsidRPr="00D841A6" w:rsidRDefault="00E33D32" w:rsidP="004C3EF6">
            <w:pPr>
              <w:pStyle w:val="1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                  ประสบการณ์ทำงานในระยะ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5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ปีย้อนหลัง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E33D32" w:rsidRPr="00D841A6" w:rsidTr="004C3EF6">
        <w:trPr>
          <w:cantSplit/>
        </w:trPr>
        <w:tc>
          <w:tcPr>
            <w:tcW w:w="2950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03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</w:tcBorders>
            <w:shd w:val="pct5" w:color="auto" w:fill="auto"/>
          </w:tcPr>
          <w:p w:rsidR="00E33D32" w:rsidRPr="00D841A6" w:rsidRDefault="00E33D32" w:rsidP="004C3EF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pct5" w:color="auto" w:fill="auto"/>
            <w:vAlign w:val="center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ช่วงเวลา</w:t>
            </w:r>
          </w:p>
        </w:tc>
        <w:tc>
          <w:tcPr>
            <w:tcW w:w="1972" w:type="dxa"/>
            <w:shd w:val="pct5" w:color="auto" w:fill="auto"/>
            <w:vAlign w:val="center"/>
          </w:tcPr>
          <w:p w:rsidR="00E33D32" w:rsidRPr="00D841A6" w:rsidRDefault="00E33D32" w:rsidP="004C3EF6">
            <w:pPr>
              <w:pStyle w:val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960" w:type="dxa"/>
            <w:shd w:val="pct5" w:color="auto" w:fill="auto"/>
            <w:vAlign w:val="center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ประเภทธุรกิจ</w:t>
            </w:r>
          </w:p>
        </w:tc>
      </w:tr>
      <w:tr w:rsidR="00E33D32" w:rsidRPr="00D841A6" w:rsidTr="004C3EF6">
        <w:tc>
          <w:tcPr>
            <w:tcW w:w="2950" w:type="dxa"/>
          </w:tcPr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นายสถาพร   เปาทอง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กรรมการ/ เลขานุการบริษัท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/ ผู้ช่วยกรรมการผู้จัดการ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แต่งตั้ง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ปี 2557</w:t>
            </w: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ind w:left="260" w:hanging="26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7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2603" w:type="dxa"/>
          </w:tcPr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ปริญญาตรี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สาขา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บริหารธุรกิจ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/>
                <w:sz w:val="28"/>
                <w:szCs w:val="28"/>
                <w:cs/>
              </w:rPr>
              <w:t>มหาวิทยาลัย</w:t>
            </w: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>รามคำแหง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ind w:left="0"/>
              <w:rPr>
                <w:rFonts w:ascii="Angsana New" w:hAnsi="Angsana New"/>
                <w:sz w:val="28"/>
                <w:szCs w:val="28"/>
              </w:rPr>
            </w:pPr>
            <w:r w:rsidRPr="00D841A6">
              <w:rPr>
                <w:rFonts w:ascii="Angsana New" w:hAnsi="Angsana New" w:hint="cs"/>
                <w:sz w:val="28"/>
                <w:szCs w:val="28"/>
                <w:cs/>
              </w:rPr>
              <w:t xml:space="preserve">- การอบรมหลักสูตรกรรมการ                  -ไม่มี- </w:t>
            </w: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pStyle w:val="ab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0.00003</w:t>
            </w:r>
          </w:p>
        </w:tc>
        <w:tc>
          <w:tcPr>
            <w:tcW w:w="1260" w:type="dxa"/>
          </w:tcPr>
          <w:p w:rsidR="00E33D32" w:rsidRPr="00D841A6" w:rsidRDefault="00E33D32" w:rsidP="004C3EF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8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2558-ปัจจุบัน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2544 –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2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กรรมการบริษัท/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เลขานุการบริษัท/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ผู้ช่วยกรรมการผู้จัดการ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 w:hint="cs"/>
                <w:sz w:val="28"/>
                <w:szCs w:val="28"/>
                <w:cs/>
              </w:rPr>
              <w:t>ผู้จัดการฝ่ายรับประกันภัยรถยนต์</w:t>
            </w:r>
          </w:p>
        </w:tc>
        <w:tc>
          <w:tcPr>
            <w:tcW w:w="3960" w:type="dxa"/>
          </w:tcPr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ธุรกิจ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>บมจ</w:t>
            </w:r>
            <w:proofErr w:type="spellEnd"/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ไทยเศรษฐกิจประกันภัย </w:t>
            </w:r>
            <w:r w:rsidRPr="00D841A6">
              <w:rPr>
                <w:rFonts w:ascii="Angsana New" w:hAnsi="Angsana New" w:cs="Angsana New"/>
                <w:sz w:val="28"/>
                <w:szCs w:val="28"/>
              </w:rPr>
              <w:t xml:space="preserve">/ </w:t>
            </w: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ธุรกิจ   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D841A6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ประกันวินาศภัย</w:t>
            </w: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  <w:p w:rsidR="00E33D32" w:rsidRPr="00D841A6" w:rsidRDefault="00E33D32" w:rsidP="004C3EF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E33D32" w:rsidRPr="00D841A6" w:rsidRDefault="00E33D32" w:rsidP="00E33D32">
      <w:pPr>
        <w:outlineLvl w:val="0"/>
        <w:rPr>
          <w:rFonts w:ascii="Angsana New" w:hAnsi="Angsana New" w:cs="Angsana New"/>
          <w:b/>
          <w:bCs/>
        </w:rPr>
      </w:pPr>
      <w:r w:rsidRPr="00D841A6">
        <w:rPr>
          <w:rFonts w:ascii="Angsana New" w:hAnsi="Angsana New" w:cs="Angsana New" w:hint="cs"/>
          <w:b/>
          <w:bCs/>
          <w:cs/>
        </w:rPr>
        <w:t xml:space="preserve">*****  </w:t>
      </w:r>
      <w:r w:rsidRPr="00D841A6">
        <w:rPr>
          <w:rFonts w:ascii="Angsana New" w:hAnsi="Angsana New" w:cs="Angsana New" w:hint="cs"/>
          <w:b/>
          <w:bCs/>
          <w:u w:val="single"/>
          <w:cs/>
        </w:rPr>
        <w:t>หมายเหตุ</w:t>
      </w:r>
      <w:r w:rsidRPr="00D841A6">
        <w:rPr>
          <w:rFonts w:ascii="Angsana New" w:hAnsi="Angsana New" w:cs="Angsana New" w:hint="cs"/>
          <w:cs/>
        </w:rPr>
        <w:t xml:space="preserve">  </w:t>
      </w:r>
      <w:r w:rsidRPr="00D841A6">
        <w:rPr>
          <w:rFonts w:ascii="Angsana New" w:hAnsi="Angsana New" w:cs="Angsana New"/>
        </w:rPr>
        <w:t xml:space="preserve">: </w:t>
      </w:r>
      <w:r w:rsidRPr="00D841A6">
        <w:rPr>
          <w:rFonts w:ascii="Angsana New" w:hAnsi="Angsana New" w:cs="Angsana New" w:hint="cs"/>
          <w:b/>
          <w:bCs/>
          <w:cs/>
        </w:rPr>
        <w:t xml:space="preserve">กรรมการ </w:t>
      </w:r>
      <w:r w:rsidRPr="00D841A6">
        <w:rPr>
          <w:rFonts w:ascii="Angsana New" w:hAnsi="Angsana New" w:cs="Angsana New"/>
          <w:b/>
          <w:bCs/>
          <w:cs/>
        </w:rPr>
        <w:t xml:space="preserve">ผู้บริหาร </w:t>
      </w:r>
      <w:r w:rsidRPr="00D841A6">
        <w:rPr>
          <w:rFonts w:ascii="Angsana New" w:hAnsi="Angsana New" w:cs="Angsana New" w:hint="cs"/>
          <w:b/>
          <w:bCs/>
          <w:cs/>
        </w:rPr>
        <w:t>และ เลขานุการบริษัททุกท่าน ไม่มีประวัติการกระทำผิดกฎหมายในระยะ 5  ปี ที่ผ่านมา</w:t>
      </w:r>
    </w:p>
    <w:p w:rsidR="00E33D32" w:rsidRPr="00D841A6" w:rsidRDefault="00E33D32" w:rsidP="00E33D32">
      <w:pPr>
        <w:outlineLvl w:val="0"/>
        <w:rPr>
          <w:rFonts w:ascii="Angsana New" w:hAnsi="Angsana New" w:cs="Angsana New"/>
          <w:b/>
          <w:bCs/>
        </w:rPr>
      </w:pPr>
    </w:p>
    <w:p w:rsidR="00E33D32" w:rsidRPr="00D841A6" w:rsidRDefault="00E33D32" w:rsidP="00E33D32">
      <w:pPr>
        <w:outlineLvl w:val="0"/>
        <w:rPr>
          <w:rFonts w:ascii="Angsana New" w:hAnsi="Angsana New" w:cs="Angsana New"/>
          <w:b/>
          <w:bCs/>
        </w:rPr>
        <w:sectPr w:rsidR="00E33D32" w:rsidRPr="00D841A6" w:rsidSect="0046182E">
          <w:pgSz w:w="16838" w:h="11906" w:orient="landscape" w:code="9"/>
          <w:pgMar w:top="1440" w:right="1259" w:bottom="1797" w:left="1259" w:header="720" w:footer="720" w:gutter="0"/>
          <w:cols w:space="720"/>
        </w:sectPr>
      </w:pPr>
    </w:p>
    <w:p w:rsidR="00E33D32" w:rsidRPr="00D841A6" w:rsidRDefault="00E33D32" w:rsidP="00E33D32">
      <w:pPr>
        <w:rPr>
          <w:rFonts w:ascii="Cordia New" w:hAnsi="Cordia New"/>
          <w:b/>
          <w:bCs/>
          <w:sz w:val="24"/>
          <w:szCs w:val="28"/>
        </w:rPr>
      </w:pPr>
    </w:p>
    <w:p w:rsidR="00E33D32" w:rsidRPr="00D841A6" w:rsidRDefault="00E33D32" w:rsidP="00E33D32">
      <w:pPr>
        <w:outlineLvl w:val="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หน้าที่ความรับผิดชอบของเลขานุการบริษัท</w:t>
      </w:r>
    </w:p>
    <w:p w:rsidR="00E33D32" w:rsidRPr="00D841A6" w:rsidRDefault="00E33D32" w:rsidP="00E33D32">
      <w:pPr>
        <w:outlineLvl w:val="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outlineLvl w:val="0"/>
        <w:rPr>
          <w:rFonts w:ascii="Angsana New" w:hAnsi="Angsana New" w:cs="Angsana New"/>
          <w:sz w:val="28"/>
          <w:szCs w:val="28"/>
          <w:cs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คณะกรรมการบริษัทฯ ได้แต่งตั้ง นายสถาพร เปาทอง เป็นเลขานุการบริษัท โดยมีหน้าที่ดำเนินการในนามของคณะกรรมการบริษัทฯ  ดังนี้</w:t>
      </w: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 xml:space="preserve">1. จัดการประชุมคณะกรรมการบริษัทฯ ประสานงานการจัดประชุมคณะกรรมการชุดย่อย จัดประชุมผู้ถือหุ้น รวมทั้งจัดทำรายงานการประชุมของคณะกรรมการต่างๆ </w:t>
      </w: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2. ให้คำแนะนำ และสนับสนุนงานของคณะกรรมการบริษัทฯ เกี่ยวกับข้อกฎหมาย  และดูแลให้มีการดำเนินการตามหลักการกำกับดูแลกิจการที่ดี  รวมทั้งระเบียบปฏิบัติต่างๆ ที่เกี่ยวข้อง</w:t>
      </w: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  <w:r w:rsidRPr="00D841A6">
        <w:rPr>
          <w:rFonts w:ascii="Angsana New" w:hAnsi="Angsana New" w:cs="Angsana New" w:hint="cs"/>
          <w:sz w:val="28"/>
          <w:szCs w:val="28"/>
          <w:cs/>
        </w:rPr>
        <w:t>3. ประสานงาน และติดต่อสื่อสารกับ ผู้ถือหุ้นและ หน่วยงานกำกับดูแลที่เกี่ยวข้อง</w:t>
      </w: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pBdr>
          <w:bottom w:val="dotted" w:sz="24" w:space="1" w:color="auto"/>
        </w:pBdr>
        <w:ind w:firstLine="720"/>
        <w:rPr>
          <w:rFonts w:ascii="Angsana New" w:hAnsi="Angsana New" w:cs="Angsana New"/>
          <w:sz w:val="28"/>
          <w:szCs w:val="28"/>
        </w:rPr>
      </w:pPr>
    </w:p>
    <w:p w:rsidR="00E33D32" w:rsidRPr="00D841A6" w:rsidRDefault="00E33D32" w:rsidP="00E33D32">
      <w:pPr>
        <w:jc w:val="center"/>
        <w:rPr>
          <w:rFonts w:ascii="Cordia New" w:hAnsi="Cordia New"/>
          <w:b/>
          <w:bCs/>
          <w:sz w:val="22"/>
          <w:szCs w:val="24"/>
        </w:rPr>
      </w:pPr>
    </w:p>
    <w:p w:rsidR="00E33D32" w:rsidRPr="00D841A6" w:rsidRDefault="00E33D32" w:rsidP="00E33D32">
      <w:pPr>
        <w:jc w:val="center"/>
        <w:rPr>
          <w:rFonts w:ascii="Cordia New" w:hAnsi="Cordia New"/>
          <w:b/>
          <w:bCs/>
          <w:sz w:val="22"/>
          <w:szCs w:val="24"/>
        </w:rPr>
      </w:pPr>
    </w:p>
    <w:p w:rsidR="00E640BA" w:rsidRDefault="00E640BA"/>
    <w:sectPr w:rsidR="00E640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86" w:rsidRDefault="00AC2286">
      <w:r>
        <w:separator/>
      </w:r>
    </w:p>
  </w:endnote>
  <w:endnote w:type="continuationSeparator" w:id="0">
    <w:p w:rsidR="00AC2286" w:rsidRDefault="00AC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547190"/>
      <w:docPartObj>
        <w:docPartGallery w:val="Page Numbers (Bottom of Page)"/>
        <w:docPartUnique/>
      </w:docPartObj>
    </w:sdtPr>
    <w:sdtContent>
      <w:p w:rsidR="001413CD" w:rsidRDefault="001413C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124" w:rsidRPr="00976124">
          <w:rPr>
            <w:noProof/>
            <w:lang w:val="th-TH"/>
          </w:rPr>
          <w:t>102</w:t>
        </w:r>
        <w:r>
          <w:fldChar w:fldCharType="end"/>
        </w:r>
      </w:p>
    </w:sdtContent>
  </w:sdt>
  <w:p w:rsidR="00167306" w:rsidRDefault="00AC228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86" w:rsidRDefault="00AC2286">
      <w:r>
        <w:separator/>
      </w:r>
    </w:p>
  </w:footnote>
  <w:footnote w:type="continuationSeparator" w:id="0">
    <w:p w:rsidR="00AC2286" w:rsidRDefault="00AC2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321448E"/>
    <w:multiLevelType w:val="multilevel"/>
    <w:tmpl w:val="6ACEF0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">
    <w:nsid w:val="09D56173"/>
    <w:multiLevelType w:val="hybridMultilevel"/>
    <w:tmpl w:val="98243B84"/>
    <w:lvl w:ilvl="0" w:tplc="7FD8060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937C6D4E">
      <w:numFmt w:val="none"/>
      <w:lvlText w:val=""/>
      <w:lvlJc w:val="left"/>
      <w:pPr>
        <w:tabs>
          <w:tab w:val="num" w:pos="360"/>
        </w:tabs>
      </w:pPr>
    </w:lvl>
    <w:lvl w:ilvl="2" w:tplc="AC002264">
      <w:numFmt w:val="none"/>
      <w:lvlText w:val=""/>
      <w:lvlJc w:val="left"/>
      <w:pPr>
        <w:tabs>
          <w:tab w:val="num" w:pos="360"/>
        </w:tabs>
      </w:pPr>
    </w:lvl>
    <w:lvl w:ilvl="3" w:tplc="A0569DC8">
      <w:numFmt w:val="none"/>
      <w:lvlText w:val=""/>
      <w:lvlJc w:val="left"/>
      <w:pPr>
        <w:tabs>
          <w:tab w:val="num" w:pos="360"/>
        </w:tabs>
      </w:pPr>
    </w:lvl>
    <w:lvl w:ilvl="4" w:tplc="AC280E80">
      <w:numFmt w:val="none"/>
      <w:lvlText w:val=""/>
      <w:lvlJc w:val="left"/>
      <w:pPr>
        <w:tabs>
          <w:tab w:val="num" w:pos="360"/>
        </w:tabs>
      </w:pPr>
    </w:lvl>
    <w:lvl w:ilvl="5" w:tplc="AC3CFF7E">
      <w:numFmt w:val="none"/>
      <w:lvlText w:val=""/>
      <w:lvlJc w:val="left"/>
      <w:pPr>
        <w:tabs>
          <w:tab w:val="num" w:pos="360"/>
        </w:tabs>
      </w:pPr>
    </w:lvl>
    <w:lvl w:ilvl="6" w:tplc="0D468E96">
      <w:numFmt w:val="none"/>
      <w:lvlText w:val=""/>
      <w:lvlJc w:val="left"/>
      <w:pPr>
        <w:tabs>
          <w:tab w:val="num" w:pos="360"/>
        </w:tabs>
      </w:pPr>
    </w:lvl>
    <w:lvl w:ilvl="7" w:tplc="952E8718">
      <w:numFmt w:val="none"/>
      <w:lvlText w:val=""/>
      <w:lvlJc w:val="left"/>
      <w:pPr>
        <w:tabs>
          <w:tab w:val="num" w:pos="360"/>
        </w:tabs>
      </w:pPr>
    </w:lvl>
    <w:lvl w:ilvl="8" w:tplc="4D761CE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7977A1"/>
    <w:multiLevelType w:val="multilevel"/>
    <w:tmpl w:val="58BE067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0"/>
        </w:tabs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30"/>
        </w:tabs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10"/>
        </w:tabs>
        <w:ind w:left="80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60"/>
        </w:tabs>
        <w:ind w:left="9360" w:hanging="1440"/>
      </w:pPr>
      <w:rPr>
        <w:rFonts w:hint="default"/>
      </w:rPr>
    </w:lvl>
  </w:abstractNum>
  <w:abstractNum w:abstractNumId="4">
    <w:nsid w:val="0C8914E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C044F8"/>
    <w:multiLevelType w:val="singleLevel"/>
    <w:tmpl w:val="1E9EEA3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6">
    <w:nsid w:val="11330CF4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7">
    <w:nsid w:val="11A75BCF"/>
    <w:multiLevelType w:val="hybridMultilevel"/>
    <w:tmpl w:val="54CEB608"/>
    <w:lvl w:ilvl="0" w:tplc="E0FCAE2C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88219E"/>
    <w:multiLevelType w:val="singleLevel"/>
    <w:tmpl w:val="041E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Wingdings" w:hint="default"/>
        <w:cs w:val="0"/>
        <w:lang w:bidi="th-TH"/>
      </w:rPr>
    </w:lvl>
  </w:abstractNum>
  <w:abstractNum w:abstractNumId="9">
    <w:nsid w:val="192E418B"/>
    <w:multiLevelType w:val="singleLevel"/>
    <w:tmpl w:val="849E1B4C"/>
    <w:lvl w:ilvl="0">
      <w:start w:val="23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10">
    <w:nsid w:val="1BC338B1"/>
    <w:multiLevelType w:val="hybridMultilevel"/>
    <w:tmpl w:val="74B839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1E50A0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192D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1F443594"/>
    <w:multiLevelType w:val="multilevel"/>
    <w:tmpl w:val="6A1880D2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olor w:val="auto"/>
        <w:cs w:val="0"/>
        <w:lang w:bidi="th-TH"/>
      </w:rPr>
    </w:lvl>
    <w:lvl w:ilvl="1">
      <w:start w:val="3"/>
      <w:numFmt w:val="decimal"/>
      <w:isLgl/>
      <w:lvlText w:val="%1.%2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2">
      <w:start w:val="2"/>
      <w:numFmt w:val="decimal"/>
      <w:isLgl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280"/>
        </w:tabs>
        <w:ind w:left="2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640"/>
        </w:tabs>
        <w:ind w:left="264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00"/>
        </w:tabs>
        <w:ind w:left="3000" w:hanging="1440"/>
      </w:pPr>
      <w:rPr>
        <w:rFonts w:hint="default"/>
        <w:cs w:val="0"/>
        <w:lang w:bidi="th-TH"/>
      </w:rPr>
    </w:lvl>
  </w:abstractNum>
  <w:abstractNum w:abstractNumId="14">
    <w:nsid w:val="205D4C28"/>
    <w:multiLevelType w:val="multilevel"/>
    <w:tmpl w:val="D82CCFD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5">
    <w:nsid w:val="233B409B"/>
    <w:multiLevelType w:val="hybridMultilevel"/>
    <w:tmpl w:val="6200229A"/>
    <w:lvl w:ilvl="0" w:tplc="63A40D3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600986"/>
    <w:multiLevelType w:val="hybridMultilevel"/>
    <w:tmpl w:val="68BC653A"/>
    <w:lvl w:ilvl="0" w:tplc="F2C64ED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UPC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CE57ED1"/>
    <w:multiLevelType w:val="multilevel"/>
    <w:tmpl w:val="E98EAD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996"/>
        </w:tabs>
        <w:ind w:left="996" w:hanging="57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18">
    <w:nsid w:val="3BAB5B9F"/>
    <w:multiLevelType w:val="hybridMultilevel"/>
    <w:tmpl w:val="B642B88A"/>
    <w:lvl w:ilvl="0" w:tplc="499C731E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504356"/>
    <w:multiLevelType w:val="hybridMultilevel"/>
    <w:tmpl w:val="48B8235C"/>
    <w:lvl w:ilvl="0" w:tplc="EA8A3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0C5C88">
      <w:numFmt w:val="none"/>
      <w:lvlText w:val=""/>
      <w:lvlJc w:val="left"/>
      <w:pPr>
        <w:tabs>
          <w:tab w:val="num" w:pos="360"/>
        </w:tabs>
      </w:pPr>
    </w:lvl>
    <w:lvl w:ilvl="2" w:tplc="1F6CD0E0">
      <w:numFmt w:val="none"/>
      <w:lvlText w:val=""/>
      <w:lvlJc w:val="left"/>
      <w:pPr>
        <w:tabs>
          <w:tab w:val="num" w:pos="360"/>
        </w:tabs>
      </w:pPr>
    </w:lvl>
    <w:lvl w:ilvl="3" w:tplc="B50898BE">
      <w:numFmt w:val="none"/>
      <w:lvlText w:val=""/>
      <w:lvlJc w:val="left"/>
      <w:pPr>
        <w:tabs>
          <w:tab w:val="num" w:pos="360"/>
        </w:tabs>
      </w:pPr>
    </w:lvl>
    <w:lvl w:ilvl="4" w:tplc="602CD4FE">
      <w:numFmt w:val="none"/>
      <w:lvlText w:val=""/>
      <w:lvlJc w:val="left"/>
      <w:pPr>
        <w:tabs>
          <w:tab w:val="num" w:pos="360"/>
        </w:tabs>
      </w:pPr>
    </w:lvl>
    <w:lvl w:ilvl="5" w:tplc="A3D6B9CE">
      <w:numFmt w:val="none"/>
      <w:lvlText w:val=""/>
      <w:lvlJc w:val="left"/>
      <w:pPr>
        <w:tabs>
          <w:tab w:val="num" w:pos="360"/>
        </w:tabs>
      </w:pPr>
    </w:lvl>
    <w:lvl w:ilvl="6" w:tplc="C998514C">
      <w:numFmt w:val="none"/>
      <w:lvlText w:val=""/>
      <w:lvlJc w:val="left"/>
      <w:pPr>
        <w:tabs>
          <w:tab w:val="num" w:pos="360"/>
        </w:tabs>
      </w:pPr>
    </w:lvl>
    <w:lvl w:ilvl="7" w:tplc="32A67340">
      <w:numFmt w:val="none"/>
      <w:lvlText w:val=""/>
      <w:lvlJc w:val="left"/>
      <w:pPr>
        <w:tabs>
          <w:tab w:val="num" w:pos="360"/>
        </w:tabs>
      </w:pPr>
    </w:lvl>
    <w:lvl w:ilvl="8" w:tplc="CBB0C57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3ED7074A"/>
    <w:multiLevelType w:val="singleLevel"/>
    <w:tmpl w:val="A5D2EBAC"/>
    <w:lvl w:ilvl="0">
      <w:start w:val="1"/>
      <w:numFmt w:val="decimal"/>
      <w:lvlText w:val="(%1)"/>
      <w:lvlJc w:val="left"/>
      <w:pPr>
        <w:tabs>
          <w:tab w:val="num" w:pos="1920"/>
        </w:tabs>
        <w:ind w:left="1920" w:hanging="360"/>
      </w:pPr>
      <w:rPr>
        <w:rFonts w:hint="default"/>
        <w:cs w:val="0"/>
        <w:lang w:bidi="th-TH"/>
      </w:rPr>
    </w:lvl>
  </w:abstractNum>
  <w:abstractNum w:abstractNumId="21">
    <w:nsid w:val="3F555169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93645"/>
    <w:multiLevelType w:val="hybridMultilevel"/>
    <w:tmpl w:val="678612B0"/>
    <w:lvl w:ilvl="0" w:tplc="A8C8AF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40153068"/>
    <w:multiLevelType w:val="singleLevel"/>
    <w:tmpl w:val="6FB6F4E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435"/>
      </w:pPr>
      <w:rPr>
        <w:rFonts w:hint="default"/>
        <w:cs w:val="0"/>
        <w:lang w:bidi="th-TH"/>
      </w:rPr>
    </w:lvl>
  </w:abstractNum>
  <w:abstractNum w:abstractNumId="24">
    <w:nsid w:val="42921BAA"/>
    <w:multiLevelType w:val="hybridMultilevel"/>
    <w:tmpl w:val="923C707C"/>
    <w:lvl w:ilvl="0" w:tplc="0804FAC2">
      <w:start w:val="2"/>
      <w:numFmt w:val="decimal"/>
      <w:lvlText w:val="%1.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2D46F0F"/>
    <w:multiLevelType w:val="multilevel"/>
    <w:tmpl w:val="FA24C11A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3CD521E"/>
    <w:multiLevelType w:val="singleLevel"/>
    <w:tmpl w:val="E4BEDFDA"/>
    <w:lvl w:ilvl="0">
      <w:start w:val="1"/>
      <w:numFmt w:val="decimal"/>
      <w:lvlText w:val="%1."/>
      <w:lvlJc w:val="left"/>
      <w:pPr>
        <w:tabs>
          <w:tab w:val="num" w:pos="2420"/>
        </w:tabs>
        <w:ind w:left="2420" w:hanging="435"/>
      </w:pPr>
      <w:rPr>
        <w:rFonts w:hint="default"/>
        <w:b w:val="0"/>
        <w:bCs w:val="0"/>
        <w:cs w:val="0"/>
        <w:lang w:bidi="th-TH"/>
      </w:rPr>
    </w:lvl>
  </w:abstractNum>
  <w:abstractNum w:abstractNumId="27">
    <w:nsid w:val="44AD5E49"/>
    <w:multiLevelType w:val="hybridMultilevel"/>
    <w:tmpl w:val="D1C633C8"/>
    <w:lvl w:ilvl="0" w:tplc="C3F2AB50">
      <w:start w:val="2"/>
      <w:numFmt w:val="bullet"/>
      <w:lvlText w:val=""/>
      <w:lvlJc w:val="left"/>
      <w:pPr>
        <w:tabs>
          <w:tab w:val="num" w:pos="1500"/>
        </w:tabs>
        <w:ind w:left="1500" w:hanging="114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61963DC"/>
    <w:multiLevelType w:val="hybridMultilevel"/>
    <w:tmpl w:val="B7DC2A22"/>
    <w:lvl w:ilvl="0" w:tplc="B03462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B4A28DA">
      <w:numFmt w:val="none"/>
      <w:lvlText w:val=""/>
      <w:lvlJc w:val="left"/>
      <w:pPr>
        <w:tabs>
          <w:tab w:val="num" w:pos="360"/>
        </w:tabs>
      </w:pPr>
    </w:lvl>
    <w:lvl w:ilvl="2" w:tplc="AAC25FA6">
      <w:numFmt w:val="none"/>
      <w:lvlText w:val=""/>
      <w:lvlJc w:val="left"/>
      <w:pPr>
        <w:tabs>
          <w:tab w:val="num" w:pos="360"/>
        </w:tabs>
      </w:pPr>
    </w:lvl>
    <w:lvl w:ilvl="3" w:tplc="C63C645C">
      <w:numFmt w:val="none"/>
      <w:lvlText w:val=""/>
      <w:lvlJc w:val="left"/>
      <w:pPr>
        <w:tabs>
          <w:tab w:val="num" w:pos="360"/>
        </w:tabs>
      </w:pPr>
    </w:lvl>
    <w:lvl w:ilvl="4" w:tplc="A86A7016">
      <w:numFmt w:val="none"/>
      <w:lvlText w:val=""/>
      <w:lvlJc w:val="left"/>
      <w:pPr>
        <w:tabs>
          <w:tab w:val="num" w:pos="360"/>
        </w:tabs>
      </w:pPr>
    </w:lvl>
    <w:lvl w:ilvl="5" w:tplc="64B620AE">
      <w:numFmt w:val="none"/>
      <w:lvlText w:val=""/>
      <w:lvlJc w:val="left"/>
      <w:pPr>
        <w:tabs>
          <w:tab w:val="num" w:pos="360"/>
        </w:tabs>
      </w:pPr>
    </w:lvl>
    <w:lvl w:ilvl="6" w:tplc="0290C8FE">
      <w:numFmt w:val="none"/>
      <w:lvlText w:val=""/>
      <w:lvlJc w:val="left"/>
      <w:pPr>
        <w:tabs>
          <w:tab w:val="num" w:pos="360"/>
        </w:tabs>
      </w:pPr>
    </w:lvl>
    <w:lvl w:ilvl="7" w:tplc="6D34C7DA">
      <w:numFmt w:val="none"/>
      <w:lvlText w:val=""/>
      <w:lvlJc w:val="left"/>
      <w:pPr>
        <w:tabs>
          <w:tab w:val="num" w:pos="360"/>
        </w:tabs>
      </w:pPr>
    </w:lvl>
    <w:lvl w:ilvl="8" w:tplc="A4946FE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97964BE"/>
    <w:multiLevelType w:val="multilevel"/>
    <w:tmpl w:val="4F642E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4F7E4A3E"/>
    <w:multiLevelType w:val="multilevel"/>
    <w:tmpl w:val="D954E7A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s w:val="0"/>
        <w:lang w:bidi="th-TH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  <w:cs w:val="0"/>
        <w:lang w:bidi="th-TH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  <w:cs w:val="0"/>
        <w:lang w:bidi="th-TH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cs w:val="0"/>
        <w:lang w:bidi="th-TH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  <w:cs w:val="0"/>
        <w:lang w:bidi="th-TH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  <w:cs w:val="0"/>
        <w:lang w:bidi="th-TH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cs w:val="0"/>
        <w:lang w:bidi="th-TH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  <w:cs w:val="0"/>
        <w:lang w:bidi="th-TH"/>
      </w:rPr>
    </w:lvl>
  </w:abstractNum>
  <w:abstractNum w:abstractNumId="31">
    <w:nsid w:val="531D47C1"/>
    <w:multiLevelType w:val="multilevel"/>
    <w:tmpl w:val="DB6C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4BB4C28"/>
    <w:multiLevelType w:val="singleLevel"/>
    <w:tmpl w:val="D2DE37B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3">
    <w:nsid w:val="58F73CA8"/>
    <w:multiLevelType w:val="hybridMultilevel"/>
    <w:tmpl w:val="7D8848C2"/>
    <w:lvl w:ilvl="0" w:tplc="B5727F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12F13"/>
    <w:multiLevelType w:val="multilevel"/>
    <w:tmpl w:val="5B80C76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627437A4"/>
    <w:multiLevelType w:val="hybridMultilevel"/>
    <w:tmpl w:val="6652BA98"/>
    <w:lvl w:ilvl="0" w:tplc="3174BCD4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2322402">
      <w:start w:val="2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70162B7"/>
    <w:multiLevelType w:val="multilevel"/>
    <w:tmpl w:val="1494F07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BD471A4"/>
    <w:multiLevelType w:val="hybridMultilevel"/>
    <w:tmpl w:val="6AE072C4"/>
    <w:lvl w:ilvl="0" w:tplc="42402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1FC1064"/>
    <w:multiLevelType w:val="multilevel"/>
    <w:tmpl w:val="CA7210AC"/>
    <w:lvl w:ilvl="0">
      <w:start w:val="1"/>
      <w:numFmt w:val="decimal"/>
      <w:lvlText w:val="%1."/>
      <w:lvlJc w:val="left"/>
      <w:pPr>
        <w:tabs>
          <w:tab w:val="num" w:pos="1980"/>
        </w:tabs>
        <w:ind w:left="1980" w:hanging="42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2420"/>
        </w:tabs>
        <w:ind w:left="2420" w:hanging="43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130"/>
        </w:tabs>
        <w:ind w:left="313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555"/>
        </w:tabs>
        <w:ind w:left="3555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80"/>
        </w:tabs>
        <w:ind w:left="398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765"/>
        </w:tabs>
        <w:ind w:left="4765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90"/>
        </w:tabs>
        <w:ind w:left="519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975"/>
        </w:tabs>
        <w:ind w:left="5975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00"/>
        </w:tabs>
        <w:ind w:left="6400" w:hanging="1440"/>
      </w:pPr>
      <w:rPr>
        <w:rFonts w:hint="default"/>
        <w:cs w:val="0"/>
        <w:lang w:bidi="th-TH"/>
      </w:rPr>
    </w:lvl>
  </w:abstractNum>
  <w:abstractNum w:abstractNumId="39">
    <w:nsid w:val="735C540F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A645C2"/>
    <w:multiLevelType w:val="multilevel"/>
    <w:tmpl w:val="21C00FE4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color w:val="auto"/>
        <w:cs w:val="0"/>
        <w:lang w:bidi="th-TH"/>
      </w:rPr>
    </w:lvl>
    <w:lvl w:ilvl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cs w:val="0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09789D"/>
    <w:multiLevelType w:val="hybridMultilevel"/>
    <w:tmpl w:val="C6321800"/>
    <w:lvl w:ilvl="0" w:tplc="0CE03A32">
      <w:start w:val="1"/>
      <w:numFmt w:val="thaiLetters"/>
      <w:lvlText w:val="(%1)"/>
      <w:lvlJc w:val="left"/>
      <w:pPr>
        <w:tabs>
          <w:tab w:val="num" w:pos="2280"/>
        </w:tabs>
        <w:ind w:left="22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num w:numId="1">
    <w:abstractNumId w:val="9"/>
  </w:num>
  <w:num w:numId="2">
    <w:abstractNumId w:val="19"/>
  </w:num>
  <w:num w:numId="3">
    <w:abstractNumId w:val="29"/>
  </w:num>
  <w:num w:numId="4">
    <w:abstractNumId w:val="13"/>
  </w:num>
  <w:num w:numId="5">
    <w:abstractNumId w:val="38"/>
  </w:num>
  <w:num w:numId="6">
    <w:abstractNumId w:val="6"/>
  </w:num>
  <w:num w:numId="7">
    <w:abstractNumId w:val="8"/>
  </w:num>
  <w:num w:numId="8">
    <w:abstractNumId w:val="20"/>
  </w:num>
  <w:num w:numId="9">
    <w:abstractNumId w:val="28"/>
  </w:num>
  <w:num w:numId="10">
    <w:abstractNumId w:val="34"/>
  </w:num>
  <w:num w:numId="11">
    <w:abstractNumId w:val="26"/>
  </w:num>
  <w:num w:numId="12">
    <w:abstractNumId w:val="35"/>
  </w:num>
  <w:num w:numId="13">
    <w:abstractNumId w:val="41"/>
  </w:num>
  <w:num w:numId="14">
    <w:abstractNumId w:val="17"/>
  </w:num>
  <w:num w:numId="15">
    <w:abstractNumId w:val="12"/>
  </w:num>
  <w:num w:numId="16">
    <w:abstractNumId w:val="2"/>
  </w:num>
  <w:num w:numId="17">
    <w:abstractNumId w:val="7"/>
  </w:num>
  <w:num w:numId="18">
    <w:abstractNumId w:val="0"/>
    <w:lvlOverride w:ilvl="0">
      <w:startOverride w:val="1"/>
    </w:lvlOverride>
  </w:num>
  <w:num w:numId="19">
    <w:abstractNumId w:val="23"/>
  </w:num>
  <w:num w:numId="20">
    <w:abstractNumId w:val="25"/>
  </w:num>
  <w:num w:numId="21">
    <w:abstractNumId w:val="11"/>
  </w:num>
  <w:num w:numId="22">
    <w:abstractNumId w:val="30"/>
  </w:num>
  <w:num w:numId="23">
    <w:abstractNumId w:val="40"/>
  </w:num>
  <w:num w:numId="24">
    <w:abstractNumId w:val="39"/>
  </w:num>
  <w:num w:numId="25">
    <w:abstractNumId w:val="4"/>
  </w:num>
  <w:num w:numId="26">
    <w:abstractNumId w:val="36"/>
  </w:num>
  <w:num w:numId="27">
    <w:abstractNumId w:val="21"/>
  </w:num>
  <w:num w:numId="28">
    <w:abstractNumId w:val="1"/>
  </w:num>
  <w:num w:numId="29">
    <w:abstractNumId w:val="24"/>
  </w:num>
  <w:num w:numId="30">
    <w:abstractNumId w:val="18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7"/>
  </w:num>
  <w:num w:numId="34">
    <w:abstractNumId w:val="33"/>
  </w:num>
  <w:num w:numId="35">
    <w:abstractNumId w:val="31"/>
  </w:num>
  <w:num w:numId="36">
    <w:abstractNumId w:val="5"/>
  </w:num>
  <w:num w:numId="37">
    <w:abstractNumId w:val="32"/>
  </w:num>
  <w:num w:numId="38">
    <w:abstractNumId w:val="37"/>
  </w:num>
  <w:num w:numId="39">
    <w:abstractNumId w:val="3"/>
  </w:num>
  <w:num w:numId="40">
    <w:abstractNumId w:val="22"/>
  </w:num>
  <w:num w:numId="41">
    <w:abstractNumId w:val="10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32"/>
    <w:rsid w:val="00112020"/>
    <w:rsid w:val="001413CD"/>
    <w:rsid w:val="007A126B"/>
    <w:rsid w:val="00976124"/>
    <w:rsid w:val="00AC2286"/>
    <w:rsid w:val="00E33D32"/>
    <w:rsid w:val="00E640BA"/>
    <w:rsid w:val="00F9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32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E33D32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E33D32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E33D32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E33D32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E33D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33D32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E33D32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E33D32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33D32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E33D32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E33D32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E33D32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E33D3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E33D32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E33D32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E33D32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E33D3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33D32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E33D32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E33D32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E33D32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E33D32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E33D32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E33D32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E33D32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E33D32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E33D32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E33D32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E33D32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E33D32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E33D32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33D32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E33D32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E33D32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E33D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E33D32"/>
    <w:rPr>
      <w:rFonts w:ascii="Cordia New" w:eastAsia="Cordia New" w:hAnsi="Cordia New" w:cs="Cordia New"/>
      <w:sz w:val="28"/>
    </w:rPr>
  </w:style>
  <w:style w:type="character" w:styleId="af">
    <w:name w:val="page number"/>
    <w:rsid w:val="00E33D32"/>
  </w:style>
  <w:style w:type="paragraph" w:styleId="af0">
    <w:name w:val="footer"/>
    <w:basedOn w:val="a"/>
    <w:link w:val="af1"/>
    <w:uiPriority w:val="99"/>
    <w:rsid w:val="00E33D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E33D32"/>
    <w:rPr>
      <w:rFonts w:ascii="Cordia New" w:eastAsia="Cordia New" w:hAnsi="Cordia New" w:cs="Cordia New"/>
      <w:sz w:val="28"/>
    </w:rPr>
  </w:style>
  <w:style w:type="character" w:styleId="af2">
    <w:name w:val="FollowedHyperlink"/>
    <w:rsid w:val="00E33D32"/>
    <w:rPr>
      <w:color w:val="800080"/>
      <w:u w:val="single"/>
    </w:rPr>
  </w:style>
  <w:style w:type="paragraph" w:customStyle="1" w:styleId="Default">
    <w:name w:val="Default"/>
    <w:rsid w:val="00E33D32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E33D32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E33D32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E33D32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E33D32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E33D32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E33D3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E33D32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E33D32"/>
  </w:style>
  <w:style w:type="paragraph" w:customStyle="1" w:styleId="12">
    <w:name w:val="รายการย่อหน้า1"/>
    <w:basedOn w:val="a"/>
    <w:uiPriority w:val="34"/>
    <w:qFormat/>
    <w:rsid w:val="00E33D32"/>
    <w:pPr>
      <w:ind w:left="720"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D32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E33D32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2">
    <w:name w:val="heading 2"/>
    <w:basedOn w:val="a"/>
    <w:next w:val="a"/>
    <w:link w:val="20"/>
    <w:qFormat/>
    <w:rsid w:val="00E33D32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qFormat/>
    <w:rsid w:val="00E33D32"/>
    <w:pPr>
      <w:keepNext/>
      <w:outlineLvl w:val="2"/>
    </w:pPr>
    <w:rPr>
      <w:rFonts w:ascii="Browallia New" w:hAnsi="Cordia New" w:cs="Browallia New"/>
      <w:sz w:val="26"/>
      <w:szCs w:val="26"/>
      <w:u w:val="single"/>
    </w:rPr>
  </w:style>
  <w:style w:type="paragraph" w:styleId="4">
    <w:name w:val="heading 4"/>
    <w:basedOn w:val="a"/>
    <w:next w:val="a"/>
    <w:link w:val="40"/>
    <w:qFormat/>
    <w:rsid w:val="00E33D32"/>
    <w:pPr>
      <w:keepNext/>
      <w:spacing w:before="240" w:after="6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E33D32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33D32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E33D32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"/>
    <w:next w:val="a"/>
    <w:link w:val="80"/>
    <w:qFormat/>
    <w:rsid w:val="00E33D32"/>
    <w:pPr>
      <w:spacing w:before="240" w:after="60"/>
      <w:outlineLvl w:val="7"/>
    </w:pPr>
    <w:rPr>
      <w:rFonts w:ascii="Calibri" w:eastAsia="Times New Roman" w:hAnsi="Calibri" w:cs="Cordia New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33D32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0">
    <w:name w:val="หัวเรื่อง 2 อักขระ"/>
    <w:basedOn w:val="a0"/>
    <w:link w:val="2"/>
    <w:rsid w:val="00E33D32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basedOn w:val="a0"/>
    <w:link w:val="3"/>
    <w:rsid w:val="00E33D32"/>
    <w:rPr>
      <w:rFonts w:ascii="Browallia New" w:eastAsia="Cordia New" w:hAnsi="Cordia New" w:cs="Browallia New"/>
      <w:sz w:val="26"/>
      <w:szCs w:val="26"/>
      <w:u w:val="single"/>
    </w:rPr>
  </w:style>
  <w:style w:type="character" w:customStyle="1" w:styleId="40">
    <w:name w:val="หัวเรื่อง 4 อักขระ"/>
    <w:basedOn w:val="a0"/>
    <w:link w:val="4"/>
    <w:rsid w:val="00E33D32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50">
    <w:name w:val="หัวเรื่อง 5 อักขระ"/>
    <w:basedOn w:val="a0"/>
    <w:link w:val="5"/>
    <w:rsid w:val="00E33D32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basedOn w:val="a0"/>
    <w:link w:val="6"/>
    <w:rsid w:val="00E33D32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E33D32"/>
    <w:rPr>
      <w:rFonts w:ascii="Times New Roman" w:eastAsia="Cordia New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E33D32"/>
    <w:rPr>
      <w:rFonts w:ascii="Calibri" w:eastAsia="Times New Roman" w:hAnsi="Calibri" w:cs="Cordia New"/>
      <w:i/>
      <w:iCs/>
      <w:sz w:val="24"/>
      <w:szCs w:val="30"/>
    </w:rPr>
  </w:style>
  <w:style w:type="paragraph" w:styleId="a3">
    <w:name w:val="Balloon Text"/>
    <w:basedOn w:val="a"/>
    <w:link w:val="a4"/>
    <w:unhideWhenUsed/>
    <w:rsid w:val="00E33D32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E33D32"/>
    <w:rPr>
      <w:rFonts w:ascii="Tahoma" w:eastAsia="Cordia New" w:hAnsi="Tahoma" w:cs="Angsana New"/>
      <w:sz w:val="16"/>
      <w:szCs w:val="20"/>
    </w:rPr>
  </w:style>
  <w:style w:type="paragraph" w:styleId="31">
    <w:name w:val="Body Text 3"/>
    <w:basedOn w:val="a"/>
    <w:link w:val="32"/>
    <w:rsid w:val="00E33D32"/>
    <w:pPr>
      <w:tabs>
        <w:tab w:val="left" w:pos="993"/>
      </w:tabs>
      <w:jc w:val="thaiDistribute"/>
    </w:pPr>
    <w:rPr>
      <w:rFonts w:ascii="Browallia New" w:hAnsi="Cordia New" w:cs="Browallia New"/>
      <w:sz w:val="26"/>
      <w:szCs w:val="26"/>
    </w:rPr>
  </w:style>
  <w:style w:type="character" w:customStyle="1" w:styleId="32">
    <w:name w:val="เนื้อความ 3 อักขระ"/>
    <w:basedOn w:val="a0"/>
    <w:link w:val="31"/>
    <w:rsid w:val="00E33D32"/>
    <w:rPr>
      <w:rFonts w:ascii="Browallia New" w:eastAsia="Cordia New" w:hAnsi="Cordia New" w:cs="Browallia New"/>
      <w:sz w:val="26"/>
      <w:szCs w:val="26"/>
    </w:rPr>
  </w:style>
  <w:style w:type="paragraph" w:styleId="a5">
    <w:name w:val="Body Text"/>
    <w:basedOn w:val="a"/>
    <w:link w:val="a6"/>
    <w:unhideWhenUsed/>
    <w:rsid w:val="00E33D32"/>
    <w:pPr>
      <w:spacing w:after="120"/>
    </w:pPr>
    <w:rPr>
      <w:rFonts w:cs="Angsana New"/>
      <w:szCs w:val="40"/>
    </w:rPr>
  </w:style>
  <w:style w:type="character" w:customStyle="1" w:styleId="a6">
    <w:name w:val="เนื้อความ อักขระ"/>
    <w:basedOn w:val="a0"/>
    <w:link w:val="a5"/>
    <w:rsid w:val="00E33D32"/>
    <w:rPr>
      <w:rFonts w:ascii="AngsanaUPC" w:eastAsia="Cordia New" w:hAnsi="AngsanaUPC" w:cs="Angsana New"/>
      <w:sz w:val="32"/>
      <w:szCs w:val="40"/>
    </w:rPr>
  </w:style>
  <w:style w:type="paragraph" w:styleId="a7">
    <w:name w:val="caption"/>
    <w:basedOn w:val="a"/>
    <w:next w:val="a"/>
    <w:qFormat/>
    <w:rsid w:val="00E33D32"/>
    <w:pPr>
      <w:jc w:val="thaiDistribute"/>
    </w:pPr>
    <w:rPr>
      <w:rFonts w:ascii="Browallia New" w:hAnsi="Cordia New" w:cs="Browallia New"/>
      <w:sz w:val="26"/>
      <w:szCs w:val="26"/>
      <w:u w:val="single"/>
    </w:rPr>
  </w:style>
  <w:style w:type="paragraph" w:styleId="21">
    <w:name w:val="Body Text Indent 2"/>
    <w:basedOn w:val="a"/>
    <w:link w:val="22"/>
    <w:unhideWhenUsed/>
    <w:rsid w:val="00E33D32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2">
    <w:name w:val="การเยื้องเนื้อความ 2 อักขระ"/>
    <w:basedOn w:val="a0"/>
    <w:link w:val="21"/>
    <w:rsid w:val="00E33D32"/>
    <w:rPr>
      <w:rFonts w:ascii="AngsanaUPC" w:eastAsia="Cordia New" w:hAnsi="AngsanaUPC" w:cs="Angsana New"/>
      <w:sz w:val="32"/>
      <w:szCs w:val="40"/>
    </w:rPr>
  </w:style>
  <w:style w:type="paragraph" w:styleId="a8">
    <w:name w:val="Title"/>
    <w:basedOn w:val="a"/>
    <w:link w:val="a9"/>
    <w:qFormat/>
    <w:rsid w:val="00E33D32"/>
    <w:pPr>
      <w:jc w:val="center"/>
    </w:pPr>
    <w:rPr>
      <w:rFonts w:ascii="Browallia New" w:hAnsi="Cordia New" w:cs="Browallia New"/>
      <w:b/>
      <w:bCs/>
      <w:sz w:val="28"/>
      <w:szCs w:val="28"/>
    </w:rPr>
  </w:style>
  <w:style w:type="character" w:customStyle="1" w:styleId="a9">
    <w:name w:val="ชื่อเรื่อง อักขระ"/>
    <w:basedOn w:val="a0"/>
    <w:link w:val="a8"/>
    <w:rsid w:val="00E33D32"/>
    <w:rPr>
      <w:rFonts w:ascii="Browallia New" w:eastAsia="Cordia New" w:hAnsi="Cordia New" w:cs="Browallia New"/>
      <w:b/>
      <w:bCs/>
      <w:sz w:val="28"/>
    </w:rPr>
  </w:style>
  <w:style w:type="character" w:styleId="aa">
    <w:name w:val="Hyperlink"/>
    <w:rsid w:val="00E33D32"/>
    <w:rPr>
      <w:rFonts w:cs="AngsanaUPC"/>
      <w:color w:val="0000FF"/>
      <w:u w:val="single"/>
      <w:lang w:bidi="th-TH"/>
    </w:rPr>
  </w:style>
  <w:style w:type="paragraph" w:styleId="23">
    <w:name w:val="Body Text 2"/>
    <w:basedOn w:val="a"/>
    <w:link w:val="24"/>
    <w:rsid w:val="00E33D32"/>
    <w:pPr>
      <w:spacing w:after="120" w:line="480" w:lineRule="auto"/>
    </w:pPr>
    <w:rPr>
      <w:rFonts w:cs="Angsana New"/>
      <w:szCs w:val="37"/>
    </w:rPr>
  </w:style>
  <w:style w:type="character" w:customStyle="1" w:styleId="24">
    <w:name w:val="เนื้อความ 2 อักขระ"/>
    <w:basedOn w:val="a0"/>
    <w:link w:val="23"/>
    <w:rsid w:val="00E33D32"/>
    <w:rPr>
      <w:rFonts w:ascii="AngsanaUPC" w:eastAsia="Cordia New" w:hAnsi="AngsanaUPC" w:cs="Angsana New"/>
      <w:sz w:val="32"/>
      <w:szCs w:val="37"/>
    </w:rPr>
  </w:style>
  <w:style w:type="paragraph" w:styleId="ab">
    <w:name w:val="Body Text Indent"/>
    <w:basedOn w:val="a"/>
    <w:link w:val="ac"/>
    <w:rsid w:val="00E33D32"/>
    <w:pPr>
      <w:spacing w:after="120"/>
      <w:ind w:left="283"/>
    </w:pPr>
    <w:rPr>
      <w:rFonts w:cs="Angsana New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33D32"/>
    <w:rPr>
      <w:rFonts w:ascii="AngsanaUPC" w:eastAsia="Cordia New" w:hAnsi="AngsanaUPC" w:cs="Angsana New"/>
      <w:sz w:val="32"/>
      <w:szCs w:val="37"/>
    </w:rPr>
  </w:style>
  <w:style w:type="paragraph" w:styleId="33">
    <w:name w:val="Body Text Indent 3"/>
    <w:basedOn w:val="a"/>
    <w:link w:val="34"/>
    <w:rsid w:val="00E33D32"/>
    <w:pPr>
      <w:spacing w:after="120"/>
      <w:ind w:left="283"/>
    </w:pPr>
    <w:rPr>
      <w:rFonts w:cs="Angsan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E33D32"/>
    <w:rPr>
      <w:rFonts w:ascii="AngsanaUPC" w:eastAsia="Cordia New" w:hAnsi="AngsanaUPC" w:cs="Angsana New"/>
      <w:sz w:val="16"/>
      <w:szCs w:val="18"/>
    </w:rPr>
  </w:style>
  <w:style w:type="paragraph" w:styleId="ad">
    <w:name w:val="header"/>
    <w:basedOn w:val="a"/>
    <w:link w:val="ae"/>
    <w:uiPriority w:val="99"/>
    <w:rsid w:val="00E33D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e">
    <w:name w:val="หัวกระดาษ อักขระ"/>
    <w:basedOn w:val="a0"/>
    <w:link w:val="ad"/>
    <w:uiPriority w:val="99"/>
    <w:rsid w:val="00E33D32"/>
    <w:rPr>
      <w:rFonts w:ascii="Cordia New" w:eastAsia="Cordia New" w:hAnsi="Cordia New" w:cs="Cordia New"/>
      <w:sz w:val="28"/>
    </w:rPr>
  </w:style>
  <w:style w:type="character" w:styleId="af">
    <w:name w:val="page number"/>
    <w:rsid w:val="00E33D32"/>
  </w:style>
  <w:style w:type="paragraph" w:styleId="af0">
    <w:name w:val="footer"/>
    <w:basedOn w:val="a"/>
    <w:link w:val="af1"/>
    <w:uiPriority w:val="99"/>
    <w:rsid w:val="00E33D32"/>
    <w:pPr>
      <w:tabs>
        <w:tab w:val="center" w:pos="4320"/>
        <w:tab w:val="right" w:pos="8640"/>
      </w:tabs>
    </w:pPr>
    <w:rPr>
      <w:rFonts w:ascii="Cordia New" w:hAnsi="Cordia New" w:cs="Cordia New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E33D32"/>
    <w:rPr>
      <w:rFonts w:ascii="Cordia New" w:eastAsia="Cordia New" w:hAnsi="Cordia New" w:cs="Cordia New"/>
      <w:sz w:val="28"/>
    </w:rPr>
  </w:style>
  <w:style w:type="character" w:styleId="af2">
    <w:name w:val="FollowedHyperlink"/>
    <w:rsid w:val="00E33D32"/>
    <w:rPr>
      <w:color w:val="800080"/>
      <w:u w:val="single"/>
    </w:rPr>
  </w:style>
  <w:style w:type="paragraph" w:customStyle="1" w:styleId="Default">
    <w:name w:val="Default"/>
    <w:rsid w:val="00E33D32"/>
    <w:pPr>
      <w:autoSpaceDE w:val="0"/>
      <w:autoSpaceDN w:val="0"/>
      <w:adjustRightInd w:val="0"/>
      <w:spacing w:after="0" w:line="240" w:lineRule="auto"/>
    </w:pPr>
    <w:rPr>
      <w:rFonts w:ascii="CordiaUPC" w:eastAsia="Calibri" w:hAnsi="Calibri" w:cs="CordiaUPC"/>
      <w:color w:val="000000"/>
      <w:sz w:val="24"/>
      <w:szCs w:val="24"/>
    </w:rPr>
  </w:style>
  <w:style w:type="character" w:customStyle="1" w:styleId="af3">
    <w:name w:val="ผังเอกสาร อักขระ"/>
    <w:link w:val="af4"/>
    <w:semiHidden/>
    <w:rsid w:val="00E33D32"/>
    <w:rPr>
      <w:rFonts w:ascii="Tahoma" w:eastAsia="Cordia New" w:hAnsi="Tahoma" w:cs="Angsana New"/>
      <w:sz w:val="32"/>
      <w:szCs w:val="24"/>
      <w:shd w:val="clear" w:color="auto" w:fill="000080"/>
    </w:rPr>
  </w:style>
  <w:style w:type="paragraph" w:styleId="af4">
    <w:name w:val="Document Map"/>
    <w:basedOn w:val="a"/>
    <w:link w:val="af3"/>
    <w:semiHidden/>
    <w:rsid w:val="00E33D32"/>
    <w:pPr>
      <w:shd w:val="clear" w:color="auto" w:fill="000080"/>
    </w:pPr>
    <w:rPr>
      <w:rFonts w:ascii="Tahoma" w:hAnsi="Tahoma" w:cs="Angsana New"/>
      <w:szCs w:val="24"/>
    </w:rPr>
  </w:style>
  <w:style w:type="character" w:customStyle="1" w:styleId="11">
    <w:name w:val="ผังเอกสาร อักขระ1"/>
    <w:basedOn w:val="a0"/>
    <w:uiPriority w:val="99"/>
    <w:semiHidden/>
    <w:rsid w:val="00E33D32"/>
    <w:rPr>
      <w:rFonts w:ascii="Tahoma" w:eastAsia="Cordia New" w:hAnsi="Tahoma" w:cs="Angsana New"/>
      <w:sz w:val="16"/>
      <w:szCs w:val="20"/>
    </w:rPr>
  </w:style>
  <w:style w:type="character" w:customStyle="1" w:styleId="DocumentMapChar1">
    <w:name w:val="Document Map Char1"/>
    <w:uiPriority w:val="99"/>
    <w:semiHidden/>
    <w:rsid w:val="00E33D32"/>
    <w:rPr>
      <w:rFonts w:ascii="Tahoma" w:eastAsia="Cordia New" w:hAnsi="Tahoma" w:cs="Angsana New"/>
      <w:sz w:val="16"/>
      <w:szCs w:val="20"/>
    </w:rPr>
  </w:style>
  <w:style w:type="paragraph" w:customStyle="1" w:styleId="ListParagraph1">
    <w:name w:val="List Paragraph1"/>
    <w:basedOn w:val="a"/>
    <w:uiPriority w:val="34"/>
    <w:qFormat/>
    <w:rsid w:val="00E33D32"/>
    <w:pPr>
      <w:ind w:left="720"/>
    </w:pPr>
    <w:rPr>
      <w:rFonts w:cs="Angsana New"/>
      <w:szCs w:val="40"/>
    </w:rPr>
  </w:style>
  <w:style w:type="table" w:styleId="af5">
    <w:name w:val="Table Grid"/>
    <w:basedOn w:val="a1"/>
    <w:rsid w:val="00E33D3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E33D32"/>
    <w:pPr>
      <w:ind w:left="720"/>
    </w:pPr>
    <w:rPr>
      <w:rFonts w:cs="Angsana New"/>
      <w:szCs w:val="40"/>
    </w:rPr>
  </w:style>
  <w:style w:type="numbering" w:customStyle="1" w:styleId="NoList1">
    <w:name w:val="No List1"/>
    <w:next w:val="a2"/>
    <w:semiHidden/>
    <w:unhideWhenUsed/>
    <w:rsid w:val="00E33D32"/>
  </w:style>
  <w:style w:type="paragraph" w:customStyle="1" w:styleId="12">
    <w:name w:val="รายการย่อหน้า1"/>
    <w:basedOn w:val="a"/>
    <w:uiPriority w:val="34"/>
    <w:qFormat/>
    <w:rsid w:val="00E33D32"/>
    <w:pPr>
      <w:ind w:left="720"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28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Waraphorn Paksin</dc:creator>
  <cp:lastModifiedBy>Waraphorn Paksin</cp:lastModifiedBy>
  <cp:revision>6</cp:revision>
  <dcterms:created xsi:type="dcterms:W3CDTF">2018-09-12T12:39:00Z</dcterms:created>
  <dcterms:modified xsi:type="dcterms:W3CDTF">2018-09-12T13:00:00Z</dcterms:modified>
</cp:coreProperties>
</file>