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434" w:rsidRDefault="002D6EFD" w:rsidP="004F20B2">
      <w:pPr>
        <w:spacing w:after="0" w:line="240" w:lineRule="auto"/>
        <w:rPr>
          <w:rFonts w:ascii="TH Sarabun New" w:hAnsi="TH Sarabun New" w:cs="TH Sarabun New"/>
          <w:b/>
          <w:bCs/>
          <w:color w:val="002060"/>
          <w:sz w:val="36"/>
          <w:szCs w:val="36"/>
        </w:rPr>
      </w:pPr>
      <w:r w:rsidRPr="004F20B2">
        <w:rPr>
          <w:rFonts w:ascii="TH Sarabun New" w:hAnsi="TH Sarabun New" w:cs="TH Sarabun New"/>
          <w:b/>
          <w:bCs/>
          <w:color w:val="002060"/>
          <w:sz w:val="36"/>
          <w:szCs w:val="36"/>
          <w:cs/>
        </w:rPr>
        <w:t xml:space="preserve">เอกสารแนบ </w:t>
      </w:r>
      <w:r w:rsidR="00D75497" w:rsidRPr="004F20B2">
        <w:rPr>
          <w:rFonts w:ascii="TH Sarabun New" w:hAnsi="TH Sarabun New" w:cs="TH Sarabun New"/>
          <w:b/>
          <w:bCs/>
          <w:color w:val="002060"/>
          <w:sz w:val="36"/>
          <w:szCs w:val="36"/>
        </w:rPr>
        <w:t>5</w:t>
      </w:r>
      <w:r w:rsidRPr="004F20B2">
        <w:rPr>
          <w:rFonts w:ascii="TH Sarabun New" w:hAnsi="TH Sarabun New" w:cs="TH Sarabun New"/>
          <w:b/>
          <w:bCs/>
          <w:color w:val="002060"/>
          <w:sz w:val="36"/>
          <w:szCs w:val="36"/>
        </w:rPr>
        <w:t xml:space="preserve"> : </w:t>
      </w:r>
    </w:p>
    <w:p w:rsidR="00EF3434" w:rsidRDefault="002D6EFD" w:rsidP="00EF3434">
      <w:pPr>
        <w:pStyle w:val="ListParagraph"/>
        <w:numPr>
          <w:ilvl w:val="0"/>
          <w:numId w:val="51"/>
        </w:numPr>
        <w:spacing w:after="0" w:line="240" w:lineRule="auto"/>
        <w:rPr>
          <w:rFonts w:ascii="TH Sarabun New" w:hAnsi="TH Sarabun New" w:cs="TH Sarabun New"/>
          <w:b/>
          <w:bCs/>
          <w:color w:val="002060"/>
          <w:sz w:val="36"/>
          <w:szCs w:val="36"/>
        </w:rPr>
      </w:pPr>
      <w:r w:rsidRPr="00EF3434">
        <w:rPr>
          <w:rFonts w:ascii="TH Sarabun New" w:hAnsi="TH Sarabun New" w:cs="TH Sarabun New"/>
          <w:b/>
          <w:bCs/>
          <w:color w:val="002060"/>
          <w:sz w:val="36"/>
          <w:szCs w:val="36"/>
          <w:cs/>
        </w:rPr>
        <w:t>รายงานคณะกรรมการชุดย่อย</w:t>
      </w:r>
      <w:r w:rsidR="00EF3434" w:rsidRPr="00EF3434">
        <w:rPr>
          <w:rFonts w:ascii="TH Sarabun New" w:hAnsi="TH Sarabun New" w:cs="TH Sarabun New"/>
          <w:b/>
          <w:bCs/>
          <w:color w:val="002060"/>
          <w:sz w:val="36"/>
          <w:szCs w:val="36"/>
          <w:cs/>
        </w:rPr>
        <w:t xml:space="preserve"> </w:t>
      </w:r>
      <w:r w:rsidR="00EF3434" w:rsidRPr="00EF3434">
        <w:rPr>
          <w:rFonts w:ascii="TH Sarabun New" w:hAnsi="TH Sarabun New" w:cs="TH Sarabun New" w:hint="cs"/>
          <w:b/>
          <w:bCs/>
          <w:color w:val="002060"/>
          <w:sz w:val="36"/>
          <w:szCs w:val="36"/>
          <w:cs/>
        </w:rPr>
        <w:t xml:space="preserve"> </w:t>
      </w:r>
    </w:p>
    <w:p w:rsidR="00EF3434" w:rsidRDefault="00EF3434" w:rsidP="00EF3434">
      <w:pPr>
        <w:pStyle w:val="ListParagraph"/>
        <w:numPr>
          <w:ilvl w:val="0"/>
          <w:numId w:val="51"/>
        </w:numPr>
        <w:spacing w:after="0" w:line="240" w:lineRule="auto"/>
        <w:rPr>
          <w:rFonts w:ascii="TH Sarabun New" w:hAnsi="TH Sarabun New" w:cs="TH Sarabun New"/>
          <w:b/>
          <w:bCs/>
          <w:color w:val="002060"/>
          <w:sz w:val="36"/>
          <w:szCs w:val="36"/>
        </w:rPr>
      </w:pPr>
      <w:r w:rsidRPr="00EF3434">
        <w:rPr>
          <w:rFonts w:ascii="TH Sarabun New" w:hAnsi="TH Sarabun New" w:cs="TH Sarabun New"/>
          <w:b/>
          <w:bCs/>
          <w:color w:val="002060"/>
          <w:sz w:val="36"/>
          <w:szCs w:val="36"/>
          <w:cs/>
        </w:rPr>
        <w:t xml:space="preserve">นโยบายและแนวปฎิบัติการกำกับดูแลกิจการ </w:t>
      </w:r>
    </w:p>
    <w:p w:rsidR="002D6EFD" w:rsidRPr="00EF3434" w:rsidRDefault="00EF3434" w:rsidP="00EF3434">
      <w:pPr>
        <w:pStyle w:val="ListParagraph"/>
        <w:numPr>
          <w:ilvl w:val="0"/>
          <w:numId w:val="51"/>
        </w:numPr>
        <w:spacing w:after="0" w:line="240" w:lineRule="auto"/>
        <w:rPr>
          <w:rFonts w:ascii="TH Sarabun New" w:hAnsi="TH Sarabun New" w:cs="TH Sarabun New"/>
          <w:b/>
          <w:bCs/>
          <w:color w:val="002060"/>
          <w:sz w:val="36"/>
          <w:szCs w:val="36"/>
        </w:rPr>
      </w:pPr>
      <w:r w:rsidRPr="00EF3434">
        <w:rPr>
          <w:rFonts w:ascii="TH Sarabun New" w:hAnsi="TH Sarabun New" w:cs="TH Sarabun New"/>
          <w:b/>
          <w:bCs/>
          <w:color w:val="002060"/>
          <w:sz w:val="36"/>
          <w:szCs w:val="36"/>
          <w:cs/>
        </w:rPr>
        <w:t>จรรยาบรรณ</w:t>
      </w:r>
    </w:p>
    <w:p w:rsidR="00EF3434" w:rsidRDefault="00EF3434" w:rsidP="009D544C">
      <w:pPr>
        <w:pStyle w:val="Standard"/>
        <w:rPr>
          <w:rFonts w:ascii="TH Sarabun New" w:hAnsi="TH Sarabun New" w:cs="TH Sarabun New"/>
          <w:b/>
          <w:bCs/>
          <w:color w:val="000000"/>
          <w:sz w:val="28"/>
          <w:szCs w:val="28"/>
          <w:lang w:bidi="th-TH"/>
        </w:rPr>
      </w:pPr>
    </w:p>
    <w:p w:rsidR="00EF3434" w:rsidRPr="00EF3434" w:rsidRDefault="00EF3434" w:rsidP="009D544C">
      <w:pPr>
        <w:pStyle w:val="Standard"/>
        <w:rPr>
          <w:rFonts w:ascii="TH Sarabun New" w:eastAsiaTheme="minorHAnsi" w:hAnsi="TH Sarabun New" w:cs="TH Sarabun New"/>
          <w:b/>
          <w:bCs/>
          <w:color w:val="002060"/>
          <w:kern w:val="0"/>
          <w:sz w:val="36"/>
          <w:szCs w:val="36"/>
          <w:lang w:eastAsia="en-US" w:bidi="th-TH"/>
        </w:rPr>
      </w:pPr>
      <w:r w:rsidRPr="00EF3434">
        <w:rPr>
          <w:rFonts w:ascii="TH Sarabun New" w:eastAsiaTheme="minorHAnsi" w:hAnsi="TH Sarabun New" w:cs="TH Sarabun New" w:hint="cs"/>
          <w:b/>
          <w:bCs/>
          <w:color w:val="002060"/>
          <w:kern w:val="0"/>
          <w:sz w:val="36"/>
          <w:szCs w:val="36"/>
          <w:cs/>
          <w:lang w:eastAsia="en-US" w:bidi="th-TH"/>
        </w:rPr>
        <w:t>รายงานคณะกรรมการตรวจสอบ</w:t>
      </w:r>
    </w:p>
    <w:p w:rsidR="00EF3434" w:rsidRDefault="00EF3434" w:rsidP="009D544C">
      <w:pPr>
        <w:pStyle w:val="Standard"/>
        <w:rPr>
          <w:rFonts w:ascii="TH Sarabun New" w:hAnsi="TH Sarabun New" w:cs="TH Sarabun New"/>
          <w:b/>
          <w:bCs/>
          <w:color w:val="000000"/>
          <w:sz w:val="28"/>
          <w:szCs w:val="28"/>
          <w:lang w:bidi="th-TH"/>
        </w:rPr>
      </w:pPr>
    </w:p>
    <w:p w:rsidR="009D544C" w:rsidRPr="009D544C" w:rsidRDefault="009D544C" w:rsidP="009D544C">
      <w:pPr>
        <w:pStyle w:val="Standard"/>
        <w:rPr>
          <w:rFonts w:ascii="TH Sarabun New" w:hAnsi="TH Sarabun New" w:cs="TH Sarabun New"/>
          <w:b/>
          <w:bCs/>
          <w:color w:val="000000"/>
          <w:sz w:val="28"/>
          <w:szCs w:val="28"/>
          <w:lang w:bidi="th-TH"/>
        </w:rPr>
      </w:pPr>
      <w:r w:rsidRPr="009D544C">
        <w:rPr>
          <w:rFonts w:ascii="TH Sarabun New" w:hAnsi="TH Sarabun New" w:cs="TH Sarabun New"/>
          <w:b/>
          <w:bCs/>
          <w:color w:val="000000"/>
          <w:sz w:val="28"/>
          <w:szCs w:val="28"/>
          <w:cs/>
          <w:lang w:bidi="th-TH"/>
        </w:rPr>
        <w:t xml:space="preserve">เรียน   ท่านผู้ถือหุ้น  </w:t>
      </w:r>
    </w:p>
    <w:p w:rsidR="009D544C" w:rsidRPr="009D544C" w:rsidRDefault="009D544C" w:rsidP="009D544C">
      <w:pPr>
        <w:pStyle w:val="Standard"/>
        <w:ind w:firstLine="720"/>
        <w:jc w:val="thaiDistribute"/>
        <w:rPr>
          <w:rFonts w:ascii="TH Sarabun New" w:hAnsi="TH Sarabun New" w:cs="TH Sarabun New"/>
          <w:color w:val="000000"/>
          <w:sz w:val="28"/>
          <w:szCs w:val="28"/>
          <w:lang w:bidi="th-TH"/>
        </w:rPr>
      </w:pPr>
    </w:p>
    <w:p w:rsidR="009D544C" w:rsidRPr="009D544C" w:rsidRDefault="009D544C" w:rsidP="009D544C">
      <w:pPr>
        <w:pStyle w:val="Standard"/>
        <w:ind w:firstLine="720"/>
        <w:jc w:val="thaiDistribute"/>
        <w:rPr>
          <w:rFonts w:ascii="TH Sarabun New" w:hAnsi="TH Sarabun New" w:cs="TH Sarabun New"/>
          <w:color w:val="000000"/>
          <w:sz w:val="28"/>
          <w:szCs w:val="28"/>
        </w:rPr>
      </w:pPr>
      <w:r w:rsidRPr="009D544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>คณะกรรมการบริษัท ไดนาสตี้ เซรามิค จำกัด(มหาชน) ได้แต่งตั้งกรรมการอิสระเป็นคณะกรรมการตรวจสอบ</w:t>
      </w:r>
      <w:r w:rsidRPr="009D544C">
        <w:rPr>
          <w:rFonts w:ascii="TH Sarabun New" w:hAnsi="TH Sarabun New" w:cs="TH Sarabun New"/>
          <w:color w:val="000000"/>
          <w:sz w:val="28"/>
          <w:szCs w:val="28"/>
          <w:lang w:bidi="th-TH"/>
        </w:rPr>
        <w:t xml:space="preserve"> </w:t>
      </w:r>
      <w:r w:rsidRPr="009D544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>เพื่อปฏิบัติหน้าที่ตามกฎบัตรคณะกรรมการตรวจสอบ ได้แก่ การสอบทานงบการเงิน ระบบการควบคุมภายใน การตรวจสอบภายใน กำกับดูแลให้มีการปฏิบัติงานตามกฎหมาย นโยบาย ระเบียบ คำสั่ง การสอบทานรายการระหว่างกันและรายการขัดแย้งทางผลประโยชน์การส่งเสริมให้มีการกำกับดูแลกิจการที่ดีและการพิจารณาเสนอแต่งตั้ง และค่าตอบแทนของผู้สอบบัญชี</w:t>
      </w:r>
    </w:p>
    <w:p w:rsidR="009D544C" w:rsidRPr="009D544C" w:rsidRDefault="009D544C" w:rsidP="009D544C">
      <w:pPr>
        <w:pStyle w:val="BodyText"/>
        <w:tabs>
          <w:tab w:val="left" w:pos="709"/>
        </w:tabs>
        <w:jc w:val="thaiDistribute"/>
        <w:rPr>
          <w:rFonts w:ascii="TH Sarabun New" w:hAnsi="TH Sarabun New" w:cs="TH Sarabun New"/>
          <w:sz w:val="28"/>
          <w:szCs w:val="28"/>
        </w:rPr>
      </w:pPr>
      <w:r w:rsidRPr="009D544C">
        <w:rPr>
          <w:rFonts w:ascii="TH Sarabun New" w:hAnsi="TH Sarabun New" w:cs="TH Sarabun New"/>
          <w:sz w:val="28"/>
          <w:szCs w:val="28"/>
          <w:cs/>
        </w:rPr>
        <w:tab/>
        <w:t xml:space="preserve">ในรอบปี 2563 คณะกรรมการตรวจสอบ ประกอบด้วยกรรมการอิสระและกรรมการตรวจสอบ  ดังนี้ </w:t>
      </w:r>
    </w:p>
    <w:tbl>
      <w:tblPr>
        <w:tblStyle w:val="ListTable3-Accent3"/>
        <w:tblW w:w="8911" w:type="dxa"/>
        <w:tblLook w:val="04A0" w:firstRow="1" w:lastRow="0" w:firstColumn="1" w:lastColumn="0" w:noHBand="0" w:noVBand="1"/>
      </w:tblPr>
      <w:tblGrid>
        <w:gridCol w:w="3595"/>
        <w:gridCol w:w="3430"/>
        <w:gridCol w:w="1886"/>
      </w:tblGrid>
      <w:tr w:rsidR="009D544C" w:rsidRPr="009D544C" w:rsidTr="004F20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595" w:type="dxa"/>
            <w:noWrap/>
            <w:hideMark/>
          </w:tcPr>
          <w:p w:rsidR="009D544C" w:rsidRPr="004F20B2" w:rsidRDefault="009D544C" w:rsidP="00AA35DD">
            <w:pPr>
              <w:jc w:val="center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4F20B2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ชื่อ-สกุล</w:t>
            </w:r>
          </w:p>
        </w:tc>
        <w:tc>
          <w:tcPr>
            <w:tcW w:w="3430" w:type="dxa"/>
            <w:noWrap/>
            <w:hideMark/>
          </w:tcPr>
          <w:p w:rsidR="009D544C" w:rsidRPr="004F20B2" w:rsidRDefault="009D544C" w:rsidP="00AA35D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4F20B2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ตำแหน่ง</w:t>
            </w:r>
          </w:p>
        </w:tc>
        <w:tc>
          <w:tcPr>
            <w:tcW w:w="1886" w:type="dxa"/>
            <w:noWrap/>
            <w:hideMark/>
          </w:tcPr>
          <w:p w:rsidR="009D544C" w:rsidRPr="004F20B2" w:rsidRDefault="009D544C" w:rsidP="00AA35D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4F20B2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 xml:space="preserve">การเข้าร่วมประชุมในปี </w:t>
            </w:r>
            <w:r w:rsidRPr="004F20B2">
              <w:rPr>
                <w:rFonts w:ascii="TH Sarabun New" w:hAnsi="TH Sarabun New" w:cs="TH Sarabun New"/>
                <w:b w:val="0"/>
                <w:bCs w:val="0"/>
                <w:sz w:val="28"/>
              </w:rPr>
              <w:t xml:space="preserve">2563 </w:t>
            </w:r>
            <w:r w:rsidRPr="004F20B2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(ครั้ง)</w:t>
            </w:r>
          </w:p>
        </w:tc>
      </w:tr>
      <w:tr w:rsidR="009D544C" w:rsidRPr="009D544C" w:rsidTr="004F20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5" w:type="dxa"/>
            <w:noWrap/>
            <w:hideMark/>
          </w:tcPr>
          <w:p w:rsidR="009D544C" w:rsidRPr="009D544C" w:rsidRDefault="009D544C" w:rsidP="00AA35DD">
            <w:pPr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9D544C">
              <w:rPr>
                <w:rFonts w:ascii="TH Sarabun New" w:hAnsi="TH Sarabun New" w:cs="TH Sarabun New"/>
                <w:b w:val="0"/>
                <w:bCs w:val="0"/>
                <w:sz w:val="28"/>
              </w:rPr>
              <w:t xml:space="preserve">1.      </w:t>
            </w:r>
            <w:r w:rsidRPr="009D544C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พลเอกยุทธศักดิ์  ศศิประภา</w:t>
            </w:r>
          </w:p>
        </w:tc>
        <w:tc>
          <w:tcPr>
            <w:tcW w:w="3430" w:type="dxa"/>
            <w:noWrap/>
            <w:hideMark/>
          </w:tcPr>
          <w:p w:rsidR="009D544C" w:rsidRPr="009D544C" w:rsidRDefault="009D544C" w:rsidP="00AA35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9D544C">
              <w:rPr>
                <w:rFonts w:ascii="TH Sarabun New" w:hAnsi="TH Sarabun New" w:cs="TH Sarabun New"/>
                <w:sz w:val="28"/>
                <w:cs/>
              </w:rPr>
              <w:t xml:space="preserve">ประธานกรรมการตรวจสอบ </w:t>
            </w:r>
          </w:p>
        </w:tc>
        <w:tc>
          <w:tcPr>
            <w:tcW w:w="1886" w:type="dxa"/>
            <w:noWrap/>
            <w:hideMark/>
          </w:tcPr>
          <w:p w:rsidR="009D544C" w:rsidRPr="009D544C" w:rsidRDefault="009D544C" w:rsidP="00AA35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9D544C">
              <w:rPr>
                <w:rFonts w:ascii="TH Sarabun New" w:hAnsi="TH Sarabun New" w:cs="TH Sarabun New"/>
                <w:sz w:val="28"/>
              </w:rPr>
              <w:t>4/4</w:t>
            </w:r>
          </w:p>
        </w:tc>
      </w:tr>
      <w:tr w:rsidR="009D544C" w:rsidRPr="009D544C" w:rsidTr="004F20B2">
        <w:trPr>
          <w:trHeight w:val="3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5" w:type="dxa"/>
            <w:noWrap/>
            <w:hideMark/>
          </w:tcPr>
          <w:p w:rsidR="009D544C" w:rsidRPr="009D544C" w:rsidRDefault="009D544C" w:rsidP="00AA35DD">
            <w:pPr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9D544C">
              <w:rPr>
                <w:rFonts w:ascii="TH Sarabun New" w:hAnsi="TH Sarabun New" w:cs="TH Sarabun New"/>
                <w:b w:val="0"/>
                <w:bCs w:val="0"/>
                <w:sz w:val="28"/>
              </w:rPr>
              <w:t xml:space="preserve">2.      </w:t>
            </w:r>
            <w:r w:rsidRPr="009D544C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นายสุรศักดิ์</w:t>
            </w:r>
            <w:r w:rsidRPr="009D544C">
              <w:rPr>
                <w:rFonts w:ascii="TH Sarabun New" w:hAnsi="TH Sarabun New" w:cs="TH Sarabun New"/>
                <w:b w:val="0"/>
                <w:bCs w:val="0"/>
                <w:sz w:val="28"/>
              </w:rPr>
              <w:t xml:space="preserve">  </w:t>
            </w:r>
            <w:r w:rsidRPr="009D544C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โกสิยะจินดา</w:t>
            </w:r>
            <w:r w:rsidRPr="009D544C">
              <w:rPr>
                <w:rFonts w:ascii="TH Sarabun New" w:hAnsi="TH Sarabun New" w:cs="TH Sarabun New"/>
                <w:b w:val="0"/>
                <w:bCs w:val="0"/>
                <w:sz w:val="28"/>
              </w:rPr>
              <w:t xml:space="preserve"> </w:t>
            </w:r>
          </w:p>
        </w:tc>
        <w:tc>
          <w:tcPr>
            <w:tcW w:w="3430" w:type="dxa"/>
            <w:noWrap/>
            <w:hideMark/>
          </w:tcPr>
          <w:p w:rsidR="009D544C" w:rsidRPr="009D544C" w:rsidRDefault="009D544C" w:rsidP="00AA35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9D544C">
              <w:rPr>
                <w:rFonts w:ascii="TH Sarabun New" w:hAnsi="TH Sarabun New" w:cs="TH Sarabun New"/>
                <w:sz w:val="28"/>
                <w:cs/>
              </w:rPr>
              <w:t xml:space="preserve">กรรมการอิสระ/กรรมการตรวจสอบ  </w:t>
            </w:r>
          </w:p>
        </w:tc>
        <w:tc>
          <w:tcPr>
            <w:tcW w:w="1886" w:type="dxa"/>
            <w:noWrap/>
            <w:hideMark/>
          </w:tcPr>
          <w:p w:rsidR="009D544C" w:rsidRPr="009D544C" w:rsidRDefault="009D544C" w:rsidP="00AA35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9D544C">
              <w:rPr>
                <w:rFonts w:ascii="TH Sarabun New" w:hAnsi="TH Sarabun New" w:cs="TH Sarabun New"/>
                <w:sz w:val="28"/>
              </w:rPr>
              <w:t>4/4</w:t>
            </w:r>
          </w:p>
        </w:tc>
      </w:tr>
      <w:tr w:rsidR="009D544C" w:rsidRPr="009D544C" w:rsidTr="004F20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5" w:type="dxa"/>
            <w:noWrap/>
          </w:tcPr>
          <w:p w:rsidR="009D544C" w:rsidRPr="009D544C" w:rsidRDefault="009D544C" w:rsidP="00AA35DD">
            <w:pPr>
              <w:rPr>
                <w:rFonts w:ascii="TH Sarabun New" w:hAnsi="TH Sarabun New" w:cs="TH Sarabun New"/>
                <w:b w:val="0"/>
                <w:bCs w:val="0"/>
                <w:sz w:val="28"/>
                <w:vertAlign w:val="superscript"/>
                <w:cs/>
              </w:rPr>
            </w:pPr>
            <w:r w:rsidRPr="009D544C">
              <w:rPr>
                <w:rFonts w:ascii="TH Sarabun New" w:hAnsi="TH Sarabun New" w:cs="TH Sarabun New"/>
                <w:b w:val="0"/>
                <w:bCs w:val="0"/>
                <w:sz w:val="28"/>
              </w:rPr>
              <w:t xml:space="preserve">3.      </w:t>
            </w:r>
            <w:r w:rsidRPr="009D544C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นายศิริพงษ์ ทิณรัตน์</w:t>
            </w:r>
          </w:p>
        </w:tc>
        <w:tc>
          <w:tcPr>
            <w:tcW w:w="3430" w:type="dxa"/>
            <w:noWrap/>
          </w:tcPr>
          <w:p w:rsidR="009D544C" w:rsidRPr="009D544C" w:rsidRDefault="009D544C" w:rsidP="00AA35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  <w:cs/>
              </w:rPr>
            </w:pPr>
            <w:r w:rsidRPr="009D544C">
              <w:rPr>
                <w:rFonts w:ascii="TH Sarabun New" w:hAnsi="TH Sarabun New" w:cs="TH Sarabun New"/>
                <w:sz w:val="28"/>
                <w:cs/>
              </w:rPr>
              <w:t xml:space="preserve">กรรมการอิสระ/กรรมการตรวจสอบ  </w:t>
            </w:r>
          </w:p>
        </w:tc>
        <w:tc>
          <w:tcPr>
            <w:tcW w:w="1886" w:type="dxa"/>
            <w:noWrap/>
          </w:tcPr>
          <w:p w:rsidR="009D544C" w:rsidRPr="009D544C" w:rsidRDefault="009D544C" w:rsidP="00AA35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9D544C">
              <w:rPr>
                <w:rFonts w:ascii="TH Sarabun New" w:hAnsi="TH Sarabun New" w:cs="TH Sarabun New"/>
                <w:sz w:val="28"/>
                <w:cs/>
              </w:rPr>
              <w:t>4/4</w:t>
            </w:r>
          </w:p>
        </w:tc>
      </w:tr>
      <w:tr w:rsidR="009D544C" w:rsidRPr="009D544C" w:rsidTr="004F20B2">
        <w:trPr>
          <w:trHeight w:val="3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5" w:type="dxa"/>
            <w:noWrap/>
          </w:tcPr>
          <w:p w:rsidR="009D544C" w:rsidRPr="009D544C" w:rsidRDefault="009D544C" w:rsidP="00AA35DD">
            <w:pPr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</w:pPr>
            <w:r w:rsidRPr="009D544C">
              <w:rPr>
                <w:rFonts w:ascii="TH Sarabun New" w:hAnsi="TH Sarabun New" w:cs="TH Sarabun New"/>
                <w:b w:val="0"/>
                <w:bCs w:val="0"/>
                <w:sz w:val="28"/>
              </w:rPr>
              <w:t>4.</w:t>
            </w:r>
            <w:r w:rsidRPr="009D544C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 xml:space="preserve">      นายทศพร  บรรยงค์เวทย์</w:t>
            </w:r>
          </w:p>
        </w:tc>
        <w:tc>
          <w:tcPr>
            <w:tcW w:w="3430" w:type="dxa"/>
            <w:noWrap/>
          </w:tcPr>
          <w:p w:rsidR="009D544C" w:rsidRPr="009D544C" w:rsidRDefault="009D544C" w:rsidP="00AA35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9D544C">
              <w:rPr>
                <w:rFonts w:ascii="TH Sarabun New" w:hAnsi="TH Sarabun New" w:cs="TH Sarabun New"/>
                <w:sz w:val="28"/>
                <w:cs/>
              </w:rPr>
              <w:t xml:space="preserve">กรรมการอิสระ/กรรมการตรวจสอบ  </w:t>
            </w:r>
          </w:p>
        </w:tc>
        <w:tc>
          <w:tcPr>
            <w:tcW w:w="1886" w:type="dxa"/>
            <w:noWrap/>
          </w:tcPr>
          <w:p w:rsidR="009D544C" w:rsidRPr="009D544C" w:rsidRDefault="009D544C" w:rsidP="00AA35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9D544C">
              <w:rPr>
                <w:rFonts w:ascii="TH Sarabun New" w:hAnsi="TH Sarabun New" w:cs="TH Sarabun New"/>
                <w:sz w:val="28"/>
              </w:rPr>
              <w:t>4/4</w:t>
            </w:r>
          </w:p>
        </w:tc>
      </w:tr>
    </w:tbl>
    <w:p w:rsidR="009D544C" w:rsidRPr="009D544C" w:rsidRDefault="009D544C" w:rsidP="009D544C">
      <w:pPr>
        <w:spacing w:line="240" w:lineRule="auto"/>
        <w:jc w:val="both"/>
        <w:rPr>
          <w:rFonts w:ascii="TH Sarabun New" w:hAnsi="TH Sarabun New" w:cs="TH Sarabun New"/>
          <w:color w:val="000000"/>
          <w:sz w:val="28"/>
        </w:rPr>
      </w:pPr>
      <w:r w:rsidRPr="009D544C">
        <w:rPr>
          <w:rFonts w:ascii="TH Sarabun New" w:hAnsi="TH Sarabun New" w:cs="TH Sarabun New"/>
          <w:color w:val="000000"/>
          <w:sz w:val="28"/>
          <w:vertAlign w:val="superscript"/>
          <w:cs/>
        </w:rPr>
        <w:t xml:space="preserve">* </w:t>
      </w:r>
      <w:r w:rsidRPr="009D544C">
        <w:rPr>
          <w:rFonts w:ascii="TH Sarabun New" w:hAnsi="TH Sarabun New" w:cs="TH Sarabun New"/>
          <w:color w:val="000000"/>
          <w:sz w:val="28"/>
          <w:cs/>
        </w:rPr>
        <w:t xml:space="preserve">กรรมการลำดับที่ </w:t>
      </w:r>
      <w:r w:rsidRPr="009D544C">
        <w:rPr>
          <w:rFonts w:ascii="TH Sarabun New" w:hAnsi="TH Sarabun New" w:cs="TH Sarabun New"/>
          <w:color w:val="000000"/>
          <w:sz w:val="28"/>
        </w:rPr>
        <w:t>3</w:t>
      </w:r>
      <w:r w:rsidRPr="009D544C">
        <w:rPr>
          <w:rFonts w:ascii="TH Sarabun New" w:hAnsi="TH Sarabun New" w:cs="TH Sarabun New"/>
          <w:color w:val="000000"/>
          <w:sz w:val="28"/>
          <w:cs/>
        </w:rPr>
        <w:t xml:space="preserve"> </w:t>
      </w:r>
      <w:r w:rsidRPr="009D544C">
        <w:rPr>
          <w:rFonts w:ascii="TH Sarabun New" w:hAnsi="TH Sarabun New" w:cs="TH Sarabun New"/>
          <w:color w:val="000000"/>
          <w:sz w:val="28"/>
        </w:rPr>
        <w:t xml:space="preserve">: </w:t>
      </w:r>
      <w:r w:rsidRPr="009D544C">
        <w:rPr>
          <w:rFonts w:ascii="TH Sarabun New" w:hAnsi="TH Sarabun New" w:cs="TH Sarabun New"/>
          <w:color w:val="000000"/>
          <w:sz w:val="28"/>
          <w:cs/>
        </w:rPr>
        <w:t>เป็นผู้มีความรู้และประสบการณ์เพียงพอที่จะสามารถทำหน้าที่ในการสอบทานความน่าเชื่อถือของงบการเงิน</w:t>
      </w:r>
    </w:p>
    <w:p w:rsidR="009D544C" w:rsidRPr="009D544C" w:rsidRDefault="009D544C" w:rsidP="009D544C">
      <w:pPr>
        <w:pStyle w:val="Standard"/>
        <w:jc w:val="thaiDistribute"/>
        <w:rPr>
          <w:rFonts w:ascii="TH Sarabun New" w:hAnsi="TH Sarabun New" w:cs="TH Sarabun New"/>
          <w:color w:val="000000"/>
          <w:sz w:val="28"/>
          <w:szCs w:val="28"/>
        </w:rPr>
      </w:pPr>
      <w:r w:rsidRPr="009D544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D544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>เพื่อให้บรรลุถึงหน้าที่และความรับผิดชอบดังกล่าวข้างต้น ในปี</w:t>
      </w:r>
      <w:r w:rsidRPr="009D544C">
        <w:rPr>
          <w:rFonts w:ascii="TH Sarabun New" w:hAnsi="TH Sarabun New" w:cs="TH Sarabun New"/>
          <w:color w:val="000000"/>
          <w:sz w:val="28"/>
          <w:szCs w:val="28"/>
        </w:rPr>
        <w:t xml:space="preserve"> 25</w:t>
      </w:r>
      <w:r w:rsidRPr="009D544C">
        <w:rPr>
          <w:rFonts w:ascii="TH Sarabun New" w:hAnsi="TH Sarabun New" w:cs="TH Sarabun New"/>
          <w:color w:val="000000"/>
          <w:sz w:val="28"/>
          <w:szCs w:val="28"/>
          <w:lang w:bidi="th-TH"/>
        </w:rPr>
        <w:t>63</w:t>
      </w:r>
      <w:r w:rsidRPr="009D544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 xml:space="preserve"> โดยคณะกรรมการตรวจสอบเข้าประชุมอย่างสม่ำเสมอครบทุกท่าน  จำนวน </w:t>
      </w:r>
      <w:r w:rsidRPr="009D544C">
        <w:rPr>
          <w:rFonts w:ascii="TH Sarabun New" w:hAnsi="TH Sarabun New" w:cs="TH Sarabun New"/>
          <w:color w:val="000000"/>
          <w:sz w:val="28"/>
          <w:szCs w:val="28"/>
          <w:lang w:bidi="th-TH"/>
        </w:rPr>
        <w:t xml:space="preserve">4 </w:t>
      </w:r>
      <w:r w:rsidRPr="009D544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>ครั้ง และเพื่อให้การกำกับดูแลงานตรวจสอบให้มีความเที่ยงธรรมและเป็นอิสระจากฝ่ายจัดการ คณะกรรมการตรวจสอบได้มีการประชุมร่วมกับผู้สอบบัญชี  ซึ่งผู้สอบบัญชีมีความเห็นว่าได้รับความร่วมมือเป็นอย่างดี รวมทั้งมีการปฏิบัติตามมาตรฐานบัญชีอย่างเหมาะสม  อีกทั้งคณะกรรมการตรวจสอบเปิดโอกาสให้ผู้ตรวจสอบภายในและผู้สอบบัญชีสามารถเข้าพบเพื่อปรึกษาหารือได้ตลอดเวลา ซึ่งสรุปสาระสำคัญในการประชุมได้ ดังนี้</w:t>
      </w:r>
    </w:p>
    <w:p w:rsidR="009D544C" w:rsidRPr="009D544C" w:rsidRDefault="009D544C" w:rsidP="009D544C">
      <w:pPr>
        <w:pStyle w:val="Standard"/>
        <w:rPr>
          <w:rFonts w:ascii="TH Sarabun New" w:hAnsi="TH Sarabun New" w:cs="TH Sarabun New"/>
          <w:color w:val="000000"/>
          <w:sz w:val="28"/>
          <w:szCs w:val="28"/>
          <w:lang w:bidi="th-TH"/>
        </w:rPr>
      </w:pPr>
    </w:p>
    <w:p w:rsidR="009D544C" w:rsidRPr="009D544C" w:rsidRDefault="009D544C" w:rsidP="009D544C">
      <w:pPr>
        <w:pStyle w:val="Standard"/>
        <w:rPr>
          <w:rFonts w:ascii="TH Sarabun New" w:hAnsi="TH Sarabun New" w:cs="TH Sarabun New"/>
          <w:color w:val="000000"/>
          <w:sz w:val="28"/>
          <w:szCs w:val="28"/>
        </w:rPr>
      </w:pPr>
      <w:r w:rsidRPr="009D544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D544C">
        <w:rPr>
          <w:rFonts w:ascii="TH Sarabun New" w:hAnsi="TH Sarabun New" w:cs="TH Sarabun New"/>
          <w:b/>
          <w:bCs/>
          <w:color w:val="000000"/>
          <w:sz w:val="28"/>
          <w:szCs w:val="28"/>
        </w:rPr>
        <w:t xml:space="preserve">1. </w:t>
      </w:r>
      <w:r w:rsidRPr="009D544C">
        <w:rPr>
          <w:rFonts w:ascii="TH Sarabun New" w:hAnsi="TH Sarabun New" w:cs="TH Sarabun New"/>
          <w:b/>
          <w:bCs/>
          <w:color w:val="000000"/>
          <w:sz w:val="28"/>
          <w:szCs w:val="28"/>
          <w:cs/>
          <w:lang w:bidi="th-TH"/>
        </w:rPr>
        <w:t xml:space="preserve">การสอบทานงบการเงินของบริษัทและงบการเงินรวมรายไตรมาสและประจำปี </w:t>
      </w:r>
      <w:r w:rsidRPr="009D544C">
        <w:rPr>
          <w:rFonts w:ascii="TH Sarabun New" w:hAnsi="TH Sarabun New" w:cs="TH Sarabun New"/>
          <w:b/>
          <w:bCs/>
          <w:color w:val="000000"/>
          <w:sz w:val="28"/>
          <w:szCs w:val="28"/>
        </w:rPr>
        <w:t>2563</w:t>
      </w:r>
    </w:p>
    <w:p w:rsidR="009D544C" w:rsidRPr="009D544C" w:rsidRDefault="009D544C" w:rsidP="009D544C">
      <w:pPr>
        <w:pStyle w:val="Standard"/>
        <w:jc w:val="thaiDistribute"/>
        <w:rPr>
          <w:rFonts w:ascii="TH Sarabun New" w:hAnsi="TH Sarabun New" w:cs="TH Sarabun New"/>
          <w:color w:val="000000"/>
          <w:sz w:val="28"/>
          <w:szCs w:val="28"/>
        </w:rPr>
      </w:pPr>
      <w:r w:rsidRPr="009D544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D544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>โดยมีการประชุมร่วมกับผู้สอบบัญชี  ผู้ตรวจสอบภายใน  ผู้อำนวยการฝ่ายบัญชีและฝ่ายจัดการอื่นที่เกี่ยวข้องเพื่อพิจารณาสอบทานข้อมูล หลักฐาน และระบบบัญชีรวมทั้งได้ซักถามและได้รับคำชี้แจงเป็นที่พอใจในรายการที่เป็นสาระสำคัญ เพื่อให้ได้งบการเงินที่น่าเชื่อถือได้ตามมาตรฐานการบัญชีที่กำหนดโดยสภาวิชาชีพบัญชีแห่งประเทศไทยที่ออกตามพระราชบัญญัติการบัญชีและมีการเปิดเผยข้อมูลในหมายเหตุประกอบงบการเงินอย่างเพียงพอและเหมาะสมกับการดำเนินธุรกิจ ส่งผลให้ผู้สอบบัญชีแสดงความเห็นอย่างไม่มีเงื่อนไขในงบการเงินของบริษัท และงบการเงินรวม</w:t>
      </w:r>
    </w:p>
    <w:p w:rsidR="009D544C" w:rsidRPr="009D544C" w:rsidRDefault="009D544C" w:rsidP="009D544C">
      <w:pPr>
        <w:pStyle w:val="Standard"/>
        <w:jc w:val="thaiDistribute"/>
        <w:rPr>
          <w:rFonts w:ascii="TH Sarabun New" w:hAnsi="TH Sarabun New" w:cs="TH Sarabun New"/>
          <w:color w:val="000000"/>
          <w:sz w:val="28"/>
          <w:szCs w:val="28"/>
        </w:rPr>
      </w:pPr>
      <w:r w:rsidRPr="009D544C">
        <w:rPr>
          <w:rFonts w:ascii="TH Sarabun New" w:hAnsi="TH Sarabun New" w:cs="TH Sarabun New"/>
          <w:color w:val="000000"/>
          <w:sz w:val="28"/>
          <w:szCs w:val="28"/>
        </w:rPr>
        <w:lastRenderedPageBreak/>
        <w:tab/>
      </w:r>
      <w:r w:rsidRPr="009D544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>เมื่อสอบทานเป็นที่พอใจแล้ว คณะกรรมการตรวจสอบจึงได้ให้ความเห็นชอบต่อรายงานของผู้สอบบัญชีงบการเงินและหมายเหตุประกอบงบการเงินของบริษัทและงบการเงินรวมดังกล่าวเพื่อนำเสนอคณะกรรมการบริษัทพิจารณาอนุมัติก่อนนำเสนอขออนุมัติที่ประชุมผู้ถือหุ้นของบริษัทต่อไป</w:t>
      </w:r>
    </w:p>
    <w:p w:rsidR="009D544C" w:rsidRPr="009D544C" w:rsidRDefault="009D544C" w:rsidP="009D544C">
      <w:pPr>
        <w:pStyle w:val="Standard"/>
        <w:rPr>
          <w:rFonts w:ascii="TH Sarabun New" w:hAnsi="TH Sarabun New" w:cs="TH Sarabun New"/>
          <w:color w:val="000000"/>
          <w:sz w:val="28"/>
          <w:szCs w:val="28"/>
        </w:rPr>
      </w:pPr>
    </w:p>
    <w:p w:rsidR="009D544C" w:rsidRPr="009D544C" w:rsidRDefault="009D544C" w:rsidP="009D544C">
      <w:pPr>
        <w:pStyle w:val="Standard"/>
        <w:rPr>
          <w:rFonts w:ascii="TH Sarabun New" w:hAnsi="TH Sarabun New" w:cs="TH Sarabun New"/>
          <w:color w:val="000000"/>
          <w:sz w:val="28"/>
          <w:szCs w:val="28"/>
        </w:rPr>
      </w:pPr>
      <w:r w:rsidRPr="009D544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D544C">
        <w:rPr>
          <w:rFonts w:ascii="TH Sarabun New" w:hAnsi="TH Sarabun New" w:cs="TH Sarabun New"/>
          <w:b/>
          <w:bCs/>
          <w:color w:val="000000"/>
          <w:sz w:val="28"/>
          <w:szCs w:val="28"/>
        </w:rPr>
        <w:t xml:space="preserve">2. </w:t>
      </w:r>
      <w:r w:rsidRPr="009D544C">
        <w:rPr>
          <w:rFonts w:ascii="TH Sarabun New" w:hAnsi="TH Sarabun New" w:cs="TH Sarabun New"/>
          <w:b/>
          <w:bCs/>
          <w:color w:val="000000"/>
          <w:sz w:val="28"/>
          <w:szCs w:val="28"/>
          <w:cs/>
          <w:lang w:bidi="th-TH"/>
        </w:rPr>
        <w:t>การสอบทานระบบการควบคุมภายใน</w:t>
      </w:r>
    </w:p>
    <w:p w:rsidR="009D544C" w:rsidRPr="009D544C" w:rsidRDefault="009D544C" w:rsidP="009D544C">
      <w:pPr>
        <w:pStyle w:val="Standard"/>
        <w:jc w:val="thaiDistribute"/>
        <w:rPr>
          <w:rFonts w:ascii="TH Sarabun New" w:hAnsi="TH Sarabun New" w:cs="TH Sarabun New"/>
          <w:color w:val="000000"/>
          <w:sz w:val="28"/>
          <w:szCs w:val="28"/>
        </w:rPr>
      </w:pPr>
      <w:r w:rsidRPr="009D544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D544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>คณะกรรมการตรวจสอบได้มีการสอบทานการประเมินระบบการควบคุมภายใน</w:t>
      </w:r>
      <w:r w:rsidRPr="009D544C">
        <w:rPr>
          <w:rFonts w:ascii="TH Sarabun New" w:hAnsi="TH Sarabun New" w:cs="TH Sarabun New"/>
          <w:sz w:val="28"/>
          <w:szCs w:val="28"/>
          <w:cs/>
          <w:lang w:bidi="th-TH"/>
        </w:rPr>
        <w:t xml:space="preserve">ตามแนวคิดของ </w:t>
      </w:r>
      <w:r w:rsidRPr="009D544C">
        <w:rPr>
          <w:rFonts w:ascii="TH Sarabun New" w:hAnsi="TH Sarabun New" w:cs="TH Sarabun New"/>
          <w:sz w:val="28"/>
          <w:szCs w:val="28"/>
          <w:lang w:bidi="th-TH"/>
        </w:rPr>
        <w:t>COSO (The Committee of Sponsoring Organizations of the Treadway Commission)</w:t>
      </w:r>
      <w:r w:rsidRPr="009D544C">
        <w:rPr>
          <w:rFonts w:ascii="TH Sarabun New" w:hAnsi="TH Sarabun New" w:cs="TH Sarabun New"/>
          <w:sz w:val="28"/>
          <w:szCs w:val="28"/>
          <w:cs/>
          <w:lang w:bidi="th-TH"/>
        </w:rPr>
        <w:t>ที่ได้ปรับปรุงใหม่ และระบบงานคอมพิวเตอร์ที่ใช้ในการบันทึกข้อมูลทางการเงินและการปฏิบัติงานร่วมกับหน่วยงานตรวจสอบและฝ่ายบริหารที่เกี่ยวข้องในการปฏิบัติงานตามข้อกำหนดการควบคุมภายในและอำนาจหน้าที่ดำเนินการของบริษัทมีความเห็น</w:t>
      </w:r>
      <w:r w:rsidRPr="009D544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>ว่าบริษัทมีระบบการควบคุมภายในและระบบงานคอมพิวเตอร์ที่เพียงพอและเหมาะสมกับการดำเนินงานตามสภาพแวดล้อมทางธุรกิจ ซึ่งสอดคล้องกับการประเมินของผู้สอบบัญชีที่ไม่ได้ตั้งข้อสังเกตที่เป็นสาระสำคัญในระบบการควบคุมภายในของบริษัท</w:t>
      </w:r>
    </w:p>
    <w:p w:rsidR="009D544C" w:rsidRPr="009D544C" w:rsidRDefault="009D544C" w:rsidP="009D544C">
      <w:pPr>
        <w:pStyle w:val="Standard"/>
        <w:rPr>
          <w:rFonts w:ascii="TH Sarabun New" w:hAnsi="TH Sarabun New" w:cs="TH Sarabun New"/>
          <w:color w:val="000000"/>
          <w:sz w:val="28"/>
          <w:szCs w:val="28"/>
        </w:rPr>
      </w:pPr>
      <w:r w:rsidRPr="009D544C">
        <w:rPr>
          <w:rFonts w:ascii="TH Sarabun New" w:hAnsi="TH Sarabun New" w:cs="TH Sarabun New"/>
          <w:color w:val="000000"/>
          <w:sz w:val="28"/>
          <w:szCs w:val="28"/>
        </w:rPr>
        <w:tab/>
      </w:r>
    </w:p>
    <w:p w:rsidR="009D544C" w:rsidRPr="009D544C" w:rsidRDefault="009D544C" w:rsidP="009D544C">
      <w:pPr>
        <w:pStyle w:val="Standard"/>
        <w:rPr>
          <w:rFonts w:ascii="TH Sarabun New" w:hAnsi="TH Sarabun New" w:cs="TH Sarabun New"/>
          <w:color w:val="000000"/>
          <w:sz w:val="28"/>
          <w:szCs w:val="28"/>
        </w:rPr>
      </w:pPr>
      <w:r w:rsidRPr="009D544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D544C">
        <w:rPr>
          <w:rFonts w:ascii="TH Sarabun New" w:hAnsi="TH Sarabun New" w:cs="TH Sarabun New"/>
          <w:b/>
          <w:bCs/>
          <w:color w:val="000000"/>
          <w:sz w:val="28"/>
          <w:szCs w:val="28"/>
        </w:rPr>
        <w:t xml:space="preserve">3. </w:t>
      </w:r>
      <w:r w:rsidRPr="009D544C">
        <w:rPr>
          <w:rFonts w:ascii="TH Sarabun New" w:hAnsi="TH Sarabun New" w:cs="TH Sarabun New"/>
          <w:b/>
          <w:bCs/>
          <w:color w:val="000000"/>
          <w:sz w:val="28"/>
          <w:szCs w:val="28"/>
          <w:cs/>
          <w:lang w:bidi="th-TH"/>
        </w:rPr>
        <w:t>การสอบทานการตรวจสอบภายใน</w:t>
      </w:r>
    </w:p>
    <w:p w:rsidR="009D544C" w:rsidRPr="009D544C" w:rsidRDefault="009D544C" w:rsidP="009D544C">
      <w:pPr>
        <w:pStyle w:val="Standard"/>
        <w:jc w:val="thaiDistribute"/>
        <w:rPr>
          <w:rFonts w:ascii="TH Sarabun New" w:hAnsi="TH Sarabun New" w:cs="TH Sarabun New"/>
          <w:sz w:val="28"/>
          <w:szCs w:val="28"/>
        </w:rPr>
      </w:pPr>
      <w:r w:rsidRPr="009D544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D544C">
        <w:rPr>
          <w:rFonts w:ascii="TH Sarabun New" w:hAnsi="TH Sarabun New" w:cs="TH Sarabun New"/>
          <w:sz w:val="28"/>
          <w:szCs w:val="28"/>
          <w:cs/>
          <w:lang w:bidi="th-TH"/>
        </w:rPr>
        <w:t>คณะกรรมการตรวจสอบได้สอบทานการปฏิบัติงานตรวจสอบตามแผนพบว่าผลการปฏิบัติงานได้ตามเป้าหมายในด้าน การพัฒนางานให้เป็นไปตามวิสัยทัศน์ที่กำหนดไว้ คือ การตรวจสอบอย่างสร้างสรรค์เพื่อให้เกิดมูลค่าเพิ่มในองค์กรตามหลักการกำกับดูแลกิจการที่ดี สามารถ กำหนด กลยุทธ์และวางแผนได้สำเร็จตามเป้าหมายเป็นส่วนใหญ่ซึ่งพิจารณาได้จากสรุปผลการตรวจสอบรายไตรมาสที่มีการเสนอสิ่งที่ตรวจพบและมีความเห็นร่วมกันกับหน่วยงานรับตรวจในการกำหนดมาตรการแก้ไขติดตามผลทำให้หน่วยงานปฏิบัติงานได้อย่างมีประสิทธิภาพเพิ่มขึ้น</w:t>
      </w:r>
    </w:p>
    <w:p w:rsidR="009D544C" w:rsidRPr="009D544C" w:rsidRDefault="009D544C" w:rsidP="009D544C">
      <w:pPr>
        <w:pStyle w:val="Standard"/>
        <w:jc w:val="thaiDistribute"/>
        <w:rPr>
          <w:rFonts w:ascii="TH Sarabun New" w:hAnsi="TH Sarabun New" w:cs="TH Sarabun New"/>
          <w:sz w:val="28"/>
          <w:szCs w:val="28"/>
        </w:rPr>
      </w:pPr>
    </w:p>
    <w:p w:rsidR="009D544C" w:rsidRPr="009D544C" w:rsidRDefault="009D544C" w:rsidP="009D544C">
      <w:pPr>
        <w:pStyle w:val="Standard"/>
        <w:rPr>
          <w:rFonts w:ascii="TH Sarabun New" w:hAnsi="TH Sarabun New" w:cs="TH Sarabun New"/>
          <w:color w:val="000000"/>
          <w:sz w:val="28"/>
          <w:szCs w:val="28"/>
        </w:rPr>
      </w:pPr>
      <w:r w:rsidRPr="009D544C">
        <w:rPr>
          <w:rFonts w:ascii="TH Sarabun New" w:hAnsi="TH Sarabun New" w:cs="TH Sarabun New"/>
          <w:color w:val="000000"/>
          <w:sz w:val="28"/>
          <w:szCs w:val="28"/>
        </w:rPr>
        <w:t xml:space="preserve"> </w:t>
      </w:r>
      <w:r w:rsidRPr="009D544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D544C">
        <w:rPr>
          <w:rFonts w:ascii="TH Sarabun New" w:hAnsi="TH Sarabun New" w:cs="TH Sarabun New"/>
          <w:b/>
          <w:bCs/>
          <w:color w:val="000000"/>
          <w:sz w:val="28"/>
          <w:szCs w:val="28"/>
        </w:rPr>
        <w:t xml:space="preserve">4. </w:t>
      </w:r>
      <w:r w:rsidRPr="009D544C">
        <w:rPr>
          <w:rFonts w:ascii="TH Sarabun New" w:hAnsi="TH Sarabun New" w:cs="TH Sarabun New"/>
          <w:b/>
          <w:bCs/>
          <w:color w:val="000000"/>
          <w:sz w:val="28"/>
          <w:szCs w:val="28"/>
          <w:cs/>
          <w:lang w:bidi="th-TH"/>
        </w:rPr>
        <w:t>การสอบทานการปฏิบัติงานตามกฎหมาย ระเบียบ ข้อบังคับ</w:t>
      </w:r>
    </w:p>
    <w:p w:rsidR="009D544C" w:rsidRPr="009D544C" w:rsidRDefault="009D544C" w:rsidP="009D544C">
      <w:pPr>
        <w:pStyle w:val="Standard"/>
        <w:jc w:val="thaiDistribute"/>
        <w:rPr>
          <w:rFonts w:ascii="TH Sarabun New" w:hAnsi="TH Sarabun New" w:cs="TH Sarabun New"/>
          <w:color w:val="000000"/>
          <w:sz w:val="28"/>
          <w:szCs w:val="28"/>
        </w:rPr>
      </w:pPr>
      <w:r w:rsidRPr="009D544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D544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>คณะกรรมการตรวจสอบได้มีการสอบทานกับหน่วยงานตรวจสอบและฝ่ายบริหารที่เกี่ยวข้องพบว่าหน่วยงานได้มีการปฏิบัติ ให้ถูกต้องตามกฎหมาย ระเบียบ ข้อบังคับที่กำหนดไว้เป็นที่น่าพอใจ ในกรณีที่มีการปฏิบัติต่างไปบ้างก็จะมีการติดตามให้แก้ไขโดยเร็ว  นอกจากนี้ยังได้มีวาระในการพิจารณาการเปลี่ยนแปลงกฎหมาย มาตรฐานบัญชี และเรื่องอื่นๆที่เกี่ยวข้องกับการดำเนินงานของบริษัทในแต่ละไตรมาสเพื่อให้มีการศึกษาและให้ความเห็นต่อการกำหนดแนวปฏิบัติของหน่วยงานที่เกี่ยวข้องเพื่อให้สอดคล้องกับการดำเนินงานอย่างเหมาะสมกับธุรกิจของบริษัท</w:t>
      </w:r>
    </w:p>
    <w:p w:rsidR="009D544C" w:rsidRPr="009D544C" w:rsidRDefault="009D544C" w:rsidP="009D544C">
      <w:pPr>
        <w:pStyle w:val="Standard"/>
        <w:jc w:val="thaiDistribute"/>
        <w:rPr>
          <w:rFonts w:ascii="TH Sarabun New" w:hAnsi="TH Sarabun New" w:cs="TH Sarabun New"/>
          <w:color w:val="000000"/>
          <w:sz w:val="28"/>
          <w:szCs w:val="28"/>
        </w:rPr>
      </w:pPr>
    </w:p>
    <w:p w:rsidR="009D544C" w:rsidRPr="009D544C" w:rsidRDefault="009D544C" w:rsidP="009D544C">
      <w:pPr>
        <w:pStyle w:val="Standard"/>
        <w:rPr>
          <w:rFonts w:ascii="TH Sarabun New" w:hAnsi="TH Sarabun New" w:cs="TH Sarabun New"/>
          <w:color w:val="000000"/>
          <w:sz w:val="28"/>
          <w:szCs w:val="28"/>
        </w:rPr>
      </w:pPr>
      <w:r w:rsidRPr="009D544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D544C">
        <w:rPr>
          <w:rFonts w:ascii="TH Sarabun New" w:hAnsi="TH Sarabun New" w:cs="TH Sarabun New"/>
          <w:b/>
          <w:bCs/>
          <w:color w:val="000000"/>
          <w:sz w:val="28"/>
          <w:szCs w:val="28"/>
        </w:rPr>
        <w:t xml:space="preserve">5. </w:t>
      </w:r>
      <w:r w:rsidRPr="009D544C">
        <w:rPr>
          <w:rFonts w:ascii="TH Sarabun New" w:hAnsi="TH Sarabun New" w:cs="TH Sarabun New"/>
          <w:b/>
          <w:bCs/>
          <w:color w:val="000000"/>
          <w:sz w:val="28"/>
          <w:szCs w:val="28"/>
          <w:cs/>
          <w:lang w:bidi="th-TH"/>
        </w:rPr>
        <w:t>การประเมินการบริหารความเสี่ยง</w:t>
      </w:r>
    </w:p>
    <w:p w:rsidR="009D544C" w:rsidRPr="009D544C" w:rsidRDefault="009D544C" w:rsidP="009D544C">
      <w:pPr>
        <w:pStyle w:val="Standard"/>
        <w:jc w:val="thaiDistribute"/>
        <w:rPr>
          <w:rFonts w:ascii="TH Sarabun New" w:hAnsi="TH Sarabun New" w:cs="TH Sarabun New"/>
          <w:color w:val="000000"/>
          <w:sz w:val="28"/>
          <w:szCs w:val="28"/>
        </w:rPr>
      </w:pPr>
      <w:r w:rsidRPr="009D544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D544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 xml:space="preserve">คณะกรรมการตรวจสอบได้มีการสอบทานการประเมินการบริหารความเสี่ยงของคณะกรรมการบริหารความเสี่ยงพบว่ามีการปฏิบัติสอดคล้องกับข้อกำหนดในการบริหารความเสี่ยง มีการควบคุมและติดตามและมีการจัดการความเสี่ยงโดยเฉพาะความเสี่ยงที่เป็นสาระสำคัญให้ลดลงเป็นที่ยอมรับได้  ซึ่งเห็นได้จากผลการบริหารจัดการงานได้อย่างมีประสิทธิภาพ กระชับ รวดเร็ว ลดระยะเวลาในการทำงาน  โดยปัจจัยความเสี่ยงที่สำคัญๆได้แสดงไว้ในรายงานประจำปีแล้ว </w:t>
      </w:r>
    </w:p>
    <w:p w:rsidR="009D544C" w:rsidRPr="009D544C" w:rsidRDefault="009D544C" w:rsidP="009D544C">
      <w:pPr>
        <w:pStyle w:val="Standard"/>
        <w:rPr>
          <w:rFonts w:ascii="TH Sarabun New" w:hAnsi="TH Sarabun New" w:cs="TH Sarabun New"/>
          <w:b/>
          <w:bCs/>
          <w:color w:val="000000"/>
          <w:sz w:val="28"/>
          <w:szCs w:val="28"/>
        </w:rPr>
      </w:pPr>
      <w:r w:rsidRPr="009D544C">
        <w:rPr>
          <w:rFonts w:ascii="TH Sarabun New" w:hAnsi="TH Sarabun New" w:cs="TH Sarabun New"/>
          <w:color w:val="000000"/>
          <w:sz w:val="28"/>
          <w:szCs w:val="28"/>
        </w:rPr>
        <w:tab/>
      </w:r>
    </w:p>
    <w:p w:rsidR="009D544C" w:rsidRPr="009D544C" w:rsidRDefault="009D544C" w:rsidP="009D544C">
      <w:pPr>
        <w:pStyle w:val="Standard"/>
        <w:ind w:firstLine="720"/>
        <w:rPr>
          <w:rFonts w:ascii="TH Sarabun New" w:hAnsi="TH Sarabun New" w:cs="TH Sarabun New"/>
          <w:color w:val="000000"/>
          <w:sz w:val="28"/>
          <w:szCs w:val="28"/>
        </w:rPr>
      </w:pPr>
      <w:r w:rsidRPr="009D544C">
        <w:rPr>
          <w:rFonts w:ascii="TH Sarabun New" w:hAnsi="TH Sarabun New" w:cs="TH Sarabun New"/>
          <w:b/>
          <w:bCs/>
          <w:color w:val="000000"/>
          <w:sz w:val="28"/>
          <w:szCs w:val="28"/>
        </w:rPr>
        <w:t xml:space="preserve">6. </w:t>
      </w:r>
      <w:r w:rsidRPr="009D544C">
        <w:rPr>
          <w:rFonts w:ascii="TH Sarabun New" w:hAnsi="TH Sarabun New" w:cs="TH Sarabun New"/>
          <w:b/>
          <w:bCs/>
          <w:color w:val="000000"/>
          <w:sz w:val="28"/>
          <w:szCs w:val="28"/>
          <w:cs/>
          <w:lang w:bidi="th-TH"/>
        </w:rPr>
        <w:t>การสอบทานรายการระหว่างกันและรายการขัดแย้งทางผลประโยชน์</w:t>
      </w:r>
    </w:p>
    <w:p w:rsidR="009D544C" w:rsidRDefault="009D544C" w:rsidP="009D544C">
      <w:pPr>
        <w:pStyle w:val="Standard"/>
        <w:jc w:val="thaiDistribute"/>
        <w:rPr>
          <w:rFonts w:ascii="TH Sarabun New" w:hAnsi="TH Sarabun New" w:cs="TH Sarabun New"/>
          <w:sz w:val="28"/>
          <w:szCs w:val="28"/>
          <w:lang w:bidi="th-TH"/>
        </w:rPr>
      </w:pPr>
      <w:r w:rsidRPr="009D544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D544C">
        <w:rPr>
          <w:rFonts w:ascii="TH Sarabun New" w:hAnsi="TH Sarabun New" w:cs="TH Sarabun New"/>
          <w:sz w:val="28"/>
          <w:szCs w:val="28"/>
          <w:cs/>
          <w:lang w:bidi="th-TH"/>
        </w:rPr>
        <w:t>คณะกรรมการตรวจสอบได้พิจารณาและให้ความเห็นเกี่ยวกับรายการเกี่ยวโยงกัน หรือรายการที่อาจมีความขัดแย้งทางผลประโยชน์ของบริษัทฯและบริษัทย่อย เป็นประจำทุกไตรมาส โดยยึดหลักความระมัดระวัง  ความสมเหตุสมผล และคำนึงถึงประโยชน์ของผู้มีส่วนได้เสียของบริษัท  รวมทั้งการเปิดเผยข้อมูลอย่างเพียงพอ ตามเงื่อนไขที่ตลาดหลักทรัพย์แห่งประเทศไทยกำหนด</w:t>
      </w:r>
      <w:r w:rsidRPr="009D544C">
        <w:rPr>
          <w:rFonts w:ascii="TH Sarabun New" w:hAnsi="TH Sarabun New" w:cs="TH Sarabun New"/>
          <w:sz w:val="28"/>
          <w:szCs w:val="28"/>
        </w:rPr>
        <w:t xml:space="preserve"> </w:t>
      </w:r>
      <w:r w:rsidRPr="009D544C">
        <w:rPr>
          <w:rFonts w:ascii="TH Sarabun New" w:hAnsi="TH Sarabun New" w:cs="TH Sarabun New"/>
          <w:sz w:val="28"/>
          <w:szCs w:val="28"/>
          <w:cs/>
          <w:lang w:bidi="th-TH"/>
        </w:rPr>
        <w:t>ซึ่งได้เปิดเผยรายการดังกล่าวไว้ในหมายเหตุประกอบงบการเงินไว้อย่างเพียงพอแล้ว</w:t>
      </w:r>
    </w:p>
    <w:p w:rsidR="004F20B2" w:rsidRPr="009D544C" w:rsidRDefault="004F20B2" w:rsidP="009D544C">
      <w:pPr>
        <w:pStyle w:val="Standard"/>
        <w:jc w:val="thaiDistribute"/>
        <w:rPr>
          <w:rFonts w:ascii="TH Sarabun New" w:hAnsi="TH Sarabun New" w:cs="TH Sarabun New"/>
          <w:sz w:val="28"/>
          <w:szCs w:val="28"/>
          <w:cs/>
          <w:lang w:bidi="th-TH"/>
        </w:rPr>
      </w:pPr>
    </w:p>
    <w:p w:rsidR="009D544C" w:rsidRPr="009D544C" w:rsidRDefault="009D544C" w:rsidP="009D544C">
      <w:pPr>
        <w:pStyle w:val="Standard"/>
        <w:rPr>
          <w:rFonts w:ascii="TH Sarabun New" w:hAnsi="TH Sarabun New" w:cs="TH Sarabun New"/>
          <w:b/>
          <w:bCs/>
          <w:color w:val="000000"/>
          <w:sz w:val="28"/>
          <w:szCs w:val="28"/>
        </w:rPr>
      </w:pPr>
      <w:r w:rsidRPr="009D544C">
        <w:rPr>
          <w:rFonts w:ascii="TH Sarabun New" w:hAnsi="TH Sarabun New" w:cs="TH Sarabun New"/>
          <w:b/>
          <w:bCs/>
          <w:color w:val="000000"/>
          <w:sz w:val="28"/>
          <w:szCs w:val="28"/>
        </w:rPr>
        <w:tab/>
        <w:t xml:space="preserve">7. </w:t>
      </w:r>
      <w:r w:rsidRPr="009D544C">
        <w:rPr>
          <w:rFonts w:ascii="TH Sarabun New" w:hAnsi="TH Sarabun New" w:cs="TH Sarabun New"/>
          <w:b/>
          <w:bCs/>
          <w:color w:val="000000"/>
          <w:sz w:val="28"/>
          <w:szCs w:val="28"/>
          <w:cs/>
          <w:lang w:bidi="th-TH"/>
        </w:rPr>
        <w:t>การส่งเสริมให้มีการกำกับดูแลกิจการที่ดี</w:t>
      </w:r>
    </w:p>
    <w:p w:rsidR="009D544C" w:rsidRPr="009D544C" w:rsidRDefault="009D544C" w:rsidP="009D544C">
      <w:pPr>
        <w:pStyle w:val="Standard"/>
        <w:jc w:val="thaiDistribute"/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</w:pPr>
      <w:r w:rsidRPr="009D544C">
        <w:rPr>
          <w:rFonts w:ascii="TH Sarabun New" w:hAnsi="TH Sarabun New" w:cs="TH Sarabun New"/>
          <w:b/>
          <w:bCs/>
          <w:color w:val="000000"/>
          <w:sz w:val="28"/>
          <w:szCs w:val="28"/>
        </w:rPr>
        <w:tab/>
      </w:r>
      <w:r w:rsidRPr="009D544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>บริษัทฯ มีความมุ่งมั่นในการบริหารงานโดยยึดหลักในการกำกับดูแลกิจการที่ดี เพื่อให้เกิดความโปร่งใสและตรวจสอบได้อย่างมีจริยธรรม อีกทั้งยังมีช่องทางการร้องเรียนที่ไม่ปฏิบัติตามกฎหมาย ระเบียบข้อบังคับและจรรยาบรรณ โดยเฉพาะในเรื่องการต่อต้าน</w:t>
      </w:r>
      <w:r w:rsidRPr="009D544C">
        <w:rPr>
          <w:rFonts w:ascii="TH Sarabun New" w:hAnsi="TH Sarabun New" w:cs="TH Sarabun New"/>
          <w:sz w:val="28"/>
          <w:szCs w:val="28"/>
          <w:cs/>
          <w:lang w:bidi="th-TH"/>
        </w:rPr>
        <w:t xml:space="preserve">คอร์รัปชั่น </w:t>
      </w:r>
      <w:r w:rsidRPr="009D544C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Pr="009D544C">
        <w:rPr>
          <w:rFonts w:ascii="TH Sarabun New" w:hAnsi="TH Sarabun New" w:cs="TH Sarabun New"/>
          <w:sz w:val="28"/>
          <w:szCs w:val="28"/>
          <w:cs/>
          <w:lang w:bidi="th-TH"/>
        </w:rPr>
        <w:t>และได้ผ่านการรับรองการต่ออายุการเป็นสมาชิกรอบที่สองแล้ว (ปี 2562-ปี 2565) จากคณะกรรมการแนวร่วมปฏิบัติของภาคเอกชน (</w:t>
      </w:r>
      <w:r w:rsidRPr="009D544C">
        <w:rPr>
          <w:rFonts w:ascii="TH Sarabun New" w:hAnsi="TH Sarabun New" w:cs="TH Sarabun New"/>
          <w:sz w:val="28"/>
          <w:szCs w:val="28"/>
          <w:lang w:bidi="th-TH"/>
        </w:rPr>
        <w:t xml:space="preserve">Collective Action Coalition Against Corruption </w:t>
      </w:r>
      <w:r w:rsidRPr="009D544C">
        <w:rPr>
          <w:rFonts w:ascii="TH Sarabun New" w:hAnsi="TH Sarabun New" w:cs="TH Sarabun New"/>
          <w:sz w:val="28"/>
          <w:szCs w:val="28"/>
          <w:cs/>
          <w:lang w:bidi="th-TH"/>
        </w:rPr>
        <w:t xml:space="preserve">หรือ </w:t>
      </w:r>
      <w:r w:rsidRPr="009D544C">
        <w:rPr>
          <w:rFonts w:ascii="TH Sarabun New" w:hAnsi="TH Sarabun New" w:cs="TH Sarabun New"/>
          <w:sz w:val="28"/>
          <w:szCs w:val="28"/>
          <w:lang w:bidi="th-TH"/>
        </w:rPr>
        <w:t xml:space="preserve">CAC) </w:t>
      </w:r>
      <w:r w:rsidRPr="009D544C">
        <w:rPr>
          <w:rFonts w:ascii="TH Sarabun New" w:hAnsi="TH Sarabun New" w:cs="TH Sarabun New"/>
          <w:sz w:val="28"/>
          <w:szCs w:val="28"/>
          <w:cs/>
          <w:lang w:bidi="th-TH"/>
        </w:rPr>
        <w:t>ทั้งยังมีการเพิ่มประสิทธิภาพ</w:t>
      </w:r>
      <w:r w:rsidRPr="009D544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>การปฏิบัติงานซึ่งส่งผลให้งานตรวจสอบภายในมีการพัฒนาเชิงป้องกันมากขึ้น</w:t>
      </w:r>
      <w:r w:rsidRPr="009D544C">
        <w:rPr>
          <w:rFonts w:ascii="TH Sarabun New" w:hAnsi="TH Sarabun New" w:cs="TH Sarabun New"/>
          <w:color w:val="000000"/>
          <w:sz w:val="28"/>
          <w:szCs w:val="28"/>
          <w:lang w:bidi="th-TH"/>
        </w:rPr>
        <w:t xml:space="preserve"> </w:t>
      </w:r>
      <w:r w:rsidRPr="009D544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 xml:space="preserve">และในปี 2563 บริษัทฯได้กำหนดนโยบายการกำกับกิจการตามหลัก </w:t>
      </w:r>
      <w:r w:rsidRPr="009D544C">
        <w:rPr>
          <w:rFonts w:ascii="TH Sarabun New" w:hAnsi="TH Sarabun New" w:cs="TH Sarabun New"/>
          <w:color w:val="000000"/>
          <w:sz w:val="28"/>
          <w:szCs w:val="28"/>
          <w:lang w:bidi="th-TH"/>
        </w:rPr>
        <w:t xml:space="preserve">CG Code </w:t>
      </w:r>
      <w:r w:rsidRPr="009D544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>2017 เพื่อเป็นแนวทางในการปฎิบัติ</w:t>
      </w:r>
    </w:p>
    <w:p w:rsidR="009D544C" w:rsidRPr="009D544C" w:rsidRDefault="009D544C" w:rsidP="009D544C">
      <w:pPr>
        <w:pStyle w:val="Standard"/>
        <w:rPr>
          <w:rFonts w:ascii="TH Sarabun New" w:hAnsi="TH Sarabun New" w:cs="TH Sarabun New"/>
          <w:color w:val="000000"/>
          <w:sz w:val="28"/>
          <w:szCs w:val="28"/>
          <w:lang w:bidi="th-TH"/>
        </w:rPr>
      </w:pPr>
    </w:p>
    <w:p w:rsidR="009D544C" w:rsidRPr="009D544C" w:rsidRDefault="009D544C" w:rsidP="009D544C">
      <w:pPr>
        <w:pStyle w:val="Standard"/>
        <w:rPr>
          <w:rFonts w:ascii="TH Sarabun New" w:hAnsi="TH Sarabun New" w:cs="TH Sarabun New"/>
          <w:color w:val="000000"/>
          <w:sz w:val="28"/>
          <w:szCs w:val="28"/>
          <w:lang w:bidi="th-TH"/>
        </w:rPr>
      </w:pPr>
      <w:r w:rsidRPr="009D544C">
        <w:rPr>
          <w:rFonts w:ascii="TH Sarabun New" w:hAnsi="TH Sarabun New" w:cs="TH Sarabun New"/>
          <w:b/>
          <w:bCs/>
          <w:color w:val="000000"/>
          <w:sz w:val="28"/>
          <w:szCs w:val="28"/>
        </w:rPr>
        <w:tab/>
        <w:t xml:space="preserve">8. </w:t>
      </w:r>
      <w:r w:rsidRPr="009D544C">
        <w:rPr>
          <w:rFonts w:ascii="TH Sarabun New" w:hAnsi="TH Sarabun New" w:cs="TH Sarabun New"/>
          <w:b/>
          <w:bCs/>
          <w:color w:val="000000"/>
          <w:sz w:val="28"/>
          <w:szCs w:val="28"/>
          <w:cs/>
          <w:lang w:bidi="th-TH"/>
        </w:rPr>
        <w:t>การพิจารณาเสนอแต่งตั้งและค่าตอบแทนของผู้สอบบัญชี</w:t>
      </w:r>
      <w:r w:rsidRPr="009D544C">
        <w:rPr>
          <w:rFonts w:ascii="TH Sarabun New" w:hAnsi="TH Sarabun New" w:cs="TH Sarabun New"/>
          <w:color w:val="000000"/>
          <w:sz w:val="28"/>
          <w:szCs w:val="28"/>
        </w:rPr>
        <w:t xml:space="preserve"> </w:t>
      </w:r>
      <w:r w:rsidRPr="009D544C">
        <w:rPr>
          <w:rFonts w:ascii="TH Sarabun New" w:hAnsi="TH Sarabun New" w:cs="TH Sarabun New"/>
          <w:b/>
          <w:bCs/>
          <w:color w:val="000000"/>
          <w:sz w:val="28"/>
          <w:szCs w:val="28"/>
          <w:cs/>
          <w:lang w:bidi="th-TH"/>
        </w:rPr>
        <w:t xml:space="preserve">ประจำปี </w:t>
      </w:r>
      <w:r w:rsidRPr="009D544C">
        <w:rPr>
          <w:rFonts w:ascii="TH Sarabun New" w:hAnsi="TH Sarabun New" w:cs="TH Sarabun New"/>
          <w:b/>
          <w:bCs/>
          <w:color w:val="000000"/>
          <w:sz w:val="28"/>
          <w:szCs w:val="28"/>
          <w:lang w:bidi="th-TH"/>
        </w:rPr>
        <w:t>2564</w:t>
      </w:r>
    </w:p>
    <w:p w:rsidR="009D544C" w:rsidRPr="009D544C" w:rsidRDefault="009D544C" w:rsidP="009D544C">
      <w:pPr>
        <w:pStyle w:val="Standard"/>
        <w:jc w:val="thaiDistribute"/>
        <w:rPr>
          <w:rFonts w:ascii="TH Sarabun New" w:hAnsi="TH Sarabun New" w:cs="TH Sarabun New"/>
          <w:sz w:val="28"/>
          <w:szCs w:val="28"/>
          <w:lang w:bidi="th-TH"/>
        </w:rPr>
      </w:pPr>
      <w:r w:rsidRPr="009D544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D544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>คณะกรรมการตรวจสอบได้มีการพิจารณาเสนอผู้สอบบัญชีรายปัจจุบัน ซึ่งพิจารณาตามคุณสมบัติและประสบการณ์แล้วเห็นว่ามีความเหมาะสม จึงได้ให้ความเห็นชอบเสนอ บริษัท กรินทร์ออดิท จำกัด  เป็นผู้สอบบัญชีของบริษัทฯและบริษัทย่อย และนำเสนอคณะกรรมการบริษัทเพื่อพิจารณาให้ความเห็นชอบก่อนเสนอที่ประชุมผู้ถือหุ้นสามัญ อนุมัติแต่งตั้งและกำหนดค่าตอบแทนผู้สอบบัญชีประจำปี 2564</w:t>
      </w:r>
      <w:r w:rsidRPr="009D544C">
        <w:rPr>
          <w:rFonts w:ascii="TH Sarabun New" w:hAnsi="TH Sarabun New" w:cs="TH Sarabun New"/>
          <w:color w:val="000000"/>
          <w:sz w:val="28"/>
          <w:szCs w:val="28"/>
          <w:lang w:bidi="th-TH"/>
        </w:rPr>
        <w:t xml:space="preserve"> </w:t>
      </w:r>
    </w:p>
    <w:p w:rsidR="009D544C" w:rsidRPr="009D544C" w:rsidRDefault="009D544C" w:rsidP="009D544C">
      <w:pPr>
        <w:pStyle w:val="Standard"/>
        <w:jc w:val="thaiDistribute"/>
        <w:rPr>
          <w:rFonts w:ascii="TH Sarabun New" w:hAnsi="TH Sarabun New" w:cs="TH Sarabun New"/>
          <w:sz w:val="28"/>
          <w:szCs w:val="28"/>
          <w:lang w:bidi="th-TH"/>
        </w:rPr>
      </w:pPr>
    </w:p>
    <w:p w:rsidR="009D544C" w:rsidRPr="009D544C" w:rsidRDefault="009D544C" w:rsidP="009D544C">
      <w:pPr>
        <w:pStyle w:val="Standard"/>
        <w:jc w:val="thaiDistribute"/>
        <w:rPr>
          <w:rFonts w:ascii="TH Sarabun New" w:hAnsi="TH Sarabun New" w:cs="TH Sarabun New"/>
          <w:sz w:val="28"/>
          <w:szCs w:val="28"/>
        </w:rPr>
      </w:pPr>
      <w:r w:rsidRPr="009D544C">
        <w:rPr>
          <w:rFonts w:ascii="TH Sarabun New" w:hAnsi="TH Sarabun New" w:cs="TH Sarabun New"/>
          <w:sz w:val="28"/>
          <w:szCs w:val="28"/>
          <w:cs/>
          <w:lang w:bidi="th-TH"/>
        </w:rPr>
        <w:t xml:space="preserve">และจากการประเมินผลใน </w:t>
      </w:r>
      <w:r w:rsidRPr="009D544C">
        <w:rPr>
          <w:rFonts w:ascii="TH Sarabun New" w:hAnsi="TH Sarabun New" w:cs="TH Sarabun New"/>
          <w:sz w:val="28"/>
          <w:szCs w:val="28"/>
          <w:cs/>
        </w:rPr>
        <w:t>“</w:t>
      </w:r>
      <w:r w:rsidRPr="009D544C">
        <w:rPr>
          <w:rFonts w:ascii="TH Sarabun New" w:hAnsi="TH Sarabun New" w:cs="TH Sarabun New"/>
          <w:sz w:val="28"/>
          <w:szCs w:val="28"/>
          <w:cs/>
          <w:lang w:bidi="th-TH"/>
        </w:rPr>
        <w:t>แบบประเมินตนเองของคณะกรรมการตรวจสอบ</w:t>
      </w:r>
      <w:r w:rsidRPr="009D544C">
        <w:rPr>
          <w:rFonts w:ascii="TH Sarabun New" w:hAnsi="TH Sarabun New" w:cs="TH Sarabun New"/>
          <w:sz w:val="28"/>
          <w:szCs w:val="28"/>
          <w:cs/>
        </w:rPr>
        <w:t xml:space="preserve">” </w:t>
      </w:r>
      <w:r w:rsidRPr="009D544C">
        <w:rPr>
          <w:rFonts w:ascii="TH Sarabun New" w:hAnsi="TH Sarabun New" w:cs="TH Sarabun New"/>
          <w:sz w:val="28"/>
          <w:szCs w:val="28"/>
          <w:cs/>
          <w:lang w:bidi="th-TH"/>
        </w:rPr>
        <w:t xml:space="preserve">ประจำปี </w:t>
      </w:r>
      <w:r w:rsidRPr="009D544C">
        <w:rPr>
          <w:rFonts w:ascii="TH Sarabun New" w:hAnsi="TH Sarabun New" w:cs="TH Sarabun New"/>
          <w:sz w:val="28"/>
          <w:szCs w:val="28"/>
        </w:rPr>
        <w:t>2563</w:t>
      </w:r>
      <w:r w:rsidRPr="009D544C">
        <w:rPr>
          <w:rFonts w:ascii="TH Sarabun New" w:hAnsi="TH Sarabun New" w:cs="TH Sarabun New"/>
          <w:sz w:val="28"/>
          <w:szCs w:val="28"/>
          <w:cs/>
          <w:lang w:bidi="th-TH"/>
        </w:rPr>
        <w:t xml:space="preserve"> คณะกรรมการตรวจสอบสามารถปฏิบัติได้ตามที่กฎบัตรคณะกรรมการตรวจสอบกำหนดไว้อย่างครบถ้วน </w:t>
      </w:r>
    </w:p>
    <w:p w:rsidR="009D544C" w:rsidRPr="009D544C" w:rsidRDefault="009D544C" w:rsidP="009D544C">
      <w:pPr>
        <w:pStyle w:val="BodyText"/>
        <w:tabs>
          <w:tab w:val="left" w:pos="709"/>
        </w:tabs>
        <w:jc w:val="both"/>
        <w:rPr>
          <w:rFonts w:ascii="TH Sarabun New" w:hAnsi="TH Sarabun New" w:cs="TH Sarabun New"/>
          <w:sz w:val="28"/>
          <w:szCs w:val="28"/>
        </w:rPr>
      </w:pPr>
    </w:p>
    <w:p w:rsidR="009D544C" w:rsidRPr="009D544C" w:rsidRDefault="009D544C" w:rsidP="009D544C">
      <w:pPr>
        <w:pStyle w:val="BodyText"/>
        <w:tabs>
          <w:tab w:val="left" w:pos="709"/>
        </w:tabs>
        <w:jc w:val="both"/>
        <w:rPr>
          <w:rFonts w:ascii="TH Sarabun New" w:hAnsi="TH Sarabun New" w:cs="TH Sarabun New"/>
          <w:sz w:val="28"/>
          <w:szCs w:val="28"/>
        </w:rPr>
      </w:pPr>
      <w:r w:rsidRPr="009D544C">
        <w:rPr>
          <w:rFonts w:ascii="TH Sarabun New" w:hAnsi="TH Sarabun New" w:cs="TH Sarabun New"/>
          <w:sz w:val="28"/>
          <w:szCs w:val="28"/>
          <w:cs/>
        </w:rPr>
        <w:t>ในรอบปีที่ผ่านมา คณะกรรมการตรวจสอบมีความเห็นว่า บริษัทฯจัดให้มีระบบการควบคุมภายในที่โปร่งใส ครอบคลุมการปฏิบัติงานที่มีความเสี่ยง ที่ช่วยให้เกิดความมั่นใจว่าการปฏิบัติงานของบริษัทฯ  ดำเนินงานโดยมีระบบการกำกับดูแลกิจการที่ดี   มีระบบบัญชีและรายงานทางการเงินมีความถูกต้องเชื่อถือได้ รวมทั้งได้ปฏิบัติตามกฎหมาย ระเบียบ ข้อบังคับที่เกี่ยวข้องกับการดำเนินธุรกิจของบริษัทฯ</w:t>
      </w:r>
    </w:p>
    <w:p w:rsidR="009D544C" w:rsidRPr="009D544C" w:rsidRDefault="009D544C" w:rsidP="009D544C">
      <w:pPr>
        <w:spacing w:after="0" w:line="240" w:lineRule="auto"/>
        <w:rPr>
          <w:rFonts w:ascii="TH Sarabun New" w:hAnsi="TH Sarabun New" w:cs="TH Sarabun New"/>
          <w:sz w:val="28"/>
        </w:rPr>
      </w:pPr>
    </w:p>
    <w:p w:rsidR="009D544C" w:rsidRPr="009D544C" w:rsidRDefault="009D544C" w:rsidP="00AF0A33">
      <w:pPr>
        <w:spacing w:after="0" w:line="240" w:lineRule="auto"/>
        <w:ind w:left="720"/>
        <w:jc w:val="center"/>
        <w:rPr>
          <w:rFonts w:ascii="TH Sarabun New" w:hAnsi="TH Sarabun New" w:cs="TH Sarabun New"/>
          <w:sz w:val="28"/>
        </w:rPr>
      </w:pPr>
    </w:p>
    <w:p w:rsidR="00AF0A33" w:rsidRPr="009D544C" w:rsidRDefault="00AF0A33" w:rsidP="00AF0A33">
      <w:pPr>
        <w:spacing w:after="0" w:line="240" w:lineRule="auto"/>
        <w:ind w:left="720"/>
        <w:jc w:val="center"/>
        <w:rPr>
          <w:rFonts w:ascii="TH Sarabun New" w:hAnsi="TH Sarabun New" w:cs="TH Sarabun New"/>
          <w:sz w:val="28"/>
          <w:cs/>
        </w:rPr>
      </w:pPr>
      <w:r w:rsidRPr="009D544C">
        <w:rPr>
          <w:rFonts w:ascii="TH Sarabun New" w:hAnsi="TH Sarabun New" w:cs="TH Sarabun New"/>
          <w:sz w:val="28"/>
          <w:cs/>
        </w:rPr>
        <w:t xml:space="preserve">            ในนามคณะกรรมการตรวจสอบ</w:t>
      </w:r>
      <w:r w:rsidRPr="009D544C">
        <w:rPr>
          <w:rFonts w:ascii="TH Sarabun New" w:hAnsi="TH Sarabun New" w:cs="TH Sarabun New"/>
          <w:sz w:val="28"/>
        </w:rPr>
        <w:t xml:space="preserve"> </w:t>
      </w:r>
    </w:p>
    <w:p w:rsidR="00AF0A33" w:rsidRPr="009D544C" w:rsidRDefault="00AF0A33" w:rsidP="00AF0A33">
      <w:pPr>
        <w:spacing w:after="0" w:line="240" w:lineRule="auto"/>
        <w:ind w:left="720"/>
        <w:jc w:val="center"/>
        <w:rPr>
          <w:rFonts w:ascii="TH Sarabun New" w:hAnsi="TH Sarabun New" w:cs="TH Sarabun New"/>
          <w:sz w:val="28"/>
        </w:rPr>
      </w:pPr>
      <w:r w:rsidRPr="009D544C">
        <w:rPr>
          <w:rFonts w:ascii="TH Sarabun New" w:hAnsi="TH Sarabun New" w:cs="TH Sarabun New"/>
          <w:sz w:val="28"/>
          <w:cs/>
        </w:rPr>
        <w:t xml:space="preserve">           บริษัท ไดนาสตี้ เซรามิค จำกัด(มหาชน)</w:t>
      </w:r>
    </w:p>
    <w:p w:rsidR="00AF0A33" w:rsidRPr="009D544C" w:rsidRDefault="00AF0A33" w:rsidP="00AF0A33">
      <w:pPr>
        <w:spacing w:after="0" w:line="240" w:lineRule="auto"/>
        <w:ind w:left="2160" w:firstLine="720"/>
        <w:rPr>
          <w:rFonts w:ascii="TH Sarabun New" w:hAnsi="TH Sarabun New" w:cs="TH Sarabun New"/>
          <w:sz w:val="28"/>
        </w:rPr>
      </w:pPr>
    </w:p>
    <w:p w:rsidR="00AF0A33" w:rsidRPr="009D544C" w:rsidRDefault="00AF0A33" w:rsidP="00AF0A33">
      <w:pPr>
        <w:spacing w:after="0" w:line="240" w:lineRule="auto"/>
        <w:ind w:left="2160" w:firstLine="720"/>
        <w:rPr>
          <w:rFonts w:ascii="TH Sarabun New" w:hAnsi="TH Sarabun New" w:cs="TH Sarabun New"/>
          <w:noProof/>
          <w:sz w:val="28"/>
        </w:rPr>
      </w:pPr>
      <w:r w:rsidRPr="009D544C">
        <w:rPr>
          <w:rFonts w:ascii="TH Sarabun New" w:hAnsi="TH Sarabun New" w:cs="TH Sarabun New"/>
          <w:sz w:val="28"/>
          <w:cs/>
        </w:rPr>
        <w:t xml:space="preserve">   พลเอก</w:t>
      </w:r>
      <w:r w:rsidR="00DB13A9" w:rsidRPr="009D544C">
        <w:rPr>
          <w:rFonts w:ascii="TH Sarabun New" w:hAnsi="TH Sarabun New" w:cs="TH Sarabun New"/>
          <w:sz w:val="28"/>
        </w:rPr>
        <w:t xml:space="preserve">           </w:t>
      </w:r>
      <w:r w:rsidR="009D544C" w:rsidRPr="009D544C">
        <w:rPr>
          <w:rFonts w:ascii="TH Sarabun New" w:hAnsi="TH Sarabun New" w:cs="TH Sarabun New"/>
          <w:noProof/>
          <w:sz w:val="28"/>
        </w:rPr>
        <w:t>--</w:t>
      </w:r>
      <w:r w:rsidR="009D544C" w:rsidRPr="009D544C">
        <w:rPr>
          <w:rFonts w:ascii="TH Sarabun New" w:hAnsi="TH Sarabun New" w:cs="TH Sarabun New"/>
          <w:noProof/>
          <w:sz w:val="28"/>
          <w:cs/>
        </w:rPr>
        <w:t>ยุทธศักดิ์  ศศิประภา—</w:t>
      </w:r>
    </w:p>
    <w:p w:rsidR="009D544C" w:rsidRPr="009D544C" w:rsidRDefault="009D544C" w:rsidP="00AF0A33">
      <w:pPr>
        <w:spacing w:after="0" w:line="240" w:lineRule="auto"/>
        <w:ind w:left="2160" w:firstLine="720"/>
        <w:rPr>
          <w:rFonts w:ascii="TH Sarabun New" w:hAnsi="TH Sarabun New" w:cs="TH Sarabun New"/>
          <w:sz w:val="28"/>
          <w:cs/>
        </w:rPr>
      </w:pPr>
    </w:p>
    <w:p w:rsidR="00AF0A33" w:rsidRPr="009D544C" w:rsidRDefault="00AF0A33" w:rsidP="00AF0A33">
      <w:pPr>
        <w:spacing w:after="0" w:line="240" w:lineRule="auto"/>
        <w:ind w:left="720"/>
        <w:rPr>
          <w:rFonts w:ascii="TH Sarabun New" w:hAnsi="TH Sarabun New" w:cs="TH Sarabun New"/>
          <w:sz w:val="28"/>
          <w:cs/>
        </w:rPr>
      </w:pPr>
      <w:r w:rsidRPr="009D544C">
        <w:rPr>
          <w:rFonts w:ascii="TH Sarabun New" w:hAnsi="TH Sarabun New" w:cs="TH Sarabun New"/>
          <w:sz w:val="28"/>
        </w:rPr>
        <w:t xml:space="preserve">                                                             </w:t>
      </w:r>
      <w:r w:rsidRPr="009D544C">
        <w:rPr>
          <w:rFonts w:ascii="TH Sarabun New" w:hAnsi="TH Sarabun New" w:cs="TH Sarabun New"/>
          <w:sz w:val="28"/>
          <w:cs/>
        </w:rPr>
        <w:t>(ยุทธศักดิ์  ศศิประภา)</w:t>
      </w:r>
    </w:p>
    <w:p w:rsidR="00AF0A33" w:rsidRPr="009D544C" w:rsidRDefault="00AF0A33" w:rsidP="00AF0A33">
      <w:pPr>
        <w:spacing w:after="0" w:line="240" w:lineRule="auto"/>
        <w:ind w:left="720"/>
        <w:rPr>
          <w:rFonts w:ascii="TH Sarabun New" w:hAnsi="TH Sarabun New" w:cs="TH Sarabun New"/>
          <w:b/>
          <w:bCs/>
          <w:sz w:val="28"/>
        </w:rPr>
      </w:pPr>
      <w:r w:rsidRPr="009D544C">
        <w:rPr>
          <w:rFonts w:ascii="TH Sarabun New" w:hAnsi="TH Sarabun New" w:cs="TH Sarabun New"/>
          <w:sz w:val="28"/>
          <w:cs/>
        </w:rPr>
        <w:tab/>
        <w:t xml:space="preserve"> </w:t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  <w:t xml:space="preserve">                  ประธานคณะกรรมการตรวจสอบ</w:t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  <w:t xml:space="preserve">            </w:t>
      </w:r>
      <w:r w:rsidRPr="009D544C">
        <w:rPr>
          <w:rFonts w:ascii="TH Sarabun New" w:hAnsi="TH Sarabun New" w:cs="TH Sarabun New"/>
          <w:sz w:val="28"/>
        </w:rPr>
        <w:t xml:space="preserve">                  </w:t>
      </w:r>
      <w:r w:rsidRPr="009D544C">
        <w:rPr>
          <w:rFonts w:ascii="TH Sarabun New" w:hAnsi="TH Sarabun New" w:cs="TH Sarabun New"/>
          <w:sz w:val="28"/>
          <w:cs/>
        </w:rPr>
        <w:t xml:space="preserve">      วันที่</w:t>
      </w:r>
      <w:r w:rsidRPr="009D544C">
        <w:rPr>
          <w:rFonts w:ascii="TH Sarabun New" w:hAnsi="TH Sarabun New" w:cs="TH Sarabun New"/>
          <w:sz w:val="28"/>
        </w:rPr>
        <w:t xml:space="preserve"> 1</w:t>
      </w:r>
      <w:r w:rsidR="009D544C" w:rsidRPr="009D544C">
        <w:rPr>
          <w:rFonts w:ascii="TH Sarabun New" w:hAnsi="TH Sarabun New" w:cs="TH Sarabun New"/>
          <w:sz w:val="28"/>
        </w:rPr>
        <w:t>0</w:t>
      </w:r>
      <w:r w:rsidRPr="009D544C">
        <w:rPr>
          <w:rFonts w:ascii="TH Sarabun New" w:hAnsi="TH Sarabun New" w:cs="TH Sarabun New"/>
          <w:sz w:val="28"/>
        </w:rPr>
        <w:t xml:space="preserve"> </w:t>
      </w:r>
      <w:r w:rsidRPr="009D544C">
        <w:rPr>
          <w:rFonts w:ascii="TH Sarabun New" w:hAnsi="TH Sarabun New" w:cs="TH Sarabun New"/>
          <w:sz w:val="28"/>
          <w:cs/>
        </w:rPr>
        <w:t xml:space="preserve">กุมภาพันธ์ </w:t>
      </w:r>
      <w:r w:rsidRPr="009D544C">
        <w:rPr>
          <w:rFonts w:ascii="TH Sarabun New" w:hAnsi="TH Sarabun New" w:cs="TH Sarabun New"/>
          <w:sz w:val="28"/>
        </w:rPr>
        <w:t xml:space="preserve"> 256</w:t>
      </w:r>
      <w:r w:rsidR="009D544C" w:rsidRPr="009D544C">
        <w:rPr>
          <w:rFonts w:ascii="TH Sarabun New" w:hAnsi="TH Sarabun New" w:cs="TH Sarabun New"/>
          <w:sz w:val="28"/>
        </w:rPr>
        <w:t>4</w:t>
      </w:r>
      <w:r w:rsidRPr="009D544C">
        <w:rPr>
          <w:rFonts w:ascii="TH Sarabun New" w:hAnsi="TH Sarabun New" w:cs="TH Sarabun New"/>
          <w:b/>
          <w:bCs/>
          <w:sz w:val="28"/>
        </w:rPr>
        <w:tab/>
      </w:r>
    </w:p>
    <w:p w:rsidR="00AF0A33" w:rsidRPr="005A6D55" w:rsidRDefault="00AF0A33" w:rsidP="00AF0A33">
      <w:pPr>
        <w:rPr>
          <w:rFonts w:asciiTheme="minorBidi" w:hAnsiTheme="minorBidi"/>
        </w:rPr>
      </w:pPr>
    </w:p>
    <w:p w:rsidR="009D544C" w:rsidRDefault="009D544C" w:rsidP="00AF0A33">
      <w:pPr>
        <w:spacing w:after="0" w:line="240" w:lineRule="auto"/>
        <w:rPr>
          <w:rFonts w:ascii="Cordia New" w:hAnsi="Cordia New"/>
          <w:b/>
          <w:bCs/>
          <w:color w:val="002060"/>
          <w:sz w:val="40"/>
          <w:szCs w:val="40"/>
        </w:rPr>
      </w:pPr>
    </w:p>
    <w:p w:rsidR="009D544C" w:rsidRDefault="009D544C" w:rsidP="00AF0A33">
      <w:pPr>
        <w:spacing w:after="0" w:line="240" w:lineRule="auto"/>
        <w:rPr>
          <w:rFonts w:ascii="Cordia New" w:hAnsi="Cordia New"/>
          <w:b/>
          <w:bCs/>
          <w:color w:val="002060"/>
          <w:sz w:val="40"/>
          <w:szCs w:val="40"/>
        </w:rPr>
      </w:pPr>
    </w:p>
    <w:p w:rsidR="009D544C" w:rsidRPr="00AA35DD" w:rsidRDefault="009D544C" w:rsidP="009D544C">
      <w:pPr>
        <w:spacing w:after="0" w:line="240" w:lineRule="auto"/>
        <w:rPr>
          <w:rFonts w:ascii="TH Sarabun New" w:hAnsi="TH Sarabun New" w:cs="TH Sarabun New"/>
          <w:b/>
          <w:bCs/>
          <w:color w:val="002060"/>
          <w:sz w:val="36"/>
          <w:szCs w:val="36"/>
        </w:rPr>
      </w:pPr>
      <w:r w:rsidRPr="00AA35DD">
        <w:rPr>
          <w:rFonts w:ascii="TH Sarabun New" w:hAnsi="TH Sarabun New" w:cs="TH Sarabun New"/>
          <w:b/>
          <w:bCs/>
          <w:color w:val="002060"/>
          <w:sz w:val="36"/>
          <w:szCs w:val="36"/>
          <w:cs/>
        </w:rPr>
        <w:lastRenderedPageBreak/>
        <w:t>รายงานคณะกรรมการบริหารและกำกับดูแลกิจการ</w:t>
      </w:r>
    </w:p>
    <w:p w:rsidR="009D544C" w:rsidRPr="009D544C" w:rsidRDefault="009D544C" w:rsidP="009D544C">
      <w:pPr>
        <w:spacing w:after="0" w:line="240" w:lineRule="auto"/>
        <w:rPr>
          <w:rFonts w:ascii="TH Sarabun New" w:hAnsi="TH Sarabun New" w:cs="TH Sarabun New"/>
          <w:sz w:val="28"/>
        </w:rPr>
      </w:pPr>
      <w:r w:rsidRPr="009D544C">
        <w:rPr>
          <w:rFonts w:ascii="TH Sarabun New" w:hAnsi="TH Sarabun New" w:cs="TH Sarabun New"/>
          <w:sz w:val="28"/>
          <w:cs/>
        </w:rPr>
        <w:t>เรียน  ท่านผู้ถือหุ้น</w:t>
      </w:r>
    </w:p>
    <w:p w:rsidR="009D544C" w:rsidRPr="009D544C" w:rsidRDefault="009D544C" w:rsidP="009D544C">
      <w:pPr>
        <w:spacing w:after="0" w:line="240" w:lineRule="auto"/>
        <w:rPr>
          <w:rFonts w:ascii="TH Sarabun New" w:hAnsi="TH Sarabun New" w:cs="TH Sarabun New"/>
          <w:sz w:val="28"/>
        </w:rPr>
      </w:pPr>
      <w:r w:rsidRPr="009D544C">
        <w:rPr>
          <w:rFonts w:ascii="TH Sarabun New" w:hAnsi="TH Sarabun New" w:cs="TH Sarabun New"/>
          <w:sz w:val="28"/>
        </w:rPr>
        <w:tab/>
      </w:r>
    </w:p>
    <w:p w:rsidR="009D544C" w:rsidRPr="009D544C" w:rsidRDefault="009D544C" w:rsidP="009D544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9D544C">
        <w:rPr>
          <w:rFonts w:ascii="TH Sarabun New" w:hAnsi="TH Sarabun New" w:cs="TH Sarabun New"/>
          <w:sz w:val="28"/>
          <w:cs/>
        </w:rPr>
        <w:t>บริษัทได้ตระหนักถึงความสำคัญในการดำเนินธุรกิจตามแนวทางการกำกับดูแลกิจการที่ดี</w:t>
      </w:r>
      <w:r w:rsidRPr="009D544C">
        <w:rPr>
          <w:rFonts w:ascii="TH Sarabun New" w:hAnsi="TH Sarabun New" w:cs="TH Sarabun New"/>
          <w:sz w:val="28"/>
        </w:rPr>
        <w:t xml:space="preserve"> </w:t>
      </w:r>
      <w:r w:rsidRPr="009D544C">
        <w:rPr>
          <w:rFonts w:ascii="TH Sarabun New" w:hAnsi="TH Sarabun New" w:cs="TH Sarabun New"/>
          <w:sz w:val="28"/>
          <w:cs/>
        </w:rPr>
        <w:t>และจริยธรรมธุรกิจ</w:t>
      </w:r>
      <w:r w:rsidRPr="009D544C">
        <w:rPr>
          <w:rFonts w:ascii="TH Sarabun New" w:hAnsi="TH Sarabun New" w:cs="TH Sarabun New"/>
          <w:sz w:val="28"/>
        </w:rPr>
        <w:t xml:space="preserve"> </w:t>
      </w:r>
      <w:r w:rsidRPr="009D544C">
        <w:rPr>
          <w:rFonts w:ascii="TH Sarabun New" w:hAnsi="TH Sarabun New" w:cs="TH Sarabun New"/>
          <w:sz w:val="28"/>
          <w:cs/>
        </w:rPr>
        <w:t>เพื่อยกระดับมาตรฐานการดำเนินงานของบริษัทให้เกิดความโปร่งใส่</w:t>
      </w:r>
      <w:r w:rsidRPr="009D544C">
        <w:rPr>
          <w:rFonts w:ascii="TH Sarabun New" w:hAnsi="TH Sarabun New" w:cs="TH Sarabun New"/>
          <w:sz w:val="28"/>
        </w:rPr>
        <w:t xml:space="preserve"> </w:t>
      </w:r>
      <w:r w:rsidRPr="009D544C">
        <w:rPr>
          <w:rFonts w:ascii="TH Sarabun New" w:hAnsi="TH Sarabun New" w:cs="TH Sarabun New"/>
          <w:sz w:val="28"/>
          <w:cs/>
        </w:rPr>
        <w:t>เพิ่มความน่าเชื่อถือ</w:t>
      </w:r>
      <w:r w:rsidRPr="009D544C">
        <w:rPr>
          <w:rFonts w:ascii="TH Sarabun New" w:hAnsi="TH Sarabun New" w:cs="TH Sarabun New"/>
          <w:sz w:val="28"/>
        </w:rPr>
        <w:t xml:space="preserve"> </w:t>
      </w:r>
      <w:r w:rsidRPr="009D544C">
        <w:rPr>
          <w:rFonts w:ascii="TH Sarabun New" w:hAnsi="TH Sarabun New" w:cs="TH Sarabun New"/>
          <w:sz w:val="28"/>
          <w:cs/>
        </w:rPr>
        <w:t>และมีการพัฒนาอย่างยั่งยืน</w:t>
      </w:r>
      <w:r w:rsidRPr="009D544C">
        <w:rPr>
          <w:rFonts w:ascii="TH Sarabun New" w:hAnsi="TH Sarabun New" w:cs="TH Sarabun New"/>
          <w:sz w:val="28"/>
        </w:rPr>
        <w:t xml:space="preserve"> </w:t>
      </w:r>
      <w:r w:rsidRPr="009D544C">
        <w:rPr>
          <w:rFonts w:ascii="TH Sarabun New" w:hAnsi="TH Sarabun New" w:cs="TH Sarabun New"/>
          <w:sz w:val="28"/>
          <w:cs/>
        </w:rPr>
        <w:t>คณะกรรมการบริษัทได้จัดให้มีนโยบายการกำกับดูแลกิจการและจริยธรรมธุรกิจเป็นลายลักษณ์อักษรสอดคล้องกับหลักการกำกับดูแลกิจการที่ดี</w:t>
      </w:r>
      <w:r w:rsidRPr="009D544C">
        <w:rPr>
          <w:rFonts w:ascii="TH Sarabun New" w:hAnsi="TH Sarabun New" w:cs="TH Sarabun New"/>
          <w:sz w:val="28"/>
        </w:rPr>
        <w:t xml:space="preserve"> </w:t>
      </w:r>
      <w:r w:rsidRPr="009D544C">
        <w:rPr>
          <w:rFonts w:ascii="TH Sarabun New" w:hAnsi="TH Sarabun New" w:cs="TH Sarabun New"/>
          <w:sz w:val="28"/>
          <w:cs/>
        </w:rPr>
        <w:t>และมอบหมายให้คณะกรรมการกำกับดูแลกิจการทำหน้าที่รับผิดชอบด้านการกำกับดูแลกิจการให้เป็นไปตามหลักเกณฑ์การกำกับดูแลกิจการที่ดีที่ตลาดหลักทรัพย์แห่งประเทศไทย</w:t>
      </w:r>
      <w:r w:rsidRPr="009D544C">
        <w:rPr>
          <w:rFonts w:ascii="TH Sarabun New" w:hAnsi="TH Sarabun New" w:cs="TH Sarabun New"/>
          <w:sz w:val="28"/>
        </w:rPr>
        <w:t xml:space="preserve"> </w:t>
      </w:r>
      <w:r w:rsidRPr="009D544C">
        <w:rPr>
          <w:rFonts w:ascii="TH Sarabun New" w:hAnsi="TH Sarabun New" w:cs="TH Sarabun New"/>
          <w:sz w:val="28"/>
          <w:cs/>
        </w:rPr>
        <w:t>และสำนักงานคณะกรรมการกำกับหลักทรัพย์และตลาดหลักทรัพย์กำหนด</w:t>
      </w:r>
    </w:p>
    <w:p w:rsidR="009D544C" w:rsidRPr="009D544C" w:rsidRDefault="009D544C" w:rsidP="009D544C">
      <w:pPr>
        <w:spacing w:after="0" w:line="240" w:lineRule="auto"/>
        <w:ind w:left="720"/>
        <w:jc w:val="thaiDistribute"/>
        <w:rPr>
          <w:rFonts w:ascii="TH Sarabun New" w:hAnsi="TH Sarabun New" w:cs="TH Sarabun New"/>
          <w:sz w:val="28"/>
        </w:rPr>
      </w:pPr>
      <w:r w:rsidRPr="009D544C">
        <w:rPr>
          <w:rFonts w:ascii="TH Sarabun New" w:hAnsi="TH Sarabun New" w:cs="TH Sarabun New"/>
          <w:sz w:val="28"/>
          <w:cs/>
        </w:rPr>
        <w:t xml:space="preserve">สำหรับปี </w:t>
      </w:r>
      <w:r w:rsidRPr="009D544C">
        <w:rPr>
          <w:rFonts w:ascii="TH Sarabun New" w:hAnsi="TH Sarabun New" w:cs="TH Sarabun New"/>
          <w:sz w:val="28"/>
        </w:rPr>
        <w:t>2563</w:t>
      </w:r>
      <w:r w:rsidRPr="009D544C">
        <w:rPr>
          <w:rFonts w:ascii="TH Sarabun New" w:hAnsi="TH Sarabun New" w:cs="TH Sarabun New"/>
          <w:sz w:val="28"/>
          <w:cs/>
        </w:rPr>
        <w:t xml:space="preserve"> คณะกรรมการบริหารและกำกับดูแลกิจการ มีการประชุมรวม  </w:t>
      </w:r>
      <w:r w:rsidRPr="009D544C">
        <w:rPr>
          <w:rFonts w:ascii="TH Sarabun New" w:hAnsi="TH Sarabun New" w:cs="TH Sarabun New"/>
          <w:sz w:val="28"/>
        </w:rPr>
        <w:t xml:space="preserve">2 </w:t>
      </w:r>
      <w:r w:rsidRPr="009D544C">
        <w:rPr>
          <w:rFonts w:ascii="TH Sarabun New" w:hAnsi="TH Sarabun New" w:cs="TH Sarabun New"/>
          <w:sz w:val="28"/>
          <w:cs/>
        </w:rPr>
        <w:t>ครั้ง เพื่อพิจารณาเรื่องต่างๆ ที่</w:t>
      </w:r>
    </w:p>
    <w:p w:rsidR="009D544C" w:rsidRPr="009D544C" w:rsidRDefault="009D544C" w:rsidP="009D544C">
      <w:pPr>
        <w:spacing w:after="0" w:line="240" w:lineRule="auto"/>
        <w:jc w:val="thaiDistribute"/>
        <w:rPr>
          <w:rFonts w:ascii="TH Sarabun New" w:hAnsi="TH Sarabun New" w:cs="TH Sarabun New"/>
          <w:color w:val="FF0000"/>
          <w:sz w:val="28"/>
          <w:cs/>
        </w:rPr>
      </w:pPr>
      <w:r w:rsidRPr="009D544C">
        <w:rPr>
          <w:rFonts w:ascii="TH Sarabun New" w:hAnsi="TH Sarabun New" w:cs="TH Sarabun New"/>
          <w:sz w:val="28"/>
          <w:cs/>
        </w:rPr>
        <w:t>เป็นการสนับสนุนและส่งเสริมให้บริษัทมีการกำกับดูแลกิจการที่ดี</w:t>
      </w:r>
      <w:r w:rsidRPr="009D544C">
        <w:rPr>
          <w:rFonts w:ascii="TH Sarabun New" w:hAnsi="TH Sarabun New" w:cs="TH Sarabun New"/>
          <w:color w:val="FF0000"/>
          <w:sz w:val="28"/>
        </w:rPr>
        <w:t xml:space="preserve"> </w:t>
      </w:r>
      <w:r w:rsidRPr="009D544C">
        <w:rPr>
          <w:rFonts w:ascii="TH Sarabun New" w:hAnsi="TH Sarabun New" w:cs="TH Sarabun New"/>
          <w:sz w:val="28"/>
          <w:cs/>
        </w:rPr>
        <w:t>โดยสามารถสรุปสาระสำคัญ ได้ดังนี้</w:t>
      </w:r>
    </w:p>
    <w:p w:rsidR="009D544C" w:rsidRPr="009D544C" w:rsidRDefault="009D544C" w:rsidP="00B509D7">
      <w:pPr>
        <w:numPr>
          <w:ilvl w:val="0"/>
          <w:numId w:val="9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9D544C">
        <w:rPr>
          <w:rFonts w:ascii="TH Sarabun New" w:hAnsi="TH Sarabun New" w:cs="TH Sarabun New"/>
          <w:sz w:val="28"/>
          <w:cs/>
        </w:rPr>
        <w:t xml:space="preserve">พิจารณาให้ความเห็นชอบแผนงานและการดำเนินกิจกรรมส่งเสริมการกำกับดูแลกิจการที่ดีเพื่อให้หลักการกำกับดูแลกิจการมีผลทางปฏิบัติอย่างต่อเนื่องและเป็นวัฒนธรรมขององค์กร เช่น </w:t>
      </w:r>
    </w:p>
    <w:p w:rsidR="009D544C" w:rsidRPr="009D544C" w:rsidRDefault="009D544C" w:rsidP="00B509D7">
      <w:pPr>
        <w:numPr>
          <w:ilvl w:val="3"/>
          <w:numId w:val="8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9D544C">
        <w:rPr>
          <w:rFonts w:ascii="TH Sarabun New" w:hAnsi="TH Sarabun New" w:cs="TH Sarabun New"/>
          <w:sz w:val="28"/>
          <w:cs/>
        </w:rPr>
        <w:t xml:space="preserve">กำหนดหลักเกณฑ์การเปิดโอกาสให้ผู้ถือหุ้นเสนอระเบียบวาระและเลือกตั้งกรรมการเป็นการล่วงหน้า ในการประชุมผู้ถือหุ้นสามัญประจำปี </w:t>
      </w:r>
      <w:r w:rsidRPr="009D544C">
        <w:rPr>
          <w:rFonts w:ascii="TH Sarabun New" w:hAnsi="TH Sarabun New" w:cs="TH Sarabun New"/>
          <w:sz w:val="28"/>
        </w:rPr>
        <w:t>2564</w:t>
      </w:r>
    </w:p>
    <w:p w:rsidR="009D544C" w:rsidRPr="009D544C" w:rsidRDefault="009D544C" w:rsidP="00B509D7">
      <w:pPr>
        <w:numPr>
          <w:ilvl w:val="3"/>
          <w:numId w:val="8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9D544C">
        <w:rPr>
          <w:rFonts w:ascii="TH Sarabun New" w:hAnsi="TH Sarabun New" w:cs="TH Sarabun New"/>
          <w:sz w:val="28"/>
          <w:cs/>
        </w:rPr>
        <w:t>ดูแลและส่งเสริมให้คณะกรรมการบริษัทมีการประเมินตนเอง ตามแบบประเมินตนเอง เรื่อง การปฏิบัติตามหลักการกำกับดูแลกิจการที่ดี (</w:t>
      </w:r>
      <w:r w:rsidRPr="009D544C">
        <w:rPr>
          <w:rFonts w:ascii="TH Sarabun New" w:hAnsi="TH Sarabun New" w:cs="TH Sarabun New"/>
          <w:sz w:val="28"/>
        </w:rPr>
        <w:t>Corporate Governance Self- Assessment)</w:t>
      </w:r>
    </w:p>
    <w:p w:rsidR="009D544C" w:rsidRPr="009D544C" w:rsidRDefault="009D544C" w:rsidP="00B509D7">
      <w:pPr>
        <w:numPr>
          <w:ilvl w:val="3"/>
          <w:numId w:val="8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9D544C">
        <w:rPr>
          <w:rFonts w:ascii="TH Sarabun New" w:hAnsi="TH Sarabun New" w:cs="TH Sarabun New"/>
          <w:sz w:val="28"/>
          <w:cs/>
        </w:rPr>
        <w:t>ดูแลและส่งเสริมให้ดำเนินงานตามแนวนโยบายการต่อต้านคอรัปชั่นที่กำหนด</w:t>
      </w:r>
    </w:p>
    <w:p w:rsidR="009D544C" w:rsidRPr="009D544C" w:rsidRDefault="009D544C" w:rsidP="00B509D7">
      <w:pPr>
        <w:numPr>
          <w:ilvl w:val="0"/>
          <w:numId w:val="9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9D544C">
        <w:rPr>
          <w:rFonts w:ascii="TH Sarabun New" w:hAnsi="TH Sarabun New" w:cs="TH Sarabun New"/>
          <w:sz w:val="28"/>
          <w:cs/>
        </w:rPr>
        <w:t>ดูแลการปฏิบัติตามแนวนโยบายและแผนงานการดำเนินกิจกรรมด้านความรับผิดชอบต่อสังคมและสิ่งแวดล้อม</w:t>
      </w:r>
    </w:p>
    <w:p w:rsidR="009D544C" w:rsidRPr="009D544C" w:rsidRDefault="009D544C" w:rsidP="00B509D7">
      <w:pPr>
        <w:numPr>
          <w:ilvl w:val="0"/>
          <w:numId w:val="9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9D544C">
        <w:rPr>
          <w:rFonts w:ascii="TH Sarabun New" w:hAnsi="TH Sarabun New" w:cs="TH Sarabun New"/>
          <w:sz w:val="28"/>
          <w:cs/>
        </w:rPr>
        <w:t>ทบทวนพร้อมทั้งสื่อสารข้อมูลเกี่ยวกับหลักการกำกับดูแลกิจการของบริษัท ข้อบังคับคณะกรรมการจรรยาบรรณในการดำเนินธุรกิจและจรรยาบรรณพนักงาน เพื่อให้เป็นปัจจุบันและสอดคล้องกับแนวปฏิบัติของตลาดหลักทรัพย์แห่งประเทศไทยและหน่วยงานที่กำกับดูแล</w:t>
      </w:r>
    </w:p>
    <w:p w:rsidR="009D544C" w:rsidRPr="009D544C" w:rsidRDefault="009D544C" w:rsidP="009D544C">
      <w:pPr>
        <w:spacing w:after="0" w:line="240" w:lineRule="auto"/>
        <w:ind w:left="720"/>
        <w:jc w:val="thaiDistribute"/>
        <w:rPr>
          <w:rFonts w:ascii="TH Sarabun New" w:hAnsi="TH Sarabun New" w:cs="TH Sarabun New"/>
          <w:sz w:val="28"/>
        </w:rPr>
      </w:pPr>
    </w:p>
    <w:p w:rsidR="009D544C" w:rsidRPr="009D544C" w:rsidRDefault="009D544C" w:rsidP="009D544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9D544C">
        <w:rPr>
          <w:rFonts w:ascii="TH Sarabun New" w:hAnsi="TH Sarabun New" w:cs="TH Sarabun New"/>
          <w:sz w:val="28"/>
          <w:cs/>
        </w:rPr>
        <w:t>บริษัทได้รับผลการประเมินคุณภาพในการจัดประชุมผู้ถือหุ้นสามัญประจำปี</w:t>
      </w:r>
      <w:r w:rsidRPr="009D544C">
        <w:rPr>
          <w:rFonts w:ascii="TH Sarabun New" w:hAnsi="TH Sarabun New" w:cs="TH Sarabun New"/>
          <w:sz w:val="28"/>
        </w:rPr>
        <w:t xml:space="preserve"> 2563 </w:t>
      </w:r>
      <w:r w:rsidRPr="009D544C">
        <w:rPr>
          <w:rFonts w:ascii="TH Sarabun New" w:hAnsi="TH Sarabun New" w:cs="TH Sarabun New"/>
          <w:sz w:val="28"/>
          <w:cs/>
        </w:rPr>
        <w:t>จากสมาคมส่งเสริมผู้ลงทุนไทย</w:t>
      </w:r>
      <w:r w:rsidRPr="009D544C">
        <w:rPr>
          <w:rFonts w:ascii="TH Sarabun New" w:hAnsi="TH Sarabun New" w:cs="TH Sarabun New"/>
          <w:sz w:val="28"/>
        </w:rPr>
        <w:t xml:space="preserve"> </w:t>
      </w:r>
      <w:r w:rsidRPr="009D544C">
        <w:rPr>
          <w:rFonts w:ascii="TH Sarabun New" w:hAnsi="TH Sarabun New" w:cs="TH Sarabun New"/>
          <w:sz w:val="28"/>
          <w:cs/>
        </w:rPr>
        <w:t>อยู่ในระดับ</w:t>
      </w:r>
      <w:r w:rsidRPr="009D544C">
        <w:rPr>
          <w:rFonts w:ascii="TH Sarabun New" w:hAnsi="TH Sarabun New" w:cs="TH Sarabun New"/>
          <w:sz w:val="28"/>
        </w:rPr>
        <w:t xml:space="preserve"> “</w:t>
      </w:r>
      <w:r w:rsidRPr="009D544C">
        <w:rPr>
          <w:rFonts w:ascii="TH Sarabun New" w:hAnsi="TH Sarabun New" w:cs="TH Sarabun New"/>
          <w:sz w:val="28"/>
          <w:cs/>
        </w:rPr>
        <w:t>ดีเยี่ยม</w:t>
      </w:r>
      <w:r w:rsidRPr="009D544C">
        <w:rPr>
          <w:rFonts w:ascii="TH Sarabun New" w:hAnsi="TH Sarabun New" w:cs="TH Sarabun New"/>
          <w:sz w:val="28"/>
        </w:rPr>
        <w:t xml:space="preserve">” </w:t>
      </w:r>
      <w:r w:rsidRPr="009D544C">
        <w:rPr>
          <w:rFonts w:ascii="TH Sarabun New" w:hAnsi="TH Sarabun New" w:cs="TH Sarabun New"/>
          <w:sz w:val="28"/>
          <w:cs/>
        </w:rPr>
        <w:t xml:space="preserve">และได้รับผลการประเมินการกำกับดูแลกิจการในปี </w:t>
      </w:r>
      <w:r w:rsidRPr="009D544C">
        <w:rPr>
          <w:rFonts w:ascii="TH Sarabun New" w:hAnsi="TH Sarabun New" w:cs="TH Sarabun New"/>
          <w:sz w:val="28"/>
        </w:rPr>
        <w:t xml:space="preserve">2563 </w:t>
      </w:r>
      <w:r w:rsidRPr="009D544C">
        <w:rPr>
          <w:rFonts w:ascii="TH Sarabun New" w:hAnsi="TH Sarabun New" w:cs="TH Sarabun New"/>
          <w:sz w:val="28"/>
          <w:cs/>
        </w:rPr>
        <w:t>อยู่ในเกณฑ์ "ดีมาก" (</w:t>
      </w:r>
      <w:r w:rsidRPr="009D544C">
        <w:rPr>
          <w:rFonts w:ascii="TH Sarabun New" w:hAnsi="TH Sarabun New" w:cs="TH Sarabun New"/>
          <w:sz w:val="28"/>
        </w:rPr>
        <w:t xml:space="preserve">4 </w:t>
      </w:r>
      <w:r w:rsidRPr="009D544C">
        <w:rPr>
          <w:rFonts w:ascii="TH Sarabun New" w:hAnsi="TH Sarabun New" w:cs="TH Sarabun New"/>
          <w:sz w:val="28"/>
          <w:cs/>
        </w:rPr>
        <w:t>ดาว)</w:t>
      </w:r>
      <w:r w:rsidRPr="009D544C">
        <w:rPr>
          <w:rFonts w:ascii="TH Sarabun New" w:hAnsi="TH Sarabun New" w:cs="TH Sarabun New"/>
          <w:sz w:val="28"/>
        </w:rPr>
        <w:t xml:space="preserve"> </w:t>
      </w:r>
      <w:r w:rsidRPr="009D544C">
        <w:rPr>
          <w:rFonts w:ascii="TH Sarabun New" w:hAnsi="TH Sarabun New" w:cs="TH Sarabun New"/>
          <w:sz w:val="28"/>
          <w:cs/>
        </w:rPr>
        <w:t xml:space="preserve">บริษัทได้ให้ความสำคัญด้านการกำกับดูแลกิจการและมุ่งมั่น ทุ่มเท อุตสาหะในการยึดถือและปฏิบัติตามหลักการกำกับดูแลกิจการที่ดีอย่างต่อเนื่อง                                                         </w:t>
      </w:r>
    </w:p>
    <w:p w:rsidR="009D544C" w:rsidRPr="009D544C" w:rsidRDefault="009D544C" w:rsidP="009D544C">
      <w:pPr>
        <w:spacing w:after="0" w:line="240" w:lineRule="auto"/>
        <w:rPr>
          <w:rFonts w:ascii="TH Sarabun New" w:hAnsi="TH Sarabun New" w:cs="TH Sarabun New"/>
          <w:sz w:val="28"/>
        </w:rPr>
      </w:pPr>
      <w:r w:rsidRPr="009D544C">
        <w:rPr>
          <w:rFonts w:ascii="TH Sarabun New" w:hAnsi="TH Sarabun New" w:cs="TH Sarabun New"/>
          <w:sz w:val="28"/>
          <w:cs/>
        </w:rPr>
        <w:t xml:space="preserve">     </w:t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</w:r>
    </w:p>
    <w:p w:rsidR="009D544C" w:rsidRPr="009D544C" w:rsidRDefault="009D544C" w:rsidP="009D544C">
      <w:pPr>
        <w:spacing w:after="0" w:line="240" w:lineRule="auto"/>
        <w:rPr>
          <w:rFonts w:ascii="TH Sarabun New" w:hAnsi="TH Sarabun New" w:cs="TH Sarabun New"/>
          <w:sz w:val="28"/>
        </w:rPr>
      </w:pP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  <w:t>--รุ่งโรจน์  แสงศาสตรา--</w:t>
      </w:r>
    </w:p>
    <w:p w:rsidR="009D544C" w:rsidRPr="009D544C" w:rsidRDefault="009D544C" w:rsidP="009D544C">
      <w:pPr>
        <w:spacing w:after="0" w:line="240" w:lineRule="auto"/>
        <w:rPr>
          <w:rFonts w:ascii="TH Sarabun New" w:hAnsi="TH Sarabun New" w:cs="TH Sarabun New"/>
          <w:sz w:val="28"/>
        </w:rPr>
      </w:pPr>
    </w:p>
    <w:p w:rsidR="009D544C" w:rsidRPr="009D544C" w:rsidRDefault="009D544C" w:rsidP="009D544C">
      <w:pPr>
        <w:spacing w:after="0" w:line="240" w:lineRule="auto"/>
        <w:rPr>
          <w:rFonts w:ascii="TH Sarabun New" w:hAnsi="TH Sarabun New" w:cs="TH Sarabun New"/>
          <w:sz w:val="28"/>
        </w:rPr>
      </w:pP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  <w:t xml:space="preserve"> </w:t>
      </w:r>
      <w:r w:rsidRPr="009D544C">
        <w:rPr>
          <w:rFonts w:ascii="TH Sarabun New" w:hAnsi="TH Sarabun New" w:cs="TH Sarabun New"/>
          <w:sz w:val="28"/>
          <w:cs/>
        </w:rPr>
        <w:tab/>
        <w:t>(นายรุ่งโรจน์  แสงศาสตรา)</w:t>
      </w:r>
    </w:p>
    <w:p w:rsidR="009D544C" w:rsidRPr="009D544C" w:rsidRDefault="009D544C" w:rsidP="009D544C">
      <w:pPr>
        <w:spacing w:after="0" w:line="240" w:lineRule="auto"/>
        <w:rPr>
          <w:rFonts w:ascii="TH Sarabun New" w:hAnsi="TH Sarabun New" w:cs="TH Sarabun New"/>
          <w:sz w:val="28"/>
        </w:rPr>
      </w:pP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</w:r>
      <w:r w:rsidRPr="009D544C">
        <w:rPr>
          <w:rFonts w:ascii="TH Sarabun New" w:hAnsi="TH Sarabun New" w:cs="TH Sarabun New"/>
          <w:sz w:val="28"/>
          <w:cs/>
        </w:rPr>
        <w:tab/>
        <w:t xml:space="preserve">        </w:t>
      </w:r>
      <w:r w:rsidRPr="009D544C">
        <w:rPr>
          <w:rFonts w:ascii="TH Sarabun New" w:hAnsi="TH Sarabun New" w:cs="TH Sarabun New"/>
          <w:sz w:val="28"/>
          <w:cs/>
        </w:rPr>
        <w:tab/>
        <w:t xml:space="preserve">        ประธานคณะกรรมการบริหารและกำกับดูแลกิจการ</w:t>
      </w:r>
    </w:p>
    <w:p w:rsidR="009D544C" w:rsidRDefault="009D544C" w:rsidP="00AF0A33">
      <w:pPr>
        <w:spacing w:after="0" w:line="240" w:lineRule="auto"/>
        <w:rPr>
          <w:rFonts w:ascii="Cordia New" w:hAnsi="Cordia New"/>
          <w:b/>
          <w:bCs/>
          <w:color w:val="002060"/>
          <w:sz w:val="40"/>
          <w:szCs w:val="40"/>
        </w:rPr>
      </w:pPr>
    </w:p>
    <w:p w:rsidR="009D544C" w:rsidRDefault="009D544C" w:rsidP="00AF0A33">
      <w:pPr>
        <w:spacing w:after="0" w:line="240" w:lineRule="auto"/>
        <w:rPr>
          <w:rFonts w:ascii="Cordia New" w:hAnsi="Cordia New"/>
          <w:b/>
          <w:bCs/>
          <w:color w:val="002060"/>
          <w:sz w:val="40"/>
          <w:szCs w:val="40"/>
        </w:rPr>
      </w:pPr>
    </w:p>
    <w:p w:rsidR="00AF0A33" w:rsidRPr="00AA35DD" w:rsidRDefault="00AF0A33" w:rsidP="00AF0A33">
      <w:pPr>
        <w:spacing w:after="0" w:line="240" w:lineRule="auto"/>
        <w:rPr>
          <w:rFonts w:ascii="TH Sarabun New" w:hAnsi="TH Sarabun New" w:cs="TH Sarabun New"/>
          <w:color w:val="002060"/>
          <w:sz w:val="36"/>
          <w:szCs w:val="36"/>
          <w:cs/>
        </w:rPr>
      </w:pPr>
      <w:r w:rsidRPr="00AA35DD">
        <w:rPr>
          <w:rFonts w:ascii="TH Sarabun New" w:hAnsi="TH Sarabun New" w:cs="TH Sarabun New"/>
          <w:b/>
          <w:bCs/>
          <w:color w:val="002060"/>
          <w:sz w:val="36"/>
          <w:szCs w:val="36"/>
          <w:cs/>
        </w:rPr>
        <w:lastRenderedPageBreak/>
        <w:t>รายงานคณะกรรมการบริหารความเสี่ยง</w:t>
      </w:r>
    </w:p>
    <w:p w:rsidR="00AA35DD" w:rsidRPr="00AA35DD" w:rsidRDefault="00AA35DD" w:rsidP="00AA35DD">
      <w:pPr>
        <w:spacing w:after="0"/>
        <w:rPr>
          <w:rFonts w:ascii="TH Sarabun New" w:hAnsi="TH Sarabun New" w:cs="TH Sarabun New"/>
          <w:sz w:val="28"/>
        </w:rPr>
      </w:pPr>
      <w:r w:rsidRPr="00AA35DD">
        <w:rPr>
          <w:rFonts w:ascii="TH Sarabun New" w:hAnsi="TH Sarabun New" w:cs="TH Sarabun New"/>
          <w:sz w:val="28"/>
          <w:cs/>
        </w:rPr>
        <w:t>เรียน  ท่านผู้ถือหุ้น</w:t>
      </w:r>
    </w:p>
    <w:p w:rsidR="00AA35DD" w:rsidRPr="00AA35DD" w:rsidRDefault="00AA35DD" w:rsidP="00AA35DD">
      <w:pPr>
        <w:spacing w:after="0"/>
        <w:rPr>
          <w:rFonts w:ascii="TH Sarabun New" w:hAnsi="TH Sarabun New" w:cs="TH Sarabun New"/>
          <w:sz w:val="28"/>
        </w:rPr>
      </w:pPr>
    </w:p>
    <w:p w:rsidR="00AA35DD" w:rsidRPr="00AA35DD" w:rsidRDefault="00AA35DD" w:rsidP="00AA35DD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 New" w:hAnsi="TH Sarabun New" w:cs="TH Sarabun New"/>
          <w:sz w:val="28"/>
        </w:rPr>
      </w:pPr>
      <w:r w:rsidRPr="00AA35DD">
        <w:rPr>
          <w:rFonts w:ascii="TH Sarabun New" w:hAnsi="TH Sarabun New" w:cs="TH Sarabun New"/>
          <w:sz w:val="28"/>
          <w:cs/>
        </w:rPr>
        <w:t>คณะกรรมการบริษัท ของ บริษัท ไดนาสตี้ เซรามิค จำกัด (มหาชน) ได้แต่งตั้งคณะกรรมการบริหารความเสี่ยง โดยมีบทบาท หน้าที่กำกับดูแลเพื่อให้มั่นใจว่าบริษัทฯ มีการบริหารความเสี่ยงอย่างครบถ้วนในทุกๆ กิจกรรมหลัก โดยมีการพิจารณาความเสี่ยงที่เกี่ยวข้องกัน รวมทั้งมีการพิจารณากำหนดแผนงานเพื่อลดหรือรองรับผลกระทบจากความเสี่ยงที่เชื่อมโยงกันของธุรกิจ เพื่อให้มั่นใจว่าการบริหารความเสี่ยงของบริษัทฯ มีการดำเนินการอย่างมีประสิทธิผลและต่อเนื่องเป็นกิจการที่มีความยั่งยืน</w:t>
      </w:r>
    </w:p>
    <w:p w:rsidR="00AA35DD" w:rsidRPr="00AA35DD" w:rsidRDefault="00AA35DD" w:rsidP="00AA35DD">
      <w:pPr>
        <w:autoSpaceDE w:val="0"/>
        <w:autoSpaceDN w:val="0"/>
        <w:adjustRightInd w:val="0"/>
        <w:spacing w:after="0"/>
        <w:jc w:val="thaiDistribute"/>
        <w:rPr>
          <w:rFonts w:ascii="TH Sarabun New" w:hAnsi="TH Sarabun New" w:cs="TH Sarabun New"/>
          <w:sz w:val="28"/>
        </w:rPr>
      </w:pPr>
    </w:p>
    <w:p w:rsidR="00AA35DD" w:rsidRPr="00AA35DD" w:rsidRDefault="00AA35DD" w:rsidP="00AA35DD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 New" w:hAnsi="TH Sarabun New" w:cs="TH Sarabun New"/>
          <w:sz w:val="28"/>
        </w:rPr>
      </w:pPr>
      <w:r w:rsidRPr="00AA35DD">
        <w:rPr>
          <w:rFonts w:ascii="TH Sarabun New" w:hAnsi="TH Sarabun New" w:cs="TH Sarabun New"/>
          <w:sz w:val="28"/>
          <w:cs/>
        </w:rPr>
        <w:t>ในรอบปี 2563 มีการประชุมการบริหารความเสี่ยงรวม 2 ครั้ง คณะกรรมการบริหารความเสี่ยงมีภาระความรับผิดชอบตามที่ได้รับมอบหมายจากคณะกรรมการบริษัทให้ทำหน้าที่ควบคุม ดูแลและกลั่นกรองนโยบายการความบริหารความเสี่ยงในด้านต่างๆ ที่เกี่ยวข้องกับการดำเนินธุรกิจธุรกิจ ทั้งในส่วนของความเสี่ยงด้านกลยุทธ์ ความเสี่ยงด้านเครดิต ความเสี่ยงด้านการตลาด ความเสี่ยงด้านสภาพคล่องความเสี่ยงด้านปฏิบัติการ และความเสี่ยงด้านอื่นๆ ที่เกี่ยวข้องกับการดำเนินธุรกิจของบริษัท รวมถึงการจัดหาเครื่องมือหรือมาตรการอื่นๆ ที่ใช้สำหรับวัดและประเมินความเสี่ยงที่มีประสิทธิภาพ เหมาะสม เพื่อให้ความเสี่ยงที่เกี่ยวข้องในการดำเนินธุรกิจลดลงมาอยู่ในระดับที่ยอมรับได้ และยังรวมถึงการประเมินปัจจัยทั้งภายในและภายนอกที่อาจมีผลกระทบกับธุรกิจของบริษัทอย่างมีนัยสำคัญ ทั้งนี้คณะกรรมการบริหารความเสี่ยงได้มีการพิจารณาทบทวนนโยบาย  และแนวทางการความบริหารความเสี่ยงอย่างสม่ำเสมอ</w:t>
      </w:r>
      <w:r w:rsidRPr="00AA35DD">
        <w:rPr>
          <w:rFonts w:ascii="TH Sarabun New" w:hAnsi="TH Sarabun New" w:cs="TH Sarabun New"/>
          <w:sz w:val="28"/>
          <w:cs/>
        </w:rPr>
        <w:tab/>
      </w:r>
    </w:p>
    <w:p w:rsidR="00AA35DD" w:rsidRPr="00AA35DD" w:rsidRDefault="00AA35DD" w:rsidP="00AA35DD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 New" w:hAnsi="TH Sarabun New" w:cs="TH Sarabun New"/>
          <w:sz w:val="28"/>
        </w:rPr>
      </w:pPr>
      <w:r w:rsidRPr="00AA35DD">
        <w:rPr>
          <w:rFonts w:ascii="TH Sarabun New" w:hAnsi="TH Sarabun New" w:cs="TH Sarabun New"/>
          <w:sz w:val="28"/>
          <w:cs/>
        </w:rPr>
        <w:t>ในปี 2563 ที่ผ่านมา เกิดภาวะโรคระบาดโควิด-19 เศรษฐกิจของประเทศอยู่ในภาวะชะลอตัวทั้งจากปัจจัยภายในประเทศและต่างประเทศ ซึ่งล้วนแต่ส่งผลกระทบต่อภาคอุตสาหกรรมต่างๆ เป็นวงกว้าง คณะกรรมการบริหารความเสี่ยงจึงได้เฝ้าระวังและติดตามสถานการณ์ทางเศรษฐกิจอย่างใกล้ชิด รวมถึงได้บริหารจัดการความเสี่ยงอย่างครอบคลุมในทุกมิติ เพื่อให้บริษัทสามารถดำเนินธุรกิจได้อย่างเหมาะสม มีประสิทธิภาพและบรรลุเป้าหมายที่วางไว้ภายใต้สถานการณ์ดังกล่าว อันจะทำให้บริษัทสามารถดำเนินธุรกิจได้อย่างมั่นคงและเติบโตได้อย่างต่อเนื่อง</w:t>
      </w:r>
    </w:p>
    <w:p w:rsidR="00AA35DD" w:rsidRPr="00AA35DD" w:rsidRDefault="00AA35DD" w:rsidP="00AA35D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A35DD">
        <w:rPr>
          <w:rFonts w:ascii="TH Sarabun New" w:hAnsi="TH Sarabun New" w:cs="TH Sarabun New"/>
          <w:sz w:val="28"/>
        </w:rPr>
        <w:t xml:space="preserve">                          </w:t>
      </w:r>
    </w:p>
    <w:p w:rsidR="00AA35DD" w:rsidRPr="00AA35DD" w:rsidRDefault="00AA35DD" w:rsidP="00AA35D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A35DD">
        <w:rPr>
          <w:rFonts w:ascii="TH Sarabun New" w:hAnsi="TH Sarabun New" w:cs="TH Sarabun New"/>
          <w:sz w:val="28"/>
          <w:cs/>
        </w:rPr>
        <w:tab/>
      </w:r>
      <w:r w:rsidRPr="00AA35DD">
        <w:rPr>
          <w:rFonts w:ascii="TH Sarabun New" w:hAnsi="TH Sarabun New" w:cs="TH Sarabun New"/>
          <w:sz w:val="28"/>
          <w:cs/>
        </w:rPr>
        <w:tab/>
      </w:r>
      <w:r w:rsidRPr="00AA35DD">
        <w:rPr>
          <w:rFonts w:ascii="TH Sarabun New" w:hAnsi="TH Sarabun New" w:cs="TH Sarabun New"/>
          <w:sz w:val="28"/>
          <w:cs/>
        </w:rPr>
        <w:tab/>
      </w:r>
      <w:r w:rsidRPr="00AA35DD">
        <w:rPr>
          <w:rFonts w:ascii="TH Sarabun New" w:hAnsi="TH Sarabun New" w:cs="TH Sarabun New"/>
          <w:sz w:val="28"/>
          <w:cs/>
        </w:rPr>
        <w:tab/>
      </w:r>
      <w:r w:rsidRPr="00AA35DD">
        <w:rPr>
          <w:rFonts w:ascii="TH Sarabun New" w:hAnsi="TH Sarabun New" w:cs="TH Sarabun New"/>
          <w:sz w:val="28"/>
          <w:cs/>
        </w:rPr>
        <w:tab/>
      </w:r>
      <w:r w:rsidRPr="00AA35DD">
        <w:rPr>
          <w:rFonts w:ascii="TH Sarabun New" w:hAnsi="TH Sarabun New" w:cs="TH Sarabun New"/>
          <w:sz w:val="28"/>
          <w:cs/>
        </w:rPr>
        <w:tab/>
      </w:r>
      <w:r w:rsidRPr="00AA35DD">
        <w:rPr>
          <w:rFonts w:ascii="TH Sarabun New" w:hAnsi="TH Sarabun New" w:cs="TH Sarabun New"/>
          <w:sz w:val="28"/>
          <w:cs/>
        </w:rPr>
        <w:tab/>
      </w:r>
      <w:r w:rsidR="00716D05">
        <w:rPr>
          <w:rFonts w:ascii="TH Sarabun New" w:hAnsi="TH Sarabun New" w:cs="TH Sarabun New" w:hint="cs"/>
          <w:sz w:val="28"/>
          <w:cs/>
        </w:rPr>
        <w:t xml:space="preserve">             </w:t>
      </w:r>
      <w:r w:rsidRPr="00AA35DD">
        <w:rPr>
          <w:rFonts w:ascii="TH Sarabun New" w:hAnsi="TH Sarabun New" w:cs="TH Sarabun New"/>
          <w:sz w:val="28"/>
          <w:cs/>
        </w:rPr>
        <w:t>--จารุวัตร  ไตรถวิล--</w:t>
      </w:r>
    </w:p>
    <w:p w:rsidR="00716D05" w:rsidRDefault="00AA35DD" w:rsidP="00AA35DD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TH Sarabun New" w:hAnsi="TH Sarabun New" w:cs="TH Sarabun New"/>
          <w:sz w:val="28"/>
        </w:rPr>
      </w:pPr>
      <w:r w:rsidRPr="00AA35DD">
        <w:rPr>
          <w:rFonts w:ascii="TH Sarabun New" w:hAnsi="TH Sarabun New" w:cs="TH Sarabun New"/>
          <w:sz w:val="28"/>
        </w:rPr>
        <w:t xml:space="preserve">              </w:t>
      </w:r>
      <w:r w:rsidRPr="00AA35DD">
        <w:rPr>
          <w:rFonts w:ascii="TH Sarabun New" w:hAnsi="TH Sarabun New" w:cs="TH Sarabun New"/>
          <w:sz w:val="28"/>
        </w:rPr>
        <w:tab/>
      </w:r>
      <w:r w:rsidRPr="00AA35DD">
        <w:rPr>
          <w:rFonts w:ascii="TH Sarabun New" w:hAnsi="TH Sarabun New" w:cs="TH Sarabun New"/>
          <w:sz w:val="28"/>
        </w:rPr>
        <w:tab/>
      </w:r>
      <w:r w:rsidRPr="00AA35DD">
        <w:rPr>
          <w:rFonts w:ascii="TH Sarabun New" w:hAnsi="TH Sarabun New" w:cs="TH Sarabun New"/>
          <w:sz w:val="28"/>
        </w:rPr>
        <w:tab/>
      </w:r>
      <w:r w:rsidRPr="00AA35DD">
        <w:rPr>
          <w:rFonts w:ascii="TH Sarabun New" w:hAnsi="TH Sarabun New" w:cs="TH Sarabun New"/>
          <w:sz w:val="28"/>
        </w:rPr>
        <w:tab/>
      </w:r>
    </w:p>
    <w:p w:rsidR="00AA35DD" w:rsidRPr="00AA35DD" w:rsidRDefault="00AA35DD" w:rsidP="00716D05">
      <w:pPr>
        <w:autoSpaceDE w:val="0"/>
        <w:autoSpaceDN w:val="0"/>
        <w:adjustRightInd w:val="0"/>
        <w:spacing w:after="0" w:line="240" w:lineRule="auto"/>
        <w:ind w:left="5040" w:firstLine="720"/>
        <w:jc w:val="thaiDistribute"/>
        <w:rPr>
          <w:rFonts w:ascii="TH Sarabun New" w:hAnsi="TH Sarabun New" w:cs="TH Sarabun New"/>
          <w:sz w:val="28"/>
        </w:rPr>
      </w:pPr>
      <w:r w:rsidRPr="00AA35DD">
        <w:rPr>
          <w:rFonts w:ascii="TH Sarabun New" w:hAnsi="TH Sarabun New" w:cs="TH Sarabun New"/>
          <w:sz w:val="28"/>
        </w:rPr>
        <w:t>(</w:t>
      </w:r>
      <w:r w:rsidRPr="00AA35DD">
        <w:rPr>
          <w:rFonts w:ascii="TH Sarabun New" w:hAnsi="TH Sarabun New" w:cs="TH Sarabun New"/>
          <w:sz w:val="28"/>
          <w:cs/>
        </w:rPr>
        <w:t>นายจารุวัตร   ไตรถวิล</w:t>
      </w:r>
      <w:r w:rsidRPr="00AA35DD">
        <w:rPr>
          <w:rFonts w:ascii="TH Sarabun New" w:hAnsi="TH Sarabun New" w:cs="TH Sarabun New"/>
          <w:sz w:val="28"/>
        </w:rPr>
        <w:t>)</w:t>
      </w:r>
    </w:p>
    <w:p w:rsidR="00AA35DD" w:rsidRPr="00AA35DD" w:rsidRDefault="00AA35DD" w:rsidP="00AA35D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6"/>
          <w:szCs w:val="36"/>
        </w:rPr>
      </w:pPr>
      <w:r w:rsidRPr="00AA35DD">
        <w:rPr>
          <w:rFonts w:ascii="TH Sarabun New" w:hAnsi="TH Sarabun New" w:cs="TH Sarabun New"/>
          <w:sz w:val="28"/>
          <w:cs/>
        </w:rPr>
        <w:t xml:space="preserve">                                                       </w:t>
      </w:r>
      <w:r w:rsidRPr="00AA35DD">
        <w:rPr>
          <w:rFonts w:ascii="TH Sarabun New" w:hAnsi="TH Sarabun New" w:cs="TH Sarabun New"/>
          <w:sz w:val="28"/>
          <w:cs/>
        </w:rPr>
        <w:tab/>
      </w:r>
      <w:r w:rsidRPr="00AA35DD">
        <w:rPr>
          <w:rFonts w:ascii="TH Sarabun New" w:hAnsi="TH Sarabun New" w:cs="TH Sarabun New"/>
          <w:sz w:val="28"/>
          <w:cs/>
        </w:rPr>
        <w:tab/>
      </w:r>
      <w:r w:rsidRPr="00AA35DD">
        <w:rPr>
          <w:rFonts w:ascii="TH Sarabun New" w:hAnsi="TH Sarabun New" w:cs="TH Sarabun New"/>
          <w:sz w:val="28"/>
          <w:cs/>
        </w:rPr>
        <w:tab/>
        <w:t xml:space="preserve">  ประธานคณะกรรมการบริหารความเสี่ยง</w:t>
      </w:r>
    </w:p>
    <w:p w:rsidR="00AF0A33" w:rsidRDefault="00AF0A33" w:rsidP="00AF0A33">
      <w:pPr>
        <w:spacing w:after="0" w:line="240" w:lineRule="auto"/>
        <w:rPr>
          <w:rFonts w:ascii="Cordia New" w:hAnsi="Cordia New"/>
          <w:sz w:val="28"/>
        </w:rPr>
      </w:pPr>
    </w:p>
    <w:p w:rsidR="00AA35DD" w:rsidRDefault="00AA35DD" w:rsidP="00AF0A33">
      <w:pPr>
        <w:spacing w:after="0"/>
        <w:rPr>
          <w:rFonts w:ascii="Cordia New" w:hAnsi="Cordia New"/>
          <w:sz w:val="28"/>
        </w:rPr>
      </w:pPr>
    </w:p>
    <w:p w:rsidR="00AA35DD" w:rsidRDefault="00AA35DD" w:rsidP="00AF0A33">
      <w:pPr>
        <w:spacing w:after="0"/>
        <w:rPr>
          <w:rFonts w:ascii="Cordia New" w:hAnsi="Cordia New"/>
          <w:sz w:val="28"/>
        </w:rPr>
      </w:pPr>
    </w:p>
    <w:p w:rsidR="000F1F40" w:rsidRDefault="000F1F40" w:rsidP="000F1F40">
      <w:pPr>
        <w:spacing w:after="0" w:line="240" w:lineRule="auto"/>
        <w:rPr>
          <w:rFonts w:ascii="Cordia New" w:hAnsi="Cordia New"/>
          <w:b/>
          <w:bCs/>
          <w:sz w:val="36"/>
          <w:szCs w:val="36"/>
        </w:rPr>
      </w:pPr>
    </w:p>
    <w:p w:rsidR="00AA35DD" w:rsidRDefault="00AA35DD" w:rsidP="000F1F40">
      <w:pPr>
        <w:spacing w:after="0" w:line="240" w:lineRule="auto"/>
        <w:rPr>
          <w:rFonts w:ascii="Cordia New" w:hAnsi="Cordia New"/>
          <w:b/>
          <w:bCs/>
          <w:sz w:val="36"/>
          <w:szCs w:val="36"/>
        </w:rPr>
      </w:pPr>
    </w:p>
    <w:p w:rsidR="00716D05" w:rsidRDefault="00716D05" w:rsidP="000F1F40">
      <w:pPr>
        <w:spacing w:after="0" w:line="240" w:lineRule="auto"/>
        <w:rPr>
          <w:rFonts w:ascii="Cordia New" w:hAnsi="Cordia New"/>
          <w:b/>
          <w:bCs/>
          <w:sz w:val="36"/>
          <w:szCs w:val="36"/>
        </w:rPr>
      </w:pPr>
    </w:p>
    <w:p w:rsidR="00AA35DD" w:rsidRDefault="00AA35DD" w:rsidP="000F1F40">
      <w:pPr>
        <w:spacing w:after="0" w:line="240" w:lineRule="auto"/>
        <w:rPr>
          <w:rFonts w:ascii="Cordia New" w:hAnsi="Cordia New"/>
          <w:b/>
          <w:bCs/>
          <w:sz w:val="36"/>
          <w:szCs w:val="36"/>
        </w:rPr>
      </w:pPr>
    </w:p>
    <w:p w:rsidR="00716D05" w:rsidRPr="004F20B2" w:rsidRDefault="00716D05" w:rsidP="00716D05">
      <w:pPr>
        <w:spacing w:after="0" w:line="240" w:lineRule="auto"/>
        <w:rPr>
          <w:rFonts w:ascii="TH Sarabun New" w:hAnsi="TH Sarabun New" w:cs="TH Sarabun New"/>
          <w:b/>
          <w:bCs/>
          <w:color w:val="002060"/>
          <w:sz w:val="36"/>
          <w:szCs w:val="36"/>
        </w:rPr>
      </w:pPr>
      <w:r w:rsidRPr="004F20B2">
        <w:rPr>
          <w:rFonts w:ascii="TH Sarabun New" w:hAnsi="TH Sarabun New" w:cs="TH Sarabun New"/>
          <w:b/>
          <w:bCs/>
          <w:color w:val="002060"/>
          <w:sz w:val="36"/>
          <w:szCs w:val="36"/>
          <w:cs/>
        </w:rPr>
        <w:lastRenderedPageBreak/>
        <w:t>รายงานคณะกรรมการสรรหาและกำหนดค่าตอบแทน</w:t>
      </w:r>
    </w:p>
    <w:p w:rsidR="00716D05" w:rsidRPr="00716D05" w:rsidRDefault="00716D05" w:rsidP="00716D05">
      <w:pPr>
        <w:spacing w:after="0" w:line="240" w:lineRule="auto"/>
        <w:rPr>
          <w:rFonts w:ascii="TH Sarabun New" w:hAnsi="TH Sarabun New" w:cs="TH Sarabun New"/>
          <w:sz w:val="28"/>
        </w:rPr>
      </w:pPr>
      <w:r w:rsidRPr="00716D05">
        <w:rPr>
          <w:rFonts w:ascii="TH Sarabun New" w:hAnsi="TH Sarabun New" w:cs="TH Sarabun New"/>
          <w:sz w:val="28"/>
          <w:cs/>
        </w:rPr>
        <w:t>เรียน  ท่านผู้ถือหุ้น</w:t>
      </w:r>
    </w:p>
    <w:p w:rsidR="00716D05" w:rsidRPr="00716D05" w:rsidRDefault="00716D05" w:rsidP="00716D05">
      <w:pPr>
        <w:spacing w:after="0" w:line="240" w:lineRule="auto"/>
        <w:rPr>
          <w:rFonts w:ascii="TH Sarabun New" w:hAnsi="TH Sarabun New" w:cs="TH Sarabun New"/>
          <w:sz w:val="28"/>
        </w:rPr>
      </w:pPr>
    </w:p>
    <w:p w:rsidR="00716D05" w:rsidRPr="00716D05" w:rsidRDefault="00716D05" w:rsidP="00716D05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716D05">
        <w:rPr>
          <w:rFonts w:ascii="TH Sarabun New" w:hAnsi="TH Sarabun New" w:cs="TH Sarabun New"/>
          <w:sz w:val="28"/>
          <w:cs/>
        </w:rPr>
        <w:t xml:space="preserve">คณะกรรมการสรรหาและกำหนดค่าตอบแทน ประกอบด้วย นายรุ่งโรจน์ แสงศาสตรา เป็นประธานคณะกรรมการสรรหาและกำหนดค่าตอบแทน  นายมนต์รัก แสงศาสตรา นายมารุต แสงศาสตรา และนายจารุวัตร ไตรถวิล เป็นกรรมการ ในปี 2563 ได้จัดให้มีการประชุมรวม </w:t>
      </w:r>
      <w:r w:rsidRPr="00716D05">
        <w:rPr>
          <w:rFonts w:ascii="TH Sarabun New" w:hAnsi="TH Sarabun New" w:cs="TH Sarabun New"/>
          <w:sz w:val="28"/>
        </w:rPr>
        <w:t>2</w:t>
      </w:r>
      <w:r w:rsidRPr="00716D05">
        <w:rPr>
          <w:rFonts w:ascii="TH Sarabun New" w:hAnsi="TH Sarabun New" w:cs="TH Sarabun New"/>
          <w:sz w:val="28"/>
          <w:cs/>
        </w:rPr>
        <w:t xml:space="preserve"> ครั้ง และกรรมการทุกท่านเข้าร่วมประชุมครบทุกครั้ง เพื่อพิจารณาในเรื่องต่างๆ ซึ่งคณะกรรมการสรรหาและกำหนดค่าตอบแทน ได้รายงานผลการประชุมพร้อมความเห็น และข้อเสนอแนะให้คณะกรรมการบริษัทเพื่อพิจารณาอย่างสม่ำเสมอ โดยมีเรื่องสำคัญที่พิจารณาสรุปได้ดังนี้</w:t>
      </w:r>
    </w:p>
    <w:p w:rsidR="00716D05" w:rsidRPr="00716D05" w:rsidRDefault="00716D05" w:rsidP="00B509D7">
      <w:pPr>
        <w:numPr>
          <w:ilvl w:val="0"/>
          <w:numId w:val="7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716D05">
        <w:rPr>
          <w:rFonts w:ascii="TH Sarabun New" w:hAnsi="TH Sarabun New" w:cs="TH Sarabun New"/>
          <w:b/>
          <w:bCs/>
          <w:sz w:val="28"/>
          <w:cs/>
        </w:rPr>
        <w:t xml:space="preserve">พิจารณาบุคคลที่มีคุณสมบัติเหมาะสมเป็นกรรมการของบริษัทฯ </w:t>
      </w:r>
    </w:p>
    <w:p w:rsidR="00716D05" w:rsidRPr="00716D05" w:rsidRDefault="00716D05" w:rsidP="00716D05">
      <w:pPr>
        <w:spacing w:after="0" w:line="240" w:lineRule="auto"/>
        <w:ind w:left="720"/>
        <w:jc w:val="thaiDistribute"/>
        <w:rPr>
          <w:rFonts w:ascii="TH Sarabun New" w:hAnsi="TH Sarabun New" w:cs="TH Sarabun New"/>
          <w:b/>
          <w:bCs/>
          <w:sz w:val="28"/>
        </w:rPr>
      </w:pPr>
      <w:r w:rsidRPr="00716D05">
        <w:rPr>
          <w:rFonts w:ascii="TH Sarabun New" w:hAnsi="TH Sarabun New" w:cs="TH Sarabun New"/>
          <w:sz w:val="28"/>
          <w:cs/>
        </w:rPr>
        <w:t>พิจารณาการสรรหา และคัดเลือกบุคคลเข้าดำรงตำแหน่งกรรมการอิสระ และกรรมการบริษัทฯ รวมทั้งอนุกรรมการแทนกรรมการที่ครบวาระ ซึ่งได้พิจารณาสรรหาจากบุคคลที่มีคุณสมบัติที่เหมาะสม ครบถ้วนตามข้อกำหนดของสำนักงานคณะกรรมการกำกับหลักทรัพย์และตลาดหลักทรัพย์ และตลาดหลักทรัพย์แห่งประเทศไทย และไม่มีลักษณะต้องห้ามตามกฎหมายกำหนด โดยคำนึงถึงคุณวุฒิ ประสบการณ์ และความรู้ความสามารถ ที่จะเป็นประโยชน์ต่อบริษัทฯ เพื่อนำเสนอต่อที่ประชุมคณะกรรมการบริษัทฯ และที่ประชุมผู้ถือหุ้น (กรณีสรรหากรรมการบริษัทฯ) เพื่อพิจารณาอนุมัติต่อไป โดยกรรมการผู้มีส่วนได้เสียจะไม่เข้าร่วมและงดออกเสียงในเรื่องดังกล่าว</w:t>
      </w:r>
    </w:p>
    <w:p w:rsidR="00716D05" w:rsidRPr="00716D05" w:rsidRDefault="00716D05" w:rsidP="00B509D7">
      <w:pPr>
        <w:numPr>
          <w:ilvl w:val="0"/>
          <w:numId w:val="6"/>
        </w:num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716D05">
        <w:rPr>
          <w:rFonts w:ascii="TH Sarabun New" w:hAnsi="TH Sarabun New" w:cs="TH Sarabun New"/>
          <w:b/>
          <w:bCs/>
          <w:sz w:val="28"/>
          <w:cs/>
        </w:rPr>
        <w:t>พิจารณากำหนดค่าตอบแทนของกรรมการและนำเสนอที่ประชุมผู้ถือหุ้นเพื่อพิจารณาอนุมัติ</w:t>
      </w:r>
      <w:r w:rsidRPr="00716D05">
        <w:rPr>
          <w:rFonts w:ascii="TH Sarabun New" w:hAnsi="TH Sarabun New" w:cs="TH Sarabun New"/>
          <w:sz w:val="28"/>
          <w:cs/>
        </w:rPr>
        <w:t xml:space="preserve"> </w:t>
      </w:r>
    </w:p>
    <w:p w:rsidR="00716D05" w:rsidRPr="00716D05" w:rsidRDefault="00716D05" w:rsidP="00716D05">
      <w:pPr>
        <w:spacing w:after="0" w:line="240" w:lineRule="auto"/>
        <w:ind w:left="720"/>
        <w:jc w:val="thaiDistribute"/>
        <w:rPr>
          <w:rFonts w:ascii="TH Sarabun New" w:hAnsi="TH Sarabun New" w:cs="TH Sarabun New"/>
          <w:b/>
          <w:bCs/>
          <w:sz w:val="28"/>
        </w:rPr>
      </w:pPr>
      <w:r w:rsidRPr="00716D05">
        <w:rPr>
          <w:rFonts w:ascii="TH Sarabun New" w:hAnsi="TH Sarabun New" w:cs="TH Sarabun New"/>
          <w:sz w:val="28"/>
          <w:cs/>
        </w:rPr>
        <w:t>พิจารณากำหนดค่าตอบแทนกรรมการ โดยได้พิจารณาหลักเกณฑ์การพิจารณาค่าตอบแทนกรรมการที่มีความเหมาะสมและสอดคล้องกับขอบเขตภาระหน้าที่ความรับผิดชอบของกรรมการ แต่ละคน อยู่ในระดับเดียวกับอุตสาหกรรมเดียวกันที่สามารถจูงใจ และรักษากรรมการที่มีความรู้ความสามารถ และมีคุณภาพในการปฏิบัติหน้าที่ให้กับบริษัท โดยนำเสนอต่อที่ประชุมผู้ถือหุ้นเพื่อพิจารณาอนุมัติ</w:t>
      </w:r>
    </w:p>
    <w:p w:rsidR="00716D05" w:rsidRPr="00716D05" w:rsidRDefault="00716D05" w:rsidP="00B509D7">
      <w:pPr>
        <w:numPr>
          <w:ilvl w:val="0"/>
          <w:numId w:val="6"/>
        </w:num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716D05">
        <w:rPr>
          <w:rFonts w:ascii="TH Sarabun New" w:hAnsi="TH Sarabun New" w:cs="TH Sarabun New"/>
          <w:b/>
          <w:bCs/>
          <w:sz w:val="28"/>
          <w:cs/>
        </w:rPr>
        <w:t>กำหนดอัตราการขึ้นเงินเดือน และนโยบายการจ่ายเงินรางวัลประจำปี</w:t>
      </w:r>
    </w:p>
    <w:p w:rsidR="00716D05" w:rsidRPr="00716D05" w:rsidRDefault="00716D05" w:rsidP="00716D05">
      <w:pPr>
        <w:spacing w:after="0" w:line="240" w:lineRule="auto"/>
        <w:ind w:left="720"/>
        <w:jc w:val="thaiDistribute"/>
        <w:rPr>
          <w:rFonts w:ascii="TH Sarabun New" w:hAnsi="TH Sarabun New" w:cs="TH Sarabun New"/>
          <w:sz w:val="28"/>
        </w:rPr>
      </w:pPr>
      <w:r w:rsidRPr="00716D05">
        <w:rPr>
          <w:rFonts w:ascii="TH Sarabun New" w:hAnsi="TH Sarabun New" w:cs="TH Sarabun New"/>
          <w:sz w:val="28"/>
          <w:cs/>
        </w:rPr>
        <w:t xml:space="preserve">พิจารณาหลักเกณฑ์ในการกำหนดอัตราการขึ้นเงินเดือนประจำปี </w:t>
      </w:r>
      <w:r w:rsidRPr="00716D05">
        <w:rPr>
          <w:rFonts w:ascii="TH Sarabun New" w:hAnsi="TH Sarabun New" w:cs="TH Sarabun New"/>
          <w:sz w:val="28"/>
        </w:rPr>
        <w:t>2564</w:t>
      </w:r>
      <w:r w:rsidRPr="00716D05">
        <w:rPr>
          <w:rFonts w:ascii="TH Sarabun New" w:hAnsi="TH Sarabun New" w:cs="TH Sarabun New"/>
          <w:sz w:val="28"/>
          <w:cs/>
        </w:rPr>
        <w:t xml:space="preserve"> และนโยบายการจ่ายเงินรางวัลประจำปี </w:t>
      </w:r>
      <w:r w:rsidRPr="00716D05">
        <w:rPr>
          <w:rFonts w:ascii="TH Sarabun New" w:hAnsi="TH Sarabun New" w:cs="TH Sarabun New"/>
          <w:sz w:val="28"/>
        </w:rPr>
        <w:t>2563</w:t>
      </w:r>
      <w:r w:rsidRPr="00716D05">
        <w:rPr>
          <w:rFonts w:ascii="TH Sarabun New" w:hAnsi="TH Sarabun New" w:cs="TH Sarabun New"/>
          <w:sz w:val="28"/>
          <w:cs/>
        </w:rPr>
        <w:t xml:space="preserve"> ให้อยู่ในอัตราที่เหมาะสมและสอดคล้องกับผลการดำเนินงานของบริษัท </w:t>
      </w:r>
    </w:p>
    <w:p w:rsidR="00716D05" w:rsidRPr="00716D05" w:rsidRDefault="00716D05" w:rsidP="00B509D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716D05">
        <w:rPr>
          <w:rFonts w:ascii="TH Sarabun New" w:hAnsi="TH Sarabun New" w:cs="TH Sarabun New"/>
          <w:b/>
          <w:bCs/>
          <w:sz w:val="28"/>
          <w:cs/>
        </w:rPr>
        <w:t>การประเมินผลการปฏิบัติงานของคณะกรรมการ</w:t>
      </w:r>
    </w:p>
    <w:p w:rsidR="00716D05" w:rsidRPr="00716D05" w:rsidRDefault="00716D05" w:rsidP="00716D05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 New" w:hAnsi="TH Sarabun New" w:cs="TH Sarabun New"/>
          <w:sz w:val="28"/>
        </w:rPr>
      </w:pPr>
      <w:r w:rsidRPr="00716D05">
        <w:rPr>
          <w:rFonts w:ascii="TH Sarabun New" w:hAnsi="TH Sarabun New" w:cs="TH Sarabun New"/>
          <w:sz w:val="28"/>
          <w:cs/>
        </w:rPr>
        <w:t xml:space="preserve">จัดให้มีการประเมินตนเองของคณะกรรมการบริษัทและคณะกรรมการชุดย่อยโดยรวม(ทั้งคณะ)และรายบุคคล เป็นประจำทุกปี </w:t>
      </w:r>
    </w:p>
    <w:p w:rsidR="00716D05" w:rsidRPr="00716D05" w:rsidRDefault="00716D05" w:rsidP="00716D0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</w:p>
    <w:p w:rsidR="00716D05" w:rsidRPr="00716D05" w:rsidRDefault="00716D05" w:rsidP="00716D0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716D05">
        <w:rPr>
          <w:rFonts w:ascii="TH Sarabun New" w:hAnsi="TH Sarabun New" w:cs="TH Sarabun New"/>
          <w:sz w:val="28"/>
          <w:cs/>
        </w:rPr>
        <w:t>ทั้งนี้ คณะกรรมการสรรหาและกำหนดค่าตอบแทน ได้ปฏิบัติหน้าที่ตามที่ได้รับมอบหมายด้วยความรอบคอบ</w:t>
      </w:r>
      <w:r w:rsidRPr="00716D05">
        <w:rPr>
          <w:rFonts w:ascii="TH Sarabun New" w:hAnsi="TH Sarabun New" w:cs="TH Sarabun New"/>
          <w:sz w:val="28"/>
        </w:rPr>
        <w:t xml:space="preserve"> </w:t>
      </w:r>
      <w:r w:rsidRPr="00716D05">
        <w:rPr>
          <w:rFonts w:ascii="TH Sarabun New" w:hAnsi="TH Sarabun New" w:cs="TH Sarabun New"/>
          <w:sz w:val="28"/>
          <w:cs/>
        </w:rPr>
        <w:t>โปร่งใส เที่ยงธรรม และเป็นอิสระ ตามหลักการกำกับดูแลกิจการที่ดี โดยคำนึงถึงผลประโยชน์สูงสุดของบริษัทฯ และผู้มีส่วนได้เสียทุกฝ่ายเป็นสำคัญ</w:t>
      </w:r>
    </w:p>
    <w:p w:rsidR="00716D05" w:rsidRDefault="00716D05" w:rsidP="00716D0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</w:rPr>
      </w:pPr>
    </w:p>
    <w:p w:rsidR="00716D05" w:rsidRPr="00716D05" w:rsidRDefault="00716D05" w:rsidP="00716D0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/>
          <w:b/>
          <w:bCs/>
          <w:sz w:val="28"/>
          <w:cs/>
        </w:rPr>
        <w:tab/>
      </w:r>
      <w:r>
        <w:rPr>
          <w:rFonts w:ascii="TH Sarabun New" w:hAnsi="TH Sarabun New" w:cs="TH Sarabun New"/>
          <w:b/>
          <w:bCs/>
          <w:sz w:val="28"/>
          <w:cs/>
        </w:rPr>
        <w:tab/>
      </w:r>
      <w:r>
        <w:rPr>
          <w:rFonts w:ascii="TH Sarabun New" w:hAnsi="TH Sarabun New" w:cs="TH Sarabun New"/>
          <w:b/>
          <w:bCs/>
          <w:sz w:val="28"/>
          <w:cs/>
        </w:rPr>
        <w:tab/>
      </w:r>
      <w:r>
        <w:rPr>
          <w:rFonts w:ascii="TH Sarabun New" w:hAnsi="TH Sarabun New" w:cs="TH Sarabun New"/>
          <w:b/>
          <w:bCs/>
          <w:sz w:val="28"/>
          <w:cs/>
        </w:rPr>
        <w:tab/>
      </w:r>
      <w:r>
        <w:rPr>
          <w:rFonts w:ascii="TH Sarabun New" w:hAnsi="TH Sarabun New" w:cs="TH Sarabun New"/>
          <w:b/>
          <w:bCs/>
          <w:sz w:val="28"/>
          <w:cs/>
        </w:rPr>
        <w:tab/>
      </w:r>
      <w:r>
        <w:rPr>
          <w:rFonts w:ascii="TH Sarabun New" w:hAnsi="TH Sarabun New" w:cs="TH Sarabun New"/>
          <w:b/>
          <w:bCs/>
          <w:sz w:val="28"/>
          <w:cs/>
        </w:rPr>
        <w:tab/>
      </w:r>
      <w:r>
        <w:rPr>
          <w:rFonts w:ascii="TH Sarabun New" w:hAnsi="TH Sarabun New" w:cs="TH Sarabun New"/>
          <w:b/>
          <w:bCs/>
          <w:sz w:val="28"/>
          <w:cs/>
        </w:rPr>
        <w:tab/>
      </w:r>
      <w:r>
        <w:rPr>
          <w:rFonts w:ascii="TH Sarabun New" w:hAnsi="TH Sarabun New" w:cs="TH Sarabun New"/>
          <w:b/>
          <w:bCs/>
          <w:sz w:val="28"/>
          <w:cs/>
        </w:rPr>
        <w:tab/>
      </w:r>
      <w:r w:rsidRPr="00716D05">
        <w:rPr>
          <w:rFonts w:ascii="TH Sarabun New" w:hAnsi="TH Sarabun New" w:cs="TH Sarabun New"/>
          <w:sz w:val="28"/>
          <w:cs/>
        </w:rPr>
        <w:tab/>
      </w:r>
      <w:r w:rsidRPr="00716D05">
        <w:rPr>
          <w:rFonts w:ascii="TH Sarabun New" w:hAnsi="TH Sarabun New" w:cs="TH Sarabun New" w:hint="cs"/>
          <w:sz w:val="28"/>
          <w:cs/>
        </w:rPr>
        <w:t>--รุ่งโรจน์ แสงศาสตรา--</w:t>
      </w:r>
    </w:p>
    <w:p w:rsidR="00716D05" w:rsidRPr="00716D05" w:rsidRDefault="00716D05" w:rsidP="00716D0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</w:rPr>
      </w:pPr>
    </w:p>
    <w:p w:rsidR="00716D05" w:rsidRPr="00716D05" w:rsidRDefault="00716D05" w:rsidP="00716D05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28"/>
        </w:rPr>
      </w:pPr>
      <w:r w:rsidRPr="00716D05">
        <w:rPr>
          <w:rFonts w:ascii="TH Sarabun New" w:hAnsi="TH Sarabun New" w:cs="TH Sarabun New"/>
          <w:sz w:val="28"/>
        </w:rPr>
        <w:t xml:space="preserve">                                                                                              (</w:t>
      </w:r>
      <w:r w:rsidRPr="00716D05">
        <w:rPr>
          <w:rFonts w:ascii="TH Sarabun New" w:hAnsi="TH Sarabun New" w:cs="TH Sarabun New"/>
          <w:sz w:val="28"/>
          <w:cs/>
        </w:rPr>
        <w:t>นายรุ่งโรจน์   แสงศาสตรา</w:t>
      </w:r>
      <w:r w:rsidRPr="00716D05">
        <w:rPr>
          <w:rFonts w:ascii="TH Sarabun New" w:hAnsi="TH Sarabun New" w:cs="TH Sarabun New"/>
          <w:sz w:val="28"/>
        </w:rPr>
        <w:t>)</w:t>
      </w:r>
    </w:p>
    <w:p w:rsidR="00716D05" w:rsidRPr="00716D05" w:rsidRDefault="00716D05" w:rsidP="00716D05">
      <w:pPr>
        <w:autoSpaceDE w:val="0"/>
        <w:autoSpaceDN w:val="0"/>
        <w:adjustRightInd w:val="0"/>
        <w:spacing w:after="0" w:line="240" w:lineRule="auto"/>
        <w:jc w:val="right"/>
        <w:rPr>
          <w:rFonts w:ascii="TH Sarabun New" w:hAnsi="TH Sarabun New" w:cs="TH Sarabun New"/>
          <w:sz w:val="28"/>
          <w:cs/>
        </w:rPr>
      </w:pPr>
      <w:r w:rsidRPr="00716D05">
        <w:rPr>
          <w:rFonts w:ascii="TH Sarabun New" w:hAnsi="TH Sarabun New" w:cs="TH Sarabun New"/>
          <w:sz w:val="28"/>
          <w:cs/>
        </w:rPr>
        <w:t>ประธานคณะกรรมการสรรหาและกำหนดค่าตอบแทน</w:t>
      </w:r>
    </w:p>
    <w:p w:rsidR="00716D05" w:rsidRDefault="00716D05" w:rsidP="00716D05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16D05" w:rsidRDefault="00716D05" w:rsidP="00716D05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16D05" w:rsidRPr="004F20B2" w:rsidRDefault="00716D05" w:rsidP="00716D05">
      <w:pPr>
        <w:spacing w:after="0" w:line="240" w:lineRule="auto"/>
        <w:rPr>
          <w:rFonts w:ascii="TH Sarabun New" w:hAnsi="TH Sarabun New" w:cs="TH Sarabun New"/>
          <w:b/>
          <w:bCs/>
          <w:color w:val="002060"/>
          <w:sz w:val="36"/>
          <w:szCs w:val="36"/>
        </w:rPr>
      </w:pPr>
      <w:r w:rsidRPr="004F20B2">
        <w:rPr>
          <w:rFonts w:ascii="TH Sarabun New" w:hAnsi="TH Sarabun New" w:cs="TH Sarabun New"/>
          <w:b/>
          <w:bCs/>
          <w:color w:val="002060"/>
          <w:sz w:val="36"/>
          <w:szCs w:val="36"/>
          <w:cs/>
        </w:rPr>
        <w:t>รายงานความรับผิดชอบของคณะกรรมการ</w:t>
      </w:r>
    </w:p>
    <w:p w:rsidR="00716D05" w:rsidRPr="004F20B2" w:rsidRDefault="00716D05" w:rsidP="00716D05">
      <w:pPr>
        <w:spacing w:after="0" w:line="240" w:lineRule="auto"/>
        <w:rPr>
          <w:rFonts w:ascii="TH Sarabun New" w:hAnsi="TH Sarabun New" w:cs="TH Sarabun New"/>
          <w:b/>
          <w:bCs/>
          <w:color w:val="002060"/>
          <w:sz w:val="36"/>
          <w:szCs w:val="36"/>
          <w:cs/>
        </w:rPr>
      </w:pPr>
      <w:r w:rsidRPr="004F20B2">
        <w:rPr>
          <w:rFonts w:ascii="TH Sarabun New" w:hAnsi="TH Sarabun New" w:cs="TH Sarabun New"/>
          <w:b/>
          <w:bCs/>
          <w:color w:val="002060"/>
          <w:sz w:val="36"/>
          <w:szCs w:val="36"/>
          <w:cs/>
        </w:rPr>
        <w:t>ต่อรายงานทางการเงิน</w:t>
      </w:r>
    </w:p>
    <w:p w:rsidR="00716D05" w:rsidRPr="00716D05" w:rsidRDefault="00716D05" w:rsidP="00716D05">
      <w:pPr>
        <w:spacing w:after="0" w:line="240" w:lineRule="auto"/>
        <w:rPr>
          <w:rFonts w:ascii="TH Sarabun New" w:hAnsi="TH Sarabun New" w:cs="TH Sarabun New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16D05" w:rsidRPr="00716D05" w:rsidRDefault="00716D05" w:rsidP="00716D05">
      <w:pPr>
        <w:spacing w:after="0" w:line="240" w:lineRule="auto"/>
        <w:jc w:val="thaiDistribute"/>
        <w:rPr>
          <w:rFonts w:ascii="TH Sarabun New" w:hAnsi="TH Sarabun New" w:cs="TH Sarabun New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16D05">
        <w:rPr>
          <w:rFonts w:ascii="TH Sarabun New" w:hAnsi="TH Sarabun New" w:cs="TH Sarabun New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คณะกรรมการบริษัท เป็นผู้รับผิดชอบต่องบการเงินเฉพาะกิจการและงบการเงินรวม ของ บริษัท ไดนาสตี้ เซรามิค จำกัด (มหาชน) และ บริษัทย่อย ซึ่งจัดทำขึ้นตามหลักการบัญชีที่รับรองทั่วไป โดยได้มีการพิจารณานโยบายการบัญชีที่เหมาะสมและถือปฏิบัติอย่างสม่ำเสมอ และใช้ดุลยพินิจอย่างระมัดระวังและหลักการประมาณการที่สมเหตุสมผลในการจัดทำงบการเงิน รวมทั้งให้มีการเปิดเผยข้อมูลที่สำคัญอย่างเพียงพอและโปร่งใสในหมายเหตุประกอบงบการเงินเพื่อเป็นประโยชน์ต่อผู้ถือหุ้นและนักลงทุนทั่วไป</w:t>
      </w:r>
    </w:p>
    <w:p w:rsidR="00716D05" w:rsidRPr="00716D05" w:rsidRDefault="00716D05" w:rsidP="00716D05">
      <w:pPr>
        <w:spacing w:after="0" w:line="240" w:lineRule="auto"/>
        <w:jc w:val="thaiDistribute"/>
        <w:rPr>
          <w:rFonts w:ascii="TH Sarabun New" w:hAnsi="TH Sarabun New" w:cs="TH Sarabun New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16D05" w:rsidRPr="00716D05" w:rsidRDefault="00716D05" w:rsidP="00716D05">
      <w:pPr>
        <w:spacing w:after="0" w:line="240" w:lineRule="auto"/>
        <w:jc w:val="thaiDistribute"/>
        <w:rPr>
          <w:rFonts w:ascii="TH Sarabun New" w:hAnsi="TH Sarabun New" w:cs="TH Sarabun New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16D05">
        <w:rPr>
          <w:rFonts w:ascii="TH Sarabun New" w:hAnsi="TH Sarabun New" w:cs="TH Sarabun New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คณะกรรมการบริษัท ได้จัดให้มีการกำกับดูแลกิจการที่ดีและดำรงรักษาไว้ซึ่งระบบบริหารความเสี่ยงและการควบคุมภายในเพื่อให้มั่นใจได้ว่ามีการบันทึกข้อมูลทางบัญชีอย่างถูกต้องครบถ้วน ทันเวลา และเพียงพอที่จะดำรงรักษาไว้ซึ่งทรัพย์สิน ตลอดจนป้องกันไม่ให้เกิดการทุจริตหรือการดำเนินการที่ผิดปกติอย่างมีนัยสำคัญ</w:t>
      </w:r>
    </w:p>
    <w:p w:rsidR="00716D05" w:rsidRPr="00716D05" w:rsidRDefault="00716D05" w:rsidP="00716D05">
      <w:pPr>
        <w:spacing w:after="0" w:line="240" w:lineRule="auto"/>
        <w:jc w:val="thaiDistribute"/>
        <w:rPr>
          <w:rFonts w:ascii="TH Sarabun New" w:hAnsi="TH Sarabun New" w:cs="TH Sarabun New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16D05" w:rsidRPr="00716D05" w:rsidRDefault="00716D05" w:rsidP="00716D05">
      <w:pPr>
        <w:spacing w:after="0" w:line="240" w:lineRule="auto"/>
        <w:jc w:val="thaiDistribute"/>
        <w:rPr>
          <w:rFonts w:ascii="TH Sarabun New" w:hAnsi="TH Sarabun New" w:cs="TH Sarabun New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16D05">
        <w:rPr>
          <w:rFonts w:ascii="TH Sarabun New" w:hAnsi="TH Sarabun New" w:cs="TH Sarabun New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ทั้งนี้ คณะกรรมการบริษัทได้แต่งตั้งคณะกรรมการตรวจสอบ ซึ่งประกอบด้วยกรรมการที่เป็นอิสระ เป็นผู้ดูแลรับผิดชอบการสอบทานนโยบายการบัญชี และรับผิดชอบเกี่ยวกับคุณภาพของรายงานทางการเงิน การสอบทานระบบการควบคุมภายใน การตรวจสอบภายใน และระบบการบริหารความเสี่ยง ตลอดจนพิจารณาการเปิดเผยข้อมูลรายการเกี่ยวโยงระหว่างกันอย่างครบถ้วนเพียงพอ และเหมาะสม โดยความเห็นของคณะกรรมการตรวจสอบปรากฏอยู่ในรายงานจากคณะกรรมการตรวจสอบซึ่งแสดงไว้ในรายงานประจำปีแล้ว </w:t>
      </w:r>
    </w:p>
    <w:p w:rsidR="00716D05" w:rsidRPr="00716D05" w:rsidRDefault="00716D05" w:rsidP="00716D05">
      <w:pPr>
        <w:spacing w:after="0" w:line="240" w:lineRule="auto"/>
        <w:jc w:val="thaiDistribute"/>
        <w:rPr>
          <w:rFonts w:ascii="TH Sarabun New" w:hAnsi="TH Sarabun New" w:cs="TH Sarabun New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16D05" w:rsidRPr="00716D05" w:rsidRDefault="00716D05" w:rsidP="00716D05">
      <w:pPr>
        <w:spacing w:after="0" w:line="240" w:lineRule="auto"/>
        <w:jc w:val="thaiDistribute"/>
        <w:rPr>
          <w:rFonts w:ascii="TH Sarabun New" w:hAnsi="TH Sarabun New" w:cs="TH Sarabun New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16D05">
        <w:rPr>
          <w:rFonts w:ascii="TH Sarabun New" w:hAnsi="TH Sarabun New" w:cs="TH Sarabun New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คณะกรรมการมีความเห็นว่าระบบควบคุมภายในของบริษัท สำหรับปีสิ้นสุดวันที่ </w:t>
      </w:r>
      <w:r w:rsidRPr="00716D05">
        <w:rPr>
          <w:rFonts w:ascii="TH Sarabun New" w:hAnsi="TH Sarabun New" w:cs="TH Sarabun New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31 </w:t>
      </w:r>
      <w:r w:rsidRPr="00716D05">
        <w:rPr>
          <w:rFonts w:ascii="TH Sarabun New" w:hAnsi="TH Sarabun New" w:cs="TH Sarabun New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ธันวาคม </w:t>
      </w:r>
      <w:r w:rsidRPr="00716D05">
        <w:rPr>
          <w:rFonts w:ascii="TH Sarabun New" w:hAnsi="TH Sarabun New" w:cs="TH Sarabun New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2563</w:t>
      </w:r>
      <w:r w:rsidRPr="00716D05">
        <w:rPr>
          <w:rFonts w:ascii="TH Sarabun New" w:hAnsi="TH Sarabun New" w:cs="TH Sarabun New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โดยรวมอยู่ในระดับที่น่าพอใจและสามารถสร้างความเชื่อมั่นอย่างมีเหตุผลต่อความเชื่อถือได้ของงบการเงินรวมของบริษัทและบริษัทย่อย </w:t>
      </w:r>
    </w:p>
    <w:p w:rsidR="00716D05" w:rsidRPr="00716D05" w:rsidRDefault="00716D05" w:rsidP="00716D05">
      <w:pPr>
        <w:spacing w:after="0" w:line="240" w:lineRule="auto"/>
        <w:rPr>
          <w:rFonts w:ascii="TH Sarabun New" w:hAnsi="TH Sarabun New" w:cs="TH Sarabun New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16D05" w:rsidRPr="00716D05" w:rsidRDefault="00716D05" w:rsidP="00716D05">
      <w:pPr>
        <w:spacing w:after="0" w:line="240" w:lineRule="auto"/>
        <w:rPr>
          <w:rFonts w:ascii="TH Sarabun New" w:hAnsi="TH Sarabun New" w:cs="TH Sarabun New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16D05" w:rsidRPr="00716D05" w:rsidRDefault="00716D05" w:rsidP="00716D05">
      <w:pPr>
        <w:spacing w:after="0" w:line="240" w:lineRule="auto"/>
        <w:rPr>
          <w:rFonts w:ascii="TH Sarabun New" w:hAnsi="TH Sarabun New" w:cs="TH Sarabun New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16D05" w:rsidRPr="00716D05" w:rsidRDefault="00716D05" w:rsidP="00716D05">
      <w:pPr>
        <w:spacing w:after="0" w:line="240" w:lineRule="auto"/>
        <w:rPr>
          <w:rFonts w:ascii="TH Sarabun New" w:hAnsi="TH Sarabun New" w:cs="TH Sarabun New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            </w:t>
      </w:r>
      <w:r w:rsidRPr="00716D05">
        <w:rPr>
          <w:rFonts w:ascii="TH Sarabun New" w:hAnsi="TH Sarabun New" w:cs="TH Sarabun New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--รุ่งโรจน์ แสงศาสตรา--</w:t>
      </w:r>
    </w:p>
    <w:p w:rsidR="00716D05" w:rsidRDefault="00716D05" w:rsidP="00716D05">
      <w:pPr>
        <w:spacing w:after="0" w:line="240" w:lineRule="auto"/>
        <w:rPr>
          <w:rFonts w:ascii="TH Sarabun New" w:hAnsi="TH Sarabun New" w:cs="TH Sarabun New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16D05">
        <w:rPr>
          <w:rFonts w:ascii="TH Sarabun New" w:hAnsi="TH Sarabun New" w:cs="TH Sarabun New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716D05">
        <w:rPr>
          <w:rFonts w:ascii="TH Sarabun New" w:hAnsi="TH Sarabun New" w:cs="TH Sarabun New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716D05">
        <w:rPr>
          <w:rFonts w:ascii="TH Sarabun New" w:hAnsi="TH Sarabun New" w:cs="TH Sarabun New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716D05">
        <w:rPr>
          <w:rFonts w:ascii="TH Sarabun New" w:hAnsi="TH Sarabun New" w:cs="TH Sarabun New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716D05">
        <w:rPr>
          <w:rFonts w:ascii="TH Sarabun New" w:hAnsi="TH Sarabun New" w:cs="TH Sarabun New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    </w:t>
      </w:r>
      <w:r w:rsidRPr="00716D05">
        <w:rPr>
          <w:rFonts w:ascii="TH Sarabun New" w:hAnsi="TH Sarabun New" w:cs="TH Sarabun New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716D05">
        <w:rPr>
          <w:rFonts w:ascii="TH Sarabun New" w:hAnsi="TH Sarabun New" w:cs="TH Sarabun New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        </w:t>
      </w:r>
    </w:p>
    <w:p w:rsidR="00716D05" w:rsidRPr="00716D05" w:rsidRDefault="00716D05" w:rsidP="00716D05">
      <w:pPr>
        <w:spacing w:after="0" w:line="240" w:lineRule="auto"/>
        <w:ind w:left="5040"/>
        <w:rPr>
          <w:rFonts w:ascii="TH Sarabun New" w:hAnsi="TH Sarabun New" w:cs="TH Sarabun New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</w:t>
      </w:r>
      <w:r w:rsidRPr="00716D05">
        <w:rPr>
          <w:rFonts w:ascii="TH Sarabun New" w:hAnsi="TH Sarabun New" w:cs="TH Sarabun New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716D05">
        <w:rPr>
          <w:rFonts w:ascii="TH Sarabun New" w:hAnsi="TH Sarabun New" w:cs="TH Sarabun New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(นายรุ่งโรจน์  แสงศาสตรา)</w:t>
      </w:r>
    </w:p>
    <w:p w:rsidR="00716D05" w:rsidRPr="00716D05" w:rsidRDefault="00716D05" w:rsidP="00716D05">
      <w:pPr>
        <w:spacing w:after="0" w:line="240" w:lineRule="auto"/>
        <w:rPr>
          <w:rFonts w:ascii="TH Sarabun New" w:hAnsi="TH Sarabun New" w:cs="TH Sarabun New"/>
          <w:color w:val="000000" w:themeColor="text1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16D05">
        <w:rPr>
          <w:rFonts w:ascii="TH Sarabun New" w:hAnsi="TH Sarabun New" w:cs="TH Sarabun New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716D05">
        <w:rPr>
          <w:rFonts w:ascii="TH Sarabun New" w:hAnsi="TH Sarabun New" w:cs="TH Sarabun New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716D05">
        <w:rPr>
          <w:rFonts w:ascii="TH Sarabun New" w:hAnsi="TH Sarabun New" w:cs="TH Sarabun New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716D05">
        <w:rPr>
          <w:rFonts w:ascii="TH Sarabun New" w:hAnsi="TH Sarabun New" w:cs="TH Sarabun New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716D05">
        <w:rPr>
          <w:rFonts w:ascii="TH Sarabun New" w:hAnsi="TH Sarabun New" w:cs="TH Sarabun New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716D05">
        <w:rPr>
          <w:rFonts w:ascii="TH Sarabun New" w:hAnsi="TH Sarabun New" w:cs="TH Sarabun New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716D05">
        <w:rPr>
          <w:rFonts w:ascii="TH Sarabun New" w:hAnsi="TH Sarabun New" w:cs="TH Sarabun New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ประธาน</w:t>
      </w:r>
      <w:r w:rsidRPr="00716D05">
        <w:rPr>
          <w:rFonts w:ascii="TH Sarabun New" w:hAnsi="TH Sarabun New" w:cs="TH Sarabun New"/>
          <w:color w:val="000000" w:themeColor="text1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กรรมการ/ประธานกรรมการบริหาร</w:t>
      </w:r>
    </w:p>
    <w:p w:rsidR="002D6EFD" w:rsidRDefault="002D6EFD" w:rsidP="002D6EFD">
      <w:pPr>
        <w:spacing w:after="0" w:line="240" w:lineRule="auto"/>
        <w:rPr>
          <w:rFonts w:ascii="BrowalliaUPC" w:eastAsia="Calibri" w:hAnsi="BrowalliaUPC" w:cs="BrowalliaUPC"/>
          <w:b/>
          <w:bCs/>
          <w:sz w:val="32"/>
          <w:szCs w:val="32"/>
        </w:rPr>
      </w:pPr>
    </w:p>
    <w:p w:rsidR="000F1F40" w:rsidRDefault="000F1F40" w:rsidP="002D6EFD">
      <w:pPr>
        <w:spacing w:after="0" w:line="240" w:lineRule="auto"/>
        <w:rPr>
          <w:rFonts w:ascii="BrowalliaUPC" w:eastAsia="Calibri" w:hAnsi="BrowalliaUPC" w:cs="BrowalliaUPC"/>
          <w:b/>
          <w:bCs/>
          <w:sz w:val="32"/>
          <w:szCs w:val="32"/>
        </w:rPr>
      </w:pPr>
    </w:p>
    <w:p w:rsidR="00A34715" w:rsidRDefault="00A34715" w:rsidP="002D6EFD">
      <w:pPr>
        <w:spacing w:after="0" w:line="240" w:lineRule="auto"/>
        <w:rPr>
          <w:rFonts w:ascii="BrowalliaUPC" w:eastAsia="Calibri" w:hAnsi="BrowalliaUPC" w:cs="BrowalliaUPC"/>
          <w:b/>
          <w:bCs/>
          <w:sz w:val="32"/>
          <w:szCs w:val="32"/>
        </w:rPr>
      </w:pPr>
    </w:p>
    <w:p w:rsidR="00FB4E8D" w:rsidRDefault="005644F1" w:rsidP="002D6EFD">
      <w:pPr>
        <w:spacing w:after="0" w:line="240" w:lineRule="auto"/>
        <w:rPr>
          <w:noProof/>
        </w:rPr>
      </w:pPr>
      <w:r>
        <w:rPr>
          <w:rFonts w:ascii="Calibri" w:eastAsia="Cordia New" w:hAnsi="Calibri" w:cs="Cordia New"/>
          <w:b/>
          <w:bCs/>
          <w:sz w:val="28"/>
        </w:rPr>
        <w:t xml:space="preserve">                         </w:t>
      </w:r>
    </w:p>
    <w:p w:rsidR="00B509D7" w:rsidRPr="00B509D7" w:rsidRDefault="00B509D7" w:rsidP="00B509D7">
      <w:pPr>
        <w:spacing w:after="0" w:line="240" w:lineRule="auto"/>
        <w:jc w:val="center"/>
        <w:rPr>
          <w:rFonts w:asciiTheme="minorBidi" w:hAnsiTheme="minorBidi"/>
          <w:b/>
          <w:bCs/>
          <w:sz w:val="44"/>
          <w:szCs w:val="44"/>
        </w:rPr>
      </w:pPr>
      <w:r w:rsidRPr="00B509D7">
        <w:rPr>
          <w:rFonts w:asciiTheme="minorBidi" w:hAnsiTheme="minorBidi"/>
          <w:b/>
          <w:bCs/>
          <w:noProof/>
          <w:sz w:val="44"/>
          <w:szCs w:val="44"/>
        </w:rPr>
        <w:lastRenderedPageBreak/>
        <w:drawing>
          <wp:inline distT="0" distB="0" distL="0" distR="0" wp14:anchorId="1F18ED77" wp14:editId="1A5AC1C7">
            <wp:extent cx="1286510" cy="1268095"/>
            <wp:effectExtent l="0" t="0" r="889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09D7" w:rsidRPr="00B509D7" w:rsidRDefault="00B509D7" w:rsidP="00B509D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  <w:r w:rsidRPr="00B509D7">
        <w:rPr>
          <w:rFonts w:ascii="TH Sarabun New" w:hAnsi="TH Sarabun New" w:cs="TH Sarabun New"/>
          <w:b/>
          <w:bCs/>
          <w:sz w:val="44"/>
          <w:szCs w:val="44"/>
          <w:cs/>
        </w:rPr>
        <w:t>บริษัท ไดนาสตี้ เซรามิค จำกัด(มหาชน) และบริษัทย่อย</w:t>
      </w:r>
    </w:p>
    <w:p w:rsidR="00B509D7" w:rsidRPr="00B509D7" w:rsidRDefault="00B509D7" w:rsidP="00B509D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B509D7" w:rsidRPr="00B509D7" w:rsidRDefault="00B509D7" w:rsidP="00B509D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B509D7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นโยบายการกำกับดูแลกิจการที่ดี </w:t>
      </w:r>
    </w:p>
    <w:p w:rsidR="00B509D7" w:rsidRPr="00B509D7" w:rsidRDefault="00B509D7" w:rsidP="00B509D7">
      <w:pPr>
        <w:spacing w:after="0" w:line="240" w:lineRule="auto"/>
        <w:jc w:val="center"/>
        <w:rPr>
          <w:rFonts w:ascii="TH Sarabun New" w:hAnsi="TH Sarabun New" w:cs="TH Sarabun New"/>
          <w:sz w:val="28"/>
          <w:cs/>
        </w:rPr>
      </w:pPr>
      <w:r w:rsidRPr="00B509D7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ตามหลัก </w:t>
      </w:r>
      <w:r w:rsidRPr="00B509D7">
        <w:rPr>
          <w:rFonts w:ascii="TH Sarabun New" w:hAnsi="TH Sarabun New" w:cs="TH Sarabun New"/>
          <w:b/>
          <w:bCs/>
          <w:sz w:val="36"/>
          <w:szCs w:val="36"/>
        </w:rPr>
        <w:t xml:space="preserve">CG Code </w:t>
      </w:r>
      <w:r w:rsidRPr="00B509D7">
        <w:rPr>
          <w:rFonts w:ascii="TH Sarabun New" w:hAnsi="TH Sarabun New" w:cs="TH Sarabun New"/>
          <w:b/>
          <w:bCs/>
          <w:sz w:val="36"/>
          <w:szCs w:val="36"/>
          <w:cs/>
        </w:rPr>
        <w:t>2017</w:t>
      </w:r>
    </w:p>
    <w:p w:rsidR="00B509D7" w:rsidRPr="00B509D7" w:rsidRDefault="00B509D7" w:rsidP="00B509D7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</w:p>
    <w:p w:rsidR="00B509D7" w:rsidRPr="00B509D7" w:rsidRDefault="00B509D7" w:rsidP="00B509D7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 xml:space="preserve">บริษัท ไดนาสตี้ เซรามิค จำกัด(มหาชน) และ บริษัทย่อย ให้ความสำคัญกับการกำกับดูแลกิจการที่ดี โดยได้มอบหมายให้ฝ่ายจัดการออกเป็นคู่มือหลักการกำกับดูแลกิจการที่ดี  ตั้งแต่ปี </w:t>
      </w:r>
      <w:r w:rsidRPr="00B509D7">
        <w:rPr>
          <w:rFonts w:ascii="TH Sarabun New" w:hAnsi="TH Sarabun New" w:cs="TH Sarabun New"/>
          <w:sz w:val="28"/>
        </w:rPr>
        <w:t>2546</w:t>
      </w:r>
      <w:r w:rsidRPr="00B509D7">
        <w:rPr>
          <w:rFonts w:ascii="TH Sarabun New" w:hAnsi="TH Sarabun New" w:cs="TH Sarabun New"/>
          <w:sz w:val="28"/>
          <w:cs/>
        </w:rPr>
        <w:t xml:space="preserve"> และปรับปรุงใหม่ตามแนวทางการกำกับดูแลกิจการ ปี </w:t>
      </w:r>
      <w:r w:rsidRPr="00B509D7">
        <w:rPr>
          <w:rFonts w:ascii="TH Sarabun New" w:hAnsi="TH Sarabun New" w:cs="TH Sarabun New"/>
          <w:sz w:val="28"/>
        </w:rPr>
        <w:t>2555 (</w:t>
      </w:r>
      <w:r w:rsidRPr="00B509D7">
        <w:rPr>
          <w:rFonts w:ascii="TH Sarabun New" w:hAnsi="TH Sarabun New" w:cs="TH Sarabun New"/>
          <w:sz w:val="28"/>
          <w:cs/>
        </w:rPr>
        <w:t>ปรับปรุง) โดยฝ่ายพัฒนาธรรมาภิบาลเพื่อตลาดทุน ตลาดหลักทรัพย์แห่งประเทศไทย ในเรื่องของสิทธิของผู้ถือหุ้น</w:t>
      </w:r>
      <w:r w:rsidRPr="00B509D7">
        <w:rPr>
          <w:rFonts w:ascii="TH Sarabun New" w:hAnsi="TH Sarabun New" w:cs="TH Sarabun New"/>
          <w:sz w:val="28"/>
        </w:rPr>
        <w:t xml:space="preserve"> (Rights of Shareholders)</w:t>
      </w:r>
      <w:r w:rsidRPr="00B509D7">
        <w:rPr>
          <w:rFonts w:ascii="TH Sarabun New" w:hAnsi="TH Sarabun New" w:cs="TH Sarabun New"/>
          <w:sz w:val="28"/>
          <w:cs/>
        </w:rPr>
        <w:t xml:space="preserve"> การปฏิบัติต่อผู้ถือหุ้นอย่างเท่าเทียมกัน (</w:t>
      </w:r>
      <w:r w:rsidRPr="00B509D7">
        <w:rPr>
          <w:rFonts w:ascii="TH Sarabun New" w:hAnsi="TH Sarabun New" w:cs="TH Sarabun New"/>
          <w:sz w:val="28"/>
        </w:rPr>
        <w:t>Equitable Treatment of Shareholders)</w:t>
      </w:r>
      <w:r w:rsidRPr="00B509D7">
        <w:rPr>
          <w:rFonts w:ascii="TH Sarabun New" w:hAnsi="TH Sarabun New" w:cs="TH Sarabun New"/>
          <w:sz w:val="28"/>
          <w:cs/>
        </w:rPr>
        <w:t>การคำนึงถึงบทบาทของผู้มีส่วนได้เสีย การเปิดเผยข้อมูลและความโปร่งใส และ ความรับผิดชอบของคณะกรรมการ  โดยปรับปรุง แก้ไข เพิ่มเติมเรื่อยมา เพื่อให้คณะกรรมการ ผู้บริหาร และพนักงานยึดถือเป็นแนวทางในการปฏิบัติงาน</w:t>
      </w:r>
      <w:r w:rsidRPr="00B509D7">
        <w:rPr>
          <w:rFonts w:ascii="TH Sarabun New" w:hAnsi="TH Sarabun New" w:cs="TH Sarabun New"/>
          <w:sz w:val="28"/>
        </w:rPr>
        <w:t xml:space="preserve"> </w:t>
      </w:r>
      <w:r w:rsidRPr="00B509D7">
        <w:rPr>
          <w:rFonts w:ascii="TH Sarabun New" w:hAnsi="TH Sarabun New" w:cs="TH Sarabun New"/>
          <w:sz w:val="28"/>
          <w:cs/>
        </w:rPr>
        <w:t>จึงได้นำหลักการกำกับดูแลกิจการที่ดีสำหรับบริษัทจดทะเบียน ปี 2560 (</w:t>
      </w:r>
      <w:r w:rsidRPr="00B509D7">
        <w:rPr>
          <w:rFonts w:ascii="TH Sarabun New" w:hAnsi="TH Sarabun New" w:cs="TH Sarabun New"/>
          <w:sz w:val="28"/>
        </w:rPr>
        <w:t>CG Code 2017</w:t>
      </w:r>
      <w:r w:rsidRPr="00B509D7">
        <w:rPr>
          <w:rFonts w:ascii="TH Sarabun New" w:hAnsi="TH Sarabun New" w:cs="TH Sarabun New"/>
          <w:sz w:val="28"/>
          <w:cs/>
        </w:rPr>
        <w:t xml:space="preserve">) ซึ่งออกโดยสำนักงานคณะกรรมการกำกับหลักทรัพย์และตลาดหลักทรัพย์ (สำนักงาน กลต.) มากำหนดเพิ่มเติมเป็นนโยบายการกำกับดูแลกิจการที่ดีของบริษัทฯ เพื่อเป็นหลักปฏิบัติให้คณะกรรมการบริษัทฯ ซึ่งเป็นผู้นำหรือผู้รับผิดชอบสูงสุดขององค์กรได้นำไปปรับใช้เป็นแนวทางปฏิบัติเพื่อสร้างคุณค่าให้แก่กิจการอย่างยั่งยืน โดย </w:t>
      </w:r>
      <w:r w:rsidRPr="00B509D7">
        <w:rPr>
          <w:rFonts w:ascii="TH Sarabun New" w:hAnsi="TH Sarabun New" w:cs="TH Sarabun New"/>
          <w:sz w:val="28"/>
        </w:rPr>
        <w:t xml:space="preserve">CG Code </w:t>
      </w:r>
      <w:r w:rsidRPr="00B509D7">
        <w:rPr>
          <w:rFonts w:ascii="TH Sarabun New" w:hAnsi="TH Sarabun New" w:cs="TH Sarabun New"/>
          <w:sz w:val="28"/>
          <w:cs/>
        </w:rPr>
        <w:t>2017 ได้วางหลักปฏิบัติสำหรับคณะกรรมการ 8 ข้อหลักดังนี้</w:t>
      </w:r>
    </w:p>
    <w:p w:rsidR="00B509D7" w:rsidRPr="00B509D7" w:rsidRDefault="00B509D7" w:rsidP="00B509D7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sz w:val="28"/>
        </w:rPr>
        <w:t>1</w:t>
      </w:r>
      <w:r w:rsidRPr="00B509D7">
        <w:rPr>
          <w:rFonts w:ascii="TH Sarabun New" w:hAnsi="TH Sarabun New" w:cs="TH Sarabun New"/>
          <w:sz w:val="28"/>
          <w:cs/>
        </w:rPr>
        <w:t xml:space="preserve"> ตระหนักถึงบทบาทและความรับผิดชอบของคณะกรรมการในฐานะผู้นำองค์กรที่สร้างคุณค่าให้แก่กิจการอย่างยั่งยืน (</w:t>
      </w:r>
      <w:r w:rsidRPr="00B509D7">
        <w:rPr>
          <w:rFonts w:ascii="TH Sarabun New" w:hAnsi="TH Sarabun New" w:cs="TH Sarabun New"/>
          <w:sz w:val="28"/>
        </w:rPr>
        <w:t>Establish Clear Leadership Role and Responsibilities of the Board)</w:t>
      </w:r>
    </w:p>
    <w:p w:rsidR="00B509D7" w:rsidRPr="00B509D7" w:rsidRDefault="00B509D7" w:rsidP="00B509D7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>หลักปฏิบัติ 2 กำหนดวัตถุประสงค์และเป้าหมายหลักของกิจการที่เป็นไปเพื่อความยั่งยืน (</w:t>
      </w:r>
      <w:r w:rsidRPr="00B509D7">
        <w:rPr>
          <w:rFonts w:ascii="TH Sarabun New" w:hAnsi="TH Sarabun New" w:cs="TH Sarabun New"/>
          <w:sz w:val="28"/>
        </w:rPr>
        <w:t>Define Objectives that Promote Sustainable Value Creation)</w:t>
      </w:r>
    </w:p>
    <w:p w:rsidR="00B509D7" w:rsidRPr="00B509D7" w:rsidRDefault="00B509D7" w:rsidP="00B509D7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sz w:val="28"/>
        </w:rPr>
        <w:t>3</w:t>
      </w:r>
      <w:r w:rsidRPr="00B509D7">
        <w:rPr>
          <w:rFonts w:ascii="TH Sarabun New" w:hAnsi="TH Sarabun New" w:cs="TH Sarabun New"/>
          <w:sz w:val="28"/>
          <w:cs/>
        </w:rPr>
        <w:t xml:space="preserve"> เสริมสร้างคณะกรรมการที่มีประสิทธิผล (</w:t>
      </w:r>
      <w:r w:rsidRPr="00B509D7">
        <w:rPr>
          <w:rFonts w:ascii="TH Sarabun New" w:hAnsi="TH Sarabun New" w:cs="TH Sarabun New"/>
          <w:sz w:val="28"/>
        </w:rPr>
        <w:t>Strengthen Board Effectiveness)</w:t>
      </w:r>
    </w:p>
    <w:p w:rsidR="00B509D7" w:rsidRPr="00B509D7" w:rsidRDefault="00B509D7" w:rsidP="00B509D7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sz w:val="28"/>
        </w:rPr>
        <w:t>4</w:t>
      </w:r>
      <w:r w:rsidRPr="00B509D7">
        <w:rPr>
          <w:rFonts w:ascii="TH Sarabun New" w:hAnsi="TH Sarabun New" w:cs="TH Sarabun New"/>
          <w:sz w:val="28"/>
          <w:cs/>
        </w:rPr>
        <w:t xml:space="preserve"> สรรหาและพัฒนาผู้บริหารระดับสูงและการบริหารบุคลากร (</w:t>
      </w:r>
      <w:r w:rsidRPr="00B509D7">
        <w:rPr>
          <w:rFonts w:ascii="TH Sarabun New" w:hAnsi="TH Sarabun New" w:cs="TH Sarabun New"/>
          <w:sz w:val="28"/>
        </w:rPr>
        <w:t>Ensure Effective CEO and People Management)</w:t>
      </w:r>
    </w:p>
    <w:p w:rsidR="00B509D7" w:rsidRPr="00B509D7" w:rsidRDefault="00B509D7" w:rsidP="00B509D7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>หลักปฏิบัติ 5 ส่งเสริมนวัตกรรมและการประกอบธุรกิจอย่างมีความรับผิดชอบ (</w:t>
      </w:r>
      <w:r w:rsidRPr="00B509D7">
        <w:rPr>
          <w:rFonts w:ascii="TH Sarabun New" w:hAnsi="TH Sarabun New" w:cs="TH Sarabun New"/>
          <w:sz w:val="28"/>
        </w:rPr>
        <w:t>Nurture Innovation and Responsible Business)</w:t>
      </w:r>
    </w:p>
    <w:p w:rsidR="00B509D7" w:rsidRPr="00B509D7" w:rsidRDefault="00B509D7" w:rsidP="00B509D7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>หลักปฏิบัติ 6 ดูแลให้มีระบบการบริหารความเสี่ยงและการควบคุมภายในที่เหมาะสม (</w:t>
      </w:r>
      <w:r w:rsidRPr="00B509D7">
        <w:rPr>
          <w:rFonts w:ascii="TH Sarabun New" w:hAnsi="TH Sarabun New" w:cs="TH Sarabun New"/>
          <w:sz w:val="28"/>
        </w:rPr>
        <w:t>Strengthen Effective Risk Management and Internal Control)</w:t>
      </w:r>
    </w:p>
    <w:p w:rsidR="00B509D7" w:rsidRPr="00B509D7" w:rsidRDefault="00B509D7" w:rsidP="00B509D7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>หลักปฏิบัติ 7 รักษาความน่าเชื่อถือทางการเงินและการเปิดเผยข้อมูล (</w:t>
      </w:r>
      <w:r w:rsidRPr="00B509D7">
        <w:rPr>
          <w:rFonts w:ascii="TH Sarabun New" w:hAnsi="TH Sarabun New" w:cs="TH Sarabun New"/>
          <w:sz w:val="28"/>
        </w:rPr>
        <w:t>Ensure Disclosure and Financial Integrity)</w:t>
      </w:r>
    </w:p>
    <w:p w:rsidR="00B509D7" w:rsidRPr="00B509D7" w:rsidRDefault="00B509D7" w:rsidP="00B509D7">
      <w:pPr>
        <w:spacing w:after="0" w:line="240" w:lineRule="auto"/>
        <w:ind w:firstLine="720"/>
        <w:jc w:val="thaiDistribute"/>
        <w:rPr>
          <w:rFonts w:ascii="TH Sarabun New" w:hAnsi="TH Sarabun New" w:cs="TH Sarabun New"/>
          <w:color w:val="FF0000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>หลักปฏิบัติ 8 สนับสนุนการมีส่วนร่วมและการสื่อสารกับผู้ถือหุ้น (</w:t>
      </w:r>
      <w:r w:rsidRPr="00B509D7">
        <w:rPr>
          <w:rFonts w:ascii="TH Sarabun New" w:hAnsi="TH Sarabun New" w:cs="TH Sarabun New"/>
          <w:sz w:val="28"/>
        </w:rPr>
        <w:t>Ensure Engagement and Communication with Shareholders)</w:t>
      </w:r>
    </w:p>
    <w:p w:rsidR="00B509D7" w:rsidRPr="00B509D7" w:rsidRDefault="00B509D7" w:rsidP="00B509D7">
      <w:pPr>
        <w:spacing w:before="100" w:beforeAutospacing="1" w:after="0" w:line="240" w:lineRule="auto"/>
        <w:rPr>
          <w:rFonts w:ascii="TH Sarabun New" w:eastAsia="Times New Roman" w:hAnsi="TH Sarabun New" w:cs="TH Sarabun New"/>
          <w:b/>
          <w:bCs/>
          <w:color w:val="444444"/>
          <w:sz w:val="28"/>
          <w:u w:val="single"/>
        </w:rPr>
      </w:pPr>
      <w:r w:rsidRPr="00B509D7">
        <w:rPr>
          <w:rFonts w:ascii="TH Sarabun New" w:eastAsia="Times New Roman" w:hAnsi="TH Sarabun New" w:cs="TH Sarabun New"/>
          <w:b/>
          <w:bCs/>
          <w:color w:val="444444"/>
          <w:sz w:val="28"/>
          <w:u w:val="single"/>
          <w:cs/>
        </w:rPr>
        <w:lastRenderedPageBreak/>
        <w:t xml:space="preserve">หลักปฏิบัติ </w:t>
      </w:r>
      <w:r w:rsidRPr="00B509D7">
        <w:rPr>
          <w:rFonts w:ascii="TH Sarabun New" w:eastAsia="Times New Roman" w:hAnsi="TH Sarabun New" w:cs="TH Sarabun New"/>
          <w:b/>
          <w:bCs/>
          <w:color w:val="444444"/>
          <w:sz w:val="28"/>
          <w:u w:val="single"/>
        </w:rPr>
        <w:t xml:space="preserve">1: </w:t>
      </w:r>
      <w:r w:rsidRPr="00B509D7">
        <w:rPr>
          <w:rFonts w:ascii="TH Sarabun New" w:eastAsia="Times New Roman" w:hAnsi="TH Sarabun New" w:cs="TH Sarabun New"/>
          <w:b/>
          <w:bCs/>
          <w:color w:val="444444"/>
          <w:sz w:val="28"/>
          <w:u w:val="single"/>
          <w:cs/>
        </w:rPr>
        <w:t xml:space="preserve"> ตระหนักถึงบทบาทและความรับผิดชอบของคณะกรรมการในฐานะผู้นำองค์กรที่สร้างคุณค่าให้แก่กิจการอย่างยั่งยืน (</w:t>
      </w:r>
      <w:r w:rsidRPr="00B509D7">
        <w:rPr>
          <w:rFonts w:ascii="TH Sarabun New" w:eastAsia="Times New Roman" w:hAnsi="TH Sarabun New" w:cs="TH Sarabun New"/>
          <w:b/>
          <w:bCs/>
          <w:color w:val="444444"/>
          <w:sz w:val="28"/>
          <w:u w:val="single"/>
        </w:rPr>
        <w:t>Establish Clear Leadership Role and Responsibilities of the Board)</w:t>
      </w:r>
    </w:p>
    <w:p w:rsidR="00B509D7" w:rsidRPr="00B509D7" w:rsidRDefault="00B509D7" w:rsidP="00B509D7">
      <w:pPr>
        <w:spacing w:after="0" w:line="240" w:lineRule="auto"/>
        <w:rPr>
          <w:rFonts w:ascii="TH Sarabun New" w:eastAsia="Times New Roman" w:hAnsi="TH Sarabun New" w:cs="TH Sarabun New"/>
          <w:color w:val="444444"/>
          <w:sz w:val="28"/>
        </w:rPr>
      </w:pPr>
      <w:r w:rsidRPr="00B509D7">
        <w:rPr>
          <w:rFonts w:ascii="Arial" w:eastAsia="Times New Roman" w:hAnsi="Arial" w:cs="Arial" w:hint="cs"/>
          <w:color w:val="444444"/>
          <w:sz w:val="28"/>
          <w:cs/>
        </w:rPr>
        <w:t>​</w:t>
      </w:r>
      <w:r w:rsidRPr="00B509D7">
        <w:rPr>
          <w:rFonts w:ascii="TH Sarabun New" w:eastAsia="Times New Roman" w:hAnsi="TH Sarabun New" w:cs="TH Sarabun New"/>
          <w:b/>
          <w:bCs/>
          <w:color w:val="444444"/>
          <w:sz w:val="28"/>
          <w:cs/>
        </w:rPr>
        <w:t>หลักปฏิบัติ 1.1</w:t>
      </w:r>
      <w:r w:rsidRPr="00B509D7">
        <w:rPr>
          <w:rFonts w:ascii="TH Sarabun New" w:eastAsia="Times New Roman" w:hAnsi="TH Sarabun New" w:cs="TH Sarabun New"/>
          <w:b/>
          <w:bCs/>
          <w:color w:val="444444"/>
          <w:sz w:val="28"/>
        </w:rPr>
        <w:t> </w:t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ab/>
        <w:t>คณะกรรมการควรเข้าใจบทบาทและตระหนักถึงความรับผิดชอบในฐานะผู้นำที่ต้องกำกับดูแลให้</w:t>
      </w:r>
    </w:p>
    <w:p w:rsidR="00B509D7" w:rsidRPr="00B509D7" w:rsidRDefault="00B509D7" w:rsidP="00B509D7">
      <w:pPr>
        <w:spacing w:after="0" w:line="240" w:lineRule="auto"/>
        <w:ind w:left="1440"/>
        <w:rPr>
          <w:rFonts w:ascii="TH Sarabun New" w:eastAsia="Times New Roman" w:hAnsi="TH Sarabun New" w:cs="TH Sarabun New"/>
          <w:color w:val="444444"/>
          <w:sz w:val="28"/>
          <w:cs/>
        </w:rPr>
      </w:pP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>องค์กรมีการบริหารจัดการที่ดี ซึ่งครอบคลุมถึง</w:t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br/>
        <w:t>(1)</w:t>
      </w:r>
      <w:r w:rsidRPr="00B509D7">
        <w:rPr>
          <w:rFonts w:ascii="TH Sarabun New" w:eastAsia="Times New Roman" w:hAnsi="TH Sarabun New" w:cs="TH Sarabun New"/>
          <w:color w:val="444444"/>
          <w:sz w:val="28"/>
        </w:rPr>
        <w:t> </w:t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>การกำหนดวัตถุประสงค์และเป้าหมาย</w:t>
      </w:r>
      <w:r w:rsidRPr="00B509D7">
        <w:rPr>
          <w:rFonts w:ascii="TH Sarabun New" w:eastAsia="Times New Roman" w:hAnsi="TH Sarabun New" w:cs="TH Sarabun New"/>
          <w:color w:val="444444"/>
          <w:sz w:val="28"/>
        </w:rPr>
        <w:t> </w:t>
      </w:r>
    </w:p>
    <w:p w:rsidR="00B509D7" w:rsidRPr="00B509D7" w:rsidRDefault="00B509D7" w:rsidP="00B509D7">
      <w:pPr>
        <w:spacing w:after="0" w:line="240" w:lineRule="auto"/>
        <w:ind w:left="1440"/>
        <w:rPr>
          <w:rFonts w:ascii="TH Sarabun New" w:eastAsia="Times New Roman" w:hAnsi="TH Sarabun New" w:cs="TH Sarabun New"/>
          <w:color w:val="444444"/>
          <w:sz w:val="28"/>
          <w:cs/>
        </w:rPr>
      </w:pP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>(2)</w:t>
      </w:r>
      <w:r w:rsidRPr="00B509D7">
        <w:rPr>
          <w:rFonts w:ascii="TH Sarabun New" w:eastAsia="Times New Roman" w:hAnsi="TH Sarabun New" w:cs="TH Sarabun New"/>
          <w:color w:val="444444"/>
          <w:sz w:val="28"/>
        </w:rPr>
        <w:t> </w:t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>การกำหนดกลยุทธ์ นโยบายการดำเนินงาน ตลอดจนการจัดสรรทรัพยากรสำคัญเพื่อให้บรรลุวัตถุประสงค์และเป้าหมาย</w:t>
      </w:r>
      <w:r w:rsidRPr="00B509D7">
        <w:rPr>
          <w:rFonts w:ascii="TH Sarabun New" w:eastAsia="Times New Roman" w:hAnsi="TH Sarabun New" w:cs="TH Sarabun New"/>
          <w:color w:val="444444"/>
          <w:sz w:val="28"/>
        </w:rPr>
        <w:t> </w:t>
      </w:r>
    </w:p>
    <w:p w:rsidR="00B509D7" w:rsidRPr="00B509D7" w:rsidRDefault="00B509D7" w:rsidP="00B509D7">
      <w:pPr>
        <w:spacing w:after="0" w:line="240" w:lineRule="auto"/>
        <w:ind w:left="720" w:firstLine="720"/>
        <w:rPr>
          <w:rFonts w:ascii="TH Sarabun New" w:eastAsia="Times New Roman" w:hAnsi="TH Sarabun New" w:cs="TH Sarabun New"/>
          <w:color w:val="444444"/>
          <w:sz w:val="28"/>
          <w:cs/>
        </w:rPr>
      </w:pP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>(3)</w:t>
      </w:r>
      <w:r w:rsidRPr="00B509D7">
        <w:rPr>
          <w:rFonts w:ascii="TH Sarabun New" w:eastAsia="Times New Roman" w:hAnsi="TH Sarabun New" w:cs="TH Sarabun New"/>
          <w:color w:val="444444"/>
          <w:sz w:val="28"/>
        </w:rPr>
        <w:t> </w:t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>การติดตาม ประเมินผล และดูแลการรายงานผลการดำเนินงาน</w:t>
      </w:r>
    </w:p>
    <w:p w:rsidR="00B509D7" w:rsidRPr="00B509D7" w:rsidRDefault="00B509D7" w:rsidP="00B509D7">
      <w:pPr>
        <w:spacing w:after="0" w:line="240" w:lineRule="auto"/>
        <w:rPr>
          <w:rFonts w:ascii="TH Sarabun New" w:eastAsia="Times New Roman" w:hAnsi="TH Sarabun New" w:cs="TH Sarabun New"/>
          <w:color w:val="444444"/>
          <w:sz w:val="28"/>
        </w:rPr>
      </w:pPr>
      <w:r w:rsidRPr="00B509D7">
        <w:rPr>
          <w:rFonts w:ascii="TH Sarabun New" w:eastAsia="Times New Roman" w:hAnsi="TH Sarabun New" w:cs="TH Sarabun New"/>
          <w:b/>
          <w:bCs/>
          <w:color w:val="444444"/>
          <w:sz w:val="28"/>
          <w:cs/>
        </w:rPr>
        <w:t>หลักปฏิบัติ 1.2</w:t>
      </w:r>
      <w:r w:rsidRPr="00B509D7">
        <w:rPr>
          <w:rFonts w:ascii="TH Sarabun New" w:eastAsia="Times New Roman" w:hAnsi="TH Sarabun New" w:cs="TH Sarabun New"/>
          <w:color w:val="444444"/>
          <w:sz w:val="28"/>
        </w:rPr>
        <w:t>    </w:t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 xml:space="preserve">ในการสร้างคุณค่าให้แก่กิจการอย่างยั่งยืน คณะกรรมการควรกำกับดูแลกิจการให้นำไปสู่ผล </w:t>
      </w:r>
    </w:p>
    <w:p w:rsidR="00B509D7" w:rsidRPr="00B509D7" w:rsidRDefault="00B509D7" w:rsidP="00B509D7">
      <w:pPr>
        <w:spacing w:after="0" w:line="240" w:lineRule="auto"/>
        <w:ind w:left="1440"/>
        <w:rPr>
          <w:rFonts w:ascii="TH Sarabun New" w:eastAsia="Times New Roman" w:hAnsi="TH Sarabun New" w:cs="TH Sarabun New"/>
          <w:color w:val="444444"/>
          <w:sz w:val="28"/>
          <w:cs/>
        </w:rPr>
      </w:pP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>(</w:t>
      </w:r>
      <w:r w:rsidRPr="00B509D7">
        <w:rPr>
          <w:rFonts w:ascii="TH Sarabun New" w:eastAsia="Times New Roman" w:hAnsi="TH Sarabun New" w:cs="TH Sarabun New"/>
          <w:color w:val="444444"/>
          <w:sz w:val="28"/>
        </w:rPr>
        <w:t xml:space="preserve">governance outcome) </w:t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>อย่างน้อย ดังต่อไปนี้</w:t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br/>
        <w:t>(1)</w:t>
      </w:r>
      <w:r w:rsidRPr="00B509D7">
        <w:rPr>
          <w:rFonts w:ascii="TH Sarabun New" w:eastAsia="Times New Roman" w:hAnsi="TH Sarabun New" w:cs="TH Sarabun New"/>
          <w:color w:val="444444"/>
          <w:sz w:val="28"/>
        </w:rPr>
        <w:t>  </w:t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>สามารถแข่งขันได้และมีผลประกอบการที่ดีโดยคำนึงถึงผลกระทบในระยะยาว (</w:t>
      </w:r>
      <w:r w:rsidRPr="00B509D7">
        <w:rPr>
          <w:rFonts w:ascii="TH Sarabun New" w:eastAsia="Times New Roman" w:hAnsi="TH Sarabun New" w:cs="TH Sarabun New"/>
          <w:color w:val="444444"/>
          <w:sz w:val="28"/>
        </w:rPr>
        <w:t>competitiveness and performance with long-term perspective)</w:t>
      </w:r>
    </w:p>
    <w:p w:rsidR="00B509D7" w:rsidRPr="00B509D7" w:rsidRDefault="00B509D7" w:rsidP="00B509D7">
      <w:pPr>
        <w:spacing w:after="0" w:line="240" w:lineRule="auto"/>
        <w:ind w:left="1440"/>
        <w:rPr>
          <w:rFonts w:ascii="TH Sarabun New" w:eastAsia="Times New Roman" w:hAnsi="TH Sarabun New" w:cs="TH Sarabun New"/>
          <w:color w:val="444444"/>
          <w:sz w:val="28"/>
          <w:cs/>
        </w:rPr>
      </w:pP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>(2)</w:t>
      </w:r>
      <w:r w:rsidRPr="00B509D7">
        <w:rPr>
          <w:rFonts w:ascii="TH Sarabun New" w:eastAsia="Times New Roman" w:hAnsi="TH Sarabun New" w:cs="TH Sarabun New"/>
          <w:color w:val="444444"/>
          <w:sz w:val="28"/>
        </w:rPr>
        <w:t> </w:t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>ประกอบธุรกิจอย่างมีจริยธรรม เคารพสิทธิและมีความรับผิดชอบต่อผู้ถือหุ้น และผู้มีส่วนได้เสีย (</w:t>
      </w:r>
      <w:r w:rsidRPr="00B509D7">
        <w:rPr>
          <w:rFonts w:ascii="TH Sarabun New" w:eastAsia="Times New Roman" w:hAnsi="TH Sarabun New" w:cs="TH Sarabun New"/>
          <w:color w:val="444444"/>
          <w:sz w:val="28"/>
        </w:rPr>
        <w:t>ethical and responsible business) </w:t>
      </w:r>
    </w:p>
    <w:p w:rsidR="00B509D7" w:rsidRPr="00B509D7" w:rsidRDefault="00B509D7" w:rsidP="00B509D7">
      <w:pPr>
        <w:spacing w:after="0" w:line="240" w:lineRule="auto"/>
        <w:ind w:left="1440"/>
        <w:rPr>
          <w:rFonts w:ascii="TH Sarabun New" w:eastAsia="Times New Roman" w:hAnsi="TH Sarabun New" w:cs="TH Sarabun New"/>
          <w:color w:val="444444"/>
          <w:sz w:val="28"/>
          <w:cs/>
        </w:rPr>
      </w:pP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>(3)</w:t>
      </w:r>
      <w:r w:rsidRPr="00B509D7">
        <w:rPr>
          <w:rFonts w:ascii="TH Sarabun New" w:eastAsia="Times New Roman" w:hAnsi="TH Sarabun New" w:cs="TH Sarabun New"/>
          <w:color w:val="444444"/>
          <w:sz w:val="28"/>
        </w:rPr>
        <w:t> </w:t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>เป็นประโยชน์ต่อสังคม และพัฒนาหรือลดผลกระทบด้านลบต่อสิ่งแวดล้อม (</w:t>
      </w:r>
      <w:r w:rsidRPr="00B509D7">
        <w:rPr>
          <w:rFonts w:ascii="TH Sarabun New" w:eastAsia="Times New Roman" w:hAnsi="TH Sarabun New" w:cs="TH Sarabun New"/>
          <w:color w:val="444444"/>
          <w:sz w:val="28"/>
        </w:rPr>
        <w:t>good corporate citizenship) </w:t>
      </w:r>
    </w:p>
    <w:p w:rsidR="00B509D7" w:rsidRPr="00B509D7" w:rsidRDefault="00B509D7" w:rsidP="00B509D7">
      <w:pPr>
        <w:spacing w:after="0" w:line="240" w:lineRule="auto"/>
        <w:ind w:firstLine="720"/>
        <w:rPr>
          <w:rFonts w:ascii="TH Sarabun New" w:eastAsia="Times New Roman" w:hAnsi="TH Sarabun New" w:cs="TH Sarabun New"/>
          <w:color w:val="444444"/>
          <w:sz w:val="28"/>
          <w:cs/>
        </w:rPr>
      </w:pPr>
      <w:r w:rsidRPr="00B509D7">
        <w:rPr>
          <w:rFonts w:ascii="Arial" w:eastAsia="Times New Roman" w:hAnsi="Arial" w:cs="Arial"/>
          <w:color w:val="444444"/>
          <w:sz w:val="28"/>
        </w:rPr>
        <w:t>​</w:t>
      </w:r>
      <w:r w:rsidRPr="00B509D7">
        <w:rPr>
          <w:rFonts w:ascii="TH Sarabun New" w:eastAsia="Times New Roman" w:hAnsi="TH Sarabun New" w:cs="TH Sarabun New"/>
          <w:color w:val="444444"/>
          <w:sz w:val="28"/>
        </w:rPr>
        <w:tab/>
        <w:t>(</w:t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>4)</w:t>
      </w:r>
      <w:r w:rsidRPr="00B509D7">
        <w:rPr>
          <w:rFonts w:ascii="TH Sarabun New" w:eastAsia="Times New Roman" w:hAnsi="TH Sarabun New" w:cs="TH Sarabun New"/>
          <w:color w:val="444444"/>
          <w:sz w:val="28"/>
        </w:rPr>
        <w:t> </w:t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>สามารถปรับตัวได้ภายใต้ปัจจัยการเปลี่ยนแปลง (</w:t>
      </w:r>
      <w:r w:rsidRPr="00B509D7">
        <w:rPr>
          <w:rFonts w:ascii="TH Sarabun New" w:eastAsia="Times New Roman" w:hAnsi="TH Sarabun New" w:cs="TH Sarabun New"/>
          <w:color w:val="444444"/>
          <w:sz w:val="28"/>
        </w:rPr>
        <w:t>corporate resilience)</w:t>
      </w:r>
    </w:p>
    <w:p w:rsidR="00B509D7" w:rsidRPr="00B509D7" w:rsidRDefault="00B509D7" w:rsidP="00B509D7">
      <w:pPr>
        <w:spacing w:after="0" w:line="240" w:lineRule="auto"/>
        <w:rPr>
          <w:rFonts w:ascii="TH Sarabun New" w:eastAsia="Times New Roman" w:hAnsi="TH Sarabun New" w:cs="TH Sarabun New"/>
          <w:color w:val="444444"/>
          <w:sz w:val="28"/>
        </w:rPr>
      </w:pPr>
      <w:r w:rsidRPr="00B509D7">
        <w:rPr>
          <w:rFonts w:ascii="TH Sarabun New" w:eastAsia="Times New Roman" w:hAnsi="TH Sarabun New" w:cs="TH Sarabun New"/>
          <w:b/>
          <w:bCs/>
          <w:color w:val="444444"/>
          <w:sz w:val="28"/>
          <w:cs/>
        </w:rPr>
        <w:t>หลักปฏิบัติ 1.3</w:t>
      </w:r>
      <w:r w:rsidRPr="00B509D7">
        <w:rPr>
          <w:rFonts w:ascii="TH Sarabun New" w:eastAsia="Times New Roman" w:hAnsi="TH Sarabun New" w:cs="TH Sarabun New"/>
          <w:b/>
          <w:bCs/>
          <w:color w:val="444444"/>
          <w:sz w:val="28"/>
        </w:rPr>
        <w:t> </w:t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 xml:space="preserve">  คณะกรรมการมีหน้าที่ดูแลให้กรรมการทุกคนและผู้บริหารปฏิบัติหน้าที่ด้วยความรับผิดชอบ </w:t>
      </w:r>
    </w:p>
    <w:p w:rsidR="00B509D7" w:rsidRPr="00B509D7" w:rsidRDefault="00B509D7" w:rsidP="00B509D7">
      <w:pPr>
        <w:spacing w:after="0" w:line="240" w:lineRule="auto"/>
        <w:rPr>
          <w:rFonts w:ascii="TH Sarabun New" w:eastAsia="Times New Roman" w:hAnsi="TH Sarabun New" w:cs="TH Sarabun New"/>
          <w:color w:val="444444"/>
          <w:sz w:val="28"/>
        </w:rPr>
      </w:pP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ab/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ab/>
        <w:t>ระมัดระวัง (</w:t>
      </w:r>
      <w:r w:rsidRPr="00B509D7">
        <w:rPr>
          <w:rFonts w:ascii="TH Sarabun New" w:eastAsia="Times New Roman" w:hAnsi="TH Sarabun New" w:cs="TH Sarabun New"/>
          <w:color w:val="444444"/>
          <w:sz w:val="28"/>
        </w:rPr>
        <w:t xml:space="preserve">duty of care) </w:t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>และซื่อสัตย์สุจริตต่อองค์กร (</w:t>
      </w:r>
      <w:r w:rsidRPr="00B509D7">
        <w:rPr>
          <w:rFonts w:ascii="TH Sarabun New" w:eastAsia="Times New Roman" w:hAnsi="TH Sarabun New" w:cs="TH Sarabun New"/>
          <w:color w:val="444444"/>
          <w:sz w:val="28"/>
        </w:rPr>
        <w:t xml:space="preserve">duty of loyalty) </w:t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>และดูแลให้การดำเนินงาน</w:t>
      </w:r>
    </w:p>
    <w:p w:rsidR="00B509D7" w:rsidRPr="00B509D7" w:rsidRDefault="00B509D7" w:rsidP="00B509D7">
      <w:pPr>
        <w:spacing w:after="0" w:line="240" w:lineRule="auto"/>
        <w:rPr>
          <w:rFonts w:ascii="TH Sarabun New" w:eastAsia="Times New Roman" w:hAnsi="TH Sarabun New" w:cs="TH Sarabun New"/>
          <w:color w:val="444444"/>
          <w:sz w:val="28"/>
          <w:cs/>
        </w:rPr>
      </w:pP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ab/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ab/>
        <w:t>เป็นไปตามกฎหมาย ข้อบังคับ และมติที่ประชุมผู้ถือหุ้น</w:t>
      </w:r>
    </w:p>
    <w:p w:rsidR="00B509D7" w:rsidRPr="00B509D7" w:rsidRDefault="00B509D7" w:rsidP="00B509D7">
      <w:pPr>
        <w:spacing w:after="0" w:line="240" w:lineRule="auto"/>
        <w:rPr>
          <w:rFonts w:ascii="TH Sarabun New" w:eastAsia="Times New Roman" w:hAnsi="TH Sarabun New" w:cs="TH Sarabun New"/>
          <w:color w:val="444444"/>
          <w:sz w:val="28"/>
        </w:rPr>
      </w:pPr>
      <w:r w:rsidRPr="00B509D7">
        <w:rPr>
          <w:rFonts w:ascii="TH Sarabun New" w:eastAsia="Times New Roman" w:hAnsi="TH Sarabun New" w:cs="TH Sarabun New"/>
          <w:b/>
          <w:bCs/>
          <w:color w:val="444444"/>
          <w:sz w:val="28"/>
          <w:cs/>
        </w:rPr>
        <w:t>หลักปฏิบัติ 1.4</w:t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 xml:space="preserve">    คณะกรรมการควรเข้าใจขอบเขตหน้าที่และความรับผิดชอบของคณะกรรมการ และกำหนดขอบเขต</w:t>
      </w:r>
    </w:p>
    <w:p w:rsidR="00B509D7" w:rsidRPr="00B509D7" w:rsidRDefault="00B509D7" w:rsidP="00B509D7">
      <w:pPr>
        <w:spacing w:after="0" w:line="240" w:lineRule="auto"/>
        <w:rPr>
          <w:rFonts w:ascii="TH Sarabun New" w:eastAsia="Times New Roman" w:hAnsi="TH Sarabun New" w:cs="TH Sarabun New"/>
          <w:color w:val="444444"/>
          <w:sz w:val="28"/>
        </w:rPr>
      </w:pP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ab/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ab/>
        <w:t xml:space="preserve">การมอบหมายหน้าที่และความรับผิดชอบให้กรรมการผู้จัดการใหญ่และฝ่ายจัดการอย่างชัดเจน </w:t>
      </w:r>
    </w:p>
    <w:p w:rsidR="00B509D7" w:rsidRPr="00B509D7" w:rsidRDefault="00B509D7" w:rsidP="00B509D7">
      <w:pPr>
        <w:spacing w:after="0" w:line="240" w:lineRule="auto"/>
        <w:rPr>
          <w:rFonts w:ascii="TH Sarabun New" w:eastAsia="Times New Roman" w:hAnsi="TH Sarabun New" w:cs="TH Sarabun New"/>
          <w:color w:val="444444"/>
          <w:sz w:val="28"/>
          <w:cs/>
        </w:rPr>
      </w:pP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ab/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ab/>
        <w:t>ตลอดจนติดตามดูแลให้กรรมการผู้จัดการใหญ่และฝ่ายจัดการปฏิบัติหน้าที่ตามที่ได้รับมอบหมาย</w:t>
      </w:r>
      <w:r w:rsidRPr="00B509D7">
        <w:rPr>
          <w:rFonts w:ascii="Arial" w:eastAsia="Times New Roman" w:hAnsi="Arial" w:cs="Arial" w:hint="cs"/>
          <w:color w:val="444444"/>
          <w:sz w:val="28"/>
          <w:cs/>
        </w:rPr>
        <w:t>​</w:t>
      </w:r>
    </w:p>
    <w:p w:rsidR="00B509D7" w:rsidRPr="00B509D7" w:rsidRDefault="00B509D7" w:rsidP="00B509D7">
      <w:pPr>
        <w:spacing w:after="0" w:line="240" w:lineRule="auto"/>
        <w:rPr>
          <w:rFonts w:ascii="TH Sarabun New" w:eastAsia="Times New Roman" w:hAnsi="TH Sarabun New" w:cs="TH Sarabun New"/>
          <w:color w:val="444444"/>
          <w:sz w:val="28"/>
        </w:rPr>
      </w:pPr>
      <w:r w:rsidRPr="00B509D7">
        <w:rPr>
          <w:rFonts w:ascii="TH Sarabun New" w:eastAsia="Times New Roman" w:hAnsi="TH Sarabun New" w:cs="TH Sarabun New"/>
          <w:b/>
          <w:bCs/>
          <w:color w:val="444444"/>
          <w:sz w:val="28"/>
          <w:u w:val="single"/>
          <w:cs/>
        </w:rPr>
        <w:t xml:space="preserve">หลักปฏิบัติ 2 </w:t>
      </w:r>
      <w:r w:rsidRPr="00B509D7">
        <w:rPr>
          <w:rFonts w:ascii="TH Sarabun New" w:eastAsia="Times New Roman" w:hAnsi="TH Sarabun New" w:cs="TH Sarabun New"/>
          <w:b/>
          <w:bCs/>
          <w:color w:val="444444"/>
          <w:sz w:val="28"/>
          <w:u w:val="single"/>
        </w:rPr>
        <w:t xml:space="preserve">: </w:t>
      </w:r>
      <w:r w:rsidRPr="00B509D7">
        <w:rPr>
          <w:rFonts w:ascii="TH Sarabun New" w:eastAsia="Times New Roman" w:hAnsi="TH Sarabun New" w:cs="TH Sarabun New"/>
          <w:b/>
          <w:bCs/>
          <w:color w:val="444444"/>
          <w:sz w:val="28"/>
          <w:u w:val="single"/>
          <w:cs/>
        </w:rPr>
        <w:t xml:space="preserve">กำหนดวัตถุประสงค์และเป้าหมายหลักของกิจการที่เป็นไปเพื่อความยั่งยืน </w:t>
      </w:r>
      <w:r w:rsidRPr="00B509D7">
        <w:rPr>
          <w:rFonts w:ascii="TH Sarabun New" w:eastAsia="Times New Roman" w:hAnsi="TH Sarabun New" w:cs="TH Sarabun New"/>
          <w:b/>
          <w:bCs/>
          <w:color w:val="444444"/>
          <w:sz w:val="28"/>
          <w:u w:val="single"/>
        </w:rPr>
        <w:t>Define Objectives that Promote Sustainable Value Creation</w:t>
      </w:r>
      <w:r w:rsidRPr="00B509D7">
        <w:rPr>
          <w:rFonts w:ascii="TH Sarabun New" w:eastAsia="Times New Roman" w:hAnsi="TH Sarabun New" w:cs="TH Sarabun New"/>
          <w:b/>
          <w:bCs/>
          <w:color w:val="444444"/>
          <w:sz w:val="28"/>
          <w:u w:val="single"/>
          <w:cs/>
        </w:rPr>
        <w:br/>
      </w:r>
      <w:r w:rsidRPr="00B509D7">
        <w:rPr>
          <w:rFonts w:ascii="Arial" w:eastAsia="Times New Roman" w:hAnsi="Arial" w:cs="Arial" w:hint="cs"/>
          <w:color w:val="444444"/>
          <w:sz w:val="28"/>
          <w:cs/>
        </w:rPr>
        <w:t>​</w:t>
      </w:r>
      <w:r w:rsidRPr="00B509D7">
        <w:rPr>
          <w:rFonts w:ascii="TH Sarabun New" w:eastAsia="Times New Roman" w:hAnsi="TH Sarabun New" w:cs="TH Sarabun New"/>
          <w:b/>
          <w:bCs/>
          <w:color w:val="444444"/>
          <w:sz w:val="28"/>
          <w:cs/>
        </w:rPr>
        <w:t>หลักปฏิบัติ</w:t>
      </w:r>
      <w:r w:rsidRPr="00B509D7">
        <w:rPr>
          <w:rFonts w:ascii="TH Sarabun New" w:eastAsia="Times New Roman" w:hAnsi="TH Sarabun New" w:cs="TH Sarabun New"/>
          <w:b/>
          <w:bCs/>
          <w:color w:val="444444"/>
          <w:sz w:val="28"/>
        </w:rPr>
        <w:t> </w:t>
      </w:r>
      <w:r w:rsidRPr="00B509D7">
        <w:rPr>
          <w:rFonts w:ascii="TH Sarabun New" w:eastAsia="Times New Roman" w:hAnsi="TH Sarabun New" w:cs="TH Sarabun New"/>
          <w:b/>
          <w:bCs/>
          <w:color w:val="444444"/>
          <w:sz w:val="28"/>
          <w:cs/>
        </w:rPr>
        <w:t>2.1</w:t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ab/>
        <w:t>คณะกรรมการควรกำหนดหรือดูแลให้วัตถุประสงค์และเป้าหมายหลักของกิจการ (</w:t>
      </w:r>
      <w:r w:rsidRPr="00B509D7">
        <w:rPr>
          <w:rFonts w:ascii="TH Sarabun New" w:eastAsia="Times New Roman" w:hAnsi="TH Sarabun New" w:cs="TH Sarabun New"/>
          <w:color w:val="444444"/>
          <w:sz w:val="28"/>
        </w:rPr>
        <w:t xml:space="preserve">objectives) </w:t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>เป็นไป</w:t>
      </w:r>
    </w:p>
    <w:p w:rsidR="00B509D7" w:rsidRPr="00B509D7" w:rsidRDefault="00B509D7" w:rsidP="00B509D7">
      <w:pPr>
        <w:spacing w:after="0" w:line="240" w:lineRule="auto"/>
        <w:rPr>
          <w:rFonts w:ascii="TH Sarabun New" w:eastAsia="Times New Roman" w:hAnsi="TH Sarabun New" w:cs="TH Sarabun New"/>
          <w:color w:val="444444"/>
          <w:sz w:val="28"/>
          <w:cs/>
        </w:rPr>
      </w:pP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ab/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ab/>
        <w:t xml:space="preserve">เพื่อความยั่งยืน โดยเป็นวัตถุประสงค์และเป้าหมายที่สอดคล้องกับการสร้างคุณค่าให้ทั้งกิจการ ลูกค้า </w:t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ab/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ab/>
        <w:t>ผู้มีส่วนได้เสีย และสังคมโดยรวม</w:t>
      </w:r>
    </w:p>
    <w:p w:rsidR="00B509D7" w:rsidRPr="00B509D7" w:rsidRDefault="00B509D7" w:rsidP="00B509D7">
      <w:pPr>
        <w:spacing w:after="0" w:line="240" w:lineRule="auto"/>
        <w:rPr>
          <w:rFonts w:ascii="TH Sarabun New" w:eastAsia="Times New Roman" w:hAnsi="TH Sarabun New" w:cs="TH Sarabun New"/>
          <w:color w:val="444444"/>
          <w:sz w:val="28"/>
        </w:rPr>
      </w:pPr>
      <w:r w:rsidRPr="00B509D7">
        <w:rPr>
          <w:rFonts w:ascii="TH Sarabun New" w:eastAsia="Times New Roman" w:hAnsi="TH Sarabun New" w:cs="TH Sarabun New"/>
          <w:b/>
          <w:bCs/>
          <w:color w:val="444444"/>
          <w:sz w:val="28"/>
          <w:cs/>
        </w:rPr>
        <w:t>หลักปฏิบัติ</w:t>
      </w:r>
      <w:r w:rsidRPr="00B509D7">
        <w:rPr>
          <w:rFonts w:ascii="TH Sarabun New" w:eastAsia="Times New Roman" w:hAnsi="TH Sarabun New" w:cs="TH Sarabun New"/>
          <w:b/>
          <w:bCs/>
          <w:color w:val="444444"/>
          <w:sz w:val="28"/>
        </w:rPr>
        <w:t> </w:t>
      </w:r>
      <w:r w:rsidRPr="00B509D7">
        <w:rPr>
          <w:rFonts w:ascii="TH Sarabun New" w:eastAsia="Times New Roman" w:hAnsi="TH Sarabun New" w:cs="TH Sarabun New"/>
          <w:b/>
          <w:bCs/>
          <w:color w:val="444444"/>
          <w:sz w:val="28"/>
          <w:cs/>
        </w:rPr>
        <w:t>2.2</w:t>
      </w:r>
      <w:r w:rsidRPr="00B509D7">
        <w:rPr>
          <w:rFonts w:ascii="TH Sarabun New" w:eastAsia="Times New Roman" w:hAnsi="TH Sarabun New" w:cs="TH Sarabun New"/>
          <w:color w:val="444444"/>
          <w:sz w:val="28"/>
        </w:rPr>
        <w:t> </w:t>
      </w: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ab/>
        <w:t>คณะกรรมการควรกำกับดูแลให้มั่นใจว่า วัตถุประสงค์และเป้าหมาย ตลอดจนกลยุทธ์ในระยะเวลา</w:t>
      </w:r>
    </w:p>
    <w:p w:rsidR="00B509D7" w:rsidRPr="00B509D7" w:rsidRDefault="00B509D7" w:rsidP="00B509D7">
      <w:pPr>
        <w:spacing w:after="0" w:line="240" w:lineRule="auto"/>
        <w:ind w:left="1440"/>
        <w:rPr>
          <w:rFonts w:ascii="TH Sarabun New" w:eastAsia="Times New Roman" w:hAnsi="TH Sarabun New" w:cs="TH Sarabun New"/>
          <w:color w:val="444444"/>
          <w:sz w:val="28"/>
          <w:cs/>
        </w:rPr>
      </w:pPr>
      <w:r w:rsidRPr="00B509D7">
        <w:rPr>
          <w:rFonts w:ascii="TH Sarabun New" w:eastAsia="Times New Roman" w:hAnsi="TH Sarabun New" w:cs="TH Sarabun New"/>
          <w:color w:val="444444"/>
          <w:sz w:val="28"/>
          <w:cs/>
        </w:rPr>
        <w:t>ปานกลางและ/ หรือประจำปีของกิจการสอดคล้องกับการบรรลุวัตถุประสงค์และเป้าหมายหลักของกิจการ โดยมีการนำนวัตกรรมและเทคโนโลยีมาใช้อย่างเหมาะสม ปลอดภัย</w:t>
      </w:r>
      <w:r w:rsidRPr="00B509D7">
        <w:rPr>
          <w:rFonts w:ascii="Arial" w:eastAsia="Times New Roman" w:hAnsi="Arial" w:cs="Arial" w:hint="cs"/>
          <w:color w:val="444444"/>
          <w:sz w:val="28"/>
          <w:cs/>
        </w:rPr>
        <w:t>​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b/>
          <w:bCs/>
          <w:sz w:val="28"/>
          <w:u w:val="single"/>
        </w:rPr>
      </w:pPr>
      <w:r w:rsidRPr="00B509D7">
        <w:rPr>
          <w:rFonts w:ascii="TH Sarabun New" w:hAnsi="TH Sarabun New" w:cs="TH Sarabun New"/>
          <w:b/>
          <w:bCs/>
          <w:sz w:val="28"/>
          <w:u w:val="single"/>
          <w:cs/>
        </w:rPr>
        <w:t>หลักปฏิบัติ 3</w:t>
      </w:r>
      <w:r w:rsidRPr="00B509D7">
        <w:rPr>
          <w:rFonts w:ascii="TH Sarabun New" w:hAnsi="TH Sarabun New" w:cs="TH Sarabun New"/>
          <w:b/>
          <w:bCs/>
          <w:sz w:val="28"/>
          <w:u w:val="single"/>
        </w:rPr>
        <w:t xml:space="preserve">: </w:t>
      </w:r>
      <w:r w:rsidRPr="00B509D7">
        <w:rPr>
          <w:rFonts w:ascii="Arial" w:hAnsi="Arial" w:cs="Arial" w:hint="cs"/>
          <w:b/>
          <w:bCs/>
          <w:sz w:val="28"/>
          <w:u w:val="single"/>
          <w:cs/>
        </w:rPr>
        <w:t>​​</w:t>
      </w:r>
      <w:r w:rsidRPr="00B509D7">
        <w:rPr>
          <w:rFonts w:ascii="TH Sarabun New" w:hAnsi="TH Sarabun New" w:cs="TH Sarabun New" w:hint="cs"/>
          <w:b/>
          <w:bCs/>
          <w:sz w:val="28"/>
          <w:u w:val="single"/>
          <w:cs/>
        </w:rPr>
        <w:t>เสริมสร้างคณะกรรมการที่มีประสิทธิผล</w:t>
      </w:r>
      <w:r w:rsidRPr="00B509D7">
        <w:rPr>
          <w:rFonts w:ascii="TH Sarabun New" w:hAnsi="TH Sarabun New" w:cs="TH Sarabun New"/>
          <w:b/>
          <w:bCs/>
          <w:sz w:val="28"/>
          <w:u w:val="single"/>
          <w:cs/>
        </w:rPr>
        <w:t xml:space="preserve"> </w:t>
      </w:r>
      <w:r w:rsidRPr="00B509D7">
        <w:rPr>
          <w:rFonts w:ascii="TH Sarabun New" w:hAnsi="TH Sarabun New" w:cs="TH Sarabun New"/>
          <w:b/>
          <w:bCs/>
          <w:sz w:val="28"/>
          <w:u w:val="single"/>
        </w:rPr>
        <w:t>(Strengthen Board Effectiveness)</w:t>
      </w:r>
    </w:p>
    <w:p w:rsidR="00B509D7" w:rsidRPr="00B509D7" w:rsidRDefault="00B509D7" w:rsidP="00B509D7">
      <w:pPr>
        <w:spacing w:after="0" w:line="240" w:lineRule="auto"/>
        <w:ind w:left="1440" w:hanging="1440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>หลักปฏิบัติ 3.1</w:t>
      </w:r>
      <w:r w:rsidRPr="00B509D7">
        <w:rPr>
          <w:rFonts w:ascii="Arial" w:hAnsi="Arial" w:cs="Arial" w:hint="cs"/>
          <w:sz w:val="28"/>
          <w:cs/>
        </w:rPr>
        <w:t>​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คณะกรรมการควรรับผิดชอบในการกำหนดและทบทวนโครงสร้างคณะกรรมการ ทั้งในเรื่องขนาด องค์ประกอบ สัดส่วนกรรมการที่เป็นอิสระที่เหมาะสมและจำเป็นต่อการนำพาองค์กรสู่วัตถุประสงค์และเป้าหมายหลักที่กำหนดไว้</w:t>
      </w:r>
    </w:p>
    <w:p w:rsidR="00B509D7" w:rsidRPr="00B509D7" w:rsidRDefault="00B509D7" w:rsidP="00B509D7">
      <w:pPr>
        <w:spacing w:after="0" w:line="240" w:lineRule="auto"/>
        <w:ind w:left="1440" w:hanging="1440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>หลักปฏิบัติ 3.2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คณะกรรมการควรเลือกบุคคลที่เหมาะสมเป็นประธานกรรมการ และดูแลให้มั่นใจว่า องค์ประกอบและการดำเนินงานของคณะกรรมการเอื้อต่อการใช้ดุลพินิจในการตัดสินใจอย่างมีอิสระ</w:t>
      </w:r>
    </w:p>
    <w:p w:rsidR="00B509D7" w:rsidRPr="00B509D7" w:rsidRDefault="00B509D7" w:rsidP="00B509D7">
      <w:pPr>
        <w:spacing w:after="0" w:line="240" w:lineRule="auto"/>
        <w:ind w:left="1440" w:hanging="1440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lastRenderedPageBreak/>
        <w:t>หลักปฏิบัติ 3.3</w:t>
      </w:r>
      <w:r w:rsidRPr="00B509D7">
        <w:rPr>
          <w:rFonts w:ascii="TH Sarabun New" w:hAnsi="TH Sarabun New" w:cs="TH Sarabun New"/>
          <w:sz w:val="28"/>
          <w:cs/>
        </w:rPr>
        <w:t xml:space="preserve"> 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คณะกรรมการควรกำกับดูแลให้การสรรหาและคัดเลือกกรรมการมีกระบวนการที่โปร่งใสและชัดเจน เพื่อให้ได้คณะกรรมการที่มีคุณสมบัติสอดคล้องกับองค์ประกอบที่กำหนดไว้</w:t>
      </w:r>
    </w:p>
    <w:p w:rsidR="00B509D7" w:rsidRPr="00B509D7" w:rsidRDefault="00B509D7" w:rsidP="00B509D7">
      <w:pPr>
        <w:spacing w:after="0" w:line="240" w:lineRule="auto"/>
        <w:ind w:left="1440" w:hanging="1440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>หลักปฏิบัติ 3.4</w:t>
      </w:r>
      <w:r w:rsidRPr="00B509D7">
        <w:rPr>
          <w:rFonts w:ascii="TH Sarabun New" w:hAnsi="TH Sarabun New" w:cs="TH Sarabun New"/>
          <w:sz w:val="28"/>
          <w:cs/>
        </w:rPr>
        <w:t xml:space="preserve"> 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ในการเสนอค่าตอบแทนคณะกรรมการให้ผู้ถือหุ้นอนุมัติ คณะกรรมการควรพิจารณาให้โครงสร้างและอัตราค่าตอบแทนมีความเหมาะสมกับความรับผิดชอบและจูงใจให้คณะกรรมการนำพาองค์กรให้ดำเนินงานตามเป้าหมายทั้งระยะสั้นและระยะยาว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>หลักปฏิบัติ 3.5</w:t>
      </w:r>
      <w:r w:rsidRPr="00B509D7">
        <w:rPr>
          <w:rFonts w:ascii="TH Sarabun New" w:hAnsi="TH Sarabun New" w:cs="TH Sarabun New"/>
          <w:sz w:val="28"/>
          <w:cs/>
        </w:rPr>
        <w:t xml:space="preserve"> 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คณะกรรมการควรกำกับดูแลให้กรรมการทุกคนมีความรับผิดชอบในการปฏิบัติหน้าที่และจัดสรรเวลา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ab/>
      </w:r>
      <w:r w:rsidRPr="00B509D7">
        <w:rPr>
          <w:rFonts w:ascii="TH Sarabun New" w:hAnsi="TH Sarabun New" w:cs="TH Sarabun New"/>
          <w:sz w:val="28"/>
          <w:cs/>
        </w:rPr>
        <w:tab/>
        <w:t>อย่างเพียงพอ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>หลักปฏิบัติ 3.6</w:t>
      </w:r>
      <w:r w:rsidRPr="00B509D7">
        <w:rPr>
          <w:rFonts w:ascii="TH Sarabun New" w:hAnsi="TH Sarabun New" w:cs="TH Sarabun New"/>
          <w:sz w:val="28"/>
          <w:cs/>
        </w:rPr>
        <w:t xml:space="preserve"> 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คณะกรรมการควรกำกับดูแลให้มีกรอบและกลไกในการกำกับดูแลนโยบายและการดำเนินงานของ</w:t>
      </w:r>
    </w:p>
    <w:p w:rsidR="00B509D7" w:rsidRPr="00B509D7" w:rsidRDefault="00B509D7" w:rsidP="00B509D7">
      <w:pPr>
        <w:spacing w:after="0" w:line="240" w:lineRule="auto"/>
        <w:ind w:left="1440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>บริษัทย่อยและกิจการอื่นที่บริษัทไปลงทุนอย่างมีนัยสำคัญ ในระดับที่เหมาะสมกับกิจการแต่ละแห่ง รวมทั้งบริษัทย่อยและกิจการอื่นที่บริษัทไปลงทุนมีความเข้าใจถูกต้องตรงกันด้วย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>หลักปฏิบัติ 3.7</w:t>
      </w:r>
      <w:r w:rsidRPr="00B509D7">
        <w:rPr>
          <w:rFonts w:ascii="TH Sarabun New" w:hAnsi="TH Sarabun New" w:cs="TH Sarabun New"/>
          <w:sz w:val="28"/>
          <w:cs/>
        </w:rPr>
        <w:t xml:space="preserve"> 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คณะกรรมการควรจัดให้มีการประเมินผลการปฏิบัติหน้าที่ประจำปีของคณะกรรมการ คณะกรรมการ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ab/>
      </w:r>
      <w:r w:rsidRPr="00B509D7">
        <w:rPr>
          <w:rFonts w:ascii="TH Sarabun New" w:hAnsi="TH Sarabun New" w:cs="TH Sarabun New"/>
          <w:sz w:val="28"/>
          <w:cs/>
        </w:rPr>
        <w:tab/>
        <w:t>ชุดย่อย และกรรมการรายบุคคล โดยผลประเมินควรถูกนำไปใช้สำหรับการพัฒนาการปฏิบัติหน้าที่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ab/>
      </w:r>
      <w:r w:rsidRPr="00B509D7">
        <w:rPr>
          <w:rFonts w:ascii="TH Sarabun New" w:hAnsi="TH Sarabun New" w:cs="TH Sarabun New"/>
          <w:sz w:val="28"/>
          <w:cs/>
        </w:rPr>
        <w:tab/>
        <w:t xml:space="preserve">ต่อไปด้วย 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>หลักปฏิบัติ 3.8</w:t>
      </w:r>
      <w:r w:rsidRPr="00B509D7">
        <w:rPr>
          <w:rFonts w:ascii="TH Sarabun New" w:hAnsi="TH Sarabun New" w:cs="TH Sarabun New"/>
          <w:sz w:val="28"/>
          <w:cs/>
        </w:rPr>
        <w:t xml:space="preserve"> 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คณะกรรมการควรกำกับดูแลให้คณะกรรมการและกรรมการแต่ละคนมีความรู้ความเข้าใจเกี่ยวกับ</w:t>
      </w:r>
    </w:p>
    <w:p w:rsidR="00B509D7" w:rsidRPr="00B509D7" w:rsidRDefault="00B509D7" w:rsidP="00B509D7">
      <w:pPr>
        <w:spacing w:after="0" w:line="240" w:lineRule="auto"/>
        <w:ind w:left="1440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>บทบาทหน้าที่ ลักษณะการประกอบธุรกิจ และกฎหมายที่เกี่ยวข้องกับการประกอบธุรกิจ ตลอดจนสนับสนุนให้กรรมการทุกคนได้รับการเสริมสร้างทักษะและความรู้สำหรับการปฏิบัติหน้าที่กรรมการอย่างสม่ำเสมอ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>หลักปฏิบัติ 3.9</w:t>
      </w:r>
      <w:r w:rsidRPr="00B509D7">
        <w:rPr>
          <w:rFonts w:ascii="TH Sarabun New" w:hAnsi="TH Sarabun New" w:cs="TH Sarabun New"/>
          <w:sz w:val="28"/>
          <w:cs/>
        </w:rPr>
        <w:t xml:space="preserve"> 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คณะกรรมการควรดูแลให้มั่นใจว่าการดำเนินงานของคณะกรรมการเป็นไปด้วยความเรียบร้อย</w:t>
      </w:r>
    </w:p>
    <w:p w:rsidR="00B509D7" w:rsidRPr="00B509D7" w:rsidRDefault="00B509D7" w:rsidP="00B509D7">
      <w:pPr>
        <w:spacing w:after="0" w:line="240" w:lineRule="auto"/>
        <w:ind w:left="1440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>สามารถเข้าถึงข้อมูลที่จำเป็น และมีเลขานุการบริษัทที่มีความรู้และประสบการณ์ที่จำเป็นและเหมาะสมต่อการสนับสนุนการดำเนินงานของคณะกรรมการ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u w:val="single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  <w:u w:val="single"/>
        </w:rPr>
        <w:t>4:</w:t>
      </w:r>
      <w:r w:rsidRPr="00B509D7">
        <w:rPr>
          <w:rFonts w:ascii="TH Sarabun New" w:hAnsi="TH Sarabun New" w:cs="TH Sarabun New"/>
          <w:b/>
          <w:bCs/>
          <w:sz w:val="28"/>
          <w:u w:val="single"/>
          <w:cs/>
        </w:rPr>
        <w:t>สรรหาและพัฒนาผู้บริหารระดับสูงและการบริหารบุคลากร (</w:t>
      </w:r>
      <w:r w:rsidRPr="00B509D7">
        <w:rPr>
          <w:rFonts w:ascii="TH Sarabun New" w:hAnsi="TH Sarabun New" w:cs="TH Sarabun New"/>
          <w:b/>
          <w:bCs/>
          <w:sz w:val="28"/>
          <w:u w:val="single"/>
        </w:rPr>
        <w:t>Ensure Effective CEO and People Management)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</w:rPr>
        <w:t>4.1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คณะกรรมการควรดำเนินการให้มั่นใจว่ามีการสรรหาและพัฒนากรรมการผู้จัดการใหญ่และผู้บริหาร</w:t>
      </w:r>
    </w:p>
    <w:p w:rsidR="00B509D7" w:rsidRPr="00B509D7" w:rsidRDefault="00B509D7" w:rsidP="00B509D7">
      <w:pPr>
        <w:spacing w:after="0" w:line="240" w:lineRule="auto"/>
        <w:ind w:left="1440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>ระดับสูงให้มีความรู้ ทักษะ ประสบการณ์ และคุณลักษณะที่จำเป็นต่อการขับเคลื่อนองค์กรไปสู่เป้าหมาย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</w:rPr>
        <w:t>4.2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คณะกรรมการควรกำกับดูแลให้มีการกำหนดโครงสร้างค่าตอบแทนและการประเมินผลที่เหมาะสม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</w:rPr>
        <w:t>4.3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คณะกรรมการควรเข้าใจโครงสร้างและความสัมพันธ์ของผู้ถือหุ้นที่อาจมีผลกระทบต่อการบริหารและ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ab/>
      </w:r>
      <w:r w:rsidRPr="00B509D7">
        <w:rPr>
          <w:rFonts w:ascii="TH Sarabun New" w:hAnsi="TH Sarabun New" w:cs="TH Sarabun New"/>
          <w:sz w:val="28"/>
          <w:cs/>
        </w:rPr>
        <w:tab/>
        <w:t>การดำเนินงานของกิจการ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</w:rPr>
        <w:t>4.4</w:t>
      </w:r>
      <w:r w:rsidRPr="00B509D7">
        <w:rPr>
          <w:rFonts w:ascii="TH Sarabun New" w:hAnsi="TH Sarabun New" w:cs="TH Sarabun New"/>
          <w:sz w:val="28"/>
        </w:rPr>
        <w:t xml:space="preserve"> 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 xml:space="preserve">คณะกรรมการควรติดตามดูแลการบริหารและพัฒนาบุคลากรให้มีจำนวน ความรู้ ทักษะ ประสบการณ์ 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ab/>
      </w:r>
      <w:r w:rsidRPr="00B509D7">
        <w:rPr>
          <w:rFonts w:ascii="TH Sarabun New" w:hAnsi="TH Sarabun New" w:cs="TH Sarabun New"/>
          <w:sz w:val="28"/>
          <w:cs/>
        </w:rPr>
        <w:tab/>
        <w:t>และแรงจูงใจที่เหมาะสม</w:t>
      </w:r>
      <w:r w:rsidRPr="00B509D7">
        <w:rPr>
          <w:rFonts w:ascii="Arial" w:hAnsi="Arial" w:cs="Arial" w:hint="cs"/>
          <w:sz w:val="28"/>
          <w:cs/>
        </w:rPr>
        <w:t>​​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Arial" w:hAnsi="Arial" w:cs="Arial"/>
          <w:sz w:val="28"/>
        </w:rPr>
        <w:t>​</w:t>
      </w:r>
      <w:r w:rsidRPr="00B509D7">
        <w:rPr>
          <w:rFonts w:ascii="TH Sarabun New" w:hAnsi="TH Sarabun New" w:cs="TH Sarabun New"/>
          <w:b/>
          <w:bCs/>
          <w:sz w:val="28"/>
          <w:u w:val="single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  <w:u w:val="single"/>
        </w:rPr>
        <w:t xml:space="preserve">5: </w:t>
      </w:r>
      <w:r w:rsidRPr="00B509D7">
        <w:rPr>
          <w:rFonts w:ascii="TH Sarabun New" w:hAnsi="TH Sarabun New" w:cs="TH Sarabun New"/>
          <w:b/>
          <w:bCs/>
          <w:sz w:val="28"/>
          <w:u w:val="single"/>
          <w:cs/>
        </w:rPr>
        <w:t>ส่งเสริมนวัตกรรมและการประกอบธุรกิจอย่างมีความรับผิดชอบ</w:t>
      </w:r>
      <w:r w:rsidRPr="00B509D7">
        <w:rPr>
          <w:rFonts w:ascii="TH Sarabun New" w:hAnsi="TH Sarabun New" w:cs="TH Sarabun New"/>
          <w:b/>
          <w:bCs/>
          <w:sz w:val="28"/>
          <w:u w:val="single"/>
        </w:rPr>
        <w:t xml:space="preserve"> (Nurture Innovation and Responsible Business</w:t>
      </w:r>
      <w:r w:rsidRPr="00B509D7">
        <w:rPr>
          <w:rFonts w:ascii="TH Sarabun New" w:hAnsi="TH Sarabun New" w:cs="TH Sarabun New"/>
          <w:sz w:val="28"/>
        </w:rPr>
        <w:t>)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Arial" w:hAnsi="Arial" w:cs="Arial"/>
          <w:sz w:val="28"/>
        </w:rPr>
        <w:t>​</w:t>
      </w:r>
      <w:r w:rsidRPr="00B509D7">
        <w:rPr>
          <w:rFonts w:ascii="TH Sarabun New" w:hAnsi="TH Sarabun New" w:cs="TH Sarabun New"/>
          <w:b/>
          <w:bCs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</w:rPr>
        <w:t>5.1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คณะกรรมการควรให้ความสำคัญและสนับสนุนการสร้างนวัตกรรมที่ก่อให้เกิดมูลค่าแก่ธุรกิจควบคู่ไป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ab/>
      </w:r>
      <w:r w:rsidRPr="00B509D7">
        <w:rPr>
          <w:rFonts w:ascii="TH Sarabun New" w:hAnsi="TH Sarabun New" w:cs="TH Sarabun New"/>
          <w:sz w:val="28"/>
          <w:cs/>
        </w:rPr>
        <w:tab/>
        <w:t>กับการสร้างคุณประโยชน์ต่อลูกค้าหรือ</w:t>
      </w:r>
      <w:r w:rsidRPr="00B509D7">
        <w:rPr>
          <w:rFonts w:ascii="Arial" w:hAnsi="Arial" w:cs="Arial" w:hint="cs"/>
          <w:sz w:val="28"/>
          <w:cs/>
        </w:rPr>
        <w:t>​</w:t>
      </w:r>
      <w:r w:rsidRPr="00B509D7">
        <w:rPr>
          <w:rFonts w:ascii="TH Sarabun New" w:hAnsi="TH Sarabun New" w:cs="TH Sarabun New" w:hint="cs"/>
          <w:sz w:val="28"/>
          <w:cs/>
        </w:rPr>
        <w:t>ผู้ที่เกี่ยวข้อง</w:t>
      </w:r>
      <w:r w:rsidRPr="00B509D7">
        <w:rPr>
          <w:rFonts w:ascii="TH Sarabun New" w:hAnsi="TH Sarabun New" w:cs="TH Sarabun New"/>
          <w:sz w:val="28"/>
          <w:cs/>
        </w:rPr>
        <w:t xml:space="preserve"> </w:t>
      </w:r>
      <w:r w:rsidRPr="00B509D7">
        <w:rPr>
          <w:rFonts w:ascii="TH Sarabun New" w:hAnsi="TH Sarabun New" w:cs="TH Sarabun New" w:hint="cs"/>
          <w:sz w:val="28"/>
          <w:cs/>
        </w:rPr>
        <w:t>และมีความรับผิดชอบต่อสังคมและสิ่งแวดล้อม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</w:rPr>
        <w:t>5.2</w:t>
      </w:r>
      <w:r w:rsidRPr="00B509D7">
        <w:rPr>
          <w:rFonts w:ascii="TH Sarabun New" w:hAnsi="TH Sarabun New" w:cs="TH Sarabun New"/>
          <w:sz w:val="28"/>
        </w:rPr>
        <w:t xml:space="preserve"> 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คณะกรรมการควรติดตามดูแลให้ฝ่ายจัดการประกอบธุรกิจอย่างมีความรับผิดชอบต่อสังคมและ</w:t>
      </w:r>
    </w:p>
    <w:p w:rsidR="00B509D7" w:rsidRPr="00B509D7" w:rsidRDefault="00B509D7" w:rsidP="00B509D7">
      <w:pPr>
        <w:spacing w:after="0" w:line="240" w:lineRule="auto"/>
        <w:ind w:left="1440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>สิ่งแวดล้อมและสะท้อนอยู่ในแผนดำเนินการ (</w:t>
      </w:r>
      <w:r w:rsidRPr="00B509D7">
        <w:rPr>
          <w:rFonts w:ascii="TH Sarabun New" w:hAnsi="TH Sarabun New" w:cs="TH Sarabun New"/>
          <w:sz w:val="28"/>
        </w:rPr>
        <w:t xml:space="preserve">operational plan) </w:t>
      </w:r>
      <w:r w:rsidRPr="00B509D7">
        <w:rPr>
          <w:rFonts w:ascii="TH Sarabun New" w:hAnsi="TH Sarabun New" w:cs="TH Sarabun New"/>
          <w:sz w:val="28"/>
          <w:cs/>
        </w:rPr>
        <w:t>เพื่อให้มั่นใจได้ว่า ทุกฝ่ายขององค์กรได้ดำเนินการสอดคล้องกับวัตถุประสงค์ เป้าหมายหลัก และแผนกลยุทธ์ (</w:t>
      </w:r>
      <w:r w:rsidRPr="00B509D7">
        <w:rPr>
          <w:rFonts w:ascii="TH Sarabun New" w:hAnsi="TH Sarabun New" w:cs="TH Sarabun New"/>
          <w:sz w:val="28"/>
        </w:rPr>
        <w:t xml:space="preserve">strategies) </w:t>
      </w:r>
      <w:r w:rsidRPr="00B509D7">
        <w:rPr>
          <w:rFonts w:ascii="TH Sarabun New" w:hAnsi="TH Sarabun New" w:cs="TH Sarabun New"/>
          <w:sz w:val="28"/>
          <w:cs/>
        </w:rPr>
        <w:t>ของกิจการ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</w:rPr>
        <w:t>5.3</w:t>
      </w:r>
      <w:r w:rsidRPr="00B509D7">
        <w:rPr>
          <w:rFonts w:ascii="TH Sarabun New" w:hAnsi="TH Sarabun New" w:cs="TH Sarabun New"/>
          <w:sz w:val="28"/>
        </w:rPr>
        <w:t xml:space="preserve"> 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คณะกรรมการควรติดตามดูแลให้ฝ่ายจัดการจัดสรรและจัดการทรัพยากรให้เป็นไปอย่างมี</w:t>
      </w:r>
    </w:p>
    <w:p w:rsidR="00B509D7" w:rsidRPr="00B509D7" w:rsidRDefault="00B509D7" w:rsidP="00B509D7">
      <w:pPr>
        <w:spacing w:after="0" w:line="240" w:lineRule="auto"/>
        <w:ind w:left="1440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lastRenderedPageBreak/>
        <w:t xml:space="preserve">ประสิทธิภาพและ ประสิทธิผล โดยคำนึงถึงผลกระทบและการพัฒนาทรัพยากรตลอดสาย </w:t>
      </w:r>
      <w:r w:rsidRPr="00B509D7">
        <w:rPr>
          <w:rFonts w:ascii="TH Sarabun New" w:hAnsi="TH Sarabun New" w:cs="TH Sarabun New"/>
          <w:sz w:val="28"/>
        </w:rPr>
        <w:t xml:space="preserve">value chain </w:t>
      </w:r>
      <w:r w:rsidRPr="00B509D7">
        <w:rPr>
          <w:rFonts w:ascii="TH Sarabun New" w:hAnsi="TH Sarabun New" w:cs="TH Sarabun New"/>
          <w:sz w:val="28"/>
          <w:cs/>
        </w:rPr>
        <w:t xml:space="preserve">เพื่อให้สามารถบรรลุวัตถุประสงค์และเป้าหมายหลักได้อย่างยั่งยืน 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</w:rPr>
        <w:t>5.4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คณะกรรมการควรจัดให้มีกรอบการกำกับดูแลและการบริหารจัดการเทคโนโลยีสารสนเทศระดับ</w:t>
      </w:r>
    </w:p>
    <w:p w:rsidR="00B509D7" w:rsidRPr="00B509D7" w:rsidRDefault="00B509D7" w:rsidP="00B509D7">
      <w:pPr>
        <w:spacing w:after="0" w:line="240" w:lineRule="auto"/>
        <w:ind w:left="1440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>องค์กร ที่สอดคล้องกับความต้องการของกิจการ รวมทั้งดูแลให้มีการนำเทคโนโลยีสารสนเทศมาใช้ในการเพิ่มโอกาสทางธุรกิจและพัฒนาการดำเนินงาน การบริหารความเสี่ยง เพื่อให้กิจการสามารถบรรลุวัตถุประสงค์ และเป้าหมายหลักของกิจการ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b/>
          <w:bCs/>
          <w:sz w:val="28"/>
          <w:u w:val="single"/>
        </w:rPr>
      </w:pPr>
      <w:r w:rsidRPr="00B509D7">
        <w:rPr>
          <w:rFonts w:ascii="TH Sarabun New" w:hAnsi="TH Sarabun New" w:cs="TH Sarabun New"/>
          <w:b/>
          <w:bCs/>
          <w:sz w:val="28"/>
          <w:u w:val="single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  <w:u w:val="single"/>
        </w:rPr>
        <w:t xml:space="preserve">6: </w:t>
      </w:r>
      <w:r w:rsidRPr="00B509D7">
        <w:rPr>
          <w:rFonts w:ascii="TH Sarabun New" w:hAnsi="TH Sarabun New" w:cs="TH Sarabun New"/>
          <w:b/>
          <w:bCs/>
          <w:sz w:val="28"/>
          <w:u w:val="single"/>
          <w:cs/>
        </w:rPr>
        <w:t>ดูแลให้มีระบบการบริหารความเสี่ยงและการควบคุมภายในที่เหมาะสม</w:t>
      </w:r>
      <w:r w:rsidRPr="00B509D7">
        <w:rPr>
          <w:rFonts w:ascii="TH Sarabun New" w:hAnsi="TH Sarabun New" w:cs="TH Sarabun New"/>
          <w:b/>
          <w:bCs/>
          <w:sz w:val="28"/>
          <w:u w:val="single"/>
        </w:rPr>
        <w:t xml:space="preserve"> (Strengthen Effective Risk Management and Internal Control)</w:t>
      </w:r>
    </w:p>
    <w:p w:rsidR="00B509D7" w:rsidRPr="00B509D7" w:rsidRDefault="00B509D7" w:rsidP="00B509D7">
      <w:pPr>
        <w:spacing w:after="0" w:line="240" w:lineRule="auto"/>
        <w:ind w:left="1440" w:hanging="1440"/>
        <w:rPr>
          <w:rFonts w:ascii="TH Sarabun New" w:hAnsi="TH Sarabun New" w:cs="TH Sarabun New"/>
          <w:sz w:val="28"/>
        </w:rPr>
      </w:pPr>
      <w:r w:rsidRPr="00B509D7">
        <w:rPr>
          <w:rFonts w:ascii="Arial" w:hAnsi="Arial" w:cs="Arial"/>
          <w:sz w:val="28"/>
        </w:rPr>
        <w:t>​</w:t>
      </w:r>
      <w:r w:rsidRPr="00B509D7">
        <w:rPr>
          <w:rFonts w:ascii="TH Sarabun New" w:hAnsi="TH Sarabun New" w:cs="TH Sarabun New"/>
          <w:b/>
          <w:bCs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</w:rPr>
        <w:t>6.1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คณะกรรมการควรกำกับดูแลให้มั่นใจว่า บริษัทมีระบบการบริหารความเสี่ยงและการควบคุมภายในที่จะทำให้บรรลุวัตถุประสงค์อย่างมีประสิทธิผล และมีการปฏิบัติให้เป็นไปตามกฎหมาย และมาตรฐานที่เกี่ยวข้อง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</w:rPr>
        <w:t>6.2</w:t>
      </w:r>
      <w:r w:rsidRPr="00B509D7">
        <w:rPr>
          <w:rFonts w:ascii="TH Sarabun New" w:hAnsi="TH Sarabun New" w:cs="TH Sarabun New"/>
          <w:sz w:val="28"/>
        </w:rPr>
        <w:t xml:space="preserve"> 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คณะกรรมการต้องจัดตั้งคณะกรรมการตรวจสอบที่สามารถปฏิบัติหน้าที่ได้อย่างมีประสิทธิภาพและ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ab/>
      </w:r>
      <w:r w:rsidRPr="00B509D7">
        <w:rPr>
          <w:rFonts w:ascii="TH Sarabun New" w:hAnsi="TH Sarabun New" w:cs="TH Sarabun New"/>
          <w:sz w:val="28"/>
          <w:cs/>
        </w:rPr>
        <w:tab/>
        <w:t>อิสระ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</w:rPr>
        <w:t>6.3</w:t>
      </w:r>
      <w:r w:rsidRPr="00B509D7">
        <w:rPr>
          <w:rFonts w:ascii="TH Sarabun New" w:hAnsi="TH Sarabun New" w:cs="TH Sarabun New"/>
          <w:sz w:val="28"/>
        </w:rPr>
        <w:t xml:space="preserve"> 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คณะกรรมการควรติดตามดูแลและจัดการความขัดแย้งของผลประโยชน์ที่อาจเกิดขึ้นได้ระหว่างบริษัท</w:t>
      </w:r>
    </w:p>
    <w:p w:rsidR="00B509D7" w:rsidRPr="00B509D7" w:rsidRDefault="00B509D7" w:rsidP="00B509D7">
      <w:pPr>
        <w:spacing w:after="0" w:line="240" w:lineRule="auto"/>
        <w:ind w:left="1440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>กับฝ่ายจัดการ คณะกรรมการ หรือผู้ถือหุ้น รวมไปถึงการป้องกันการใช้ประโยชน์อันมิควรในทรัพย์สิน ข้อมูลและโอกาสของบริษัท และการทำธุรกรรมกับผู้ที่มีความสัมพันธ์เกี่ยวโยงกับบริษัทในลักษณะที่ไม่สมควร</w:t>
      </w:r>
    </w:p>
    <w:p w:rsidR="00B509D7" w:rsidRPr="00B509D7" w:rsidRDefault="00B509D7" w:rsidP="00B509D7">
      <w:pPr>
        <w:spacing w:after="0" w:line="240" w:lineRule="auto"/>
        <w:ind w:left="1440" w:hanging="1440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</w:rPr>
        <w:t>6.4</w:t>
      </w:r>
      <w:r w:rsidRPr="00B509D7">
        <w:rPr>
          <w:rFonts w:ascii="TH Sarabun New" w:hAnsi="TH Sarabun New" w:cs="TH Sarabun New"/>
          <w:sz w:val="28"/>
        </w:rPr>
        <w:t xml:space="preserve"> 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 xml:space="preserve">คณะกรรมการควรกำกับดูแลให้มีการจัดทำนโยบายและแนวปฏิบัติด้านการต่อต้านคอร์รัปชันที่ชัดเจน และสื่อสารในทุกระดับขององค์กรและต่อคนนอกเพื่อให้เกิดการนำไปปฏิบัติได้จริง 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</w:rPr>
        <w:t>6.5</w:t>
      </w:r>
      <w:r w:rsidRPr="00B509D7">
        <w:rPr>
          <w:rFonts w:ascii="TH Sarabun New" w:hAnsi="TH Sarabun New" w:cs="TH Sarabun New"/>
          <w:sz w:val="28"/>
        </w:rPr>
        <w:t xml:space="preserve"> 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Arial" w:hAnsi="Arial" w:cs="Arial" w:hint="cs"/>
          <w:sz w:val="28"/>
          <w:cs/>
        </w:rPr>
        <w:t>​</w:t>
      </w:r>
      <w:r w:rsidRPr="00B509D7">
        <w:rPr>
          <w:rFonts w:ascii="TH Sarabun New" w:hAnsi="TH Sarabun New" w:cs="TH Sarabun New" w:hint="cs"/>
          <w:sz w:val="28"/>
          <w:cs/>
        </w:rPr>
        <w:t>คณะกรรมการควรกำกับดูแลให้กิจการมีกลไกในการรับเรื่องร้องเรียนและการดำเนินการกรณีมีการชี้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ab/>
      </w:r>
      <w:r w:rsidRPr="00B509D7">
        <w:rPr>
          <w:rFonts w:ascii="TH Sarabun New" w:hAnsi="TH Sarabun New" w:cs="TH Sarabun New"/>
          <w:sz w:val="28"/>
          <w:cs/>
        </w:rPr>
        <w:tab/>
        <w:t>เบาะแส</w:t>
      </w:r>
      <w:r w:rsidRPr="00B509D7">
        <w:rPr>
          <w:rFonts w:ascii="Arial" w:hAnsi="Arial" w:cs="Arial" w:hint="cs"/>
          <w:sz w:val="28"/>
          <w:cs/>
        </w:rPr>
        <w:t>​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b/>
          <w:bCs/>
          <w:sz w:val="28"/>
          <w:u w:val="single"/>
        </w:rPr>
      </w:pPr>
      <w:r w:rsidRPr="00B509D7">
        <w:rPr>
          <w:rFonts w:ascii="TH Sarabun New" w:hAnsi="TH Sarabun New" w:cs="TH Sarabun New"/>
          <w:b/>
          <w:bCs/>
          <w:sz w:val="28"/>
          <w:u w:val="single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  <w:u w:val="single"/>
        </w:rPr>
        <w:t xml:space="preserve">7: </w:t>
      </w:r>
      <w:r w:rsidRPr="00B509D7">
        <w:rPr>
          <w:rFonts w:ascii="TH Sarabun New" w:hAnsi="TH Sarabun New" w:cs="TH Sarabun New"/>
          <w:b/>
          <w:bCs/>
          <w:sz w:val="28"/>
          <w:u w:val="single"/>
          <w:cs/>
        </w:rPr>
        <w:t>รักษาความน่าเชื่อถือทางการเงินและการเปิดเผยข้อมูล</w:t>
      </w:r>
      <w:r w:rsidRPr="00B509D7">
        <w:rPr>
          <w:rFonts w:ascii="TH Sarabun New" w:hAnsi="TH Sarabun New" w:cs="TH Sarabun New"/>
          <w:b/>
          <w:bCs/>
          <w:sz w:val="28"/>
          <w:u w:val="single"/>
        </w:rPr>
        <w:t xml:space="preserve"> (Ensure Disclosure and Financial Integrity)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</w:rPr>
        <w:t>7.1</w:t>
      </w:r>
      <w:r w:rsidRPr="00B509D7">
        <w:rPr>
          <w:rFonts w:ascii="TH Sarabun New" w:hAnsi="TH Sarabun New" w:cs="TH Sarabun New"/>
          <w:sz w:val="28"/>
        </w:rPr>
        <w:t xml:space="preserve"> 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คณะกรรมการมีความรับผิดชอบในการดูแลให้ระบบการจัดทำรายงานทางการเงินและการเปิดเผยข้อ</w:t>
      </w:r>
      <w:r w:rsidRPr="00B509D7">
        <w:rPr>
          <w:rFonts w:ascii="TH Sarabun New" w:hAnsi="TH Sarabun New" w:cs="TH Sarabun New"/>
          <w:sz w:val="28"/>
          <w:cs/>
        </w:rPr>
        <w:tab/>
      </w:r>
      <w:r w:rsidRPr="00B509D7">
        <w:rPr>
          <w:rFonts w:ascii="TH Sarabun New" w:hAnsi="TH Sarabun New" w:cs="TH Sarabun New"/>
          <w:sz w:val="28"/>
          <w:cs/>
        </w:rPr>
        <w:tab/>
        <w:t>มูลสำคัญต่าง ๆ ถูกต้อง เพียงพอ ทันเวลา เป็นไปตามกฎเกณฑ์ มาตรฐาน และแนวปฏิบัติที่เกี่ยวข้อง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</w:rPr>
        <w:t>7.2</w:t>
      </w:r>
      <w:r w:rsidRPr="00B509D7">
        <w:rPr>
          <w:rFonts w:ascii="TH Sarabun New" w:hAnsi="TH Sarabun New" w:cs="TH Sarabun New"/>
          <w:sz w:val="28"/>
        </w:rPr>
        <w:t xml:space="preserve"> 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คณะกรรมการควรติดตามดูแลความเพียงพอของสภาพคล่องทางการเงินและความสามารถในการ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ab/>
      </w:r>
      <w:r w:rsidRPr="00B509D7">
        <w:rPr>
          <w:rFonts w:ascii="TH Sarabun New" w:hAnsi="TH Sarabun New" w:cs="TH Sarabun New"/>
          <w:sz w:val="28"/>
          <w:cs/>
        </w:rPr>
        <w:tab/>
        <w:t>ชำระหนี้</w:t>
      </w:r>
    </w:p>
    <w:p w:rsidR="00B509D7" w:rsidRPr="00B509D7" w:rsidRDefault="00B509D7" w:rsidP="00B509D7">
      <w:pPr>
        <w:spacing w:after="0" w:line="240" w:lineRule="auto"/>
        <w:ind w:left="1440" w:hanging="1440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</w:rPr>
        <w:t>7.3</w:t>
      </w:r>
      <w:r w:rsidRPr="00B509D7">
        <w:rPr>
          <w:rFonts w:ascii="TH Sarabun New" w:hAnsi="TH Sarabun New" w:cs="TH Sarabun New"/>
          <w:sz w:val="28"/>
        </w:rPr>
        <w:t xml:space="preserve"> 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ในภาวะที่กิจการประสบปัญหาทางการเงินหรือมีแนวโน้มจะประสบปัญหา คณะกรรมการควรมั่นใจได้ว่า กิจการมีแผนในการแก้ไขปัญหา หรือมีกลไกอื่นที่จะสามารถแก้ไขปัญหาทางการเงินได้ ทั้งนี้ ภายใต้การคำนึงถึงสิทธิของผู้มีส่วนได้เสีย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</w:rPr>
        <w:t>7.4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คณะกรรมการควรพิจารณาจัดทำรายงานความยั่งยืนตามความเหมาะสม</w:t>
      </w:r>
    </w:p>
    <w:p w:rsidR="00B509D7" w:rsidRPr="00B509D7" w:rsidRDefault="00B509D7" w:rsidP="00B509D7">
      <w:pPr>
        <w:spacing w:after="0" w:line="240" w:lineRule="auto"/>
        <w:ind w:left="1440" w:hanging="1440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</w:rPr>
        <w:t>7.5</w:t>
      </w:r>
      <w:r w:rsidRPr="00B509D7">
        <w:rPr>
          <w:rFonts w:ascii="TH Sarabun New" w:hAnsi="TH Sarabun New" w:cs="TH Sarabun New"/>
          <w:sz w:val="28"/>
        </w:rPr>
        <w:t xml:space="preserve"> 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 xml:space="preserve">คณะกรรมการควรกำกับดูแลให้ฝ่ายจัดการจัดให้มีหน่วยงานหรือผู้รับผิดชอบงานนักลงทุนสัมพันธ์ ที่ทำหน้าที่ในการสื่อสารกับผู้ถือหุ้น และผู้มีส่วนได้เสียอื่น เช่น นักลงทุน นักวิเคราะห์ ให้เป็นไปอย่างเหมาะสม เท่าเทียมกัน และทันเวลา 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</w:rPr>
        <w:t>7.6</w:t>
      </w:r>
      <w:r w:rsidRPr="00B509D7">
        <w:rPr>
          <w:rFonts w:ascii="TH Sarabun New" w:hAnsi="TH Sarabun New" w:cs="TH Sarabun New"/>
          <w:sz w:val="28"/>
        </w:rPr>
        <w:t xml:space="preserve"> 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คณะกรรมการควรส่งเสริมให้มีการนำเทคโนโลยีสารสนเทศมาใช้ในการเผยแพร่ข้อมูล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b/>
          <w:bCs/>
          <w:sz w:val="28"/>
          <w:u w:val="single"/>
        </w:rPr>
      </w:pPr>
      <w:r w:rsidRPr="00B509D7">
        <w:rPr>
          <w:rFonts w:ascii="TH Sarabun New" w:hAnsi="TH Sarabun New" w:cs="TH Sarabun New"/>
          <w:b/>
          <w:bCs/>
          <w:sz w:val="28"/>
          <w:u w:val="single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  <w:u w:val="single"/>
        </w:rPr>
        <w:t xml:space="preserve">8: </w:t>
      </w:r>
      <w:r w:rsidRPr="00B509D7">
        <w:rPr>
          <w:rFonts w:ascii="TH Sarabun New" w:hAnsi="TH Sarabun New" w:cs="TH Sarabun New"/>
          <w:b/>
          <w:bCs/>
          <w:sz w:val="28"/>
          <w:u w:val="single"/>
          <w:cs/>
        </w:rPr>
        <w:t>สนับสนุนการมีส่วนร่วมและการสื่อสารกับผู้ถือหุ้น</w:t>
      </w:r>
      <w:r w:rsidRPr="00B509D7">
        <w:rPr>
          <w:rFonts w:ascii="TH Sarabun New" w:hAnsi="TH Sarabun New" w:cs="TH Sarabun New"/>
          <w:b/>
          <w:bCs/>
          <w:sz w:val="28"/>
          <w:u w:val="single"/>
        </w:rPr>
        <w:t xml:space="preserve"> (Ensure Engagement and Communication with Shareholders)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Arial" w:hAnsi="Arial" w:cs="Arial"/>
          <w:sz w:val="28"/>
        </w:rPr>
        <w:t>​</w:t>
      </w:r>
      <w:r w:rsidRPr="00B509D7">
        <w:rPr>
          <w:rFonts w:ascii="TH Sarabun New" w:hAnsi="TH Sarabun New" w:cs="TH Sarabun New"/>
          <w:b/>
          <w:bCs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</w:rPr>
        <w:t>8.1</w:t>
      </w:r>
      <w:r w:rsidRPr="00B509D7">
        <w:rPr>
          <w:rFonts w:ascii="TH Sarabun New" w:hAnsi="TH Sarabun New" w:cs="TH Sarabun New"/>
          <w:sz w:val="28"/>
        </w:rPr>
        <w:t xml:space="preserve">  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คณะกรรมการควรดูแลให้มั่นใจว่า ผู้ถือหุ้นมีส่วนร่วมในการตัดสินใจในเรื่องสำคัญของบริษัท</w:t>
      </w:r>
    </w:p>
    <w:p w:rsidR="00B509D7" w:rsidRPr="00B509D7" w:rsidRDefault="00B509D7" w:rsidP="00B509D7">
      <w:pPr>
        <w:spacing w:after="0" w:line="240" w:lineRule="auto"/>
        <w:ind w:left="1440" w:hanging="1440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lastRenderedPageBreak/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</w:rPr>
        <w:t>8.2</w:t>
      </w:r>
      <w:r w:rsidRPr="00B509D7">
        <w:rPr>
          <w:rFonts w:ascii="TH Sarabun New" w:hAnsi="TH Sarabun New" w:cs="TH Sarabun New"/>
          <w:sz w:val="28"/>
        </w:rPr>
        <w:t xml:space="preserve">   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คณะกรรมการควรดูแลให้การดำเนินการในวันประชุมผู้ถือหุ้นเป็นไปด้วยความเรียบร้อย โปร่งใส มีประสิทธิภาพ และเอื้อให้ผู้ถือหุ้นสามารถใช้สิทธิของตน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b/>
          <w:bCs/>
          <w:sz w:val="28"/>
          <w:cs/>
        </w:rPr>
        <w:t xml:space="preserve">หลักปฏิบัติ </w:t>
      </w:r>
      <w:r w:rsidRPr="00B509D7">
        <w:rPr>
          <w:rFonts w:ascii="TH Sarabun New" w:hAnsi="TH Sarabun New" w:cs="TH Sarabun New"/>
          <w:b/>
          <w:bCs/>
          <w:sz w:val="28"/>
        </w:rPr>
        <w:t>8.3</w:t>
      </w:r>
      <w:r w:rsidRPr="00B509D7">
        <w:rPr>
          <w:rFonts w:ascii="TH Sarabun New" w:hAnsi="TH Sarabun New" w:cs="TH Sarabun New"/>
          <w:sz w:val="28"/>
        </w:rPr>
        <w:tab/>
      </w:r>
      <w:r w:rsidRPr="00B509D7">
        <w:rPr>
          <w:rFonts w:ascii="TH Sarabun New" w:hAnsi="TH Sarabun New" w:cs="TH Sarabun New"/>
          <w:sz w:val="28"/>
          <w:cs/>
        </w:rPr>
        <w:t>คณะกรรมการควรดูแลให้การเปิดเผยมติที่ประชุมและการจัดทำรายงานการประชุมผู้ถือหุ้นเป็นไป</w:t>
      </w:r>
    </w:p>
    <w:p w:rsidR="00B509D7" w:rsidRPr="00B509D7" w:rsidRDefault="00B509D7" w:rsidP="00B509D7">
      <w:pPr>
        <w:spacing w:after="0" w:line="240" w:lineRule="auto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ab/>
      </w:r>
      <w:r w:rsidRPr="00B509D7">
        <w:rPr>
          <w:rFonts w:ascii="TH Sarabun New" w:hAnsi="TH Sarabun New" w:cs="TH Sarabun New"/>
          <w:sz w:val="28"/>
          <w:cs/>
        </w:rPr>
        <w:tab/>
        <w:t>อย่างถูกต้องและครบถ้วน</w:t>
      </w:r>
    </w:p>
    <w:p w:rsidR="00B509D7" w:rsidRPr="00B509D7" w:rsidRDefault="00B509D7" w:rsidP="00B509D7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ab/>
      </w:r>
    </w:p>
    <w:p w:rsidR="00B509D7" w:rsidRPr="00B509D7" w:rsidRDefault="00B509D7" w:rsidP="00B509D7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>จึงขอให้บุคลากรทุกระดับของบริษัท ไดนาสตี้ เซรามิค จำกัด(มหาชน) และ บริษัทย่อย ทำความเข้าใจและยึดถือปฏิบัติตามนโยบายการกำกับดูแลกิจการที่ดีอย่างเคร่งครัด</w:t>
      </w:r>
    </w:p>
    <w:p w:rsidR="00B509D7" w:rsidRPr="00B509D7" w:rsidRDefault="00B509D7" w:rsidP="00B509D7">
      <w:pPr>
        <w:rPr>
          <w:rFonts w:ascii="TH Sarabun New" w:hAnsi="TH Sarabun New" w:cs="TH Sarabun New"/>
          <w:sz w:val="28"/>
        </w:rPr>
      </w:pPr>
    </w:p>
    <w:p w:rsidR="00B509D7" w:rsidRPr="00B509D7" w:rsidRDefault="00B509D7" w:rsidP="00B509D7">
      <w:pPr>
        <w:rPr>
          <w:rFonts w:ascii="TH Sarabun New" w:hAnsi="TH Sarabun New" w:cs="TH Sarabun New"/>
          <w:sz w:val="28"/>
        </w:rPr>
      </w:pPr>
    </w:p>
    <w:p w:rsidR="00B509D7" w:rsidRPr="00B509D7" w:rsidRDefault="00B509D7" w:rsidP="00B509D7">
      <w:pPr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ab/>
      </w:r>
      <w:r w:rsidRPr="00B509D7">
        <w:rPr>
          <w:rFonts w:ascii="TH Sarabun New" w:hAnsi="TH Sarabun New" w:cs="TH Sarabun New"/>
          <w:sz w:val="28"/>
          <w:cs/>
        </w:rPr>
        <w:tab/>
      </w:r>
      <w:r w:rsidRPr="00B509D7">
        <w:rPr>
          <w:rFonts w:ascii="TH Sarabun New" w:hAnsi="TH Sarabun New" w:cs="TH Sarabun New"/>
          <w:sz w:val="28"/>
          <w:cs/>
        </w:rPr>
        <w:tab/>
      </w:r>
      <w:r w:rsidRPr="00B509D7">
        <w:rPr>
          <w:rFonts w:ascii="TH Sarabun New" w:hAnsi="TH Sarabun New" w:cs="TH Sarabun New"/>
          <w:sz w:val="28"/>
          <w:cs/>
        </w:rPr>
        <w:tab/>
      </w:r>
      <w:r w:rsidRPr="00B509D7">
        <w:rPr>
          <w:rFonts w:ascii="TH Sarabun New" w:hAnsi="TH Sarabun New" w:cs="TH Sarabun New"/>
          <w:sz w:val="28"/>
          <w:cs/>
        </w:rPr>
        <w:tab/>
        <w:t>--รุ่งโรจน์  แสงศาสตรา--</w:t>
      </w:r>
    </w:p>
    <w:p w:rsidR="00B509D7" w:rsidRPr="00B509D7" w:rsidRDefault="00B509D7" w:rsidP="00B509D7">
      <w:pPr>
        <w:spacing w:after="0" w:line="240" w:lineRule="auto"/>
        <w:jc w:val="center"/>
        <w:rPr>
          <w:rFonts w:ascii="TH Sarabun New" w:hAnsi="TH Sarabun New" w:cs="TH Sarabun New"/>
        </w:rPr>
      </w:pPr>
      <w:r w:rsidRPr="00B509D7">
        <w:rPr>
          <w:rFonts w:ascii="TH Sarabun New" w:hAnsi="TH Sarabun New" w:cs="TH Sarabun New"/>
          <w:cs/>
        </w:rPr>
        <w:t>(นายรุ่งโรจน์ แสงศาสตรา)</w:t>
      </w:r>
    </w:p>
    <w:p w:rsidR="00B509D7" w:rsidRPr="00B509D7" w:rsidRDefault="00B509D7" w:rsidP="00B509D7">
      <w:pPr>
        <w:spacing w:after="0" w:line="240" w:lineRule="auto"/>
        <w:jc w:val="center"/>
        <w:rPr>
          <w:rFonts w:ascii="TH Sarabun New" w:hAnsi="TH Sarabun New" w:cs="TH Sarabun New"/>
        </w:rPr>
      </w:pPr>
      <w:r w:rsidRPr="00B509D7">
        <w:rPr>
          <w:rFonts w:ascii="TH Sarabun New" w:hAnsi="TH Sarabun New" w:cs="TH Sarabun New"/>
          <w:cs/>
        </w:rPr>
        <w:t>ประธานกรรมการ และประธานคณะกรรมการกำกับดูแลกิจการที่ดี</w:t>
      </w:r>
    </w:p>
    <w:p w:rsidR="00B509D7" w:rsidRPr="00B509D7" w:rsidRDefault="00B509D7" w:rsidP="00B509D7">
      <w:pPr>
        <w:rPr>
          <w:rFonts w:ascii="TH Sarabun New" w:hAnsi="TH Sarabun New" w:cs="TH Sarabun New"/>
        </w:rPr>
      </w:pPr>
    </w:p>
    <w:p w:rsidR="00B509D7" w:rsidRPr="00B509D7" w:rsidRDefault="00B509D7" w:rsidP="00B509D7">
      <w:pPr>
        <w:jc w:val="center"/>
        <w:rPr>
          <w:rFonts w:ascii="TH Sarabun New" w:hAnsi="TH Sarabun New" w:cs="TH Sarabun New"/>
          <w:sz w:val="28"/>
        </w:rPr>
      </w:pPr>
      <w:r w:rsidRPr="00B509D7">
        <w:rPr>
          <w:rFonts w:ascii="TH Sarabun New" w:hAnsi="TH Sarabun New" w:cs="TH Sarabun New"/>
          <w:sz w:val="28"/>
          <w:cs/>
        </w:rPr>
        <w:t xml:space="preserve">(โดยมติคณะกรรมการบริษัท ไดนาสตี้ เซรามิค จำกัด(มหาชน) ครั้งที่ </w:t>
      </w:r>
      <w:r w:rsidRPr="00B509D7">
        <w:rPr>
          <w:rFonts w:ascii="TH Sarabun New" w:hAnsi="TH Sarabun New" w:cs="TH Sarabun New"/>
          <w:sz w:val="28"/>
        </w:rPr>
        <w:t xml:space="preserve">6/2563 </w:t>
      </w:r>
      <w:r w:rsidRPr="00B509D7">
        <w:rPr>
          <w:rFonts w:ascii="TH Sarabun New" w:hAnsi="TH Sarabun New" w:cs="TH Sarabun New"/>
          <w:sz w:val="28"/>
          <w:cs/>
        </w:rPr>
        <w:t xml:space="preserve">วันที่ 4 พฤศจิกายน </w:t>
      </w:r>
      <w:r w:rsidRPr="00B509D7">
        <w:rPr>
          <w:rFonts w:ascii="TH Sarabun New" w:hAnsi="TH Sarabun New" w:cs="TH Sarabun New"/>
          <w:sz w:val="28"/>
        </w:rPr>
        <w:t>2563)</w:t>
      </w:r>
    </w:p>
    <w:p w:rsidR="00B509D7" w:rsidRPr="00B509D7" w:rsidRDefault="00B509D7" w:rsidP="00CB5401">
      <w:pPr>
        <w:jc w:val="center"/>
        <w:rPr>
          <w:rFonts w:ascii="TH Sarabun New" w:hAnsi="TH Sarabun New" w:cs="TH Sarabun New"/>
          <w:b/>
          <w:bCs/>
          <w:sz w:val="28"/>
        </w:rPr>
      </w:pPr>
    </w:p>
    <w:p w:rsidR="00B509D7" w:rsidRDefault="00B509D7" w:rsidP="00CB5401">
      <w:pPr>
        <w:jc w:val="center"/>
        <w:rPr>
          <w:rFonts w:ascii="TH Sarabun New" w:hAnsi="TH Sarabun New" w:cs="TH Sarabun New"/>
          <w:b/>
          <w:bCs/>
          <w:sz w:val="28"/>
        </w:rPr>
      </w:pPr>
    </w:p>
    <w:p w:rsidR="00B509D7" w:rsidRDefault="00B509D7" w:rsidP="00CB5401">
      <w:pPr>
        <w:jc w:val="center"/>
        <w:rPr>
          <w:rFonts w:ascii="TH Sarabun New" w:hAnsi="TH Sarabun New" w:cs="TH Sarabun New"/>
          <w:b/>
          <w:bCs/>
          <w:sz w:val="28"/>
        </w:rPr>
      </w:pPr>
    </w:p>
    <w:p w:rsidR="00B509D7" w:rsidRDefault="00B509D7" w:rsidP="00CB5401">
      <w:pPr>
        <w:jc w:val="center"/>
        <w:rPr>
          <w:rFonts w:ascii="TH Sarabun New" w:hAnsi="TH Sarabun New" w:cs="TH Sarabun New"/>
          <w:b/>
          <w:bCs/>
          <w:sz w:val="28"/>
        </w:rPr>
      </w:pPr>
    </w:p>
    <w:p w:rsidR="00B509D7" w:rsidRDefault="00B509D7" w:rsidP="00CB5401">
      <w:pPr>
        <w:jc w:val="center"/>
        <w:rPr>
          <w:rFonts w:ascii="TH Sarabun New" w:hAnsi="TH Sarabun New" w:cs="TH Sarabun New"/>
          <w:b/>
          <w:bCs/>
          <w:sz w:val="28"/>
        </w:rPr>
      </w:pPr>
    </w:p>
    <w:p w:rsidR="00B509D7" w:rsidRDefault="00B509D7" w:rsidP="00CB5401">
      <w:pPr>
        <w:jc w:val="center"/>
        <w:rPr>
          <w:rFonts w:ascii="TH Sarabun New" w:hAnsi="TH Sarabun New" w:cs="TH Sarabun New"/>
          <w:b/>
          <w:bCs/>
          <w:sz w:val="28"/>
        </w:rPr>
      </w:pPr>
    </w:p>
    <w:p w:rsidR="00B509D7" w:rsidRDefault="00B509D7" w:rsidP="00CB5401">
      <w:pPr>
        <w:jc w:val="center"/>
        <w:rPr>
          <w:rFonts w:ascii="TH Sarabun New" w:hAnsi="TH Sarabun New" w:cs="TH Sarabun New"/>
          <w:b/>
          <w:bCs/>
          <w:sz w:val="28"/>
        </w:rPr>
      </w:pPr>
    </w:p>
    <w:p w:rsidR="00B509D7" w:rsidRDefault="00B509D7" w:rsidP="00CB5401">
      <w:pPr>
        <w:jc w:val="center"/>
        <w:rPr>
          <w:rFonts w:ascii="TH Sarabun New" w:hAnsi="TH Sarabun New" w:cs="TH Sarabun New"/>
          <w:b/>
          <w:bCs/>
          <w:sz w:val="28"/>
        </w:rPr>
      </w:pPr>
    </w:p>
    <w:p w:rsidR="00B509D7" w:rsidRDefault="00B509D7" w:rsidP="00CB5401">
      <w:pPr>
        <w:jc w:val="center"/>
        <w:rPr>
          <w:rFonts w:ascii="TH Sarabun New" w:hAnsi="TH Sarabun New" w:cs="TH Sarabun New"/>
          <w:b/>
          <w:bCs/>
          <w:sz w:val="28"/>
        </w:rPr>
      </w:pPr>
    </w:p>
    <w:p w:rsidR="00B509D7" w:rsidRDefault="00B509D7" w:rsidP="00CB5401">
      <w:pPr>
        <w:jc w:val="center"/>
        <w:rPr>
          <w:rFonts w:ascii="TH Sarabun New" w:hAnsi="TH Sarabun New" w:cs="TH Sarabun New"/>
          <w:b/>
          <w:bCs/>
          <w:sz w:val="28"/>
        </w:rPr>
      </w:pPr>
    </w:p>
    <w:p w:rsidR="00B509D7" w:rsidRDefault="00B509D7" w:rsidP="00CB5401">
      <w:pPr>
        <w:jc w:val="center"/>
        <w:rPr>
          <w:rFonts w:ascii="TH Sarabun New" w:hAnsi="TH Sarabun New" w:cs="TH Sarabun New"/>
          <w:b/>
          <w:bCs/>
          <w:sz w:val="28"/>
        </w:rPr>
      </w:pPr>
    </w:p>
    <w:p w:rsidR="00B509D7" w:rsidRDefault="00B509D7" w:rsidP="00CB5401">
      <w:pPr>
        <w:jc w:val="center"/>
        <w:rPr>
          <w:rFonts w:ascii="TH Sarabun New" w:hAnsi="TH Sarabun New" w:cs="TH Sarabun New"/>
          <w:b/>
          <w:bCs/>
          <w:sz w:val="28"/>
        </w:rPr>
      </w:pPr>
    </w:p>
    <w:p w:rsidR="00B509D7" w:rsidRDefault="00B509D7" w:rsidP="00CB5401">
      <w:pPr>
        <w:jc w:val="center"/>
        <w:rPr>
          <w:rFonts w:ascii="TH Sarabun New" w:hAnsi="TH Sarabun New" w:cs="TH Sarabun New"/>
          <w:b/>
          <w:bCs/>
          <w:sz w:val="28"/>
        </w:rPr>
      </w:pPr>
    </w:p>
    <w:p w:rsidR="00B509D7" w:rsidRDefault="00B509D7" w:rsidP="00CB5401">
      <w:pPr>
        <w:jc w:val="center"/>
        <w:rPr>
          <w:rFonts w:ascii="TH Sarabun New" w:hAnsi="TH Sarabun New" w:cs="TH Sarabun New"/>
          <w:b/>
          <w:bCs/>
          <w:sz w:val="28"/>
        </w:rPr>
      </w:pPr>
    </w:p>
    <w:p w:rsidR="00B509D7" w:rsidRPr="00B509D7" w:rsidRDefault="00B509D7" w:rsidP="00B509D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28"/>
        </w:rPr>
      </w:pPr>
      <w:r w:rsidRPr="00B509D7">
        <w:rPr>
          <w:rFonts w:ascii="TH Sarabun New" w:hAnsi="TH Sarabun New" w:cs="TH Sarabun New"/>
          <w:b/>
          <w:bCs/>
          <w:noProof/>
          <w:sz w:val="28"/>
        </w:rPr>
        <w:lastRenderedPageBreak/>
        <w:drawing>
          <wp:inline distT="0" distB="0" distL="0" distR="0" wp14:anchorId="16084115" wp14:editId="55B58BC2">
            <wp:extent cx="1286510" cy="1268095"/>
            <wp:effectExtent l="0" t="0" r="889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D548F" w:rsidRDefault="008D548F" w:rsidP="00B509D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B509D7" w:rsidRPr="00B509D7" w:rsidRDefault="00B509D7" w:rsidP="00B509D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B509D7">
        <w:rPr>
          <w:rFonts w:ascii="TH Sarabun New" w:hAnsi="TH Sarabun New" w:cs="TH Sarabun New"/>
          <w:b/>
          <w:bCs/>
          <w:sz w:val="36"/>
          <w:szCs w:val="36"/>
          <w:cs/>
        </w:rPr>
        <w:t>บริษัท ไดนาสตี้ เซรามิค จำกัด(มหาชน) และบริษัทย่อย</w:t>
      </w:r>
    </w:p>
    <w:p w:rsidR="00B509D7" w:rsidRPr="00B509D7" w:rsidRDefault="00B509D7" w:rsidP="00B509D7">
      <w:pPr>
        <w:spacing w:after="0" w:line="240" w:lineRule="auto"/>
        <w:jc w:val="center"/>
        <w:rPr>
          <w:rFonts w:ascii="TH Sarabun New" w:eastAsia="Cordia New" w:hAnsi="TH Sarabun New" w:cs="TH Sarabun New"/>
          <w:b/>
          <w:bCs/>
          <w:sz w:val="28"/>
        </w:rPr>
      </w:pPr>
      <w:r w:rsidRPr="00B509D7">
        <w:rPr>
          <w:rFonts w:ascii="TH Sarabun New" w:eastAsia="Cordia New" w:hAnsi="TH Sarabun New" w:cs="TH Sarabun New"/>
          <w:b/>
          <w:bCs/>
          <w:sz w:val="28"/>
          <w:cs/>
        </w:rPr>
        <w:t xml:space="preserve">จรรยาบรรณ </w:t>
      </w:r>
      <w:r w:rsidRPr="00B509D7">
        <w:rPr>
          <w:rFonts w:ascii="TH Sarabun New" w:eastAsia="Cordia New" w:hAnsi="TH Sarabun New" w:cs="TH Sarabun New"/>
          <w:b/>
          <w:bCs/>
          <w:sz w:val="28"/>
        </w:rPr>
        <w:t>(Codes of Conduct)</w:t>
      </w:r>
    </w:p>
    <w:p w:rsidR="00B509D7" w:rsidRPr="00B509D7" w:rsidRDefault="00B509D7" w:rsidP="00B509D7">
      <w:pPr>
        <w:spacing w:after="0" w:line="240" w:lineRule="auto"/>
        <w:jc w:val="both"/>
        <w:rPr>
          <w:rFonts w:ascii="TH Sarabun New" w:eastAsia="Cordia New" w:hAnsi="TH Sarabun New" w:cs="TH Sarabun New"/>
          <w:b/>
          <w:bCs/>
          <w:sz w:val="28"/>
          <w:u w:val="single"/>
        </w:rPr>
      </w:pPr>
    </w:p>
    <w:p w:rsidR="00B509D7" w:rsidRPr="00B509D7" w:rsidRDefault="00B509D7" w:rsidP="008D548F">
      <w:pPr>
        <w:spacing w:after="0" w:line="240" w:lineRule="auto"/>
        <w:jc w:val="thaiDistribute"/>
        <w:rPr>
          <w:rFonts w:ascii="TH Sarabun New" w:eastAsia="Cordia New" w:hAnsi="TH Sarabun New" w:cs="TH Sarabun New"/>
          <w:b/>
          <w:bCs/>
          <w:sz w:val="28"/>
          <w:u w:val="single"/>
        </w:rPr>
      </w:pPr>
      <w:r w:rsidRPr="00B509D7">
        <w:rPr>
          <w:rFonts w:ascii="TH Sarabun New" w:eastAsia="Cordia New" w:hAnsi="TH Sarabun New" w:cs="TH Sarabun New"/>
          <w:b/>
          <w:bCs/>
          <w:sz w:val="28"/>
          <w:u w:val="single"/>
          <w:cs/>
        </w:rPr>
        <w:t xml:space="preserve">ความหมาย “จรรยาบรรณ” </w:t>
      </w:r>
      <w:r w:rsidRPr="00B509D7">
        <w:rPr>
          <w:rFonts w:ascii="TH Sarabun New" w:eastAsia="Cordia New" w:hAnsi="TH Sarabun New" w:cs="TH Sarabun New"/>
          <w:b/>
          <w:bCs/>
          <w:sz w:val="28"/>
          <w:u w:val="single"/>
        </w:rPr>
        <w:t>(Codes of Conduct)</w:t>
      </w:r>
    </w:p>
    <w:p w:rsidR="00B509D7" w:rsidRPr="00B509D7" w:rsidRDefault="00B509D7" w:rsidP="008D548F">
      <w:pPr>
        <w:spacing w:after="0" w:line="240" w:lineRule="auto"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</w:rPr>
        <w:tab/>
      </w:r>
      <w:r w:rsidRPr="00B509D7">
        <w:rPr>
          <w:rFonts w:ascii="TH Sarabun New" w:eastAsia="Cordia New" w:hAnsi="TH Sarabun New" w:cs="TH Sarabun New"/>
          <w:b/>
          <w:bCs/>
          <w:sz w:val="28"/>
          <w:u w:val="single"/>
          <w:cs/>
        </w:rPr>
        <w:t>จรรยาบรรณ</w:t>
      </w:r>
      <w:r w:rsidRPr="00B509D7">
        <w:rPr>
          <w:rFonts w:ascii="TH Sarabun New" w:eastAsia="Cordia New" w:hAnsi="TH Sarabun New" w:cs="TH Sarabun New"/>
          <w:sz w:val="28"/>
          <w:cs/>
        </w:rPr>
        <w:t xml:space="preserve"> </w:t>
      </w:r>
      <w:r w:rsidRPr="00B509D7">
        <w:rPr>
          <w:rFonts w:ascii="TH Sarabun New" w:eastAsia="Cordia New" w:hAnsi="TH Sarabun New" w:cs="TH Sarabun New"/>
          <w:sz w:val="28"/>
        </w:rPr>
        <w:t xml:space="preserve">(Codes of Conduct) </w:t>
      </w:r>
      <w:r w:rsidRPr="00B509D7">
        <w:rPr>
          <w:rFonts w:ascii="TH Sarabun New" w:eastAsia="Cordia New" w:hAnsi="TH Sarabun New" w:cs="TH Sarabun New"/>
          <w:sz w:val="28"/>
          <w:cs/>
        </w:rPr>
        <w:t>หมายถึง ประมวลกฎเกณฑ์ความประพฤติหรือประมวลมารยาทของผู้ประกอบอาชีพนั้นๆ ต้องเป็นเอกลักษณ์ทางวิชาชีพ ใช้ความรู้ มีองค์กรหรือสมาคมควบคุม</w:t>
      </w:r>
    </w:p>
    <w:p w:rsidR="00B509D7" w:rsidRPr="00B509D7" w:rsidRDefault="00B509D7" w:rsidP="008D548F">
      <w:pPr>
        <w:numPr>
          <w:ilvl w:val="0"/>
          <w:numId w:val="10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ประมวล  ความประพฤติที่ผู้ประกอบอาชีพการงานแต่ละอย่างกำหนดขึ้น เพื่อรักษาและส่งเสริมเกียรติคุณชื่อเสียงและฐานะของสมาชิก อาจเขียนเป็นลายลักษณ์อักษรหรือไม่ก็ได้</w:t>
      </w:r>
    </w:p>
    <w:p w:rsidR="00B509D7" w:rsidRPr="00B509D7" w:rsidRDefault="00B509D7" w:rsidP="008D548F">
      <w:pPr>
        <w:numPr>
          <w:ilvl w:val="0"/>
          <w:numId w:val="10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หลักความประพฤติที่เป็นเครื่องยึดเหนี่ยวจิตใจให้มีคุณธรรมและจริยธรรมของบุคคลในแต่ละกลุ่มวิชาชีพ</w:t>
      </w:r>
    </w:p>
    <w:p w:rsidR="00B509D7" w:rsidRPr="00B509D7" w:rsidRDefault="00B509D7" w:rsidP="008D548F">
      <w:pPr>
        <w:spacing w:after="0" w:line="240" w:lineRule="auto"/>
        <w:ind w:firstLine="720"/>
        <w:jc w:val="thaiDistribute"/>
        <w:rPr>
          <w:rFonts w:ascii="TH Sarabun New" w:eastAsia="Cordia New" w:hAnsi="TH Sarabun New" w:cs="TH Sarabun New"/>
          <w:b/>
          <w:bCs/>
          <w:sz w:val="28"/>
          <w:u w:val="single"/>
        </w:rPr>
      </w:pPr>
      <w:r w:rsidRPr="00B509D7">
        <w:rPr>
          <w:rFonts w:ascii="TH Sarabun New" w:eastAsia="Cordia New" w:hAnsi="TH Sarabun New" w:cs="TH Sarabun New"/>
          <w:b/>
          <w:bCs/>
          <w:sz w:val="28"/>
          <w:u w:val="single"/>
          <w:cs/>
        </w:rPr>
        <w:t xml:space="preserve">จรรยาบรรณวิชาชีพ </w:t>
      </w:r>
      <w:r w:rsidRPr="00B509D7">
        <w:rPr>
          <w:rFonts w:ascii="TH Sarabun New" w:eastAsia="Cordia New" w:hAnsi="TH Sarabun New" w:cs="TH Sarabun New"/>
          <w:b/>
          <w:bCs/>
          <w:sz w:val="28"/>
          <w:u w:val="single"/>
        </w:rPr>
        <w:t>(Code of Ethics)</w:t>
      </w:r>
    </w:p>
    <w:p w:rsidR="00B509D7" w:rsidRPr="00B509D7" w:rsidRDefault="00B509D7" w:rsidP="008D548F">
      <w:pPr>
        <w:spacing w:after="0" w:line="240" w:lineRule="auto"/>
        <w:ind w:firstLine="720"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จรรยาบรรณเกิดขึ้นเพื่อ</w:t>
      </w:r>
    </w:p>
    <w:p w:rsidR="00B509D7" w:rsidRPr="00B509D7" w:rsidRDefault="00B509D7" w:rsidP="008D548F">
      <w:pPr>
        <w:numPr>
          <w:ilvl w:val="0"/>
          <w:numId w:val="11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มุ่งให้คนในวิชาชีพมีประสิทธิภาพ</w:t>
      </w:r>
    </w:p>
    <w:p w:rsidR="00B509D7" w:rsidRPr="00B509D7" w:rsidRDefault="00B509D7" w:rsidP="008D548F">
      <w:pPr>
        <w:numPr>
          <w:ilvl w:val="0"/>
          <w:numId w:val="11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ให้เป็นคนดีในการบริการวิชาชีพ</w:t>
      </w:r>
    </w:p>
    <w:p w:rsidR="00B509D7" w:rsidRPr="00B509D7" w:rsidRDefault="00B509D7" w:rsidP="008D548F">
      <w:pPr>
        <w:numPr>
          <w:ilvl w:val="0"/>
          <w:numId w:val="11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ให้คนในวิชาชีพมีเกียรติศักดิ์ศรีที่มีกฎเกณฑ์มาตรฐานจรรยาบรรณ</w:t>
      </w:r>
    </w:p>
    <w:p w:rsidR="00B509D7" w:rsidRPr="00B509D7" w:rsidRDefault="00B509D7" w:rsidP="008D548F">
      <w:pPr>
        <w:spacing w:after="0" w:line="240" w:lineRule="auto"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จรรยาบรรณ มีความสำคัญและจำเป็นต่อทุกอาชีพ ทุกสถาบัน และหน่วยงาน เพราะเป็นที่ยึดเหนี่ยวควบคุมการประพฤติปฏิบัติด้วยความดีงาม</w:t>
      </w:r>
    </w:p>
    <w:p w:rsidR="00B509D7" w:rsidRPr="00B509D7" w:rsidRDefault="00B509D7" w:rsidP="008D548F">
      <w:pPr>
        <w:numPr>
          <w:ilvl w:val="0"/>
          <w:numId w:val="12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b/>
          <w:bCs/>
          <w:sz w:val="28"/>
          <w:u w:val="single"/>
        </w:rPr>
      </w:pPr>
      <w:r w:rsidRPr="00B509D7">
        <w:rPr>
          <w:rFonts w:ascii="TH Sarabun New" w:eastAsia="Cordia New" w:hAnsi="TH Sarabun New" w:cs="TH Sarabun New"/>
          <w:b/>
          <w:bCs/>
          <w:sz w:val="28"/>
          <w:u w:val="single"/>
          <w:cs/>
        </w:rPr>
        <w:t>แนวทางจรรยาบรรณและแนวปฏิบัติ</w:t>
      </w:r>
    </w:p>
    <w:p w:rsidR="00B509D7" w:rsidRPr="00B509D7" w:rsidRDefault="00B509D7" w:rsidP="008D548F">
      <w:pPr>
        <w:numPr>
          <w:ilvl w:val="1"/>
          <w:numId w:val="12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 xml:space="preserve"> แนวทางจรรยาบรรณในการดำเนินธุรกิจ</w:t>
      </w:r>
    </w:p>
    <w:p w:rsidR="00B509D7" w:rsidRPr="00B509D7" w:rsidRDefault="00B509D7" w:rsidP="008D548F">
      <w:pPr>
        <w:numPr>
          <w:ilvl w:val="2"/>
          <w:numId w:val="12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เพื่อให้ได้รับความชื่นชอบสูงสุดของผู้บริโภค ตอบสนองความต้องการของลูกค้า โดยผ่านทางตลาดนัดกระเบื้อง ไดนาสตี้-ไทล์ท้อป ที่มีสาขากระจายอยู่ทั่วทุกจังหวัดของประเทศไทย ด้วยคุณภาพของดี ราคาถูก หาซื้อง่ายและสะดวก มีของให้เลือกมากมายหลากหลาย ได้ของทันที มีของต่อเนื่อง</w:t>
      </w:r>
    </w:p>
    <w:p w:rsidR="00B509D7" w:rsidRPr="00B509D7" w:rsidRDefault="00B509D7" w:rsidP="008D548F">
      <w:pPr>
        <w:numPr>
          <w:ilvl w:val="2"/>
          <w:numId w:val="12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เพื่อให้มีการปฏิบัติตามกฎหมาย ระเบียบ ข้อบังคับโดยสมัครใจ</w:t>
      </w:r>
    </w:p>
    <w:p w:rsidR="00B509D7" w:rsidRPr="00B509D7" w:rsidRDefault="00B509D7" w:rsidP="008D548F">
      <w:pPr>
        <w:numPr>
          <w:ilvl w:val="2"/>
          <w:numId w:val="12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เพื่อรับผิดชอบสังคมทั้งในด้านสุขภาพ การยกระดับการศึกษา และสิ่งแวดล้อม</w:t>
      </w:r>
    </w:p>
    <w:p w:rsidR="00B509D7" w:rsidRPr="00B509D7" w:rsidRDefault="00B509D7" w:rsidP="008D548F">
      <w:pPr>
        <w:numPr>
          <w:ilvl w:val="1"/>
          <w:numId w:val="12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แนวปฏิบัติ</w:t>
      </w:r>
    </w:p>
    <w:p w:rsidR="00B509D7" w:rsidRPr="00B509D7" w:rsidRDefault="00B509D7" w:rsidP="008D548F">
      <w:pPr>
        <w:numPr>
          <w:ilvl w:val="0"/>
          <w:numId w:val="13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กรรมการ ผู้บริหารและพนักงานทุกคน เป็นผู้ที่มีหน้าที่ปฏิบัติตามจรรยาบรรณและให้ความสนับสนุนให้มีการปฎิบัติตามจรรยาบรรณ ไม่ละเลยหรือเพิกเฉยเมื่อพบเห็นการไม่ปฏิบัติตามจรรยาบรรณ</w:t>
      </w:r>
    </w:p>
    <w:p w:rsidR="00B509D7" w:rsidRPr="00B509D7" w:rsidRDefault="00B509D7" w:rsidP="008D548F">
      <w:pPr>
        <w:numPr>
          <w:ilvl w:val="0"/>
          <w:numId w:val="13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ผู้มีหน้าที่ต้องรายงานความผิดหรือการกระทำที่เป็นการล่วงละเมิดตามที่ตนรู้ต่อผู้บังคับบัญชาและฝ่ายบริหารระดับสูง หรือฝ่ายตรวจสอบของบริษัททันที บริษัทจะรับเรื่องราวนั้นไว้สอบสวนและเก็บเป็นความลับ</w:t>
      </w:r>
    </w:p>
    <w:p w:rsidR="00B509D7" w:rsidRPr="00B509D7" w:rsidRDefault="00B509D7" w:rsidP="008D548F">
      <w:pPr>
        <w:numPr>
          <w:ilvl w:val="0"/>
          <w:numId w:val="13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lastRenderedPageBreak/>
        <w:t>ผู้มีหน้าที่ต้องทำความเข้าใจในเนื้อหาสาระที่เกี่ยวกับหน้าที่และความรับผิดชอบของตน มีการทบทวน ความรู้ ความเข้าใจอย่างสม่ำเสมอ</w:t>
      </w:r>
    </w:p>
    <w:p w:rsidR="00B509D7" w:rsidRPr="00B509D7" w:rsidRDefault="00B509D7" w:rsidP="008D548F">
      <w:pPr>
        <w:numPr>
          <w:ilvl w:val="0"/>
          <w:numId w:val="13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ผู้มีหน้าที่ต้องให้ความรู้ความเข้าใจแก่บุคคลอื่นที่ปฏิบัติหน้าที่ที่เกี่ยวข้องกับบริษัท</w:t>
      </w:r>
    </w:p>
    <w:p w:rsidR="00B509D7" w:rsidRPr="00B509D7" w:rsidRDefault="00B509D7" w:rsidP="008D548F">
      <w:pPr>
        <w:numPr>
          <w:ilvl w:val="0"/>
          <w:numId w:val="13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เมื่อมีข้อสงสัย ให้ซักถามหรือปรึกษาผู้บังคับบัญชา หรือบุคคลที่บริษํทกำหนดให้มีหน้าที่รับผิดชอบในการติดตามการปฏิบัติตามจรรยาบรรณ</w:t>
      </w:r>
    </w:p>
    <w:p w:rsidR="00B509D7" w:rsidRPr="00B509D7" w:rsidRDefault="00B509D7" w:rsidP="008D548F">
      <w:pPr>
        <w:numPr>
          <w:ilvl w:val="0"/>
          <w:numId w:val="13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ผู้มีหน้าที่ต้องให้ความร่วมมือในการตรวจสอบข้อเท็จจริงแก่บุคคลที่ได้รับมอบหมาย เมื่อการกล่าวหาว่ามีการไม่ปฏิบัติตามจรรยาบรรณ และต้องดำเนินการอย่างเป็นธรรมต่อผู้ถูกกล่าวหา ผู้กล่าวหาและผู้เกี่ยวข้องอื่นๆ</w:t>
      </w:r>
    </w:p>
    <w:p w:rsidR="00B509D7" w:rsidRPr="00B509D7" w:rsidRDefault="00B509D7" w:rsidP="008D548F">
      <w:pPr>
        <w:numPr>
          <w:ilvl w:val="0"/>
          <w:numId w:val="13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ผู้บังคับบัญชาทุกระดับต้องประพฤติตนเป็นแบบอย่างในการปฏิบัติตามจรรยาบรรณ และเสริมสร้างบรรยากาศการกำกับดูแลที่ดีในการปฏิบัติงาน</w:t>
      </w:r>
    </w:p>
    <w:p w:rsidR="00B509D7" w:rsidRPr="00B509D7" w:rsidRDefault="00B509D7" w:rsidP="008D548F">
      <w:pPr>
        <w:numPr>
          <w:ilvl w:val="0"/>
          <w:numId w:val="13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เมื่อได้รับข้อร้องเรียน ผู้มีหน้าที่รับข้อร้องเรียนจะต้องรวบรวมข้อเท็จจริงด้วยตนเองหรือมอบหมายให้ผู้ที่เหมาะสมดำเนินการและรายงานให้ผู้ที่มีอำนาจเกี่ยวข้องในเรื่องนั้นๆ ดำเนินการประมวลผล กลั่นกรองข้อมูลและดำเนินการเพื่อระงับการฝ่าฝืนหรือไม่ปฏิบัติตามจรรยาบรรณที่กล่าว ในกรณีที่เป็นเรื่องสำคัญผู้รับข้อร้องเรียนจะต้องสำเนาให้สำนักงานตรวจสอบเพื่อรายงานต่อคณะกรรมการตรวจสอบ หรือคณะกรรมการบริษัท ต่อไป เช่น เรื่องที่กระทบต่อฐานะทางการเงิน ชื่อเสียง และภาพลักษณ์ หรือขัดแย้งกับนโยบายดำเนินธุรกิจของบริษัท หรือเกี่ยวข้องกับผู้บริหารระดับสูง เป็นต้น</w:t>
      </w:r>
    </w:p>
    <w:p w:rsidR="00B509D7" w:rsidRPr="00B509D7" w:rsidRDefault="00B509D7" w:rsidP="008D548F">
      <w:pPr>
        <w:numPr>
          <w:ilvl w:val="0"/>
          <w:numId w:val="13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คู่มือจรรยาบรรณธุรกิจถือเป็นส่วนหนึ่งของระเบียบปฏิบัติงานและคู่มือปฏิบัติงานของบริษัท</w:t>
      </w:r>
    </w:p>
    <w:p w:rsidR="00B509D7" w:rsidRPr="00B509D7" w:rsidRDefault="00B509D7" w:rsidP="008D548F">
      <w:pPr>
        <w:numPr>
          <w:ilvl w:val="0"/>
          <w:numId w:val="12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b/>
          <w:bCs/>
          <w:sz w:val="28"/>
          <w:u w:val="single"/>
        </w:rPr>
      </w:pPr>
      <w:r w:rsidRPr="00B509D7">
        <w:rPr>
          <w:rFonts w:ascii="TH Sarabun New" w:eastAsia="Cordia New" w:hAnsi="TH Sarabun New" w:cs="TH Sarabun New"/>
          <w:b/>
          <w:bCs/>
          <w:sz w:val="28"/>
          <w:u w:val="single"/>
          <w:cs/>
        </w:rPr>
        <w:t>หัวข้อเรื่องที่สำคัญ</w:t>
      </w:r>
    </w:p>
    <w:p w:rsidR="00B509D7" w:rsidRPr="00B509D7" w:rsidRDefault="00B509D7" w:rsidP="008D548F">
      <w:pPr>
        <w:numPr>
          <w:ilvl w:val="1"/>
          <w:numId w:val="12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การปฏิบัติต่อกัน</w:t>
      </w:r>
    </w:p>
    <w:p w:rsidR="00B509D7" w:rsidRPr="00B509D7" w:rsidRDefault="00B509D7" w:rsidP="008D548F">
      <w:pPr>
        <w:numPr>
          <w:ilvl w:val="1"/>
          <w:numId w:val="12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การให้หรือรับทรัพย์สิน</w:t>
      </w:r>
    </w:p>
    <w:p w:rsidR="00B509D7" w:rsidRPr="00B509D7" w:rsidRDefault="00B509D7" w:rsidP="008D548F">
      <w:pPr>
        <w:numPr>
          <w:ilvl w:val="1"/>
          <w:numId w:val="12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ความขัดแย้งทางผลประโยชน์</w:t>
      </w:r>
    </w:p>
    <w:p w:rsidR="00B509D7" w:rsidRPr="00B509D7" w:rsidRDefault="00B509D7" w:rsidP="008D548F">
      <w:pPr>
        <w:numPr>
          <w:ilvl w:val="1"/>
          <w:numId w:val="12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การทำธุรกรรมกับภายในและภายนอก</w:t>
      </w:r>
    </w:p>
    <w:p w:rsidR="00B509D7" w:rsidRPr="00B509D7" w:rsidRDefault="00B509D7" w:rsidP="008D548F">
      <w:pPr>
        <w:numPr>
          <w:ilvl w:val="1"/>
          <w:numId w:val="12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สุขภาพ ความปลอดภัย สังคมและสิ่งแวดล้อม</w:t>
      </w:r>
    </w:p>
    <w:p w:rsidR="00B509D7" w:rsidRPr="00B509D7" w:rsidRDefault="00B509D7" w:rsidP="008D548F">
      <w:pPr>
        <w:numPr>
          <w:ilvl w:val="1"/>
          <w:numId w:val="12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การจัดหา</w:t>
      </w:r>
    </w:p>
    <w:p w:rsidR="00B509D7" w:rsidRPr="00B509D7" w:rsidRDefault="00B509D7" w:rsidP="008D548F">
      <w:pPr>
        <w:numPr>
          <w:ilvl w:val="1"/>
          <w:numId w:val="12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การประชาสัมพันธ์ / การตลาด</w:t>
      </w:r>
    </w:p>
    <w:p w:rsidR="00B509D7" w:rsidRPr="00B509D7" w:rsidRDefault="00B509D7" w:rsidP="008D548F">
      <w:pPr>
        <w:numPr>
          <w:ilvl w:val="1"/>
          <w:numId w:val="12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การแข่งขันทางการค้า</w:t>
      </w:r>
    </w:p>
    <w:p w:rsidR="00B509D7" w:rsidRPr="00B509D7" w:rsidRDefault="00B509D7" w:rsidP="008D548F">
      <w:pPr>
        <w:numPr>
          <w:ilvl w:val="1"/>
          <w:numId w:val="12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การประกอบธุรกิจในต่างประเทศ</w:t>
      </w:r>
    </w:p>
    <w:p w:rsidR="00B509D7" w:rsidRPr="00B509D7" w:rsidRDefault="00B509D7" w:rsidP="008D548F">
      <w:pPr>
        <w:numPr>
          <w:ilvl w:val="1"/>
          <w:numId w:val="12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การปฏิบัติต่อข้อมูลและทรัพย์สิน</w:t>
      </w:r>
    </w:p>
    <w:p w:rsidR="00B509D7" w:rsidRPr="00B509D7" w:rsidRDefault="00B509D7" w:rsidP="008D548F">
      <w:pPr>
        <w:numPr>
          <w:ilvl w:val="1"/>
          <w:numId w:val="12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การดำเนินการด้านการเมือง</w:t>
      </w:r>
    </w:p>
    <w:p w:rsidR="00B509D7" w:rsidRPr="00B509D7" w:rsidRDefault="00B509D7" w:rsidP="008D548F">
      <w:pPr>
        <w:numPr>
          <w:ilvl w:val="1"/>
          <w:numId w:val="10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b/>
          <w:bCs/>
          <w:sz w:val="28"/>
          <w:u w:val="single"/>
        </w:rPr>
      </w:pPr>
      <w:r w:rsidRPr="00B509D7">
        <w:rPr>
          <w:rFonts w:ascii="TH Sarabun New" w:eastAsia="Cordia New" w:hAnsi="TH Sarabun New" w:cs="TH Sarabun New"/>
          <w:b/>
          <w:bCs/>
          <w:sz w:val="28"/>
          <w:u w:val="single"/>
          <w:cs/>
        </w:rPr>
        <w:t>การปฏิบัติต่อกัน</w:t>
      </w:r>
    </w:p>
    <w:p w:rsidR="00B509D7" w:rsidRPr="00B509D7" w:rsidRDefault="00B509D7" w:rsidP="008D548F">
      <w:pPr>
        <w:spacing w:after="0" w:line="240" w:lineRule="auto"/>
        <w:ind w:left="1095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บริษัท มีนโยบายที่จะปฏิบัติต่อพนักงานและบุคคลอื่นที่เกี่ยวข้อง ดังนี้</w:t>
      </w:r>
    </w:p>
    <w:p w:rsidR="00B509D7" w:rsidRPr="00B509D7" w:rsidRDefault="00B509D7" w:rsidP="008D548F">
      <w:pPr>
        <w:numPr>
          <w:ilvl w:val="2"/>
          <w:numId w:val="10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ผู้ถือหุ้น</w:t>
      </w:r>
      <w:r w:rsidRPr="00B509D7">
        <w:rPr>
          <w:rFonts w:ascii="TH Sarabun New" w:eastAsia="Cordia New" w:hAnsi="TH Sarabun New" w:cs="TH Sarabun New"/>
          <w:b/>
          <w:bCs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 xml:space="preserve">  นอกจากสิทธิขั้นพื้นฐาน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>สิทธิที่กำหนดไว้ในกฎหมายและข้อบังคับบริษัท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>เช่น</w:t>
      </w:r>
    </w:p>
    <w:p w:rsidR="00B509D7" w:rsidRPr="00B509D7" w:rsidRDefault="00B509D7" w:rsidP="008D548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สิทธิในการขอตรวจสอบจำนวนหุ้น</w:t>
      </w:r>
    </w:p>
    <w:p w:rsidR="00B509D7" w:rsidRPr="00B509D7" w:rsidRDefault="00B509D7" w:rsidP="008D548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สิทธิในการได้รับใบหุ้น</w:t>
      </w:r>
    </w:p>
    <w:p w:rsidR="00B509D7" w:rsidRPr="00B509D7" w:rsidRDefault="00B509D7" w:rsidP="008D548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สิทธิในการเข้าประชุมผู้ถือหุ้นและออกเสียงลงคะแนน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</w:p>
    <w:p w:rsidR="00B509D7" w:rsidRPr="00B509D7" w:rsidRDefault="00B509D7" w:rsidP="008D548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สิทธิในการแสดงความคิดเห็นอย่างอิสระในที่ประชุมผู้ถือหุ้น</w:t>
      </w:r>
    </w:p>
    <w:p w:rsidR="00B509D7" w:rsidRPr="00B509D7" w:rsidRDefault="00B509D7" w:rsidP="008D548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สิทธิที่จะได้รับผลตอบแทนอย่างเป็นธรรม</w:t>
      </w:r>
    </w:p>
    <w:p w:rsidR="00B509D7" w:rsidRPr="00B509D7" w:rsidRDefault="00B509D7" w:rsidP="008D548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lastRenderedPageBreak/>
        <w:t>สิทธิผู้ถือหุ้นเสนอแนะข้อคิดเห็นต่างๆ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>เกี่ยวกับการดำเนินธุรกิจของบริษัทในฐานะเจ้าของบริษัทผ่านกรรมการอิสระโดยทุกๆข้อคิดเห็นจะได้รับการรวบรวมเพื่อเสนอต่อคณะกรรมการบริษัทพิจารณาต่อไป</w:t>
      </w:r>
    </w:p>
    <w:p w:rsidR="00B509D7" w:rsidRPr="00B509D7" w:rsidRDefault="00B509D7" w:rsidP="008D548F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2.1.2   พนักงาน</w:t>
      </w:r>
      <w:r w:rsidRPr="00B509D7">
        <w:rPr>
          <w:rFonts w:ascii="TH Sarabun New" w:eastAsia="Cordia New" w:hAnsi="TH Sarabun New" w:cs="TH Sarabun New"/>
          <w:sz w:val="28"/>
          <w:cs/>
        </w:rPr>
        <w:t xml:space="preserve">  บริษัทฯให้ความสำคัญกับพนักงานโดยถือว่าเป็นทรัพยากรที่มีค่า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>และมุ่งมั่นที่จะให้พนักงานทุกคนมีความภาคภูมิใจและเชื่อมั่นในองค์กร  บริษัทฯได้จัดทำโครงการต่างๆ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>เพื่อ</w:t>
      </w:r>
    </w:p>
    <w:p w:rsidR="00B509D7" w:rsidRPr="00B509D7" w:rsidRDefault="00B509D7" w:rsidP="008D548F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สนับสนุนและเสริมสร้างบรรยากาศการทำงานร่วมกันเพื่อสร้างสรรค์สิ่งใหม่ๆ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>เสริมสร้างศักยภาพของพนักงานให้พร้อมสำหรับการปฎิบัติงานในต่างประเทศ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>และรับมือกับสภาวะเศรษฐกิจที่ผันผวน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</w:p>
    <w:p w:rsidR="00B509D7" w:rsidRPr="00B509D7" w:rsidRDefault="00B509D7" w:rsidP="008D548F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ให้ความสำคัญกับการรักษาสุขภาพ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>ความปลอดภัย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>และสภาพแวดล้อมในการทำงาน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>รวมถึงค่าตอบแทนของพนักงาน</w:t>
      </w:r>
    </w:p>
    <w:p w:rsidR="00B509D7" w:rsidRPr="00B509D7" w:rsidRDefault="00B509D7" w:rsidP="00B509D7">
      <w:pPr>
        <w:numPr>
          <w:ilvl w:val="2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ลูกค้า</w:t>
      </w:r>
      <w:r w:rsidRPr="00B509D7">
        <w:rPr>
          <w:rFonts w:ascii="TH Sarabun New" w:eastAsia="Cordia New" w:hAnsi="TH Sarabun New" w:cs="TH Sarabun New"/>
          <w:i/>
          <w:iCs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 xml:space="preserve">  </w:t>
      </w:r>
    </w:p>
    <w:p w:rsidR="00B509D7" w:rsidRPr="00B509D7" w:rsidRDefault="00B509D7" w:rsidP="008D548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มุ่งมั่นที่จะให้ผู้ใช้สินค้าและบริการได้รับประโยชน์สูงสุดทั้งด้านคุณภาพและราคา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</w:p>
    <w:p w:rsidR="00B509D7" w:rsidRPr="00B509D7" w:rsidRDefault="00B509D7" w:rsidP="008D548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มุ่งมั่นพัฒนาและรักษาสัมพันธภาพที่ยั่งยืน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>รวมทั้งจัดให้มีหน่วยงานรับผิดชอบในการให้ข้อเสนอแนะสินค้า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>คำปรึกษา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>วิธีการแก้ปัญหา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>และรับข้อร้องเรียน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>เพื่อให้ลูกค้าได้รับความพึงพอใจอย่างสูงสุดในสินค้าและบริการ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</w:p>
    <w:p w:rsidR="00B509D7" w:rsidRPr="00B509D7" w:rsidRDefault="00B509D7" w:rsidP="008D548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 xml:space="preserve">จัดให้มีโครงการจับสลากรางวัล 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>เพื่อสร้างความสัมพันธ์กับลูกค้า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</w:p>
    <w:p w:rsidR="00B509D7" w:rsidRPr="00B509D7" w:rsidRDefault="00B509D7" w:rsidP="008D548F">
      <w:pPr>
        <w:numPr>
          <w:ilvl w:val="2"/>
          <w:numId w:val="3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คู่ค้า</w:t>
      </w:r>
      <w:r w:rsidRPr="00B509D7">
        <w:rPr>
          <w:rFonts w:ascii="TH Sarabun New" w:eastAsia="Cordia New" w:hAnsi="TH Sarabun New" w:cs="TH Sarabun New"/>
          <w:i/>
          <w:iCs/>
          <w:sz w:val="28"/>
        </w:rPr>
        <w:t xml:space="preserve"> </w:t>
      </w:r>
    </w:p>
    <w:p w:rsidR="00B509D7" w:rsidRPr="00B509D7" w:rsidRDefault="00B509D7" w:rsidP="008D548F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ปฎิบัติตามกรอบการแข่งขันทางการค้าที่สุจริตโดยยึดถือการปฎิบัติตามสัญญา จรรยาบรรณ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>และคำมั่นที่ให้ไว้กับคู่ค้าอย่างเคร่งครัด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</w:p>
    <w:p w:rsidR="00B509D7" w:rsidRPr="00B509D7" w:rsidRDefault="00B509D7" w:rsidP="008D548F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มีนโยบายในการส่งมอบสินค้าตามคุณภาพและตรงตามกำหนดเวลา</w:t>
      </w:r>
    </w:p>
    <w:p w:rsidR="00B509D7" w:rsidRPr="00B509D7" w:rsidRDefault="00B509D7" w:rsidP="008D548F">
      <w:pPr>
        <w:numPr>
          <w:ilvl w:val="2"/>
          <w:numId w:val="3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คู่แข่งทางการค้า</w:t>
      </w:r>
      <w:r w:rsidRPr="00B509D7">
        <w:rPr>
          <w:rFonts w:ascii="TH Sarabun New" w:eastAsia="Cordia New" w:hAnsi="TH Sarabun New" w:cs="TH Sarabun New"/>
          <w:i/>
          <w:iCs/>
          <w:sz w:val="28"/>
        </w:rPr>
        <w:t xml:space="preserve"> </w:t>
      </w:r>
    </w:p>
    <w:p w:rsidR="00B509D7" w:rsidRPr="00B509D7" w:rsidRDefault="00B509D7" w:rsidP="008D548F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ปฎิบัติตามกรอบการแข่งขันทางการค้าที่สุจริต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</w:p>
    <w:p w:rsidR="00B509D7" w:rsidRPr="00B509D7" w:rsidRDefault="00B509D7" w:rsidP="008D548F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ยึดมั่นในการดำเนินธุรกิจด้วยความเป็นธรรมภายใต้กรอบของกฎหมายและจรรยาบรรณ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>ไม่มีข้อพิพาทใดๆ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>ในเรื่องที่เกี่ยวกับคู่แข่งทางการค้า</w:t>
      </w:r>
    </w:p>
    <w:p w:rsidR="00B509D7" w:rsidRPr="00B509D7" w:rsidRDefault="00B509D7" w:rsidP="008D548F">
      <w:pPr>
        <w:numPr>
          <w:ilvl w:val="2"/>
          <w:numId w:val="3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เจ้าหนี้</w:t>
      </w:r>
      <w:r w:rsidRPr="00B509D7">
        <w:rPr>
          <w:rFonts w:ascii="TH Sarabun New" w:eastAsia="Cordia New" w:hAnsi="TH Sarabun New" w:cs="TH Sarabun New"/>
          <w:i/>
          <w:iCs/>
          <w:sz w:val="28"/>
        </w:rPr>
        <w:t xml:space="preserve"> </w:t>
      </w:r>
    </w:p>
    <w:p w:rsidR="00B509D7" w:rsidRPr="00B509D7" w:rsidRDefault="00B509D7" w:rsidP="008D548F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ordia New" w:hAnsi="TH Sarabun New" w:cs="TH Sarabun New"/>
          <w:b/>
          <w:bCs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ปฎิบัติตามเงื่อนไขการกู้ยืมเงินตามข้อตกลงและหน้าที่ที่พึงมีต่อเจ้าหนี้ เช่น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>เจ้าหนี้ทางธุรกิจ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>และสถาบันการเงิน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>เป็นต้น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</w:p>
    <w:p w:rsidR="00B509D7" w:rsidRPr="00B509D7" w:rsidRDefault="00B509D7" w:rsidP="008D548F">
      <w:pPr>
        <w:numPr>
          <w:ilvl w:val="1"/>
          <w:numId w:val="34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b/>
          <w:bCs/>
          <w:sz w:val="28"/>
          <w:u w:val="single"/>
          <w:cs/>
        </w:rPr>
        <w:t>การให้หรือรับทรัพย์สิน</w:t>
      </w:r>
    </w:p>
    <w:p w:rsidR="00B509D7" w:rsidRPr="00B509D7" w:rsidRDefault="00B509D7" w:rsidP="008D548F">
      <w:pPr>
        <w:spacing w:after="0" w:line="240" w:lineRule="auto"/>
        <w:ind w:left="1440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การให้หรือรับทรัพย์สิน หรือสิ่งของ / ของขวัญ / ของที่ระลึก หรือประโยชน์อื่นใด มีข้อควรปฏิบัติดังนี้</w:t>
      </w:r>
    </w:p>
    <w:p w:rsidR="00B509D7" w:rsidRPr="00B509D7" w:rsidRDefault="00B509D7" w:rsidP="008D548F">
      <w:pPr>
        <w:numPr>
          <w:ilvl w:val="0"/>
          <w:numId w:val="14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ไม่เสนอหรือให้ ไม่เรียกหรือรับ ทรัพย์สินหรือสิ่งของ หรือผลประโยชน์อื่นใด เพื่อแลกเปลี่ยนกับสิ่งของและการบริการหรือเพื่อเป็นการกระทำหรือละเว้นการกระทำที่ไม่ถูกต้อง</w:t>
      </w:r>
    </w:p>
    <w:p w:rsidR="00B509D7" w:rsidRPr="00B509D7" w:rsidRDefault="00B509D7" w:rsidP="008D548F">
      <w:pPr>
        <w:numPr>
          <w:ilvl w:val="0"/>
          <w:numId w:val="14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ก่อนการให้หรือรับของขวัญ/ของที่ระลึก ควรตรวจสอบให้แน่ใจว่าทำถูกต้องตามกฎหมายและข้อบังคับของบริษัท</w:t>
      </w:r>
    </w:p>
    <w:p w:rsidR="00B509D7" w:rsidRPr="00B509D7" w:rsidRDefault="00B509D7" w:rsidP="008D548F">
      <w:pPr>
        <w:numPr>
          <w:ilvl w:val="0"/>
          <w:numId w:val="14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สิ่งของหรือของขวัญที่ใ</w:t>
      </w:r>
      <w:r w:rsidRPr="00B509D7">
        <w:rPr>
          <w:rFonts w:ascii="TH Sarabun New" w:eastAsia="Cordia New" w:hAnsi="TH Sarabun New" w:cs="TH Sarabun New"/>
          <w:vanish/>
          <w:sz w:val="28"/>
          <w:cs/>
        </w:rPr>
        <w:t>ุ</w:t>
      </w:r>
      <w:r w:rsidRPr="00B509D7">
        <w:rPr>
          <w:rFonts w:ascii="TH Sarabun New" w:eastAsia="Cordia New" w:hAnsi="TH Sarabun New" w:cs="TH Sarabun New"/>
          <w:sz w:val="28"/>
          <w:cs/>
        </w:rPr>
        <w:t>ห้แก่กันในหน้าที่การงานควรเหมาะสมตามโอกาสและควรมีราคาไม่มาก</w:t>
      </w:r>
    </w:p>
    <w:p w:rsidR="00B509D7" w:rsidRPr="00B509D7" w:rsidRDefault="00B509D7" w:rsidP="008D548F">
      <w:pPr>
        <w:numPr>
          <w:ilvl w:val="0"/>
          <w:numId w:val="14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หากจำเป็นต้องรับของขวัญ / ของที่ระลึกที่มีมูลค่าเกินปกติวิสัยจากผู้เกี่ยวข้องทางธุรกิจ ด้องรายงานให้ผู้บังคับบัญชาทราบ</w:t>
      </w:r>
    </w:p>
    <w:p w:rsidR="00B509D7" w:rsidRPr="00B509D7" w:rsidRDefault="00B509D7" w:rsidP="008D548F">
      <w:pPr>
        <w:numPr>
          <w:ilvl w:val="0"/>
          <w:numId w:val="14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lastRenderedPageBreak/>
        <w:t>แจ้งให้ผู้มาติดต่อค้าขายหรือธุรกิจอื่นทราบว่า บริษัทไม่มีนโยบายในการให้หรือรับทรัพย์สิน เนื่องจากการปฏิบัติหน้าที่ของพนักงาน</w:t>
      </w:r>
    </w:p>
    <w:p w:rsidR="00B509D7" w:rsidRPr="00B509D7" w:rsidRDefault="00B509D7" w:rsidP="008D548F">
      <w:pPr>
        <w:numPr>
          <w:ilvl w:val="0"/>
          <w:numId w:val="14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ห้ามพนักงานติดต่อกับบริษัท ห้างร้านเพื่อขอผลิตภัณฑ์หรือบริการมาใช้เพื่อประโยชน์ส่วนตัวโดยไม่เสียค่าใช้จ่ายหรือราคาพิเศษ นอกจากได้รับอนุญาตอย่างเป็นทางการ</w:t>
      </w:r>
    </w:p>
    <w:p w:rsidR="00B509D7" w:rsidRPr="00B509D7" w:rsidRDefault="00B509D7" w:rsidP="00B509D7">
      <w:pPr>
        <w:numPr>
          <w:ilvl w:val="1"/>
          <w:numId w:val="34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b/>
          <w:bCs/>
          <w:sz w:val="28"/>
          <w:u w:val="single"/>
        </w:rPr>
      </w:pPr>
      <w:r w:rsidRPr="00B509D7">
        <w:rPr>
          <w:rFonts w:ascii="TH Sarabun New" w:eastAsia="Cordia New" w:hAnsi="TH Sarabun New" w:cs="TH Sarabun New"/>
          <w:b/>
          <w:bCs/>
          <w:sz w:val="28"/>
          <w:u w:val="single"/>
          <w:cs/>
        </w:rPr>
        <w:t>ความขัดแย้งทางผลประโยชน์</w:t>
      </w:r>
    </w:p>
    <w:p w:rsidR="00B509D7" w:rsidRPr="00B509D7" w:rsidRDefault="00B509D7" w:rsidP="008D548F">
      <w:pPr>
        <w:numPr>
          <w:ilvl w:val="0"/>
          <w:numId w:val="15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พนักงานและผู้เกี่ยวข้องกับบริษัท</w:t>
      </w:r>
      <w:r w:rsidR="008D548F">
        <w:rPr>
          <w:rFonts w:ascii="TH Sarabun New" w:eastAsia="Cordia New" w:hAnsi="TH Sarabun New" w:cs="TH Sarabun New" w:hint="cs"/>
          <w:sz w:val="28"/>
          <w:cs/>
        </w:rPr>
        <w:t>ฯ</w:t>
      </w:r>
      <w:r w:rsidRPr="00B509D7">
        <w:rPr>
          <w:rFonts w:ascii="TH Sarabun New" w:eastAsia="Cordia New" w:hAnsi="TH Sarabun New" w:cs="TH Sarabun New"/>
          <w:sz w:val="28"/>
          <w:cs/>
        </w:rPr>
        <w:t xml:space="preserve"> ควรหลีกเลี่ยงการกระทำที่ขัดผลประโยชน์ของบริษัท หรืออาจส่งผลกระทบในการตัดสินใจใดๆ โดยความขัดแย้งทางผลประโยชน์เกิดขึ้นเมื่อผลประโยชน์ส่วนตัวของพนักงานขัดแย้งกับผลประโยชน์ของบริษัท ทั้งนี้ การปฏิบัติหน้าที่จะต้องยึดถือประโยชน์ของบริษัท ภายใต้ความถูกต้องตามกฎหมายและจริยธรรม</w:t>
      </w:r>
    </w:p>
    <w:p w:rsidR="00B509D7" w:rsidRPr="00B509D7" w:rsidRDefault="00B509D7" w:rsidP="008D548F">
      <w:pPr>
        <w:numPr>
          <w:ilvl w:val="0"/>
          <w:numId w:val="15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ไม่ประกอบกิจการที่เป็นการแข่งขัน หรือ ลักษณะเดียวกันกับบริษัท</w:t>
      </w:r>
    </w:p>
    <w:p w:rsidR="00B509D7" w:rsidRPr="00B509D7" w:rsidRDefault="00B509D7" w:rsidP="008D548F">
      <w:pPr>
        <w:numPr>
          <w:ilvl w:val="0"/>
          <w:numId w:val="15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 xml:space="preserve">ไม่เป็นหุ้นส่วน หรือ ถือหุ้น หรือเป็นผู้บริหารในกิจการที่เป็นการแข่งขันหรือมีลักษณะเดียวกันกับ </w:t>
      </w:r>
      <w:r w:rsidR="008D548F">
        <w:rPr>
          <w:rFonts w:ascii="TH Sarabun New" w:eastAsia="Cordia New" w:hAnsi="TH Sarabun New" w:cs="TH Sarabun New" w:hint="cs"/>
          <w:sz w:val="28"/>
          <w:cs/>
        </w:rPr>
        <w:t>บริษัทฯ</w:t>
      </w:r>
      <w:r w:rsidRPr="00B509D7">
        <w:rPr>
          <w:rFonts w:ascii="TH Sarabun New" w:eastAsia="Cordia New" w:hAnsi="TH Sarabun New" w:cs="TH Sarabun New"/>
          <w:sz w:val="28"/>
          <w:cs/>
        </w:rPr>
        <w:t>และบริษัทในเครือ แต่หากเลี่ยงไม่ได้ให้รายงานผู้บังคับบัญชาทราบทันที</w:t>
      </w:r>
    </w:p>
    <w:p w:rsidR="00B509D7" w:rsidRPr="00B509D7" w:rsidRDefault="00B509D7" w:rsidP="008D548F">
      <w:pPr>
        <w:numPr>
          <w:ilvl w:val="0"/>
          <w:numId w:val="15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กรณีเข้าไปเกี่ยวข้องกับธุรกิจ หรือเหตุการณ์ใดๆ ที่อาจทำให้เกิดความขัดแย้งทางผลประโยชน์ให้รายงานต่อผู้บังคับบัญชาพิจารณาทันที</w:t>
      </w:r>
    </w:p>
    <w:p w:rsidR="00B509D7" w:rsidRPr="00B509D7" w:rsidRDefault="00B509D7" w:rsidP="008D548F">
      <w:pPr>
        <w:numPr>
          <w:ilvl w:val="0"/>
          <w:numId w:val="15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ไม่แสวงหาประโยชน์จากข้อมูล หรือสิ่งใดๆ ที่ตนรู้เนื่องมาจากหน้าที่และความรับผิดชอบ</w:t>
      </w:r>
    </w:p>
    <w:p w:rsidR="00B509D7" w:rsidRPr="00B509D7" w:rsidRDefault="00B509D7" w:rsidP="008D548F">
      <w:pPr>
        <w:numPr>
          <w:ilvl w:val="0"/>
          <w:numId w:val="15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ขณะที่เป็นพนักงานของบริษัท พนักงานจะไม่ทำงานหรือสัญญาว่าจ้างทำงานกับบริษัทอื่น</w:t>
      </w:r>
    </w:p>
    <w:p w:rsidR="00B509D7" w:rsidRPr="00B509D7" w:rsidRDefault="00B509D7" w:rsidP="008D548F">
      <w:pPr>
        <w:numPr>
          <w:ilvl w:val="0"/>
          <w:numId w:val="15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หลีกเลี่ยงการรับบุคคลในครอบครัวของพนักงานเข้าทำงาน เว้นแต่ได้ขออนุมัติเป็นลายลักษณ์อักษรแล้ว</w:t>
      </w:r>
    </w:p>
    <w:p w:rsidR="00B509D7" w:rsidRPr="00B509D7" w:rsidRDefault="00B509D7" w:rsidP="00B509D7">
      <w:pPr>
        <w:numPr>
          <w:ilvl w:val="1"/>
          <w:numId w:val="34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b/>
          <w:bCs/>
          <w:sz w:val="28"/>
          <w:u w:val="single"/>
        </w:rPr>
      </w:pPr>
      <w:r w:rsidRPr="00B509D7">
        <w:rPr>
          <w:rFonts w:ascii="TH Sarabun New" w:eastAsia="Cordia New" w:hAnsi="TH Sarabun New" w:cs="TH Sarabun New"/>
          <w:b/>
          <w:bCs/>
          <w:sz w:val="28"/>
          <w:u w:val="single"/>
          <w:cs/>
        </w:rPr>
        <w:t>การทำธุรกรรมกับภานในและภายนอก</w:t>
      </w:r>
    </w:p>
    <w:p w:rsidR="00B509D7" w:rsidRPr="00B509D7" w:rsidRDefault="00B509D7" w:rsidP="00B509D7">
      <w:pPr>
        <w:numPr>
          <w:ilvl w:val="2"/>
          <w:numId w:val="39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การทำธุรกรรมกับรัฐ</w:t>
      </w:r>
    </w:p>
    <w:p w:rsidR="00B509D7" w:rsidRPr="00B509D7" w:rsidRDefault="00B509D7" w:rsidP="00B509D7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ต้องหลีกเลี่ยงการกระทำที่อาจจูงใจให้รัฐ หรือพนักงานของรัฐดำเนินการไม่ถูกต้องเหมาะสม แต่การทำความรู้จักหรือการสร้างความสัมพันธ์อันดีระหว่างกันในขอบเขตที่เหมาะสมสามารถทำได้</w:t>
      </w:r>
    </w:p>
    <w:p w:rsidR="00B509D7" w:rsidRPr="00B509D7" w:rsidRDefault="00B509D7" w:rsidP="00B509D7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ดำเนินการอย่างถูกต้อง ตรงไปตรงมา เมื่อต้องติดต่อกับเจ้าหน้าที่หรือหน่วยงานรัฐ</w:t>
      </w:r>
    </w:p>
    <w:p w:rsidR="00B509D7" w:rsidRPr="00B509D7" w:rsidRDefault="00B509D7" w:rsidP="00B509D7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ปฏิบัติตามกฎหมายในแต่ละประเทศหรือท้องถิ่นที่เกี่ยวข้องกับการว่าจ้างพนักงานของรัฐ ทั้งในกรณีว่าจ้างมาเป็นที่ปรึกษา หรือเป็นพนักงานบริษัท โดยเงื่อนใขการว่าจ้างต้องเหมาะสมและโปร่งใส</w:t>
      </w:r>
    </w:p>
    <w:p w:rsidR="00B509D7" w:rsidRPr="00B509D7" w:rsidRDefault="00B509D7" w:rsidP="00B509D7">
      <w:pPr>
        <w:spacing w:after="0" w:line="240" w:lineRule="auto"/>
        <w:ind w:left="720"/>
        <w:contextualSpacing/>
        <w:jc w:val="both"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2.4.2   การทำธุรกรรมกับบุคคลหรือบริษัทภายนอก</w:t>
      </w:r>
    </w:p>
    <w:p w:rsidR="00B509D7" w:rsidRPr="00B509D7" w:rsidRDefault="00B509D7" w:rsidP="00B509D7">
      <w:pPr>
        <w:numPr>
          <w:ilvl w:val="0"/>
          <w:numId w:val="16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ต้องดำเนินการด้วยวิธีการอันชอบธรรมและปฏิบัติตามเงื่อนไขที่ได้ตกลงไว้อย่างตรงไปตรงมา</w:t>
      </w:r>
    </w:p>
    <w:p w:rsidR="00B509D7" w:rsidRPr="00B509D7" w:rsidRDefault="00B509D7" w:rsidP="00B509D7">
      <w:pPr>
        <w:numPr>
          <w:ilvl w:val="0"/>
          <w:numId w:val="16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หลีกเลี่ยงธุรกรรมที่อาจก่อให้เกิดความเดือดร้อนหรือทำให้เกิดความไม่พอใจที่เป็นสาระสำคัญกับบุคคลภายนอก</w:t>
      </w:r>
    </w:p>
    <w:p w:rsidR="00B509D7" w:rsidRPr="00B509D7" w:rsidRDefault="00B509D7" w:rsidP="00B509D7">
      <w:pPr>
        <w:numPr>
          <w:ilvl w:val="0"/>
          <w:numId w:val="16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หลีกเลี่ยงธุรกรรมที่อาจทำให้บริษัท เสื่อมเสียชื่อเสียง แม้ธุรกรรมนั้นจะทำให้ได้รับประโยชน์ทางธุรกิจก็ตาม</w:t>
      </w:r>
    </w:p>
    <w:p w:rsidR="00B509D7" w:rsidRPr="00B509D7" w:rsidRDefault="00B509D7" w:rsidP="00B509D7">
      <w:pPr>
        <w:numPr>
          <w:ilvl w:val="0"/>
          <w:numId w:val="16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การทำธุรกรรมต้องคำนึงถึงมูลค่า ราคา ที่เป็นไปตามกลไกตลาด ไม่เลือกปฏิบัติหรือกีดกันการทำธุรกิจด้วยวิธีการที่ไม่ชอบธรรมหรือไม่ชอบด้วยกฎหมาย</w:t>
      </w:r>
    </w:p>
    <w:p w:rsidR="00B509D7" w:rsidRPr="00B509D7" w:rsidRDefault="00B509D7" w:rsidP="00B509D7">
      <w:pPr>
        <w:numPr>
          <w:ilvl w:val="0"/>
          <w:numId w:val="16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ห้ามแอบอ้างใช้ชื่อของบริษัท คณะกรรมการบริษัท ฝ่ายจัดการ หรือ พนักงาน ในการทำธุรกรรมที่ไม่เกี่ยวข้องกับบริษัท แม้ว่าจะไม่มีผลกระทบทั้งทางตรงและทางอ้อมกับบริษัท</w:t>
      </w:r>
    </w:p>
    <w:p w:rsidR="00B509D7" w:rsidRPr="00B509D7" w:rsidRDefault="00B509D7" w:rsidP="008D548F">
      <w:pPr>
        <w:numPr>
          <w:ilvl w:val="2"/>
          <w:numId w:val="34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lastRenderedPageBreak/>
        <w:t>การทำธุรกรรมระหว่างกันของบริษัท</w:t>
      </w:r>
      <w:r w:rsidR="008D548F">
        <w:rPr>
          <w:rFonts w:ascii="TH Sarabun New" w:eastAsia="Cordia New" w:hAnsi="TH Sarabun New" w:cs="TH Sarabun New" w:hint="cs"/>
          <w:i/>
          <w:iCs/>
          <w:sz w:val="28"/>
          <w:cs/>
        </w:rPr>
        <w:t>ฯ</w:t>
      </w: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 xml:space="preserve"> ใน กลุ่มบริษัท</w:t>
      </w:r>
      <w:r w:rsidR="008D548F">
        <w:rPr>
          <w:rFonts w:ascii="TH Sarabun New" w:eastAsia="Cordia New" w:hAnsi="TH Sarabun New" w:cs="TH Sarabun New" w:hint="cs"/>
          <w:i/>
          <w:iCs/>
          <w:sz w:val="28"/>
          <w:cs/>
        </w:rPr>
        <w:t>ในเครือ</w:t>
      </w:r>
      <w:r w:rsidRPr="00B509D7">
        <w:rPr>
          <w:rFonts w:ascii="TH Sarabun New" w:eastAsia="Cordia New" w:hAnsi="TH Sarabun New" w:cs="TH Sarabun New"/>
          <w:i/>
          <w:iCs/>
          <w:sz w:val="28"/>
        </w:rPr>
        <w:t xml:space="preserve"> </w:t>
      </w:r>
    </w:p>
    <w:p w:rsidR="00B509D7" w:rsidRPr="00B509D7" w:rsidRDefault="008D548F" w:rsidP="008D548F">
      <w:pPr>
        <w:spacing w:after="0" w:line="240" w:lineRule="auto"/>
        <w:ind w:left="1440"/>
        <w:contextualSpacing/>
        <w:jc w:val="thaiDistribute"/>
        <w:rPr>
          <w:rFonts w:ascii="TH Sarabun New" w:eastAsia="Cordia New" w:hAnsi="TH Sarabun New" w:cs="TH Sarabun New"/>
          <w:sz w:val="28"/>
        </w:rPr>
      </w:pPr>
      <w:r>
        <w:rPr>
          <w:rFonts w:ascii="TH Sarabun New" w:eastAsia="Cordia New" w:hAnsi="TH Sarabun New" w:cs="TH Sarabun New" w:hint="cs"/>
          <w:sz w:val="28"/>
          <w:cs/>
        </w:rPr>
        <w:t xml:space="preserve">กลุ่มบริษัทในเครือ </w:t>
      </w:r>
      <w:r w:rsidR="00B509D7" w:rsidRPr="00B509D7">
        <w:rPr>
          <w:rFonts w:ascii="TH Sarabun New" w:eastAsia="Cordia New" w:hAnsi="TH Sarabun New" w:cs="TH Sarabun New"/>
          <w:sz w:val="28"/>
          <w:cs/>
        </w:rPr>
        <w:t>ประกอบด้วยบริษัทย่อย ซึ่งบริษัทเหล่านั้นดำเนินธุรกิจที่ต้องทำธุรกรรมระหว่างกัน เช่น การบริการ การซื้อขาย การให้ความช่วยเหลือทางการเงิน การสนับสนุนทางเทคนิคหรือ บุคลากร ฯลฯ ดังนั้น พนักงานที่เกี่ยวข้องทุกคนต้องคำนึงถึงกฎหมาย กฎระเบียบที่ออกโดยหน่วยงานรัฐ กฎระเบียบของบริษัท หลักเกณฑ์และเงื่อนใขต่างๆในแต่ละท้องถิ่นที่ได้กำหนดไว้</w:t>
      </w:r>
    </w:p>
    <w:p w:rsidR="00B509D7" w:rsidRPr="00B509D7" w:rsidRDefault="00B509D7" w:rsidP="008D548F">
      <w:pPr>
        <w:numPr>
          <w:ilvl w:val="0"/>
          <w:numId w:val="18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ศึกษาหลักเกณฑ์ ขั้นตอน / ระเบียบและอำนาจดำเนินการตามกระบวนการที่บริษัทกำหนด ก่อนดำเนินการ</w:t>
      </w:r>
    </w:p>
    <w:p w:rsidR="00B509D7" w:rsidRPr="00B509D7" w:rsidRDefault="00B509D7" w:rsidP="008D548F">
      <w:pPr>
        <w:numPr>
          <w:ilvl w:val="0"/>
          <w:numId w:val="18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เมื่อต้องทำธุรกรรมระหว่างกันต้องรายงานให้ผู้บังคับบัญชาทราบถึง หลักเกณฑ์ เงื่อนใข หรือลักษณะของธุรกรรมโดยละเอียด</w:t>
      </w:r>
    </w:p>
    <w:p w:rsidR="00B509D7" w:rsidRPr="00B509D7" w:rsidRDefault="00B509D7" w:rsidP="008D548F">
      <w:pPr>
        <w:numPr>
          <w:ilvl w:val="0"/>
          <w:numId w:val="18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การดำเนินธุรกรรมต่างๆ ต้องปฏิบัติให้ถูกต้องตามหลักเกณฑ์ และกระบวนการที่กำหนดไว้ตามกฎหมายและกฎระเบียบ</w:t>
      </w:r>
    </w:p>
    <w:p w:rsidR="00B509D7" w:rsidRPr="00B509D7" w:rsidRDefault="00B509D7" w:rsidP="008D548F">
      <w:pPr>
        <w:numPr>
          <w:ilvl w:val="0"/>
          <w:numId w:val="18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หากมีข้อสงสัยให้สอบถามผู้บังคับบัญชาหรือที่ปรึกษากฎหมายของบริษัททันที</w:t>
      </w:r>
    </w:p>
    <w:p w:rsidR="00B509D7" w:rsidRPr="00B509D7" w:rsidRDefault="00B509D7" w:rsidP="008D548F">
      <w:pPr>
        <w:spacing w:after="0" w:line="240" w:lineRule="auto"/>
        <w:ind w:left="720"/>
        <w:contextualSpacing/>
        <w:jc w:val="thaiDistribute"/>
        <w:rPr>
          <w:rFonts w:ascii="TH Sarabun New" w:eastAsia="Cordia New" w:hAnsi="TH Sarabun New" w:cs="TH Sarabun New"/>
          <w:b/>
          <w:bCs/>
          <w:sz w:val="28"/>
          <w:u w:val="single"/>
        </w:rPr>
      </w:pPr>
      <w:r w:rsidRPr="00B509D7">
        <w:rPr>
          <w:rFonts w:ascii="TH Sarabun New" w:eastAsia="Cordia New" w:hAnsi="TH Sarabun New" w:cs="TH Sarabun New"/>
          <w:b/>
          <w:bCs/>
          <w:sz w:val="28"/>
          <w:u w:val="single"/>
          <w:cs/>
        </w:rPr>
        <w:t>2.5  สุขภาพ ความปลอดภัย สังคมและสิ่งแวดล้อม</w:t>
      </w:r>
    </w:p>
    <w:p w:rsidR="00B509D7" w:rsidRPr="00B509D7" w:rsidRDefault="00B509D7" w:rsidP="008D548F">
      <w:pPr>
        <w:spacing w:after="0" w:line="240" w:lineRule="auto"/>
        <w:ind w:left="720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2.5.1      สุขภาพและความปลอดภัย</w:t>
      </w:r>
      <w:r w:rsidRPr="00B509D7">
        <w:rPr>
          <w:rFonts w:ascii="TH Sarabun New" w:eastAsia="Cordia New" w:hAnsi="TH Sarabun New" w:cs="TH Sarabun New"/>
          <w:sz w:val="28"/>
          <w:cs/>
        </w:rPr>
        <w:t xml:space="preserve">  ในฐานะของบริษัท ไม่มีเรื่องใดที่สำคัญมากไปกว่าการทำงานด้วยความปลอดภัย</w:t>
      </w:r>
    </w:p>
    <w:p w:rsidR="00B509D7" w:rsidRPr="00B509D7" w:rsidRDefault="00B509D7" w:rsidP="008D548F">
      <w:pPr>
        <w:numPr>
          <w:ilvl w:val="0"/>
          <w:numId w:val="19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ต้องตรวจสอบความพร้อมของสุขภาพและร่างกายของตนเองก่อนปฏิบัติงานและไม่ปฏิบัติงานหากสุขภาพและร่างกายไม่พร้อม เพื่อลดความเสี่ยงในการเกิดอันตรายจากการทำงาน</w:t>
      </w:r>
    </w:p>
    <w:p w:rsidR="00B509D7" w:rsidRPr="00B509D7" w:rsidRDefault="00B509D7" w:rsidP="008D548F">
      <w:pPr>
        <w:numPr>
          <w:ilvl w:val="0"/>
          <w:numId w:val="19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รายงานให้ผู้บังคับบัญชาทราบโดยด่วน เมื่อพบเห็นสิ่งที่ผิดปกติบริเวณสถานที่ทำงานที่อาจมีผลกระทบต่อสุขภาพและความปลอดภัย</w:t>
      </w:r>
    </w:p>
    <w:p w:rsidR="00B509D7" w:rsidRPr="00B509D7" w:rsidRDefault="00B509D7" w:rsidP="008D548F">
      <w:pPr>
        <w:numPr>
          <w:ilvl w:val="0"/>
          <w:numId w:val="19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ผู้บังคับบัญชาในสายงานต่างๆมีหน้าที่กำหนด หรือเผยแพร่แนวทางในการป้องกันและควบคุมไม่ให้เกิดอุบัติเหตุจากการทำงานให้กับพนักงานและบุคคลที่เกี่ยวข้อง</w:t>
      </w:r>
    </w:p>
    <w:p w:rsidR="00B509D7" w:rsidRPr="00B509D7" w:rsidRDefault="00B509D7" w:rsidP="008D548F">
      <w:pPr>
        <w:numPr>
          <w:ilvl w:val="0"/>
          <w:numId w:val="19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ให้ความร่วมมือในการตรวจสุขภาพพนักงานตามความเสี่ยงของพนักงาน</w:t>
      </w:r>
    </w:p>
    <w:p w:rsidR="00B509D7" w:rsidRPr="00B509D7" w:rsidRDefault="00B509D7" w:rsidP="008D548F">
      <w:pPr>
        <w:spacing w:after="0" w:line="240" w:lineRule="auto"/>
        <w:ind w:left="720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2.5.2      สังคมและสิ่งแวดล้อม</w:t>
      </w:r>
      <w:r w:rsidRPr="00B509D7">
        <w:rPr>
          <w:rFonts w:ascii="TH Sarabun New" w:eastAsia="Cordia New" w:hAnsi="TH Sarabun New" w:cs="TH Sarabun New"/>
          <w:sz w:val="28"/>
          <w:cs/>
        </w:rPr>
        <w:t xml:space="preserve">  </w:t>
      </w:r>
      <w:r w:rsidRPr="00B509D7">
        <w:rPr>
          <w:rFonts w:ascii="TH Sarabun New" w:eastAsia="Cordia New" w:hAnsi="TH Sarabun New" w:cs="TH Sarabun New"/>
          <w:sz w:val="28"/>
        </w:rPr>
        <w:t xml:space="preserve">DCC </w:t>
      </w:r>
      <w:r w:rsidRPr="00B509D7">
        <w:rPr>
          <w:rFonts w:ascii="TH Sarabun New" w:eastAsia="Cordia New" w:hAnsi="TH Sarabun New" w:cs="TH Sarabun New"/>
          <w:sz w:val="28"/>
          <w:cs/>
        </w:rPr>
        <w:t>มีกิจกรรมเพื่อส่งเสริม ช่วยเหลือสังคมและสิ่งแวดล้อมอย่างต่อเนื่อง และมุ่งมั่นปลูกจิตสำนึกให้กับพนักงานและผู้ที่เกี่ยวข้องทุกคน โดย</w:t>
      </w:r>
    </w:p>
    <w:p w:rsidR="00B509D7" w:rsidRPr="00B509D7" w:rsidRDefault="00B509D7" w:rsidP="008D548F">
      <w:pPr>
        <w:numPr>
          <w:ilvl w:val="0"/>
          <w:numId w:val="20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จัดกิจกรรม สนับสนุน ให้ความช่วยเหลือที่เหมาะสมกับสังคมชุมชน</w:t>
      </w:r>
    </w:p>
    <w:p w:rsidR="00B509D7" w:rsidRPr="00B509D7" w:rsidRDefault="00B509D7" w:rsidP="008D548F">
      <w:pPr>
        <w:numPr>
          <w:ilvl w:val="0"/>
          <w:numId w:val="20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ให้ความร่วมมือในการทำงานตามมาตรฐาน หรือข้อตกลงระดับสากลในเรื่องต่างๆ ที่จัดทำขึ้นเพื่อช่วยป้องกันหรือลดผลกระทบด้านสิ่งแวดล้อม</w:t>
      </w:r>
    </w:p>
    <w:p w:rsidR="00B509D7" w:rsidRPr="00B509D7" w:rsidRDefault="00B509D7" w:rsidP="008D548F">
      <w:pPr>
        <w:numPr>
          <w:ilvl w:val="0"/>
          <w:numId w:val="20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ผู้ที่มีหน้าที่รับผิดชอบที่เกี่ยวข้องกับกระบวนการผลิต ควบคุมเครื่องจักร อุปกรณ์ต้องควบคุมดูแลไม่ให้เกิดผลกระทบต่อสิ่งแวดล้อมเกินกว่ามาตรฐานที่กฎหมายกำหนด</w:t>
      </w:r>
    </w:p>
    <w:p w:rsidR="00B509D7" w:rsidRPr="00B509D7" w:rsidRDefault="00B509D7" w:rsidP="00B509D7">
      <w:pPr>
        <w:numPr>
          <w:ilvl w:val="0"/>
          <w:numId w:val="20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ให้ความร่วมมือในการลดการเกิดขยะหรือของเสียทั้งจากกระบวนการผลิตและการใช้งานทั่วไปด้วยวิธีที่ถูกต้อง</w:t>
      </w:r>
    </w:p>
    <w:p w:rsidR="00B509D7" w:rsidRPr="00B509D7" w:rsidRDefault="00B509D7" w:rsidP="008D548F">
      <w:pPr>
        <w:numPr>
          <w:ilvl w:val="0"/>
          <w:numId w:val="20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ใช้ทรัพยากร วัสดุ อุปกรณ์ หรือวัตถุดิบต่างๆ อย่างมีประสิทธิภาพและประสิทธิผลมากที่สุด</w:t>
      </w:r>
    </w:p>
    <w:p w:rsidR="00B509D7" w:rsidRPr="00B509D7" w:rsidRDefault="00B509D7" w:rsidP="008D548F">
      <w:pPr>
        <w:numPr>
          <w:ilvl w:val="0"/>
          <w:numId w:val="20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ให้ความร่วมมือกับมาตรการด้านการอนุรักษ์ทรัพยากรธรรมชาติ</w:t>
      </w:r>
    </w:p>
    <w:p w:rsidR="00B509D7" w:rsidRPr="00B509D7" w:rsidRDefault="00B509D7" w:rsidP="008D548F">
      <w:pPr>
        <w:spacing w:after="0" w:line="240" w:lineRule="auto"/>
        <w:ind w:left="720"/>
        <w:contextualSpacing/>
        <w:jc w:val="thaiDistribute"/>
        <w:rPr>
          <w:rFonts w:ascii="TH Sarabun New" w:eastAsia="Cordia New" w:hAnsi="TH Sarabun New" w:cs="TH Sarabun New"/>
          <w:b/>
          <w:bCs/>
          <w:sz w:val="28"/>
          <w:u w:val="single"/>
        </w:rPr>
      </w:pPr>
      <w:r w:rsidRPr="00B509D7">
        <w:rPr>
          <w:rFonts w:ascii="TH Sarabun New" w:eastAsia="Cordia New" w:hAnsi="TH Sarabun New" w:cs="TH Sarabun New"/>
          <w:b/>
          <w:bCs/>
          <w:sz w:val="28"/>
          <w:u w:val="single"/>
          <w:cs/>
        </w:rPr>
        <w:t>2.6  การจัดหา</w:t>
      </w:r>
    </w:p>
    <w:p w:rsidR="00B509D7" w:rsidRPr="00B509D7" w:rsidRDefault="00B509D7" w:rsidP="008D548F">
      <w:pPr>
        <w:numPr>
          <w:ilvl w:val="0"/>
          <w:numId w:val="21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lastRenderedPageBreak/>
        <w:t>ต้องดำเนินตามขั้นตอนที่กำหนดไว้ตามระเบียบการจัดหาของบริษัทและเป็นธรรมแก่ผู้เกี่ยวข้อง ทั้งนี้ ในการตัดสินต้องคำนึงถึง ความสมเหตุสมผลทางด้านราคา คุณภาพ และการบริการที่ได้รับ</w:t>
      </w:r>
    </w:p>
    <w:p w:rsidR="00B509D7" w:rsidRPr="00B509D7" w:rsidRDefault="00B509D7" w:rsidP="008D548F">
      <w:pPr>
        <w:numPr>
          <w:ilvl w:val="0"/>
          <w:numId w:val="21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ต้องผ่านขั้นตอนตามระเบียบวิธีการจัดหาและกระบวนการสรรหาจากหน่วยงานที่รับผิดชอบอย่างเคร่งครัด หากไม่ได้ดำเนินการตามระเบียบ วิธีการฯหรือไม่ผ่านหน่วยงานที่รับผิดชอบเรื่องจัดหา ต้องทำหนังสือชี้แจงเหตุผลของการจัดหานั้นไปยังหน่วยงานที่รับผิดชอบ</w:t>
      </w:r>
    </w:p>
    <w:p w:rsidR="00B509D7" w:rsidRPr="00B509D7" w:rsidRDefault="00B509D7" w:rsidP="008D548F">
      <w:pPr>
        <w:numPr>
          <w:ilvl w:val="0"/>
          <w:numId w:val="21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ไม่เข้าไปเกี่ยวข้องในการจัดหากับคู่สัญญาที่มีความเกี่ยวพันกับตัวเอง เช่น เป็นครอบครัว ญาติสนิท หรือที่ตนเป็นเจ้าของหรือหุ้นส่วน</w:t>
      </w:r>
    </w:p>
    <w:p w:rsidR="00B509D7" w:rsidRPr="00B509D7" w:rsidRDefault="00B509D7" w:rsidP="008D548F">
      <w:pPr>
        <w:numPr>
          <w:ilvl w:val="0"/>
          <w:numId w:val="21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ไม่ใช้ข้อมูลที่ได้ทราบอันเนื่องมาจากการจัดหาเพื่อประโยชน์ส่วนตัวหรือผู้อื่นที่ไม่เกี่ยวข้อง</w:t>
      </w:r>
    </w:p>
    <w:p w:rsidR="00B509D7" w:rsidRPr="00B509D7" w:rsidRDefault="00B509D7" w:rsidP="008D548F">
      <w:pPr>
        <w:numPr>
          <w:ilvl w:val="0"/>
          <w:numId w:val="21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แจ้งผู้ขายให้ปฏิบัติตามข้อกำหนดในการจัดหาของบริษัทอย่างเคร่งครัด ในกรณีที่ผู้ขายปฏิบัติไม่ได้   ให้ปรึกษาผู้บังคับบัญชาพิจารณาทันที</w:t>
      </w:r>
    </w:p>
    <w:p w:rsidR="00B509D7" w:rsidRPr="00B509D7" w:rsidRDefault="00B509D7" w:rsidP="008D548F">
      <w:pPr>
        <w:spacing w:after="0" w:line="240" w:lineRule="auto"/>
        <w:ind w:left="720"/>
        <w:contextualSpacing/>
        <w:jc w:val="thaiDistribute"/>
        <w:rPr>
          <w:rFonts w:ascii="TH Sarabun New" w:eastAsia="Cordia New" w:hAnsi="TH Sarabun New" w:cs="TH Sarabun New"/>
          <w:b/>
          <w:bCs/>
          <w:sz w:val="28"/>
          <w:u w:val="single"/>
        </w:rPr>
      </w:pPr>
      <w:r w:rsidRPr="00B509D7">
        <w:rPr>
          <w:rFonts w:ascii="TH Sarabun New" w:eastAsia="Cordia New" w:hAnsi="TH Sarabun New" w:cs="TH Sarabun New"/>
          <w:b/>
          <w:bCs/>
          <w:sz w:val="28"/>
          <w:u w:val="single"/>
          <w:cs/>
        </w:rPr>
        <w:t>2.7  การประชาสัมพันธ์ / การตลาด</w:t>
      </w:r>
    </w:p>
    <w:p w:rsidR="00B509D7" w:rsidRPr="00B509D7" w:rsidRDefault="00B509D7" w:rsidP="008D548F">
      <w:pPr>
        <w:numPr>
          <w:ilvl w:val="0"/>
          <w:numId w:val="22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 xml:space="preserve">การใช้เครื่องมือการสื่อสารทางการประชาสัมพันธ์ การตลาด เช่น การโฆษณา การแสดงสินค้า </w:t>
      </w:r>
      <w:r w:rsidRPr="00B509D7">
        <w:rPr>
          <w:rFonts w:ascii="TH Sarabun New" w:eastAsia="Cordia New" w:hAnsi="TH Sarabun New" w:cs="TH Sarabun New"/>
          <w:sz w:val="28"/>
        </w:rPr>
        <w:t xml:space="preserve">(Road Show) </w:t>
      </w:r>
      <w:r w:rsidRPr="00B509D7">
        <w:rPr>
          <w:rFonts w:ascii="TH Sarabun New" w:eastAsia="Cordia New" w:hAnsi="TH Sarabun New" w:cs="TH Sarabun New"/>
          <w:sz w:val="28"/>
          <w:cs/>
        </w:rPr>
        <w:t>ต้องเป็นไปตามความเป็นจริง เหมาะกับสภาพแวดล้อมและเป็นธรรมกับทุกฝ่าย</w:t>
      </w:r>
    </w:p>
    <w:p w:rsidR="00B509D7" w:rsidRPr="00B509D7" w:rsidRDefault="00B509D7" w:rsidP="008D548F">
      <w:pPr>
        <w:numPr>
          <w:ilvl w:val="0"/>
          <w:numId w:val="22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หลีกเลี่ยงการเปรียบเทียบโดยตรงกับสินค้าหรือบริการของคู่แข่ง</w:t>
      </w:r>
    </w:p>
    <w:p w:rsidR="00B509D7" w:rsidRPr="00B509D7" w:rsidRDefault="00B509D7" w:rsidP="008D548F">
      <w:pPr>
        <w:numPr>
          <w:ilvl w:val="0"/>
          <w:numId w:val="22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ไม่นำเสนอสิ่งที่อาจก่อให้เกิดความขัดแย้งทางสังคม การเมือง ความเชื่อ ความสัมพันธ์ระหว่างประเทศ เพศ ศีลธรรม และวัฒนธรรมอันดีงาม</w:t>
      </w:r>
    </w:p>
    <w:p w:rsidR="00B509D7" w:rsidRPr="00B509D7" w:rsidRDefault="00B509D7" w:rsidP="008D548F">
      <w:pPr>
        <w:numPr>
          <w:ilvl w:val="0"/>
          <w:numId w:val="22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ส่งเสริมการนำเสนอเชิงบวก โดยเฉพาะเรื่องที่มีผลกระทบต่อความรู้สึกของสังคม</w:t>
      </w:r>
    </w:p>
    <w:p w:rsidR="00B509D7" w:rsidRPr="00B509D7" w:rsidRDefault="00B509D7" w:rsidP="008D548F">
      <w:pPr>
        <w:numPr>
          <w:ilvl w:val="0"/>
          <w:numId w:val="22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ทบทวน ตรวจสอบแนวทางการสื่อสารทางการตลาดให้เหมาะสมกับการดำเนินธุรกิจอย่างสม่ำเสมอ</w:t>
      </w:r>
    </w:p>
    <w:p w:rsidR="00B509D7" w:rsidRPr="00B509D7" w:rsidRDefault="00B509D7" w:rsidP="008D548F">
      <w:pPr>
        <w:spacing w:after="0" w:line="240" w:lineRule="auto"/>
        <w:ind w:left="720"/>
        <w:contextualSpacing/>
        <w:jc w:val="thaiDistribute"/>
        <w:rPr>
          <w:rFonts w:ascii="TH Sarabun New" w:eastAsia="Cordia New" w:hAnsi="TH Sarabun New" w:cs="TH Sarabun New"/>
          <w:b/>
          <w:bCs/>
          <w:sz w:val="28"/>
          <w:u w:val="single"/>
        </w:rPr>
      </w:pPr>
      <w:r w:rsidRPr="00B509D7">
        <w:rPr>
          <w:rFonts w:ascii="TH Sarabun New" w:eastAsia="Cordia New" w:hAnsi="TH Sarabun New" w:cs="TH Sarabun New"/>
          <w:b/>
          <w:bCs/>
          <w:sz w:val="28"/>
          <w:u w:val="single"/>
          <w:cs/>
        </w:rPr>
        <w:t>2.8  การแข่งขันทางการค้า</w:t>
      </w:r>
    </w:p>
    <w:p w:rsidR="00B509D7" w:rsidRPr="00B509D7" w:rsidRDefault="00B509D7" w:rsidP="008D548F">
      <w:pPr>
        <w:spacing w:after="0" w:line="240" w:lineRule="auto"/>
        <w:ind w:left="720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ab/>
      </w:r>
      <w:r w:rsidR="008D548F">
        <w:rPr>
          <w:rFonts w:ascii="TH Sarabun New" w:eastAsia="Cordia New" w:hAnsi="TH Sarabun New" w:cs="TH Sarabun New" w:hint="cs"/>
          <w:sz w:val="28"/>
          <w:cs/>
        </w:rPr>
        <w:t>บริษัทฯ</w:t>
      </w:r>
      <w:r w:rsidRPr="00B509D7">
        <w:rPr>
          <w:rFonts w:ascii="TH Sarabun New" w:eastAsia="Cordia New" w:hAnsi="TH Sarabun New" w:cs="TH Sarabun New"/>
          <w:sz w:val="28"/>
          <w:cs/>
        </w:rPr>
        <w:t>คาดหมาย ให้ธุรกิจทั้งหมดของบริษัท ดำเนินการแข่งขันในตลาดอย่างถูกต้องตามกฎหมายและคงไว้ซึ่งจริยธรรม</w:t>
      </w:r>
    </w:p>
    <w:p w:rsidR="00B509D7" w:rsidRPr="00B509D7" w:rsidRDefault="00B509D7" w:rsidP="008D548F">
      <w:pPr>
        <w:numPr>
          <w:ilvl w:val="0"/>
          <w:numId w:val="23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ประเทศส่วนใหญ่จะมีกฎหมายห้ามไม่ให้มีพฤติกรรมต่อต้านการแข่งขัน กฎหมายเหล่านี้บังคับใช้กับทุกคนในการปฏิบัติงาน  การละเมิดกฎหมายและข้อบังคับว่าด้วยการแข่งขันอาจนำมาซึ่งความเสียหายร้ายแรงต่อพนักงานที่เกี่ยวข้องตัวธุรกิจนั้นและกลุ่มบริษัท</w:t>
      </w:r>
      <w:r w:rsidR="008D548F">
        <w:rPr>
          <w:rFonts w:ascii="TH Sarabun New" w:eastAsia="Cordia New" w:hAnsi="TH Sarabun New" w:cs="TH Sarabun New" w:hint="cs"/>
          <w:sz w:val="28"/>
          <w:cs/>
        </w:rPr>
        <w:t>ฯ</w:t>
      </w:r>
      <w:r w:rsidRPr="00B509D7">
        <w:rPr>
          <w:rFonts w:ascii="TH Sarabun New" w:eastAsia="Cordia New" w:hAnsi="TH Sarabun New" w:cs="TH Sarabun New"/>
          <w:sz w:val="28"/>
        </w:rPr>
        <w:t xml:space="preserve"> </w:t>
      </w:r>
      <w:r w:rsidRPr="00B509D7">
        <w:rPr>
          <w:rFonts w:ascii="TH Sarabun New" w:eastAsia="Cordia New" w:hAnsi="TH Sarabun New" w:cs="TH Sarabun New"/>
          <w:sz w:val="28"/>
          <w:cs/>
        </w:rPr>
        <w:t>ทั้งหมด</w:t>
      </w:r>
    </w:p>
    <w:p w:rsidR="00B509D7" w:rsidRPr="00B509D7" w:rsidRDefault="00B509D7" w:rsidP="008D548F">
      <w:pPr>
        <w:numPr>
          <w:ilvl w:val="0"/>
          <w:numId w:val="23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พนักงานต้องไม่มีส่วนร่วมในสัญญาใดๆ ที่ทำขึ้นกับคู่แข่งซึ่งมีการระบุถึง ราคา ตลาด หรือลูกค้าในทางสมยอมกัน</w:t>
      </w:r>
    </w:p>
    <w:p w:rsidR="00B509D7" w:rsidRPr="00B509D7" w:rsidRDefault="00B509D7" w:rsidP="008D548F">
      <w:pPr>
        <w:numPr>
          <w:ilvl w:val="0"/>
          <w:numId w:val="23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พนักงานต้องตรวจสอบให้แน่ใจว่า การประชุมใดๆที่ทำขึ้นกับคู่แข่งนั้น เป็นไปตามจุดประสงค์ทางกฎหมาย เช่น การประชุมของสมาคมการค้าเพื่อหารือประเด็นที่ถูกต้องตามกฎหมายฯ</w:t>
      </w:r>
    </w:p>
    <w:p w:rsidR="00B509D7" w:rsidRPr="00B509D7" w:rsidRDefault="00B509D7" w:rsidP="008D548F">
      <w:pPr>
        <w:numPr>
          <w:ilvl w:val="0"/>
          <w:numId w:val="23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พนักงานควรได้รับอนุญาตจากกรรมการผู้จัดการก่อนที่จะเข้าร่วมการประชุมใดๆ ก็ตามกับคู่แข่งควรเข้าใจว่าประเด็นใดที่สามารถและไม่สามารถหารือร่วมกันได้</w:t>
      </w:r>
    </w:p>
    <w:p w:rsidR="00B509D7" w:rsidRPr="00B509D7" w:rsidRDefault="00B509D7" w:rsidP="008D548F">
      <w:pPr>
        <w:numPr>
          <w:ilvl w:val="0"/>
          <w:numId w:val="23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ควรอ่านคำแนะนำด้านกฎหมาย และควรมีการหารือกับที่ปรึกษากฎหมายของบริษัทในเรื่องการกีดกันทางการค้า</w:t>
      </w:r>
    </w:p>
    <w:p w:rsidR="00B509D7" w:rsidRPr="00B509D7" w:rsidRDefault="00B509D7" w:rsidP="008D548F">
      <w:pPr>
        <w:spacing w:after="0" w:line="240" w:lineRule="auto"/>
        <w:ind w:left="720"/>
        <w:contextualSpacing/>
        <w:jc w:val="thaiDistribute"/>
        <w:rPr>
          <w:rFonts w:ascii="TH Sarabun New" w:eastAsia="Cordia New" w:hAnsi="TH Sarabun New" w:cs="TH Sarabun New"/>
          <w:b/>
          <w:bCs/>
          <w:sz w:val="28"/>
          <w:u w:val="single"/>
        </w:rPr>
      </w:pPr>
      <w:r w:rsidRPr="00B509D7">
        <w:rPr>
          <w:rFonts w:ascii="TH Sarabun New" w:eastAsia="Cordia New" w:hAnsi="TH Sarabun New" w:cs="TH Sarabun New"/>
          <w:b/>
          <w:bCs/>
          <w:sz w:val="28"/>
          <w:u w:val="single"/>
          <w:cs/>
        </w:rPr>
        <w:t>2.9  การประกอบธุรกิจในต่างประเทศ</w:t>
      </w:r>
    </w:p>
    <w:p w:rsidR="00B509D7" w:rsidRPr="00B509D7" w:rsidRDefault="00B509D7" w:rsidP="008D548F">
      <w:pPr>
        <w:spacing w:after="0" w:line="240" w:lineRule="auto"/>
        <w:ind w:left="720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lastRenderedPageBreak/>
        <w:tab/>
        <w:t>การประกอบธุรกิจในต่างประเทศ หรือการทำธุรกรรมใดๆ ที่เกี่ยวข้องกับต่างประเทศจะต้องปฏิบัติตามกฎหมาย ข้อบังคับในแต่ละประเทศ นอกจากนี้ยังต้องคำนึงถึงสภาพแวดล้อม ขนบธรรมเนียม ประเพณีและวัฒนธรรมในแต่ละท้องถิ่นประกอบด้วย</w:t>
      </w:r>
    </w:p>
    <w:p w:rsidR="00B509D7" w:rsidRPr="00B509D7" w:rsidRDefault="00B509D7" w:rsidP="008D548F">
      <w:pPr>
        <w:numPr>
          <w:ilvl w:val="0"/>
          <w:numId w:val="24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ศึกษาขนบธรรมเนียม ประเพณี วัฒนธรรมและกฎหมายที่เกี่ยวข้อง เช่น กฎหมายภาษีอากร กฎหมายการควบคุมการค้า กฎหมายว่าด้วยการเข้าเมือง เป็นต้น</w:t>
      </w:r>
    </w:p>
    <w:p w:rsidR="00B509D7" w:rsidRPr="00B509D7" w:rsidRDefault="00B509D7" w:rsidP="008D548F">
      <w:pPr>
        <w:numPr>
          <w:ilvl w:val="0"/>
          <w:numId w:val="24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ปฏิบัติตามกฎหมาย และเป็นพลเมืองที่ดีในแต่ละท้องถิ่น แต่ต้องไม่ขัดกับจรรยาบรรณของบริษัท</w:t>
      </w:r>
    </w:p>
    <w:p w:rsidR="00B509D7" w:rsidRPr="00B509D7" w:rsidRDefault="00B509D7" w:rsidP="008D548F">
      <w:pPr>
        <w:numPr>
          <w:ilvl w:val="0"/>
          <w:numId w:val="24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การจ้างแรงงานท้องถิ่นต้องปฏิบัติตามที่กฎหมายแรงงานในแต่ละท้องถิ่นกำหนดไว้</w:t>
      </w:r>
    </w:p>
    <w:p w:rsidR="00B509D7" w:rsidRPr="00B509D7" w:rsidRDefault="00B509D7" w:rsidP="008D548F">
      <w:pPr>
        <w:numPr>
          <w:ilvl w:val="0"/>
          <w:numId w:val="24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ปรีกษาผู้บังคับบัญชาหรือที่ปรึกษากฎหมายของบริษัท เมื่อเห็นว่าธุรกรรมอาจขัดแย้งกับวัฒนธรรม กฎหมายท้องถิ่นหรือ กฎหมายควบคุมการค้าระหว่างประเทศ</w:t>
      </w:r>
    </w:p>
    <w:p w:rsidR="00B509D7" w:rsidRPr="00B509D7" w:rsidRDefault="00B509D7" w:rsidP="008D548F">
      <w:pPr>
        <w:numPr>
          <w:ilvl w:val="0"/>
          <w:numId w:val="24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รายงานต่อผู้บังคับบัญชา ถึงผลการดำเนินธุรกิจที่อาจเป็นปัญหากับกฎหมายต่างประเทศนั้นอย่างต่อเนื่อง</w:t>
      </w:r>
    </w:p>
    <w:p w:rsidR="00B509D7" w:rsidRPr="00B509D7" w:rsidRDefault="00B509D7" w:rsidP="008D548F">
      <w:pPr>
        <w:spacing w:after="0" w:line="240" w:lineRule="auto"/>
        <w:ind w:left="720"/>
        <w:contextualSpacing/>
        <w:jc w:val="thaiDistribute"/>
        <w:rPr>
          <w:rFonts w:ascii="TH Sarabun New" w:eastAsia="Cordia New" w:hAnsi="TH Sarabun New" w:cs="TH Sarabun New"/>
          <w:b/>
          <w:bCs/>
          <w:sz w:val="28"/>
          <w:u w:val="single"/>
        </w:rPr>
      </w:pPr>
      <w:r w:rsidRPr="00B509D7">
        <w:rPr>
          <w:rFonts w:ascii="TH Sarabun New" w:eastAsia="Cordia New" w:hAnsi="TH Sarabun New" w:cs="TH Sarabun New"/>
          <w:b/>
          <w:bCs/>
          <w:sz w:val="28"/>
          <w:u w:val="single"/>
          <w:cs/>
        </w:rPr>
        <w:t>2.10  การปฏิบัติต่อข้อมูลและทรัพย์สิน</w:t>
      </w:r>
    </w:p>
    <w:p w:rsidR="00B509D7" w:rsidRPr="00B509D7" w:rsidRDefault="00B509D7" w:rsidP="008D548F">
      <w:pPr>
        <w:spacing w:after="0" w:line="240" w:lineRule="auto"/>
        <w:ind w:left="720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ab/>
        <w:t>พนักงานและผู้เกี่ยวข้อง มีหน้าที่และความรับผิดชอบในการดูแลรักษาทรัพย์สินต่างๆของบริษัท โดย</w:t>
      </w:r>
    </w:p>
    <w:p w:rsidR="00B509D7" w:rsidRPr="00B509D7" w:rsidRDefault="00B509D7" w:rsidP="008D548F">
      <w:pPr>
        <w:numPr>
          <w:ilvl w:val="0"/>
          <w:numId w:val="25"/>
        </w:numPr>
        <w:spacing w:after="200" w:line="240" w:lineRule="auto"/>
        <w:contextualSpacing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ห้ามพนักงานใช้ผลิตภัณฑ์ อุปกรณ์และสิ่งของบริษัทเพื่อประโยชน์ส่วนตัว  นอกจากได้รับอนุญาตจากผู้มีอำนาจ และ ได้จ่ายตามราคาที่สมควร</w:t>
      </w:r>
    </w:p>
    <w:p w:rsidR="00B509D7" w:rsidRPr="00B509D7" w:rsidRDefault="00B509D7" w:rsidP="008D548F">
      <w:pPr>
        <w:numPr>
          <w:ilvl w:val="0"/>
          <w:numId w:val="25"/>
        </w:numPr>
        <w:spacing w:after="200" w:line="240" w:lineRule="auto"/>
        <w:contextualSpacing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พนักงานสามารถใช้ทรัพย์สินและข้อมูลของบริษัท ให้ได้ประโยชน์กับบริษัทอย่างเต็มที่ และ ดูแลมิให้สูญหายหรือนำไปใช้เพื่อประโยชน์ส่วนตัว</w:t>
      </w:r>
    </w:p>
    <w:p w:rsidR="00B509D7" w:rsidRPr="00B509D7" w:rsidRDefault="00B509D7" w:rsidP="008D548F">
      <w:pPr>
        <w:numPr>
          <w:ilvl w:val="0"/>
          <w:numId w:val="25"/>
        </w:numPr>
        <w:spacing w:after="200" w:line="240" w:lineRule="auto"/>
        <w:contextualSpacing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ต้องไม่ใช้ข้อมูลที่เป็นความลับของบริษัทในลักษณะที่ไม่เหมาะสม ไม่ว่าจะเพื่อผลประโยชน์ ส่วนตัวหรือเพื่อสร้างข้อได้เปรียบที่ไม่เป็นธรรมให้กับบุคคลที่สาม</w:t>
      </w:r>
    </w:p>
    <w:p w:rsidR="00B509D7" w:rsidRPr="00B509D7" w:rsidRDefault="00B509D7" w:rsidP="008D548F">
      <w:pPr>
        <w:spacing w:after="0" w:line="240" w:lineRule="auto"/>
        <w:ind w:left="720"/>
        <w:contextualSpacing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</w:rPr>
        <w:t xml:space="preserve">2.10.1  </w:t>
      </w: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 xml:space="preserve">    การบันทึก การรายงาน และการเก็บรักษาข้อมูล</w:t>
      </w:r>
    </w:p>
    <w:p w:rsidR="00B509D7" w:rsidRPr="00B509D7" w:rsidRDefault="00B509D7" w:rsidP="008D548F">
      <w:pPr>
        <w:numPr>
          <w:ilvl w:val="0"/>
          <w:numId w:val="26"/>
        </w:numPr>
        <w:spacing w:after="200" w:line="240" w:lineRule="auto"/>
        <w:contextualSpacing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พนักงานทุกคนมีหน้าที่ บันทึก และรายงานข้อมูลต่างๆ อย่างถูกต้องตามข้อเท็จจริง</w:t>
      </w:r>
    </w:p>
    <w:p w:rsidR="00B509D7" w:rsidRPr="00B509D7" w:rsidRDefault="00B509D7" w:rsidP="008D548F">
      <w:pPr>
        <w:numPr>
          <w:ilvl w:val="0"/>
          <w:numId w:val="26"/>
        </w:numPr>
        <w:spacing w:after="200" w:line="240" w:lineRule="auto"/>
        <w:contextualSpacing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รายงานสถานภาพด้านการเงินและผลประกอบการด้วยความถูกต้องและซื่อสัตย์</w:t>
      </w:r>
    </w:p>
    <w:p w:rsidR="00B509D7" w:rsidRPr="00B509D7" w:rsidRDefault="00B509D7" w:rsidP="008D548F">
      <w:pPr>
        <w:numPr>
          <w:ilvl w:val="0"/>
          <w:numId w:val="26"/>
        </w:numPr>
        <w:spacing w:after="200" w:line="240" w:lineRule="auto"/>
        <w:contextualSpacing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จัดเก็บรักษาข้อมูลอย่างระมัดระวัง และง่ายต่อการเรียกใช้ โดยข้อมูลที่เป็นความลับจะต้องได้รับการดูแลด้วยวิธีการเฉพาะตามที่กำหนดไว้แต่ละระดับ ตามชนิดหรือประเภทของข้อมูล</w:t>
      </w:r>
    </w:p>
    <w:p w:rsidR="00B509D7" w:rsidRPr="00B509D7" w:rsidRDefault="00B509D7" w:rsidP="008D548F">
      <w:pPr>
        <w:numPr>
          <w:ilvl w:val="0"/>
          <w:numId w:val="26"/>
        </w:numPr>
        <w:spacing w:after="200" w:line="240" w:lineRule="auto"/>
        <w:contextualSpacing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เมื่อถึงเวลาต้องทำลาย พนักงานที่เกี่ยวข้องดูแลจัดการให้มีการทำลายที่เหมาะสม ถูกต้อง กับข้อมูลแต่ละประเภท</w:t>
      </w:r>
    </w:p>
    <w:p w:rsidR="00B509D7" w:rsidRPr="00B509D7" w:rsidRDefault="00B509D7" w:rsidP="008D548F">
      <w:pPr>
        <w:spacing w:after="0" w:line="240" w:lineRule="auto"/>
        <w:ind w:left="720"/>
        <w:contextualSpacing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2.10.2     การใช้ และ การดูแลรักษาข้อมูลอิเลคทรอนิคส์</w:t>
      </w:r>
    </w:p>
    <w:p w:rsidR="00B509D7" w:rsidRPr="00B509D7" w:rsidRDefault="00B509D7" w:rsidP="008D548F">
      <w:pPr>
        <w:numPr>
          <w:ilvl w:val="0"/>
          <w:numId w:val="27"/>
        </w:numPr>
        <w:spacing w:after="200" w:line="240" w:lineRule="auto"/>
        <w:contextualSpacing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บริษัทสงวนสิทธิ์ในการจัดหา  ติดตั้งโปรแกรมคอมพิวเตอร์ทั้งหมดตามความเหมาะสมกับลักษณะงานของพนักงาน  พนักงานจะต้องไม่ติดตั้ง ปรับแต่ง เปลี่ยนแปลงค่าต่างๆของระบบคอมพิวเตอร์โดยไม่ได้รับอนุญาตจากผู้มีอำนาจ</w:t>
      </w:r>
    </w:p>
    <w:p w:rsidR="00B509D7" w:rsidRPr="00B509D7" w:rsidRDefault="00B509D7" w:rsidP="00B509D7">
      <w:pPr>
        <w:numPr>
          <w:ilvl w:val="0"/>
          <w:numId w:val="27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พนักงานต้องปฏิบัติตามนโยบายและระเบียบในการใช้เทคโนโลยีสารสนเทศที่ได้กำหนดไว้ เพื่อประโยชน์ของบริษัทเท่านั้น  ไม่ใช้เพื่อประโยชน์ทางธุรกิจของตนหรือเพื่อประโยชน์ทางการเมือง</w:t>
      </w:r>
    </w:p>
    <w:p w:rsidR="00B509D7" w:rsidRPr="00B509D7" w:rsidRDefault="00B509D7" w:rsidP="00B509D7">
      <w:pPr>
        <w:numPr>
          <w:ilvl w:val="0"/>
          <w:numId w:val="27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ไม่ใช้อุปกรณ์ คอมพิวเตอร์ ข้อมูลอิเลคทรอนิคส์หรือเทคโนโลยีสารสนเทศต่างๆ ไปในทางที่ก่อให้เกิดความเสียหายต่อบริษัท ต่อผู้อื่น หรือต่อศีลธรรมอันดีของสังคมไม่ว่าจะโดยตรงหรือโดยอ้อม</w:t>
      </w:r>
    </w:p>
    <w:p w:rsidR="00B509D7" w:rsidRPr="00B509D7" w:rsidRDefault="00B509D7" w:rsidP="00B509D7">
      <w:pPr>
        <w:numPr>
          <w:ilvl w:val="0"/>
          <w:numId w:val="27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lastRenderedPageBreak/>
        <w:t>ปกป้อง ดูแลรักษาอุปกรณ์อิเลคทรอนิคส์และเทคโนโลยีต่างๆ จากการใช้งานโดยไม่ได้อนุญาต</w:t>
      </w:r>
    </w:p>
    <w:p w:rsidR="00B509D7" w:rsidRPr="00B509D7" w:rsidRDefault="00B509D7" w:rsidP="00B509D7">
      <w:pPr>
        <w:numPr>
          <w:ilvl w:val="0"/>
          <w:numId w:val="27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เก็บรักษา และไม่ยินยอมให้ผู้อื่นใช้รหัสผ่านสำหรับเข้าระบบสารสนเทศของบริษัท</w:t>
      </w:r>
    </w:p>
    <w:p w:rsidR="00B509D7" w:rsidRPr="00B509D7" w:rsidRDefault="00B509D7" w:rsidP="00B509D7">
      <w:pPr>
        <w:numPr>
          <w:ilvl w:val="0"/>
          <w:numId w:val="27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ใช้ข้อมูลอย่างมีประสิทธิภาพและประสิทธิผล</w:t>
      </w:r>
    </w:p>
    <w:p w:rsidR="00B509D7" w:rsidRPr="00B509D7" w:rsidRDefault="00B509D7" w:rsidP="00B509D7">
      <w:pPr>
        <w:numPr>
          <w:ilvl w:val="0"/>
          <w:numId w:val="27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การทำซ้ำซอฟแวร์ต้องได้รับอนุมัติจากบริษัทเท่านั้น</w:t>
      </w:r>
    </w:p>
    <w:p w:rsidR="00B509D7" w:rsidRPr="00B509D7" w:rsidRDefault="008D548F" w:rsidP="00B509D7">
      <w:pPr>
        <w:numPr>
          <w:ilvl w:val="0"/>
          <w:numId w:val="27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sz w:val="28"/>
        </w:rPr>
      </w:pPr>
      <w:r>
        <w:rPr>
          <w:rFonts w:ascii="TH Sarabun New" w:eastAsia="Cordia New" w:hAnsi="TH Sarabun New" w:cs="TH Sarabun New" w:hint="cs"/>
          <w:sz w:val="28"/>
          <w:cs/>
        </w:rPr>
        <w:t xml:space="preserve">บริษัทฯ </w:t>
      </w:r>
      <w:r w:rsidR="00B509D7" w:rsidRPr="00B509D7">
        <w:rPr>
          <w:rFonts w:ascii="TH Sarabun New" w:eastAsia="Cordia New" w:hAnsi="TH Sarabun New" w:cs="TH Sarabun New"/>
          <w:sz w:val="28"/>
          <w:cs/>
        </w:rPr>
        <w:t>มีสิทธิตรวจสอบการใช้งานอุปกรณ์อิเลคทรอนิคส์ ข้อมูลอิเลคทรอนิคส์ และเทคโนโลยีสารสนเทศต่างๆ เช่น การรับส่งข้อมูล การเก็บข้อมูล โดยไม่จำเป็นต้องได้รับอนุญาต</w:t>
      </w:r>
    </w:p>
    <w:p w:rsidR="00B509D7" w:rsidRPr="00B509D7" w:rsidRDefault="00B509D7" w:rsidP="00B509D7">
      <w:pPr>
        <w:spacing w:after="0" w:line="240" w:lineRule="auto"/>
        <w:ind w:left="720"/>
        <w:contextualSpacing/>
        <w:jc w:val="both"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2.10.3  การใช้และการดูแลรักษาทรัพย์สินทางปัญญา</w:t>
      </w:r>
    </w:p>
    <w:p w:rsidR="00B509D7" w:rsidRPr="00B509D7" w:rsidRDefault="00B509D7" w:rsidP="00B509D7">
      <w:pPr>
        <w:numPr>
          <w:ilvl w:val="0"/>
          <w:numId w:val="28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บริษัท ถือว่าทรัพย์สินทางปัญญา ซึ่งรวมถึง สิทธิบัตร อนุสิทธิบัตร ลิชสิทธิ์ เครื่องหมายทางการค้า ความลับ องค์ความรู้ หรือข้อมูลอื่นใด เป็นทรัพย์สินที่มีค่าของบริษัท โดยต้องปกป้องดูแลรักษา</w:t>
      </w:r>
    </w:p>
    <w:p w:rsidR="00B509D7" w:rsidRPr="00B509D7" w:rsidRDefault="00B509D7" w:rsidP="00B509D7">
      <w:pPr>
        <w:numPr>
          <w:ilvl w:val="0"/>
          <w:numId w:val="28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บริษัทไม่อนุญาตให้พนักงานใช้งานลิขสิทธิ์หรือสิทธิบัตรซอฟแวร์ที่ไม่ถูกกฎหมาย</w:t>
      </w:r>
    </w:p>
    <w:p w:rsidR="00B509D7" w:rsidRPr="00B509D7" w:rsidRDefault="00B509D7" w:rsidP="00B509D7">
      <w:pPr>
        <w:spacing w:after="0" w:line="240" w:lineRule="auto"/>
        <w:ind w:left="720"/>
        <w:contextualSpacing/>
        <w:jc w:val="both"/>
        <w:rPr>
          <w:rFonts w:ascii="TH Sarabun New" w:eastAsia="Cordia New" w:hAnsi="TH Sarabun New" w:cs="TH Sarabun New"/>
          <w:i/>
          <w:iCs/>
          <w:sz w:val="28"/>
        </w:rPr>
      </w:pPr>
      <w:r w:rsidRPr="00B509D7">
        <w:rPr>
          <w:rFonts w:ascii="TH Sarabun New" w:eastAsia="Cordia New" w:hAnsi="TH Sarabun New" w:cs="TH Sarabun New"/>
          <w:i/>
          <w:iCs/>
          <w:sz w:val="28"/>
          <w:cs/>
        </w:rPr>
        <w:t>2.10.4  การซื้อขายหลักทรัพย์ และการใช้ข้อมูลภายใน</w:t>
      </w:r>
    </w:p>
    <w:p w:rsidR="00B509D7" w:rsidRPr="00B509D7" w:rsidRDefault="00B509D7" w:rsidP="008D548F">
      <w:pPr>
        <w:spacing w:after="0" w:line="240" w:lineRule="auto"/>
        <w:ind w:left="720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ab/>
      </w:r>
      <w:r w:rsidRPr="00B509D7">
        <w:rPr>
          <w:rFonts w:ascii="TH Sarabun New" w:eastAsia="Cordia New" w:hAnsi="TH Sarabun New" w:cs="TH Sarabun New"/>
          <w:sz w:val="28"/>
          <w:cs/>
        </w:rPr>
        <w:tab/>
        <w:t>ข้อมูลต่างๆที่อาจมีผลกระทบต่อราคาหลักทรัพย์ของบริษัท</w:t>
      </w:r>
      <w:r w:rsidR="008D548F">
        <w:rPr>
          <w:rFonts w:ascii="TH Sarabun New" w:eastAsia="Cordia New" w:hAnsi="TH Sarabun New" w:cs="TH Sarabun New" w:hint="cs"/>
          <w:sz w:val="28"/>
          <w:cs/>
        </w:rPr>
        <w:t>ฯ</w:t>
      </w:r>
      <w:r w:rsidRPr="00B509D7">
        <w:rPr>
          <w:rFonts w:ascii="TH Sarabun New" w:eastAsia="Cordia New" w:hAnsi="TH Sarabun New" w:cs="TH Sarabun New"/>
          <w:sz w:val="28"/>
          <w:cs/>
        </w:rPr>
        <w:t xml:space="preserve"> หรือข้อมูลที่หากมีการเปิดเผยออกไปแล้วจะทำให้บริษัทเสียหาย หรือเสียเปรียบ ถือเป็นข้อมูลที่เป็นความลับและมีความสำคัญ</w:t>
      </w:r>
    </w:p>
    <w:p w:rsidR="00B509D7" w:rsidRPr="00B509D7" w:rsidRDefault="00B509D7" w:rsidP="008D548F">
      <w:pPr>
        <w:numPr>
          <w:ilvl w:val="0"/>
          <w:numId w:val="29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พนักงานไม่สมควรเปิดเผยข้อมูลความลับของบริษัท ข่าวสารของบริษัท ให้ต่อบุคคลที่ไม่เกี่ยวข้อง เว้นแต่เป็นไปตามข้อกำหนดหรือกฎหมายระบุ</w:t>
      </w:r>
    </w:p>
    <w:p w:rsidR="00B509D7" w:rsidRPr="00B509D7" w:rsidRDefault="00B509D7" w:rsidP="008D548F">
      <w:pPr>
        <w:numPr>
          <w:ilvl w:val="0"/>
          <w:numId w:val="29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การเปิดเผยข้อมูลต้องทำโดยผู้ที่มีอำนาจตัดสินใจ เว้นแต่ได้รับมอบหมายจากผู้มีอำนาจในการเปิดเผยข้อมูล</w:t>
      </w:r>
    </w:p>
    <w:p w:rsidR="00B509D7" w:rsidRPr="00B509D7" w:rsidRDefault="00B509D7" w:rsidP="008D548F">
      <w:pPr>
        <w:numPr>
          <w:ilvl w:val="0"/>
          <w:numId w:val="29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ข้อมูลที่ไม่ได้เผยแพร่ต่อสาธารณะถือเป็นความลับของบริษัท ต้องไม่ซื้อขายหลักทรัพย์ของบริษัท</w:t>
      </w:r>
      <w:r w:rsidR="008D548F">
        <w:rPr>
          <w:rFonts w:ascii="TH Sarabun New" w:eastAsia="Cordia New" w:hAnsi="TH Sarabun New" w:cs="TH Sarabun New" w:hint="cs"/>
          <w:sz w:val="28"/>
          <w:cs/>
        </w:rPr>
        <w:t>ฯ</w:t>
      </w:r>
      <w:r w:rsidRPr="00B509D7">
        <w:rPr>
          <w:rFonts w:ascii="TH Sarabun New" w:eastAsia="Cordia New" w:hAnsi="TH Sarabun New" w:cs="TH Sarabun New"/>
          <w:sz w:val="28"/>
          <w:cs/>
        </w:rPr>
        <w:t>หรือ บริษัทที่เกี่ยวข้องเมื่อทราบข้อมูลที่ยังไม่เปิดเผย</w:t>
      </w:r>
    </w:p>
    <w:p w:rsidR="00B509D7" w:rsidRPr="00B509D7" w:rsidRDefault="00B509D7" w:rsidP="008D548F">
      <w:pPr>
        <w:numPr>
          <w:ilvl w:val="0"/>
          <w:numId w:val="29"/>
        </w:numPr>
        <w:spacing w:after="200" w:line="240" w:lineRule="auto"/>
        <w:contextualSpacing/>
        <w:jc w:val="thaiDistribute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ไม่ให้คำแนะนำในการซื้อขายหลักทรัพย์ของบริษัท</w:t>
      </w:r>
      <w:r w:rsidR="008D548F">
        <w:rPr>
          <w:rFonts w:ascii="TH Sarabun New" w:eastAsia="Cordia New" w:hAnsi="TH Sarabun New" w:cs="TH Sarabun New" w:hint="cs"/>
          <w:sz w:val="28"/>
          <w:cs/>
        </w:rPr>
        <w:t>ฯ</w:t>
      </w:r>
      <w:r w:rsidRPr="00B509D7">
        <w:rPr>
          <w:rFonts w:ascii="TH Sarabun New" w:eastAsia="Cordia New" w:hAnsi="TH Sarabun New" w:cs="TH Sarabun New"/>
          <w:sz w:val="28"/>
          <w:cs/>
        </w:rPr>
        <w:t xml:space="preserve"> เว้นแต่เป็นเรื่องที่เกี่ยวข้องกับหน้าที่ การงานที่ได้รับมอบหมาย</w:t>
      </w:r>
    </w:p>
    <w:p w:rsidR="00B509D7" w:rsidRPr="00B509D7" w:rsidRDefault="00B509D7" w:rsidP="00B509D7">
      <w:pPr>
        <w:numPr>
          <w:ilvl w:val="1"/>
          <w:numId w:val="31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b/>
          <w:bCs/>
          <w:sz w:val="28"/>
          <w:u w:val="single"/>
        </w:rPr>
      </w:pPr>
      <w:r w:rsidRPr="00B509D7">
        <w:rPr>
          <w:rFonts w:ascii="TH Sarabun New" w:eastAsia="Cordia New" w:hAnsi="TH Sarabun New" w:cs="TH Sarabun New"/>
          <w:b/>
          <w:bCs/>
          <w:sz w:val="28"/>
          <w:cs/>
        </w:rPr>
        <w:t xml:space="preserve">    </w:t>
      </w:r>
      <w:r w:rsidRPr="00B509D7">
        <w:rPr>
          <w:rFonts w:ascii="TH Sarabun New" w:eastAsia="Cordia New" w:hAnsi="TH Sarabun New" w:cs="TH Sarabun New"/>
          <w:b/>
          <w:bCs/>
          <w:sz w:val="28"/>
          <w:u w:val="single"/>
          <w:cs/>
        </w:rPr>
        <w:t>การดำเนินการด้านการเมือง</w:t>
      </w:r>
    </w:p>
    <w:p w:rsidR="00B509D7" w:rsidRPr="00B509D7" w:rsidRDefault="00B509D7" w:rsidP="00B509D7">
      <w:pPr>
        <w:numPr>
          <w:ilvl w:val="0"/>
          <w:numId w:val="30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บริษัท</w:t>
      </w:r>
      <w:r w:rsidR="008D548F">
        <w:rPr>
          <w:rFonts w:ascii="TH Sarabun New" w:eastAsia="Cordia New" w:hAnsi="TH Sarabun New" w:cs="TH Sarabun New" w:hint="cs"/>
          <w:sz w:val="28"/>
          <w:cs/>
        </w:rPr>
        <w:t>ฯ</w:t>
      </w:r>
      <w:r w:rsidRPr="00B509D7">
        <w:rPr>
          <w:rFonts w:ascii="TH Sarabun New" w:eastAsia="Cordia New" w:hAnsi="TH Sarabun New" w:cs="TH Sarabun New"/>
          <w:sz w:val="28"/>
          <w:cs/>
        </w:rPr>
        <w:t>วางตัวเป็นกลางทางการเมือง ไม่กระทำการอันเป็นการฝักใฝ่หรือสนับสนุนพรรคการเมือง  พรรคหนึ่งพรรคใด หรือผู้หนึ่งผู้ใดที่มีอำนาจทางการเมือง</w:t>
      </w:r>
    </w:p>
    <w:p w:rsidR="00B509D7" w:rsidRPr="00B509D7" w:rsidRDefault="00B509D7" w:rsidP="00B509D7">
      <w:pPr>
        <w:numPr>
          <w:ilvl w:val="0"/>
          <w:numId w:val="30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พนักงานต้องไม่เข้าไปเกี่ยวข้องกับกิจกรรมทางการเมืองที่เป็นความสนใจส่วนตัวในระหว่างชั่วโมงการทำงานของบริษัทหรือโดยใช้ทรัพยากรของบริษัท (เช่น อีเมล โทรศัพท์) โดยไม่ได้รับอนุญาตจากผู้มีอำนาจ</w:t>
      </w:r>
    </w:p>
    <w:p w:rsidR="00B509D7" w:rsidRPr="00B509D7" w:rsidRDefault="00B509D7" w:rsidP="00B509D7">
      <w:pPr>
        <w:numPr>
          <w:ilvl w:val="0"/>
          <w:numId w:val="30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ไม่ใช้งบประมาณของบริษัท</w:t>
      </w:r>
      <w:r w:rsidR="008D548F">
        <w:rPr>
          <w:rFonts w:ascii="TH Sarabun New" w:eastAsia="Cordia New" w:hAnsi="TH Sarabun New" w:cs="TH Sarabun New" w:hint="cs"/>
          <w:sz w:val="28"/>
          <w:cs/>
        </w:rPr>
        <w:t>ฯ</w:t>
      </w:r>
      <w:r w:rsidRPr="00B509D7">
        <w:rPr>
          <w:rFonts w:ascii="TH Sarabun New" w:eastAsia="Cordia New" w:hAnsi="TH Sarabun New" w:cs="TH Sarabun New"/>
          <w:sz w:val="28"/>
          <w:cs/>
        </w:rPr>
        <w:t>ในการดำเนินกิจกรรมทางการเมือง หรือหน้าที่ทางสังคม โดยไม่ได้รับอนุญาตจากผู้มีอำนาจ</w:t>
      </w:r>
    </w:p>
    <w:p w:rsidR="00B509D7" w:rsidRPr="00B509D7" w:rsidRDefault="00B509D7" w:rsidP="00B509D7">
      <w:pPr>
        <w:numPr>
          <w:ilvl w:val="0"/>
          <w:numId w:val="30"/>
        </w:numPr>
        <w:spacing w:after="200" w:line="240" w:lineRule="auto"/>
        <w:contextualSpacing/>
        <w:jc w:val="both"/>
        <w:rPr>
          <w:rFonts w:ascii="TH Sarabun New" w:eastAsia="Cordia New" w:hAnsi="TH Sarabun New" w:cs="TH Sarabun New"/>
          <w:sz w:val="28"/>
        </w:rPr>
      </w:pPr>
      <w:r w:rsidRPr="00B509D7">
        <w:rPr>
          <w:rFonts w:ascii="TH Sarabun New" w:eastAsia="Cordia New" w:hAnsi="TH Sarabun New" w:cs="TH Sarabun New"/>
          <w:sz w:val="28"/>
          <w:cs/>
        </w:rPr>
        <w:t>บริษัทตระหนักและให้ความเคารพในสิทธิเสรีภาพในการใช้สิทธิทางการเมือง เช่น การลงคะแนนเสียงเลือกตั้งหรือการเป็นสมาชิกพรรคการเมือง</w:t>
      </w:r>
    </w:p>
    <w:p w:rsidR="00B509D7" w:rsidRDefault="00B509D7" w:rsidP="00CB5401">
      <w:pPr>
        <w:jc w:val="center"/>
        <w:rPr>
          <w:rFonts w:ascii="TH Sarabun New" w:hAnsi="TH Sarabun New" w:cs="TH Sarabun New"/>
          <w:b/>
          <w:bCs/>
          <w:sz w:val="28"/>
        </w:rPr>
      </w:pPr>
    </w:p>
    <w:p w:rsidR="008A39AA" w:rsidRPr="008A39AA" w:rsidRDefault="008A39AA" w:rsidP="008A39AA">
      <w:r w:rsidRPr="008A39AA">
        <w:lastRenderedPageBreak/>
        <w:t xml:space="preserve">                                                                            </w:t>
      </w:r>
      <w:r w:rsidRPr="008A39AA">
        <w:rPr>
          <w:rFonts w:asciiTheme="minorBidi" w:hAnsiTheme="minorBidi"/>
          <w:b/>
          <w:bCs/>
          <w:noProof/>
          <w:sz w:val="44"/>
          <w:szCs w:val="44"/>
        </w:rPr>
        <w:drawing>
          <wp:inline distT="0" distB="0" distL="0" distR="0" wp14:anchorId="5569EF42" wp14:editId="5C0C9AB4">
            <wp:extent cx="1286510" cy="1268095"/>
            <wp:effectExtent l="0" t="0" r="889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39AA" w:rsidRPr="008A39AA" w:rsidRDefault="008A39AA" w:rsidP="008A39AA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8A39AA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กฎบัตรคณะกรรมการบริษัท </w:t>
      </w:r>
      <w:r w:rsidRPr="008A39AA">
        <w:rPr>
          <w:rFonts w:ascii="TH Sarabun New" w:hAnsi="TH Sarabun New" w:cs="TH Sarabun New"/>
          <w:b/>
          <w:bCs/>
          <w:sz w:val="36"/>
          <w:szCs w:val="36"/>
        </w:rPr>
        <w:t>(Board Charter)</w:t>
      </w:r>
    </w:p>
    <w:p w:rsidR="008A39AA" w:rsidRPr="008A39AA" w:rsidRDefault="008A39AA" w:rsidP="008A39AA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8A39AA">
        <w:rPr>
          <w:rFonts w:ascii="TH Sarabun New" w:hAnsi="TH Sarabun New" w:cs="TH Sarabun New"/>
          <w:b/>
          <w:bCs/>
          <w:sz w:val="28"/>
          <w:cs/>
        </w:rPr>
        <w:t>วัตถุประสงค์</w:t>
      </w:r>
    </w:p>
    <w:p w:rsidR="008A39AA" w:rsidRPr="008A39AA" w:rsidRDefault="008A39AA" w:rsidP="008A39AA">
      <w:pPr>
        <w:spacing w:after="0" w:line="240" w:lineRule="auto"/>
        <w:ind w:firstLine="360"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คณะกรรมการมีหน้าที่ความรับผิดชอบต่อผู้ถือหุ้นในการดำเนินธุรกิจของบริษัท</w:t>
      </w:r>
      <w:r w:rsidR="008D548F">
        <w:rPr>
          <w:rFonts w:ascii="TH Sarabun New" w:hAnsi="TH Sarabun New" w:cs="TH Sarabun New" w:hint="cs"/>
          <w:sz w:val="28"/>
          <w:cs/>
        </w:rPr>
        <w:t>ฯ</w:t>
      </w:r>
      <w:r w:rsidRPr="008A39AA">
        <w:rPr>
          <w:rFonts w:ascii="TH Sarabun New" w:hAnsi="TH Sarabun New" w:cs="TH Sarabun New"/>
          <w:sz w:val="28"/>
          <w:cs/>
        </w:rPr>
        <w:t xml:space="preserve"> และกำกับดูแลให้การบริหารจัดการเป็นไปเพื่อประโยชน์สูงสุดแก่ผู้ถือหุ้น ขณะเดียวกันก็คำนึงถึงผลประโยชน์ของผู้มีส่วนได้เสียทุกฝ่าย เป็นผู้ให้ความเห็นชอบในการกำหนดวิสัยทัศน์ ภารกิจ กลยุทธ์ เป้าหมาย แผนธุรกิจ และงบประมาณของบริษัท พร้อมทั้งจัดให้มีกลไกในการกำกับดูแล ติดตามและประเมินผลการปฏิบัติงานให้เป็นไปตามเป้าหมายที่วางไว้ เพื่อให้บริษัท</w:t>
      </w:r>
      <w:r w:rsidR="008D548F">
        <w:rPr>
          <w:rFonts w:ascii="TH Sarabun New" w:hAnsi="TH Sarabun New" w:cs="TH Sarabun New" w:hint="cs"/>
          <w:sz w:val="28"/>
          <w:cs/>
        </w:rPr>
        <w:t>ฯ</w:t>
      </w:r>
      <w:r w:rsidRPr="008A39AA">
        <w:rPr>
          <w:rFonts w:ascii="TH Sarabun New" w:hAnsi="TH Sarabun New" w:cs="TH Sarabun New"/>
          <w:sz w:val="28"/>
          <w:cs/>
        </w:rPr>
        <w:t xml:space="preserve">เติบโตอย่างยั่งยืน </w:t>
      </w:r>
    </w:p>
    <w:p w:rsidR="008A39AA" w:rsidRPr="008A39AA" w:rsidRDefault="008A39AA" w:rsidP="008A39A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color w:val="000000"/>
          <w:sz w:val="28"/>
        </w:rPr>
      </w:pPr>
    </w:p>
    <w:p w:rsidR="008A39AA" w:rsidRPr="008A39AA" w:rsidRDefault="008A39AA" w:rsidP="008A39A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color w:val="000000"/>
          <w:sz w:val="28"/>
        </w:rPr>
      </w:pPr>
      <w:r w:rsidRPr="008A39AA">
        <w:rPr>
          <w:rFonts w:ascii="TH Sarabun New" w:hAnsi="TH Sarabun New" w:cs="TH Sarabun New"/>
          <w:color w:val="000000"/>
          <w:sz w:val="28"/>
        </w:rPr>
        <w:t xml:space="preserve"> </w:t>
      </w:r>
      <w:r w:rsidRPr="008A39AA">
        <w:rPr>
          <w:rFonts w:ascii="TH Sarabun New" w:hAnsi="TH Sarabun New" w:cs="TH Sarabun New"/>
          <w:b/>
          <w:bCs/>
          <w:color w:val="000000"/>
          <w:sz w:val="28"/>
          <w:cs/>
        </w:rPr>
        <w:t>โครงสร้างและการแต่งตั้ง</w:t>
      </w:r>
    </w:p>
    <w:p w:rsidR="008A39AA" w:rsidRPr="008A39AA" w:rsidRDefault="008A39AA" w:rsidP="008A39AA">
      <w:pPr>
        <w:numPr>
          <w:ilvl w:val="0"/>
          <w:numId w:val="41"/>
        </w:numPr>
        <w:spacing w:after="0" w:line="240" w:lineRule="auto"/>
        <w:contextualSpacing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คณะกรรมการบริษัทฯ</w:t>
      </w:r>
      <w:r w:rsidRPr="008A39AA">
        <w:rPr>
          <w:rFonts w:ascii="TH Sarabun New" w:hAnsi="TH Sarabun New" w:cs="TH Sarabun New"/>
          <w:sz w:val="28"/>
        </w:rPr>
        <w:t xml:space="preserve"> </w:t>
      </w:r>
      <w:r w:rsidRPr="008A39AA">
        <w:rPr>
          <w:rFonts w:ascii="TH Sarabun New" w:hAnsi="TH Sarabun New" w:cs="TH Sarabun New"/>
          <w:sz w:val="28"/>
          <w:cs/>
        </w:rPr>
        <w:t>ประกอบด้วยประธานกรรมการ</w:t>
      </w:r>
      <w:r w:rsidRPr="008A39AA">
        <w:rPr>
          <w:rFonts w:ascii="TH Sarabun New" w:hAnsi="TH Sarabun New" w:cs="TH Sarabun New"/>
          <w:sz w:val="28"/>
        </w:rPr>
        <w:t xml:space="preserve"> </w:t>
      </w:r>
      <w:r w:rsidRPr="008A39AA">
        <w:rPr>
          <w:rFonts w:ascii="TH Sarabun New" w:hAnsi="TH Sarabun New" w:cs="TH Sarabun New"/>
          <w:sz w:val="28"/>
          <w:cs/>
        </w:rPr>
        <w:t>ประธานกรรมการบริหาร</w:t>
      </w:r>
      <w:r w:rsidRPr="008A39AA">
        <w:rPr>
          <w:rFonts w:ascii="TH Sarabun New" w:hAnsi="TH Sarabun New" w:cs="TH Sarabun New"/>
          <w:sz w:val="28"/>
        </w:rPr>
        <w:t xml:space="preserve"> </w:t>
      </w:r>
      <w:r w:rsidRPr="008A39AA">
        <w:rPr>
          <w:rFonts w:ascii="TH Sarabun New" w:hAnsi="TH Sarabun New" w:cs="TH Sarabun New"/>
          <w:sz w:val="28"/>
          <w:cs/>
        </w:rPr>
        <w:t>และกรรมการอื่น</w:t>
      </w:r>
      <w:r w:rsidRPr="008A39AA">
        <w:rPr>
          <w:rFonts w:ascii="TH Sarabun New" w:hAnsi="TH Sarabun New" w:cs="TH Sarabun New"/>
          <w:sz w:val="28"/>
        </w:rPr>
        <w:t xml:space="preserve"> </w:t>
      </w:r>
      <w:r w:rsidRPr="008A39AA">
        <w:rPr>
          <w:rFonts w:ascii="TH Sarabun New" w:hAnsi="TH Sarabun New" w:cs="TH Sarabun New"/>
          <w:sz w:val="28"/>
          <w:cs/>
        </w:rPr>
        <w:t>จำนวนไม่น้อยกว่า</w:t>
      </w:r>
      <w:r w:rsidRPr="008A39AA">
        <w:rPr>
          <w:rFonts w:ascii="TH Sarabun New" w:hAnsi="TH Sarabun New" w:cs="TH Sarabun New"/>
          <w:sz w:val="28"/>
        </w:rPr>
        <w:t xml:space="preserve"> 5 </w:t>
      </w:r>
      <w:r w:rsidRPr="008A39AA">
        <w:rPr>
          <w:rFonts w:ascii="TH Sarabun New" w:hAnsi="TH Sarabun New" w:cs="TH Sarabun New"/>
          <w:sz w:val="28"/>
          <w:cs/>
        </w:rPr>
        <w:t>คน</w:t>
      </w:r>
      <w:r w:rsidRPr="008A39AA">
        <w:rPr>
          <w:rFonts w:ascii="TH Sarabun New" w:hAnsi="TH Sarabun New" w:cs="TH Sarabun New"/>
          <w:sz w:val="28"/>
        </w:rPr>
        <w:t xml:space="preserve"> </w:t>
      </w:r>
      <w:r w:rsidRPr="008A39AA">
        <w:rPr>
          <w:rFonts w:ascii="TH Sarabun New" w:hAnsi="TH Sarabun New" w:cs="TH Sarabun New"/>
          <w:sz w:val="28"/>
          <w:cs/>
        </w:rPr>
        <w:t>และกรรมการไม่น้อยกว่ากึ่งหนึ่งของจำนวนกรรมการทั้งหมดต้องมีถิ่นที่อยู่ในราชอาณาจักร</w:t>
      </w:r>
      <w:r w:rsidRPr="008A39AA">
        <w:rPr>
          <w:rFonts w:ascii="TH Sarabun New" w:hAnsi="TH Sarabun New" w:cs="TH Sarabun New"/>
          <w:sz w:val="28"/>
        </w:rPr>
        <w:t xml:space="preserve"> </w:t>
      </w:r>
      <w:r w:rsidRPr="008A39AA">
        <w:rPr>
          <w:rFonts w:ascii="TH Sarabun New" w:hAnsi="TH Sarabun New" w:cs="TH Sarabun New"/>
          <w:sz w:val="28"/>
          <w:cs/>
        </w:rPr>
        <w:t>และต้องมีคุณสมบัติตามกฎหมายกำหนด</w:t>
      </w:r>
      <w:r w:rsidRPr="008A39AA">
        <w:rPr>
          <w:rFonts w:ascii="TH Sarabun New" w:hAnsi="TH Sarabun New" w:cs="TH Sarabun New"/>
          <w:sz w:val="28"/>
        </w:rPr>
        <w:t xml:space="preserve"> </w:t>
      </w:r>
      <w:r w:rsidRPr="008A39AA">
        <w:rPr>
          <w:rFonts w:ascii="TH Sarabun New" w:hAnsi="TH Sarabun New" w:cs="TH Sarabun New"/>
          <w:sz w:val="28"/>
          <w:cs/>
        </w:rPr>
        <w:t>และมีกรรมการที่มีความเป็นอิสระ</w:t>
      </w:r>
      <w:r w:rsidRPr="008A39AA">
        <w:rPr>
          <w:rFonts w:ascii="TH Sarabun New" w:hAnsi="TH Sarabun New" w:cs="TH Sarabun New"/>
          <w:sz w:val="28"/>
        </w:rPr>
        <w:t xml:space="preserve"> </w:t>
      </w:r>
      <w:r w:rsidRPr="008A39AA">
        <w:rPr>
          <w:rFonts w:ascii="TH Sarabun New" w:hAnsi="TH Sarabun New" w:cs="TH Sarabun New"/>
          <w:sz w:val="28"/>
          <w:cs/>
        </w:rPr>
        <w:t>ไม่น้อยกว่า</w:t>
      </w:r>
      <w:r w:rsidRPr="008A39AA">
        <w:rPr>
          <w:rFonts w:ascii="TH Sarabun New" w:hAnsi="TH Sarabun New" w:cs="TH Sarabun New"/>
          <w:sz w:val="28"/>
        </w:rPr>
        <w:t xml:space="preserve"> 1 </w:t>
      </w:r>
      <w:r w:rsidRPr="008A39AA">
        <w:rPr>
          <w:rFonts w:ascii="TH Sarabun New" w:hAnsi="TH Sarabun New" w:cs="TH Sarabun New"/>
          <w:sz w:val="28"/>
          <w:cs/>
        </w:rPr>
        <w:t>ใน</w:t>
      </w:r>
      <w:r w:rsidRPr="008A39AA">
        <w:rPr>
          <w:rFonts w:ascii="TH Sarabun New" w:hAnsi="TH Sarabun New" w:cs="TH Sarabun New"/>
          <w:sz w:val="28"/>
        </w:rPr>
        <w:t xml:space="preserve"> 3 </w:t>
      </w:r>
      <w:r w:rsidRPr="008A39AA">
        <w:rPr>
          <w:rFonts w:ascii="TH Sarabun New" w:hAnsi="TH Sarabun New" w:cs="TH Sarabun New"/>
          <w:sz w:val="28"/>
          <w:cs/>
        </w:rPr>
        <w:t>ของจำนวนกรรมการทั้งหมดและต้องไม่ต่ำกว่า</w:t>
      </w:r>
      <w:r w:rsidRPr="008A39AA">
        <w:rPr>
          <w:rFonts w:ascii="TH Sarabun New" w:hAnsi="TH Sarabun New" w:cs="TH Sarabun New"/>
          <w:sz w:val="28"/>
        </w:rPr>
        <w:t xml:space="preserve"> 3 </w:t>
      </w:r>
      <w:r w:rsidRPr="008A39AA">
        <w:rPr>
          <w:rFonts w:ascii="TH Sarabun New" w:hAnsi="TH Sarabun New" w:cs="TH Sarabun New"/>
          <w:sz w:val="28"/>
          <w:cs/>
        </w:rPr>
        <w:t>คน</w:t>
      </w:r>
      <w:r w:rsidRPr="008A39AA">
        <w:rPr>
          <w:rFonts w:ascii="TH Sarabun New" w:hAnsi="TH Sarabun New" w:cs="TH Sarabun New"/>
          <w:sz w:val="28"/>
        </w:rPr>
        <w:t xml:space="preserve"> </w:t>
      </w:r>
    </w:p>
    <w:p w:rsidR="008A39AA" w:rsidRPr="008A39AA" w:rsidRDefault="008A39AA" w:rsidP="008A39AA">
      <w:pPr>
        <w:numPr>
          <w:ilvl w:val="0"/>
          <w:numId w:val="41"/>
        </w:numPr>
        <w:spacing w:after="0" w:line="240" w:lineRule="auto"/>
        <w:contextualSpacing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ผู้ถือหุ้นเป็นผู้พิจารณาอนุมัติแต่งตั้งคณะกรรมการบริษัท</w:t>
      </w:r>
      <w:r w:rsidR="008D548F">
        <w:rPr>
          <w:rFonts w:ascii="TH Sarabun New" w:hAnsi="TH Sarabun New" w:cs="TH Sarabun New" w:hint="cs"/>
          <w:sz w:val="28"/>
          <w:cs/>
        </w:rPr>
        <w:t>ฯ</w:t>
      </w:r>
      <w:r w:rsidRPr="008A39AA">
        <w:rPr>
          <w:rFonts w:ascii="TH Sarabun New" w:hAnsi="TH Sarabun New" w:cs="TH Sarabun New"/>
          <w:sz w:val="28"/>
        </w:rPr>
        <w:t xml:space="preserve"> </w:t>
      </w:r>
    </w:p>
    <w:p w:rsidR="008A39AA" w:rsidRPr="008A39AA" w:rsidRDefault="008A39AA" w:rsidP="008A39AA">
      <w:pPr>
        <w:numPr>
          <w:ilvl w:val="0"/>
          <w:numId w:val="41"/>
        </w:numPr>
        <w:spacing w:after="0" w:line="240" w:lineRule="auto"/>
        <w:contextualSpacing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ให้คณะกรรมการบริษัท</w:t>
      </w:r>
      <w:r w:rsidRPr="008A39AA">
        <w:rPr>
          <w:rFonts w:ascii="TH Sarabun New" w:hAnsi="TH Sarabun New" w:cs="TH Sarabun New"/>
          <w:sz w:val="28"/>
        </w:rPr>
        <w:t xml:space="preserve"> </w:t>
      </w:r>
      <w:r w:rsidRPr="008A39AA">
        <w:rPr>
          <w:rFonts w:ascii="TH Sarabun New" w:hAnsi="TH Sarabun New" w:cs="TH Sarabun New"/>
          <w:sz w:val="28"/>
          <w:cs/>
        </w:rPr>
        <w:t>เลือกกรรมการคนหนึ่งเป็นประธานกรรมการบริษัท</w:t>
      </w:r>
      <w:r w:rsidRPr="008A39AA">
        <w:rPr>
          <w:rFonts w:ascii="TH Sarabun New" w:hAnsi="TH Sarabun New" w:cs="TH Sarabun New"/>
          <w:sz w:val="28"/>
        </w:rPr>
        <w:t xml:space="preserve"> </w:t>
      </w:r>
    </w:p>
    <w:p w:rsidR="008A39AA" w:rsidRPr="008A39AA" w:rsidRDefault="008A39AA" w:rsidP="008A39AA">
      <w:pPr>
        <w:numPr>
          <w:ilvl w:val="0"/>
          <w:numId w:val="41"/>
        </w:numPr>
        <w:spacing w:after="0" w:line="240" w:lineRule="auto"/>
        <w:contextualSpacing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การแต่งตั้งกรรมการบริษัทฯ</w:t>
      </w:r>
      <w:r w:rsidRPr="008A39AA">
        <w:rPr>
          <w:rFonts w:ascii="TH Sarabun New" w:hAnsi="TH Sarabun New" w:cs="TH Sarabun New"/>
          <w:sz w:val="28"/>
        </w:rPr>
        <w:t xml:space="preserve"> </w:t>
      </w:r>
      <w:r w:rsidRPr="008A39AA">
        <w:rPr>
          <w:rFonts w:ascii="TH Sarabun New" w:hAnsi="TH Sarabun New" w:cs="TH Sarabun New"/>
          <w:sz w:val="28"/>
          <w:cs/>
        </w:rPr>
        <w:t>ให้เป็นไปตามข้อบังคับของบริษัทฯ</w:t>
      </w:r>
      <w:r w:rsidRPr="008A39AA">
        <w:rPr>
          <w:rFonts w:ascii="TH Sarabun New" w:hAnsi="TH Sarabun New" w:cs="TH Sarabun New"/>
          <w:sz w:val="28"/>
        </w:rPr>
        <w:t xml:space="preserve"> </w:t>
      </w:r>
      <w:r w:rsidRPr="008A39AA">
        <w:rPr>
          <w:rFonts w:ascii="TH Sarabun New" w:hAnsi="TH Sarabun New" w:cs="TH Sarabun New"/>
          <w:sz w:val="28"/>
          <w:cs/>
        </w:rPr>
        <w:t>และข้อกำหนดของกฎหมายที่เกี่ยวข้อง</w:t>
      </w:r>
      <w:r w:rsidRPr="008A39AA">
        <w:rPr>
          <w:rFonts w:ascii="TH Sarabun New" w:hAnsi="TH Sarabun New" w:cs="TH Sarabun New"/>
          <w:sz w:val="28"/>
        </w:rPr>
        <w:t xml:space="preserve"> </w:t>
      </w:r>
      <w:r w:rsidRPr="008A39AA">
        <w:rPr>
          <w:rFonts w:ascii="TH Sarabun New" w:hAnsi="TH Sarabun New" w:cs="TH Sarabun New"/>
          <w:sz w:val="28"/>
          <w:cs/>
        </w:rPr>
        <w:t>ทั้งนี้</w:t>
      </w:r>
      <w:r w:rsidRPr="008A39AA">
        <w:rPr>
          <w:rFonts w:ascii="TH Sarabun New" w:hAnsi="TH Sarabun New" w:cs="TH Sarabun New"/>
          <w:sz w:val="28"/>
        </w:rPr>
        <w:t xml:space="preserve"> </w:t>
      </w:r>
      <w:r w:rsidRPr="008A39AA">
        <w:rPr>
          <w:rFonts w:ascii="TH Sarabun New" w:hAnsi="TH Sarabun New" w:cs="TH Sarabun New"/>
          <w:sz w:val="28"/>
          <w:cs/>
        </w:rPr>
        <w:t>จะต้องมีความโปร่งใส</w:t>
      </w:r>
      <w:r w:rsidRPr="008A39AA">
        <w:rPr>
          <w:rFonts w:ascii="TH Sarabun New" w:hAnsi="TH Sarabun New" w:cs="TH Sarabun New"/>
          <w:sz w:val="28"/>
        </w:rPr>
        <w:t xml:space="preserve"> </w:t>
      </w:r>
      <w:r w:rsidRPr="008A39AA">
        <w:rPr>
          <w:rFonts w:ascii="TH Sarabun New" w:hAnsi="TH Sarabun New" w:cs="TH Sarabun New"/>
          <w:sz w:val="28"/>
          <w:cs/>
        </w:rPr>
        <w:t>และชัดเจน</w:t>
      </w:r>
      <w:r w:rsidRPr="008A39AA">
        <w:rPr>
          <w:rFonts w:ascii="TH Sarabun New" w:hAnsi="TH Sarabun New" w:cs="TH Sarabun New"/>
          <w:sz w:val="28"/>
        </w:rPr>
        <w:t xml:space="preserve"> </w:t>
      </w:r>
      <w:r w:rsidRPr="008A39AA">
        <w:rPr>
          <w:rFonts w:ascii="TH Sarabun New" w:hAnsi="TH Sarabun New" w:cs="TH Sarabun New"/>
          <w:sz w:val="28"/>
          <w:cs/>
        </w:rPr>
        <w:t>โดยการพิจารณาจะต้องมีประวัติการศึกษาและประสบการณ์การประกอบวิชาชีพของบุคคลนั้น</w:t>
      </w:r>
      <w:r w:rsidRPr="008A39AA">
        <w:rPr>
          <w:rFonts w:ascii="TH Sarabun New" w:hAnsi="TH Sarabun New" w:cs="TH Sarabun New"/>
          <w:sz w:val="28"/>
        </w:rPr>
        <w:t xml:space="preserve"> </w:t>
      </w:r>
      <w:r w:rsidRPr="008A39AA">
        <w:rPr>
          <w:rFonts w:ascii="TH Sarabun New" w:hAnsi="TH Sarabun New" w:cs="TH Sarabun New"/>
          <w:sz w:val="28"/>
          <w:cs/>
        </w:rPr>
        <w:t>ๆ</w:t>
      </w:r>
      <w:r w:rsidRPr="008A39AA">
        <w:rPr>
          <w:rFonts w:ascii="TH Sarabun New" w:hAnsi="TH Sarabun New" w:cs="TH Sarabun New"/>
          <w:sz w:val="28"/>
        </w:rPr>
        <w:t xml:space="preserve"> </w:t>
      </w:r>
      <w:r w:rsidRPr="008A39AA">
        <w:rPr>
          <w:rFonts w:ascii="TH Sarabun New" w:hAnsi="TH Sarabun New" w:cs="TH Sarabun New"/>
          <w:sz w:val="28"/>
          <w:cs/>
        </w:rPr>
        <w:t>โดยมีรายละเอียดที่เพียงพอ</w:t>
      </w:r>
      <w:r w:rsidRPr="008A39AA">
        <w:rPr>
          <w:rFonts w:ascii="TH Sarabun New" w:hAnsi="TH Sarabun New" w:cs="TH Sarabun New"/>
          <w:sz w:val="28"/>
        </w:rPr>
        <w:t xml:space="preserve"> </w:t>
      </w:r>
      <w:r w:rsidRPr="008A39AA">
        <w:rPr>
          <w:rFonts w:ascii="TH Sarabun New" w:hAnsi="TH Sarabun New" w:cs="TH Sarabun New"/>
          <w:sz w:val="28"/>
          <w:cs/>
        </w:rPr>
        <w:t>เพื่อประโยชน์ในการตัดสินใจของคณะกรรมการบริษัทและผู้ถือหุ้น</w:t>
      </w:r>
      <w:r w:rsidRPr="008A39AA">
        <w:rPr>
          <w:rFonts w:ascii="TH Sarabun New" w:hAnsi="TH Sarabun New" w:cs="TH Sarabun New"/>
          <w:sz w:val="28"/>
        </w:rPr>
        <w:t xml:space="preserve"> </w:t>
      </w:r>
    </w:p>
    <w:p w:rsidR="008A39AA" w:rsidRPr="008A39AA" w:rsidRDefault="008A39AA" w:rsidP="008A39AA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8A39AA">
        <w:rPr>
          <w:rFonts w:ascii="TH Sarabun New" w:hAnsi="TH Sarabun New" w:cs="TH Sarabun New"/>
          <w:b/>
          <w:bCs/>
          <w:sz w:val="28"/>
          <w:cs/>
        </w:rPr>
        <w:t>คุณสมบัติของคณะกรรมการบริษัท</w:t>
      </w:r>
    </w:p>
    <w:p w:rsidR="008A39AA" w:rsidRPr="008A39AA" w:rsidRDefault="008A39AA" w:rsidP="008A39AA">
      <w:pPr>
        <w:numPr>
          <w:ilvl w:val="0"/>
          <w:numId w:val="41"/>
        </w:numPr>
        <w:spacing w:after="0" w:line="240" w:lineRule="auto"/>
        <w:contextualSpacing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กรรมการบริษัท</w:t>
      </w:r>
      <w:r w:rsidR="008D548F">
        <w:rPr>
          <w:rFonts w:ascii="TH Sarabun New" w:hAnsi="TH Sarabun New" w:cs="TH Sarabun New" w:hint="cs"/>
          <w:sz w:val="28"/>
          <w:cs/>
        </w:rPr>
        <w:t>ฯ</w:t>
      </w:r>
      <w:r w:rsidRPr="008A39AA">
        <w:rPr>
          <w:rFonts w:ascii="TH Sarabun New" w:hAnsi="TH Sarabun New" w:cs="TH Sarabun New"/>
          <w:sz w:val="28"/>
          <w:cs/>
        </w:rPr>
        <w:t xml:space="preserve"> ต้องเป็นบุคคลที่มีความรู้ ความสามารถ มีความซื่อสัตย์ สุจริต มีจริยธรรมในการดำเนินธุรกิจ และมีเวลาอย่างเพียงพอที่จะอุทิศความรู้ ความสามารถและปฏิบัติหน้าที่ให้แก่บริษัทฯ ได้</w:t>
      </w:r>
    </w:p>
    <w:p w:rsidR="008A39AA" w:rsidRPr="008A39AA" w:rsidRDefault="008A39AA" w:rsidP="008A39AA">
      <w:pPr>
        <w:numPr>
          <w:ilvl w:val="0"/>
          <w:numId w:val="42"/>
        </w:numPr>
        <w:spacing w:after="0" w:line="240" w:lineRule="auto"/>
        <w:contextualSpacing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มีคุณสมบัติและไม่มีลักษณะต้องห้ามตามกฎหมายว่าด้วยบริษัทมหาชนจำกัด และกฎหมายอื่นที่เกี่ยวข้อง รวมทั้งต้องไม่มีลักษณะที่แสดงถึงการขาดความเหมาะสมที่จะได้รับความไว้วางใจให้บริหารจัดการกิจการที่มีมหาชนเป็นผู้ถือหุ้น ตามที่สำนักงานคณะกรรมการกำกับหลักทรัพย์และตลาดหลักทรัพย์กำหนด</w:t>
      </w:r>
    </w:p>
    <w:p w:rsidR="008A39AA" w:rsidRPr="008A39AA" w:rsidRDefault="008A39AA" w:rsidP="008A39AA">
      <w:pPr>
        <w:numPr>
          <w:ilvl w:val="0"/>
          <w:numId w:val="42"/>
        </w:numPr>
        <w:spacing w:after="0" w:line="240" w:lineRule="auto"/>
        <w:contextualSpacing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กรรมการบริษัท</w:t>
      </w:r>
      <w:r w:rsidR="008D548F">
        <w:rPr>
          <w:rFonts w:ascii="TH Sarabun New" w:hAnsi="TH Sarabun New" w:cs="TH Sarabun New" w:hint="cs"/>
          <w:sz w:val="28"/>
          <w:cs/>
        </w:rPr>
        <w:t>ฯ</w:t>
      </w:r>
      <w:r w:rsidRPr="008A39AA">
        <w:rPr>
          <w:rFonts w:ascii="TH Sarabun New" w:hAnsi="TH Sarabun New" w:cs="TH Sarabun New"/>
          <w:sz w:val="28"/>
          <w:cs/>
        </w:rPr>
        <w:t xml:space="preserve"> สามารถดำรงตำแหน่งกรรมการในบริษัทจดทะเบียนอื่นได้ไม่เกิน </w:t>
      </w:r>
      <w:r w:rsidRPr="008A39AA">
        <w:rPr>
          <w:rFonts w:ascii="TH Sarabun New" w:hAnsi="TH Sarabun New" w:cs="TH Sarabun New"/>
          <w:sz w:val="28"/>
        </w:rPr>
        <w:t xml:space="preserve">5 </w:t>
      </w:r>
      <w:r w:rsidRPr="008A39AA">
        <w:rPr>
          <w:rFonts w:ascii="TH Sarabun New" w:hAnsi="TH Sarabun New" w:cs="TH Sarabun New"/>
          <w:sz w:val="28"/>
          <w:cs/>
        </w:rPr>
        <w:t>บริษัท แต่ทั้งนี้ในการเป็นกรรมการดังกล่าว ต้องไม่เป็นอุปสรรคต่อการปฏิบัติหน้าที่กรรมการของบริษัทฯ และต้องเป็นไปตามแนวทางของตลาดหลักทรัพย์แห่งประเทศไทย</w:t>
      </w:r>
    </w:p>
    <w:p w:rsidR="008A39AA" w:rsidRPr="008A39AA" w:rsidRDefault="008A39AA" w:rsidP="008A39AA">
      <w:pPr>
        <w:numPr>
          <w:ilvl w:val="0"/>
          <w:numId w:val="42"/>
        </w:numPr>
        <w:spacing w:after="0" w:line="240" w:lineRule="auto"/>
        <w:contextualSpacing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กรรมการอิสระ ต้องมีคุณสมบัติเกี่ยวกับความเป็นอิสระตามที่บริษัทกำหนด และเป็นไปตามแนวทางเดียวกันกับคุณสมบัติของกรรมการตรวจสอบ ตามประกาศของตลาดหลักทรัพย์แห่งประเทศไทย เรื่อง คุณสมบัติและขอบเขตการดำเนินงานของคณะกรรมการตรวจสอบ และต้องสามารถดูแลผลประโยชน์ของผู้ถือหุ้นทุกรายได้เท่าเทียมกัน และไม่ให้เกิดความขัดแย้งทางผลประโยชน์ นอกจากนั้นยังต้องสามารถเข้าร่วมประชุมคณะกรรมการบริษัทฯ โดยให้ความเห็นอย่างเป็นอิสระได้</w:t>
      </w:r>
    </w:p>
    <w:p w:rsidR="008A39AA" w:rsidRPr="008A39AA" w:rsidRDefault="008A39AA" w:rsidP="008A39AA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</w:p>
    <w:p w:rsidR="008A39AA" w:rsidRPr="008A39AA" w:rsidRDefault="008A39AA" w:rsidP="008A39AA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8A39AA">
        <w:rPr>
          <w:rFonts w:ascii="TH Sarabun New" w:hAnsi="TH Sarabun New" w:cs="TH Sarabun New"/>
          <w:b/>
          <w:bCs/>
          <w:sz w:val="28"/>
          <w:cs/>
        </w:rPr>
        <w:t>วาระการดำรงตำแหน่ง</w:t>
      </w:r>
    </w:p>
    <w:p w:rsidR="008A39AA" w:rsidRPr="008A39AA" w:rsidRDefault="008A39AA" w:rsidP="008A39AA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 xml:space="preserve">ในการประชุมสามัญผู้ถือหุ้นประจำปีทุกครั้ง ให้กรรมการออกจากตำแหน่งอย่างน้อย </w:t>
      </w:r>
      <w:r w:rsidRPr="008A39AA">
        <w:rPr>
          <w:rFonts w:ascii="TH Sarabun New" w:hAnsi="TH Sarabun New" w:cs="TH Sarabun New"/>
          <w:sz w:val="28"/>
        </w:rPr>
        <w:t xml:space="preserve">1 </w:t>
      </w:r>
      <w:r w:rsidRPr="008A39AA">
        <w:rPr>
          <w:rFonts w:ascii="TH Sarabun New" w:hAnsi="TH Sarabun New" w:cs="TH Sarabun New"/>
          <w:sz w:val="28"/>
          <w:cs/>
        </w:rPr>
        <w:t xml:space="preserve">ใน </w:t>
      </w:r>
      <w:r w:rsidRPr="008A39AA">
        <w:rPr>
          <w:rFonts w:ascii="TH Sarabun New" w:hAnsi="TH Sarabun New" w:cs="TH Sarabun New"/>
          <w:sz w:val="28"/>
        </w:rPr>
        <w:t xml:space="preserve">3 </w:t>
      </w:r>
      <w:r w:rsidRPr="008A39AA">
        <w:rPr>
          <w:rFonts w:ascii="TH Sarabun New" w:hAnsi="TH Sarabun New" w:cs="TH Sarabun New"/>
          <w:sz w:val="28"/>
          <w:cs/>
        </w:rPr>
        <w:t xml:space="preserve">ของจำนวนกรรมการในขณะนั้น ถ้าจำนวนกรรมการที่จะแบ่งออกให้ตรงเป็นสามส่วนไม่ได้ ก็ให้ออกโดยจำนวนใกล้ที่สุดกับส่วน </w:t>
      </w:r>
      <w:r w:rsidRPr="008A39AA">
        <w:rPr>
          <w:rFonts w:ascii="TH Sarabun New" w:hAnsi="TH Sarabun New" w:cs="TH Sarabun New"/>
          <w:sz w:val="28"/>
        </w:rPr>
        <w:t xml:space="preserve">1 </w:t>
      </w:r>
      <w:r w:rsidRPr="008A39AA">
        <w:rPr>
          <w:rFonts w:ascii="TH Sarabun New" w:hAnsi="TH Sarabun New" w:cs="TH Sarabun New"/>
          <w:sz w:val="28"/>
          <w:cs/>
        </w:rPr>
        <w:t xml:space="preserve">ใน </w:t>
      </w:r>
      <w:r w:rsidRPr="008A39AA">
        <w:rPr>
          <w:rFonts w:ascii="TH Sarabun New" w:hAnsi="TH Sarabun New" w:cs="TH Sarabun New"/>
          <w:sz w:val="28"/>
        </w:rPr>
        <w:t xml:space="preserve">3 </w:t>
      </w:r>
      <w:r w:rsidRPr="008A39AA">
        <w:rPr>
          <w:rFonts w:ascii="TH Sarabun New" w:hAnsi="TH Sarabun New" w:cs="TH Sarabun New"/>
          <w:sz w:val="28"/>
          <w:cs/>
        </w:rPr>
        <w:t>อนึ่งกรรมการที่ออกตามวาระ ชอบที่จะได้รับการแต่งตั้งเข้าดำรงตำแหน่งกรรมการได้อีก หากที่ประชุมได้เลือกเข้าดำรงตำแหน่งใหม่อีกครั้ง</w:t>
      </w:r>
    </w:p>
    <w:p w:rsidR="008A39AA" w:rsidRPr="008A39AA" w:rsidRDefault="008A39AA" w:rsidP="008A39AA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กรรมการที่จะต้องออกจากตำแหน่งในปีแรกและปีที่สอง ภายหลังจดทะเบียนบริษัทฯ นั้นให้จับสลากกัน ส่วนปีหลังๆ ต่อไปให้กรรมการคนที่อยู่ในตำแหน่งนานที่สุดนั้นเป็นผู้ออกจากตำแหน่ง</w:t>
      </w:r>
    </w:p>
    <w:p w:rsidR="008A39AA" w:rsidRPr="008A39AA" w:rsidRDefault="008A39AA" w:rsidP="008A39AA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นอกจากการพ้นตำแหน่งตามวาระแล้ว กรรมการพ้นจากตำแหน่งเมื่อ</w:t>
      </w:r>
    </w:p>
    <w:p w:rsidR="008A39AA" w:rsidRPr="008A39AA" w:rsidRDefault="008A39AA" w:rsidP="008A39AA">
      <w:pPr>
        <w:numPr>
          <w:ilvl w:val="0"/>
          <w:numId w:val="43"/>
        </w:numPr>
        <w:spacing w:after="0" w:line="240" w:lineRule="auto"/>
        <w:contextualSpacing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ตาย</w:t>
      </w:r>
    </w:p>
    <w:p w:rsidR="008A39AA" w:rsidRPr="008A39AA" w:rsidRDefault="008A39AA" w:rsidP="008A39AA">
      <w:pPr>
        <w:numPr>
          <w:ilvl w:val="0"/>
          <w:numId w:val="43"/>
        </w:numPr>
        <w:spacing w:after="0" w:line="240" w:lineRule="auto"/>
        <w:contextualSpacing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ลาออก</w:t>
      </w:r>
    </w:p>
    <w:p w:rsidR="008A39AA" w:rsidRPr="008A39AA" w:rsidRDefault="008A39AA" w:rsidP="008A39AA">
      <w:pPr>
        <w:numPr>
          <w:ilvl w:val="0"/>
          <w:numId w:val="43"/>
        </w:numPr>
        <w:spacing w:after="0" w:line="240" w:lineRule="auto"/>
        <w:contextualSpacing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ขาดคุณสมบัติ หรือ มีลักษณะต้องห้ามตามกฎหมายว่าด้วยบริษัทมหาชนจำกัด หรือมีลักษณะที่แสดงถึงการขาดความเหมาะสมที่จะได้รับความไว้วางใจให้บริหารจัดการกิจการที่มีมหาชนเป็นผู้ถือหุ้นตามที่กำหนดไว้ ในพระราชบัญญัติหลักทรัพย์และตลาดหลักทรัพย์</w:t>
      </w:r>
    </w:p>
    <w:p w:rsidR="008A39AA" w:rsidRPr="008A39AA" w:rsidRDefault="008A39AA" w:rsidP="008A39AA">
      <w:pPr>
        <w:numPr>
          <w:ilvl w:val="0"/>
          <w:numId w:val="43"/>
        </w:numPr>
        <w:spacing w:after="0" w:line="240" w:lineRule="auto"/>
        <w:contextualSpacing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ที่ประชุมผู้ถือหุ้นมีมติให้พ้นตำแหน่ง</w:t>
      </w:r>
    </w:p>
    <w:p w:rsidR="008A39AA" w:rsidRPr="008A39AA" w:rsidRDefault="008A39AA" w:rsidP="008A39AA">
      <w:pPr>
        <w:numPr>
          <w:ilvl w:val="0"/>
          <w:numId w:val="43"/>
        </w:numPr>
        <w:spacing w:after="0" w:line="240" w:lineRule="auto"/>
        <w:contextualSpacing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ศาลมีคำสั่งให้ออก</w:t>
      </w:r>
    </w:p>
    <w:p w:rsidR="008A39AA" w:rsidRPr="008A39AA" w:rsidRDefault="008A39AA" w:rsidP="008A39AA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กรรมการบริษัทคนใด จะลาออกจากตำแหน่งให้ยื่นใบลาออกต่อบริษัทฯ การลาออกมีผลนับแต่วันที่ใบลาออกไปถึงบริษัทฯ</w:t>
      </w:r>
    </w:p>
    <w:p w:rsidR="008A39AA" w:rsidRPr="008A39AA" w:rsidRDefault="008A39AA" w:rsidP="008A39AA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 xml:space="preserve">ในกรณีที่ตำแหน่งกรรมการว่างลงเพราะเหตุผลอื่น นอกจากถึงคราวออกตามวาระให้คณะกรรมการเลือกคนใดคนหนึ่งซึ่งมีคุณสมบัติเหมาะสม และไม่มีลักษณะต้องห้ามตามกฎหมายเข้าเป็นกรรมการแทนในการในการประชุมคณะกรรมการคราวถัดไป เว้นแต่วาระของกรรมการที่ว่าง เหลือน้อยกว่า </w:t>
      </w:r>
      <w:r w:rsidRPr="008A39AA">
        <w:rPr>
          <w:rFonts w:ascii="TH Sarabun New" w:hAnsi="TH Sarabun New" w:cs="TH Sarabun New"/>
          <w:sz w:val="28"/>
        </w:rPr>
        <w:t xml:space="preserve">2 </w:t>
      </w:r>
      <w:r w:rsidRPr="008A39AA">
        <w:rPr>
          <w:rFonts w:ascii="TH Sarabun New" w:hAnsi="TH Sarabun New" w:cs="TH Sarabun New"/>
          <w:sz w:val="28"/>
          <w:cs/>
        </w:rPr>
        <w:t>เดือน บุคคลซึ่งเข้าเป็นกรรมการแทนดังกล่าวจะอยู่ในตำแหน่งกรรมการได้เพียงวาระที่ยังเหลืออยู่ของกรรมการที่เข้ามาแทน</w:t>
      </w:r>
    </w:p>
    <w:p w:rsidR="008A39AA" w:rsidRPr="008A39AA" w:rsidRDefault="008A39AA" w:rsidP="008A39AA">
      <w:pPr>
        <w:spacing w:before="100" w:beforeAutospacing="1" w:after="0" w:line="240" w:lineRule="auto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b/>
          <w:bCs/>
          <w:sz w:val="28"/>
          <w:cs/>
        </w:rPr>
        <w:t xml:space="preserve">บทบาท หน้าที่ และความรับผิดชอบของคณะกรรมการ </w:t>
      </w:r>
    </w:p>
    <w:p w:rsidR="008A39AA" w:rsidRPr="008A39AA" w:rsidRDefault="008A39AA" w:rsidP="008A39AA">
      <w:pPr>
        <w:numPr>
          <w:ilvl w:val="0"/>
          <w:numId w:val="40"/>
        </w:numPr>
        <w:spacing w:before="100" w:beforeAutospacing="1" w:after="0" w:line="240" w:lineRule="auto"/>
        <w:contextualSpacing/>
        <w:jc w:val="thaiDistribute"/>
        <w:rPr>
          <w:rFonts w:ascii="TH Sarabun New" w:eastAsia="Times New Roman" w:hAnsi="TH Sarabun New" w:cs="TH Sarabun New"/>
          <w:b/>
          <w:bCs/>
          <w:sz w:val="28"/>
        </w:rPr>
      </w:pPr>
      <w:r w:rsidRPr="008A39AA">
        <w:rPr>
          <w:rFonts w:ascii="TH Sarabun New" w:eastAsia="Times New Roman" w:hAnsi="TH Sarabun New" w:cs="TH Sarabun New"/>
          <w:b/>
          <w:bCs/>
          <w:sz w:val="28"/>
          <w:cs/>
        </w:rPr>
        <w:t>ภาวะผู้นำและวิสัยทัศน์</w:t>
      </w:r>
      <w:r w:rsidRPr="008A39AA">
        <w:rPr>
          <w:rFonts w:ascii="TH Sarabun New" w:eastAsia="Times New Roman" w:hAnsi="TH Sarabun New" w:cs="TH Sarabun New"/>
          <w:sz w:val="28"/>
          <w:cs/>
        </w:rPr>
        <w:t xml:space="preserve"> คณะกรรมการของบริษัททุกท่านเป็นบุคคลที่มีภาวะการเป็นผู้นำ มีวิสัยทัศน์ที่กว้างไกล และมีความเป็นอิสระในการตัดสินใจนอกจากนี้คณะกรรมการได้มีส่วนร่วมในการกำหนดหรือให้ความเห็นชอบวิสัยทัศน์ กลยุทธ์ เป้าหมาย และงบประมาณของบริษัท </w:t>
      </w:r>
    </w:p>
    <w:p w:rsidR="008A39AA" w:rsidRPr="008A39AA" w:rsidRDefault="008A39AA" w:rsidP="008A39AA">
      <w:pPr>
        <w:numPr>
          <w:ilvl w:val="0"/>
          <w:numId w:val="40"/>
        </w:numPr>
        <w:spacing w:before="100" w:beforeAutospacing="1" w:after="0" w:line="240" w:lineRule="auto"/>
        <w:contextualSpacing/>
        <w:jc w:val="thaiDistribute"/>
        <w:rPr>
          <w:rFonts w:ascii="TH Sarabun New" w:eastAsia="Times New Roman" w:hAnsi="TH Sarabun New" w:cs="TH Sarabun New"/>
          <w:b/>
          <w:bCs/>
          <w:sz w:val="28"/>
        </w:rPr>
      </w:pPr>
      <w:r w:rsidRPr="008A39AA">
        <w:rPr>
          <w:rFonts w:ascii="TH Sarabun New" w:eastAsia="Times New Roman" w:hAnsi="TH Sarabun New" w:cs="TH Sarabun New"/>
          <w:b/>
          <w:bCs/>
          <w:sz w:val="28"/>
          <w:cs/>
        </w:rPr>
        <w:t>การแบ่งแยกบทบาท หน้าที่ ความรับผิดชอบ ระหว่างคณะกรรมการและฝ่ายจัดการ</w:t>
      </w:r>
      <w:r w:rsidRPr="008A39AA">
        <w:rPr>
          <w:rFonts w:ascii="TH Sarabun New" w:eastAsia="Times New Roman" w:hAnsi="TH Sarabun New" w:cs="TH Sarabun New"/>
          <w:sz w:val="28"/>
          <w:cs/>
        </w:rPr>
        <w:t xml:space="preserve"> มีการแบ่งแยกหน้าที่อย่างชัดเจนเพื่อให้เกิดการถ่วงดุลและสอบทานการ บริหารงาน โดยคณะกรรมการจะเป็นผู้พิจารณาและให้ความเห็นชอบในนโยบายภาพรวม เช่น วิสัยทัศน์ ภารกิจ และนโยบายกำกับดูแลกิจการ ในขณะที่ฝ่ายจัดการจะมีหน้าที่ในการบริหารบริษัท และกำหนดกลยุทธ์แผนงาน ให้เป็นไปตามนโยบายที่กำหนดโดยคณะกรรมการ </w:t>
      </w:r>
    </w:p>
    <w:p w:rsidR="008A39AA" w:rsidRPr="008A39AA" w:rsidRDefault="008A39AA" w:rsidP="008A39AA">
      <w:pPr>
        <w:numPr>
          <w:ilvl w:val="0"/>
          <w:numId w:val="40"/>
        </w:numPr>
        <w:spacing w:before="100" w:beforeAutospacing="1" w:after="0" w:line="240" w:lineRule="auto"/>
        <w:contextualSpacing/>
        <w:jc w:val="thaiDistribute"/>
        <w:rPr>
          <w:rFonts w:ascii="TH Sarabun New" w:eastAsia="Times New Roman" w:hAnsi="TH Sarabun New" w:cs="TH Sarabun New"/>
          <w:b/>
          <w:bCs/>
          <w:sz w:val="28"/>
        </w:rPr>
      </w:pPr>
      <w:r w:rsidRPr="008A39AA">
        <w:rPr>
          <w:rFonts w:ascii="TH Sarabun New" w:eastAsia="Times New Roman" w:hAnsi="TH Sarabun New" w:cs="TH Sarabun New"/>
          <w:b/>
          <w:bCs/>
          <w:sz w:val="28"/>
          <w:cs/>
        </w:rPr>
        <w:t>นโยบายเกี่ยวกับความขัดแย้งทางผลประโยชน์</w:t>
      </w:r>
      <w:r w:rsidRPr="008A39AA">
        <w:rPr>
          <w:rFonts w:ascii="TH Sarabun New" w:eastAsia="Times New Roman" w:hAnsi="TH Sarabun New" w:cs="TH Sarabun New"/>
          <w:sz w:val="28"/>
          <w:cs/>
        </w:rPr>
        <w:t xml:space="preserve"> เพื่อป้องกันความขัดแย้งทางผลประโยชน์บริษัทได้กำหนดนโยบายในการดูแลรายการที่อาจก่อให้เกิดความขัดแย้งทางผลประโยชน์ไว้อย่างชัดเจน โดยกำหนดขั้นตอนการอนุมัติรายการที่เกี่ยวข้องกันระหว่างบริษัท หรือบุคคล ที่อาจมีความขัดแย้งไว้เป็นลายลักษณ์อักษร ในกรณีที่มีกรรมการที่มีส่วนได้เสียในวาระใด ๆ กรรมการท่านนั้นจะไม่มีสิทธิออกเสียงในวาระดังกล่าว รวมทั้งกำหนดนโยบายและวิธีการดูแลไม่ให้ผู้บริหารและผู้เกี่ยวข้องนำข้อมูลภายในของบริษัทไปใช้เพื่อประโยชน์ส่วนตนด้วย </w:t>
      </w:r>
    </w:p>
    <w:p w:rsidR="008A39AA" w:rsidRPr="008A39AA" w:rsidRDefault="008A39AA" w:rsidP="008A39AA">
      <w:pPr>
        <w:numPr>
          <w:ilvl w:val="0"/>
          <w:numId w:val="40"/>
        </w:numPr>
        <w:spacing w:before="100" w:beforeAutospacing="1"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b/>
          <w:bCs/>
          <w:sz w:val="28"/>
          <w:cs/>
        </w:rPr>
        <w:lastRenderedPageBreak/>
        <w:t>ระบบการควบคุมและการตรวจสอบภายใน</w:t>
      </w:r>
      <w:r w:rsidRPr="008A39AA">
        <w:rPr>
          <w:rFonts w:ascii="TH Sarabun New" w:eastAsia="Times New Roman" w:hAnsi="TH Sarabun New" w:cs="TH Sarabun New"/>
          <w:sz w:val="28"/>
          <w:cs/>
        </w:rPr>
        <w:t xml:space="preserve"> คณะกรรมการบริษัทได้มอบหมายให้พนักงานทุกคนมีบทบาทหน้าที่ความรับผิดชอบ ร่วมกัน ในการกำหนดระบบการควบคุมภายในที่เหมาะสมและปฏิบัติตามอย่างเคร่งครัด รวมทั้งการกำหนดอำนาจการดำเนินงานในระดับบริหารและระดับปฏิบัติการทุกระดับไว้อย่างชัดเจน โดยบริษัทใช้การตรวจสอบภายในเป็นเครื่องมือในการประเมินประสิทธิภาพและ ประสิทธิผลของระบบการควบคุมภายใน</w:t>
      </w:r>
      <w:r w:rsidRPr="008A39AA">
        <w:rPr>
          <w:rFonts w:ascii="TH Sarabun New" w:eastAsia="Times New Roman" w:hAnsi="TH Sarabun New" w:cs="TH Sarabun New"/>
          <w:sz w:val="28"/>
        </w:rPr>
        <w:t xml:space="preserve">, </w:t>
      </w:r>
      <w:r w:rsidRPr="008A39AA">
        <w:rPr>
          <w:rFonts w:ascii="TH Sarabun New" w:eastAsia="Times New Roman" w:hAnsi="TH Sarabun New" w:cs="TH Sarabun New"/>
          <w:sz w:val="28"/>
          <w:cs/>
        </w:rPr>
        <w:t>สอบทานการประเมินความเสี่ยง</w:t>
      </w:r>
      <w:r w:rsidRPr="008A39AA">
        <w:rPr>
          <w:rFonts w:ascii="TH Sarabun New" w:eastAsia="Times New Roman" w:hAnsi="TH Sarabun New" w:cs="TH Sarabun New"/>
          <w:sz w:val="28"/>
        </w:rPr>
        <w:t xml:space="preserve">, </w:t>
      </w:r>
      <w:r w:rsidRPr="008A39AA">
        <w:rPr>
          <w:rFonts w:ascii="TH Sarabun New" w:eastAsia="Times New Roman" w:hAnsi="TH Sarabun New" w:cs="TH Sarabun New"/>
          <w:sz w:val="28"/>
          <w:cs/>
        </w:rPr>
        <w:t xml:space="preserve">การกำกับดูแลกิจการ และเป็นที่ปรึกษาในด้านระบบงานเพื่อสนับสนุนให้หน่วยงานภายในบริษัทสามารถบรรลุวัตถุประสงค์และเป้าหมายของตนเอง </w:t>
      </w:r>
    </w:p>
    <w:p w:rsidR="008A39AA" w:rsidRPr="008A39AA" w:rsidRDefault="008A39AA" w:rsidP="008A39AA">
      <w:pPr>
        <w:numPr>
          <w:ilvl w:val="0"/>
          <w:numId w:val="40"/>
        </w:numPr>
        <w:spacing w:before="100" w:beforeAutospacing="1"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  <w:cs/>
        </w:rPr>
      </w:pPr>
      <w:r w:rsidRPr="008A39AA">
        <w:rPr>
          <w:rFonts w:ascii="TH Sarabun New" w:eastAsia="Times New Roman" w:hAnsi="TH Sarabun New" w:cs="TH Sarabun New"/>
          <w:b/>
          <w:bCs/>
          <w:sz w:val="28"/>
          <w:cs/>
        </w:rPr>
        <w:t>ระบบบริหารความเสี่ยง</w:t>
      </w:r>
      <w:r w:rsidRPr="008A39AA">
        <w:rPr>
          <w:rFonts w:ascii="TH Sarabun New" w:eastAsia="Times New Roman" w:hAnsi="TH Sarabun New" w:cs="TH Sarabun New"/>
          <w:sz w:val="28"/>
          <w:cs/>
        </w:rPr>
        <w:t xml:space="preserve"> บริษัทฯได้มุ่งมั่นที่จะพัฒนาการประเมินการบริหารความเสี่ยงให้มีประสิทธิภาพประสิทธิผลเพิ่มขึ้น ผ่านคณะกรรมการบริหารความเสี่ยง โดยพิจารณาแจกแจงความเสี่ยงครอบคลุมทุกหน่วยงานทั้งองค์กร จัดอันดับความเสี่ยงกำหนดแนวทางการบริหารความเสี่ยง มอบหมายผู้รับผิดชอบจัดให้มีมาตรการควบคุมและบริหารจัดการความเสี่ยงให้อยู่ในระดับที่ ยอมรับได้  คณะกรรมการบริหารความเสี่ยงได้ประเมินความเสี่ยงในโครงการสำคัญที่ผ่านการพิจารณาของคณะกรรมการบริหาร เสนอให้คณะกรรมการตรวจสอบสอบทาน และเสนอคณะกรรมการบริษัท พิจารณากลั่นกรองเพื่อให้มีการจัดการ ความเสี่ยงและติดตามอย่างใกล้ชิดและมั่นใจได้ว่าความเสี่ยงอยู่ในระดับที่ยอมรับได้ รวมทั้งบริษัทสามารถบรรลุเป้าหมายที่กำหนดไว้ </w:t>
      </w:r>
    </w:p>
    <w:p w:rsidR="008A39AA" w:rsidRPr="008A39AA" w:rsidRDefault="008A39AA" w:rsidP="008A39AA">
      <w:pPr>
        <w:numPr>
          <w:ilvl w:val="0"/>
          <w:numId w:val="40"/>
        </w:numPr>
        <w:spacing w:before="100" w:beforeAutospacing="1"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b/>
          <w:bCs/>
          <w:sz w:val="28"/>
          <w:cs/>
        </w:rPr>
        <w:t>การประชุมคณะกรรมการ</w:t>
      </w:r>
      <w:r w:rsidRPr="008A39AA">
        <w:rPr>
          <w:rFonts w:ascii="TH Sarabun New" w:eastAsia="Times New Roman" w:hAnsi="TH Sarabun New" w:cs="TH Sarabun New"/>
          <w:sz w:val="28"/>
          <w:cs/>
        </w:rPr>
        <w:t xml:space="preserve"> กำหนดให้มีการประชุมโดยปกติเป็นประจำอย่างน้อยทุกไตรมาสและเพื่อให้กรรมการสามารถเข้าร่วมประชุมคณะกรรมการ ฝ่ายเลขานุการได้กำหนดตารางการประชุมคณะกรรมการไว้ล่วงหน้าทุกปี และได้แจ้งให้กรรมการทุกท่านรับ ทราบตารางการประชุมดังกล่าวก่อนการประชุมคณะกรรมการทุกครั้ง </w:t>
      </w:r>
    </w:p>
    <w:p w:rsidR="008A39AA" w:rsidRPr="008A39AA" w:rsidRDefault="008A39AA" w:rsidP="008A39AA">
      <w:pPr>
        <w:numPr>
          <w:ilvl w:val="0"/>
          <w:numId w:val="40"/>
        </w:numPr>
        <w:spacing w:before="100" w:beforeAutospacing="1"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b/>
          <w:bCs/>
          <w:sz w:val="28"/>
          <w:cs/>
        </w:rPr>
        <w:t>การรายงานของคณะกรรมการ</w:t>
      </w:r>
      <w:r w:rsidRPr="008A39AA">
        <w:rPr>
          <w:rFonts w:ascii="TH Sarabun New" w:eastAsia="Times New Roman" w:hAnsi="TH Sarabun New" w:cs="TH Sarabun New"/>
          <w:sz w:val="28"/>
          <w:cs/>
        </w:rPr>
        <w:t xml:space="preserve"> คณะกรรมการบริษัท เป็นผู้รับผิดชอบต่องบการเงินรวมของบริษัทและบริษัทย่อย และสารสนเทศทางการเงินที่ปรากฏในรายงานประจำปี งบการเงินดังกล่าวจัดทำขึ้นตามมาตรฐานการบัญชีที่รับรองทั่วไปในประเทศไทยโดยเลือกใช้นโยบายบัญชีที่เหมาะสมและถือปฏิบัติอย่างสม่ำเสมอ </w:t>
      </w:r>
    </w:p>
    <w:p w:rsidR="008A39AA" w:rsidRPr="008A39AA" w:rsidRDefault="008A39AA" w:rsidP="008A39AA">
      <w:pPr>
        <w:numPr>
          <w:ilvl w:val="0"/>
          <w:numId w:val="40"/>
        </w:numPr>
        <w:spacing w:before="100" w:beforeAutospacing="1"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  <w:cs/>
        </w:rPr>
      </w:pPr>
      <w:r w:rsidRPr="008A39AA">
        <w:rPr>
          <w:rFonts w:ascii="TH Sarabun New" w:eastAsia="Times New Roman" w:hAnsi="TH Sarabun New" w:cs="TH Sarabun New"/>
          <w:b/>
          <w:bCs/>
          <w:sz w:val="28"/>
          <w:cs/>
        </w:rPr>
        <w:t>การพัฒนากรรมการและผู้บริหาร</w:t>
      </w:r>
      <w:r w:rsidRPr="008A39AA">
        <w:rPr>
          <w:rFonts w:ascii="TH Sarabun New" w:eastAsia="Times New Roman" w:hAnsi="TH Sarabun New" w:cs="TH Sarabun New"/>
          <w:sz w:val="28"/>
          <w:cs/>
        </w:rPr>
        <w:t xml:space="preserve">  บริษัทส่งเสริมและอำนวยความสะดวกให้กรรมการ และผู้บริหารเข้ารับการฝึกอบรมและพัฒนาความรู้ที่เกี่ยวข้องกับการกำกับดูแลกิจการของบริษัท รวมทั้งกำหนดแผนสืบทอดงาน บริษัทได้มีการจัดเตรียมความพร้อมด้านบุคลากร เพื่อทดแทนผู้บริหารระดับสูงที่จะเกษียณอายุ พร้อมทั้งได้กำหนดแนวทางการพัฒนาและเพิ่มศักยภาพของผู้บริหารในการเข้ารับตำแหน่งใหม่โดยสืบเนื่องต่อกัน </w:t>
      </w:r>
    </w:p>
    <w:p w:rsidR="008A39AA" w:rsidRPr="008A39AA" w:rsidRDefault="008A39AA" w:rsidP="008A39AA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</w:p>
    <w:p w:rsidR="008A39AA" w:rsidRPr="008A39AA" w:rsidRDefault="008A39AA" w:rsidP="008A39AA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8A39AA">
        <w:rPr>
          <w:rFonts w:ascii="TH Sarabun New" w:hAnsi="TH Sarabun New" w:cs="TH Sarabun New"/>
          <w:b/>
          <w:bCs/>
          <w:sz w:val="28"/>
          <w:cs/>
        </w:rPr>
        <w:t>การประชุม</w:t>
      </w:r>
    </w:p>
    <w:p w:rsidR="008A39AA" w:rsidRPr="008A39AA" w:rsidRDefault="008A39AA" w:rsidP="008A39AA">
      <w:pPr>
        <w:numPr>
          <w:ilvl w:val="0"/>
          <w:numId w:val="44"/>
        </w:numPr>
        <w:spacing w:after="0" w:line="240" w:lineRule="auto"/>
        <w:contextualSpacing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บริษัทฯ ให้มีการประชุมคณะกรรมการสม่ำเสมอ อย่างน้อยไตรมาสละ 1 ครั้ง (ไม่น้อยกว่า 6 ครั้งต่อปี) และกรรมการแต่ละคนทราบกำหนดการดังกล่าวล่วงหน้า</w:t>
      </w:r>
    </w:p>
    <w:p w:rsidR="008A39AA" w:rsidRPr="008A39AA" w:rsidRDefault="008A39AA" w:rsidP="008A39AA">
      <w:pPr>
        <w:numPr>
          <w:ilvl w:val="0"/>
          <w:numId w:val="44"/>
        </w:numPr>
        <w:spacing w:after="0" w:line="240" w:lineRule="auto"/>
        <w:contextualSpacing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ประธานกรรมการ และประธานกรรมการบริหารร่วมกันพิจารณาในการกำหนดวาระการประชุม</w:t>
      </w:r>
    </w:p>
    <w:p w:rsidR="008A39AA" w:rsidRPr="008A39AA" w:rsidRDefault="008A39AA" w:rsidP="008A39AA">
      <w:pPr>
        <w:numPr>
          <w:ilvl w:val="0"/>
          <w:numId w:val="44"/>
        </w:numPr>
        <w:spacing w:after="0" w:line="240" w:lineRule="auto"/>
        <w:contextualSpacing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จัดให้มีการส่งหนังสือเชิญประชุม วาระการประชุมและเอกสารประกอบการประชุมให้กรรมการล่วงหน้าอย่างน้อย 7 วันก่อนวันประชุม เพื่อให้มีเวลาพิจารณาข้อมูลอย่างเพียงพอ</w:t>
      </w:r>
    </w:p>
    <w:p w:rsidR="008A39AA" w:rsidRPr="008A39AA" w:rsidRDefault="008A39AA" w:rsidP="008A39AA">
      <w:pPr>
        <w:numPr>
          <w:ilvl w:val="0"/>
          <w:numId w:val="44"/>
        </w:numPr>
        <w:spacing w:after="0" w:line="240" w:lineRule="auto"/>
        <w:contextualSpacing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กำหนดให้มีกรรมการเข้าร่วมประชุมครบองค์ประชุม เมื่อมีการพิจารณาลงมติในเรื่องสาคัญๆ เช่น การได้มาหรือจำหน่ายไปซึ่งสินทรัพย์ของบริษัทฯ และบริษัทย่อย ที่มีผลกระทบสำคัญต่อบริษัทฯ การขยายโครงการลงทุน การกำหนดนโยบายบริหารการเงิน และการบริหารความเสี่ยง เป็นต้น</w:t>
      </w:r>
    </w:p>
    <w:p w:rsidR="008A39AA" w:rsidRPr="008A39AA" w:rsidRDefault="008A39AA" w:rsidP="008A39AA">
      <w:pPr>
        <w:numPr>
          <w:ilvl w:val="0"/>
          <w:numId w:val="44"/>
        </w:numPr>
        <w:spacing w:after="0" w:line="240" w:lineRule="auto"/>
        <w:contextualSpacing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ในที่ประชุม หากกรรมการคนใด เป็นผู้มีส่วนได้เสียในวาระที่พิจารณา ต้องออกจากที่ประชุมก่อนเริ่มพิจารณาในวาระนั้น ๆ</w:t>
      </w:r>
    </w:p>
    <w:p w:rsidR="008A39AA" w:rsidRPr="008A39AA" w:rsidRDefault="008A39AA" w:rsidP="008A39AA">
      <w:pPr>
        <w:numPr>
          <w:ilvl w:val="0"/>
          <w:numId w:val="44"/>
        </w:numPr>
        <w:spacing w:after="0" w:line="240" w:lineRule="auto"/>
        <w:contextualSpacing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กรรมการทุกคนมีสิทธิที่จะเสนอเรื่องเข้าสู่วาระการประชุม ตรวจสอบเอกสารประกอบการประชุม และเอกสารสาคัญอื่น ๆ หากมีข้อสงสัย กรรมการอื่นและฝ่ายจัดการต้องดำเนินการเพื่อตอบข้อสงสัยนั้น</w:t>
      </w:r>
    </w:p>
    <w:p w:rsidR="008A39AA" w:rsidRPr="008A39AA" w:rsidRDefault="008A39AA" w:rsidP="008A39AA">
      <w:pPr>
        <w:numPr>
          <w:ilvl w:val="0"/>
          <w:numId w:val="44"/>
        </w:numPr>
        <w:spacing w:after="0" w:line="240" w:lineRule="auto"/>
        <w:contextualSpacing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lastRenderedPageBreak/>
        <w:t>เลขานุการบริษัทฯ หรือผู้ได้รับมอบหมาย ต้องจัดทำรายงานการประชุมให้ครบถ้วนสมบูรณ์ภายในเวลาที่กฎหมายกำหนดไว้</w:t>
      </w:r>
    </w:p>
    <w:p w:rsidR="008A39AA" w:rsidRPr="008A39AA" w:rsidRDefault="008A39AA" w:rsidP="008A39A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color w:val="000000"/>
          <w:sz w:val="28"/>
        </w:rPr>
      </w:pPr>
      <w:r w:rsidRPr="008A39AA">
        <w:rPr>
          <w:rFonts w:ascii="TH Sarabun New" w:hAnsi="TH Sarabun New" w:cs="TH Sarabun New"/>
          <w:b/>
          <w:bCs/>
          <w:color w:val="000000"/>
          <w:sz w:val="28"/>
          <w:cs/>
        </w:rPr>
        <w:t>องค์ประชุม</w:t>
      </w:r>
      <w:r w:rsidRPr="008A39AA">
        <w:rPr>
          <w:rFonts w:ascii="TH Sarabun New" w:hAnsi="TH Sarabun New" w:cs="TH Sarabun New"/>
          <w:b/>
          <w:bCs/>
          <w:color w:val="000000"/>
          <w:sz w:val="28"/>
        </w:rPr>
        <w:t xml:space="preserve"> </w:t>
      </w:r>
    </w:p>
    <w:p w:rsidR="008A39AA" w:rsidRPr="008A39AA" w:rsidRDefault="008A39AA" w:rsidP="008A39A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จำนวนองค์ประชุมขั้นต่ำ ณ ขณะที่กรรมการจะลงมติในที่ประชุมคณะกรรมการนั้นต้องมีกรรมการอยู่ไม่น้อยกว่า 2 ใน 3 ของจำนวนกรรมการทั้งหมด โดยไม่นับจำนวนกรรมการที่มีส่วนได้ส่วนเสีย ซึ่งไม่มีสิทธิเข้าร่วมประชุมและลงมติดังกล่าวอยู่แล้ว การวินิจฉัยชี้ขาดของที่ประชุมให้ถือเสียงข้างมาก</w:t>
      </w:r>
      <w:r w:rsidRPr="008A39AA">
        <w:rPr>
          <w:rFonts w:ascii="TH Sarabun New" w:hAnsi="TH Sarabun New" w:cs="TH Sarabun New"/>
          <w:sz w:val="28"/>
        </w:rPr>
        <w:t xml:space="preserve"> </w:t>
      </w:r>
    </w:p>
    <w:p w:rsidR="008A39AA" w:rsidRDefault="008A39AA" w:rsidP="008A39A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8A39AA">
        <w:rPr>
          <w:rFonts w:ascii="TH Sarabun New" w:hAnsi="TH Sarabun New" w:cs="TH Sarabun New"/>
          <w:sz w:val="28"/>
          <w:cs/>
        </w:rPr>
        <w:t>กรรมการบริษัทคนหนึ่งมีเสียงหนึ่งในการลงคะแนน</w:t>
      </w:r>
      <w:r w:rsidRPr="008A39AA">
        <w:rPr>
          <w:rFonts w:ascii="TH Sarabun New" w:hAnsi="TH Sarabun New" w:cs="TH Sarabun New"/>
          <w:sz w:val="28"/>
        </w:rPr>
        <w:t xml:space="preserve"> </w:t>
      </w:r>
      <w:r w:rsidRPr="008A39AA">
        <w:rPr>
          <w:rFonts w:ascii="TH Sarabun New" w:hAnsi="TH Sarabun New" w:cs="TH Sarabun New"/>
          <w:sz w:val="28"/>
          <w:cs/>
        </w:rPr>
        <w:t>ถ้าคะแนนเสียงเท่ากัน</w:t>
      </w:r>
      <w:r w:rsidRPr="008A39AA">
        <w:rPr>
          <w:rFonts w:ascii="TH Sarabun New" w:hAnsi="TH Sarabun New" w:cs="TH Sarabun New"/>
          <w:sz w:val="28"/>
        </w:rPr>
        <w:t xml:space="preserve"> </w:t>
      </w:r>
      <w:r w:rsidRPr="008A39AA">
        <w:rPr>
          <w:rFonts w:ascii="TH Sarabun New" w:hAnsi="TH Sarabun New" w:cs="TH Sarabun New"/>
          <w:sz w:val="28"/>
          <w:cs/>
        </w:rPr>
        <w:t>ให้ประธานในที่ประชุมออกเสียงเพิ่มอีกเสียงหนึ่งเป็นเสียงชี้ขาด</w:t>
      </w:r>
      <w:r w:rsidRPr="008A39AA">
        <w:rPr>
          <w:rFonts w:ascii="TH Sarabun New" w:hAnsi="TH Sarabun New" w:cs="TH Sarabun New"/>
          <w:sz w:val="28"/>
        </w:rPr>
        <w:t xml:space="preserve"> </w:t>
      </w:r>
    </w:p>
    <w:p w:rsidR="008A39AA" w:rsidRPr="008A39AA" w:rsidRDefault="008A39AA" w:rsidP="008A39A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</w:p>
    <w:p w:rsidR="008A39AA" w:rsidRPr="008A39AA" w:rsidRDefault="008A39AA" w:rsidP="008A39A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color w:val="000000"/>
          <w:sz w:val="28"/>
        </w:rPr>
      </w:pPr>
      <w:r w:rsidRPr="008A39AA">
        <w:rPr>
          <w:rFonts w:ascii="TH Sarabun New" w:hAnsi="TH Sarabun New" w:cs="TH Sarabun New"/>
          <w:b/>
          <w:bCs/>
          <w:color w:val="000000"/>
          <w:sz w:val="28"/>
          <w:cs/>
        </w:rPr>
        <w:t>การประเมินผลการปฏิบัติงานของกรรมการ</w:t>
      </w:r>
      <w:r w:rsidRPr="008A39AA">
        <w:rPr>
          <w:rFonts w:ascii="TH Sarabun New" w:hAnsi="TH Sarabun New" w:cs="TH Sarabun New"/>
          <w:b/>
          <w:bCs/>
          <w:color w:val="000000"/>
          <w:sz w:val="28"/>
        </w:rPr>
        <w:t xml:space="preserve"> </w:t>
      </w:r>
    </w:p>
    <w:p w:rsidR="008A39AA" w:rsidRPr="008A39AA" w:rsidRDefault="008A39AA" w:rsidP="008A39A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color w:val="000000"/>
          <w:sz w:val="28"/>
        </w:rPr>
      </w:pPr>
      <w:r w:rsidRPr="008A39AA">
        <w:rPr>
          <w:rFonts w:ascii="TH Sarabun New" w:hAnsi="TH Sarabun New" w:cs="TH Sarabun New"/>
          <w:color w:val="000000"/>
          <w:sz w:val="28"/>
          <w:cs/>
        </w:rPr>
        <w:t>การประเมินผลการปฏิบัติงานของกรรมการจะจัดให้มีการประเมินผลการปฏิบัติงานของคณะกรรมการบริษัทและคณะกรรมการชุดย่อยปีละ</w:t>
      </w:r>
      <w:r w:rsidRPr="008A39AA">
        <w:rPr>
          <w:rFonts w:ascii="TH Sarabun New" w:hAnsi="TH Sarabun New" w:cs="TH Sarabun New"/>
          <w:color w:val="000000"/>
          <w:sz w:val="28"/>
        </w:rPr>
        <w:t xml:space="preserve"> 1 </w:t>
      </w:r>
      <w:r w:rsidRPr="008A39AA">
        <w:rPr>
          <w:rFonts w:ascii="TH Sarabun New" w:hAnsi="TH Sarabun New" w:cs="TH Sarabun New"/>
          <w:color w:val="000000"/>
          <w:sz w:val="28"/>
          <w:cs/>
        </w:rPr>
        <w:t>ครั้ง</w:t>
      </w:r>
      <w:r w:rsidRPr="008A39AA">
        <w:rPr>
          <w:rFonts w:ascii="TH Sarabun New" w:hAnsi="TH Sarabun New" w:cs="TH Sarabun New"/>
          <w:color w:val="000000"/>
          <w:sz w:val="28"/>
        </w:rPr>
        <w:t xml:space="preserve"> </w:t>
      </w:r>
      <w:r w:rsidRPr="008A39AA">
        <w:rPr>
          <w:rFonts w:ascii="TH Sarabun New" w:hAnsi="TH Sarabun New" w:cs="TH Sarabun New"/>
          <w:color w:val="000000"/>
          <w:sz w:val="28"/>
          <w:cs/>
        </w:rPr>
        <w:t>เพื่อเป็นการประเมินประสิทธิภาพในการดาเนินงานของคณะกรรมการตามแนวทางการกากับดูแลกิจการที่ดีอีกทั้งช่วยให้คณะกรรมการได้มีการพิจารณาทบทวนผลงาน</w:t>
      </w:r>
      <w:r w:rsidRPr="008A39AA">
        <w:rPr>
          <w:rFonts w:ascii="TH Sarabun New" w:hAnsi="TH Sarabun New" w:cs="TH Sarabun New"/>
          <w:color w:val="000000"/>
          <w:sz w:val="28"/>
        </w:rPr>
        <w:t xml:space="preserve"> </w:t>
      </w:r>
      <w:r w:rsidRPr="008A39AA">
        <w:rPr>
          <w:rFonts w:ascii="TH Sarabun New" w:hAnsi="TH Sarabun New" w:cs="TH Sarabun New"/>
          <w:color w:val="000000"/>
          <w:sz w:val="28"/>
          <w:cs/>
        </w:rPr>
        <w:t>ประเด็นและอุปสรรคในระหว่างปีที่ผ่านมา</w:t>
      </w:r>
      <w:r w:rsidRPr="008A39AA">
        <w:rPr>
          <w:rFonts w:ascii="TH Sarabun New" w:hAnsi="TH Sarabun New" w:cs="TH Sarabun New"/>
          <w:color w:val="000000"/>
          <w:sz w:val="28"/>
        </w:rPr>
        <w:t xml:space="preserve"> </w:t>
      </w:r>
      <w:r w:rsidRPr="008A39AA">
        <w:rPr>
          <w:rFonts w:ascii="TH Sarabun New" w:hAnsi="TH Sarabun New" w:cs="TH Sarabun New"/>
          <w:color w:val="000000"/>
          <w:sz w:val="28"/>
          <w:cs/>
        </w:rPr>
        <w:t>พร้อมกับนาผลประเมินไปใช้ประโยชน์เพื่อการปรับปรุงการปฏิบัติหน้าที่ของคณะกรรมการให้มีประสิทธิภาพมากขึ้น</w:t>
      </w:r>
      <w:r w:rsidRPr="008A39AA">
        <w:rPr>
          <w:rFonts w:ascii="TH Sarabun New" w:hAnsi="TH Sarabun New" w:cs="TH Sarabun New"/>
          <w:color w:val="000000"/>
          <w:sz w:val="28"/>
        </w:rPr>
        <w:t xml:space="preserve"> </w:t>
      </w:r>
    </w:p>
    <w:p w:rsidR="008A39AA" w:rsidRPr="008A39AA" w:rsidRDefault="008A39AA" w:rsidP="008A39AA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 New" w:hAnsi="TH Sarabun New" w:cs="TH Sarabun New"/>
          <w:color w:val="000000"/>
          <w:sz w:val="28"/>
        </w:rPr>
      </w:pPr>
    </w:p>
    <w:p w:rsidR="008A39AA" w:rsidRPr="008A39AA" w:rsidRDefault="008A39AA" w:rsidP="008A39AA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 New" w:hAnsi="TH Sarabun New" w:cs="TH Sarabun New"/>
          <w:color w:val="000000"/>
          <w:sz w:val="28"/>
        </w:rPr>
      </w:pPr>
      <w:r w:rsidRPr="008A39AA">
        <w:rPr>
          <w:rFonts w:ascii="TH Sarabun New" w:hAnsi="TH Sarabun New" w:cs="TH Sarabun New"/>
          <w:color w:val="000000"/>
          <w:sz w:val="28"/>
          <w:cs/>
        </w:rPr>
        <w:t>ทั้งนี้</w:t>
      </w:r>
      <w:r w:rsidRPr="008A39AA">
        <w:rPr>
          <w:rFonts w:ascii="TH Sarabun New" w:hAnsi="TH Sarabun New" w:cs="TH Sarabun New"/>
          <w:color w:val="000000"/>
          <w:sz w:val="28"/>
        </w:rPr>
        <w:t xml:space="preserve"> </w:t>
      </w:r>
      <w:r w:rsidRPr="008A39AA">
        <w:rPr>
          <w:rFonts w:ascii="TH Sarabun New" w:hAnsi="TH Sarabun New" w:cs="TH Sarabun New"/>
          <w:color w:val="000000"/>
          <w:sz w:val="28"/>
          <w:cs/>
        </w:rPr>
        <w:t>มีผลบังคับใช้ตั้งแต่วันที่</w:t>
      </w:r>
      <w:r w:rsidRPr="008A39AA">
        <w:rPr>
          <w:rFonts w:ascii="TH Sarabun New" w:hAnsi="TH Sarabun New" w:cs="TH Sarabun New"/>
          <w:color w:val="000000"/>
          <w:sz w:val="28"/>
        </w:rPr>
        <w:t xml:space="preserve"> 4 </w:t>
      </w:r>
      <w:r w:rsidRPr="008A39AA">
        <w:rPr>
          <w:rFonts w:ascii="TH Sarabun New" w:hAnsi="TH Sarabun New" w:cs="TH Sarabun New"/>
          <w:color w:val="000000"/>
          <w:sz w:val="28"/>
          <w:cs/>
        </w:rPr>
        <w:t>เดือน</w:t>
      </w:r>
      <w:r w:rsidRPr="008A39AA">
        <w:rPr>
          <w:rFonts w:ascii="TH Sarabun New" w:hAnsi="TH Sarabun New" w:cs="TH Sarabun New"/>
          <w:color w:val="000000"/>
          <w:sz w:val="28"/>
        </w:rPr>
        <w:t xml:space="preserve"> </w:t>
      </w:r>
      <w:r w:rsidRPr="008A39AA">
        <w:rPr>
          <w:rFonts w:ascii="TH Sarabun New" w:hAnsi="TH Sarabun New" w:cs="TH Sarabun New"/>
          <w:color w:val="000000"/>
          <w:sz w:val="28"/>
          <w:cs/>
        </w:rPr>
        <w:t>พฤศจิกายน</w:t>
      </w:r>
      <w:r w:rsidRPr="008A39AA">
        <w:rPr>
          <w:rFonts w:ascii="TH Sarabun New" w:hAnsi="TH Sarabun New" w:cs="TH Sarabun New"/>
          <w:color w:val="000000"/>
          <w:sz w:val="28"/>
        </w:rPr>
        <w:t xml:space="preserve"> </w:t>
      </w:r>
      <w:r w:rsidRPr="008A39AA">
        <w:rPr>
          <w:rFonts w:ascii="TH Sarabun New" w:hAnsi="TH Sarabun New" w:cs="TH Sarabun New"/>
          <w:color w:val="000000"/>
          <w:sz w:val="28"/>
          <w:cs/>
        </w:rPr>
        <w:t>พ</w:t>
      </w:r>
      <w:r w:rsidRPr="008A39AA">
        <w:rPr>
          <w:rFonts w:ascii="TH Sarabun New" w:hAnsi="TH Sarabun New" w:cs="TH Sarabun New"/>
          <w:color w:val="000000"/>
          <w:sz w:val="28"/>
        </w:rPr>
        <w:t>.</w:t>
      </w:r>
      <w:r w:rsidRPr="008A39AA">
        <w:rPr>
          <w:rFonts w:ascii="TH Sarabun New" w:hAnsi="TH Sarabun New" w:cs="TH Sarabun New"/>
          <w:color w:val="000000"/>
          <w:sz w:val="28"/>
          <w:cs/>
        </w:rPr>
        <w:t>ศ</w:t>
      </w:r>
      <w:r w:rsidRPr="008A39AA">
        <w:rPr>
          <w:rFonts w:ascii="TH Sarabun New" w:hAnsi="TH Sarabun New" w:cs="TH Sarabun New"/>
          <w:color w:val="000000"/>
          <w:sz w:val="28"/>
        </w:rPr>
        <w:t xml:space="preserve">. 2563 </w:t>
      </w:r>
      <w:r w:rsidRPr="008A39AA">
        <w:rPr>
          <w:rFonts w:ascii="TH Sarabun New" w:hAnsi="TH Sarabun New" w:cs="TH Sarabun New"/>
          <w:color w:val="000000"/>
          <w:sz w:val="28"/>
          <w:cs/>
        </w:rPr>
        <w:t>เป็นต้นไป</w:t>
      </w:r>
      <w:r w:rsidRPr="008A39AA">
        <w:rPr>
          <w:rFonts w:ascii="TH Sarabun New" w:hAnsi="TH Sarabun New" w:cs="TH Sarabun New"/>
          <w:color w:val="000000"/>
          <w:sz w:val="28"/>
        </w:rPr>
        <w:t xml:space="preserve"> </w:t>
      </w:r>
    </w:p>
    <w:p w:rsidR="008A39AA" w:rsidRPr="008A39AA" w:rsidRDefault="008A39AA" w:rsidP="008A39AA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 New" w:hAnsi="TH Sarabun New" w:cs="TH Sarabun New"/>
          <w:color w:val="000000"/>
          <w:sz w:val="28"/>
        </w:rPr>
      </w:pPr>
    </w:p>
    <w:p w:rsidR="008A39AA" w:rsidRPr="008A39AA" w:rsidRDefault="008A39AA" w:rsidP="008A39AA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 New" w:hAnsi="TH Sarabun New" w:cs="TH Sarabun New"/>
          <w:color w:val="000000"/>
          <w:sz w:val="28"/>
        </w:rPr>
      </w:pPr>
    </w:p>
    <w:p w:rsidR="008A39AA" w:rsidRPr="008A39AA" w:rsidRDefault="008A39AA" w:rsidP="008A39AA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H Sarabun New" w:hAnsi="TH Sarabun New" w:cs="TH Sarabun New"/>
          <w:color w:val="000000"/>
          <w:sz w:val="28"/>
          <w:cs/>
        </w:rPr>
      </w:pPr>
      <w:r w:rsidRPr="008A39AA">
        <w:rPr>
          <w:rFonts w:ascii="TH Sarabun New" w:hAnsi="TH Sarabun New" w:cs="TH Sarabun New"/>
          <w:color w:val="000000"/>
          <w:sz w:val="28"/>
          <w:cs/>
        </w:rPr>
        <w:t>ลงชื่อ</w:t>
      </w:r>
      <w:r w:rsidRPr="008A39AA">
        <w:rPr>
          <w:rFonts w:ascii="TH Sarabun New" w:hAnsi="TH Sarabun New" w:cs="TH Sarabun New"/>
          <w:color w:val="000000"/>
          <w:sz w:val="28"/>
        </w:rPr>
        <w:t xml:space="preserve">       --</w:t>
      </w:r>
      <w:r w:rsidRPr="008A39AA">
        <w:rPr>
          <w:rFonts w:ascii="TH Sarabun New" w:hAnsi="TH Sarabun New" w:cs="TH Sarabun New"/>
          <w:color w:val="000000"/>
          <w:sz w:val="28"/>
          <w:cs/>
        </w:rPr>
        <w:t>รุ่งโรจน์  แสงศาสตรา--</w:t>
      </w:r>
    </w:p>
    <w:p w:rsidR="008A39AA" w:rsidRPr="008A39AA" w:rsidRDefault="008A39AA" w:rsidP="008A39AA">
      <w:pPr>
        <w:autoSpaceDE w:val="0"/>
        <w:autoSpaceDN w:val="0"/>
        <w:adjustRightInd w:val="0"/>
        <w:spacing w:after="0" w:line="240" w:lineRule="auto"/>
        <w:ind w:left="4320" w:firstLine="720"/>
        <w:rPr>
          <w:rFonts w:ascii="TH Sarabun New" w:hAnsi="TH Sarabun New" w:cs="TH Sarabun New"/>
          <w:color w:val="000000"/>
          <w:sz w:val="28"/>
        </w:rPr>
      </w:pPr>
      <w:r w:rsidRPr="008A39AA">
        <w:rPr>
          <w:rFonts w:ascii="TH Sarabun New" w:hAnsi="TH Sarabun New" w:cs="TH Sarabun New"/>
          <w:color w:val="000000"/>
          <w:sz w:val="28"/>
        </w:rPr>
        <w:t>(</w:t>
      </w:r>
      <w:r w:rsidRPr="008A39AA">
        <w:rPr>
          <w:rFonts w:ascii="TH Sarabun New" w:hAnsi="TH Sarabun New" w:cs="TH Sarabun New"/>
          <w:color w:val="000000"/>
          <w:sz w:val="28"/>
          <w:cs/>
        </w:rPr>
        <w:t>นายรุ่งโรจน์   แสงศาสตรา)</w:t>
      </w:r>
    </w:p>
    <w:p w:rsidR="008A39AA" w:rsidRPr="008A39AA" w:rsidRDefault="008A39AA" w:rsidP="008A39AA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 New" w:eastAsia="Cordia New" w:hAnsi="TH Sarabun New" w:cs="TH Sarabun New"/>
          <w:sz w:val="28"/>
        </w:rPr>
      </w:pPr>
      <w:r w:rsidRPr="008A39AA">
        <w:rPr>
          <w:rFonts w:ascii="TH Sarabun New" w:hAnsi="TH Sarabun New" w:cs="TH Sarabun New"/>
          <w:color w:val="000000"/>
          <w:sz w:val="28"/>
          <w:cs/>
        </w:rPr>
        <w:t xml:space="preserve"> </w:t>
      </w:r>
      <w:r w:rsidRPr="008A39AA">
        <w:rPr>
          <w:rFonts w:ascii="TH Sarabun New" w:hAnsi="TH Sarabun New" w:cs="TH Sarabun New"/>
          <w:color w:val="000000"/>
          <w:sz w:val="28"/>
          <w:cs/>
        </w:rPr>
        <w:tab/>
      </w:r>
      <w:r w:rsidRPr="008A39AA">
        <w:rPr>
          <w:rFonts w:ascii="TH Sarabun New" w:hAnsi="TH Sarabun New" w:cs="TH Sarabun New"/>
          <w:color w:val="000000"/>
          <w:sz w:val="28"/>
          <w:cs/>
        </w:rPr>
        <w:tab/>
      </w:r>
      <w:r w:rsidRPr="008A39AA">
        <w:rPr>
          <w:rFonts w:ascii="TH Sarabun New" w:hAnsi="TH Sarabun New" w:cs="TH Sarabun New"/>
          <w:color w:val="000000"/>
          <w:sz w:val="28"/>
          <w:cs/>
        </w:rPr>
        <w:tab/>
      </w:r>
      <w:r w:rsidRPr="008A39AA">
        <w:rPr>
          <w:rFonts w:ascii="TH Sarabun New" w:hAnsi="TH Sarabun New" w:cs="TH Sarabun New"/>
          <w:color w:val="000000"/>
          <w:sz w:val="28"/>
          <w:cs/>
        </w:rPr>
        <w:tab/>
        <w:t xml:space="preserve">   ประธานกรรมการบริษัท</w:t>
      </w:r>
    </w:p>
    <w:p w:rsidR="008A39AA" w:rsidRDefault="008A39AA" w:rsidP="008A39AA">
      <w:pPr>
        <w:spacing w:after="200" w:line="276" w:lineRule="auto"/>
        <w:jc w:val="both"/>
        <w:rPr>
          <w:rFonts w:ascii="Cordia New" w:eastAsia="Cordia New" w:hAnsi="Cordia New" w:cs="Cordia New"/>
          <w:sz w:val="28"/>
        </w:rPr>
      </w:pPr>
    </w:p>
    <w:p w:rsidR="008A39AA" w:rsidRDefault="008A39AA" w:rsidP="008A39AA">
      <w:pPr>
        <w:spacing w:after="200" w:line="276" w:lineRule="auto"/>
        <w:jc w:val="both"/>
        <w:rPr>
          <w:rFonts w:ascii="Cordia New" w:eastAsia="Cordia New" w:hAnsi="Cordia New" w:cs="Cordia New"/>
          <w:sz w:val="28"/>
        </w:rPr>
      </w:pPr>
    </w:p>
    <w:p w:rsidR="008A39AA" w:rsidRDefault="008A39AA" w:rsidP="008A39AA">
      <w:pPr>
        <w:spacing w:after="200" w:line="276" w:lineRule="auto"/>
        <w:jc w:val="both"/>
        <w:rPr>
          <w:rFonts w:ascii="Cordia New" w:eastAsia="Cordia New" w:hAnsi="Cordia New" w:cs="Cordia New"/>
          <w:sz w:val="28"/>
        </w:rPr>
      </w:pPr>
    </w:p>
    <w:p w:rsidR="008A39AA" w:rsidRDefault="008A39AA" w:rsidP="008A39AA">
      <w:pPr>
        <w:spacing w:after="200" w:line="276" w:lineRule="auto"/>
        <w:jc w:val="both"/>
        <w:rPr>
          <w:rFonts w:ascii="Cordia New" w:eastAsia="Cordia New" w:hAnsi="Cordia New" w:cs="Cordia New"/>
          <w:sz w:val="28"/>
        </w:rPr>
      </w:pPr>
    </w:p>
    <w:p w:rsidR="008A39AA" w:rsidRDefault="008A39AA" w:rsidP="008A39AA">
      <w:pPr>
        <w:spacing w:after="200" w:line="276" w:lineRule="auto"/>
        <w:jc w:val="both"/>
        <w:rPr>
          <w:rFonts w:ascii="Cordia New" w:eastAsia="Cordia New" w:hAnsi="Cordia New" w:cs="Cordia New"/>
          <w:sz w:val="28"/>
        </w:rPr>
      </w:pPr>
    </w:p>
    <w:p w:rsidR="008A39AA" w:rsidRDefault="008A39AA" w:rsidP="008A39AA">
      <w:pPr>
        <w:spacing w:after="200" w:line="276" w:lineRule="auto"/>
        <w:jc w:val="both"/>
        <w:rPr>
          <w:rFonts w:ascii="Cordia New" w:eastAsia="Cordia New" w:hAnsi="Cordia New" w:cs="Cordia New"/>
          <w:sz w:val="28"/>
        </w:rPr>
      </w:pPr>
    </w:p>
    <w:p w:rsidR="008A39AA" w:rsidRDefault="008A39AA" w:rsidP="008A39AA">
      <w:pPr>
        <w:spacing w:after="200" w:line="276" w:lineRule="auto"/>
        <w:jc w:val="both"/>
        <w:rPr>
          <w:rFonts w:ascii="Cordia New" w:eastAsia="Cordia New" w:hAnsi="Cordia New" w:cs="Cordia New"/>
          <w:sz w:val="28"/>
        </w:rPr>
      </w:pPr>
    </w:p>
    <w:p w:rsidR="008A39AA" w:rsidRDefault="008A39AA" w:rsidP="008A39AA">
      <w:pPr>
        <w:spacing w:after="200" w:line="276" w:lineRule="auto"/>
        <w:jc w:val="both"/>
        <w:rPr>
          <w:rFonts w:ascii="Cordia New" w:eastAsia="Cordia New" w:hAnsi="Cordia New" w:cs="Cordia New"/>
          <w:sz w:val="28"/>
        </w:rPr>
      </w:pPr>
    </w:p>
    <w:p w:rsidR="008A39AA" w:rsidRDefault="008A39AA" w:rsidP="008A39AA">
      <w:pPr>
        <w:spacing w:after="200" w:line="276" w:lineRule="auto"/>
        <w:jc w:val="both"/>
        <w:rPr>
          <w:rFonts w:ascii="Cordia New" w:eastAsia="Cordia New" w:hAnsi="Cordia New" w:cs="Cordia New"/>
          <w:sz w:val="28"/>
        </w:rPr>
      </w:pPr>
    </w:p>
    <w:p w:rsidR="008A39AA" w:rsidRPr="008A39AA" w:rsidRDefault="008A39AA" w:rsidP="008A39AA">
      <w:pPr>
        <w:spacing w:after="200" w:line="276" w:lineRule="auto"/>
        <w:jc w:val="both"/>
        <w:rPr>
          <w:rFonts w:ascii="TH Sarabun New" w:eastAsia="Cordia New" w:hAnsi="TH Sarabun New" w:cs="TH Sarabun New"/>
          <w:sz w:val="28"/>
        </w:rPr>
      </w:pPr>
      <w:r w:rsidRPr="008A39AA">
        <w:rPr>
          <w:rFonts w:ascii="TH Sarabun New" w:eastAsia="Cordia New" w:hAnsi="TH Sarabun New" w:cs="TH Sarabun New"/>
          <w:sz w:val="28"/>
          <w:cs/>
        </w:rPr>
        <w:lastRenderedPageBreak/>
        <w:t xml:space="preserve">บริษัทฯ ได้กำหนดกฎบัตรคณะกรรมการตรวจสอบ และประกาศไว้ตั้งแต่ วันที่ 28 ตุลาคม 2551 ปรับปรุงเพิ่มครั้งที่ </w:t>
      </w:r>
      <w:r w:rsidRPr="008A39AA">
        <w:rPr>
          <w:rFonts w:ascii="TH Sarabun New" w:eastAsia="Cordia New" w:hAnsi="TH Sarabun New" w:cs="TH Sarabun New"/>
          <w:sz w:val="28"/>
        </w:rPr>
        <w:t xml:space="preserve">1 </w:t>
      </w:r>
      <w:r w:rsidRPr="008A39AA">
        <w:rPr>
          <w:rFonts w:ascii="TH Sarabun New" w:eastAsia="Cordia New" w:hAnsi="TH Sarabun New" w:cs="TH Sarabun New"/>
          <w:sz w:val="28"/>
          <w:cs/>
        </w:rPr>
        <w:t xml:space="preserve">เมื่อวันที่ </w:t>
      </w:r>
      <w:r w:rsidRPr="008A39AA">
        <w:rPr>
          <w:rFonts w:ascii="TH Sarabun New" w:eastAsia="Cordia New" w:hAnsi="TH Sarabun New" w:cs="TH Sarabun New"/>
          <w:sz w:val="28"/>
        </w:rPr>
        <w:t xml:space="preserve">25 </w:t>
      </w:r>
      <w:r w:rsidRPr="008A39AA">
        <w:rPr>
          <w:rFonts w:ascii="TH Sarabun New" w:eastAsia="Cordia New" w:hAnsi="TH Sarabun New" w:cs="TH Sarabun New"/>
          <w:sz w:val="28"/>
          <w:cs/>
        </w:rPr>
        <w:t xml:space="preserve">กุมภาพันธ์ </w:t>
      </w:r>
      <w:r w:rsidRPr="008A39AA">
        <w:rPr>
          <w:rFonts w:ascii="TH Sarabun New" w:eastAsia="Cordia New" w:hAnsi="TH Sarabun New" w:cs="TH Sarabun New"/>
          <w:sz w:val="28"/>
        </w:rPr>
        <w:t xml:space="preserve">2557 </w:t>
      </w:r>
      <w:r w:rsidRPr="008A39AA">
        <w:rPr>
          <w:rFonts w:ascii="TH Sarabun New" w:eastAsia="Cordia New" w:hAnsi="TH Sarabun New" w:cs="TH Sarabun New"/>
          <w:sz w:val="28"/>
          <w:cs/>
        </w:rPr>
        <w:t xml:space="preserve"> ปรับปรุงเพิ่มครั้งที่ </w:t>
      </w:r>
      <w:r w:rsidRPr="008A39AA">
        <w:rPr>
          <w:rFonts w:ascii="TH Sarabun New" w:eastAsia="Cordia New" w:hAnsi="TH Sarabun New" w:cs="TH Sarabun New"/>
          <w:sz w:val="28"/>
        </w:rPr>
        <w:t xml:space="preserve">2 </w:t>
      </w:r>
      <w:r w:rsidRPr="008A39AA">
        <w:rPr>
          <w:rFonts w:ascii="TH Sarabun New" w:eastAsia="Cordia New" w:hAnsi="TH Sarabun New" w:cs="TH Sarabun New"/>
          <w:sz w:val="28"/>
          <w:cs/>
        </w:rPr>
        <w:t xml:space="preserve">ซึ่งเป็นฉบับปัจจุบัน ลงวันที่ </w:t>
      </w:r>
      <w:r w:rsidRPr="008A39AA">
        <w:rPr>
          <w:rFonts w:ascii="TH Sarabun New" w:eastAsia="Cordia New" w:hAnsi="TH Sarabun New" w:cs="TH Sarabun New"/>
          <w:sz w:val="28"/>
        </w:rPr>
        <w:t xml:space="preserve">18 </w:t>
      </w:r>
      <w:r w:rsidRPr="008A39AA">
        <w:rPr>
          <w:rFonts w:ascii="TH Sarabun New" w:eastAsia="Cordia New" w:hAnsi="TH Sarabun New" w:cs="TH Sarabun New"/>
          <w:sz w:val="28"/>
          <w:cs/>
        </w:rPr>
        <w:t xml:space="preserve">กุมภาพันธ์ </w:t>
      </w:r>
      <w:r w:rsidRPr="008A39AA">
        <w:rPr>
          <w:rFonts w:ascii="TH Sarabun New" w:eastAsia="Cordia New" w:hAnsi="TH Sarabun New" w:cs="TH Sarabun New"/>
          <w:sz w:val="28"/>
        </w:rPr>
        <w:t>2563</w:t>
      </w:r>
      <w:r w:rsidRPr="008A39AA">
        <w:rPr>
          <w:rFonts w:ascii="TH Sarabun New" w:eastAsia="Cordia New" w:hAnsi="TH Sarabun New" w:cs="TH Sarabun New"/>
          <w:sz w:val="28"/>
          <w:cs/>
        </w:rPr>
        <w:t xml:space="preserve"> </w:t>
      </w:r>
    </w:p>
    <w:p w:rsidR="008A39AA" w:rsidRPr="008A39AA" w:rsidRDefault="008A39AA" w:rsidP="008A39AA">
      <w:pPr>
        <w:spacing w:after="0" w:line="240" w:lineRule="auto"/>
        <w:ind w:left="720"/>
        <w:contextualSpacing/>
        <w:jc w:val="center"/>
        <w:rPr>
          <w:rFonts w:ascii="TH Sarabun New" w:eastAsia="Times New Roman" w:hAnsi="TH Sarabun New" w:cs="TH Sarabun New"/>
          <w:b/>
          <w:bCs/>
          <w:sz w:val="28"/>
        </w:rPr>
      </w:pPr>
      <w:r w:rsidRPr="008A39AA">
        <w:rPr>
          <w:rFonts w:ascii="TH Sarabun New" w:hAnsi="TH Sarabun New" w:cs="TH Sarabun New"/>
          <w:b/>
          <w:bCs/>
          <w:noProof/>
          <w:sz w:val="28"/>
        </w:rPr>
        <w:drawing>
          <wp:inline distT="0" distB="0" distL="0" distR="0" wp14:anchorId="11F1ADF8" wp14:editId="7FABB6CA">
            <wp:extent cx="1286510" cy="1268095"/>
            <wp:effectExtent l="0" t="0" r="889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39AA" w:rsidRPr="008A39AA" w:rsidRDefault="008A39AA" w:rsidP="008A39AA">
      <w:pPr>
        <w:spacing w:after="0" w:line="240" w:lineRule="auto"/>
        <w:ind w:left="720"/>
        <w:contextualSpacing/>
        <w:jc w:val="center"/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8A39AA">
        <w:rPr>
          <w:rFonts w:ascii="TH Sarabun New" w:eastAsia="Times New Roman" w:hAnsi="TH Sarabun New" w:cs="TH Sarabun New"/>
          <w:b/>
          <w:bCs/>
          <w:sz w:val="36"/>
          <w:szCs w:val="36"/>
          <w:cs/>
        </w:rPr>
        <w:t>กฎบัตรคณะกรรมการตรวจสอบ</w:t>
      </w:r>
      <w:r w:rsidRPr="008A39AA">
        <w:rPr>
          <w:rFonts w:ascii="TH Sarabun New" w:eastAsia="Times New Roman" w:hAnsi="TH Sarabun New" w:cs="TH Sarabun New"/>
          <w:b/>
          <w:bCs/>
          <w:sz w:val="36"/>
          <w:szCs w:val="36"/>
        </w:rPr>
        <w:t xml:space="preserve">  </w:t>
      </w:r>
    </w:p>
    <w:p w:rsidR="008A39AA" w:rsidRPr="008A39AA" w:rsidRDefault="008A39AA" w:rsidP="008A39AA">
      <w:pPr>
        <w:pBdr>
          <w:bottom w:val="dotted" w:sz="24" w:space="2" w:color="auto"/>
        </w:pBdr>
        <w:spacing w:after="0" w:line="240" w:lineRule="auto"/>
        <w:ind w:left="720"/>
        <w:contextualSpacing/>
        <w:jc w:val="center"/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8A39AA">
        <w:rPr>
          <w:rFonts w:ascii="TH Sarabun New" w:eastAsia="Times New Roman" w:hAnsi="TH Sarabun New" w:cs="TH Sarabun New"/>
          <w:b/>
          <w:bCs/>
          <w:sz w:val="36"/>
          <w:szCs w:val="36"/>
          <w:cs/>
        </w:rPr>
        <w:t>ของ</w:t>
      </w:r>
    </w:p>
    <w:p w:rsidR="008A39AA" w:rsidRPr="008A39AA" w:rsidRDefault="008A39AA" w:rsidP="008A39AA">
      <w:pPr>
        <w:pBdr>
          <w:bottom w:val="dotted" w:sz="24" w:space="2" w:color="auto"/>
        </w:pBdr>
        <w:spacing w:after="0" w:line="240" w:lineRule="auto"/>
        <w:ind w:left="720"/>
        <w:contextualSpacing/>
        <w:jc w:val="center"/>
        <w:rPr>
          <w:rFonts w:ascii="TH Sarabun New" w:eastAsia="Times New Roman" w:hAnsi="TH Sarabun New" w:cs="TH Sarabun New"/>
          <w:b/>
          <w:bCs/>
          <w:sz w:val="36"/>
          <w:szCs w:val="36"/>
          <w:cs/>
        </w:rPr>
      </w:pPr>
      <w:r w:rsidRPr="008A39AA">
        <w:rPr>
          <w:rFonts w:ascii="TH Sarabun New" w:eastAsia="Times New Roman" w:hAnsi="TH Sarabun New" w:cs="TH Sarabun New"/>
          <w:b/>
          <w:bCs/>
          <w:sz w:val="36"/>
          <w:szCs w:val="36"/>
          <w:cs/>
        </w:rPr>
        <w:t xml:space="preserve"> บริษัท ไดนาสตี้ เซรามิค จำกัด (มหาชน)</w:t>
      </w:r>
      <w:r w:rsidRPr="008A39AA">
        <w:rPr>
          <w:rFonts w:ascii="TH Sarabun New" w:eastAsia="Times New Roman" w:hAnsi="TH Sarabun New" w:cs="TH Sarabun New"/>
          <w:b/>
          <w:bCs/>
          <w:sz w:val="36"/>
          <w:szCs w:val="36"/>
        </w:rPr>
        <w:t xml:space="preserve"> </w:t>
      </w:r>
      <w:r w:rsidRPr="008A39AA">
        <w:rPr>
          <w:rFonts w:ascii="TH Sarabun New" w:eastAsia="Times New Roman" w:hAnsi="TH Sarabun New" w:cs="TH Sarabun New"/>
          <w:b/>
          <w:bCs/>
          <w:sz w:val="36"/>
          <w:szCs w:val="36"/>
          <w:cs/>
        </w:rPr>
        <w:t>และ บริษัทในเครือ</w:t>
      </w:r>
    </w:p>
    <w:p w:rsidR="008A39AA" w:rsidRPr="008A39AA" w:rsidRDefault="008A39AA" w:rsidP="008A39AA">
      <w:pPr>
        <w:spacing w:after="0" w:line="240" w:lineRule="auto"/>
        <w:ind w:left="720"/>
        <w:contextualSpacing/>
        <w:jc w:val="both"/>
        <w:rPr>
          <w:rFonts w:ascii="TH Sarabun New" w:eastAsia="Times New Roman" w:hAnsi="TH Sarabun New" w:cs="TH Sarabun New"/>
          <w:b/>
          <w:bCs/>
          <w:sz w:val="28"/>
        </w:rPr>
      </w:pPr>
    </w:p>
    <w:p w:rsidR="008A39AA" w:rsidRPr="008A39AA" w:rsidRDefault="008A39AA" w:rsidP="003E7337">
      <w:pPr>
        <w:numPr>
          <w:ilvl w:val="0"/>
          <w:numId w:val="46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b/>
          <w:bCs/>
          <w:sz w:val="28"/>
        </w:rPr>
      </w:pPr>
      <w:r w:rsidRPr="008A39AA">
        <w:rPr>
          <w:rFonts w:ascii="TH Sarabun New" w:eastAsia="Times New Roman" w:hAnsi="TH Sarabun New" w:cs="TH Sarabun New"/>
          <w:b/>
          <w:bCs/>
          <w:sz w:val="28"/>
          <w:cs/>
        </w:rPr>
        <w:t>วัตถุประสงค์ของคณะกรรมการตรวจสอบ</w:t>
      </w:r>
    </w:p>
    <w:p w:rsidR="008A39AA" w:rsidRPr="008A39AA" w:rsidRDefault="008A39AA" w:rsidP="003E7337">
      <w:pPr>
        <w:spacing w:after="0" w:line="240" w:lineRule="auto"/>
        <w:ind w:left="1080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เพื่อให้สอดคล้องกับหลักการเกี่ยวกับการกำกับดูแลกิจการที่ดีของบริษัทจดทะเบียนในตลาดหลักทรัพย์แห่งประเทศไทย โดยแสดงให้เห็นถึงการมีระบบการบริหารจัดการที่มีประสิทธิภาพ และประสิทธิผล โปร่งใส ตรวจสอบได้ ซึ่งจะช่วยความเชื่อมั่นและความมั่นใจต่อผู้ถือหุ้น ผู้ลงทุน ผู้มีส่วนได้เสียและผู้ที่เกี่ยวข้องทุกฝ่าย จึงออกข้อกำหนดว่าด้วย “วัตถุประสงค์ ขอบเขตอำนาจหน้าที่ และความรับผิดชอบของคณะกรรมการตรวจสอบ” โดยให้มีผลตั้งแต่วันที่ประกาศเป็นต้นไป</w:t>
      </w:r>
    </w:p>
    <w:p w:rsidR="008A39AA" w:rsidRPr="008A39AA" w:rsidRDefault="008A39AA" w:rsidP="003E7337">
      <w:pPr>
        <w:spacing w:after="0" w:line="240" w:lineRule="auto"/>
        <w:ind w:left="1080"/>
        <w:contextualSpacing/>
        <w:jc w:val="thaiDistribute"/>
        <w:rPr>
          <w:rFonts w:ascii="TH Sarabun New" w:eastAsia="Times New Roman" w:hAnsi="TH Sarabun New" w:cs="TH Sarabun New"/>
          <w:sz w:val="28"/>
        </w:rPr>
      </w:pPr>
    </w:p>
    <w:p w:rsidR="008A39AA" w:rsidRPr="008A39AA" w:rsidRDefault="008A39AA" w:rsidP="003E7337">
      <w:pPr>
        <w:numPr>
          <w:ilvl w:val="0"/>
          <w:numId w:val="46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b/>
          <w:bCs/>
          <w:sz w:val="28"/>
        </w:rPr>
      </w:pPr>
      <w:r w:rsidRPr="008A39AA">
        <w:rPr>
          <w:rFonts w:ascii="TH Sarabun New" w:eastAsia="Times New Roman" w:hAnsi="TH Sarabun New" w:cs="TH Sarabun New"/>
          <w:b/>
          <w:bCs/>
          <w:sz w:val="28"/>
          <w:cs/>
        </w:rPr>
        <w:t>โครงสร้างของคณะกรรมการตรวจสอบ</w:t>
      </w:r>
    </w:p>
    <w:p w:rsidR="008A39AA" w:rsidRPr="008A39AA" w:rsidRDefault="008A39AA" w:rsidP="003E7337">
      <w:pPr>
        <w:spacing w:after="0" w:line="240" w:lineRule="auto"/>
        <w:ind w:left="1080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 xml:space="preserve">คณะกรรมการตรวจสอบของบริษัทฯ มีจำนวนไม่น้อยกว่า </w:t>
      </w:r>
      <w:r w:rsidRPr="008A39AA">
        <w:rPr>
          <w:rFonts w:ascii="TH Sarabun New" w:eastAsia="Times New Roman" w:hAnsi="TH Sarabun New" w:cs="TH Sarabun New"/>
          <w:sz w:val="28"/>
        </w:rPr>
        <w:t>3</w:t>
      </w:r>
      <w:r w:rsidRPr="008A39AA">
        <w:rPr>
          <w:rFonts w:ascii="TH Sarabun New" w:eastAsia="Times New Roman" w:hAnsi="TH Sarabun New" w:cs="TH Sarabun New"/>
          <w:sz w:val="28"/>
          <w:cs/>
        </w:rPr>
        <w:t xml:space="preserve"> คน แต่ไม่เกิน </w:t>
      </w:r>
      <w:r w:rsidRPr="008A39AA">
        <w:rPr>
          <w:rFonts w:ascii="TH Sarabun New" w:eastAsia="Times New Roman" w:hAnsi="TH Sarabun New" w:cs="TH Sarabun New"/>
          <w:sz w:val="28"/>
        </w:rPr>
        <w:t>5</w:t>
      </w:r>
      <w:r w:rsidRPr="008A39AA">
        <w:rPr>
          <w:rFonts w:ascii="TH Sarabun New" w:eastAsia="Times New Roman" w:hAnsi="TH Sarabun New" w:cs="TH Sarabun New"/>
          <w:sz w:val="28"/>
          <w:cs/>
        </w:rPr>
        <w:t xml:space="preserve"> คน คณะกรรมการบริษัทฯเป็นผู้แต่งตั้ง “คณะกรรมการตรวจสอบ” โดยพิจารณาจากกรรมการอิสระที่มีคุณสมบัติและประสบการณ์ รวมทั้งเวลาที่จะทำหน้าที่เป็นกรรมการตรวจสอบของบริษัทฯ</w:t>
      </w:r>
      <w:r w:rsidRPr="008A39AA">
        <w:rPr>
          <w:rFonts w:ascii="TH Sarabun New" w:eastAsia="Times New Roman" w:hAnsi="TH Sarabun New" w:cs="TH Sarabun New"/>
          <w:sz w:val="28"/>
        </w:rPr>
        <w:t xml:space="preserve">  </w:t>
      </w:r>
      <w:r w:rsidRPr="008A39AA">
        <w:rPr>
          <w:rFonts w:ascii="TH Sarabun New" w:eastAsia="Times New Roman" w:hAnsi="TH Sarabun New" w:cs="TH Sarabun New"/>
          <w:sz w:val="28"/>
          <w:cs/>
        </w:rPr>
        <w:t>นอกจากนั้นกรรมการตรวจสอบอย่างน้อย 1 คน จะต้องเป็นบุคคลที่มีความรู้ และประสบการณ์ที่เกี่ยวข้องกับบัญชีหรือการเงิน</w:t>
      </w:r>
    </w:p>
    <w:p w:rsidR="008A39AA" w:rsidRPr="008A39AA" w:rsidRDefault="008A39AA" w:rsidP="003E7337">
      <w:pPr>
        <w:spacing w:after="0" w:line="240" w:lineRule="auto"/>
        <w:ind w:left="1080"/>
        <w:contextualSpacing/>
        <w:jc w:val="thaiDistribute"/>
        <w:rPr>
          <w:rFonts w:ascii="TH Sarabun New" w:eastAsia="Times New Roman" w:hAnsi="TH Sarabun New" w:cs="TH Sarabun New"/>
          <w:sz w:val="28"/>
        </w:rPr>
      </w:pPr>
    </w:p>
    <w:p w:rsidR="008A39AA" w:rsidRPr="008A39AA" w:rsidRDefault="008A39AA" w:rsidP="003E7337">
      <w:pPr>
        <w:numPr>
          <w:ilvl w:val="0"/>
          <w:numId w:val="46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b/>
          <w:bCs/>
          <w:sz w:val="28"/>
        </w:rPr>
      </w:pPr>
      <w:r w:rsidRPr="008A39AA">
        <w:rPr>
          <w:rFonts w:ascii="TH Sarabun New" w:eastAsia="Times New Roman" w:hAnsi="TH Sarabun New" w:cs="TH Sarabun New"/>
          <w:b/>
          <w:bCs/>
          <w:sz w:val="28"/>
        </w:rPr>
        <w:t xml:space="preserve"> </w:t>
      </w:r>
      <w:r w:rsidRPr="008A39AA">
        <w:rPr>
          <w:rFonts w:ascii="TH Sarabun New" w:eastAsia="Times New Roman" w:hAnsi="TH Sarabun New" w:cs="TH Sarabun New"/>
          <w:b/>
          <w:bCs/>
          <w:sz w:val="28"/>
          <w:cs/>
        </w:rPr>
        <w:t xml:space="preserve">วาระการดำรงตำแหน่ง </w:t>
      </w:r>
    </w:p>
    <w:p w:rsidR="008A39AA" w:rsidRPr="008A39AA" w:rsidRDefault="008A39AA" w:rsidP="003E7337">
      <w:pPr>
        <w:numPr>
          <w:ilvl w:val="0"/>
          <w:numId w:val="48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คณะกรรมการตรวจสอบมีวาระการดำรงตำแหน่งคราวละ 3 ปี เริ่มนับตั้งแต่วันที่แต่งตั้ง และกรณีหมดวาระแล้วอาจแต่งตั้งให้กรรมการตรวจสอบเดิมกลับเข้าดำรงตำแหน่งอีกวาระหนึ่งได้</w:t>
      </w:r>
    </w:p>
    <w:p w:rsidR="008A39AA" w:rsidRPr="008A39AA" w:rsidRDefault="008A39AA" w:rsidP="003E7337">
      <w:pPr>
        <w:numPr>
          <w:ilvl w:val="0"/>
          <w:numId w:val="48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 xml:space="preserve">คณะกรรมการตรวจสอบต้องคงไว้ซึ่งจำนวนไม่น้อยกว่า </w:t>
      </w:r>
      <w:r w:rsidRPr="008A39AA">
        <w:rPr>
          <w:rFonts w:ascii="TH Sarabun New" w:eastAsia="Times New Roman" w:hAnsi="TH Sarabun New" w:cs="TH Sarabun New"/>
          <w:sz w:val="28"/>
        </w:rPr>
        <w:t>3</w:t>
      </w:r>
      <w:r w:rsidRPr="008A39AA">
        <w:rPr>
          <w:rFonts w:ascii="TH Sarabun New" w:eastAsia="Times New Roman" w:hAnsi="TH Sarabun New" w:cs="TH Sarabun New"/>
          <w:sz w:val="28"/>
          <w:cs/>
        </w:rPr>
        <w:t xml:space="preserve"> คน แต่ไม่เกิน </w:t>
      </w:r>
      <w:r w:rsidRPr="008A39AA">
        <w:rPr>
          <w:rFonts w:ascii="TH Sarabun New" w:eastAsia="Times New Roman" w:hAnsi="TH Sarabun New" w:cs="TH Sarabun New"/>
          <w:sz w:val="28"/>
        </w:rPr>
        <w:t>5</w:t>
      </w:r>
      <w:r w:rsidRPr="008A39AA">
        <w:rPr>
          <w:rFonts w:ascii="TH Sarabun New" w:eastAsia="Times New Roman" w:hAnsi="TH Sarabun New" w:cs="TH Sarabun New"/>
          <w:sz w:val="28"/>
          <w:cs/>
        </w:rPr>
        <w:t xml:space="preserve"> คน หากลดลงจนน้อยกว่าจำนวนดังกล่าว คณะกรรมการตรวจสอบต้องติดตามให้มีการแต่งตั้งเพิ่มเติมให้ครบจำนวนที่กำหนดภายใน</w:t>
      </w:r>
      <w:r w:rsidRPr="008A39AA">
        <w:rPr>
          <w:rFonts w:ascii="TH Sarabun New" w:eastAsia="Times New Roman" w:hAnsi="TH Sarabun New" w:cs="TH Sarabun New"/>
          <w:sz w:val="28"/>
        </w:rPr>
        <w:t xml:space="preserve"> 3</w:t>
      </w:r>
      <w:r w:rsidRPr="008A39AA">
        <w:rPr>
          <w:rFonts w:ascii="TH Sarabun New" w:eastAsia="Times New Roman" w:hAnsi="TH Sarabun New" w:cs="TH Sarabun New"/>
          <w:sz w:val="28"/>
          <w:cs/>
        </w:rPr>
        <w:t xml:space="preserve"> เดือน นับแต่วันที่ลดลง โดยกรรมการตรวจสอบที่เข้าดำรงตำแหน่งแทนนั้นจะอยู่ในตำแหน่งได้เพียงเท่าวาระที่ยังเหลืออยู่ของกรรมการตรวจสอบซึ่งตนดำรงตำแหน่งแทน</w:t>
      </w:r>
    </w:p>
    <w:p w:rsidR="008A39AA" w:rsidRPr="008A39AA" w:rsidRDefault="008A39AA" w:rsidP="003E7337">
      <w:pPr>
        <w:numPr>
          <w:ilvl w:val="0"/>
          <w:numId w:val="48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กรรมการตรวจสอบจะพ้นจากตำแหน่งต่อเมื่อ</w:t>
      </w:r>
    </w:p>
    <w:p w:rsidR="008A39AA" w:rsidRPr="008A39AA" w:rsidRDefault="008A39AA" w:rsidP="003E7337">
      <w:pPr>
        <w:numPr>
          <w:ilvl w:val="0"/>
          <w:numId w:val="49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ครบตามวาระ</w:t>
      </w:r>
    </w:p>
    <w:p w:rsidR="008A39AA" w:rsidRPr="008A39AA" w:rsidRDefault="008A39AA" w:rsidP="003E7337">
      <w:pPr>
        <w:numPr>
          <w:ilvl w:val="0"/>
          <w:numId w:val="49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ขาดคุณสมบัติของการเป็นกรรมการตรวจสอบ</w:t>
      </w:r>
    </w:p>
    <w:p w:rsidR="008A39AA" w:rsidRPr="008A39AA" w:rsidRDefault="008A39AA" w:rsidP="003E7337">
      <w:pPr>
        <w:numPr>
          <w:ilvl w:val="0"/>
          <w:numId w:val="49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lastRenderedPageBreak/>
        <w:t>ลาออก</w:t>
      </w:r>
    </w:p>
    <w:p w:rsidR="008A39AA" w:rsidRPr="008A39AA" w:rsidRDefault="008A39AA" w:rsidP="003E7337">
      <w:pPr>
        <w:numPr>
          <w:ilvl w:val="0"/>
          <w:numId w:val="49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ถูกถอดถอน</w:t>
      </w:r>
    </w:p>
    <w:p w:rsidR="008A39AA" w:rsidRPr="008A39AA" w:rsidRDefault="008A39AA" w:rsidP="003E7337">
      <w:pPr>
        <w:numPr>
          <w:ilvl w:val="0"/>
          <w:numId w:val="49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ต้องโทษจำคุกตามคำพิพากษาถึงที่สุด หรือคำสั่งที่ชอบด้วยกฎหมายให้จำคุก เว้นแต่ในความผิดที่กระทำด้วยความประมาทหรือความผิดลหุโทษ</w:t>
      </w:r>
    </w:p>
    <w:p w:rsidR="008A39AA" w:rsidRPr="008A39AA" w:rsidRDefault="008A39AA" w:rsidP="003E7337">
      <w:pPr>
        <w:numPr>
          <w:ilvl w:val="0"/>
          <w:numId w:val="49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เป็นคนไร้ความสามารถหรือเสมือนไร้ความสามารถ</w:t>
      </w:r>
    </w:p>
    <w:p w:rsidR="008A39AA" w:rsidRPr="008A39AA" w:rsidRDefault="008A39AA" w:rsidP="003E7337">
      <w:pPr>
        <w:numPr>
          <w:ilvl w:val="0"/>
          <w:numId w:val="49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เป็นบุคคลล้มละลาย</w:t>
      </w:r>
    </w:p>
    <w:p w:rsidR="008A39AA" w:rsidRPr="008A39AA" w:rsidRDefault="008A39AA" w:rsidP="003E7337">
      <w:pPr>
        <w:numPr>
          <w:ilvl w:val="0"/>
          <w:numId w:val="49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เสียชีวิต</w:t>
      </w:r>
    </w:p>
    <w:p w:rsidR="008A39AA" w:rsidRPr="008A39AA" w:rsidRDefault="008A39AA" w:rsidP="003E7337">
      <w:pPr>
        <w:numPr>
          <w:ilvl w:val="0"/>
          <w:numId w:val="50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  <w:cs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 xml:space="preserve"> คณะกรรมการตรวจสอบสามารถแต่งตั้งบุคคลที่มีคุณสมบัติตามที่คณะกรรมการตรวจสอบเห็นชอบ เหมาะสมเป็นเลขานุการคณะกรรมการตรวจสอบอีก 1 คน</w:t>
      </w:r>
    </w:p>
    <w:p w:rsidR="008A39AA" w:rsidRPr="008A39AA" w:rsidRDefault="008A39AA" w:rsidP="003E7337">
      <w:pPr>
        <w:numPr>
          <w:ilvl w:val="0"/>
          <w:numId w:val="46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b/>
          <w:bCs/>
          <w:sz w:val="28"/>
          <w:cs/>
        </w:rPr>
        <w:t>คุณสมบัติกรรมการอิสระ/กรรมการตรวจสอบ</w:t>
      </w:r>
      <w:r w:rsidRPr="008A39AA">
        <w:rPr>
          <w:rFonts w:ascii="TH Sarabun New" w:eastAsia="Times New Roman" w:hAnsi="TH Sarabun New" w:cs="TH Sarabun New"/>
          <w:sz w:val="28"/>
          <w:cs/>
        </w:rPr>
        <w:t xml:space="preserve"> คือ กรรมการที่ไม่ได้บริหารจัดการบริษัทฯ</w:t>
      </w:r>
      <w:r w:rsidRPr="008A39AA">
        <w:rPr>
          <w:rFonts w:ascii="TH Sarabun New" w:eastAsia="Times New Roman" w:hAnsi="TH Sarabun New" w:cs="TH Sarabun New"/>
          <w:sz w:val="28"/>
        </w:rPr>
        <w:t xml:space="preserve"> </w:t>
      </w:r>
      <w:r w:rsidRPr="008A39AA">
        <w:rPr>
          <w:rFonts w:ascii="TH Sarabun New" w:eastAsia="Times New Roman" w:hAnsi="TH Sarabun New" w:cs="TH Sarabun New"/>
          <w:sz w:val="28"/>
          <w:cs/>
        </w:rPr>
        <w:t>หรือบริษัทย่อยของบริษัทฯ</w:t>
      </w:r>
      <w:r w:rsidRPr="008A39AA">
        <w:rPr>
          <w:rFonts w:ascii="TH Sarabun New" w:eastAsia="Times New Roman" w:hAnsi="TH Sarabun New" w:cs="TH Sarabun New"/>
          <w:sz w:val="28"/>
        </w:rPr>
        <w:t xml:space="preserve"> </w:t>
      </w:r>
      <w:r w:rsidRPr="008A39AA">
        <w:rPr>
          <w:rFonts w:ascii="TH Sarabun New" w:eastAsia="Times New Roman" w:hAnsi="TH Sarabun New" w:cs="TH Sarabun New"/>
          <w:sz w:val="28"/>
          <w:cs/>
        </w:rPr>
        <w:t>มีความอิสระจากคณะผู้บริหารและผู้ถือหุ้นรายใหญ่</w:t>
      </w:r>
      <w:r w:rsidRPr="008A39AA">
        <w:rPr>
          <w:rFonts w:ascii="TH Sarabun New" w:eastAsia="Times New Roman" w:hAnsi="TH Sarabun New" w:cs="TH Sarabun New"/>
          <w:sz w:val="28"/>
        </w:rPr>
        <w:t xml:space="preserve"> </w:t>
      </w:r>
      <w:r w:rsidRPr="008A39AA">
        <w:rPr>
          <w:rFonts w:ascii="TH Sarabun New" w:eastAsia="Times New Roman" w:hAnsi="TH Sarabun New" w:cs="TH Sarabun New"/>
          <w:sz w:val="28"/>
          <w:cs/>
        </w:rPr>
        <w:t>และไม่มีธุรกิจกับบริษัทฯ</w:t>
      </w:r>
      <w:r w:rsidRPr="008A39AA">
        <w:rPr>
          <w:rFonts w:ascii="TH Sarabun New" w:eastAsia="Times New Roman" w:hAnsi="TH Sarabun New" w:cs="TH Sarabun New"/>
          <w:sz w:val="28"/>
        </w:rPr>
        <w:t xml:space="preserve"> </w:t>
      </w:r>
      <w:r w:rsidRPr="008A39AA">
        <w:rPr>
          <w:rFonts w:ascii="TH Sarabun New" w:eastAsia="Times New Roman" w:hAnsi="TH Sarabun New" w:cs="TH Sarabun New"/>
          <w:sz w:val="28"/>
          <w:cs/>
        </w:rPr>
        <w:t>ซึ่งอาจส่งผลกระทบในทางลบต่อผลประโยชน์ของบริษัทฯและ</w:t>
      </w:r>
      <w:r w:rsidRPr="008A39AA">
        <w:rPr>
          <w:rFonts w:ascii="TH Sarabun New" w:eastAsia="Times New Roman" w:hAnsi="TH Sarabun New" w:cs="TH Sarabun New"/>
          <w:sz w:val="28"/>
        </w:rPr>
        <w:t>/</w:t>
      </w:r>
      <w:r w:rsidRPr="008A39AA">
        <w:rPr>
          <w:rFonts w:ascii="TH Sarabun New" w:eastAsia="Times New Roman" w:hAnsi="TH Sarabun New" w:cs="TH Sarabun New"/>
          <w:sz w:val="28"/>
          <w:cs/>
        </w:rPr>
        <w:t>หรือผลประโยชน์</w:t>
      </w:r>
      <w:r w:rsidRPr="008A39AA">
        <w:rPr>
          <w:rFonts w:ascii="TH Sarabun New" w:eastAsia="Times New Roman" w:hAnsi="TH Sarabun New" w:cs="TH Sarabun New"/>
          <w:sz w:val="28"/>
        </w:rPr>
        <w:t xml:space="preserve"> </w:t>
      </w:r>
      <w:r w:rsidRPr="008A39AA">
        <w:rPr>
          <w:rFonts w:ascii="TH Sarabun New" w:eastAsia="Times New Roman" w:hAnsi="TH Sarabun New" w:cs="TH Sarabun New"/>
          <w:sz w:val="28"/>
          <w:cs/>
        </w:rPr>
        <w:t>ของผู้ถือหุ้น</w:t>
      </w:r>
      <w:r w:rsidRPr="008A39AA">
        <w:rPr>
          <w:rFonts w:ascii="TH Sarabun New" w:eastAsia="Times New Roman" w:hAnsi="TH Sarabun New" w:cs="TH Sarabun New"/>
          <w:sz w:val="28"/>
        </w:rPr>
        <w:t xml:space="preserve"> </w:t>
      </w:r>
    </w:p>
    <w:p w:rsidR="008A39AA" w:rsidRPr="008A39AA" w:rsidRDefault="008A39AA" w:rsidP="003E7337">
      <w:pPr>
        <w:spacing w:after="0" w:line="240" w:lineRule="auto"/>
        <w:ind w:left="1080"/>
        <w:contextualSpacing/>
        <w:jc w:val="thaiDistribute"/>
        <w:rPr>
          <w:rFonts w:ascii="TH Sarabun New" w:eastAsia="Times New Roman" w:hAnsi="TH Sarabun New" w:cs="TH Sarabun New"/>
          <w:sz w:val="28"/>
        </w:rPr>
      </w:pPr>
    </w:p>
    <w:p w:rsidR="008A39AA" w:rsidRPr="008A39AA" w:rsidRDefault="008A39AA" w:rsidP="003E7337">
      <w:pPr>
        <w:spacing w:after="0" w:line="240" w:lineRule="auto"/>
        <w:ind w:left="1080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คุณสมบัติประการสำคัญของกรรมการอิสระ/กรรมการตรวจสอบ ประกอบด้วย</w:t>
      </w:r>
    </w:p>
    <w:p w:rsidR="008A39AA" w:rsidRPr="008A39AA" w:rsidRDefault="008A39AA" w:rsidP="003E7337">
      <w:pPr>
        <w:numPr>
          <w:ilvl w:val="1"/>
          <w:numId w:val="46"/>
        </w:numPr>
        <w:spacing w:after="0" w:line="240" w:lineRule="auto"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กรรมการอิสระจะต้องไม่ถือหุ้นมากกว่าร้อยละ 1 ของหุ้นที่ออกโดยบริษัทฯ หรือบริษัทย่อย บริษัทร่วม หรือบริษัทที่เกี่ยวข้อง ในกรณีที่เป็นกรรมการในคณะกรรมการตรวจสอบ การถือหุ้นดังกล่าวจะจำกัดไม่ให้เกินร้อยละ 0.5</w:t>
      </w:r>
    </w:p>
    <w:p w:rsidR="008A39AA" w:rsidRPr="008A39AA" w:rsidRDefault="008A39AA" w:rsidP="003E7337">
      <w:pPr>
        <w:numPr>
          <w:ilvl w:val="1"/>
          <w:numId w:val="46"/>
        </w:numPr>
        <w:spacing w:after="0" w:line="240" w:lineRule="auto"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กรรมการอิสระต้องไม่เป็นหรือเคยเป็นกรรมการที่มีส่วนร่วมบริหารงาน ลูกจ้าง พนักงาน ผู้ถือหุ้นรายใหญ่ หรือเป็นที่ปรึกษาที่ได้รับเงินเดือนประจำ หรือผู้มีอำนาจควบคุมของบริษัทฯ บริษัทย่อย บริษัทร่วม บริษัทที่เกี่ยวข้อง หรือบริษัทย่อยลำดับเดียวกัน เว้นแต่จะได้พ้นจากการมีลักษณะดังกล่าวมาแล้วไม่น้อยกว่าสองปีก่อนวันได้ที่รับการแต่งตั้ง ทั้งนี้ ลักษณะต้องห้ามดังกล่าวไม่รวมถึงกรณีที่กรรมการอิสระเคยเป็นข้าราชการหรือที่ปรึกษาของส่วนราชการซึ่งเป็นผู้ถือหุ้นรายใหญ่ หรือผู้มีอำนาจควบคุมของบริษัทฯ</w:t>
      </w:r>
    </w:p>
    <w:p w:rsidR="008A39AA" w:rsidRPr="008A39AA" w:rsidRDefault="008A39AA" w:rsidP="003E7337">
      <w:pPr>
        <w:numPr>
          <w:ilvl w:val="1"/>
          <w:numId w:val="46"/>
        </w:numPr>
        <w:spacing w:after="0" w:line="240" w:lineRule="auto"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กรรมการอิสระจะต้องไม่มีส่วนได้เสียทางการเงินหรือผลประโยชน์อื่นๆ ในการบริหารจัดการและธุรกิจทั้งในทางตรงหรือทางอ้อมของบริษัทฯ หรือบริษัทย่อย บริษัทร่วม บริษัทที่เกี่ยวข้อง ผู้ถือหุ้นรายใหญ่ หรือผู้มีอำนาจควบคุมของบริษัทฯ</w:t>
      </w:r>
      <w:r w:rsidR="003E7337">
        <w:rPr>
          <w:rFonts w:ascii="TH Sarabun New" w:eastAsia="Times New Roman" w:hAnsi="TH Sarabun New" w:cs="TH Sarabun New" w:hint="cs"/>
          <w:sz w:val="28"/>
          <w:cs/>
        </w:rPr>
        <w:t xml:space="preserve"> </w:t>
      </w:r>
      <w:r w:rsidRPr="008A39AA">
        <w:rPr>
          <w:rFonts w:ascii="TH Sarabun New" w:eastAsia="Times New Roman" w:hAnsi="TH Sarabun New" w:cs="TH Sarabun New"/>
          <w:sz w:val="28"/>
          <w:cs/>
        </w:rPr>
        <w:t>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ที่มีนัยหรือผู้มีอำนาจควบคุมของผู้ที่มีความสัมพันธ์ทางธุรกิจกับบริษัทฯ บริษัทย่อย บริษัทร่วม บริษัทที่เกี่ยวข้อง หรือผู้ถือหุ้นรายใหญ่ของบริษัทฯ เว้นแต่จะได้พ้นจากการมีลักษณะดังกล่าวมาแล้วไม่น้อยกว่าสองปีก่อนวันที่ได้รับการแต่งตั้ง</w:t>
      </w:r>
    </w:p>
    <w:p w:rsidR="008A39AA" w:rsidRPr="008A39AA" w:rsidRDefault="008A39AA" w:rsidP="003E7337">
      <w:pPr>
        <w:numPr>
          <w:ilvl w:val="1"/>
          <w:numId w:val="46"/>
        </w:numPr>
        <w:spacing w:after="0" w:line="240" w:lineRule="auto"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กรรมการอิสระจะต้องไม่มีความสัมพันธ์กับกรรมการที่เป็นผู้บริหาร เจ้าหน้าที่บริหาร ผู้มีอำนาจควบคุม หรือผู้ถือหุ้นรายใหญ่ของบริษัทฯ ไม่ว่าจะเป็นความสัมพันธ์ทางสายโลหิต หรือโดยการจดทะเบียนตามกฎหมาย ในลักษณะที่เป็น บิดามารดา คู่สมรส พี่น้องและบุตร รวมทั้งคู่สมรสของบุตร เจ้าหน้าที่บริหาร ผู้ถือหุ้นรายใหญ่ผู้มีอำนาจควบคุม หรือบุคคลที่จะได้รับการเสนอให้เป็นผู้บริหารหรือผู้มีอำนาจควบคุมของบริษัทฯ หรือบริษัทย่อย</w:t>
      </w:r>
    </w:p>
    <w:p w:rsidR="008A39AA" w:rsidRPr="008A39AA" w:rsidRDefault="008A39AA" w:rsidP="003E7337">
      <w:pPr>
        <w:numPr>
          <w:ilvl w:val="1"/>
          <w:numId w:val="46"/>
        </w:numPr>
        <w:spacing w:after="0" w:line="240" w:lineRule="auto"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กรรมการอิสระจะต้องไม่เป็นกรรมการที่ได้รับการแต่งตั้งขึ้น  เพื่อเป็นตัวแทนของกรรมการของบริษัทฯ ผู้ถือหุ้นรายใหญ่หรือผู้ถือหุ้นซึ่งเป็นผู้ที่เกี่ยวข้องกับผู้ถือหุ้นรายใหญ่ของบริษัทฯ</w:t>
      </w:r>
    </w:p>
    <w:p w:rsidR="008A39AA" w:rsidRPr="008A39AA" w:rsidRDefault="008A39AA" w:rsidP="003E7337">
      <w:pPr>
        <w:numPr>
          <w:ilvl w:val="1"/>
          <w:numId w:val="46"/>
        </w:numPr>
        <w:spacing w:after="0" w:line="240" w:lineRule="auto"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กรรมการอิสระจะต้องไม่เป็นหรือเคยเป็นผู้สอบบัญชีของบริษัทฯ บริษัทย่อย บริษัทร่วมบริษัทที่เกี่ยวข้อง ผู้ถือหุ้นรายใหญ่ หรือผู้มีอำนาจควบคุมของบริษัทฯ รวมทั้งไม่ได้เป็นหรือเคยเป็นผู้ถือหุ้นที่มีนัย ผู้มี</w:t>
      </w:r>
      <w:r w:rsidRPr="008A39AA">
        <w:rPr>
          <w:rFonts w:ascii="TH Sarabun New" w:eastAsia="Times New Roman" w:hAnsi="TH Sarabun New" w:cs="TH Sarabun New"/>
          <w:sz w:val="28"/>
          <w:cs/>
        </w:rPr>
        <w:lastRenderedPageBreak/>
        <w:t>อำนาจควบคุม หรือหุ้นส่วนของสำนักงานสอบบัญชี ซึ่งมีผู้สอบบัญชีของบริษัทฯ บริษัทย่อย บริษัทร่วม บริษัทที่เกี่ยวข้อง ผู้ถือหุ้นรายใหญ่หรือผู้มีอำนาจควบคุมของบริษัทฯ สังกัดอยู่ เว้นแต่จะได้พ้นจากการมีลักษณะดังกล่าวมาแล้วไม่น้อยกว่าสองปีก่อนวันที่ได้รับการแต่งตั้ง</w:t>
      </w:r>
    </w:p>
    <w:p w:rsidR="008A39AA" w:rsidRPr="008A39AA" w:rsidRDefault="008A39AA" w:rsidP="003E7337">
      <w:pPr>
        <w:numPr>
          <w:ilvl w:val="1"/>
          <w:numId w:val="46"/>
        </w:numPr>
        <w:spacing w:after="0" w:line="240" w:lineRule="auto"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กรรมการอิสระจะต้องไม่เป็นหรือเคยเป็นผู้ให้บริการทางวิชาชีพใดๆ ซึ่งรวมถึงการให้บริการเป็นที่ปรึกษากฎหมายหรือที่ปรึกษาทางการเงิน ซึ่งได้รับค่าบริการเกินกว่าสองล้านบาทต่อปีจากบริษัทฯ บริษัทย่อย บริษัทร่วม บริษัทที่เกี่ยวข้อง ผู้ถือหุ้นรายใหญ่ หรือผู้มีอำนาจควบคุมของบริษัทฯ เว้นแต่จะได้พ้นจากการมีลักษณะดังกล่าวมาแล้วไม่น้อยกว่าสองปีก่อนวันที่ได้รับการแต่งตั้ง</w:t>
      </w:r>
    </w:p>
    <w:p w:rsidR="008A39AA" w:rsidRPr="008A39AA" w:rsidRDefault="008A39AA" w:rsidP="003E7337">
      <w:pPr>
        <w:numPr>
          <w:ilvl w:val="1"/>
          <w:numId w:val="46"/>
        </w:numPr>
        <w:spacing w:after="0" w:line="240" w:lineRule="auto"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กรรมการอิสระจะต้องไม่ประกอบกิจการที่มีสภาพอย่างเดียวกันและเป็นการแข่งขันที่มีนัยกับกิจการของบริษัทฯหรือบริษัทย่อย หรือไม่เป็นหุ้นส่วนที่มีนัยในห้างหุ้นส่วน หรือเป็นกรรมการที่มีส่วนร่วมบริหารงาน ลูกจ้าง พนักงาน</w:t>
      </w:r>
      <w:r w:rsidRPr="008A39AA">
        <w:rPr>
          <w:rFonts w:ascii="TH Sarabun New" w:eastAsia="Times New Roman" w:hAnsi="TH Sarabun New" w:cs="TH Sarabun New"/>
          <w:sz w:val="28"/>
        </w:rPr>
        <w:t xml:space="preserve"> </w:t>
      </w:r>
      <w:r w:rsidRPr="008A39AA">
        <w:rPr>
          <w:rFonts w:ascii="TH Sarabun New" w:eastAsia="Times New Roman" w:hAnsi="TH Sarabun New" w:cs="TH Sarabun New"/>
          <w:sz w:val="28"/>
          <w:cs/>
        </w:rPr>
        <w:t>หรือที่ปรึกษาที่รับเงินเดือนประจำ หรือถือหุ้นเกินร้อยละ 1 ของจำนวนหุ้นที่มีสิทธิออกเสียงทั้งหมดกับบริษัทอื่นซึ่งประกอบกิจการที่มีสภาพอย่างเดียวกัน และเป็นการแข่งขันที่มีนัยกับกิจการของบริษัทฯ หรือบริษัทย่อย</w:t>
      </w:r>
    </w:p>
    <w:p w:rsidR="008A39AA" w:rsidRPr="008A39AA" w:rsidRDefault="008A39AA" w:rsidP="003E7337">
      <w:pPr>
        <w:numPr>
          <w:ilvl w:val="1"/>
          <w:numId w:val="46"/>
        </w:numPr>
        <w:spacing w:after="0" w:line="240" w:lineRule="auto"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กรรมการอิสระจะต้องไม่มีลักษณะอื่นใดที่ทำให้ไม่สามารถให้ความเห็นอย่างเป็นอิสระเกี่ยวกับการดำเนินงานของบริษัทฯ</w:t>
      </w:r>
    </w:p>
    <w:p w:rsidR="008A39AA" w:rsidRPr="008A39AA" w:rsidRDefault="008A39AA" w:rsidP="003E7337">
      <w:pPr>
        <w:numPr>
          <w:ilvl w:val="0"/>
          <w:numId w:val="46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b/>
          <w:bCs/>
          <w:sz w:val="28"/>
        </w:rPr>
      </w:pPr>
      <w:r w:rsidRPr="008A39AA">
        <w:rPr>
          <w:rFonts w:ascii="TH Sarabun New" w:eastAsia="Times New Roman" w:hAnsi="TH Sarabun New" w:cs="TH Sarabun New"/>
          <w:b/>
          <w:bCs/>
          <w:sz w:val="28"/>
          <w:cs/>
        </w:rPr>
        <w:t xml:space="preserve">ขอบเขตหน้าที่และความรับผิดชอบ ของคณะกรรมการตรวจสอบ ของบริษัท </w:t>
      </w:r>
    </w:p>
    <w:p w:rsidR="008A39AA" w:rsidRPr="008A39AA" w:rsidRDefault="008A39AA" w:rsidP="003E7337">
      <w:pPr>
        <w:numPr>
          <w:ilvl w:val="0"/>
          <w:numId w:val="45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 xml:space="preserve">สอบทานให้บริษัทมีการรายงานทางการเงินอย่างถูกต้องและเพียงพอ </w:t>
      </w:r>
    </w:p>
    <w:p w:rsidR="008A39AA" w:rsidRPr="008A39AA" w:rsidRDefault="008A39AA" w:rsidP="003E7337">
      <w:pPr>
        <w:numPr>
          <w:ilvl w:val="0"/>
          <w:numId w:val="45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 xml:space="preserve">สอบทานให้มีระบบการควบคุมภายใน </w:t>
      </w:r>
      <w:r w:rsidRPr="008A39AA">
        <w:rPr>
          <w:rFonts w:ascii="TH Sarabun New" w:eastAsia="Times New Roman" w:hAnsi="TH Sarabun New" w:cs="TH Sarabun New"/>
          <w:sz w:val="28"/>
        </w:rPr>
        <w:t>(internal control)</w:t>
      </w:r>
      <w:r w:rsidRPr="008A39AA">
        <w:rPr>
          <w:rFonts w:ascii="TH Sarabun New" w:eastAsia="Times New Roman" w:hAnsi="TH Sarabun New" w:cs="TH Sarabun New"/>
          <w:sz w:val="28"/>
          <w:cs/>
        </w:rPr>
        <w:t xml:space="preserve"> และ ระบบการตรวจสอบภายใน (</w:t>
      </w:r>
      <w:r w:rsidRPr="008A39AA">
        <w:rPr>
          <w:rFonts w:ascii="TH Sarabun New" w:eastAsia="Times New Roman" w:hAnsi="TH Sarabun New" w:cs="TH Sarabun New"/>
          <w:sz w:val="28"/>
        </w:rPr>
        <w:t xml:space="preserve">internal audit) </w:t>
      </w:r>
      <w:r w:rsidRPr="008A39AA">
        <w:rPr>
          <w:rFonts w:ascii="TH Sarabun New" w:eastAsia="Times New Roman" w:hAnsi="TH Sarabun New" w:cs="TH Sarabun New"/>
          <w:sz w:val="28"/>
          <w:cs/>
        </w:rPr>
        <w:t xml:space="preserve"> ที่เหมาะสมและมีประสิทธิผล และพิจารณาความเป็นอิสระของหน่วยงานตรวจสอบภายใน  ตลอดจนให้ความเห็นชอบในการแต่งตั้ง โยกย้าย เลิกจ้างหัวหน้าหน่วยงานตรวจสอบภายใน  หรือหน่วยงานอื่นใดที่รับผิดชอบเกี่ยวกับการตรวจสอบภายใน </w:t>
      </w:r>
    </w:p>
    <w:p w:rsidR="008A39AA" w:rsidRPr="008A39AA" w:rsidRDefault="008A39AA" w:rsidP="003E7337">
      <w:pPr>
        <w:numPr>
          <w:ilvl w:val="0"/>
          <w:numId w:val="45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 xml:space="preserve">สอบทานให้บริษัทปฏิบัติตามกฎหมายว่าด้วยหลักทรัพย์และตลาดหลักทรัพย์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หรือกฎหมายที่เกี่ยวข้องกับธุรกิจของบริษัทฯ </w:t>
      </w:r>
    </w:p>
    <w:p w:rsidR="008A39AA" w:rsidRPr="008A39AA" w:rsidRDefault="008A39AA" w:rsidP="003E7337">
      <w:pPr>
        <w:numPr>
          <w:ilvl w:val="0"/>
          <w:numId w:val="45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พิจารณา คัดเลือก เสนอแต่งตั้ง หรือเลิกจ้าง บุคคลซึ่งมีความเป็นอิสระเพื่อทำหน้าที่เป็นผู้สอบบัญชีของบริษัท และเสนอค่าตอบแทนของบุคคลดังกล่าว รวมทั้งเข้าร่วมประชุมกับผู้สอบบัญชีโดยไม่มีฝ่ายจัดการเข้าประชุมด้วยอย่างน้อยปีละ 1 ครั้ง</w:t>
      </w:r>
    </w:p>
    <w:p w:rsidR="008A39AA" w:rsidRPr="008A39AA" w:rsidRDefault="008A39AA" w:rsidP="003E7337">
      <w:pPr>
        <w:numPr>
          <w:ilvl w:val="0"/>
          <w:numId w:val="45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พิจารณารายการที่เกี่ยวโยงกันหรือรายการที่อาจมีความขัดแย้งทางผลประโยชน์ให้เป็นไปตามกฎหมายและข้อกำหนดของตลาดหลักทรัพย์  ทั้งนี้ เพื่อให้มั่นใจว่ารายการดังกล่าวสมเหตุสมผลและเป็นประโยชน์สูงสุดต่อบริษัท</w:t>
      </w:r>
    </w:p>
    <w:p w:rsidR="008A39AA" w:rsidRPr="008A39AA" w:rsidRDefault="008A39AA" w:rsidP="003E7337">
      <w:pPr>
        <w:numPr>
          <w:ilvl w:val="0"/>
          <w:numId w:val="45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จัดทำรายงานของคณะกรรมการตรวจสอบ โดยเปิดเผยไว้รายงานประจำปีของบริษัท ซึ่งรายงานดังกล่าวต้องลงนามโดยประธานคณะกรรมการตรวจสอบ และต้องประกอบด้วยข้อมูลอย่างน้อย  ดังต่อไปนี้</w:t>
      </w:r>
    </w:p>
    <w:p w:rsidR="008A39AA" w:rsidRPr="008A39AA" w:rsidRDefault="008A39AA" w:rsidP="003E7337">
      <w:pPr>
        <w:numPr>
          <w:ilvl w:val="1"/>
          <w:numId w:val="45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ความเห็นเกี่ยวกับความถูกต้อง ครบถ้วน เป็นที่เชื่อถือได้ ของรายงานทางการเงินของบริษัท</w:t>
      </w:r>
    </w:p>
    <w:p w:rsidR="008A39AA" w:rsidRPr="008A39AA" w:rsidRDefault="008A39AA" w:rsidP="003E7337">
      <w:pPr>
        <w:numPr>
          <w:ilvl w:val="1"/>
          <w:numId w:val="45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ความเห็นเกี่ยวกับความเพียงพอของระบบควบคุมภายในของบริษัท</w:t>
      </w:r>
    </w:p>
    <w:p w:rsidR="008A39AA" w:rsidRPr="008A39AA" w:rsidRDefault="008A39AA" w:rsidP="003E7337">
      <w:pPr>
        <w:numPr>
          <w:ilvl w:val="1"/>
          <w:numId w:val="45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ความเห็นเกี่ยวกับการปฏิบัติตามกฎหมายว่าด้วยหลักทรัพย์ และตลาดหลักทรัพย์ ข้อกำหนดของตลาดหลักทรัพย์หรือกฎหมายที่เกี่ยวข้องกับธุรกิจของบริษัท</w:t>
      </w:r>
    </w:p>
    <w:p w:rsidR="008A39AA" w:rsidRPr="008A39AA" w:rsidRDefault="008A39AA" w:rsidP="003E7337">
      <w:pPr>
        <w:numPr>
          <w:ilvl w:val="1"/>
          <w:numId w:val="45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ความเห็นเกี่ยวกับความเหมาะสมของผู้สอบบัญชี</w:t>
      </w:r>
    </w:p>
    <w:p w:rsidR="008A39AA" w:rsidRPr="008A39AA" w:rsidRDefault="008A39AA" w:rsidP="003E7337">
      <w:pPr>
        <w:numPr>
          <w:ilvl w:val="1"/>
          <w:numId w:val="45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ความเห็นเกี่ยวกับรายการที่อาจมีความขัดแย้งทางผลประโยชน์</w:t>
      </w:r>
    </w:p>
    <w:p w:rsidR="008A39AA" w:rsidRPr="008A39AA" w:rsidRDefault="008A39AA" w:rsidP="003E7337">
      <w:pPr>
        <w:numPr>
          <w:ilvl w:val="1"/>
          <w:numId w:val="45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lastRenderedPageBreak/>
        <w:t>จำนวนการประชุมคณะกรรมการตรวจสอบ และการเข้าร่วมประชุมของกรรมการตรวจสอบแต่ละท่าน</w:t>
      </w:r>
    </w:p>
    <w:p w:rsidR="008A39AA" w:rsidRPr="008A39AA" w:rsidRDefault="008A39AA" w:rsidP="003E7337">
      <w:pPr>
        <w:numPr>
          <w:ilvl w:val="1"/>
          <w:numId w:val="45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ความเห็นหรือข้อสังเกตโดยรวมที่คณะกรรมการตรวจสอบได้รับจากการปฏิบัติหน้าที่ตามกฎบัตร</w:t>
      </w:r>
      <w:r w:rsidRPr="008A39AA">
        <w:rPr>
          <w:rFonts w:ascii="TH Sarabun New" w:eastAsia="Times New Roman" w:hAnsi="TH Sarabun New" w:cs="TH Sarabun New"/>
          <w:sz w:val="28"/>
        </w:rPr>
        <w:t xml:space="preserve"> (charter)</w:t>
      </w:r>
    </w:p>
    <w:p w:rsidR="008A39AA" w:rsidRPr="008A39AA" w:rsidRDefault="008A39AA" w:rsidP="003E7337">
      <w:pPr>
        <w:numPr>
          <w:ilvl w:val="1"/>
          <w:numId w:val="45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รายการอื่นที่เห็นว่าผู้ถือหุ้นและผู้ลงทุนทั่วไปควรทราบ ภายใต้ขอบเขตหน้าที่และความรับผิดชอบที่ได้รับมอบหมายจากคณะกรรมการบริษัท</w:t>
      </w:r>
    </w:p>
    <w:p w:rsidR="008A39AA" w:rsidRPr="008A39AA" w:rsidRDefault="008A39AA" w:rsidP="003E7337">
      <w:pPr>
        <w:numPr>
          <w:ilvl w:val="0"/>
          <w:numId w:val="45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 xml:space="preserve">สอบทานความเพียงพอและประสิทธิภาพของนโยบายที่เกี่ยวข้องกับการบริหารความเสี่ยงของบริษัท </w:t>
      </w:r>
    </w:p>
    <w:p w:rsidR="008A39AA" w:rsidRPr="008A39AA" w:rsidRDefault="008A39AA" w:rsidP="003E7337">
      <w:pPr>
        <w:numPr>
          <w:ilvl w:val="0"/>
          <w:numId w:val="45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สอบทานให้มั่นใจว่าผู้บริหารและพนักงานทุกคนรับทราบนโยบายและปฏิบัติตามหลักจรรยาบรรณ รวมทั้ง นโยบายการต่อต้านคอร์รัปชั่น ที่บริษัทได้จัดทำขึ้นเป็นลายลักษณ์อักษร</w:t>
      </w:r>
    </w:p>
    <w:p w:rsidR="008A39AA" w:rsidRPr="008A39AA" w:rsidRDefault="008A39AA" w:rsidP="003E7337">
      <w:pPr>
        <w:numPr>
          <w:ilvl w:val="0"/>
          <w:numId w:val="45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ปฏิบัติการอื่นใดตามที่คณะกรรมการบริษัทได้มอบหมายด้วยความเห็นชอบจากคณะกรรมการตรวจสอบ</w:t>
      </w:r>
    </w:p>
    <w:p w:rsidR="008A39AA" w:rsidRPr="008A39AA" w:rsidRDefault="008A39AA" w:rsidP="003E7337">
      <w:pPr>
        <w:spacing w:after="0" w:line="240" w:lineRule="auto"/>
        <w:ind w:left="1440"/>
        <w:contextualSpacing/>
        <w:jc w:val="thaiDistribute"/>
        <w:rPr>
          <w:rFonts w:ascii="TH Sarabun New" w:eastAsia="Times New Roman" w:hAnsi="TH Sarabun New" w:cs="TH Sarabun New"/>
          <w:sz w:val="28"/>
        </w:rPr>
      </w:pPr>
    </w:p>
    <w:p w:rsidR="008A39AA" w:rsidRPr="008A39AA" w:rsidRDefault="008A39AA" w:rsidP="003E7337">
      <w:pPr>
        <w:numPr>
          <w:ilvl w:val="0"/>
          <w:numId w:val="46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b/>
          <w:bCs/>
          <w:sz w:val="28"/>
        </w:rPr>
      </w:pPr>
      <w:r w:rsidRPr="008A39AA">
        <w:rPr>
          <w:rFonts w:ascii="TH Sarabun New" w:eastAsia="Times New Roman" w:hAnsi="TH Sarabun New" w:cs="TH Sarabun New"/>
          <w:b/>
          <w:bCs/>
          <w:sz w:val="28"/>
          <w:cs/>
        </w:rPr>
        <w:t>สิทธิและอำนาจของคณะกรรมการตรวจสอบ</w:t>
      </w:r>
    </w:p>
    <w:p w:rsidR="008A39AA" w:rsidRPr="008A39AA" w:rsidRDefault="008A39AA" w:rsidP="003E7337">
      <w:pPr>
        <w:numPr>
          <w:ilvl w:val="1"/>
          <w:numId w:val="46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กำหนดให้มีระบบการควบคุมและแนวทางการตรวจสอบภายใน สอบทานเกี่ยวกับการควบคุมและตรวจสอบภายใน ตลอดจนการประเมินผลของการตรวจสอบภายใน โดยให้มีการประสานงานกับผู้สอบบัญชีและฝ่ายตรวจสอบภายใน</w:t>
      </w:r>
    </w:p>
    <w:p w:rsidR="008A39AA" w:rsidRPr="008A39AA" w:rsidRDefault="008A39AA" w:rsidP="003E7337">
      <w:pPr>
        <w:numPr>
          <w:ilvl w:val="1"/>
          <w:numId w:val="46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ตรวจสอบว่า มีธุรกรรมใดๆ ที่มีการเกี่ยวโยงกัน หรือมีความขัดแย้งในผลประโยชน์ หรือมีความเสี่ยงที่สำคัญต่อประโยชน์ของบริษัทฯ การเสนอแนะ การป้องกัน และการลดความเสี่ยง</w:t>
      </w:r>
    </w:p>
    <w:p w:rsidR="008A39AA" w:rsidRPr="008A39AA" w:rsidRDefault="008A39AA" w:rsidP="003E7337">
      <w:pPr>
        <w:numPr>
          <w:ilvl w:val="1"/>
          <w:numId w:val="46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ในการปฏิบัติหน้าที่ของคณะกรรมการตรวจสอบ หากพบสิ่งผิดปกติใดๆ อันเป็นนัยสำคัญต่อฐานะการเงินและผลการดำเนินงานให้เสนอรายงานต่อคณะกรรมการของบริษัทฯ เพื่อทำการแก้ไขโดยเร็ว เช่น</w:t>
      </w:r>
    </w:p>
    <w:p w:rsidR="008A39AA" w:rsidRPr="008A39AA" w:rsidRDefault="008A39AA" w:rsidP="003E7337">
      <w:pPr>
        <w:numPr>
          <w:ilvl w:val="0"/>
          <w:numId w:val="47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รายการที่เกิดความขัดแย้งทางผลประโยชน์</w:t>
      </w:r>
    </w:p>
    <w:p w:rsidR="008A39AA" w:rsidRPr="008A39AA" w:rsidRDefault="008A39AA" w:rsidP="003E7337">
      <w:pPr>
        <w:numPr>
          <w:ilvl w:val="0"/>
          <w:numId w:val="47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มีการทุจริต หรือมีสิ่งผิดปกติ หรือบกพร่องที่สำคัญ ในระบบควบคุมภายใน</w:t>
      </w:r>
    </w:p>
    <w:p w:rsidR="008A39AA" w:rsidRPr="008A39AA" w:rsidRDefault="008A39AA" w:rsidP="003E7337">
      <w:pPr>
        <w:numPr>
          <w:ilvl w:val="0"/>
          <w:numId w:val="47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พบการฝ่าฝืนไม่ปฏิบัติหน้าที่ให้เป็นไปตามข้อกำหนดของตลาดหลักทรัพย์แห่งประเทศไทย และ กฎหมายที่เกี่ยวข้อง</w:t>
      </w:r>
    </w:p>
    <w:p w:rsidR="008A39AA" w:rsidRPr="008A39AA" w:rsidRDefault="008A39AA" w:rsidP="003E7337">
      <w:pPr>
        <w:numPr>
          <w:ilvl w:val="0"/>
          <w:numId w:val="47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ตรวจสอบค่าใช้จ่าย และ ทรัพยากร ว่าได้มีการใช้อย่างมีประสิทธิภาพและคุ้มค่า แผนงาน ความเคลื่อนไหวของสินค้า การผลิต การบำรุงรักษา เกี่ยวกับการผลิตให้มี ประสิทธิภาพ ประสิทธิผลด้วยความปลอดภัย และไม่กระทบสิ่งแวดล้อมต่อชุมชนและสังคม</w:t>
      </w:r>
    </w:p>
    <w:p w:rsidR="008A39AA" w:rsidRPr="008A39AA" w:rsidRDefault="008A39AA" w:rsidP="003E7337">
      <w:pPr>
        <w:numPr>
          <w:ilvl w:val="1"/>
          <w:numId w:val="46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ตรวจสอบและสอบทานเกี่ยวกับทรัพย์สินของบริษัทฯว่ามีอยู่จริง</w:t>
      </w:r>
    </w:p>
    <w:p w:rsidR="008A39AA" w:rsidRPr="008A39AA" w:rsidRDefault="008A39AA" w:rsidP="003E7337">
      <w:pPr>
        <w:numPr>
          <w:ilvl w:val="1"/>
          <w:numId w:val="46"/>
        </w:num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>เสนอความเห็นต่อคณะกรรมการของบริษัทฯ เพื่อการดำเนินการตามข้อกำหนดนี้ หรือ เสนอแนะ ความคิดเห็นอื่นๆ เพื่อประโยชน์ของบริษัทฯ</w:t>
      </w:r>
    </w:p>
    <w:p w:rsidR="008A39AA" w:rsidRPr="008A39AA" w:rsidRDefault="008A39AA" w:rsidP="008A39AA">
      <w:pPr>
        <w:spacing w:after="0" w:line="240" w:lineRule="auto"/>
        <w:ind w:left="1080"/>
        <w:contextualSpacing/>
        <w:jc w:val="both"/>
        <w:rPr>
          <w:rFonts w:ascii="TH Sarabun New" w:eastAsia="Times New Roman" w:hAnsi="TH Sarabun New" w:cs="TH Sarabun New"/>
          <w:sz w:val="28"/>
        </w:rPr>
      </w:pPr>
    </w:p>
    <w:p w:rsidR="008A39AA" w:rsidRPr="008A39AA" w:rsidRDefault="008A39AA" w:rsidP="008A39AA">
      <w:pPr>
        <w:spacing w:after="0" w:line="240" w:lineRule="auto"/>
        <w:ind w:left="1440"/>
        <w:contextualSpacing/>
        <w:jc w:val="center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 xml:space="preserve">                                                   ประกาศ ณ วันที่  18  เดือน กุมภาพันธ์ พ.ศ. 2563</w:t>
      </w:r>
    </w:p>
    <w:p w:rsidR="008A39AA" w:rsidRPr="008A39AA" w:rsidRDefault="008A39AA" w:rsidP="008A39AA">
      <w:pPr>
        <w:spacing w:after="0" w:line="240" w:lineRule="auto"/>
        <w:ind w:left="1440"/>
        <w:contextualSpacing/>
        <w:jc w:val="both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</w:rPr>
        <w:t xml:space="preserve">                                                                        </w:t>
      </w:r>
    </w:p>
    <w:p w:rsidR="008A39AA" w:rsidRPr="008A39AA" w:rsidRDefault="0076388B" w:rsidP="008A39AA">
      <w:pPr>
        <w:spacing w:after="0" w:line="240" w:lineRule="auto"/>
        <w:ind w:left="1440"/>
        <w:contextualSpacing/>
        <w:jc w:val="both"/>
        <w:rPr>
          <w:rFonts w:ascii="TH Sarabun New" w:eastAsia="Times New Roman" w:hAnsi="TH Sarabun New" w:cs="TH Sarabun New"/>
          <w:sz w:val="28"/>
        </w:rPr>
      </w:pPr>
      <w:r>
        <w:rPr>
          <w:rFonts w:ascii="TH Sarabun New" w:eastAsia="Times New Roman" w:hAnsi="TH Sarabun New" w:cs="TH Sarabun New"/>
          <w:sz w:val="28"/>
          <w:cs/>
        </w:rPr>
        <w:tab/>
      </w:r>
      <w:r>
        <w:rPr>
          <w:rFonts w:ascii="TH Sarabun New" w:eastAsia="Times New Roman" w:hAnsi="TH Sarabun New" w:cs="TH Sarabun New"/>
          <w:sz w:val="28"/>
          <w:cs/>
        </w:rPr>
        <w:tab/>
      </w:r>
      <w:r>
        <w:rPr>
          <w:rFonts w:ascii="TH Sarabun New" w:eastAsia="Times New Roman" w:hAnsi="TH Sarabun New" w:cs="TH Sarabun New"/>
          <w:sz w:val="28"/>
          <w:cs/>
        </w:rPr>
        <w:tab/>
      </w:r>
      <w:r>
        <w:rPr>
          <w:rFonts w:ascii="TH Sarabun New" w:eastAsia="Times New Roman" w:hAnsi="TH Sarabun New" w:cs="TH Sarabun New"/>
          <w:sz w:val="28"/>
          <w:cs/>
        </w:rPr>
        <w:tab/>
      </w:r>
      <w:r>
        <w:rPr>
          <w:rFonts w:ascii="TH Sarabun New" w:eastAsia="Times New Roman" w:hAnsi="TH Sarabun New" w:cs="TH Sarabun New"/>
          <w:sz w:val="28"/>
          <w:cs/>
        </w:rPr>
        <w:tab/>
      </w:r>
      <w:r>
        <w:rPr>
          <w:rFonts w:ascii="TH Sarabun New" w:eastAsia="Times New Roman" w:hAnsi="TH Sarabun New" w:cs="TH Sarabun New"/>
          <w:sz w:val="28"/>
          <w:cs/>
        </w:rPr>
        <w:tab/>
      </w:r>
      <w:r>
        <w:rPr>
          <w:rFonts w:ascii="TH Sarabun New" w:eastAsia="Times New Roman" w:hAnsi="TH Sarabun New" w:cs="TH Sarabun New" w:hint="cs"/>
          <w:sz w:val="28"/>
          <w:cs/>
        </w:rPr>
        <w:t>--รุ่งโรจน์  แสงศาสตรา--</w:t>
      </w:r>
    </w:p>
    <w:p w:rsidR="008A39AA" w:rsidRPr="008A39AA" w:rsidRDefault="008A39AA" w:rsidP="008A39AA">
      <w:pPr>
        <w:spacing w:after="0" w:line="240" w:lineRule="auto"/>
        <w:ind w:left="1440"/>
        <w:contextualSpacing/>
        <w:jc w:val="both"/>
        <w:rPr>
          <w:rFonts w:ascii="TH Sarabun New" w:eastAsia="Times New Roman" w:hAnsi="TH Sarabun New" w:cs="TH Sarabun New"/>
          <w:sz w:val="28"/>
        </w:rPr>
      </w:pPr>
    </w:p>
    <w:p w:rsidR="008A39AA" w:rsidRPr="008A39AA" w:rsidRDefault="008A39AA" w:rsidP="008A39AA">
      <w:pPr>
        <w:spacing w:after="0" w:line="240" w:lineRule="auto"/>
        <w:ind w:left="1440"/>
        <w:contextualSpacing/>
        <w:jc w:val="both"/>
        <w:rPr>
          <w:rFonts w:ascii="TH Sarabun New" w:eastAsia="Times New Roman" w:hAnsi="TH Sarabun New" w:cs="TH Sarabun New"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ab/>
      </w:r>
      <w:r w:rsidRPr="008A39AA">
        <w:rPr>
          <w:rFonts w:ascii="TH Sarabun New" w:eastAsia="Times New Roman" w:hAnsi="TH Sarabun New" w:cs="TH Sarabun New"/>
          <w:sz w:val="28"/>
          <w:cs/>
        </w:rPr>
        <w:tab/>
        <w:t xml:space="preserve">                     </w:t>
      </w:r>
      <w:r w:rsidRPr="008A39AA">
        <w:rPr>
          <w:rFonts w:ascii="TH Sarabun New" w:eastAsia="Times New Roman" w:hAnsi="TH Sarabun New" w:cs="TH Sarabun New"/>
          <w:sz w:val="28"/>
          <w:cs/>
        </w:rPr>
        <w:tab/>
        <w:t xml:space="preserve"> </w:t>
      </w:r>
      <w:r w:rsidRPr="008A39AA">
        <w:rPr>
          <w:rFonts w:ascii="TH Sarabun New" w:eastAsia="Times New Roman" w:hAnsi="TH Sarabun New" w:cs="TH Sarabun New"/>
          <w:sz w:val="28"/>
          <w:cs/>
        </w:rPr>
        <w:tab/>
        <w:t xml:space="preserve">         (นายรุ่งโรจน์  แสงศาสตรา)</w:t>
      </w:r>
    </w:p>
    <w:p w:rsidR="008A39AA" w:rsidRDefault="008A39AA" w:rsidP="008A39AA">
      <w:pPr>
        <w:spacing w:after="0" w:line="240" w:lineRule="auto"/>
        <w:ind w:left="5040" w:firstLine="720"/>
        <w:contextualSpacing/>
        <w:jc w:val="both"/>
        <w:rPr>
          <w:rFonts w:ascii="TH Sarabun New" w:hAnsi="TH Sarabun New" w:cs="TH Sarabun New"/>
          <w:b/>
          <w:bCs/>
          <w:sz w:val="28"/>
        </w:rPr>
      </w:pPr>
      <w:r w:rsidRPr="008A39AA">
        <w:rPr>
          <w:rFonts w:ascii="TH Sarabun New" w:eastAsia="Times New Roman" w:hAnsi="TH Sarabun New" w:cs="TH Sarabun New"/>
          <w:sz w:val="28"/>
          <w:cs/>
        </w:rPr>
        <w:t xml:space="preserve">    ประธานกรรมการ</w:t>
      </w:r>
    </w:p>
    <w:p w:rsidR="008A39AA" w:rsidRDefault="008A39AA" w:rsidP="00CB5401">
      <w:pPr>
        <w:jc w:val="center"/>
        <w:rPr>
          <w:rFonts w:ascii="TH Sarabun New" w:hAnsi="TH Sarabun New" w:cs="TH Sarabun New"/>
          <w:b/>
          <w:bCs/>
          <w:sz w:val="28"/>
        </w:rPr>
      </w:pPr>
    </w:p>
    <w:p w:rsidR="00EF3434" w:rsidRDefault="00EF3434" w:rsidP="00EF3434">
      <w:pPr>
        <w:spacing w:before="100" w:beforeAutospacing="1" w:after="100" w:afterAutospacing="1" w:line="255" w:lineRule="atLeast"/>
        <w:jc w:val="center"/>
        <w:rPr>
          <w:rFonts w:asciiTheme="minorBidi" w:eastAsia="Times New Roman" w:hAnsiTheme="minorBidi"/>
          <w:b/>
          <w:bCs/>
          <w:color w:val="0066CC"/>
          <w:sz w:val="28"/>
        </w:rPr>
      </w:pPr>
      <w:r>
        <w:rPr>
          <w:rFonts w:asciiTheme="minorBidi" w:eastAsia="Times New Roman" w:hAnsiTheme="minorBidi"/>
          <w:b/>
          <w:bCs/>
          <w:noProof/>
          <w:color w:val="0066CC"/>
          <w:sz w:val="28"/>
        </w:rPr>
        <w:lastRenderedPageBreak/>
        <w:drawing>
          <wp:inline distT="0" distB="0" distL="0" distR="0" wp14:anchorId="21C4985A" wp14:editId="0E156C85">
            <wp:extent cx="1609725" cy="2286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3434" w:rsidRPr="003C1BB7" w:rsidRDefault="00EF3434" w:rsidP="00EF3434">
      <w:pPr>
        <w:spacing w:before="100" w:beforeAutospacing="1" w:after="100" w:afterAutospacing="1" w:line="255" w:lineRule="atLeast"/>
        <w:jc w:val="center"/>
        <w:rPr>
          <w:rFonts w:ascii="TH Sarabun New" w:eastAsia="Times New Roman" w:hAnsi="TH Sarabun New" w:cs="TH Sarabun New"/>
          <w:b/>
          <w:bCs/>
          <w:sz w:val="36"/>
          <w:szCs w:val="36"/>
          <w:cs/>
        </w:rPr>
      </w:pPr>
      <w:r w:rsidRPr="003C1BB7">
        <w:rPr>
          <w:rFonts w:ascii="TH Sarabun New" w:eastAsia="Times New Roman" w:hAnsi="TH Sarabun New" w:cs="TH Sarabun New"/>
          <w:b/>
          <w:bCs/>
          <w:sz w:val="36"/>
          <w:szCs w:val="36"/>
          <w:cs/>
        </w:rPr>
        <w:t>บริษัท ไดนาสตี้ เซรามิค จำกัด (มหาชน) และบริษัทในเครือ</w:t>
      </w:r>
    </w:p>
    <w:p w:rsidR="00EF3434" w:rsidRPr="00EF3434" w:rsidRDefault="00EF3434" w:rsidP="00EF3434">
      <w:pPr>
        <w:spacing w:after="0" w:line="240" w:lineRule="auto"/>
        <w:jc w:val="center"/>
        <w:rPr>
          <w:rFonts w:ascii="TH Sarabun New" w:eastAsia="Times New Roman" w:hAnsi="TH Sarabun New" w:cs="TH Sarabun New"/>
          <w:color w:val="002060"/>
          <w:sz w:val="32"/>
          <w:szCs w:val="32"/>
        </w:rPr>
      </w:pPr>
      <w:r w:rsidRPr="00EF3434">
        <w:rPr>
          <w:rFonts w:ascii="TH Sarabun New" w:eastAsia="Times New Roman" w:hAnsi="TH Sarabun New" w:cs="TH Sarabun New"/>
          <w:b/>
          <w:bCs/>
          <w:color w:val="002060"/>
          <w:sz w:val="32"/>
          <w:szCs w:val="32"/>
          <w:cs/>
        </w:rPr>
        <w:t>กฎบัตรของสำนักระบบงานและตรวจสอบภายใน</w:t>
      </w:r>
    </w:p>
    <w:p w:rsidR="00EF3434" w:rsidRDefault="00EF3434" w:rsidP="00EF3434">
      <w:pPr>
        <w:spacing w:after="0" w:line="240" w:lineRule="auto"/>
        <w:ind w:firstLine="720"/>
        <w:jc w:val="thaiDistribute"/>
        <w:rPr>
          <w:rFonts w:ascii="TH Sarabun New" w:eastAsia="Times New Roman" w:hAnsi="TH Sarabun New" w:cs="TH Sarabun New"/>
          <w:color w:val="333333"/>
          <w:sz w:val="28"/>
        </w:rPr>
      </w:pPr>
    </w:p>
    <w:p w:rsidR="00EF3434" w:rsidRPr="003C1BB7" w:rsidRDefault="00EF3434" w:rsidP="00EF3434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 xml:space="preserve">กฎบัตรฉบับนี้จัดทำโดยกลุ่ม บริษัท ไดนาสตี้ เซรามิค จำกัด (มหาชน) </w:t>
      </w:r>
      <w:r w:rsidRPr="003C1BB7">
        <w:rPr>
          <w:rFonts w:ascii="TH Sarabun New" w:hAnsi="TH Sarabun New" w:cs="TH Sarabun New"/>
          <w:sz w:val="28"/>
          <w:cs/>
        </w:rPr>
        <w:t>เพื่อเป็นเครื่องมือหรือกลไกที่สำคัญของฝ่ายบริหารในการประเมินผลสัมฤทธิ์</w:t>
      </w:r>
      <w:r w:rsidRPr="003C1BB7">
        <w:rPr>
          <w:rFonts w:ascii="TH Sarabun New" w:hAnsi="TH Sarabun New" w:cs="TH Sarabun New"/>
          <w:sz w:val="28"/>
        </w:rPr>
        <w:t xml:space="preserve"> </w:t>
      </w:r>
      <w:r w:rsidRPr="003C1BB7">
        <w:rPr>
          <w:rFonts w:ascii="TH Sarabun New" w:hAnsi="TH Sarabun New" w:cs="TH Sarabun New"/>
          <w:sz w:val="28"/>
          <w:cs/>
        </w:rPr>
        <w:t>ของการดำเนินงาน</w:t>
      </w:r>
      <w:r w:rsidRPr="003C1BB7">
        <w:rPr>
          <w:rFonts w:ascii="TH Sarabun New" w:hAnsi="TH Sarabun New" w:cs="TH Sarabun New"/>
          <w:sz w:val="28"/>
        </w:rPr>
        <w:t xml:space="preserve"> </w:t>
      </w:r>
      <w:r w:rsidRPr="003C1BB7">
        <w:rPr>
          <w:rFonts w:ascii="TH Sarabun New" w:hAnsi="TH Sarabun New" w:cs="TH Sarabun New"/>
          <w:sz w:val="28"/>
          <w:cs/>
        </w:rPr>
        <w:t>และระบบการควบคุมภายในขององค์กร</w:t>
      </w:r>
      <w:r w:rsidRPr="003C1BB7">
        <w:rPr>
          <w:rFonts w:ascii="TH Sarabun New" w:hAnsi="TH Sarabun New" w:cs="TH Sarabun New"/>
          <w:sz w:val="28"/>
        </w:rPr>
        <w:t xml:space="preserve">  </w:t>
      </w:r>
      <w:r w:rsidRPr="003C1BB7">
        <w:rPr>
          <w:rFonts w:ascii="TH Sarabun New" w:hAnsi="TH Sarabun New" w:cs="TH Sarabun New"/>
          <w:sz w:val="28"/>
          <w:cs/>
        </w:rPr>
        <w:t>ทั้งนี้</w:t>
      </w:r>
      <w:r w:rsidRPr="003C1BB7">
        <w:rPr>
          <w:rFonts w:ascii="TH Sarabun New" w:hAnsi="TH Sarabun New" w:cs="TH Sarabun New"/>
          <w:sz w:val="28"/>
        </w:rPr>
        <w:t xml:space="preserve"> </w:t>
      </w:r>
      <w:r w:rsidRPr="003C1BB7">
        <w:rPr>
          <w:rFonts w:ascii="TH Sarabun New" w:hAnsi="TH Sarabun New" w:cs="TH Sarabun New"/>
          <w:sz w:val="28"/>
          <w:cs/>
        </w:rPr>
        <w:t xml:space="preserve"> ปัจจัยสำคัญประการหนึ่งที่จะทำให้งานตรวจสอบภายในประสบความสำเร็จ</w:t>
      </w:r>
      <w:r w:rsidRPr="003C1BB7">
        <w:rPr>
          <w:rFonts w:ascii="TH Sarabun New" w:hAnsi="TH Sarabun New" w:cs="TH Sarabun New"/>
          <w:sz w:val="28"/>
        </w:rPr>
        <w:t xml:space="preserve"> </w:t>
      </w:r>
      <w:r w:rsidRPr="003C1BB7">
        <w:rPr>
          <w:rFonts w:ascii="TH Sarabun New" w:hAnsi="TH Sarabun New" w:cs="TH Sarabun New"/>
          <w:sz w:val="28"/>
          <w:cs/>
        </w:rPr>
        <w:t>คือ ผู้บริหารสามารถนำผลผลิตของงานตรวจสอบภายในไปใช้ในการบริหารงานได้อย่างมีประสิทธิภาพ</w:t>
      </w:r>
      <w:r w:rsidRPr="003C1BB7">
        <w:rPr>
          <w:rFonts w:ascii="TH Sarabun New" w:hAnsi="TH Sarabun New" w:cs="TH Sarabun New"/>
          <w:sz w:val="28"/>
        </w:rPr>
        <w:t xml:space="preserve"> </w:t>
      </w:r>
      <w:r w:rsidRPr="003C1BB7">
        <w:rPr>
          <w:rFonts w:ascii="TH Sarabun New" w:hAnsi="TH Sarabun New" w:cs="TH Sarabun New"/>
          <w:sz w:val="28"/>
          <w:cs/>
        </w:rPr>
        <w:t>ช่วยให้เกิดมูลค่าเพิ่มและความสำเร็จแก่องค์กร</w:t>
      </w:r>
      <w:r w:rsidRPr="003C1BB7">
        <w:rPr>
          <w:rFonts w:ascii="TH Sarabun New" w:hAnsi="TH Sarabun New" w:cs="TH Sarabun New"/>
          <w:sz w:val="28"/>
        </w:rPr>
        <w:t xml:space="preserve"> </w:t>
      </w:r>
    </w:p>
    <w:p w:rsidR="00EF3434" w:rsidRDefault="00EF3434" w:rsidP="00EF3434">
      <w:pPr>
        <w:spacing w:after="0" w:line="240" w:lineRule="auto"/>
        <w:rPr>
          <w:rFonts w:ascii="TH Sarabun New" w:eastAsia="Times New Roman" w:hAnsi="TH Sarabun New" w:cs="TH Sarabun New"/>
          <w:b/>
          <w:bCs/>
          <w:color w:val="002060"/>
          <w:sz w:val="28"/>
        </w:rPr>
      </w:pPr>
    </w:p>
    <w:p w:rsidR="00EF3434" w:rsidRPr="003C1BB7" w:rsidRDefault="00EF3434" w:rsidP="00EF3434">
      <w:pPr>
        <w:spacing w:after="0" w:line="240" w:lineRule="auto"/>
        <w:rPr>
          <w:rFonts w:ascii="TH Sarabun New" w:eastAsia="Times New Roman" w:hAnsi="TH Sarabun New" w:cs="TH Sarabun New"/>
          <w:color w:val="002060"/>
          <w:sz w:val="28"/>
        </w:rPr>
      </w:pPr>
      <w:r w:rsidRPr="003C1BB7">
        <w:rPr>
          <w:rFonts w:ascii="TH Sarabun New" w:eastAsia="Times New Roman" w:hAnsi="TH Sarabun New" w:cs="TH Sarabun New"/>
          <w:b/>
          <w:bCs/>
          <w:color w:val="002060"/>
          <w:sz w:val="28"/>
          <w:cs/>
        </w:rPr>
        <w:t>วัตถุประสงค์</w:t>
      </w:r>
    </w:p>
    <w:p w:rsidR="00EF3434" w:rsidRPr="003C1BB7" w:rsidRDefault="00EF3434" w:rsidP="00EF3434">
      <w:pPr>
        <w:spacing w:after="0" w:line="240" w:lineRule="auto"/>
        <w:ind w:firstLine="720"/>
        <w:jc w:val="thaiDistribute"/>
        <w:rPr>
          <w:rFonts w:ascii="TH Sarabun New" w:eastAsia="Times New Roman" w:hAnsi="TH Sarabun New" w:cs="TH Sarabun New"/>
          <w:b/>
          <w:bCs/>
          <w:color w:val="0066CC"/>
          <w:sz w:val="28"/>
        </w:rPr>
      </w:pPr>
      <w:r w:rsidRPr="003C1BB7">
        <w:rPr>
          <w:rFonts w:ascii="TH Sarabun New" w:hAnsi="TH Sarabun New" w:cs="TH Sarabun New"/>
          <w:sz w:val="28"/>
          <w:cs/>
        </w:rPr>
        <w:t>เพื่อการปฏิบัติงานโดยอิสระปราศจากการแทรกแซงในการทำหน้าที่ตรวจสอบและประเมินผลการดำเนินกิจกรรมต่าง</w:t>
      </w:r>
      <w:r w:rsidRPr="003C1BB7">
        <w:rPr>
          <w:rFonts w:ascii="TH Sarabun New" w:hAnsi="TH Sarabun New" w:cs="TH Sarabun New"/>
          <w:sz w:val="28"/>
        </w:rPr>
        <w:t xml:space="preserve"> </w:t>
      </w:r>
      <w:r w:rsidRPr="003C1BB7">
        <w:rPr>
          <w:rFonts w:ascii="TH Sarabun New" w:hAnsi="TH Sarabun New" w:cs="TH Sarabun New"/>
          <w:sz w:val="28"/>
          <w:cs/>
        </w:rPr>
        <w:t>ๆ</w:t>
      </w:r>
      <w:r w:rsidRPr="003C1BB7">
        <w:rPr>
          <w:rFonts w:ascii="TH Sarabun New" w:hAnsi="TH Sarabun New" w:cs="TH Sarabun New"/>
          <w:sz w:val="28"/>
        </w:rPr>
        <w:t xml:space="preserve"> </w:t>
      </w:r>
      <w:r w:rsidRPr="003C1BB7">
        <w:rPr>
          <w:rFonts w:ascii="TH Sarabun New" w:hAnsi="TH Sarabun New" w:cs="TH Sarabun New"/>
          <w:sz w:val="28"/>
          <w:cs/>
        </w:rPr>
        <w:t>ภายในองค์กร</w:t>
      </w:r>
      <w:r w:rsidRPr="003C1BB7">
        <w:rPr>
          <w:rFonts w:ascii="TH Sarabun New" w:hAnsi="TH Sarabun New" w:cs="TH Sarabun New"/>
          <w:sz w:val="28"/>
        </w:rPr>
        <w:t xml:space="preserve"> </w:t>
      </w:r>
      <w:r w:rsidRPr="003C1BB7">
        <w:rPr>
          <w:rFonts w:ascii="TH Sarabun New" w:hAnsi="TH Sarabun New" w:cs="TH Sarabun New"/>
          <w:sz w:val="28"/>
          <w:cs/>
        </w:rPr>
        <w:t>ด้วยการปฏิบัติงานเกี่ยวกับการวิเคราะห์</w:t>
      </w:r>
      <w:r w:rsidRPr="003C1BB7">
        <w:rPr>
          <w:rFonts w:ascii="TH Sarabun New" w:hAnsi="TH Sarabun New" w:cs="TH Sarabun New"/>
          <w:sz w:val="28"/>
        </w:rPr>
        <w:t xml:space="preserve"> </w:t>
      </w:r>
      <w:r w:rsidRPr="003C1BB7">
        <w:rPr>
          <w:rFonts w:ascii="TH Sarabun New" w:hAnsi="TH Sarabun New" w:cs="TH Sarabun New"/>
          <w:sz w:val="28"/>
          <w:cs/>
        </w:rPr>
        <w:t>ประเมิน</w:t>
      </w:r>
      <w:r w:rsidRPr="003C1BB7">
        <w:rPr>
          <w:rFonts w:ascii="TH Sarabun New" w:hAnsi="TH Sarabun New" w:cs="TH Sarabun New"/>
          <w:sz w:val="28"/>
        </w:rPr>
        <w:t xml:space="preserve"> </w:t>
      </w:r>
      <w:r w:rsidRPr="003C1BB7">
        <w:rPr>
          <w:rFonts w:ascii="TH Sarabun New" w:hAnsi="TH Sarabun New" w:cs="TH Sarabun New"/>
          <w:sz w:val="28"/>
          <w:cs/>
        </w:rPr>
        <w:t>ให้คำปรึกษาให้ข้อมูลและข้อเสนอแนะ</w:t>
      </w:r>
      <w:r w:rsidRPr="003C1BB7">
        <w:rPr>
          <w:rFonts w:ascii="TH Sarabun New" w:hAnsi="TH Sarabun New" w:cs="TH Sarabun New"/>
          <w:sz w:val="28"/>
        </w:rPr>
        <w:t xml:space="preserve"> </w:t>
      </w:r>
      <w:r w:rsidRPr="003C1BB7">
        <w:rPr>
          <w:rFonts w:ascii="TH Sarabun New" w:hAnsi="TH Sarabun New" w:cs="TH Sarabun New"/>
          <w:sz w:val="28"/>
          <w:cs/>
        </w:rPr>
        <w:t>เพื่อสนับสนุนผู้ปฏิบัติงานทุกระดับขององค์กรสามารถปฏิบัติหน้าที่และดำเนินงานเป็นไปตามกฎหมาย</w:t>
      </w:r>
      <w:r w:rsidRPr="003C1BB7">
        <w:rPr>
          <w:rFonts w:ascii="TH Sarabun New" w:hAnsi="TH Sarabun New" w:cs="TH Sarabun New"/>
          <w:sz w:val="28"/>
        </w:rPr>
        <w:t xml:space="preserve"> </w:t>
      </w:r>
      <w:r w:rsidRPr="003C1BB7">
        <w:rPr>
          <w:rFonts w:ascii="TH Sarabun New" w:hAnsi="TH Sarabun New" w:cs="TH Sarabun New"/>
          <w:sz w:val="28"/>
          <w:cs/>
        </w:rPr>
        <w:t>ระเบียบ</w:t>
      </w:r>
      <w:r w:rsidRPr="003C1BB7">
        <w:rPr>
          <w:rFonts w:ascii="TH Sarabun New" w:hAnsi="TH Sarabun New" w:cs="TH Sarabun New"/>
          <w:sz w:val="28"/>
        </w:rPr>
        <w:t xml:space="preserve"> </w:t>
      </w:r>
      <w:r w:rsidRPr="003C1BB7">
        <w:rPr>
          <w:rFonts w:ascii="TH Sarabun New" w:hAnsi="TH Sarabun New" w:cs="TH Sarabun New"/>
          <w:sz w:val="28"/>
          <w:cs/>
        </w:rPr>
        <w:t>ข้อบังคับที่เกี่ยวข้อง</w:t>
      </w:r>
      <w:r w:rsidRPr="003C1BB7">
        <w:rPr>
          <w:rFonts w:ascii="TH Sarabun New" w:hAnsi="TH Sarabun New" w:cs="TH Sarabun New"/>
          <w:sz w:val="28"/>
        </w:rPr>
        <w:t xml:space="preserve"> </w:t>
      </w:r>
      <w:r w:rsidRPr="003C1BB7">
        <w:rPr>
          <w:rFonts w:ascii="TH Sarabun New" w:hAnsi="TH Sarabun New" w:cs="TH Sarabun New"/>
          <w:sz w:val="28"/>
          <w:cs/>
        </w:rPr>
        <w:t>อย่างมีประสิทธิภาพยิ่งขึ้น</w:t>
      </w:r>
      <w:r w:rsidRPr="003C1BB7">
        <w:rPr>
          <w:rFonts w:ascii="TH Sarabun New" w:hAnsi="TH Sarabun New" w:cs="TH Sarabun New"/>
          <w:sz w:val="28"/>
        </w:rPr>
        <w:t xml:space="preserve"> </w:t>
      </w:r>
      <w:r w:rsidRPr="003C1BB7">
        <w:rPr>
          <w:rFonts w:ascii="TH Sarabun New" w:hAnsi="TH Sarabun New" w:cs="TH Sarabun New"/>
          <w:sz w:val="28"/>
          <w:cs/>
        </w:rPr>
        <w:t>ผลการดำเนินงานตรวจสอบภายในจะอยู่ในรูปของรายงานผลที่มีประโยชน์ต่อการตัดสินใจของผู้บริหาร</w:t>
      </w:r>
      <w:r w:rsidRPr="003C1BB7">
        <w:rPr>
          <w:rFonts w:ascii="TH Sarabun New" w:hAnsi="TH Sarabun New" w:cs="TH Sarabun New"/>
          <w:sz w:val="28"/>
        </w:rPr>
        <w:t xml:space="preserve"> </w:t>
      </w:r>
      <w:r w:rsidRPr="003C1BB7">
        <w:rPr>
          <w:rFonts w:ascii="TH Sarabun New" w:hAnsi="TH Sarabun New" w:cs="TH Sarabun New"/>
          <w:sz w:val="28"/>
          <w:cs/>
        </w:rPr>
        <w:t>รวมถึงการสนับสนุนให้มีการควบคุมภายในที่มีประสิทธิภาพภายใต้ค่าใช้จ่ายที่เหมาะสม</w:t>
      </w:r>
      <w:r w:rsidRPr="003C1BB7">
        <w:rPr>
          <w:rFonts w:ascii="TH Sarabun New" w:hAnsi="TH Sarabun New" w:cs="TH Sarabun New"/>
          <w:sz w:val="28"/>
        </w:rPr>
        <w:t xml:space="preserve"> </w:t>
      </w:r>
      <w:r w:rsidRPr="003C1BB7">
        <w:rPr>
          <w:rFonts w:ascii="TH Sarabun New" w:hAnsi="TH Sarabun New" w:cs="TH Sarabun New"/>
          <w:sz w:val="28"/>
          <w:cs/>
        </w:rPr>
        <w:t>ขอบเขตของงานตรวจสอบภายใน</w:t>
      </w:r>
    </w:p>
    <w:p w:rsidR="00EF3434" w:rsidRDefault="00EF3434" w:rsidP="00EF3434">
      <w:pPr>
        <w:spacing w:after="0" w:line="240" w:lineRule="auto"/>
        <w:rPr>
          <w:rFonts w:ascii="TH Sarabun New" w:eastAsia="Times New Roman" w:hAnsi="TH Sarabun New" w:cs="TH Sarabun New"/>
          <w:b/>
          <w:bCs/>
          <w:color w:val="002060"/>
          <w:sz w:val="28"/>
        </w:rPr>
      </w:pPr>
    </w:p>
    <w:p w:rsidR="00EF3434" w:rsidRPr="003C1BB7" w:rsidRDefault="00EF3434" w:rsidP="00EF3434">
      <w:pPr>
        <w:spacing w:after="0" w:line="240" w:lineRule="auto"/>
        <w:rPr>
          <w:rFonts w:ascii="TH Sarabun New" w:eastAsia="Times New Roman" w:hAnsi="TH Sarabun New" w:cs="TH Sarabun New"/>
          <w:color w:val="002060"/>
          <w:sz w:val="28"/>
        </w:rPr>
      </w:pPr>
      <w:r w:rsidRPr="003C1BB7">
        <w:rPr>
          <w:rFonts w:ascii="TH Sarabun New" w:eastAsia="Times New Roman" w:hAnsi="TH Sarabun New" w:cs="TH Sarabun New"/>
          <w:b/>
          <w:bCs/>
          <w:color w:val="002060"/>
          <w:sz w:val="28"/>
          <w:cs/>
        </w:rPr>
        <w:t>บทบาทและหน้าที่ความรับผิดชอบ</w:t>
      </w:r>
    </w:p>
    <w:p w:rsidR="00EF3434" w:rsidRPr="003C1BB7" w:rsidRDefault="00EF3434" w:rsidP="00EF3434">
      <w:pPr>
        <w:spacing w:after="0" w:line="240" w:lineRule="auto"/>
        <w:ind w:firstLine="750"/>
        <w:jc w:val="thaiDistribute"/>
        <w:rPr>
          <w:rFonts w:ascii="TH Sarabun New" w:eastAsia="Times New Roman" w:hAnsi="TH Sarabun New" w:cs="TH Sarabun New"/>
          <w:color w:val="333333"/>
          <w:sz w:val="28"/>
        </w:rPr>
      </w:pP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สำนักระบบงานและตรวจสอบภายใน มีหน้าที่รับผิดชอบงานด้านตรวจสอบภายในขององค์กร รายงานผลการตรวจสอบต่อคณะกรรมการตรวจสอบและผู้บริหาร</w:t>
      </w:r>
      <w:r w:rsidRPr="003C1BB7">
        <w:rPr>
          <w:rFonts w:ascii="TH Sarabun New" w:eastAsia="Times New Roman" w:hAnsi="TH Sarabun New" w:cs="TH Sarabun New"/>
          <w:color w:val="333333"/>
          <w:sz w:val="28"/>
        </w:rPr>
        <w:t xml:space="preserve"> </w:t>
      </w: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ภายในเดือน มกราคม ของปีถัดไป โดยมีบทบาทหน้าที่ความรับผิดชอบดังนี้</w:t>
      </w:r>
    </w:p>
    <w:p w:rsidR="00EF3434" w:rsidRPr="003C1BB7" w:rsidRDefault="00EF3434" w:rsidP="00EF3434">
      <w:pPr>
        <w:numPr>
          <w:ilvl w:val="0"/>
          <w:numId w:val="2"/>
        </w:numPr>
        <w:spacing w:after="0" w:line="240" w:lineRule="auto"/>
        <w:rPr>
          <w:rFonts w:ascii="TH Sarabun New" w:eastAsia="Times New Roman" w:hAnsi="TH Sarabun New" w:cs="TH Sarabun New"/>
          <w:color w:val="333333"/>
          <w:sz w:val="28"/>
        </w:rPr>
      </w:pP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สอบทานและรายงานความถูกต้องและความครบถ้วนของข้อมูลทางการเงิน</w:t>
      </w:r>
      <w:r w:rsidRPr="003C1BB7">
        <w:rPr>
          <w:rFonts w:ascii="TH Sarabun New" w:eastAsia="Times New Roman" w:hAnsi="TH Sarabun New" w:cs="TH Sarabun New"/>
          <w:color w:val="333333"/>
          <w:sz w:val="28"/>
        </w:rPr>
        <w:t xml:space="preserve"> </w:t>
      </w: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รวมถึงกระบวนการปฏิบัติงาน</w:t>
      </w:r>
      <w:r w:rsidRPr="003C1BB7">
        <w:rPr>
          <w:rFonts w:ascii="TH Sarabun New" w:eastAsia="Times New Roman" w:hAnsi="TH Sarabun New" w:cs="TH Sarabun New"/>
          <w:color w:val="333333"/>
          <w:sz w:val="28"/>
        </w:rPr>
        <w:t xml:space="preserve"> </w:t>
      </w: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การประเมินและการวัดผล</w:t>
      </w:r>
    </w:p>
    <w:p w:rsidR="00EF3434" w:rsidRPr="003C1BB7" w:rsidRDefault="00EF3434" w:rsidP="00EF3434">
      <w:pPr>
        <w:numPr>
          <w:ilvl w:val="0"/>
          <w:numId w:val="2"/>
        </w:numPr>
        <w:spacing w:after="0" w:line="240" w:lineRule="auto"/>
        <w:rPr>
          <w:rFonts w:ascii="TH Sarabun New" w:eastAsia="Times New Roman" w:hAnsi="TH Sarabun New" w:cs="TH Sarabun New"/>
          <w:color w:val="333333"/>
          <w:sz w:val="28"/>
        </w:rPr>
      </w:pP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สอบทานระบบงานที่อาจมีผลกระทบสำคัญต่อการดำเนินงานและการรายงาน ว่าได้มีการปฏิบัติที่สอดคล้องกับนโยบาย แผนงาน และระเบียบปฏิบัติที่วางไว้ รวมทั้งกฎหมายต่างๆ ที่เกี่ยวข้อง</w:t>
      </w:r>
    </w:p>
    <w:p w:rsidR="00EF3434" w:rsidRPr="003C1BB7" w:rsidRDefault="00EF3434" w:rsidP="00EF3434">
      <w:pPr>
        <w:numPr>
          <w:ilvl w:val="0"/>
          <w:numId w:val="2"/>
        </w:numPr>
        <w:spacing w:after="0" w:line="240" w:lineRule="auto"/>
        <w:rPr>
          <w:rFonts w:ascii="TH Sarabun New" w:eastAsia="Times New Roman" w:hAnsi="TH Sarabun New" w:cs="TH Sarabun New"/>
          <w:color w:val="333333"/>
          <w:sz w:val="28"/>
        </w:rPr>
      </w:pP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สอบทานความเหมาะสมของการเก็บรักษาทรัพย์สิน รวมถึงการทดสอบว่าทรัพย์สินนั้นมีอยู่จริง และมีการใช้งานอย่างมีประสิทธิภาพและคุ้มค่า</w:t>
      </w:r>
    </w:p>
    <w:p w:rsidR="00EF3434" w:rsidRPr="003C1BB7" w:rsidRDefault="00EF3434" w:rsidP="00EF3434">
      <w:pPr>
        <w:numPr>
          <w:ilvl w:val="0"/>
          <w:numId w:val="2"/>
        </w:numPr>
        <w:spacing w:after="0" w:line="240" w:lineRule="auto"/>
        <w:rPr>
          <w:rFonts w:ascii="TH Sarabun New" w:eastAsia="Times New Roman" w:hAnsi="TH Sarabun New" w:cs="TH Sarabun New"/>
          <w:color w:val="333333"/>
          <w:sz w:val="28"/>
        </w:rPr>
      </w:pP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สอบทานความเพียงพอและเหมาะสมของระบบการควบคุมภายในขององค์กร</w:t>
      </w:r>
      <w:r w:rsidRPr="003C1BB7">
        <w:rPr>
          <w:rFonts w:ascii="TH Sarabun New" w:eastAsia="Times New Roman" w:hAnsi="TH Sarabun New" w:cs="TH Sarabun New"/>
          <w:color w:val="333333"/>
          <w:sz w:val="28"/>
        </w:rPr>
        <w:t xml:space="preserve"> </w:t>
      </w: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เพื่อพัฒนาและปรับปรุงระบบการควบคุมภายในให้มีประสิทธิภาพและเหมาะสมยิ่งขึ้น</w:t>
      </w:r>
    </w:p>
    <w:p w:rsidR="00EF3434" w:rsidRPr="003C1BB7" w:rsidRDefault="00EF3434" w:rsidP="00EF3434">
      <w:pPr>
        <w:numPr>
          <w:ilvl w:val="0"/>
          <w:numId w:val="2"/>
        </w:numPr>
        <w:spacing w:after="0" w:line="240" w:lineRule="auto"/>
        <w:rPr>
          <w:rFonts w:ascii="TH Sarabun New" w:eastAsia="Times New Roman" w:hAnsi="TH Sarabun New" w:cs="TH Sarabun New"/>
          <w:color w:val="333333"/>
          <w:sz w:val="28"/>
        </w:rPr>
      </w:pP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สอบทานและสนับสนุนให้มีการพัฒนาระบบการทำงานให้มีประสิทธิภาพเพิ่มขึ้นอย่างต่อเนื่องและสม่ำเสมอ</w:t>
      </w:r>
    </w:p>
    <w:p w:rsidR="00EF3434" w:rsidRPr="003C1BB7" w:rsidRDefault="00EF3434" w:rsidP="00EF3434">
      <w:pPr>
        <w:numPr>
          <w:ilvl w:val="0"/>
          <w:numId w:val="2"/>
        </w:numPr>
        <w:spacing w:after="0" w:line="240" w:lineRule="auto"/>
        <w:rPr>
          <w:rFonts w:ascii="TH Sarabun New" w:eastAsia="Times New Roman" w:hAnsi="TH Sarabun New" w:cs="TH Sarabun New"/>
          <w:color w:val="333333"/>
          <w:sz w:val="28"/>
        </w:rPr>
      </w:pP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ปฏิบัติงานอื่นที่เกี่ยวข้องกับการตรวจสอบภายใน ตามที่ได้รับมอบหมายจากคณะกรรมการตรวจสอบหรือผู้บริหาร</w:t>
      </w:r>
    </w:p>
    <w:p w:rsidR="00EF3434" w:rsidRDefault="00EF3434" w:rsidP="00EF3434">
      <w:pPr>
        <w:spacing w:after="0" w:line="240" w:lineRule="auto"/>
        <w:rPr>
          <w:rFonts w:ascii="TH Sarabun New" w:eastAsia="Times New Roman" w:hAnsi="TH Sarabun New" w:cs="TH Sarabun New"/>
          <w:b/>
          <w:bCs/>
          <w:color w:val="002060"/>
          <w:sz w:val="28"/>
        </w:rPr>
      </w:pPr>
    </w:p>
    <w:p w:rsidR="00EF3434" w:rsidRPr="003C1BB7" w:rsidRDefault="00EF3434" w:rsidP="00EF3434">
      <w:pPr>
        <w:spacing w:after="0" w:line="240" w:lineRule="auto"/>
        <w:rPr>
          <w:rFonts w:ascii="TH Sarabun New" w:eastAsia="Times New Roman" w:hAnsi="TH Sarabun New" w:cs="TH Sarabun New"/>
          <w:color w:val="002060"/>
          <w:sz w:val="28"/>
        </w:rPr>
      </w:pPr>
      <w:r w:rsidRPr="003C1BB7">
        <w:rPr>
          <w:rFonts w:ascii="TH Sarabun New" w:eastAsia="Times New Roman" w:hAnsi="TH Sarabun New" w:cs="TH Sarabun New"/>
          <w:b/>
          <w:bCs/>
          <w:color w:val="002060"/>
          <w:sz w:val="28"/>
          <w:cs/>
        </w:rPr>
        <w:t>อำนาจ</w:t>
      </w:r>
    </w:p>
    <w:p w:rsidR="00EF3434" w:rsidRPr="003C1BB7" w:rsidRDefault="00EF3434" w:rsidP="00EF3434">
      <w:pPr>
        <w:numPr>
          <w:ilvl w:val="0"/>
          <w:numId w:val="3"/>
        </w:numPr>
        <w:spacing w:after="0" w:line="240" w:lineRule="auto"/>
        <w:rPr>
          <w:rFonts w:ascii="TH Sarabun New" w:eastAsia="Times New Roman" w:hAnsi="TH Sarabun New" w:cs="TH Sarabun New"/>
          <w:color w:val="333333"/>
          <w:sz w:val="28"/>
        </w:rPr>
      </w:pP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ผู้ตรวจสอบภายในมีอิสระในการตรวจสอบตามที่เห็นสมควร</w:t>
      </w:r>
      <w:r w:rsidRPr="003C1BB7">
        <w:rPr>
          <w:rFonts w:ascii="TH Sarabun New" w:eastAsia="Times New Roman" w:hAnsi="TH Sarabun New" w:cs="TH Sarabun New"/>
          <w:color w:val="333333"/>
          <w:sz w:val="28"/>
        </w:rPr>
        <w:t xml:space="preserve"> </w:t>
      </w: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ตามมาตรฐานการประกอบวิชาชีพ</w:t>
      </w:r>
      <w:r w:rsidRPr="003C1BB7">
        <w:rPr>
          <w:rFonts w:ascii="TH Sarabun New" w:eastAsia="Times New Roman" w:hAnsi="TH Sarabun New" w:cs="TH Sarabun New"/>
          <w:color w:val="333333"/>
          <w:sz w:val="28"/>
        </w:rPr>
        <w:t xml:space="preserve"> </w:t>
      </w: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ตรวจสอบภายใน</w:t>
      </w:r>
    </w:p>
    <w:p w:rsidR="00EF3434" w:rsidRPr="003C1BB7" w:rsidRDefault="00EF3434" w:rsidP="00EF3434">
      <w:pPr>
        <w:numPr>
          <w:ilvl w:val="0"/>
          <w:numId w:val="3"/>
        </w:numPr>
        <w:spacing w:after="0" w:line="240" w:lineRule="auto"/>
        <w:rPr>
          <w:rFonts w:ascii="TH Sarabun New" w:eastAsia="Times New Roman" w:hAnsi="TH Sarabun New" w:cs="TH Sarabun New"/>
          <w:color w:val="333333"/>
          <w:sz w:val="28"/>
        </w:rPr>
      </w:pP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ผู้ตรวจสอบภายในมีสิทธิที่จะขอเข้าทำการตรวจสอบทรัพย์สินและกิจกรรมต่างๆขององค์กร</w:t>
      </w:r>
      <w:r w:rsidRPr="003C1BB7">
        <w:rPr>
          <w:rFonts w:ascii="TH Sarabun New" w:eastAsia="Times New Roman" w:hAnsi="TH Sarabun New" w:cs="TH Sarabun New"/>
          <w:color w:val="333333"/>
          <w:sz w:val="28"/>
        </w:rPr>
        <w:t xml:space="preserve"> </w:t>
      </w: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รวมทั้งหนังสือ บัญชี และเอกสารประกอบการบันทึกบัญชี จดหมายโต้ตอบ และรายงานต่างๆ ที่เกี่ยวข้อง</w:t>
      </w:r>
    </w:p>
    <w:p w:rsidR="00EF3434" w:rsidRPr="003C1BB7" w:rsidRDefault="00EF3434" w:rsidP="00EF3434">
      <w:pPr>
        <w:numPr>
          <w:ilvl w:val="0"/>
          <w:numId w:val="3"/>
        </w:numPr>
        <w:spacing w:after="0" w:line="240" w:lineRule="auto"/>
        <w:rPr>
          <w:rFonts w:ascii="TH Sarabun New" w:eastAsia="Times New Roman" w:hAnsi="TH Sarabun New" w:cs="TH Sarabun New"/>
          <w:color w:val="333333"/>
          <w:sz w:val="28"/>
        </w:rPr>
      </w:pP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lastRenderedPageBreak/>
        <w:t>ผู้ตรวจสอบภายในสามารถขอให้ผู้รับตรวจให้ข้อมูลและคำชี้แจงในเรื่องที่ทำการตรวจสอบ</w:t>
      </w:r>
    </w:p>
    <w:p w:rsidR="00EF3434" w:rsidRDefault="00EF3434" w:rsidP="00EF3434">
      <w:pPr>
        <w:spacing w:after="0" w:line="240" w:lineRule="auto"/>
        <w:rPr>
          <w:rFonts w:ascii="TH Sarabun New" w:eastAsia="Times New Roman" w:hAnsi="TH Sarabun New" w:cs="TH Sarabun New"/>
          <w:b/>
          <w:bCs/>
          <w:color w:val="002060"/>
          <w:sz w:val="28"/>
        </w:rPr>
      </w:pPr>
    </w:p>
    <w:p w:rsidR="00EF3434" w:rsidRPr="003C1BB7" w:rsidRDefault="00EF3434" w:rsidP="00EF3434">
      <w:pPr>
        <w:spacing w:after="0" w:line="240" w:lineRule="auto"/>
        <w:rPr>
          <w:rFonts w:ascii="TH Sarabun New" w:eastAsia="Times New Roman" w:hAnsi="TH Sarabun New" w:cs="TH Sarabun New"/>
          <w:color w:val="002060"/>
          <w:sz w:val="28"/>
        </w:rPr>
      </w:pPr>
      <w:r w:rsidRPr="003C1BB7">
        <w:rPr>
          <w:rFonts w:ascii="TH Sarabun New" w:eastAsia="Times New Roman" w:hAnsi="TH Sarabun New" w:cs="TH Sarabun New"/>
          <w:b/>
          <w:bCs/>
          <w:color w:val="002060"/>
          <w:sz w:val="28"/>
          <w:cs/>
        </w:rPr>
        <w:t>แนวทางการปฏิบัติงานตรวจสอบ</w:t>
      </w:r>
    </w:p>
    <w:p w:rsidR="00EF3434" w:rsidRPr="003C1BB7" w:rsidRDefault="00EF3434" w:rsidP="00EF3434">
      <w:pPr>
        <w:numPr>
          <w:ilvl w:val="0"/>
          <w:numId w:val="4"/>
        </w:numPr>
        <w:spacing w:after="0" w:line="240" w:lineRule="auto"/>
        <w:rPr>
          <w:rFonts w:ascii="TH Sarabun New" w:eastAsia="Times New Roman" w:hAnsi="TH Sarabun New" w:cs="TH Sarabun New"/>
          <w:color w:val="333333"/>
          <w:sz w:val="28"/>
        </w:rPr>
      </w:pP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ตรวจสอบหน่วยงานต่างๆ ขององค์กรเป็นระยะๆ เพื่อพิจารณาว่าได้มีการปฏิบัติงานตามแผนงาน นโยบาย เป้าหมาย วัตถุประสงค์ขององค์กร ระเบียบปฏิบัติและกฎหมายที่เกี่ยวข้อง</w:t>
      </w:r>
      <w:r w:rsidRPr="003C1BB7">
        <w:rPr>
          <w:rFonts w:ascii="TH Sarabun New" w:eastAsia="Times New Roman" w:hAnsi="TH Sarabun New" w:cs="TH Sarabun New"/>
          <w:color w:val="333333"/>
          <w:sz w:val="28"/>
        </w:rPr>
        <w:t xml:space="preserve"> </w:t>
      </w: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รวมถึงให้คำแนะนำแนวทางที่จะสามารถพัฒนาปรับปรุงประสิทธิภาพการทำงานให้ดีขึ้น</w:t>
      </w:r>
      <w:r w:rsidRPr="003C1BB7">
        <w:rPr>
          <w:rFonts w:ascii="TH Sarabun New" w:eastAsia="Times New Roman" w:hAnsi="TH Sarabun New" w:cs="TH Sarabun New"/>
          <w:color w:val="333333"/>
          <w:sz w:val="28"/>
        </w:rPr>
        <w:t xml:space="preserve"> </w:t>
      </w: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ตลอดจนติดตามว่าได้มีการพัฒนาปรับปรุงตามคำแนะนำหรือไม่</w:t>
      </w:r>
      <w:r w:rsidRPr="003C1BB7">
        <w:rPr>
          <w:rFonts w:ascii="TH Sarabun New" w:eastAsia="Times New Roman" w:hAnsi="TH Sarabun New" w:cs="TH Sarabun New"/>
          <w:color w:val="333333"/>
          <w:sz w:val="28"/>
        </w:rPr>
        <w:t xml:space="preserve"> </w:t>
      </w:r>
    </w:p>
    <w:p w:rsidR="00EF3434" w:rsidRPr="003C1BB7" w:rsidRDefault="00EF3434" w:rsidP="00EF3434">
      <w:pPr>
        <w:numPr>
          <w:ilvl w:val="0"/>
          <w:numId w:val="4"/>
        </w:numPr>
        <w:spacing w:after="0" w:line="240" w:lineRule="auto"/>
        <w:rPr>
          <w:rFonts w:ascii="TH Sarabun New" w:eastAsia="Times New Roman" w:hAnsi="TH Sarabun New" w:cs="TH Sarabun New"/>
          <w:color w:val="333333"/>
          <w:sz w:val="28"/>
        </w:rPr>
      </w:pP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เมื่อการตรวจสอบเสร็จสิ้นสมบูรณ์ ผู้จัดการฝ่ายตรวจสอบภายในต้องจัดให้มีการประชุมปิดงานตรวจสอบร่วมกับผู้บริหารหน่วยงานที่รับตรวจ เพื่อชี้แจง หรือแลกเปลี่ยนความคิดเห็นเกี่ยวกับข้อเท็จจริงและข้อบกพร่องที่ตรวจสอบ</w:t>
      </w:r>
      <w:r w:rsidRPr="003C1BB7">
        <w:rPr>
          <w:rFonts w:ascii="TH Sarabun New" w:eastAsia="Times New Roman" w:hAnsi="TH Sarabun New" w:cs="TH Sarabun New"/>
          <w:color w:val="333333"/>
          <w:sz w:val="28"/>
        </w:rPr>
        <w:t xml:space="preserve"> </w:t>
      </w: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รวมถึงมาตรการแก้ไขปรับปรุงก่อนจะเสนอในรายงานผลการตรวจสอบ</w:t>
      </w:r>
    </w:p>
    <w:p w:rsidR="00EF3434" w:rsidRPr="003C1BB7" w:rsidRDefault="00EF3434" w:rsidP="00EF3434">
      <w:pPr>
        <w:numPr>
          <w:ilvl w:val="0"/>
          <w:numId w:val="4"/>
        </w:numPr>
        <w:spacing w:after="0" w:line="240" w:lineRule="auto"/>
        <w:rPr>
          <w:rFonts w:ascii="TH Sarabun New" w:eastAsia="Times New Roman" w:hAnsi="TH Sarabun New" w:cs="TH Sarabun New"/>
          <w:color w:val="333333"/>
          <w:sz w:val="28"/>
        </w:rPr>
      </w:pP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รายงานผลการตรวจสอบต้องทำเป็นลายลักษณ์อักษร อธิบายถึงวัตถุประสงค์ ขอบเขตของการตรวจสอบ ข้อบกพร่อง ที่ตรวจพบและข้อเสนอแนะเพื่อการแก้ไขปรับปรุง</w:t>
      </w:r>
    </w:p>
    <w:p w:rsidR="00EF3434" w:rsidRPr="003C1BB7" w:rsidRDefault="00EF3434" w:rsidP="00EF3434">
      <w:pPr>
        <w:numPr>
          <w:ilvl w:val="0"/>
          <w:numId w:val="4"/>
        </w:numPr>
        <w:spacing w:after="0" w:line="240" w:lineRule="auto"/>
        <w:rPr>
          <w:rFonts w:ascii="TH Sarabun New" w:eastAsia="Times New Roman" w:hAnsi="TH Sarabun New" w:cs="TH Sarabun New"/>
          <w:color w:val="333333"/>
          <w:sz w:val="28"/>
        </w:rPr>
      </w:pP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ผู้ตรวจสอบภายในต้องติดตามผลการปฏิบัติตามข้อเสนอแนะในรายงานผลการตรวจสอบ และติดต่อประสานงานกับผู้รับตรวจ</w:t>
      </w:r>
      <w:r w:rsidRPr="003C1BB7">
        <w:rPr>
          <w:rFonts w:ascii="TH Sarabun New" w:eastAsia="Times New Roman" w:hAnsi="TH Sarabun New" w:cs="TH Sarabun New"/>
          <w:color w:val="333333"/>
          <w:sz w:val="28"/>
        </w:rPr>
        <w:t xml:space="preserve"> </w:t>
      </w: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ตลอดจนให้คำแนะนำในการปรับปรุงแก้ไขให้ถูกต้อง</w:t>
      </w:r>
    </w:p>
    <w:p w:rsidR="00EF3434" w:rsidRPr="003C1BB7" w:rsidRDefault="00EF3434" w:rsidP="00EF3434">
      <w:pPr>
        <w:numPr>
          <w:ilvl w:val="0"/>
          <w:numId w:val="4"/>
        </w:numPr>
        <w:spacing w:after="0" w:line="240" w:lineRule="auto"/>
        <w:rPr>
          <w:rFonts w:ascii="TH Sarabun New" w:eastAsia="Times New Roman" w:hAnsi="TH Sarabun New" w:cs="TH Sarabun New"/>
          <w:color w:val="333333"/>
          <w:sz w:val="28"/>
        </w:rPr>
      </w:pP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ผู้บริหารฝ่ายตรวจสอบภายในต้องพัฒนาบุคคลากรที่ทำหน้าที่ตรวจสอบให้มีความรู้ความสามารถและประสบการณ์เพียงพอในการที่จะดำเนินการตรวจสอบเรื่องต่างๆ</w:t>
      </w:r>
    </w:p>
    <w:p w:rsidR="00EF3434" w:rsidRDefault="00EF3434" w:rsidP="00EF3434">
      <w:pPr>
        <w:numPr>
          <w:ilvl w:val="0"/>
          <w:numId w:val="4"/>
        </w:numPr>
        <w:spacing w:after="0" w:line="240" w:lineRule="auto"/>
        <w:rPr>
          <w:rFonts w:ascii="TH Sarabun New" w:eastAsia="Times New Roman" w:hAnsi="TH Sarabun New" w:cs="TH Sarabun New"/>
          <w:color w:val="333333"/>
          <w:sz w:val="28"/>
        </w:rPr>
      </w:pP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>ผู้ตรวจสอบภายในต้องปฏิบัติหน้าที่ด้วยความซื่อสัตย์สุจริต มีคุณธรรม วางตัวเป็นกลาง มีมนุษย์สัมพันธ์ที่ดี รู้จักกาลเทศะ มีทัศนคติที่ดีต่อเพื่อนร่วมงาน</w:t>
      </w:r>
    </w:p>
    <w:p w:rsidR="00EF3434" w:rsidRDefault="00EF3434" w:rsidP="00EF3434">
      <w:pPr>
        <w:spacing w:after="0" w:line="240" w:lineRule="auto"/>
        <w:rPr>
          <w:rFonts w:ascii="TH Sarabun New" w:eastAsia="Times New Roman" w:hAnsi="TH Sarabun New" w:cs="TH Sarabun New"/>
          <w:color w:val="333333"/>
          <w:sz w:val="28"/>
        </w:rPr>
      </w:pPr>
    </w:p>
    <w:p w:rsidR="00EF3434" w:rsidRDefault="00EF3434" w:rsidP="00EF3434">
      <w:pPr>
        <w:spacing w:after="0" w:line="240" w:lineRule="auto"/>
        <w:rPr>
          <w:rFonts w:ascii="TH Sarabun New" w:eastAsia="Times New Roman" w:hAnsi="TH Sarabun New" w:cs="TH Sarabun New"/>
          <w:color w:val="333333"/>
          <w:sz w:val="28"/>
        </w:rPr>
      </w:pPr>
    </w:p>
    <w:p w:rsidR="00EF3434" w:rsidRPr="003C1BB7" w:rsidRDefault="00EF3434" w:rsidP="00EF3434">
      <w:pPr>
        <w:spacing w:after="0" w:line="240" w:lineRule="auto"/>
        <w:rPr>
          <w:rFonts w:ascii="TH Sarabun New" w:eastAsia="Times New Roman" w:hAnsi="TH Sarabun New" w:cs="TH Sarabun New"/>
          <w:color w:val="333333"/>
          <w:sz w:val="28"/>
        </w:rPr>
      </w:pPr>
    </w:p>
    <w:p w:rsidR="00EF3434" w:rsidRDefault="00EF3434" w:rsidP="00EF3434">
      <w:pPr>
        <w:spacing w:after="0" w:line="240" w:lineRule="auto"/>
        <w:ind w:left="3600" w:firstLine="720"/>
        <w:jc w:val="center"/>
        <w:rPr>
          <w:rFonts w:ascii="TH Sarabun New" w:eastAsia="Times New Roman" w:hAnsi="TH Sarabun New" w:cs="TH Sarabun New"/>
          <w:color w:val="333333"/>
          <w:sz w:val="28"/>
        </w:rPr>
      </w:pP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 xml:space="preserve">        ประกาศ</w:t>
      </w:r>
      <w:r w:rsidRPr="003C1BB7">
        <w:rPr>
          <w:rFonts w:ascii="TH Sarabun New" w:eastAsia="Times New Roman" w:hAnsi="TH Sarabun New" w:cs="TH Sarabun New"/>
          <w:color w:val="333333"/>
          <w:sz w:val="28"/>
        </w:rPr>
        <w:t xml:space="preserve"> </w:t>
      </w: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 xml:space="preserve">ณ วันที่ </w:t>
      </w:r>
      <w:r w:rsidRPr="003C1BB7">
        <w:rPr>
          <w:rFonts w:ascii="TH Sarabun New" w:eastAsia="Times New Roman" w:hAnsi="TH Sarabun New" w:cs="TH Sarabun New"/>
          <w:color w:val="333333"/>
          <w:sz w:val="28"/>
        </w:rPr>
        <w:t>25</w:t>
      </w:r>
      <w:r w:rsidRPr="003C1BB7">
        <w:rPr>
          <w:rFonts w:ascii="TH Sarabun New" w:eastAsia="Times New Roman" w:hAnsi="TH Sarabun New" w:cs="TH Sarabun New"/>
          <w:color w:val="333333"/>
          <w:sz w:val="28"/>
          <w:cs/>
        </w:rPr>
        <w:t xml:space="preserve"> กุมภาพันธ์ </w:t>
      </w:r>
      <w:r w:rsidRPr="003C1BB7">
        <w:rPr>
          <w:rFonts w:ascii="TH Sarabun New" w:eastAsia="Times New Roman" w:hAnsi="TH Sarabun New" w:cs="TH Sarabun New"/>
          <w:color w:val="333333"/>
          <w:sz w:val="28"/>
        </w:rPr>
        <w:t>2557</w:t>
      </w:r>
    </w:p>
    <w:p w:rsidR="00EF3434" w:rsidRPr="003C1BB7" w:rsidRDefault="00EF3434" w:rsidP="00EF3434">
      <w:pPr>
        <w:spacing w:after="0" w:line="240" w:lineRule="auto"/>
        <w:ind w:left="3600" w:firstLine="720"/>
        <w:jc w:val="center"/>
        <w:rPr>
          <w:rFonts w:ascii="TH Sarabun New" w:eastAsia="Times New Roman" w:hAnsi="TH Sarabun New" w:cs="TH Sarabun New"/>
          <w:color w:val="333333"/>
          <w:sz w:val="28"/>
        </w:rPr>
      </w:pPr>
    </w:p>
    <w:tbl>
      <w:tblPr>
        <w:tblW w:w="10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2"/>
        <w:gridCol w:w="9"/>
        <w:gridCol w:w="9"/>
      </w:tblGrid>
      <w:tr w:rsidR="00EF3434" w:rsidRPr="003C1BB7" w:rsidTr="001048D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F3434" w:rsidRPr="003C1BB7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noProof/>
                <w:sz w:val="28"/>
              </w:rPr>
            </w:pPr>
            <w:r w:rsidRPr="003C1BB7">
              <w:rPr>
                <w:rFonts w:ascii="TH Sarabun New" w:eastAsia="Times New Roman" w:hAnsi="TH Sarabun New" w:cs="TH Sarabun New"/>
                <w:sz w:val="28"/>
              </w:rPr>
              <w:t xml:space="preserve">                                  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                                                </w:t>
            </w:r>
            <w:r w:rsidRPr="003C1BB7">
              <w:rPr>
                <w:rFonts w:ascii="TH Sarabun New" w:eastAsia="Times New Roman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/>
                <w:sz w:val="28"/>
              </w:rPr>
              <w:t>--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>รุ่งโรจน์  แสงศาสตรา--</w:t>
            </w:r>
            <w:r w:rsidRPr="003C1BB7">
              <w:rPr>
                <w:rFonts w:ascii="TH Sarabun New" w:eastAsia="Times New Roman" w:hAnsi="TH Sarabun New" w:cs="TH Sarabun New"/>
                <w:sz w:val="28"/>
              </w:rPr>
              <w:t xml:space="preserve">                                                                                                      </w:t>
            </w:r>
          </w:p>
          <w:p w:rsidR="00EF3434" w:rsidRPr="003C1BB7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  <w:r w:rsidRPr="003C1BB7">
              <w:rPr>
                <w:rFonts w:ascii="TH Sarabun New" w:eastAsia="Times New Roman" w:hAnsi="TH Sarabun New" w:cs="TH Sarabun New"/>
                <w:sz w:val="28"/>
              </w:rPr>
              <w:t xml:space="preserve">         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EF3434" w:rsidRPr="003C1BB7" w:rsidRDefault="00EF3434" w:rsidP="001048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0" w:type="auto"/>
            <w:vAlign w:val="center"/>
          </w:tcPr>
          <w:p w:rsidR="00EF3434" w:rsidRPr="003C1BB7" w:rsidRDefault="00EF3434" w:rsidP="001048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  <w:tr w:rsidR="00EF3434" w:rsidRPr="003C1BB7" w:rsidTr="001048D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F3434" w:rsidRPr="003C1BB7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  <w:r w:rsidRPr="003C1BB7">
              <w:rPr>
                <w:rFonts w:ascii="TH Sarabun New" w:eastAsia="Times New Roman" w:hAnsi="TH Sarabun New" w:cs="TH Sarabun New"/>
                <w:sz w:val="28"/>
              </w:rPr>
              <w:t xml:space="preserve">                                                                                     (</w:t>
            </w:r>
            <w:r w:rsidRPr="003C1BB7">
              <w:rPr>
                <w:rFonts w:ascii="TH Sarabun New" w:eastAsia="Times New Roman" w:hAnsi="TH Sarabun New" w:cs="TH Sarabun New"/>
                <w:sz w:val="28"/>
                <w:cs/>
              </w:rPr>
              <w:t>นายรุ่งโรจน์  แสงศาสตรา)</w:t>
            </w:r>
          </w:p>
        </w:tc>
        <w:tc>
          <w:tcPr>
            <w:tcW w:w="0" w:type="auto"/>
            <w:vAlign w:val="center"/>
          </w:tcPr>
          <w:p w:rsidR="00EF3434" w:rsidRPr="003C1BB7" w:rsidRDefault="00EF3434" w:rsidP="001048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0" w:type="auto"/>
            <w:vAlign w:val="center"/>
          </w:tcPr>
          <w:p w:rsidR="00EF3434" w:rsidRPr="003C1BB7" w:rsidRDefault="00EF3434" w:rsidP="001048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  <w:tr w:rsidR="00EF3434" w:rsidRPr="003C1BB7" w:rsidTr="001048D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F3434" w:rsidRPr="003C1BB7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  <w:r w:rsidRPr="003C1BB7">
              <w:rPr>
                <w:rFonts w:ascii="TH Sarabun New" w:eastAsia="Times New Roman" w:hAnsi="TH Sarabun New" w:cs="TH Sarabun New"/>
                <w:sz w:val="28"/>
                <w:cs/>
              </w:rPr>
              <w:t xml:space="preserve">                                                                                     ประธานคณะกรรมการ</w:t>
            </w:r>
          </w:p>
        </w:tc>
        <w:tc>
          <w:tcPr>
            <w:tcW w:w="0" w:type="auto"/>
            <w:vAlign w:val="center"/>
          </w:tcPr>
          <w:p w:rsidR="00EF3434" w:rsidRPr="003C1BB7" w:rsidRDefault="00EF3434" w:rsidP="001048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0" w:type="auto"/>
            <w:vAlign w:val="center"/>
          </w:tcPr>
          <w:p w:rsidR="00EF3434" w:rsidRPr="003C1BB7" w:rsidRDefault="00EF3434" w:rsidP="001048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sz w:val="28"/>
                <w:cs/>
              </w:rPr>
            </w:pPr>
          </w:p>
        </w:tc>
      </w:tr>
    </w:tbl>
    <w:p w:rsidR="00EF3434" w:rsidRDefault="00EF3434" w:rsidP="00CB5401">
      <w:pPr>
        <w:jc w:val="center"/>
        <w:rPr>
          <w:rFonts w:ascii="TH Sarabun New" w:hAnsi="TH Sarabun New" w:cs="TH Sarabun New"/>
          <w:b/>
          <w:bCs/>
          <w:sz w:val="28"/>
        </w:rPr>
      </w:pPr>
    </w:p>
    <w:p w:rsidR="00EF3434" w:rsidRDefault="00EF3434" w:rsidP="00CB5401">
      <w:pPr>
        <w:jc w:val="center"/>
        <w:rPr>
          <w:rFonts w:ascii="TH Sarabun New" w:hAnsi="TH Sarabun New" w:cs="TH Sarabun New"/>
          <w:b/>
          <w:bCs/>
          <w:sz w:val="28"/>
        </w:rPr>
      </w:pPr>
    </w:p>
    <w:p w:rsidR="00EF3434" w:rsidRDefault="00EF3434" w:rsidP="00CB5401">
      <w:pPr>
        <w:jc w:val="center"/>
        <w:rPr>
          <w:rFonts w:ascii="TH Sarabun New" w:hAnsi="TH Sarabun New" w:cs="TH Sarabun New"/>
          <w:b/>
          <w:bCs/>
          <w:sz w:val="28"/>
        </w:rPr>
      </w:pPr>
    </w:p>
    <w:p w:rsidR="00EF3434" w:rsidRDefault="00EF3434" w:rsidP="00CB5401">
      <w:pPr>
        <w:jc w:val="center"/>
        <w:rPr>
          <w:rFonts w:ascii="TH Sarabun New" w:hAnsi="TH Sarabun New" w:cs="TH Sarabun New"/>
          <w:b/>
          <w:bCs/>
          <w:sz w:val="28"/>
        </w:rPr>
      </w:pPr>
    </w:p>
    <w:p w:rsidR="00EF3434" w:rsidRDefault="00EF3434" w:rsidP="00CB5401">
      <w:pPr>
        <w:jc w:val="center"/>
        <w:rPr>
          <w:rFonts w:ascii="TH Sarabun New" w:hAnsi="TH Sarabun New" w:cs="TH Sarabun New"/>
          <w:b/>
          <w:bCs/>
          <w:sz w:val="28"/>
        </w:rPr>
      </w:pPr>
    </w:p>
    <w:p w:rsidR="00EF3434" w:rsidRDefault="00EF3434" w:rsidP="00CB5401">
      <w:pPr>
        <w:jc w:val="center"/>
        <w:rPr>
          <w:rFonts w:ascii="TH Sarabun New" w:hAnsi="TH Sarabun New" w:cs="TH Sarabun New"/>
          <w:b/>
          <w:bCs/>
          <w:sz w:val="28"/>
        </w:rPr>
      </w:pPr>
    </w:p>
    <w:p w:rsidR="00EF3434" w:rsidRDefault="00EF3434" w:rsidP="00CB5401">
      <w:pPr>
        <w:jc w:val="center"/>
        <w:rPr>
          <w:rFonts w:ascii="TH Sarabun New" w:hAnsi="TH Sarabun New" w:cs="TH Sarabun New"/>
          <w:b/>
          <w:bCs/>
          <w:sz w:val="28"/>
        </w:rPr>
      </w:pPr>
    </w:p>
    <w:p w:rsidR="00EF3434" w:rsidRPr="004F20B2" w:rsidRDefault="00EF3434" w:rsidP="00EF3434">
      <w:pPr>
        <w:spacing w:after="0" w:line="240" w:lineRule="auto"/>
        <w:rPr>
          <w:rFonts w:ascii="TH Sarabun New" w:hAnsi="TH Sarabun New" w:cs="TH Sarabun New"/>
          <w:b/>
          <w:bCs/>
          <w:color w:val="002060"/>
          <w:sz w:val="36"/>
          <w:szCs w:val="36"/>
        </w:rPr>
      </w:pPr>
      <w:r w:rsidRPr="004F20B2">
        <w:rPr>
          <w:rFonts w:ascii="TH Sarabun New" w:hAnsi="TH Sarabun New" w:cs="TH Sarabun New"/>
          <w:b/>
          <w:bCs/>
          <w:color w:val="002060"/>
          <w:sz w:val="36"/>
          <w:szCs w:val="36"/>
          <w:cs/>
        </w:rPr>
        <w:lastRenderedPageBreak/>
        <w:t xml:space="preserve">เอกสารแนบ </w:t>
      </w:r>
      <w:r w:rsidRPr="004F20B2">
        <w:rPr>
          <w:rFonts w:ascii="TH Sarabun New" w:hAnsi="TH Sarabun New" w:cs="TH Sarabun New"/>
          <w:b/>
          <w:bCs/>
          <w:color w:val="002060"/>
          <w:sz w:val="36"/>
          <w:szCs w:val="36"/>
        </w:rPr>
        <w:t xml:space="preserve">6 : </w:t>
      </w:r>
      <w:r w:rsidRPr="004F20B2">
        <w:rPr>
          <w:rFonts w:ascii="TH Sarabun New" w:hAnsi="TH Sarabun New" w:cs="TH Sarabun New"/>
          <w:b/>
          <w:bCs/>
          <w:color w:val="002060"/>
          <w:sz w:val="36"/>
          <w:szCs w:val="36"/>
          <w:cs/>
        </w:rPr>
        <w:t>ข้อมูลอื่นๆ</w:t>
      </w:r>
    </w:p>
    <w:p w:rsidR="00EF3434" w:rsidRPr="00716D05" w:rsidRDefault="00EF3434" w:rsidP="00EF3434">
      <w:pPr>
        <w:numPr>
          <w:ilvl w:val="0"/>
          <w:numId w:val="1"/>
        </w:numPr>
        <w:spacing w:after="0" w:line="240" w:lineRule="auto"/>
        <w:rPr>
          <w:rFonts w:ascii="TH Sarabun New" w:eastAsia="Cordia New" w:hAnsi="TH Sarabun New" w:cs="TH Sarabun New"/>
          <w:b/>
          <w:bCs/>
          <w:sz w:val="28"/>
        </w:rPr>
      </w:pPr>
      <w:r w:rsidRPr="00716D05">
        <w:rPr>
          <w:rFonts w:ascii="TH Sarabun New" w:eastAsia="Cordia New" w:hAnsi="TH Sarabun New" w:cs="TH Sarabun New"/>
          <w:b/>
          <w:bCs/>
          <w:sz w:val="28"/>
          <w:cs/>
        </w:rPr>
        <w:t xml:space="preserve">สรุปการเปิดเผยข้อมูลผ่านระบบของตลาดหลักทรัพย์แห่งประเทศไทย ในปี </w:t>
      </w:r>
      <w:r w:rsidRPr="00716D05">
        <w:rPr>
          <w:rFonts w:ascii="TH Sarabun New" w:eastAsia="Cordia New" w:hAnsi="TH Sarabun New" w:cs="TH Sarabun New"/>
          <w:b/>
          <w:bCs/>
          <w:sz w:val="28"/>
        </w:rPr>
        <w:t>256</w:t>
      </w:r>
      <w:r>
        <w:rPr>
          <w:rFonts w:ascii="TH Sarabun New" w:eastAsia="Cordia New" w:hAnsi="TH Sarabun New" w:cs="TH Sarabun New"/>
          <w:b/>
          <w:bCs/>
          <w:sz w:val="28"/>
        </w:rPr>
        <w:t>3</w:t>
      </w:r>
    </w:p>
    <w:tbl>
      <w:tblPr>
        <w:tblW w:w="9178" w:type="dxa"/>
        <w:tblLook w:val="04A0" w:firstRow="1" w:lastRow="0" w:firstColumn="1" w:lastColumn="0" w:noHBand="0" w:noVBand="1"/>
      </w:tblPr>
      <w:tblGrid>
        <w:gridCol w:w="988"/>
        <w:gridCol w:w="1701"/>
        <w:gridCol w:w="6489"/>
      </w:tblGrid>
      <w:tr w:rsidR="00EF3434" w:rsidRPr="00AA01B5" w:rsidTr="001048DF">
        <w:trPr>
          <w:trHeight w:val="13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รายการที่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วันที่/เวลา</w:t>
            </w:r>
          </w:p>
        </w:tc>
        <w:tc>
          <w:tcPr>
            <w:tcW w:w="6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หัวข้อข่าว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03/01/2563 17:11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แจ้งการเปลี่ยนแปลงของ </w:t>
            </w: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CFO/ </w:t>
            </w: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ผู้ควบคุมดูแลการทำบัญชี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</w:rPr>
              <w:t>14/01/2563 13:16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แจ้งผลการเสนอวาระการประชุมสามัญผู้ถือหุ้นประจำปี </w:t>
            </w: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2563 </w:t>
            </w: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และ เสนอชื่อบุคคลเพื่อเข้ารับการเลือกตั้งเป็นกรรมการ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</w:rPr>
              <w:t>18/02/2563 19:08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งบการเงินรายปี </w:t>
            </w: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</w:rPr>
              <w:t>2562 (</w:t>
            </w: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ตรวจสอบแล้ว)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</w:rPr>
              <w:t>18/02/2563 19:10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สรุปผลการดำเนินงานของบจ. ประจำปี (</w:t>
            </w: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</w:rPr>
              <w:t>F45)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</w:rPr>
              <w:t>18/02/2563 19:11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ชี้แจงผลการดำเนินงาน ประจำปี สิ้นสุดวันที่ </w:t>
            </w: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31 </w:t>
            </w: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ธ.ค. </w:t>
            </w: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</w:rPr>
              <w:t>2562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</w:rPr>
              <w:t>18/02/2563 19:23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แจ้งมติสำคัญของที่ประชุมคณะกรรมการบริษัทฯ ครั้งที่ </w:t>
            </w: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1/2563 </w:t>
            </w: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เกี่ยวกับกำหนดการจ่ายเงินปันผล และการกำหนดวันและวาระการประชุมใหญ่สามัญผู้ถือหุ้น ประจำปี </w:t>
            </w: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</w:rPr>
              <w:t>2563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</w:rPr>
              <w:t>18/02/2563 19:27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การไม่ปรับสิทธิของ </w:t>
            </w: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</w:rPr>
              <w:t>DCC-W1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</w:rPr>
              <w:t>19/03/2563 17:13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การเผยแพร่หนังสือเชิญประชุมสามัญผู้ถือหุ้นประจำปี </w:t>
            </w: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2563 </w:t>
            </w: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ผ่านทางเว็บไซต์ของบริษัทและการส่งคำถามล่วงหน้า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</w:rPr>
              <w:t>30/03/2563 17:21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แจ้งมติคณะกรรมการให้เลื่อนการประชุมสามัญผู้ถือหุ้นประจำปี </w:t>
            </w: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2563 </w:t>
            </w: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และอนุมัติการจ่ายเงินปันผลระหว่างกาล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</w:rPr>
              <w:t>30/03/2563 18:11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แจ้งมติคณะกรรมการ อนุมัติก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ารจ่ายเงินปันผลระหว่างกาล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01/04/2563 17:01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กำหนดการใช้สิทธิของ </w:t>
            </w: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</w:rPr>
              <w:t>DCC-W</w:t>
            </w: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1 ครั้งที่ 2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05/05/2563 12:53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การแต่งตั้งผู้สอบบัญชี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05/05/2563 12:55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งบการเงินไตรมาสที่ 1/2563 (สอบทานแล้ว)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05/05/2563 12:57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สรุปผลการดำเนินงานของบจ. ไตรมาสที่ 1 (</w:t>
            </w: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</w:rPr>
              <w:t>F</w:t>
            </w: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45)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05/05/2563 12:58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543E7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คำอธิบายและวิเคราะห์ของฝ่ายจัดการ ไตรมาสที่ 1 สิ้นสุดวันที่ 31 มี.ค. 2563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05/05/2563 13:04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แจ้งมติสำคัญของที่ประชุมคณะกรรมการบริษัทฯครั้งที่ 3/2563 และประกาศจ่ายเงินปันผล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05/05/2563 18:01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แจ้งกำหนดการประชุมสามัญผู้ถือหุ้น ประจำปี 2563 และงดการจ่ายเงินปันผลประจำปี 2562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11/05/2563 12:58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แบบรายงานผลการใช้สิทธิของ </w:t>
            </w: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</w:rPr>
              <w:t>DCC-W</w:t>
            </w: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1 (</w:t>
            </w: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</w:rPr>
              <w:t>F</w:t>
            </w: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53-5)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11/05/2563 13:00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แจ้งอัตราการจ่ายเงินปันผลระหว่างกาลสำหรับงวดผลการดำเนินงานไตรมาสที่ 1/2563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11/05/2563 13:00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การไม่ปรับสิทธิของ </w:t>
            </w: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</w:rPr>
              <w:t>DCC-W</w:t>
            </w: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1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15/05/2563 07:04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หุ้นเพิ่มทุนของ </w:t>
            </w: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DCC </w:t>
            </w: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เริ่มซื้อขายวันที่ 18 พฤษภาคม 2563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28/05/2563 12:58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เผยแพร่หนังสือเชิญประชุมสามัญผู้ถือหุ้นของบริษัทประจำปี2563บนเว็บไซต์ และการส่งคำถามล่วงหน้า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30/06/2563 17:08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แจ้งมติที่ประชุมใหญ่สามัญผู้ถือหุ้นประจำปี 2563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10/07/2563 12:56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แจ้งเปิดเผยรายงานการประชุมสามัญผู้ถือหุ้นประจำปี 2563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lastRenderedPageBreak/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10/08/2563 12:43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งบการเงิน ไตรมาสที่ 2/2563 (สอบทานแล้ว)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10/08/2563 12:44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สรุปผลการดำเนินงานของ บจ. ไตรมาสที่ 2 (</w:t>
            </w: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</w:rPr>
              <w:t>F</w:t>
            </w: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45) (สอบทานแล้ว)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10/08/2563 12:45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คำอธิบายและวิเคราะห์ของฝ่ายจัดการ ไตรมาสที่ 2 สิ้นสุดวันที่ 30 มิ.ย. 2563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10/08/2563 12:46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แจ้งมติสำคัญของที่ประชุมคณะกรรมการบริษัทฯครั้งที่ 5/2563 และประกาศจ่ายเงินปันผล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10/08/2563 12:47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การไม่ปรับสิทธิของ </w:t>
            </w: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</w:rPr>
              <w:t>DCC-W</w:t>
            </w: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1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19/08/2563 17:09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มติจ่ายเงินปันผลระหว่างกาล (แก้ไขวันจ่ายเงินปันผล)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31/08/2563 17:06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การลงทุนซื้อหุ้นสามัญเพิ่มในบริษัทย่อย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09/09/2563 17:38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แจ้งการเปลี่ยนแปลงของ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CFO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</w:rPr>
              <w:t>30/09/2563 13:13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ขอเชิญผู้ถือหุ้นเสนอระเบียบวาระการประชุมสามัญผู้ถือหุ้นประจำปี </w:t>
            </w: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2564 </w:t>
            </w: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เป็นการล่วงหน้าและเสนอชื่อบุคคลเพื่อเข้ารับการเลือกตั้งเป็นกรรมการบริษัทฯ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</w:rPr>
              <w:t>04/11/2563 13:18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งบการเงิน ไตรมาสที่ </w:t>
            </w: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</w:rPr>
              <w:t>3/2563 (</w:t>
            </w: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สอบทานแล้ว)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</w:rPr>
              <w:t>04/11/2563 13:18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สรุปผลการดำเนินงานของ บจ. ไตรมาสที่ </w:t>
            </w: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</w:rPr>
              <w:t>3 (F45) (</w:t>
            </w: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สอบทานแล้ว)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</w:rPr>
              <w:t>04/11/2563 13:18</w:t>
            </w:r>
          </w:p>
        </w:tc>
        <w:tc>
          <w:tcPr>
            <w:tcW w:w="6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คำอธิบายและวิเคราะห์ของฝ่ายจัดการ ไตรมาสที่ </w:t>
            </w: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3 </w:t>
            </w: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สิ้นสุดวันที่ </w:t>
            </w: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30 </w:t>
            </w: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ก.ย. </w:t>
            </w: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</w:rPr>
              <w:t>2563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</w:rPr>
              <w:t>04/11/2563 13:19</w:t>
            </w:r>
          </w:p>
        </w:tc>
        <w:tc>
          <w:tcPr>
            <w:tcW w:w="6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มติจ่ายเงินปันผลระหว่างกาล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A01B5">
              <w:rPr>
                <w:rFonts w:ascii="TH Sarabun New" w:eastAsia="Times New Roman" w:hAnsi="TH Sarabun New" w:cs="TH Sarabun New"/>
                <w:color w:val="000000"/>
                <w:sz w:val="28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</w:rPr>
              <w:t>04/11/2563 19:46</w:t>
            </w:r>
          </w:p>
        </w:tc>
        <w:tc>
          <w:tcPr>
            <w:tcW w:w="6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การไม่ปรับสิทธิของ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DCC-W1 </w:t>
            </w:r>
          </w:p>
        </w:tc>
      </w:tr>
      <w:tr w:rsidR="00EF3434" w:rsidRPr="00AA01B5" w:rsidTr="001048DF">
        <w:trPr>
          <w:trHeight w:val="13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</w:rPr>
              <w:t>09/11/2563 18:06</w:t>
            </w:r>
          </w:p>
        </w:tc>
        <w:tc>
          <w:tcPr>
            <w:tcW w:w="6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34" w:rsidRPr="00AA01B5" w:rsidRDefault="00EF3434" w:rsidP="001048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895D3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แจ้งการลาออกของกรรมการ และการแต่งตั้งกรรมการบริษัท</w:t>
            </w:r>
          </w:p>
        </w:tc>
      </w:tr>
    </w:tbl>
    <w:p w:rsidR="00EF3434" w:rsidRDefault="00EF3434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Default="009D77CA" w:rsidP="00B52215">
      <w:pPr>
        <w:spacing w:after="0" w:line="240" w:lineRule="auto"/>
        <w:rPr>
          <w:rFonts w:ascii="TH Sarabun New" w:hAnsi="TH Sarabun New" w:cs="TH Sarabun New"/>
        </w:rPr>
      </w:pPr>
    </w:p>
    <w:p w:rsidR="009D77CA" w:rsidRPr="003C1BB7" w:rsidRDefault="009D77CA" w:rsidP="009D77CA">
      <w:pPr>
        <w:jc w:val="center"/>
        <w:rPr>
          <w:rFonts w:ascii="TH Sarabun New" w:hAnsi="TH Sarabun New" w:cs="TH Sarabun New"/>
          <w:b/>
          <w:bCs/>
          <w:sz w:val="28"/>
        </w:rPr>
      </w:pPr>
      <w:r w:rsidRPr="003C1BB7">
        <w:rPr>
          <w:rFonts w:ascii="TH Sarabun New" w:hAnsi="TH Sarabun New" w:cs="TH Sarabun New"/>
          <w:b/>
          <w:bCs/>
          <w:sz w:val="28"/>
          <w:cs/>
        </w:rPr>
        <w:lastRenderedPageBreak/>
        <w:t>แบบยืนยันความถูกต้องครบถ้วนของค่าตอบแทนที่จ่ายให้แก่ผู้สอบบัญชี</w:t>
      </w:r>
    </w:p>
    <w:p w:rsidR="009D77CA" w:rsidRPr="003C1BB7" w:rsidRDefault="009D77CA" w:rsidP="009D77CA">
      <w:pPr>
        <w:jc w:val="center"/>
        <w:rPr>
          <w:rFonts w:ascii="TH Sarabun New" w:hAnsi="TH Sarabun New" w:cs="TH Sarabun New"/>
          <w:b/>
          <w:bCs/>
          <w:sz w:val="28"/>
        </w:rPr>
      </w:pPr>
      <w:r w:rsidRPr="003C1BB7">
        <w:rPr>
          <w:rFonts w:ascii="TH Sarabun New" w:hAnsi="TH Sarabun New" w:cs="TH Sarabun New"/>
          <w:b/>
          <w:bCs/>
          <w:sz w:val="28"/>
          <w:cs/>
        </w:rPr>
        <w:t xml:space="preserve">รอบปีบัญชีสิ้นสุดวันที่ </w:t>
      </w:r>
      <w:r w:rsidRPr="003C1BB7">
        <w:rPr>
          <w:rFonts w:ascii="TH Sarabun New" w:hAnsi="TH Sarabun New" w:cs="TH Sarabun New"/>
          <w:b/>
          <w:bCs/>
          <w:sz w:val="28"/>
        </w:rPr>
        <w:t xml:space="preserve">31 </w:t>
      </w:r>
      <w:r w:rsidRPr="003C1BB7">
        <w:rPr>
          <w:rFonts w:ascii="TH Sarabun New" w:hAnsi="TH Sarabun New" w:cs="TH Sarabun New"/>
          <w:b/>
          <w:bCs/>
          <w:sz w:val="28"/>
          <w:cs/>
        </w:rPr>
        <w:t>ธันวาคม</w:t>
      </w:r>
      <w:r w:rsidRPr="003C1BB7">
        <w:rPr>
          <w:rFonts w:ascii="TH Sarabun New" w:hAnsi="TH Sarabun New" w:cs="TH Sarabun New"/>
          <w:b/>
          <w:bCs/>
          <w:sz w:val="28"/>
        </w:rPr>
        <w:t xml:space="preserve"> 256</w:t>
      </w:r>
      <w:r>
        <w:rPr>
          <w:rFonts w:ascii="TH Sarabun New" w:hAnsi="TH Sarabun New" w:cs="TH Sarabun New"/>
          <w:b/>
          <w:bCs/>
          <w:sz w:val="28"/>
        </w:rPr>
        <w:t>3</w:t>
      </w:r>
    </w:p>
    <w:tbl>
      <w:tblPr>
        <w:tblStyle w:val="ListTable3-Accent3"/>
        <w:tblpPr w:leftFromText="180" w:rightFromText="180" w:vertAnchor="text" w:horzAnchor="margin" w:tblpY="405"/>
        <w:tblW w:w="9286" w:type="dxa"/>
        <w:tblLook w:val="04A0" w:firstRow="1" w:lastRow="0" w:firstColumn="1" w:lastColumn="0" w:noHBand="0" w:noVBand="1"/>
      </w:tblPr>
      <w:tblGrid>
        <w:gridCol w:w="988"/>
        <w:gridCol w:w="2409"/>
        <w:gridCol w:w="2694"/>
        <w:gridCol w:w="1842"/>
        <w:gridCol w:w="1353"/>
      </w:tblGrid>
      <w:tr w:rsidR="009D77CA" w:rsidRPr="003C1BB7" w:rsidTr="00D01A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88" w:type="dxa"/>
            <w:noWrap/>
            <w:hideMark/>
          </w:tcPr>
          <w:p w:rsidR="009D77CA" w:rsidRPr="003C1BB7" w:rsidRDefault="009D77CA" w:rsidP="00D01A69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3C1BB7">
              <w:rPr>
                <w:rFonts w:ascii="TH Sarabun New" w:hAnsi="TH Sarabun New" w:cs="TH Sarabun New"/>
                <w:sz w:val="28"/>
                <w:cs/>
              </w:rPr>
              <w:t>รายการที่</w:t>
            </w:r>
          </w:p>
        </w:tc>
        <w:tc>
          <w:tcPr>
            <w:tcW w:w="2409" w:type="dxa"/>
            <w:noWrap/>
          </w:tcPr>
          <w:p w:rsidR="009D77CA" w:rsidRPr="003C1BB7" w:rsidRDefault="009D77CA" w:rsidP="00D01A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  <w:cs/>
              </w:rPr>
            </w:pPr>
            <w:r w:rsidRPr="003C1BB7">
              <w:rPr>
                <w:rFonts w:ascii="TH Sarabun New" w:hAnsi="TH Sarabun New" w:cs="TH Sarabun New"/>
                <w:sz w:val="28"/>
                <w:cs/>
              </w:rPr>
              <w:t>ชื่อบริษัทผู้จ่าย</w:t>
            </w:r>
          </w:p>
        </w:tc>
        <w:tc>
          <w:tcPr>
            <w:tcW w:w="2694" w:type="dxa"/>
            <w:noWrap/>
          </w:tcPr>
          <w:p w:rsidR="009D77CA" w:rsidRPr="003C1BB7" w:rsidRDefault="009D77CA" w:rsidP="00D01A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3C1BB7">
              <w:rPr>
                <w:rFonts w:ascii="TH Sarabun New" w:hAnsi="TH Sarabun New" w:cs="TH Sarabun New"/>
                <w:sz w:val="28"/>
                <w:cs/>
              </w:rPr>
              <w:t>ชื่อผู้สอบบัญชี</w:t>
            </w:r>
          </w:p>
        </w:tc>
        <w:tc>
          <w:tcPr>
            <w:tcW w:w="1842" w:type="dxa"/>
          </w:tcPr>
          <w:p w:rsidR="009D77CA" w:rsidRPr="003C1BB7" w:rsidRDefault="009D77CA" w:rsidP="00D01A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  <w:cs/>
              </w:rPr>
            </w:pPr>
            <w:r w:rsidRPr="003C1BB7">
              <w:rPr>
                <w:rFonts w:ascii="TH Sarabun New" w:hAnsi="TH Sarabun New" w:cs="TH Sarabun New"/>
                <w:sz w:val="28"/>
                <w:cs/>
              </w:rPr>
              <w:t>สังกัด</w:t>
            </w:r>
          </w:p>
        </w:tc>
        <w:tc>
          <w:tcPr>
            <w:tcW w:w="1353" w:type="dxa"/>
            <w:noWrap/>
            <w:hideMark/>
          </w:tcPr>
          <w:p w:rsidR="009D77CA" w:rsidRPr="003C1BB7" w:rsidRDefault="009D77CA" w:rsidP="00D01A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3C1BB7">
              <w:rPr>
                <w:rFonts w:ascii="TH Sarabun New" w:hAnsi="TH Sarabun New" w:cs="TH Sarabun New"/>
                <w:sz w:val="28"/>
                <w:cs/>
              </w:rPr>
              <w:t>ค่าสอบบัญชี</w:t>
            </w:r>
          </w:p>
          <w:p w:rsidR="009D77CA" w:rsidRPr="003C1BB7" w:rsidRDefault="009D77CA" w:rsidP="00D01A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  <w:cs/>
              </w:rPr>
            </w:pPr>
            <w:r w:rsidRPr="003C1BB7">
              <w:rPr>
                <w:rFonts w:ascii="TH Sarabun New" w:hAnsi="TH Sarabun New" w:cs="TH Sarabun New"/>
                <w:sz w:val="28"/>
                <w:cs/>
              </w:rPr>
              <w:t xml:space="preserve"> (บาท)</w:t>
            </w:r>
          </w:p>
        </w:tc>
      </w:tr>
      <w:tr w:rsidR="009D77CA" w:rsidRPr="003C1BB7" w:rsidTr="00D01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</w:tcPr>
          <w:p w:rsidR="009D77CA" w:rsidRPr="003C1BB7" w:rsidRDefault="009D77CA" w:rsidP="00D01A69">
            <w:pPr>
              <w:jc w:val="center"/>
              <w:rPr>
                <w:rFonts w:ascii="TH Sarabun New" w:hAnsi="TH Sarabun New" w:cs="TH Sarabun New"/>
                <w:b w:val="0"/>
                <w:bCs w:val="0"/>
                <w:color w:val="000000"/>
                <w:sz w:val="28"/>
              </w:rPr>
            </w:pPr>
            <w:r w:rsidRPr="003C1BB7">
              <w:rPr>
                <w:rFonts w:ascii="TH Sarabun New" w:hAnsi="TH Sarabun New" w:cs="TH Sarabun New"/>
                <w:b w:val="0"/>
                <w:bCs w:val="0"/>
                <w:color w:val="000000"/>
                <w:sz w:val="28"/>
                <w:cs/>
              </w:rPr>
              <w:t>1</w:t>
            </w:r>
          </w:p>
        </w:tc>
        <w:tc>
          <w:tcPr>
            <w:tcW w:w="2409" w:type="dxa"/>
            <w:noWrap/>
          </w:tcPr>
          <w:p w:rsidR="009D77CA" w:rsidRPr="003C1BB7" w:rsidRDefault="009D77CA" w:rsidP="00D01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3C1BB7">
              <w:rPr>
                <w:rFonts w:ascii="TH Sarabun New" w:hAnsi="TH Sarabun New" w:cs="TH Sarabun New"/>
                <w:sz w:val="28"/>
                <w:cs/>
              </w:rPr>
              <w:t>บมจ.ไดนาสตี้ เซรามิค</w:t>
            </w:r>
          </w:p>
        </w:tc>
        <w:tc>
          <w:tcPr>
            <w:tcW w:w="2694" w:type="dxa"/>
            <w:noWrap/>
          </w:tcPr>
          <w:p w:rsidR="009D77CA" w:rsidRPr="003C1BB7" w:rsidRDefault="009D77CA" w:rsidP="00D01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นางสาวกรรณิการ์ วิภาณุรัตน์</w:t>
            </w:r>
          </w:p>
        </w:tc>
        <w:tc>
          <w:tcPr>
            <w:tcW w:w="1842" w:type="dxa"/>
          </w:tcPr>
          <w:p w:rsidR="009D77CA" w:rsidRPr="003C1BB7" w:rsidRDefault="009D77CA" w:rsidP="00D01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3C1BB7">
              <w:rPr>
                <w:rFonts w:ascii="TH Sarabun New" w:hAnsi="TH Sarabun New" w:cs="TH Sarabun New"/>
                <w:sz w:val="28"/>
                <w:cs/>
              </w:rPr>
              <w:t>บจก.กรินทร์ ออดิท</w:t>
            </w:r>
          </w:p>
        </w:tc>
        <w:tc>
          <w:tcPr>
            <w:tcW w:w="1353" w:type="dxa"/>
            <w:noWrap/>
            <w:hideMark/>
          </w:tcPr>
          <w:p w:rsidR="009D77CA" w:rsidRPr="00CC1B68" w:rsidRDefault="009D77CA" w:rsidP="00D01A6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CC1B68">
              <w:rPr>
                <w:rFonts w:ascii="TH Sarabun New" w:hAnsi="TH Sarabun New" w:cs="TH Sarabun New"/>
                <w:sz w:val="28"/>
              </w:rPr>
              <w:t>1,838,000</w:t>
            </w:r>
          </w:p>
        </w:tc>
      </w:tr>
      <w:tr w:rsidR="009D77CA" w:rsidRPr="003C1BB7" w:rsidTr="00D01A69">
        <w:trPr>
          <w:trHeight w:val="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</w:tcPr>
          <w:p w:rsidR="009D77CA" w:rsidRPr="003C1BB7" w:rsidRDefault="009D77CA" w:rsidP="00D01A69">
            <w:pPr>
              <w:jc w:val="center"/>
              <w:rPr>
                <w:rFonts w:ascii="TH Sarabun New" w:hAnsi="TH Sarabun New" w:cs="TH Sarabun New"/>
                <w:b w:val="0"/>
                <w:bCs w:val="0"/>
                <w:color w:val="000000"/>
                <w:sz w:val="28"/>
              </w:rPr>
            </w:pPr>
            <w:r w:rsidRPr="003C1BB7">
              <w:rPr>
                <w:rFonts w:ascii="TH Sarabun New" w:hAnsi="TH Sarabun New" w:cs="TH Sarabun New"/>
                <w:b w:val="0"/>
                <w:bCs w:val="0"/>
                <w:color w:val="000000"/>
                <w:sz w:val="28"/>
                <w:cs/>
              </w:rPr>
              <w:t>2</w:t>
            </w:r>
          </w:p>
        </w:tc>
        <w:tc>
          <w:tcPr>
            <w:tcW w:w="2409" w:type="dxa"/>
            <w:noWrap/>
          </w:tcPr>
          <w:p w:rsidR="009D77CA" w:rsidRPr="003C1BB7" w:rsidRDefault="009D77CA" w:rsidP="00D01A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  <w:cs/>
              </w:rPr>
            </w:pPr>
            <w:r w:rsidRPr="003C1BB7">
              <w:rPr>
                <w:rFonts w:ascii="TH Sarabun New" w:hAnsi="TH Sarabun New" w:cs="TH Sarabun New"/>
                <w:sz w:val="28"/>
                <w:cs/>
              </w:rPr>
              <w:t>บมจ.ไทล์ท้อป</w:t>
            </w:r>
            <w:r w:rsidRPr="003C1BB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C1BB7">
              <w:rPr>
                <w:rFonts w:ascii="TH Sarabun New" w:hAnsi="TH Sarabun New" w:cs="TH Sarabun New"/>
                <w:sz w:val="28"/>
                <w:cs/>
              </w:rPr>
              <w:t>อินดัสตรี้</w:t>
            </w:r>
          </w:p>
        </w:tc>
        <w:tc>
          <w:tcPr>
            <w:tcW w:w="2694" w:type="dxa"/>
            <w:noWrap/>
          </w:tcPr>
          <w:p w:rsidR="009D77CA" w:rsidRPr="003C1BB7" w:rsidRDefault="009D77CA" w:rsidP="00D01A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F94BDD">
              <w:rPr>
                <w:rFonts w:ascii="TH Sarabun New" w:hAnsi="TH Sarabun New" w:cs="TH Sarabun New"/>
                <w:sz w:val="28"/>
                <w:cs/>
              </w:rPr>
              <w:t>นายเจษฎา หังสพฤกษ์</w:t>
            </w:r>
          </w:p>
        </w:tc>
        <w:tc>
          <w:tcPr>
            <w:tcW w:w="1842" w:type="dxa"/>
          </w:tcPr>
          <w:p w:rsidR="009D77CA" w:rsidRPr="003C1BB7" w:rsidRDefault="009D77CA" w:rsidP="00D01A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3C1BB7">
              <w:rPr>
                <w:rFonts w:ascii="TH Sarabun New" w:hAnsi="TH Sarabun New" w:cs="TH Sarabun New"/>
                <w:sz w:val="28"/>
                <w:cs/>
              </w:rPr>
              <w:t>บจก.กรินทร์ ออดิท</w:t>
            </w:r>
          </w:p>
        </w:tc>
        <w:tc>
          <w:tcPr>
            <w:tcW w:w="1353" w:type="dxa"/>
            <w:noWrap/>
            <w:hideMark/>
          </w:tcPr>
          <w:p w:rsidR="009D77CA" w:rsidRPr="00CC1B68" w:rsidRDefault="009D77CA" w:rsidP="00D01A6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CC1B68">
              <w:rPr>
                <w:rFonts w:ascii="TH Sarabun New" w:hAnsi="TH Sarabun New" w:cs="TH Sarabun New"/>
                <w:sz w:val="28"/>
              </w:rPr>
              <w:t>557,000</w:t>
            </w:r>
          </w:p>
        </w:tc>
      </w:tr>
      <w:tr w:rsidR="009D77CA" w:rsidRPr="003C1BB7" w:rsidTr="00D01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</w:tcPr>
          <w:p w:rsidR="009D77CA" w:rsidRPr="003C1BB7" w:rsidRDefault="009D77CA" w:rsidP="00D01A69">
            <w:pPr>
              <w:jc w:val="center"/>
              <w:rPr>
                <w:rFonts w:ascii="TH Sarabun New" w:hAnsi="TH Sarabun New" w:cs="TH Sarabun New"/>
                <w:b w:val="0"/>
                <w:bCs w:val="0"/>
                <w:color w:val="000000"/>
                <w:sz w:val="28"/>
                <w:cs/>
              </w:rPr>
            </w:pPr>
            <w:r w:rsidRPr="003C1BB7">
              <w:rPr>
                <w:rFonts w:ascii="TH Sarabun New" w:hAnsi="TH Sarabun New" w:cs="TH Sarabun New"/>
                <w:b w:val="0"/>
                <w:bCs w:val="0"/>
                <w:color w:val="000000"/>
                <w:sz w:val="28"/>
              </w:rPr>
              <w:t>3</w:t>
            </w:r>
          </w:p>
        </w:tc>
        <w:tc>
          <w:tcPr>
            <w:tcW w:w="2409" w:type="dxa"/>
            <w:noWrap/>
          </w:tcPr>
          <w:p w:rsidR="009D77CA" w:rsidRPr="003C1BB7" w:rsidRDefault="009D77CA" w:rsidP="00D01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  <w:cs/>
              </w:rPr>
            </w:pPr>
            <w:r w:rsidRPr="003C1BB7">
              <w:rPr>
                <w:rFonts w:ascii="TH Sarabun New" w:hAnsi="TH Sarabun New" w:cs="TH Sarabun New"/>
                <w:sz w:val="28"/>
                <w:cs/>
              </w:rPr>
              <w:t>บมจ.โรแยล ซีรามิค อุตสาหกรรม</w:t>
            </w:r>
          </w:p>
        </w:tc>
        <w:tc>
          <w:tcPr>
            <w:tcW w:w="2694" w:type="dxa"/>
            <w:noWrap/>
          </w:tcPr>
          <w:p w:rsidR="009D77CA" w:rsidRPr="003C1BB7" w:rsidRDefault="009D77CA" w:rsidP="00D01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  <w:cs/>
              </w:rPr>
            </w:pPr>
            <w:r w:rsidRPr="00F94BDD">
              <w:rPr>
                <w:rFonts w:ascii="TH Sarabun New" w:hAnsi="TH Sarabun New" w:cs="TH Sarabun New"/>
                <w:sz w:val="28"/>
                <w:cs/>
              </w:rPr>
              <w:t>นางสาวกรรณิการ์ วิภาณุรัตน์</w:t>
            </w:r>
          </w:p>
        </w:tc>
        <w:tc>
          <w:tcPr>
            <w:tcW w:w="1842" w:type="dxa"/>
          </w:tcPr>
          <w:p w:rsidR="009D77CA" w:rsidRPr="003C1BB7" w:rsidRDefault="009D77CA" w:rsidP="00D01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3C1BB7">
              <w:rPr>
                <w:rFonts w:ascii="TH Sarabun New" w:hAnsi="TH Sarabun New" w:cs="TH Sarabun New"/>
                <w:sz w:val="28"/>
                <w:cs/>
              </w:rPr>
              <w:t>บจก.กรินทร์ ออดิท</w:t>
            </w:r>
          </w:p>
        </w:tc>
        <w:tc>
          <w:tcPr>
            <w:tcW w:w="1353" w:type="dxa"/>
            <w:noWrap/>
          </w:tcPr>
          <w:p w:rsidR="009D77CA" w:rsidRPr="00CC1B68" w:rsidRDefault="009D77CA" w:rsidP="00D01A6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CC1B68">
              <w:rPr>
                <w:rFonts w:ascii="TH Sarabun New" w:hAnsi="TH Sarabun New" w:cs="TH Sarabun New"/>
                <w:sz w:val="28"/>
              </w:rPr>
              <w:t>1,040,000</w:t>
            </w:r>
          </w:p>
        </w:tc>
      </w:tr>
      <w:tr w:rsidR="009D77CA" w:rsidRPr="003C1BB7" w:rsidTr="00D01A69">
        <w:trPr>
          <w:trHeight w:val="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</w:tcPr>
          <w:p w:rsidR="009D77CA" w:rsidRPr="003C1BB7" w:rsidRDefault="009D77CA" w:rsidP="00D01A69">
            <w:pPr>
              <w:jc w:val="center"/>
              <w:rPr>
                <w:rFonts w:ascii="TH Sarabun New" w:hAnsi="TH Sarabun New" w:cs="TH Sarabun New"/>
                <w:b w:val="0"/>
                <w:bCs w:val="0"/>
                <w:color w:val="000000"/>
                <w:sz w:val="28"/>
              </w:rPr>
            </w:pPr>
            <w:r w:rsidRPr="003C1BB7">
              <w:rPr>
                <w:rFonts w:ascii="TH Sarabun New" w:hAnsi="TH Sarabun New" w:cs="TH Sarabun New"/>
                <w:b w:val="0"/>
                <w:bCs w:val="0"/>
                <w:color w:val="000000"/>
                <w:sz w:val="28"/>
              </w:rPr>
              <w:t>4</w:t>
            </w:r>
          </w:p>
        </w:tc>
        <w:tc>
          <w:tcPr>
            <w:tcW w:w="2409" w:type="dxa"/>
            <w:noWrap/>
          </w:tcPr>
          <w:p w:rsidR="009D77CA" w:rsidRPr="003C1BB7" w:rsidRDefault="009D77CA" w:rsidP="00D01A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  <w:cs/>
              </w:rPr>
            </w:pPr>
            <w:r w:rsidRPr="003C1BB7">
              <w:rPr>
                <w:rFonts w:ascii="TH Sarabun New" w:hAnsi="TH Sarabun New" w:cs="TH Sarabun New"/>
                <w:sz w:val="28"/>
                <w:cs/>
              </w:rPr>
              <w:t>บจก.โรแยล เอเซีย บริคแอนด์ไทล์</w:t>
            </w:r>
          </w:p>
        </w:tc>
        <w:tc>
          <w:tcPr>
            <w:tcW w:w="2694" w:type="dxa"/>
            <w:noWrap/>
          </w:tcPr>
          <w:p w:rsidR="009D77CA" w:rsidRPr="003C1BB7" w:rsidRDefault="00124376" w:rsidP="00D01A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  <w:cs/>
              </w:rPr>
            </w:pPr>
            <w:r w:rsidRPr="00124376">
              <w:rPr>
                <w:rFonts w:ascii="TH Sarabun New" w:hAnsi="TH Sarabun New" w:cs="TH Sarabun New"/>
                <w:sz w:val="28"/>
                <w:cs/>
              </w:rPr>
              <w:t>นางสาวกรรณิการ์ วิภาณุรัตน์</w:t>
            </w:r>
            <w:bookmarkStart w:id="0" w:name="_GoBack"/>
            <w:bookmarkEnd w:id="0"/>
          </w:p>
        </w:tc>
        <w:tc>
          <w:tcPr>
            <w:tcW w:w="1842" w:type="dxa"/>
          </w:tcPr>
          <w:p w:rsidR="009D77CA" w:rsidRPr="003C1BB7" w:rsidRDefault="009D77CA" w:rsidP="00D01A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3C1BB7">
              <w:rPr>
                <w:rFonts w:ascii="TH Sarabun New" w:hAnsi="TH Sarabun New" w:cs="TH Sarabun New"/>
                <w:sz w:val="28"/>
                <w:cs/>
              </w:rPr>
              <w:t>บจก.กรินทร์ ออดิท</w:t>
            </w:r>
          </w:p>
        </w:tc>
        <w:tc>
          <w:tcPr>
            <w:tcW w:w="1353" w:type="dxa"/>
            <w:noWrap/>
          </w:tcPr>
          <w:p w:rsidR="009D77CA" w:rsidRPr="00CC1B68" w:rsidRDefault="009D77CA" w:rsidP="00D01A6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CC1B68">
              <w:rPr>
                <w:rFonts w:ascii="TH Sarabun New" w:hAnsi="TH Sarabun New" w:cs="TH Sarabun New"/>
                <w:sz w:val="28"/>
              </w:rPr>
              <w:t>31,000</w:t>
            </w:r>
          </w:p>
        </w:tc>
      </w:tr>
      <w:tr w:rsidR="009D77CA" w:rsidRPr="003C1BB7" w:rsidTr="00D01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gridSpan w:val="4"/>
            <w:noWrap/>
          </w:tcPr>
          <w:p w:rsidR="009D77CA" w:rsidRPr="003C1BB7" w:rsidRDefault="009D77CA" w:rsidP="00D01A69">
            <w:pPr>
              <w:jc w:val="center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3C1BB7">
              <w:rPr>
                <w:rFonts w:ascii="TH Sarabun New" w:hAnsi="TH Sarabun New" w:cs="TH Sarabun New"/>
                <w:sz w:val="28"/>
                <w:cs/>
              </w:rPr>
              <w:t>รวมค่าตอบแทนจากการสอบบัญชี</w:t>
            </w:r>
          </w:p>
        </w:tc>
        <w:tc>
          <w:tcPr>
            <w:tcW w:w="1353" w:type="dxa"/>
            <w:noWrap/>
            <w:hideMark/>
          </w:tcPr>
          <w:p w:rsidR="009D77CA" w:rsidRPr="00CC1B68" w:rsidRDefault="009D77CA" w:rsidP="00D01A6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CC1B68">
              <w:rPr>
                <w:rFonts w:ascii="TH Sarabun New" w:hAnsi="TH Sarabun New" w:cs="TH Sarabun New"/>
                <w:b/>
                <w:bCs/>
                <w:sz w:val="28"/>
              </w:rPr>
              <w:t>3,466,000</w:t>
            </w:r>
          </w:p>
        </w:tc>
      </w:tr>
    </w:tbl>
    <w:p w:rsidR="009D77CA" w:rsidRPr="003C1BB7" w:rsidRDefault="009D77CA" w:rsidP="009D77CA">
      <w:pPr>
        <w:rPr>
          <w:rFonts w:ascii="TH Sarabun New" w:hAnsi="TH Sarabun New" w:cs="TH Sarabun New"/>
          <w:b/>
          <w:bCs/>
          <w:sz w:val="28"/>
        </w:rPr>
      </w:pPr>
      <w:r w:rsidRPr="003C1BB7">
        <w:rPr>
          <w:rFonts w:ascii="TH Sarabun New" w:hAnsi="TH Sarabun New" w:cs="TH Sarabun New"/>
          <w:b/>
          <w:bCs/>
          <w:sz w:val="28"/>
          <w:cs/>
        </w:rPr>
        <w:t xml:space="preserve">ค่าตอบแทนจากการสอบบัญชี </w:t>
      </w:r>
      <w:r w:rsidRPr="003C1BB7">
        <w:rPr>
          <w:rFonts w:ascii="TH Sarabun New" w:hAnsi="TH Sarabun New" w:cs="TH Sarabun New"/>
          <w:b/>
          <w:bCs/>
          <w:sz w:val="28"/>
        </w:rPr>
        <w:t>(Audit fee)</w:t>
      </w:r>
    </w:p>
    <w:p w:rsidR="009D77CA" w:rsidRDefault="009D77CA" w:rsidP="009D77CA">
      <w:pPr>
        <w:spacing w:after="0" w:line="240" w:lineRule="auto"/>
        <w:rPr>
          <w:rFonts w:ascii="TH Sarabun New" w:hAnsi="TH Sarabun New" w:cs="TH Sarabun New"/>
          <w:b/>
          <w:bCs/>
          <w:sz w:val="28"/>
        </w:rPr>
      </w:pPr>
    </w:p>
    <w:p w:rsidR="009D77CA" w:rsidRPr="003C1BB7" w:rsidRDefault="009D77CA" w:rsidP="009D77CA">
      <w:pPr>
        <w:spacing w:after="0" w:line="240" w:lineRule="auto"/>
        <w:rPr>
          <w:rFonts w:ascii="TH Sarabun New" w:hAnsi="TH Sarabun New" w:cs="TH Sarabun New"/>
          <w:b/>
          <w:bCs/>
          <w:sz w:val="28"/>
        </w:rPr>
      </w:pPr>
      <w:r w:rsidRPr="003C1BB7">
        <w:rPr>
          <w:rFonts w:ascii="TH Sarabun New" w:hAnsi="TH Sarabun New" w:cs="TH Sarabun New"/>
          <w:b/>
          <w:bCs/>
          <w:sz w:val="28"/>
          <w:cs/>
        </w:rPr>
        <w:t xml:space="preserve">ค่าบริการอื่น </w:t>
      </w:r>
      <w:r w:rsidRPr="003C1BB7">
        <w:rPr>
          <w:rFonts w:ascii="TH Sarabun New" w:hAnsi="TH Sarabun New" w:cs="TH Sarabun New"/>
          <w:b/>
          <w:bCs/>
          <w:sz w:val="28"/>
        </w:rPr>
        <w:t>(non-audit fee)</w:t>
      </w:r>
    </w:p>
    <w:p w:rsidR="009D77CA" w:rsidRPr="003C1BB7" w:rsidRDefault="009D77CA" w:rsidP="009D77CA">
      <w:pPr>
        <w:spacing w:after="0" w:line="240" w:lineRule="auto"/>
        <w:jc w:val="thaiDistribute"/>
        <w:rPr>
          <w:rFonts w:ascii="TH Sarabun New" w:hAnsi="TH Sarabun New" w:cs="TH Sarabun New"/>
          <w:color w:val="000000"/>
          <w:sz w:val="28"/>
        </w:rPr>
      </w:pPr>
      <w:r w:rsidRPr="003C1BB7">
        <w:rPr>
          <w:rFonts w:ascii="TH Sarabun New" w:hAnsi="TH Sarabun New" w:cs="TH Sarabun New"/>
          <w:color w:val="000000"/>
          <w:sz w:val="28"/>
          <w:cs/>
        </w:rPr>
        <w:t>สำหรับค่าบริการอื่น (</w:t>
      </w:r>
      <w:r w:rsidRPr="003C1BB7">
        <w:rPr>
          <w:rFonts w:ascii="TH Sarabun New" w:hAnsi="TH Sarabun New" w:cs="TH Sarabun New"/>
          <w:color w:val="000000"/>
          <w:sz w:val="28"/>
        </w:rPr>
        <w:t xml:space="preserve">non-audit fee) </w:t>
      </w:r>
      <w:r w:rsidRPr="003C1BB7">
        <w:rPr>
          <w:rFonts w:ascii="TH Sarabun New" w:hAnsi="TH Sarabun New" w:cs="TH Sarabun New"/>
          <w:color w:val="000000"/>
          <w:sz w:val="28"/>
          <w:cs/>
        </w:rPr>
        <w:t>ในรอบปีบัญชีที่ผ่านมาบริษัทและบริษัทย่อยไม่มีการใช้บริการอื่นจากสำนักงานสอบบัญชีที่ผู้สอบบัญชีสังกัด และจากบุคคลหรือกิจการที่เกี่ยวข้องกับผู้สอบบัญชีและสำนักงานสอบบัญชีที่ผู้สอบบัญชีสังกัด</w:t>
      </w:r>
    </w:p>
    <w:p w:rsidR="009D77CA" w:rsidRPr="003C1BB7" w:rsidRDefault="009D77CA" w:rsidP="009D77CA">
      <w:pPr>
        <w:spacing w:after="0" w:line="240" w:lineRule="auto"/>
        <w:jc w:val="thaiDistribute"/>
        <w:rPr>
          <w:rFonts w:ascii="TH Sarabun New" w:hAnsi="TH Sarabun New" w:cs="TH Sarabun New"/>
          <w:color w:val="000000"/>
          <w:sz w:val="28"/>
        </w:rPr>
      </w:pPr>
    </w:p>
    <w:p w:rsidR="009D77CA" w:rsidRPr="003C1BB7" w:rsidRDefault="009D77CA" w:rsidP="009D77CA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/>
          <w:sz w:val="28"/>
        </w:rPr>
      </w:pPr>
      <w:r w:rsidRPr="003C1BB7">
        <w:rPr>
          <w:rFonts w:ascii="TH Sarabun New" w:hAnsi="TH Sarabun New" w:cs="TH Sarabun New"/>
          <w:b/>
          <w:bCs/>
          <w:color w:val="000000"/>
          <w:sz w:val="28"/>
          <w:cs/>
        </w:rPr>
        <w:t>ข้อมูลข้างต้น</w:t>
      </w:r>
    </w:p>
    <w:p w:rsidR="009D77CA" w:rsidRPr="003C1BB7" w:rsidRDefault="009D77CA" w:rsidP="009D77CA">
      <w:pPr>
        <w:spacing w:after="0" w:line="240" w:lineRule="auto"/>
        <w:jc w:val="thaiDistribute"/>
        <w:rPr>
          <w:rFonts w:ascii="TH Sarabun New" w:hAnsi="TH Sarabun New" w:cs="TH Sarabun New"/>
          <w:color w:val="000000"/>
          <w:sz w:val="28"/>
        </w:rPr>
      </w:pPr>
      <w:r w:rsidRPr="003C1BB7">
        <w:rPr>
          <w:rFonts w:ascii="TH Sarabun New" w:hAnsi="TH Sarabun New" w:cs="TH Sarabun New"/>
          <w:color w:val="000000"/>
          <w:sz w:val="28"/>
        </w:rPr>
        <w:sym w:font="Wingdings" w:char="F0FE"/>
      </w:r>
      <w:r w:rsidRPr="003C1BB7">
        <w:rPr>
          <w:rFonts w:ascii="TH Sarabun New" w:hAnsi="TH Sarabun New" w:cs="TH Sarabun New"/>
          <w:color w:val="000000"/>
          <w:sz w:val="28"/>
          <w:cs/>
        </w:rPr>
        <w:t xml:space="preserve">   ถูกต้องครบถ้วนแล้ว ทั้งนี้ ข้าพเจ้าขอยืนยันว่าไม่มีข้อมูลการให้บริการอื่นที่บริษัทและบริษัทย่อยจ่ายให้ข้าพเจ้า สำนักงานสอบบัญชีที่ข้าพเจ้าสังกัด และบุคคลหรือกิจการที่เกี่ยวข้องกับข้าพเจ้าและสำนักงานสอบบัญชีที่ข้าพเจ้าสังกัด ที่ข้าพเจ้าทราบและไม่มีการเปิดเผยไว้ข้างต้นไม่ถูกต้อง</w:t>
      </w:r>
    </w:p>
    <w:p w:rsidR="009D77CA" w:rsidRPr="003C1BB7" w:rsidRDefault="009D77CA" w:rsidP="009D77CA">
      <w:pPr>
        <w:spacing w:after="0" w:line="240" w:lineRule="auto"/>
        <w:jc w:val="thaiDistribute"/>
        <w:rPr>
          <w:rFonts w:ascii="TH Sarabun New" w:hAnsi="TH Sarabun New" w:cs="TH Sarabun New"/>
          <w:color w:val="000000"/>
          <w:sz w:val="28"/>
        </w:rPr>
      </w:pPr>
    </w:p>
    <w:p w:rsidR="009D77CA" w:rsidRPr="003C1BB7" w:rsidRDefault="009D77CA" w:rsidP="009D77CA">
      <w:pPr>
        <w:spacing w:after="0" w:line="240" w:lineRule="auto"/>
        <w:jc w:val="thaiDistribute"/>
        <w:rPr>
          <w:rFonts w:ascii="TH Sarabun New" w:hAnsi="TH Sarabun New" w:cs="TH Sarabun New"/>
          <w:color w:val="000000"/>
          <w:sz w:val="28"/>
        </w:rPr>
      </w:pPr>
      <w:r w:rsidRPr="003C1BB7">
        <w:rPr>
          <w:rFonts w:ascii="TH Sarabun New" w:hAnsi="TH Sarabun New" w:cs="TH Sarabun New"/>
          <w:color w:val="000000"/>
          <w:sz w:val="28"/>
        </w:rPr>
        <w:sym w:font="Wingdings" w:char="F071"/>
      </w:r>
      <w:r w:rsidRPr="003C1BB7">
        <w:rPr>
          <w:rFonts w:ascii="TH Sarabun New" w:hAnsi="TH Sarabun New" w:cs="TH Sarabun New"/>
          <w:color w:val="000000"/>
          <w:sz w:val="56"/>
          <w:szCs w:val="56"/>
          <w:cs/>
        </w:rPr>
        <w:t xml:space="preserve"> </w:t>
      </w:r>
      <w:r w:rsidRPr="003C1BB7">
        <w:rPr>
          <w:rFonts w:ascii="TH Sarabun New" w:hAnsi="TH Sarabun New" w:cs="TH Sarabun New"/>
          <w:color w:val="000000"/>
          <w:sz w:val="28"/>
          <w:cs/>
        </w:rPr>
        <w:t xml:space="preserve"> ไม่ครบถ้วน กล่าวคือ ........................................................................................................................................</w:t>
      </w:r>
    </w:p>
    <w:p w:rsidR="009D77CA" w:rsidRPr="003C1BB7" w:rsidRDefault="009D77CA" w:rsidP="009D77CA">
      <w:pPr>
        <w:spacing w:after="0" w:line="240" w:lineRule="auto"/>
        <w:jc w:val="thaiDistribute"/>
        <w:rPr>
          <w:rFonts w:ascii="TH Sarabun New" w:hAnsi="TH Sarabun New" w:cs="TH Sarabun New"/>
          <w:color w:val="000000"/>
          <w:sz w:val="28"/>
          <w:cs/>
        </w:rPr>
      </w:pPr>
      <w:r w:rsidRPr="003C1BB7">
        <w:rPr>
          <w:rFonts w:ascii="TH Sarabun New" w:hAnsi="TH Sarabun New" w:cs="TH Sarabun New"/>
          <w:color w:val="000000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D77CA" w:rsidRPr="003C1BB7" w:rsidRDefault="009D77CA" w:rsidP="009D77CA">
      <w:pPr>
        <w:jc w:val="thaiDistribute"/>
        <w:rPr>
          <w:rFonts w:ascii="TH Sarabun New" w:hAnsi="TH Sarabun New" w:cs="TH Sarabun New"/>
          <w:sz w:val="28"/>
        </w:rPr>
      </w:pPr>
      <w:r w:rsidRPr="003C1BB7">
        <w:rPr>
          <w:rFonts w:ascii="TH Sarabun New" w:hAnsi="TH Sarabun New" w:cs="TH Sarabun New"/>
          <w:sz w:val="28"/>
          <w:cs/>
        </w:rPr>
        <w:t>เมื่อปรับปรุงข้อมูลข้างต้น (ถ้ามี) แล้ว ข้าพเจ้าขอยืนยันว่าข้อมูลทั้งหมดในแบบฟอร์มนี้แสดงค่าตอบแทนสอบบัญชีและค่าบริการอื่นที่บริษัทและบริษัทย่อยจ่ายให้ข้าพเจ้า สำนักงานสอบบัญชีที่ข้าพเจ้า สังกัดและบุคคลหรือกิจการที่เกี่ยวข้องกับข้าพเจ้า และสำนักงานสอบบัญชีดังกล่าวที่ถูกต้องครบถ้วน</w:t>
      </w:r>
    </w:p>
    <w:p w:rsidR="009D77CA" w:rsidRPr="003C1BB7" w:rsidRDefault="009D77CA" w:rsidP="009D77CA">
      <w:pPr>
        <w:spacing w:after="0" w:line="240" w:lineRule="auto"/>
        <w:rPr>
          <w:rFonts w:ascii="TH Sarabun New" w:hAnsi="TH Sarabun New" w:cs="TH Sarabun New"/>
          <w:cs/>
        </w:rPr>
      </w:pPr>
      <w:r w:rsidRPr="003C1BB7">
        <w:rPr>
          <w:rFonts w:ascii="TH Sarabun New" w:hAnsi="TH Sarabun New" w:cs="TH Sarabun New"/>
        </w:rPr>
        <w:tab/>
      </w:r>
      <w:r w:rsidRPr="003C1BB7">
        <w:rPr>
          <w:rFonts w:ascii="TH Sarabun New" w:hAnsi="TH Sarabun New" w:cs="TH Sarabun New"/>
        </w:rPr>
        <w:tab/>
      </w:r>
      <w:r w:rsidRPr="003C1BB7">
        <w:rPr>
          <w:rFonts w:ascii="TH Sarabun New" w:hAnsi="TH Sarabun New" w:cs="TH Sarabun New"/>
        </w:rPr>
        <w:tab/>
      </w:r>
      <w:r w:rsidRPr="003C1BB7">
        <w:rPr>
          <w:rFonts w:ascii="TH Sarabun New" w:hAnsi="TH Sarabun New" w:cs="TH Sarabun New"/>
        </w:rPr>
        <w:tab/>
      </w:r>
      <w:r w:rsidRPr="003C1BB7">
        <w:rPr>
          <w:rFonts w:ascii="TH Sarabun New" w:hAnsi="TH Sarabun New" w:cs="TH Sarabun New"/>
        </w:rPr>
        <w:tab/>
      </w:r>
      <w:r w:rsidRPr="003C1BB7">
        <w:rPr>
          <w:rFonts w:ascii="TH Sarabun New" w:hAnsi="TH Sarabun New" w:cs="TH Sarabun New"/>
        </w:rPr>
        <w:tab/>
        <w:t xml:space="preserve">        </w:t>
      </w:r>
      <w:r w:rsidRPr="003C1BB7">
        <w:rPr>
          <w:rFonts w:ascii="TH Sarabun New" w:hAnsi="TH Sarabun New" w:cs="TH Sarabun New"/>
          <w:cs/>
        </w:rPr>
        <w:t xml:space="preserve">ลงชื่อ </w:t>
      </w:r>
      <w:r>
        <w:rPr>
          <w:rFonts w:ascii="TH Sarabun New" w:hAnsi="TH Sarabun New" w:cs="TH Sarabun New" w:hint="cs"/>
          <w:cs/>
        </w:rPr>
        <w:t xml:space="preserve">   </w:t>
      </w:r>
      <w:r>
        <w:rPr>
          <w:rFonts w:ascii="TH Sarabun New" w:hAnsi="TH Sarabun New" w:cs="TH Sarabun New"/>
        </w:rPr>
        <w:t xml:space="preserve"> --</w:t>
      </w:r>
      <w:r>
        <w:rPr>
          <w:rFonts w:ascii="TH Sarabun New" w:hAnsi="TH Sarabun New" w:cs="TH Sarabun New" w:hint="cs"/>
          <w:cs/>
        </w:rPr>
        <w:t>กรรณิการ์  วิภาณุรัตน์--</w:t>
      </w:r>
    </w:p>
    <w:p w:rsidR="009D77CA" w:rsidRDefault="009D77CA" w:rsidP="009D77CA">
      <w:pPr>
        <w:spacing w:after="0" w:line="240" w:lineRule="auto"/>
        <w:rPr>
          <w:rFonts w:ascii="TH Sarabun New" w:hAnsi="TH Sarabun New" w:cs="TH Sarabun New"/>
        </w:rPr>
      </w:pPr>
      <w:r w:rsidRPr="003C1BB7">
        <w:rPr>
          <w:rFonts w:ascii="TH Sarabun New" w:hAnsi="TH Sarabun New" w:cs="TH Sarabun New"/>
          <w:cs/>
        </w:rPr>
        <w:tab/>
      </w:r>
      <w:r w:rsidRPr="003C1BB7">
        <w:rPr>
          <w:rFonts w:ascii="TH Sarabun New" w:hAnsi="TH Sarabun New" w:cs="TH Sarabun New"/>
          <w:cs/>
        </w:rPr>
        <w:tab/>
      </w:r>
      <w:r w:rsidRPr="003C1BB7">
        <w:rPr>
          <w:rFonts w:ascii="TH Sarabun New" w:hAnsi="TH Sarabun New" w:cs="TH Sarabun New"/>
          <w:cs/>
        </w:rPr>
        <w:tab/>
      </w:r>
      <w:r w:rsidRPr="003C1BB7">
        <w:rPr>
          <w:rFonts w:ascii="TH Sarabun New" w:hAnsi="TH Sarabun New" w:cs="TH Sarabun New"/>
          <w:cs/>
        </w:rPr>
        <w:tab/>
      </w:r>
      <w:r w:rsidRPr="003C1BB7">
        <w:rPr>
          <w:rFonts w:ascii="TH Sarabun New" w:hAnsi="TH Sarabun New" w:cs="TH Sarabun New"/>
          <w:cs/>
        </w:rPr>
        <w:tab/>
      </w:r>
      <w:r w:rsidRPr="003C1BB7">
        <w:rPr>
          <w:rFonts w:ascii="TH Sarabun New" w:hAnsi="TH Sarabun New" w:cs="TH Sarabun New"/>
          <w:cs/>
        </w:rPr>
        <w:tab/>
        <w:t xml:space="preserve">          </w:t>
      </w:r>
    </w:p>
    <w:p w:rsidR="009D77CA" w:rsidRPr="003C1BB7" w:rsidRDefault="009D77CA" w:rsidP="009D77CA">
      <w:pPr>
        <w:spacing w:after="0" w:line="240" w:lineRule="auto"/>
        <w:ind w:left="4320" w:firstLine="720"/>
        <w:rPr>
          <w:rFonts w:ascii="TH Sarabun New" w:hAnsi="TH Sarabun New" w:cs="TH Sarabun New"/>
        </w:rPr>
      </w:pPr>
      <w:r w:rsidRPr="003C1BB7">
        <w:rPr>
          <w:rFonts w:ascii="TH Sarabun New" w:hAnsi="TH Sarabun New" w:cs="TH Sarabun New"/>
          <w:cs/>
        </w:rPr>
        <w:t xml:space="preserve">  (นา</w:t>
      </w:r>
      <w:r>
        <w:rPr>
          <w:rFonts w:ascii="TH Sarabun New" w:hAnsi="TH Sarabun New" w:cs="TH Sarabun New" w:hint="cs"/>
          <w:cs/>
        </w:rPr>
        <w:t>งสาวกรรณิการ์ วิภาณุรัตน์</w:t>
      </w:r>
      <w:r w:rsidRPr="003C1BB7">
        <w:rPr>
          <w:rFonts w:ascii="TH Sarabun New" w:hAnsi="TH Sarabun New" w:cs="TH Sarabun New"/>
          <w:cs/>
        </w:rPr>
        <w:t>)</w:t>
      </w:r>
    </w:p>
    <w:p w:rsidR="009D77CA" w:rsidRPr="003C1BB7" w:rsidRDefault="009D77CA" w:rsidP="009D77CA">
      <w:pPr>
        <w:spacing w:after="0" w:line="240" w:lineRule="auto"/>
        <w:rPr>
          <w:rFonts w:ascii="TH Sarabun New" w:hAnsi="TH Sarabun New" w:cs="TH Sarabun New"/>
          <w:cs/>
        </w:rPr>
      </w:pPr>
      <w:r w:rsidRPr="003C1BB7">
        <w:rPr>
          <w:rFonts w:ascii="TH Sarabun New" w:hAnsi="TH Sarabun New" w:cs="TH Sarabun New"/>
          <w:cs/>
        </w:rPr>
        <w:tab/>
      </w:r>
      <w:r w:rsidRPr="003C1BB7">
        <w:rPr>
          <w:rFonts w:ascii="TH Sarabun New" w:hAnsi="TH Sarabun New" w:cs="TH Sarabun New"/>
          <w:cs/>
        </w:rPr>
        <w:tab/>
      </w:r>
      <w:r w:rsidRPr="003C1BB7">
        <w:rPr>
          <w:rFonts w:ascii="TH Sarabun New" w:hAnsi="TH Sarabun New" w:cs="TH Sarabun New"/>
          <w:cs/>
        </w:rPr>
        <w:tab/>
      </w:r>
      <w:r w:rsidRPr="003C1BB7">
        <w:rPr>
          <w:rFonts w:ascii="TH Sarabun New" w:hAnsi="TH Sarabun New" w:cs="TH Sarabun New"/>
          <w:cs/>
        </w:rPr>
        <w:tab/>
      </w:r>
      <w:r w:rsidRPr="003C1BB7">
        <w:rPr>
          <w:rFonts w:ascii="TH Sarabun New" w:hAnsi="TH Sarabun New" w:cs="TH Sarabun New"/>
          <w:cs/>
        </w:rPr>
        <w:tab/>
      </w:r>
      <w:r w:rsidRPr="003C1BB7"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 w:hint="cs"/>
          <w:cs/>
        </w:rPr>
        <w:t xml:space="preserve">            </w:t>
      </w:r>
      <w:r w:rsidRPr="003C1BB7">
        <w:rPr>
          <w:rFonts w:ascii="TH Sarabun New" w:hAnsi="TH Sarabun New" w:cs="TH Sarabun New"/>
          <w:cs/>
        </w:rPr>
        <w:t xml:space="preserve"> สังกัด บริษัท กรินทร์ ออดิท จำกัด</w:t>
      </w:r>
    </w:p>
    <w:p w:rsidR="009D77CA" w:rsidRDefault="009D77CA" w:rsidP="009D77CA">
      <w:pPr>
        <w:spacing w:after="0" w:line="240" w:lineRule="auto"/>
        <w:rPr>
          <w:rFonts w:ascii="TH Sarabun New" w:hAnsi="TH Sarabun New" w:cs="TH Sarabun New"/>
        </w:rPr>
      </w:pPr>
      <w:r w:rsidRPr="003C1BB7">
        <w:rPr>
          <w:rFonts w:ascii="TH Sarabun New" w:hAnsi="TH Sarabun New" w:cs="TH Sarabun New"/>
          <w:cs/>
        </w:rPr>
        <w:tab/>
      </w:r>
      <w:r w:rsidRPr="003C1BB7">
        <w:rPr>
          <w:rFonts w:ascii="TH Sarabun New" w:hAnsi="TH Sarabun New" w:cs="TH Sarabun New"/>
          <w:cs/>
        </w:rPr>
        <w:tab/>
      </w:r>
      <w:r w:rsidRPr="003C1BB7">
        <w:rPr>
          <w:rFonts w:ascii="TH Sarabun New" w:hAnsi="TH Sarabun New" w:cs="TH Sarabun New"/>
          <w:cs/>
        </w:rPr>
        <w:tab/>
      </w:r>
      <w:r w:rsidRPr="003C1BB7">
        <w:rPr>
          <w:rFonts w:ascii="TH Sarabun New" w:hAnsi="TH Sarabun New" w:cs="TH Sarabun New"/>
          <w:cs/>
        </w:rPr>
        <w:tab/>
        <w:t xml:space="preserve">    ผู้สอบบัญชีของกลุ่ม บริษัท ไดนาสตี้ เซรามิค จำกัด(มหาชน)</w:t>
      </w:r>
      <w:r w:rsidRPr="003C1BB7">
        <w:rPr>
          <w:rFonts w:ascii="TH Sarabun New" w:hAnsi="TH Sarabun New" w:cs="TH Sarabun New"/>
        </w:rPr>
        <w:t xml:space="preserve"> </w:t>
      </w:r>
      <w:r w:rsidRPr="003C1BB7">
        <w:rPr>
          <w:rFonts w:ascii="TH Sarabun New" w:hAnsi="TH Sarabun New" w:cs="TH Sarabun New"/>
          <w:cs/>
        </w:rPr>
        <w:t>และบริษัทไนเครือ</w:t>
      </w:r>
    </w:p>
    <w:p w:rsidR="009D77CA" w:rsidRPr="009D77CA" w:rsidRDefault="009D77CA" w:rsidP="00B52215">
      <w:pPr>
        <w:spacing w:after="0" w:line="240" w:lineRule="auto"/>
        <w:rPr>
          <w:rFonts w:ascii="TH Sarabun New" w:hAnsi="TH Sarabun New" w:cs="TH Sarabun New"/>
          <w:cs/>
        </w:rPr>
      </w:pPr>
    </w:p>
    <w:sectPr w:rsidR="009D77CA" w:rsidRPr="009D77CA" w:rsidSect="00B509D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pgNumType w:start="1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D41" w:rsidRDefault="00FF4D41" w:rsidP="00B81EAB">
      <w:pPr>
        <w:spacing w:after="0" w:line="240" w:lineRule="auto"/>
      </w:pPr>
      <w:r>
        <w:separator/>
      </w:r>
    </w:p>
  </w:endnote>
  <w:endnote w:type="continuationSeparator" w:id="0">
    <w:p w:rsidR="00FF4D41" w:rsidRDefault="00FF4D41" w:rsidP="00B8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337" w:rsidRPr="00B52215" w:rsidRDefault="003E7337" w:rsidP="00B81EAB">
    <w:pPr>
      <w:pStyle w:val="Footer"/>
      <w:pBdr>
        <w:top w:val="thinThickSmallGap" w:sz="24" w:space="0" w:color="622423"/>
      </w:pBdr>
      <w:jc w:val="right"/>
      <w:rPr>
        <w:rFonts w:asciiTheme="minorBidi" w:hAnsiTheme="minorBidi"/>
        <w:sz w:val="28"/>
      </w:rPr>
    </w:pPr>
    <w:r w:rsidRPr="00B52215">
      <w:rPr>
        <w:rFonts w:asciiTheme="minorBidi" w:hAnsiTheme="minorBidi"/>
        <w:sz w:val="28"/>
        <w:cs/>
      </w:rPr>
      <w:t>หน้าที่</w:t>
    </w:r>
    <w:r w:rsidRPr="00B52215">
      <w:rPr>
        <w:rFonts w:asciiTheme="minorBidi" w:hAnsiTheme="minorBidi"/>
        <w:sz w:val="28"/>
      </w:rPr>
      <w:t xml:space="preserve"> </w:t>
    </w:r>
    <w:r w:rsidRPr="00B52215">
      <w:rPr>
        <w:rFonts w:asciiTheme="minorBidi" w:hAnsiTheme="minorBidi"/>
        <w:sz w:val="28"/>
      </w:rPr>
      <w:fldChar w:fldCharType="begin"/>
    </w:r>
    <w:r w:rsidRPr="00B52215">
      <w:rPr>
        <w:rFonts w:asciiTheme="minorBidi" w:hAnsiTheme="minorBidi"/>
        <w:sz w:val="28"/>
      </w:rPr>
      <w:instrText xml:space="preserve"> PAGE   \* MERGEFORMAT </w:instrText>
    </w:r>
    <w:r w:rsidRPr="00B52215">
      <w:rPr>
        <w:rFonts w:asciiTheme="minorBidi" w:hAnsiTheme="minorBidi"/>
        <w:sz w:val="28"/>
      </w:rPr>
      <w:fldChar w:fldCharType="separate"/>
    </w:r>
    <w:r w:rsidR="00124376">
      <w:rPr>
        <w:rFonts w:asciiTheme="minorBidi" w:hAnsiTheme="minorBidi"/>
        <w:noProof/>
        <w:sz w:val="28"/>
      </w:rPr>
      <w:t>161</w:t>
    </w:r>
    <w:r w:rsidRPr="00B52215">
      <w:rPr>
        <w:rFonts w:asciiTheme="minorBidi" w:hAnsiTheme="minorBidi"/>
        <w:sz w:val="28"/>
      </w:rPr>
      <w:fldChar w:fldCharType="end"/>
    </w:r>
  </w:p>
  <w:p w:rsidR="003E7337" w:rsidRDefault="003E73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D41" w:rsidRDefault="00FF4D41" w:rsidP="00B81EAB">
      <w:pPr>
        <w:spacing w:after="0" w:line="240" w:lineRule="auto"/>
      </w:pPr>
      <w:r>
        <w:separator/>
      </w:r>
    </w:p>
  </w:footnote>
  <w:footnote w:type="continuationSeparator" w:id="0">
    <w:p w:rsidR="00FF4D41" w:rsidRDefault="00FF4D41" w:rsidP="00B8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337" w:rsidRPr="003C1BB7" w:rsidRDefault="003E7337" w:rsidP="00B81EAB">
    <w:pPr>
      <w:pStyle w:val="Header"/>
      <w:pBdr>
        <w:bottom w:val="thickThinSmallGap" w:sz="24" w:space="1" w:color="622423"/>
      </w:pBdr>
      <w:rPr>
        <w:rFonts w:ascii="TH Sarabun New" w:hAnsi="TH Sarabun New" w:cs="TH Sarabun New"/>
        <w:i/>
        <w:iCs/>
        <w:sz w:val="32"/>
      </w:rPr>
    </w:pPr>
    <w:r w:rsidRPr="003C1BB7">
      <w:rPr>
        <w:rFonts w:ascii="TH Sarabun New" w:hAnsi="TH Sarabun New" w:cs="TH Sarabun New"/>
        <w:i/>
        <w:iCs/>
        <w:sz w:val="24"/>
        <w:szCs w:val="24"/>
        <w:cs/>
      </w:rPr>
      <w:t xml:space="preserve">บริษัท ไดนาสตี้ เซรามิค จำกัด(มหาชน)                                       เอกสารแนบ 5-6                      </w:t>
    </w:r>
    <w:r w:rsidRPr="003C1BB7">
      <w:rPr>
        <w:rFonts w:ascii="TH Sarabun New" w:hAnsi="TH Sarabun New" w:cs="TH Sarabun New"/>
        <w:i/>
        <w:iCs/>
        <w:sz w:val="24"/>
        <w:szCs w:val="24"/>
        <w:cs/>
      </w:rPr>
      <w:tab/>
      <w:t xml:space="preserve">   แบบ </w:t>
    </w:r>
    <w:r w:rsidRPr="003C1BB7">
      <w:rPr>
        <w:rFonts w:ascii="TH Sarabun New" w:hAnsi="TH Sarabun New" w:cs="TH Sarabun New"/>
        <w:i/>
        <w:iCs/>
        <w:sz w:val="24"/>
        <w:szCs w:val="24"/>
      </w:rPr>
      <w:t>56-1</w:t>
    </w:r>
    <w:r w:rsidRPr="003C1BB7">
      <w:rPr>
        <w:rFonts w:ascii="TH Sarabun New" w:hAnsi="TH Sarabun New" w:cs="TH Sarabun New"/>
        <w:i/>
        <w:iCs/>
        <w:sz w:val="24"/>
        <w:szCs w:val="24"/>
        <w:cs/>
      </w:rPr>
      <w:t xml:space="preserve"> ประจำปี </w:t>
    </w:r>
    <w:r w:rsidRPr="003C1BB7">
      <w:rPr>
        <w:rFonts w:ascii="TH Sarabun New" w:hAnsi="TH Sarabun New" w:cs="TH Sarabun New"/>
        <w:i/>
        <w:iCs/>
        <w:sz w:val="24"/>
        <w:szCs w:val="24"/>
      </w:rPr>
      <w:t>2563</w:t>
    </w:r>
    <w:r w:rsidRPr="003C1BB7">
      <w:rPr>
        <w:rFonts w:ascii="TH Sarabun New" w:hAnsi="TH Sarabun New" w:cs="TH Sarabun New"/>
        <w:i/>
        <w:iCs/>
        <w:sz w:val="24"/>
        <w:szCs w:val="24"/>
        <w:cs/>
      </w:rPr>
      <w:t xml:space="preserve">      </w:t>
    </w:r>
  </w:p>
  <w:p w:rsidR="003E7337" w:rsidRDefault="003E733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90910"/>
    <w:multiLevelType w:val="multilevel"/>
    <w:tmpl w:val="5554DC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7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" w15:restartNumberingAfterBreak="0">
    <w:nsid w:val="046B3B8B"/>
    <w:multiLevelType w:val="hybridMultilevel"/>
    <w:tmpl w:val="22B6F1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A54B5E"/>
    <w:multiLevelType w:val="hybridMultilevel"/>
    <w:tmpl w:val="4B520C5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907EF7"/>
    <w:multiLevelType w:val="hybridMultilevel"/>
    <w:tmpl w:val="62302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9">
      <w:start w:val="1"/>
      <w:numFmt w:val="bullet"/>
      <w:lvlText w:val="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F202A"/>
    <w:multiLevelType w:val="multilevel"/>
    <w:tmpl w:val="406E2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635387"/>
    <w:multiLevelType w:val="hybridMultilevel"/>
    <w:tmpl w:val="6160F46C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AB1106"/>
    <w:multiLevelType w:val="multilevel"/>
    <w:tmpl w:val="724086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Angsana New"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Angsana New"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Angsana New"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Angsana New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Angsana New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Angsana New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Angsana New" w:hint="default"/>
        <w:b/>
      </w:rPr>
    </w:lvl>
  </w:abstractNum>
  <w:abstractNum w:abstractNumId="7" w15:restartNumberingAfterBreak="0">
    <w:nsid w:val="0FA32409"/>
    <w:multiLevelType w:val="multilevel"/>
    <w:tmpl w:val="2146FE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8" w15:restartNumberingAfterBreak="0">
    <w:nsid w:val="1025101E"/>
    <w:multiLevelType w:val="hybridMultilevel"/>
    <w:tmpl w:val="E0CA2B8A"/>
    <w:lvl w:ilvl="0" w:tplc="0409000B">
      <w:start w:val="1"/>
      <w:numFmt w:val="bullet"/>
      <w:lvlText w:val=""/>
      <w:lvlJc w:val="left"/>
      <w:pPr>
        <w:ind w:left="23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70" w:hanging="360"/>
      </w:pPr>
      <w:rPr>
        <w:rFonts w:ascii="Wingdings" w:hAnsi="Wingdings" w:hint="default"/>
      </w:rPr>
    </w:lvl>
  </w:abstractNum>
  <w:abstractNum w:abstractNumId="9" w15:restartNumberingAfterBreak="0">
    <w:nsid w:val="169346BC"/>
    <w:multiLevelType w:val="hybridMultilevel"/>
    <w:tmpl w:val="217AB722"/>
    <w:lvl w:ilvl="0" w:tplc="741CB2D4"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8FE"/>
    <w:multiLevelType w:val="hybridMultilevel"/>
    <w:tmpl w:val="70C0E2C6"/>
    <w:lvl w:ilvl="0" w:tplc="E25A2E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98F3244"/>
    <w:multiLevelType w:val="hybridMultilevel"/>
    <w:tmpl w:val="3DA2C62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1176B9"/>
    <w:multiLevelType w:val="hybridMultilevel"/>
    <w:tmpl w:val="FA427836"/>
    <w:lvl w:ilvl="0" w:tplc="BB4CF094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01A0E"/>
    <w:multiLevelType w:val="hybridMultilevel"/>
    <w:tmpl w:val="71C8A172"/>
    <w:lvl w:ilvl="0" w:tplc="722678DE">
      <w:start w:val="2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72059"/>
    <w:multiLevelType w:val="hybridMultilevel"/>
    <w:tmpl w:val="301E4F6A"/>
    <w:lvl w:ilvl="0" w:tplc="0682F8D8">
      <w:start w:val="3"/>
      <w:numFmt w:val="bullet"/>
      <w:lvlText w:val="-"/>
      <w:lvlJc w:val="left"/>
      <w:pPr>
        <w:ind w:left="2160" w:hanging="360"/>
      </w:pPr>
      <w:rPr>
        <w:rFonts w:ascii="BrowalliaUPC" w:eastAsia="Times New Roman" w:hAnsi="BrowalliaUPC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3CD3A07"/>
    <w:multiLevelType w:val="hybridMultilevel"/>
    <w:tmpl w:val="D19ABFF8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786688D"/>
    <w:multiLevelType w:val="hybridMultilevel"/>
    <w:tmpl w:val="57F01F02"/>
    <w:lvl w:ilvl="0" w:tplc="0409000B">
      <w:start w:val="1"/>
      <w:numFmt w:val="bullet"/>
      <w:lvlText w:val=""/>
      <w:lvlJc w:val="left"/>
      <w:pPr>
        <w:ind w:left="24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17" w15:restartNumberingAfterBreak="0">
    <w:nsid w:val="2B7C7A00"/>
    <w:multiLevelType w:val="hybridMultilevel"/>
    <w:tmpl w:val="437C794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DAD7ACC"/>
    <w:multiLevelType w:val="multilevel"/>
    <w:tmpl w:val="7D9078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31E270B2"/>
    <w:multiLevelType w:val="hybridMultilevel"/>
    <w:tmpl w:val="54DAB964"/>
    <w:lvl w:ilvl="0" w:tplc="4FB4432C">
      <w:start w:val="2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4B2678"/>
    <w:multiLevelType w:val="hybridMultilevel"/>
    <w:tmpl w:val="0F62846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374B7386"/>
    <w:multiLevelType w:val="hybridMultilevel"/>
    <w:tmpl w:val="49A83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7F2BD9"/>
    <w:multiLevelType w:val="hybridMultilevel"/>
    <w:tmpl w:val="9AD0C85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3DCA2CCB"/>
    <w:multiLevelType w:val="hybridMultilevel"/>
    <w:tmpl w:val="488A477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3E0F1634"/>
    <w:multiLevelType w:val="hybridMultilevel"/>
    <w:tmpl w:val="A8ECE1C0"/>
    <w:lvl w:ilvl="0" w:tplc="93F83D64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D812D8"/>
    <w:multiLevelType w:val="hybridMultilevel"/>
    <w:tmpl w:val="2D5CA562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6" w15:restartNumberingAfterBreak="0">
    <w:nsid w:val="407468AF"/>
    <w:multiLevelType w:val="multilevel"/>
    <w:tmpl w:val="625283F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23815FA"/>
    <w:multiLevelType w:val="hybridMultilevel"/>
    <w:tmpl w:val="8800FCC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26842FA"/>
    <w:multiLevelType w:val="hybridMultilevel"/>
    <w:tmpl w:val="79A057C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533657F"/>
    <w:multiLevelType w:val="multilevel"/>
    <w:tmpl w:val="F1E8F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75A1878"/>
    <w:multiLevelType w:val="multilevel"/>
    <w:tmpl w:val="6EF056C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/>
        <w:u w:val="single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  <w:b/>
        <w:u w:val="none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 w:val="0"/>
        <w:bCs/>
        <w:u w:val="non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u w:val="single"/>
      </w:rPr>
    </w:lvl>
  </w:abstractNum>
  <w:abstractNum w:abstractNumId="31" w15:restartNumberingAfterBreak="0">
    <w:nsid w:val="47932034"/>
    <w:multiLevelType w:val="hybridMultilevel"/>
    <w:tmpl w:val="4A1A53F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47C46D32"/>
    <w:multiLevelType w:val="hybridMultilevel"/>
    <w:tmpl w:val="B9B25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564F09"/>
    <w:multiLevelType w:val="hybridMultilevel"/>
    <w:tmpl w:val="C35C21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4E3E59A7"/>
    <w:multiLevelType w:val="hybridMultilevel"/>
    <w:tmpl w:val="2C8ED2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4F9B2A4D"/>
    <w:multiLevelType w:val="hybridMultilevel"/>
    <w:tmpl w:val="17D80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731E53"/>
    <w:multiLevelType w:val="multilevel"/>
    <w:tmpl w:val="F4F4BCC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7" w15:restartNumberingAfterBreak="0">
    <w:nsid w:val="53E40C7D"/>
    <w:multiLevelType w:val="multilevel"/>
    <w:tmpl w:val="FF645638"/>
    <w:lvl w:ilvl="0">
      <w:start w:val="1"/>
      <w:numFmt w:val="decimal"/>
      <w:lvlText w:val="%1."/>
      <w:lvlJc w:val="left"/>
      <w:pPr>
        <w:ind w:left="1440" w:hanging="360"/>
      </w:pPr>
      <w:rPr>
        <w:rFonts w:ascii="TH Sarabun New" w:hAnsi="TH Sarabun New" w:cs="TH Sarabun New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880" w:hanging="720"/>
      </w:pPr>
      <w:rPr>
        <w:rFonts w:ascii="TH Sarabun New" w:hAnsi="TH Sarabun New" w:cs="TH Sarabun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96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504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648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756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90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008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1520" w:hanging="1800"/>
      </w:pPr>
      <w:rPr>
        <w:rFonts w:hint="default"/>
        <w:sz w:val="28"/>
      </w:rPr>
    </w:lvl>
  </w:abstractNum>
  <w:abstractNum w:abstractNumId="38" w15:restartNumberingAfterBreak="0">
    <w:nsid w:val="57B50BF2"/>
    <w:multiLevelType w:val="hybridMultilevel"/>
    <w:tmpl w:val="001467FA"/>
    <w:lvl w:ilvl="0" w:tplc="0409000B">
      <w:start w:val="1"/>
      <w:numFmt w:val="bullet"/>
      <w:lvlText w:val=""/>
      <w:lvlJc w:val="left"/>
      <w:pPr>
        <w:ind w:left="26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</w:abstractNum>
  <w:abstractNum w:abstractNumId="39" w15:restartNumberingAfterBreak="0">
    <w:nsid w:val="5EAD4AE9"/>
    <w:multiLevelType w:val="multilevel"/>
    <w:tmpl w:val="39A02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0265A76"/>
    <w:multiLevelType w:val="hybridMultilevel"/>
    <w:tmpl w:val="4C0862DE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640B4657"/>
    <w:multiLevelType w:val="hybridMultilevel"/>
    <w:tmpl w:val="65B086B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64683C8E"/>
    <w:multiLevelType w:val="hybridMultilevel"/>
    <w:tmpl w:val="CC1AB7C6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670273FA"/>
    <w:multiLevelType w:val="hybridMultilevel"/>
    <w:tmpl w:val="248C5BA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67060C3A"/>
    <w:multiLevelType w:val="hybridMultilevel"/>
    <w:tmpl w:val="95B84D76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6B893B77"/>
    <w:multiLevelType w:val="hybridMultilevel"/>
    <w:tmpl w:val="1682D56A"/>
    <w:lvl w:ilvl="0" w:tplc="040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46" w15:restartNumberingAfterBreak="0">
    <w:nsid w:val="7035724E"/>
    <w:multiLevelType w:val="hybridMultilevel"/>
    <w:tmpl w:val="F8A2090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 w15:restartNumberingAfterBreak="0">
    <w:nsid w:val="70AB2EE2"/>
    <w:multiLevelType w:val="hybridMultilevel"/>
    <w:tmpl w:val="C6FEAF86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7BF37AA7"/>
    <w:multiLevelType w:val="hybridMultilevel"/>
    <w:tmpl w:val="599E6E44"/>
    <w:lvl w:ilvl="0" w:tplc="0409000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49" w15:restartNumberingAfterBreak="0">
    <w:nsid w:val="7E7F19C2"/>
    <w:multiLevelType w:val="hybridMultilevel"/>
    <w:tmpl w:val="A42CA628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0" w15:restartNumberingAfterBreak="0">
    <w:nsid w:val="7EE4560F"/>
    <w:multiLevelType w:val="hybridMultilevel"/>
    <w:tmpl w:val="6BFE4C7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39"/>
  </w:num>
  <w:num w:numId="4">
    <w:abstractNumId w:val="29"/>
  </w:num>
  <w:num w:numId="5">
    <w:abstractNumId w:val="35"/>
  </w:num>
  <w:num w:numId="6">
    <w:abstractNumId w:val="32"/>
  </w:num>
  <w:num w:numId="7">
    <w:abstractNumId w:val="21"/>
  </w:num>
  <w:num w:numId="8">
    <w:abstractNumId w:val="3"/>
  </w:num>
  <w:num w:numId="9">
    <w:abstractNumId w:val="10"/>
  </w:num>
  <w:num w:numId="10">
    <w:abstractNumId w:val="36"/>
  </w:num>
  <w:num w:numId="11">
    <w:abstractNumId w:val="2"/>
  </w:num>
  <w:num w:numId="12">
    <w:abstractNumId w:val="7"/>
  </w:num>
  <w:num w:numId="13">
    <w:abstractNumId w:val="1"/>
  </w:num>
  <w:num w:numId="14">
    <w:abstractNumId w:val="31"/>
  </w:num>
  <w:num w:numId="15">
    <w:abstractNumId w:val="45"/>
  </w:num>
  <w:num w:numId="16">
    <w:abstractNumId w:val="47"/>
  </w:num>
  <w:num w:numId="17">
    <w:abstractNumId w:val="40"/>
  </w:num>
  <w:num w:numId="18">
    <w:abstractNumId w:val="8"/>
  </w:num>
  <w:num w:numId="19">
    <w:abstractNumId w:val="16"/>
  </w:num>
  <w:num w:numId="20">
    <w:abstractNumId w:val="38"/>
  </w:num>
  <w:num w:numId="21">
    <w:abstractNumId w:val="33"/>
  </w:num>
  <w:num w:numId="22">
    <w:abstractNumId w:val="20"/>
  </w:num>
  <w:num w:numId="23">
    <w:abstractNumId w:val="46"/>
  </w:num>
  <w:num w:numId="24">
    <w:abstractNumId w:val="43"/>
  </w:num>
  <w:num w:numId="25">
    <w:abstractNumId w:val="41"/>
  </w:num>
  <w:num w:numId="26">
    <w:abstractNumId w:val="44"/>
  </w:num>
  <w:num w:numId="27">
    <w:abstractNumId w:val="49"/>
  </w:num>
  <w:num w:numId="28">
    <w:abstractNumId w:val="5"/>
  </w:num>
  <w:num w:numId="29">
    <w:abstractNumId w:val="50"/>
  </w:num>
  <w:num w:numId="30">
    <w:abstractNumId w:val="27"/>
  </w:num>
  <w:num w:numId="31">
    <w:abstractNumId w:val="18"/>
  </w:num>
  <w:num w:numId="32">
    <w:abstractNumId w:val="42"/>
  </w:num>
  <w:num w:numId="33">
    <w:abstractNumId w:val="28"/>
  </w:num>
  <w:num w:numId="34">
    <w:abstractNumId w:val="30"/>
  </w:num>
  <w:num w:numId="35">
    <w:abstractNumId w:val="22"/>
  </w:num>
  <w:num w:numId="36">
    <w:abstractNumId w:val="17"/>
  </w:num>
  <w:num w:numId="37">
    <w:abstractNumId w:val="23"/>
  </w:num>
  <w:num w:numId="38">
    <w:abstractNumId w:val="15"/>
  </w:num>
  <w:num w:numId="39">
    <w:abstractNumId w:val="26"/>
  </w:num>
  <w:num w:numId="40">
    <w:abstractNumId w:val="6"/>
  </w:num>
  <w:num w:numId="41">
    <w:abstractNumId w:val="12"/>
  </w:num>
  <w:num w:numId="42">
    <w:abstractNumId w:val="13"/>
  </w:num>
  <w:num w:numId="43">
    <w:abstractNumId w:val="19"/>
  </w:num>
  <w:num w:numId="44">
    <w:abstractNumId w:val="24"/>
  </w:num>
  <w:num w:numId="45">
    <w:abstractNumId w:val="37"/>
  </w:num>
  <w:num w:numId="46">
    <w:abstractNumId w:val="0"/>
  </w:num>
  <w:num w:numId="47">
    <w:abstractNumId w:val="25"/>
  </w:num>
  <w:num w:numId="48">
    <w:abstractNumId w:val="34"/>
  </w:num>
  <w:num w:numId="49">
    <w:abstractNumId w:val="14"/>
  </w:num>
  <w:num w:numId="50">
    <w:abstractNumId w:val="48"/>
  </w:num>
  <w:num w:numId="51">
    <w:abstractNumId w:val="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EAB"/>
    <w:rsid w:val="000127CA"/>
    <w:rsid w:val="00033201"/>
    <w:rsid w:val="00040E9C"/>
    <w:rsid w:val="00043973"/>
    <w:rsid w:val="00051399"/>
    <w:rsid w:val="000563E9"/>
    <w:rsid w:val="00062380"/>
    <w:rsid w:val="00063B09"/>
    <w:rsid w:val="00074F32"/>
    <w:rsid w:val="00092FA2"/>
    <w:rsid w:val="000A6DF9"/>
    <w:rsid w:val="000C044B"/>
    <w:rsid w:val="000C3C71"/>
    <w:rsid w:val="000E3BD2"/>
    <w:rsid w:val="000E4201"/>
    <w:rsid w:val="000F1F40"/>
    <w:rsid w:val="00106734"/>
    <w:rsid w:val="0012397D"/>
    <w:rsid w:val="00123C81"/>
    <w:rsid w:val="00124376"/>
    <w:rsid w:val="001243D6"/>
    <w:rsid w:val="00132B09"/>
    <w:rsid w:val="001358F9"/>
    <w:rsid w:val="00142D09"/>
    <w:rsid w:val="0014336A"/>
    <w:rsid w:val="0014482A"/>
    <w:rsid w:val="001522BF"/>
    <w:rsid w:val="00163ED8"/>
    <w:rsid w:val="00167CD0"/>
    <w:rsid w:val="0017754D"/>
    <w:rsid w:val="001A2130"/>
    <w:rsid w:val="001A69CB"/>
    <w:rsid w:val="001A7DB0"/>
    <w:rsid w:val="001B1356"/>
    <w:rsid w:val="001B254E"/>
    <w:rsid w:val="001B66E1"/>
    <w:rsid w:val="001B7637"/>
    <w:rsid w:val="001C0A1B"/>
    <w:rsid w:val="001C140B"/>
    <w:rsid w:val="001C5F9D"/>
    <w:rsid w:val="001E0B31"/>
    <w:rsid w:val="001E5508"/>
    <w:rsid w:val="001F188A"/>
    <w:rsid w:val="002143F1"/>
    <w:rsid w:val="002145DA"/>
    <w:rsid w:val="002269D2"/>
    <w:rsid w:val="00231DEA"/>
    <w:rsid w:val="00240C5F"/>
    <w:rsid w:val="00244B68"/>
    <w:rsid w:val="00247D48"/>
    <w:rsid w:val="00260D52"/>
    <w:rsid w:val="00263599"/>
    <w:rsid w:val="002977FE"/>
    <w:rsid w:val="002C0966"/>
    <w:rsid w:val="002D6EFD"/>
    <w:rsid w:val="002F572F"/>
    <w:rsid w:val="002F71C9"/>
    <w:rsid w:val="00310A00"/>
    <w:rsid w:val="00322616"/>
    <w:rsid w:val="00330CD4"/>
    <w:rsid w:val="00337EB2"/>
    <w:rsid w:val="00352D40"/>
    <w:rsid w:val="00371E41"/>
    <w:rsid w:val="00376B44"/>
    <w:rsid w:val="00382139"/>
    <w:rsid w:val="00385E50"/>
    <w:rsid w:val="003A4EB0"/>
    <w:rsid w:val="003B0FEE"/>
    <w:rsid w:val="003C0CD1"/>
    <w:rsid w:val="003C1BB7"/>
    <w:rsid w:val="003E1E4A"/>
    <w:rsid w:val="003E5E06"/>
    <w:rsid w:val="003E7337"/>
    <w:rsid w:val="003F730A"/>
    <w:rsid w:val="0045012A"/>
    <w:rsid w:val="004604BC"/>
    <w:rsid w:val="00495975"/>
    <w:rsid w:val="004A1D1D"/>
    <w:rsid w:val="004A5C6C"/>
    <w:rsid w:val="004B2180"/>
    <w:rsid w:val="004D5B81"/>
    <w:rsid w:val="004F106F"/>
    <w:rsid w:val="004F20B2"/>
    <w:rsid w:val="00500691"/>
    <w:rsid w:val="005014A3"/>
    <w:rsid w:val="00503262"/>
    <w:rsid w:val="00506F8C"/>
    <w:rsid w:val="00515D6A"/>
    <w:rsid w:val="005347D3"/>
    <w:rsid w:val="0054392B"/>
    <w:rsid w:val="00543E7D"/>
    <w:rsid w:val="005644F1"/>
    <w:rsid w:val="00573114"/>
    <w:rsid w:val="00584D35"/>
    <w:rsid w:val="00591956"/>
    <w:rsid w:val="005919E0"/>
    <w:rsid w:val="00591AD4"/>
    <w:rsid w:val="005936C2"/>
    <w:rsid w:val="005C00F5"/>
    <w:rsid w:val="005F130E"/>
    <w:rsid w:val="005F1794"/>
    <w:rsid w:val="00606070"/>
    <w:rsid w:val="0061213B"/>
    <w:rsid w:val="006143A4"/>
    <w:rsid w:val="00621540"/>
    <w:rsid w:val="006240EB"/>
    <w:rsid w:val="00624529"/>
    <w:rsid w:val="006271C4"/>
    <w:rsid w:val="00641BBA"/>
    <w:rsid w:val="006646E0"/>
    <w:rsid w:val="006742C5"/>
    <w:rsid w:val="006902B5"/>
    <w:rsid w:val="00693157"/>
    <w:rsid w:val="006A7A0B"/>
    <w:rsid w:val="006D4140"/>
    <w:rsid w:val="006D49EA"/>
    <w:rsid w:val="006D6DA0"/>
    <w:rsid w:val="007071E6"/>
    <w:rsid w:val="00716D05"/>
    <w:rsid w:val="007356FA"/>
    <w:rsid w:val="0076388B"/>
    <w:rsid w:val="00777E5C"/>
    <w:rsid w:val="00795393"/>
    <w:rsid w:val="007A3C3A"/>
    <w:rsid w:val="007A79B1"/>
    <w:rsid w:val="007C247E"/>
    <w:rsid w:val="007C7B62"/>
    <w:rsid w:val="007D4F17"/>
    <w:rsid w:val="00816DAE"/>
    <w:rsid w:val="00820E87"/>
    <w:rsid w:val="00844DD6"/>
    <w:rsid w:val="00865D90"/>
    <w:rsid w:val="00876C56"/>
    <w:rsid w:val="00895D34"/>
    <w:rsid w:val="008A39AA"/>
    <w:rsid w:val="008A7D5F"/>
    <w:rsid w:val="008D100A"/>
    <w:rsid w:val="008D548F"/>
    <w:rsid w:val="008F6B23"/>
    <w:rsid w:val="0092127C"/>
    <w:rsid w:val="0093069C"/>
    <w:rsid w:val="00941780"/>
    <w:rsid w:val="009948EE"/>
    <w:rsid w:val="00997251"/>
    <w:rsid w:val="009B1D6D"/>
    <w:rsid w:val="009D2D2D"/>
    <w:rsid w:val="009D544C"/>
    <w:rsid w:val="009D77CA"/>
    <w:rsid w:val="009E1BCA"/>
    <w:rsid w:val="009F6659"/>
    <w:rsid w:val="009F66CF"/>
    <w:rsid w:val="00A014FC"/>
    <w:rsid w:val="00A165D2"/>
    <w:rsid w:val="00A26C1A"/>
    <w:rsid w:val="00A34715"/>
    <w:rsid w:val="00A35203"/>
    <w:rsid w:val="00A84775"/>
    <w:rsid w:val="00AA01B5"/>
    <w:rsid w:val="00AA33AB"/>
    <w:rsid w:val="00AA35DD"/>
    <w:rsid w:val="00AB17FB"/>
    <w:rsid w:val="00AC3223"/>
    <w:rsid w:val="00AE0EB2"/>
    <w:rsid w:val="00AE5824"/>
    <w:rsid w:val="00AF025F"/>
    <w:rsid w:val="00AF0A33"/>
    <w:rsid w:val="00B04CF3"/>
    <w:rsid w:val="00B2511C"/>
    <w:rsid w:val="00B409B1"/>
    <w:rsid w:val="00B4628A"/>
    <w:rsid w:val="00B509D7"/>
    <w:rsid w:val="00B52215"/>
    <w:rsid w:val="00B736D9"/>
    <w:rsid w:val="00B77607"/>
    <w:rsid w:val="00B81EAB"/>
    <w:rsid w:val="00BA1797"/>
    <w:rsid w:val="00BC0714"/>
    <w:rsid w:val="00BC3379"/>
    <w:rsid w:val="00BD0962"/>
    <w:rsid w:val="00BD603B"/>
    <w:rsid w:val="00BE1483"/>
    <w:rsid w:val="00BF09EE"/>
    <w:rsid w:val="00C04E7D"/>
    <w:rsid w:val="00C33567"/>
    <w:rsid w:val="00C3440C"/>
    <w:rsid w:val="00C3747E"/>
    <w:rsid w:val="00C403C6"/>
    <w:rsid w:val="00C5509F"/>
    <w:rsid w:val="00C805D1"/>
    <w:rsid w:val="00C910AD"/>
    <w:rsid w:val="00C95A46"/>
    <w:rsid w:val="00CA1950"/>
    <w:rsid w:val="00CA4F4B"/>
    <w:rsid w:val="00CB5401"/>
    <w:rsid w:val="00CC01BC"/>
    <w:rsid w:val="00CC1B68"/>
    <w:rsid w:val="00CF4AF6"/>
    <w:rsid w:val="00CF7538"/>
    <w:rsid w:val="00D043C5"/>
    <w:rsid w:val="00D06C20"/>
    <w:rsid w:val="00D21746"/>
    <w:rsid w:val="00D3290E"/>
    <w:rsid w:val="00D4057D"/>
    <w:rsid w:val="00D47F2F"/>
    <w:rsid w:val="00D61836"/>
    <w:rsid w:val="00D75497"/>
    <w:rsid w:val="00D87027"/>
    <w:rsid w:val="00DB0FA5"/>
    <w:rsid w:val="00DB13A9"/>
    <w:rsid w:val="00DD2FB0"/>
    <w:rsid w:val="00DE34BE"/>
    <w:rsid w:val="00E1086E"/>
    <w:rsid w:val="00E200AA"/>
    <w:rsid w:val="00E203A3"/>
    <w:rsid w:val="00E2758A"/>
    <w:rsid w:val="00E96E8A"/>
    <w:rsid w:val="00E97CC9"/>
    <w:rsid w:val="00EA7239"/>
    <w:rsid w:val="00EC4FE8"/>
    <w:rsid w:val="00ED36AC"/>
    <w:rsid w:val="00EF3434"/>
    <w:rsid w:val="00EF5476"/>
    <w:rsid w:val="00F17E41"/>
    <w:rsid w:val="00F40241"/>
    <w:rsid w:val="00F46894"/>
    <w:rsid w:val="00F64933"/>
    <w:rsid w:val="00F7001F"/>
    <w:rsid w:val="00F873F7"/>
    <w:rsid w:val="00F87DDE"/>
    <w:rsid w:val="00F93921"/>
    <w:rsid w:val="00F94BDD"/>
    <w:rsid w:val="00FA394C"/>
    <w:rsid w:val="00FB2BE4"/>
    <w:rsid w:val="00FB2F86"/>
    <w:rsid w:val="00FB4E8D"/>
    <w:rsid w:val="00FF48CB"/>
    <w:rsid w:val="00FF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53F26A-9960-4DC2-92E1-E388E41E4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1E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1EAB"/>
  </w:style>
  <w:style w:type="paragraph" w:styleId="Footer">
    <w:name w:val="footer"/>
    <w:basedOn w:val="Normal"/>
    <w:link w:val="FooterChar"/>
    <w:uiPriority w:val="99"/>
    <w:unhideWhenUsed/>
    <w:rsid w:val="00B81E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1EAB"/>
  </w:style>
  <w:style w:type="paragraph" w:styleId="Caption">
    <w:name w:val="caption"/>
    <w:basedOn w:val="Normal"/>
    <w:next w:val="Normal"/>
    <w:uiPriority w:val="35"/>
    <w:unhideWhenUsed/>
    <w:qFormat/>
    <w:rsid w:val="00B81EAB"/>
    <w:pPr>
      <w:spacing w:line="240" w:lineRule="auto"/>
    </w:pPr>
    <w:rPr>
      <w:rFonts w:ascii="Calibri" w:eastAsia="Times New Roman" w:hAnsi="Calibri" w:cs="Cordia New"/>
      <w:b/>
      <w:bCs/>
      <w:color w:val="404040"/>
      <w:sz w:val="16"/>
      <w:szCs w:val="16"/>
    </w:rPr>
  </w:style>
  <w:style w:type="paragraph" w:styleId="ListParagraph">
    <w:name w:val="List Paragraph"/>
    <w:basedOn w:val="Normal"/>
    <w:uiPriority w:val="34"/>
    <w:qFormat/>
    <w:rsid w:val="001B1356"/>
    <w:pPr>
      <w:ind w:left="720"/>
      <w:contextualSpacing/>
    </w:pPr>
  </w:style>
  <w:style w:type="table" w:styleId="GridTable3-Accent3">
    <w:name w:val="Grid Table 3 Accent 3"/>
    <w:basedOn w:val="TableNormal"/>
    <w:uiPriority w:val="48"/>
    <w:rsid w:val="007D4F1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paragraph" w:styleId="BodyText">
    <w:name w:val="Body Text"/>
    <w:basedOn w:val="Normal"/>
    <w:link w:val="BodyTextChar"/>
    <w:rsid w:val="00816DAE"/>
    <w:pPr>
      <w:widowControl w:val="0"/>
      <w:suppressAutoHyphens/>
      <w:spacing w:after="120" w:line="240" w:lineRule="auto"/>
    </w:pPr>
    <w:rPr>
      <w:rFonts w:ascii="Times New Roman" w:eastAsia="Lucida Sans Unicode" w:hAnsi="Times New Roman" w:cs="Angsana New"/>
      <w:kern w:val="1"/>
      <w:sz w:val="24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816DAE"/>
    <w:rPr>
      <w:rFonts w:ascii="Times New Roman" w:eastAsia="Lucida Sans Unicode" w:hAnsi="Times New Roman" w:cs="Angsana New"/>
      <w:kern w:val="1"/>
      <w:sz w:val="24"/>
      <w:szCs w:val="32"/>
      <w:lang w:eastAsia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73F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3F7"/>
    <w:rPr>
      <w:rFonts w:ascii="Segoe UI" w:hAnsi="Segoe UI" w:cs="Angsana New"/>
      <w:sz w:val="18"/>
      <w:szCs w:val="22"/>
    </w:rPr>
  </w:style>
  <w:style w:type="table" w:styleId="GridTable6Colorful-Accent3">
    <w:name w:val="Grid Table 6 Colorful Accent 3"/>
    <w:basedOn w:val="TableNormal"/>
    <w:uiPriority w:val="51"/>
    <w:rsid w:val="007A79B1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6">
    <w:name w:val="Grid Table 4 Accent 6"/>
    <w:basedOn w:val="TableNormal"/>
    <w:uiPriority w:val="49"/>
    <w:rsid w:val="007A79B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0E3BD2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1A69C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andard">
    <w:name w:val="Standard"/>
    <w:rsid w:val="00CA195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DejaVu Sans" w:hAnsi="Times New Roman" w:cs="DejaVu Sans"/>
      <w:kern w:val="3"/>
      <w:sz w:val="24"/>
      <w:szCs w:val="24"/>
      <w:lang w:eastAsia="zh-CN" w:bidi="hi-IN"/>
    </w:rPr>
  </w:style>
  <w:style w:type="table" w:styleId="GridTable1Light-Accent3">
    <w:name w:val="Grid Table 1 Light Accent 3"/>
    <w:basedOn w:val="TableNormal"/>
    <w:uiPriority w:val="46"/>
    <w:rsid w:val="00CB5401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5">
    <w:name w:val="Grid Table 6 Colorful Accent 5"/>
    <w:basedOn w:val="TableNormal"/>
    <w:uiPriority w:val="51"/>
    <w:rsid w:val="00D3290E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Grid">
    <w:name w:val="Table Grid"/>
    <w:basedOn w:val="TableNormal"/>
    <w:uiPriority w:val="39"/>
    <w:rsid w:val="00624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240E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A6DF9"/>
    <w:rPr>
      <w:color w:val="0563C1" w:themeColor="hyperlink"/>
      <w:u w:val="single"/>
    </w:rPr>
  </w:style>
  <w:style w:type="table" w:styleId="GridTable2-Accent3">
    <w:name w:val="Grid Table 2 Accent 3"/>
    <w:basedOn w:val="TableNormal"/>
    <w:uiPriority w:val="47"/>
    <w:rsid w:val="00B52215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">
    <w:name w:val="Grid Table 4"/>
    <w:basedOn w:val="TableNormal"/>
    <w:uiPriority w:val="49"/>
    <w:rsid w:val="00B5221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B5221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">
    <w:name w:val="Grid Table 6 Colorful"/>
    <w:basedOn w:val="TableNormal"/>
    <w:uiPriority w:val="51"/>
    <w:rsid w:val="00B5221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3">
    <w:name w:val="List Table 4 Accent 3"/>
    <w:basedOn w:val="TableNormal"/>
    <w:uiPriority w:val="49"/>
    <w:rsid w:val="004604B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3-Accent3">
    <w:name w:val="List Table 3 Accent 3"/>
    <w:basedOn w:val="TableNormal"/>
    <w:uiPriority w:val="48"/>
    <w:rsid w:val="003C1BB7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5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6E681-5D72-44BE-A3A6-988BBC592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33</Pages>
  <Words>10567</Words>
  <Characters>60233</Characters>
  <Application>Microsoft Office Word</Application>
  <DocSecurity>0</DocSecurity>
  <Lines>501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สมฤทัย บุญฤทธิ์</dc:creator>
  <cp:keywords/>
  <dc:description/>
  <cp:lastModifiedBy>รุ่งทิพย์ คงถิ่นฐาน</cp:lastModifiedBy>
  <cp:revision>26</cp:revision>
  <cp:lastPrinted>2019-03-28T07:59:00Z</cp:lastPrinted>
  <dcterms:created xsi:type="dcterms:W3CDTF">2018-03-20T10:38:00Z</dcterms:created>
  <dcterms:modified xsi:type="dcterms:W3CDTF">2021-03-31T08:35:00Z</dcterms:modified>
</cp:coreProperties>
</file>