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32D" w:rsidRPr="00B72E72" w:rsidRDefault="00AA332D" w:rsidP="00AA332D">
      <w:pPr>
        <w:pStyle w:val="Body"/>
        <w:ind w:left="567"/>
        <w:jc w:val="center"/>
        <w:rPr>
          <w:rFonts w:ascii="Angsana New" w:hAnsi="Angsana New" w:cs="Angsana New"/>
          <w:sz w:val="32"/>
          <w:szCs w:val="32"/>
        </w:rPr>
      </w:pPr>
      <w:r w:rsidRPr="00B72E72">
        <w:rPr>
          <w:rFonts w:ascii="Angsana New" w:hAnsi="Angsana New" w:cs="Angsana New"/>
          <w:sz w:val="32"/>
          <w:szCs w:val="32"/>
        </w:rPr>
        <w:t>Accuracy of Information Acceptance</w:t>
      </w:r>
    </w:p>
    <w:p w:rsidR="00AA332D" w:rsidRPr="00B72E72" w:rsidRDefault="00AA332D" w:rsidP="00AA332D">
      <w:pPr>
        <w:pStyle w:val="Body"/>
        <w:ind w:left="567"/>
        <w:jc w:val="center"/>
        <w:rPr>
          <w:rFonts w:ascii="Angsana New" w:hAnsi="Angsana New" w:cs="Angsana New"/>
          <w:sz w:val="32"/>
          <w:szCs w:val="32"/>
        </w:rPr>
      </w:pPr>
    </w:p>
    <w:p w:rsidR="00AA332D" w:rsidRDefault="00AA332D" w:rsidP="009C4453">
      <w:pPr>
        <w:pStyle w:val="Body"/>
        <w:ind w:left="567"/>
        <w:jc w:val="both"/>
        <w:rPr>
          <w:rFonts w:ascii="Angsana New" w:hAnsi="Angsana New" w:cs="Angsana New"/>
          <w:sz w:val="32"/>
          <w:szCs w:val="32"/>
        </w:rPr>
      </w:pPr>
      <w:r w:rsidRPr="00B72E72">
        <w:rPr>
          <w:rFonts w:ascii="Angsana New" w:hAnsi="Angsana New" w:cs="Angsana New"/>
          <w:sz w:val="32"/>
          <w:szCs w:val="32"/>
        </w:rPr>
        <w:t>Accuracy acceptance of information in Annual Information Record Presentation Form is given to Authorized Committee Member to sign off company commitment. Sign off and seal with company stamp (if available) in that form together with authorize to any person do the counter sign on that form as well by using the following statement and format.</w:t>
      </w:r>
    </w:p>
    <w:p w:rsidR="005D409E" w:rsidRPr="00B72E72" w:rsidRDefault="005D409E" w:rsidP="009C4453">
      <w:pPr>
        <w:pStyle w:val="Body"/>
        <w:ind w:left="567"/>
        <w:jc w:val="both"/>
        <w:rPr>
          <w:rFonts w:ascii="Angsana New" w:hAnsi="Angsana New" w:cs="Angsana New"/>
          <w:sz w:val="32"/>
          <w:szCs w:val="32"/>
        </w:rPr>
      </w:pPr>
    </w:p>
    <w:p w:rsidR="00AA332D" w:rsidRPr="00B72E72" w:rsidRDefault="00AA332D" w:rsidP="009C4453">
      <w:pPr>
        <w:pStyle w:val="Body"/>
        <w:ind w:left="567"/>
        <w:jc w:val="both"/>
        <w:rPr>
          <w:rFonts w:ascii="Angsana New" w:hAnsi="Angsana New" w:cs="Angsana New"/>
          <w:sz w:val="32"/>
          <w:szCs w:val="32"/>
        </w:rPr>
      </w:pPr>
      <w:r w:rsidRPr="00B72E72">
        <w:rPr>
          <w:rFonts w:ascii="Angsana New" w:hAnsi="Angsana New" w:cs="Angsana New"/>
          <w:sz w:val="32"/>
          <w:szCs w:val="32"/>
        </w:rPr>
        <w:t>“Company has revised and check up the information in this Annual Information Record Presentation Form with careful. I confirms that the information is correct and complete, not fake, not make other misunderstanding or not lacking of information should be report in main point. Except from those, company confirm that</w:t>
      </w:r>
    </w:p>
    <w:p w:rsidR="00AA332D" w:rsidRPr="00B72E72" w:rsidRDefault="00AA332D" w:rsidP="009C4453">
      <w:pPr>
        <w:pStyle w:val="Body"/>
        <w:ind w:left="567" w:firstLine="567"/>
        <w:jc w:val="both"/>
        <w:rPr>
          <w:rFonts w:ascii="Angsana New" w:hAnsi="Angsana New" w:cs="Angsana New"/>
          <w:sz w:val="32"/>
          <w:szCs w:val="32"/>
        </w:rPr>
      </w:pPr>
      <w:r w:rsidRPr="00B72E72">
        <w:rPr>
          <w:rFonts w:ascii="Angsana New" w:hAnsi="Angsana New" w:cs="Angsana New"/>
          <w:sz w:val="32"/>
          <w:szCs w:val="32"/>
        </w:rPr>
        <w:t>(1)</w:t>
      </w:r>
      <w:r w:rsidRPr="00B72E72">
        <w:rPr>
          <w:rFonts w:ascii="Angsana New" w:hAnsi="Angsana New" w:cs="Angsana New"/>
          <w:sz w:val="32"/>
          <w:szCs w:val="32"/>
        </w:rPr>
        <w:tab/>
        <w:t xml:space="preserve"> Financial statement and financial information summarized in the form has represented the correct information with completeness in the main point concerns about financial status, performance result, and cash flow of company and subsidiary.</w:t>
      </w:r>
    </w:p>
    <w:p w:rsidR="00AA332D" w:rsidRPr="00B72E72" w:rsidRDefault="00AA332D" w:rsidP="009C4453">
      <w:pPr>
        <w:pStyle w:val="Body"/>
        <w:ind w:left="567" w:firstLine="567"/>
        <w:jc w:val="both"/>
        <w:rPr>
          <w:rFonts w:ascii="Angsana New" w:hAnsi="Angsana New" w:cs="Angsana New"/>
          <w:sz w:val="32"/>
          <w:szCs w:val="32"/>
        </w:rPr>
      </w:pPr>
      <w:r w:rsidRPr="00B72E72">
        <w:rPr>
          <w:rFonts w:ascii="Angsana New" w:hAnsi="Angsana New" w:cs="Angsana New"/>
          <w:sz w:val="32"/>
          <w:szCs w:val="32"/>
        </w:rPr>
        <w:t>(2) Company has managed to have an good information reveal system. To assure that company has revealed information in the part of main point both belongs to company and subsidiary with correctness and completeness together with control and look after to perform according to the system mention.</w:t>
      </w:r>
    </w:p>
    <w:p w:rsidR="00AA332D" w:rsidRPr="00B72E72" w:rsidRDefault="00AA332D" w:rsidP="009C4453">
      <w:pPr>
        <w:pStyle w:val="Body"/>
        <w:ind w:left="567" w:firstLine="567"/>
        <w:jc w:val="both"/>
        <w:rPr>
          <w:rFonts w:ascii="Angsana New" w:hAnsi="Angsana New" w:cs="Angsana New"/>
          <w:sz w:val="32"/>
          <w:szCs w:val="32"/>
        </w:rPr>
      </w:pPr>
      <w:r w:rsidRPr="00B72E72">
        <w:rPr>
          <w:rFonts w:ascii="Angsana New" w:hAnsi="Angsana New" w:cs="Angsana New"/>
          <w:sz w:val="32"/>
          <w:szCs w:val="32"/>
        </w:rPr>
        <w:t>(3) Company has managed to have a good internal control system and control it to perform according to the system mention and company has informed the internal control system evaluation at December 31, 201</w:t>
      </w:r>
      <w:r w:rsidR="00AC40EE">
        <w:rPr>
          <w:rFonts w:ascii="Angsana New" w:hAnsi="Angsana New" w:cs="Angsana New"/>
          <w:sz w:val="32"/>
          <w:szCs w:val="32"/>
        </w:rPr>
        <w:t>6</w:t>
      </w:r>
      <w:r w:rsidRPr="00B72E72">
        <w:rPr>
          <w:rFonts w:ascii="Angsana New" w:hAnsi="Angsana New" w:cs="Angsana New"/>
          <w:sz w:val="32"/>
          <w:szCs w:val="32"/>
        </w:rPr>
        <w:t xml:space="preserve"> to the Accounting Auditor and Audit Committee of the company. The evaluation was covered with defects and important modification of internal control system together with dishonesty deeds that may effect to the financial report preparation of the company and subsidiary.</w:t>
      </w:r>
    </w:p>
    <w:p w:rsidR="00AA332D" w:rsidRPr="00B72E72" w:rsidRDefault="00AA332D" w:rsidP="009C4453">
      <w:pPr>
        <w:pStyle w:val="Body"/>
        <w:ind w:left="567" w:firstLine="567"/>
        <w:jc w:val="both"/>
        <w:rPr>
          <w:rFonts w:ascii="Angsana New" w:hAnsi="Angsana New" w:cs="Angsana New"/>
          <w:sz w:val="32"/>
          <w:szCs w:val="32"/>
        </w:rPr>
      </w:pPr>
    </w:p>
    <w:p w:rsidR="00AA332D" w:rsidRDefault="00AA332D" w:rsidP="009C4453">
      <w:pPr>
        <w:pStyle w:val="Body"/>
        <w:ind w:left="567"/>
        <w:jc w:val="both"/>
        <w:rPr>
          <w:rFonts w:ascii="Angsana New" w:hAnsi="Angsana New" w:cs="Angsana New"/>
          <w:sz w:val="32"/>
          <w:szCs w:val="32"/>
        </w:rPr>
      </w:pPr>
      <w:r w:rsidRPr="00B72E72">
        <w:rPr>
          <w:rFonts w:ascii="Angsana New" w:hAnsi="Angsana New" w:cs="Angsana New"/>
          <w:sz w:val="32"/>
          <w:szCs w:val="32"/>
        </w:rPr>
        <w:t>In doing this for become an evidence that all document is the same set as company has correctly app</w:t>
      </w:r>
      <w:r w:rsidR="00AD43A6">
        <w:rPr>
          <w:rFonts w:ascii="Angsana New" w:hAnsi="Angsana New" w:cs="Angsana New"/>
          <w:sz w:val="32"/>
          <w:szCs w:val="32"/>
        </w:rPr>
        <w:t xml:space="preserve">roved. Company has assigned </w:t>
      </w:r>
      <w:r w:rsidR="0007574B" w:rsidRPr="00B72E72">
        <w:rPr>
          <w:rFonts w:ascii="Angsana New" w:eastAsia="Arial Unicode MS" w:hAnsi="Angsana New" w:cs="Angsana New"/>
          <w:sz w:val="32"/>
          <w:szCs w:val="32"/>
        </w:rPr>
        <w:t>M</w:t>
      </w:r>
      <w:r w:rsidR="00D955A3">
        <w:rPr>
          <w:rFonts w:ascii="Angsana New" w:eastAsia="Arial Unicode MS" w:hAnsi="Angsana New" w:cs="Angsana New"/>
          <w:sz w:val="32"/>
          <w:szCs w:val="32"/>
        </w:rPr>
        <w:t>r</w:t>
      </w:r>
      <w:r w:rsidR="0007574B" w:rsidRPr="00B72E72">
        <w:rPr>
          <w:rFonts w:ascii="Angsana New" w:eastAsia="Arial Unicode MS" w:hAnsi="Angsana New" w:cs="Angsana New"/>
          <w:sz w:val="32"/>
          <w:szCs w:val="32"/>
        </w:rPr>
        <w:t>s. Sunee Thera</w:t>
      </w:r>
      <w:r w:rsidR="0007574B">
        <w:rPr>
          <w:rFonts w:ascii="Angsana New" w:eastAsia="Arial Unicode MS" w:hAnsi="Angsana New" w:cs="Angsana New"/>
          <w:sz w:val="32"/>
          <w:szCs w:val="32"/>
        </w:rPr>
        <w:t>v</w:t>
      </w:r>
      <w:r w:rsidR="0007574B" w:rsidRPr="00B72E72">
        <w:rPr>
          <w:rFonts w:ascii="Angsana New" w:eastAsia="Arial Unicode MS" w:hAnsi="Angsana New" w:cs="Angsana New"/>
          <w:sz w:val="32"/>
          <w:szCs w:val="32"/>
        </w:rPr>
        <w:t>ithayangku</w:t>
      </w:r>
      <w:r w:rsidR="0007574B">
        <w:rPr>
          <w:rFonts w:ascii="Angsana New" w:eastAsia="Arial Unicode MS" w:hAnsi="Angsana New" w:cs="Angsana New"/>
          <w:sz w:val="32"/>
          <w:szCs w:val="32"/>
        </w:rPr>
        <w:t>ra</w:t>
      </w:r>
      <w:r w:rsidR="0007574B" w:rsidRPr="00B72E72">
        <w:rPr>
          <w:rFonts w:ascii="Angsana New" w:hAnsi="Angsana New" w:cs="Angsana New"/>
          <w:sz w:val="32"/>
          <w:szCs w:val="32"/>
        </w:rPr>
        <w:t xml:space="preserve"> </w:t>
      </w:r>
      <w:r w:rsidRPr="00B72E72">
        <w:rPr>
          <w:rFonts w:ascii="Angsana New" w:hAnsi="Angsana New" w:cs="Angsana New"/>
          <w:sz w:val="32"/>
          <w:szCs w:val="32"/>
        </w:rPr>
        <w:t>become an authorized sign off person for countersign the this document with every page. If any document don’t have h</w:t>
      </w:r>
      <w:r w:rsidR="0007574B">
        <w:rPr>
          <w:rFonts w:ascii="Angsana New" w:hAnsi="Angsana New" w:cs="Angsana New"/>
          <w:sz w:val="32"/>
          <w:szCs w:val="32"/>
        </w:rPr>
        <w:t>er</w:t>
      </w:r>
      <w:r w:rsidRPr="00B72E72">
        <w:rPr>
          <w:rFonts w:ascii="Angsana New" w:hAnsi="Angsana New" w:cs="Angsana New"/>
          <w:sz w:val="32"/>
          <w:szCs w:val="32"/>
        </w:rPr>
        <w:t xml:space="preserve"> countersign signature, company consider as the document is not the correctness approval information by the company as mention before”</w:t>
      </w:r>
    </w:p>
    <w:p w:rsidR="00AA332D" w:rsidRPr="00B72E72" w:rsidRDefault="00AA332D" w:rsidP="00AA332D">
      <w:pPr>
        <w:pStyle w:val="Body"/>
        <w:ind w:left="567"/>
        <w:rPr>
          <w:rFonts w:ascii="Angsana New" w:hAnsi="Angsana New" w:cs="Angsana New"/>
          <w:sz w:val="32"/>
          <w:szCs w:val="32"/>
        </w:rPr>
      </w:pPr>
    </w:p>
    <w:tbl>
      <w:tblPr>
        <w:tblW w:w="0" w:type="auto"/>
        <w:tblInd w:w="221" w:type="dxa"/>
        <w:tblLayout w:type="fixed"/>
        <w:tblLook w:val="0000"/>
      </w:tblPr>
      <w:tblGrid>
        <w:gridCol w:w="747"/>
        <w:gridCol w:w="3302"/>
        <w:gridCol w:w="2559"/>
        <w:gridCol w:w="2797"/>
      </w:tblGrid>
      <w:tr w:rsidR="00AA332D" w:rsidRPr="00B72E72" w:rsidTr="003B6818">
        <w:trPr>
          <w:cantSplit/>
          <w:trHeight w:val="280"/>
        </w:trPr>
        <w:tc>
          <w:tcPr>
            <w:tcW w:w="747" w:type="dxa"/>
            <w:shd w:val="clear" w:color="auto" w:fill="auto"/>
            <w:tcMar>
              <w:top w:w="80" w:type="dxa"/>
              <w:left w:w="647" w:type="dxa"/>
              <w:bottom w:w="80" w:type="dxa"/>
              <w:right w:w="80" w:type="dxa"/>
            </w:tcMar>
          </w:tcPr>
          <w:p w:rsidR="00AA332D" w:rsidRPr="00B72E72" w:rsidRDefault="00AA332D" w:rsidP="006B5478">
            <w:pPr>
              <w:rPr>
                <w:rFonts w:ascii="Angsana New" w:hAnsi="Angsana New" w:cs="Angsana New"/>
                <w:sz w:val="32"/>
                <w:szCs w:val="32"/>
              </w:rPr>
            </w:pPr>
          </w:p>
        </w:tc>
        <w:tc>
          <w:tcPr>
            <w:tcW w:w="3302" w:type="dxa"/>
            <w:shd w:val="clear" w:color="auto" w:fill="auto"/>
            <w:tcMar>
              <w:top w:w="80" w:type="dxa"/>
              <w:left w:w="80" w:type="dxa"/>
              <w:bottom w:w="80" w:type="dxa"/>
              <w:right w:w="80" w:type="dxa"/>
            </w:tcMar>
          </w:tcPr>
          <w:p w:rsidR="00AA332D" w:rsidRPr="00B72E72" w:rsidRDefault="00AA332D" w:rsidP="006B5478">
            <w:pPr>
              <w:pStyle w:val="TableStyle2"/>
              <w:jc w:val="center"/>
              <w:rPr>
                <w:rFonts w:ascii="Angsana New" w:hAnsi="Angsana New" w:cs="Angsana New"/>
                <w:sz w:val="32"/>
                <w:szCs w:val="32"/>
              </w:rPr>
            </w:pPr>
            <w:r w:rsidRPr="00B72E72">
              <w:rPr>
                <w:rFonts w:ascii="Angsana New" w:hAnsi="Angsana New" w:cs="Angsana New"/>
                <w:sz w:val="32"/>
                <w:szCs w:val="32"/>
              </w:rPr>
              <w:t>Name</w:t>
            </w:r>
          </w:p>
        </w:tc>
        <w:tc>
          <w:tcPr>
            <w:tcW w:w="2559" w:type="dxa"/>
            <w:shd w:val="clear" w:color="auto" w:fill="auto"/>
            <w:tcMar>
              <w:top w:w="80" w:type="dxa"/>
              <w:bottom w:w="80" w:type="dxa"/>
              <w:right w:w="80" w:type="dxa"/>
            </w:tcMar>
          </w:tcPr>
          <w:p w:rsidR="00AA332D" w:rsidRPr="00B72E72" w:rsidRDefault="00AA332D" w:rsidP="006B5478">
            <w:pPr>
              <w:pStyle w:val="TableStyle2"/>
              <w:jc w:val="center"/>
              <w:rPr>
                <w:rFonts w:ascii="Angsana New" w:hAnsi="Angsana New" w:cs="Angsana New"/>
                <w:sz w:val="32"/>
                <w:szCs w:val="32"/>
              </w:rPr>
            </w:pPr>
            <w:r w:rsidRPr="00B72E72">
              <w:rPr>
                <w:rFonts w:ascii="Angsana New" w:hAnsi="Angsana New" w:cs="Angsana New"/>
                <w:sz w:val="32"/>
                <w:szCs w:val="32"/>
              </w:rPr>
              <w:t>Position</w:t>
            </w:r>
          </w:p>
        </w:tc>
        <w:tc>
          <w:tcPr>
            <w:tcW w:w="2797" w:type="dxa"/>
            <w:shd w:val="clear" w:color="auto" w:fill="auto"/>
            <w:tcMar>
              <w:top w:w="80" w:type="dxa"/>
              <w:bottom w:w="80" w:type="dxa"/>
              <w:right w:w="80" w:type="dxa"/>
            </w:tcMar>
          </w:tcPr>
          <w:p w:rsidR="00AA332D" w:rsidRPr="00B72E72" w:rsidRDefault="00AA332D" w:rsidP="006B5478">
            <w:pPr>
              <w:pStyle w:val="TableStyle2"/>
              <w:jc w:val="center"/>
              <w:rPr>
                <w:rFonts w:ascii="Angsana New" w:hAnsi="Angsana New" w:cs="Angsana New"/>
                <w:sz w:val="32"/>
                <w:szCs w:val="32"/>
              </w:rPr>
            </w:pPr>
            <w:r w:rsidRPr="00B72E72">
              <w:rPr>
                <w:rFonts w:ascii="Angsana New" w:hAnsi="Angsana New" w:cs="Angsana New"/>
                <w:sz w:val="32"/>
                <w:szCs w:val="32"/>
              </w:rPr>
              <w:t>Signature</w:t>
            </w:r>
          </w:p>
        </w:tc>
      </w:tr>
      <w:tr w:rsidR="00AA332D" w:rsidRPr="00B72E72" w:rsidTr="003B6818">
        <w:trPr>
          <w:cantSplit/>
          <w:trHeight w:val="279"/>
        </w:trPr>
        <w:tc>
          <w:tcPr>
            <w:tcW w:w="747" w:type="dxa"/>
            <w:shd w:val="clear" w:color="auto" w:fill="auto"/>
            <w:tcMar>
              <w:top w:w="80" w:type="dxa"/>
              <w:left w:w="80" w:type="dxa"/>
              <w:bottom w:w="80" w:type="dxa"/>
              <w:right w:w="80" w:type="dxa"/>
            </w:tcMar>
          </w:tcPr>
          <w:p w:rsidR="00AA332D" w:rsidRPr="00B72E72" w:rsidRDefault="00AA332D" w:rsidP="006B5478">
            <w:pPr>
              <w:jc w:val="right"/>
              <w:rPr>
                <w:rFonts w:ascii="Angsana New" w:hAnsi="Angsana New" w:cs="Angsana New"/>
                <w:sz w:val="32"/>
                <w:szCs w:val="32"/>
              </w:rPr>
            </w:pPr>
            <w:r w:rsidRPr="00B72E72">
              <w:rPr>
                <w:rFonts w:ascii="Angsana New" w:eastAsia="Arial Unicode MS" w:hAnsi="Angsana New" w:cs="Angsana New"/>
                <w:color w:val="000000"/>
                <w:sz w:val="32"/>
                <w:szCs w:val="32"/>
              </w:rPr>
              <w:t>1</w:t>
            </w:r>
          </w:p>
        </w:tc>
        <w:tc>
          <w:tcPr>
            <w:tcW w:w="3302" w:type="dxa"/>
            <w:shd w:val="clear" w:color="auto" w:fill="auto"/>
            <w:tcMar>
              <w:top w:w="80" w:type="dxa"/>
              <w:left w:w="80" w:type="dxa"/>
              <w:bottom w:w="80" w:type="dxa"/>
              <w:right w:w="80" w:type="dxa"/>
            </w:tcMar>
          </w:tcPr>
          <w:p w:rsidR="00AA332D" w:rsidRPr="00B72E72" w:rsidRDefault="00AA332D" w:rsidP="005D409E">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Mr. Jirap</w:t>
            </w:r>
            <w:r w:rsidR="005D409E">
              <w:rPr>
                <w:rFonts w:ascii="Angsana New" w:eastAsia="Arial Unicode MS" w:hAnsi="Angsana New" w:cs="Angsana New"/>
                <w:sz w:val="32"/>
                <w:szCs w:val="32"/>
              </w:rPr>
              <w:t>h</w:t>
            </w:r>
            <w:r w:rsidRPr="00B72E72">
              <w:rPr>
                <w:rFonts w:ascii="Angsana New" w:eastAsia="Arial Unicode MS" w:hAnsi="Angsana New" w:cs="Angsana New"/>
                <w:sz w:val="32"/>
                <w:szCs w:val="32"/>
              </w:rPr>
              <w:t>an</w:t>
            </w:r>
            <w:r w:rsidR="005D409E">
              <w:rPr>
                <w:rFonts w:ascii="Angsana New" w:eastAsia="Arial Unicode MS" w:hAnsi="Angsana New" w:cs="Angsana New"/>
                <w:sz w:val="32"/>
                <w:szCs w:val="32"/>
              </w:rPr>
              <w:t>t</w:t>
            </w:r>
            <w:r w:rsidRPr="00B72E72">
              <w:rPr>
                <w:rFonts w:ascii="Angsana New" w:eastAsia="Arial Unicode MS" w:hAnsi="Angsana New" w:cs="Angsana New"/>
                <w:sz w:val="32"/>
                <w:szCs w:val="32"/>
              </w:rPr>
              <w:t xml:space="preserve"> As</w:t>
            </w:r>
            <w:r w:rsidR="005D409E">
              <w:rPr>
                <w:rFonts w:ascii="Angsana New" w:eastAsia="Arial Unicode MS" w:hAnsi="Angsana New" w:cs="Angsana New"/>
                <w:sz w:val="32"/>
                <w:szCs w:val="32"/>
              </w:rPr>
              <w:t>vata</w:t>
            </w:r>
            <w:r w:rsidRPr="00B72E72">
              <w:rPr>
                <w:rFonts w:ascii="Angsana New" w:eastAsia="Arial Unicode MS" w:hAnsi="Angsana New" w:cs="Angsana New"/>
                <w:sz w:val="32"/>
                <w:szCs w:val="32"/>
              </w:rPr>
              <w:t>nakul</w:t>
            </w:r>
          </w:p>
        </w:tc>
        <w:tc>
          <w:tcPr>
            <w:tcW w:w="2559" w:type="dxa"/>
            <w:shd w:val="clear" w:color="auto" w:fill="auto"/>
            <w:tcMar>
              <w:top w:w="80" w:type="dxa"/>
              <w:left w:w="80" w:type="dxa"/>
              <w:bottom w:w="80" w:type="dxa"/>
              <w:right w:w="80" w:type="dxa"/>
            </w:tcMar>
          </w:tcPr>
          <w:p w:rsidR="00AA332D" w:rsidRPr="00B72E72" w:rsidRDefault="00AA332D" w:rsidP="006B5478">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President</w:t>
            </w:r>
            <w:r w:rsidR="00CE4CDA">
              <w:rPr>
                <w:rFonts w:ascii="Angsana New" w:eastAsia="Arial Unicode MS" w:hAnsi="Angsana New" w:cs="Angsana New"/>
                <w:sz w:val="32"/>
                <w:szCs w:val="32"/>
              </w:rPr>
              <w:t xml:space="preserve"> &amp; CEO</w:t>
            </w:r>
          </w:p>
        </w:tc>
        <w:tc>
          <w:tcPr>
            <w:tcW w:w="2797" w:type="dxa"/>
            <w:tcBorders>
              <w:bottom w:val="dotted" w:sz="8" w:space="0" w:color="515151"/>
            </w:tcBorders>
            <w:shd w:val="clear" w:color="auto" w:fill="auto"/>
            <w:tcMar>
              <w:top w:w="80" w:type="dxa"/>
              <w:left w:w="80" w:type="dxa"/>
              <w:bottom w:w="80" w:type="dxa"/>
              <w:right w:w="80" w:type="dxa"/>
            </w:tcMar>
          </w:tcPr>
          <w:p w:rsidR="00AA332D" w:rsidRPr="00B72E72" w:rsidRDefault="00AA332D" w:rsidP="006B5478">
            <w:pPr>
              <w:rPr>
                <w:rFonts w:ascii="Angsana New" w:hAnsi="Angsana New" w:cs="Angsana New"/>
                <w:sz w:val="32"/>
                <w:szCs w:val="32"/>
              </w:rPr>
            </w:pPr>
          </w:p>
        </w:tc>
      </w:tr>
      <w:tr w:rsidR="00AA332D" w:rsidRPr="00B72E72" w:rsidTr="003B6818">
        <w:trPr>
          <w:cantSplit/>
          <w:trHeight w:val="279"/>
        </w:trPr>
        <w:tc>
          <w:tcPr>
            <w:tcW w:w="747" w:type="dxa"/>
            <w:shd w:val="clear" w:color="auto" w:fill="auto"/>
            <w:tcMar>
              <w:top w:w="80" w:type="dxa"/>
              <w:left w:w="80" w:type="dxa"/>
              <w:bottom w:w="80" w:type="dxa"/>
              <w:right w:w="80" w:type="dxa"/>
            </w:tcMar>
          </w:tcPr>
          <w:p w:rsidR="00AA332D" w:rsidRPr="00B72E72" w:rsidRDefault="00AA332D" w:rsidP="006B5478">
            <w:pPr>
              <w:jc w:val="right"/>
              <w:rPr>
                <w:rFonts w:ascii="Angsana New" w:hAnsi="Angsana New" w:cs="Angsana New"/>
                <w:sz w:val="32"/>
                <w:szCs w:val="32"/>
              </w:rPr>
            </w:pPr>
            <w:r w:rsidRPr="00B72E72">
              <w:rPr>
                <w:rFonts w:ascii="Angsana New" w:eastAsia="Arial Unicode MS" w:hAnsi="Angsana New" w:cs="Angsana New"/>
                <w:color w:val="000000"/>
                <w:sz w:val="32"/>
                <w:szCs w:val="32"/>
              </w:rPr>
              <w:t>2</w:t>
            </w:r>
          </w:p>
        </w:tc>
        <w:tc>
          <w:tcPr>
            <w:tcW w:w="3302" w:type="dxa"/>
            <w:shd w:val="clear" w:color="auto" w:fill="auto"/>
            <w:tcMar>
              <w:top w:w="80" w:type="dxa"/>
              <w:left w:w="80" w:type="dxa"/>
              <w:bottom w:w="80" w:type="dxa"/>
              <w:right w:w="80" w:type="dxa"/>
            </w:tcMar>
          </w:tcPr>
          <w:p w:rsidR="00AA332D" w:rsidRPr="00B72E72" w:rsidRDefault="003A3B86" w:rsidP="006B5478">
            <w:pPr>
              <w:pStyle w:val="TableStyle2"/>
              <w:rPr>
                <w:rFonts w:ascii="Angsana New" w:eastAsia="Arial Unicode MS" w:hAnsi="Angsana New" w:cs="Angsana New"/>
                <w:sz w:val="32"/>
                <w:szCs w:val="32"/>
              </w:rPr>
            </w:pPr>
            <w:r>
              <w:rPr>
                <w:rFonts w:ascii="Angsana New" w:eastAsia="Arial Unicode MS" w:hAnsi="Angsana New" w:cs="Angsana New"/>
                <w:sz w:val="32"/>
                <w:szCs w:val="32"/>
              </w:rPr>
              <w:t>Mr. Thawan V</w:t>
            </w:r>
            <w:r w:rsidR="00AA332D" w:rsidRPr="00B72E72">
              <w:rPr>
                <w:rFonts w:ascii="Angsana New" w:eastAsia="Arial Unicode MS" w:hAnsi="Angsana New" w:cs="Angsana New"/>
                <w:sz w:val="32"/>
                <w:szCs w:val="32"/>
              </w:rPr>
              <w:t>iranon</w:t>
            </w:r>
            <w:r>
              <w:rPr>
                <w:rFonts w:ascii="Angsana New" w:eastAsia="Arial Unicode MS" w:hAnsi="Angsana New" w:cs="Angsana New"/>
                <w:sz w:val="32"/>
                <w:szCs w:val="32"/>
              </w:rPr>
              <w:t>t</w:t>
            </w:r>
          </w:p>
        </w:tc>
        <w:tc>
          <w:tcPr>
            <w:tcW w:w="2559" w:type="dxa"/>
            <w:shd w:val="clear" w:color="auto" w:fill="auto"/>
            <w:tcMar>
              <w:top w:w="80" w:type="dxa"/>
              <w:left w:w="80" w:type="dxa"/>
              <w:bottom w:w="80" w:type="dxa"/>
              <w:right w:w="80" w:type="dxa"/>
            </w:tcMar>
          </w:tcPr>
          <w:p w:rsidR="00AA332D" w:rsidRPr="00B72E72" w:rsidRDefault="00F64893" w:rsidP="006B5478">
            <w:pPr>
              <w:pStyle w:val="TableStyle2"/>
              <w:rPr>
                <w:rFonts w:ascii="Angsana New" w:eastAsia="Arial Unicode MS" w:hAnsi="Angsana New" w:cs="Angsana New"/>
                <w:sz w:val="32"/>
                <w:szCs w:val="32"/>
              </w:rPr>
            </w:pPr>
            <w:r>
              <w:rPr>
                <w:rFonts w:ascii="Angsana New" w:eastAsia="Arial Unicode MS" w:hAnsi="Angsana New" w:cs="Angsana New"/>
                <w:sz w:val="32"/>
                <w:szCs w:val="32"/>
              </w:rPr>
              <w:t>Advisor of CEO</w:t>
            </w:r>
          </w:p>
        </w:tc>
        <w:tc>
          <w:tcPr>
            <w:tcW w:w="2797" w:type="dxa"/>
            <w:tcBorders>
              <w:top w:val="dotted" w:sz="8" w:space="0" w:color="515151"/>
              <w:bottom w:val="dotted" w:sz="8" w:space="0" w:color="515151"/>
            </w:tcBorders>
            <w:shd w:val="clear" w:color="auto" w:fill="auto"/>
            <w:tcMar>
              <w:top w:w="80" w:type="dxa"/>
              <w:left w:w="80" w:type="dxa"/>
              <w:bottom w:w="80" w:type="dxa"/>
              <w:right w:w="80" w:type="dxa"/>
            </w:tcMar>
          </w:tcPr>
          <w:p w:rsidR="00AA332D" w:rsidRPr="00B72E72" w:rsidRDefault="00AA332D" w:rsidP="006B5478">
            <w:pPr>
              <w:rPr>
                <w:rFonts w:ascii="Angsana New" w:hAnsi="Angsana New" w:cs="Angsana New"/>
                <w:sz w:val="32"/>
                <w:szCs w:val="32"/>
              </w:rPr>
            </w:pPr>
          </w:p>
        </w:tc>
      </w:tr>
      <w:tr w:rsidR="00AA332D" w:rsidRPr="00B72E72" w:rsidTr="003B6818">
        <w:trPr>
          <w:cantSplit/>
          <w:trHeight w:val="279"/>
        </w:trPr>
        <w:tc>
          <w:tcPr>
            <w:tcW w:w="747" w:type="dxa"/>
            <w:shd w:val="clear" w:color="auto" w:fill="auto"/>
            <w:tcMar>
              <w:top w:w="80" w:type="dxa"/>
              <w:left w:w="80" w:type="dxa"/>
              <w:bottom w:w="80" w:type="dxa"/>
              <w:right w:w="80" w:type="dxa"/>
            </w:tcMar>
          </w:tcPr>
          <w:p w:rsidR="00AA332D" w:rsidRPr="00B72E72" w:rsidRDefault="00AA332D" w:rsidP="006B5478">
            <w:pPr>
              <w:jc w:val="right"/>
              <w:rPr>
                <w:rFonts w:ascii="Angsana New" w:hAnsi="Angsana New" w:cs="Angsana New"/>
                <w:sz w:val="32"/>
                <w:szCs w:val="32"/>
              </w:rPr>
            </w:pPr>
            <w:r w:rsidRPr="00B72E72">
              <w:rPr>
                <w:rFonts w:ascii="Angsana New" w:eastAsia="Arial Unicode MS" w:hAnsi="Angsana New" w:cs="Angsana New"/>
                <w:color w:val="000000"/>
                <w:sz w:val="32"/>
                <w:szCs w:val="32"/>
              </w:rPr>
              <w:t>3</w:t>
            </w:r>
          </w:p>
        </w:tc>
        <w:tc>
          <w:tcPr>
            <w:tcW w:w="3302" w:type="dxa"/>
            <w:shd w:val="clear" w:color="auto" w:fill="auto"/>
            <w:tcMar>
              <w:top w:w="80" w:type="dxa"/>
              <w:left w:w="80" w:type="dxa"/>
              <w:bottom w:w="80" w:type="dxa"/>
              <w:right w:w="80" w:type="dxa"/>
            </w:tcMar>
          </w:tcPr>
          <w:p w:rsidR="00AA332D" w:rsidRPr="00B72E72" w:rsidRDefault="00AA332D" w:rsidP="005D409E">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M</w:t>
            </w:r>
            <w:r w:rsidR="00D955A3">
              <w:rPr>
                <w:rFonts w:ascii="Angsana New" w:eastAsia="Arial Unicode MS" w:hAnsi="Angsana New" w:cs="Angsana New"/>
                <w:sz w:val="32"/>
                <w:szCs w:val="32"/>
              </w:rPr>
              <w:t>r</w:t>
            </w:r>
            <w:r w:rsidRPr="00B72E72">
              <w:rPr>
                <w:rFonts w:ascii="Angsana New" w:eastAsia="Arial Unicode MS" w:hAnsi="Angsana New" w:cs="Angsana New"/>
                <w:sz w:val="32"/>
                <w:szCs w:val="32"/>
              </w:rPr>
              <w:t>s. Sut</w:t>
            </w:r>
            <w:r w:rsidR="005D409E">
              <w:rPr>
                <w:rFonts w:ascii="Angsana New" w:eastAsia="Arial Unicode MS" w:hAnsi="Angsana New" w:cs="Angsana New"/>
                <w:sz w:val="32"/>
                <w:szCs w:val="32"/>
              </w:rPr>
              <w:t>e</w:t>
            </w:r>
            <w:r w:rsidRPr="00B72E72">
              <w:rPr>
                <w:rFonts w:ascii="Angsana New" w:eastAsia="Arial Unicode MS" w:hAnsi="Angsana New" w:cs="Angsana New"/>
                <w:sz w:val="32"/>
                <w:szCs w:val="32"/>
              </w:rPr>
              <w:t>pee As</w:t>
            </w:r>
            <w:r w:rsidR="005D409E">
              <w:rPr>
                <w:rFonts w:ascii="Angsana New" w:eastAsia="Arial Unicode MS" w:hAnsi="Angsana New" w:cs="Angsana New"/>
                <w:sz w:val="32"/>
                <w:szCs w:val="32"/>
              </w:rPr>
              <w:t>v</w:t>
            </w:r>
            <w:r w:rsidRPr="00B72E72">
              <w:rPr>
                <w:rFonts w:ascii="Angsana New" w:eastAsia="Arial Unicode MS" w:hAnsi="Angsana New" w:cs="Angsana New"/>
                <w:sz w:val="32"/>
                <w:szCs w:val="32"/>
              </w:rPr>
              <w:t>atanakul</w:t>
            </w:r>
          </w:p>
        </w:tc>
        <w:tc>
          <w:tcPr>
            <w:tcW w:w="2559" w:type="dxa"/>
            <w:shd w:val="clear" w:color="auto" w:fill="auto"/>
            <w:tcMar>
              <w:top w:w="80" w:type="dxa"/>
              <w:left w:w="80" w:type="dxa"/>
              <w:bottom w:w="80" w:type="dxa"/>
              <w:right w:w="80" w:type="dxa"/>
            </w:tcMar>
          </w:tcPr>
          <w:p w:rsidR="00AA332D" w:rsidRPr="00B72E72" w:rsidRDefault="00AA332D" w:rsidP="006B5478">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Vice President</w:t>
            </w:r>
          </w:p>
        </w:tc>
        <w:tc>
          <w:tcPr>
            <w:tcW w:w="2797" w:type="dxa"/>
            <w:tcBorders>
              <w:top w:val="dotted" w:sz="8" w:space="0" w:color="515151"/>
              <w:bottom w:val="dotted" w:sz="8" w:space="0" w:color="515151"/>
            </w:tcBorders>
            <w:shd w:val="clear" w:color="auto" w:fill="auto"/>
            <w:tcMar>
              <w:top w:w="80" w:type="dxa"/>
              <w:left w:w="80" w:type="dxa"/>
              <w:bottom w:w="80" w:type="dxa"/>
              <w:right w:w="80" w:type="dxa"/>
            </w:tcMar>
          </w:tcPr>
          <w:p w:rsidR="00AA332D" w:rsidRPr="00B72E72" w:rsidRDefault="00AA332D" w:rsidP="006B5478">
            <w:pPr>
              <w:rPr>
                <w:rFonts w:ascii="Angsana New" w:hAnsi="Angsana New" w:cs="Angsana New"/>
                <w:sz w:val="32"/>
                <w:szCs w:val="32"/>
              </w:rPr>
            </w:pPr>
          </w:p>
        </w:tc>
      </w:tr>
      <w:tr w:rsidR="00AA332D" w:rsidRPr="00B72E72" w:rsidTr="00CE4CDA">
        <w:trPr>
          <w:cantSplit/>
          <w:trHeight w:val="753"/>
        </w:trPr>
        <w:tc>
          <w:tcPr>
            <w:tcW w:w="747" w:type="dxa"/>
            <w:shd w:val="clear" w:color="auto" w:fill="auto"/>
            <w:tcMar>
              <w:top w:w="80" w:type="dxa"/>
              <w:left w:w="80" w:type="dxa"/>
              <w:bottom w:w="80" w:type="dxa"/>
              <w:right w:w="80" w:type="dxa"/>
            </w:tcMar>
          </w:tcPr>
          <w:p w:rsidR="00AA332D" w:rsidRPr="00B72E72" w:rsidRDefault="00AA332D" w:rsidP="006B5478">
            <w:pPr>
              <w:jc w:val="right"/>
              <w:rPr>
                <w:rFonts w:ascii="Angsana New" w:hAnsi="Angsana New" w:cs="Angsana New"/>
                <w:sz w:val="32"/>
                <w:szCs w:val="32"/>
              </w:rPr>
            </w:pPr>
            <w:r w:rsidRPr="00B72E72">
              <w:rPr>
                <w:rFonts w:ascii="Angsana New" w:eastAsia="Arial Unicode MS" w:hAnsi="Angsana New" w:cs="Angsana New"/>
                <w:color w:val="000000"/>
                <w:sz w:val="32"/>
                <w:szCs w:val="32"/>
              </w:rPr>
              <w:t>4</w:t>
            </w:r>
          </w:p>
        </w:tc>
        <w:tc>
          <w:tcPr>
            <w:tcW w:w="3302" w:type="dxa"/>
            <w:shd w:val="clear" w:color="auto" w:fill="auto"/>
            <w:tcMar>
              <w:top w:w="80" w:type="dxa"/>
              <w:left w:w="80" w:type="dxa"/>
              <w:bottom w:w="80" w:type="dxa"/>
              <w:right w:w="80" w:type="dxa"/>
            </w:tcMar>
          </w:tcPr>
          <w:p w:rsidR="00AA332D" w:rsidRPr="00B72E72" w:rsidRDefault="00AA332D" w:rsidP="009C58E7">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M</w:t>
            </w:r>
            <w:r w:rsidR="00D955A3">
              <w:rPr>
                <w:rFonts w:ascii="Angsana New" w:eastAsia="Arial Unicode MS" w:hAnsi="Angsana New" w:cs="Angsana New"/>
                <w:sz w:val="32"/>
                <w:szCs w:val="32"/>
              </w:rPr>
              <w:t>r</w:t>
            </w:r>
            <w:r w:rsidRPr="00B72E72">
              <w:rPr>
                <w:rFonts w:ascii="Angsana New" w:eastAsia="Arial Unicode MS" w:hAnsi="Angsana New" w:cs="Angsana New"/>
                <w:sz w:val="32"/>
                <w:szCs w:val="32"/>
              </w:rPr>
              <w:t>s. Sunee Thera</w:t>
            </w:r>
            <w:r w:rsidR="009C58E7">
              <w:rPr>
                <w:rFonts w:ascii="Angsana New" w:eastAsia="Arial Unicode MS" w:hAnsi="Angsana New" w:cs="Angsana New"/>
                <w:sz w:val="32"/>
                <w:szCs w:val="32"/>
              </w:rPr>
              <w:t>v</w:t>
            </w:r>
            <w:r w:rsidRPr="00B72E72">
              <w:rPr>
                <w:rFonts w:ascii="Angsana New" w:eastAsia="Arial Unicode MS" w:hAnsi="Angsana New" w:cs="Angsana New"/>
                <w:sz w:val="32"/>
                <w:szCs w:val="32"/>
              </w:rPr>
              <w:t>ithayangku</w:t>
            </w:r>
            <w:r w:rsidR="00770B60">
              <w:rPr>
                <w:rFonts w:ascii="Angsana New" w:eastAsia="Arial Unicode MS" w:hAnsi="Angsana New" w:cs="Angsana New"/>
                <w:sz w:val="32"/>
                <w:szCs w:val="32"/>
              </w:rPr>
              <w:t>ra</w:t>
            </w:r>
          </w:p>
        </w:tc>
        <w:tc>
          <w:tcPr>
            <w:tcW w:w="2559" w:type="dxa"/>
            <w:shd w:val="clear" w:color="auto" w:fill="auto"/>
            <w:tcMar>
              <w:top w:w="80" w:type="dxa"/>
              <w:left w:w="80" w:type="dxa"/>
              <w:bottom w:w="80" w:type="dxa"/>
              <w:right w:w="80" w:type="dxa"/>
            </w:tcMar>
          </w:tcPr>
          <w:p w:rsidR="00AA332D" w:rsidRPr="00B72E72" w:rsidRDefault="00AA332D" w:rsidP="006B5478">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Director and Company Secretary</w:t>
            </w:r>
          </w:p>
        </w:tc>
        <w:tc>
          <w:tcPr>
            <w:tcW w:w="2797" w:type="dxa"/>
            <w:tcBorders>
              <w:top w:val="dotted" w:sz="8" w:space="0" w:color="515151"/>
              <w:bottom w:val="dotted" w:sz="8" w:space="0" w:color="515151"/>
            </w:tcBorders>
            <w:shd w:val="clear" w:color="auto" w:fill="auto"/>
            <w:tcMar>
              <w:top w:w="80" w:type="dxa"/>
              <w:left w:w="80" w:type="dxa"/>
              <w:bottom w:w="80" w:type="dxa"/>
              <w:right w:w="80" w:type="dxa"/>
            </w:tcMar>
          </w:tcPr>
          <w:p w:rsidR="00AA332D" w:rsidRPr="00CE4CDA" w:rsidRDefault="00AA332D" w:rsidP="006B5478">
            <w:pPr>
              <w:rPr>
                <w:rFonts w:ascii="Angsana New" w:hAnsi="Angsana New" w:cs="Angsana New"/>
                <w:szCs w:val="22"/>
              </w:rPr>
            </w:pPr>
          </w:p>
        </w:tc>
      </w:tr>
      <w:tr w:rsidR="00AA332D" w:rsidRPr="00B72E72" w:rsidTr="003B6818">
        <w:trPr>
          <w:cantSplit/>
          <w:trHeight w:val="279"/>
        </w:trPr>
        <w:tc>
          <w:tcPr>
            <w:tcW w:w="747" w:type="dxa"/>
            <w:shd w:val="clear" w:color="auto" w:fill="auto"/>
            <w:tcMar>
              <w:top w:w="80" w:type="dxa"/>
              <w:left w:w="80" w:type="dxa"/>
              <w:bottom w:w="80" w:type="dxa"/>
              <w:right w:w="80" w:type="dxa"/>
            </w:tcMar>
          </w:tcPr>
          <w:p w:rsidR="00AA332D" w:rsidRPr="00B72E72" w:rsidRDefault="00AA332D" w:rsidP="006B5478">
            <w:pPr>
              <w:jc w:val="right"/>
              <w:rPr>
                <w:rFonts w:ascii="Angsana New" w:hAnsi="Angsana New" w:cs="Angsana New"/>
                <w:sz w:val="32"/>
                <w:szCs w:val="32"/>
              </w:rPr>
            </w:pPr>
            <w:r w:rsidRPr="00B72E72">
              <w:rPr>
                <w:rFonts w:ascii="Angsana New" w:eastAsia="Arial Unicode MS" w:hAnsi="Angsana New" w:cs="Angsana New"/>
                <w:color w:val="000000"/>
                <w:sz w:val="32"/>
                <w:szCs w:val="32"/>
              </w:rPr>
              <w:t>5</w:t>
            </w:r>
          </w:p>
        </w:tc>
        <w:tc>
          <w:tcPr>
            <w:tcW w:w="3302" w:type="dxa"/>
            <w:shd w:val="clear" w:color="auto" w:fill="auto"/>
            <w:tcMar>
              <w:top w:w="80" w:type="dxa"/>
              <w:left w:w="80" w:type="dxa"/>
              <w:bottom w:w="80" w:type="dxa"/>
              <w:right w:w="80" w:type="dxa"/>
            </w:tcMar>
          </w:tcPr>
          <w:p w:rsidR="00AA332D" w:rsidRPr="00B72E72" w:rsidRDefault="00AA332D" w:rsidP="009C58E7">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M</w:t>
            </w:r>
            <w:r w:rsidR="00D955A3">
              <w:rPr>
                <w:rFonts w:ascii="Angsana New" w:eastAsia="Arial Unicode MS" w:hAnsi="Angsana New" w:cs="Angsana New"/>
                <w:sz w:val="32"/>
                <w:szCs w:val="32"/>
              </w:rPr>
              <w:t>r</w:t>
            </w:r>
            <w:r w:rsidRPr="00B72E72">
              <w:rPr>
                <w:rFonts w:ascii="Angsana New" w:eastAsia="Arial Unicode MS" w:hAnsi="Angsana New" w:cs="Angsana New"/>
                <w:sz w:val="32"/>
                <w:szCs w:val="32"/>
              </w:rPr>
              <w:t xml:space="preserve">s. Duangkaew </w:t>
            </w:r>
            <w:r w:rsidR="009C58E7">
              <w:rPr>
                <w:rFonts w:ascii="Angsana New" w:eastAsia="Arial Unicode MS" w:hAnsi="Angsana New" w:cs="Angsana New"/>
                <w:sz w:val="32"/>
                <w:szCs w:val="32"/>
              </w:rPr>
              <w:t>V</w:t>
            </w:r>
            <w:r w:rsidRPr="00B72E72">
              <w:rPr>
                <w:rFonts w:ascii="Angsana New" w:eastAsia="Arial Unicode MS" w:hAnsi="Angsana New" w:cs="Angsana New"/>
                <w:sz w:val="32"/>
                <w:szCs w:val="32"/>
              </w:rPr>
              <w:t>iriyanusak</w:t>
            </w:r>
          </w:p>
        </w:tc>
        <w:tc>
          <w:tcPr>
            <w:tcW w:w="2559" w:type="dxa"/>
            <w:shd w:val="clear" w:color="auto" w:fill="auto"/>
            <w:tcMar>
              <w:top w:w="80" w:type="dxa"/>
              <w:left w:w="80" w:type="dxa"/>
              <w:bottom w:w="80" w:type="dxa"/>
              <w:right w:w="80" w:type="dxa"/>
            </w:tcMar>
          </w:tcPr>
          <w:p w:rsidR="00AA332D" w:rsidRPr="00B72E72" w:rsidRDefault="00CE4CDA" w:rsidP="006B5478">
            <w:pPr>
              <w:pStyle w:val="TableStyle2"/>
              <w:rPr>
                <w:rFonts w:ascii="Angsana New" w:eastAsia="Arial Unicode MS" w:hAnsi="Angsana New" w:cs="Angsana New"/>
                <w:sz w:val="32"/>
                <w:szCs w:val="32"/>
              </w:rPr>
            </w:pPr>
            <w:r>
              <w:rPr>
                <w:rFonts w:ascii="Angsana New" w:eastAsia="Arial Unicode MS" w:hAnsi="Angsana New" w:cs="Angsana New"/>
                <w:sz w:val="32"/>
                <w:szCs w:val="32"/>
              </w:rPr>
              <w:t xml:space="preserve">Senior </w:t>
            </w:r>
            <w:r w:rsidR="00AA332D" w:rsidRPr="00B72E72">
              <w:rPr>
                <w:rFonts w:ascii="Angsana New" w:eastAsia="Arial Unicode MS" w:hAnsi="Angsana New" w:cs="Angsana New"/>
                <w:sz w:val="32"/>
                <w:szCs w:val="32"/>
              </w:rPr>
              <w:t>Accounting Manager</w:t>
            </w:r>
          </w:p>
        </w:tc>
        <w:tc>
          <w:tcPr>
            <w:tcW w:w="2797" w:type="dxa"/>
            <w:tcBorders>
              <w:top w:val="dotted" w:sz="8" w:space="0" w:color="515151"/>
              <w:bottom w:val="dotted" w:sz="8" w:space="0" w:color="515151"/>
            </w:tcBorders>
            <w:shd w:val="clear" w:color="auto" w:fill="auto"/>
            <w:tcMar>
              <w:top w:w="80" w:type="dxa"/>
              <w:left w:w="80" w:type="dxa"/>
              <w:bottom w:w="80" w:type="dxa"/>
              <w:right w:w="80" w:type="dxa"/>
            </w:tcMar>
          </w:tcPr>
          <w:p w:rsidR="00AA332D" w:rsidRPr="00B72E72" w:rsidRDefault="00AA332D" w:rsidP="006B5478">
            <w:pPr>
              <w:rPr>
                <w:rFonts w:ascii="Angsana New" w:hAnsi="Angsana New" w:cs="Angsana New"/>
                <w:sz w:val="32"/>
                <w:szCs w:val="32"/>
              </w:rPr>
            </w:pPr>
          </w:p>
        </w:tc>
      </w:tr>
    </w:tbl>
    <w:p w:rsidR="00AA332D" w:rsidRDefault="00AA332D" w:rsidP="00AA332D">
      <w:pPr>
        <w:pStyle w:val="Body"/>
        <w:ind w:left="567"/>
        <w:rPr>
          <w:rFonts w:ascii="Angsana New" w:eastAsia="Arial Unicode MS" w:hAnsi="Angsana New" w:cs="Angsana New"/>
          <w:color w:val="auto"/>
          <w:sz w:val="32"/>
          <w:szCs w:val="32"/>
        </w:rPr>
      </w:pPr>
    </w:p>
    <w:tbl>
      <w:tblPr>
        <w:tblW w:w="0" w:type="auto"/>
        <w:tblInd w:w="674" w:type="dxa"/>
        <w:tblLayout w:type="fixed"/>
        <w:tblLook w:val="0000"/>
      </w:tblPr>
      <w:tblGrid>
        <w:gridCol w:w="3302"/>
        <w:gridCol w:w="2559"/>
        <w:gridCol w:w="2797"/>
      </w:tblGrid>
      <w:tr w:rsidR="00AA332D" w:rsidRPr="00B72E72" w:rsidTr="006B5478">
        <w:trPr>
          <w:cantSplit/>
          <w:trHeight w:val="280"/>
        </w:trPr>
        <w:tc>
          <w:tcPr>
            <w:tcW w:w="3302" w:type="dxa"/>
            <w:shd w:val="clear" w:color="auto" w:fill="auto"/>
            <w:tcMar>
              <w:top w:w="80" w:type="dxa"/>
              <w:left w:w="80" w:type="dxa"/>
              <w:bottom w:w="80" w:type="dxa"/>
              <w:right w:w="80" w:type="dxa"/>
            </w:tcMar>
          </w:tcPr>
          <w:p w:rsidR="00AA332D" w:rsidRPr="00B72E72" w:rsidRDefault="003B6818" w:rsidP="003B6818">
            <w:pPr>
              <w:pStyle w:val="TableStyle2"/>
              <w:rPr>
                <w:rFonts w:ascii="Angsana New" w:hAnsi="Angsana New" w:cs="Angsana New"/>
                <w:sz w:val="32"/>
                <w:szCs w:val="32"/>
              </w:rPr>
            </w:pPr>
            <w:r>
              <w:rPr>
                <w:rFonts w:ascii="Angsana New" w:hAnsi="Angsana New" w:cs="Angsana New"/>
                <w:sz w:val="32"/>
                <w:szCs w:val="32"/>
              </w:rPr>
              <w:t xml:space="preserve">                    </w:t>
            </w:r>
            <w:r w:rsidR="00AA332D" w:rsidRPr="00B72E72">
              <w:rPr>
                <w:rFonts w:ascii="Angsana New" w:hAnsi="Angsana New" w:cs="Angsana New"/>
                <w:sz w:val="32"/>
                <w:szCs w:val="32"/>
              </w:rPr>
              <w:t>Name</w:t>
            </w:r>
          </w:p>
        </w:tc>
        <w:tc>
          <w:tcPr>
            <w:tcW w:w="2559" w:type="dxa"/>
            <w:shd w:val="clear" w:color="auto" w:fill="auto"/>
            <w:tcMar>
              <w:top w:w="80" w:type="dxa"/>
              <w:left w:w="80" w:type="dxa"/>
              <w:bottom w:w="80" w:type="dxa"/>
              <w:right w:w="80" w:type="dxa"/>
            </w:tcMar>
          </w:tcPr>
          <w:p w:rsidR="00AA332D" w:rsidRPr="00B72E72" w:rsidRDefault="003B6818" w:rsidP="003B6818">
            <w:pPr>
              <w:pStyle w:val="TableStyle2"/>
              <w:rPr>
                <w:rFonts w:ascii="Angsana New" w:hAnsi="Angsana New" w:cs="Angsana New"/>
                <w:sz w:val="32"/>
                <w:szCs w:val="32"/>
              </w:rPr>
            </w:pPr>
            <w:r>
              <w:rPr>
                <w:rFonts w:ascii="Angsana New" w:hAnsi="Angsana New" w:cs="Angsana New"/>
                <w:sz w:val="32"/>
                <w:szCs w:val="32"/>
              </w:rPr>
              <w:t xml:space="preserve">            </w:t>
            </w:r>
            <w:r w:rsidR="00AA332D" w:rsidRPr="00B72E72">
              <w:rPr>
                <w:rFonts w:ascii="Angsana New" w:hAnsi="Angsana New" w:cs="Angsana New"/>
                <w:sz w:val="32"/>
                <w:szCs w:val="32"/>
              </w:rPr>
              <w:t>Position</w:t>
            </w:r>
          </w:p>
        </w:tc>
        <w:tc>
          <w:tcPr>
            <w:tcW w:w="2797" w:type="dxa"/>
            <w:shd w:val="clear" w:color="auto" w:fill="auto"/>
            <w:tcMar>
              <w:top w:w="80" w:type="dxa"/>
              <w:left w:w="80" w:type="dxa"/>
              <w:bottom w:w="80" w:type="dxa"/>
              <w:right w:w="80" w:type="dxa"/>
            </w:tcMar>
          </w:tcPr>
          <w:p w:rsidR="00AA332D" w:rsidRPr="00B72E72" w:rsidRDefault="003B6818" w:rsidP="003B6818">
            <w:pPr>
              <w:pStyle w:val="TableStyle2"/>
              <w:rPr>
                <w:rFonts w:ascii="Angsana New" w:hAnsi="Angsana New" w:cs="Angsana New"/>
                <w:sz w:val="32"/>
                <w:szCs w:val="32"/>
              </w:rPr>
            </w:pPr>
            <w:r>
              <w:rPr>
                <w:rFonts w:ascii="Angsana New" w:hAnsi="Angsana New" w:cs="Angsana New"/>
                <w:sz w:val="32"/>
                <w:szCs w:val="32"/>
              </w:rPr>
              <w:t xml:space="preserve">            </w:t>
            </w:r>
            <w:r w:rsidR="00AA332D" w:rsidRPr="00B72E72">
              <w:rPr>
                <w:rFonts w:ascii="Angsana New" w:hAnsi="Angsana New" w:cs="Angsana New"/>
                <w:sz w:val="32"/>
                <w:szCs w:val="32"/>
              </w:rPr>
              <w:t>Signature</w:t>
            </w:r>
          </w:p>
        </w:tc>
      </w:tr>
    </w:tbl>
    <w:p w:rsidR="003B6818" w:rsidRDefault="00770B60" w:rsidP="00770B60">
      <w:pPr>
        <w:pStyle w:val="NoSpacing"/>
        <w:rPr>
          <w:rFonts w:eastAsia="Arial Unicode MS"/>
        </w:rPr>
      </w:pPr>
      <w:r>
        <w:rPr>
          <w:rFonts w:ascii="Angsana New" w:eastAsia="Arial Unicode MS" w:hAnsi="Angsana New" w:cs="Angsana New"/>
          <w:sz w:val="32"/>
          <w:szCs w:val="32"/>
        </w:rPr>
        <w:t xml:space="preserve">           </w:t>
      </w:r>
      <w:r w:rsidR="00AA332D" w:rsidRPr="00770B60">
        <w:rPr>
          <w:rFonts w:ascii="Angsana New" w:eastAsia="Arial Unicode MS" w:hAnsi="Angsana New" w:cs="Angsana New"/>
          <w:sz w:val="32"/>
          <w:szCs w:val="32"/>
        </w:rPr>
        <w:t xml:space="preserve">Authorized Person : </w:t>
      </w:r>
    </w:p>
    <w:tbl>
      <w:tblPr>
        <w:tblW w:w="0" w:type="auto"/>
        <w:tblInd w:w="674" w:type="dxa"/>
        <w:tblLayout w:type="fixed"/>
        <w:tblLook w:val="0000"/>
      </w:tblPr>
      <w:tblGrid>
        <w:gridCol w:w="3092"/>
        <w:gridCol w:w="2559"/>
        <w:gridCol w:w="2832"/>
      </w:tblGrid>
      <w:tr w:rsidR="003B6818" w:rsidRPr="00B72E72" w:rsidTr="003B6818">
        <w:trPr>
          <w:cantSplit/>
          <w:trHeight w:val="500"/>
        </w:trPr>
        <w:tc>
          <w:tcPr>
            <w:tcW w:w="3092" w:type="dxa"/>
            <w:shd w:val="clear" w:color="auto" w:fill="auto"/>
            <w:tcMar>
              <w:top w:w="80" w:type="dxa"/>
              <w:left w:w="80" w:type="dxa"/>
              <w:bottom w:w="80" w:type="dxa"/>
              <w:right w:w="80" w:type="dxa"/>
            </w:tcMar>
          </w:tcPr>
          <w:p w:rsidR="003B6818" w:rsidRPr="00B72E72" w:rsidRDefault="003B6818" w:rsidP="003B6818">
            <w:pPr>
              <w:pStyle w:val="TableStyle2"/>
              <w:ind w:left="-107"/>
              <w:rPr>
                <w:rFonts w:ascii="Angsana New" w:eastAsia="Arial Unicode MS" w:hAnsi="Angsana New" w:cs="Angsana New"/>
                <w:sz w:val="32"/>
                <w:szCs w:val="32"/>
              </w:rPr>
            </w:pPr>
            <w:r w:rsidRPr="00B72E72">
              <w:rPr>
                <w:rFonts w:ascii="Angsana New" w:eastAsia="Arial Unicode MS" w:hAnsi="Angsana New" w:cs="Angsana New"/>
                <w:sz w:val="32"/>
                <w:szCs w:val="32"/>
              </w:rPr>
              <w:t>M</w:t>
            </w:r>
            <w:r w:rsidR="00D955A3">
              <w:rPr>
                <w:rFonts w:ascii="Angsana New" w:eastAsia="Arial Unicode MS" w:hAnsi="Angsana New" w:cs="Angsana New"/>
                <w:sz w:val="32"/>
                <w:szCs w:val="32"/>
              </w:rPr>
              <w:t>r</w:t>
            </w:r>
            <w:r w:rsidRPr="00B72E72">
              <w:rPr>
                <w:rFonts w:ascii="Angsana New" w:eastAsia="Arial Unicode MS" w:hAnsi="Angsana New" w:cs="Angsana New"/>
                <w:sz w:val="32"/>
                <w:szCs w:val="32"/>
              </w:rPr>
              <w:t>s. Sunee Thera</w:t>
            </w:r>
            <w:r>
              <w:rPr>
                <w:rFonts w:ascii="Angsana New" w:eastAsia="Arial Unicode MS" w:hAnsi="Angsana New" w:cs="Angsana New"/>
                <w:sz w:val="32"/>
                <w:szCs w:val="32"/>
              </w:rPr>
              <w:t>v</w:t>
            </w:r>
            <w:r w:rsidRPr="00B72E72">
              <w:rPr>
                <w:rFonts w:ascii="Angsana New" w:eastAsia="Arial Unicode MS" w:hAnsi="Angsana New" w:cs="Angsana New"/>
                <w:sz w:val="32"/>
                <w:szCs w:val="32"/>
              </w:rPr>
              <w:t>ithayangku</w:t>
            </w:r>
            <w:r>
              <w:rPr>
                <w:rFonts w:ascii="Angsana New" w:eastAsia="Arial Unicode MS" w:hAnsi="Angsana New" w:cs="Angsana New"/>
                <w:sz w:val="32"/>
                <w:szCs w:val="32"/>
              </w:rPr>
              <w:t>ra</w:t>
            </w:r>
          </w:p>
        </w:tc>
        <w:tc>
          <w:tcPr>
            <w:tcW w:w="2559" w:type="dxa"/>
            <w:shd w:val="clear" w:color="auto" w:fill="auto"/>
            <w:tcMar>
              <w:top w:w="80" w:type="dxa"/>
              <w:left w:w="80" w:type="dxa"/>
              <w:bottom w:w="80" w:type="dxa"/>
              <w:right w:w="80" w:type="dxa"/>
            </w:tcMar>
          </w:tcPr>
          <w:p w:rsidR="003B6818" w:rsidRPr="00B72E72" w:rsidRDefault="003B6818" w:rsidP="00687706">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Director and Company Secretary</w:t>
            </w:r>
          </w:p>
        </w:tc>
        <w:tc>
          <w:tcPr>
            <w:tcW w:w="2832" w:type="dxa"/>
            <w:shd w:val="clear" w:color="auto" w:fill="auto"/>
          </w:tcPr>
          <w:p w:rsidR="003B6818" w:rsidRPr="003B6818" w:rsidRDefault="003B6818" w:rsidP="003B6818">
            <w:pPr>
              <w:pStyle w:val="NoSpacing"/>
              <w:rPr>
                <w:rFonts w:ascii="Angsana New" w:eastAsia="Arial Unicode MS" w:hAnsi="Angsana New" w:cs="Angsana New"/>
              </w:rPr>
            </w:pPr>
            <w:r>
              <w:rPr>
                <w:rFonts w:ascii="Angsana New" w:eastAsia="Arial Unicode MS" w:hAnsi="Angsana New" w:cs="Angsana New"/>
              </w:rPr>
              <w:t>………………………………………</w:t>
            </w:r>
          </w:p>
        </w:tc>
      </w:tr>
    </w:tbl>
    <w:p w:rsidR="00AA332D" w:rsidRPr="009A5222" w:rsidRDefault="00AA332D" w:rsidP="003B6818">
      <w:pPr>
        <w:pStyle w:val="Body"/>
        <w:rPr>
          <w:rFonts w:ascii="Angsana New" w:eastAsia="Arial Unicode MS" w:hAnsi="Angsana New" w:cs="Angsana New"/>
          <w:color w:val="auto"/>
          <w:sz w:val="32"/>
          <w:szCs w:val="32"/>
        </w:rPr>
      </w:pPr>
    </w:p>
    <w:p w:rsidR="00AA332D" w:rsidRPr="00B72E72" w:rsidRDefault="00AA332D" w:rsidP="0020094B">
      <w:pPr>
        <w:pStyle w:val="Body"/>
        <w:ind w:left="567"/>
        <w:jc w:val="both"/>
        <w:rPr>
          <w:rFonts w:ascii="Angsana New" w:hAnsi="Angsana New" w:cs="Angsana New"/>
          <w:sz w:val="32"/>
          <w:szCs w:val="32"/>
        </w:rPr>
      </w:pPr>
      <w:r w:rsidRPr="00B72E72">
        <w:rPr>
          <w:rFonts w:ascii="Angsana New" w:hAnsi="Angsana New" w:cs="Angsana New"/>
          <w:sz w:val="32"/>
          <w:szCs w:val="32"/>
        </w:rPr>
        <w:t xml:space="preserve">In order that Section 89/20 *** Securities and Securities Exchange Market Act </w:t>
      </w:r>
      <w:r>
        <w:rPr>
          <w:rFonts w:ascii="Angsana New" w:hAnsi="Angsana New" w:cs="Angsana New"/>
          <w:sz w:val="32"/>
          <w:szCs w:val="32"/>
        </w:rPr>
        <w:t>1992</w:t>
      </w:r>
      <w:r w:rsidRPr="00B72E72">
        <w:rPr>
          <w:rFonts w:ascii="Angsana New" w:hAnsi="Angsana New" w:cs="Angsana New"/>
          <w:sz w:val="32"/>
          <w:szCs w:val="32"/>
        </w:rPr>
        <w:t xml:space="preserve"> which amended and added by Securities and Securities Exchange Market Act (Issue 4) </w:t>
      </w:r>
      <w:r>
        <w:rPr>
          <w:rFonts w:ascii="Angsana New" w:hAnsi="Angsana New" w:cs="Angsana New"/>
          <w:sz w:val="32"/>
          <w:szCs w:val="32"/>
        </w:rPr>
        <w:t>2008</w:t>
      </w:r>
      <w:r w:rsidRPr="00B72E72">
        <w:rPr>
          <w:rFonts w:ascii="Angsana New" w:hAnsi="Angsana New" w:cs="Angsana New"/>
          <w:sz w:val="32"/>
          <w:szCs w:val="32"/>
        </w:rPr>
        <w:t xml:space="preserve"> defined that committee and executives must accompany with admit guilty to persons that trade the company’s securities in any damage happened according to information exposure to share holder or public person by represent a not true information in main point or by conceal the fact that should inform in the main point. In case of financial statement and report concerns financial status and performance results of company or other reports that need to reveal as Section 56 or Section 199 by not limit responsibility at only committee or executives which sign off for the correctness of information in that document. However, Committee or Executives which can prove that by position and responsibility, unperceived the reality of information or lack of information that should be informed. They no need to admit guilty as Section 89/20</w:t>
      </w:r>
    </w:p>
    <w:p w:rsidR="00AA332D" w:rsidRPr="00B72E72" w:rsidRDefault="00AA332D" w:rsidP="0020094B">
      <w:pPr>
        <w:pStyle w:val="Body"/>
        <w:ind w:left="567"/>
        <w:jc w:val="both"/>
        <w:rPr>
          <w:rFonts w:ascii="Angsana New" w:hAnsi="Angsana New" w:cs="Angsana New"/>
          <w:sz w:val="32"/>
          <w:szCs w:val="32"/>
        </w:rPr>
      </w:pPr>
    </w:p>
    <w:p w:rsidR="00346D96" w:rsidRPr="003B6818" w:rsidRDefault="00AA332D" w:rsidP="0020094B">
      <w:pPr>
        <w:pStyle w:val="Body"/>
        <w:ind w:left="567"/>
        <w:jc w:val="both"/>
        <w:rPr>
          <w:rFonts w:ascii="Angsana New" w:eastAsia="Arial Unicode MS" w:hAnsi="Angsana New" w:cs="Angsana New"/>
          <w:color w:val="auto"/>
          <w:sz w:val="32"/>
          <w:szCs w:val="32"/>
        </w:rPr>
      </w:pPr>
      <w:r w:rsidRPr="00B72E72">
        <w:rPr>
          <w:rFonts w:ascii="Angsana New" w:hAnsi="Angsana New" w:cs="Angsana New"/>
          <w:sz w:val="32"/>
          <w:szCs w:val="32"/>
        </w:rPr>
        <w:t xml:space="preserve">Remark: *** Use to control with companies under the control of group 3/1 of Securities and Securities Exchange Market Act BE 2535 which amended and added by Securities and Securities Exchange Market Act (Issue 4) </w:t>
      </w:r>
      <w:r>
        <w:rPr>
          <w:rFonts w:ascii="Angsana New" w:hAnsi="Angsana New" w:cs="Angsana New"/>
          <w:sz w:val="32"/>
          <w:szCs w:val="32"/>
        </w:rPr>
        <w:t>2008</w:t>
      </w:r>
    </w:p>
    <w:sectPr w:rsidR="00346D96" w:rsidRPr="003B6818" w:rsidSect="00DC6302">
      <w:headerReference w:type="default" r:id="rId6"/>
      <w:pgSz w:w="12240" w:h="15840"/>
      <w:pgMar w:top="1080" w:right="1440" w:bottom="1440" w:left="1440" w:header="450" w:footer="720" w:gutter="0"/>
      <w:pgNumType w:start="8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3F68" w:rsidRDefault="00223F68" w:rsidP="00770B60">
      <w:r>
        <w:separator/>
      </w:r>
    </w:p>
  </w:endnote>
  <w:endnote w:type="continuationSeparator" w:id="1">
    <w:p w:rsidR="00223F68" w:rsidRDefault="00223F68" w:rsidP="00770B6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3F68" w:rsidRDefault="00223F68" w:rsidP="00770B60">
      <w:r>
        <w:separator/>
      </w:r>
    </w:p>
  </w:footnote>
  <w:footnote w:type="continuationSeparator" w:id="1">
    <w:p w:rsidR="00223F68" w:rsidRDefault="00223F68" w:rsidP="00770B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74933"/>
      <w:docPartObj>
        <w:docPartGallery w:val="Page Numbers (Top of Page)"/>
        <w:docPartUnique/>
      </w:docPartObj>
    </w:sdtPr>
    <w:sdtContent>
      <w:p w:rsidR="00770B60" w:rsidRDefault="00770B60">
        <w:pPr>
          <w:pStyle w:val="Header"/>
          <w:jc w:val="center"/>
        </w:pPr>
        <w:r w:rsidRPr="00770B60">
          <w:rPr>
            <w:rFonts w:ascii="Angsana New" w:hAnsi="Angsana New" w:cs="Angsana New"/>
          </w:rPr>
          <w:t>-</w:t>
        </w:r>
        <w:r w:rsidR="00656B13" w:rsidRPr="00770B60">
          <w:rPr>
            <w:rFonts w:ascii="Angsana New" w:hAnsi="Angsana New" w:cs="Angsana New"/>
          </w:rPr>
          <w:fldChar w:fldCharType="begin"/>
        </w:r>
        <w:r w:rsidRPr="00770B60">
          <w:rPr>
            <w:rFonts w:ascii="Angsana New" w:hAnsi="Angsana New" w:cs="Angsana New"/>
          </w:rPr>
          <w:instrText xml:space="preserve"> PAGE   \* MERGEFORMAT </w:instrText>
        </w:r>
        <w:r w:rsidR="00656B13" w:rsidRPr="00770B60">
          <w:rPr>
            <w:rFonts w:ascii="Angsana New" w:hAnsi="Angsana New" w:cs="Angsana New"/>
          </w:rPr>
          <w:fldChar w:fldCharType="separate"/>
        </w:r>
        <w:r w:rsidR="00DC6302">
          <w:rPr>
            <w:rFonts w:ascii="Angsana New" w:hAnsi="Angsana New" w:cs="Angsana New"/>
            <w:noProof/>
          </w:rPr>
          <w:t>82</w:t>
        </w:r>
        <w:r w:rsidR="00656B13" w:rsidRPr="00770B60">
          <w:rPr>
            <w:rFonts w:ascii="Angsana New" w:hAnsi="Angsana New" w:cs="Angsana New"/>
          </w:rPr>
          <w:fldChar w:fldCharType="end"/>
        </w:r>
        <w:r w:rsidRPr="00770B60">
          <w:rPr>
            <w:rFonts w:ascii="Angsana New" w:hAnsi="Angsana New" w:cs="Angsana New"/>
          </w:rPr>
          <w:t>-</w:t>
        </w:r>
      </w:p>
    </w:sdtContent>
  </w:sdt>
  <w:p w:rsidR="00770B60" w:rsidRDefault="00770B6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applyBreakingRules/>
  </w:compat>
  <w:rsids>
    <w:rsidRoot w:val="00AA332D"/>
    <w:rsid w:val="00014003"/>
    <w:rsid w:val="0007574B"/>
    <w:rsid w:val="001A6990"/>
    <w:rsid w:val="0020094B"/>
    <w:rsid w:val="00223F68"/>
    <w:rsid w:val="00292C1F"/>
    <w:rsid w:val="00346D96"/>
    <w:rsid w:val="00372D46"/>
    <w:rsid w:val="00373DD5"/>
    <w:rsid w:val="00376783"/>
    <w:rsid w:val="003A3B86"/>
    <w:rsid w:val="003B6818"/>
    <w:rsid w:val="003E79AB"/>
    <w:rsid w:val="004419FB"/>
    <w:rsid w:val="004D17C9"/>
    <w:rsid w:val="00533D90"/>
    <w:rsid w:val="00565847"/>
    <w:rsid w:val="005D409E"/>
    <w:rsid w:val="005E6EC7"/>
    <w:rsid w:val="00621334"/>
    <w:rsid w:val="0063334C"/>
    <w:rsid w:val="00656B13"/>
    <w:rsid w:val="006A3759"/>
    <w:rsid w:val="00770B60"/>
    <w:rsid w:val="007A5CF8"/>
    <w:rsid w:val="007B760E"/>
    <w:rsid w:val="007E660B"/>
    <w:rsid w:val="0080083B"/>
    <w:rsid w:val="00872853"/>
    <w:rsid w:val="008F062C"/>
    <w:rsid w:val="008F4760"/>
    <w:rsid w:val="009000F2"/>
    <w:rsid w:val="009C4453"/>
    <w:rsid w:val="009C58E7"/>
    <w:rsid w:val="009C6E2A"/>
    <w:rsid w:val="009E5085"/>
    <w:rsid w:val="00A26149"/>
    <w:rsid w:val="00A9295E"/>
    <w:rsid w:val="00AA23A8"/>
    <w:rsid w:val="00AA332D"/>
    <w:rsid w:val="00AC40EE"/>
    <w:rsid w:val="00AD43A6"/>
    <w:rsid w:val="00AE4E5C"/>
    <w:rsid w:val="00B35950"/>
    <w:rsid w:val="00C423BA"/>
    <w:rsid w:val="00CC1D4C"/>
    <w:rsid w:val="00CE4CDA"/>
    <w:rsid w:val="00D955A3"/>
    <w:rsid w:val="00DC6302"/>
    <w:rsid w:val="00E639F0"/>
    <w:rsid w:val="00F6489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32D"/>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AA332D"/>
    <w:pPr>
      <w:spacing w:after="0" w:line="240" w:lineRule="auto"/>
    </w:pPr>
    <w:rPr>
      <w:rFonts w:ascii="Arial" w:eastAsia="Arial" w:hAnsi="Arial" w:cs="Arial"/>
      <w:color w:val="000000"/>
      <w:sz w:val="24"/>
      <w:szCs w:val="24"/>
      <w:lang w:bidi="ar-SA"/>
    </w:rPr>
  </w:style>
  <w:style w:type="paragraph" w:customStyle="1" w:styleId="TableStyle2">
    <w:name w:val="Table Style 2"/>
    <w:rsid w:val="00AA332D"/>
    <w:pPr>
      <w:spacing w:after="0" w:line="240" w:lineRule="auto"/>
    </w:pPr>
    <w:rPr>
      <w:rFonts w:ascii="Helvetica" w:eastAsia="Helvetica" w:hAnsi="Helvetica" w:cs="Helvetica"/>
      <w:color w:val="000000"/>
      <w:sz w:val="20"/>
      <w:szCs w:val="20"/>
      <w:lang w:bidi="ar-SA"/>
    </w:rPr>
  </w:style>
  <w:style w:type="paragraph" w:styleId="Header">
    <w:name w:val="header"/>
    <w:basedOn w:val="Normal"/>
    <w:link w:val="HeaderChar"/>
    <w:uiPriority w:val="99"/>
    <w:unhideWhenUsed/>
    <w:rsid w:val="00770B60"/>
    <w:pPr>
      <w:tabs>
        <w:tab w:val="center" w:pos="4680"/>
        <w:tab w:val="right" w:pos="9360"/>
      </w:tabs>
    </w:pPr>
  </w:style>
  <w:style w:type="character" w:customStyle="1" w:styleId="HeaderChar">
    <w:name w:val="Header Char"/>
    <w:basedOn w:val="DefaultParagraphFont"/>
    <w:link w:val="Header"/>
    <w:uiPriority w:val="99"/>
    <w:rsid w:val="00770B60"/>
    <w:rPr>
      <w:rFonts w:ascii="Times New Roman" w:eastAsia="Times New Roman" w:hAnsi="Times New Roman" w:cs="Times New Roman"/>
      <w:sz w:val="24"/>
      <w:szCs w:val="24"/>
      <w:lang w:bidi="ar-SA"/>
    </w:rPr>
  </w:style>
  <w:style w:type="paragraph" w:styleId="Footer">
    <w:name w:val="footer"/>
    <w:basedOn w:val="Normal"/>
    <w:link w:val="FooterChar"/>
    <w:uiPriority w:val="99"/>
    <w:semiHidden/>
    <w:unhideWhenUsed/>
    <w:rsid w:val="00770B60"/>
    <w:pPr>
      <w:tabs>
        <w:tab w:val="center" w:pos="4680"/>
        <w:tab w:val="right" w:pos="9360"/>
      </w:tabs>
    </w:pPr>
  </w:style>
  <w:style w:type="character" w:customStyle="1" w:styleId="FooterChar">
    <w:name w:val="Footer Char"/>
    <w:basedOn w:val="DefaultParagraphFont"/>
    <w:link w:val="Footer"/>
    <w:uiPriority w:val="99"/>
    <w:semiHidden/>
    <w:rsid w:val="00770B60"/>
    <w:rPr>
      <w:rFonts w:ascii="Times New Roman" w:eastAsia="Times New Roman" w:hAnsi="Times New Roman" w:cs="Times New Roman"/>
      <w:sz w:val="24"/>
      <w:szCs w:val="24"/>
      <w:lang w:bidi="ar-SA"/>
    </w:rPr>
  </w:style>
  <w:style w:type="paragraph" w:styleId="NoSpacing">
    <w:name w:val="No Spacing"/>
    <w:uiPriority w:val="1"/>
    <w:qFormat/>
    <w:rsid w:val="00770B60"/>
    <w:pPr>
      <w:spacing w:after="0" w:line="240" w:lineRule="auto"/>
    </w:pPr>
    <w:rPr>
      <w:rFonts w:ascii="Times New Roman" w:eastAsia="Times New Roman" w:hAnsi="Times New Roman" w:cs="Times New Roman"/>
      <w:sz w:val="24"/>
      <w:szCs w:val="24"/>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568</Words>
  <Characters>3239</Characters>
  <Application>Microsoft Office Word</Application>
  <DocSecurity>0</DocSecurity>
  <Lines>26</Lines>
  <Paragraphs>7</Paragraphs>
  <ScaleCrop>false</ScaleCrop>
  <Company>Hewlett-Packard Company</Company>
  <LinksUpToDate>false</LinksUpToDate>
  <CharactersWithSpaces>3800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Profile</dc:creator>
  <cp:lastModifiedBy>5874</cp:lastModifiedBy>
  <cp:revision>23</cp:revision>
  <cp:lastPrinted>2016-03-21T05:57:00Z</cp:lastPrinted>
  <dcterms:created xsi:type="dcterms:W3CDTF">2015-03-09T08:42:00Z</dcterms:created>
  <dcterms:modified xsi:type="dcterms:W3CDTF">2018-03-19T06:56:00Z</dcterms:modified>
</cp:coreProperties>
</file>