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B" w:rsidRDefault="00B27D51" w:rsidP="009D7BB5">
      <w:pPr>
        <w:ind w:left="1215"/>
        <w:rPr>
          <w:rFonts w:ascii="Angsana New" w:hAnsi="Angsana New"/>
          <w:noProof w:val="0"/>
          <w:szCs w:val="28"/>
        </w:rPr>
      </w:pPr>
      <w:r>
        <w:rPr>
          <w:rFonts w:ascii="Angsana New" w:hAnsi="Angsana New"/>
          <w:szCs w:val="28"/>
          <w:lang w:bidi="th-TH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-635</wp:posOffset>
            </wp:positionV>
            <wp:extent cx="5980130" cy="9239250"/>
            <wp:effectExtent l="19050" t="0" r="1570" b="0"/>
            <wp:wrapNone/>
            <wp:docPr id="2" name="Picture 1" descr="img1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2.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80130" cy="923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5DBB" w:rsidRDefault="00C85DBB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B27D51" w:rsidRDefault="00B27D51" w:rsidP="009D7BB5">
      <w:pPr>
        <w:ind w:left="1215"/>
        <w:rPr>
          <w:rFonts w:ascii="Angsana New" w:hAnsi="Angsana New"/>
          <w:noProof w:val="0"/>
          <w:szCs w:val="28"/>
        </w:rPr>
      </w:pPr>
    </w:p>
    <w:p w:rsidR="00C85DBB" w:rsidRPr="009D7BB5" w:rsidRDefault="000C4251" w:rsidP="000C4251">
      <w:pPr>
        <w:rPr>
          <w:rFonts w:ascii="Angsana New" w:hAnsi="Angsana New"/>
          <w:noProof w:val="0"/>
          <w:szCs w:val="28"/>
        </w:rPr>
      </w:pPr>
      <w:r>
        <w:rPr>
          <w:rFonts w:ascii="Angsana New" w:hAnsi="Angsana New"/>
          <w:noProof w:val="0"/>
          <w:szCs w:val="28"/>
        </w:rPr>
        <w:lastRenderedPageBreak/>
        <w:t xml:space="preserve">          </w:t>
      </w:r>
      <w:r w:rsidR="009D7BB5" w:rsidRPr="009D7BB5">
        <w:rPr>
          <w:rFonts w:ascii="Angsana New" w:hAnsi="Angsana New"/>
          <w:noProof w:val="0"/>
          <w:szCs w:val="28"/>
        </w:rPr>
        <w:t>Director of Audit Department</w:t>
      </w:r>
    </w:p>
    <w:tbl>
      <w:tblPr>
        <w:tblStyle w:val="TableGrid"/>
        <w:tblW w:w="8931" w:type="dxa"/>
        <w:tblInd w:w="250" w:type="dxa"/>
        <w:tblLook w:val="04A0"/>
      </w:tblPr>
      <w:tblGrid>
        <w:gridCol w:w="1418"/>
        <w:gridCol w:w="709"/>
        <w:gridCol w:w="2126"/>
        <w:gridCol w:w="1134"/>
        <w:gridCol w:w="1701"/>
        <w:gridCol w:w="1843"/>
      </w:tblGrid>
      <w:tr w:rsidR="009D7BB5" w:rsidRPr="000C4251" w:rsidTr="005F6BEA">
        <w:tc>
          <w:tcPr>
            <w:tcW w:w="1418" w:type="dxa"/>
            <w:vMerge w:val="restart"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  <w:r w:rsidRPr="000C4251">
              <w:rPr>
                <w:rFonts w:ascii="Angsana New" w:hAnsi="Angsana New"/>
                <w:b/>
                <w:bCs/>
                <w:noProof w:val="0"/>
                <w:szCs w:val="28"/>
              </w:rPr>
              <w:t>Name</w:t>
            </w:r>
          </w:p>
        </w:tc>
        <w:tc>
          <w:tcPr>
            <w:tcW w:w="709" w:type="dxa"/>
            <w:vMerge w:val="restart"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  <w:r w:rsidRPr="000C4251">
              <w:rPr>
                <w:rFonts w:ascii="Angsana New" w:hAnsi="Angsana New"/>
                <w:b/>
                <w:bCs/>
                <w:noProof w:val="0"/>
                <w:szCs w:val="28"/>
              </w:rPr>
              <w:t>Age</w:t>
            </w:r>
          </w:p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  <w:r w:rsidRPr="000C4251">
              <w:rPr>
                <w:rFonts w:ascii="Angsana New" w:hAnsi="Angsana New"/>
                <w:b/>
                <w:bCs/>
                <w:noProof w:val="0"/>
                <w:szCs w:val="28"/>
              </w:rPr>
              <w:t>(Yesr)</w:t>
            </w:r>
          </w:p>
        </w:tc>
        <w:tc>
          <w:tcPr>
            <w:tcW w:w="2126" w:type="dxa"/>
            <w:vMerge w:val="restart"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  <w:r w:rsidRPr="000C4251">
              <w:rPr>
                <w:rFonts w:ascii="Angsana New" w:hAnsi="Angsana New"/>
                <w:b/>
                <w:bCs/>
                <w:noProof w:val="0"/>
                <w:szCs w:val="28"/>
              </w:rPr>
              <w:t>Education</w:t>
            </w:r>
          </w:p>
        </w:tc>
        <w:tc>
          <w:tcPr>
            <w:tcW w:w="4678" w:type="dxa"/>
            <w:gridSpan w:val="3"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  <w:r w:rsidRPr="000C4251">
              <w:rPr>
                <w:rFonts w:ascii="Angsana New" w:hAnsi="Angsana New"/>
                <w:b/>
                <w:bCs/>
                <w:noProof w:val="0"/>
                <w:szCs w:val="28"/>
              </w:rPr>
              <w:t>Work Experience during the parts years</w:t>
            </w:r>
          </w:p>
        </w:tc>
      </w:tr>
      <w:tr w:rsidR="009D7BB5" w:rsidRPr="000C4251" w:rsidTr="005F6BEA">
        <w:tc>
          <w:tcPr>
            <w:tcW w:w="1418" w:type="dxa"/>
            <w:vMerge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</w:p>
        </w:tc>
        <w:tc>
          <w:tcPr>
            <w:tcW w:w="709" w:type="dxa"/>
            <w:vMerge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</w:p>
        </w:tc>
        <w:tc>
          <w:tcPr>
            <w:tcW w:w="2126" w:type="dxa"/>
            <w:vMerge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  <w:r w:rsidRPr="000C4251">
              <w:rPr>
                <w:rFonts w:ascii="Angsana New" w:hAnsi="Angsana New"/>
                <w:b/>
                <w:bCs/>
                <w:noProof w:val="0"/>
                <w:szCs w:val="28"/>
              </w:rPr>
              <w:t>During</w:t>
            </w:r>
          </w:p>
        </w:tc>
        <w:tc>
          <w:tcPr>
            <w:tcW w:w="1701" w:type="dxa"/>
            <w:vMerge w:val="restart"/>
          </w:tcPr>
          <w:p w:rsidR="009D7BB5" w:rsidRPr="000C4251" w:rsidRDefault="00973FE6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  <w:r w:rsidRPr="000C4251">
              <w:rPr>
                <w:rFonts w:ascii="Angsana New" w:hAnsi="Angsana New"/>
                <w:b/>
                <w:bCs/>
                <w:noProof w:val="0"/>
                <w:szCs w:val="28"/>
              </w:rPr>
              <w:t>Position</w:t>
            </w:r>
          </w:p>
        </w:tc>
        <w:tc>
          <w:tcPr>
            <w:tcW w:w="1843" w:type="dxa"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  <w:r w:rsidRPr="000C4251">
              <w:rPr>
                <w:rFonts w:ascii="Angsana New" w:hAnsi="Angsana New"/>
                <w:b/>
                <w:bCs/>
                <w:noProof w:val="0"/>
                <w:szCs w:val="28"/>
              </w:rPr>
              <w:t>Company</w:t>
            </w:r>
          </w:p>
        </w:tc>
      </w:tr>
      <w:tr w:rsidR="009D7BB5" w:rsidRPr="000C4251" w:rsidTr="005F6BEA">
        <w:tc>
          <w:tcPr>
            <w:tcW w:w="1418" w:type="dxa"/>
            <w:vMerge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</w:p>
        </w:tc>
        <w:tc>
          <w:tcPr>
            <w:tcW w:w="709" w:type="dxa"/>
            <w:vMerge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</w:p>
        </w:tc>
        <w:tc>
          <w:tcPr>
            <w:tcW w:w="2126" w:type="dxa"/>
            <w:vMerge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</w:p>
        </w:tc>
        <w:tc>
          <w:tcPr>
            <w:tcW w:w="1134" w:type="dxa"/>
            <w:vMerge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</w:p>
        </w:tc>
        <w:tc>
          <w:tcPr>
            <w:tcW w:w="1701" w:type="dxa"/>
            <w:vMerge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</w:p>
        </w:tc>
        <w:tc>
          <w:tcPr>
            <w:tcW w:w="1843" w:type="dxa"/>
          </w:tcPr>
          <w:p w:rsidR="009D7BB5" w:rsidRPr="000C4251" w:rsidRDefault="009D7BB5" w:rsidP="000C4251">
            <w:pPr>
              <w:jc w:val="center"/>
              <w:rPr>
                <w:rFonts w:ascii="Angsana New" w:hAnsi="Angsana New"/>
                <w:b/>
                <w:bCs/>
                <w:noProof w:val="0"/>
                <w:szCs w:val="28"/>
              </w:rPr>
            </w:pPr>
            <w:r w:rsidRPr="000C4251">
              <w:rPr>
                <w:rFonts w:ascii="Angsana New" w:hAnsi="Angsana New"/>
                <w:b/>
                <w:bCs/>
                <w:noProof w:val="0"/>
                <w:szCs w:val="28"/>
              </w:rPr>
              <w:t>Business</w:t>
            </w:r>
          </w:p>
        </w:tc>
      </w:tr>
      <w:tr w:rsidR="009D7BB5" w:rsidRPr="009D7BB5" w:rsidTr="005F6BEA">
        <w:tc>
          <w:tcPr>
            <w:tcW w:w="1418" w:type="dxa"/>
          </w:tcPr>
          <w:p w:rsidR="009D7BB5" w:rsidRPr="009D7BB5" w:rsidRDefault="00B27D51" w:rsidP="00B27D51">
            <w:pPr>
              <w:rPr>
                <w:rFonts w:ascii="Angsana New" w:hAnsi="Angsana New"/>
                <w:noProof w:val="0"/>
                <w:szCs w:val="28"/>
              </w:rPr>
            </w:pPr>
            <w:r>
              <w:rPr>
                <w:rFonts w:ascii="Angsana New" w:hAnsi="Angsana New"/>
                <w:noProof w:val="0"/>
                <w:szCs w:val="28"/>
              </w:rPr>
              <w:t>Ms</w:t>
            </w:r>
            <w:r w:rsidR="009D7BB5" w:rsidRPr="009D7BB5">
              <w:rPr>
                <w:rFonts w:ascii="Angsana New" w:hAnsi="Angsana New"/>
                <w:noProof w:val="0"/>
                <w:szCs w:val="28"/>
              </w:rPr>
              <w:t>.</w:t>
            </w:r>
            <w:r>
              <w:rPr>
                <w:rFonts w:ascii="Angsana New" w:hAnsi="Angsana New"/>
                <w:noProof w:val="0"/>
                <w:szCs w:val="28"/>
              </w:rPr>
              <w:t xml:space="preserve"> Yupin </w:t>
            </w:r>
            <w:r w:rsidR="00C15C13">
              <w:rPr>
                <w:rFonts w:ascii="Angsana New" w:hAnsi="Angsana New"/>
                <w:noProof w:val="0"/>
                <w:szCs w:val="28"/>
              </w:rPr>
              <w:t xml:space="preserve"> </w:t>
            </w:r>
            <w:r w:rsidR="005F6BEA">
              <w:rPr>
                <w:rFonts w:ascii="Angsana New" w:hAnsi="Angsana New"/>
                <w:noProof w:val="0"/>
                <w:szCs w:val="28"/>
              </w:rPr>
              <w:t>Trongpitakkul</w:t>
            </w:r>
          </w:p>
        </w:tc>
        <w:tc>
          <w:tcPr>
            <w:tcW w:w="709" w:type="dxa"/>
          </w:tcPr>
          <w:p w:rsidR="009D7BB5" w:rsidRPr="009D7BB5" w:rsidRDefault="009D7BB5" w:rsidP="00C15C13">
            <w:pPr>
              <w:jc w:val="center"/>
              <w:rPr>
                <w:rFonts w:ascii="Angsana New" w:hAnsi="Angsana New"/>
                <w:noProof w:val="0"/>
                <w:szCs w:val="28"/>
              </w:rPr>
            </w:pPr>
            <w:r w:rsidRPr="009D7BB5">
              <w:rPr>
                <w:rFonts w:ascii="Angsana New" w:hAnsi="Angsana New"/>
                <w:noProof w:val="0"/>
                <w:szCs w:val="28"/>
              </w:rPr>
              <w:t>5</w:t>
            </w:r>
            <w:r w:rsidR="00B27D51">
              <w:rPr>
                <w:rFonts w:ascii="Angsana New" w:hAnsi="Angsana New"/>
                <w:noProof w:val="0"/>
                <w:szCs w:val="28"/>
              </w:rPr>
              <w:t>4</w:t>
            </w:r>
          </w:p>
        </w:tc>
        <w:tc>
          <w:tcPr>
            <w:tcW w:w="2126" w:type="dxa"/>
          </w:tcPr>
          <w:p w:rsidR="00B27D51" w:rsidRDefault="009D7BB5" w:rsidP="00B27D51">
            <w:pPr>
              <w:rPr>
                <w:rFonts w:ascii="Angsana New" w:hAnsi="Angsana New"/>
                <w:noProof w:val="0"/>
                <w:szCs w:val="28"/>
              </w:rPr>
            </w:pPr>
            <w:r w:rsidRPr="009D7BB5">
              <w:rPr>
                <w:rFonts w:ascii="Angsana New" w:hAnsi="Angsana New"/>
                <w:noProof w:val="0"/>
                <w:szCs w:val="28"/>
              </w:rPr>
              <w:t xml:space="preserve">1. </w:t>
            </w:r>
            <w:r w:rsidR="005F6BEA">
              <w:rPr>
                <w:rFonts w:ascii="Angsana New" w:hAnsi="Angsana New"/>
                <w:noProof w:val="0"/>
                <w:szCs w:val="28"/>
              </w:rPr>
              <w:t>Sukhothaithummatiraj University, Bachelor of General Management (1994)</w:t>
            </w:r>
          </w:p>
          <w:p w:rsidR="005F6BEA" w:rsidRDefault="005F6BEA" w:rsidP="00B27D51">
            <w:pPr>
              <w:rPr>
                <w:rFonts w:ascii="Angsana New" w:hAnsi="Angsana New"/>
                <w:noProof w:val="0"/>
                <w:szCs w:val="28"/>
              </w:rPr>
            </w:pPr>
          </w:p>
          <w:p w:rsidR="005F6BEA" w:rsidRPr="009D7BB5" w:rsidRDefault="005F6BEA" w:rsidP="00B27D51">
            <w:pPr>
              <w:rPr>
                <w:rFonts w:ascii="Angsana New" w:hAnsi="Angsana New"/>
                <w:noProof w:val="0"/>
                <w:szCs w:val="28"/>
              </w:rPr>
            </w:pPr>
            <w:r>
              <w:rPr>
                <w:rFonts w:ascii="Angsana New" w:hAnsi="Angsana New"/>
                <w:noProof w:val="0"/>
                <w:szCs w:val="28"/>
              </w:rPr>
              <w:t>2. Sukhothaithummatiraj University, Bachelor of Accounting (2004)</w:t>
            </w:r>
          </w:p>
          <w:p w:rsidR="009D7BB5" w:rsidRPr="009D7BB5" w:rsidRDefault="009D7BB5" w:rsidP="009D7BB5">
            <w:pPr>
              <w:rPr>
                <w:rFonts w:ascii="Angsana New" w:hAnsi="Angsana New"/>
                <w:noProof w:val="0"/>
                <w:szCs w:val="28"/>
              </w:rPr>
            </w:pPr>
          </w:p>
        </w:tc>
        <w:tc>
          <w:tcPr>
            <w:tcW w:w="1134" w:type="dxa"/>
          </w:tcPr>
          <w:p w:rsidR="009D7BB5" w:rsidRPr="009D7BB5" w:rsidRDefault="005F6BEA" w:rsidP="009D7BB5">
            <w:pPr>
              <w:rPr>
                <w:rFonts w:ascii="Angsana New" w:hAnsi="Angsana New"/>
                <w:noProof w:val="0"/>
                <w:szCs w:val="28"/>
              </w:rPr>
            </w:pPr>
            <w:r>
              <w:rPr>
                <w:rFonts w:ascii="Angsana New" w:hAnsi="Angsana New"/>
                <w:noProof w:val="0"/>
                <w:szCs w:val="28"/>
              </w:rPr>
              <w:t>2014</w:t>
            </w:r>
            <w:r w:rsidR="00C15C13">
              <w:rPr>
                <w:rFonts w:ascii="Angsana New" w:hAnsi="Angsana New"/>
                <w:noProof w:val="0"/>
                <w:szCs w:val="28"/>
              </w:rPr>
              <w:t>-201</w:t>
            </w:r>
            <w:r w:rsidR="00B27D51">
              <w:rPr>
                <w:rFonts w:ascii="Angsana New" w:hAnsi="Angsana New"/>
                <w:noProof w:val="0"/>
                <w:szCs w:val="28"/>
              </w:rPr>
              <w:t>8</w:t>
            </w:r>
          </w:p>
        </w:tc>
        <w:tc>
          <w:tcPr>
            <w:tcW w:w="1701" w:type="dxa"/>
          </w:tcPr>
          <w:p w:rsidR="009D7BB5" w:rsidRPr="009D7BB5" w:rsidRDefault="005F6BEA" w:rsidP="009D7BB5">
            <w:pPr>
              <w:rPr>
                <w:rFonts w:ascii="Angsana New" w:hAnsi="Angsana New"/>
                <w:noProof w:val="0"/>
                <w:szCs w:val="28"/>
              </w:rPr>
            </w:pPr>
            <w:r>
              <w:rPr>
                <w:rFonts w:ascii="Angsana New" w:hAnsi="Angsana New"/>
                <w:noProof w:val="0"/>
                <w:szCs w:val="28"/>
              </w:rPr>
              <w:t>Deputy Manager</w:t>
            </w:r>
            <w:r w:rsidR="00C15C13">
              <w:rPr>
                <w:rFonts w:ascii="Angsana New" w:hAnsi="Angsana New"/>
                <w:noProof w:val="0"/>
                <w:szCs w:val="28"/>
              </w:rPr>
              <w:t>, Thaivivat Insurance Public Company Limited</w:t>
            </w:r>
          </w:p>
        </w:tc>
        <w:tc>
          <w:tcPr>
            <w:tcW w:w="1843" w:type="dxa"/>
          </w:tcPr>
          <w:p w:rsidR="009D7BB5" w:rsidRPr="009D7BB5" w:rsidRDefault="00C15C13" w:rsidP="009D7BB5">
            <w:pPr>
              <w:rPr>
                <w:rFonts w:ascii="Angsana New" w:hAnsi="Angsana New"/>
                <w:noProof w:val="0"/>
                <w:szCs w:val="28"/>
              </w:rPr>
            </w:pPr>
            <w:r>
              <w:rPr>
                <w:rFonts w:ascii="Angsana New" w:hAnsi="Angsana New"/>
                <w:noProof w:val="0"/>
                <w:szCs w:val="28"/>
              </w:rPr>
              <w:t>Thaivivat Insurance Public Company Limited</w:t>
            </w:r>
          </w:p>
        </w:tc>
      </w:tr>
    </w:tbl>
    <w:p w:rsidR="009D7BB5" w:rsidRPr="009D7BB5" w:rsidRDefault="009D7BB5" w:rsidP="009D7BB5">
      <w:pPr>
        <w:ind w:left="1215"/>
        <w:rPr>
          <w:rFonts w:ascii="Angsana New" w:hAnsi="Angsana New"/>
          <w:noProof w:val="0"/>
          <w:szCs w:val="28"/>
        </w:rPr>
      </w:pPr>
    </w:p>
    <w:sectPr w:rsidR="009D7BB5" w:rsidRPr="009D7BB5" w:rsidSect="00775EDF">
      <w:headerReference w:type="default" r:id="rId8"/>
      <w:pgSz w:w="11906" w:h="16838"/>
      <w:pgMar w:top="1276" w:right="1274" w:bottom="1276" w:left="1800" w:header="426" w:footer="0" w:gutter="0"/>
      <w:pgNumType w:start="9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461" w:rsidRDefault="002F3461" w:rsidP="00497EC5">
      <w:r>
        <w:separator/>
      </w:r>
    </w:p>
  </w:endnote>
  <w:endnote w:type="continuationSeparator" w:id="1">
    <w:p w:rsidR="002F3461" w:rsidRDefault="002F3461" w:rsidP="00497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461" w:rsidRDefault="002F3461" w:rsidP="00497EC5">
      <w:r>
        <w:separator/>
      </w:r>
    </w:p>
  </w:footnote>
  <w:footnote w:type="continuationSeparator" w:id="1">
    <w:p w:rsidR="002F3461" w:rsidRDefault="002F3461" w:rsidP="00497E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08129"/>
      <w:docPartObj>
        <w:docPartGallery w:val="Page Numbers (Top of Page)"/>
        <w:docPartUnique/>
      </w:docPartObj>
    </w:sdtPr>
    <w:sdtContent>
      <w:p w:rsidR="00497EC5" w:rsidRDefault="00497EC5">
        <w:pPr>
          <w:pStyle w:val="Header"/>
          <w:jc w:val="center"/>
        </w:pPr>
        <w:r>
          <w:t>-</w:t>
        </w:r>
        <w:r w:rsidR="00F60A1A" w:rsidRPr="00497EC5">
          <w:rPr>
            <w:rFonts w:ascii="Angsana New" w:hAnsi="Angsana New"/>
            <w:szCs w:val="28"/>
          </w:rPr>
          <w:fldChar w:fldCharType="begin"/>
        </w:r>
        <w:r w:rsidRPr="00497EC5">
          <w:rPr>
            <w:rFonts w:ascii="Angsana New" w:hAnsi="Angsana New"/>
            <w:szCs w:val="28"/>
          </w:rPr>
          <w:instrText xml:space="preserve"> PAGE   \* MERGEFORMAT </w:instrText>
        </w:r>
        <w:r w:rsidR="00F60A1A" w:rsidRPr="00497EC5">
          <w:rPr>
            <w:rFonts w:ascii="Angsana New" w:hAnsi="Angsana New"/>
            <w:szCs w:val="28"/>
          </w:rPr>
          <w:fldChar w:fldCharType="separate"/>
        </w:r>
        <w:r w:rsidR="00775EDF">
          <w:rPr>
            <w:rFonts w:ascii="Angsana New" w:hAnsi="Angsana New"/>
            <w:szCs w:val="28"/>
          </w:rPr>
          <w:t>91</w:t>
        </w:r>
        <w:r w:rsidR="00F60A1A" w:rsidRPr="00497EC5">
          <w:rPr>
            <w:rFonts w:ascii="Angsana New" w:hAnsi="Angsana New"/>
            <w:szCs w:val="28"/>
          </w:rPr>
          <w:fldChar w:fldCharType="end"/>
        </w:r>
        <w:r>
          <w:t>-</w:t>
        </w:r>
      </w:p>
    </w:sdtContent>
  </w:sdt>
  <w:p w:rsidR="00497EC5" w:rsidRDefault="00497EC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2D15C7"/>
    <w:multiLevelType w:val="singleLevel"/>
    <w:tmpl w:val="33B40060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1ED7"/>
    <w:rsid w:val="00031CFA"/>
    <w:rsid w:val="00033924"/>
    <w:rsid w:val="00043370"/>
    <w:rsid w:val="000448B4"/>
    <w:rsid w:val="000511AA"/>
    <w:rsid w:val="0006291E"/>
    <w:rsid w:val="00084552"/>
    <w:rsid w:val="00085466"/>
    <w:rsid w:val="000906D6"/>
    <w:rsid w:val="000A3EEA"/>
    <w:rsid w:val="000A6918"/>
    <w:rsid w:val="000C09ED"/>
    <w:rsid w:val="000C4251"/>
    <w:rsid w:val="000C66CF"/>
    <w:rsid w:val="000C7524"/>
    <w:rsid w:val="000E04FA"/>
    <w:rsid w:val="000F3441"/>
    <w:rsid w:val="000F524A"/>
    <w:rsid w:val="00103449"/>
    <w:rsid w:val="0011016B"/>
    <w:rsid w:val="0011023E"/>
    <w:rsid w:val="00116BED"/>
    <w:rsid w:val="001175DB"/>
    <w:rsid w:val="00121A00"/>
    <w:rsid w:val="00185DE7"/>
    <w:rsid w:val="001C44C6"/>
    <w:rsid w:val="001E04A3"/>
    <w:rsid w:val="001F0E47"/>
    <w:rsid w:val="002207CD"/>
    <w:rsid w:val="0024295B"/>
    <w:rsid w:val="00250E0E"/>
    <w:rsid w:val="00274598"/>
    <w:rsid w:val="00284A74"/>
    <w:rsid w:val="002A4268"/>
    <w:rsid w:val="002F1B22"/>
    <w:rsid w:val="002F3461"/>
    <w:rsid w:val="002F6AD2"/>
    <w:rsid w:val="003410D0"/>
    <w:rsid w:val="0034717E"/>
    <w:rsid w:val="003530D2"/>
    <w:rsid w:val="00364355"/>
    <w:rsid w:val="00370750"/>
    <w:rsid w:val="00375B04"/>
    <w:rsid w:val="00391ED7"/>
    <w:rsid w:val="003A74E7"/>
    <w:rsid w:val="003B5A9E"/>
    <w:rsid w:val="003F63AD"/>
    <w:rsid w:val="004249A6"/>
    <w:rsid w:val="004269C2"/>
    <w:rsid w:val="00427F49"/>
    <w:rsid w:val="00473E00"/>
    <w:rsid w:val="004812A9"/>
    <w:rsid w:val="00482148"/>
    <w:rsid w:val="00497EC5"/>
    <w:rsid w:val="004A7585"/>
    <w:rsid w:val="004B03C6"/>
    <w:rsid w:val="004C5394"/>
    <w:rsid w:val="004C7AF0"/>
    <w:rsid w:val="004F6C71"/>
    <w:rsid w:val="00521A8D"/>
    <w:rsid w:val="005221E9"/>
    <w:rsid w:val="005632F8"/>
    <w:rsid w:val="005B37FE"/>
    <w:rsid w:val="005E285B"/>
    <w:rsid w:val="005F6BEA"/>
    <w:rsid w:val="00613345"/>
    <w:rsid w:val="00613878"/>
    <w:rsid w:val="006349B4"/>
    <w:rsid w:val="00645A62"/>
    <w:rsid w:val="006604EC"/>
    <w:rsid w:val="006655DB"/>
    <w:rsid w:val="00693806"/>
    <w:rsid w:val="0069775F"/>
    <w:rsid w:val="006B04AA"/>
    <w:rsid w:val="006C2C7F"/>
    <w:rsid w:val="006C2EF8"/>
    <w:rsid w:val="006E4D8C"/>
    <w:rsid w:val="006F6012"/>
    <w:rsid w:val="00701C0A"/>
    <w:rsid w:val="00715E92"/>
    <w:rsid w:val="0073763B"/>
    <w:rsid w:val="0074322C"/>
    <w:rsid w:val="0076397C"/>
    <w:rsid w:val="00775531"/>
    <w:rsid w:val="00775EDF"/>
    <w:rsid w:val="007A1FA2"/>
    <w:rsid w:val="007A2A93"/>
    <w:rsid w:val="007B3A0C"/>
    <w:rsid w:val="007B41AB"/>
    <w:rsid w:val="007C5B9B"/>
    <w:rsid w:val="007D0248"/>
    <w:rsid w:val="007D0F8B"/>
    <w:rsid w:val="007E25F9"/>
    <w:rsid w:val="00802D4C"/>
    <w:rsid w:val="00841682"/>
    <w:rsid w:val="008523E2"/>
    <w:rsid w:val="0087356E"/>
    <w:rsid w:val="008834D4"/>
    <w:rsid w:val="008C4094"/>
    <w:rsid w:val="008D132F"/>
    <w:rsid w:val="008D3C89"/>
    <w:rsid w:val="008E6CA0"/>
    <w:rsid w:val="008E73DE"/>
    <w:rsid w:val="008F0E92"/>
    <w:rsid w:val="008F2671"/>
    <w:rsid w:val="00912BD1"/>
    <w:rsid w:val="00916881"/>
    <w:rsid w:val="0094390A"/>
    <w:rsid w:val="00947C97"/>
    <w:rsid w:val="00951647"/>
    <w:rsid w:val="00973FE6"/>
    <w:rsid w:val="00993B37"/>
    <w:rsid w:val="009D4ABE"/>
    <w:rsid w:val="009D7BB5"/>
    <w:rsid w:val="00A04B9B"/>
    <w:rsid w:val="00A43323"/>
    <w:rsid w:val="00A4747E"/>
    <w:rsid w:val="00A55FBE"/>
    <w:rsid w:val="00A969F5"/>
    <w:rsid w:val="00AA41A9"/>
    <w:rsid w:val="00AB45E0"/>
    <w:rsid w:val="00AC2D40"/>
    <w:rsid w:val="00B06928"/>
    <w:rsid w:val="00B11183"/>
    <w:rsid w:val="00B17F4A"/>
    <w:rsid w:val="00B24816"/>
    <w:rsid w:val="00B27D51"/>
    <w:rsid w:val="00B4331D"/>
    <w:rsid w:val="00B54EFF"/>
    <w:rsid w:val="00B5666C"/>
    <w:rsid w:val="00B655C8"/>
    <w:rsid w:val="00B86235"/>
    <w:rsid w:val="00B92979"/>
    <w:rsid w:val="00B93470"/>
    <w:rsid w:val="00BA292D"/>
    <w:rsid w:val="00BA49BA"/>
    <w:rsid w:val="00BB6787"/>
    <w:rsid w:val="00BD30E8"/>
    <w:rsid w:val="00BF7300"/>
    <w:rsid w:val="00C07D56"/>
    <w:rsid w:val="00C1347A"/>
    <w:rsid w:val="00C15C13"/>
    <w:rsid w:val="00C339FC"/>
    <w:rsid w:val="00C453E7"/>
    <w:rsid w:val="00C669CD"/>
    <w:rsid w:val="00C7433B"/>
    <w:rsid w:val="00C80C1F"/>
    <w:rsid w:val="00C85DBB"/>
    <w:rsid w:val="00C9263B"/>
    <w:rsid w:val="00C96290"/>
    <w:rsid w:val="00CA5ECB"/>
    <w:rsid w:val="00CD4EB5"/>
    <w:rsid w:val="00CD578E"/>
    <w:rsid w:val="00D047B5"/>
    <w:rsid w:val="00D35562"/>
    <w:rsid w:val="00D411F0"/>
    <w:rsid w:val="00D54315"/>
    <w:rsid w:val="00D70609"/>
    <w:rsid w:val="00D825F4"/>
    <w:rsid w:val="00D96632"/>
    <w:rsid w:val="00D96909"/>
    <w:rsid w:val="00DA168A"/>
    <w:rsid w:val="00DC2FF9"/>
    <w:rsid w:val="00DC3092"/>
    <w:rsid w:val="00DF6EA0"/>
    <w:rsid w:val="00E22A44"/>
    <w:rsid w:val="00E23776"/>
    <w:rsid w:val="00E34B64"/>
    <w:rsid w:val="00E55011"/>
    <w:rsid w:val="00E65677"/>
    <w:rsid w:val="00E728AA"/>
    <w:rsid w:val="00E919E5"/>
    <w:rsid w:val="00EA2A6A"/>
    <w:rsid w:val="00EA6ECC"/>
    <w:rsid w:val="00EB77E9"/>
    <w:rsid w:val="00EC726C"/>
    <w:rsid w:val="00F04373"/>
    <w:rsid w:val="00F123AF"/>
    <w:rsid w:val="00F27C14"/>
    <w:rsid w:val="00F443E7"/>
    <w:rsid w:val="00F60A1A"/>
    <w:rsid w:val="00FA18D0"/>
    <w:rsid w:val="00FB0050"/>
    <w:rsid w:val="00FB17F2"/>
    <w:rsid w:val="00FB247A"/>
    <w:rsid w:val="00FB7A35"/>
    <w:rsid w:val="00FC4A33"/>
    <w:rsid w:val="00FC5407"/>
    <w:rsid w:val="00FC5E9F"/>
    <w:rsid w:val="00FC6B78"/>
    <w:rsid w:val="00FE6F3B"/>
    <w:rsid w:val="00FE7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323"/>
    <w:rPr>
      <w:noProof/>
      <w:sz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A43323"/>
    <w:pPr>
      <w:ind w:left="1215"/>
    </w:pPr>
    <w:rPr>
      <w:noProof w:val="0"/>
    </w:rPr>
  </w:style>
  <w:style w:type="paragraph" w:styleId="BodyTextIndent2">
    <w:name w:val="Body Text Indent 2"/>
    <w:basedOn w:val="Normal"/>
    <w:semiHidden/>
    <w:rsid w:val="00A43323"/>
    <w:pPr>
      <w:ind w:left="855"/>
    </w:pPr>
    <w:rPr>
      <w:noProof w:val="0"/>
      <w:sz w:val="24"/>
    </w:rPr>
  </w:style>
  <w:style w:type="paragraph" w:styleId="ListParagraph">
    <w:name w:val="List Paragraph"/>
    <w:basedOn w:val="Normal"/>
    <w:uiPriority w:val="34"/>
    <w:qFormat/>
    <w:rsid w:val="00C339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7EC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7EC5"/>
    <w:rPr>
      <w:noProof/>
      <w:sz w:val="28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497EC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7EC5"/>
    <w:rPr>
      <w:noProof/>
      <w:sz w:val="28"/>
      <w:lang w:bidi="ar-SA"/>
    </w:rPr>
  </w:style>
  <w:style w:type="table" w:styleId="TableGrid">
    <w:name w:val="Table Grid"/>
    <w:basedOn w:val="TableNormal"/>
    <w:uiPriority w:val="59"/>
    <w:rsid w:val="009D7BB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7D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D51"/>
    <w:rPr>
      <w:rFonts w:ascii="Tahoma" w:hAnsi="Tahoma" w:cs="Tahoma"/>
      <w:noProof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Audit Committee has carried out its duties in conformity with the mission entrusted to it</vt:lpstr>
    </vt:vector>
  </TitlesOfParts>
  <Company>Thaivivat Insurance Pcl.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Audit Committee has carried out its duties in conformity with the mission entrusted to it</dc:title>
  <dc:creator>Tvi</dc:creator>
  <cp:lastModifiedBy>5874</cp:lastModifiedBy>
  <cp:revision>19</cp:revision>
  <cp:lastPrinted>2017-02-06T02:57:00Z</cp:lastPrinted>
  <dcterms:created xsi:type="dcterms:W3CDTF">2018-02-28T07:01:00Z</dcterms:created>
  <dcterms:modified xsi:type="dcterms:W3CDTF">2019-03-22T10:05:00Z</dcterms:modified>
</cp:coreProperties>
</file>