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FBF" w:rsidRPr="00C84FBF" w:rsidRDefault="00C84FBF" w:rsidP="00C84FBF">
      <w:pPr>
        <w:ind w:left="-993"/>
        <w:jc w:val="center"/>
        <w:rPr>
          <w:rFonts w:ascii="TH Niramit AS" w:hAnsi="TH Niramit AS" w:cs="TH Niramit AS"/>
          <w:b/>
          <w:bCs/>
          <w:sz w:val="32"/>
          <w:szCs w:val="36"/>
        </w:rPr>
      </w:pPr>
      <w:bookmarkStart w:id="0" w:name="_GoBack"/>
      <w:bookmarkEnd w:id="0"/>
      <w:r w:rsidRPr="00C84FBF">
        <w:rPr>
          <w:rFonts w:ascii="TH Niramit AS" w:hAnsi="TH Niramit AS" w:cs="TH Niramit AS" w:hint="cs"/>
          <w:b/>
          <w:bCs/>
          <w:sz w:val="32"/>
          <w:szCs w:val="36"/>
          <w:cs/>
        </w:rPr>
        <w:t>เอกสารแนบ</w:t>
      </w:r>
      <w:r w:rsidR="00000CF5">
        <w:rPr>
          <w:rFonts w:ascii="TH Niramit AS" w:hAnsi="TH Niramit AS" w:cs="TH Niramit AS" w:hint="cs"/>
          <w:b/>
          <w:bCs/>
          <w:sz w:val="32"/>
          <w:szCs w:val="36"/>
          <w:cs/>
        </w:rPr>
        <w:t xml:space="preserve"> </w:t>
      </w:r>
      <w:r w:rsidR="00731994">
        <w:rPr>
          <w:rFonts w:ascii="TH Niramit AS" w:hAnsi="TH Niramit AS" w:cs="TH Niramit AS" w:hint="cs"/>
          <w:b/>
          <w:bCs/>
          <w:sz w:val="32"/>
          <w:szCs w:val="36"/>
          <w:cs/>
        </w:rPr>
        <w:t>4</w:t>
      </w:r>
    </w:p>
    <w:p w:rsidR="00C84FBF" w:rsidRDefault="00C84FBF" w:rsidP="00C84FBF">
      <w:pPr>
        <w:ind w:left="-993"/>
        <w:jc w:val="center"/>
        <w:rPr>
          <w:rFonts w:ascii="TH Niramit AS" w:hAnsi="TH Niramit AS" w:cs="TH Niramit AS"/>
          <w:b/>
          <w:bCs/>
          <w:sz w:val="32"/>
          <w:szCs w:val="36"/>
        </w:rPr>
      </w:pPr>
      <w:r w:rsidRPr="00C84FBF">
        <w:rPr>
          <w:rFonts w:ascii="TH Niramit AS" w:hAnsi="TH Niramit AS" w:cs="TH Niramit AS" w:hint="cs"/>
          <w:b/>
          <w:bCs/>
          <w:sz w:val="32"/>
          <w:szCs w:val="36"/>
          <w:cs/>
        </w:rPr>
        <w:t>รายละเอียดเกี่ยวกับรายการประเมินราคาทรัพย์สิน</w:t>
      </w:r>
    </w:p>
    <w:p w:rsidR="003B0BE1" w:rsidRDefault="003B0BE1" w:rsidP="00C84FBF">
      <w:pPr>
        <w:ind w:left="-993"/>
        <w:jc w:val="center"/>
        <w:rPr>
          <w:rFonts w:ascii="TH Niramit AS" w:hAnsi="TH Niramit AS" w:cs="TH Niramit AS"/>
          <w:b/>
          <w:bCs/>
          <w:sz w:val="32"/>
          <w:szCs w:val="36"/>
        </w:rPr>
      </w:pPr>
    </w:p>
    <w:tbl>
      <w:tblPr>
        <w:tblStyle w:val="TableGrid3"/>
        <w:tblW w:w="0" w:type="auto"/>
        <w:tblLook w:val="04A0"/>
      </w:tblPr>
      <w:tblGrid>
        <w:gridCol w:w="959"/>
        <w:gridCol w:w="2551"/>
        <w:gridCol w:w="2694"/>
        <w:gridCol w:w="2409"/>
        <w:gridCol w:w="1985"/>
        <w:gridCol w:w="3402"/>
      </w:tblGrid>
      <w:tr w:rsidR="003B0BE1" w:rsidRPr="003B0BE1" w:rsidTr="003B0BE1">
        <w:tc>
          <w:tcPr>
            <w:tcW w:w="959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2551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บริษัทผู้ประเมินทรัพย์สิน</w:t>
            </w:r>
          </w:p>
        </w:tc>
        <w:tc>
          <w:tcPr>
            <w:tcW w:w="2694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ชื่อผู้ควบคุมการปฏิบัติงาน</w:t>
            </w:r>
          </w:p>
        </w:tc>
        <w:tc>
          <w:tcPr>
            <w:tcW w:w="2409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วัตถุประสงค์การประเมินราคาทรัพย์สิน</w:t>
            </w:r>
          </w:p>
        </w:tc>
        <w:tc>
          <w:tcPr>
            <w:tcW w:w="1985" w:type="dxa"/>
          </w:tcPr>
          <w:p w:rsid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 xml:space="preserve">รายการประเมินฯ </w:t>
            </w:r>
          </w:p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3402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มูลค่าทรัพย์สิน (เครื่องจักร เครื่องมือและอุปกรณ์ โรงงาน)</w:t>
            </w:r>
            <w:r w:rsidRPr="003B0BE1"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  <w:t>(Depreciated Replacement Cost)</w:t>
            </w:r>
          </w:p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(ปัดเศษ) (บาท)</w:t>
            </w:r>
          </w:p>
        </w:tc>
      </w:tr>
      <w:tr w:rsidR="003B0BE1" w:rsidRPr="003B0BE1" w:rsidTr="003B0BE1">
        <w:tc>
          <w:tcPr>
            <w:tcW w:w="959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/>
                <w:sz w:val="30"/>
                <w:szCs w:val="30"/>
              </w:rPr>
              <w:t>TIW</w:t>
            </w:r>
          </w:p>
        </w:tc>
        <w:tc>
          <w:tcPr>
            <w:tcW w:w="2551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บริษัท โกลเด้น แลนด์ แอพเพรซัล จำกัด</w:t>
            </w:r>
          </w:p>
        </w:tc>
        <w:tc>
          <w:tcPr>
            <w:tcW w:w="2694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นายชาญสิทธิ์ ตันติชัยนุสรณ์</w:t>
            </w:r>
          </w:p>
        </w:tc>
        <w:tc>
          <w:tcPr>
            <w:tcW w:w="2409" w:type="dxa"/>
          </w:tcPr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เพื่อวัตถุประสงค์สาธารณะ</w:t>
            </w:r>
          </w:p>
        </w:tc>
        <w:tc>
          <w:tcPr>
            <w:tcW w:w="1985" w:type="dxa"/>
          </w:tcPr>
          <w:p w:rsidR="003B0BE1" w:rsidRPr="003B0BE1" w:rsidRDefault="004656FD" w:rsidP="003B0BE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20 ธันวาคม 2562</w:t>
            </w:r>
          </w:p>
        </w:tc>
        <w:tc>
          <w:tcPr>
            <w:tcW w:w="3402" w:type="dxa"/>
          </w:tcPr>
          <w:p w:rsidR="003B0BE1" w:rsidRPr="003B0BE1" w:rsidRDefault="009C7418" w:rsidP="003B0BE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</w:rPr>
              <w:t>57,710,000</w:t>
            </w:r>
          </w:p>
        </w:tc>
      </w:tr>
    </w:tbl>
    <w:p w:rsidR="003B0BE1" w:rsidRDefault="003B0BE1" w:rsidP="003B0BE1">
      <w:pPr>
        <w:spacing w:after="200" w:line="276" w:lineRule="auto"/>
        <w:jc w:val="center"/>
        <w:rPr>
          <w:rFonts w:ascii="TH Niramit AS" w:eastAsia="Calibri" w:hAnsi="TH Niramit AS" w:cs="TH Niramit AS"/>
          <w:sz w:val="30"/>
          <w:szCs w:val="30"/>
        </w:rPr>
      </w:pPr>
    </w:p>
    <w:tbl>
      <w:tblPr>
        <w:tblStyle w:val="TableGrid3"/>
        <w:tblW w:w="0" w:type="auto"/>
        <w:tblLook w:val="04A0"/>
      </w:tblPr>
      <w:tblGrid>
        <w:gridCol w:w="959"/>
        <w:gridCol w:w="2551"/>
        <w:gridCol w:w="2694"/>
        <w:gridCol w:w="2409"/>
        <w:gridCol w:w="1985"/>
        <w:gridCol w:w="3402"/>
      </w:tblGrid>
      <w:tr w:rsidR="003B0BE1" w:rsidRPr="003B0BE1" w:rsidTr="008C1D33">
        <w:tc>
          <w:tcPr>
            <w:tcW w:w="959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2551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บริษัทผู้ประเมินทรัพย์สิน</w:t>
            </w:r>
          </w:p>
        </w:tc>
        <w:tc>
          <w:tcPr>
            <w:tcW w:w="2694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ชื่อผู้ควบคุมการปฏิบัติงาน</w:t>
            </w:r>
          </w:p>
        </w:tc>
        <w:tc>
          <w:tcPr>
            <w:tcW w:w="2409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วัตถุประสงค์การประเมินราคาทรัพย์สิน</w:t>
            </w:r>
          </w:p>
        </w:tc>
        <w:tc>
          <w:tcPr>
            <w:tcW w:w="1985" w:type="dxa"/>
          </w:tcPr>
          <w:p w:rsidR="003B0BE1" w:rsidRDefault="003B0BE1" w:rsidP="008C1D33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 xml:space="preserve">รายการประเมินฯ </w:t>
            </w:r>
          </w:p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3402" w:type="dxa"/>
          </w:tcPr>
          <w:p w:rsid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 xml:space="preserve">มูลค่าทรัพย์สิน </w:t>
            </w:r>
          </w:p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(ที่ดินพร้อมสิ่งปลูกสร้าง)</w:t>
            </w:r>
            <w:r w:rsidRPr="003B0BE1"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  <w:t xml:space="preserve"> (Depreciated Replacement Cost)</w:t>
            </w:r>
          </w:p>
          <w:p w:rsidR="003B0BE1" w:rsidRPr="003B0BE1" w:rsidRDefault="003B0BE1" w:rsidP="003B0BE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</w:pPr>
            <w:r w:rsidRPr="003B0BE1">
              <w:rPr>
                <w:rFonts w:ascii="TH Niramit AS" w:eastAsia="Calibri" w:hAnsi="TH Niramit AS" w:cs="TH Niramit AS" w:hint="cs"/>
                <w:b/>
                <w:bCs/>
                <w:sz w:val="30"/>
                <w:szCs w:val="30"/>
                <w:cs/>
              </w:rPr>
              <w:t>(ปัดเศษ) (บาท)</w:t>
            </w:r>
          </w:p>
        </w:tc>
      </w:tr>
      <w:tr w:rsidR="003B0BE1" w:rsidRPr="003B0BE1" w:rsidTr="008C1D33">
        <w:tc>
          <w:tcPr>
            <w:tcW w:w="959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/>
                <w:sz w:val="30"/>
                <w:szCs w:val="30"/>
              </w:rPr>
              <w:t>TIW</w:t>
            </w:r>
          </w:p>
        </w:tc>
        <w:tc>
          <w:tcPr>
            <w:tcW w:w="2551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บริษัท โกลเด้น แลนด์ แอพเพรซัล จำกัด</w:t>
            </w:r>
          </w:p>
        </w:tc>
        <w:tc>
          <w:tcPr>
            <w:tcW w:w="2694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นายชาญสิทธิ์ ตันติชัยนุสรณ์</w:t>
            </w:r>
          </w:p>
        </w:tc>
        <w:tc>
          <w:tcPr>
            <w:tcW w:w="2409" w:type="dxa"/>
          </w:tcPr>
          <w:p w:rsidR="003B0BE1" w:rsidRPr="003B0BE1" w:rsidRDefault="003B0BE1" w:rsidP="008C1D33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3B0BE1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เพื่อวัตถุประสงค์สาธารณะ</w:t>
            </w:r>
          </w:p>
        </w:tc>
        <w:tc>
          <w:tcPr>
            <w:tcW w:w="1985" w:type="dxa"/>
          </w:tcPr>
          <w:p w:rsidR="003B0BE1" w:rsidRPr="003B0BE1" w:rsidRDefault="00476B2F" w:rsidP="008C1D33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20 ธันวาคม 2562</w:t>
            </w:r>
          </w:p>
        </w:tc>
        <w:tc>
          <w:tcPr>
            <w:tcW w:w="3402" w:type="dxa"/>
          </w:tcPr>
          <w:p w:rsidR="003B0BE1" w:rsidRPr="003B0BE1" w:rsidRDefault="00D90A47" w:rsidP="0038608F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16</w:t>
            </w:r>
            <w:r w:rsidR="0038608F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7</w:t>
            </w:r>
            <w:r w:rsidR="001F55CD">
              <w:rPr>
                <w:rFonts w:ascii="TH Niramit AS" w:eastAsia="Calibri" w:hAnsi="TH Niramit AS" w:cs="TH Niramit AS"/>
                <w:sz w:val="30"/>
                <w:szCs w:val="30"/>
              </w:rPr>
              <w:t>,8</w:t>
            </w:r>
            <w:r w:rsidR="0038608F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20</w:t>
            </w:r>
            <w:r w:rsidR="001F55CD">
              <w:rPr>
                <w:rFonts w:ascii="TH Niramit AS" w:eastAsia="Calibri" w:hAnsi="TH Niramit AS" w:cs="TH Niramit AS"/>
                <w:sz w:val="30"/>
                <w:szCs w:val="30"/>
              </w:rPr>
              <w:t>,000</w:t>
            </w:r>
          </w:p>
        </w:tc>
      </w:tr>
    </w:tbl>
    <w:p w:rsidR="003B0BE1" w:rsidRDefault="003B0BE1" w:rsidP="00C84FBF">
      <w:pPr>
        <w:ind w:left="-993"/>
        <w:jc w:val="center"/>
        <w:rPr>
          <w:rFonts w:ascii="TH Niramit AS" w:hAnsi="TH Niramit AS" w:cs="TH Niramit AS"/>
          <w:b/>
          <w:bCs/>
          <w:sz w:val="32"/>
          <w:szCs w:val="36"/>
        </w:rPr>
      </w:pPr>
    </w:p>
    <w:sectPr w:rsidR="003B0BE1" w:rsidSect="00381DC0">
      <w:headerReference w:type="default" r:id="rId7"/>
      <w:footerReference w:type="default" r:id="rId8"/>
      <w:pgSz w:w="16838" w:h="11906" w:orient="landscape"/>
      <w:pgMar w:top="1440" w:right="1528" w:bottom="99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E46" w:rsidRDefault="00633E46" w:rsidP="004E55F4">
      <w:r>
        <w:separator/>
      </w:r>
    </w:p>
  </w:endnote>
  <w:endnote w:type="continuationSeparator" w:id="0">
    <w:p w:rsidR="00633E46" w:rsidRDefault="00633E46" w:rsidP="004E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44" w:rsidRPr="00960D44" w:rsidRDefault="00731994" w:rsidP="00960D44">
    <w:pPr>
      <w:pStyle w:val="Footer"/>
      <w:jc w:val="right"/>
      <w:rPr>
        <w:rFonts w:ascii="TH Niramit AS" w:hAnsi="TH Niramit AS" w:cs="TH Niramit AS"/>
      </w:rPr>
    </w:pPr>
    <w:r>
      <w:rPr>
        <w:rFonts w:ascii="TH Niramit AS" w:hAnsi="TH Niramit AS" w:cs="TH Niramit AS"/>
        <w:cs/>
      </w:rPr>
      <w:t xml:space="preserve">เอกสารแนบ </w:t>
    </w:r>
    <w:r>
      <w:rPr>
        <w:rFonts w:ascii="TH Niramit AS" w:hAnsi="TH Niramit AS" w:cs="TH Niramit AS" w:hint="cs"/>
        <w:cs/>
      </w:rPr>
      <w:t>4</w:t>
    </w:r>
    <w:r w:rsidR="00960D44" w:rsidRPr="00960D44">
      <w:rPr>
        <w:rFonts w:ascii="TH Niramit AS" w:hAnsi="TH Niramit AS" w:cs="TH Niramit AS"/>
        <w:cs/>
      </w:rPr>
      <w:t xml:space="preserve"> หน้าที่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E46" w:rsidRDefault="00633E46" w:rsidP="004E55F4">
      <w:r>
        <w:separator/>
      </w:r>
    </w:p>
  </w:footnote>
  <w:footnote w:type="continuationSeparator" w:id="0">
    <w:p w:rsidR="00633E46" w:rsidRDefault="00633E46" w:rsidP="004E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A47" w:rsidRDefault="006F1A47" w:rsidP="00101F34">
    <w:pPr>
      <w:pStyle w:val="Header"/>
      <w:tabs>
        <w:tab w:val="clear" w:pos="4513"/>
        <w:tab w:val="clear" w:pos="9026"/>
        <w:tab w:val="left" w:pos="10490"/>
        <w:tab w:val="right" w:pos="13608"/>
      </w:tabs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noProof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-356743</wp:posOffset>
          </wp:positionH>
          <wp:positionV relativeFrom="paragraph">
            <wp:posOffset>-131445</wp:posOffset>
          </wp:positionV>
          <wp:extent cx="432816" cy="432816"/>
          <wp:effectExtent l="0" t="0" r="5715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I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" cy="432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7A40">
      <w:rPr>
        <w:rFonts w:ascii="TH Niramit AS" w:hAnsi="TH Niramit AS" w:cs="TH Niramit AS"/>
        <w:szCs w:val="24"/>
      </w:rPr>
      <w:t xml:space="preserve">    </w:t>
    </w:r>
    <w:r>
      <w:rPr>
        <w:rFonts w:ascii="TH Niramit AS" w:hAnsi="TH Niramit AS" w:cs="TH Niramit AS" w:hint="cs"/>
        <w:szCs w:val="24"/>
        <w:cs/>
      </w:rPr>
      <w:t>บริษัท ไทยแลนด์ไอออนเวิคส์ จำกัด (มหาชน)</w:t>
    </w:r>
    <w:r w:rsidR="00101F34">
      <w:rPr>
        <w:rFonts w:ascii="TH Niramit AS" w:hAnsi="TH Niramit AS" w:cs="TH Niramit AS" w:hint="cs"/>
        <w:szCs w:val="24"/>
        <w:cs/>
      </w:rPr>
      <w:t xml:space="preserve">                                                                                                                                                        </w:t>
    </w:r>
    <w:r w:rsidRPr="004E55F4">
      <w:rPr>
        <w:rFonts w:ascii="TH Niramit AS" w:hAnsi="TH Niramit AS" w:cs="TH Niramit AS"/>
        <w:szCs w:val="24"/>
        <w:cs/>
      </w:rPr>
      <w:t>แบบแสดงรายการข้อมูลประจำปี</w:t>
    </w:r>
    <w:r w:rsidR="00637A40">
      <w:rPr>
        <w:rFonts w:ascii="TH Niramit AS" w:hAnsi="TH Niramit AS" w:cs="TH Niramit AS"/>
        <w:szCs w:val="24"/>
      </w:rPr>
      <w:t xml:space="preserve"> 2562</w:t>
    </w:r>
  </w:p>
  <w:p w:rsidR="006F1A47" w:rsidRPr="004E55F4" w:rsidRDefault="00EB09F8" w:rsidP="00381DC0">
    <w:pPr>
      <w:pStyle w:val="Header"/>
      <w:tabs>
        <w:tab w:val="clear" w:pos="9026"/>
        <w:tab w:val="right" w:pos="13750"/>
      </w:tabs>
      <w:rPr>
        <w:rFonts w:ascii="TH Niramit AS" w:hAnsi="TH Niramit AS" w:cs="TH Niramit AS"/>
        <w:szCs w:val="24"/>
        <w:cs/>
      </w:rPr>
    </w:pPr>
    <w:r>
      <w:rPr>
        <w:rFonts w:ascii="TH Niramit AS" w:hAnsi="TH Niramit AS" w:cs="TH Niramit AS"/>
        <w:noProof/>
        <w:szCs w:val="24"/>
      </w:rPr>
      <w:pict>
        <v:rect id="Rectangle 3" o:spid="_x0000_s4097" style="position:absolute;margin-left:-27.3pt;margin-top:8.05pt;width:723.7pt;height:3.6pt;flip:y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p++lwIAAI0FAAAOAAAAZHJzL2Uyb0RvYy54bWysVF1v2yAUfZ+0/4B4Xx2nH2uiOFXUqtOk&#10;qq3abn0mGGIkzGVA4mS/fhew3a6r9jDNDxYXDud+cO5dXOxbTXbCeQWmouXRhBJhONTKbCr67en6&#10;0zklPjBTMw1GVPQgPL1Yfvyw6OxcTKEBXQtHkMT4eWcr2oRg50XheSNa5o/ACoOHElzLAppuU9SO&#10;dcje6mI6mZwVHbjaOuDCe9y9yod0mfilFDzcSelFILqiGFtIf5f+6/gvlgs23zhmG8X7MNg/RNEy&#10;ZdDpSHXFAiNbp/6gahV34EGGIw5tAVIqLlIOmE05eZPNY8OsSLlgcbwdy+T/Hy2/3d07ouqKHlNi&#10;WItP9IBFY2ajBTmO5emsnyPq0d673vK4jLnupWuJ1Mp+x5dP2WM+ZJ+KexiLK/aBcNyclbNyOjuj&#10;hOPZyennchbZi0wT6azz4YuAlsRFRR2GkUjZ7saHDB0gEe5Bq/paaZ2MqBdxqR3ZMXzpsC978t9Q&#10;2kSsgXgrE8adImaYc0qrcNAi4rR5EBJLg7FPUyBJlC9OGOfChJy4b1gtsu/TCX6D9yGslGgijMwS&#10;/Y/cPcGAzCQDd46yx8erIml6vDz5W2D58ngjeQYTxsutMuDeI9CYVe8544ci5dLEKq2hPqBwHOSO&#10;8pZfK3y2G+bDPXPYQthsOBbCHf6khq6i0K8oacD9fG8/4lHZeEpJhy1ZUf9jy5ygRH81qPlZeXIS&#10;ezgZqKApGu71yfr1idm2l4BaKHEAWZ6WER/0sJQO2mecHqvoFY+Y4ei7ojy4wbgMeVTg/OFitUow&#10;7FvLwo15tHyQfZTl0/6ZOdtrN6Dob2FoXzZ/I+GMje9hYLUNIFXS90td+3pjzyfh9PMpDpXXdkK9&#10;TNHlLwAAAP//AwBQSwMEFAAGAAgAAAAhAICD02HfAAAACgEAAA8AAABkcnMvZG93bnJldi54bWxM&#10;j1FLwzAUhd8F/0O4gm9bunYWrU2HDEQRBZ36fttkTTG5KUm2Vn+92ZM+Xs7Hud+pN7M17Kh8GBwJ&#10;WC0zYIo6JwfqBXy83y+ugYWIJNE4UgK+VYBNc35WYyXdRG/quIs9SyUUKhSgYxwrzkOnlcWwdKOi&#10;lO2dtxjT6XsuPU6p3BqeZ1nJLQ6UPmgc1Var7mt3sAJetz9P++epdZ+mf6CXInvUHtdCXF7Md7fA&#10;oprjHwwn/aQOTXJq3YFkYEbA4mpdJjQF5QrYCShu8jSmFZAXBfCm5v8nNL8AAAD//wMAUEsBAi0A&#10;FAAGAAgAAAAhALaDOJL+AAAA4QEAABMAAAAAAAAAAAAAAAAAAAAAAFtDb250ZW50X1R5cGVzXS54&#10;bWxQSwECLQAUAAYACAAAACEAOP0h/9YAAACUAQAACwAAAAAAAAAAAAAAAAAvAQAAX3JlbHMvLnJl&#10;bHNQSwECLQAUAAYACAAAACEAkWqfvpcCAACNBQAADgAAAAAAAAAAAAAAAAAuAgAAZHJzL2Uyb0Rv&#10;Yy54bWxQSwECLQAUAAYACAAAACEAgIPTYd8AAAAKAQAADwAAAAAAAAAAAAAAAADxBAAAZHJzL2Rv&#10;d25yZXYueG1sUEsFBgAAAAAEAAQA8wAAAP0FAAAAAA==&#10;" fillcolor="black [3213]" stroked="f" strokeweight="1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55F4"/>
    <w:rsid w:val="00000CF5"/>
    <w:rsid w:val="00026F7D"/>
    <w:rsid w:val="0002707E"/>
    <w:rsid w:val="000B7288"/>
    <w:rsid w:val="000F3C0A"/>
    <w:rsid w:val="00100C7D"/>
    <w:rsid w:val="00101F34"/>
    <w:rsid w:val="00136F51"/>
    <w:rsid w:val="001404F9"/>
    <w:rsid w:val="0017763C"/>
    <w:rsid w:val="001A2E45"/>
    <w:rsid w:val="001A2F9B"/>
    <w:rsid w:val="001C6196"/>
    <w:rsid w:val="001F55CD"/>
    <w:rsid w:val="002236BB"/>
    <w:rsid w:val="00226533"/>
    <w:rsid w:val="002317A9"/>
    <w:rsid w:val="00251B1C"/>
    <w:rsid w:val="002646BF"/>
    <w:rsid w:val="0029783B"/>
    <w:rsid w:val="002B0868"/>
    <w:rsid w:val="002D1E70"/>
    <w:rsid w:val="002E2DE2"/>
    <w:rsid w:val="002F55F0"/>
    <w:rsid w:val="00372086"/>
    <w:rsid w:val="003724DF"/>
    <w:rsid w:val="00376776"/>
    <w:rsid w:val="00381DC0"/>
    <w:rsid w:val="0038608F"/>
    <w:rsid w:val="00394C41"/>
    <w:rsid w:val="0039533D"/>
    <w:rsid w:val="003B0BE1"/>
    <w:rsid w:val="003D7ED2"/>
    <w:rsid w:val="004072F7"/>
    <w:rsid w:val="004274ED"/>
    <w:rsid w:val="00427EF0"/>
    <w:rsid w:val="004656FD"/>
    <w:rsid w:val="00476B2F"/>
    <w:rsid w:val="004A2222"/>
    <w:rsid w:val="004B6424"/>
    <w:rsid w:val="004E55F4"/>
    <w:rsid w:val="004E6150"/>
    <w:rsid w:val="00502E4F"/>
    <w:rsid w:val="00552C2A"/>
    <w:rsid w:val="0056299E"/>
    <w:rsid w:val="00573798"/>
    <w:rsid w:val="005D2247"/>
    <w:rsid w:val="005D2CF9"/>
    <w:rsid w:val="005F52EA"/>
    <w:rsid w:val="005F7DD4"/>
    <w:rsid w:val="00633E46"/>
    <w:rsid w:val="00637A40"/>
    <w:rsid w:val="00650777"/>
    <w:rsid w:val="006572D8"/>
    <w:rsid w:val="0066258F"/>
    <w:rsid w:val="006715C1"/>
    <w:rsid w:val="006C6B32"/>
    <w:rsid w:val="006E5A60"/>
    <w:rsid w:val="006F1A47"/>
    <w:rsid w:val="00706A50"/>
    <w:rsid w:val="00723D98"/>
    <w:rsid w:val="00731994"/>
    <w:rsid w:val="00754F08"/>
    <w:rsid w:val="00796D1A"/>
    <w:rsid w:val="007D2F61"/>
    <w:rsid w:val="008051FE"/>
    <w:rsid w:val="00806319"/>
    <w:rsid w:val="00820BED"/>
    <w:rsid w:val="00870CBE"/>
    <w:rsid w:val="008719C3"/>
    <w:rsid w:val="00896DDD"/>
    <w:rsid w:val="008F0C7C"/>
    <w:rsid w:val="008F6F24"/>
    <w:rsid w:val="009011E0"/>
    <w:rsid w:val="00960D44"/>
    <w:rsid w:val="0099395C"/>
    <w:rsid w:val="009A5177"/>
    <w:rsid w:val="009B1ED8"/>
    <w:rsid w:val="009C7418"/>
    <w:rsid w:val="009D69FE"/>
    <w:rsid w:val="009E2588"/>
    <w:rsid w:val="009E50AA"/>
    <w:rsid w:val="00A03771"/>
    <w:rsid w:val="00A056F0"/>
    <w:rsid w:val="00A07F93"/>
    <w:rsid w:val="00A32A02"/>
    <w:rsid w:val="00A3591E"/>
    <w:rsid w:val="00A60303"/>
    <w:rsid w:val="00A7400E"/>
    <w:rsid w:val="00A82914"/>
    <w:rsid w:val="00AE2DE9"/>
    <w:rsid w:val="00AF255B"/>
    <w:rsid w:val="00B03B74"/>
    <w:rsid w:val="00B803FE"/>
    <w:rsid w:val="00B82677"/>
    <w:rsid w:val="00B9746E"/>
    <w:rsid w:val="00C07527"/>
    <w:rsid w:val="00C223CB"/>
    <w:rsid w:val="00C257EA"/>
    <w:rsid w:val="00C379A3"/>
    <w:rsid w:val="00C5202C"/>
    <w:rsid w:val="00C57C38"/>
    <w:rsid w:val="00C669F6"/>
    <w:rsid w:val="00C84FBF"/>
    <w:rsid w:val="00CB3DCD"/>
    <w:rsid w:val="00CC5CB8"/>
    <w:rsid w:val="00CE3118"/>
    <w:rsid w:val="00CE3CB1"/>
    <w:rsid w:val="00CE6F27"/>
    <w:rsid w:val="00D017A1"/>
    <w:rsid w:val="00D1453A"/>
    <w:rsid w:val="00D4298F"/>
    <w:rsid w:val="00D519EF"/>
    <w:rsid w:val="00D90A47"/>
    <w:rsid w:val="00DB4205"/>
    <w:rsid w:val="00DC0A6A"/>
    <w:rsid w:val="00DD347A"/>
    <w:rsid w:val="00E34EC8"/>
    <w:rsid w:val="00E46C7C"/>
    <w:rsid w:val="00EA39B3"/>
    <w:rsid w:val="00EB09F8"/>
    <w:rsid w:val="00EC1EFA"/>
    <w:rsid w:val="00EC794C"/>
    <w:rsid w:val="00F357B5"/>
    <w:rsid w:val="00F72457"/>
    <w:rsid w:val="00F80790"/>
    <w:rsid w:val="00F830A1"/>
    <w:rsid w:val="00FA35F9"/>
    <w:rsid w:val="00FC1B19"/>
    <w:rsid w:val="00FE6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macro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39533D"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eastAsia="Cordia New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styleId="Heading5">
    <w:name w:val="heading 5"/>
    <w:basedOn w:val="Normal"/>
    <w:next w:val="Normal"/>
    <w:link w:val="Heading5Char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paragraph" w:styleId="Heading6">
    <w:name w:val="heading 6"/>
    <w:basedOn w:val="Normal"/>
    <w:next w:val="Normal"/>
    <w:link w:val="Heading6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eastAsia="Cordia New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eastAsia="Cordia New" w:hAnsi="AngsanaUPC"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eastAsia="Cordia New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aliases w:val=" Char,Char"/>
    <w:basedOn w:val="Normal"/>
    <w:link w:val="HeaderChar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1">
    <w:name w:val="Light Shading - Accent 21"/>
    <w:basedOn w:val="TableNormal"/>
    <w:next w:val="LightShading-Accent2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2">
    <w:name w:val="Light Shading Accent 2"/>
    <w:basedOn w:val="TableNormal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60"/>
    <w:rsid w:val="00C669F6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A03771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FootnoteText">
    <w:name w:val="footnote text"/>
    <w:basedOn w:val="Normal"/>
    <w:link w:val="FootnoteTextChar"/>
    <w:semiHidden/>
    <w:unhideWhenUsed/>
    <w:rsid w:val="00A037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A03771"/>
    <w:rPr>
      <w:rFonts w:ascii="Times New Roman" w:eastAsia="SimSu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semiHidden/>
    <w:unhideWhenUsed/>
    <w:rsid w:val="00A03771"/>
    <w:rPr>
      <w:sz w:val="32"/>
      <w:szCs w:val="32"/>
      <w:vertAlign w:val="superscript"/>
    </w:rPr>
  </w:style>
  <w:style w:type="table" w:styleId="MediumShading2-Accent2">
    <w:name w:val="Medium Shading 2 Accent 2"/>
    <w:basedOn w:val="TableNormal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39533D"/>
    <w:rPr>
      <w:rFonts w:ascii="FreesiaUPC" w:eastAsia="Cordia New" w:hAnsi="FreesiaUPC" w:cs="FreesiaUPC"/>
      <w:b/>
      <w:bCs/>
      <w:szCs w:val="22"/>
    </w:rPr>
  </w:style>
  <w:style w:type="paragraph" w:customStyle="1" w:styleId="Heading41">
    <w:name w:val="Heading 41"/>
    <w:basedOn w:val="Normal"/>
    <w:next w:val="Normal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customStyle="1" w:styleId="Heading51">
    <w:name w:val="Heading 51"/>
    <w:basedOn w:val="Normal"/>
    <w:next w:val="Normal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character" w:customStyle="1" w:styleId="Heading6Char">
    <w:name w:val="Heading 6 Char"/>
    <w:basedOn w:val="DefaultParagraphFont"/>
    <w:link w:val="Heading6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39533D"/>
    <w:rPr>
      <w:rFonts w:ascii="AngsanaUPC" w:eastAsia="Cordia New" w:hAnsi="AngsanaUPC" w:cs="AngsanaUPC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9533D"/>
  </w:style>
  <w:style w:type="table" w:customStyle="1" w:styleId="TableGrid1">
    <w:name w:val="Table Grid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3">
    <w:name w:val="Light Shading - Accent 23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paragraph" w:styleId="BodyTextIndent2">
    <w:name w:val="Body Text Indent 2"/>
    <w:basedOn w:val="Normal"/>
    <w:link w:val="BodyTextIndent2Char"/>
    <w:rsid w:val="0039533D"/>
    <w:pPr>
      <w:ind w:firstLine="216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9533D"/>
    <w:rPr>
      <w:rFonts w:ascii="AngsanaUPC" w:eastAsia="Cordia New" w:hAnsi="AngsanaUPC" w:cs="AngsanaUPC"/>
      <w:sz w:val="32"/>
      <w:szCs w:val="32"/>
    </w:rPr>
  </w:style>
  <w:style w:type="table" w:customStyle="1" w:styleId="LightShading-Accent31">
    <w:name w:val="Light Shading - Accent 31"/>
    <w:basedOn w:val="TableNormal"/>
    <w:next w:val="LightShading-Accent3"/>
    <w:uiPriority w:val="60"/>
    <w:rsid w:val="0039533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customStyle="1" w:styleId="NormalWeb1">
    <w:name w:val="Normal (Web)1"/>
    <w:basedOn w:val="Normal"/>
    <w:next w:val="NormalWeb"/>
    <w:uiPriority w:val="99"/>
    <w:unhideWhenUsed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39533D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nhideWhenUsed/>
    <w:rsid w:val="003953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533D"/>
    <w:rPr>
      <w:rFonts w:ascii="Times New Roman" w:eastAsia="SimSun" w:hAnsi="Times New Roman" w:cs="Angsana New"/>
      <w:sz w:val="24"/>
    </w:rPr>
  </w:style>
  <w:style w:type="paragraph" w:styleId="List2">
    <w:name w:val="Lis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paragraph" w:styleId="ListBullet2">
    <w:name w:val="List Bulle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39533D"/>
    <w:rPr>
      <w:rFonts w:ascii="Cambria" w:eastAsia="Times New Roman" w:hAnsi="Cambria" w:cs="Angsana New"/>
      <w:b/>
      <w:bCs/>
      <w:i/>
      <w:iCs/>
      <w:color w:val="5B9BD5"/>
      <w:sz w:val="24"/>
    </w:rPr>
  </w:style>
  <w:style w:type="paragraph" w:styleId="BodyTextIndent3">
    <w:name w:val="Body Text Indent 3"/>
    <w:basedOn w:val="Normal"/>
    <w:link w:val="BodyTextIndent3Char"/>
    <w:unhideWhenUsed/>
    <w:rsid w:val="0039533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533D"/>
    <w:rPr>
      <w:rFonts w:ascii="Times New Roman" w:eastAsia="SimSun" w:hAnsi="Times New Roman" w:cs="Angsana New"/>
      <w:sz w:val="16"/>
      <w:szCs w:val="20"/>
    </w:rPr>
  </w:style>
  <w:style w:type="table" w:customStyle="1" w:styleId="MediumList2-Accent21">
    <w:name w:val="Medium List 2 - Accent 21"/>
    <w:basedOn w:val="TableNormal"/>
    <w:next w:val="MediumList2-Accent2"/>
    <w:uiPriority w:val="66"/>
    <w:rsid w:val="0039533D"/>
    <w:pPr>
      <w:spacing w:after="0" w:line="240" w:lineRule="auto"/>
    </w:pPr>
    <w:rPr>
      <w:rFonts w:ascii="Cambria" w:eastAsia="Times New Roman" w:hAnsi="Cambria" w:cs="JasmineUPC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39533D"/>
    <w:pPr>
      <w:spacing w:after="0" w:line="240" w:lineRule="auto"/>
    </w:pPr>
    <w:rPr>
      <w:rFonts w:ascii="Cambria" w:eastAsia="Times New Roman" w:hAnsi="Cambria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Caption">
    <w:name w:val="caption"/>
    <w:basedOn w:val="Normal"/>
    <w:next w:val="Normal"/>
    <w:qFormat/>
    <w:rsid w:val="0039533D"/>
    <w:pPr>
      <w:jc w:val="center"/>
    </w:pPr>
    <w:rPr>
      <w:rFonts w:ascii="AngsanaUPC" w:eastAsia="Cordia New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3953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9533D"/>
    <w:rPr>
      <w:rFonts w:ascii="Times New Roman" w:eastAsia="SimSun" w:hAnsi="Times New Roman" w:cs="Angsana New"/>
      <w:sz w:val="24"/>
    </w:rPr>
  </w:style>
  <w:style w:type="paragraph" w:customStyle="1" w:styleId="text-intro">
    <w:name w:val="text-intro"/>
    <w:basedOn w:val="Normal"/>
    <w:uiPriority w:val="99"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table" w:customStyle="1" w:styleId="LightShading-Accent212">
    <w:name w:val="Light Shading - Accent 212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ghtShading-Accent2111">
    <w:name w:val="Light Shading - Accent 2111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953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ColorfulGrid-Accent21">
    <w:name w:val="Colorful Grid - Accent 21"/>
    <w:basedOn w:val="TableNormal"/>
    <w:next w:val="ColorfulGrid-Accent2"/>
    <w:uiPriority w:val="73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39533D"/>
    <w:pPr>
      <w:spacing w:after="0" w:line="240" w:lineRule="auto"/>
    </w:pPr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39533D"/>
    <w:pPr>
      <w:spacing w:after="0" w:line="240" w:lineRule="auto"/>
    </w:pPr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character" w:customStyle="1" w:styleId="Heading5Char">
    <w:name w:val="Heading 5 Char"/>
    <w:basedOn w:val="DefaultParagraphFont"/>
    <w:link w:val="Heading5"/>
    <w:rsid w:val="0039533D"/>
    <w:rPr>
      <w:rFonts w:ascii="Cambria" w:eastAsia="Times New Roman" w:hAnsi="Cambria" w:cs="Angsana New"/>
      <w:color w:val="1F4D78"/>
      <w:sz w:val="24"/>
    </w:rPr>
  </w:style>
  <w:style w:type="numbering" w:customStyle="1" w:styleId="NoList11">
    <w:name w:val="No List11"/>
    <w:next w:val="NoList"/>
    <w:uiPriority w:val="99"/>
    <w:semiHidden/>
    <w:unhideWhenUsed/>
    <w:rsid w:val="0039533D"/>
  </w:style>
  <w:style w:type="paragraph" w:styleId="MacroText">
    <w:name w:val="macro"/>
    <w:link w:val="MacroTextChar"/>
    <w:semiHidden/>
    <w:rsid w:val="003953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39533D"/>
    <w:rPr>
      <w:rFonts w:ascii="EucrosiaUPC" w:eastAsia="Times New Roman" w:hAnsi="EucrosiaUPC" w:cs="EucrosiaUPC"/>
      <w:sz w:val="28"/>
    </w:rPr>
  </w:style>
  <w:style w:type="character" w:styleId="PageNumber">
    <w:name w:val="page number"/>
    <w:basedOn w:val="DefaultParagraphFont"/>
    <w:rsid w:val="0039533D"/>
  </w:style>
  <w:style w:type="paragraph" w:styleId="BlockText">
    <w:name w:val="Block Text"/>
    <w:basedOn w:val="Normal"/>
    <w:rsid w:val="0039533D"/>
    <w:pPr>
      <w:ind w:left="360" w:right="62"/>
      <w:jc w:val="both"/>
    </w:pPr>
    <w:rPr>
      <w:rFonts w:eastAsia="Times New Roman"/>
      <w:noProof/>
      <w:sz w:val="32"/>
      <w:szCs w:val="32"/>
      <w:lang w:val="th-TH"/>
    </w:rPr>
  </w:style>
  <w:style w:type="paragraph" w:styleId="BodyText">
    <w:name w:val="Body Text"/>
    <w:aliases w:val=" อักขระ อักขระ,อักขระ อักขระ"/>
    <w:basedOn w:val="Normal"/>
    <w:link w:val="BodyTextChar"/>
    <w:rsid w:val="0039533D"/>
    <w:pPr>
      <w:spacing w:after="120"/>
    </w:pPr>
    <w:rPr>
      <w:rFonts w:ascii="Cordia New" w:eastAsia="Cordia New" w:hAnsi="Cordia New"/>
      <w:sz w:val="28"/>
      <w:szCs w:val="35"/>
    </w:rPr>
  </w:style>
  <w:style w:type="character" w:customStyle="1" w:styleId="BodyTextChar">
    <w:name w:val="Body Text Char"/>
    <w:aliases w:val=" อักขระ อักขระ Char,อักขระ อักขระ Char"/>
    <w:basedOn w:val="DefaultParagraphFont"/>
    <w:link w:val="BodyText"/>
    <w:rsid w:val="0039533D"/>
    <w:rPr>
      <w:rFonts w:ascii="Cordia New" w:eastAsia="Cordia New" w:hAnsi="Cordia New" w:cs="Angsana New"/>
      <w:sz w:val="28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39533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39533D"/>
    <w:rPr>
      <w:rFonts w:ascii="Cordia New" w:eastAsia="Cordia New" w:hAnsi="Cordia New"/>
      <w:sz w:val="28"/>
      <w:szCs w:val="35"/>
    </w:rPr>
  </w:style>
  <w:style w:type="character" w:customStyle="1" w:styleId="DateChar">
    <w:name w:val="Date Char"/>
    <w:basedOn w:val="DefaultParagraphFont"/>
    <w:link w:val="Date"/>
    <w:uiPriority w:val="99"/>
    <w:rsid w:val="0039533D"/>
    <w:rPr>
      <w:rFonts w:ascii="Cordia New" w:eastAsia="Cordia New" w:hAnsi="Cordia New" w:cs="Angsana New"/>
      <w:sz w:val="28"/>
      <w:szCs w:val="35"/>
    </w:rPr>
  </w:style>
  <w:style w:type="paragraph" w:styleId="PlainText">
    <w:name w:val="Plain Text"/>
    <w:basedOn w:val="Normal"/>
    <w:link w:val="PlainTextChar"/>
    <w:unhideWhenUsed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styleId="CommentReference">
    <w:name w:val="annotation reference"/>
    <w:uiPriority w:val="99"/>
    <w:rsid w:val="00395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533D"/>
    <w:rPr>
      <w:rFonts w:ascii="Cordia New" w:eastAsia="Cordia New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33D"/>
    <w:rPr>
      <w:rFonts w:ascii="Cordia New" w:eastAsia="Cordia New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5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533D"/>
    <w:rPr>
      <w:rFonts w:ascii="Cordia New" w:eastAsia="Cordia New" w:hAnsi="Cordia New" w:cs="Angsana New"/>
      <w:b/>
      <w:bCs/>
      <w:sz w:val="20"/>
      <w:szCs w:val="25"/>
    </w:rPr>
  </w:style>
  <w:style w:type="paragraph" w:styleId="NoSpacing">
    <w:name w:val="No Spacing"/>
    <w:basedOn w:val="Normal"/>
    <w:uiPriority w:val="1"/>
    <w:qFormat/>
    <w:rsid w:val="0039533D"/>
    <w:rPr>
      <w:rFonts w:ascii="CordiaUPC" w:eastAsia="Times New Roman" w:hAnsi="CordiaUPC"/>
      <w:sz w:val="32"/>
      <w:szCs w:val="32"/>
    </w:r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ColorfulList-Accent611">
    <w:name w:val="Colorful List - Accent 611"/>
    <w:basedOn w:val="TableNormal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1">
    <w:name w:val="Light Shading - Accent 611"/>
    <w:basedOn w:val="TableNormal"/>
    <w:next w:val="LightShading-Accent6"/>
    <w:uiPriority w:val="60"/>
    <w:rsid w:val="0039533D"/>
    <w:pPr>
      <w:spacing w:after="0" w:line="240" w:lineRule="auto"/>
    </w:pPr>
    <w:rPr>
      <w:rFonts w:ascii="Calibri" w:eastAsia="Calibri" w:hAnsi="Calibri" w:cs="Cordia New"/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9533D"/>
    <w:rPr>
      <w:color w:val="954F72"/>
      <w:u w:val="single"/>
    </w:rPr>
  </w:style>
  <w:style w:type="character" w:customStyle="1" w:styleId="HeaderChar1">
    <w:name w:val="Header Char1"/>
    <w:aliases w:val="Char Char1"/>
    <w:basedOn w:val="DefaultParagraphFont"/>
    <w:uiPriority w:val="99"/>
    <w:semiHidden/>
    <w:rsid w:val="0039533D"/>
    <w:rPr>
      <w:rFonts w:ascii="Times New Roman" w:eastAsia="SimSun" w:hAnsi="Times New Roman" w:cs="Angsana New"/>
      <w:sz w:val="24"/>
    </w:rPr>
  </w:style>
  <w:style w:type="character" w:customStyle="1" w:styleId="BodyTextChar1">
    <w:name w:val="Body Text Char1"/>
    <w:aliases w:val="อักขระ อักขระ Char1"/>
    <w:basedOn w:val="DefaultParagraphFont"/>
    <w:semiHidden/>
    <w:rsid w:val="0039533D"/>
    <w:rPr>
      <w:rFonts w:ascii="Times New Roman" w:eastAsia="SimSun" w:hAnsi="Times New Roman" w:cs="Angsana New"/>
      <w:sz w:val="24"/>
    </w:rPr>
  </w:style>
  <w:style w:type="table" w:styleId="LightShading">
    <w:name w:val="Light Shading"/>
    <w:basedOn w:val="TableNormal"/>
    <w:uiPriority w:val="60"/>
    <w:rsid w:val="0039533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5">
    <w:name w:val="Medium List 1 Accent 5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39533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NormalWeb">
    <w:name w:val="Normal (Web)"/>
    <w:basedOn w:val="Normal"/>
    <w:uiPriority w:val="99"/>
    <w:unhideWhenUsed/>
    <w:rsid w:val="0039533D"/>
    <w:rPr>
      <w:szCs w:val="30"/>
    </w:rPr>
  </w:style>
  <w:style w:type="character" w:styleId="Hyperlink">
    <w:name w:val="Hyperlink"/>
    <w:basedOn w:val="DefaultParagraphFont"/>
    <w:unhideWhenUsed/>
    <w:rsid w:val="0039533D"/>
    <w:rPr>
      <w:color w:val="0563C1" w:themeColor="hyperlink"/>
      <w:u w:val="single"/>
    </w:rPr>
  </w:style>
  <w:style w:type="character" w:customStyle="1" w:styleId="Heading4Char1">
    <w:name w:val="Heading 4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table" w:styleId="MediumList2-Accent2">
    <w:name w:val="Medium List 2 Accent 2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2">
    <w:name w:val="Light List Accent 2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MediumList2-Accent6">
    <w:name w:val="Medium List 2 Accent 6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3">
    <w:name w:val="Light Grid Accent 3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">
    <w:name w:val="Light Grid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List1-Accent3">
    <w:name w:val="Medium List 1 Accent 3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ColorfulGrid-Accent2">
    <w:name w:val="Colorful Grid Accent 2"/>
    <w:basedOn w:val="TableNormal"/>
    <w:uiPriority w:val="73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3-Accent2">
    <w:name w:val="Medium Grid 3 Accent 2"/>
    <w:basedOn w:val="TableNormal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Shading1-Accent1">
    <w:name w:val="Medium Shading 1 Accent 1"/>
    <w:basedOn w:val="TableNormal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MediumList1-Accent1">
    <w:name w:val="Medium List 1 Accent 1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ghtShading-Accent5">
    <w:name w:val="Light Shading Accent 5"/>
    <w:basedOn w:val="TableNormal"/>
    <w:uiPriority w:val="60"/>
    <w:rsid w:val="0039533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MediumShading2-Accent4">
    <w:name w:val="Medium Shading 2 Accent 4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List-Accent6">
    <w:name w:val="Colorful List Accent 6"/>
    <w:basedOn w:val="TableNormal"/>
    <w:uiPriority w:val="72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ghtShading-Accent6">
    <w:name w:val="Light Shading Accent 6"/>
    <w:basedOn w:val="TableNormal"/>
    <w:uiPriority w:val="60"/>
    <w:rsid w:val="0039533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customStyle="1" w:styleId="Heading5Char1">
    <w:name w:val="Heading 5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styleId="MediumShading2-Accent5">
    <w:name w:val="Medium Shading 2 Accent 5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FollowedHyperlink">
    <w:name w:val="FollowedHyperlink"/>
    <w:basedOn w:val="DefaultParagraphFont"/>
    <w:unhideWhenUsed/>
    <w:rsid w:val="0039533D"/>
    <w:rPr>
      <w:color w:val="954F72" w:themeColor="followedHyperlink"/>
      <w:u w:val="single"/>
    </w:rPr>
  </w:style>
  <w:style w:type="table" w:customStyle="1" w:styleId="LightShading-Accent2121">
    <w:name w:val="Light Shading - Accent 212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1111">
    <w:name w:val="Light Shading - Accent 2111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paragraph" w:styleId="BodyText3">
    <w:name w:val="Body Text 3"/>
    <w:basedOn w:val="Normal"/>
    <w:link w:val="BodyText3Char"/>
    <w:rsid w:val="00381DC0"/>
    <w:rPr>
      <w:rFonts w:ascii="AngsanaUPC" w:eastAsia="Cordia New" w:hAnsi="AngsanaUPC" w:cs="AngsanaUPC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381DC0"/>
    <w:rPr>
      <w:rFonts w:ascii="AngsanaUPC" w:eastAsia="Cordia New" w:hAnsi="AngsanaUPC" w:cs="AngsanaUPC"/>
      <w:szCs w:val="22"/>
    </w:rPr>
  </w:style>
  <w:style w:type="character" w:customStyle="1" w:styleId="AngsanaUPC">
    <w:name w:val="ลักษณะ (ไทยและอื่นๆ) AngsanaUPC"/>
    <w:rsid w:val="00381DC0"/>
    <w:rPr>
      <w:rFonts w:cs="AngsanaUPC"/>
    </w:rPr>
  </w:style>
  <w:style w:type="paragraph" w:styleId="ListBullet3">
    <w:name w:val="List Bullet 3"/>
    <w:basedOn w:val="Normal"/>
    <w:rsid w:val="00381DC0"/>
    <w:pPr>
      <w:tabs>
        <w:tab w:val="left" w:pos="1440"/>
      </w:tabs>
      <w:jc w:val="both"/>
    </w:pPr>
    <w:rPr>
      <w:rFonts w:ascii="BrowalliaUPC" w:eastAsia="Times New Roman" w:hAnsi="BrowalliaUPC" w:cs="BrowalliaUPC"/>
      <w:sz w:val="32"/>
      <w:szCs w:val="32"/>
      <w:lang w:eastAsia="zh-CN"/>
    </w:rPr>
  </w:style>
  <w:style w:type="paragraph" w:styleId="DocumentMap">
    <w:name w:val="Document Map"/>
    <w:basedOn w:val="Normal"/>
    <w:link w:val="DocumentMapChar"/>
    <w:rsid w:val="00381DC0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81DC0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381DC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CommentTextChar1">
    <w:name w:val="Comment Text Char1"/>
    <w:basedOn w:val="DefaultParagraphFont"/>
    <w:uiPriority w:val="99"/>
    <w:semiHidden/>
    <w:rsid w:val="00381DC0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381DC0"/>
    <w:rPr>
      <w:b/>
      <w:bCs/>
      <w:sz w:val="20"/>
      <w:szCs w:val="25"/>
    </w:rPr>
  </w:style>
  <w:style w:type="table" w:customStyle="1" w:styleId="TableGrid3">
    <w:name w:val="Table Grid3"/>
    <w:basedOn w:val="TableNormal"/>
    <w:next w:val="TableGrid"/>
    <w:uiPriority w:val="59"/>
    <w:rsid w:val="003B0B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macro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39533D"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eastAsia="Cordia New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styleId="Heading5">
    <w:name w:val="heading 5"/>
    <w:basedOn w:val="Normal"/>
    <w:next w:val="Normal"/>
    <w:link w:val="Heading5Char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paragraph" w:styleId="Heading6">
    <w:name w:val="heading 6"/>
    <w:basedOn w:val="Normal"/>
    <w:next w:val="Normal"/>
    <w:link w:val="Heading6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eastAsia="Cordia New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eastAsia="Cordia New" w:hAnsi="AngsanaUPC"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9533D"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eastAsia="Cordia New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aliases w:val=" Char,Char"/>
    <w:basedOn w:val="Normal"/>
    <w:link w:val="HeaderChar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1">
    <w:name w:val="Light Shading - Accent 21"/>
    <w:basedOn w:val="TableNormal"/>
    <w:next w:val="LightShading-Accent2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2">
    <w:name w:val="Light Shading Accent 2"/>
    <w:basedOn w:val="TableNormal"/>
    <w:uiPriority w:val="60"/>
    <w:rsid w:val="002E2DE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60"/>
    <w:rsid w:val="00C669F6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A03771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FootnoteText">
    <w:name w:val="footnote text"/>
    <w:basedOn w:val="Normal"/>
    <w:link w:val="FootnoteTextChar"/>
    <w:semiHidden/>
    <w:unhideWhenUsed/>
    <w:rsid w:val="00A037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A03771"/>
    <w:rPr>
      <w:rFonts w:ascii="Times New Roman" w:eastAsia="SimSu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semiHidden/>
    <w:unhideWhenUsed/>
    <w:rsid w:val="00A03771"/>
    <w:rPr>
      <w:sz w:val="32"/>
      <w:szCs w:val="32"/>
      <w:vertAlign w:val="superscript"/>
    </w:rPr>
  </w:style>
  <w:style w:type="table" w:styleId="MediumShading2-Accent2">
    <w:name w:val="Medium Shading 2 Accent 2"/>
    <w:basedOn w:val="TableNormal"/>
    <w:uiPriority w:val="64"/>
    <w:rsid w:val="00A037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39533D"/>
    <w:rPr>
      <w:rFonts w:ascii="FreesiaUPC" w:eastAsia="Cordia New" w:hAnsi="FreesiaUPC" w:cs="FreesiaUPC"/>
      <w:b/>
      <w:bCs/>
      <w:szCs w:val="22"/>
    </w:rPr>
  </w:style>
  <w:style w:type="paragraph" w:customStyle="1" w:styleId="Heading41">
    <w:name w:val="Heading 41"/>
    <w:basedOn w:val="Normal"/>
    <w:next w:val="Normal"/>
    <w:unhideWhenUsed/>
    <w:qFormat/>
    <w:rsid w:val="0039533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5B9BD5"/>
    </w:rPr>
  </w:style>
  <w:style w:type="paragraph" w:customStyle="1" w:styleId="Heading51">
    <w:name w:val="Heading 51"/>
    <w:basedOn w:val="Normal"/>
    <w:next w:val="Normal"/>
    <w:unhideWhenUsed/>
    <w:qFormat/>
    <w:rsid w:val="0039533D"/>
    <w:pPr>
      <w:keepNext/>
      <w:keepLines/>
      <w:spacing w:before="200"/>
      <w:outlineLvl w:val="4"/>
    </w:pPr>
    <w:rPr>
      <w:rFonts w:ascii="Cambria" w:eastAsia="Times New Roman" w:hAnsi="Cambria"/>
      <w:color w:val="1F4D78"/>
    </w:rPr>
  </w:style>
  <w:style w:type="character" w:customStyle="1" w:styleId="Heading6Char">
    <w:name w:val="Heading 6 Char"/>
    <w:basedOn w:val="DefaultParagraphFont"/>
    <w:link w:val="Heading6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39533D"/>
    <w:rPr>
      <w:rFonts w:ascii="AngsanaUPC" w:eastAsia="Cordia New" w:hAnsi="Angsan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39533D"/>
    <w:rPr>
      <w:rFonts w:ascii="AngsanaUPC" w:eastAsia="Cordia New" w:hAnsi="AngsanaUPC" w:cs="AngsanaUPC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9533D"/>
  </w:style>
  <w:style w:type="table" w:customStyle="1" w:styleId="TableGrid1">
    <w:name w:val="Table Grid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23">
    <w:name w:val="Light Shading - Accent 23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paragraph" w:styleId="BodyTextIndent2">
    <w:name w:val="Body Text Indent 2"/>
    <w:basedOn w:val="Normal"/>
    <w:link w:val="BodyTextIndent2Char"/>
    <w:rsid w:val="0039533D"/>
    <w:pPr>
      <w:ind w:firstLine="216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9533D"/>
    <w:rPr>
      <w:rFonts w:ascii="AngsanaUPC" w:eastAsia="Cordia New" w:hAnsi="AngsanaUPC" w:cs="AngsanaUPC"/>
      <w:sz w:val="32"/>
      <w:szCs w:val="32"/>
    </w:rPr>
  </w:style>
  <w:style w:type="table" w:customStyle="1" w:styleId="LightShading-Accent31">
    <w:name w:val="Light Shading - Accent 31"/>
    <w:basedOn w:val="TableNormal"/>
    <w:next w:val="LightShading-Accent3"/>
    <w:uiPriority w:val="60"/>
    <w:rsid w:val="0039533D"/>
    <w:pPr>
      <w:spacing w:after="0" w:line="240" w:lineRule="auto"/>
    </w:pPr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customStyle="1" w:styleId="NormalWeb1">
    <w:name w:val="Normal (Web)1"/>
    <w:basedOn w:val="Normal"/>
    <w:next w:val="NormalWeb"/>
    <w:uiPriority w:val="99"/>
    <w:unhideWhenUsed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39533D"/>
    <w:rPr>
      <w:color w:val="0563C1"/>
      <w:u w:val="single"/>
    </w:rPr>
  </w:style>
  <w:style w:type="paragraph" w:styleId="BodyTextIndent">
    <w:name w:val="Body Text Indent"/>
    <w:basedOn w:val="Normal"/>
    <w:link w:val="BodyTextIndentChar"/>
    <w:unhideWhenUsed/>
    <w:rsid w:val="003953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533D"/>
    <w:rPr>
      <w:rFonts w:ascii="Times New Roman" w:eastAsia="SimSun" w:hAnsi="Times New Roman" w:cs="Angsana New"/>
      <w:sz w:val="24"/>
    </w:rPr>
  </w:style>
  <w:style w:type="paragraph" w:styleId="List2">
    <w:name w:val="Lis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paragraph" w:styleId="ListBullet2">
    <w:name w:val="List Bullet 2"/>
    <w:basedOn w:val="Normal"/>
    <w:rsid w:val="0039533D"/>
    <w:pPr>
      <w:ind w:left="720" w:hanging="360"/>
    </w:pPr>
    <w:rPr>
      <w:rFonts w:ascii="AngsanaUPC" w:eastAsia="Times New Roman" w:hAnsi="AngsanaUPC" w:cs="AngsanaUPC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39533D"/>
    <w:rPr>
      <w:rFonts w:ascii="Cambria" w:eastAsia="Times New Roman" w:hAnsi="Cambria" w:cs="Angsana New"/>
      <w:b/>
      <w:bCs/>
      <w:i/>
      <w:iCs/>
      <w:color w:val="5B9BD5"/>
      <w:sz w:val="24"/>
    </w:rPr>
  </w:style>
  <w:style w:type="paragraph" w:styleId="BodyTextIndent3">
    <w:name w:val="Body Text Indent 3"/>
    <w:basedOn w:val="Normal"/>
    <w:link w:val="BodyTextIndent3Char"/>
    <w:unhideWhenUsed/>
    <w:rsid w:val="0039533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533D"/>
    <w:rPr>
      <w:rFonts w:ascii="Times New Roman" w:eastAsia="SimSun" w:hAnsi="Times New Roman" w:cs="Angsana New"/>
      <w:sz w:val="16"/>
      <w:szCs w:val="20"/>
    </w:rPr>
  </w:style>
  <w:style w:type="table" w:customStyle="1" w:styleId="MediumList2-Accent21">
    <w:name w:val="Medium List 2 - Accent 21"/>
    <w:basedOn w:val="TableNormal"/>
    <w:next w:val="MediumList2-Accent2"/>
    <w:uiPriority w:val="66"/>
    <w:rsid w:val="0039533D"/>
    <w:pPr>
      <w:spacing w:after="0" w:line="240" w:lineRule="auto"/>
    </w:pPr>
    <w:rPr>
      <w:rFonts w:ascii="Cambria" w:eastAsia="Times New Roman" w:hAnsi="Cambria" w:cs="JasmineUPC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39533D"/>
    <w:pPr>
      <w:spacing w:after="0" w:line="240" w:lineRule="auto"/>
    </w:pPr>
    <w:rPr>
      <w:rFonts w:ascii="Cambria" w:eastAsia="Times New Roman" w:hAnsi="Cambria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Caption">
    <w:name w:val="caption"/>
    <w:basedOn w:val="Normal"/>
    <w:next w:val="Normal"/>
    <w:qFormat/>
    <w:rsid w:val="0039533D"/>
    <w:pPr>
      <w:jc w:val="center"/>
    </w:pPr>
    <w:rPr>
      <w:rFonts w:ascii="AngsanaUPC" w:eastAsia="Cordia New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3953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9533D"/>
    <w:rPr>
      <w:rFonts w:ascii="Times New Roman" w:eastAsia="SimSun" w:hAnsi="Times New Roman" w:cs="Angsana New"/>
      <w:sz w:val="24"/>
    </w:rPr>
  </w:style>
  <w:style w:type="paragraph" w:customStyle="1" w:styleId="text-intro">
    <w:name w:val="text-intro"/>
    <w:basedOn w:val="Normal"/>
    <w:uiPriority w:val="99"/>
    <w:rsid w:val="0039533D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table" w:customStyle="1" w:styleId="LightShading-Accent212">
    <w:name w:val="Light Shading - Accent 212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ghtShading-Accent2111">
    <w:name w:val="Light Shading - Accent 2111"/>
    <w:basedOn w:val="TableNormal"/>
    <w:next w:val="LightShading-Accent2"/>
    <w:uiPriority w:val="60"/>
    <w:rsid w:val="0039533D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3953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953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ColorfulGrid-Accent21">
    <w:name w:val="Colorful Grid - Accent 21"/>
    <w:basedOn w:val="TableNormal"/>
    <w:next w:val="ColorfulGrid-Accent2"/>
    <w:uiPriority w:val="73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Angsana New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39533D"/>
    <w:pPr>
      <w:spacing w:after="0" w:line="240" w:lineRule="auto"/>
    </w:pPr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39533D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39533D"/>
    <w:pPr>
      <w:spacing w:after="0" w:line="240" w:lineRule="auto"/>
    </w:pPr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character" w:customStyle="1" w:styleId="Heading5Char">
    <w:name w:val="Heading 5 Char"/>
    <w:basedOn w:val="DefaultParagraphFont"/>
    <w:link w:val="Heading5"/>
    <w:rsid w:val="0039533D"/>
    <w:rPr>
      <w:rFonts w:ascii="Cambria" w:eastAsia="Times New Roman" w:hAnsi="Cambria" w:cs="Angsana New"/>
      <w:color w:val="1F4D78"/>
      <w:sz w:val="24"/>
    </w:rPr>
  </w:style>
  <w:style w:type="numbering" w:customStyle="1" w:styleId="NoList11">
    <w:name w:val="No List11"/>
    <w:next w:val="NoList"/>
    <w:uiPriority w:val="99"/>
    <w:semiHidden/>
    <w:unhideWhenUsed/>
    <w:rsid w:val="0039533D"/>
  </w:style>
  <w:style w:type="paragraph" w:styleId="MacroText">
    <w:name w:val="macro"/>
    <w:link w:val="MacroTextChar"/>
    <w:semiHidden/>
    <w:rsid w:val="003953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39533D"/>
    <w:rPr>
      <w:rFonts w:ascii="EucrosiaUPC" w:eastAsia="Times New Roman" w:hAnsi="EucrosiaUPC" w:cs="EucrosiaUPC"/>
      <w:sz w:val="28"/>
    </w:rPr>
  </w:style>
  <w:style w:type="character" w:styleId="PageNumber">
    <w:name w:val="page number"/>
    <w:basedOn w:val="DefaultParagraphFont"/>
    <w:rsid w:val="0039533D"/>
  </w:style>
  <w:style w:type="paragraph" w:styleId="BlockText">
    <w:name w:val="Block Text"/>
    <w:basedOn w:val="Normal"/>
    <w:rsid w:val="0039533D"/>
    <w:pPr>
      <w:ind w:left="360" w:right="62"/>
      <w:jc w:val="both"/>
    </w:pPr>
    <w:rPr>
      <w:rFonts w:eastAsia="Times New Roman"/>
      <w:noProof/>
      <w:sz w:val="32"/>
      <w:szCs w:val="32"/>
      <w:lang w:val="th-TH"/>
    </w:rPr>
  </w:style>
  <w:style w:type="paragraph" w:styleId="BodyText">
    <w:name w:val="Body Text"/>
    <w:aliases w:val=" อักขระ อักขระ,อักขระ อักขระ"/>
    <w:basedOn w:val="Normal"/>
    <w:link w:val="BodyTextChar"/>
    <w:rsid w:val="0039533D"/>
    <w:pPr>
      <w:spacing w:after="120"/>
    </w:pPr>
    <w:rPr>
      <w:rFonts w:ascii="Cordia New" w:eastAsia="Cordia New" w:hAnsi="Cordia New"/>
      <w:sz w:val="28"/>
      <w:szCs w:val="35"/>
    </w:rPr>
  </w:style>
  <w:style w:type="character" w:customStyle="1" w:styleId="BodyTextChar">
    <w:name w:val="Body Text Char"/>
    <w:aliases w:val=" อักขระ อักขระ Char,อักขระ อักขระ Char"/>
    <w:basedOn w:val="DefaultParagraphFont"/>
    <w:link w:val="BodyText"/>
    <w:rsid w:val="0039533D"/>
    <w:rPr>
      <w:rFonts w:ascii="Cordia New" w:eastAsia="Cordia New" w:hAnsi="Cordia New" w:cs="Angsana New"/>
      <w:sz w:val="28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39533D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39533D"/>
    <w:rPr>
      <w:rFonts w:ascii="Cordia New" w:eastAsia="Cordia New" w:hAnsi="Cordia New"/>
      <w:sz w:val="28"/>
      <w:szCs w:val="35"/>
    </w:rPr>
  </w:style>
  <w:style w:type="character" w:customStyle="1" w:styleId="DateChar">
    <w:name w:val="Date Char"/>
    <w:basedOn w:val="DefaultParagraphFont"/>
    <w:link w:val="Date"/>
    <w:uiPriority w:val="99"/>
    <w:rsid w:val="0039533D"/>
    <w:rPr>
      <w:rFonts w:ascii="Cordia New" w:eastAsia="Cordia New" w:hAnsi="Cordia New" w:cs="Angsana New"/>
      <w:sz w:val="28"/>
      <w:szCs w:val="35"/>
    </w:rPr>
  </w:style>
  <w:style w:type="paragraph" w:styleId="PlainText">
    <w:name w:val="Plain Text"/>
    <w:basedOn w:val="Normal"/>
    <w:link w:val="PlainTextChar"/>
    <w:unhideWhenUsed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rsid w:val="0039533D"/>
    <w:rPr>
      <w:rFonts w:ascii="Verdana" w:eastAsia="Calibri" w:hAnsi="Verdana" w:cs="Cordia New"/>
      <w:sz w:val="20"/>
      <w:szCs w:val="20"/>
      <w:lang w:val="en-GB" w:bidi="ar-SA"/>
    </w:rPr>
  </w:style>
  <w:style w:type="character" w:styleId="CommentReference">
    <w:name w:val="annotation reference"/>
    <w:uiPriority w:val="99"/>
    <w:rsid w:val="00395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533D"/>
    <w:rPr>
      <w:rFonts w:ascii="Cordia New" w:eastAsia="Cordia New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533D"/>
    <w:rPr>
      <w:rFonts w:ascii="Cordia New" w:eastAsia="Cordia New" w:hAnsi="Cordi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5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533D"/>
    <w:rPr>
      <w:rFonts w:ascii="Cordia New" w:eastAsia="Cordia New" w:hAnsi="Cordia New" w:cs="Angsana New"/>
      <w:b/>
      <w:bCs/>
      <w:sz w:val="20"/>
      <w:szCs w:val="25"/>
    </w:rPr>
  </w:style>
  <w:style w:type="paragraph" w:styleId="NoSpacing">
    <w:name w:val="No Spacing"/>
    <w:basedOn w:val="Normal"/>
    <w:uiPriority w:val="1"/>
    <w:qFormat/>
    <w:rsid w:val="0039533D"/>
    <w:rPr>
      <w:rFonts w:ascii="CordiaUPC" w:eastAsia="Times New Roman" w:hAnsi="CordiaUPC"/>
      <w:sz w:val="32"/>
      <w:szCs w:val="32"/>
    </w:r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Angsana New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mbria" w:eastAsia="Times New Roman" w:hAnsi="Cambria" w:cs="Angsana New"/>
        <w:b/>
        <w:bCs/>
      </w:rPr>
    </w:tblStylePr>
    <w:tblStylePr w:type="lastCol">
      <w:rPr>
        <w:rFonts w:ascii="Cambria" w:eastAsia="Times New Roman" w:hAnsi="Cambria" w:cs="Angsana New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ColorfulList-Accent611">
    <w:name w:val="Colorful List - Accent 611"/>
    <w:basedOn w:val="TableNormal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LightShading-Accent611">
    <w:name w:val="Light Shading - Accent 611"/>
    <w:basedOn w:val="TableNormal"/>
    <w:next w:val="LightShading-Accent6"/>
    <w:uiPriority w:val="60"/>
    <w:rsid w:val="0039533D"/>
    <w:pPr>
      <w:spacing w:after="0" w:line="240" w:lineRule="auto"/>
    </w:pPr>
    <w:rPr>
      <w:rFonts w:ascii="Calibri" w:eastAsia="Calibri" w:hAnsi="Calibri" w:cs="Cordia New"/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39533D"/>
    <w:pPr>
      <w:spacing w:after="0" w:line="240" w:lineRule="auto"/>
    </w:pPr>
    <w:rPr>
      <w:rFonts w:ascii="Calibri" w:eastAsia="Calibri" w:hAnsi="Calibri" w:cs="Cordia New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9533D"/>
    <w:rPr>
      <w:color w:val="954F72"/>
      <w:u w:val="single"/>
    </w:rPr>
  </w:style>
  <w:style w:type="character" w:customStyle="1" w:styleId="HeaderChar1">
    <w:name w:val="Header Char1"/>
    <w:aliases w:val="Char Char1"/>
    <w:basedOn w:val="DefaultParagraphFont"/>
    <w:uiPriority w:val="99"/>
    <w:semiHidden/>
    <w:rsid w:val="0039533D"/>
    <w:rPr>
      <w:rFonts w:ascii="Times New Roman" w:eastAsia="SimSun" w:hAnsi="Times New Roman" w:cs="Angsana New"/>
      <w:sz w:val="24"/>
    </w:rPr>
  </w:style>
  <w:style w:type="character" w:customStyle="1" w:styleId="BodyTextChar1">
    <w:name w:val="Body Text Char1"/>
    <w:aliases w:val="อักขระ อักขระ Char1"/>
    <w:basedOn w:val="DefaultParagraphFont"/>
    <w:semiHidden/>
    <w:rsid w:val="0039533D"/>
    <w:rPr>
      <w:rFonts w:ascii="Times New Roman" w:eastAsia="SimSun" w:hAnsi="Times New Roman" w:cs="Angsana New"/>
      <w:sz w:val="24"/>
    </w:rPr>
  </w:style>
  <w:style w:type="table" w:styleId="LightShading">
    <w:name w:val="Light Shading"/>
    <w:basedOn w:val="TableNormal"/>
    <w:uiPriority w:val="60"/>
    <w:rsid w:val="0039533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5">
    <w:name w:val="Medium List 1 Accent 5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LightShading-Accent3">
    <w:name w:val="Light Shading Accent 3"/>
    <w:basedOn w:val="TableNormal"/>
    <w:uiPriority w:val="60"/>
    <w:rsid w:val="0039533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styleId="NormalWeb">
    <w:name w:val="Normal (Web)"/>
    <w:basedOn w:val="Normal"/>
    <w:uiPriority w:val="99"/>
    <w:unhideWhenUsed/>
    <w:rsid w:val="0039533D"/>
    <w:rPr>
      <w:szCs w:val="30"/>
    </w:rPr>
  </w:style>
  <w:style w:type="character" w:styleId="Hyperlink">
    <w:name w:val="Hyperlink"/>
    <w:basedOn w:val="DefaultParagraphFont"/>
    <w:unhideWhenUsed/>
    <w:rsid w:val="0039533D"/>
    <w:rPr>
      <w:color w:val="0563C1" w:themeColor="hyperlink"/>
      <w:u w:val="single"/>
    </w:rPr>
  </w:style>
  <w:style w:type="character" w:customStyle="1" w:styleId="Heading4Char1">
    <w:name w:val="Heading 4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table" w:styleId="MediumList2-Accent2">
    <w:name w:val="Medium List 2 Accent 2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2">
    <w:name w:val="Light List Accent 2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MediumList2-Accent6">
    <w:name w:val="Medium List 2 Accent 6"/>
    <w:basedOn w:val="TableNormal"/>
    <w:uiPriority w:val="66"/>
    <w:rsid w:val="0039533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3">
    <w:name w:val="Light Grid Accent 3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">
    <w:name w:val="Light Grid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List1-Accent3">
    <w:name w:val="Medium List 1 Accent 3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ColorfulGrid-Accent2">
    <w:name w:val="Colorful Grid Accent 2"/>
    <w:basedOn w:val="TableNormal"/>
    <w:uiPriority w:val="73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3-Accent2">
    <w:name w:val="Medium Grid 3 Accent 2"/>
    <w:basedOn w:val="TableNormal"/>
    <w:uiPriority w:val="69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Shading1-Accent1">
    <w:name w:val="Medium Shading 1 Accent 1"/>
    <w:basedOn w:val="TableNormal"/>
    <w:uiPriority w:val="63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MediumList1-Accent1">
    <w:name w:val="Medium List 1 Accent 1"/>
    <w:basedOn w:val="TableNormal"/>
    <w:uiPriority w:val="65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LightShading-Accent5">
    <w:name w:val="Light Shading Accent 5"/>
    <w:basedOn w:val="TableNormal"/>
    <w:uiPriority w:val="60"/>
    <w:rsid w:val="0039533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MediumShading2-Accent4">
    <w:name w:val="Medium Shading 2 Accent 4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olorfulList-Accent6">
    <w:name w:val="Colorful List Accent 6"/>
    <w:basedOn w:val="TableNormal"/>
    <w:uiPriority w:val="72"/>
    <w:rsid w:val="0039533D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ghtShading-Accent6">
    <w:name w:val="Light Shading Accent 6"/>
    <w:basedOn w:val="TableNormal"/>
    <w:uiPriority w:val="60"/>
    <w:rsid w:val="0039533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customStyle="1" w:styleId="Heading5Char1">
    <w:name w:val="Heading 5 Char1"/>
    <w:basedOn w:val="DefaultParagraphFont"/>
    <w:uiPriority w:val="9"/>
    <w:semiHidden/>
    <w:rsid w:val="0039533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styleId="MediumShading2-Accent5">
    <w:name w:val="Medium Shading 2 Accent 5"/>
    <w:basedOn w:val="TableNormal"/>
    <w:uiPriority w:val="64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953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FollowedHyperlink">
    <w:name w:val="FollowedHyperlink"/>
    <w:basedOn w:val="DefaultParagraphFont"/>
    <w:unhideWhenUsed/>
    <w:rsid w:val="0039533D"/>
    <w:rPr>
      <w:color w:val="954F72" w:themeColor="followedHyperlink"/>
      <w:u w:val="single"/>
    </w:rPr>
  </w:style>
  <w:style w:type="table" w:customStyle="1" w:styleId="LightShading-Accent2121">
    <w:name w:val="Light Shading - Accent 212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21111">
    <w:name w:val="Light Shading - Accent 21111"/>
    <w:basedOn w:val="TableNormal"/>
    <w:next w:val="LightShading-Accent2"/>
    <w:uiPriority w:val="60"/>
    <w:rsid w:val="00DB4205"/>
    <w:pPr>
      <w:spacing w:after="0" w:line="240" w:lineRule="auto"/>
    </w:pPr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paragraph" w:styleId="BodyText3">
    <w:name w:val="Body Text 3"/>
    <w:basedOn w:val="Normal"/>
    <w:link w:val="BodyText3Char"/>
    <w:rsid w:val="00381DC0"/>
    <w:rPr>
      <w:rFonts w:ascii="AngsanaUPC" w:eastAsia="Cordia New" w:hAnsi="AngsanaUPC" w:cs="AngsanaUPC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381DC0"/>
    <w:rPr>
      <w:rFonts w:ascii="AngsanaUPC" w:eastAsia="Cordia New" w:hAnsi="AngsanaUPC" w:cs="AngsanaUPC"/>
      <w:szCs w:val="22"/>
    </w:rPr>
  </w:style>
  <w:style w:type="character" w:customStyle="1" w:styleId="AngsanaUPC">
    <w:name w:val="ลักษณะ (ไทยและอื่นๆ) AngsanaUPC"/>
    <w:rsid w:val="00381DC0"/>
    <w:rPr>
      <w:rFonts w:cs="AngsanaUPC"/>
    </w:rPr>
  </w:style>
  <w:style w:type="paragraph" w:styleId="ListBullet3">
    <w:name w:val="List Bullet 3"/>
    <w:basedOn w:val="Normal"/>
    <w:rsid w:val="00381DC0"/>
    <w:pPr>
      <w:tabs>
        <w:tab w:val="left" w:pos="1440"/>
      </w:tabs>
      <w:jc w:val="both"/>
    </w:pPr>
    <w:rPr>
      <w:rFonts w:ascii="BrowalliaUPC" w:eastAsia="Times New Roman" w:hAnsi="BrowalliaUPC" w:cs="BrowalliaUPC"/>
      <w:sz w:val="32"/>
      <w:szCs w:val="32"/>
      <w:lang w:eastAsia="zh-CN"/>
    </w:rPr>
  </w:style>
  <w:style w:type="paragraph" w:styleId="DocumentMap">
    <w:name w:val="Document Map"/>
    <w:basedOn w:val="Normal"/>
    <w:link w:val="DocumentMapChar"/>
    <w:rsid w:val="00381DC0"/>
    <w:rPr>
      <w:rFonts w:ascii="Tahoma" w:eastAsia="Cordia New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381DC0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381DC0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CommentTextChar1">
    <w:name w:val="Comment Text Char1"/>
    <w:basedOn w:val="DefaultParagraphFont"/>
    <w:uiPriority w:val="99"/>
    <w:semiHidden/>
    <w:rsid w:val="00381DC0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381DC0"/>
    <w:rPr>
      <w:b/>
      <w:bCs/>
      <w:sz w:val="20"/>
      <w:szCs w:val="25"/>
    </w:rPr>
  </w:style>
  <w:style w:type="table" w:customStyle="1" w:styleId="TableGrid3">
    <w:name w:val="Table Grid3"/>
    <w:basedOn w:val="TableNormal"/>
    <w:next w:val="TableGrid"/>
    <w:uiPriority w:val="59"/>
    <w:rsid w:val="003B0B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Cambria"/>
        <a:ea typeface=""/>
        <a:cs typeface="Angsana New"/>
      </a:majorFont>
      <a:minorFont>
        <a:latin typeface="Calibri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1A0D4-6FDE-45FA-9E75-607F29ED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tiw_user</dc:creator>
  <cp:lastModifiedBy>user</cp:lastModifiedBy>
  <cp:revision>29</cp:revision>
  <cp:lastPrinted>2019-03-28T03:17:00Z</cp:lastPrinted>
  <dcterms:created xsi:type="dcterms:W3CDTF">2019-03-27T11:53:00Z</dcterms:created>
  <dcterms:modified xsi:type="dcterms:W3CDTF">2020-03-13T03:23:00Z</dcterms:modified>
</cp:coreProperties>
</file>