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812960" w:rsidP="00812960">
      <w:pPr>
        <w:tabs>
          <w:tab w:val="left" w:pos="6386"/>
        </w:tabs>
        <w:ind w:left="360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ab/>
      </w: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  <w:sz w:val="48"/>
          <w:szCs w:val="48"/>
        </w:rPr>
      </w:pPr>
      <w:r w:rsidRPr="002A0FC7">
        <w:rPr>
          <w:rFonts w:asciiTheme="minorBidi" w:hAnsiTheme="minorBidi" w:cstheme="minorBidi"/>
          <w:b/>
          <w:bCs/>
          <w:sz w:val="48"/>
          <w:szCs w:val="48"/>
          <w:cs/>
        </w:rPr>
        <w:t xml:space="preserve">ส่วนที่ </w:t>
      </w:r>
      <w:r w:rsidRPr="002A0FC7">
        <w:rPr>
          <w:rFonts w:asciiTheme="minorBidi" w:hAnsiTheme="minorBidi" w:cstheme="minorBidi"/>
          <w:b/>
          <w:bCs/>
          <w:sz w:val="48"/>
          <w:szCs w:val="48"/>
        </w:rPr>
        <w:t xml:space="preserve">1 </w:t>
      </w:r>
      <w:r w:rsidRPr="002A0FC7">
        <w:rPr>
          <w:rFonts w:asciiTheme="minorBidi" w:hAnsiTheme="minorBidi" w:cstheme="minorBidi"/>
          <w:b/>
          <w:bCs/>
          <w:sz w:val="48"/>
          <w:szCs w:val="48"/>
          <w:cs/>
        </w:rPr>
        <w:t>การประกอบธุรกิจ</w:t>
      </w: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BE37C0" w:rsidRDefault="00756378" w:rsidP="00756378">
      <w:pPr>
        <w:jc w:val="center"/>
        <w:rPr>
          <w:rFonts w:asciiTheme="minorBidi" w:hAnsiTheme="minorBidi" w:cstheme="minorBidi"/>
          <w:b/>
          <w:bCs/>
          <w:sz w:val="36"/>
          <w:szCs w:val="36"/>
        </w:rPr>
      </w:pPr>
      <w:r w:rsidRPr="00BE37C0">
        <w:rPr>
          <w:rFonts w:asciiTheme="minorBidi" w:hAnsiTheme="minorBidi" w:cstheme="minorBidi"/>
          <w:b/>
          <w:bCs/>
          <w:sz w:val="36"/>
          <w:szCs w:val="36"/>
          <w:cs/>
        </w:rPr>
        <w:lastRenderedPageBreak/>
        <w:t>นโยบายและภาพรวมการประกอบธุรกิจ</w:t>
      </w:r>
    </w:p>
    <w:p w:rsidR="00756378" w:rsidRPr="002A0FC7" w:rsidRDefault="00756378" w:rsidP="00756378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บริษัท ไทยโพลีอะคริลิค จำกัด (มหาชน) เป็นผู้นำในการผลิตและจำหน่ายแผ่นอะคริลิคแบบหล่อ </w:t>
      </w:r>
      <w:r w:rsidRPr="002A0FC7">
        <w:rPr>
          <w:rFonts w:asciiTheme="minorBidi" w:hAnsiTheme="minorBidi" w:cstheme="minorBidi"/>
        </w:rPr>
        <w:t xml:space="preserve">(Cast Acrylic Sheet) </w:t>
      </w:r>
      <w:r w:rsidRPr="002A0FC7">
        <w:rPr>
          <w:rFonts w:asciiTheme="minorBidi" w:hAnsiTheme="minorBidi" w:cstheme="minorBidi"/>
          <w:cs/>
        </w:rPr>
        <w:t>และพลาสติกแบบเครื่องรีด (</w:t>
      </w:r>
      <w:r w:rsidRPr="002A0FC7">
        <w:rPr>
          <w:rFonts w:asciiTheme="minorBidi" w:hAnsiTheme="minorBidi" w:cstheme="minorBidi"/>
        </w:rPr>
        <w:t xml:space="preserve">Extrude Plastic Materials) </w:t>
      </w:r>
      <w:r w:rsidRPr="002A0FC7">
        <w:rPr>
          <w:rFonts w:asciiTheme="minorBidi" w:hAnsiTheme="minorBidi" w:cstheme="minorBidi"/>
          <w:cs/>
        </w:rPr>
        <w:t xml:space="preserve">หลายประเภทตามชนิดของวัตถุดิบ เช่น แผ่น </w:t>
      </w:r>
      <w:r w:rsidRPr="002A0FC7">
        <w:rPr>
          <w:rFonts w:asciiTheme="minorBidi" w:hAnsiTheme="minorBidi" w:cstheme="minorBidi"/>
        </w:rPr>
        <w:t xml:space="preserve">ABS, HIPS </w:t>
      </w:r>
      <w:r w:rsidRPr="002A0FC7">
        <w:rPr>
          <w:rFonts w:asciiTheme="minorBidi" w:hAnsiTheme="minorBidi" w:cstheme="minorBidi"/>
          <w:cs/>
        </w:rPr>
        <w:t xml:space="preserve">(ไฮอิมแพคโพลีสไตลีน) และแผ่น </w:t>
      </w:r>
      <w:r w:rsidRPr="002A0FC7">
        <w:rPr>
          <w:rFonts w:asciiTheme="minorBidi" w:hAnsiTheme="minorBidi" w:cstheme="minorBidi"/>
        </w:rPr>
        <w:t>PP</w:t>
      </w:r>
      <w:r w:rsidRPr="002A0FC7">
        <w:rPr>
          <w:rFonts w:asciiTheme="minorBidi" w:hAnsiTheme="minorBidi" w:cstheme="minorBidi"/>
          <w:cs/>
        </w:rPr>
        <w:t xml:space="preserve"> หรือ พลาสติกลูกฟูก แผ่น </w:t>
      </w:r>
      <w:r w:rsidRPr="002A0FC7">
        <w:rPr>
          <w:rFonts w:asciiTheme="minorBidi" w:hAnsiTheme="minorBidi" w:cstheme="minorBidi"/>
        </w:rPr>
        <w:t xml:space="preserve">PS </w:t>
      </w:r>
      <w:r w:rsidRPr="002A0FC7">
        <w:rPr>
          <w:rFonts w:asciiTheme="minorBidi" w:hAnsiTheme="minorBidi" w:cstheme="minorBidi"/>
          <w:cs/>
        </w:rPr>
        <w:t xml:space="preserve">และแผ่น </w:t>
      </w:r>
      <w:r w:rsidRPr="002A0FC7">
        <w:rPr>
          <w:rFonts w:asciiTheme="minorBidi" w:hAnsiTheme="minorBidi" w:cstheme="minorBidi"/>
        </w:rPr>
        <w:t xml:space="preserve">PMMA </w:t>
      </w:r>
      <w:r w:rsidRPr="002A0FC7">
        <w:rPr>
          <w:rFonts w:asciiTheme="minorBidi" w:hAnsiTheme="minorBidi" w:cstheme="minorBidi"/>
          <w:cs/>
        </w:rPr>
        <w:t xml:space="preserve"> เป็นต้น ปัจจุบันบริษัทมีกำลังการผลิตรวมประมาณ </w:t>
      </w:r>
      <w:r w:rsidRPr="002A0FC7">
        <w:rPr>
          <w:rFonts w:asciiTheme="minorBidi" w:hAnsiTheme="minorBidi" w:cstheme="minorBidi"/>
        </w:rPr>
        <w:t xml:space="preserve">22,000 </w:t>
      </w:r>
      <w:r w:rsidRPr="002A0FC7">
        <w:rPr>
          <w:rFonts w:asciiTheme="minorBidi" w:hAnsiTheme="minorBidi" w:cstheme="minorBidi"/>
          <w:cs/>
        </w:rPr>
        <w:t>ตันต่อปี</w:t>
      </w: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บริษัทจดทะเบียนจัดตั้งในปี </w:t>
      </w:r>
      <w:r w:rsidRPr="002A0FC7">
        <w:rPr>
          <w:rFonts w:asciiTheme="minorBidi" w:hAnsiTheme="minorBidi" w:cstheme="minorBidi"/>
        </w:rPr>
        <w:t>2528</w:t>
      </w:r>
      <w:r w:rsidRPr="002A0FC7">
        <w:rPr>
          <w:rFonts w:asciiTheme="minorBidi" w:hAnsiTheme="minorBidi" w:cstheme="minorBidi"/>
          <w:cs/>
        </w:rPr>
        <w:t xml:space="preserve"> ภายใต้การบริหารของ คุณจรูญ ลิ้มไชยาวัฒน์ และครอบครัว โดยใช้เงินทุนจดทะเบียน </w:t>
      </w:r>
      <w:r w:rsidRPr="002A0FC7">
        <w:rPr>
          <w:rFonts w:asciiTheme="minorBidi" w:hAnsiTheme="minorBidi" w:cstheme="minorBidi"/>
        </w:rPr>
        <w:t>10</w:t>
      </w:r>
      <w:r w:rsidRPr="002A0FC7">
        <w:rPr>
          <w:rFonts w:asciiTheme="minorBidi" w:hAnsiTheme="minorBidi" w:cstheme="minorBidi"/>
          <w:cs/>
        </w:rPr>
        <w:t xml:space="preserve"> ล้านบาทและเพิ่มขึ้นเป็น </w:t>
      </w:r>
      <w:r w:rsidRPr="002A0FC7">
        <w:rPr>
          <w:rFonts w:asciiTheme="minorBidi" w:hAnsiTheme="minorBidi" w:cstheme="minorBidi"/>
        </w:rPr>
        <w:t xml:space="preserve">121,500,000 </w:t>
      </w:r>
      <w:r w:rsidRPr="002A0FC7">
        <w:rPr>
          <w:rFonts w:asciiTheme="minorBidi" w:hAnsiTheme="minorBidi" w:cstheme="minorBidi"/>
          <w:cs/>
        </w:rPr>
        <w:t xml:space="preserve">บาท  </w:t>
      </w: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ในปี </w:t>
      </w:r>
      <w:r w:rsidRPr="002A0FC7">
        <w:rPr>
          <w:rFonts w:asciiTheme="minorBidi" w:hAnsiTheme="minorBidi" w:cstheme="minorBidi"/>
        </w:rPr>
        <w:t>2537</w:t>
      </w:r>
      <w:r w:rsidRPr="002A0FC7">
        <w:rPr>
          <w:rFonts w:asciiTheme="minorBidi" w:hAnsiTheme="minorBidi" w:cstheme="minorBidi"/>
          <w:cs/>
        </w:rPr>
        <w:t xml:space="preserve"> บริษัทได้จดทะเบียนแปรสภาพเป็นบริษัทมหาชนจำกัด ทะเบียนเลขที่ </w:t>
      </w:r>
      <w:r w:rsidRPr="002A0FC7">
        <w:rPr>
          <w:rFonts w:asciiTheme="minorBidi" w:hAnsiTheme="minorBidi" w:cstheme="minorBidi"/>
        </w:rPr>
        <w:t xml:space="preserve">0 10 7 537 00 225 7 </w:t>
      </w:r>
      <w:r w:rsidRPr="002A0FC7">
        <w:rPr>
          <w:rFonts w:asciiTheme="minorBidi" w:hAnsiTheme="minorBidi" w:cstheme="minorBidi"/>
          <w:cs/>
        </w:rPr>
        <w:t xml:space="preserve">และได้จดทะเบียนในตลาดหลักทรัพย์แห่งประเทศไทย </w:t>
      </w: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ในวันที่ </w:t>
      </w:r>
      <w:r w:rsidRPr="002A0FC7">
        <w:rPr>
          <w:rFonts w:asciiTheme="minorBidi" w:hAnsiTheme="minorBidi" w:cstheme="minorBidi"/>
        </w:rPr>
        <w:t xml:space="preserve">22 </w:t>
      </w:r>
      <w:r w:rsidRPr="002A0FC7">
        <w:rPr>
          <w:rFonts w:asciiTheme="minorBidi" w:hAnsiTheme="minorBidi" w:cstheme="minorBidi"/>
          <w:cs/>
        </w:rPr>
        <w:t xml:space="preserve">เมษายน </w:t>
      </w:r>
      <w:r w:rsidRPr="002A0FC7">
        <w:rPr>
          <w:rFonts w:asciiTheme="minorBidi" w:hAnsiTheme="minorBidi" w:cstheme="minorBidi"/>
        </w:rPr>
        <w:t xml:space="preserve">2556 </w:t>
      </w:r>
      <w:r w:rsidRPr="002A0FC7">
        <w:rPr>
          <w:rFonts w:asciiTheme="minorBidi" w:hAnsiTheme="minorBidi" w:cstheme="minorBidi"/>
          <w:cs/>
        </w:rPr>
        <w:t xml:space="preserve">ที่ประชุมสามัญผู้ถือหุ้นประจำปีของบริษัท ได้มีมติอนุมัติให้เปลี่ยนแปลงมูลค่าหุ้นที่ตราไว้ของบริษัทจากเดิมมูลค่าตราไว้หุ้นละ </w:t>
      </w:r>
      <w:r w:rsidRPr="002A0FC7">
        <w:rPr>
          <w:rFonts w:asciiTheme="minorBidi" w:hAnsiTheme="minorBidi" w:cstheme="minorBidi"/>
        </w:rPr>
        <w:t xml:space="preserve">10 </w:t>
      </w:r>
      <w:r w:rsidRPr="002A0FC7">
        <w:rPr>
          <w:rFonts w:asciiTheme="minorBidi" w:hAnsiTheme="minorBidi" w:cstheme="minorBidi"/>
          <w:cs/>
        </w:rPr>
        <w:t xml:space="preserve">บาท เป็นมูลค่าหุ้นละ </w:t>
      </w:r>
      <w:r w:rsidRPr="002A0FC7">
        <w:rPr>
          <w:rFonts w:asciiTheme="minorBidi" w:hAnsiTheme="minorBidi" w:cstheme="minorBidi"/>
        </w:rPr>
        <w:t xml:space="preserve">1 </w:t>
      </w:r>
      <w:r w:rsidRPr="002A0FC7">
        <w:rPr>
          <w:rFonts w:asciiTheme="minorBidi" w:hAnsiTheme="minorBidi" w:cstheme="minorBidi"/>
          <w:cs/>
        </w:rPr>
        <w:t xml:space="preserve">บาท โดยบริษัทได้จดทะเบียนเปลี่ยนแปลงมูลค่าหุ้นกับกระทรวงพาณิชย์ เมื่อวันที่ </w:t>
      </w:r>
      <w:r w:rsidRPr="002A0FC7">
        <w:rPr>
          <w:rFonts w:asciiTheme="minorBidi" w:hAnsiTheme="minorBidi" w:cstheme="minorBidi"/>
        </w:rPr>
        <w:t xml:space="preserve">10 </w:t>
      </w:r>
      <w:r w:rsidRPr="002A0FC7">
        <w:rPr>
          <w:rFonts w:asciiTheme="minorBidi" w:hAnsiTheme="minorBidi" w:cstheme="minorBidi"/>
          <w:cs/>
        </w:rPr>
        <w:t xml:space="preserve">พฤษภาคม </w:t>
      </w:r>
      <w:r w:rsidRPr="002A0FC7">
        <w:rPr>
          <w:rFonts w:asciiTheme="minorBidi" w:hAnsiTheme="minorBidi" w:cstheme="minorBidi"/>
        </w:rPr>
        <w:t xml:space="preserve">2556 </w:t>
      </w: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ในปัจจุบันบริษัทมีผู้ถือหุ้นรายใหญ่ คือ บริษัท </w:t>
      </w:r>
      <w:r w:rsidRPr="002A0FC7">
        <w:rPr>
          <w:rFonts w:asciiTheme="minorBidi" w:hAnsiTheme="minorBidi" w:cstheme="minorBidi"/>
        </w:rPr>
        <w:t xml:space="preserve">Lucite International  </w:t>
      </w:r>
      <w:r w:rsidRPr="002A0FC7">
        <w:rPr>
          <w:rFonts w:asciiTheme="minorBidi" w:hAnsiTheme="minorBidi" w:cstheme="minorBidi"/>
          <w:cs/>
        </w:rPr>
        <w:t>ผู้ผลิตเมทธิล เมทาคริเล</w:t>
      </w:r>
      <w:r>
        <w:rPr>
          <w:rFonts w:asciiTheme="minorBidi" w:hAnsiTheme="minorBidi" w:cstheme="minorBidi" w:hint="cs"/>
          <w:cs/>
        </w:rPr>
        <w:t>ท</w:t>
      </w:r>
      <w:r w:rsidRPr="002A0FC7">
        <w:rPr>
          <w:rFonts w:asciiTheme="minorBidi" w:hAnsiTheme="minorBidi" w:cstheme="minorBidi"/>
          <w:cs/>
        </w:rPr>
        <w:t xml:space="preserve">  และแผ่นอะคริลิครายใหญ่ของโลก </w:t>
      </w: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6330"/>
        </w:tabs>
        <w:jc w:val="both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 w:hint="cs"/>
          <w:b/>
          <w:bCs/>
          <w:cs/>
        </w:rPr>
        <w:t>บริษัทได้ตระหนักถึงคุณค่าของบริษัทจึงได้กำหนดข้อความว่า</w:t>
      </w:r>
    </w:p>
    <w:p w:rsidR="00756378" w:rsidRDefault="00756378" w:rsidP="00756378">
      <w:pPr>
        <w:tabs>
          <w:tab w:val="left" w:pos="6330"/>
        </w:tabs>
        <w:jc w:val="both"/>
        <w:rPr>
          <w:rFonts w:asciiTheme="minorBidi" w:hAnsiTheme="minorBidi" w:cstheme="minorBidi"/>
          <w:b/>
          <w:bCs/>
        </w:rPr>
      </w:pPr>
    </w:p>
    <w:p w:rsidR="00756378" w:rsidRPr="00AA0D68" w:rsidRDefault="009876EF" w:rsidP="00756378">
      <w:pPr>
        <w:tabs>
          <w:tab w:val="left" w:pos="6330"/>
        </w:tabs>
        <w:jc w:val="both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="Cordia New" w:hint="cs"/>
          <w:b/>
          <w:bCs/>
          <w:cs/>
        </w:rPr>
        <w:t>“</w:t>
      </w:r>
      <w:r w:rsidR="00756378" w:rsidRPr="00AA0D68">
        <w:rPr>
          <w:rFonts w:asciiTheme="minorBidi" w:hAnsiTheme="minorBidi" w:cs="Cordia New"/>
          <w:b/>
          <w:bCs/>
          <w:cs/>
        </w:rPr>
        <w:t>ร่วมกันสร้างอนาคต</w:t>
      </w:r>
      <w:r>
        <w:rPr>
          <w:rFonts w:asciiTheme="minorBidi" w:hAnsiTheme="minorBidi" w:cs="Cordia New" w:hint="cs"/>
          <w:b/>
          <w:bCs/>
          <w:cs/>
        </w:rPr>
        <w:t>”</w:t>
      </w:r>
    </w:p>
    <w:p w:rsidR="00756378" w:rsidRPr="00AA0D68" w:rsidRDefault="00756378" w:rsidP="00756378">
      <w:pPr>
        <w:tabs>
          <w:tab w:val="left" w:pos="6330"/>
        </w:tabs>
        <w:jc w:val="both"/>
        <w:rPr>
          <w:rFonts w:asciiTheme="minorBidi" w:hAnsiTheme="minorBidi" w:cstheme="minorBidi"/>
          <w:b/>
          <w:bCs/>
        </w:rPr>
      </w:pPr>
    </w:p>
    <w:p w:rsidR="00756378" w:rsidRPr="00AA0D68" w:rsidRDefault="00756378" w:rsidP="00756378">
      <w:pPr>
        <w:tabs>
          <w:tab w:val="left" w:pos="6330"/>
        </w:tabs>
        <w:jc w:val="both"/>
        <w:rPr>
          <w:rFonts w:asciiTheme="minorBidi" w:hAnsiTheme="minorBidi" w:cstheme="minorBidi"/>
          <w:b/>
          <w:bCs/>
        </w:rPr>
      </w:pPr>
      <w:r w:rsidRPr="00AA0D68">
        <w:rPr>
          <w:rFonts w:asciiTheme="minorBidi" w:hAnsiTheme="minorBidi" w:cs="Cordia New"/>
          <w:b/>
          <w:bCs/>
          <w:cs/>
        </w:rPr>
        <w:t>คุณค่า</w:t>
      </w:r>
    </w:p>
    <w:p w:rsidR="00756378" w:rsidRPr="00AA0D68" w:rsidRDefault="00756378" w:rsidP="00756378">
      <w:pPr>
        <w:tabs>
          <w:tab w:val="left" w:pos="6330"/>
        </w:tabs>
        <w:jc w:val="both"/>
        <w:rPr>
          <w:rFonts w:asciiTheme="minorBidi" w:hAnsiTheme="minorBidi" w:cstheme="minorBidi"/>
        </w:rPr>
      </w:pPr>
      <w:r w:rsidRPr="00AA0D68">
        <w:rPr>
          <w:rFonts w:asciiTheme="minorBidi" w:hAnsiTheme="minorBidi" w:cstheme="minorBidi"/>
        </w:rPr>
        <w:t>•</w:t>
      </w:r>
      <w:r w:rsidRPr="00AA0D68">
        <w:rPr>
          <w:rFonts w:asciiTheme="minorBidi" w:hAnsiTheme="minorBidi" w:cstheme="minorBidi" w:hint="cs"/>
          <w:cs/>
        </w:rPr>
        <w:t xml:space="preserve">    </w:t>
      </w:r>
      <w:r w:rsidRPr="00AA0D68">
        <w:rPr>
          <w:rFonts w:asciiTheme="minorBidi" w:hAnsiTheme="minorBidi" w:cs="Cordia New"/>
          <w:cs/>
        </w:rPr>
        <w:t>ทำงานร่วมกันอย่างใกล้ชิด</w:t>
      </w:r>
    </w:p>
    <w:p w:rsidR="00756378" w:rsidRPr="00AA0D68" w:rsidRDefault="00756378" w:rsidP="00756378">
      <w:pPr>
        <w:tabs>
          <w:tab w:val="left" w:pos="6330"/>
        </w:tabs>
        <w:jc w:val="both"/>
        <w:rPr>
          <w:rFonts w:asciiTheme="minorBidi" w:hAnsiTheme="minorBidi" w:cstheme="minorBidi"/>
        </w:rPr>
      </w:pPr>
      <w:r w:rsidRPr="00AA0D68">
        <w:rPr>
          <w:rFonts w:asciiTheme="minorBidi" w:hAnsiTheme="minorBidi" w:cstheme="minorBidi"/>
        </w:rPr>
        <w:t>•</w:t>
      </w:r>
      <w:r w:rsidRPr="00AA0D68">
        <w:rPr>
          <w:rFonts w:asciiTheme="minorBidi" w:hAnsiTheme="minorBidi" w:cstheme="minorBidi" w:hint="cs"/>
          <w:cs/>
        </w:rPr>
        <w:t xml:space="preserve">    </w:t>
      </w:r>
      <w:r w:rsidRPr="00AA0D68">
        <w:rPr>
          <w:rFonts w:asciiTheme="minorBidi" w:hAnsiTheme="minorBidi" w:cs="Cordia New"/>
          <w:cs/>
        </w:rPr>
        <w:t>สร้างสรรค์และนวัตกรรม</w:t>
      </w:r>
    </w:p>
    <w:p w:rsidR="00756378" w:rsidRPr="00AA0D68" w:rsidRDefault="00756378" w:rsidP="00756378">
      <w:pPr>
        <w:tabs>
          <w:tab w:val="left" w:pos="6330"/>
        </w:tabs>
        <w:jc w:val="both"/>
        <w:rPr>
          <w:rFonts w:asciiTheme="minorBidi" w:hAnsiTheme="minorBidi" w:cstheme="minorBidi"/>
        </w:rPr>
      </w:pPr>
      <w:r w:rsidRPr="00AA0D68">
        <w:rPr>
          <w:rFonts w:asciiTheme="minorBidi" w:hAnsiTheme="minorBidi" w:cstheme="minorBidi"/>
        </w:rPr>
        <w:t>•</w:t>
      </w:r>
      <w:r w:rsidRPr="00AA0D68">
        <w:rPr>
          <w:rFonts w:asciiTheme="minorBidi" w:hAnsiTheme="minorBidi" w:cstheme="minorBidi" w:hint="cs"/>
          <w:cs/>
        </w:rPr>
        <w:t xml:space="preserve">    </w:t>
      </w:r>
      <w:r w:rsidRPr="00AA0D68">
        <w:rPr>
          <w:rFonts w:asciiTheme="minorBidi" w:hAnsiTheme="minorBidi" w:cs="Cordia New"/>
          <w:cs/>
        </w:rPr>
        <w:t>เข้าใจและเข้าถึงลูกค้า</w:t>
      </w:r>
    </w:p>
    <w:p w:rsidR="00756378" w:rsidRPr="00AA0D68" w:rsidRDefault="00756378" w:rsidP="00756378">
      <w:pPr>
        <w:tabs>
          <w:tab w:val="left" w:pos="6330"/>
        </w:tabs>
        <w:jc w:val="both"/>
        <w:rPr>
          <w:rFonts w:asciiTheme="minorBidi" w:hAnsiTheme="minorBidi" w:cstheme="minorBidi"/>
        </w:rPr>
      </w:pPr>
      <w:r w:rsidRPr="00AA0D68">
        <w:rPr>
          <w:rFonts w:asciiTheme="minorBidi" w:hAnsiTheme="minorBidi" w:cstheme="minorBidi"/>
        </w:rPr>
        <w:t>•</w:t>
      </w:r>
      <w:r w:rsidRPr="00AA0D68">
        <w:rPr>
          <w:rFonts w:asciiTheme="minorBidi" w:hAnsiTheme="minorBidi" w:cstheme="minorBidi" w:hint="cs"/>
          <w:cs/>
        </w:rPr>
        <w:t xml:space="preserve">    </w:t>
      </w:r>
      <w:r w:rsidRPr="00AA0D68">
        <w:rPr>
          <w:rFonts w:asciiTheme="minorBidi" w:hAnsiTheme="minorBidi" w:cs="Cordia New"/>
          <w:cs/>
        </w:rPr>
        <w:t>บรรลุศักยภาพสูงสุดของเรา</w:t>
      </w:r>
    </w:p>
    <w:p w:rsidR="00756378" w:rsidRPr="00AA0D68" w:rsidRDefault="00756378" w:rsidP="00756378">
      <w:pPr>
        <w:tabs>
          <w:tab w:val="left" w:pos="6330"/>
        </w:tabs>
        <w:jc w:val="both"/>
        <w:rPr>
          <w:rFonts w:asciiTheme="minorBidi" w:hAnsiTheme="minorBidi" w:cstheme="minorBidi"/>
        </w:rPr>
      </w:pPr>
      <w:r w:rsidRPr="00AA0D68">
        <w:rPr>
          <w:rFonts w:asciiTheme="minorBidi" w:hAnsiTheme="minorBidi" w:cstheme="minorBidi"/>
        </w:rPr>
        <w:t>•</w:t>
      </w:r>
      <w:r w:rsidRPr="00AA0D68">
        <w:rPr>
          <w:rFonts w:asciiTheme="minorBidi" w:hAnsiTheme="minorBidi" w:cstheme="minorBidi" w:hint="cs"/>
          <w:cs/>
        </w:rPr>
        <w:t xml:space="preserve">    </w:t>
      </w:r>
      <w:r w:rsidRPr="00AA0D68">
        <w:rPr>
          <w:rFonts w:asciiTheme="minorBidi" w:hAnsiTheme="minorBidi" w:cs="Cordia New"/>
          <w:cs/>
        </w:rPr>
        <w:t>เป็นเพื่อนบ้านที่เอาใจใส่</w:t>
      </w:r>
    </w:p>
    <w:p w:rsidR="00756378" w:rsidRDefault="00756378" w:rsidP="00756378">
      <w:pPr>
        <w:tabs>
          <w:tab w:val="left" w:pos="6330"/>
        </w:tabs>
        <w:jc w:val="both"/>
        <w:rPr>
          <w:rFonts w:asciiTheme="minorBidi" w:hAnsiTheme="minorBidi" w:cs="Cordia New"/>
        </w:rPr>
      </w:pPr>
      <w:r w:rsidRPr="00AA0D68">
        <w:rPr>
          <w:rFonts w:asciiTheme="minorBidi" w:hAnsiTheme="minorBidi" w:cstheme="minorBidi"/>
        </w:rPr>
        <w:t>•</w:t>
      </w:r>
      <w:r w:rsidRPr="00AA0D68">
        <w:rPr>
          <w:rFonts w:asciiTheme="minorBidi" w:hAnsiTheme="minorBidi" w:cstheme="minorBidi" w:hint="cs"/>
          <w:cs/>
        </w:rPr>
        <w:t xml:space="preserve">    </w:t>
      </w:r>
      <w:r w:rsidRPr="00AA0D68">
        <w:rPr>
          <w:rFonts w:asciiTheme="minorBidi" w:hAnsiTheme="minorBidi" w:cs="Cordia New"/>
          <w:cs/>
        </w:rPr>
        <w:t>ใส่ใจในความปลอดภัย สุขภาพและสิ่งแวดล้อม</w:t>
      </w:r>
    </w:p>
    <w:p w:rsidR="00756378" w:rsidRDefault="00756378" w:rsidP="00756378">
      <w:pPr>
        <w:tabs>
          <w:tab w:val="left" w:pos="6330"/>
        </w:tabs>
        <w:jc w:val="both"/>
        <w:rPr>
          <w:rFonts w:asciiTheme="minorBidi" w:hAnsiTheme="minorBidi" w:cs="Cordia New"/>
        </w:rPr>
      </w:pPr>
    </w:p>
    <w:p w:rsidR="00756378" w:rsidRDefault="00756378" w:rsidP="00756378">
      <w:pPr>
        <w:tabs>
          <w:tab w:val="left" w:pos="6330"/>
        </w:tabs>
        <w:jc w:val="both"/>
        <w:rPr>
          <w:rFonts w:asciiTheme="minorBidi" w:hAnsiTheme="minorBidi" w:cs="Cordia New"/>
        </w:rPr>
      </w:pPr>
    </w:p>
    <w:p w:rsidR="00756378" w:rsidRPr="00AA0D68" w:rsidRDefault="00756378" w:rsidP="00756378">
      <w:pPr>
        <w:tabs>
          <w:tab w:val="left" w:pos="633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6330"/>
        </w:tabs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tabs>
          <w:tab w:val="left" w:pos="633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ab/>
      </w:r>
    </w:p>
    <w:p w:rsidR="00756378" w:rsidRPr="002A0FC7" w:rsidRDefault="00756378" w:rsidP="00756378">
      <w:pPr>
        <w:jc w:val="both"/>
        <w:rPr>
          <w:rFonts w:asciiTheme="minorBidi" w:hAnsiTheme="minorBidi" w:cstheme="minorBidi"/>
          <w:b/>
          <w:bCs/>
          <w:u w:val="single"/>
          <w:cs/>
        </w:rPr>
      </w:pPr>
      <w:r w:rsidRPr="002A0FC7">
        <w:rPr>
          <w:rFonts w:asciiTheme="minorBidi" w:hAnsiTheme="minorBidi" w:cstheme="minorBidi"/>
          <w:b/>
          <w:bCs/>
          <w:u w:val="single"/>
          <w:cs/>
        </w:rPr>
        <w:lastRenderedPageBreak/>
        <w:t>เป้าหมายในการดำเนินธุรกิจ</w:t>
      </w:r>
    </w:p>
    <w:p w:rsidR="00756378" w:rsidRDefault="00756378" w:rsidP="00756378">
      <w:pPr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>บริษัทมีวัตถุประสงค์ในการประกอบธุรกิจเพื่อขยายปริมาณการขายและรายได้จากระบบการผลิต ทั้งระบบหล่อและระบบรีดแผ่นโดยการใช้เครื่องจักรอุปกรณ์ที่มีประสิทธิภาพ  และการพัฒนาผลิตภัณฑ์ใหม่ๆ อย่างต่อเนื่องนอกจากนี้บริษัทยังมีแผนในการ</w:t>
      </w:r>
      <w:r>
        <w:rPr>
          <w:rFonts w:asciiTheme="minorBidi" w:hAnsiTheme="minorBidi" w:cstheme="minorBidi" w:hint="cs"/>
          <w:cs/>
        </w:rPr>
        <w:t>ป</w:t>
      </w:r>
      <w:r w:rsidRPr="002A0FC7">
        <w:rPr>
          <w:rFonts w:asciiTheme="minorBidi" w:hAnsiTheme="minorBidi" w:cstheme="minorBidi"/>
          <w:cs/>
        </w:rPr>
        <w:t>รับปรุงประสิทธิภาพการผลิตและคุณภาพของผลิตภัณฑ์ในแต่ละปี เพื่อให้สามารถแข่งขันได้กับผู้ผลิตแผ่นในภาคพื้นเอเซียและขยายตลาดไปยังภาคพื้นอื่น</w:t>
      </w:r>
    </w:p>
    <w:p w:rsidR="00756378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>สำนักงานใหญ่และโรงงานตั้งอยู่เลขที่</w:t>
      </w:r>
      <w:r w:rsidRPr="002A0FC7">
        <w:rPr>
          <w:rFonts w:asciiTheme="minorBidi" w:hAnsiTheme="minorBidi" w:cstheme="minorBidi"/>
        </w:rPr>
        <w:tab/>
        <w:t xml:space="preserve">60-61 </w:t>
      </w:r>
      <w:r w:rsidRPr="002A0FC7">
        <w:rPr>
          <w:rFonts w:asciiTheme="minorBidi" w:hAnsiTheme="minorBidi" w:cstheme="minorBidi"/>
          <w:cs/>
        </w:rPr>
        <w:t xml:space="preserve">หมู่ </w:t>
      </w:r>
      <w:r w:rsidRPr="002A0FC7">
        <w:rPr>
          <w:rFonts w:asciiTheme="minorBidi" w:hAnsiTheme="minorBidi" w:cstheme="minorBidi"/>
        </w:rPr>
        <w:t>9</w:t>
      </w:r>
      <w:r w:rsidRPr="002A0FC7">
        <w:rPr>
          <w:rFonts w:asciiTheme="minorBidi" w:hAnsiTheme="minorBidi" w:cstheme="minorBidi"/>
          <w:cs/>
        </w:rPr>
        <w:t xml:space="preserve"> ถนนพุทธมณฑล สาย </w:t>
      </w:r>
      <w:r w:rsidRPr="002A0FC7">
        <w:rPr>
          <w:rFonts w:asciiTheme="minorBidi" w:hAnsiTheme="minorBidi" w:cstheme="minorBidi"/>
        </w:rPr>
        <w:t>4</w:t>
      </w:r>
    </w:p>
    <w:p w:rsidR="00756378" w:rsidRPr="002A0FC7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 xml:space="preserve">ตำบลกระทุ่มล้ม  อำเภอสามพราน </w:t>
      </w:r>
    </w:p>
    <w:p w:rsidR="00756378" w:rsidRPr="002A0FC7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 xml:space="preserve">จังหวัดนครปฐม </w:t>
      </w:r>
      <w:r w:rsidRPr="002A0FC7">
        <w:rPr>
          <w:rFonts w:asciiTheme="minorBidi" w:hAnsiTheme="minorBidi" w:cstheme="minorBidi"/>
        </w:rPr>
        <w:t>73220</w:t>
      </w:r>
    </w:p>
    <w:p w:rsidR="00756378" w:rsidRPr="002A0FC7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 xml:space="preserve">โทรศัพท์ </w:t>
      </w:r>
      <w:r w:rsidRPr="002A0FC7">
        <w:rPr>
          <w:rFonts w:asciiTheme="minorBidi" w:hAnsiTheme="minorBidi" w:cstheme="minorBidi"/>
        </w:rPr>
        <w:t>0 2429-2020,</w:t>
      </w:r>
      <w:r>
        <w:rPr>
          <w:rFonts w:asciiTheme="minorBidi" w:hAnsiTheme="minorBidi" w:cstheme="minorBidi"/>
        </w:rPr>
        <w:t xml:space="preserve"> </w:t>
      </w:r>
      <w:r w:rsidRPr="002A0FC7">
        <w:rPr>
          <w:rFonts w:asciiTheme="minorBidi" w:hAnsiTheme="minorBidi" w:cstheme="minorBidi"/>
        </w:rPr>
        <w:t>0 2429-2487-8, 0 2889-8720-5</w:t>
      </w:r>
    </w:p>
    <w:p w:rsidR="00756378" w:rsidRPr="002A0FC7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ab/>
        <w:t xml:space="preserve">โทรสาร   </w:t>
      </w:r>
      <w:r w:rsidRPr="002A0FC7">
        <w:rPr>
          <w:rFonts w:asciiTheme="minorBidi" w:hAnsiTheme="minorBidi" w:cstheme="minorBidi"/>
        </w:rPr>
        <w:t>0 2429-2541, 0</w:t>
      </w:r>
      <w:r w:rsidR="00121EA4">
        <w:rPr>
          <w:rFonts w:asciiTheme="minorBidi" w:hAnsiTheme="minorBidi" w:cstheme="minorBidi" w:hint="cs"/>
          <w:cs/>
        </w:rPr>
        <w:t xml:space="preserve"> </w:t>
      </w:r>
      <w:r w:rsidRPr="002A0FC7">
        <w:rPr>
          <w:rFonts w:asciiTheme="minorBidi" w:hAnsiTheme="minorBidi" w:cstheme="minorBidi"/>
        </w:rPr>
        <w:t xml:space="preserve">2888-5953    </w:t>
      </w:r>
    </w:p>
    <w:p w:rsidR="00756378" w:rsidRDefault="00756378" w:rsidP="00756378">
      <w:pPr>
        <w:tabs>
          <w:tab w:val="left" w:pos="2880"/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tabs>
          <w:tab w:val="left" w:pos="2880"/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>สำนักงานขายตั้งอยู่เลขที่</w:t>
      </w:r>
      <w:r w:rsidRPr="002A0FC7">
        <w:rPr>
          <w:rFonts w:asciiTheme="minorBidi" w:hAnsiTheme="minorBidi" w:cstheme="minorBidi"/>
          <w:cs/>
        </w:rPr>
        <w:tab/>
      </w:r>
      <w:r w:rsidRPr="002A0FC7">
        <w:rPr>
          <w:rFonts w:asciiTheme="minorBidi" w:hAnsiTheme="minorBidi" w:cstheme="minorBidi"/>
          <w:cs/>
        </w:rPr>
        <w:tab/>
      </w:r>
      <w:r w:rsidRPr="002A0FC7">
        <w:rPr>
          <w:rFonts w:asciiTheme="minorBidi" w:hAnsiTheme="minorBidi" w:cstheme="minorBidi"/>
        </w:rPr>
        <w:t>134/5</w:t>
      </w:r>
      <w:r w:rsidRPr="002A0FC7">
        <w:rPr>
          <w:rFonts w:asciiTheme="minorBidi" w:hAnsiTheme="minorBidi" w:cstheme="minorBidi"/>
          <w:cs/>
        </w:rPr>
        <w:t xml:space="preserve">  ถนนกรุงธนบุรี</w:t>
      </w:r>
    </w:p>
    <w:p w:rsidR="00756378" w:rsidRPr="002A0FC7" w:rsidRDefault="00756378" w:rsidP="00756378">
      <w:pPr>
        <w:tabs>
          <w:tab w:val="left" w:pos="2880"/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 xml:space="preserve">แขวงคลองต้นไทร  เขตคลองสาน </w:t>
      </w:r>
    </w:p>
    <w:p w:rsidR="00756378" w:rsidRPr="002A0FC7" w:rsidRDefault="00756378" w:rsidP="00756378">
      <w:pPr>
        <w:tabs>
          <w:tab w:val="left" w:pos="2880"/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 xml:space="preserve">กรุงเทพฯ  </w:t>
      </w:r>
      <w:r w:rsidRPr="002A0FC7">
        <w:rPr>
          <w:rFonts w:asciiTheme="minorBidi" w:hAnsiTheme="minorBidi" w:cstheme="minorBidi"/>
        </w:rPr>
        <w:t>10600</w:t>
      </w:r>
    </w:p>
    <w:p w:rsidR="00756378" w:rsidRDefault="00756378" w:rsidP="00756378">
      <w:pPr>
        <w:tabs>
          <w:tab w:val="left" w:pos="2880"/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ab/>
      </w:r>
      <w:r w:rsidRPr="002A0FC7">
        <w:rPr>
          <w:rFonts w:asciiTheme="minorBidi" w:hAnsiTheme="minorBidi" w:cstheme="minorBidi"/>
          <w:cs/>
        </w:rPr>
        <w:tab/>
        <w:t>โทรศัพท์</w:t>
      </w:r>
      <w:r w:rsidRPr="002A0FC7">
        <w:rPr>
          <w:rFonts w:asciiTheme="minorBidi" w:hAnsiTheme="minorBidi" w:cstheme="minorBidi"/>
        </w:rPr>
        <w:t xml:space="preserve">  0 2860-8765-70</w:t>
      </w:r>
      <w:r>
        <w:rPr>
          <w:rFonts w:asciiTheme="minorBidi" w:hAnsiTheme="minorBidi" w:cstheme="minorBidi"/>
        </w:rPr>
        <w:t xml:space="preserve"> </w:t>
      </w:r>
    </w:p>
    <w:p w:rsidR="00756378" w:rsidRPr="002A0FC7" w:rsidRDefault="00756378" w:rsidP="00756378">
      <w:pPr>
        <w:tabs>
          <w:tab w:val="left" w:pos="2880"/>
          <w:tab w:val="left" w:pos="3060"/>
        </w:tabs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  <w:t xml:space="preserve">  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>โ</w:t>
      </w:r>
      <w:r w:rsidRPr="002A0FC7">
        <w:rPr>
          <w:rFonts w:asciiTheme="minorBidi" w:hAnsiTheme="minorBidi" w:cstheme="minorBidi"/>
          <w:cs/>
        </w:rPr>
        <w:t xml:space="preserve">ทรสาร   </w:t>
      </w:r>
      <w:r w:rsidRPr="002A0FC7">
        <w:rPr>
          <w:rFonts w:asciiTheme="minorBidi" w:hAnsiTheme="minorBidi" w:cstheme="minorBidi"/>
        </w:rPr>
        <w:t xml:space="preserve"> 0</w:t>
      </w:r>
      <w:r w:rsidR="00121EA4">
        <w:rPr>
          <w:rFonts w:asciiTheme="minorBidi" w:hAnsiTheme="minorBidi" w:cstheme="minorBidi" w:hint="cs"/>
          <w:cs/>
        </w:rPr>
        <w:t xml:space="preserve"> </w:t>
      </w:r>
      <w:r w:rsidRPr="002A0FC7">
        <w:rPr>
          <w:rFonts w:asciiTheme="minorBidi" w:hAnsiTheme="minorBidi" w:cstheme="minorBidi"/>
        </w:rPr>
        <w:t>2860-9106, 0 2860-8762</w:t>
      </w:r>
    </w:p>
    <w:p w:rsidR="00756378" w:rsidRPr="002A0FC7" w:rsidRDefault="00756378" w:rsidP="00756378">
      <w:pPr>
        <w:tabs>
          <w:tab w:val="left" w:pos="2880"/>
          <w:tab w:val="left" w:pos="3060"/>
        </w:tabs>
        <w:jc w:val="both"/>
        <w:rPr>
          <w:rFonts w:asciiTheme="minorBidi" w:hAnsiTheme="minorBidi" w:cstheme="minorBidi"/>
          <w:u w:val="single"/>
        </w:rPr>
      </w:pP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 xml:space="preserve">เว็บไซต์  </w:t>
      </w:r>
      <w:r w:rsidR="0053335A">
        <w:fldChar w:fldCharType="begin"/>
      </w:r>
      <w:r w:rsidR="0053335A">
        <w:instrText xml:space="preserve"> HYPERLINK "http://www.thaipolyacrylic.com" </w:instrText>
      </w:r>
      <w:r w:rsidR="0053335A">
        <w:fldChar w:fldCharType="separate"/>
      </w:r>
      <w:r w:rsidRPr="002A0FC7">
        <w:rPr>
          <w:rFonts w:asciiTheme="minorBidi" w:hAnsiTheme="minorBidi" w:cstheme="minorBidi"/>
          <w:u w:val="single"/>
        </w:rPr>
        <w:t>http://www.thaipolyacrylic.com</w:t>
      </w:r>
      <w:r w:rsidR="0053335A">
        <w:rPr>
          <w:rFonts w:asciiTheme="minorBidi" w:hAnsiTheme="minorBidi" w:cstheme="minorBidi"/>
          <w:u w:val="single"/>
        </w:rPr>
        <w:fldChar w:fldCharType="end"/>
      </w:r>
    </w:p>
    <w:p w:rsidR="00756378" w:rsidRPr="002A0FC7" w:rsidRDefault="00756378" w:rsidP="00756378">
      <w:pPr>
        <w:tabs>
          <w:tab w:val="left" w:pos="2880"/>
          <w:tab w:val="left" w:pos="3060"/>
        </w:tabs>
        <w:jc w:val="both"/>
        <w:rPr>
          <w:rFonts w:asciiTheme="minorBidi" w:hAnsiTheme="minorBidi" w:cstheme="minorBidi"/>
          <w:sz w:val="4"/>
          <w:szCs w:val="4"/>
          <w:u w:val="single"/>
        </w:rPr>
      </w:pPr>
    </w:p>
    <w:p w:rsidR="00756378" w:rsidRDefault="00756378" w:rsidP="00756378">
      <w:pPr>
        <w:tabs>
          <w:tab w:val="left" w:pos="1635"/>
          <w:tab w:val="left" w:pos="2880"/>
          <w:tab w:val="left" w:pos="3060"/>
        </w:tabs>
        <w:jc w:val="both"/>
        <w:rPr>
          <w:rFonts w:asciiTheme="minorBidi" w:hAnsiTheme="minorBidi" w:cstheme="minorBidi"/>
          <w:color w:val="000000"/>
        </w:rPr>
      </w:pPr>
    </w:p>
    <w:p w:rsidR="00756378" w:rsidRPr="002A0FC7" w:rsidRDefault="00756378" w:rsidP="00756378">
      <w:pPr>
        <w:tabs>
          <w:tab w:val="left" w:pos="1635"/>
          <w:tab w:val="left" w:pos="2880"/>
          <w:tab w:val="left" w:pos="3060"/>
        </w:tabs>
        <w:jc w:val="both"/>
        <w:rPr>
          <w:rFonts w:asciiTheme="minorBidi" w:hAnsiTheme="minorBidi" w:cstheme="minorBidi"/>
          <w:color w:val="000000"/>
        </w:rPr>
      </w:pPr>
      <w:r w:rsidRPr="002A0FC7">
        <w:rPr>
          <w:rFonts w:asciiTheme="minorBidi" w:hAnsiTheme="minorBidi" w:cstheme="minorBidi"/>
          <w:color w:val="000000"/>
          <w:cs/>
        </w:rPr>
        <w:t>นายทะเบียน</w:t>
      </w:r>
      <w:r w:rsidRPr="002A0FC7">
        <w:rPr>
          <w:rFonts w:asciiTheme="minorBidi" w:hAnsiTheme="minorBidi" w:cstheme="minorBidi"/>
          <w:color w:val="000000"/>
        </w:rPr>
        <w:tab/>
      </w:r>
      <w:r w:rsidRPr="002A0FC7">
        <w:rPr>
          <w:rFonts w:asciiTheme="minorBidi" w:hAnsiTheme="minorBidi" w:cstheme="minorBidi"/>
          <w:color w:val="000000"/>
        </w:rPr>
        <w:tab/>
      </w:r>
      <w:r w:rsidRPr="002A0FC7">
        <w:rPr>
          <w:rFonts w:asciiTheme="minorBidi" w:hAnsiTheme="minorBidi" w:cstheme="minorBidi"/>
          <w:color w:val="000000"/>
        </w:rPr>
        <w:tab/>
      </w:r>
      <w:r w:rsidRPr="002A0FC7">
        <w:rPr>
          <w:rFonts w:asciiTheme="minorBidi" w:hAnsiTheme="minorBidi" w:cstheme="minorBidi"/>
          <w:color w:val="000000"/>
          <w:cs/>
        </w:rPr>
        <w:t xml:space="preserve">บริษัท ศูนย์รับฝากหลักทรัพย์ </w:t>
      </w:r>
      <w:r w:rsidRPr="002A0FC7">
        <w:rPr>
          <w:rFonts w:asciiTheme="minorBidi" w:hAnsiTheme="minorBidi" w:cstheme="minorBidi"/>
          <w:color w:val="000000"/>
        </w:rPr>
        <w:t>(</w:t>
      </w:r>
      <w:r w:rsidRPr="002A0FC7">
        <w:rPr>
          <w:rFonts w:asciiTheme="minorBidi" w:hAnsiTheme="minorBidi" w:cstheme="minorBidi"/>
          <w:color w:val="000000"/>
          <w:cs/>
        </w:rPr>
        <w:t>ประเทศไทย</w:t>
      </w:r>
      <w:r w:rsidRPr="002A0FC7">
        <w:rPr>
          <w:rFonts w:asciiTheme="minorBidi" w:hAnsiTheme="minorBidi" w:cstheme="minorBidi"/>
          <w:color w:val="000000"/>
        </w:rPr>
        <w:t xml:space="preserve">) </w:t>
      </w:r>
      <w:r w:rsidRPr="002A0FC7">
        <w:rPr>
          <w:rFonts w:asciiTheme="minorBidi" w:hAnsiTheme="minorBidi" w:cstheme="minorBidi"/>
          <w:color w:val="000000"/>
          <w:cs/>
        </w:rPr>
        <w:t>จำกัด</w:t>
      </w:r>
    </w:p>
    <w:p w:rsidR="00756378" w:rsidRPr="002A0FC7" w:rsidRDefault="00756378" w:rsidP="00756378">
      <w:pPr>
        <w:tabs>
          <w:tab w:val="left" w:pos="1635"/>
          <w:tab w:val="left" w:pos="2880"/>
          <w:tab w:val="left" w:pos="3060"/>
        </w:tabs>
        <w:jc w:val="both"/>
        <w:rPr>
          <w:rFonts w:asciiTheme="minorBidi" w:hAnsiTheme="minorBidi" w:cstheme="minorBidi"/>
          <w:color w:val="000000"/>
        </w:rPr>
      </w:pPr>
      <w:r w:rsidRPr="002A0FC7">
        <w:rPr>
          <w:rFonts w:asciiTheme="minorBidi" w:hAnsiTheme="minorBidi" w:cstheme="minorBidi"/>
          <w:color w:val="000000"/>
        </w:rPr>
        <w:tab/>
      </w:r>
      <w:r w:rsidRPr="002A0FC7">
        <w:rPr>
          <w:rFonts w:asciiTheme="minorBidi" w:hAnsiTheme="minorBidi" w:cstheme="minorBidi"/>
          <w:color w:val="000000"/>
        </w:rPr>
        <w:tab/>
      </w:r>
      <w:r w:rsidRPr="002A0FC7">
        <w:rPr>
          <w:rFonts w:asciiTheme="minorBidi" w:hAnsiTheme="minorBidi" w:cstheme="minorBidi"/>
          <w:color w:val="000000"/>
        </w:rPr>
        <w:tab/>
      </w:r>
      <w:r w:rsidRPr="002A0FC7">
        <w:rPr>
          <w:rFonts w:asciiTheme="minorBidi" w:hAnsiTheme="minorBidi" w:cstheme="minorBidi"/>
          <w:color w:val="000000"/>
          <w:cs/>
        </w:rPr>
        <w:t xml:space="preserve">ชั้น  </w:t>
      </w:r>
      <w:r w:rsidRPr="002A0FC7">
        <w:rPr>
          <w:rFonts w:asciiTheme="minorBidi" w:hAnsiTheme="minorBidi" w:cstheme="minorBidi"/>
          <w:color w:val="000000"/>
        </w:rPr>
        <w:t xml:space="preserve">1 </w:t>
      </w:r>
      <w:r w:rsidRPr="002A0FC7">
        <w:rPr>
          <w:rFonts w:asciiTheme="minorBidi" w:hAnsiTheme="minorBidi" w:cstheme="minorBidi"/>
          <w:color w:val="000000"/>
          <w:cs/>
        </w:rPr>
        <w:t>ตลาดหลักทรัพย์แห่งประเทศไทย</w:t>
      </w:r>
    </w:p>
    <w:p w:rsidR="00756378" w:rsidRPr="002A0FC7" w:rsidRDefault="00756378" w:rsidP="00756378">
      <w:pPr>
        <w:tabs>
          <w:tab w:val="left" w:pos="1635"/>
          <w:tab w:val="left" w:pos="2880"/>
          <w:tab w:val="left" w:pos="3060"/>
        </w:tabs>
        <w:jc w:val="both"/>
        <w:rPr>
          <w:rFonts w:asciiTheme="minorBidi" w:hAnsiTheme="minorBidi" w:cstheme="minorBidi"/>
          <w:color w:val="000000"/>
        </w:rPr>
      </w:pPr>
      <w:r w:rsidRPr="002A0FC7">
        <w:rPr>
          <w:rFonts w:asciiTheme="minorBidi" w:hAnsiTheme="minorBidi" w:cstheme="minorBidi"/>
          <w:color w:val="000000"/>
          <w:cs/>
        </w:rPr>
        <w:tab/>
      </w:r>
      <w:r w:rsidRPr="002A0FC7">
        <w:rPr>
          <w:rFonts w:asciiTheme="minorBidi" w:hAnsiTheme="minorBidi" w:cstheme="minorBidi"/>
          <w:color w:val="000000"/>
          <w:cs/>
        </w:rPr>
        <w:tab/>
      </w:r>
      <w:r w:rsidRPr="002A0FC7">
        <w:rPr>
          <w:rFonts w:asciiTheme="minorBidi" w:hAnsiTheme="minorBidi" w:cstheme="minorBidi"/>
          <w:color w:val="000000"/>
          <w:cs/>
        </w:rPr>
        <w:tab/>
        <w:t>ทาวเวอร์ บี</w:t>
      </w:r>
      <w:r w:rsidRPr="002A0FC7">
        <w:rPr>
          <w:rFonts w:asciiTheme="minorBidi" w:hAnsiTheme="minorBidi" w:cstheme="minorBidi"/>
          <w:color w:val="000000"/>
        </w:rPr>
        <w:t xml:space="preserve"> (</w:t>
      </w:r>
      <w:r w:rsidRPr="002A0FC7">
        <w:rPr>
          <w:rFonts w:asciiTheme="minorBidi" w:hAnsiTheme="minorBidi" w:cstheme="minorBidi"/>
          <w:color w:val="000000"/>
          <w:cs/>
        </w:rPr>
        <w:t>ข้างสถานทูตจีน)</w:t>
      </w:r>
    </w:p>
    <w:p w:rsidR="00756378" w:rsidRPr="002A0FC7" w:rsidRDefault="00756378" w:rsidP="00756378">
      <w:pPr>
        <w:tabs>
          <w:tab w:val="left" w:pos="1635"/>
          <w:tab w:val="left" w:pos="2880"/>
          <w:tab w:val="left" w:pos="3060"/>
        </w:tabs>
        <w:jc w:val="both"/>
        <w:rPr>
          <w:rFonts w:asciiTheme="minorBidi" w:hAnsiTheme="minorBidi" w:cstheme="minorBidi"/>
          <w:color w:val="000000"/>
        </w:rPr>
      </w:pPr>
      <w:r w:rsidRPr="002A0FC7">
        <w:rPr>
          <w:rFonts w:asciiTheme="minorBidi" w:hAnsiTheme="minorBidi" w:cstheme="minorBidi"/>
          <w:color w:val="000000"/>
          <w:cs/>
        </w:rPr>
        <w:tab/>
      </w:r>
      <w:r w:rsidRPr="002A0FC7">
        <w:rPr>
          <w:rFonts w:asciiTheme="minorBidi" w:hAnsiTheme="minorBidi" w:cstheme="minorBidi"/>
          <w:color w:val="000000"/>
          <w:cs/>
        </w:rPr>
        <w:tab/>
        <w:t xml:space="preserve">   </w:t>
      </w:r>
      <w:r w:rsidRPr="002A0FC7">
        <w:rPr>
          <w:rFonts w:asciiTheme="minorBidi" w:hAnsiTheme="minorBidi" w:cstheme="minorBidi"/>
          <w:color w:val="000000"/>
        </w:rPr>
        <w:t xml:space="preserve">93 </w:t>
      </w:r>
      <w:r w:rsidRPr="002A0FC7">
        <w:rPr>
          <w:rFonts w:asciiTheme="minorBidi" w:hAnsiTheme="minorBidi" w:cstheme="minorBidi"/>
          <w:color w:val="000000"/>
          <w:cs/>
        </w:rPr>
        <w:t>ถนนรัชดาภิเษก แขวงดินแดง เขตดินแดง</w:t>
      </w:r>
    </w:p>
    <w:p w:rsidR="00756378" w:rsidRPr="002A0FC7" w:rsidRDefault="00756378" w:rsidP="00756378">
      <w:pPr>
        <w:tabs>
          <w:tab w:val="left" w:pos="1635"/>
          <w:tab w:val="left" w:pos="2880"/>
          <w:tab w:val="left" w:pos="3060"/>
        </w:tabs>
        <w:jc w:val="both"/>
        <w:rPr>
          <w:rFonts w:asciiTheme="minorBidi" w:hAnsiTheme="minorBidi" w:cstheme="minorBidi"/>
          <w:color w:val="000000"/>
        </w:rPr>
      </w:pPr>
      <w:r w:rsidRPr="002A0FC7">
        <w:rPr>
          <w:rFonts w:asciiTheme="minorBidi" w:hAnsiTheme="minorBidi" w:cstheme="minorBidi"/>
          <w:color w:val="000000"/>
          <w:cs/>
        </w:rPr>
        <w:tab/>
      </w:r>
      <w:r w:rsidRPr="002A0FC7">
        <w:rPr>
          <w:rFonts w:asciiTheme="minorBidi" w:hAnsiTheme="minorBidi" w:cstheme="minorBidi"/>
          <w:color w:val="000000"/>
          <w:cs/>
        </w:rPr>
        <w:tab/>
        <w:t xml:space="preserve">   กรุงเทพ ฯ </w:t>
      </w:r>
      <w:r w:rsidRPr="002A0FC7">
        <w:rPr>
          <w:rFonts w:asciiTheme="minorBidi" w:hAnsiTheme="minorBidi" w:cstheme="minorBidi"/>
          <w:color w:val="000000"/>
        </w:rPr>
        <w:t>10400</w:t>
      </w:r>
    </w:p>
    <w:p w:rsidR="00756378" w:rsidRDefault="00756378" w:rsidP="00756378">
      <w:pPr>
        <w:tabs>
          <w:tab w:val="left" w:pos="1635"/>
          <w:tab w:val="left" w:pos="2880"/>
          <w:tab w:val="left" w:pos="3060"/>
        </w:tabs>
        <w:jc w:val="both"/>
        <w:rPr>
          <w:rFonts w:asciiTheme="minorBidi" w:hAnsiTheme="minorBidi" w:cstheme="minorBidi"/>
          <w:color w:val="000000"/>
        </w:rPr>
      </w:pPr>
      <w:r w:rsidRPr="002A0FC7">
        <w:rPr>
          <w:rFonts w:asciiTheme="minorBidi" w:hAnsiTheme="minorBidi" w:cstheme="minorBidi"/>
          <w:color w:val="000000"/>
        </w:rPr>
        <w:tab/>
      </w:r>
      <w:r w:rsidRPr="002A0FC7">
        <w:rPr>
          <w:rFonts w:asciiTheme="minorBidi" w:hAnsiTheme="minorBidi" w:cstheme="minorBidi"/>
          <w:color w:val="000000"/>
        </w:rPr>
        <w:tab/>
      </w:r>
      <w:r w:rsidRPr="002A0FC7">
        <w:rPr>
          <w:rFonts w:asciiTheme="minorBidi" w:hAnsiTheme="minorBidi" w:cstheme="minorBidi"/>
          <w:color w:val="000000"/>
        </w:rPr>
        <w:tab/>
      </w:r>
      <w:r w:rsidRPr="002A0FC7">
        <w:rPr>
          <w:rFonts w:asciiTheme="minorBidi" w:hAnsiTheme="minorBidi" w:cstheme="minorBidi"/>
          <w:color w:val="000000"/>
          <w:cs/>
        </w:rPr>
        <w:t xml:space="preserve">โทรศัพท์  </w:t>
      </w:r>
      <w:r w:rsidRPr="002A0FC7">
        <w:rPr>
          <w:rFonts w:asciiTheme="minorBidi" w:hAnsiTheme="minorBidi" w:cstheme="minorBidi"/>
          <w:color w:val="000000"/>
        </w:rPr>
        <w:t>0 2009 9999</w:t>
      </w:r>
    </w:p>
    <w:p w:rsidR="00756378" w:rsidRPr="002A0FC7" w:rsidRDefault="00756378" w:rsidP="00756378">
      <w:pPr>
        <w:tabs>
          <w:tab w:val="left" w:pos="1635"/>
          <w:tab w:val="left" w:pos="2880"/>
          <w:tab w:val="left" w:pos="3060"/>
        </w:tabs>
        <w:jc w:val="both"/>
        <w:rPr>
          <w:rFonts w:asciiTheme="minorBidi" w:hAnsiTheme="minorBidi" w:cstheme="minorBidi"/>
          <w:color w:val="000000"/>
        </w:rPr>
      </w:pPr>
      <w:r>
        <w:rPr>
          <w:rFonts w:asciiTheme="minorBidi" w:hAnsiTheme="minorBidi" w:cstheme="minorBidi" w:hint="cs"/>
          <w:color w:val="000000"/>
          <w:cs/>
        </w:rPr>
        <w:tab/>
      </w:r>
      <w:r>
        <w:rPr>
          <w:rFonts w:asciiTheme="minorBidi" w:hAnsiTheme="minorBidi" w:cstheme="minorBidi" w:hint="cs"/>
          <w:color w:val="000000"/>
          <w:cs/>
        </w:rPr>
        <w:tab/>
        <w:t xml:space="preserve">    </w:t>
      </w:r>
      <w:r w:rsidRPr="002A0FC7">
        <w:rPr>
          <w:rFonts w:asciiTheme="minorBidi" w:hAnsiTheme="minorBidi" w:cstheme="minorBidi"/>
          <w:color w:val="000000"/>
          <w:cs/>
        </w:rPr>
        <w:t xml:space="preserve">โทรสาร   </w:t>
      </w:r>
      <w:r w:rsidRPr="002A0FC7">
        <w:rPr>
          <w:rFonts w:asciiTheme="minorBidi" w:hAnsiTheme="minorBidi" w:cstheme="minorBidi"/>
          <w:color w:val="000000"/>
        </w:rPr>
        <w:t>0 2009 9001</w:t>
      </w:r>
    </w:p>
    <w:p w:rsidR="00756378" w:rsidRDefault="00756378" w:rsidP="00756378">
      <w:pPr>
        <w:tabs>
          <w:tab w:val="left" w:pos="1635"/>
          <w:tab w:val="left" w:pos="2880"/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tabs>
          <w:tab w:val="left" w:pos="1635"/>
          <w:tab w:val="left" w:pos="2880"/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>ผู้สอบบัญชี</w:t>
      </w:r>
      <w:r w:rsidRPr="002A0FC7">
        <w:rPr>
          <w:rFonts w:asciiTheme="minorBidi" w:hAnsiTheme="minorBidi" w:cstheme="minorBidi"/>
          <w:cs/>
        </w:rPr>
        <w:tab/>
      </w:r>
      <w:r w:rsidRPr="002A0FC7">
        <w:rPr>
          <w:rFonts w:asciiTheme="minorBidi" w:hAnsiTheme="minorBidi" w:cstheme="minorBidi"/>
          <w:cs/>
        </w:rPr>
        <w:tab/>
      </w:r>
      <w:r w:rsidRPr="002A0FC7">
        <w:rPr>
          <w:rFonts w:asciiTheme="minorBidi" w:hAnsiTheme="minorBidi" w:cstheme="minorBidi"/>
          <w:cs/>
        </w:rPr>
        <w:tab/>
        <w:t xml:space="preserve">บริษัท สำนักงาน </w:t>
      </w:r>
      <w:r>
        <w:rPr>
          <w:rFonts w:asciiTheme="minorBidi" w:hAnsiTheme="minorBidi" w:cstheme="minorBidi" w:hint="cs"/>
          <w:cs/>
        </w:rPr>
        <w:t>อีวาย</w:t>
      </w:r>
      <w:r w:rsidRPr="002A0FC7">
        <w:rPr>
          <w:rFonts w:asciiTheme="minorBidi" w:hAnsiTheme="minorBidi" w:cstheme="minorBidi"/>
          <w:cs/>
        </w:rPr>
        <w:t xml:space="preserve"> จำกัด</w:t>
      </w:r>
      <w:r w:rsidRPr="002A0FC7">
        <w:rPr>
          <w:rFonts w:asciiTheme="minorBidi" w:hAnsiTheme="minorBidi" w:cstheme="minorBidi"/>
        </w:rPr>
        <w:tab/>
      </w:r>
    </w:p>
    <w:p w:rsidR="00756378" w:rsidRPr="002A0FC7" w:rsidRDefault="00756378" w:rsidP="00756378">
      <w:pPr>
        <w:tabs>
          <w:tab w:val="left" w:pos="1635"/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ab/>
        <w:t xml:space="preserve">ชั้น </w:t>
      </w:r>
      <w:r w:rsidRPr="002A0FC7">
        <w:rPr>
          <w:rFonts w:asciiTheme="minorBidi" w:hAnsiTheme="minorBidi" w:cstheme="minorBidi"/>
        </w:rPr>
        <w:t>33</w:t>
      </w:r>
      <w:r w:rsidRPr="002A0FC7">
        <w:rPr>
          <w:rFonts w:asciiTheme="minorBidi" w:hAnsiTheme="minorBidi" w:cstheme="minorBidi"/>
          <w:cs/>
        </w:rPr>
        <w:t xml:space="preserve"> อาคารเลครัชดา</w:t>
      </w:r>
    </w:p>
    <w:p w:rsidR="00756378" w:rsidRPr="002A0FC7" w:rsidRDefault="00756378" w:rsidP="00756378">
      <w:pPr>
        <w:tabs>
          <w:tab w:val="left" w:pos="1635"/>
          <w:tab w:val="left" w:pos="3060"/>
        </w:tabs>
        <w:jc w:val="both"/>
        <w:rPr>
          <w:rFonts w:asciiTheme="minorBidi" w:hAnsiTheme="minorBidi" w:cstheme="minorBidi"/>
          <w:cs/>
        </w:rPr>
      </w:pPr>
      <w:r w:rsidRPr="002A0FC7">
        <w:rPr>
          <w:rFonts w:asciiTheme="minorBidi" w:hAnsiTheme="minorBidi" w:cstheme="minorBidi"/>
          <w:cs/>
        </w:rPr>
        <w:tab/>
      </w:r>
      <w:r w:rsidRPr="002A0FC7">
        <w:rPr>
          <w:rFonts w:asciiTheme="minorBidi" w:hAnsiTheme="minorBidi" w:cstheme="minorBidi"/>
        </w:rPr>
        <w:tab/>
        <w:t xml:space="preserve">193/136-137 </w:t>
      </w:r>
      <w:r w:rsidRPr="002A0FC7">
        <w:rPr>
          <w:rFonts w:asciiTheme="minorBidi" w:hAnsiTheme="minorBidi" w:cstheme="minorBidi"/>
          <w:cs/>
        </w:rPr>
        <w:t>ถนนรัชดาภิเษก</w:t>
      </w:r>
      <w:r>
        <w:rPr>
          <w:rFonts w:asciiTheme="minorBidi" w:hAnsiTheme="minorBidi" w:cstheme="minorBidi" w:hint="cs"/>
          <w:cs/>
        </w:rPr>
        <w:t xml:space="preserve"> </w:t>
      </w:r>
      <w:r w:rsidRPr="002A0FC7">
        <w:rPr>
          <w:rFonts w:asciiTheme="minorBidi" w:hAnsiTheme="minorBidi" w:cstheme="minorBidi"/>
          <w:cs/>
        </w:rPr>
        <w:t>แขวงคลองเตย</w:t>
      </w:r>
    </w:p>
    <w:p w:rsidR="00756378" w:rsidRPr="002A0FC7" w:rsidRDefault="00756378" w:rsidP="00756378">
      <w:pPr>
        <w:tabs>
          <w:tab w:val="left" w:pos="1635"/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ab/>
      </w: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 xml:space="preserve">เขตคลองเตย  กรุงเทพฯ </w:t>
      </w:r>
      <w:r w:rsidRPr="002A0FC7">
        <w:rPr>
          <w:rFonts w:asciiTheme="minorBidi" w:hAnsiTheme="minorBidi" w:cstheme="minorBidi"/>
        </w:rPr>
        <w:t>10110</w:t>
      </w:r>
    </w:p>
    <w:p w:rsidR="00756378" w:rsidRPr="002A0FC7" w:rsidRDefault="00756378" w:rsidP="00756378">
      <w:pPr>
        <w:tabs>
          <w:tab w:val="left" w:pos="1635"/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 xml:space="preserve">ตู้ปณ. </w:t>
      </w:r>
      <w:r w:rsidRPr="002A0FC7">
        <w:rPr>
          <w:rFonts w:asciiTheme="minorBidi" w:hAnsiTheme="minorBidi" w:cstheme="minorBidi"/>
        </w:rPr>
        <w:t xml:space="preserve">1047 </w:t>
      </w:r>
      <w:r w:rsidRPr="002A0FC7">
        <w:rPr>
          <w:rFonts w:asciiTheme="minorBidi" w:hAnsiTheme="minorBidi" w:cstheme="minorBidi"/>
          <w:cs/>
        </w:rPr>
        <w:t xml:space="preserve">กรุงเทพฯ </w:t>
      </w:r>
      <w:r w:rsidRPr="002A0FC7">
        <w:rPr>
          <w:rFonts w:asciiTheme="minorBidi" w:hAnsiTheme="minorBidi" w:cstheme="minorBidi"/>
        </w:rPr>
        <w:t>10501</w:t>
      </w:r>
    </w:p>
    <w:p w:rsidR="00756378" w:rsidRDefault="00756378" w:rsidP="00756378">
      <w:pPr>
        <w:tabs>
          <w:tab w:val="left" w:pos="1635"/>
          <w:tab w:val="left" w:pos="3060"/>
        </w:tabs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>โทรศัพท์</w:t>
      </w:r>
      <w:r w:rsidRPr="002A0FC7">
        <w:rPr>
          <w:rFonts w:asciiTheme="minorBidi" w:hAnsiTheme="minorBidi" w:cstheme="minorBidi"/>
        </w:rPr>
        <w:t xml:space="preserve"> 0 2264-0777</w:t>
      </w:r>
    </w:p>
    <w:p w:rsidR="00756378" w:rsidRPr="002A0FC7" w:rsidRDefault="00756378" w:rsidP="00756378">
      <w:pPr>
        <w:tabs>
          <w:tab w:val="left" w:pos="1635"/>
          <w:tab w:val="left" w:pos="3060"/>
        </w:tabs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>
        <w:rPr>
          <w:rFonts w:asciiTheme="minorBidi" w:hAnsiTheme="minorBidi" w:cstheme="minorBidi" w:hint="cs"/>
          <w:cs/>
        </w:rPr>
        <w:tab/>
      </w:r>
      <w:r w:rsidRPr="002A0FC7">
        <w:rPr>
          <w:rFonts w:asciiTheme="minorBidi" w:hAnsiTheme="minorBidi" w:cstheme="minorBidi"/>
          <w:cs/>
        </w:rPr>
        <w:t>โทรสาร</w:t>
      </w:r>
      <w:r w:rsidRPr="002A0FC7">
        <w:rPr>
          <w:rFonts w:asciiTheme="minorBidi" w:hAnsiTheme="minorBidi" w:cstheme="minorBidi"/>
        </w:rPr>
        <w:t xml:space="preserve">   0 2264-0789-90</w:t>
      </w:r>
    </w:p>
    <w:p w:rsidR="00756378" w:rsidRDefault="00756378" w:rsidP="00756378">
      <w:pPr>
        <w:tabs>
          <w:tab w:val="left" w:pos="1635"/>
          <w:tab w:val="left" w:pos="3060"/>
        </w:tabs>
        <w:jc w:val="both"/>
        <w:rPr>
          <w:rFonts w:asciiTheme="minorBidi" w:hAnsiTheme="minorBidi" w:cstheme="minorBidi"/>
          <w:u w:val="single"/>
        </w:rPr>
      </w:pP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 xml:space="preserve">เว็บไซต์  </w:t>
      </w:r>
      <w:r w:rsidR="0053335A">
        <w:fldChar w:fldCharType="begin"/>
      </w:r>
      <w:r w:rsidR="0053335A">
        <w:instrText xml:space="preserve"> HYPERLINK "http://www.ey.com" </w:instrText>
      </w:r>
      <w:r w:rsidR="0053335A">
        <w:fldChar w:fldCharType="separate"/>
      </w:r>
      <w:r w:rsidRPr="002A0FC7">
        <w:rPr>
          <w:rFonts w:asciiTheme="minorBidi" w:hAnsiTheme="minorBidi" w:cstheme="minorBidi"/>
          <w:u w:val="single"/>
        </w:rPr>
        <w:t>http://www.ey.com</w:t>
      </w:r>
      <w:r w:rsidR="0053335A">
        <w:rPr>
          <w:rFonts w:asciiTheme="minorBidi" w:hAnsiTheme="minorBidi" w:cstheme="minorBidi"/>
          <w:u w:val="single"/>
        </w:rPr>
        <w:fldChar w:fldCharType="end"/>
      </w:r>
    </w:p>
    <w:p w:rsidR="00812960" w:rsidRDefault="00812960" w:rsidP="00756378">
      <w:pPr>
        <w:tabs>
          <w:tab w:val="left" w:pos="1635"/>
          <w:tab w:val="left" w:pos="3060"/>
        </w:tabs>
        <w:jc w:val="both"/>
        <w:rPr>
          <w:rFonts w:asciiTheme="minorBidi" w:hAnsiTheme="minorBidi" w:cstheme="minorBidi"/>
          <w:u w:val="single"/>
        </w:rPr>
      </w:pPr>
    </w:p>
    <w:p w:rsidR="00756378" w:rsidRPr="002A0FC7" w:rsidRDefault="00756378" w:rsidP="00756378">
      <w:pPr>
        <w:autoSpaceDE w:val="0"/>
        <w:autoSpaceDN w:val="0"/>
        <w:adjustRightInd w:val="0"/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lastRenderedPageBreak/>
        <w:t>ที่ปรึกษากฎหมาย</w:t>
      </w:r>
      <w:r w:rsidRPr="002A0FC7">
        <w:rPr>
          <w:rFonts w:asciiTheme="minorBidi" w:hAnsiTheme="minorBidi" w:cstheme="minorBidi"/>
          <w:cs/>
        </w:rPr>
        <w:tab/>
      </w: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 xml:space="preserve">  </w:t>
      </w:r>
      <w:r w:rsidRPr="002A0FC7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 w:hint="cs"/>
          <w:cs/>
        </w:rPr>
        <w:t xml:space="preserve">    </w:t>
      </w:r>
      <w:r w:rsidRPr="002A0FC7">
        <w:rPr>
          <w:rFonts w:asciiTheme="minorBidi" w:hAnsiTheme="minorBidi" w:cstheme="minorBidi"/>
          <w:cs/>
        </w:rPr>
        <w:t xml:space="preserve">นายสุรัตน์  จันทร์แก้ว </w:t>
      </w:r>
    </w:p>
    <w:p w:rsidR="00756378" w:rsidRPr="002A0FC7" w:rsidRDefault="00756378" w:rsidP="00756378">
      <w:pPr>
        <w:autoSpaceDE w:val="0"/>
        <w:autoSpaceDN w:val="0"/>
        <w:adjustRightInd w:val="0"/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ab/>
      </w:r>
      <w:r>
        <w:rPr>
          <w:rFonts w:asciiTheme="minorBidi" w:hAnsiTheme="minorBidi" w:cstheme="minorBidi" w:hint="cs"/>
          <w:cs/>
        </w:rPr>
        <w:t xml:space="preserve">    </w:t>
      </w:r>
      <w:r w:rsidRPr="002A0FC7">
        <w:rPr>
          <w:rFonts w:asciiTheme="minorBidi" w:hAnsiTheme="minorBidi" w:cstheme="minorBidi"/>
          <w:cs/>
        </w:rPr>
        <w:t xml:space="preserve">สำนักกฎหมายบีซี ลีเกิล แอดไวเซอร์ </w:t>
      </w:r>
      <w:r w:rsidRPr="002A0FC7">
        <w:rPr>
          <w:rFonts w:asciiTheme="minorBidi" w:hAnsiTheme="minorBidi" w:cstheme="minorBidi"/>
        </w:rPr>
        <w:tab/>
      </w:r>
    </w:p>
    <w:p w:rsidR="00756378" w:rsidRPr="002A0FC7" w:rsidRDefault="00756378" w:rsidP="00756378">
      <w:pPr>
        <w:autoSpaceDE w:val="0"/>
        <w:autoSpaceDN w:val="0"/>
        <w:adjustRightInd w:val="0"/>
        <w:ind w:left="288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    </w:t>
      </w:r>
      <w:r w:rsidRPr="002A0FC7">
        <w:rPr>
          <w:rFonts w:asciiTheme="minorBidi" w:hAnsiTheme="minorBidi" w:cstheme="minorBidi"/>
        </w:rPr>
        <w:t xml:space="preserve">52 </w:t>
      </w:r>
      <w:r w:rsidRPr="002A0FC7">
        <w:rPr>
          <w:rFonts w:asciiTheme="minorBidi" w:hAnsiTheme="minorBidi" w:cstheme="minorBidi"/>
          <w:cs/>
        </w:rPr>
        <w:t xml:space="preserve">ซอยลาดพร้าว </w:t>
      </w:r>
      <w:r w:rsidRPr="002A0FC7">
        <w:rPr>
          <w:rFonts w:asciiTheme="minorBidi" w:hAnsiTheme="minorBidi" w:cstheme="minorBidi"/>
        </w:rPr>
        <w:t xml:space="preserve">81 </w:t>
      </w:r>
      <w:r w:rsidRPr="002A0FC7">
        <w:rPr>
          <w:rFonts w:asciiTheme="minorBidi" w:hAnsiTheme="minorBidi" w:cstheme="minorBidi"/>
          <w:cs/>
        </w:rPr>
        <w:t>(ฐิติพร)</w:t>
      </w:r>
    </w:p>
    <w:p w:rsidR="00756378" w:rsidRDefault="00756378" w:rsidP="00756378">
      <w:pPr>
        <w:autoSpaceDE w:val="0"/>
        <w:autoSpaceDN w:val="0"/>
        <w:adjustRightInd w:val="0"/>
        <w:ind w:left="288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    แ</w:t>
      </w:r>
      <w:r w:rsidRPr="002A0FC7">
        <w:rPr>
          <w:rFonts w:asciiTheme="minorBidi" w:hAnsiTheme="minorBidi" w:cstheme="minorBidi"/>
          <w:cs/>
        </w:rPr>
        <w:t>ขวงคลองเจ้าคุณสิงห์  เขตวังทองหลาง กรุงเทพ ฯ</w:t>
      </w:r>
    </w:p>
    <w:p w:rsidR="00756378" w:rsidRDefault="00756378" w:rsidP="00756378">
      <w:pPr>
        <w:autoSpaceDE w:val="0"/>
        <w:autoSpaceDN w:val="0"/>
        <w:adjustRightInd w:val="0"/>
        <w:ind w:left="288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    </w:t>
      </w:r>
      <w:r w:rsidRPr="002A0FC7">
        <w:rPr>
          <w:rFonts w:asciiTheme="minorBidi" w:hAnsiTheme="minorBidi" w:cstheme="minorBidi"/>
          <w:cs/>
        </w:rPr>
        <w:t xml:space="preserve">โทรศัพท์ </w:t>
      </w:r>
      <w:r w:rsidRPr="002A0FC7">
        <w:rPr>
          <w:rFonts w:asciiTheme="minorBidi" w:hAnsiTheme="minorBidi" w:cstheme="minorBidi"/>
        </w:rPr>
        <w:t>0 2539-3230</w:t>
      </w:r>
      <w:r>
        <w:rPr>
          <w:rFonts w:asciiTheme="minorBidi" w:hAnsiTheme="minorBidi" w:cstheme="minorBidi"/>
        </w:rPr>
        <w:t xml:space="preserve">    </w:t>
      </w:r>
      <w:r w:rsidRPr="002A0FC7">
        <w:rPr>
          <w:rFonts w:asciiTheme="minorBidi" w:hAnsiTheme="minorBidi" w:cstheme="minorBidi"/>
          <w:cs/>
        </w:rPr>
        <w:t xml:space="preserve">  </w:t>
      </w:r>
    </w:p>
    <w:p w:rsidR="00756378" w:rsidRDefault="00756378" w:rsidP="00756378">
      <w:pPr>
        <w:autoSpaceDE w:val="0"/>
        <w:autoSpaceDN w:val="0"/>
        <w:adjustRightInd w:val="0"/>
        <w:ind w:left="288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    </w:t>
      </w:r>
      <w:r w:rsidRPr="002A0FC7">
        <w:rPr>
          <w:rFonts w:asciiTheme="minorBidi" w:hAnsiTheme="minorBidi" w:cstheme="minorBidi"/>
          <w:cs/>
        </w:rPr>
        <w:t xml:space="preserve">โทรสาร   </w:t>
      </w:r>
      <w:r w:rsidRPr="002A0FC7">
        <w:rPr>
          <w:rFonts w:asciiTheme="minorBidi" w:hAnsiTheme="minorBidi" w:cstheme="minorBidi"/>
        </w:rPr>
        <w:t xml:space="preserve">0 2539-3230 </w:t>
      </w:r>
      <w:r w:rsidRPr="002A0FC7">
        <w:rPr>
          <w:rFonts w:asciiTheme="minorBidi" w:hAnsiTheme="minorBidi" w:cstheme="minorBidi"/>
          <w:cs/>
        </w:rPr>
        <w:t xml:space="preserve">ต่อ </w:t>
      </w:r>
      <w:r w:rsidRPr="002A0FC7">
        <w:rPr>
          <w:rFonts w:asciiTheme="minorBidi" w:hAnsiTheme="minorBidi" w:cstheme="minorBidi"/>
        </w:rPr>
        <w:t>103</w:t>
      </w:r>
    </w:p>
    <w:p w:rsidR="00756378" w:rsidRPr="002A0FC7" w:rsidRDefault="00756378" w:rsidP="00756378">
      <w:pPr>
        <w:tabs>
          <w:tab w:val="left" w:pos="3060"/>
        </w:tabs>
        <w:autoSpaceDE w:val="0"/>
        <w:autoSpaceDN w:val="0"/>
        <w:adjustRightInd w:val="0"/>
        <w:ind w:left="2880"/>
        <w:jc w:val="both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 xml:space="preserve"> </w:t>
      </w:r>
    </w:p>
    <w:p w:rsidR="00756378" w:rsidRDefault="00121EA4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cs/>
        </w:rPr>
        <w:t>นิติบุคคลที่บริษัทถือหุ้นตั้งแต</w:t>
      </w:r>
      <w:r>
        <w:rPr>
          <w:rFonts w:asciiTheme="minorBidi" w:hAnsiTheme="minorBidi" w:cstheme="minorBidi" w:hint="cs"/>
          <w:cs/>
        </w:rPr>
        <w:t>่</w:t>
      </w:r>
      <w:r w:rsidR="00756378" w:rsidRPr="002A0FC7">
        <w:rPr>
          <w:rFonts w:asciiTheme="minorBidi" w:hAnsiTheme="minorBidi" w:cstheme="minorBidi"/>
          <w:cs/>
        </w:rPr>
        <w:t xml:space="preserve">ร้อยละ </w:t>
      </w:r>
      <w:r w:rsidR="00756378" w:rsidRPr="002A0FC7">
        <w:rPr>
          <w:rFonts w:asciiTheme="minorBidi" w:hAnsiTheme="minorBidi" w:cstheme="minorBidi"/>
        </w:rPr>
        <w:t xml:space="preserve">10 </w:t>
      </w:r>
      <w:r w:rsidR="00756378" w:rsidRPr="002A0FC7">
        <w:rPr>
          <w:rFonts w:asciiTheme="minorBidi" w:hAnsiTheme="minorBidi" w:cstheme="minorBidi"/>
          <w:cs/>
        </w:rPr>
        <w:t>ขึ้นไป</w:t>
      </w:r>
      <w:r w:rsidR="00756378" w:rsidRPr="002A0FC7">
        <w:rPr>
          <w:rFonts w:asciiTheme="minorBidi" w:hAnsiTheme="minorBidi" w:cstheme="minorBidi"/>
        </w:rPr>
        <w:t xml:space="preserve">        -   </w:t>
      </w:r>
      <w:r w:rsidR="00756378" w:rsidRPr="002A0FC7">
        <w:rPr>
          <w:rFonts w:asciiTheme="minorBidi" w:hAnsiTheme="minorBidi" w:cstheme="minorBidi"/>
          <w:cs/>
        </w:rPr>
        <w:t xml:space="preserve">ไม่มี </w:t>
      </w:r>
      <w:r w:rsidR="00756378" w:rsidRPr="002A0FC7">
        <w:rPr>
          <w:rFonts w:asciiTheme="minorBidi" w:hAnsiTheme="minorBidi" w:cstheme="minorBidi"/>
        </w:rPr>
        <w:t xml:space="preserve">  -</w:t>
      </w:r>
      <w:r w:rsidR="00756378" w:rsidRPr="002A0FC7">
        <w:rPr>
          <w:rFonts w:asciiTheme="minorBidi" w:hAnsiTheme="minorBidi" w:cstheme="minorBidi"/>
        </w:rPr>
        <w:tab/>
      </w: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tabs>
          <w:tab w:val="left" w:pos="3060"/>
        </w:tabs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jc w:val="center"/>
        <w:rPr>
          <w:rFonts w:asciiTheme="minorBidi" w:hAnsiTheme="minorBidi" w:cstheme="minorBidi"/>
          <w:b/>
          <w:bCs/>
          <w:color w:val="000000" w:themeColor="text1"/>
          <w:sz w:val="36"/>
          <w:szCs w:val="36"/>
        </w:rPr>
      </w:pPr>
      <w:r w:rsidRPr="00BE37C0">
        <w:rPr>
          <w:rFonts w:asciiTheme="minorBidi" w:hAnsiTheme="minorBidi" w:cstheme="minorBidi"/>
          <w:b/>
          <w:bCs/>
          <w:color w:val="000000" w:themeColor="text1"/>
          <w:sz w:val="36"/>
          <w:szCs w:val="36"/>
          <w:cs/>
        </w:rPr>
        <w:lastRenderedPageBreak/>
        <w:t>ลักษณะการประกอบธุรกิจ</w:t>
      </w:r>
    </w:p>
    <w:p w:rsidR="00756378" w:rsidRDefault="00756378" w:rsidP="00756378">
      <w:pPr>
        <w:jc w:val="center"/>
        <w:rPr>
          <w:rFonts w:asciiTheme="minorBidi" w:hAnsiTheme="minorBidi" w:cstheme="minorBidi"/>
          <w:b/>
          <w:bCs/>
          <w:color w:val="000000" w:themeColor="text1"/>
          <w:sz w:val="36"/>
          <w:szCs w:val="36"/>
        </w:rPr>
      </w:pPr>
    </w:p>
    <w:p w:rsidR="00756378" w:rsidRPr="00971374" w:rsidRDefault="00756378" w:rsidP="00756378">
      <w:pPr>
        <w:rPr>
          <w:rFonts w:asciiTheme="minorBidi" w:eastAsia="Cordia New" w:hAnsiTheme="minorBidi" w:cstheme="minorBidi"/>
          <w:b/>
          <w:bCs/>
          <w:u w:val="single"/>
        </w:rPr>
      </w:pPr>
      <w:r w:rsidRPr="00971374">
        <w:rPr>
          <w:rFonts w:asciiTheme="minorBidi" w:hAnsiTheme="minorBidi" w:cstheme="minorBidi"/>
          <w:b/>
          <w:bCs/>
          <w:u w:val="single"/>
          <w:cs/>
        </w:rPr>
        <w:t>ภาพรวมการประกอบธุรกิจของบริษัท</w:t>
      </w:r>
    </w:p>
    <w:p w:rsidR="00756378" w:rsidRPr="00A72F58" w:rsidRDefault="00756378" w:rsidP="00756378">
      <w:pPr>
        <w:rPr>
          <w:rFonts w:asciiTheme="minorBidi" w:hAnsiTheme="minorBidi" w:cstheme="minorBidi"/>
        </w:rPr>
      </w:pPr>
    </w:p>
    <w:p w:rsidR="00756378" w:rsidRPr="00A72F58" w:rsidRDefault="00756378" w:rsidP="00756378">
      <w:pPr>
        <w:jc w:val="both"/>
        <w:rPr>
          <w:rFonts w:asciiTheme="minorBidi" w:hAnsiTheme="minorBidi" w:cstheme="minorBidi"/>
        </w:rPr>
      </w:pPr>
      <w:r w:rsidRPr="00A72F58">
        <w:rPr>
          <w:rFonts w:asciiTheme="minorBidi" w:hAnsiTheme="minorBidi" w:cstheme="minorBidi"/>
          <w:cs/>
        </w:rPr>
        <w:t>บริษัท ไทยโพลีอะคริลิค จำกัด</w:t>
      </w:r>
      <w:r w:rsidRPr="00A72F58">
        <w:rPr>
          <w:rFonts w:asciiTheme="minorBidi" w:hAnsiTheme="minorBidi" w:cstheme="minorBidi"/>
        </w:rPr>
        <w:t xml:space="preserve"> (</w:t>
      </w:r>
      <w:r w:rsidRPr="00A72F58">
        <w:rPr>
          <w:rFonts w:asciiTheme="minorBidi" w:hAnsiTheme="minorBidi" w:cstheme="minorBidi"/>
          <w:cs/>
        </w:rPr>
        <w:t>มหาชน</w:t>
      </w:r>
      <w:r w:rsidRPr="00A72F58">
        <w:rPr>
          <w:rFonts w:asciiTheme="minorBidi" w:hAnsiTheme="minorBidi" w:cstheme="minorBidi"/>
        </w:rPr>
        <w:t xml:space="preserve">) </w:t>
      </w:r>
      <w:r w:rsidRPr="00A72F58">
        <w:rPr>
          <w:rFonts w:asciiTheme="minorBidi" w:hAnsiTheme="minorBidi" w:cstheme="minorBidi"/>
          <w:cs/>
        </w:rPr>
        <w:t>ดำเนินธุรกิจผลิต และจำหน่ายแผ่นพลาสติกอะคริลิค</w:t>
      </w:r>
      <w:r w:rsidRPr="00A72F58">
        <w:rPr>
          <w:rFonts w:asciiTheme="minorBidi" w:hAnsiTheme="minorBidi" w:cstheme="minorBidi"/>
        </w:rPr>
        <w:t xml:space="preserve"> (Acrylic) </w:t>
      </w:r>
      <w:r w:rsidRPr="00A72F58">
        <w:rPr>
          <w:rFonts w:asciiTheme="minorBidi" w:hAnsiTheme="minorBidi" w:cstheme="minorBidi"/>
          <w:cs/>
        </w:rPr>
        <w:t xml:space="preserve"> แผ่นเอบีเอส</w:t>
      </w:r>
      <w:r w:rsidRPr="00A72F58">
        <w:rPr>
          <w:rFonts w:asciiTheme="minorBidi" w:hAnsiTheme="minorBidi" w:cstheme="minorBidi"/>
        </w:rPr>
        <w:t xml:space="preserve"> (Acrylonitrile Butadiene Styrene) </w:t>
      </w:r>
      <w:r w:rsidRPr="00A72F58">
        <w:rPr>
          <w:rFonts w:asciiTheme="minorBidi" w:hAnsiTheme="minorBidi" w:cstheme="minorBidi"/>
          <w:cs/>
        </w:rPr>
        <w:t>แผ่นไฮอิมแพ็ค</w:t>
      </w:r>
      <w:r w:rsidRPr="00A72F58">
        <w:rPr>
          <w:rFonts w:asciiTheme="minorBidi" w:hAnsiTheme="minorBidi" w:cstheme="minorBidi"/>
        </w:rPr>
        <w:t xml:space="preserve"> (High Impact Polystyrene) </w:t>
      </w:r>
      <w:r w:rsidRPr="00A72F58">
        <w:rPr>
          <w:rFonts w:asciiTheme="minorBidi" w:hAnsiTheme="minorBidi" w:cstheme="minorBidi"/>
          <w:cs/>
        </w:rPr>
        <w:t>และแผ่นพลาสติกชนิดต่าง ๆ เพื่อจำหน่ายต่อตัวแทนขายส่ง ขายปลีก และผู้ผลิตของอุตสาหกรรมต่อเนื่อง อาทิเช่น งานป้ายโฆษณา งานแปรรูป ชิ้นงานประดับยนต์ งานตกแต่ง งานขึ้นรูปอ่างอาบน้ำและสุขภัณฑ์  และอุปกรณ์ภายในของเครื่องใช้ไฟฟ้า เป็นต้น</w:t>
      </w:r>
      <w:r w:rsidRPr="00A72F58">
        <w:rPr>
          <w:rFonts w:asciiTheme="minorBidi" w:hAnsiTheme="minorBidi" w:cstheme="minorBidi"/>
        </w:rPr>
        <w:t xml:space="preserve">  </w:t>
      </w:r>
    </w:p>
    <w:p w:rsidR="00756378" w:rsidRPr="00D42776" w:rsidRDefault="00756378" w:rsidP="00756378">
      <w:pPr>
        <w:tabs>
          <w:tab w:val="left" w:pos="709"/>
        </w:tabs>
        <w:spacing w:after="120"/>
        <w:jc w:val="both"/>
        <w:rPr>
          <w:rFonts w:asciiTheme="minorBidi" w:hAnsiTheme="minorBidi" w:cstheme="minorBidi"/>
        </w:rPr>
      </w:pPr>
    </w:p>
    <w:p w:rsidR="00756378" w:rsidRPr="00D42776" w:rsidRDefault="00756378" w:rsidP="00756378">
      <w:pPr>
        <w:pStyle w:val="ListParagraph"/>
        <w:tabs>
          <w:tab w:val="left" w:pos="709"/>
        </w:tabs>
        <w:spacing w:after="120"/>
        <w:ind w:left="0"/>
        <w:jc w:val="both"/>
        <w:rPr>
          <w:rFonts w:asciiTheme="minorBidi" w:hAnsiTheme="minorBidi" w:cstheme="minorBidi"/>
          <w:b/>
          <w:bCs/>
          <w:szCs w:val="28"/>
        </w:rPr>
      </w:pPr>
      <w:r w:rsidRPr="00D42776">
        <w:rPr>
          <w:rFonts w:asciiTheme="minorBidi" w:hAnsiTheme="minorBidi" w:cstheme="minorBidi"/>
          <w:b/>
          <w:bCs/>
          <w:szCs w:val="28"/>
        </w:rPr>
        <w:t xml:space="preserve">1. </w:t>
      </w:r>
      <w:r w:rsidRPr="00D42776">
        <w:rPr>
          <w:rFonts w:asciiTheme="minorBidi" w:hAnsiTheme="minorBidi" w:cstheme="minorBidi"/>
          <w:b/>
          <w:bCs/>
          <w:szCs w:val="28"/>
          <w:cs/>
        </w:rPr>
        <w:t>โครงสร้างรายได้</w:t>
      </w:r>
    </w:p>
    <w:p w:rsidR="00756378" w:rsidRPr="00A72F58" w:rsidRDefault="00756378" w:rsidP="00756378">
      <w:pPr>
        <w:ind w:right="-52"/>
        <w:jc w:val="both"/>
        <w:rPr>
          <w:rFonts w:asciiTheme="minorBidi" w:hAnsiTheme="minorBidi" w:cstheme="minorBidi"/>
        </w:rPr>
      </w:pPr>
      <w:r w:rsidRPr="00A72F58">
        <w:rPr>
          <w:rFonts w:asciiTheme="minorBidi" w:hAnsiTheme="minorBidi" w:cstheme="minorBidi"/>
          <w:cs/>
        </w:rPr>
        <w:t>โครงสร้างรายได้รวมของสายผลิตภัณฑ์  ตั้งแต่ปี  พ</w:t>
      </w:r>
      <w:r w:rsidRPr="00A72F58">
        <w:rPr>
          <w:rFonts w:asciiTheme="minorBidi" w:hAnsiTheme="minorBidi" w:cstheme="minorBidi"/>
        </w:rPr>
        <w:t>.</w:t>
      </w:r>
      <w:r w:rsidRPr="00A72F58">
        <w:rPr>
          <w:rFonts w:asciiTheme="minorBidi" w:hAnsiTheme="minorBidi" w:cstheme="minorBidi"/>
          <w:cs/>
        </w:rPr>
        <w:t>ศ</w:t>
      </w:r>
      <w:r w:rsidRPr="00A72F58">
        <w:rPr>
          <w:rFonts w:asciiTheme="minorBidi" w:hAnsiTheme="minorBidi" w:cstheme="minorBidi"/>
        </w:rPr>
        <w:t xml:space="preserve">. 2557 </w:t>
      </w:r>
      <w:r w:rsidRPr="00A72F58">
        <w:rPr>
          <w:rFonts w:asciiTheme="minorBidi" w:hAnsiTheme="minorBidi" w:cstheme="minorBidi"/>
          <w:cs/>
        </w:rPr>
        <w:t>ถึง พ</w:t>
      </w:r>
      <w:r w:rsidRPr="00A72F58">
        <w:rPr>
          <w:rFonts w:asciiTheme="minorBidi" w:hAnsiTheme="minorBidi" w:cstheme="minorBidi"/>
        </w:rPr>
        <w:t>.</w:t>
      </w:r>
      <w:r w:rsidRPr="00A72F58">
        <w:rPr>
          <w:rFonts w:asciiTheme="minorBidi" w:hAnsiTheme="minorBidi" w:cstheme="minorBidi"/>
          <w:cs/>
        </w:rPr>
        <w:t>ศ</w:t>
      </w:r>
      <w:r w:rsidRPr="00A72F58">
        <w:rPr>
          <w:rFonts w:asciiTheme="minorBidi" w:hAnsiTheme="minorBidi" w:cstheme="minorBidi"/>
        </w:rPr>
        <w:t>. 2559</w:t>
      </w:r>
    </w:p>
    <w:p w:rsidR="00756378" w:rsidRPr="00A72F58" w:rsidRDefault="00756378" w:rsidP="00756378">
      <w:pPr>
        <w:ind w:left="7200" w:right="-52"/>
        <w:jc w:val="both"/>
        <w:rPr>
          <w:rFonts w:asciiTheme="minorBidi" w:hAnsiTheme="minorBidi" w:cstheme="minorBidi"/>
        </w:rPr>
      </w:pPr>
      <w:r w:rsidRPr="00A72F58">
        <w:rPr>
          <w:rFonts w:asciiTheme="minorBidi" w:hAnsiTheme="minorBidi" w:cstheme="minorBidi"/>
        </w:rPr>
        <w:t xml:space="preserve">     </w:t>
      </w:r>
      <w:r w:rsidRPr="00A72F58">
        <w:rPr>
          <w:rFonts w:asciiTheme="minorBidi" w:hAnsiTheme="minorBidi" w:cstheme="minorBidi"/>
          <w:cs/>
        </w:rPr>
        <w:t xml:space="preserve">หน่วย </w:t>
      </w:r>
      <w:r w:rsidRPr="00A72F58">
        <w:rPr>
          <w:rFonts w:asciiTheme="minorBidi" w:hAnsiTheme="minorBidi" w:cstheme="minorBidi"/>
        </w:rPr>
        <w:t xml:space="preserve">: </w:t>
      </w:r>
      <w:r w:rsidRPr="00A72F58">
        <w:rPr>
          <w:rFonts w:asciiTheme="minorBidi" w:hAnsiTheme="minorBidi" w:cstheme="minorBidi"/>
          <w:cs/>
        </w:rPr>
        <w:t>ล้านบาท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260"/>
        <w:gridCol w:w="1080"/>
        <w:gridCol w:w="1260"/>
        <w:gridCol w:w="1260"/>
      </w:tblGrid>
      <w:tr w:rsidR="00756378" w:rsidRPr="00A72F58" w:rsidTr="00392595">
        <w:trPr>
          <w:cantSplit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pStyle w:val="Heading3"/>
              <w:spacing w:line="276" w:lineRule="auto"/>
              <w:jc w:val="both"/>
              <w:rPr>
                <w:rFonts w:asciiTheme="minorBidi" w:eastAsia="Cordia New" w:hAnsiTheme="minorBidi" w:cstheme="minorBidi"/>
                <w:color w:val="365F91" w:themeColor="accent1" w:themeShade="BF"/>
                <w:sz w:val="28"/>
                <w:szCs w:val="28"/>
              </w:rPr>
            </w:pPr>
            <w:r w:rsidRPr="00A72F58">
              <w:rPr>
                <w:rFonts w:asciiTheme="minorBidi" w:eastAsia="Cordia New" w:hAnsiTheme="minorBidi" w:cstheme="minorBidi"/>
                <w:b w:val="0"/>
                <w:bCs w:val="0"/>
                <w:color w:val="365F91" w:themeColor="accent1" w:themeShade="BF"/>
                <w:sz w:val="28"/>
                <w:szCs w:val="28"/>
                <w:cs/>
              </w:rPr>
              <w:t xml:space="preserve"> สายผลิตภัณฑ์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jc w:val="center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ปี พ</w:t>
            </w: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.</w:t>
            </w: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ศ</w:t>
            </w: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. 2559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jc w:val="center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ปี พ</w:t>
            </w: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.</w:t>
            </w: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ศ</w:t>
            </w: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. 2558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jc w:val="center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ปี พ</w:t>
            </w: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.</w:t>
            </w: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ศ</w:t>
            </w: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. 2557</w:t>
            </w:r>
          </w:p>
        </w:tc>
      </w:tr>
      <w:tr w:rsidR="00756378" w:rsidRPr="00A72F58" w:rsidTr="00392595">
        <w:trPr>
          <w:cantSplit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378" w:rsidRPr="00A72F58" w:rsidRDefault="00756378" w:rsidP="00392595">
            <w:pPr>
              <w:rPr>
                <w:rFonts w:asciiTheme="minorBidi" w:hAnsiTheme="minorBidi" w:cstheme="minorBidi"/>
                <w:b/>
                <w:bCs/>
                <w:i/>
                <w:iCs/>
                <w:color w:val="365F91" w:themeColor="accent1" w:themeShade="BF"/>
                <w:spacing w:val="-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jc w:val="both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jc w:val="both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jc w:val="both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jc w:val="both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jc w:val="both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jc w:val="both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ร้อยละ</w:t>
            </w:r>
          </w:p>
        </w:tc>
      </w:tr>
      <w:tr w:rsidR="00756378" w:rsidRPr="00A72F58" w:rsidTr="0039259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pStyle w:val="Heading1"/>
              <w:tabs>
                <w:tab w:val="num" w:pos="360"/>
              </w:tabs>
              <w:spacing w:before="240" w:line="276" w:lineRule="auto"/>
              <w:ind w:left="360" w:hanging="360"/>
              <w:jc w:val="both"/>
              <w:rPr>
                <w:rFonts w:asciiTheme="minorBidi" w:eastAsia="Cordia New" w:hAnsiTheme="minorBidi" w:cstheme="minorBidi"/>
                <w:b w:val="0"/>
                <w:bCs w:val="0"/>
                <w:color w:val="365F91" w:themeColor="accent1" w:themeShade="BF"/>
                <w:sz w:val="28"/>
                <w:szCs w:val="28"/>
              </w:rPr>
            </w:pPr>
            <w:r w:rsidRPr="00A72F58">
              <w:rPr>
                <w:rFonts w:asciiTheme="minorBidi" w:eastAsia="Cordia New" w:hAnsiTheme="minorBidi" w:cstheme="minorBidi"/>
                <w:b w:val="0"/>
                <w:bCs w:val="0"/>
                <w:color w:val="365F91" w:themeColor="accent1" w:themeShade="BF"/>
                <w:sz w:val="28"/>
                <w:szCs w:val="28"/>
                <w:cs/>
              </w:rPr>
              <w:t>แผ่นอะคริลิค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756.11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72.21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789.16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68.60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828.69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66.54</w:t>
            </w:r>
          </w:p>
        </w:tc>
      </w:tr>
      <w:tr w:rsidR="00756378" w:rsidRPr="00A72F58" w:rsidTr="00392595"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pStyle w:val="Heading1"/>
              <w:tabs>
                <w:tab w:val="num" w:pos="360"/>
              </w:tabs>
              <w:spacing w:before="240" w:line="276" w:lineRule="auto"/>
              <w:ind w:left="360" w:hanging="360"/>
              <w:jc w:val="both"/>
              <w:rPr>
                <w:rFonts w:asciiTheme="minorBidi" w:eastAsia="Cordia New" w:hAnsiTheme="minorBidi" w:cstheme="minorBidi"/>
                <w:b w:val="0"/>
                <w:bCs w:val="0"/>
                <w:color w:val="365F91" w:themeColor="accent1" w:themeShade="BF"/>
                <w:sz w:val="28"/>
                <w:szCs w:val="28"/>
              </w:rPr>
            </w:pPr>
            <w:r w:rsidRPr="00A72F58">
              <w:rPr>
                <w:rFonts w:asciiTheme="minorBidi" w:eastAsia="Cordia New" w:hAnsiTheme="minorBidi" w:cstheme="minorBidi"/>
                <w:b w:val="0"/>
                <w:bCs w:val="0"/>
                <w:color w:val="365F91" w:themeColor="accent1" w:themeShade="BF"/>
                <w:sz w:val="28"/>
                <w:szCs w:val="28"/>
                <w:cs/>
              </w:rPr>
              <w:t>แผ่นพลาสติกระบบรีด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 xml:space="preserve">    254.05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24.26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337.14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29.31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388.86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31.23</w:t>
            </w:r>
          </w:p>
        </w:tc>
      </w:tr>
      <w:tr w:rsidR="00756378" w:rsidRPr="00A72F58" w:rsidTr="0039259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pStyle w:val="Heading1"/>
              <w:tabs>
                <w:tab w:val="num" w:pos="360"/>
              </w:tabs>
              <w:spacing w:before="240" w:line="276" w:lineRule="auto"/>
              <w:ind w:left="360" w:hanging="360"/>
              <w:jc w:val="both"/>
              <w:rPr>
                <w:rFonts w:asciiTheme="minorBidi" w:eastAsia="Cordia New" w:hAnsiTheme="minorBidi" w:cstheme="minorBidi"/>
                <w:b w:val="0"/>
                <w:bCs w:val="0"/>
                <w:color w:val="365F91" w:themeColor="accent1" w:themeShade="BF"/>
                <w:sz w:val="28"/>
                <w:szCs w:val="28"/>
              </w:rPr>
            </w:pPr>
            <w:r w:rsidRPr="00A72F58">
              <w:rPr>
                <w:rFonts w:asciiTheme="minorBidi" w:eastAsia="Cordia New" w:hAnsiTheme="minorBidi" w:cstheme="minorBidi"/>
                <w:b w:val="0"/>
                <w:bCs w:val="0"/>
                <w:color w:val="365F91" w:themeColor="accent1" w:themeShade="BF"/>
                <w:sz w:val="28"/>
                <w:szCs w:val="28"/>
                <w:cs/>
              </w:rPr>
              <w:t>รายได้จากการขายสุทธิ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1,010.16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96.48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1,126.30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97.91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1,217.55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97.77</w:t>
            </w:r>
          </w:p>
        </w:tc>
      </w:tr>
      <w:tr w:rsidR="00756378" w:rsidRPr="00A72F58" w:rsidTr="00392595"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pStyle w:val="Heading1"/>
              <w:tabs>
                <w:tab w:val="num" w:pos="360"/>
              </w:tabs>
              <w:spacing w:before="240" w:line="276" w:lineRule="auto"/>
              <w:ind w:left="360" w:hanging="360"/>
              <w:jc w:val="both"/>
              <w:rPr>
                <w:rFonts w:asciiTheme="minorBidi" w:eastAsia="Cordia New" w:hAnsiTheme="minorBidi" w:cstheme="minorBidi"/>
                <w:b w:val="0"/>
                <w:bCs w:val="0"/>
                <w:color w:val="365F91" w:themeColor="accent1" w:themeShade="BF"/>
                <w:sz w:val="28"/>
                <w:szCs w:val="28"/>
              </w:rPr>
            </w:pPr>
            <w:r w:rsidRPr="00A72F58">
              <w:rPr>
                <w:rFonts w:asciiTheme="minorBidi" w:eastAsia="Cordia New" w:hAnsiTheme="minorBidi" w:cstheme="minorBidi"/>
                <w:b w:val="0"/>
                <w:bCs w:val="0"/>
                <w:color w:val="365F91" w:themeColor="accent1" w:themeShade="BF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20.31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1.94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0.93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0.08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0.00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0.00</w:t>
            </w:r>
          </w:p>
        </w:tc>
      </w:tr>
      <w:tr w:rsidR="00756378" w:rsidRPr="00A72F58" w:rsidTr="00392595">
        <w:trPr>
          <w:trHeight w:val="4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pStyle w:val="Heading1"/>
              <w:tabs>
                <w:tab w:val="num" w:pos="360"/>
              </w:tabs>
              <w:spacing w:before="240" w:line="276" w:lineRule="auto"/>
              <w:ind w:left="360" w:hanging="360"/>
              <w:jc w:val="both"/>
              <w:rPr>
                <w:rFonts w:asciiTheme="minorBidi" w:eastAsia="Cordia New" w:hAnsiTheme="minorBidi" w:cstheme="minorBidi"/>
                <w:b w:val="0"/>
                <w:bCs w:val="0"/>
                <w:color w:val="365F91" w:themeColor="accent1" w:themeShade="BF"/>
                <w:sz w:val="28"/>
                <w:szCs w:val="28"/>
              </w:rPr>
            </w:pPr>
            <w:r w:rsidRPr="00A72F58">
              <w:rPr>
                <w:rFonts w:asciiTheme="minorBidi" w:eastAsia="Cordia New" w:hAnsiTheme="minorBidi" w:cstheme="minorBidi"/>
                <w:b w:val="0"/>
                <w:bCs w:val="0"/>
                <w:color w:val="365F91" w:themeColor="accent1" w:themeShade="BF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16.57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1.58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23.14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2.01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27.80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2.23</w:t>
            </w:r>
          </w:p>
        </w:tc>
      </w:tr>
      <w:tr w:rsidR="00756378" w:rsidRPr="00A72F58" w:rsidTr="0039259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pStyle w:val="Heading1"/>
              <w:tabs>
                <w:tab w:val="num" w:pos="360"/>
              </w:tabs>
              <w:spacing w:before="240" w:line="276" w:lineRule="auto"/>
              <w:ind w:left="360" w:hanging="360"/>
              <w:jc w:val="both"/>
              <w:rPr>
                <w:rFonts w:asciiTheme="minorBidi" w:eastAsia="Cordia New" w:hAnsiTheme="minorBidi" w:cstheme="minorBidi"/>
                <w:color w:val="365F91" w:themeColor="accent1" w:themeShade="BF"/>
                <w:sz w:val="28"/>
                <w:szCs w:val="28"/>
              </w:rPr>
            </w:pPr>
            <w:r w:rsidRPr="00A72F58">
              <w:rPr>
                <w:rFonts w:asciiTheme="minorBidi" w:eastAsia="Cordia New" w:hAnsiTheme="minorBidi" w:cstheme="minorBidi"/>
                <w:color w:val="365F91" w:themeColor="accent1" w:themeShade="BF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1,047.04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100.00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1,150.37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100.00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1,245.35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100.00</w:t>
            </w:r>
          </w:p>
        </w:tc>
      </w:tr>
    </w:tbl>
    <w:p w:rsidR="00756378" w:rsidRPr="00A72F58" w:rsidRDefault="00756378" w:rsidP="00756378">
      <w:pPr>
        <w:rPr>
          <w:rFonts w:asciiTheme="minorBidi" w:hAnsiTheme="minorBidi" w:cstheme="minorBidi"/>
          <w:color w:val="000000" w:themeColor="text1"/>
        </w:rPr>
      </w:pPr>
    </w:p>
    <w:p w:rsidR="00756378" w:rsidRPr="00D42776" w:rsidRDefault="00756378" w:rsidP="00756378">
      <w:pPr>
        <w:rPr>
          <w:rFonts w:asciiTheme="minorBidi" w:hAnsiTheme="minorBidi" w:cstheme="minorBidi"/>
          <w:b/>
          <w:bCs/>
          <w:color w:val="000000" w:themeColor="text1"/>
        </w:rPr>
      </w:pPr>
      <w:r w:rsidRPr="00D42776">
        <w:rPr>
          <w:rFonts w:asciiTheme="minorBidi" w:hAnsiTheme="minorBidi" w:cstheme="minorBidi"/>
          <w:b/>
          <w:bCs/>
          <w:color w:val="000000" w:themeColor="text1"/>
        </w:rPr>
        <w:t>2.</w:t>
      </w:r>
      <w:r w:rsidRPr="00D42776">
        <w:rPr>
          <w:rFonts w:asciiTheme="minorBidi" w:hAnsiTheme="minorBidi" w:cstheme="minorBidi"/>
          <w:b/>
          <w:bCs/>
          <w:color w:val="000000" w:themeColor="text1"/>
          <w:cs/>
        </w:rPr>
        <w:t xml:space="preserve">  ผลิตภัณฑ์ของบริษัทจำแนกตามขบวนการผลิตได้ดังต่อไปนี้</w:t>
      </w:r>
    </w:p>
    <w:p w:rsidR="00756378" w:rsidRPr="00A72F58" w:rsidRDefault="00756378" w:rsidP="00756378">
      <w:pPr>
        <w:rPr>
          <w:rFonts w:asciiTheme="minorBidi" w:hAnsiTheme="minorBidi" w:cstheme="minorBidi"/>
          <w:color w:val="000000" w:themeColor="text1"/>
        </w:rPr>
      </w:pPr>
    </w:p>
    <w:p w:rsidR="00756378" w:rsidRPr="00A72F58" w:rsidRDefault="00756378" w:rsidP="00756378">
      <w:pPr>
        <w:tabs>
          <w:tab w:val="left" w:pos="360"/>
        </w:tabs>
        <w:rPr>
          <w:rFonts w:asciiTheme="minorBidi" w:hAnsiTheme="minorBidi" w:cstheme="minorBidi"/>
          <w:color w:val="000000" w:themeColor="text1"/>
          <w:cs/>
        </w:rPr>
      </w:pPr>
      <w:r w:rsidRPr="00A72F58">
        <w:rPr>
          <w:rFonts w:asciiTheme="minorBidi" w:hAnsiTheme="minorBidi" w:cstheme="minorBidi"/>
          <w:color w:val="000000" w:themeColor="text1"/>
        </w:rPr>
        <w:t>2</w:t>
      </w:r>
      <w:r w:rsidRPr="00A72F58">
        <w:rPr>
          <w:rFonts w:asciiTheme="minorBidi" w:hAnsiTheme="minorBidi" w:cstheme="minorBidi"/>
          <w:color w:val="000000" w:themeColor="text1"/>
          <w:cs/>
        </w:rPr>
        <w:t>.</w:t>
      </w:r>
      <w:r w:rsidRPr="00A72F58">
        <w:rPr>
          <w:rFonts w:asciiTheme="minorBidi" w:hAnsiTheme="minorBidi" w:cstheme="minorBidi"/>
          <w:color w:val="000000" w:themeColor="text1"/>
        </w:rPr>
        <w:t>1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 สายการผลิตแผ่นอะคริลิคแบบหล่อ </w:t>
      </w:r>
      <w:r w:rsidRPr="00A72F58">
        <w:rPr>
          <w:rFonts w:asciiTheme="minorBidi" w:hAnsiTheme="minorBidi" w:cstheme="minorBidi"/>
          <w:color w:val="000000" w:themeColor="text1"/>
        </w:rPr>
        <w:t>(Cast acrylic production lines)</w:t>
      </w:r>
    </w:p>
    <w:p w:rsidR="00756378" w:rsidRDefault="00756378" w:rsidP="00756378">
      <w:pPr>
        <w:rPr>
          <w:rFonts w:asciiTheme="minorBidi" w:hAnsiTheme="minorBidi" w:cstheme="minorBidi"/>
          <w:color w:val="000000" w:themeColor="text1"/>
        </w:rPr>
      </w:pPr>
      <w:r w:rsidRPr="00A72F58">
        <w:rPr>
          <w:rFonts w:asciiTheme="minorBidi" w:hAnsiTheme="minorBidi" w:cstheme="minorBidi"/>
          <w:color w:val="000000" w:themeColor="text1"/>
          <w:cs/>
        </w:rPr>
        <w:t>ปัจจุบันบริษัทมีสายการผลิตแผ่นอะคริลิคแบบหล่อทั้งสิ้น</w:t>
      </w:r>
      <w:r w:rsidRPr="00A72F58">
        <w:rPr>
          <w:rFonts w:asciiTheme="minorBidi" w:hAnsiTheme="minorBidi" w:cstheme="minorBidi"/>
          <w:color w:val="000000" w:themeColor="text1"/>
        </w:rPr>
        <w:t xml:space="preserve"> 3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 สายการผลิต</w:t>
      </w:r>
      <w:r w:rsidRPr="00A72F58">
        <w:rPr>
          <w:rFonts w:asciiTheme="minorBidi" w:hAnsiTheme="minorBidi" w:cstheme="minorBidi"/>
          <w:color w:val="000000" w:themeColor="text1"/>
        </w:rPr>
        <w:t xml:space="preserve">  (Cast Acrylic Sheet)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 โดยมีกำลังการผลิตรวมที่ </w:t>
      </w:r>
      <w:r w:rsidRPr="00A72F58">
        <w:rPr>
          <w:rFonts w:asciiTheme="minorBidi" w:hAnsiTheme="minorBidi" w:cstheme="minorBidi"/>
          <w:color w:val="000000" w:themeColor="text1"/>
        </w:rPr>
        <w:t xml:space="preserve">10,000 </w:t>
      </w:r>
      <w:r w:rsidRPr="00A72F58">
        <w:rPr>
          <w:rFonts w:asciiTheme="minorBidi" w:hAnsiTheme="minorBidi" w:cstheme="minorBidi"/>
          <w:color w:val="000000" w:themeColor="text1"/>
          <w:cs/>
        </w:rPr>
        <w:t>ตันต่อปี โดยแผ่นอะคริลิคที่บริษัทผลิตและจำหน่ายจำแนกตามการใช้งานได้ดังนี้</w:t>
      </w:r>
    </w:p>
    <w:p w:rsidR="00756378" w:rsidRPr="00A72F58" w:rsidRDefault="00756378" w:rsidP="00756378">
      <w:pPr>
        <w:rPr>
          <w:rFonts w:asciiTheme="minorBidi" w:hAnsiTheme="minorBidi" w:cstheme="minorBidi"/>
          <w:color w:val="000000" w:themeColor="text1"/>
        </w:rPr>
      </w:pPr>
    </w:p>
    <w:p w:rsidR="00756378" w:rsidRPr="00D42776" w:rsidRDefault="00756378" w:rsidP="000515F9">
      <w:pPr>
        <w:numPr>
          <w:ilvl w:val="0"/>
          <w:numId w:val="16"/>
        </w:numPr>
        <w:jc w:val="thaiDistribute"/>
        <w:rPr>
          <w:rFonts w:asciiTheme="minorBidi" w:hAnsiTheme="minorBidi" w:cstheme="minorBidi"/>
          <w:color w:val="000000" w:themeColor="text1"/>
        </w:rPr>
      </w:pPr>
      <w:r w:rsidRPr="00A72F58">
        <w:rPr>
          <w:rFonts w:asciiTheme="minorBidi" w:hAnsiTheme="minorBidi" w:cstheme="minorBidi"/>
          <w:color w:val="000000" w:themeColor="text1"/>
          <w:cs/>
        </w:rPr>
        <w:t xml:space="preserve">แผ่นอะคริลิคที่ใช้งานทั่วไป </w:t>
      </w:r>
      <w:r w:rsidRPr="00A72F58">
        <w:rPr>
          <w:rFonts w:asciiTheme="minorBidi" w:hAnsiTheme="minorBidi" w:cstheme="minorBidi"/>
          <w:color w:val="000000" w:themeColor="text1"/>
        </w:rPr>
        <w:t xml:space="preserve">(General Purpose Grade) </w:t>
      </w:r>
      <w:r w:rsidRPr="00A72F58">
        <w:rPr>
          <w:rFonts w:asciiTheme="minorBidi" w:hAnsiTheme="minorBidi" w:cstheme="minorBidi"/>
          <w:color w:val="000000" w:themeColor="text1"/>
          <w:cs/>
        </w:rPr>
        <w:t>ภายใต้เครื่องหมายการค้าชื่อ</w:t>
      </w:r>
      <w:r w:rsidRPr="00A72F58">
        <w:rPr>
          <w:rFonts w:asciiTheme="minorBidi" w:hAnsiTheme="minorBidi" w:cstheme="minorBidi"/>
          <w:color w:val="000000" w:themeColor="text1"/>
        </w:rPr>
        <w:t xml:space="preserve"> “</w:t>
      </w:r>
      <w:proofErr w:type="spellStart"/>
      <w:r w:rsidRPr="00A72F58">
        <w:rPr>
          <w:rFonts w:asciiTheme="minorBidi" w:hAnsiTheme="minorBidi" w:cstheme="minorBidi"/>
          <w:color w:val="000000" w:themeColor="text1"/>
        </w:rPr>
        <w:t>Moden</w:t>
      </w:r>
      <w:proofErr w:type="spellEnd"/>
      <w:r w:rsidRPr="00A72F58">
        <w:rPr>
          <w:rFonts w:asciiTheme="minorBidi" w:hAnsiTheme="minorBidi" w:cstheme="minorBidi"/>
          <w:color w:val="000000" w:themeColor="text1"/>
        </w:rPr>
        <w:t xml:space="preserve"> </w:t>
      </w:r>
      <w:proofErr w:type="spellStart"/>
      <w:r w:rsidRPr="00A72F58">
        <w:rPr>
          <w:rFonts w:asciiTheme="minorBidi" w:hAnsiTheme="minorBidi" w:cstheme="minorBidi"/>
          <w:color w:val="000000" w:themeColor="text1"/>
        </w:rPr>
        <w:t>Glas</w:t>
      </w:r>
      <w:proofErr w:type="spellEnd"/>
      <w:r w:rsidRPr="00A72F58">
        <w:rPr>
          <w:rFonts w:asciiTheme="minorBidi" w:hAnsiTheme="minorBidi" w:cstheme="minorBidi"/>
          <w:color w:val="000000" w:themeColor="text1"/>
        </w:rPr>
        <w:t>”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และ </w:t>
      </w:r>
      <w:r w:rsidRPr="00A72F58">
        <w:rPr>
          <w:rFonts w:asciiTheme="minorBidi" w:hAnsiTheme="minorBidi" w:cstheme="minorBidi"/>
          <w:color w:val="000000" w:themeColor="text1"/>
        </w:rPr>
        <w:t xml:space="preserve">“Sign Ad” </w:t>
      </w:r>
      <w:r w:rsidRPr="00A72F58">
        <w:rPr>
          <w:rFonts w:asciiTheme="minorBidi" w:hAnsiTheme="minorBidi" w:cstheme="minorBidi"/>
          <w:color w:val="000000" w:themeColor="text1"/>
          <w:cs/>
        </w:rPr>
        <w:t>ซึ่งนิยมใช้กันแพร่หลายในการผลิตป้ายโฆษณาป้ายชื่อบริษัทร้านค้าทำชิ้นงานแปรรูป และงาน</w:t>
      </w:r>
      <w:r w:rsidRPr="00A72F58">
        <w:rPr>
          <w:rFonts w:asciiTheme="minorBidi" w:hAnsiTheme="minorBidi" w:cstheme="minorBidi"/>
          <w:color w:val="000000" w:themeColor="text1"/>
          <w:cs/>
        </w:rPr>
        <w:lastRenderedPageBreak/>
        <w:t xml:space="preserve">ตกแต่งภายในและภายนอกอาคารเป็นต้นแผ่นอะคริลิคดังกล่าวที่ใช้มีทั้งสีใสและหลากหลายสีตามความนิยมหรือสามารถผลิตให้ตรงกับความต้องการใช้งานของลูกค้าในแต่ละราย เนื่องจากบริษัทมีความเชี่ยวชาญพร้อมเครื่องมืออุปกรณ์ห้องวิจัยที่ใช้ในการเทียบสี หรือ </w:t>
      </w:r>
      <w:r w:rsidRPr="00A72F58">
        <w:rPr>
          <w:rFonts w:asciiTheme="minorBidi" w:hAnsiTheme="minorBidi" w:cstheme="minorBidi"/>
          <w:color w:val="000000" w:themeColor="text1"/>
        </w:rPr>
        <w:t xml:space="preserve">match </w:t>
      </w:r>
      <w:r>
        <w:rPr>
          <w:rFonts w:asciiTheme="minorBidi" w:hAnsiTheme="minorBidi" w:cstheme="minorBidi"/>
          <w:color w:val="000000" w:themeColor="text1"/>
          <w:cs/>
        </w:rPr>
        <w:t>สีได้อย่างแม่นยำและรวดเร</w:t>
      </w:r>
      <w:r>
        <w:rPr>
          <w:rFonts w:asciiTheme="minorBidi" w:hAnsiTheme="minorBidi" w:cstheme="minorBidi" w:hint="cs"/>
          <w:color w:val="000000" w:themeColor="text1"/>
          <w:cs/>
        </w:rPr>
        <w:t>็ว</w:t>
      </w:r>
    </w:p>
    <w:p w:rsidR="00756378" w:rsidRDefault="00756378" w:rsidP="00756378">
      <w:pPr>
        <w:ind w:left="720"/>
        <w:jc w:val="thaiDistribute"/>
        <w:rPr>
          <w:rFonts w:asciiTheme="minorBidi" w:hAnsiTheme="minorBidi" w:cstheme="minorBidi"/>
          <w:color w:val="000000" w:themeColor="text1"/>
        </w:rPr>
      </w:pPr>
    </w:p>
    <w:p w:rsidR="00756378" w:rsidRDefault="00756378" w:rsidP="000515F9">
      <w:pPr>
        <w:numPr>
          <w:ilvl w:val="0"/>
          <w:numId w:val="16"/>
        </w:numPr>
        <w:jc w:val="thaiDistribute"/>
        <w:rPr>
          <w:rFonts w:asciiTheme="minorBidi" w:hAnsiTheme="minorBidi" w:cstheme="minorBidi"/>
          <w:color w:val="000000" w:themeColor="text1"/>
        </w:rPr>
      </w:pPr>
      <w:r w:rsidRPr="00A72F58">
        <w:rPr>
          <w:rFonts w:asciiTheme="minorBidi" w:hAnsiTheme="minorBidi" w:cstheme="minorBidi"/>
          <w:color w:val="000000" w:themeColor="text1"/>
          <w:cs/>
        </w:rPr>
        <w:t xml:space="preserve">แผ่นอะคริลิคสุขภัณฑ์ </w:t>
      </w:r>
      <w:r w:rsidRPr="00A72F58">
        <w:rPr>
          <w:rFonts w:asciiTheme="minorBidi" w:hAnsiTheme="minorBidi" w:cstheme="minorBidi"/>
          <w:color w:val="000000" w:themeColor="text1"/>
        </w:rPr>
        <w:t xml:space="preserve">(Sanitary ware grade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หรือ </w:t>
      </w:r>
      <w:r w:rsidRPr="00A72F58">
        <w:rPr>
          <w:rFonts w:asciiTheme="minorBidi" w:hAnsiTheme="minorBidi" w:cstheme="minorBidi"/>
          <w:color w:val="000000" w:themeColor="text1"/>
        </w:rPr>
        <w:t xml:space="preserve">Bath Acrylic Sheet) </w:t>
      </w:r>
      <w:r w:rsidRPr="00A72F58">
        <w:rPr>
          <w:rFonts w:asciiTheme="minorBidi" w:hAnsiTheme="minorBidi" w:cstheme="minorBidi"/>
          <w:color w:val="000000" w:themeColor="text1"/>
          <w:cs/>
        </w:rPr>
        <w:t>ที่บริษัทผลิตมีหลากหลายเกรดและหลายสี ตามความต้องการของลูกค้าโดยแผ่นสุขภัณฑ์ดังกล่าวสามารถนำไปขึ้นรูปทำอ่างอาบน้ำหรือถาดรองของที่อาบน้ำแบบฝักบัว ซึ่งผลิตและจำหน่ายทั่วโลกภายใต้เครื่องหมายการค้า</w:t>
      </w:r>
      <w:r w:rsidRPr="00A72F58">
        <w:rPr>
          <w:rFonts w:asciiTheme="minorBidi" w:hAnsiTheme="minorBidi" w:cstheme="minorBidi"/>
          <w:color w:val="000000" w:themeColor="text1"/>
        </w:rPr>
        <w:t xml:space="preserve"> “</w:t>
      </w:r>
      <w:proofErr w:type="spellStart"/>
      <w:r w:rsidRPr="00A72F58">
        <w:rPr>
          <w:rFonts w:asciiTheme="minorBidi" w:hAnsiTheme="minorBidi" w:cstheme="minorBidi"/>
          <w:color w:val="000000" w:themeColor="text1"/>
        </w:rPr>
        <w:t>Moden</w:t>
      </w:r>
      <w:proofErr w:type="spellEnd"/>
      <w:r w:rsidRPr="00A72F58">
        <w:rPr>
          <w:rFonts w:asciiTheme="minorBidi" w:hAnsiTheme="minorBidi" w:cstheme="minorBidi"/>
          <w:color w:val="000000" w:themeColor="text1"/>
        </w:rPr>
        <w:t xml:space="preserve"> </w:t>
      </w:r>
      <w:proofErr w:type="spellStart"/>
      <w:r w:rsidRPr="00A72F58">
        <w:rPr>
          <w:rFonts w:asciiTheme="minorBidi" w:hAnsiTheme="minorBidi" w:cstheme="minorBidi"/>
          <w:color w:val="000000" w:themeColor="text1"/>
        </w:rPr>
        <w:t>Glas</w:t>
      </w:r>
      <w:proofErr w:type="spellEnd"/>
      <w:r w:rsidRPr="00A72F58">
        <w:rPr>
          <w:rFonts w:asciiTheme="minorBidi" w:hAnsiTheme="minorBidi" w:cstheme="minorBidi"/>
          <w:color w:val="000000" w:themeColor="text1"/>
        </w:rPr>
        <w:t xml:space="preserve">“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และ </w:t>
      </w:r>
      <w:r w:rsidRPr="00A72F58">
        <w:rPr>
          <w:rFonts w:asciiTheme="minorBidi" w:hAnsiTheme="minorBidi" w:cstheme="minorBidi"/>
          <w:color w:val="000000" w:themeColor="text1"/>
        </w:rPr>
        <w:t xml:space="preserve">“Lucite TS” </w:t>
      </w:r>
      <w:r w:rsidRPr="00A72F58">
        <w:rPr>
          <w:rFonts w:asciiTheme="minorBidi" w:hAnsiTheme="minorBidi" w:cstheme="minorBidi"/>
          <w:color w:val="000000" w:themeColor="text1"/>
          <w:cs/>
        </w:rPr>
        <w:t>เป็นต้น</w:t>
      </w:r>
    </w:p>
    <w:p w:rsidR="00756378" w:rsidRDefault="00756378" w:rsidP="00756378">
      <w:pPr>
        <w:pStyle w:val="ListParagraph"/>
        <w:rPr>
          <w:rFonts w:asciiTheme="minorBidi" w:hAnsiTheme="minorBidi" w:cstheme="minorBidi"/>
          <w:color w:val="000000" w:themeColor="text1"/>
          <w:cs/>
        </w:rPr>
      </w:pPr>
    </w:p>
    <w:p w:rsidR="00756378" w:rsidRPr="00A72F58" w:rsidRDefault="00756378" w:rsidP="000515F9">
      <w:pPr>
        <w:numPr>
          <w:ilvl w:val="0"/>
          <w:numId w:val="16"/>
        </w:numPr>
        <w:jc w:val="thaiDistribute"/>
        <w:rPr>
          <w:rFonts w:asciiTheme="minorBidi" w:hAnsiTheme="minorBidi" w:cstheme="minorBidi"/>
          <w:color w:val="000000" w:themeColor="text1"/>
        </w:rPr>
      </w:pPr>
      <w:r w:rsidRPr="00A72F58">
        <w:rPr>
          <w:rFonts w:asciiTheme="minorBidi" w:hAnsiTheme="minorBidi" w:cstheme="minorBidi"/>
          <w:color w:val="000000" w:themeColor="text1"/>
          <w:cs/>
        </w:rPr>
        <w:t>แผ่นอะคริลิคเกรดพิเศษที่ใช้งานเฉพาะ</w:t>
      </w:r>
      <w:r w:rsidRPr="00A72F58">
        <w:rPr>
          <w:rFonts w:asciiTheme="minorBidi" w:hAnsiTheme="minorBidi" w:cstheme="minorBidi"/>
          <w:color w:val="000000" w:themeColor="text1"/>
        </w:rPr>
        <w:t xml:space="preserve"> (Specialty grade) </w:t>
      </w:r>
      <w:r w:rsidRPr="00A72F58">
        <w:rPr>
          <w:rFonts w:asciiTheme="minorBidi" w:hAnsiTheme="minorBidi" w:cstheme="minorBidi"/>
          <w:color w:val="000000" w:themeColor="text1"/>
          <w:cs/>
        </w:rPr>
        <w:t>เป็นแผ่นอะคริลิคชนิดพิเศษที่บริษัทได้พัฒนาขึ้นให้เหมาะกับการใช้งานแต่ละประเภท เช่นแผ่นอะคริลิคทนแรงกระแทกสูง</w:t>
      </w:r>
      <w:r w:rsidRPr="00A72F58">
        <w:rPr>
          <w:rFonts w:asciiTheme="minorBidi" w:hAnsiTheme="minorBidi" w:cstheme="minorBidi"/>
          <w:color w:val="000000" w:themeColor="text1"/>
        </w:rPr>
        <w:t xml:space="preserve">(Impact modified cast sheet)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เป็นแผ่นอะคริลิคที่ทนแรงกระแทกไม่แตกง่าย มีความคงทนแรงกระแทกมากกว่าแผ่นอะคริลิคเกรดธรรมดาถึง </w:t>
      </w:r>
      <w:r w:rsidRPr="00A72F58">
        <w:rPr>
          <w:rFonts w:asciiTheme="minorBidi" w:hAnsiTheme="minorBidi" w:cstheme="minorBidi"/>
          <w:color w:val="000000" w:themeColor="text1"/>
        </w:rPr>
        <w:t>6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 เท่า หรือ แผ่นอะคริลิคที่ออกแสงด้านข้าง หรือ แผ่น </w:t>
      </w:r>
      <w:r w:rsidRPr="00A72F58">
        <w:rPr>
          <w:rFonts w:asciiTheme="minorBidi" w:hAnsiTheme="minorBidi" w:cstheme="minorBidi"/>
          <w:color w:val="000000" w:themeColor="text1"/>
        </w:rPr>
        <w:t xml:space="preserve">LMS (Light Management Solutions) </w:t>
      </w:r>
      <w:r w:rsidRPr="00A72F58">
        <w:rPr>
          <w:rFonts w:asciiTheme="minorBidi" w:hAnsiTheme="minorBidi" w:cstheme="minorBidi"/>
          <w:color w:val="000000" w:themeColor="text1"/>
          <w:cs/>
        </w:rPr>
        <w:t>ที่ผลิตให้มีการออกแสงสว่างด้านข้างเพื่อเหมาะกับการใช้งานทำป้ายหรือตู้ไฟโฆษณาที่มีรูปแบบบางมากกว่าป้ายไฟทั่วไปช่วยให้ป้ายไฟโฆษณามีความบางสวยงามและประหยัดไฟมากขึ้น เป็นต้น</w:t>
      </w:r>
    </w:p>
    <w:p w:rsidR="00756378" w:rsidRPr="00A72F58" w:rsidRDefault="00756378" w:rsidP="00756378">
      <w:pPr>
        <w:ind w:left="1080"/>
        <w:rPr>
          <w:rFonts w:asciiTheme="minorBidi" w:hAnsiTheme="minorBidi" w:cstheme="minorBidi"/>
          <w:color w:val="000000" w:themeColor="text1"/>
        </w:rPr>
      </w:pPr>
    </w:p>
    <w:p w:rsidR="00756378" w:rsidRPr="00A72F58" w:rsidRDefault="00756378" w:rsidP="00756378">
      <w:pPr>
        <w:jc w:val="thaiDistribute"/>
        <w:rPr>
          <w:rFonts w:asciiTheme="minorBidi" w:hAnsiTheme="minorBidi" w:cstheme="minorBidi"/>
          <w:color w:val="000000" w:themeColor="text1"/>
          <w:rtl/>
          <w:cs/>
        </w:rPr>
      </w:pPr>
      <w:r w:rsidRPr="00A72F58">
        <w:rPr>
          <w:rFonts w:asciiTheme="minorBidi" w:hAnsiTheme="minorBidi" w:cstheme="minorBidi"/>
          <w:color w:val="000000" w:themeColor="text1"/>
          <w:cs/>
        </w:rPr>
        <w:t>แผ่นอะคริลิคเป็นแผ่นพลาสติกประเภท</w:t>
      </w:r>
      <w:r w:rsidRPr="00A72F58">
        <w:rPr>
          <w:rFonts w:asciiTheme="minorBidi" w:hAnsiTheme="minorBidi" w:cstheme="minorBidi"/>
          <w:color w:val="000000" w:themeColor="text1"/>
        </w:rPr>
        <w:t xml:space="preserve"> </w:t>
      </w:r>
      <w:proofErr w:type="spellStart"/>
      <w:r w:rsidRPr="00A72F58">
        <w:rPr>
          <w:rFonts w:asciiTheme="minorBidi" w:hAnsiTheme="minorBidi" w:cstheme="minorBidi"/>
          <w:color w:val="000000" w:themeColor="text1"/>
        </w:rPr>
        <w:t>Thermo</w:t>
      </w:r>
      <w:proofErr w:type="spellEnd"/>
      <w:r w:rsidRPr="00A72F58">
        <w:rPr>
          <w:rFonts w:asciiTheme="minorBidi" w:hAnsiTheme="minorBidi" w:cstheme="minorBidi"/>
          <w:color w:val="000000" w:themeColor="text1"/>
        </w:rPr>
        <w:t xml:space="preserve"> Plastic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ลักษณะเป็นแผ่นเรียบใส แต่สามารถผลิตได้หลากหลายสีเช่นแผ่นสีโปร่งแสงหรือทึบแสงเป็นต้นมีคุณสมบัติพิเศษคือเมื่อได้รับความร้อนสูงจะอ่อนตัวลงสามารถดัดหรือขึ้นรูปเป็นแบบต่าง ๆ ได้เมื่อเย็นตัวลงจะแข็งตัวและคงสภาพไว้มีน้ำหนักเบา ทนแรงกระแทกมากกว่ากระจกถึง </w:t>
      </w:r>
      <w:r w:rsidRPr="00A72F58">
        <w:rPr>
          <w:rFonts w:asciiTheme="minorBidi" w:hAnsiTheme="minorBidi" w:cstheme="minorBidi"/>
          <w:color w:val="000000" w:themeColor="text1"/>
        </w:rPr>
        <w:t xml:space="preserve">8 </w:t>
      </w:r>
      <w:r w:rsidRPr="00A72F58">
        <w:rPr>
          <w:rFonts w:asciiTheme="minorBidi" w:hAnsiTheme="minorBidi" w:cstheme="minorBidi"/>
          <w:color w:val="000000" w:themeColor="text1"/>
          <w:cs/>
        </w:rPr>
        <w:t>เท่าสามารถแกะสลักพ่นสีระบายหรือทำซิลค์สกรีนเป็นรูปหรือลวดลายต่างๆ ซึ่งนิยมนำมาใช้ทดแทนวัสดุหลายชนิดเช่นกระจกเหล็กอลูมิเนียม และไม้อัดเป็นต้นและสามารถใช้เป็นวัตถุดิบในการผลิตวัสดุอุปกรณ์ในงานตกแต่งบ้านและอาคารสำนักงานสุขภัณฑ์ชนิดต่าง ๆ และงานใช้สอยเอนกประสงค์ตามความต้องการ เช่นแผ่นลอนหลังคาบ้าน</w:t>
      </w:r>
      <w:r>
        <w:rPr>
          <w:rFonts w:asciiTheme="minorBidi" w:hAnsiTheme="minorBidi" w:cstheme="minorBidi" w:hint="cs"/>
          <w:color w:val="000000" w:themeColor="text1"/>
          <w:cs/>
        </w:rPr>
        <w:t xml:space="preserve"> </w:t>
      </w:r>
      <w:r w:rsidRPr="00A72F58">
        <w:rPr>
          <w:rFonts w:asciiTheme="minorBidi" w:hAnsiTheme="minorBidi" w:cstheme="minorBidi"/>
          <w:color w:val="000000" w:themeColor="text1"/>
          <w:cs/>
        </w:rPr>
        <w:t>ตู้โชว์สินค้าและเฟอร์นิเจอร์</w:t>
      </w:r>
      <w:r>
        <w:rPr>
          <w:rFonts w:asciiTheme="minorBidi" w:hAnsiTheme="minorBidi" w:cstheme="minorBidi" w:hint="cs"/>
          <w:color w:val="000000" w:themeColor="text1"/>
          <w:cs/>
        </w:rPr>
        <w:t xml:space="preserve"> </w:t>
      </w:r>
      <w:r w:rsidRPr="00A72F58">
        <w:rPr>
          <w:rFonts w:asciiTheme="minorBidi" w:hAnsiTheme="minorBidi" w:cstheme="minorBidi"/>
          <w:color w:val="000000" w:themeColor="text1"/>
          <w:cs/>
        </w:rPr>
        <w:t>แผ่นป้ายโฆษณา</w:t>
      </w:r>
      <w:r>
        <w:rPr>
          <w:rFonts w:asciiTheme="minorBidi" w:hAnsiTheme="minorBidi" w:cstheme="minorBidi" w:hint="cs"/>
          <w:color w:val="000000" w:themeColor="text1"/>
          <w:cs/>
        </w:rPr>
        <w:t xml:space="preserve"> </w:t>
      </w:r>
      <w:r w:rsidRPr="00A72F58">
        <w:rPr>
          <w:rFonts w:asciiTheme="minorBidi" w:hAnsiTheme="minorBidi" w:cstheme="minorBidi"/>
          <w:color w:val="000000" w:themeColor="text1"/>
          <w:cs/>
        </w:rPr>
        <w:t>ตู้โทรศัพท์สาธารณะเป็นต้น</w:t>
      </w:r>
      <w:r>
        <w:rPr>
          <w:rFonts w:asciiTheme="minorBidi" w:hAnsiTheme="minorBidi" w:cstheme="minorBidi" w:hint="cs"/>
          <w:color w:val="000000" w:themeColor="text1"/>
          <w:cs/>
        </w:rPr>
        <w:t xml:space="preserve"> </w:t>
      </w:r>
      <w:r w:rsidRPr="00A72F58">
        <w:rPr>
          <w:rFonts w:asciiTheme="minorBidi" w:hAnsiTheme="minorBidi" w:cstheme="minorBidi"/>
          <w:color w:val="000000" w:themeColor="text1"/>
          <w:cs/>
        </w:rPr>
        <w:t>ปัจจุบันบริษัทสามารถผลิตแผ่นอะคริลิคที่มีความหนาได้ตั้งแต่</w:t>
      </w:r>
      <w:r w:rsidRPr="00A72F58">
        <w:rPr>
          <w:rFonts w:asciiTheme="minorBidi" w:hAnsiTheme="minorBidi" w:cstheme="minorBidi"/>
          <w:color w:val="000000" w:themeColor="text1"/>
        </w:rPr>
        <w:t xml:space="preserve"> 1.0 </w:t>
      </w:r>
      <w:r w:rsidRPr="00A72F58">
        <w:rPr>
          <w:rFonts w:asciiTheme="minorBidi" w:hAnsiTheme="minorBidi" w:cstheme="minorBidi"/>
          <w:color w:val="000000" w:themeColor="text1"/>
          <w:cs/>
        </w:rPr>
        <w:t>ถึง</w:t>
      </w:r>
      <w:r w:rsidRPr="00A72F58">
        <w:rPr>
          <w:rFonts w:asciiTheme="minorBidi" w:hAnsiTheme="minorBidi" w:cstheme="minorBidi"/>
          <w:color w:val="000000" w:themeColor="text1"/>
        </w:rPr>
        <w:t xml:space="preserve"> 40 </w:t>
      </w:r>
      <w:r w:rsidRPr="00A72F58">
        <w:rPr>
          <w:rFonts w:asciiTheme="minorBidi" w:hAnsiTheme="minorBidi" w:cstheme="minorBidi"/>
          <w:color w:val="000000" w:themeColor="text1"/>
          <w:cs/>
        </w:rPr>
        <w:t>มิลลิเมตรและมีหลายขนาดให้เลือกใช้ตามความเหมาะสม</w:t>
      </w:r>
    </w:p>
    <w:p w:rsidR="00756378" w:rsidRPr="00A72F58" w:rsidRDefault="00756378" w:rsidP="00756378">
      <w:pPr>
        <w:tabs>
          <w:tab w:val="left" w:pos="360"/>
        </w:tabs>
        <w:rPr>
          <w:rFonts w:asciiTheme="minorBidi" w:hAnsiTheme="minorBidi" w:cstheme="minorBidi"/>
          <w:color w:val="000000" w:themeColor="text1"/>
        </w:rPr>
      </w:pPr>
    </w:p>
    <w:p w:rsidR="00756378" w:rsidRDefault="00756378" w:rsidP="00756378">
      <w:pPr>
        <w:tabs>
          <w:tab w:val="left" w:pos="360"/>
        </w:tabs>
        <w:rPr>
          <w:rFonts w:asciiTheme="minorBidi" w:hAnsiTheme="minorBidi" w:cstheme="minorBidi"/>
          <w:b/>
          <w:bCs/>
          <w:color w:val="000000" w:themeColor="text1"/>
        </w:rPr>
      </w:pPr>
      <w:r w:rsidRPr="002F6C71">
        <w:rPr>
          <w:rFonts w:asciiTheme="minorBidi" w:hAnsiTheme="minorBidi" w:cstheme="minorBidi"/>
          <w:b/>
          <w:bCs/>
          <w:color w:val="000000" w:themeColor="text1"/>
        </w:rPr>
        <w:t>2.2</w:t>
      </w:r>
      <w:r w:rsidRPr="002F6C71">
        <w:rPr>
          <w:rFonts w:asciiTheme="minorBidi" w:hAnsiTheme="minorBidi" w:cstheme="minorBidi"/>
          <w:b/>
          <w:bCs/>
          <w:color w:val="000000" w:themeColor="text1"/>
          <w:cs/>
        </w:rPr>
        <w:t xml:space="preserve"> สายการผลิตแผ่นพลาสติกระบบเครื่องรีด </w:t>
      </w:r>
      <w:r w:rsidRPr="002F6C71">
        <w:rPr>
          <w:rFonts w:asciiTheme="minorBidi" w:hAnsiTheme="minorBidi" w:cstheme="minorBidi"/>
          <w:b/>
          <w:bCs/>
          <w:color w:val="000000" w:themeColor="text1"/>
        </w:rPr>
        <w:t>(Extrusion Lines)</w:t>
      </w:r>
    </w:p>
    <w:p w:rsidR="00756378" w:rsidRPr="002F6C71" w:rsidRDefault="00756378" w:rsidP="00756378">
      <w:pPr>
        <w:tabs>
          <w:tab w:val="left" w:pos="360"/>
        </w:tabs>
        <w:rPr>
          <w:rFonts w:asciiTheme="minorBidi" w:hAnsiTheme="minorBidi" w:cstheme="minorBidi"/>
          <w:b/>
          <w:bCs/>
          <w:color w:val="000000" w:themeColor="text1"/>
        </w:rPr>
      </w:pPr>
    </w:p>
    <w:p w:rsidR="00756378" w:rsidRPr="00A72F58" w:rsidRDefault="00756378" w:rsidP="00756378">
      <w:pPr>
        <w:jc w:val="thaiDistribute"/>
        <w:rPr>
          <w:rFonts w:asciiTheme="minorBidi" w:hAnsiTheme="minorBidi" w:cstheme="minorBidi"/>
          <w:color w:val="000000" w:themeColor="text1"/>
        </w:rPr>
      </w:pPr>
      <w:r w:rsidRPr="00A72F58">
        <w:rPr>
          <w:rFonts w:asciiTheme="minorBidi" w:hAnsiTheme="minorBidi" w:cstheme="minorBidi"/>
          <w:color w:val="000000" w:themeColor="text1"/>
          <w:cs/>
        </w:rPr>
        <w:t xml:space="preserve">บริษัทยังเป็นผู้ผลิต และจำหน่ายแผ่นเอบีเอส และแผ่นไฮอิมแพ็ครวมถึงพลาสติกชนิดอื่น ๆ อีกหลายประเภทด้วยระบบรีด </w:t>
      </w:r>
      <w:r w:rsidRPr="00A72F58">
        <w:rPr>
          <w:rFonts w:asciiTheme="minorBidi" w:hAnsiTheme="minorBidi" w:cstheme="minorBidi"/>
          <w:color w:val="000000" w:themeColor="text1"/>
        </w:rPr>
        <w:t xml:space="preserve">(Extrusion System) </w:t>
      </w:r>
      <w:r w:rsidRPr="00A72F58">
        <w:rPr>
          <w:rFonts w:asciiTheme="minorBidi" w:hAnsiTheme="minorBidi" w:cstheme="minorBidi"/>
          <w:color w:val="000000" w:themeColor="text1"/>
          <w:cs/>
        </w:rPr>
        <w:t>ภายใต้เครื่องหมายการค้า</w:t>
      </w:r>
      <w:r w:rsidRPr="00A72F58">
        <w:rPr>
          <w:rFonts w:asciiTheme="minorBidi" w:hAnsiTheme="minorBidi" w:cstheme="minorBidi"/>
          <w:color w:val="000000" w:themeColor="text1"/>
        </w:rPr>
        <w:t xml:space="preserve"> “</w:t>
      </w:r>
      <w:proofErr w:type="spellStart"/>
      <w:r w:rsidRPr="00A72F58">
        <w:rPr>
          <w:rFonts w:asciiTheme="minorBidi" w:hAnsiTheme="minorBidi" w:cstheme="minorBidi"/>
          <w:color w:val="000000" w:themeColor="text1"/>
        </w:rPr>
        <w:t>Moden</w:t>
      </w:r>
      <w:proofErr w:type="spellEnd"/>
      <w:r w:rsidRPr="00A72F58">
        <w:rPr>
          <w:rFonts w:asciiTheme="minorBidi" w:hAnsiTheme="minorBidi" w:cstheme="minorBidi"/>
          <w:color w:val="000000" w:themeColor="text1"/>
        </w:rPr>
        <w:t xml:space="preserve"> </w:t>
      </w:r>
      <w:proofErr w:type="spellStart"/>
      <w:r w:rsidRPr="00A72F58">
        <w:rPr>
          <w:rFonts w:asciiTheme="minorBidi" w:hAnsiTheme="minorBidi" w:cstheme="minorBidi"/>
          <w:color w:val="000000" w:themeColor="text1"/>
        </w:rPr>
        <w:t>Plas</w:t>
      </w:r>
      <w:proofErr w:type="spellEnd"/>
      <w:r w:rsidRPr="00A72F58">
        <w:rPr>
          <w:rFonts w:asciiTheme="minorBidi" w:hAnsiTheme="minorBidi" w:cstheme="minorBidi"/>
          <w:color w:val="000000" w:themeColor="text1"/>
        </w:rPr>
        <w:t xml:space="preserve">” </w:t>
      </w:r>
      <w:r w:rsidRPr="00A72F58">
        <w:rPr>
          <w:rFonts w:asciiTheme="minorBidi" w:hAnsiTheme="minorBidi" w:cstheme="minorBidi"/>
          <w:color w:val="000000" w:themeColor="text1"/>
          <w:cs/>
        </w:rPr>
        <w:t>และรับผลิตตามคำสั่งซื้อจากลูกค้าทั้งในและต่างประเทศ</w:t>
      </w:r>
    </w:p>
    <w:p w:rsidR="00756378" w:rsidRPr="00A72F58" w:rsidRDefault="00756378" w:rsidP="00756378">
      <w:pPr>
        <w:spacing w:after="120"/>
        <w:rPr>
          <w:rFonts w:asciiTheme="minorBidi" w:hAnsiTheme="minorBidi" w:cstheme="minorBidi"/>
          <w:color w:val="000000" w:themeColor="text1"/>
          <w:cs/>
        </w:rPr>
      </w:pPr>
      <w:r w:rsidRPr="0047745C">
        <w:rPr>
          <w:rFonts w:asciiTheme="minorBidi" w:hAnsiTheme="minorBidi" w:cstheme="minorBidi"/>
          <w:b/>
          <w:bCs/>
          <w:color w:val="000000" w:themeColor="text1"/>
          <w:cs/>
        </w:rPr>
        <w:t>แผ่นเอบีเอส</w:t>
      </w:r>
      <w:r>
        <w:rPr>
          <w:rFonts w:asciiTheme="minorBidi" w:hAnsiTheme="minorBidi" w:cstheme="minorBidi" w:hint="cs"/>
          <w:color w:val="000000" w:themeColor="text1"/>
          <w:cs/>
        </w:rPr>
        <w:t xml:space="preserve"> </w:t>
      </w:r>
      <w:r w:rsidRPr="00A72F58">
        <w:rPr>
          <w:rFonts w:asciiTheme="minorBidi" w:hAnsiTheme="minorBidi" w:cstheme="minorBidi"/>
          <w:color w:val="000000" w:themeColor="text1"/>
          <w:cs/>
        </w:rPr>
        <w:t>เป็นแผ่นพลาสติกประเภท</w:t>
      </w:r>
      <w:r w:rsidRPr="00A72F58">
        <w:rPr>
          <w:rFonts w:asciiTheme="minorBidi" w:hAnsiTheme="minorBidi" w:cstheme="minorBidi"/>
          <w:color w:val="000000" w:themeColor="text1"/>
        </w:rPr>
        <w:t xml:space="preserve"> </w:t>
      </w:r>
      <w:proofErr w:type="spellStart"/>
      <w:r w:rsidRPr="00A72F58">
        <w:rPr>
          <w:rFonts w:asciiTheme="minorBidi" w:hAnsiTheme="minorBidi" w:cstheme="minorBidi"/>
          <w:color w:val="000000" w:themeColor="text1"/>
        </w:rPr>
        <w:t>Thermo</w:t>
      </w:r>
      <w:proofErr w:type="spellEnd"/>
      <w:r w:rsidRPr="00A72F58">
        <w:rPr>
          <w:rFonts w:asciiTheme="minorBidi" w:hAnsiTheme="minorBidi" w:cstheme="minorBidi"/>
          <w:color w:val="000000" w:themeColor="text1"/>
        </w:rPr>
        <w:t xml:space="preserve"> Plastic </w:t>
      </w:r>
      <w:r w:rsidRPr="00A72F58">
        <w:rPr>
          <w:rFonts w:asciiTheme="minorBidi" w:hAnsiTheme="minorBidi" w:cstheme="minorBidi"/>
          <w:color w:val="000000" w:themeColor="text1"/>
          <w:cs/>
        </w:rPr>
        <w:t>ผลิตจากเม็ดพลาสติก</w:t>
      </w:r>
      <w:r w:rsidRPr="00A72F58">
        <w:rPr>
          <w:rFonts w:asciiTheme="minorBidi" w:hAnsiTheme="minorBidi" w:cstheme="minorBidi"/>
          <w:color w:val="000000" w:themeColor="text1"/>
        </w:rPr>
        <w:t xml:space="preserve"> Polymer </w:t>
      </w:r>
      <w:r w:rsidRPr="00A72F58">
        <w:rPr>
          <w:rFonts w:asciiTheme="minorBidi" w:hAnsiTheme="minorBidi" w:cstheme="minorBidi"/>
          <w:color w:val="000000" w:themeColor="text1"/>
          <w:cs/>
        </w:rPr>
        <w:t>ชนิด</w:t>
      </w:r>
      <w:r w:rsidRPr="00A72F58">
        <w:rPr>
          <w:rFonts w:asciiTheme="minorBidi" w:hAnsiTheme="minorBidi" w:cstheme="minorBidi"/>
          <w:color w:val="000000" w:themeColor="text1"/>
        </w:rPr>
        <w:t xml:space="preserve"> Acrylonitrile Butadiene Styrene (ABS) </w:t>
      </w:r>
      <w:r w:rsidRPr="00A72F58">
        <w:rPr>
          <w:rFonts w:asciiTheme="minorBidi" w:hAnsiTheme="minorBidi" w:cstheme="minorBidi"/>
          <w:color w:val="000000" w:themeColor="text1"/>
          <w:cs/>
        </w:rPr>
        <w:t>มีคุณสมบัติคือทนแรงกระแทกทนสารเคมีฯลฯสามารถใช้ความร้อนในการขึ้นรูปได้ดีมีผิวเงามันวาว</w:t>
      </w:r>
    </w:p>
    <w:p w:rsidR="00756378" w:rsidRPr="00A72F58" w:rsidRDefault="00756378" w:rsidP="00756378">
      <w:pPr>
        <w:spacing w:after="120"/>
        <w:jc w:val="thaiDistribute"/>
        <w:rPr>
          <w:rFonts w:asciiTheme="minorBidi" w:hAnsiTheme="minorBidi" w:cstheme="minorBidi"/>
          <w:color w:val="000000" w:themeColor="text1"/>
        </w:rPr>
      </w:pPr>
      <w:r w:rsidRPr="0047745C">
        <w:rPr>
          <w:rFonts w:asciiTheme="minorBidi" w:hAnsiTheme="minorBidi" w:cstheme="minorBidi"/>
          <w:b/>
          <w:bCs/>
          <w:color w:val="000000" w:themeColor="text1"/>
          <w:cs/>
        </w:rPr>
        <w:t>แผ่นไฮอิมแพ็ค</w:t>
      </w:r>
      <w:r>
        <w:rPr>
          <w:rFonts w:asciiTheme="minorBidi" w:hAnsiTheme="minorBidi" w:cstheme="minorBidi" w:hint="cs"/>
          <w:color w:val="000000" w:themeColor="text1"/>
          <w:cs/>
        </w:rPr>
        <w:t xml:space="preserve"> </w:t>
      </w:r>
      <w:r w:rsidRPr="00A72F58">
        <w:rPr>
          <w:rFonts w:asciiTheme="minorBidi" w:hAnsiTheme="minorBidi" w:cstheme="minorBidi"/>
          <w:color w:val="000000" w:themeColor="text1"/>
          <w:cs/>
        </w:rPr>
        <w:t>เป็นแผ่นพลาสติกประเภท</w:t>
      </w:r>
      <w:r w:rsidRPr="00A72F58">
        <w:rPr>
          <w:rFonts w:asciiTheme="minorBidi" w:hAnsiTheme="minorBidi" w:cstheme="minorBidi"/>
          <w:color w:val="000000" w:themeColor="text1"/>
        </w:rPr>
        <w:t xml:space="preserve"> </w:t>
      </w:r>
      <w:proofErr w:type="spellStart"/>
      <w:r w:rsidRPr="00A72F58">
        <w:rPr>
          <w:rFonts w:asciiTheme="minorBidi" w:hAnsiTheme="minorBidi" w:cstheme="minorBidi"/>
          <w:color w:val="000000" w:themeColor="text1"/>
        </w:rPr>
        <w:t>Thermo</w:t>
      </w:r>
      <w:proofErr w:type="spellEnd"/>
      <w:r w:rsidRPr="00A72F58">
        <w:rPr>
          <w:rFonts w:asciiTheme="minorBidi" w:hAnsiTheme="minorBidi" w:cstheme="minorBidi"/>
          <w:color w:val="000000" w:themeColor="text1"/>
        </w:rPr>
        <w:t xml:space="preserve"> Plastic </w:t>
      </w:r>
      <w:r w:rsidRPr="00A72F58">
        <w:rPr>
          <w:rFonts w:asciiTheme="minorBidi" w:hAnsiTheme="minorBidi" w:cstheme="minorBidi"/>
          <w:color w:val="000000" w:themeColor="text1"/>
          <w:cs/>
        </w:rPr>
        <w:t>ผลิตจากเม็ดพลาสติก</w:t>
      </w:r>
      <w:r w:rsidRPr="00A72F58">
        <w:rPr>
          <w:rFonts w:asciiTheme="minorBidi" w:hAnsiTheme="minorBidi" w:cstheme="minorBidi"/>
          <w:color w:val="000000" w:themeColor="text1"/>
        </w:rPr>
        <w:t xml:space="preserve"> Polymer </w:t>
      </w:r>
      <w:r w:rsidRPr="00A72F58">
        <w:rPr>
          <w:rFonts w:asciiTheme="minorBidi" w:hAnsiTheme="minorBidi" w:cstheme="minorBidi"/>
          <w:color w:val="000000" w:themeColor="text1"/>
          <w:cs/>
        </w:rPr>
        <w:t>ชนิด</w:t>
      </w:r>
      <w:r w:rsidRPr="00A72F58">
        <w:rPr>
          <w:rFonts w:asciiTheme="minorBidi" w:hAnsiTheme="minorBidi" w:cstheme="minorBidi"/>
          <w:color w:val="000000" w:themeColor="text1"/>
        </w:rPr>
        <w:t xml:space="preserve"> High Impact Polystyrene (HIPS) </w:t>
      </w:r>
      <w:r w:rsidRPr="00A72F58">
        <w:rPr>
          <w:rFonts w:asciiTheme="minorBidi" w:hAnsiTheme="minorBidi" w:cstheme="minorBidi"/>
          <w:color w:val="000000" w:themeColor="text1"/>
          <w:cs/>
        </w:rPr>
        <w:t>ลักษณะโดยทั่วไปคล้าย ๆ แผ่นเอบีเอสแตกต่างกันในด้านคุณสมบัติในการนำไปใช้งาน</w:t>
      </w:r>
    </w:p>
    <w:p w:rsidR="00756378" w:rsidRDefault="00756378" w:rsidP="00756378">
      <w:pPr>
        <w:jc w:val="thaiDistribute"/>
        <w:rPr>
          <w:rFonts w:asciiTheme="minorBidi" w:hAnsiTheme="minorBidi" w:cstheme="minorBidi"/>
          <w:color w:val="000000" w:themeColor="text1"/>
        </w:rPr>
      </w:pPr>
      <w:r w:rsidRPr="00A72F58">
        <w:rPr>
          <w:rFonts w:asciiTheme="minorBidi" w:hAnsiTheme="minorBidi" w:cstheme="minorBidi"/>
          <w:color w:val="000000" w:themeColor="text1"/>
          <w:cs/>
        </w:rPr>
        <w:lastRenderedPageBreak/>
        <w:t xml:space="preserve">ปัจจุบันบริษัทสามารถผลิตแผ่นเอบีเอส และแผ่นไฮอิมแพ็ค โพลีสไตลีน และแผ่นพลาสติกที่มีมูลค่าเพิ่มอีกหลากหลายชนิด อาทิเช่น แผ่นอะคริลิคระบบเครื่องรีด ทั้งแผ่นเรียบและแผ่นลายเกล็ดน้ำแข็ง </w:t>
      </w:r>
      <w:r w:rsidRPr="00A72F58">
        <w:rPr>
          <w:rFonts w:asciiTheme="minorBidi" w:hAnsiTheme="minorBidi" w:cstheme="minorBidi"/>
          <w:color w:val="000000" w:themeColor="text1"/>
        </w:rPr>
        <w:t xml:space="preserve">(Frost)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แผ่น </w:t>
      </w:r>
      <w:r w:rsidRPr="00A72F58">
        <w:rPr>
          <w:rFonts w:asciiTheme="minorBidi" w:hAnsiTheme="minorBidi" w:cstheme="minorBidi"/>
          <w:color w:val="000000" w:themeColor="text1"/>
        </w:rPr>
        <w:t xml:space="preserve">PMMA capped ABS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และแผ่นเรียบ </w:t>
      </w:r>
      <w:r w:rsidRPr="00A72F58">
        <w:rPr>
          <w:rFonts w:asciiTheme="minorBidi" w:hAnsiTheme="minorBidi" w:cstheme="minorBidi"/>
          <w:color w:val="000000" w:themeColor="text1"/>
        </w:rPr>
        <w:t xml:space="preserve">PP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และแผ่นเรียบ </w:t>
      </w:r>
      <w:r w:rsidRPr="00A72F58">
        <w:rPr>
          <w:rFonts w:asciiTheme="minorBidi" w:hAnsiTheme="minorBidi" w:cstheme="minorBidi"/>
          <w:color w:val="000000" w:themeColor="text1"/>
        </w:rPr>
        <w:t xml:space="preserve">HDPE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และ </w:t>
      </w:r>
      <w:r w:rsidRPr="00A72F58">
        <w:rPr>
          <w:rFonts w:asciiTheme="minorBidi" w:hAnsiTheme="minorBidi" w:cstheme="minorBidi"/>
          <w:color w:val="000000" w:themeColor="text1"/>
        </w:rPr>
        <w:t xml:space="preserve">LDPE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เป็นต้น สามารถผลิตในขนาดความหนาตั้งแต่ </w:t>
      </w:r>
      <w:r w:rsidRPr="00A72F58">
        <w:rPr>
          <w:rFonts w:asciiTheme="minorBidi" w:hAnsiTheme="minorBidi" w:cstheme="minorBidi"/>
          <w:color w:val="000000" w:themeColor="text1"/>
        </w:rPr>
        <w:t xml:space="preserve">1.5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ถึง </w:t>
      </w:r>
      <w:r w:rsidRPr="00A72F58">
        <w:rPr>
          <w:rFonts w:asciiTheme="minorBidi" w:hAnsiTheme="minorBidi" w:cstheme="minorBidi"/>
          <w:color w:val="000000" w:themeColor="text1"/>
        </w:rPr>
        <w:t xml:space="preserve">10.0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มิลลิเมตร และมีขนาดหน้ากว้างได้ถึง </w:t>
      </w:r>
      <w:r w:rsidRPr="00A72F58">
        <w:rPr>
          <w:rFonts w:asciiTheme="minorBidi" w:hAnsiTheme="minorBidi" w:cstheme="minorBidi"/>
          <w:color w:val="000000" w:themeColor="text1"/>
        </w:rPr>
        <w:t xml:space="preserve">2.5 </w:t>
      </w:r>
      <w:r w:rsidRPr="00A72F58">
        <w:rPr>
          <w:rFonts w:asciiTheme="minorBidi" w:hAnsiTheme="minorBidi" w:cstheme="minorBidi"/>
          <w:color w:val="000000" w:themeColor="text1"/>
          <w:cs/>
        </w:rPr>
        <w:t>เมตร โดยใช้เครื่องรีดทันสมัยที่ได้นำเข้าจากผู้ผลิตเครื่องจักรชั้นนำในต่างประเทศ</w:t>
      </w:r>
    </w:p>
    <w:p w:rsidR="00756378" w:rsidRDefault="00756378" w:rsidP="00756378">
      <w:pPr>
        <w:rPr>
          <w:rFonts w:asciiTheme="minorBidi" w:hAnsiTheme="minorBidi" w:cstheme="minorBidi"/>
          <w:color w:val="000000" w:themeColor="text1"/>
        </w:rPr>
      </w:pPr>
    </w:p>
    <w:p w:rsidR="00756378" w:rsidRPr="00EE4D73" w:rsidRDefault="00756378" w:rsidP="00756378">
      <w:pPr>
        <w:rPr>
          <w:rFonts w:asciiTheme="minorBidi" w:hAnsiTheme="minorBidi" w:cstheme="minorBidi"/>
          <w:b/>
          <w:bCs/>
          <w:color w:val="000000" w:themeColor="text1"/>
        </w:rPr>
      </w:pPr>
      <w:r w:rsidRPr="00EE4D73">
        <w:rPr>
          <w:rFonts w:asciiTheme="minorBidi" w:hAnsiTheme="minorBidi" w:cstheme="minorBidi"/>
          <w:b/>
          <w:bCs/>
          <w:color w:val="000000" w:themeColor="text1"/>
        </w:rPr>
        <w:t>3</w:t>
      </w:r>
      <w:r w:rsidRPr="00EE4D73">
        <w:rPr>
          <w:rFonts w:asciiTheme="minorBidi" w:hAnsiTheme="minorBidi" w:cstheme="minorBidi"/>
          <w:b/>
          <w:bCs/>
          <w:color w:val="000000" w:themeColor="text1"/>
          <w:cs/>
        </w:rPr>
        <w:t>.  การตลาดและภาวะอุตสาหกรรมการแข่งขัน</w:t>
      </w:r>
    </w:p>
    <w:p w:rsidR="00756378" w:rsidRPr="00EE4D73" w:rsidRDefault="00756378" w:rsidP="00756378">
      <w:pPr>
        <w:tabs>
          <w:tab w:val="left" w:pos="360"/>
        </w:tabs>
        <w:rPr>
          <w:rFonts w:asciiTheme="minorBidi" w:hAnsiTheme="minorBidi" w:cstheme="minorBidi"/>
          <w:b/>
          <w:bCs/>
          <w:color w:val="000000" w:themeColor="text1"/>
        </w:rPr>
      </w:pPr>
      <w:r>
        <w:rPr>
          <w:rFonts w:asciiTheme="minorBidi" w:hAnsiTheme="minorBidi" w:cstheme="minorBidi" w:hint="cs"/>
          <w:color w:val="000000" w:themeColor="text1"/>
          <w:cs/>
        </w:rPr>
        <w:tab/>
      </w:r>
      <w:r w:rsidRPr="00EE4D73">
        <w:rPr>
          <w:rFonts w:asciiTheme="minorBidi" w:hAnsiTheme="minorBidi" w:cstheme="minorBidi"/>
          <w:b/>
          <w:bCs/>
          <w:color w:val="000000" w:themeColor="text1"/>
        </w:rPr>
        <w:t>3.1</w:t>
      </w:r>
      <w:r w:rsidRPr="00EE4D73">
        <w:rPr>
          <w:rFonts w:asciiTheme="minorBidi" w:hAnsiTheme="minorBidi" w:cstheme="minorBidi"/>
          <w:b/>
          <w:bCs/>
          <w:color w:val="000000" w:themeColor="text1"/>
          <w:cs/>
        </w:rPr>
        <w:t xml:space="preserve"> การพัฒนาทางการตลาด</w:t>
      </w:r>
    </w:p>
    <w:p w:rsidR="00756378" w:rsidRPr="00EE4D73" w:rsidRDefault="00756378" w:rsidP="00756378">
      <w:pPr>
        <w:ind w:firstLine="360"/>
        <w:rPr>
          <w:rFonts w:asciiTheme="minorBidi" w:hAnsiTheme="minorBidi" w:cstheme="minorBidi"/>
          <w:b/>
          <w:bCs/>
          <w:color w:val="000000" w:themeColor="text1"/>
        </w:rPr>
      </w:pPr>
      <w:r w:rsidRPr="00EE4D73">
        <w:rPr>
          <w:rFonts w:asciiTheme="minorBidi" w:hAnsiTheme="minorBidi" w:cstheme="minorBidi"/>
          <w:b/>
          <w:bCs/>
          <w:color w:val="000000" w:themeColor="text1"/>
          <w:cs/>
        </w:rPr>
        <w:t>แผ่นอะคริลิค</w:t>
      </w:r>
    </w:p>
    <w:p w:rsidR="00756378" w:rsidRPr="00A72F58" w:rsidRDefault="00756378" w:rsidP="00756378">
      <w:pPr>
        <w:ind w:firstLine="360"/>
        <w:jc w:val="thaiDistribute"/>
        <w:rPr>
          <w:rFonts w:asciiTheme="minorBidi" w:hAnsiTheme="minorBidi" w:cstheme="minorBidi"/>
          <w:color w:val="000000" w:themeColor="text1"/>
        </w:rPr>
      </w:pPr>
      <w:r w:rsidRPr="00A72F58">
        <w:rPr>
          <w:rFonts w:asciiTheme="minorBidi" w:hAnsiTheme="minorBidi" w:cstheme="minorBidi"/>
          <w:color w:val="000000" w:themeColor="text1"/>
          <w:cs/>
        </w:rPr>
        <w:t xml:space="preserve">บริษัทให้ความสำคัญต่องานวิจัยและพัฒนาเสมือนหนึ่งเป็นเครื่องมือทางวิทยาศาสตร์ในการพัฒนาผลิตภัณฑ์ทั้งอะคริลิคและพลาสติกระบบเครื่องรีดอื่น ๆ ที่มีคุณสมบัติพิเศษ เป็นต้นว่า ช่วยประหยัดพลังงาน และเป็นมิตรต่อสิ่งแวดล้อม ซึ่งสามารถนำไปใช้งานได้หลากหลาย เช่น ป้ายไฟโฆษณา หรือป้ายไฟนำแสง เป็นต้น นอกจากนี้แล้วบริษัทยังคงเดินหน้าในการพัฒนาเทคโนโลยีใหม่ๆ ในการแปรรูปและขึ้นรูปชิ้นงานแผ่นที่มีขนาดใหญ่และแผ่นที่มีความหนาถึง </w:t>
      </w:r>
      <w:r w:rsidRPr="00A72F58">
        <w:rPr>
          <w:rFonts w:asciiTheme="minorBidi" w:hAnsiTheme="minorBidi" w:cstheme="minorBidi"/>
          <w:color w:val="000000" w:themeColor="text1"/>
        </w:rPr>
        <w:t xml:space="preserve">40.0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มิลลิเมตร  รวมทั้งการพัฒนาอย่างต่อเนื่องของการผลิตแผ่นสุขภัณฑ์ หรือแผ่นอ่างอาบน้ำ </w:t>
      </w:r>
      <w:r w:rsidRPr="00A72F58">
        <w:rPr>
          <w:rFonts w:asciiTheme="minorBidi" w:hAnsiTheme="minorBidi" w:cstheme="minorBidi"/>
          <w:color w:val="000000" w:themeColor="text1"/>
        </w:rPr>
        <w:t>(bath</w:t>
      </w:r>
      <w:r w:rsidR="00AD6DAE">
        <w:rPr>
          <w:rFonts w:asciiTheme="minorBidi" w:hAnsiTheme="minorBidi" w:cstheme="minorBidi"/>
          <w:color w:val="000000" w:themeColor="text1"/>
        </w:rPr>
        <w:t xml:space="preserve"> </w:t>
      </w:r>
      <w:r w:rsidRPr="00A72F58">
        <w:rPr>
          <w:rFonts w:asciiTheme="minorBidi" w:hAnsiTheme="minorBidi" w:cstheme="minorBidi"/>
          <w:color w:val="000000" w:themeColor="text1"/>
        </w:rPr>
        <w:t xml:space="preserve">sheet grade)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ที่มีคุณสมบัติในการขึ้นรูปง่ายขึ้น และมีคุณสมบัติในการกำจัดแบคทีเรีย </w:t>
      </w:r>
      <w:r w:rsidRPr="00A72F58">
        <w:rPr>
          <w:rFonts w:asciiTheme="minorBidi" w:hAnsiTheme="minorBidi" w:cstheme="minorBidi"/>
          <w:color w:val="000000" w:themeColor="text1"/>
        </w:rPr>
        <w:t xml:space="preserve">(anti-bacterial) </w:t>
      </w:r>
      <w:r w:rsidRPr="00A72F58">
        <w:rPr>
          <w:rFonts w:asciiTheme="minorBidi" w:hAnsiTheme="minorBidi" w:cstheme="minorBidi"/>
          <w:color w:val="000000" w:themeColor="text1"/>
          <w:cs/>
        </w:rPr>
        <w:t>เพื่อเพิ่มมูลค่าและสนองตอบความต้องการของลูกค้าทั้งในประเทศและต่างประเทศ</w:t>
      </w:r>
    </w:p>
    <w:p w:rsidR="00756378" w:rsidRPr="00A72F58" w:rsidRDefault="00756378" w:rsidP="00756378">
      <w:pPr>
        <w:rPr>
          <w:rFonts w:asciiTheme="minorBidi" w:hAnsiTheme="minorBidi" w:cstheme="minorBidi"/>
          <w:color w:val="000000" w:themeColor="text1"/>
        </w:rPr>
      </w:pPr>
    </w:p>
    <w:p w:rsidR="00756378" w:rsidRPr="00EE4D73" w:rsidRDefault="00756378" w:rsidP="00756378">
      <w:pPr>
        <w:ind w:firstLine="360"/>
        <w:rPr>
          <w:rFonts w:asciiTheme="minorBidi" w:hAnsiTheme="minorBidi" w:cstheme="minorBidi"/>
          <w:b/>
          <w:bCs/>
          <w:color w:val="000000" w:themeColor="text1"/>
        </w:rPr>
      </w:pPr>
      <w:r w:rsidRPr="00EE4D73">
        <w:rPr>
          <w:rFonts w:asciiTheme="minorBidi" w:hAnsiTheme="minorBidi" w:cstheme="minorBidi"/>
          <w:b/>
          <w:bCs/>
          <w:color w:val="000000" w:themeColor="text1"/>
          <w:cs/>
        </w:rPr>
        <w:t>แผ่นเอบีเอส และแผ่นไฮอิมแพ็คโพลีสไตรีน</w:t>
      </w:r>
    </w:p>
    <w:p w:rsidR="00756378" w:rsidRPr="00A72F58" w:rsidRDefault="00756378" w:rsidP="00756378">
      <w:pPr>
        <w:ind w:firstLine="360"/>
        <w:jc w:val="thaiDistribute"/>
        <w:rPr>
          <w:rFonts w:asciiTheme="minorBidi" w:hAnsiTheme="minorBidi" w:cstheme="minorBidi"/>
          <w:color w:val="000000" w:themeColor="text1"/>
        </w:rPr>
      </w:pPr>
      <w:r w:rsidRPr="00A72F58">
        <w:rPr>
          <w:rFonts w:asciiTheme="minorBidi" w:hAnsiTheme="minorBidi" w:cstheme="minorBidi"/>
          <w:color w:val="000000" w:themeColor="text1"/>
          <w:cs/>
        </w:rPr>
        <w:t>บริษัทยังคงให้ความสำคัญในการพัฒนาการปรับปรุงคุณภาพแผ่นดังกล่าวให้ได้มาตรฐานการผลิตแผ่นเอบีเอสและแผ่นไฮอิมแพคฯ และที่สำคัญคือการปรับปรุงคุณภาพแผ่นให้ได้ตรงตามมาตรฐานและความคาดหวังของลูกค้าแต่ละราย ทั้งนี้เพราะบริษัทผลิตแผ่นดังกล่าวให้ลูกค้าตามคำสั่งซื้อของแต่ละราย ซึ่งมีความแตกต่างกันตั้งแต่วัตถุดิบที่ต่างกัน และมาตรฐานสินค้าที่แตกต่างกันในแต่ละรายด้วย</w:t>
      </w:r>
    </w:p>
    <w:p w:rsidR="00756378" w:rsidRPr="00A72F58" w:rsidRDefault="00756378" w:rsidP="00756378">
      <w:pPr>
        <w:rPr>
          <w:rFonts w:asciiTheme="minorBidi" w:hAnsiTheme="minorBidi" w:cstheme="minorBidi"/>
          <w:color w:val="000000" w:themeColor="text1"/>
        </w:rPr>
      </w:pPr>
    </w:p>
    <w:p w:rsidR="00756378" w:rsidRPr="00A72F58" w:rsidRDefault="00756378" w:rsidP="00756378">
      <w:pPr>
        <w:ind w:firstLine="360"/>
        <w:rPr>
          <w:rFonts w:asciiTheme="minorBidi" w:hAnsiTheme="minorBidi" w:cstheme="minorBidi"/>
          <w:color w:val="000000" w:themeColor="text1"/>
        </w:rPr>
      </w:pPr>
      <w:r w:rsidRPr="00A72F58">
        <w:rPr>
          <w:rFonts w:asciiTheme="minorBidi" w:hAnsiTheme="minorBidi" w:cstheme="minorBidi"/>
          <w:color w:val="000000" w:themeColor="text1"/>
          <w:cs/>
        </w:rPr>
        <w:t xml:space="preserve">บริษัทได้เพิ่มการทำการตลาดแผ่น </w:t>
      </w:r>
      <w:r w:rsidRPr="00A72F58">
        <w:rPr>
          <w:rFonts w:asciiTheme="minorBidi" w:hAnsiTheme="minorBidi" w:cstheme="minorBidi"/>
          <w:color w:val="000000" w:themeColor="text1"/>
        </w:rPr>
        <w:t xml:space="preserve">PE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สูตรใหม่และแผ่นอะคริลิคระบบรีดที่ทนแรงกระแทกสูง </w:t>
      </w:r>
      <w:r w:rsidRPr="00A72F58">
        <w:rPr>
          <w:rFonts w:asciiTheme="minorBidi" w:hAnsiTheme="minorBidi" w:cstheme="minorBidi"/>
          <w:color w:val="000000" w:themeColor="text1"/>
        </w:rPr>
        <w:t xml:space="preserve">(High Impact Extruded Acrylic Sheet)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ที่สามารถใช้กับงานประเภทต่าง ๆ เช่น ผลิตชิ้นส่วนต่าง ๆของอุตสาหกรรมประดับยนต์ และใช้เป็นชิ้นส่วนภายในตู้แช่ และได้มีการพัฒนาแผ่นอะคริลิคระบบรีดที่มีสองชั้นสี หรือ </w:t>
      </w:r>
      <w:r w:rsidRPr="00A72F58">
        <w:rPr>
          <w:rFonts w:asciiTheme="minorBidi" w:hAnsiTheme="minorBidi" w:cstheme="minorBidi"/>
          <w:color w:val="000000" w:themeColor="text1"/>
        </w:rPr>
        <w:t>dual colors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 โดยในเบื้องต้นได้พัฒนาแผ่นสีใสประกบสีขาว และแผ่นสีใสประกบสีดำ และจะมีการพิจารณาเพิ่มสีอื่น ๆ ในโอกาสต่อไป</w:t>
      </w:r>
    </w:p>
    <w:p w:rsidR="00756378" w:rsidRPr="00A72F58" w:rsidRDefault="00756378" w:rsidP="00756378">
      <w:pPr>
        <w:rPr>
          <w:rFonts w:asciiTheme="minorBidi" w:hAnsiTheme="minorBidi" w:cstheme="minorBidi"/>
          <w:color w:val="000000" w:themeColor="text1"/>
        </w:rPr>
      </w:pPr>
    </w:p>
    <w:p w:rsidR="00756378" w:rsidRPr="00EE4D73" w:rsidRDefault="00756378" w:rsidP="00756378">
      <w:pPr>
        <w:ind w:firstLine="360"/>
        <w:rPr>
          <w:rFonts w:asciiTheme="minorBidi" w:hAnsiTheme="minorBidi" w:cstheme="minorBidi"/>
          <w:b/>
          <w:bCs/>
          <w:color w:val="000000" w:themeColor="text1"/>
        </w:rPr>
      </w:pPr>
      <w:r w:rsidRPr="00EE4D73">
        <w:rPr>
          <w:rFonts w:asciiTheme="minorBidi" w:hAnsiTheme="minorBidi" w:cstheme="minorBidi"/>
          <w:b/>
          <w:bCs/>
          <w:color w:val="000000" w:themeColor="text1"/>
        </w:rPr>
        <w:t xml:space="preserve">3.2 </w:t>
      </w:r>
      <w:r w:rsidRPr="00EE4D73">
        <w:rPr>
          <w:rFonts w:asciiTheme="minorBidi" w:hAnsiTheme="minorBidi" w:cstheme="minorBidi"/>
          <w:b/>
          <w:bCs/>
          <w:color w:val="000000" w:themeColor="text1"/>
          <w:cs/>
        </w:rPr>
        <w:t>แนวโน้มภาวะอุตสาหกรรมและภาวะการณ์แข่งขันแผ่นอะคริลิค</w:t>
      </w:r>
      <w:r w:rsidRPr="00EE4D73">
        <w:rPr>
          <w:rFonts w:asciiTheme="minorBidi" w:hAnsiTheme="minorBidi" w:cstheme="minorBidi"/>
          <w:b/>
          <w:bCs/>
          <w:color w:val="000000" w:themeColor="text1"/>
        </w:rPr>
        <w:t xml:space="preserve"> (cast acrylic sheet)</w:t>
      </w:r>
    </w:p>
    <w:p w:rsidR="00756378" w:rsidRPr="00A72F58" w:rsidRDefault="00756378" w:rsidP="00812960">
      <w:pPr>
        <w:spacing w:after="120"/>
        <w:ind w:firstLine="360"/>
        <w:jc w:val="thaiDistribute"/>
        <w:rPr>
          <w:rFonts w:asciiTheme="minorBidi" w:hAnsiTheme="minorBidi" w:cstheme="minorBidi"/>
          <w:color w:val="000000" w:themeColor="text1"/>
        </w:rPr>
      </w:pPr>
      <w:r w:rsidRPr="00A72F58">
        <w:rPr>
          <w:rFonts w:asciiTheme="minorBidi" w:hAnsiTheme="minorBidi" w:cstheme="minorBidi"/>
          <w:color w:val="000000" w:themeColor="text1"/>
          <w:cs/>
        </w:rPr>
        <w:t>โดยภาพรวมความต้องการในการใช้แผ่นอะคริลิคสำหรับปี</w:t>
      </w:r>
      <w:r w:rsidRPr="00A72F58">
        <w:rPr>
          <w:rFonts w:asciiTheme="minorBidi" w:hAnsiTheme="minorBidi" w:cstheme="minorBidi"/>
          <w:color w:val="000000" w:themeColor="text1"/>
        </w:rPr>
        <w:t xml:space="preserve"> 255</w:t>
      </w:r>
      <w:r>
        <w:rPr>
          <w:rFonts w:asciiTheme="minorBidi" w:hAnsiTheme="minorBidi" w:cstheme="minorBidi"/>
          <w:color w:val="000000" w:themeColor="text1"/>
        </w:rPr>
        <w:t>9</w:t>
      </w:r>
      <w:r w:rsidRPr="00A72F58">
        <w:rPr>
          <w:rFonts w:asciiTheme="minorBidi" w:hAnsiTheme="minorBidi" w:cstheme="minorBidi"/>
          <w:color w:val="000000" w:themeColor="text1"/>
        </w:rPr>
        <w:t xml:space="preserve">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มีปริมาณน้อยลงเมื่อเทียบกับปีที่ผ่านมาทั้งตลาดภายในประเทศและตลาดต่างประเทศที่ได้รับผลกระทบจากภาวะเศรษฐกิจที่ยังคงชะลอตัวลง ภาวะทางการเมือง การชะลอการใช้จ่ายของผู้บริโภค และความผันผวนของอัตราแลกเปลี่ยน ในช่วงครึ่งปีแรกของปี </w:t>
      </w:r>
      <w:r w:rsidRPr="00A72F58">
        <w:rPr>
          <w:rFonts w:asciiTheme="minorBidi" w:hAnsiTheme="minorBidi" w:cstheme="minorBidi"/>
          <w:color w:val="000000" w:themeColor="text1"/>
        </w:rPr>
        <w:t xml:space="preserve">2558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ปริมาณการขายในประเทศลดลง และต่างประเทศเพิ่มขึ้นเล็กน้อย แต่สามารถรักษาผลกำไรไว้ได้โดยการเพิ่มสัดส่วนการขายผลิตภัณฑ์ที่มีมูลค่าเพิ่มมากขึ้นและการผสมผสานสัดส่วนการขายในแต่ละช่องทางจัดจำหน่าย </w:t>
      </w:r>
      <w:r w:rsidRPr="00A72F58">
        <w:rPr>
          <w:rFonts w:asciiTheme="minorBidi" w:hAnsiTheme="minorBidi" w:cstheme="minorBidi"/>
          <w:color w:val="000000" w:themeColor="text1"/>
        </w:rPr>
        <w:t xml:space="preserve">(Product and Customer Mix Strategy)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อีกทั้งการควบคุมต้นทุนและโสหุ้ยการผลิต  ในครึ่งปีหลังของปี </w:t>
      </w:r>
      <w:r w:rsidRPr="00A72F58">
        <w:rPr>
          <w:rFonts w:asciiTheme="minorBidi" w:hAnsiTheme="minorBidi" w:cstheme="minorBidi"/>
          <w:color w:val="000000" w:themeColor="text1"/>
        </w:rPr>
        <w:t>255</w:t>
      </w:r>
      <w:r>
        <w:rPr>
          <w:rFonts w:asciiTheme="minorBidi" w:hAnsiTheme="minorBidi" w:cstheme="minorBidi"/>
          <w:color w:val="000000" w:themeColor="text1"/>
        </w:rPr>
        <w:t>9</w:t>
      </w:r>
      <w:r w:rsidRPr="00A72F58">
        <w:rPr>
          <w:rFonts w:asciiTheme="minorBidi" w:hAnsiTheme="minorBidi" w:cstheme="minorBidi"/>
          <w:color w:val="000000" w:themeColor="text1"/>
        </w:rPr>
        <w:t xml:space="preserve"> </w:t>
      </w:r>
      <w:r w:rsidRPr="00A72F58">
        <w:rPr>
          <w:rFonts w:asciiTheme="minorBidi" w:hAnsiTheme="minorBidi" w:cstheme="minorBidi"/>
          <w:color w:val="000000" w:themeColor="text1"/>
          <w:cs/>
        </w:rPr>
        <w:t>การจำหน่ายแผ่นอะคริลิคภายในประเทศเริ่มดีขึ้น แต่กลุ่มลูกค้ายานยนต์ ได้รับผลกระทบจากการชะลอตัวทางเศรษฐกิจ และปัญหาทางการเมืองทำให้ยอดขาย</w:t>
      </w:r>
      <w:r w:rsidRPr="00A72F58">
        <w:rPr>
          <w:rFonts w:asciiTheme="minorBidi" w:hAnsiTheme="minorBidi" w:cstheme="minorBidi"/>
          <w:color w:val="000000" w:themeColor="text1"/>
          <w:cs/>
        </w:rPr>
        <w:lastRenderedPageBreak/>
        <w:t>และผลกำไรลดลงอย่างมีนัยสำคัญ ส่วนตลาดต่างประเทศได้ผลกำไรเพิ่มขึ้นจากการอ่อนตัวของค่าเงินบาท ทางบริษัทได้ผลักดันการขายต่างประเทศมากขึ้นแต่ปริมาณความต้องการก็ยังไม่สามารถมาชดเชยตลาดภายในประเทศที่ลดลงได้</w:t>
      </w:r>
    </w:p>
    <w:p w:rsidR="00756378" w:rsidRPr="00A72F58" w:rsidRDefault="00756378" w:rsidP="00756378">
      <w:pPr>
        <w:ind w:firstLine="360"/>
        <w:jc w:val="thaiDistribute"/>
        <w:rPr>
          <w:rFonts w:asciiTheme="minorBidi" w:hAnsiTheme="minorBidi" w:cstheme="minorBidi"/>
          <w:color w:val="000000" w:themeColor="text1"/>
        </w:rPr>
      </w:pPr>
      <w:r w:rsidRPr="00A72F58">
        <w:rPr>
          <w:rFonts w:asciiTheme="minorBidi" w:hAnsiTheme="minorBidi" w:cstheme="minorBidi"/>
          <w:color w:val="000000" w:themeColor="text1"/>
          <w:cs/>
        </w:rPr>
        <w:t>บริษัทคาดว่าความต้องการของแผ่นอะคริลิคในปี</w:t>
      </w:r>
      <w:r w:rsidRPr="00A72F58">
        <w:rPr>
          <w:rFonts w:asciiTheme="minorBidi" w:hAnsiTheme="minorBidi" w:cstheme="minorBidi"/>
          <w:color w:val="000000" w:themeColor="text1"/>
        </w:rPr>
        <w:t xml:space="preserve"> 2559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มีแนวโน้มที่จะเพิ่มขึ้นแต่ยังไม่กลับคืนสู่ภาวะปกติและเศรษฐกิจโลกยังไม่มีแนวโน้มที่ดีขึ้นโดยเฉพาะตลาดในเอเซียแปซิฟิค สหรัฐอเมริกา และตะวันออกกลาง  ส่วนตลาดในประเทศขึ้นอยู่กับความเชื่อมั่นในการดำเนินกิจการของคู่ค้าและการเพิ่มการบริโภคของผู้บริโภค ทิศทางหรือแนวโน้มของราคาวัตถุดิบโดยเฉพาะน้ำยา </w:t>
      </w:r>
      <w:r w:rsidRPr="00A72F58">
        <w:rPr>
          <w:rFonts w:asciiTheme="minorBidi" w:hAnsiTheme="minorBidi" w:cstheme="minorBidi"/>
          <w:color w:val="000000" w:themeColor="text1"/>
        </w:rPr>
        <w:t xml:space="preserve">MMA </w:t>
      </w:r>
      <w:r w:rsidRPr="00A72F58">
        <w:rPr>
          <w:rFonts w:asciiTheme="minorBidi" w:hAnsiTheme="minorBidi" w:cstheme="minorBidi"/>
          <w:color w:val="000000" w:themeColor="text1"/>
          <w:cs/>
        </w:rPr>
        <w:t>ที่จะปรับตัวลดลงในปีหน้า จากการคาดการณ์ความต้องการบริโภคที่เริ่มดีขึ้น ซึ่งนับเป็นความท้าทายที่บริษัทจะต้องรักษาระดับราคาให้สอดคล้องกับต้นทุนการผลิต</w:t>
      </w:r>
      <w:r w:rsidRPr="00A72F58">
        <w:rPr>
          <w:rFonts w:asciiTheme="minorBidi" w:hAnsiTheme="minorBidi" w:cstheme="minorBidi"/>
          <w:color w:val="000000" w:themeColor="text1"/>
        </w:rPr>
        <w:t xml:space="preserve"> 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อีกทั้งค่าใช้จ่ายในการขายที่มีแนวโน้มเพิ่มสูงขึ้นตามการปรับเงินเดือนค่าแรง </w:t>
      </w:r>
      <w:r w:rsidRPr="00A72F58">
        <w:rPr>
          <w:rFonts w:asciiTheme="minorBidi" w:hAnsiTheme="minorBidi" w:cstheme="minorBidi"/>
          <w:color w:val="000000" w:themeColor="text1"/>
        </w:rPr>
        <w:t xml:space="preserve">(wage increase plan)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แต่ที่สำคัญบริษัทจำเป็นที่ต้องปรับกลยุทธทางการตลาดการขายของตลาดต่างประเทศตามความเหมาะสม โดยกระจายและเพิ่มตลาดในแต่ละภูมิภาค ให้สอดคล้องกับความต้องการและการแข่งขันที่สูงขึ้น </w:t>
      </w:r>
    </w:p>
    <w:p w:rsidR="00756378" w:rsidRPr="00A72F58" w:rsidRDefault="00756378" w:rsidP="00756378">
      <w:pPr>
        <w:rPr>
          <w:rFonts w:asciiTheme="minorBidi" w:hAnsiTheme="minorBidi" w:cstheme="minorBidi"/>
          <w:color w:val="000000" w:themeColor="text1"/>
        </w:rPr>
      </w:pPr>
    </w:p>
    <w:p w:rsidR="00756378" w:rsidRPr="00EE4D73" w:rsidRDefault="00756378" w:rsidP="00756378">
      <w:pPr>
        <w:ind w:firstLine="360"/>
        <w:rPr>
          <w:rFonts w:asciiTheme="minorBidi" w:hAnsiTheme="minorBidi" w:cstheme="minorBidi"/>
          <w:b/>
          <w:bCs/>
        </w:rPr>
      </w:pPr>
      <w:r w:rsidRPr="00EE4D73">
        <w:rPr>
          <w:rFonts w:asciiTheme="minorBidi" w:hAnsiTheme="minorBidi" w:cstheme="minorBidi"/>
          <w:b/>
          <w:bCs/>
          <w:cs/>
        </w:rPr>
        <w:t xml:space="preserve">แผ่นพลาสติกอื่นๆ ในระบบเครื่องรีด </w:t>
      </w:r>
      <w:r w:rsidRPr="00EE4D73">
        <w:rPr>
          <w:rFonts w:asciiTheme="minorBidi" w:hAnsiTheme="minorBidi" w:cstheme="minorBidi"/>
          <w:b/>
          <w:bCs/>
        </w:rPr>
        <w:t>(extruded plastics)</w:t>
      </w:r>
    </w:p>
    <w:p w:rsidR="00756378" w:rsidRPr="00A72F58" w:rsidRDefault="00756378" w:rsidP="00756378">
      <w:pPr>
        <w:ind w:firstLine="360"/>
        <w:jc w:val="thaiDistribute"/>
        <w:rPr>
          <w:rFonts w:asciiTheme="minorBidi" w:hAnsiTheme="minorBidi" w:cstheme="minorBidi"/>
          <w:color w:val="000000" w:themeColor="text1"/>
        </w:rPr>
      </w:pPr>
      <w:r w:rsidRPr="00A72F58">
        <w:rPr>
          <w:rFonts w:asciiTheme="minorBidi" w:hAnsiTheme="minorBidi" w:cstheme="minorBidi"/>
          <w:color w:val="000000" w:themeColor="text1"/>
          <w:cs/>
        </w:rPr>
        <w:t>ผลิตภัณฑ์แผ่นพลาสติกระบบเครื่องรีด</w:t>
      </w:r>
      <w:r w:rsidRPr="00A72F58">
        <w:rPr>
          <w:rFonts w:asciiTheme="minorBidi" w:hAnsiTheme="minorBidi" w:cstheme="minorBidi"/>
          <w:color w:val="000000" w:themeColor="text1"/>
        </w:rPr>
        <w:t xml:space="preserve"> (extruded plastics)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 กว่าร้อยละ </w:t>
      </w:r>
      <w:r w:rsidRPr="00A72F58">
        <w:rPr>
          <w:rFonts w:asciiTheme="minorBidi" w:hAnsiTheme="minorBidi" w:cstheme="minorBidi"/>
          <w:color w:val="000000" w:themeColor="text1"/>
        </w:rPr>
        <w:t>90%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 ของยอดจำหน่ายในแต่ละปีจะเป็นยอดจำหน่ายในประเทศซึ่งในปี </w:t>
      </w:r>
      <w:r w:rsidRPr="00A72F58">
        <w:rPr>
          <w:rFonts w:asciiTheme="minorBidi" w:hAnsiTheme="minorBidi" w:cstheme="minorBidi"/>
          <w:color w:val="000000" w:themeColor="text1"/>
        </w:rPr>
        <w:t xml:space="preserve">2558 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บริษัทได้กำหนดแผนในการเพิ่มการผลิตและจำหน่ายแผ่นพลาสติกระบบเครื่องรีดโดยการเน้นการขยายฐานลูกค้าในประเทศให้ครอบคลุมประเภทการใช้งาน </w:t>
      </w:r>
      <w:r w:rsidRPr="00A72F58">
        <w:rPr>
          <w:rFonts w:asciiTheme="minorBidi" w:hAnsiTheme="minorBidi" w:cstheme="minorBidi"/>
          <w:color w:val="000000" w:themeColor="text1"/>
        </w:rPr>
        <w:t>(market segmentations by applications)</w:t>
      </w:r>
      <w:r w:rsidRPr="00A72F58">
        <w:rPr>
          <w:rFonts w:asciiTheme="minorBidi" w:hAnsiTheme="minorBidi" w:cstheme="minorBidi"/>
          <w:color w:val="000000" w:themeColor="text1"/>
          <w:cs/>
        </w:rPr>
        <w:t xml:space="preserve"> มากขึ้นแต่ผลกระทบทางเศรษฐกิจและการเมืองทำให้เกิดการชะลอตัวในความต้องการจากอุตสาหกรรมประดับยนต์ ยังคงมีผลกระทบอยู่ จึงทำให้การผลิตและจำหน่ายผลิตภัณฑ์แผ่นพลาสติกระบบเครื่องรีดโดยภาพรวมมีปริมาณลดลงอย่างมากในครึ่งปีหลัง</w:t>
      </w:r>
      <w:r>
        <w:rPr>
          <w:rFonts w:asciiTheme="minorBidi" w:hAnsiTheme="minorBidi" w:cstheme="minorBidi"/>
          <w:color w:val="000000" w:themeColor="text1"/>
        </w:rPr>
        <w:t xml:space="preserve"> </w:t>
      </w:r>
      <w:r w:rsidRPr="00A72F58">
        <w:rPr>
          <w:rFonts w:asciiTheme="minorBidi" w:hAnsiTheme="minorBidi" w:cstheme="minorBidi"/>
          <w:color w:val="000000" w:themeColor="text1"/>
          <w:cs/>
        </w:rPr>
        <w:t>ทั้งนี้บริษัทได้ดำเนินการขยายตลาดในส่วนอื่น ๆ เพื่อมาทดแทนแต่ต้องใช้เวลาอีกระยะหนึ่ง</w:t>
      </w:r>
    </w:p>
    <w:p w:rsidR="00756378" w:rsidRPr="00A72F58" w:rsidRDefault="00756378" w:rsidP="00756378">
      <w:pPr>
        <w:autoSpaceDE w:val="0"/>
        <w:autoSpaceDN w:val="0"/>
        <w:adjustRightInd w:val="0"/>
        <w:rPr>
          <w:rFonts w:asciiTheme="minorBidi" w:hAnsiTheme="minorBidi" w:cstheme="minorBidi"/>
          <w:color w:val="000000" w:themeColor="text1"/>
        </w:rPr>
      </w:pPr>
    </w:p>
    <w:p w:rsidR="00756378" w:rsidRPr="003959F1" w:rsidRDefault="00756378" w:rsidP="00756378">
      <w:pPr>
        <w:rPr>
          <w:rFonts w:asciiTheme="minorBidi" w:eastAsia="Cordia New" w:hAnsiTheme="minorBidi" w:cstheme="minorBidi"/>
          <w:b/>
          <w:bCs/>
        </w:rPr>
      </w:pPr>
      <w:r w:rsidRPr="003959F1">
        <w:rPr>
          <w:rFonts w:asciiTheme="minorBidi" w:hAnsiTheme="minorBidi" w:cstheme="minorBidi"/>
          <w:b/>
          <w:bCs/>
        </w:rPr>
        <w:t xml:space="preserve">4. </w:t>
      </w:r>
      <w:r w:rsidRPr="003959F1">
        <w:rPr>
          <w:rFonts w:asciiTheme="minorBidi" w:hAnsiTheme="minorBidi" w:cstheme="minorBidi"/>
          <w:b/>
          <w:bCs/>
          <w:cs/>
        </w:rPr>
        <w:t>การจัดหาวัตถุดิบ</w:t>
      </w:r>
    </w:p>
    <w:p w:rsidR="00756378" w:rsidRPr="00A72F58" w:rsidRDefault="00756378" w:rsidP="00756378">
      <w:pPr>
        <w:ind w:firstLine="360"/>
        <w:rPr>
          <w:rFonts w:asciiTheme="minorBidi" w:hAnsiTheme="minorBidi" w:cstheme="minorBidi"/>
        </w:rPr>
      </w:pPr>
      <w:r w:rsidRPr="00A72F58">
        <w:rPr>
          <w:rFonts w:asciiTheme="minorBidi" w:hAnsiTheme="minorBidi" w:cstheme="minorBidi"/>
          <w:cs/>
        </w:rPr>
        <w:t>รายละเอียดสัดส่วนการสั่งวัตถุดิบจากในและต่างประเทศ</w:t>
      </w:r>
    </w:p>
    <w:p w:rsidR="00756378" w:rsidRPr="00A72F58" w:rsidRDefault="00756378" w:rsidP="00756378">
      <w:pPr>
        <w:ind w:left="900" w:right="1152"/>
        <w:jc w:val="right"/>
        <w:rPr>
          <w:rFonts w:asciiTheme="minorBidi" w:hAnsiTheme="minorBidi" w:cstheme="minorBidi"/>
        </w:rPr>
      </w:pPr>
      <w:r w:rsidRPr="00A72F58">
        <w:rPr>
          <w:rFonts w:asciiTheme="minorBidi" w:hAnsiTheme="minorBidi" w:cstheme="minorBidi"/>
          <w:cs/>
        </w:rPr>
        <w:t xml:space="preserve">                     หน่วย </w:t>
      </w:r>
      <w:r w:rsidRPr="00A72F58">
        <w:rPr>
          <w:rFonts w:asciiTheme="minorBidi" w:hAnsiTheme="minorBidi" w:cstheme="minorBidi"/>
        </w:rPr>
        <w:t xml:space="preserve">: </w:t>
      </w:r>
      <w:r w:rsidRPr="00A72F58">
        <w:rPr>
          <w:rFonts w:asciiTheme="minorBidi" w:hAnsiTheme="minorBidi" w:cstheme="minorBidi"/>
          <w:cs/>
        </w:rPr>
        <w:t>ล้านบาท</w:t>
      </w:r>
    </w:p>
    <w:tbl>
      <w:tblPr>
        <w:tblW w:w="84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4"/>
        <w:gridCol w:w="1080"/>
        <w:gridCol w:w="1080"/>
        <w:gridCol w:w="1080"/>
        <w:gridCol w:w="1236"/>
        <w:gridCol w:w="1080"/>
        <w:gridCol w:w="1080"/>
      </w:tblGrid>
      <w:tr w:rsidR="00756378" w:rsidRPr="00A72F58" w:rsidTr="00392595">
        <w:trPr>
          <w:cantSplit/>
          <w:trHeight w:val="226"/>
        </w:trPr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ind w:left="227"/>
              <w:jc w:val="thaiDistribute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jc w:val="center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 xml:space="preserve">ปี </w:t>
            </w: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2559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jc w:val="center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 xml:space="preserve">ปี </w:t>
            </w: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2558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jc w:val="center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 xml:space="preserve">ปี </w:t>
            </w: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2557</w:t>
            </w:r>
          </w:p>
        </w:tc>
      </w:tr>
      <w:tr w:rsidR="00756378" w:rsidRPr="00A72F58" w:rsidTr="00392595">
        <w:trPr>
          <w:cantSplit/>
          <w:trHeight w:val="93"/>
        </w:trPr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378" w:rsidRPr="00A72F58" w:rsidRDefault="00756378" w:rsidP="00392595">
            <w:pPr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ยอดสั่งซื้อ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72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ร้อยละ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72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ยอดสั่งซื้อ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A72F58" w:rsidRDefault="00756378" w:rsidP="00392595">
            <w:pPr>
              <w:spacing w:line="276" w:lineRule="auto"/>
              <w:ind w:left="227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ร้อยละ</w:t>
            </w:r>
          </w:p>
        </w:tc>
      </w:tr>
      <w:tr w:rsidR="00756378" w:rsidRPr="00A72F58" w:rsidTr="00392595">
        <w:trPr>
          <w:trHeight w:val="851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ในประเทศ</w:t>
            </w:r>
          </w:p>
          <w:p w:rsidR="00756378" w:rsidRPr="00A72F58" w:rsidRDefault="00756378" w:rsidP="00392595">
            <w:pPr>
              <w:spacing w:line="276" w:lineRule="auto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564.45</w:t>
            </w:r>
          </w:p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36.10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93.99</w:t>
            </w:r>
          </w:p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6.01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663.22</w:t>
            </w:r>
          </w:p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14.09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97.92</w:t>
            </w:r>
          </w:p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2.08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837.69</w:t>
            </w:r>
          </w:p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24.60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97.15</w:t>
            </w:r>
          </w:p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2.85</w:t>
            </w:r>
          </w:p>
        </w:tc>
      </w:tr>
      <w:tr w:rsidR="00756378" w:rsidRPr="00A72F58" w:rsidTr="00392595">
        <w:trPr>
          <w:trHeight w:val="235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ind w:left="227"/>
              <w:jc w:val="thaiDistribute"/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600.55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677.31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ind w:left="227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ind w:left="227"/>
              <w:jc w:val="center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862.29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A72F58" w:rsidRDefault="00756378" w:rsidP="00392595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</w:pPr>
            <w:r w:rsidRPr="00A72F58">
              <w:rPr>
                <w:rFonts w:asciiTheme="minorBidi" w:hAnsiTheme="minorBidi" w:cstheme="minorBidi"/>
                <w:b/>
                <w:bCs/>
                <w:color w:val="365F91" w:themeColor="accent1" w:themeShade="BF"/>
              </w:rPr>
              <w:t>100.00</w:t>
            </w:r>
          </w:p>
        </w:tc>
      </w:tr>
    </w:tbl>
    <w:p w:rsidR="00756378" w:rsidRDefault="00756378" w:rsidP="00756378">
      <w:pPr>
        <w:autoSpaceDE w:val="0"/>
        <w:autoSpaceDN w:val="0"/>
        <w:adjustRightInd w:val="0"/>
        <w:rPr>
          <w:rFonts w:asciiTheme="minorBidi" w:hAnsiTheme="minorBidi" w:cstheme="minorBidi"/>
          <w:color w:val="000000" w:themeColor="text1"/>
        </w:rPr>
      </w:pPr>
      <w:r w:rsidRPr="00A72F58">
        <w:rPr>
          <w:rFonts w:asciiTheme="minorBidi" w:hAnsiTheme="minorBidi" w:cstheme="minorBidi"/>
          <w:color w:val="000000" w:themeColor="text1"/>
        </w:rPr>
        <w:tab/>
      </w:r>
    </w:p>
    <w:p w:rsidR="00756378" w:rsidRPr="003959F1" w:rsidRDefault="00756378" w:rsidP="00756378">
      <w:pPr>
        <w:rPr>
          <w:rFonts w:asciiTheme="minorBidi" w:hAnsiTheme="minorBidi" w:cstheme="minorBidi"/>
          <w:b/>
          <w:bCs/>
          <w:color w:val="000000" w:themeColor="text1"/>
        </w:rPr>
      </w:pPr>
      <w:r w:rsidRPr="003959F1">
        <w:rPr>
          <w:rFonts w:asciiTheme="minorBidi" w:hAnsiTheme="minorBidi" w:cstheme="minorBidi"/>
          <w:b/>
          <w:bCs/>
          <w:color w:val="000000" w:themeColor="text1"/>
        </w:rPr>
        <w:t xml:space="preserve">5. </w:t>
      </w:r>
      <w:r w:rsidRPr="003959F1">
        <w:rPr>
          <w:rFonts w:asciiTheme="minorBidi" w:hAnsiTheme="minorBidi" w:cstheme="minorBidi"/>
          <w:b/>
          <w:bCs/>
          <w:color w:val="000000" w:themeColor="text1"/>
          <w:cs/>
        </w:rPr>
        <w:t>นโยบายการผลิตที่สำคัญ</w:t>
      </w:r>
    </w:p>
    <w:p w:rsidR="00756378" w:rsidRPr="003959F1" w:rsidRDefault="00756378" w:rsidP="00756378">
      <w:pPr>
        <w:rPr>
          <w:rFonts w:ascii="Cordia New" w:hAnsi="Cordia New" w:cs="Cordia New"/>
          <w:color w:val="000000" w:themeColor="text1"/>
        </w:rPr>
      </w:pPr>
      <w:r w:rsidRPr="003959F1">
        <w:rPr>
          <w:rFonts w:ascii="Cordia New" w:hAnsi="Cordia New" w:cs="Cordia New"/>
          <w:color w:val="000000" w:themeColor="text1"/>
          <w:cs/>
        </w:rPr>
        <w:t>บริษัทได้ดำเนินนโยบายการผลิต ในหัวข้อหลักที่สำคัญดังนี้</w:t>
      </w:r>
    </w:p>
    <w:p w:rsidR="00756378" w:rsidRPr="003959F1" w:rsidRDefault="00756378" w:rsidP="000515F9">
      <w:pPr>
        <w:pStyle w:val="ListParagraph"/>
        <w:numPr>
          <w:ilvl w:val="0"/>
          <w:numId w:val="17"/>
        </w:numPr>
        <w:ind w:left="567" w:hanging="340"/>
        <w:jc w:val="thaiDistribute"/>
        <w:rPr>
          <w:rFonts w:ascii="Cordia New" w:hAnsi="Cordia New" w:cs="Cordia New"/>
          <w:color w:val="000000" w:themeColor="text1"/>
          <w:szCs w:val="28"/>
        </w:rPr>
      </w:pPr>
      <w:r w:rsidRPr="003959F1">
        <w:rPr>
          <w:rFonts w:ascii="Cordia New" w:hAnsi="Cordia New" w:cs="Cordia New"/>
          <w:color w:val="000000" w:themeColor="text1"/>
          <w:szCs w:val="28"/>
          <w:cs/>
        </w:rPr>
        <w:t>การกำหนดเป้าหมายด้านการเพิ่มผลผลิต การลดเปอร์เซ็นต์ความสูญเสีย การใช้วัตถุดิบที่เหมาะสมและการเพิ่มประสิทธิภาพในการผลิต เป็นต้น</w:t>
      </w:r>
    </w:p>
    <w:p w:rsidR="00756378" w:rsidRPr="003959F1" w:rsidRDefault="00756378" w:rsidP="000515F9">
      <w:pPr>
        <w:pStyle w:val="ListParagraph"/>
        <w:numPr>
          <w:ilvl w:val="0"/>
          <w:numId w:val="17"/>
        </w:numPr>
        <w:tabs>
          <w:tab w:val="left" w:pos="567"/>
        </w:tabs>
        <w:ind w:left="567" w:hanging="340"/>
        <w:jc w:val="thaiDistribute"/>
        <w:rPr>
          <w:rFonts w:ascii="Cordia New" w:hAnsi="Cordia New" w:cs="Cordia New"/>
          <w:color w:val="000000" w:themeColor="text1"/>
          <w:szCs w:val="28"/>
        </w:rPr>
      </w:pPr>
      <w:r w:rsidRPr="003959F1">
        <w:rPr>
          <w:rFonts w:ascii="Cordia New" w:hAnsi="Cordia New" w:cs="Cordia New"/>
          <w:color w:val="000000" w:themeColor="text1"/>
          <w:szCs w:val="28"/>
          <w:cs/>
        </w:rPr>
        <w:t>การปรับปรุงการปรับปรุงเครื่องมือและอุปกรณ์ เพื่อลดเปอร์เซ็นต์การสูญเสียในระหว่างการผลิตลง และปรับปรุงคุณภาพสินค้าให้ได้มาตรฐาน เป็นที่ยอมรับของลูกค้าทั้งในประเทศและต่างประเทศ</w:t>
      </w:r>
    </w:p>
    <w:p w:rsidR="00756378" w:rsidRPr="003959F1" w:rsidRDefault="00756378" w:rsidP="000515F9">
      <w:pPr>
        <w:pStyle w:val="ListParagraph"/>
        <w:numPr>
          <w:ilvl w:val="0"/>
          <w:numId w:val="17"/>
        </w:numPr>
        <w:tabs>
          <w:tab w:val="left" w:pos="567"/>
        </w:tabs>
        <w:ind w:left="567" w:hanging="340"/>
        <w:jc w:val="thaiDistribute"/>
        <w:rPr>
          <w:rFonts w:ascii="Cordia New" w:hAnsi="Cordia New" w:cs="Cordia New"/>
          <w:color w:val="000000" w:themeColor="text1"/>
          <w:szCs w:val="28"/>
        </w:rPr>
      </w:pPr>
      <w:r w:rsidRPr="003959F1">
        <w:rPr>
          <w:rFonts w:ascii="Cordia New" w:hAnsi="Cordia New" w:cs="Cordia New"/>
          <w:color w:val="000000" w:themeColor="text1"/>
          <w:szCs w:val="28"/>
          <w:cs/>
        </w:rPr>
        <w:lastRenderedPageBreak/>
        <w:t xml:space="preserve">การจัดทำแผนงานเพื่อลดต้นทุนการผลิต </w:t>
      </w:r>
      <w:r w:rsidRPr="003959F1">
        <w:rPr>
          <w:rFonts w:ascii="Cordia New" w:hAnsi="Cordia New" w:cs="Cordia New"/>
          <w:color w:val="000000" w:themeColor="text1"/>
          <w:szCs w:val="28"/>
        </w:rPr>
        <w:t xml:space="preserve">(Cost Saving) </w:t>
      </w:r>
      <w:r w:rsidRPr="003959F1">
        <w:rPr>
          <w:rFonts w:ascii="Cordia New" w:hAnsi="Cordia New" w:cs="Cordia New"/>
          <w:color w:val="000000" w:themeColor="text1"/>
          <w:szCs w:val="28"/>
          <w:cs/>
        </w:rPr>
        <w:t>เช่น การปรับปรุงขบวนการผลิต แผนงานในการผลิต เป็นต้น เพื่อปรับปรุงต้นทุนในการผลิตให้ลดลง ซึ่งจะทำให้สามารถแข่งขันในตลาดได้</w:t>
      </w:r>
    </w:p>
    <w:p w:rsidR="00756378" w:rsidRPr="003959F1" w:rsidRDefault="00756378" w:rsidP="000515F9">
      <w:pPr>
        <w:pStyle w:val="ListParagraph"/>
        <w:numPr>
          <w:ilvl w:val="0"/>
          <w:numId w:val="17"/>
        </w:numPr>
        <w:tabs>
          <w:tab w:val="left" w:pos="567"/>
        </w:tabs>
        <w:ind w:left="567" w:hanging="340"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3959F1">
        <w:rPr>
          <w:rFonts w:ascii="Cordia New" w:hAnsi="Cordia New" w:cs="Cordia New" w:hint="cs"/>
          <w:color w:val="000000" w:themeColor="text1"/>
          <w:szCs w:val="28"/>
          <w:cs/>
        </w:rPr>
        <w:t>บริ</w:t>
      </w:r>
      <w:r w:rsidRPr="003959F1">
        <w:rPr>
          <w:rFonts w:asciiTheme="minorBidi" w:hAnsiTheme="minorBidi" w:cstheme="minorBidi"/>
          <w:color w:val="000000" w:themeColor="text1"/>
          <w:szCs w:val="28"/>
          <w:cs/>
        </w:rPr>
        <w:t>ษัทยังคงให้ความสำคัญในการยกระดับการพัฒนาผลิตภัณฑ์ใหม่โดยเฉพาะผลิตภัณฑ์พิเศษที่มีมูลค่าเพิ่มโดยถือเป็น</w:t>
      </w:r>
      <w:r w:rsidRPr="003959F1">
        <w:rPr>
          <w:rFonts w:asciiTheme="minorBidi" w:hAnsiTheme="minorBidi" w:cstheme="minorBidi" w:hint="cs"/>
          <w:color w:val="000000" w:themeColor="text1"/>
          <w:szCs w:val="28"/>
          <w:cs/>
        </w:rPr>
        <w:t>น</w:t>
      </w:r>
      <w:r w:rsidRPr="003959F1">
        <w:rPr>
          <w:rFonts w:asciiTheme="minorBidi" w:hAnsiTheme="minorBidi" w:cstheme="minorBidi"/>
          <w:color w:val="000000" w:themeColor="text1"/>
          <w:szCs w:val="28"/>
          <w:cs/>
        </w:rPr>
        <w:t xml:space="preserve">โยบายทางการค้าของบริษัท </w:t>
      </w:r>
    </w:p>
    <w:p w:rsidR="00756378" w:rsidRPr="00BC5C9C" w:rsidRDefault="00756378" w:rsidP="000515F9">
      <w:pPr>
        <w:pStyle w:val="ListParagraph"/>
        <w:numPr>
          <w:ilvl w:val="0"/>
          <w:numId w:val="17"/>
        </w:numPr>
        <w:tabs>
          <w:tab w:val="left" w:pos="567"/>
        </w:tabs>
        <w:ind w:left="567" w:hanging="340"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3959F1">
        <w:rPr>
          <w:rFonts w:asciiTheme="minorBidi" w:hAnsiTheme="minorBidi" w:cstheme="minorBidi" w:hint="cs"/>
          <w:color w:val="000000" w:themeColor="text1"/>
          <w:szCs w:val="28"/>
          <w:cs/>
        </w:rPr>
        <w:t>บริ</w:t>
      </w:r>
      <w:r w:rsidRPr="003959F1">
        <w:rPr>
          <w:rFonts w:asciiTheme="minorBidi" w:hAnsiTheme="minorBidi" w:cstheme="minorBidi"/>
          <w:color w:val="000000" w:themeColor="text1"/>
          <w:szCs w:val="28"/>
          <w:cs/>
        </w:rPr>
        <w:t>ษัทให้ความสำคัญต่อการพัฒนาทักษะความรู้ของบุคลากร แม้จะได้รับผลกระทบจากภาวะเศรษฐกิจถดถอยทั่วโลกก็ตาม ทั้งนี้ บริษัทยังคงให้ความสำคัญมากต่อการพัฒนาบุคลากร โดยจัดประเภทวิชาการอบรมที่หลากหลาย และส่งเสริมให้มีการประชุมหารือแลกเปลี่ยนความคิดเห็นระหว่างองค์กรมากขึ้น ซึ่งวัตถุประสงค์ก็เพื่อให้เกิดการพัฒนาประสิทธิภาพการผลิต</w:t>
      </w:r>
      <w:r w:rsidRPr="00BC5C9C">
        <w:rPr>
          <w:rFonts w:asciiTheme="minorBidi" w:hAnsiTheme="minorBidi" w:cstheme="minorBidi"/>
          <w:color w:val="000000" w:themeColor="text1"/>
          <w:szCs w:val="28"/>
          <w:cs/>
        </w:rPr>
        <w:t>ด้วยการสื่อสารระหว่างกันที่ดีและมีการร่วมกันระดมความคิดเห็นการมีส่วนร่วมในขบวนการแก้ปัญหา ซึ่งทั้งหมดนี้จะส่งผลประโยชน์ให้กับบริษัทในที่สุด</w:t>
      </w:r>
    </w:p>
    <w:p w:rsidR="00756378" w:rsidRPr="00BC5C9C" w:rsidRDefault="00756378" w:rsidP="000515F9">
      <w:pPr>
        <w:pStyle w:val="ListParagraph"/>
        <w:numPr>
          <w:ilvl w:val="0"/>
          <w:numId w:val="17"/>
        </w:numPr>
        <w:tabs>
          <w:tab w:val="left" w:pos="567"/>
        </w:tabs>
        <w:ind w:left="567" w:hanging="340"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BC5C9C">
        <w:rPr>
          <w:rFonts w:asciiTheme="minorBidi" w:hAnsiTheme="minorBidi" w:cstheme="minorBidi" w:hint="cs"/>
          <w:color w:val="000000" w:themeColor="text1"/>
          <w:szCs w:val="28"/>
          <w:cs/>
        </w:rPr>
        <w:t>การ</w:t>
      </w:r>
      <w:r w:rsidRPr="00BC5C9C">
        <w:rPr>
          <w:rFonts w:asciiTheme="minorBidi" w:hAnsiTheme="minorBidi" w:cstheme="minorBidi"/>
          <w:color w:val="000000" w:themeColor="text1"/>
          <w:szCs w:val="28"/>
          <w:cs/>
        </w:rPr>
        <w:t>พัฒนาและยกระดับคุณภาพสินค้าและบริการอย่างต่อเนื่องโดยการรับฟังความคิดเห็น ความต้องการ และข้อ</w:t>
      </w:r>
      <w:r w:rsidRPr="00BC5C9C">
        <w:rPr>
          <w:rFonts w:asciiTheme="minorBidi" w:hAnsiTheme="minorBidi" w:cstheme="minorBidi"/>
          <w:color w:val="000000" w:themeColor="text1"/>
          <w:szCs w:val="28"/>
        </w:rPr>
        <w:t xml:space="preserve">     </w:t>
      </w:r>
      <w:r w:rsidRPr="00BC5C9C">
        <w:rPr>
          <w:rFonts w:asciiTheme="minorBidi" w:hAnsiTheme="minorBidi" w:cstheme="minorBidi"/>
          <w:color w:val="000000" w:themeColor="text1"/>
          <w:szCs w:val="28"/>
          <w:cs/>
        </w:rPr>
        <w:t>ร้องเรียนต่าง ๆ จากลูกค้าทั้งในประเทศและต่างประเทศ และกำหนดวิธีการที่เหมาะสมในการปรับปรุง พัฒนาผลิตภัณฑ์</w:t>
      </w:r>
      <w:r w:rsidRPr="00BC5C9C">
        <w:rPr>
          <w:rFonts w:asciiTheme="minorBidi" w:hAnsiTheme="minorBidi" w:cstheme="minorBidi"/>
          <w:color w:val="000000" w:themeColor="text1"/>
          <w:szCs w:val="28"/>
        </w:rPr>
        <w:t xml:space="preserve"> </w:t>
      </w:r>
      <w:r w:rsidRPr="00BC5C9C">
        <w:rPr>
          <w:rFonts w:asciiTheme="minorBidi" w:hAnsiTheme="minorBidi" w:cstheme="minorBidi"/>
          <w:color w:val="000000" w:themeColor="text1"/>
          <w:szCs w:val="28"/>
          <w:cs/>
        </w:rPr>
        <w:t>เพื่อความพึงพอใจสูงสุดของลูกค้า</w:t>
      </w:r>
    </w:p>
    <w:p w:rsidR="00756378" w:rsidRPr="00BC5C9C" w:rsidRDefault="00756378" w:rsidP="000515F9">
      <w:pPr>
        <w:pStyle w:val="ListParagraph"/>
        <w:numPr>
          <w:ilvl w:val="0"/>
          <w:numId w:val="17"/>
        </w:numPr>
        <w:tabs>
          <w:tab w:val="left" w:pos="567"/>
        </w:tabs>
        <w:ind w:left="567" w:hanging="340"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BC5C9C">
        <w:rPr>
          <w:rFonts w:asciiTheme="minorBidi" w:hAnsiTheme="minorBidi" w:cstheme="minorBidi" w:hint="cs"/>
          <w:color w:val="000000" w:themeColor="text1"/>
          <w:szCs w:val="28"/>
          <w:cs/>
        </w:rPr>
        <w:t>การใ</w:t>
      </w:r>
      <w:r w:rsidRPr="00BC5C9C">
        <w:rPr>
          <w:rFonts w:asciiTheme="minorBidi" w:hAnsiTheme="minorBidi" w:cstheme="minorBidi"/>
          <w:color w:val="000000" w:themeColor="text1"/>
          <w:szCs w:val="28"/>
          <w:cs/>
        </w:rPr>
        <w:t>ห้ความสำคัญต่อความปลอดภัย อาชีวอนามัยและสิ่งแวดล้อม ต่อพนักงานและชุมชน ถือว่าเป็นนโยบายอันดับต้นๆ</w:t>
      </w:r>
      <w:r w:rsidRPr="00BC5C9C">
        <w:rPr>
          <w:rFonts w:asciiTheme="minorBidi" w:hAnsiTheme="minorBidi" w:cstheme="minorBidi" w:hint="cs"/>
          <w:color w:val="000000" w:themeColor="text1"/>
          <w:szCs w:val="28"/>
          <w:cs/>
        </w:rPr>
        <w:t xml:space="preserve"> </w:t>
      </w:r>
      <w:r w:rsidRPr="00BC5C9C">
        <w:rPr>
          <w:rFonts w:asciiTheme="minorBidi" w:hAnsiTheme="minorBidi" w:cstheme="minorBidi"/>
          <w:color w:val="000000" w:themeColor="text1"/>
          <w:szCs w:val="28"/>
          <w:cs/>
        </w:rPr>
        <w:t>ของบริษัท ที่กำหนดให้เป็นหน้าที่และความรับผิดชอบของผู้บริหารและพนักงานทุกคนที่ต้องมีส่วนร่วมและใช้ในการ</w:t>
      </w:r>
      <w:r w:rsidRPr="00BC5C9C">
        <w:rPr>
          <w:rFonts w:asciiTheme="minorBidi" w:hAnsiTheme="minorBidi" w:cstheme="minorBidi" w:hint="cs"/>
          <w:color w:val="000000" w:themeColor="text1"/>
          <w:szCs w:val="28"/>
          <w:cs/>
        </w:rPr>
        <w:t>ป</w:t>
      </w:r>
      <w:r w:rsidRPr="00BC5C9C">
        <w:rPr>
          <w:rFonts w:asciiTheme="minorBidi" w:hAnsiTheme="minorBidi" w:cstheme="minorBidi"/>
          <w:color w:val="000000" w:themeColor="text1"/>
          <w:szCs w:val="28"/>
          <w:cs/>
        </w:rPr>
        <w:t>ระเมินผลงานเป็นสำคัญ</w:t>
      </w:r>
    </w:p>
    <w:p w:rsidR="00756378" w:rsidRPr="00A72F58" w:rsidRDefault="00756378" w:rsidP="00756378">
      <w:pPr>
        <w:rPr>
          <w:rFonts w:asciiTheme="minorBidi" w:hAnsiTheme="minorBidi" w:cstheme="minorBidi"/>
          <w:color w:val="000000" w:themeColor="text1"/>
        </w:rPr>
      </w:pPr>
    </w:p>
    <w:p w:rsidR="00756378" w:rsidRDefault="00756378" w:rsidP="00756378">
      <w:pPr>
        <w:jc w:val="both"/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</w:rPr>
        <w:t xml:space="preserve">6. </w:t>
      </w:r>
      <w:r>
        <w:rPr>
          <w:rFonts w:ascii="Cordia New" w:hAnsi="Cordia New" w:cs="Cordia New" w:hint="cs"/>
          <w:b/>
          <w:bCs/>
          <w:cs/>
        </w:rPr>
        <w:t xml:space="preserve">ผลกระทบด้านสิ่งแวดล้อม </w:t>
      </w:r>
    </w:p>
    <w:p w:rsidR="00756378" w:rsidRDefault="00756378" w:rsidP="00756378">
      <w:p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การดำเนินการเพื่อลดผลกระทบต่อสิ่งแวดล้อมและปรับปรุงอย่างต่อเนื่อง</w:t>
      </w:r>
    </w:p>
    <w:p w:rsidR="00756378" w:rsidRDefault="00756378" w:rsidP="00756378">
      <w:pPr>
        <w:jc w:val="thaiDistribute"/>
        <w:rPr>
          <w:rFonts w:ascii="Cordia New" w:hAnsi="Cordia New" w:cs="Cordia New"/>
          <w:cs/>
        </w:rPr>
      </w:pPr>
      <w:r>
        <w:rPr>
          <w:rFonts w:ascii="Cordia New" w:hAnsi="Cordia New" w:cs="Cordia New"/>
          <w:cs/>
        </w:rPr>
        <w:t>การดำเนินการป้องกันผลกระทบที่อาจเกิดขึ้นต่อสิ่งแวดล้อม และผลการปฏิบัติงานจริงเมื่อเทียบกับที่กฎหมายกำหนด สรุปเป็น</w:t>
      </w:r>
      <w:r>
        <w:rPr>
          <w:rFonts w:ascii="Cordia New" w:hAnsi="Cordia New" w:cs="Cordia New" w:hint="cs"/>
          <w:cs/>
        </w:rPr>
        <w:t xml:space="preserve"> </w:t>
      </w:r>
      <w:r>
        <w:rPr>
          <w:rFonts w:ascii="Cordia New" w:hAnsi="Cordia New" w:cs="Cordia New"/>
          <w:cs/>
        </w:rPr>
        <w:t>ข้อ ๆ ได้ดังต่อไปนี้</w:t>
      </w:r>
    </w:p>
    <w:p w:rsidR="00756378" w:rsidRDefault="00756378" w:rsidP="000515F9">
      <w:pPr>
        <w:numPr>
          <w:ilvl w:val="0"/>
          <w:numId w:val="18"/>
        </w:num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ผลกระทบเกี่ยวกับสารเคมี </w:t>
      </w:r>
      <w:r>
        <w:rPr>
          <w:rFonts w:ascii="Cordia New" w:hAnsi="Cordia New" w:cs="Cordia New"/>
        </w:rPr>
        <w:t xml:space="preserve">Polychlorinated Biphenyls </w:t>
      </w:r>
      <w:r>
        <w:rPr>
          <w:rFonts w:ascii="Cordia New" w:hAnsi="Cordia New" w:cs="Cordia New" w:hint="cs"/>
          <w:cs/>
        </w:rPr>
        <w:t>ที่อาจรั่วออกมาจากหม้อแปลง</w:t>
      </w:r>
    </w:p>
    <w:p w:rsidR="00756378" w:rsidRDefault="00756378" w:rsidP="000515F9">
      <w:pPr>
        <w:numPr>
          <w:ilvl w:val="0"/>
          <w:numId w:val="10"/>
        </w:numPr>
        <w:tabs>
          <w:tab w:val="left" w:pos="993"/>
        </w:tabs>
        <w:ind w:left="709" w:firstLine="0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ปัจจุบันไม่มีการใช้สารเคมีดังกล่าวกับหม้อแปลงทั้ง  </w:t>
      </w:r>
      <w:r>
        <w:rPr>
          <w:rFonts w:ascii="Cordia New" w:hAnsi="Cordia New" w:cs="Cordia New"/>
        </w:rPr>
        <w:t xml:space="preserve">6 </w:t>
      </w:r>
      <w:r>
        <w:rPr>
          <w:rFonts w:ascii="Cordia New" w:hAnsi="Cordia New" w:cs="Cordia New" w:hint="cs"/>
          <w:cs/>
        </w:rPr>
        <w:t>ชุด ของโรงงาน</w:t>
      </w:r>
    </w:p>
    <w:p w:rsidR="00756378" w:rsidRDefault="00756378" w:rsidP="000515F9">
      <w:pPr>
        <w:numPr>
          <w:ilvl w:val="0"/>
          <w:numId w:val="18"/>
        </w:num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ผลกระทบเกี่ยวกับ แอสเบสตอส </w:t>
      </w:r>
    </w:p>
    <w:p w:rsidR="00756378" w:rsidRDefault="00756378" w:rsidP="000515F9">
      <w:pPr>
        <w:numPr>
          <w:ilvl w:val="0"/>
          <w:numId w:val="9"/>
        </w:numPr>
        <w:ind w:left="993" w:hanging="273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ไม่มีการใช้ แอสเบสตอส ในกระบวนการผลิต ส่วนพื้นที่ที่มีแอสเบสตอสคือ พื้นที่ที่ใช้กระเบื้องมุงหลังคา ซึ่งได้ดำเนินการเปลี่ยนหลังคาเป็น </w:t>
      </w:r>
      <w:r>
        <w:rPr>
          <w:rFonts w:ascii="Cordia New" w:hAnsi="Cordia New" w:cs="Cordia New"/>
        </w:rPr>
        <w:t xml:space="preserve">Metal sheet </w:t>
      </w:r>
      <w:r>
        <w:rPr>
          <w:rFonts w:ascii="Cordia New" w:hAnsi="Cordia New" w:cs="Cordia New" w:hint="cs"/>
          <w:cs/>
        </w:rPr>
        <w:t>ไปแล้วบางส่วน สำหรับพื้นที่ที่ยังเป็นหลังคากระเบื้อง ได้มีการตรวจวัดปริมาณแอสเบสตอสเพื่อเฝ้าระวังปัญหาเป็นประจำทุกปี ซึ่งค่าอยู่ในเกณฑ์มาตรฐาน</w:t>
      </w:r>
    </w:p>
    <w:p w:rsidR="00756378" w:rsidRDefault="00756378" w:rsidP="000515F9">
      <w:pPr>
        <w:numPr>
          <w:ilvl w:val="0"/>
          <w:numId w:val="18"/>
        </w:num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รายการเกี่ยวกับการจัดเก็บสารเคมีที่ใช้อยู่ในกระบวนการผลิต ภายใต้การควบคุมมีดังต่อไปนี้</w:t>
      </w:r>
    </w:p>
    <w:p w:rsidR="00756378" w:rsidRDefault="00756378" w:rsidP="000515F9">
      <w:pPr>
        <w:numPr>
          <w:ilvl w:val="0"/>
          <w:numId w:val="8"/>
        </w:num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ถังน้ำมันเตาขนาดความจุ </w:t>
      </w:r>
      <w:r>
        <w:rPr>
          <w:rFonts w:ascii="Cordia New" w:hAnsi="Cordia New" w:cs="Cordia New"/>
        </w:rPr>
        <w:t xml:space="preserve">15 </w:t>
      </w:r>
      <w:r>
        <w:rPr>
          <w:rFonts w:ascii="Cordia New" w:hAnsi="Cordia New" w:cs="Cordia New" w:hint="cs"/>
          <w:cs/>
        </w:rPr>
        <w:t xml:space="preserve">ตัน จำนวน </w:t>
      </w:r>
      <w:r>
        <w:rPr>
          <w:rFonts w:ascii="Cordia New" w:hAnsi="Cordia New" w:cs="Cordia New"/>
        </w:rPr>
        <w:t xml:space="preserve">2 </w:t>
      </w:r>
      <w:r>
        <w:rPr>
          <w:rFonts w:ascii="Cordia New" w:hAnsi="Cordia New" w:cs="Cordia New" w:hint="cs"/>
          <w:cs/>
        </w:rPr>
        <w:t>ถัง ได้จัดทำกำแพงคอนกรีตล้อมรอบเพื่อป้องกันการรั่วไหลลงดิน และกักเก็บกรณีรั่วไหล</w:t>
      </w:r>
    </w:p>
    <w:p w:rsidR="00756378" w:rsidRDefault="00756378" w:rsidP="000515F9">
      <w:pPr>
        <w:numPr>
          <w:ilvl w:val="0"/>
          <w:numId w:val="8"/>
        </w:num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ถังเก็บ </w:t>
      </w:r>
      <w:r>
        <w:rPr>
          <w:rFonts w:ascii="Cordia New" w:hAnsi="Cordia New" w:cs="Cordia New"/>
        </w:rPr>
        <w:t xml:space="preserve">Methyl Methacrylate (MMA) </w:t>
      </w:r>
      <w:r>
        <w:rPr>
          <w:rFonts w:ascii="Cordia New" w:hAnsi="Cordia New" w:cs="Cordia New" w:hint="cs"/>
          <w:cs/>
        </w:rPr>
        <w:t xml:space="preserve">ขนาดความจุ </w:t>
      </w:r>
      <w:r>
        <w:rPr>
          <w:rFonts w:ascii="Cordia New" w:hAnsi="Cordia New" w:cs="Cordia New"/>
        </w:rPr>
        <w:t xml:space="preserve">50 </w:t>
      </w:r>
      <w:r>
        <w:rPr>
          <w:rFonts w:ascii="Cordia New" w:hAnsi="Cordia New" w:cs="Cordia New" w:hint="cs"/>
          <w:cs/>
        </w:rPr>
        <w:t xml:space="preserve">ตัน จำนวน </w:t>
      </w:r>
      <w:r>
        <w:rPr>
          <w:rFonts w:ascii="Cordia New" w:hAnsi="Cordia New" w:cs="Cordia New"/>
        </w:rPr>
        <w:t xml:space="preserve">3 </w:t>
      </w:r>
      <w:r>
        <w:rPr>
          <w:rFonts w:ascii="Cordia New" w:hAnsi="Cordia New" w:cs="Cordia New" w:hint="cs"/>
          <w:cs/>
        </w:rPr>
        <w:t>ถัง ได้จัดทำกำแพงคอนกรีตล้อมรอบเพื่อป้องกันการรั่วไหลลงดิน และกักเก็บกรณีรั่วไหล และยังมีระบบน้ำสเปรย์ ใช้ในกรณีเกิดเหตุฉุกเฉิน</w:t>
      </w:r>
    </w:p>
    <w:p w:rsidR="00756378" w:rsidRDefault="00756378" w:rsidP="000515F9">
      <w:pPr>
        <w:numPr>
          <w:ilvl w:val="0"/>
          <w:numId w:val="8"/>
        </w:num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ถังเก็บน้ำชนิดหอสูง ขนาดความจุ </w:t>
      </w:r>
      <w:r>
        <w:rPr>
          <w:rFonts w:ascii="Cordia New" w:hAnsi="Cordia New" w:cs="Cordia New"/>
        </w:rPr>
        <w:t xml:space="preserve">10 </w:t>
      </w:r>
      <w:r>
        <w:rPr>
          <w:rFonts w:ascii="Cordia New" w:hAnsi="Cordia New" w:cs="Cordia New" w:hint="cs"/>
          <w:cs/>
        </w:rPr>
        <w:t xml:space="preserve">ตัน จำนวน 2 ถัง ใช้สำหรับโรงงาน </w:t>
      </w:r>
      <w:r>
        <w:rPr>
          <w:rFonts w:ascii="Cordia New" w:hAnsi="Cordia New" w:cs="Cordia New"/>
        </w:rPr>
        <w:t xml:space="preserve">Cast Plant </w:t>
      </w:r>
      <w:r>
        <w:rPr>
          <w:rFonts w:ascii="Cordia New" w:hAnsi="Cordia New" w:cs="Cordia New" w:hint="cs"/>
          <w:cs/>
        </w:rPr>
        <w:t xml:space="preserve">และ </w:t>
      </w:r>
      <w:r>
        <w:rPr>
          <w:rFonts w:ascii="Cordia New" w:hAnsi="Cordia New" w:cs="Cordia New"/>
        </w:rPr>
        <w:t>Extrusion Plant</w:t>
      </w:r>
    </w:p>
    <w:p w:rsidR="00756378" w:rsidRDefault="00756378" w:rsidP="000515F9">
      <w:pPr>
        <w:numPr>
          <w:ilvl w:val="0"/>
          <w:numId w:val="8"/>
        </w:num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ถังเก็บน้ำขนาด </w:t>
      </w:r>
      <w:r>
        <w:rPr>
          <w:rFonts w:ascii="Cordia New" w:hAnsi="Cordia New" w:cs="Cordia New"/>
        </w:rPr>
        <w:t xml:space="preserve">5 </w:t>
      </w:r>
      <w:r>
        <w:rPr>
          <w:rFonts w:ascii="Cordia New" w:hAnsi="Cordia New" w:cs="Cordia New" w:hint="cs"/>
          <w:cs/>
        </w:rPr>
        <w:t xml:space="preserve">ตัน สำหรับหม้อไอน้ำ จำนวน </w:t>
      </w:r>
      <w:r>
        <w:rPr>
          <w:rFonts w:ascii="Cordia New" w:hAnsi="Cordia New" w:cs="Cordia New"/>
        </w:rPr>
        <w:t xml:space="preserve">1 </w:t>
      </w:r>
      <w:r>
        <w:rPr>
          <w:rFonts w:ascii="Cordia New" w:hAnsi="Cordia New" w:cs="Cordia New" w:hint="cs"/>
          <w:cs/>
        </w:rPr>
        <w:t>ถัง</w:t>
      </w:r>
    </w:p>
    <w:p w:rsidR="00756378" w:rsidRDefault="00756378" w:rsidP="000515F9">
      <w:pPr>
        <w:numPr>
          <w:ilvl w:val="0"/>
          <w:numId w:val="18"/>
        </w:num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ของเสียและการกำจัด</w:t>
      </w:r>
    </w:p>
    <w:p w:rsidR="00756378" w:rsidRDefault="00756378" w:rsidP="000515F9">
      <w:pPr>
        <w:numPr>
          <w:ilvl w:val="0"/>
          <w:numId w:val="11"/>
        </w:numPr>
        <w:ind w:left="993" w:hanging="273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ของเสียที่เป็นขยะ เช่น กระดาษ พลาสติก และเศษขยะทั่วไปจากสำนักงาน  ได้ทำสัญญากับหน่วยงานของเทศบาลเพื่อนำไปกำจัด</w:t>
      </w:r>
    </w:p>
    <w:p w:rsidR="00756378" w:rsidRDefault="00756378" w:rsidP="000515F9">
      <w:pPr>
        <w:numPr>
          <w:ilvl w:val="0"/>
          <w:numId w:val="12"/>
        </w:numPr>
        <w:ind w:left="993" w:hanging="273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lastRenderedPageBreak/>
        <w:t>ของเสียจากกระบวนการผลิตในโรงงานที่เป็นขยะอันตราย ได้จัดส่งให้บริษัท เบตเตอร์ เวิลด์ กรีน  จำกัด (มหาชน) ซึ่งเป็นบริษัทที่ได้รับอนุญาตในการจัดการกากอุตสาหกรรมอย่างถูกต้องตามกฎหมาย</w:t>
      </w:r>
    </w:p>
    <w:p w:rsidR="00756378" w:rsidRDefault="00756378" w:rsidP="000515F9">
      <w:pPr>
        <w:numPr>
          <w:ilvl w:val="0"/>
          <w:numId w:val="19"/>
        </w:numPr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แผ่นอะคริลิคที่เหลือเศษจากการตัดแผ่น รวบรวมขายให้แก่ลูกค้าต่างประเทศ</w:t>
      </w:r>
    </w:p>
    <w:p w:rsidR="00756378" w:rsidRDefault="00756378" w:rsidP="000515F9">
      <w:pPr>
        <w:numPr>
          <w:ilvl w:val="0"/>
          <w:numId w:val="12"/>
        </w:numPr>
        <w:ind w:left="993" w:hanging="273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เศษโลหะจากการทำงานของฝ่ายซ่อมบำรุง รวบรวมขายในประเทศ</w:t>
      </w:r>
    </w:p>
    <w:p w:rsidR="00756378" w:rsidRDefault="00756378" w:rsidP="000515F9">
      <w:pPr>
        <w:numPr>
          <w:ilvl w:val="0"/>
          <w:numId w:val="18"/>
        </w:numPr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น้ำฝนที่ตกลงในพื้นที่โรงงาน</w:t>
      </w:r>
    </w:p>
    <w:p w:rsidR="00756378" w:rsidRDefault="00756378" w:rsidP="000515F9">
      <w:pPr>
        <w:numPr>
          <w:ilvl w:val="0"/>
          <w:numId w:val="12"/>
        </w:numPr>
        <w:ind w:left="993" w:hanging="284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ในโรงงานมีรางระบายน้ำตามอาคารต่าง ๆ ออกสู่รางระบายน้ำสาธารณะ</w:t>
      </w:r>
    </w:p>
    <w:p w:rsidR="00756378" w:rsidRDefault="00756378" w:rsidP="000515F9">
      <w:pPr>
        <w:numPr>
          <w:ilvl w:val="0"/>
          <w:numId w:val="18"/>
        </w:numPr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น้ำเสียที่ออกจากโรงงาน</w:t>
      </w:r>
    </w:p>
    <w:p w:rsidR="00756378" w:rsidRDefault="00756378" w:rsidP="000515F9">
      <w:pPr>
        <w:numPr>
          <w:ilvl w:val="0"/>
          <w:numId w:val="12"/>
        </w:numPr>
        <w:ind w:left="993" w:hanging="273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มีบ่อดักไขมันก่อนที่น้ำเสียจะออกสู่รางระบายน้ำสาธารณะและมีบ่อปรับสภาพน้ำเสียอยู่ด้านหลังโรงงาน ได้มีการตรวจสอบคุณภาพน้ำ เพื่อตรวจว่าน้ำเสียที่ออกจากโรงงานต้องไม่มีการปนเปื้อนสารเคมี โลหะหนัก ตามที่กฎหมายกำหนด และผลการตรวจวัดค่าล่าสุดไม่เกินมาตรฐานของกระทรวงอุตสาหกรรม </w:t>
      </w:r>
    </w:p>
    <w:p w:rsidR="00756378" w:rsidRDefault="00756378" w:rsidP="000515F9">
      <w:pPr>
        <w:numPr>
          <w:ilvl w:val="0"/>
          <w:numId w:val="18"/>
        </w:numPr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อากาศที่ออกจากปล่อง</w:t>
      </w:r>
    </w:p>
    <w:p w:rsidR="00756378" w:rsidRDefault="00756378" w:rsidP="000515F9">
      <w:pPr>
        <w:numPr>
          <w:ilvl w:val="0"/>
          <w:numId w:val="12"/>
        </w:numPr>
        <w:ind w:left="993" w:hanging="284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</w:rPr>
        <w:t xml:space="preserve">Casting Plant </w:t>
      </w:r>
      <w:r>
        <w:rPr>
          <w:rFonts w:ascii="Cordia New" w:hAnsi="Cordia New" w:cs="Cordia New" w:hint="cs"/>
          <w:cs/>
        </w:rPr>
        <w:t xml:space="preserve">มีหม้อไอน้ำสำหรับใช้งานและสำรองในการผลิต ผลการตรวจคุณภาพอากาศจากปล่อง อยู่ในเกณฑ์มาตรฐาน </w:t>
      </w:r>
    </w:p>
    <w:p w:rsidR="00756378" w:rsidRDefault="00756378" w:rsidP="000515F9">
      <w:pPr>
        <w:numPr>
          <w:ilvl w:val="0"/>
          <w:numId w:val="12"/>
        </w:num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</w:rPr>
        <w:t xml:space="preserve">Extrusion Plant </w:t>
      </w:r>
      <w:r>
        <w:rPr>
          <w:rFonts w:ascii="Cordia New" w:hAnsi="Cordia New" w:cs="Cordia New" w:hint="cs"/>
          <w:cs/>
        </w:rPr>
        <w:t>มีปล่องระบายอากาศในกระบวนการผลิต ผลการตรวจคุณภาพอากาศจากปล่อง อยู่ในเกณฑ์มาตรฐาน</w:t>
      </w:r>
    </w:p>
    <w:p w:rsidR="00756378" w:rsidRDefault="00756378" w:rsidP="000515F9">
      <w:pPr>
        <w:numPr>
          <w:ilvl w:val="0"/>
          <w:numId w:val="18"/>
        </w:numPr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บริเวณที่เก็บสารเคมี</w:t>
      </w:r>
    </w:p>
    <w:p w:rsidR="00756378" w:rsidRDefault="00756378" w:rsidP="000515F9">
      <w:pPr>
        <w:numPr>
          <w:ilvl w:val="0"/>
          <w:numId w:val="12"/>
        </w:numPr>
        <w:ind w:left="993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มีการจัดเก็บ </w:t>
      </w:r>
      <w:r>
        <w:rPr>
          <w:rFonts w:ascii="Cordia New" w:hAnsi="Cordia New" w:cs="Cordia New"/>
        </w:rPr>
        <w:t xml:space="preserve">V65 (2,4 – </w:t>
      </w:r>
      <w:proofErr w:type="spellStart"/>
      <w:r>
        <w:rPr>
          <w:rFonts w:ascii="Cordia New" w:hAnsi="Cordia New" w:cs="Cordia New"/>
        </w:rPr>
        <w:t>Dunethyl</w:t>
      </w:r>
      <w:proofErr w:type="spellEnd"/>
      <w:r>
        <w:rPr>
          <w:rFonts w:ascii="Cordia New" w:hAnsi="Cordia New" w:cs="Cordia New"/>
        </w:rPr>
        <w:t xml:space="preserve"> </w:t>
      </w:r>
      <w:proofErr w:type="spellStart"/>
      <w:r>
        <w:rPr>
          <w:rFonts w:ascii="Cordia New" w:hAnsi="Cordia New" w:cs="Cordia New"/>
        </w:rPr>
        <w:t>Valeronitrile</w:t>
      </w:r>
      <w:proofErr w:type="spellEnd"/>
      <w:r>
        <w:rPr>
          <w:rFonts w:ascii="Cordia New" w:hAnsi="Cordia New" w:cs="Cordia New"/>
        </w:rPr>
        <w:t xml:space="preserve">) </w:t>
      </w:r>
      <w:r>
        <w:rPr>
          <w:rFonts w:ascii="Cordia New" w:hAnsi="Cordia New" w:cs="Cordia New" w:hint="cs"/>
          <w:cs/>
        </w:rPr>
        <w:t xml:space="preserve">ซึ่งใช้เป็น </w:t>
      </w:r>
      <w:r>
        <w:rPr>
          <w:rFonts w:ascii="Cordia New" w:hAnsi="Cordia New" w:cs="Cordia New"/>
        </w:rPr>
        <w:t xml:space="preserve">Catalyst </w:t>
      </w:r>
      <w:r>
        <w:rPr>
          <w:rFonts w:ascii="Cordia New" w:hAnsi="Cordia New" w:cs="Cordia New" w:hint="cs"/>
          <w:cs/>
        </w:rPr>
        <w:t>ในกระบวนการผลิต โดยจัดพื้นที่เก็บไว้อย่างปลอดภัยควบคุมอุณหภูมิการจัดเก็บ พร้อมทั้งติดตั้งอุปกรณ์แจ้งเหตุ ในกรณีอุณหภูมิสูงผิดปกติ</w:t>
      </w:r>
      <w:r>
        <w:rPr>
          <w:rFonts w:ascii="Cordia New" w:hAnsi="Cordia New" w:cs="Cordia New"/>
        </w:rPr>
        <w:t xml:space="preserve">  </w:t>
      </w:r>
      <w:r>
        <w:rPr>
          <w:rFonts w:ascii="Cordia New" w:hAnsi="Cordia New" w:cs="Cordia New" w:hint="cs"/>
          <w:cs/>
        </w:rPr>
        <w:t>และมีแผนจัดการกรณีเกิดเหตุฉุกเฉิน</w:t>
      </w:r>
    </w:p>
    <w:p w:rsidR="00756378" w:rsidRDefault="00756378" w:rsidP="00756378">
      <w:pPr>
        <w:ind w:left="360"/>
        <w:rPr>
          <w:rFonts w:ascii="Cordia New" w:hAnsi="Cordia New" w:cs="Cordia New"/>
        </w:rPr>
      </w:pPr>
    </w:p>
    <w:p w:rsidR="00756378" w:rsidRDefault="00756378" w:rsidP="00812960">
      <w:p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จากการวิเคราะห์ผลกระทบต่อสิ่งแวดล้อมตามรายละเอียดด้านบน รวมทั้งได้มีการจัดผู้ดูแลรับผิดชอบในแต่ละส่วนงานอย่างชัดเจน มีกฎระเบียบความปลอดภัย อาชีวอนามัยและสิ่งแวดล้อม และมีการติดตามงานอย่างต่อเนื่อง  จึงไม่ประสบปัญหาด้านสิ่งแวดล้อมในช่วงระยะเวลาที่ผ่านมา</w:t>
      </w:r>
    </w:p>
    <w:p w:rsidR="00A348A4" w:rsidRDefault="00A348A4" w:rsidP="00756378">
      <w:pPr>
        <w:rPr>
          <w:rFonts w:ascii="Cordia New" w:hAnsi="Cordia New" w:cs="Cordia New"/>
        </w:rPr>
      </w:pPr>
    </w:p>
    <w:p w:rsidR="00756378" w:rsidRDefault="00756378" w:rsidP="00756378">
      <w:pPr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  <w:cs/>
        </w:rPr>
        <w:t>ค่าใช้จ่ายในการลงทุนเพื่อควบคุมสิ่งแวดล้อมในช่วงปีที่ผ่านมาหรือในอนาคต</w:t>
      </w:r>
    </w:p>
    <w:p w:rsidR="00756378" w:rsidRDefault="00756378" w:rsidP="00756378">
      <w:pPr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ค่าใช้จ่ายในการควบคุมสิ่งแวดล้อมในระยะ </w:t>
      </w:r>
      <w:r>
        <w:rPr>
          <w:rFonts w:ascii="Cordia New" w:hAnsi="Cordia New" w:cs="Cordia New"/>
        </w:rPr>
        <w:t xml:space="preserve">3 </w:t>
      </w:r>
      <w:r>
        <w:rPr>
          <w:rFonts w:ascii="Cordia New" w:hAnsi="Cordia New" w:cs="Cordia New" w:hint="cs"/>
          <w:cs/>
        </w:rPr>
        <w:t>ปี ได้แบ่งออกเป็นกลุ่ม ๆ ได้ดังนี้</w:t>
      </w:r>
    </w:p>
    <w:p w:rsidR="00756378" w:rsidRDefault="00756378" w:rsidP="00812960">
      <w:pPr>
        <w:numPr>
          <w:ilvl w:val="0"/>
          <w:numId w:val="13"/>
        </w:numPr>
        <w:tabs>
          <w:tab w:val="num" w:pos="227"/>
        </w:tabs>
        <w:ind w:left="227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ค่าใช้จ่ายในการตรวจวัดด้านสิ่งแวดล้อมทั้งภายในโรงงานและนอกโรงงาน เป็นกิจกรรมต่อเนื่อง ปีละประมาณ </w:t>
      </w:r>
      <w:r>
        <w:rPr>
          <w:rFonts w:ascii="Cordia New" w:hAnsi="Cordia New" w:cs="Cordia New"/>
        </w:rPr>
        <w:t xml:space="preserve">300,000 </w:t>
      </w:r>
      <w:r>
        <w:rPr>
          <w:rFonts w:ascii="Cordia New" w:hAnsi="Cordia New" w:cs="Cordia New" w:hint="cs"/>
          <w:cs/>
        </w:rPr>
        <w:t>บาท</w:t>
      </w:r>
    </w:p>
    <w:p w:rsidR="00756378" w:rsidRDefault="00756378" w:rsidP="000515F9">
      <w:pPr>
        <w:numPr>
          <w:ilvl w:val="0"/>
          <w:numId w:val="13"/>
        </w:numPr>
        <w:tabs>
          <w:tab w:val="num" w:pos="227"/>
        </w:tabs>
        <w:ind w:left="227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ค่าใช้จ่ายในการปรับปรุงอุปกรณ์ เครื่องจักร บำรุงรักษาและอื่น ๆ เป็นกิจกรรมต่อเนื่อง ปีละประมาณ </w:t>
      </w:r>
      <w:r>
        <w:rPr>
          <w:rFonts w:ascii="Cordia New" w:hAnsi="Cordia New" w:cs="Cordia New"/>
        </w:rPr>
        <w:t xml:space="preserve">1,000,000 </w:t>
      </w:r>
      <w:r>
        <w:rPr>
          <w:rFonts w:ascii="Cordia New" w:hAnsi="Cordia New" w:cs="Cordia New" w:hint="cs"/>
          <w:cs/>
        </w:rPr>
        <w:t>บาท</w:t>
      </w:r>
    </w:p>
    <w:p w:rsidR="00756378" w:rsidRDefault="00756378" w:rsidP="000515F9">
      <w:pPr>
        <w:numPr>
          <w:ilvl w:val="0"/>
          <w:numId w:val="13"/>
        </w:numPr>
        <w:tabs>
          <w:tab w:val="num" w:pos="227"/>
        </w:tabs>
        <w:ind w:left="227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ค่าใช้จ่ายในการจัดการของเสีย เป็นกิจกรรมต่อเนื่อง ปีละประมาณ </w:t>
      </w:r>
      <w:r>
        <w:rPr>
          <w:rFonts w:ascii="Cordia New" w:hAnsi="Cordia New" w:cs="Cordia New"/>
        </w:rPr>
        <w:t>300,000</w:t>
      </w:r>
      <w:r>
        <w:rPr>
          <w:rFonts w:ascii="Cordia New" w:hAnsi="Cordia New" w:cs="Cordia New" w:hint="cs"/>
          <w:cs/>
        </w:rPr>
        <w:t xml:space="preserve"> บาท</w:t>
      </w:r>
    </w:p>
    <w:p w:rsidR="00756378" w:rsidRDefault="00756378" w:rsidP="00812960">
      <w:pPr>
        <w:numPr>
          <w:ilvl w:val="0"/>
          <w:numId w:val="13"/>
        </w:numPr>
        <w:tabs>
          <w:tab w:val="num" w:pos="227"/>
        </w:tabs>
        <w:ind w:left="227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 xml:space="preserve">ค่าใช้จ่ายในการเตรียมดำเนินการพัฒนาระบบบริหารจัดการด้านสิ่งแวดล้อมตามมาตรฐาน </w:t>
      </w:r>
      <w:r>
        <w:rPr>
          <w:rFonts w:ascii="Cordia New" w:hAnsi="Cordia New" w:cs="Cordia New"/>
        </w:rPr>
        <w:t xml:space="preserve">ISO14001 </w:t>
      </w:r>
      <w:r>
        <w:rPr>
          <w:rFonts w:ascii="Cordia New" w:hAnsi="Cordia New" w:cs="Cordia New" w:hint="cs"/>
          <w:cs/>
        </w:rPr>
        <w:t xml:space="preserve">ประมาณปีละ </w:t>
      </w:r>
      <w:r>
        <w:rPr>
          <w:rFonts w:ascii="Cordia New" w:hAnsi="Cordia New" w:cs="Cordia New"/>
        </w:rPr>
        <w:t>200,000</w:t>
      </w:r>
      <w:r>
        <w:rPr>
          <w:rFonts w:ascii="Cordia New" w:hAnsi="Cordia New" w:cs="Cordia New" w:hint="cs"/>
          <w:cs/>
        </w:rPr>
        <w:t xml:space="preserve"> บาท</w:t>
      </w:r>
    </w:p>
    <w:p w:rsidR="00756378" w:rsidRDefault="00756378" w:rsidP="00756378">
      <w:pPr>
        <w:rPr>
          <w:rFonts w:ascii="Cordia New" w:hAnsi="Cordia New" w:cs="Cordia New"/>
        </w:rPr>
      </w:pPr>
    </w:p>
    <w:p w:rsidR="00756378" w:rsidRDefault="00756378" w:rsidP="00756378">
      <w:pPr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  <w:cs/>
        </w:rPr>
        <w:t>งานที่ยังไม่ส่งมอบ</w:t>
      </w:r>
    </w:p>
    <w:p w:rsidR="00756378" w:rsidRDefault="00756378" w:rsidP="00756378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t>-</w:t>
      </w:r>
      <w:r>
        <w:rPr>
          <w:rFonts w:ascii="Cordia New" w:hAnsi="Cordia New" w:cs="Cordia New" w:hint="cs"/>
          <w:cs/>
        </w:rPr>
        <w:t>ไม่มี</w:t>
      </w:r>
    </w:p>
    <w:p w:rsidR="00756378" w:rsidRDefault="00756378" w:rsidP="00756378">
      <w:pPr>
        <w:jc w:val="both"/>
        <w:rPr>
          <w:rFonts w:ascii="Cordia New" w:hAnsi="Cordia New" w:cs="Cordia New"/>
        </w:rPr>
      </w:pPr>
    </w:p>
    <w:p w:rsidR="00756378" w:rsidRPr="008B5CCA" w:rsidRDefault="00756378" w:rsidP="00756378">
      <w:pPr>
        <w:autoSpaceDE w:val="0"/>
        <w:autoSpaceDN w:val="0"/>
        <w:adjustRightInd w:val="0"/>
        <w:jc w:val="center"/>
        <w:rPr>
          <w:rFonts w:ascii="Cordia New" w:eastAsia="Cordia New" w:hAnsi="Cordia New" w:cs="Cordia New"/>
          <w:b/>
          <w:bCs/>
          <w:color w:val="000000"/>
          <w:sz w:val="36"/>
          <w:szCs w:val="36"/>
        </w:rPr>
      </w:pPr>
      <w:r w:rsidRPr="008B5CCA">
        <w:rPr>
          <w:rFonts w:ascii="Cordia New" w:eastAsia="Cordia New" w:hAnsi="Cordia New" w:cs="Cordia New"/>
          <w:b/>
          <w:bCs/>
          <w:color w:val="000000"/>
          <w:sz w:val="36"/>
          <w:szCs w:val="36"/>
          <w:cs/>
        </w:rPr>
        <w:lastRenderedPageBreak/>
        <w:t>ปัจจัยความเสี่ยง</w:t>
      </w:r>
      <w:r w:rsidRPr="008B5CCA">
        <w:rPr>
          <w:rFonts w:ascii="Cordia New" w:eastAsia="Cordia New" w:hAnsi="Cordia New" w:cs="Cordia New"/>
          <w:b/>
          <w:bCs/>
          <w:color w:val="000000"/>
          <w:sz w:val="36"/>
          <w:szCs w:val="36"/>
        </w:rPr>
        <w:t xml:space="preserve"> (Risk Factors)</w:t>
      </w:r>
    </w:p>
    <w:p w:rsidR="00756378" w:rsidRPr="005A3D50" w:rsidRDefault="00756378" w:rsidP="00756378">
      <w:pPr>
        <w:autoSpaceDE w:val="0"/>
        <w:autoSpaceDN w:val="0"/>
        <w:adjustRightInd w:val="0"/>
        <w:jc w:val="center"/>
        <w:rPr>
          <w:rFonts w:ascii="Cordia New" w:eastAsia="Cordia New" w:hAnsi="Cordia New" w:cs="Cordia New"/>
          <w:color w:val="000000"/>
        </w:rPr>
      </w:pPr>
    </w:p>
    <w:p w:rsidR="00756378" w:rsidRPr="005A3D50" w:rsidRDefault="00756378" w:rsidP="00756378">
      <w:pPr>
        <w:autoSpaceDE w:val="0"/>
        <w:autoSpaceDN w:val="0"/>
        <w:adjustRightInd w:val="0"/>
        <w:jc w:val="thaiDistribute"/>
        <w:rPr>
          <w:rFonts w:ascii="Cordia New" w:eastAsia="Cordia New" w:hAnsi="Cordia New" w:cs="Cordia New"/>
          <w:color w:val="000000"/>
        </w:rPr>
      </w:pPr>
      <w:r w:rsidRPr="005A3D50">
        <w:rPr>
          <w:rFonts w:ascii="Cordia New" w:eastAsia="Cordia New" w:hAnsi="Cordia New" w:cs="Cordia New"/>
          <w:color w:val="000000"/>
          <w:cs/>
        </w:rPr>
        <w:t>นอกเหนือจากการกำหนดปัจจัยความเสี่ยงต่อการดำเนินการทางธุรกิจที่ผู้บริหารต้องมีการทบทวนปัจจัยความเสี่ยงในแต่ละปี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และนำเสนอต่อกรรมการพิจารณาแล้ว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บริษัทยังได้กำหนดหัวข้อความเสี่ยงที่อาจมี</w:t>
      </w:r>
      <w:r>
        <w:rPr>
          <w:rFonts w:ascii="Cordia New" w:eastAsia="Cordia New" w:hAnsi="Cordia New" w:cs="Cordia New" w:hint="cs"/>
          <w:color w:val="000000"/>
          <w:cs/>
        </w:rPr>
        <w:t>ผล</w:t>
      </w:r>
      <w:r w:rsidRPr="005A3D50">
        <w:rPr>
          <w:rFonts w:ascii="Cordia New" w:eastAsia="Cordia New" w:hAnsi="Cordia New" w:cs="Cordia New"/>
          <w:color w:val="000000"/>
          <w:cs/>
        </w:rPr>
        <w:t>ต่อการผลิต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ความเสี่ยงต่อการประกอบธุรกิจและปัจจัยที่เกี่ยวข้องกับการตลาดและแข่งขัน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ความเสี่ยงในการบริหารและการจัดการ</w:t>
      </w:r>
      <w:r w:rsidRPr="005A3D50">
        <w:rPr>
          <w:rFonts w:ascii="Cordia New" w:eastAsia="Cordia New" w:hAnsi="Cordia New" w:cs="Cordia New"/>
          <w:color w:val="000000"/>
        </w:rPr>
        <w:t xml:space="preserve">  </w:t>
      </w:r>
      <w:r w:rsidR="00427490">
        <w:rPr>
          <w:rFonts w:ascii="Cordia New" w:eastAsia="Cordia New" w:hAnsi="Cordia New" w:cs="Cordia New"/>
          <w:color w:val="000000"/>
          <w:cs/>
        </w:rPr>
        <w:t>และความเสี่ยงที่อาจมีจาก</w:t>
      </w:r>
      <w:r w:rsidRPr="005A3D50">
        <w:rPr>
          <w:rFonts w:ascii="Cordia New" w:eastAsia="Cordia New" w:hAnsi="Cordia New" w:cs="Cordia New"/>
          <w:color w:val="000000"/>
          <w:cs/>
        </w:rPr>
        <w:t>ผู้ถือหุ้นรายใหญ่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ซึ่งได้วิเคราะห์ไว้ดังนี้</w:t>
      </w:r>
    </w:p>
    <w:p w:rsidR="00756378" w:rsidRPr="005A3D50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b/>
          <w:bCs/>
          <w:color w:val="000000"/>
        </w:rPr>
      </w:pPr>
      <w:r w:rsidRPr="005A3D50">
        <w:rPr>
          <w:rFonts w:ascii="Cordia New" w:eastAsia="Cordia New" w:hAnsi="Cordia New" w:cs="Cordia New"/>
          <w:b/>
          <w:bCs/>
          <w:color w:val="000000"/>
        </w:rPr>
        <w:t xml:space="preserve">1. </w:t>
      </w:r>
      <w:r w:rsidRPr="005A3D50">
        <w:rPr>
          <w:rFonts w:ascii="Cordia New" w:eastAsia="Cordia New" w:hAnsi="Cordia New" w:cs="Cordia New"/>
          <w:b/>
          <w:bCs/>
          <w:color w:val="000000"/>
          <w:cs/>
        </w:rPr>
        <w:t>ความเสี่ยงเกี่ยวกับการผลิต</w:t>
      </w:r>
    </w:p>
    <w:p w:rsidR="00756378" w:rsidRPr="005A3D50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b/>
          <w:bCs/>
          <w:color w:val="000000"/>
          <w:sz w:val="16"/>
          <w:szCs w:val="16"/>
        </w:rPr>
      </w:pPr>
    </w:p>
    <w:p w:rsidR="00756378" w:rsidRPr="005A3D50" w:rsidRDefault="00756378" w:rsidP="00756378">
      <w:pPr>
        <w:autoSpaceDE w:val="0"/>
        <w:autoSpaceDN w:val="0"/>
        <w:adjustRightInd w:val="0"/>
        <w:spacing w:after="120"/>
        <w:jc w:val="thaiDistribute"/>
        <w:rPr>
          <w:rFonts w:ascii="Cordia New" w:eastAsia="Cordia New" w:hAnsi="Cordia New" w:cs="Cordia New"/>
          <w:color w:val="000000"/>
        </w:rPr>
      </w:pPr>
      <w:r w:rsidRPr="005A3D50">
        <w:rPr>
          <w:rFonts w:ascii="Cordia New" w:eastAsia="Cordia New" w:hAnsi="Cordia New" w:cs="Cordia New"/>
          <w:color w:val="000000"/>
          <w:cs/>
        </w:rPr>
        <w:t>ความเสี่ยงที่เกี่ยวกับการผลิตที่มีความสำคัญในการดำเนินการธุรกิจของบริษัทที่พึงประเมินได้คงเป็นเรื่องของความเสี่ยงในการจัดหาวัตถุดิบหลักที่ใช้ในการผลิตแผ่นอะคริลิคและแผ่นพลาสติกอื่นๆในระบบเครื่องรีด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ซึ่งบริษัทเห็นว่าความเสี่ยงด้านการจัดหาวัตถุดิบหลักทั้ง</w:t>
      </w:r>
      <w:r w:rsidRPr="005A3D50">
        <w:rPr>
          <w:rFonts w:ascii="Cordia New" w:eastAsia="Cordia New" w:hAnsi="Cordia New" w:cs="Cordia New"/>
          <w:color w:val="000000"/>
        </w:rPr>
        <w:t xml:space="preserve"> MMA </w:t>
      </w:r>
      <w:r w:rsidRPr="005A3D50">
        <w:rPr>
          <w:rFonts w:ascii="Cordia New" w:eastAsia="Cordia New" w:hAnsi="Cordia New" w:cs="Cordia New"/>
          <w:color w:val="000000"/>
          <w:cs/>
        </w:rPr>
        <w:t>ที่เป็นวัตถุดิบหลักในการผลิตแผ่นอะคริลิคแบบหล่อ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และเม็ดพลาสติกหลักที่ใช้ในการผลิตแผ่นพลาสติกระบบเครื่องรีดเช่น</w:t>
      </w:r>
      <w:r w:rsidRPr="005A3D50">
        <w:rPr>
          <w:rFonts w:ascii="Cordia New" w:eastAsia="Cordia New" w:hAnsi="Cordia New" w:cs="Cordia New"/>
          <w:color w:val="000000"/>
        </w:rPr>
        <w:t xml:space="preserve"> ABS HIPS  PP PE PS </w:t>
      </w:r>
      <w:r w:rsidRPr="005A3D50">
        <w:rPr>
          <w:rFonts w:ascii="Cordia New" w:eastAsia="Cordia New" w:hAnsi="Cordia New" w:cs="Cordia New"/>
          <w:color w:val="000000"/>
          <w:cs/>
        </w:rPr>
        <w:t>นั้น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ล้วนแต่มีการทำข้อตกลงในการสั่งซื้อและมีการวางแผนการจัดซื้อตามปริมาณการวางแผนการผลิตในแต่ละเดือ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และมีการเก็บสต๊อกสำรองเท่าที่จำเป็นและมีการทบทวนแผนทุกๆเดือนอยู่แล้ว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อีกทั้งยังสามารถจัดซื้อจัดหาวัตถุดิบดังกล่าวได้มากกว่าหนึ่งราย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ซึ่งส่วนใหญ่เป็นผู้ผลิตและจำหน่ายวัตถุดิบในประเทศ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แต่ในกรณีฉุกเฉินหรือจำเป็นบริษัทก็สามารถจัดหา</w:t>
      </w:r>
      <w:r>
        <w:rPr>
          <w:rFonts w:ascii="Cordia New" w:eastAsia="Cordia New" w:hAnsi="Cordia New" w:cs="Cordia New"/>
          <w:color w:val="000000"/>
          <w:cs/>
        </w:rPr>
        <w:t>จากผู้ผลิตและจำหน่ายในต่างประเท</w:t>
      </w:r>
      <w:r>
        <w:rPr>
          <w:rFonts w:ascii="Cordia New" w:eastAsia="Cordia New" w:hAnsi="Cordia New" w:cs="Cordia New" w:hint="cs"/>
          <w:color w:val="000000"/>
          <w:cs/>
        </w:rPr>
        <w:t>ศ</w:t>
      </w:r>
      <w:r w:rsidRPr="005A3D50">
        <w:rPr>
          <w:rFonts w:ascii="Cordia New" w:eastAsia="Cordia New" w:hAnsi="Cordia New" w:cs="Cordia New"/>
          <w:color w:val="000000"/>
          <w:cs/>
        </w:rPr>
        <w:t>ได้เช่นกัน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ซึ่งในรอบสิบกว่าปีทีผ่านมาไม่เคยเกิดเหตุการณ์ขาดแคลนวัตถุดิบดังกล่าวแต่อย่างใด</w:t>
      </w:r>
    </w:p>
    <w:p w:rsidR="00756378" w:rsidRPr="005A3D50" w:rsidRDefault="00756378" w:rsidP="00756378">
      <w:pPr>
        <w:autoSpaceDE w:val="0"/>
        <w:autoSpaceDN w:val="0"/>
        <w:adjustRightInd w:val="0"/>
        <w:jc w:val="thaiDistribute"/>
        <w:rPr>
          <w:rFonts w:ascii="Cordia New" w:eastAsia="Cordia New" w:hAnsi="Cordia New" w:cs="Cordia New"/>
          <w:color w:val="000000"/>
        </w:rPr>
      </w:pPr>
      <w:r w:rsidRPr="005A3D50">
        <w:rPr>
          <w:rFonts w:ascii="Cordia New" w:eastAsia="Cordia New" w:hAnsi="Cordia New" w:cs="Cordia New"/>
          <w:color w:val="000000"/>
          <w:cs/>
        </w:rPr>
        <w:t>อย่างไรก็ตามความเสี่ยงที่เกี่ยวกับวัตถุดิบที่อาจมีผลกระทบต่อผลการดำเนินงานในแต่ละปีคงเป็นเรื่องของราคาที่อาจเปลี่ยนแปลงไปในทางบวกหรือลบได้อย่างที่อาจไม่คาดถึงได้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เป็นปัจจัยความเสี่ยงที่สำคัญที่ผู้บริหารของบริษัทต้องติดตามสถานการณ์การเปลี่ยนแปลงด้านราคาของวัตถุดิบที่อาจเปลี่ยนทั้งในแง่บวกและในแง่ลบอย่างใกล้ชิด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และต้องติดตามภาวะการแข่งขันของคู่แข่งในอุตสาหกรรมเดียวกันทั้งในประเทศและต่างประเทศ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ซึ่งอาจมีทั้งผลกระทบในเชิงบวกและในเชิงลบ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ซึ่งในบางกรณีที่การแข่งขันค่อนข้างรุนแรงและอาจมีการแข่งขันกันมากในด้านราคา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จะเป็นการยากที่บริษัทจะขึ้นราคาสินค้าให้ได้มากเท่าที่ต้นทุนการผลิตสูงขึ้นจากราคาวัตถุดิบที่เพิ่มขึ้นมาก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จึงอาจกระทบต่อผลประกอบการได้เช่นกัน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</w:p>
    <w:p w:rsidR="00756378" w:rsidRPr="005A3D50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b/>
          <w:bCs/>
          <w:color w:val="000000"/>
        </w:rPr>
      </w:pPr>
      <w:r w:rsidRPr="005A3D50">
        <w:rPr>
          <w:rFonts w:ascii="Cordia New" w:eastAsia="Cordia New" w:hAnsi="Cordia New" w:cs="Cordia New"/>
          <w:b/>
          <w:bCs/>
          <w:color w:val="000000"/>
        </w:rPr>
        <w:t xml:space="preserve">2. </w:t>
      </w:r>
      <w:r w:rsidRPr="005A3D50">
        <w:rPr>
          <w:rFonts w:ascii="Cordia New" w:eastAsia="Cordia New" w:hAnsi="Cordia New" w:cs="Cordia New"/>
          <w:b/>
          <w:bCs/>
          <w:color w:val="000000"/>
          <w:cs/>
        </w:rPr>
        <w:t>ความเสี่ยงในด้านการประกอบธุรกิจ</w:t>
      </w:r>
    </w:p>
    <w:p w:rsidR="00756378" w:rsidRPr="005A3D50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b/>
          <w:bCs/>
          <w:color w:val="000000"/>
          <w:sz w:val="16"/>
          <w:szCs w:val="16"/>
        </w:rPr>
      </w:pPr>
    </w:p>
    <w:p w:rsidR="00756378" w:rsidRDefault="00756378" w:rsidP="00756378">
      <w:pPr>
        <w:autoSpaceDE w:val="0"/>
        <w:autoSpaceDN w:val="0"/>
        <w:adjustRightInd w:val="0"/>
        <w:ind w:firstLine="720"/>
        <w:jc w:val="thaiDistribute"/>
        <w:rPr>
          <w:rFonts w:ascii="Cordia New" w:eastAsia="Cordia New" w:hAnsi="Cordia New" w:cs="Cordia New"/>
          <w:color w:val="000000"/>
        </w:rPr>
      </w:pPr>
      <w:r w:rsidRPr="005A3D50">
        <w:rPr>
          <w:rFonts w:ascii="Cordia New" w:eastAsia="Cordia New" w:hAnsi="Cordia New" w:cs="Cordia New"/>
          <w:b/>
          <w:bCs/>
          <w:color w:val="000000"/>
        </w:rPr>
        <w:t xml:space="preserve">2.1 </w:t>
      </w:r>
      <w:r w:rsidRPr="005A3D50">
        <w:rPr>
          <w:rFonts w:ascii="Cordia New" w:eastAsia="Cordia New" w:hAnsi="Cordia New" w:cs="Cordia New"/>
          <w:b/>
          <w:bCs/>
          <w:color w:val="000000"/>
          <w:cs/>
        </w:rPr>
        <w:t>ความเสี่ยงในด้านการแข่งขัน</w:t>
      </w:r>
      <w:r w:rsidRPr="005A3D50">
        <w:rPr>
          <w:rFonts w:ascii="Cordia New" w:eastAsia="Cordia New" w:hAnsi="Cordia New" w:cs="Cordia New"/>
          <w:color w:val="000000"/>
        </w:rPr>
        <w:t xml:space="preserve">  </w:t>
      </w:r>
      <w:r w:rsidRPr="005A3D50">
        <w:rPr>
          <w:rFonts w:ascii="Cordia New" w:eastAsia="Cordia New" w:hAnsi="Cordia New" w:cs="Cordia New"/>
          <w:color w:val="000000"/>
          <w:cs/>
        </w:rPr>
        <w:t>ดังที่กล่าวแล้วข้างต้นเกี่ยวกับภาวะการแข่งขันที่อาจมีผลกระทบจากการเปลี่ยนแปลงราคาว</w:t>
      </w:r>
      <w:r>
        <w:rPr>
          <w:rFonts w:ascii="Cordia New" w:eastAsia="Cordia New" w:hAnsi="Cordia New" w:cs="Cordia New" w:hint="cs"/>
          <w:color w:val="000000"/>
          <w:cs/>
        </w:rPr>
        <w:t>ั</w:t>
      </w:r>
      <w:r w:rsidRPr="005A3D50">
        <w:rPr>
          <w:rFonts w:ascii="Cordia New" w:eastAsia="Cordia New" w:hAnsi="Cordia New" w:cs="Cordia New"/>
          <w:color w:val="000000"/>
          <w:cs/>
        </w:rPr>
        <w:t>ตถุดิบหลัก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ซึ่งที่ผ่านมาบริษัทได้เน้นในด้านการไม่แข่งขันตัดราคาแต่จะเลือกกำหนดให้ราคาแปรผันตามภา</w:t>
      </w:r>
      <w:r>
        <w:rPr>
          <w:rFonts w:ascii="Cordia New" w:eastAsia="Cordia New" w:hAnsi="Cordia New" w:cs="Cordia New"/>
          <w:color w:val="000000"/>
          <w:cs/>
        </w:rPr>
        <w:t>วะการแข่งขันที่ให้ราคาผลิตภัณฑ์</w:t>
      </w:r>
      <w:r>
        <w:rPr>
          <w:rFonts w:ascii="Cordia New" w:eastAsia="Cordia New" w:hAnsi="Cordia New" w:cs="Cordia New" w:hint="cs"/>
          <w:color w:val="000000"/>
          <w:cs/>
        </w:rPr>
        <w:t>ข</w:t>
      </w:r>
      <w:r w:rsidRPr="005A3D50">
        <w:rPr>
          <w:rFonts w:ascii="Cordia New" w:eastAsia="Cordia New" w:hAnsi="Cordia New" w:cs="Cordia New"/>
          <w:color w:val="000000"/>
          <w:cs/>
        </w:rPr>
        <w:t>องบริษัทมีราคาสูงในเกณฑ์ที่แข่งขันได้</w:t>
      </w:r>
      <w:r w:rsidRPr="005A3D50">
        <w:rPr>
          <w:rFonts w:ascii="Cordia New" w:eastAsia="Cordia New" w:hAnsi="Cordia New" w:cs="Cordia New"/>
          <w:color w:val="000000"/>
        </w:rPr>
        <w:t xml:space="preserve"> (premium but competitive prices) </w:t>
      </w:r>
      <w:r w:rsidRPr="005A3D50">
        <w:rPr>
          <w:rFonts w:ascii="Cordia New" w:eastAsia="Cordia New" w:hAnsi="Cordia New" w:cs="Cordia New"/>
          <w:color w:val="000000"/>
          <w:cs/>
        </w:rPr>
        <w:t>ทั้งนี้ปัจจัยที่สำคัญก็คือการรักษามาตรฐานคุณภาพและการบริการเป็นสำคัญ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อีกทั้งบริษัทให้ความสำคัญในเรื่องการบริการก่อนและหลังการขายด้านเทคนิคในการใช้งาน</w:t>
      </w:r>
      <w:r w:rsidRPr="005A3D50">
        <w:rPr>
          <w:rFonts w:ascii="Cordia New" w:eastAsia="Cordia New" w:hAnsi="Cordia New" w:cs="Cordia New"/>
          <w:color w:val="000000"/>
        </w:rPr>
        <w:t xml:space="preserve"> (technical sales services) </w:t>
      </w:r>
      <w:r w:rsidRPr="005A3D50">
        <w:rPr>
          <w:rFonts w:ascii="Cordia New" w:eastAsia="Cordia New" w:hAnsi="Cordia New" w:cs="Cordia New"/>
          <w:color w:val="000000"/>
          <w:cs/>
        </w:rPr>
        <w:t>และการออกใบรับรองที่เกี่ยวกับการใช้งานของผลิตภัณฑ์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เช่น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proofErr w:type="spellStart"/>
      <w:r w:rsidRPr="005A3D50">
        <w:rPr>
          <w:rFonts w:ascii="Cordia New" w:eastAsia="Cordia New" w:hAnsi="Cordia New" w:cs="Cordia New"/>
          <w:color w:val="000000"/>
        </w:rPr>
        <w:t>weatherability</w:t>
      </w:r>
      <w:proofErr w:type="spellEnd"/>
      <w:r w:rsidRPr="005A3D50">
        <w:rPr>
          <w:rFonts w:ascii="Cordia New" w:eastAsia="Cordia New" w:hAnsi="Cordia New" w:cs="Cordia New"/>
          <w:color w:val="000000"/>
        </w:rPr>
        <w:t xml:space="preserve"> test warranty </w:t>
      </w:r>
      <w:r w:rsidRPr="005A3D50">
        <w:rPr>
          <w:rFonts w:ascii="Cordia New" w:eastAsia="Cordia New" w:hAnsi="Cordia New" w:cs="Cordia New"/>
          <w:color w:val="000000"/>
          <w:cs/>
        </w:rPr>
        <w:t>เป็นต้น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</w:p>
    <w:p w:rsidR="00756378" w:rsidRPr="005A3D50" w:rsidRDefault="00756378" w:rsidP="00756378">
      <w:pPr>
        <w:autoSpaceDE w:val="0"/>
        <w:autoSpaceDN w:val="0"/>
        <w:adjustRightInd w:val="0"/>
        <w:ind w:firstLine="720"/>
        <w:rPr>
          <w:rFonts w:ascii="Cordia New" w:eastAsia="Cordia New" w:hAnsi="Cordia New" w:cs="Cordia New"/>
          <w:color w:val="000000"/>
          <w:sz w:val="16"/>
          <w:szCs w:val="16"/>
        </w:rPr>
      </w:pPr>
    </w:p>
    <w:p w:rsidR="00756378" w:rsidRPr="005A3D50" w:rsidRDefault="00756378" w:rsidP="00756378">
      <w:pPr>
        <w:autoSpaceDE w:val="0"/>
        <w:autoSpaceDN w:val="0"/>
        <w:adjustRightInd w:val="0"/>
        <w:jc w:val="thaiDistribute"/>
        <w:rPr>
          <w:rFonts w:ascii="Cordia New" w:eastAsia="Cordia New" w:hAnsi="Cordia New" w:cs="Cordia New"/>
          <w:color w:val="000000"/>
        </w:rPr>
      </w:pPr>
      <w:r w:rsidRPr="005A3D50">
        <w:rPr>
          <w:rFonts w:ascii="Cordia New" w:eastAsia="Cordia New" w:hAnsi="Cordia New" w:cs="Cordia New"/>
          <w:color w:val="000000"/>
        </w:rPr>
        <w:t xml:space="preserve">            </w:t>
      </w:r>
      <w:r w:rsidRPr="005A3D50">
        <w:rPr>
          <w:rFonts w:ascii="Cordia New" w:eastAsia="Cordia New" w:hAnsi="Cordia New" w:cs="Cordia New"/>
          <w:color w:val="000000"/>
          <w:cs/>
        </w:rPr>
        <w:t>นอกจากนั้นบริษัทยังให้ความสำคัญต่อการพัฒนาผลิตภัณฑ์ใหม่ๆ</w:t>
      </w:r>
      <w:r w:rsidR="00F82CEE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ตามความต้องการของตลาดและเหมาะกับการใช้งานเฉพาะทาง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="00055BFF">
        <w:rPr>
          <w:rFonts w:ascii="Cordia New" w:eastAsia="Cordia New" w:hAnsi="Cordia New" w:cs="Cordia New"/>
          <w:color w:val="000000"/>
          <w:cs/>
        </w:rPr>
        <w:t>ซึ่ง</w:t>
      </w:r>
      <w:r w:rsidR="00055BFF">
        <w:rPr>
          <w:rFonts w:ascii="Cordia New" w:eastAsia="Cordia New" w:hAnsi="Cordia New" w:cs="Cordia New" w:hint="cs"/>
          <w:color w:val="000000"/>
          <w:cs/>
        </w:rPr>
        <w:t>ทำ</w:t>
      </w:r>
      <w:r w:rsidRPr="005A3D50">
        <w:rPr>
          <w:rFonts w:ascii="Cordia New" w:eastAsia="Cordia New" w:hAnsi="Cordia New" w:cs="Cordia New"/>
          <w:color w:val="000000"/>
          <w:cs/>
        </w:rPr>
        <w:t>ให้มูลค่าเพิ่มโดยไม่จำเป็นต้องแข่งขันด้านราคามากนัก</w:t>
      </w:r>
    </w:p>
    <w:p w:rsidR="00756378" w:rsidRPr="005A3D50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  <w:sz w:val="16"/>
          <w:szCs w:val="16"/>
        </w:rPr>
      </w:pPr>
    </w:p>
    <w:p w:rsidR="00756378" w:rsidRPr="005A3D50" w:rsidRDefault="00756378" w:rsidP="00756378">
      <w:pPr>
        <w:autoSpaceDE w:val="0"/>
        <w:autoSpaceDN w:val="0"/>
        <w:adjustRightInd w:val="0"/>
        <w:ind w:firstLine="720"/>
        <w:jc w:val="thaiDistribute"/>
        <w:rPr>
          <w:rFonts w:ascii="Cordia New" w:eastAsia="Cordia New" w:hAnsi="Cordia New" w:cs="Cordia New"/>
          <w:color w:val="000000"/>
        </w:rPr>
      </w:pPr>
      <w:r w:rsidRPr="005A3D50">
        <w:rPr>
          <w:rFonts w:ascii="Cordia New" w:eastAsia="Cordia New" w:hAnsi="Cordia New" w:cs="Cordia New"/>
          <w:b/>
          <w:bCs/>
          <w:color w:val="000000"/>
        </w:rPr>
        <w:lastRenderedPageBreak/>
        <w:t xml:space="preserve">2.2 </w:t>
      </w:r>
      <w:r w:rsidRPr="005A3D50">
        <w:rPr>
          <w:rFonts w:ascii="Cordia New" w:eastAsia="Cordia New" w:hAnsi="Cordia New" w:cs="Cordia New"/>
          <w:b/>
          <w:bCs/>
          <w:color w:val="000000"/>
          <w:cs/>
        </w:rPr>
        <w:t>ความเสี่ยงจากความผันผวนของอัตราแลกเปลี่ยน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ซึ่งบริษัทมีระบบการประกันผลกระทบดังกล่าวโดยเฉพาะระหว่างค่าเงินบาทกับเงินดอลลาร์สหรัฐฯ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โดยการทำ</w:t>
      </w:r>
      <w:r w:rsidRPr="005A3D50">
        <w:rPr>
          <w:rFonts w:ascii="Cordia New" w:eastAsia="Cordia New" w:hAnsi="Cordia New" w:cs="Cordia New"/>
          <w:color w:val="000000"/>
        </w:rPr>
        <w:t xml:space="preserve"> forward contract </w:t>
      </w:r>
      <w:r w:rsidRPr="005A3D50">
        <w:rPr>
          <w:rFonts w:ascii="Cordia New" w:eastAsia="Cordia New" w:hAnsi="Cordia New" w:cs="Cordia New"/>
          <w:color w:val="000000"/>
          <w:cs/>
        </w:rPr>
        <w:t>หรือ</w:t>
      </w:r>
      <w:r w:rsidRPr="005A3D50">
        <w:rPr>
          <w:rFonts w:ascii="Cordia New" w:eastAsia="Cordia New" w:hAnsi="Cordia New" w:cs="Cordia New"/>
          <w:color w:val="000000"/>
        </w:rPr>
        <w:t xml:space="preserve"> hedge </w:t>
      </w:r>
      <w:r w:rsidRPr="005A3D50">
        <w:rPr>
          <w:rFonts w:ascii="Cordia New" w:eastAsia="Cordia New" w:hAnsi="Cordia New" w:cs="Cordia New" w:hint="cs"/>
          <w:color w:val="000000"/>
          <w:cs/>
        </w:rPr>
        <w:t>กับธนาคารพาณิชย์ที่บริษัททำธุรกรรมอยู่</w:t>
      </w:r>
      <w:r w:rsidRPr="005A3D50">
        <w:rPr>
          <w:rFonts w:ascii="Cordia New" w:eastAsia="Cordia New" w:hAnsi="Cordia New" w:cs="Cordia New"/>
          <w:color w:val="000000"/>
          <w:cs/>
        </w:rPr>
        <w:t xml:space="preserve"> และคงติดตามสถานการณ์ตลอดเวลาเพื่อพร้อมปรับกลยุทธ</w:t>
      </w:r>
      <w:r>
        <w:rPr>
          <w:rFonts w:ascii="Cordia New" w:eastAsia="Cordia New" w:hAnsi="Cordia New" w:cs="Cordia New" w:hint="cs"/>
          <w:color w:val="000000"/>
          <w:cs/>
        </w:rPr>
        <w:t>์</w:t>
      </w:r>
      <w:r w:rsidRPr="005A3D50">
        <w:rPr>
          <w:rFonts w:ascii="Cordia New" w:eastAsia="Cordia New" w:hAnsi="Cordia New" w:cs="Cordia New"/>
          <w:color w:val="000000"/>
          <w:cs/>
        </w:rPr>
        <w:t>ทางการตลาดและการขายในการรักษาสมดุลย์และความเสี่ยงระหว่างการขายในประเทศและต่างประเทศเท่าที่เห็น</w:t>
      </w:r>
      <w:r w:rsidR="002B2810">
        <w:rPr>
          <w:rFonts w:ascii="Cordia New" w:eastAsia="Cordia New" w:hAnsi="Cordia New" w:cs="Cordia New" w:hint="cs"/>
          <w:color w:val="000000"/>
          <w:cs/>
        </w:rPr>
        <w:t>ว่า</w:t>
      </w:r>
      <w:r w:rsidRPr="005A3D50">
        <w:rPr>
          <w:rFonts w:ascii="Cordia New" w:eastAsia="Cordia New" w:hAnsi="Cordia New" w:cs="Cordia New"/>
          <w:color w:val="000000"/>
          <w:cs/>
        </w:rPr>
        <w:t>จำเป็นและเหมาะสมกับสถานการณ์นั้นๆ</w:t>
      </w:r>
    </w:p>
    <w:p w:rsidR="00756378" w:rsidRPr="005A3D50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b/>
          <w:bCs/>
          <w:color w:val="000000"/>
        </w:rPr>
      </w:pPr>
    </w:p>
    <w:p w:rsidR="00756378" w:rsidRPr="005A3D50" w:rsidRDefault="00756378" w:rsidP="00756378">
      <w:pPr>
        <w:autoSpaceDE w:val="0"/>
        <w:autoSpaceDN w:val="0"/>
        <w:adjustRightInd w:val="0"/>
        <w:ind w:firstLine="720"/>
        <w:rPr>
          <w:rFonts w:ascii="Cordia New" w:eastAsia="Cordia New" w:hAnsi="Cordia New" w:cs="Cordia New"/>
          <w:b/>
          <w:bCs/>
          <w:color w:val="000000"/>
        </w:rPr>
      </w:pPr>
      <w:r w:rsidRPr="005A3D50">
        <w:rPr>
          <w:rFonts w:ascii="Cordia New" w:eastAsia="Cordia New" w:hAnsi="Cordia New" w:cs="Cordia New"/>
          <w:b/>
          <w:bCs/>
          <w:color w:val="000000"/>
        </w:rPr>
        <w:t xml:space="preserve">2.3 </w:t>
      </w:r>
      <w:r w:rsidRPr="005A3D50">
        <w:rPr>
          <w:rFonts w:ascii="Cordia New" w:eastAsia="Cordia New" w:hAnsi="Cordia New" w:cs="Cordia New"/>
          <w:b/>
          <w:bCs/>
          <w:color w:val="000000"/>
          <w:cs/>
        </w:rPr>
        <w:t>ความเสี่ยงจากการเปลี่ยนแปลงนโยบายการจัดซื้อจัดหาสินค้าของลูกค้ารายใหญ่ของบริษัท</w:t>
      </w:r>
    </w:p>
    <w:p w:rsidR="00756378" w:rsidRPr="005A3D50" w:rsidRDefault="00756378" w:rsidP="00756378">
      <w:pPr>
        <w:autoSpaceDE w:val="0"/>
        <w:autoSpaceDN w:val="0"/>
        <w:adjustRightInd w:val="0"/>
        <w:jc w:val="thaiDistribute"/>
        <w:rPr>
          <w:rFonts w:ascii="Cordia New" w:eastAsia="Cordia New" w:hAnsi="Cordia New" w:cs="Cordia New"/>
          <w:color w:val="000000"/>
        </w:rPr>
      </w:pPr>
      <w:r w:rsidRPr="005A3D50">
        <w:rPr>
          <w:rFonts w:ascii="Cordia New" w:eastAsia="Cordia New" w:hAnsi="Cordia New" w:cs="Cordia New"/>
          <w:color w:val="000000"/>
          <w:cs/>
        </w:rPr>
        <w:t>ความเสี่ยงดังกล่าวอาจมีผลกระทบโดยตรงหากลูกค้ารายใหญ่เกิดเปลี่ยนแปลงนโยบายการจัดซื้ออย่าง</w:t>
      </w:r>
      <w:r>
        <w:rPr>
          <w:rFonts w:ascii="Cordia New" w:eastAsia="Cordia New" w:hAnsi="Cordia New" w:cs="Cordia New" w:hint="cs"/>
          <w:color w:val="000000"/>
          <w:cs/>
        </w:rPr>
        <w:t>ไม่คาด</w:t>
      </w:r>
      <w:r w:rsidRPr="005A3D50">
        <w:rPr>
          <w:rFonts w:ascii="Cordia New" w:eastAsia="Cordia New" w:hAnsi="Cordia New" w:cs="Cordia New"/>
          <w:color w:val="000000"/>
          <w:cs/>
        </w:rPr>
        <w:t>ถึงมาก่อน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บริษัทคงต้องรักษาสัดส่วนการผลิตและจำหน่ายไม่ให้ส่วนแบ่งที่สูงมากตกกับลูกค้ารายหนึ่งรายใดมากเกินไป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แต่จะพยายามกระจายการผลิตและขายให้มีหลากหลายลูกค้ามากขึ้นเพื่อป้องกันความเสี่ยงดังกล่าวให้มากที่สุด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และที่สำคัญต้องกระจายสัดส่วนการผลิตและการจำหน่ายให้ครอบคลุมอุตสาหกรรมการใช้งานให้หลากหลายมากขึ้นเท่าที่จะเป็นไปได้ซึ่งปัจจุบันบริษัทอยู่ระหว่างการดำเนินการตามแนวนโยบายการผลิตดังกล่าวด้วยการปรับให้เครื่องรีดหลักแต่ละตัวสามารถผลิตแผ่นพลาสติกหลากหลายชนิดมากขึ้นเพื่อเพิ่มช่องทางการจัดจำหน่ายสู่การใช้งานในอุตสาหกรรมอื่นๆมากขึ้น</w:t>
      </w:r>
    </w:p>
    <w:p w:rsidR="00756378" w:rsidRPr="005A3D50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Pr="005A3D50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b/>
          <w:bCs/>
          <w:color w:val="000000"/>
        </w:rPr>
      </w:pPr>
      <w:r w:rsidRPr="005A3D50">
        <w:rPr>
          <w:rFonts w:ascii="Cordia New" w:eastAsia="Cordia New" w:hAnsi="Cordia New" w:cs="Cordia New"/>
          <w:b/>
          <w:bCs/>
          <w:color w:val="000000"/>
        </w:rPr>
        <w:t xml:space="preserve">3. </w:t>
      </w:r>
      <w:r w:rsidRPr="005A3D50">
        <w:rPr>
          <w:rFonts w:ascii="Cordia New" w:eastAsia="Cordia New" w:hAnsi="Cordia New" w:cs="Cordia New"/>
          <w:b/>
          <w:bCs/>
          <w:color w:val="000000"/>
          <w:cs/>
        </w:rPr>
        <w:t>ความเสี่ยงด้านการบริหารจัดการ</w:t>
      </w:r>
    </w:p>
    <w:p w:rsidR="00756378" w:rsidRPr="005A3D50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  <w:sz w:val="16"/>
          <w:szCs w:val="16"/>
        </w:rPr>
      </w:pPr>
    </w:p>
    <w:p w:rsidR="00756378" w:rsidRDefault="00756378" w:rsidP="00756378">
      <w:pPr>
        <w:autoSpaceDE w:val="0"/>
        <w:autoSpaceDN w:val="0"/>
        <w:adjustRightInd w:val="0"/>
        <w:ind w:firstLine="720"/>
        <w:jc w:val="thaiDistribute"/>
        <w:rPr>
          <w:rFonts w:ascii="Cordia New" w:eastAsia="Cordia New" w:hAnsi="Cordia New" w:cs="Cordia New"/>
          <w:color w:val="000000"/>
        </w:rPr>
      </w:pPr>
      <w:r w:rsidRPr="005A3D50">
        <w:rPr>
          <w:rFonts w:ascii="Cordia New" w:eastAsia="Cordia New" w:hAnsi="Cordia New" w:cs="Cordia New"/>
          <w:b/>
          <w:bCs/>
          <w:color w:val="000000"/>
        </w:rPr>
        <w:t xml:space="preserve">3.1 </w:t>
      </w:r>
      <w:r w:rsidRPr="005A3D50">
        <w:rPr>
          <w:rFonts w:ascii="Cordia New" w:eastAsia="Cordia New" w:hAnsi="Cordia New" w:cs="Cordia New"/>
          <w:b/>
          <w:bCs/>
          <w:color w:val="000000"/>
          <w:cs/>
        </w:rPr>
        <w:t>ความเสี่ยงจากการซื้อขายระหว่างกันกับผู้ถือหุ้นรายใหญ่</w:t>
      </w:r>
      <w:r w:rsidRPr="005A3D50">
        <w:rPr>
          <w:rFonts w:ascii="Cordia New" w:eastAsia="Cordia New" w:hAnsi="Cordia New" w:cs="Cordia New"/>
          <w:b/>
          <w:bCs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แม้บริษัทจะมีการซื้อวัตถุดิบบางรายการซึ่งส่วนใหญ่จะเป็น</w:t>
      </w:r>
      <w:r w:rsidRPr="005A3D50">
        <w:rPr>
          <w:rFonts w:ascii="Cordia New" w:eastAsia="Cordia New" w:hAnsi="Cordia New" w:cs="Cordia New"/>
          <w:color w:val="000000"/>
        </w:rPr>
        <w:t xml:space="preserve"> MMA </w:t>
      </w:r>
      <w:r w:rsidRPr="005A3D50">
        <w:rPr>
          <w:rFonts w:ascii="Cordia New" w:eastAsia="Cordia New" w:hAnsi="Cordia New" w:cs="Cordia New"/>
          <w:color w:val="000000"/>
          <w:cs/>
        </w:rPr>
        <w:t>ซึ่งเป็นวัตถุดิบหลักในการผลิตแผ่นอะคริลิคแบบหล่อกับทาง</w:t>
      </w:r>
      <w:r w:rsidRPr="005A3D50">
        <w:rPr>
          <w:rFonts w:ascii="Cordia New" w:eastAsia="Cordia New" w:hAnsi="Cordia New" w:cs="Cordia New"/>
          <w:color w:val="000000"/>
        </w:rPr>
        <w:t xml:space="preserve"> Lucite International </w:t>
      </w:r>
      <w:r w:rsidRPr="005A3D50">
        <w:rPr>
          <w:rFonts w:ascii="Cordia New" w:eastAsia="Cordia New" w:hAnsi="Cordia New" w:cs="Cordia New"/>
          <w:color w:val="000000"/>
          <w:cs/>
        </w:rPr>
        <w:t>และหรือบริษัทในเครือข่าย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แต่ก็เป็นไปด้วยความโปร่งใสโดยมีการซื้อขายกันในราคาที่เป็นธรรมตามราคาตลาดที่สามารถตรวจสอบได้จากข้อมูลและรายงานความเคลื่อนไหวด้านราคาของวัตถุดิบเคมีภัณฑ์ประเภทต่างๆ</w:t>
      </w:r>
      <w:r w:rsidR="00643633">
        <w:rPr>
          <w:rFonts w:ascii="Cordia New" w:eastAsia="Cordia New" w:hAnsi="Cordia New" w:cs="Cordia New" w:hint="cs"/>
          <w:color w:val="000000"/>
          <w:cs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รวมทั้งราคา</w:t>
      </w:r>
      <w:r w:rsidRPr="005A3D50">
        <w:rPr>
          <w:rFonts w:ascii="Cordia New" w:eastAsia="Cordia New" w:hAnsi="Cordia New" w:cs="Cordia New"/>
          <w:color w:val="000000"/>
        </w:rPr>
        <w:t xml:space="preserve">MMA </w:t>
      </w:r>
      <w:r w:rsidRPr="005A3D50">
        <w:rPr>
          <w:rFonts w:ascii="Cordia New" w:eastAsia="Cordia New" w:hAnsi="Cordia New" w:cs="Cordia New"/>
          <w:color w:val="000000"/>
          <w:cs/>
        </w:rPr>
        <w:t>ที่มีการซื้อขายกันใน</w:t>
      </w:r>
      <w:r>
        <w:rPr>
          <w:rFonts w:ascii="Cordia New" w:eastAsia="Cordia New" w:hAnsi="Cordia New" w:cs="Cordia New" w:hint="cs"/>
          <w:color w:val="000000"/>
          <w:cs/>
        </w:rPr>
        <w:t>ต</w:t>
      </w:r>
      <w:r w:rsidRPr="005A3D50">
        <w:rPr>
          <w:rFonts w:ascii="Cordia New" w:eastAsia="Cordia New" w:hAnsi="Cordia New" w:cs="Cordia New"/>
          <w:color w:val="000000"/>
          <w:cs/>
        </w:rPr>
        <w:t>ลาดแต่ละภูมิภาค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ซึ่งบริษัทมีการรับข้อมูลข่าวสารดังกล่าวแทบทุกวันทำการ</w:t>
      </w:r>
      <w:r>
        <w:rPr>
          <w:rFonts w:ascii="Cordia New" w:eastAsia="Cordia New" w:hAnsi="Cordia New" w:cs="Cordia New" w:hint="cs"/>
          <w:color w:val="000000"/>
          <w:cs/>
        </w:rPr>
        <w:t xml:space="preserve"> </w:t>
      </w:r>
    </w:p>
    <w:p w:rsidR="00756378" w:rsidRPr="005A3D50" w:rsidRDefault="00756378" w:rsidP="00756378">
      <w:pPr>
        <w:autoSpaceDE w:val="0"/>
        <w:autoSpaceDN w:val="0"/>
        <w:adjustRightInd w:val="0"/>
        <w:ind w:firstLine="720"/>
        <w:jc w:val="thaiDistribute"/>
        <w:rPr>
          <w:rFonts w:ascii="Cordia New" w:eastAsia="Cordia New" w:hAnsi="Cordia New" w:cs="Cordia New"/>
          <w:color w:val="000000"/>
        </w:rPr>
      </w:pPr>
      <w:r w:rsidRPr="005A3D50">
        <w:rPr>
          <w:rFonts w:ascii="Cordia New" w:eastAsia="Cordia New" w:hAnsi="Cordia New" w:cs="Cordia New"/>
          <w:color w:val="000000"/>
          <w:cs/>
        </w:rPr>
        <w:t>อนึ่ง</w:t>
      </w:r>
      <w:r w:rsidR="00643633">
        <w:rPr>
          <w:rFonts w:ascii="Cordia New" w:eastAsia="Cordia New" w:hAnsi="Cordia New" w:cs="Cordia New" w:hint="cs"/>
          <w:color w:val="000000"/>
          <w:cs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รายการซื้อขายที่เชื่อมโยงระหว่างบริษัทกับ</w:t>
      </w:r>
      <w:r w:rsidRPr="005A3D50">
        <w:rPr>
          <w:rFonts w:ascii="Cordia New" w:eastAsia="Cordia New" w:hAnsi="Cordia New" w:cs="Cordia New"/>
          <w:color w:val="000000"/>
        </w:rPr>
        <w:t xml:space="preserve"> Lucite International </w:t>
      </w:r>
      <w:r w:rsidRPr="005A3D50">
        <w:rPr>
          <w:rFonts w:ascii="Cordia New" w:eastAsia="Cordia New" w:hAnsi="Cordia New" w:cs="Cordia New"/>
          <w:color w:val="000000"/>
          <w:cs/>
        </w:rPr>
        <w:t>ได้ผ่านการตรวจสอบอยู่เสมอว่ามีการดำเนินการถูกต้องและโปร่งใส</w:t>
      </w:r>
      <w:r>
        <w:rPr>
          <w:rFonts w:ascii="Cordia New" w:eastAsia="Cordia New" w:hAnsi="Cordia New" w:cs="Cordia New" w:hint="cs"/>
          <w:color w:val="000000"/>
          <w:cs/>
        </w:rPr>
        <w:t>จ</w:t>
      </w:r>
      <w:r w:rsidRPr="005A3D50">
        <w:rPr>
          <w:rFonts w:ascii="Cordia New" w:eastAsia="Cordia New" w:hAnsi="Cordia New" w:cs="Cordia New"/>
          <w:color w:val="000000"/>
          <w:cs/>
        </w:rPr>
        <w:t>ากคณะกรรมการตรวจสอบ</w:t>
      </w:r>
      <w:r w:rsidRPr="005A3D50">
        <w:rPr>
          <w:rFonts w:ascii="Cordia New" w:eastAsia="Cordia New" w:hAnsi="Cordia New" w:cs="Cordia New"/>
          <w:color w:val="000000"/>
        </w:rPr>
        <w:t xml:space="preserve"> (Audit Committee) </w:t>
      </w:r>
      <w:r w:rsidRPr="005A3D50">
        <w:rPr>
          <w:rFonts w:ascii="Cordia New" w:eastAsia="Cordia New" w:hAnsi="Cordia New" w:cs="Cordia New"/>
          <w:color w:val="000000"/>
          <w:cs/>
        </w:rPr>
        <w:t>และยังผ่านการตรวจสอบจากผู้ตรวจสอบบัญชีรับอนุญาตที่ได้รับการแต่งตั้งซึ่งจะตรวจสอบว่ารายการที่เชื่อมโยงกันนั้นมีการกำหนดราคาซื้อขายและเงื่อนไขที่อิงราคาตลาดอย่างเป็นธรรมและสมเหตุผล</w:t>
      </w:r>
    </w:p>
    <w:p w:rsidR="00756378" w:rsidRPr="005A3D50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  <w:sz w:val="16"/>
          <w:szCs w:val="16"/>
        </w:rPr>
      </w:pPr>
    </w:p>
    <w:p w:rsidR="00756378" w:rsidRPr="005A3D50" w:rsidRDefault="00756378" w:rsidP="00756378">
      <w:pPr>
        <w:autoSpaceDE w:val="0"/>
        <w:autoSpaceDN w:val="0"/>
        <w:adjustRightInd w:val="0"/>
        <w:jc w:val="thaiDistribute"/>
        <w:rPr>
          <w:rFonts w:ascii="Cordia New" w:eastAsia="Cordia New" w:hAnsi="Cordia New" w:cs="Cordia New"/>
          <w:color w:val="000000"/>
        </w:rPr>
      </w:pP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="00643633">
        <w:rPr>
          <w:rFonts w:ascii="Cordia New" w:eastAsia="Cordia New" w:hAnsi="Cordia New" w:cs="Cordia New" w:hint="cs"/>
          <w:color w:val="000000"/>
          <w:cs/>
        </w:rPr>
        <w:tab/>
      </w:r>
      <w:r w:rsidRPr="005A3D50">
        <w:rPr>
          <w:rFonts w:ascii="Cordia New" w:eastAsia="Cordia New" w:hAnsi="Cordia New" w:cs="Cordia New"/>
          <w:color w:val="000000"/>
          <w:cs/>
        </w:rPr>
        <w:t>นอกจากรายการซื้อวัตถุดิบดังกล่าวบริษัทยังเลือกใช้บริการตัวแทนขายแผ่นอะคริลิคในตลาดต่างประเทศในบางประเทศเท่านั้นที่ทาง</w:t>
      </w:r>
      <w:r w:rsidRPr="005A3D50">
        <w:rPr>
          <w:rFonts w:ascii="Cordia New" w:eastAsia="Cordia New" w:hAnsi="Cordia New" w:cs="Cordia New"/>
          <w:color w:val="000000"/>
        </w:rPr>
        <w:t xml:space="preserve"> Lucite International </w:t>
      </w:r>
      <w:r w:rsidRPr="005A3D50">
        <w:rPr>
          <w:rFonts w:ascii="Cordia New" w:eastAsia="Cordia New" w:hAnsi="Cordia New" w:cs="Cordia New"/>
          <w:color w:val="000000"/>
          <w:cs/>
        </w:rPr>
        <w:t>มีสำนักงานขายอยู่ในประเทศนั้นๆ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เช่น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ประเทศจีน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เกาหลีใต้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อินโดนีเซีย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เป็นต้น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ซึ่งจะมีการตกลงเรื่องค่านายหน้าในแต่ละแห่งที่แตกต่างกันตามที่เห็นว่าเหมาะสมร่วมกัน</w:t>
      </w:r>
      <w:r w:rsidRPr="005A3D50">
        <w:rPr>
          <w:rFonts w:ascii="Cordia New" w:eastAsia="Cordia New" w:hAnsi="Cordia New" w:cs="Cordia New"/>
          <w:color w:val="000000"/>
        </w:rPr>
        <w:t xml:space="preserve">  </w:t>
      </w:r>
      <w:r w:rsidRPr="005A3D50">
        <w:rPr>
          <w:rFonts w:ascii="Cordia New" w:eastAsia="Cordia New" w:hAnsi="Cordia New" w:cs="Cordia New"/>
          <w:color w:val="000000"/>
          <w:cs/>
        </w:rPr>
        <w:t>ซึ่งหากมีการเปลี่ยนแปลงใดๆในเรื่องตัวแทนจำหน่ายภายหลัง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บริษัทก็เห็นว่าไม่น่ามีปัญหาแต่อย่างใดที่บริษัทจะสามารถส่งตัวแทนขายของบริษัทไปดำเนินการรับช่วงการขายและการตลาดในประเทศนั้นๆแทนเนื่องจากปัจจุบันก็มีการสร้างความสัมพันธ์กับลูกค้าต่างประเทศแทบทุกรายอยู่แล้ว</w:t>
      </w:r>
      <w:r w:rsidRPr="005A3D50">
        <w:rPr>
          <w:rFonts w:ascii="Cordia New" w:eastAsia="Cordia New" w:hAnsi="Cordia New" w:cs="Cordia New"/>
          <w:color w:val="000000"/>
        </w:rPr>
        <w:t xml:space="preserve">    </w:t>
      </w:r>
    </w:p>
    <w:p w:rsidR="00756378" w:rsidRPr="005A3D50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  <w:sz w:val="16"/>
          <w:szCs w:val="16"/>
        </w:rPr>
      </w:pPr>
    </w:p>
    <w:p w:rsidR="00756378" w:rsidRPr="005A3D50" w:rsidRDefault="00756378" w:rsidP="00756378">
      <w:pPr>
        <w:autoSpaceDE w:val="0"/>
        <w:autoSpaceDN w:val="0"/>
        <w:adjustRightInd w:val="0"/>
        <w:spacing w:after="120"/>
        <w:ind w:firstLine="720"/>
        <w:jc w:val="thaiDistribute"/>
        <w:rPr>
          <w:rFonts w:ascii="Cordia New" w:eastAsia="Cordia New" w:hAnsi="Cordia New" w:cs="Cordia New"/>
          <w:color w:val="000000"/>
        </w:rPr>
      </w:pPr>
      <w:r w:rsidRPr="005A3D50">
        <w:rPr>
          <w:rFonts w:ascii="Cordia New" w:eastAsia="Cordia New" w:hAnsi="Cordia New" w:cs="Cordia New"/>
          <w:b/>
          <w:bCs/>
          <w:color w:val="000000"/>
        </w:rPr>
        <w:t xml:space="preserve">3.2 </w:t>
      </w:r>
      <w:r w:rsidRPr="005A3D50">
        <w:rPr>
          <w:rFonts w:ascii="Cordia New" w:eastAsia="Cordia New" w:hAnsi="Cordia New" w:cs="Cordia New"/>
          <w:b/>
          <w:bCs/>
          <w:color w:val="000000"/>
          <w:cs/>
        </w:rPr>
        <w:t>ความเสี่ยงจากการครอบงำของผู้ถือ</w:t>
      </w:r>
      <w:r>
        <w:rPr>
          <w:rFonts w:ascii="Cordia New" w:eastAsia="Cordia New" w:hAnsi="Cordia New" w:cs="Cordia New" w:hint="cs"/>
          <w:b/>
          <w:bCs/>
          <w:color w:val="000000"/>
          <w:cs/>
        </w:rPr>
        <w:t>หุ้น</w:t>
      </w:r>
      <w:r w:rsidRPr="005A3D50">
        <w:rPr>
          <w:rFonts w:ascii="Cordia New" w:eastAsia="Cordia New" w:hAnsi="Cordia New" w:cs="Cordia New"/>
          <w:b/>
          <w:bCs/>
          <w:color w:val="000000"/>
          <w:cs/>
        </w:rPr>
        <w:t>รายใหญ่ของบริษัทในด้านการบริหารและการจัดการ</w:t>
      </w:r>
      <w:r>
        <w:rPr>
          <w:rFonts w:ascii="Cordia New" w:eastAsia="Cordia New" w:hAnsi="Cordia New" w:cs="Cordia New" w:hint="cs"/>
          <w:b/>
          <w:bCs/>
          <w:color w:val="000000"/>
          <w:cs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แม้ว่ากลุ่มบริษัท</w:t>
      </w:r>
      <w:r w:rsidRPr="005A3D50">
        <w:rPr>
          <w:rFonts w:ascii="Cordia New" w:eastAsia="Cordia New" w:hAnsi="Cordia New" w:cs="Cordia New"/>
          <w:color w:val="000000"/>
        </w:rPr>
        <w:t xml:space="preserve"> Lucite International </w:t>
      </w:r>
      <w:r w:rsidRPr="005A3D50">
        <w:rPr>
          <w:rFonts w:ascii="Cordia New" w:eastAsia="Cordia New" w:hAnsi="Cordia New" w:cs="Cordia New"/>
          <w:color w:val="000000"/>
          <w:cs/>
        </w:rPr>
        <w:t>รวมทั้งบริษัทในเครือและบริษัทเอเซียติ๊ก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อะคริลิค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จำกัด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ซึ่งเป็นผู้ถือหุ้นรายใหญ่ของบริษัทในร้อยละ</w:t>
      </w:r>
      <w:r w:rsidRPr="005A3D50">
        <w:rPr>
          <w:rFonts w:ascii="Cordia New" w:eastAsia="Cordia New" w:hAnsi="Cordia New" w:cs="Cordia New"/>
          <w:color w:val="000000"/>
        </w:rPr>
        <w:t xml:space="preserve"> 76.40 </w:t>
      </w:r>
      <w:r w:rsidRPr="005A3D50">
        <w:rPr>
          <w:rFonts w:ascii="Cordia New" w:eastAsia="Cordia New" w:hAnsi="Cordia New" w:cs="Cordia New"/>
          <w:color w:val="000000"/>
          <w:cs/>
        </w:rPr>
        <w:t>ของทุนจดทะเบียนที</w:t>
      </w:r>
      <w:r>
        <w:rPr>
          <w:rFonts w:ascii="Cordia New" w:eastAsia="Cordia New" w:hAnsi="Cordia New" w:cs="Cordia New" w:hint="cs"/>
          <w:color w:val="000000"/>
          <w:cs/>
        </w:rPr>
        <w:t>่</w:t>
      </w:r>
      <w:r w:rsidRPr="005A3D50">
        <w:rPr>
          <w:rFonts w:ascii="Cordia New" w:eastAsia="Cordia New" w:hAnsi="Cordia New" w:cs="Cordia New"/>
          <w:color w:val="000000"/>
          <w:cs/>
        </w:rPr>
        <w:t>ออกชำระเต็มมูลค่าแล้ว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ซึ่งในทางทฤษฎีย่อมสามารถควบคุมมติที่ประชุมผู้ถือหุ้นได้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ไม่ว่าจะเรื่องการแต่งตั้งกรรมการ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หรือการขอมติในบางเรื่องที่ต้องใช้มติเสียงส่วนใหญ่ของที่ประชุมผู้ถือหุ้น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แต่ในทางปฏิบัติมิได้เป็นเช่นนั้น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เพราะผู้ถือหุ้นและกรรมการที่มาจากการแต่งตั้งของผู้ถือหุ้นใหญ่จะเล</w:t>
      </w:r>
      <w:r>
        <w:rPr>
          <w:rFonts w:ascii="Cordia New" w:eastAsia="Cordia New" w:hAnsi="Cordia New" w:cs="Cordia New" w:hint="cs"/>
          <w:color w:val="000000"/>
          <w:cs/>
        </w:rPr>
        <w:t>ื</w:t>
      </w:r>
      <w:r w:rsidRPr="005A3D50">
        <w:rPr>
          <w:rFonts w:ascii="Cordia New" w:eastAsia="Cordia New" w:hAnsi="Cordia New" w:cs="Cordia New"/>
          <w:color w:val="000000"/>
          <w:cs/>
        </w:rPr>
        <w:t>อกการบริหารกิจการ</w:t>
      </w:r>
      <w:r w:rsidRPr="005A3D50">
        <w:rPr>
          <w:rFonts w:ascii="Cordia New" w:eastAsia="Cordia New" w:hAnsi="Cordia New" w:cs="Cordia New"/>
          <w:color w:val="000000"/>
          <w:cs/>
        </w:rPr>
        <w:lastRenderedPageBreak/>
        <w:t>ด้วยความโปร่งใส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>
        <w:rPr>
          <w:rFonts w:ascii="Cordia New" w:eastAsia="Cordia New" w:hAnsi="Cordia New" w:cs="Cordia New"/>
          <w:color w:val="000000"/>
          <w:cs/>
        </w:rPr>
        <w:t>ซึ่งค</w:t>
      </w:r>
      <w:r>
        <w:rPr>
          <w:rFonts w:ascii="Cordia New" w:eastAsia="Cordia New" w:hAnsi="Cordia New" w:cs="Cordia New" w:hint="cs"/>
          <w:color w:val="000000"/>
          <w:cs/>
        </w:rPr>
        <w:t>ณ</w:t>
      </w:r>
      <w:r w:rsidRPr="005A3D50">
        <w:rPr>
          <w:rFonts w:ascii="Cordia New" w:eastAsia="Cordia New" w:hAnsi="Cordia New" w:cs="Cordia New"/>
          <w:color w:val="000000"/>
          <w:cs/>
        </w:rPr>
        <w:t>ะกรรมการบริษัทมีการเลือกสรรและแต่งตั้งกรรมการอิสระสามท่านที่เป็นอัตราไม่น้อยกว่าหนึ่งในสามของจำนวนคณะกรรมการทั้งหมด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ซึ่งกรรมการอิสระทั้งสามท่านยังทำหน้าที่เป็นกรรมการตรวจสอบ</w:t>
      </w:r>
      <w:r w:rsidRPr="005A3D50">
        <w:rPr>
          <w:rFonts w:ascii="Cordia New" w:eastAsia="Cordia New" w:hAnsi="Cordia New" w:cs="Cordia New"/>
          <w:color w:val="000000"/>
        </w:rPr>
        <w:t xml:space="preserve"> (Audit Committee) </w:t>
      </w:r>
      <w:r w:rsidRPr="005A3D50">
        <w:rPr>
          <w:rFonts w:ascii="Cordia New" w:eastAsia="Cordia New" w:hAnsi="Cordia New" w:cs="Cordia New"/>
          <w:color w:val="000000"/>
          <w:cs/>
        </w:rPr>
        <w:t>ซึ่งล้วนแต่เป็น</w:t>
      </w:r>
      <w:r>
        <w:rPr>
          <w:rFonts w:ascii="Cordia New" w:eastAsia="Cordia New" w:hAnsi="Cordia New" w:cs="Cordia New"/>
          <w:color w:val="000000"/>
          <w:cs/>
        </w:rPr>
        <w:t>ผู้ทรงคุณวุฒิมีคุณสมบัติครบถ้วน</w:t>
      </w:r>
      <w:r>
        <w:rPr>
          <w:rFonts w:ascii="Cordia New" w:eastAsia="Cordia New" w:hAnsi="Cordia New" w:cs="Cordia New" w:hint="cs"/>
          <w:color w:val="000000"/>
          <w:cs/>
        </w:rPr>
        <w:t>ต</w:t>
      </w:r>
      <w:r w:rsidRPr="005A3D50">
        <w:rPr>
          <w:rFonts w:ascii="Cordia New" w:eastAsia="Cordia New" w:hAnsi="Cordia New" w:cs="Cordia New"/>
          <w:color w:val="000000"/>
          <w:cs/>
        </w:rPr>
        <w:t>ามที่กำหนดโดยตลาดหลักทรัพย์แห่งประเทศไทย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อีกทั้งกรรมการอิสระทั้งสามท่านล้วนเป็นมืออาชีพและมีความเชี่ยวชาญในสาขาวิชาชีพต่างๆ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>
        <w:rPr>
          <w:rFonts w:ascii="Cordia New" w:eastAsia="Cordia New" w:hAnsi="Cordia New" w:cs="Cordia New"/>
          <w:color w:val="000000"/>
          <w:cs/>
        </w:rPr>
        <w:t>ซ</w:t>
      </w:r>
      <w:r>
        <w:rPr>
          <w:rFonts w:ascii="Cordia New" w:eastAsia="Cordia New" w:hAnsi="Cordia New" w:cs="Cordia New" w:hint="cs"/>
          <w:color w:val="000000"/>
          <w:cs/>
        </w:rPr>
        <w:t>ึ่</w:t>
      </w:r>
      <w:r w:rsidRPr="005A3D50">
        <w:rPr>
          <w:rFonts w:ascii="Cordia New" w:eastAsia="Cordia New" w:hAnsi="Cordia New" w:cs="Cordia New"/>
          <w:color w:val="000000"/>
          <w:cs/>
        </w:rPr>
        <w:t>งทุกท่านต่างยึดมั่นในหลักการธรรมมาภิบาล</w:t>
      </w:r>
      <w:r w:rsidRPr="005A3D50">
        <w:rPr>
          <w:rFonts w:ascii="Cordia New" w:eastAsia="Cordia New" w:hAnsi="Cordia New" w:cs="Cordia New"/>
          <w:color w:val="000000"/>
        </w:rPr>
        <w:t xml:space="preserve"> (Corporate Good Governance) </w:t>
      </w:r>
      <w:r w:rsidRPr="005A3D50">
        <w:rPr>
          <w:rFonts w:ascii="Cordia New" w:eastAsia="Cordia New" w:hAnsi="Cordia New" w:cs="Cordia New"/>
          <w:color w:val="000000"/>
          <w:cs/>
        </w:rPr>
        <w:t>และมีพื้นฐานในการบริหารงานเพื่อให้เกิดประโยชน์สูงสุดต่อบริษัทและผู้ถือหุ้นของบริษัทเป็นสำคัญ</w:t>
      </w: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  <w:r w:rsidRPr="005A3D50">
        <w:rPr>
          <w:rFonts w:ascii="Cordia New" w:eastAsia="Cordia New" w:hAnsi="Cordia New" w:cs="Cordia New"/>
          <w:color w:val="000000"/>
          <w:cs/>
        </w:rPr>
        <w:t>ดังจะเห็นได้ว่าที่ผ่านมาคณะกรรมการบริหาร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กรรมการอิสระ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และคณะกรรมการตรวจสอบ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ได้ร่วมกันทำหน้าที่ในฐานะกรรมการบริษัทโดยได้ผ่านกฎระเบียบในเรื่องต่างๆเพื่อให้สอดคล้องกับกฏเกณฑ์ของตลาดหลักทรัพย์ที่เกี่ยวกับเรื่องธรรมาภิบาลเพื่อให้บริษัทจดทะเบียนในตลาดหลักทรัพย์ได้นำไปประกอบเป็นนโยบายของบริษัทในการบริหารกิจการเพื่อความยุติธรรมและความโปร่งใส</w:t>
      </w:r>
      <w:r w:rsidRPr="005A3D50">
        <w:rPr>
          <w:rFonts w:ascii="Cordia New" w:eastAsia="Cordia New" w:hAnsi="Cordia New" w:cs="Cordia New"/>
          <w:color w:val="000000"/>
        </w:rPr>
        <w:t xml:space="preserve"> </w:t>
      </w:r>
      <w:r w:rsidRPr="005A3D50">
        <w:rPr>
          <w:rFonts w:ascii="Cordia New" w:eastAsia="Cordia New" w:hAnsi="Cordia New" w:cs="Cordia New"/>
          <w:color w:val="000000"/>
          <w:cs/>
        </w:rPr>
        <w:t>และในจัดทำนโยบายบริษัทในเรื่องการต่อต้านการทุจริตคอรัปชั่น</w:t>
      </w:r>
      <w:r w:rsidRPr="005A3D50">
        <w:rPr>
          <w:rFonts w:ascii="Cordia New" w:eastAsia="Cordia New" w:hAnsi="Cordia New" w:cs="Cordia New"/>
          <w:color w:val="000000"/>
        </w:rPr>
        <w:t xml:space="preserve"> (Anti-Corruption policy) </w:t>
      </w: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Default="00756378" w:rsidP="00756378">
      <w:pPr>
        <w:autoSpaceDE w:val="0"/>
        <w:autoSpaceDN w:val="0"/>
        <w:adjustRightInd w:val="0"/>
        <w:rPr>
          <w:rFonts w:ascii="Cordia New" w:eastAsia="Cordia New" w:hAnsi="Cordia New" w:cs="Cordia New"/>
          <w:color w:val="000000"/>
        </w:rPr>
      </w:pPr>
    </w:p>
    <w:p w:rsidR="00756378" w:rsidRPr="008B5CCA" w:rsidRDefault="00756378" w:rsidP="00756378">
      <w:pPr>
        <w:spacing w:after="120"/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8B5CCA">
        <w:rPr>
          <w:rFonts w:ascii="Cordia New" w:hAnsi="Cordia New" w:cs="Cordia New"/>
          <w:b/>
          <w:bCs/>
          <w:sz w:val="36"/>
          <w:szCs w:val="36"/>
          <w:cs/>
        </w:rPr>
        <w:lastRenderedPageBreak/>
        <w:t>ทรัพย์สินที่ใช้ในการประกอบธุรกิจ</w:t>
      </w:r>
    </w:p>
    <w:p w:rsidR="00756378" w:rsidRPr="00982691" w:rsidRDefault="00756378" w:rsidP="00756378">
      <w:pPr>
        <w:spacing w:before="120" w:after="120"/>
        <w:jc w:val="thaiDistribute"/>
        <w:rPr>
          <w:rFonts w:ascii="Cordia New" w:hAnsi="Cordia New" w:cs="Cordia New"/>
          <w:b/>
          <w:bCs/>
          <w:cs/>
        </w:rPr>
      </w:pPr>
      <w:r w:rsidRPr="00982691">
        <w:rPr>
          <w:rFonts w:ascii="Cordia New" w:hAnsi="Cordia New" w:cs="Cordia New"/>
          <w:b/>
          <w:bCs/>
        </w:rPr>
        <w:t xml:space="preserve">1.  </w:t>
      </w:r>
      <w:r w:rsidRPr="00982691">
        <w:rPr>
          <w:rFonts w:ascii="Cordia New" w:hAnsi="Cordia New" w:cs="Cordia New" w:hint="cs"/>
          <w:b/>
          <w:bCs/>
          <w:cs/>
        </w:rPr>
        <w:t>สินทรัพย์หลักที่สำคัญที่ใช้ในการประกอบธุรกิจ</w:t>
      </w:r>
    </w:p>
    <w:p w:rsidR="00756378" w:rsidRPr="00982691" w:rsidRDefault="00756378" w:rsidP="00756378">
      <w:pPr>
        <w:spacing w:after="120"/>
        <w:jc w:val="thaiDistribute"/>
        <w:rPr>
          <w:rFonts w:ascii="Cordia New" w:hAnsi="Cordia New" w:cs="Cordia New"/>
        </w:rPr>
      </w:pPr>
      <w:r w:rsidRPr="00982691">
        <w:rPr>
          <w:rFonts w:ascii="Cordia New" w:hAnsi="Cordia New" w:cs="Cordia New"/>
          <w:cs/>
        </w:rPr>
        <w:t xml:space="preserve">บริษัทมีสินทรัพย์หลักที่ใช้ในการประกอบธุรกิจ  ณ  วันที่ </w:t>
      </w:r>
      <w:r w:rsidRPr="00982691">
        <w:rPr>
          <w:rFonts w:ascii="Cordia New" w:hAnsi="Cordia New" w:cs="Cordia New"/>
        </w:rPr>
        <w:t xml:space="preserve">31 </w:t>
      </w:r>
      <w:r w:rsidRPr="00982691">
        <w:rPr>
          <w:rFonts w:ascii="Cordia New" w:hAnsi="Cordia New" w:cs="Cordia New" w:hint="cs"/>
          <w:cs/>
        </w:rPr>
        <w:t>ธันวาคม พ</w:t>
      </w:r>
      <w:r w:rsidRPr="00982691">
        <w:rPr>
          <w:rFonts w:ascii="Cordia New" w:hAnsi="Cordia New" w:cs="Cordia New"/>
        </w:rPr>
        <w:t>.</w:t>
      </w:r>
      <w:r w:rsidRPr="00982691">
        <w:rPr>
          <w:rFonts w:ascii="Cordia New" w:hAnsi="Cordia New" w:cs="Cordia New" w:hint="cs"/>
          <w:cs/>
        </w:rPr>
        <w:t>ศ</w:t>
      </w:r>
      <w:r w:rsidRPr="00982691">
        <w:rPr>
          <w:rFonts w:ascii="Cordia New" w:hAnsi="Cordia New" w:cs="Cordia New"/>
        </w:rPr>
        <w:t xml:space="preserve">. 2559 </w:t>
      </w:r>
      <w:r w:rsidRPr="00982691">
        <w:rPr>
          <w:rFonts w:ascii="Cordia New" w:hAnsi="Cordia New" w:cs="Cordia New" w:hint="cs"/>
          <w:cs/>
        </w:rPr>
        <w:t>ดังนี้</w:t>
      </w:r>
    </w:p>
    <w:p w:rsidR="00756378" w:rsidRPr="00982691" w:rsidRDefault="00756378" w:rsidP="00756378">
      <w:pPr>
        <w:spacing w:after="120"/>
        <w:ind w:left="283" w:right="-193"/>
        <w:jc w:val="thaiDistribute"/>
        <w:rPr>
          <w:rFonts w:ascii="Cordia New" w:hAnsi="Cordia New" w:cs="Cordia New"/>
        </w:rPr>
      </w:pPr>
      <w:r w:rsidRPr="00982691">
        <w:rPr>
          <w:rFonts w:ascii="Cordia New" w:hAnsi="Cordia New" w:cs="Cordia New"/>
        </w:rPr>
        <w:tab/>
      </w:r>
      <w:r w:rsidRPr="00982691">
        <w:rPr>
          <w:rFonts w:ascii="Cordia New" w:hAnsi="Cordia New" w:cs="Cordia New"/>
        </w:rPr>
        <w:tab/>
      </w:r>
      <w:r w:rsidRPr="00982691">
        <w:rPr>
          <w:rFonts w:ascii="Cordia New" w:hAnsi="Cordia New" w:cs="Cordia New"/>
        </w:rPr>
        <w:tab/>
      </w:r>
      <w:r w:rsidRPr="00982691">
        <w:rPr>
          <w:rFonts w:ascii="Cordia New" w:hAnsi="Cordia New" w:cs="Cordia New"/>
        </w:rPr>
        <w:tab/>
      </w:r>
      <w:r w:rsidRPr="00982691">
        <w:rPr>
          <w:rFonts w:ascii="Cordia New" w:hAnsi="Cordia New" w:cs="Cordia New"/>
        </w:rPr>
        <w:tab/>
      </w:r>
      <w:r w:rsidRPr="00982691">
        <w:rPr>
          <w:rFonts w:ascii="Cordia New" w:hAnsi="Cordia New" w:cs="Cordia New"/>
        </w:rPr>
        <w:tab/>
      </w:r>
      <w:r w:rsidRPr="00982691">
        <w:rPr>
          <w:rFonts w:ascii="Cordia New" w:hAnsi="Cordia New" w:cs="Cordia New"/>
          <w:b/>
          <w:bCs/>
        </w:rPr>
        <w:tab/>
      </w:r>
      <w:r w:rsidRPr="00982691">
        <w:rPr>
          <w:rFonts w:ascii="Cordia New" w:hAnsi="Cordia New" w:cs="Cordia New"/>
          <w:b/>
          <w:bCs/>
        </w:rPr>
        <w:tab/>
      </w:r>
      <w:r w:rsidRPr="00982691">
        <w:rPr>
          <w:rFonts w:ascii="Cordia New" w:hAnsi="Cordia New" w:cs="Cordia New"/>
          <w:b/>
          <w:bCs/>
        </w:rPr>
        <w:tab/>
      </w:r>
      <w:r w:rsidRPr="00982691">
        <w:rPr>
          <w:rFonts w:ascii="Cordia New" w:hAnsi="Cordia New" w:cs="Cordia New"/>
        </w:rPr>
        <w:t xml:space="preserve">         (</w:t>
      </w:r>
      <w:proofErr w:type="gramStart"/>
      <w:r w:rsidRPr="00982691">
        <w:rPr>
          <w:rFonts w:ascii="Cordia New" w:hAnsi="Cordia New" w:cs="Cordia New" w:hint="cs"/>
          <w:cs/>
        </w:rPr>
        <w:t xml:space="preserve">หน่วย </w:t>
      </w:r>
      <w:r w:rsidRPr="00982691">
        <w:rPr>
          <w:rFonts w:ascii="Cordia New" w:hAnsi="Cordia New" w:cs="Cordia New"/>
        </w:rPr>
        <w:t>:</w:t>
      </w:r>
      <w:proofErr w:type="gramEnd"/>
      <w:r w:rsidRPr="00982691">
        <w:rPr>
          <w:rFonts w:ascii="Cordia New" w:hAnsi="Cordia New" w:cs="Cordia New"/>
        </w:rPr>
        <w:t xml:space="preserve"> </w:t>
      </w:r>
      <w:r w:rsidRPr="00982691">
        <w:rPr>
          <w:rFonts w:ascii="Cordia New" w:hAnsi="Cordia New" w:cs="Cordia New" w:hint="cs"/>
          <w:cs/>
        </w:rPr>
        <w:t>ล้านบาท</w:t>
      </w:r>
      <w:r w:rsidRPr="00982691">
        <w:rPr>
          <w:rFonts w:ascii="Cordia New" w:hAnsi="Cordia New" w:cs="Cordia New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1417"/>
        <w:gridCol w:w="2835"/>
      </w:tblGrid>
      <w:tr w:rsidR="00756378" w:rsidRPr="00982691" w:rsidTr="003925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6378" w:rsidRPr="00982691" w:rsidRDefault="00756378" w:rsidP="00392595">
            <w:pPr>
              <w:spacing w:after="120"/>
              <w:jc w:val="center"/>
              <w:rPr>
                <w:rFonts w:ascii="Cordia New" w:hAnsi="Cordia New" w:cs="Cordia New"/>
                <w:b/>
                <w:bCs/>
              </w:rPr>
            </w:pPr>
            <w:r w:rsidRPr="00982691">
              <w:rPr>
                <w:rFonts w:ascii="Cordia New" w:hAnsi="Cordia New" w:cs="Cordia New"/>
                <w:b/>
                <w:bCs/>
                <w:cs/>
              </w:rPr>
              <w:t>ประเภททรัพย์สิน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6378" w:rsidRPr="00982691" w:rsidRDefault="00756378" w:rsidP="00392595">
            <w:pPr>
              <w:spacing w:after="120"/>
              <w:jc w:val="center"/>
              <w:rPr>
                <w:rFonts w:ascii="Cordia New" w:hAnsi="Cordia New" w:cs="Cordia New"/>
                <w:b/>
                <w:bCs/>
              </w:rPr>
            </w:pPr>
            <w:r w:rsidRPr="00982691">
              <w:rPr>
                <w:rFonts w:ascii="Cordia New" w:hAnsi="Cordia New" w:cs="Cordia New"/>
                <w:b/>
                <w:bCs/>
                <w:cs/>
              </w:rPr>
              <w:t>ลักษณะกรรมสิทธิ์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6378" w:rsidRPr="00982691" w:rsidRDefault="00756378" w:rsidP="00392595">
            <w:pPr>
              <w:spacing w:after="120"/>
              <w:jc w:val="center"/>
              <w:rPr>
                <w:rFonts w:ascii="Cordia New" w:hAnsi="Cordia New" w:cs="Cordia New"/>
                <w:b/>
                <w:bCs/>
              </w:rPr>
            </w:pPr>
            <w:r w:rsidRPr="00982691">
              <w:rPr>
                <w:rFonts w:ascii="Cordia New" w:hAnsi="Cordia New" w:cs="Cordia New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6378" w:rsidRPr="00982691" w:rsidRDefault="00756378" w:rsidP="00392595">
            <w:pPr>
              <w:spacing w:after="120"/>
              <w:jc w:val="center"/>
              <w:rPr>
                <w:rFonts w:ascii="Cordia New" w:hAnsi="Cordia New" w:cs="Cordia New"/>
                <w:b/>
                <w:bCs/>
              </w:rPr>
            </w:pPr>
            <w:r w:rsidRPr="00982691">
              <w:rPr>
                <w:rFonts w:ascii="Cordia New" w:hAnsi="Cordia New" w:cs="Cordia New"/>
                <w:b/>
                <w:bCs/>
                <w:cs/>
              </w:rPr>
              <w:t>หลักประกัน</w:t>
            </w:r>
            <w:r w:rsidRPr="00982691">
              <w:rPr>
                <w:rFonts w:ascii="Cordia New" w:hAnsi="Cordia New" w:cs="Cordia New"/>
                <w:b/>
                <w:bCs/>
              </w:rPr>
              <w:t>/</w:t>
            </w:r>
            <w:r w:rsidRPr="00982691">
              <w:rPr>
                <w:rFonts w:ascii="Cordia New" w:hAnsi="Cordia New" w:cs="Cordia New" w:hint="cs"/>
                <w:b/>
                <w:bCs/>
                <w:cs/>
              </w:rPr>
              <w:t>ภาระผูกพัน</w:t>
            </w:r>
          </w:p>
        </w:tc>
      </w:tr>
      <w:tr w:rsidR="00756378" w:rsidRPr="00982691" w:rsidTr="003925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tabs>
                <w:tab w:val="left" w:pos="1830"/>
              </w:tabs>
              <w:ind w:left="14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  <w:cs/>
              </w:rPr>
              <w:t>ที่ดิน</w:t>
            </w:r>
          </w:p>
          <w:p w:rsidR="00756378" w:rsidRPr="00982691" w:rsidRDefault="00756378" w:rsidP="00392595">
            <w:pPr>
              <w:ind w:left="14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</w:rPr>
              <w:t xml:space="preserve">- </w:t>
            </w:r>
            <w:r w:rsidRPr="00982691">
              <w:rPr>
                <w:rFonts w:ascii="Cordia New" w:hAnsi="Cordia New" w:cs="Cordia New" w:hint="cs"/>
                <w:cs/>
              </w:rPr>
              <w:t xml:space="preserve">โฉนดที่ดินเลขที่ </w:t>
            </w:r>
            <w:r w:rsidRPr="00982691">
              <w:rPr>
                <w:rFonts w:ascii="Cordia New" w:hAnsi="Cordia New" w:cs="Cordia New"/>
              </w:rPr>
              <w:t>47349, 47350, 25034, 23173, 25546, 47346, 47347, 47348, 48375, 19133, 68866, 68865, 68864, 68863, 68862, 68861, 68860, 68859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hanging="3"/>
              <w:jc w:val="center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7" w:right="-10"/>
              <w:jc w:val="right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</w:rPr>
              <w:t>241.11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</w:rPr>
              <w:t xml:space="preserve">                      -</w:t>
            </w:r>
          </w:p>
        </w:tc>
      </w:tr>
      <w:tr w:rsidR="00756378" w:rsidRPr="00982691" w:rsidTr="003925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14"/>
              <w:jc w:val="thaiDistribute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11" w:hanging="14"/>
              <w:jc w:val="center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-7" w:right="-10" w:firstLine="14"/>
              <w:jc w:val="right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</w:rPr>
              <w:t>42.00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283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</w:rPr>
              <w:t xml:space="preserve">               -</w:t>
            </w:r>
          </w:p>
        </w:tc>
      </w:tr>
      <w:tr w:rsidR="00756378" w:rsidRPr="00982691" w:rsidTr="003925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14"/>
              <w:jc w:val="thaiDistribute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11"/>
              <w:jc w:val="center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-7" w:right="-10" w:firstLine="14"/>
              <w:jc w:val="right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</w:rPr>
              <w:t>79.63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</w:rPr>
              <w:t xml:space="preserve">                     -</w:t>
            </w:r>
          </w:p>
        </w:tc>
      </w:tr>
      <w:tr w:rsidR="00756378" w:rsidRPr="00982691" w:rsidTr="003925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jc w:val="thaiDistribute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  <w:cs/>
              </w:rPr>
              <w:t>เครื่องตกแต่งติดตั้งและเครื่องใช้สำนักงานและยานพาหนะ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11"/>
              <w:jc w:val="center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-7" w:right="-10" w:firstLine="14"/>
              <w:jc w:val="right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</w:rPr>
              <w:t>9.01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</w:rPr>
              <w:t xml:space="preserve">                     -        </w:t>
            </w:r>
          </w:p>
        </w:tc>
      </w:tr>
      <w:tr w:rsidR="00756378" w:rsidRPr="00982691" w:rsidTr="003925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14"/>
              <w:jc w:val="thaiDistribute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11"/>
              <w:jc w:val="center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-7" w:right="-10" w:firstLine="14"/>
              <w:jc w:val="right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</w:rPr>
              <w:t xml:space="preserve"> 4.51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283"/>
              <w:rPr>
                <w:rFonts w:ascii="Cordia New" w:hAnsi="Cordia New" w:cs="Cordia New"/>
              </w:rPr>
            </w:pPr>
            <w:r w:rsidRPr="00982691">
              <w:rPr>
                <w:rFonts w:ascii="Cordia New" w:hAnsi="Cordia New" w:cs="Cordia New"/>
              </w:rPr>
              <w:t xml:space="preserve">                -</w:t>
            </w:r>
          </w:p>
        </w:tc>
      </w:tr>
      <w:tr w:rsidR="00756378" w:rsidRPr="00982691" w:rsidTr="0039259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8846B8" w:rsidRDefault="00756378" w:rsidP="00392595">
            <w:pPr>
              <w:spacing w:after="120"/>
              <w:ind w:left="1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846B8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982691" w:rsidRDefault="00756378" w:rsidP="00392595">
            <w:pPr>
              <w:spacing w:after="120"/>
              <w:ind w:left="28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378" w:rsidRPr="00982691" w:rsidRDefault="00756378" w:rsidP="00392595">
            <w:pPr>
              <w:spacing w:after="120"/>
              <w:ind w:left="-7" w:right="-10" w:firstLine="14"/>
              <w:jc w:val="right"/>
              <w:rPr>
                <w:rFonts w:ascii="Cordia New" w:hAnsi="Cordia New" w:cs="Cordia New"/>
                <w:b/>
                <w:bCs/>
              </w:rPr>
            </w:pPr>
            <w:r w:rsidRPr="00982691">
              <w:rPr>
                <w:rFonts w:ascii="Cordia New" w:hAnsi="Cordia New" w:cs="Cordia New"/>
                <w:b/>
                <w:bCs/>
              </w:rPr>
              <w:t>376.26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78" w:rsidRPr="00982691" w:rsidRDefault="00756378" w:rsidP="00392595">
            <w:pPr>
              <w:spacing w:after="120"/>
              <w:ind w:left="283"/>
              <w:rPr>
                <w:rFonts w:ascii="Cordia New" w:hAnsi="Cordia New" w:cs="Cordia New"/>
              </w:rPr>
            </w:pPr>
          </w:p>
        </w:tc>
      </w:tr>
    </w:tbl>
    <w:p w:rsidR="00756378" w:rsidRPr="00982691" w:rsidRDefault="00756378" w:rsidP="00756378">
      <w:pPr>
        <w:tabs>
          <w:tab w:val="center" w:pos="4153"/>
          <w:tab w:val="right" w:pos="8306"/>
        </w:tabs>
        <w:jc w:val="thaiDistribute"/>
        <w:rPr>
          <w:rFonts w:ascii="Cordia New" w:hAnsi="Cordia New" w:cs="Cordia New"/>
          <w:b/>
          <w:bCs/>
        </w:rPr>
      </w:pPr>
    </w:p>
    <w:p w:rsidR="00756378" w:rsidRDefault="00756378" w:rsidP="00756378">
      <w:pPr>
        <w:tabs>
          <w:tab w:val="center" w:pos="4153"/>
          <w:tab w:val="right" w:pos="8306"/>
        </w:tabs>
        <w:jc w:val="thaiDistribute"/>
        <w:rPr>
          <w:rFonts w:ascii="Cordia New" w:hAnsi="Cordia New" w:cs="Cordia New"/>
        </w:rPr>
      </w:pPr>
      <w:r w:rsidRPr="00982691">
        <w:rPr>
          <w:rFonts w:ascii="Cordia New" w:hAnsi="Cordia New" w:cs="Cordia New"/>
          <w:b/>
          <w:bCs/>
          <w:cs/>
        </w:rPr>
        <w:t>หมายเหตุ</w:t>
      </w:r>
      <w:r w:rsidRPr="00982691">
        <w:rPr>
          <w:rFonts w:ascii="Cordia New" w:hAnsi="Cordia New" w:cs="Cordia New"/>
        </w:rPr>
        <w:t xml:space="preserve">  </w:t>
      </w:r>
      <w:r w:rsidRPr="00982691">
        <w:rPr>
          <w:rFonts w:ascii="Cordia New" w:hAnsi="Cordia New" w:cs="Cordia New" w:hint="cs"/>
          <w:cs/>
        </w:rPr>
        <w:t>รายการสินทรัพย์หลักที่ใช้ในการประกอบธุรกิจ</w:t>
      </w:r>
      <w:r>
        <w:rPr>
          <w:rFonts w:ascii="Cordia New" w:hAnsi="Cordia New" w:cs="Cordia New"/>
        </w:rPr>
        <w:t xml:space="preserve"> </w:t>
      </w:r>
      <w:r>
        <w:rPr>
          <w:rFonts w:ascii="Cordia New" w:hAnsi="Cordia New" w:cs="Cordia New" w:hint="cs"/>
          <w:cs/>
        </w:rPr>
        <w:t>ตั้ง</w:t>
      </w:r>
      <w:r w:rsidRPr="00982691">
        <w:rPr>
          <w:rFonts w:ascii="Cordia New" w:hAnsi="Cordia New" w:cs="Cordia New" w:hint="cs"/>
          <w:cs/>
        </w:rPr>
        <w:t xml:space="preserve">อยู่ที่ </w:t>
      </w:r>
      <w:r w:rsidRPr="00982691">
        <w:rPr>
          <w:rFonts w:ascii="Cordia New" w:hAnsi="Cordia New" w:cs="Cordia New"/>
        </w:rPr>
        <w:t xml:space="preserve">60-61 </w:t>
      </w:r>
      <w:r w:rsidRPr="00982691">
        <w:rPr>
          <w:rFonts w:ascii="Cordia New" w:hAnsi="Cordia New" w:cs="Cordia New" w:hint="cs"/>
          <w:cs/>
        </w:rPr>
        <w:t xml:space="preserve">หมู่ </w:t>
      </w:r>
      <w:r w:rsidRPr="00982691">
        <w:rPr>
          <w:rFonts w:ascii="Cordia New" w:hAnsi="Cordia New" w:cs="Cordia New"/>
        </w:rPr>
        <w:t xml:space="preserve">9 </w:t>
      </w:r>
      <w:r w:rsidRPr="00982691">
        <w:rPr>
          <w:rFonts w:ascii="Cordia New" w:hAnsi="Cordia New" w:cs="Cordia New" w:hint="cs"/>
          <w:cs/>
        </w:rPr>
        <w:t>ถ</w:t>
      </w:r>
      <w:r w:rsidRPr="00982691">
        <w:rPr>
          <w:rFonts w:ascii="Cordia New" w:hAnsi="Cordia New" w:cs="Cordia New"/>
        </w:rPr>
        <w:t>.</w:t>
      </w:r>
      <w:r w:rsidRPr="00982691">
        <w:rPr>
          <w:rFonts w:ascii="Cordia New" w:hAnsi="Cordia New" w:cs="Cordia New" w:hint="cs"/>
          <w:cs/>
        </w:rPr>
        <w:t xml:space="preserve">พุทธมณฑลสาย </w:t>
      </w:r>
      <w:r w:rsidRPr="00982691">
        <w:rPr>
          <w:rFonts w:ascii="Cordia New" w:hAnsi="Cordia New" w:cs="Cordia New"/>
        </w:rPr>
        <w:t>4</w:t>
      </w:r>
      <w:r w:rsidRPr="00982691">
        <w:rPr>
          <w:rFonts w:ascii="Cordia New" w:hAnsi="Cordia New" w:cs="Cordia New" w:hint="cs"/>
          <w:cs/>
        </w:rPr>
        <w:t xml:space="preserve"> ต</w:t>
      </w:r>
      <w:r w:rsidRPr="00982691">
        <w:rPr>
          <w:rFonts w:ascii="Cordia New" w:hAnsi="Cordia New" w:cs="Cordia New"/>
        </w:rPr>
        <w:t>.</w:t>
      </w:r>
      <w:r>
        <w:rPr>
          <w:rFonts w:ascii="Cordia New" w:hAnsi="Cordia New" w:cs="Cordia New" w:hint="cs"/>
          <w:cs/>
        </w:rPr>
        <w:t xml:space="preserve">กระทุ่มล้ม         </w:t>
      </w:r>
      <w:r w:rsidRPr="00982691">
        <w:rPr>
          <w:rFonts w:ascii="Cordia New" w:hAnsi="Cordia New" w:cs="Cordia New" w:hint="cs"/>
          <w:cs/>
        </w:rPr>
        <w:t>อ</w:t>
      </w:r>
      <w:r w:rsidRPr="00982691">
        <w:rPr>
          <w:rFonts w:ascii="Cordia New" w:hAnsi="Cordia New" w:cs="Cordia New"/>
        </w:rPr>
        <w:t>.</w:t>
      </w:r>
      <w:r w:rsidRPr="00982691">
        <w:rPr>
          <w:rFonts w:ascii="Cordia New" w:hAnsi="Cordia New" w:cs="Cordia New" w:hint="cs"/>
          <w:cs/>
        </w:rPr>
        <w:t>สามพราน จ</w:t>
      </w:r>
      <w:r w:rsidRPr="00982691">
        <w:rPr>
          <w:rFonts w:ascii="Cordia New" w:hAnsi="Cordia New" w:cs="Cordia New"/>
        </w:rPr>
        <w:t>.</w:t>
      </w:r>
      <w:r w:rsidRPr="00982691">
        <w:rPr>
          <w:rFonts w:ascii="Cordia New" w:hAnsi="Cordia New" w:cs="Cordia New" w:hint="cs"/>
          <w:cs/>
        </w:rPr>
        <w:t xml:space="preserve">นครปฐม </w:t>
      </w:r>
      <w:r w:rsidRPr="00982691">
        <w:rPr>
          <w:rFonts w:ascii="Cordia New" w:hAnsi="Cordia New" w:cs="Cordia New"/>
        </w:rPr>
        <w:t xml:space="preserve"> 73220</w:t>
      </w:r>
    </w:p>
    <w:p w:rsidR="00756378" w:rsidRPr="00982691" w:rsidRDefault="00756378" w:rsidP="00756378">
      <w:pPr>
        <w:tabs>
          <w:tab w:val="center" w:pos="4153"/>
          <w:tab w:val="right" w:pos="8306"/>
        </w:tabs>
        <w:jc w:val="thaiDistribute"/>
        <w:rPr>
          <w:rFonts w:ascii="Cordia New" w:hAnsi="Cordia New" w:cs="Cordia New"/>
        </w:rPr>
      </w:pPr>
    </w:p>
    <w:p w:rsidR="00756378" w:rsidRPr="00982691" w:rsidRDefault="00756378" w:rsidP="00756378">
      <w:pPr>
        <w:ind w:right="29"/>
        <w:jc w:val="both"/>
        <w:rPr>
          <w:rFonts w:ascii="Cordia New" w:hAnsi="Cordia New" w:cs="Cordia New"/>
          <w:b/>
          <w:bCs/>
        </w:rPr>
      </w:pPr>
      <w:r w:rsidRPr="00982691">
        <w:rPr>
          <w:rFonts w:ascii="Cordia New" w:hAnsi="Cordia New" w:cs="Cordia New"/>
          <w:b/>
          <w:bCs/>
          <w:cs/>
        </w:rPr>
        <w:t>ภาระผูกพันเกี่ยวกับสัญญาเช่าดำเนินงานและสัญญาบริการ</w:t>
      </w:r>
    </w:p>
    <w:p w:rsidR="00DA6ACF" w:rsidRDefault="00DA6ACF" w:rsidP="00756378">
      <w:pPr>
        <w:jc w:val="thaiDistribute"/>
        <w:rPr>
          <w:rFonts w:ascii="Cordia New" w:hAnsi="Cordia New" w:cs="Cordia New"/>
          <w:snapToGrid w:val="0"/>
          <w:lang w:eastAsia="th-TH"/>
        </w:rPr>
      </w:pPr>
    </w:p>
    <w:p w:rsidR="00756378" w:rsidRPr="00982691" w:rsidRDefault="00DA6ACF" w:rsidP="00756378">
      <w:pPr>
        <w:jc w:val="thaiDistribute"/>
        <w:rPr>
          <w:rFonts w:ascii="Cordia New" w:hAnsi="Cordia New" w:cs="Cordia New"/>
          <w:snapToGrid w:val="0"/>
          <w:lang w:eastAsia="th-TH"/>
        </w:rPr>
      </w:pPr>
      <w:r>
        <w:rPr>
          <w:rFonts w:ascii="Cordia New" w:hAnsi="Cordia New" w:cs="Cordia New"/>
          <w:snapToGrid w:val="0"/>
          <w:cs/>
          <w:lang w:eastAsia="th-TH"/>
        </w:rPr>
        <w:t>บริษัท</w:t>
      </w:r>
      <w:r w:rsidR="00756378" w:rsidRPr="00982691">
        <w:rPr>
          <w:rFonts w:ascii="Cordia New" w:hAnsi="Cordia New" w:cs="Cordia New"/>
          <w:snapToGrid w:val="0"/>
          <w:cs/>
          <w:lang w:eastAsia="th-TH"/>
        </w:rPr>
        <w:t xml:space="preserve">ได้เข้าทำสัญญาเช่าดำเนินงานที่เกี่ยวข้องกับการเช่าอาคารและอุปกรณ์ และสัญญาจ้างบริการต่างๆ อายุของสัญญามีระยะเวลาตั้งแต่ </w:t>
      </w:r>
      <w:r w:rsidR="00756378" w:rsidRPr="00982691">
        <w:rPr>
          <w:rFonts w:ascii="Cordia New" w:hAnsi="Cordia New" w:cs="Cordia New"/>
          <w:snapToGrid w:val="0"/>
          <w:lang w:eastAsia="th-TH"/>
        </w:rPr>
        <w:t xml:space="preserve">1 </w:t>
      </w:r>
      <w:r w:rsidR="00756378" w:rsidRPr="00982691">
        <w:rPr>
          <w:rFonts w:ascii="Cordia New" w:hAnsi="Cordia New" w:cs="Cordia New" w:hint="cs"/>
          <w:snapToGrid w:val="0"/>
          <w:cs/>
          <w:lang w:eastAsia="th-TH"/>
        </w:rPr>
        <w:t xml:space="preserve">ถึง </w:t>
      </w:r>
      <w:r w:rsidR="00756378" w:rsidRPr="00982691">
        <w:rPr>
          <w:rFonts w:ascii="Cordia New" w:hAnsi="Cordia New" w:cs="Cordia New"/>
          <w:snapToGrid w:val="0"/>
          <w:lang w:eastAsia="th-TH"/>
        </w:rPr>
        <w:t>3</w:t>
      </w:r>
      <w:r w:rsidR="00756378" w:rsidRPr="00982691">
        <w:rPr>
          <w:rFonts w:ascii="Cordia New" w:hAnsi="Cordia New" w:cs="Cordia New" w:hint="cs"/>
          <w:snapToGrid w:val="0"/>
          <w:cs/>
          <w:lang w:eastAsia="th-TH"/>
        </w:rPr>
        <w:t xml:space="preserve"> ปี</w:t>
      </w:r>
      <w:r w:rsidR="00756378">
        <w:rPr>
          <w:rFonts w:ascii="Cordia New" w:hAnsi="Cordia New" w:cs="Cordia New" w:hint="cs"/>
          <w:snapToGrid w:val="0"/>
          <w:cs/>
          <w:lang w:eastAsia="th-TH"/>
        </w:rPr>
        <w:t xml:space="preserve"> </w:t>
      </w:r>
      <w:r w:rsidR="00756378" w:rsidRPr="00982691">
        <w:rPr>
          <w:rFonts w:ascii="Cordia New" w:hAnsi="Cordia New" w:cs="Cordia New"/>
          <w:snapToGrid w:val="0"/>
          <w:cs/>
          <w:lang w:eastAsia="th-TH"/>
        </w:rPr>
        <w:t>บริษัท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ซึ่งต้องจ่ายชำระ</w:t>
      </w:r>
      <w:r w:rsidR="00756378" w:rsidRPr="00982691">
        <w:rPr>
          <w:rFonts w:ascii="Cordia New" w:hAnsi="Cordia New" w:cs="Cordia New"/>
          <w:cs/>
        </w:rPr>
        <w:t xml:space="preserve">ภายในหนึ่งปีจำนวน </w:t>
      </w:r>
      <w:r w:rsidR="00756378" w:rsidRPr="00982691">
        <w:rPr>
          <w:rFonts w:ascii="Cordia New" w:hAnsi="Cordia New" w:cs="Cordia New"/>
        </w:rPr>
        <w:t>2</w:t>
      </w:r>
      <w:r w:rsidR="00756378" w:rsidRPr="00982691">
        <w:rPr>
          <w:rFonts w:ascii="Cordia New" w:hAnsi="Cordia New" w:cs="Cordia New" w:hint="cs"/>
          <w:cs/>
        </w:rPr>
        <w:t xml:space="preserve"> ล้านบาท</w:t>
      </w:r>
    </w:p>
    <w:p w:rsidR="00756378" w:rsidRPr="00982691" w:rsidRDefault="00756378" w:rsidP="00756378">
      <w:pPr>
        <w:spacing w:before="120"/>
        <w:ind w:right="29"/>
        <w:jc w:val="thaiDistribute"/>
        <w:rPr>
          <w:rFonts w:ascii="Cordia New" w:hAnsi="Cordia New" w:cs="Cordia New"/>
          <w:b/>
          <w:bCs/>
        </w:rPr>
      </w:pPr>
      <w:r w:rsidRPr="00982691">
        <w:rPr>
          <w:rFonts w:ascii="Cordia New" w:hAnsi="Cordia New" w:cs="Cordia New"/>
          <w:b/>
          <w:bCs/>
          <w:cs/>
        </w:rPr>
        <w:t>หนังสือค้ำประกัน</w:t>
      </w:r>
    </w:p>
    <w:p w:rsidR="00756378" w:rsidRDefault="00756378" w:rsidP="00E14AC0">
      <w:pPr>
        <w:jc w:val="thaiDistribute"/>
        <w:rPr>
          <w:rFonts w:ascii="Cordia New" w:hAnsi="Cordia New" w:cs="Cordia New"/>
        </w:rPr>
      </w:pPr>
      <w:r w:rsidRPr="00982691">
        <w:rPr>
          <w:rFonts w:ascii="Cordia New" w:hAnsi="Cordia New" w:cs="Cordia New"/>
          <w:cs/>
        </w:rPr>
        <w:t xml:space="preserve">ณ วันที่ </w:t>
      </w:r>
      <w:r w:rsidRPr="00982691">
        <w:rPr>
          <w:rFonts w:ascii="Cordia New" w:hAnsi="Cordia New" w:cs="Cordia New"/>
        </w:rPr>
        <w:t xml:space="preserve">31 </w:t>
      </w:r>
      <w:r w:rsidRPr="00982691">
        <w:rPr>
          <w:rFonts w:ascii="Cordia New" w:hAnsi="Cordia New" w:cs="Cordia New" w:hint="cs"/>
          <w:cs/>
        </w:rPr>
        <w:t>ธันวาคม พ</w:t>
      </w:r>
      <w:r w:rsidRPr="00982691">
        <w:rPr>
          <w:rFonts w:ascii="Cordia New" w:hAnsi="Cordia New" w:cs="Cordia New"/>
        </w:rPr>
        <w:t>.</w:t>
      </w:r>
      <w:r w:rsidRPr="00982691">
        <w:rPr>
          <w:rFonts w:ascii="Cordia New" w:hAnsi="Cordia New" w:cs="Cordia New" w:hint="cs"/>
          <w:cs/>
        </w:rPr>
        <w:t>ศ</w:t>
      </w:r>
      <w:r w:rsidRPr="00982691">
        <w:rPr>
          <w:rFonts w:ascii="Cordia New" w:hAnsi="Cordia New" w:cs="Cordia New"/>
        </w:rPr>
        <w:t xml:space="preserve">. 2559 </w:t>
      </w:r>
      <w:r w:rsidR="00F61C3F">
        <w:rPr>
          <w:rFonts w:ascii="Cordia New" w:hAnsi="Cordia New" w:cs="Cordia New" w:hint="cs"/>
          <w:cs/>
        </w:rPr>
        <w:t>บริษัท</w:t>
      </w:r>
      <w:r w:rsidRPr="00982691">
        <w:rPr>
          <w:rFonts w:ascii="Cordia New" w:hAnsi="Cordia New" w:cs="Cordia New" w:hint="cs"/>
          <w:cs/>
        </w:rPr>
        <w:t>มีหนังสือค้ำประกัน</w:t>
      </w:r>
      <w:r w:rsidR="00F61C3F">
        <w:rPr>
          <w:rFonts w:ascii="Cordia New" w:hAnsi="Cordia New" w:cs="Cordia New" w:hint="cs"/>
          <w:cs/>
        </w:rPr>
        <w:t>ซึ่งออกโดยธนาคารในนามของบริษัท</w:t>
      </w:r>
      <w:r w:rsidRPr="00982691">
        <w:rPr>
          <w:rFonts w:ascii="Cordia New" w:hAnsi="Cordia New" w:cs="Cordia New" w:hint="cs"/>
          <w:cs/>
        </w:rPr>
        <w:t xml:space="preserve">เหลืออยู่เป็นจำนวน </w:t>
      </w:r>
      <w:r w:rsidRPr="00982691">
        <w:rPr>
          <w:rFonts w:ascii="Cordia New" w:hAnsi="Cordia New" w:cs="Cordia New"/>
        </w:rPr>
        <w:t xml:space="preserve">7 </w:t>
      </w:r>
      <w:r w:rsidRPr="00982691">
        <w:rPr>
          <w:rFonts w:ascii="Cordia New" w:hAnsi="Cordia New" w:cs="Cordia New" w:hint="cs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</w:t>
      </w:r>
      <w:r w:rsidR="00DA6ACF">
        <w:rPr>
          <w:rFonts w:ascii="Cordia New" w:hAnsi="Cordia New" w:cs="Cordia New"/>
        </w:rPr>
        <w:t xml:space="preserve"> </w:t>
      </w:r>
      <w:r w:rsidRPr="00982691">
        <w:rPr>
          <w:rFonts w:ascii="Cordia New" w:hAnsi="Cordia New" w:cs="Cordia New" w:hint="cs"/>
          <w:cs/>
        </w:rPr>
        <w:t xml:space="preserve">เพื่อค้ำประกันการใช้ไฟฟ้าและอื่นๆ </w:t>
      </w:r>
    </w:p>
    <w:p w:rsidR="00E14AC0" w:rsidRDefault="00E14AC0" w:rsidP="00E14AC0">
      <w:pPr>
        <w:jc w:val="thaiDistribute"/>
        <w:rPr>
          <w:rFonts w:ascii="Cordia New" w:hAnsi="Cordia New" w:cs="Cordia New"/>
        </w:rPr>
      </w:pPr>
    </w:p>
    <w:p w:rsidR="00DA6ACF" w:rsidRPr="00982691" w:rsidRDefault="00DA6ACF" w:rsidP="00E14AC0">
      <w:pPr>
        <w:jc w:val="thaiDistribute"/>
        <w:rPr>
          <w:rFonts w:ascii="Cordia New" w:hAnsi="Cordia New" w:cs="Cordia New"/>
        </w:rPr>
      </w:pPr>
    </w:p>
    <w:p w:rsidR="00756378" w:rsidRPr="00982691" w:rsidRDefault="00756378" w:rsidP="00756378">
      <w:pPr>
        <w:ind w:firstLine="720"/>
        <w:jc w:val="thaiDistribute"/>
        <w:rPr>
          <w:rFonts w:ascii="Cordia New" w:hAnsi="Cordia New" w:cs="Cordia New"/>
        </w:rPr>
      </w:pPr>
    </w:p>
    <w:p w:rsidR="00756378" w:rsidRPr="00872558" w:rsidRDefault="00756378" w:rsidP="00756378">
      <w:pPr>
        <w:spacing w:after="120"/>
        <w:jc w:val="thaiDistribute"/>
        <w:rPr>
          <w:rFonts w:ascii="Cordia New" w:hAnsi="Cordia New" w:cs="Cordia New"/>
          <w:b/>
          <w:bCs/>
        </w:rPr>
      </w:pPr>
      <w:r w:rsidRPr="00872558">
        <w:rPr>
          <w:rFonts w:ascii="Cordia New" w:hAnsi="Cordia New" w:cs="Cordia New"/>
          <w:b/>
          <w:bCs/>
        </w:rPr>
        <w:lastRenderedPageBreak/>
        <w:t xml:space="preserve">2. </w:t>
      </w:r>
      <w:r w:rsidRPr="00872558">
        <w:rPr>
          <w:rFonts w:ascii="Cordia New" w:hAnsi="Cordia New" w:cs="Cordia New" w:hint="cs"/>
          <w:b/>
          <w:bCs/>
          <w:cs/>
        </w:rPr>
        <w:t>สินทรัพย์ที่ไม่มีตัวตน</w:t>
      </w:r>
    </w:p>
    <w:p w:rsidR="00756378" w:rsidRPr="00872558" w:rsidRDefault="00EF6937" w:rsidP="00756378">
      <w:p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บริษัท</w:t>
      </w:r>
      <w:r w:rsidR="00756378" w:rsidRPr="00872558">
        <w:rPr>
          <w:rFonts w:ascii="Cordia New" w:hAnsi="Cordia New" w:cs="Cordia New"/>
          <w:cs/>
        </w:rPr>
        <w:t xml:space="preserve">มีสินทรัพย์ที่ไม่มีตัวตนที่สำคัญในการประกอบธุรกิจคือ </w:t>
      </w:r>
      <w:r w:rsidR="00756378" w:rsidRPr="00872558">
        <w:rPr>
          <w:rFonts w:ascii="Cordia New" w:hAnsi="Cordia New" w:cs="Cordia New"/>
        </w:rPr>
        <w:t>“</w:t>
      </w:r>
      <w:r w:rsidR="00756378" w:rsidRPr="00872558">
        <w:rPr>
          <w:rFonts w:ascii="Cordia New" w:hAnsi="Cordia New" w:cs="Cordia New" w:hint="cs"/>
          <w:cs/>
        </w:rPr>
        <w:t>เครื่องหมายการค้า</w:t>
      </w:r>
      <w:r w:rsidR="00756378" w:rsidRPr="00872558">
        <w:rPr>
          <w:rFonts w:ascii="Cordia New" w:hAnsi="Cordia New" w:cs="Cordia New"/>
        </w:rPr>
        <w:t xml:space="preserve">” </w:t>
      </w:r>
      <w:r w:rsidR="00756378" w:rsidRPr="00872558">
        <w:rPr>
          <w:rFonts w:ascii="Cordia New" w:hAnsi="Cordia New" w:cs="Cordia New" w:hint="cs"/>
          <w:cs/>
        </w:rPr>
        <w:t>โดยมีรายละเอียดของแต่ละ</w:t>
      </w:r>
      <w:r w:rsidR="00756378" w:rsidRPr="00872558">
        <w:rPr>
          <w:rFonts w:ascii="Cordia New" w:hAnsi="Cordia New" w:cs="Cordia New"/>
          <w:cs/>
        </w:rPr>
        <w:t>เครื่องหมายการค้าและวันหมดอายุ  ดังนี้</w:t>
      </w:r>
    </w:p>
    <w:p w:rsidR="00756378" w:rsidRPr="00872558" w:rsidRDefault="00756378" w:rsidP="00756378">
      <w:pPr>
        <w:jc w:val="thaiDistribute"/>
        <w:rPr>
          <w:rFonts w:ascii="Cordia New" w:hAnsi="Cordia New" w:cs="Cordia New"/>
        </w:rPr>
      </w:pPr>
    </w:p>
    <w:p w:rsidR="00756378" w:rsidRPr="00872558" w:rsidRDefault="00756378" w:rsidP="00756378">
      <w:pPr>
        <w:ind w:firstLine="720"/>
        <w:jc w:val="thaiDistribute"/>
        <w:rPr>
          <w:rFonts w:ascii="Cordia New" w:hAnsi="Cordia New" w:cs="Cordia New"/>
        </w:rPr>
      </w:pPr>
      <w:r w:rsidRPr="00872558">
        <w:rPr>
          <w:rFonts w:ascii="Cordia New" w:hAnsi="Cordia New" w:cs="Cordia New"/>
        </w:rPr>
        <w:t xml:space="preserve">          </w:t>
      </w:r>
      <w:r w:rsidRPr="00872558">
        <w:rPr>
          <w:rFonts w:ascii="Cordia New" w:hAnsi="Cordia New" w:cs="Cordia New" w:hint="cs"/>
          <w:u w:val="single"/>
          <w:cs/>
        </w:rPr>
        <w:t>เครื่องหมายการค้า</w:t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 w:hint="cs"/>
          <w:u w:val="single"/>
          <w:cs/>
        </w:rPr>
        <w:t>ปีที่หมดอายุ</w:t>
      </w:r>
    </w:p>
    <w:p w:rsidR="00756378" w:rsidRPr="00872558" w:rsidRDefault="00756378" w:rsidP="00756378">
      <w:pPr>
        <w:ind w:firstLine="720"/>
        <w:jc w:val="thaiDistribute"/>
        <w:rPr>
          <w:rFonts w:ascii="Cordia New" w:hAnsi="Cordia New" w:cs="Cordia New"/>
        </w:rPr>
      </w:pPr>
      <w:r w:rsidRPr="00872558">
        <w:rPr>
          <w:rFonts w:ascii="Cordia New" w:hAnsi="Cordia New" w:cs="Cordia New"/>
        </w:rPr>
        <w:t>1.  MODEN GLAS / SIGNAD</w:t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 w:hint="cs"/>
          <w:cs/>
        </w:rPr>
        <w:t>พ</w:t>
      </w:r>
      <w:r w:rsidRPr="00872558">
        <w:rPr>
          <w:rFonts w:ascii="Cordia New" w:hAnsi="Cordia New" w:cs="Cordia New"/>
        </w:rPr>
        <w:t>.</w:t>
      </w:r>
      <w:r w:rsidRPr="00872558">
        <w:rPr>
          <w:rFonts w:ascii="Cordia New" w:hAnsi="Cordia New" w:cs="Cordia New" w:hint="cs"/>
          <w:cs/>
        </w:rPr>
        <w:t>ศ</w:t>
      </w:r>
      <w:r w:rsidRPr="00872558">
        <w:rPr>
          <w:rFonts w:ascii="Cordia New" w:hAnsi="Cordia New" w:cs="Cordia New"/>
        </w:rPr>
        <w:t xml:space="preserve">. 2562  </w:t>
      </w:r>
    </w:p>
    <w:p w:rsidR="00756378" w:rsidRPr="00872558" w:rsidRDefault="00756378" w:rsidP="00756378">
      <w:pPr>
        <w:ind w:firstLine="720"/>
        <w:jc w:val="thaiDistribute"/>
        <w:rPr>
          <w:rFonts w:ascii="Cordia New" w:hAnsi="Cordia New" w:cs="Cordia New"/>
        </w:rPr>
      </w:pPr>
      <w:r w:rsidRPr="00872558">
        <w:rPr>
          <w:rFonts w:ascii="Cordia New" w:hAnsi="Cordia New" w:cs="Cordia New"/>
        </w:rPr>
        <w:t>2.  IMPACT / MODEN PLAS / STARLIGHT</w:t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 w:hint="cs"/>
          <w:cs/>
        </w:rPr>
        <w:t>พ</w:t>
      </w:r>
      <w:r w:rsidRPr="00872558">
        <w:rPr>
          <w:rFonts w:ascii="Cordia New" w:hAnsi="Cordia New" w:cs="Cordia New"/>
        </w:rPr>
        <w:t>.</w:t>
      </w:r>
      <w:r w:rsidRPr="00872558">
        <w:rPr>
          <w:rFonts w:ascii="Cordia New" w:hAnsi="Cordia New" w:cs="Cordia New" w:hint="cs"/>
          <w:cs/>
        </w:rPr>
        <w:t>ศ</w:t>
      </w:r>
      <w:r w:rsidRPr="00872558">
        <w:rPr>
          <w:rFonts w:ascii="Cordia New" w:hAnsi="Cordia New" w:cs="Cordia New"/>
        </w:rPr>
        <w:t xml:space="preserve">. 2564 </w:t>
      </w:r>
    </w:p>
    <w:p w:rsidR="00756378" w:rsidRPr="00872558" w:rsidRDefault="00756378" w:rsidP="00756378">
      <w:pPr>
        <w:ind w:firstLine="720"/>
        <w:jc w:val="thaiDistribute"/>
        <w:rPr>
          <w:rFonts w:ascii="Cordia New" w:hAnsi="Cordia New" w:cs="Cordia New"/>
        </w:rPr>
      </w:pPr>
      <w:r w:rsidRPr="00872558">
        <w:rPr>
          <w:rFonts w:ascii="Cordia New" w:hAnsi="Cordia New" w:cs="Cordia New"/>
        </w:rPr>
        <w:t>3.  LMS</w:t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 w:hint="cs"/>
          <w:cs/>
        </w:rPr>
        <w:t>พ</w:t>
      </w:r>
      <w:r w:rsidRPr="00872558">
        <w:rPr>
          <w:rFonts w:ascii="Cordia New" w:hAnsi="Cordia New" w:cs="Cordia New"/>
        </w:rPr>
        <w:t>.</w:t>
      </w:r>
      <w:r w:rsidRPr="00872558">
        <w:rPr>
          <w:rFonts w:ascii="Cordia New" w:hAnsi="Cordia New" w:cs="Cordia New" w:hint="cs"/>
          <w:cs/>
        </w:rPr>
        <w:t>ศ</w:t>
      </w:r>
      <w:r w:rsidRPr="00872558">
        <w:rPr>
          <w:rFonts w:ascii="Cordia New" w:hAnsi="Cordia New" w:cs="Cordia New"/>
        </w:rPr>
        <w:t>. 2566</w:t>
      </w:r>
    </w:p>
    <w:p w:rsidR="00756378" w:rsidRPr="00872558" w:rsidRDefault="00756378" w:rsidP="00756378">
      <w:pPr>
        <w:ind w:firstLine="720"/>
        <w:jc w:val="thaiDistribute"/>
        <w:rPr>
          <w:rFonts w:ascii="Cordia New" w:hAnsi="Cordia New" w:cs="Cordia New"/>
        </w:rPr>
      </w:pPr>
      <w:r w:rsidRPr="00872558">
        <w:rPr>
          <w:rFonts w:ascii="Cordia New" w:hAnsi="Cordia New" w:cs="Cordia New"/>
        </w:rPr>
        <w:t>4.  LUCITA / MODEN PLASTWOOD / TYLICS</w:t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 w:hint="cs"/>
          <w:cs/>
        </w:rPr>
        <w:t xml:space="preserve">พ.ศ. </w:t>
      </w:r>
      <w:r w:rsidRPr="00872558">
        <w:rPr>
          <w:rFonts w:ascii="Cordia New" w:hAnsi="Cordia New" w:cs="Cordia New"/>
        </w:rPr>
        <w:t>2558</w:t>
      </w:r>
    </w:p>
    <w:p w:rsidR="00756378" w:rsidRPr="00982691" w:rsidRDefault="00756378" w:rsidP="00756378">
      <w:pPr>
        <w:tabs>
          <w:tab w:val="left" w:pos="-720"/>
          <w:tab w:val="left" w:pos="0"/>
          <w:tab w:val="left" w:pos="2160"/>
          <w:tab w:val="left" w:pos="3600"/>
          <w:tab w:val="left" w:pos="4320"/>
        </w:tabs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</w:rPr>
      </w:pPr>
      <w:r w:rsidRPr="00872558">
        <w:rPr>
          <w:rFonts w:ascii="Cordia New" w:hAnsi="Cordia New" w:cs="Cordia New"/>
        </w:rPr>
        <w:t xml:space="preserve">6.  </w:t>
      </w:r>
      <w:proofErr w:type="spellStart"/>
      <w:r w:rsidRPr="00872558">
        <w:rPr>
          <w:rFonts w:ascii="Cordia New" w:hAnsi="Cordia New" w:cs="Cordia New"/>
        </w:rPr>
        <w:t>ComPlas</w:t>
      </w:r>
      <w:proofErr w:type="spellEnd"/>
      <w:r w:rsidRPr="00872558">
        <w:rPr>
          <w:rFonts w:ascii="Cordia New" w:hAnsi="Cordia New" w:cs="Cordia New"/>
        </w:rPr>
        <w:t xml:space="preserve"> / MAGIC COLOUR / Super </w:t>
      </w:r>
      <w:proofErr w:type="spellStart"/>
      <w:r w:rsidRPr="00872558">
        <w:rPr>
          <w:rFonts w:ascii="Cordia New" w:hAnsi="Cordia New" w:cs="Cordia New"/>
        </w:rPr>
        <w:t>GlasXT</w:t>
      </w:r>
      <w:proofErr w:type="spellEnd"/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/>
        </w:rPr>
        <w:tab/>
      </w:r>
      <w:r w:rsidRPr="00872558">
        <w:rPr>
          <w:rFonts w:ascii="Cordia New" w:hAnsi="Cordia New" w:cs="Cordia New" w:hint="cs"/>
          <w:cs/>
        </w:rPr>
        <w:t xml:space="preserve">พ.ศ. </w:t>
      </w:r>
      <w:r w:rsidRPr="00872558">
        <w:rPr>
          <w:rFonts w:ascii="Cordia New" w:hAnsi="Cordia New" w:cs="Cordia New"/>
        </w:rPr>
        <w:t>2560</w:t>
      </w:r>
    </w:p>
    <w:p w:rsidR="00756378" w:rsidRPr="00982691" w:rsidRDefault="00756378" w:rsidP="00756378">
      <w:pPr>
        <w:jc w:val="thaiDistribute"/>
        <w:rPr>
          <w:rFonts w:ascii="Cordia New" w:hAnsi="Cordia New" w:cs="Cordia New"/>
        </w:rPr>
      </w:pPr>
    </w:p>
    <w:p w:rsidR="00756378" w:rsidRPr="00982691" w:rsidRDefault="00756378" w:rsidP="00756378">
      <w:pPr>
        <w:jc w:val="thaiDistribute"/>
        <w:rPr>
          <w:rFonts w:ascii="Cordia New" w:hAnsi="Cordia New" w:cs="Cordia New"/>
        </w:rPr>
      </w:pPr>
    </w:p>
    <w:p w:rsidR="00756378" w:rsidRPr="00982691" w:rsidRDefault="00756378" w:rsidP="00756378">
      <w:pPr>
        <w:jc w:val="thaiDistribute"/>
        <w:rPr>
          <w:rFonts w:ascii="Cordia New" w:hAnsi="Cordia New" w:cs="Cordia New"/>
        </w:rPr>
      </w:pPr>
    </w:p>
    <w:p w:rsidR="00756378" w:rsidRPr="00982691" w:rsidRDefault="00756378" w:rsidP="00756378">
      <w:pPr>
        <w:jc w:val="thaiDistribute"/>
        <w:rPr>
          <w:rFonts w:ascii="Cordia New" w:hAnsi="Cordia New" w:cs="Cordia New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jc w:val="both"/>
        <w:rPr>
          <w:rFonts w:asciiTheme="minorBidi" w:hAnsiTheme="minorBidi" w:cstheme="minorBidi"/>
        </w:rPr>
      </w:pPr>
    </w:p>
    <w:p w:rsidR="00756378" w:rsidRDefault="00756378" w:rsidP="00756378">
      <w:pPr>
        <w:jc w:val="both"/>
        <w:rPr>
          <w:rFonts w:asciiTheme="minorBidi" w:hAnsiTheme="minorBidi" w:cstheme="minorBidi"/>
        </w:rPr>
      </w:pPr>
    </w:p>
    <w:p w:rsidR="00E14AC0" w:rsidRDefault="00E14AC0" w:rsidP="00756378">
      <w:pPr>
        <w:jc w:val="both"/>
        <w:rPr>
          <w:rFonts w:asciiTheme="minorBidi" w:hAnsiTheme="minorBidi" w:cstheme="minorBidi"/>
        </w:rPr>
      </w:pPr>
    </w:p>
    <w:p w:rsidR="00E14AC0" w:rsidRDefault="00E14AC0" w:rsidP="00756378">
      <w:pPr>
        <w:jc w:val="both"/>
        <w:rPr>
          <w:rFonts w:asciiTheme="minorBidi" w:hAnsiTheme="minorBidi" w:cstheme="minorBidi"/>
        </w:rPr>
      </w:pPr>
    </w:p>
    <w:p w:rsidR="00E14AC0" w:rsidRPr="002A0FC7" w:rsidRDefault="00E14AC0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612842" w:rsidRDefault="00612842" w:rsidP="00756378">
      <w:pPr>
        <w:jc w:val="center"/>
        <w:rPr>
          <w:rFonts w:asciiTheme="minorBidi" w:hAnsiTheme="minorBidi" w:cstheme="minorBidi"/>
          <w:b/>
          <w:bCs/>
          <w:sz w:val="36"/>
          <w:szCs w:val="36"/>
        </w:rPr>
      </w:pPr>
    </w:p>
    <w:p w:rsidR="00612842" w:rsidRDefault="00612842" w:rsidP="00756378">
      <w:pPr>
        <w:jc w:val="center"/>
        <w:rPr>
          <w:rFonts w:asciiTheme="minorBidi" w:hAnsiTheme="minorBidi" w:cstheme="minorBidi"/>
          <w:b/>
          <w:bCs/>
          <w:sz w:val="36"/>
          <w:szCs w:val="36"/>
        </w:rPr>
      </w:pPr>
    </w:p>
    <w:p w:rsidR="00756378" w:rsidRPr="00BE37C0" w:rsidRDefault="00756378" w:rsidP="00756378">
      <w:pPr>
        <w:jc w:val="center"/>
        <w:rPr>
          <w:rFonts w:asciiTheme="minorBidi" w:hAnsiTheme="minorBidi" w:cstheme="minorBidi"/>
          <w:b/>
          <w:bCs/>
          <w:sz w:val="36"/>
          <w:szCs w:val="36"/>
        </w:rPr>
      </w:pPr>
      <w:bookmarkStart w:id="0" w:name="_GoBack"/>
      <w:bookmarkEnd w:id="0"/>
      <w:r w:rsidRPr="00BE37C0">
        <w:rPr>
          <w:rFonts w:asciiTheme="minorBidi" w:hAnsiTheme="minorBidi" w:cstheme="minorBidi"/>
          <w:b/>
          <w:bCs/>
          <w:sz w:val="36"/>
          <w:szCs w:val="36"/>
          <w:cs/>
        </w:rPr>
        <w:t>พิพาททางกฎหมายตามนัยประกาศ ก</w:t>
      </w:r>
      <w:r w:rsidR="003B33FD">
        <w:rPr>
          <w:rFonts w:asciiTheme="minorBidi" w:hAnsiTheme="minorBidi" w:cstheme="minorBidi"/>
          <w:b/>
          <w:bCs/>
          <w:sz w:val="36"/>
          <w:szCs w:val="36"/>
        </w:rPr>
        <w:t>.</w:t>
      </w:r>
      <w:r w:rsidRPr="00BE37C0">
        <w:rPr>
          <w:rFonts w:asciiTheme="minorBidi" w:hAnsiTheme="minorBidi" w:cstheme="minorBidi"/>
          <w:b/>
          <w:bCs/>
          <w:sz w:val="36"/>
          <w:szCs w:val="36"/>
          <w:cs/>
        </w:rPr>
        <w:t>ล</w:t>
      </w:r>
      <w:r w:rsidR="003B33FD">
        <w:rPr>
          <w:rFonts w:asciiTheme="minorBidi" w:hAnsiTheme="minorBidi" w:cstheme="minorBidi"/>
          <w:b/>
          <w:bCs/>
          <w:sz w:val="36"/>
          <w:szCs w:val="36"/>
        </w:rPr>
        <w:t>.</w:t>
      </w:r>
      <w:r w:rsidRPr="00BE37C0">
        <w:rPr>
          <w:rFonts w:asciiTheme="minorBidi" w:hAnsiTheme="minorBidi" w:cstheme="minorBidi"/>
          <w:b/>
          <w:bCs/>
          <w:sz w:val="36"/>
          <w:szCs w:val="36"/>
          <w:cs/>
        </w:rPr>
        <w:t>ต.</w:t>
      </w: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pStyle w:val="ListParagraph"/>
        <w:rPr>
          <w:rFonts w:asciiTheme="minorBidi" w:hAnsiTheme="minorBidi" w:cstheme="minorBidi"/>
          <w:szCs w:val="28"/>
        </w:rPr>
      </w:pPr>
      <w:r w:rsidRPr="002A0FC7">
        <w:rPr>
          <w:rFonts w:asciiTheme="minorBidi" w:hAnsiTheme="minorBidi" w:cstheme="minorBidi"/>
          <w:szCs w:val="28"/>
        </w:rPr>
        <w:t xml:space="preserve">     </w:t>
      </w:r>
      <w:r w:rsidRPr="002A0FC7">
        <w:rPr>
          <w:rFonts w:asciiTheme="minorBidi" w:hAnsiTheme="minorBidi" w:cstheme="minorBidi"/>
          <w:szCs w:val="28"/>
          <w:cs/>
        </w:rPr>
        <w:t xml:space="preserve">    </w:t>
      </w:r>
      <w:r w:rsidRPr="002A0FC7">
        <w:rPr>
          <w:rFonts w:asciiTheme="minorBidi" w:hAnsiTheme="minorBidi" w:cstheme="minorBidi"/>
          <w:szCs w:val="28"/>
        </w:rPr>
        <w:t xml:space="preserve">                            </w:t>
      </w:r>
      <w:r w:rsidRPr="002A0FC7">
        <w:rPr>
          <w:rFonts w:asciiTheme="minorBidi" w:hAnsiTheme="minorBidi" w:cstheme="minorBidi"/>
          <w:szCs w:val="28"/>
        </w:rPr>
        <w:tab/>
      </w:r>
      <w:r w:rsidRPr="002A0FC7">
        <w:rPr>
          <w:rFonts w:asciiTheme="minorBidi" w:hAnsiTheme="minorBidi" w:cstheme="minorBidi"/>
          <w:szCs w:val="28"/>
        </w:rPr>
        <w:tab/>
      </w:r>
      <w:r w:rsidRPr="002A0FC7">
        <w:rPr>
          <w:rFonts w:asciiTheme="minorBidi" w:hAnsiTheme="minorBidi" w:cstheme="minorBidi"/>
          <w:szCs w:val="28"/>
        </w:rPr>
        <w:tab/>
        <w:t xml:space="preserve">     -</w:t>
      </w:r>
      <w:r w:rsidRPr="002A0FC7">
        <w:rPr>
          <w:rFonts w:asciiTheme="minorBidi" w:hAnsiTheme="minorBidi" w:cstheme="minorBidi"/>
          <w:szCs w:val="28"/>
          <w:cs/>
        </w:rPr>
        <w:t xml:space="preserve">ไม่มี </w:t>
      </w:r>
      <w:r w:rsidRPr="002A0FC7">
        <w:rPr>
          <w:rFonts w:asciiTheme="minorBidi" w:hAnsiTheme="minorBidi" w:cstheme="minorBidi"/>
          <w:szCs w:val="28"/>
        </w:rPr>
        <w:t>-</w:t>
      </w:r>
      <w:r w:rsidRPr="002A0FC7">
        <w:rPr>
          <w:rFonts w:asciiTheme="minorBidi" w:hAnsiTheme="minorBidi" w:cstheme="minorBidi"/>
          <w:szCs w:val="28"/>
        </w:rPr>
        <w:tab/>
      </w: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756378" w:rsidRPr="002A0FC7" w:rsidRDefault="00756378" w:rsidP="00756378">
      <w:pPr>
        <w:jc w:val="both"/>
        <w:rPr>
          <w:rFonts w:asciiTheme="minorBidi" w:hAnsiTheme="minorBidi" w:cstheme="minorBidi"/>
        </w:rPr>
      </w:pPr>
    </w:p>
    <w:p w:rsidR="00392595" w:rsidRDefault="00392595"/>
    <w:p w:rsidR="00B63760" w:rsidRDefault="00B63760"/>
    <w:p w:rsidR="00B63760" w:rsidRDefault="00B63760"/>
    <w:p w:rsidR="00B63760" w:rsidRDefault="00B63760"/>
    <w:p w:rsidR="00B63760" w:rsidRDefault="00B63760"/>
    <w:p w:rsidR="00B63760" w:rsidRDefault="00B63760"/>
    <w:p w:rsidR="00B63760" w:rsidRDefault="00B63760"/>
    <w:p w:rsidR="00B63760" w:rsidRDefault="00B63760"/>
    <w:p w:rsidR="00B63760" w:rsidRDefault="00B63760"/>
    <w:p w:rsidR="00B63760" w:rsidRDefault="00B63760"/>
    <w:p w:rsidR="00B63760" w:rsidRDefault="00B63760"/>
    <w:p w:rsidR="00B63760" w:rsidRDefault="00B63760"/>
    <w:p w:rsidR="00B63760" w:rsidRDefault="00B63760"/>
    <w:sectPr w:rsidR="00B63760" w:rsidSect="00CB0A15">
      <w:headerReference w:type="default" r:id="rId10"/>
      <w:footerReference w:type="default" r:id="rId11"/>
      <w:pgSz w:w="11907" w:h="16839" w:code="9"/>
      <w:pgMar w:top="1267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35A" w:rsidRDefault="0053335A" w:rsidP="00AA2566">
      <w:r>
        <w:separator/>
      </w:r>
    </w:p>
  </w:endnote>
  <w:endnote w:type="continuationSeparator" w:id="0">
    <w:p w:rsidR="0053335A" w:rsidRDefault="0053335A" w:rsidP="00AA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440555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</w:rPr>
    </w:sdtEndPr>
    <w:sdtContent>
      <w:p w:rsidR="00C773F3" w:rsidRPr="00812960" w:rsidRDefault="00C773F3">
        <w:pPr>
          <w:pStyle w:val="Footer"/>
          <w:jc w:val="right"/>
          <w:rPr>
            <w:rFonts w:ascii="Cordia New" w:hAnsi="Cordia New" w:cs="Cordia New"/>
          </w:rPr>
        </w:pPr>
        <w:r w:rsidRPr="00812960">
          <w:rPr>
            <w:rFonts w:ascii="Cordia New" w:hAnsi="Cordia New" w:cs="Cordia New"/>
          </w:rPr>
          <w:fldChar w:fldCharType="begin"/>
        </w:r>
        <w:r w:rsidRPr="00812960">
          <w:rPr>
            <w:rFonts w:ascii="Cordia New" w:hAnsi="Cordia New" w:cs="Cordia New"/>
          </w:rPr>
          <w:instrText xml:space="preserve"> PAGE   \* MERGEFORMAT </w:instrText>
        </w:r>
        <w:r w:rsidRPr="00812960">
          <w:rPr>
            <w:rFonts w:ascii="Cordia New" w:hAnsi="Cordia New" w:cs="Cordia New"/>
          </w:rPr>
          <w:fldChar w:fldCharType="separate"/>
        </w:r>
        <w:r w:rsidR="00612842">
          <w:rPr>
            <w:rFonts w:ascii="Cordia New" w:hAnsi="Cordia New" w:cs="Cordia New"/>
            <w:noProof/>
          </w:rPr>
          <w:t>15</w:t>
        </w:r>
        <w:r w:rsidRPr="00812960">
          <w:rPr>
            <w:rFonts w:ascii="Cordia New" w:hAnsi="Cordia New" w:cs="Cordia New"/>
            <w:noProof/>
          </w:rPr>
          <w:fldChar w:fldCharType="end"/>
        </w:r>
      </w:p>
    </w:sdtContent>
  </w:sdt>
  <w:p w:rsidR="00C773F3" w:rsidRDefault="00C773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35A" w:rsidRDefault="0053335A" w:rsidP="00AA2566">
      <w:r>
        <w:separator/>
      </w:r>
    </w:p>
  </w:footnote>
  <w:footnote w:type="continuationSeparator" w:id="0">
    <w:p w:rsidR="0053335A" w:rsidRDefault="0053335A" w:rsidP="00AA2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3F3" w:rsidRDefault="00C773F3">
    <w:pPr>
      <w:pStyle w:val="Header"/>
    </w:pPr>
    <w:r w:rsidRPr="00756350">
      <w:rPr>
        <w:rFonts w:asciiTheme="minorBidi" w:hAnsiTheme="minorBidi" w:cstheme="minorBidi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086D67D2" wp14:editId="683498C9">
          <wp:simplePos x="0" y="0"/>
          <wp:positionH relativeFrom="column">
            <wp:posOffset>-615950</wp:posOffset>
          </wp:positionH>
          <wp:positionV relativeFrom="paragraph">
            <wp:posOffset>-222250</wp:posOffset>
          </wp:positionV>
          <wp:extent cx="539115" cy="382270"/>
          <wp:effectExtent l="0" t="0" r="0" b="0"/>
          <wp:wrapNone/>
          <wp:docPr id="12" name="Picture 12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2566">
      <w:rPr>
        <w:rFonts w:asciiTheme="minorBidi" w:eastAsiaTheme="majorEastAsia" w:hAnsiTheme="minorBidi" w:cstheme="minorBidi"/>
        <w:sz w:val="24"/>
        <w:szCs w:val="24"/>
        <w:cs/>
      </w:rPr>
      <w:t>บริษัท ไทยโพลีอะคริลิค จำกัด (มหาชน)</w:t>
    </w:r>
    <w:r w:rsidRPr="00AA2566">
      <w:rPr>
        <w:rFonts w:asciiTheme="majorHAnsi" w:eastAsiaTheme="majorEastAsia" w:hAnsiTheme="majorHAnsi" w:cstheme="majorBidi"/>
        <w:color w:val="4F81BD" w:themeColor="accent1"/>
        <w:sz w:val="24"/>
        <w:cs/>
      </w:rPr>
      <w:ptab w:relativeTo="margin" w:alignment="right" w:leader="none"/>
    </w:r>
    <w:sdt>
      <w:sdtPr>
        <w:rPr>
          <w:rFonts w:ascii="Cordia New" w:eastAsiaTheme="majorEastAsia" w:hAnsi="Cordia New" w:cs="Cordia New"/>
          <w:sz w:val="24"/>
          <w:szCs w:val="24"/>
        </w:rPr>
        <w:alias w:val="Date"/>
        <w:id w:val="78404859"/>
        <w:placeholder>
          <w:docPart w:val="E47DEFDF584242049CCF6666021A7188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EndPr/>
      <w:sdtContent>
        <w:r w:rsidRPr="00AA2566">
          <w:rPr>
            <w:rFonts w:ascii="Cordia New" w:eastAsiaTheme="majorEastAsia" w:hAnsi="Cordia New" w:cs="Cordia New"/>
            <w:sz w:val="24"/>
            <w:szCs w:val="24"/>
            <w:cs/>
          </w:rPr>
          <w:t xml:space="preserve">ข้อมูลประจำปี </w:t>
        </w:r>
        <w:r w:rsidRPr="00AA2566">
          <w:rPr>
            <w:rFonts w:ascii="Cordia New" w:eastAsiaTheme="majorEastAsia" w:hAnsi="Cordia New" w:cs="Cordia New"/>
            <w:sz w:val="24"/>
            <w:szCs w:val="24"/>
          </w:rPr>
          <w:t>2559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4EE4"/>
    <w:multiLevelType w:val="hybridMultilevel"/>
    <w:tmpl w:val="97BA43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B8069E0"/>
    <w:multiLevelType w:val="hybridMultilevel"/>
    <w:tmpl w:val="C7E88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09B4411"/>
    <w:multiLevelType w:val="multilevel"/>
    <w:tmpl w:val="E41E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11C85747"/>
    <w:multiLevelType w:val="hybridMultilevel"/>
    <w:tmpl w:val="12A0F8A0"/>
    <w:lvl w:ilvl="0" w:tplc="CDEC630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A6CC0"/>
    <w:multiLevelType w:val="hybridMultilevel"/>
    <w:tmpl w:val="222400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C492A"/>
    <w:multiLevelType w:val="hybridMultilevel"/>
    <w:tmpl w:val="84485EA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6C12D5E"/>
    <w:multiLevelType w:val="hybridMultilevel"/>
    <w:tmpl w:val="32763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0">
    <w:nsid w:val="1DD931EB"/>
    <w:multiLevelType w:val="multilevel"/>
    <w:tmpl w:val="77D0D49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1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512581E"/>
    <w:multiLevelType w:val="multilevel"/>
    <w:tmpl w:val="7B98F9D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3">
    <w:nsid w:val="298A4097"/>
    <w:multiLevelType w:val="hybridMultilevel"/>
    <w:tmpl w:val="0B8688B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7128F"/>
    <w:multiLevelType w:val="hybridMultilevel"/>
    <w:tmpl w:val="AEDCE0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B0297F"/>
    <w:multiLevelType w:val="multilevel"/>
    <w:tmpl w:val="0BC4B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</w:rPr>
    </w:lvl>
  </w:abstractNum>
  <w:abstractNum w:abstractNumId="17">
    <w:nsid w:val="40A5426D"/>
    <w:multiLevelType w:val="hybridMultilevel"/>
    <w:tmpl w:val="39E8EC2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4635A04"/>
    <w:multiLevelType w:val="hybridMultilevel"/>
    <w:tmpl w:val="49CA5160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BEC5E29"/>
    <w:multiLevelType w:val="hybridMultilevel"/>
    <w:tmpl w:val="6F6AA074"/>
    <w:lvl w:ilvl="0" w:tplc="EE389638">
      <w:start w:val="1"/>
      <w:numFmt w:val="thaiLetters"/>
      <w:lvlText w:val="(%1)"/>
      <w:lvlJc w:val="left"/>
      <w:pPr>
        <w:ind w:left="690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2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>
    <w:nsid w:val="500E00FE"/>
    <w:multiLevelType w:val="hybridMultilevel"/>
    <w:tmpl w:val="451A82A4"/>
    <w:lvl w:ilvl="0" w:tplc="A694E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E1E9E">
      <w:start w:val="1"/>
      <w:numFmt w:val="thaiLetters"/>
      <w:lvlText w:val="(%2)"/>
      <w:lvlJc w:val="left"/>
      <w:pPr>
        <w:ind w:left="180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BB742BC"/>
    <w:multiLevelType w:val="hybridMultilevel"/>
    <w:tmpl w:val="861EA9D8"/>
    <w:lvl w:ilvl="0" w:tplc="8FAE7838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>
    <w:nsid w:val="5BF5084C"/>
    <w:multiLevelType w:val="hybridMultilevel"/>
    <w:tmpl w:val="A04AD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A440EBC"/>
    <w:multiLevelType w:val="hybridMultilevel"/>
    <w:tmpl w:val="FA30BFF8"/>
    <w:lvl w:ilvl="0" w:tplc="04090013">
      <w:start w:val="1"/>
      <w:numFmt w:val="upperRoman"/>
      <w:lvlText w:val="%1."/>
      <w:lvlJc w:val="righ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0">
    <w:nsid w:val="6EEF2622"/>
    <w:multiLevelType w:val="hybridMultilevel"/>
    <w:tmpl w:val="0106A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63653F9"/>
    <w:multiLevelType w:val="hybridMultilevel"/>
    <w:tmpl w:val="CDB05374"/>
    <w:lvl w:ilvl="0" w:tplc="204EC0F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1A2C3E"/>
    <w:multiLevelType w:val="hybridMultilevel"/>
    <w:tmpl w:val="11CACC36"/>
    <w:lvl w:ilvl="0" w:tplc="D0640B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8"/>
  </w:num>
  <w:num w:numId="4">
    <w:abstractNumId w:val="32"/>
  </w:num>
  <w:num w:numId="5">
    <w:abstractNumId w:val="15"/>
  </w:num>
  <w:num w:numId="6">
    <w:abstractNumId w:val="24"/>
  </w:num>
  <w:num w:numId="7">
    <w:abstractNumId w:val="31"/>
  </w:num>
  <w:num w:numId="8">
    <w:abstractNumId w:val="2"/>
  </w:num>
  <w:num w:numId="9">
    <w:abstractNumId w:val="34"/>
  </w:num>
  <w:num w:numId="10">
    <w:abstractNumId w:val="23"/>
  </w:num>
  <w:num w:numId="11">
    <w:abstractNumId w:val="18"/>
  </w:num>
  <w:num w:numId="12">
    <w:abstractNumId w:val="11"/>
  </w:num>
  <w:num w:numId="13">
    <w:abstractNumId w:val="28"/>
  </w:num>
  <w:num w:numId="14">
    <w:abstractNumId w:val="14"/>
  </w:num>
  <w:num w:numId="15">
    <w:abstractNumId w:val="2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7"/>
  </w:num>
  <w:num w:numId="21">
    <w:abstractNumId w:val="0"/>
  </w:num>
  <w:num w:numId="22">
    <w:abstractNumId w:val="29"/>
  </w:num>
  <w:num w:numId="23">
    <w:abstractNumId w:val="13"/>
  </w:num>
  <w:num w:numId="24">
    <w:abstractNumId w:val="1"/>
  </w:num>
  <w:num w:numId="25">
    <w:abstractNumId w:val="30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26"/>
  </w:num>
  <w:num w:numId="31">
    <w:abstractNumId w:val="21"/>
  </w:num>
  <w:num w:numId="32">
    <w:abstractNumId w:val="9"/>
  </w:num>
  <w:num w:numId="33">
    <w:abstractNumId w:val="20"/>
  </w:num>
  <w:num w:numId="34">
    <w:abstractNumId w:val="12"/>
  </w:num>
  <w:num w:numId="35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66"/>
    <w:rsid w:val="00025784"/>
    <w:rsid w:val="000515F9"/>
    <w:rsid w:val="00054812"/>
    <w:rsid w:val="00055BFF"/>
    <w:rsid w:val="00064971"/>
    <w:rsid w:val="00076993"/>
    <w:rsid w:val="000774B5"/>
    <w:rsid w:val="00092C55"/>
    <w:rsid w:val="000A04AC"/>
    <w:rsid w:val="000A129A"/>
    <w:rsid w:val="000C0B28"/>
    <w:rsid w:val="000C260B"/>
    <w:rsid w:val="000F039F"/>
    <w:rsid w:val="00105330"/>
    <w:rsid w:val="00110FCE"/>
    <w:rsid w:val="00112D3E"/>
    <w:rsid w:val="00117DA1"/>
    <w:rsid w:val="00121EA4"/>
    <w:rsid w:val="00130DF8"/>
    <w:rsid w:val="0014398A"/>
    <w:rsid w:val="0014723C"/>
    <w:rsid w:val="001623C2"/>
    <w:rsid w:val="00172F8A"/>
    <w:rsid w:val="00183277"/>
    <w:rsid w:val="001A2A31"/>
    <w:rsid w:val="001A31A0"/>
    <w:rsid w:val="001B3192"/>
    <w:rsid w:val="001B61E2"/>
    <w:rsid w:val="001C1FA4"/>
    <w:rsid w:val="00200347"/>
    <w:rsid w:val="00200D31"/>
    <w:rsid w:val="00250346"/>
    <w:rsid w:val="002771BF"/>
    <w:rsid w:val="00295800"/>
    <w:rsid w:val="002A0252"/>
    <w:rsid w:val="002A5F49"/>
    <w:rsid w:val="002B2810"/>
    <w:rsid w:val="002B7614"/>
    <w:rsid w:val="002C1402"/>
    <w:rsid w:val="002D35A4"/>
    <w:rsid w:val="002D463C"/>
    <w:rsid w:val="00310FC4"/>
    <w:rsid w:val="00325926"/>
    <w:rsid w:val="00327392"/>
    <w:rsid w:val="00353996"/>
    <w:rsid w:val="0036008E"/>
    <w:rsid w:val="0036575A"/>
    <w:rsid w:val="00392595"/>
    <w:rsid w:val="003932AF"/>
    <w:rsid w:val="003972CC"/>
    <w:rsid w:val="003A14DB"/>
    <w:rsid w:val="003A5457"/>
    <w:rsid w:val="003B33FD"/>
    <w:rsid w:val="003B3AE8"/>
    <w:rsid w:val="003C7920"/>
    <w:rsid w:val="003C7E02"/>
    <w:rsid w:val="003D653D"/>
    <w:rsid w:val="003F3E34"/>
    <w:rsid w:val="003F6081"/>
    <w:rsid w:val="00402CE0"/>
    <w:rsid w:val="00405923"/>
    <w:rsid w:val="004065D3"/>
    <w:rsid w:val="00427490"/>
    <w:rsid w:val="00442000"/>
    <w:rsid w:val="004536CE"/>
    <w:rsid w:val="00454823"/>
    <w:rsid w:val="00474171"/>
    <w:rsid w:val="0047669C"/>
    <w:rsid w:val="004920BC"/>
    <w:rsid w:val="0049593B"/>
    <w:rsid w:val="004A4499"/>
    <w:rsid w:val="004C3BD8"/>
    <w:rsid w:val="004F135E"/>
    <w:rsid w:val="004F1CCB"/>
    <w:rsid w:val="00512CE3"/>
    <w:rsid w:val="00516307"/>
    <w:rsid w:val="0053335A"/>
    <w:rsid w:val="005335CB"/>
    <w:rsid w:val="00533680"/>
    <w:rsid w:val="00543EEA"/>
    <w:rsid w:val="00545EC6"/>
    <w:rsid w:val="005520FD"/>
    <w:rsid w:val="00590AFE"/>
    <w:rsid w:val="00591A01"/>
    <w:rsid w:val="00593257"/>
    <w:rsid w:val="005B03B0"/>
    <w:rsid w:val="005D2B50"/>
    <w:rsid w:val="005D37E2"/>
    <w:rsid w:val="005F0B66"/>
    <w:rsid w:val="005F4580"/>
    <w:rsid w:val="00606CA6"/>
    <w:rsid w:val="00610900"/>
    <w:rsid w:val="006114F0"/>
    <w:rsid w:val="00612842"/>
    <w:rsid w:val="006267CC"/>
    <w:rsid w:val="006328B5"/>
    <w:rsid w:val="00643633"/>
    <w:rsid w:val="006529B7"/>
    <w:rsid w:val="00652D40"/>
    <w:rsid w:val="006A588C"/>
    <w:rsid w:val="006C58FF"/>
    <w:rsid w:val="006D50DE"/>
    <w:rsid w:val="006E5F5E"/>
    <w:rsid w:val="006F0081"/>
    <w:rsid w:val="0071504B"/>
    <w:rsid w:val="007404B6"/>
    <w:rsid w:val="00756378"/>
    <w:rsid w:val="00766EC0"/>
    <w:rsid w:val="00774245"/>
    <w:rsid w:val="007750C7"/>
    <w:rsid w:val="0077586B"/>
    <w:rsid w:val="007763BD"/>
    <w:rsid w:val="00795811"/>
    <w:rsid w:val="0079685C"/>
    <w:rsid w:val="00796C51"/>
    <w:rsid w:val="007D63CF"/>
    <w:rsid w:val="008069F5"/>
    <w:rsid w:val="00812960"/>
    <w:rsid w:val="008130A5"/>
    <w:rsid w:val="00830BEB"/>
    <w:rsid w:val="00850E30"/>
    <w:rsid w:val="00865FC3"/>
    <w:rsid w:val="00867C81"/>
    <w:rsid w:val="00876089"/>
    <w:rsid w:val="008830BA"/>
    <w:rsid w:val="008944A7"/>
    <w:rsid w:val="008968F9"/>
    <w:rsid w:val="008A2FBB"/>
    <w:rsid w:val="008B209C"/>
    <w:rsid w:val="008B5CCA"/>
    <w:rsid w:val="008D368C"/>
    <w:rsid w:val="008E650F"/>
    <w:rsid w:val="0092630F"/>
    <w:rsid w:val="00943909"/>
    <w:rsid w:val="00986F86"/>
    <w:rsid w:val="009876EF"/>
    <w:rsid w:val="00994FA3"/>
    <w:rsid w:val="009A0F22"/>
    <w:rsid w:val="009B6FC9"/>
    <w:rsid w:val="009C170A"/>
    <w:rsid w:val="00A24B73"/>
    <w:rsid w:val="00A3342B"/>
    <w:rsid w:val="00A348A4"/>
    <w:rsid w:val="00A4013A"/>
    <w:rsid w:val="00A62289"/>
    <w:rsid w:val="00A73DBF"/>
    <w:rsid w:val="00A83E25"/>
    <w:rsid w:val="00A9624E"/>
    <w:rsid w:val="00A96650"/>
    <w:rsid w:val="00AA24AA"/>
    <w:rsid w:val="00AA2566"/>
    <w:rsid w:val="00AB3EA6"/>
    <w:rsid w:val="00AD6DAE"/>
    <w:rsid w:val="00AE6C86"/>
    <w:rsid w:val="00B10D2E"/>
    <w:rsid w:val="00B10EF8"/>
    <w:rsid w:val="00B63760"/>
    <w:rsid w:val="00B648D4"/>
    <w:rsid w:val="00BA0236"/>
    <w:rsid w:val="00BA1AD8"/>
    <w:rsid w:val="00BC29A1"/>
    <w:rsid w:val="00BC55C3"/>
    <w:rsid w:val="00BF517C"/>
    <w:rsid w:val="00C02F82"/>
    <w:rsid w:val="00C240E3"/>
    <w:rsid w:val="00C25355"/>
    <w:rsid w:val="00C366FF"/>
    <w:rsid w:val="00C76E77"/>
    <w:rsid w:val="00C773F3"/>
    <w:rsid w:val="00CA0EB5"/>
    <w:rsid w:val="00CB0A15"/>
    <w:rsid w:val="00CB55B2"/>
    <w:rsid w:val="00CC6A9C"/>
    <w:rsid w:val="00D051F0"/>
    <w:rsid w:val="00D27924"/>
    <w:rsid w:val="00D43110"/>
    <w:rsid w:val="00D554D7"/>
    <w:rsid w:val="00D72FF7"/>
    <w:rsid w:val="00D76C37"/>
    <w:rsid w:val="00D969B0"/>
    <w:rsid w:val="00DA6ACF"/>
    <w:rsid w:val="00DB5AED"/>
    <w:rsid w:val="00DB7686"/>
    <w:rsid w:val="00DE6132"/>
    <w:rsid w:val="00DF5D3C"/>
    <w:rsid w:val="00E12158"/>
    <w:rsid w:val="00E14AC0"/>
    <w:rsid w:val="00E36D1C"/>
    <w:rsid w:val="00E42794"/>
    <w:rsid w:val="00E64EFA"/>
    <w:rsid w:val="00E771BD"/>
    <w:rsid w:val="00E910A4"/>
    <w:rsid w:val="00E944FE"/>
    <w:rsid w:val="00EA6ED4"/>
    <w:rsid w:val="00EB36BE"/>
    <w:rsid w:val="00EC5571"/>
    <w:rsid w:val="00ED1D3D"/>
    <w:rsid w:val="00EE083B"/>
    <w:rsid w:val="00EE4855"/>
    <w:rsid w:val="00EF6937"/>
    <w:rsid w:val="00F0581E"/>
    <w:rsid w:val="00F076EB"/>
    <w:rsid w:val="00F1110B"/>
    <w:rsid w:val="00F11D98"/>
    <w:rsid w:val="00F30768"/>
    <w:rsid w:val="00F30865"/>
    <w:rsid w:val="00F35E94"/>
    <w:rsid w:val="00F47EC4"/>
    <w:rsid w:val="00F53140"/>
    <w:rsid w:val="00F61C3F"/>
    <w:rsid w:val="00F82CEE"/>
    <w:rsid w:val="00F94994"/>
    <w:rsid w:val="00FB21AC"/>
    <w:rsid w:val="00FC7D93"/>
    <w:rsid w:val="00FD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378"/>
    <w:pPr>
      <w:spacing w:after="0" w:line="240" w:lineRule="auto"/>
    </w:pPr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756378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56378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A2566"/>
  </w:style>
  <w:style w:type="paragraph" w:styleId="Footer">
    <w:name w:val="footer"/>
    <w:basedOn w:val="Normal"/>
    <w:link w:val="Foot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566"/>
  </w:style>
  <w:style w:type="paragraph" w:styleId="BalloonText">
    <w:name w:val="Balloon Text"/>
    <w:basedOn w:val="Normal"/>
    <w:link w:val="BalloonTextChar"/>
    <w:uiPriority w:val="99"/>
    <w:semiHidden/>
    <w:unhideWhenUsed/>
    <w:rsid w:val="00AA256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566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756378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56378"/>
    <w:rPr>
      <w:rFonts w:ascii="FreesiaUPC" w:eastAsia="Times New Roman" w:hAnsi="FreesiaUPC" w:cs="FreesiaUPC"/>
      <w:b/>
      <w:bCs/>
      <w:sz w:val="32"/>
      <w:szCs w:val="32"/>
    </w:rPr>
  </w:style>
  <w:style w:type="character" w:styleId="Hyperlink">
    <w:name w:val="Hyperlink"/>
    <w:uiPriority w:val="99"/>
    <w:rsid w:val="007563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56378"/>
    <w:pPr>
      <w:ind w:left="720"/>
      <w:contextualSpacing/>
    </w:pPr>
    <w:rPr>
      <w:szCs w:val="35"/>
    </w:rPr>
  </w:style>
  <w:style w:type="numbering" w:customStyle="1" w:styleId="NoList1">
    <w:name w:val="No List1"/>
    <w:next w:val="NoList"/>
    <w:uiPriority w:val="99"/>
    <w:semiHidden/>
    <w:unhideWhenUsed/>
    <w:rsid w:val="00756378"/>
  </w:style>
  <w:style w:type="paragraph" w:styleId="NormalWeb">
    <w:name w:val="Normal (Web)"/>
    <w:basedOn w:val="Normal"/>
    <w:uiPriority w:val="99"/>
    <w:semiHidden/>
    <w:unhideWhenUsed/>
    <w:rsid w:val="00756378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56378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756378"/>
    <w:rPr>
      <w:rFonts w:ascii="Cordia New" w:eastAsia="Cordia New" w:hAnsi="Cordia New" w:cs="Angsana New"/>
      <w:sz w:val="28"/>
    </w:rPr>
  </w:style>
  <w:style w:type="paragraph" w:styleId="NoSpacing">
    <w:name w:val="No Spacing"/>
    <w:link w:val="NoSpacingChar"/>
    <w:uiPriority w:val="1"/>
    <w:qFormat/>
    <w:rsid w:val="00756378"/>
    <w:pPr>
      <w:spacing w:after="0" w:line="240" w:lineRule="auto"/>
    </w:pPr>
    <w:rPr>
      <w:rFonts w:eastAsiaTheme="minorEastAsia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56378"/>
    <w:rPr>
      <w:rFonts w:eastAsiaTheme="minorEastAsia"/>
      <w:szCs w:val="22"/>
      <w:lang w:eastAsia="ja-JP" w:bidi="ar-SA"/>
    </w:rPr>
  </w:style>
  <w:style w:type="character" w:customStyle="1" w:styleId="st1">
    <w:name w:val="st1"/>
    <w:basedOn w:val="DefaultParagraphFont"/>
    <w:rsid w:val="00756378"/>
  </w:style>
  <w:style w:type="table" w:styleId="TableGrid">
    <w:name w:val="Table Grid"/>
    <w:basedOn w:val="TableNormal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56378"/>
    <w:pPr>
      <w:spacing w:after="0" w:line="240" w:lineRule="auto"/>
    </w:pPr>
    <w:rPr>
      <w:rFonts w:ascii="Angsana New" w:eastAsia="Cordi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63760"/>
  </w:style>
  <w:style w:type="table" w:customStyle="1" w:styleId="TableGrid4">
    <w:name w:val="Table Grid4"/>
    <w:basedOn w:val="TableNormal"/>
    <w:next w:val="TableGrid"/>
    <w:uiPriority w:val="59"/>
    <w:rsid w:val="00B63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49593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49593B"/>
    <w:rPr>
      <w:rFonts w:ascii="Times New Roman" w:eastAsia="Times New Roman" w:hAnsi="Times New Roman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378"/>
    <w:pPr>
      <w:spacing w:after="0" w:line="240" w:lineRule="auto"/>
    </w:pPr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756378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56378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A2566"/>
  </w:style>
  <w:style w:type="paragraph" w:styleId="Footer">
    <w:name w:val="footer"/>
    <w:basedOn w:val="Normal"/>
    <w:link w:val="Foot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566"/>
  </w:style>
  <w:style w:type="paragraph" w:styleId="BalloonText">
    <w:name w:val="Balloon Text"/>
    <w:basedOn w:val="Normal"/>
    <w:link w:val="BalloonTextChar"/>
    <w:uiPriority w:val="99"/>
    <w:semiHidden/>
    <w:unhideWhenUsed/>
    <w:rsid w:val="00AA256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566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756378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56378"/>
    <w:rPr>
      <w:rFonts w:ascii="FreesiaUPC" w:eastAsia="Times New Roman" w:hAnsi="FreesiaUPC" w:cs="FreesiaUPC"/>
      <w:b/>
      <w:bCs/>
      <w:sz w:val="32"/>
      <w:szCs w:val="32"/>
    </w:rPr>
  </w:style>
  <w:style w:type="character" w:styleId="Hyperlink">
    <w:name w:val="Hyperlink"/>
    <w:uiPriority w:val="99"/>
    <w:rsid w:val="007563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56378"/>
    <w:pPr>
      <w:ind w:left="720"/>
      <w:contextualSpacing/>
    </w:pPr>
    <w:rPr>
      <w:szCs w:val="35"/>
    </w:rPr>
  </w:style>
  <w:style w:type="numbering" w:customStyle="1" w:styleId="NoList1">
    <w:name w:val="No List1"/>
    <w:next w:val="NoList"/>
    <w:uiPriority w:val="99"/>
    <w:semiHidden/>
    <w:unhideWhenUsed/>
    <w:rsid w:val="00756378"/>
  </w:style>
  <w:style w:type="paragraph" w:styleId="NormalWeb">
    <w:name w:val="Normal (Web)"/>
    <w:basedOn w:val="Normal"/>
    <w:uiPriority w:val="99"/>
    <w:semiHidden/>
    <w:unhideWhenUsed/>
    <w:rsid w:val="00756378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56378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756378"/>
    <w:rPr>
      <w:rFonts w:ascii="Cordia New" w:eastAsia="Cordia New" w:hAnsi="Cordia New" w:cs="Angsana New"/>
      <w:sz w:val="28"/>
    </w:rPr>
  </w:style>
  <w:style w:type="paragraph" w:styleId="NoSpacing">
    <w:name w:val="No Spacing"/>
    <w:link w:val="NoSpacingChar"/>
    <w:uiPriority w:val="1"/>
    <w:qFormat/>
    <w:rsid w:val="00756378"/>
    <w:pPr>
      <w:spacing w:after="0" w:line="240" w:lineRule="auto"/>
    </w:pPr>
    <w:rPr>
      <w:rFonts w:eastAsiaTheme="minorEastAsia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56378"/>
    <w:rPr>
      <w:rFonts w:eastAsiaTheme="minorEastAsia"/>
      <w:szCs w:val="22"/>
      <w:lang w:eastAsia="ja-JP" w:bidi="ar-SA"/>
    </w:rPr>
  </w:style>
  <w:style w:type="character" w:customStyle="1" w:styleId="st1">
    <w:name w:val="st1"/>
    <w:basedOn w:val="DefaultParagraphFont"/>
    <w:rsid w:val="00756378"/>
  </w:style>
  <w:style w:type="table" w:styleId="TableGrid">
    <w:name w:val="Table Grid"/>
    <w:basedOn w:val="TableNormal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56378"/>
    <w:pPr>
      <w:spacing w:after="0" w:line="240" w:lineRule="auto"/>
    </w:pPr>
    <w:rPr>
      <w:rFonts w:ascii="Angsana New" w:eastAsia="Cordi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63760"/>
  </w:style>
  <w:style w:type="table" w:customStyle="1" w:styleId="TableGrid4">
    <w:name w:val="Table Grid4"/>
    <w:basedOn w:val="TableNormal"/>
    <w:next w:val="TableGrid"/>
    <w:uiPriority w:val="59"/>
    <w:rsid w:val="00B63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49593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49593B"/>
    <w:rPr>
      <w:rFonts w:ascii="Times New Roman" w:eastAsia="Times New Roman" w:hAnsi="Times New Roman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7DEFDF584242049CCF6666021A7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553DD-7281-4E0A-A86C-4744D6332887}"/>
      </w:docPartPr>
      <w:docPartBody>
        <w:p w:rsidR="00733DAC" w:rsidRDefault="008423DE" w:rsidP="008423DE">
          <w:pPr>
            <w:pStyle w:val="E47DEFDF584242049CCF6666021A7188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3DE"/>
    <w:rsid w:val="0004343E"/>
    <w:rsid w:val="0021552A"/>
    <w:rsid w:val="003156EE"/>
    <w:rsid w:val="0036362A"/>
    <w:rsid w:val="00406E80"/>
    <w:rsid w:val="004F59E7"/>
    <w:rsid w:val="0050373A"/>
    <w:rsid w:val="005F5CBD"/>
    <w:rsid w:val="00640830"/>
    <w:rsid w:val="00733DAC"/>
    <w:rsid w:val="00751490"/>
    <w:rsid w:val="007E2C54"/>
    <w:rsid w:val="008423DE"/>
    <w:rsid w:val="008A77AA"/>
    <w:rsid w:val="008C13F7"/>
    <w:rsid w:val="00953519"/>
    <w:rsid w:val="00AD6EF5"/>
    <w:rsid w:val="00C51858"/>
    <w:rsid w:val="00C82561"/>
    <w:rsid w:val="00E1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95D2FE68E7B4A9FA7BAC18BF4A378B2">
    <w:name w:val="E95D2FE68E7B4A9FA7BAC18BF4A378B2"/>
    <w:rsid w:val="008423DE"/>
  </w:style>
  <w:style w:type="paragraph" w:customStyle="1" w:styleId="E47DEFDF584242049CCF6666021A7188">
    <w:name w:val="E47DEFDF584242049CCF6666021A7188"/>
    <w:rsid w:val="008423D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95D2FE68E7B4A9FA7BAC18BF4A378B2">
    <w:name w:val="E95D2FE68E7B4A9FA7BAC18BF4A378B2"/>
    <w:rsid w:val="008423DE"/>
  </w:style>
  <w:style w:type="paragraph" w:customStyle="1" w:styleId="E47DEFDF584242049CCF6666021A7188">
    <w:name w:val="E47DEFDF584242049CCF6666021A7188"/>
    <w:rsid w:val="008423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ข้อมูลประจำปี 2559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4F09A4-D687-49D0-90F8-94FBD1D37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3850</Words>
  <Characters>21948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Lucite International</Company>
  <LinksUpToDate>false</LinksUpToDate>
  <CharactersWithSpaces>25747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Suphanich Lertworayarn</dc:creator>
  <cp:lastModifiedBy>THBKM0015</cp:lastModifiedBy>
  <cp:revision>3</cp:revision>
  <cp:lastPrinted>2017-03-27T08:13:00Z</cp:lastPrinted>
  <dcterms:created xsi:type="dcterms:W3CDTF">2017-03-27T11:46:00Z</dcterms:created>
  <dcterms:modified xsi:type="dcterms:W3CDTF">2017-03-27T12:30:00Z</dcterms:modified>
</cp:coreProperties>
</file>