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4241F" w14:textId="4F691D99" w:rsidR="007236DF" w:rsidRPr="00517ABB" w:rsidRDefault="007236DF" w:rsidP="007A36E5">
      <w:pPr>
        <w:spacing w:before="240"/>
        <w:ind w:left="360"/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นโยบายและภาพรวมการประกอบธุรกิจ</w:t>
      </w:r>
    </w:p>
    <w:p w14:paraId="67CA9113" w14:textId="77777777" w:rsidR="007236DF" w:rsidRPr="00517ABB" w:rsidRDefault="007236DF" w:rsidP="007236DF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 ไทยโพลีอะคริลิค จำกัด (มหาชน) เป็นผู้นำในการผลิตและจำหน่ายแผ่นอะคริลิคแบบหล่อ </w:t>
      </w:r>
      <w:r w:rsidRPr="00517ABB">
        <w:rPr>
          <w:rFonts w:asciiTheme="minorBidi" w:hAnsiTheme="minorBidi" w:cstheme="minorBidi"/>
        </w:rPr>
        <w:t xml:space="preserve">(Cast Acrylic Sheet) </w:t>
      </w:r>
      <w:r w:rsidRPr="00517ABB">
        <w:rPr>
          <w:rFonts w:asciiTheme="minorBidi" w:hAnsiTheme="minorBidi" w:cstheme="minorBidi"/>
          <w:cs/>
        </w:rPr>
        <w:t>และพลาสติกแบบเครื่องรีด (</w:t>
      </w:r>
      <w:r w:rsidRPr="00517ABB">
        <w:rPr>
          <w:rFonts w:asciiTheme="minorBidi" w:hAnsiTheme="minorBidi" w:cstheme="minorBidi"/>
        </w:rPr>
        <w:t xml:space="preserve">Extrude Plastic Materials) </w:t>
      </w:r>
    </w:p>
    <w:p w14:paraId="0375133E" w14:textId="77777777" w:rsidR="007236DF" w:rsidRPr="00517ABB" w:rsidRDefault="007236DF" w:rsidP="007236DF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บริษัททุ่มเทและสัญญาว่าจะจัดหาสินค้าที่มีคุณภาพที่ดีที่สุด พร้อมสร้างสรรค์คุณค่าและผลงาน เพื่อประโยชน์ของลูกค้าและผู้มีส่วนได้ส่วนเสียทุกคน</w:t>
      </w:r>
    </w:p>
    <w:p w14:paraId="0B2F25F7" w14:textId="77777777" w:rsidR="007236DF" w:rsidRPr="00517ABB" w:rsidRDefault="007236DF" w:rsidP="007236DF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บริษัทมีวัตถุประสงค์ในการประกอบธุรกิจ เพื่อขยายปริมาณการขายและรายได้จากระบบการผลิตทั้งระบบหล่อและระบบรีดแผ่น โดยเฉพาะเครื่องจักรและอุปกรณ์ที่มีประสิทธิภาพและการพัฒนาผลิตภัณฑ์ใหม่ ๆ อย่างต่อเนื่อง </w:t>
      </w:r>
    </w:p>
    <w:p w14:paraId="0F72419E" w14:textId="77777777" w:rsidR="007236DF" w:rsidRPr="00517ABB" w:rsidRDefault="007236DF" w:rsidP="007236DF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นอกจากนี้บริษัทยังมีแผนในการปรับปรุงประสิทธิภาพการผลิตในแต่ละปี เพื่อให้สามารถแข่งขันได้กับผู้ผลิตแผ่นในภาคพื้นเอเซีย</w:t>
      </w:r>
    </w:p>
    <w:p w14:paraId="2D4C079E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58CCFB3C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4ACF0789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0360EB57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3831108B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4D547737" w14:textId="77777777" w:rsidR="00C639E8" w:rsidRPr="00517ABB" w:rsidRDefault="00C639E8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3C6E6733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7279F0C8" w14:textId="77777777" w:rsidR="00BC731D" w:rsidRPr="00517ABB" w:rsidRDefault="00BC731D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4B172004" w14:textId="77777777" w:rsidR="00BC731D" w:rsidRPr="00517ABB" w:rsidRDefault="00BC731D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513420EE" w14:textId="77777777" w:rsidR="007236DF" w:rsidRPr="00517ABB" w:rsidRDefault="007236DF" w:rsidP="007236DF">
      <w:pPr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4BFA59DC" w14:textId="77777777" w:rsidR="000F5342" w:rsidRPr="00517ABB" w:rsidRDefault="000F5342" w:rsidP="00754607">
      <w:pPr>
        <w:spacing w:after="0"/>
        <w:rPr>
          <w:rFonts w:asciiTheme="minorBidi" w:hAnsiTheme="minorBidi" w:cstheme="minorBidi"/>
          <w:b/>
          <w:bCs/>
          <w:sz w:val="40"/>
          <w:szCs w:val="40"/>
          <w:u w:val="single"/>
        </w:rPr>
      </w:pPr>
    </w:p>
    <w:p w14:paraId="51298D2C" w14:textId="77777777" w:rsidR="007A36E5" w:rsidRDefault="007A36E5" w:rsidP="00754607">
      <w:pPr>
        <w:tabs>
          <w:tab w:val="left" w:pos="3060"/>
        </w:tabs>
        <w:spacing w:after="0"/>
        <w:rPr>
          <w:rFonts w:asciiTheme="minorBidi" w:hAnsiTheme="minorBidi" w:cstheme="minorBidi"/>
          <w:b/>
          <w:bCs/>
        </w:rPr>
      </w:pPr>
    </w:p>
    <w:p w14:paraId="0958ACB8" w14:textId="1860B5C2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lastRenderedPageBreak/>
        <w:t>สำนักงานใหญ่และโรงงาน</w:t>
      </w:r>
      <w:r w:rsidRPr="00517ABB">
        <w:rPr>
          <w:rFonts w:asciiTheme="minorBidi" w:hAnsiTheme="minorBidi" w:cstheme="minorBidi"/>
          <w:b/>
          <w:bCs/>
          <w:cs/>
        </w:rPr>
        <w:tab/>
      </w:r>
      <w:r w:rsidRPr="00517ABB">
        <w:rPr>
          <w:rFonts w:asciiTheme="minorBidi" w:hAnsiTheme="minorBidi" w:cstheme="minorBidi"/>
        </w:rPr>
        <w:t xml:space="preserve">60-61 </w:t>
      </w:r>
      <w:r w:rsidRPr="00517ABB">
        <w:rPr>
          <w:rFonts w:asciiTheme="minorBidi" w:hAnsiTheme="minorBidi" w:cstheme="minorBidi"/>
          <w:cs/>
        </w:rPr>
        <w:t xml:space="preserve">หมู่ </w:t>
      </w:r>
      <w:r w:rsidRPr="00517ABB">
        <w:rPr>
          <w:rFonts w:asciiTheme="minorBidi" w:hAnsiTheme="minorBidi" w:cstheme="minorBidi"/>
        </w:rPr>
        <w:t>9</w:t>
      </w:r>
      <w:r w:rsidRPr="00517ABB">
        <w:rPr>
          <w:rFonts w:asciiTheme="minorBidi" w:hAnsiTheme="minorBidi" w:cstheme="minorBidi"/>
          <w:cs/>
        </w:rPr>
        <w:t xml:space="preserve"> ถนนพุทธมณฑล สาย </w:t>
      </w:r>
      <w:r w:rsidRPr="00517ABB">
        <w:rPr>
          <w:rFonts w:asciiTheme="minorBidi" w:hAnsiTheme="minorBidi" w:cstheme="minorBidi"/>
        </w:rPr>
        <w:t>4</w:t>
      </w:r>
    </w:p>
    <w:p w14:paraId="29E6CDEF" w14:textId="77777777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>ตั้งอยู่เลขที่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ตำบลกระทุ่มล้ม  อำเภอสามพราน </w:t>
      </w:r>
    </w:p>
    <w:p w14:paraId="1677216B" w14:textId="77777777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จังหวัดนครปฐม </w:t>
      </w:r>
      <w:r w:rsidRPr="00517ABB">
        <w:rPr>
          <w:rFonts w:asciiTheme="minorBidi" w:hAnsiTheme="minorBidi" w:cstheme="minorBidi"/>
        </w:rPr>
        <w:t>73220</w:t>
      </w:r>
    </w:p>
    <w:p w14:paraId="7349C64E" w14:textId="77777777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โทรศัพท์  </w:t>
      </w:r>
      <w:r w:rsidRPr="00517ABB">
        <w:rPr>
          <w:rFonts w:asciiTheme="minorBidi" w:hAnsiTheme="minorBidi" w:cstheme="minorBidi"/>
        </w:rPr>
        <w:t>0 2429-2020,  0 2429-2487-8,0 2889-8720-5</w:t>
      </w:r>
    </w:p>
    <w:p w14:paraId="7049A6A1" w14:textId="77777777" w:rsidR="00AA1BF8" w:rsidRPr="00517ABB" w:rsidRDefault="007236DF" w:rsidP="00754607">
      <w:pPr>
        <w:tabs>
          <w:tab w:val="left" w:pos="3060"/>
        </w:tabs>
        <w:spacing w:after="1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โทรสาร  </w:t>
      </w:r>
      <w:r w:rsidRPr="00517ABB">
        <w:rPr>
          <w:rFonts w:asciiTheme="minorBidi" w:hAnsiTheme="minorBidi" w:cstheme="minorBidi"/>
        </w:rPr>
        <w:t xml:space="preserve">0 2429-2541,  02888-5953    </w:t>
      </w:r>
    </w:p>
    <w:p w14:paraId="5A5B755D" w14:textId="77777777" w:rsidR="00AA1BF8" w:rsidRPr="00517ABB" w:rsidRDefault="007236DF" w:rsidP="00754607">
      <w:pPr>
        <w:tabs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>สำนักงานขายตั้งอยู่เลขที่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</w:rPr>
        <w:t>134/5</w:t>
      </w:r>
      <w:r w:rsidRPr="00517ABB">
        <w:rPr>
          <w:rFonts w:asciiTheme="minorBidi" w:hAnsiTheme="minorBidi" w:cstheme="minorBidi"/>
          <w:cs/>
        </w:rPr>
        <w:t xml:space="preserve">  ถนนกรุงธนบุรี</w:t>
      </w:r>
    </w:p>
    <w:p w14:paraId="01B243F6" w14:textId="77777777" w:rsidR="00AA1BF8" w:rsidRPr="00517ABB" w:rsidRDefault="007236DF" w:rsidP="00754607">
      <w:pPr>
        <w:tabs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แขวงคลองต้นไทร  เขตคลองสาน </w:t>
      </w:r>
    </w:p>
    <w:p w14:paraId="2EE5D94F" w14:textId="77777777" w:rsidR="00AA1BF8" w:rsidRPr="00517ABB" w:rsidRDefault="007236DF" w:rsidP="00754607">
      <w:pPr>
        <w:tabs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กรุงเทพฯ  </w:t>
      </w:r>
      <w:r w:rsidRPr="00517ABB">
        <w:rPr>
          <w:rFonts w:asciiTheme="minorBidi" w:hAnsiTheme="minorBidi" w:cstheme="minorBidi"/>
        </w:rPr>
        <w:t>10600</w:t>
      </w:r>
    </w:p>
    <w:p w14:paraId="42CE743B" w14:textId="77777777" w:rsidR="00AA1BF8" w:rsidRPr="00517ABB" w:rsidRDefault="007236DF" w:rsidP="00754607">
      <w:pPr>
        <w:tabs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  <w:t>โทรศัพท์</w:t>
      </w:r>
      <w:r w:rsidRPr="00517ABB">
        <w:rPr>
          <w:rFonts w:asciiTheme="minorBidi" w:hAnsiTheme="minorBidi" w:cstheme="minorBidi"/>
        </w:rPr>
        <w:t xml:space="preserve">  0 2860-8765-70</w:t>
      </w:r>
    </w:p>
    <w:p w14:paraId="054DE5B0" w14:textId="77777777" w:rsidR="00AA1BF8" w:rsidRPr="00517ABB" w:rsidRDefault="007236DF" w:rsidP="00754607">
      <w:pPr>
        <w:tabs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โทรสาร   </w:t>
      </w:r>
      <w:r w:rsidRPr="00517ABB">
        <w:rPr>
          <w:rFonts w:asciiTheme="minorBidi" w:hAnsiTheme="minorBidi" w:cstheme="minorBidi"/>
        </w:rPr>
        <w:t>0 2860-9106, 0 2860-8762</w:t>
      </w:r>
    </w:p>
    <w:p w14:paraId="49DC44E4" w14:textId="25450B50" w:rsidR="00AA1BF8" w:rsidRPr="00517ABB" w:rsidRDefault="007236DF" w:rsidP="00754607">
      <w:pPr>
        <w:tabs>
          <w:tab w:val="left" w:pos="2880"/>
          <w:tab w:val="left" w:pos="3060"/>
        </w:tabs>
        <w:spacing w:after="120"/>
        <w:rPr>
          <w:rFonts w:asciiTheme="minorBidi" w:hAnsiTheme="minorBidi" w:cstheme="minorBidi"/>
          <w:u w:val="single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เว็บไซต์  </w:t>
      </w:r>
      <w:r w:rsidR="00502B7C">
        <w:rPr>
          <w:rFonts w:asciiTheme="minorBidi" w:hAnsiTheme="minorBidi" w:cstheme="minorBidi"/>
          <w:u w:val="single"/>
        </w:rPr>
        <w:fldChar w:fldCharType="begin"/>
      </w:r>
      <w:r w:rsidR="00502B7C">
        <w:rPr>
          <w:rFonts w:asciiTheme="minorBidi" w:hAnsiTheme="minorBidi" w:cstheme="minorBidi"/>
          <w:u w:val="single"/>
        </w:rPr>
        <w:instrText xml:space="preserve"> HYPERLINK "http://www.thaipolyacrylic.com" </w:instrText>
      </w:r>
      <w:r w:rsidR="00502B7C">
        <w:rPr>
          <w:rFonts w:asciiTheme="minorBidi" w:hAnsiTheme="minorBidi" w:cstheme="minorBidi"/>
          <w:u w:val="single"/>
        </w:rPr>
        <w:fldChar w:fldCharType="separate"/>
      </w:r>
      <w:r w:rsidRPr="00517ABB">
        <w:rPr>
          <w:rFonts w:asciiTheme="minorBidi" w:hAnsiTheme="minorBidi" w:cstheme="minorBidi"/>
          <w:u w:val="single"/>
        </w:rPr>
        <w:t>http://www.thaipolyacrylic.com</w:t>
      </w:r>
      <w:r w:rsidR="00502B7C">
        <w:rPr>
          <w:rFonts w:asciiTheme="minorBidi" w:hAnsiTheme="minorBidi" w:cstheme="minorBidi"/>
          <w:u w:val="single"/>
        </w:rPr>
        <w:fldChar w:fldCharType="end"/>
      </w:r>
    </w:p>
    <w:p w14:paraId="224BB260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นายทะเบียน</w:t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  <w:cs/>
        </w:rPr>
        <w:t xml:space="preserve">บริษัท ศูนย์รับฝากหลักทรัพย์ </w:t>
      </w:r>
      <w:r w:rsidRPr="00517ABB">
        <w:rPr>
          <w:rFonts w:asciiTheme="minorBidi" w:hAnsiTheme="minorBidi" w:cstheme="minorBidi"/>
          <w:color w:val="000000"/>
        </w:rPr>
        <w:t>(</w:t>
      </w:r>
      <w:r w:rsidRPr="00517ABB">
        <w:rPr>
          <w:rFonts w:asciiTheme="minorBidi" w:hAnsiTheme="minorBidi" w:cstheme="minorBidi"/>
          <w:color w:val="000000"/>
          <w:cs/>
        </w:rPr>
        <w:t>ประเทศไทย</w:t>
      </w:r>
      <w:r w:rsidRPr="00517ABB">
        <w:rPr>
          <w:rFonts w:asciiTheme="minorBidi" w:hAnsiTheme="minorBidi" w:cstheme="minorBidi"/>
          <w:color w:val="000000"/>
        </w:rPr>
        <w:t xml:space="preserve">) </w:t>
      </w:r>
      <w:r w:rsidRPr="00517ABB">
        <w:rPr>
          <w:rFonts w:asciiTheme="minorBidi" w:hAnsiTheme="minorBidi" w:cstheme="minorBidi"/>
          <w:color w:val="000000"/>
          <w:cs/>
        </w:rPr>
        <w:t>จำกัด</w:t>
      </w:r>
    </w:p>
    <w:p w14:paraId="4D06D4A8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  <w:cs/>
        </w:rPr>
        <w:t xml:space="preserve">ชั้น </w:t>
      </w:r>
      <w:r w:rsidRPr="00517ABB">
        <w:rPr>
          <w:rFonts w:asciiTheme="minorBidi" w:hAnsiTheme="minorBidi" w:cstheme="minorBidi"/>
          <w:color w:val="000000"/>
        </w:rPr>
        <w:t xml:space="preserve">1 </w:t>
      </w:r>
      <w:r w:rsidRPr="00517ABB">
        <w:rPr>
          <w:rFonts w:asciiTheme="minorBidi" w:hAnsiTheme="minorBidi" w:cstheme="minorBidi"/>
          <w:color w:val="000000"/>
          <w:cs/>
        </w:rPr>
        <w:t>ตลาดหลักทรัพย์แห่งประเทศไทย</w:t>
      </w:r>
    </w:p>
    <w:p w14:paraId="1A190B53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ab/>
      </w:r>
      <w:r w:rsidRPr="00517ABB">
        <w:rPr>
          <w:rFonts w:asciiTheme="minorBidi" w:hAnsiTheme="minorBidi" w:cstheme="minorBidi"/>
          <w:color w:val="000000"/>
          <w:cs/>
        </w:rPr>
        <w:tab/>
      </w:r>
      <w:r w:rsidRPr="00517ABB">
        <w:rPr>
          <w:rFonts w:asciiTheme="minorBidi" w:hAnsiTheme="minorBidi" w:cstheme="minorBidi"/>
          <w:color w:val="000000"/>
          <w:cs/>
        </w:rPr>
        <w:tab/>
        <w:t>ทาวเวอร์ บี</w:t>
      </w:r>
      <w:r w:rsidRPr="00517ABB">
        <w:rPr>
          <w:rFonts w:asciiTheme="minorBidi" w:hAnsiTheme="minorBidi" w:cstheme="minorBidi"/>
          <w:color w:val="000000"/>
        </w:rPr>
        <w:t xml:space="preserve"> (</w:t>
      </w:r>
      <w:r w:rsidRPr="00517ABB">
        <w:rPr>
          <w:rFonts w:asciiTheme="minorBidi" w:hAnsiTheme="minorBidi" w:cstheme="minorBidi"/>
          <w:color w:val="000000"/>
          <w:cs/>
        </w:rPr>
        <w:t>ข้างสถานทูตจีน)</w:t>
      </w:r>
    </w:p>
    <w:p w14:paraId="4DD41DE8" w14:textId="732C1325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ab/>
      </w:r>
      <w:r w:rsidRPr="00517ABB">
        <w:rPr>
          <w:rFonts w:asciiTheme="minorBidi" w:hAnsiTheme="minorBidi" w:cstheme="minorBidi"/>
          <w:color w:val="000000"/>
          <w:cs/>
        </w:rPr>
        <w:tab/>
      </w:r>
      <w:r w:rsidR="00B52E1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 xml:space="preserve">93 </w:t>
      </w:r>
      <w:r w:rsidRPr="00517ABB">
        <w:rPr>
          <w:rFonts w:asciiTheme="minorBidi" w:hAnsiTheme="minorBidi" w:cstheme="minorBidi"/>
          <w:color w:val="000000"/>
          <w:cs/>
        </w:rPr>
        <w:t>ถนนรัชดาภิเษก แขวงดินแดง เขตดินแดง</w:t>
      </w:r>
    </w:p>
    <w:p w14:paraId="5D8C344E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ab/>
      </w:r>
      <w:r w:rsidRPr="00517ABB">
        <w:rPr>
          <w:rFonts w:asciiTheme="minorBidi" w:hAnsiTheme="minorBidi" w:cstheme="minorBidi"/>
          <w:color w:val="000000"/>
          <w:cs/>
        </w:rPr>
        <w:tab/>
        <w:t xml:space="preserve">    กรุงเทพ ฯ </w:t>
      </w:r>
      <w:r w:rsidRPr="00517ABB">
        <w:rPr>
          <w:rFonts w:asciiTheme="minorBidi" w:hAnsiTheme="minorBidi" w:cstheme="minorBidi"/>
          <w:color w:val="000000"/>
        </w:rPr>
        <w:t>10400</w:t>
      </w:r>
    </w:p>
    <w:p w14:paraId="66BF8B2C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  <w:cs/>
        </w:rPr>
        <w:t xml:space="preserve">โทรศัพท์  </w:t>
      </w:r>
      <w:r w:rsidRPr="00517ABB">
        <w:rPr>
          <w:rFonts w:asciiTheme="minorBidi" w:hAnsiTheme="minorBidi" w:cstheme="minorBidi"/>
          <w:color w:val="000000"/>
        </w:rPr>
        <w:t>0 2009</w:t>
      </w:r>
      <w:r w:rsidRPr="00517ABB">
        <w:rPr>
          <w:rFonts w:asciiTheme="minorBidi" w:hAnsiTheme="minorBidi" w:cstheme="minorBidi"/>
          <w:color w:val="000000"/>
          <w:cs/>
        </w:rPr>
        <w:t>-</w:t>
      </w:r>
      <w:r w:rsidRPr="00517ABB">
        <w:rPr>
          <w:rFonts w:asciiTheme="minorBidi" w:hAnsiTheme="minorBidi" w:cstheme="minorBidi"/>
          <w:color w:val="000000"/>
        </w:rPr>
        <w:t>9999</w:t>
      </w:r>
    </w:p>
    <w:p w14:paraId="1F7E5AE5" w14:textId="64CFC81D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120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</w:rPr>
        <w:tab/>
      </w:r>
      <w:r w:rsidRPr="00517ABB">
        <w:rPr>
          <w:rFonts w:asciiTheme="minorBidi" w:hAnsiTheme="minorBidi" w:cstheme="minorBidi"/>
          <w:color w:val="000000"/>
          <w:cs/>
        </w:rPr>
        <w:t xml:space="preserve">โทรสาร   </w:t>
      </w:r>
      <w:r w:rsidRPr="00517ABB">
        <w:rPr>
          <w:rFonts w:asciiTheme="minorBidi" w:hAnsiTheme="minorBidi" w:cstheme="minorBidi"/>
          <w:color w:val="000000"/>
        </w:rPr>
        <w:t>0 2009</w:t>
      </w:r>
      <w:r w:rsidRPr="00517ABB">
        <w:rPr>
          <w:rFonts w:asciiTheme="minorBidi" w:hAnsiTheme="minorBidi" w:cstheme="minorBidi"/>
          <w:color w:val="000000"/>
          <w:cs/>
        </w:rPr>
        <w:t>-</w:t>
      </w:r>
      <w:r w:rsidRPr="00517ABB">
        <w:rPr>
          <w:rFonts w:asciiTheme="minorBidi" w:hAnsiTheme="minorBidi" w:cstheme="minorBidi"/>
          <w:color w:val="000000"/>
        </w:rPr>
        <w:t>9001</w:t>
      </w:r>
    </w:p>
    <w:p w14:paraId="4D71C8F3" w14:textId="77777777" w:rsidR="00AA1BF8" w:rsidRPr="00517ABB" w:rsidRDefault="007236DF" w:rsidP="00754607">
      <w:pPr>
        <w:tabs>
          <w:tab w:val="left" w:pos="1635"/>
          <w:tab w:val="left" w:pos="2880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>ผู้สอบบัญชี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  <w:t>บริษัท สำนักงาน อี วาย จำกัด</w:t>
      </w:r>
      <w:r w:rsidRPr="00517ABB">
        <w:rPr>
          <w:rFonts w:asciiTheme="minorBidi" w:hAnsiTheme="minorBidi" w:cstheme="minorBidi"/>
        </w:rPr>
        <w:tab/>
      </w:r>
    </w:p>
    <w:p w14:paraId="2136F03D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ab/>
        <w:t xml:space="preserve">ชั้น </w:t>
      </w:r>
      <w:r w:rsidRPr="00517ABB">
        <w:rPr>
          <w:rFonts w:asciiTheme="minorBidi" w:hAnsiTheme="minorBidi" w:cstheme="minorBidi"/>
        </w:rPr>
        <w:t>33</w:t>
      </w:r>
      <w:r w:rsidRPr="00517ABB">
        <w:rPr>
          <w:rFonts w:asciiTheme="minorBidi" w:hAnsiTheme="minorBidi" w:cstheme="minorBidi"/>
          <w:cs/>
        </w:rPr>
        <w:t xml:space="preserve"> อาคารเลครัชดา</w:t>
      </w:r>
    </w:p>
    <w:p w14:paraId="53AB2575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</w:rPr>
        <w:tab/>
        <w:t xml:space="preserve">193/136-137 </w:t>
      </w:r>
      <w:r w:rsidRPr="00517ABB">
        <w:rPr>
          <w:rFonts w:asciiTheme="minorBidi" w:hAnsiTheme="minorBidi" w:cstheme="minorBidi"/>
          <w:cs/>
        </w:rPr>
        <w:t>ถนนรัชดาภิเษก แขวงคลองเตย</w:t>
      </w:r>
    </w:p>
    <w:p w14:paraId="67C8D66A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เขตคลองเตย  กรุงเทพฯ </w:t>
      </w:r>
      <w:r w:rsidRPr="00517ABB">
        <w:rPr>
          <w:rFonts w:asciiTheme="minorBidi" w:hAnsiTheme="minorBidi" w:cstheme="minorBidi"/>
        </w:rPr>
        <w:t>10110</w:t>
      </w:r>
    </w:p>
    <w:p w14:paraId="1ED68357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ตู้ปณ. </w:t>
      </w:r>
      <w:r w:rsidRPr="00517ABB">
        <w:rPr>
          <w:rFonts w:asciiTheme="minorBidi" w:hAnsiTheme="minorBidi" w:cstheme="minorBidi"/>
        </w:rPr>
        <w:t xml:space="preserve">1047 </w:t>
      </w:r>
      <w:r w:rsidRPr="00517ABB">
        <w:rPr>
          <w:rFonts w:asciiTheme="minorBidi" w:hAnsiTheme="minorBidi" w:cstheme="minorBidi"/>
          <w:cs/>
        </w:rPr>
        <w:t xml:space="preserve">กรุงเทพฯ </w:t>
      </w:r>
      <w:r w:rsidRPr="00517ABB">
        <w:rPr>
          <w:rFonts w:asciiTheme="minorBidi" w:hAnsiTheme="minorBidi" w:cstheme="minorBidi"/>
        </w:rPr>
        <w:t>10501</w:t>
      </w:r>
    </w:p>
    <w:p w14:paraId="26796A7D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โทรศัพท์ </w:t>
      </w:r>
      <w:r w:rsidRPr="00517ABB">
        <w:rPr>
          <w:rFonts w:asciiTheme="minorBidi" w:hAnsiTheme="minorBidi" w:cstheme="minorBidi"/>
        </w:rPr>
        <w:t xml:space="preserve"> 0 2264-0777</w:t>
      </w:r>
    </w:p>
    <w:p w14:paraId="1AF6F4A3" w14:textId="77777777" w:rsidR="00AA1BF8" w:rsidRPr="00517ABB" w:rsidRDefault="007236DF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โทรสาร</w:t>
      </w:r>
      <w:r w:rsidRPr="00517ABB">
        <w:rPr>
          <w:rFonts w:asciiTheme="minorBidi" w:hAnsiTheme="minorBidi" w:cstheme="minorBidi"/>
        </w:rPr>
        <w:t xml:space="preserve">  0 2264-0789-90</w:t>
      </w:r>
    </w:p>
    <w:p w14:paraId="0F13BFAC" w14:textId="77777777" w:rsidR="007236DF" w:rsidRPr="00517ABB" w:rsidRDefault="007236DF" w:rsidP="005F0347">
      <w:pPr>
        <w:tabs>
          <w:tab w:val="left" w:pos="1635"/>
          <w:tab w:val="left" w:pos="3060"/>
        </w:tabs>
        <w:spacing w:after="120"/>
        <w:rPr>
          <w:rFonts w:asciiTheme="minorBidi" w:hAnsiTheme="minorBidi" w:cstheme="minorBidi"/>
          <w:u w:val="single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 xml:space="preserve">เว็บไซต์  </w:t>
      </w:r>
      <w:r w:rsidR="00502B7C">
        <w:rPr>
          <w:rFonts w:asciiTheme="minorBidi" w:hAnsiTheme="minorBidi" w:cstheme="minorBidi"/>
          <w:u w:val="single"/>
        </w:rPr>
        <w:fldChar w:fldCharType="begin"/>
      </w:r>
      <w:r w:rsidR="00502B7C">
        <w:rPr>
          <w:rFonts w:asciiTheme="minorBidi" w:hAnsiTheme="minorBidi" w:cstheme="minorBidi"/>
          <w:u w:val="single"/>
        </w:rPr>
        <w:instrText xml:space="preserve"> HYPERLINK "http://www.ey.com" </w:instrText>
      </w:r>
      <w:r w:rsidR="00502B7C">
        <w:rPr>
          <w:rFonts w:asciiTheme="minorBidi" w:hAnsiTheme="minorBidi" w:cstheme="minorBidi"/>
          <w:u w:val="single"/>
        </w:rPr>
        <w:fldChar w:fldCharType="separate"/>
      </w:r>
      <w:r w:rsidRPr="00517ABB">
        <w:rPr>
          <w:rFonts w:asciiTheme="minorBidi" w:hAnsiTheme="minorBidi" w:cstheme="minorBidi"/>
          <w:u w:val="single"/>
        </w:rPr>
        <w:t>http://www.ey.com</w:t>
      </w:r>
      <w:r w:rsidR="00502B7C">
        <w:rPr>
          <w:rFonts w:asciiTheme="minorBidi" w:hAnsiTheme="minorBidi" w:cstheme="minorBidi"/>
          <w:u w:val="single"/>
        </w:rPr>
        <w:fldChar w:fldCharType="end"/>
      </w:r>
    </w:p>
    <w:p w14:paraId="03ACF4A4" w14:textId="77777777" w:rsidR="00AA1BF8" w:rsidRPr="00517ABB" w:rsidRDefault="00AA1BF8">
      <w:pPr>
        <w:tabs>
          <w:tab w:val="left" w:pos="1635"/>
          <w:tab w:val="left" w:pos="3060"/>
        </w:tabs>
        <w:spacing w:after="120"/>
        <w:rPr>
          <w:rFonts w:asciiTheme="minorBidi" w:hAnsiTheme="minorBidi" w:cstheme="minorBidi"/>
        </w:rPr>
      </w:pPr>
    </w:p>
    <w:p w14:paraId="1D31F22D" w14:textId="77777777" w:rsidR="000F5342" w:rsidRPr="00517ABB" w:rsidRDefault="000F5342" w:rsidP="00754607">
      <w:pPr>
        <w:tabs>
          <w:tab w:val="left" w:pos="1635"/>
          <w:tab w:val="left" w:pos="3060"/>
        </w:tabs>
        <w:spacing w:after="120"/>
        <w:rPr>
          <w:rFonts w:asciiTheme="minorBidi" w:hAnsiTheme="minorBidi" w:cstheme="minorBidi"/>
        </w:rPr>
      </w:pPr>
    </w:p>
    <w:p w14:paraId="2E22BC7B" w14:textId="77777777" w:rsidR="000F5342" w:rsidRPr="00517ABB" w:rsidRDefault="000F5342" w:rsidP="00754607">
      <w:pPr>
        <w:tabs>
          <w:tab w:val="left" w:pos="1635"/>
          <w:tab w:val="left" w:pos="3060"/>
        </w:tabs>
        <w:spacing w:after="0"/>
        <w:rPr>
          <w:rFonts w:asciiTheme="minorBidi" w:hAnsiTheme="minorBidi" w:cstheme="minorBidi"/>
        </w:rPr>
      </w:pPr>
    </w:p>
    <w:p w14:paraId="05A58624" w14:textId="7ED28234" w:rsidR="00AA1BF8" w:rsidRPr="00517ABB" w:rsidRDefault="007236DF" w:rsidP="00754607">
      <w:pPr>
        <w:autoSpaceDE w:val="0"/>
        <w:autoSpaceDN w:val="0"/>
        <w:adjustRightInd w:val="0"/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lastRenderedPageBreak/>
        <w:t>ที่ปรึกษากฎหมาย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</w:rPr>
        <w:tab/>
      </w:r>
      <w:r w:rsidR="00B52E1B">
        <w:rPr>
          <w:rFonts w:asciiTheme="minorBidi" w:hAnsiTheme="minorBidi" w:cstheme="minorBidi"/>
        </w:rPr>
        <w:t xml:space="preserve">   </w:t>
      </w:r>
      <w:r w:rsidRPr="00517ABB">
        <w:rPr>
          <w:rFonts w:asciiTheme="minorBidi" w:hAnsiTheme="minorBidi" w:cstheme="minorBidi"/>
          <w:cs/>
        </w:rPr>
        <w:t xml:space="preserve">นายสุรัตน์  จันทร์แก้ว </w:t>
      </w:r>
    </w:p>
    <w:p w14:paraId="3A17C32F" w14:textId="65E5A24B" w:rsidR="00AA1BF8" w:rsidRPr="00517ABB" w:rsidRDefault="007236DF" w:rsidP="00754607">
      <w:pPr>
        <w:autoSpaceDE w:val="0"/>
        <w:autoSpaceDN w:val="0"/>
        <w:adjustRightInd w:val="0"/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ab/>
      </w:r>
      <w:r w:rsidR="00B52E1B">
        <w:rPr>
          <w:rFonts w:asciiTheme="minorBidi" w:hAnsiTheme="minorBidi" w:cstheme="minorBidi"/>
        </w:rPr>
        <w:t xml:space="preserve">   </w:t>
      </w:r>
      <w:r w:rsidRPr="00517ABB">
        <w:rPr>
          <w:rFonts w:asciiTheme="minorBidi" w:hAnsiTheme="minorBidi" w:cstheme="minorBidi"/>
          <w:cs/>
        </w:rPr>
        <w:t xml:space="preserve">สำนักกฎหมายบีซี ลีเกิล แอดไวเซอร์ </w:t>
      </w:r>
      <w:r w:rsidRPr="00517ABB">
        <w:rPr>
          <w:rFonts w:asciiTheme="minorBidi" w:hAnsiTheme="minorBidi" w:cstheme="minorBidi"/>
        </w:rPr>
        <w:tab/>
      </w:r>
    </w:p>
    <w:p w14:paraId="3CA7AD14" w14:textId="77777777" w:rsidR="00AA1BF8" w:rsidRPr="00517ABB" w:rsidRDefault="007236DF" w:rsidP="00754607">
      <w:pPr>
        <w:autoSpaceDE w:val="0"/>
        <w:autoSpaceDN w:val="0"/>
        <w:adjustRightInd w:val="0"/>
        <w:spacing w:after="0"/>
        <w:ind w:left="288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   52 </w:t>
      </w:r>
      <w:r w:rsidRPr="00517ABB">
        <w:rPr>
          <w:rFonts w:asciiTheme="minorBidi" w:hAnsiTheme="minorBidi" w:cstheme="minorBidi"/>
          <w:cs/>
        </w:rPr>
        <w:t xml:space="preserve">ซอยลาดพร้าว </w:t>
      </w:r>
      <w:r w:rsidRPr="00517ABB">
        <w:rPr>
          <w:rFonts w:asciiTheme="minorBidi" w:hAnsiTheme="minorBidi" w:cstheme="minorBidi"/>
        </w:rPr>
        <w:t xml:space="preserve">81 </w:t>
      </w:r>
      <w:r w:rsidRPr="00517ABB">
        <w:rPr>
          <w:rFonts w:asciiTheme="minorBidi" w:hAnsiTheme="minorBidi" w:cstheme="minorBidi"/>
          <w:cs/>
        </w:rPr>
        <w:t>(ฐิติพร)</w:t>
      </w:r>
    </w:p>
    <w:p w14:paraId="4662F340" w14:textId="123CE864" w:rsidR="00AA1BF8" w:rsidRPr="00517ABB" w:rsidRDefault="005F0347" w:rsidP="00754607">
      <w:pPr>
        <w:autoSpaceDE w:val="0"/>
        <w:autoSpaceDN w:val="0"/>
        <w:adjustRightInd w:val="0"/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ab/>
      </w:r>
      <w:r w:rsidRPr="00517ABB">
        <w:rPr>
          <w:rFonts w:asciiTheme="minorBidi" w:hAnsiTheme="minorBidi" w:cstheme="minorBidi"/>
          <w:b/>
          <w:bCs/>
          <w:cs/>
        </w:rPr>
        <w:tab/>
      </w:r>
      <w:r w:rsidR="007236DF" w:rsidRPr="00517ABB">
        <w:rPr>
          <w:rFonts w:asciiTheme="minorBidi" w:hAnsiTheme="minorBidi" w:cstheme="minorBidi"/>
          <w:b/>
          <w:bCs/>
          <w:cs/>
        </w:rPr>
        <w:tab/>
      </w:r>
      <w:r w:rsidR="007236DF" w:rsidRPr="00517ABB">
        <w:rPr>
          <w:rFonts w:asciiTheme="minorBidi" w:hAnsiTheme="minorBidi" w:cstheme="minorBidi"/>
          <w:b/>
          <w:bCs/>
          <w:cs/>
        </w:rPr>
        <w:tab/>
      </w:r>
      <w:r w:rsidR="007236DF" w:rsidRPr="00517ABB">
        <w:rPr>
          <w:rFonts w:asciiTheme="minorBidi" w:hAnsiTheme="minorBidi" w:cstheme="minorBidi"/>
          <w:cs/>
        </w:rPr>
        <w:t xml:space="preserve">   แขวงคลองเจ้าคุณสิงห์  เขตวังทองหลาง กรุงเทพ ฯ</w:t>
      </w:r>
    </w:p>
    <w:p w14:paraId="5D1AAF05" w14:textId="77777777" w:rsidR="00AA1BF8" w:rsidRPr="00517ABB" w:rsidRDefault="007236DF" w:rsidP="00754607">
      <w:pPr>
        <w:tabs>
          <w:tab w:val="left" w:pos="3060"/>
        </w:tabs>
        <w:autoSpaceDE w:val="0"/>
        <w:autoSpaceDN w:val="0"/>
        <w:adjustRightInd w:val="0"/>
        <w:spacing w:after="0"/>
        <w:ind w:left="288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  <w:t xml:space="preserve">โทรศัพท์ </w:t>
      </w:r>
      <w:r w:rsidRPr="00517ABB">
        <w:rPr>
          <w:rFonts w:asciiTheme="minorBidi" w:hAnsiTheme="minorBidi" w:cstheme="minorBidi"/>
        </w:rPr>
        <w:t>0 2539-3230</w:t>
      </w:r>
    </w:p>
    <w:p w14:paraId="63B94BAD" w14:textId="77777777" w:rsidR="00AA1BF8" w:rsidRPr="00517ABB" w:rsidRDefault="007236DF" w:rsidP="00754607">
      <w:pPr>
        <w:tabs>
          <w:tab w:val="left" w:pos="3060"/>
        </w:tabs>
        <w:autoSpaceDE w:val="0"/>
        <w:autoSpaceDN w:val="0"/>
        <w:adjustRightInd w:val="0"/>
        <w:spacing w:after="0"/>
        <w:ind w:left="288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   โทรสาร  </w:t>
      </w:r>
      <w:r w:rsidRPr="00517ABB">
        <w:rPr>
          <w:rFonts w:asciiTheme="minorBidi" w:hAnsiTheme="minorBidi" w:cstheme="minorBidi"/>
        </w:rPr>
        <w:t xml:space="preserve">0 2539-3230 </w:t>
      </w:r>
      <w:r w:rsidRPr="00517ABB">
        <w:rPr>
          <w:rFonts w:asciiTheme="minorBidi" w:hAnsiTheme="minorBidi" w:cstheme="minorBidi"/>
          <w:cs/>
        </w:rPr>
        <w:t xml:space="preserve">ต่อ </w:t>
      </w:r>
      <w:r w:rsidRPr="00517ABB">
        <w:rPr>
          <w:rFonts w:asciiTheme="minorBidi" w:hAnsiTheme="minorBidi" w:cstheme="minorBidi"/>
        </w:rPr>
        <w:t xml:space="preserve">103 </w:t>
      </w:r>
    </w:p>
    <w:p w14:paraId="56990529" w14:textId="77777777" w:rsidR="00AA1BF8" w:rsidRPr="00517ABB" w:rsidRDefault="00AA1BF8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</w:p>
    <w:p w14:paraId="4767E384" w14:textId="77777777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b/>
          <w:bCs/>
          <w:cs/>
        </w:rPr>
        <w:t>นิติบุคคลที่บริษัทถือหุ้นตั้งแต่</w:t>
      </w:r>
      <w:r w:rsidRPr="00517ABB">
        <w:rPr>
          <w:rFonts w:asciiTheme="minorBidi" w:hAnsiTheme="minorBidi" w:cstheme="minorBidi"/>
          <w:b/>
          <w:bCs/>
          <w:cs/>
        </w:rPr>
        <w:tab/>
      </w:r>
      <w:r w:rsidRPr="00517ABB">
        <w:rPr>
          <w:rFonts w:asciiTheme="minorBidi" w:hAnsiTheme="minorBidi" w:cstheme="minorBidi"/>
        </w:rPr>
        <w:t xml:space="preserve">-   </w:t>
      </w:r>
      <w:r w:rsidRPr="00517ABB">
        <w:rPr>
          <w:rFonts w:asciiTheme="minorBidi" w:hAnsiTheme="minorBidi" w:cstheme="minorBidi"/>
          <w:cs/>
        </w:rPr>
        <w:t xml:space="preserve">ไม่มี </w:t>
      </w:r>
      <w:r w:rsidRPr="00517ABB">
        <w:rPr>
          <w:rFonts w:asciiTheme="minorBidi" w:hAnsiTheme="minorBidi" w:cstheme="minorBidi"/>
        </w:rPr>
        <w:t xml:space="preserve">  -</w:t>
      </w:r>
    </w:p>
    <w:p w14:paraId="77900ED3" w14:textId="77777777" w:rsidR="00AA1BF8" w:rsidRPr="00517ABB" w:rsidRDefault="007236DF" w:rsidP="00754607">
      <w:pPr>
        <w:tabs>
          <w:tab w:val="left" w:pos="3060"/>
        </w:tabs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 xml:space="preserve">ร้อยละ </w:t>
      </w:r>
      <w:r w:rsidRPr="00517ABB">
        <w:rPr>
          <w:rFonts w:asciiTheme="minorBidi" w:hAnsiTheme="minorBidi" w:cstheme="minorBidi"/>
          <w:b/>
          <w:bCs/>
        </w:rPr>
        <w:t xml:space="preserve">10 </w:t>
      </w:r>
      <w:r w:rsidRPr="00517ABB">
        <w:rPr>
          <w:rFonts w:asciiTheme="minorBidi" w:hAnsiTheme="minorBidi" w:cstheme="minorBidi"/>
          <w:b/>
          <w:bCs/>
          <w:cs/>
        </w:rPr>
        <w:t>ขึ้นไป</w:t>
      </w:r>
      <w:r w:rsidRPr="00517ABB">
        <w:rPr>
          <w:rFonts w:asciiTheme="minorBidi" w:hAnsiTheme="minorBidi" w:cstheme="minorBidi"/>
        </w:rPr>
        <w:tab/>
      </w:r>
    </w:p>
    <w:p w14:paraId="6C95A69E" w14:textId="77777777" w:rsidR="007236DF" w:rsidRPr="00517ABB" w:rsidRDefault="007236DF" w:rsidP="007236DF">
      <w:pPr>
        <w:tabs>
          <w:tab w:val="left" w:pos="2880"/>
          <w:tab w:val="left" w:pos="3060"/>
        </w:tabs>
        <w:rPr>
          <w:rFonts w:asciiTheme="minorBidi" w:hAnsiTheme="minorBidi" w:cstheme="minorBidi"/>
          <w:u w:val="single"/>
        </w:rPr>
      </w:pPr>
    </w:p>
    <w:p w14:paraId="4425DFE1" w14:textId="77777777" w:rsidR="007236DF" w:rsidRPr="00517ABB" w:rsidRDefault="007236DF" w:rsidP="007236DF">
      <w:pPr>
        <w:tabs>
          <w:tab w:val="left" w:pos="2880"/>
          <w:tab w:val="left" w:pos="3060"/>
        </w:tabs>
        <w:rPr>
          <w:rFonts w:asciiTheme="minorBidi" w:hAnsiTheme="minorBidi" w:cstheme="minorBidi"/>
          <w:color w:val="0000FF"/>
          <w:u w:val="single"/>
        </w:rPr>
      </w:pPr>
    </w:p>
    <w:p w14:paraId="7C0A848A" w14:textId="77777777" w:rsidR="007236DF" w:rsidRPr="00517ABB" w:rsidRDefault="007236DF" w:rsidP="007236DF">
      <w:pPr>
        <w:tabs>
          <w:tab w:val="left" w:pos="2880"/>
          <w:tab w:val="left" w:pos="3060"/>
        </w:tabs>
        <w:rPr>
          <w:rFonts w:asciiTheme="minorBidi" w:hAnsiTheme="minorBidi" w:cstheme="minorBidi"/>
          <w:color w:val="0000FF"/>
          <w:u w:val="single"/>
        </w:rPr>
      </w:pPr>
    </w:p>
    <w:p w14:paraId="3A8B9F1D" w14:textId="77777777" w:rsidR="007236DF" w:rsidRPr="00517ABB" w:rsidRDefault="007236DF" w:rsidP="007236DF">
      <w:pPr>
        <w:ind w:left="360"/>
        <w:rPr>
          <w:rFonts w:asciiTheme="minorBidi" w:hAnsiTheme="minorBidi" w:cstheme="minorBidi"/>
        </w:rPr>
      </w:pPr>
    </w:p>
    <w:p w14:paraId="1963F47A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2AA6B71A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58CB1E8F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0360440C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1F1F29A6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098D7C02" w14:textId="77777777" w:rsidR="007236DF" w:rsidRPr="00517ABB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13DAFCC5" w14:textId="77777777" w:rsidR="000F5342" w:rsidRPr="00517ABB" w:rsidRDefault="000F5342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531FD334" w14:textId="6FD89884" w:rsidR="007236DF" w:rsidRDefault="007236DF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635FF5D0" w14:textId="7366221F" w:rsidR="00A65D59" w:rsidRDefault="00A65D59" w:rsidP="0086068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559BB7E7" w14:textId="77777777" w:rsidR="00AA1BF8" w:rsidRPr="00517ABB" w:rsidRDefault="0086068E" w:rsidP="00754607">
      <w:pPr>
        <w:spacing w:after="12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ลักษณะการประกอบธุรกิจ</w:t>
      </w:r>
    </w:p>
    <w:p w14:paraId="403B8DF2" w14:textId="77777777" w:rsidR="00AA1BF8" w:rsidRPr="00517ABB" w:rsidRDefault="0086068E" w:rsidP="00754607">
      <w:pPr>
        <w:spacing w:after="120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ภาพโดยรวมของธุรกิจของบริษัท</w:t>
      </w:r>
    </w:p>
    <w:p w14:paraId="215B7D75" w14:textId="535C8926" w:rsidR="00061BC7" w:rsidRDefault="0086068E" w:rsidP="00754607">
      <w:pPr>
        <w:spacing w:after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บริษัทไทยโพลีอะคริลิคจำกัด</w:t>
      </w:r>
      <w:r w:rsidRPr="00517ABB">
        <w:rPr>
          <w:rFonts w:asciiTheme="minorBidi" w:hAnsiTheme="minorBidi" w:cstheme="minorBidi"/>
        </w:rPr>
        <w:t>(</w:t>
      </w:r>
      <w:r w:rsidRPr="00517ABB">
        <w:rPr>
          <w:rFonts w:asciiTheme="minorBidi" w:hAnsiTheme="minorBidi" w:cstheme="minorBidi"/>
          <w:cs/>
        </w:rPr>
        <w:t>มหาชน</w:t>
      </w:r>
      <w:r w:rsidRPr="00517ABB">
        <w:rPr>
          <w:rFonts w:asciiTheme="minorBidi" w:hAnsiTheme="minorBidi" w:cstheme="minorBidi"/>
        </w:rPr>
        <w:t xml:space="preserve">) </w:t>
      </w:r>
      <w:r w:rsidRPr="00517ABB">
        <w:rPr>
          <w:rFonts w:asciiTheme="minorBidi" w:hAnsiTheme="minorBidi" w:cstheme="minorBidi"/>
          <w:cs/>
        </w:rPr>
        <w:t xml:space="preserve">หรือชื่อย่อที่จดทะเบียนในตลาดหลักทรัพย์ว่า </w:t>
      </w:r>
      <w:r w:rsidRPr="00517ABB">
        <w:rPr>
          <w:rFonts w:asciiTheme="minorBidi" w:hAnsiTheme="minorBidi" w:cstheme="minorBidi"/>
        </w:rPr>
        <w:t xml:space="preserve">“TPA” </w:t>
      </w:r>
      <w:r w:rsidRPr="00517ABB">
        <w:rPr>
          <w:rFonts w:asciiTheme="minorBidi" w:hAnsiTheme="minorBidi" w:cstheme="minorBidi"/>
          <w:cs/>
        </w:rPr>
        <w:t>เป็นผู้ผลิตแล</w:t>
      </w:r>
      <w:r w:rsidR="00E5772E" w:rsidRPr="00517ABB">
        <w:rPr>
          <w:rFonts w:asciiTheme="minorBidi" w:hAnsiTheme="minorBidi" w:cstheme="minorBidi"/>
          <w:cs/>
        </w:rPr>
        <w:t>ะจำหน่าย</w:t>
      </w:r>
      <w:r w:rsidRPr="00517ABB">
        <w:rPr>
          <w:rFonts w:asciiTheme="minorBidi" w:hAnsiTheme="minorBidi" w:cstheme="minorBidi"/>
          <w:cs/>
        </w:rPr>
        <w:t xml:space="preserve">แผ่นอะคริลิคและผลิตภัณฑ์แผ่นพลาสติกอื่นๆในระบบเครื่องรีดชั้นนำแห่งหนึ่งในประเทศไทย ปัจจุบันบริษัทมีสายการผลิตที่แตกต่างกันสองระบบ กล่าวคือสายการผลิตแผ่นอะคริลิคระบบหล่อแบบมีด้วยกันสามสายการผลิตซึ่งมีการผลิตรวมทั้งสิ้น </w:t>
      </w:r>
      <w:r w:rsidRPr="00517ABB">
        <w:rPr>
          <w:rFonts w:asciiTheme="minorBidi" w:hAnsiTheme="minorBidi" w:cstheme="minorBidi"/>
        </w:rPr>
        <w:t xml:space="preserve">10,000 </w:t>
      </w:r>
      <w:r w:rsidRPr="00517ABB">
        <w:rPr>
          <w:rFonts w:asciiTheme="minorBidi" w:hAnsiTheme="minorBidi" w:cstheme="minorBidi"/>
          <w:cs/>
        </w:rPr>
        <w:t>ตันต่อปี ทั้ง</w:t>
      </w:r>
      <w:r w:rsidR="00FA560D" w:rsidRPr="00754607">
        <w:rPr>
          <w:rFonts w:asciiTheme="minorBidi" w:hAnsiTheme="minorBidi" w:cstheme="minorBidi"/>
          <w:cs/>
        </w:rPr>
        <w:t>ส</w:t>
      </w:r>
      <w:r w:rsidRPr="00517ABB">
        <w:rPr>
          <w:rFonts w:asciiTheme="minorBidi" w:hAnsiTheme="minorBidi" w:cstheme="minorBidi"/>
          <w:cs/>
        </w:rPr>
        <w:t>ามสายการผลิตด</w:t>
      </w:r>
      <w:r w:rsidR="00FA560D" w:rsidRPr="00754607">
        <w:rPr>
          <w:rFonts w:asciiTheme="minorBidi" w:hAnsiTheme="minorBidi" w:cstheme="minorBidi"/>
          <w:cs/>
        </w:rPr>
        <w:t>ั</w:t>
      </w:r>
      <w:r w:rsidRPr="00517ABB">
        <w:rPr>
          <w:rFonts w:asciiTheme="minorBidi" w:hAnsiTheme="minorBidi" w:cstheme="minorBidi"/>
          <w:cs/>
        </w:rPr>
        <w:t xml:space="preserve">งกล่าวสามารถผลิตแผ่นอะคริลิคแบบใช้งานทั่วไป และแผ่นอะคริลิคเกรดพิเศษรวมทั้งแผ่นอะคริลิคขึ้นรูปอ่างอาบน้ำและสุขภัณฑ์ในห้องน้ำ และผลิตภัณฑ์แผ่นอะคริลิคที่มีความพิเศษในการใช้งานกับหลอดไฟ </w:t>
      </w:r>
      <w:r w:rsidRPr="00517ABB">
        <w:rPr>
          <w:rFonts w:asciiTheme="minorBidi" w:hAnsiTheme="minorBidi" w:cstheme="minorBidi"/>
        </w:rPr>
        <w:t xml:space="preserve">LED </w:t>
      </w:r>
      <w:r w:rsidRPr="00517ABB">
        <w:rPr>
          <w:rFonts w:asciiTheme="minorBidi" w:hAnsiTheme="minorBidi" w:cstheme="minorBidi"/>
          <w:cs/>
        </w:rPr>
        <w:t>ที่ให้แสงสว่างเหนือกว่าแผ่นอะคริลิ</w:t>
      </w:r>
      <w:r w:rsidR="00061BC7">
        <w:rPr>
          <w:rFonts w:asciiTheme="minorBidi" w:hAnsiTheme="minorBidi" w:cstheme="minorBidi" w:hint="cs"/>
          <w:cs/>
        </w:rPr>
        <w:t>ค</w:t>
      </w:r>
      <w:r w:rsidRPr="00517ABB">
        <w:rPr>
          <w:rFonts w:asciiTheme="minorBidi" w:hAnsiTheme="minorBidi" w:cstheme="minorBidi"/>
          <w:cs/>
        </w:rPr>
        <w:t xml:space="preserve">เกรดธรรมดาและเหมาะกับการใช้งานเป็นป้ายไฟหลากหลายประเภท เช่น </w:t>
      </w:r>
      <w:r w:rsidRPr="00517ABB">
        <w:rPr>
          <w:rFonts w:asciiTheme="minorBidi" w:hAnsiTheme="minorBidi" w:cstheme="minorBidi"/>
        </w:rPr>
        <w:t xml:space="preserve">LED Block </w:t>
      </w:r>
      <w:r w:rsidRPr="00517ABB">
        <w:rPr>
          <w:rFonts w:asciiTheme="minorBidi" w:hAnsiTheme="minorBidi" w:cstheme="minorBidi"/>
          <w:cs/>
        </w:rPr>
        <w:t>สำหรับงานที่ต้องป้ายไฟที่ออกแบบรูปล</w:t>
      </w:r>
      <w:r w:rsidR="00FA560D" w:rsidRPr="00517ABB">
        <w:rPr>
          <w:rFonts w:asciiTheme="minorBidi" w:hAnsiTheme="minorBidi" w:cstheme="minorBidi"/>
          <w:cs/>
        </w:rPr>
        <w:t>ัก</w:t>
      </w:r>
      <w:r w:rsidRPr="00517ABB">
        <w:rPr>
          <w:rFonts w:asciiTheme="minorBidi" w:hAnsiTheme="minorBidi" w:cstheme="minorBidi"/>
          <w:cs/>
        </w:rPr>
        <w:t xml:space="preserve">ษณ์และตัดแบบตามรูปทรงต่างๆ หรือ </w:t>
      </w:r>
      <w:r w:rsidRPr="00517ABB">
        <w:rPr>
          <w:rFonts w:asciiTheme="minorBidi" w:hAnsiTheme="minorBidi" w:cstheme="minorBidi"/>
        </w:rPr>
        <w:t xml:space="preserve">LED Diffusion </w:t>
      </w:r>
      <w:r w:rsidRPr="00517ABB">
        <w:rPr>
          <w:rFonts w:asciiTheme="minorBidi" w:hAnsiTheme="minorBidi" w:cstheme="minorBidi"/>
          <w:cs/>
        </w:rPr>
        <w:t>ซึ่งเป็นแผ่นอะคริลิ</w:t>
      </w:r>
      <w:r w:rsidR="00061BC7">
        <w:rPr>
          <w:rFonts w:asciiTheme="minorBidi" w:hAnsiTheme="minorBidi" w:cstheme="minorBidi" w:hint="cs"/>
          <w:cs/>
        </w:rPr>
        <w:t>ค</w:t>
      </w:r>
      <w:r w:rsidRPr="00517ABB">
        <w:rPr>
          <w:rFonts w:asciiTheme="minorBidi" w:hAnsiTheme="minorBidi" w:cstheme="minorBidi"/>
          <w:cs/>
        </w:rPr>
        <w:t xml:space="preserve">นำแสงด้านบนผิวแผ่นและมีคุณสมบัติกลมกลืนซ่อนหลอดไฟ </w:t>
      </w:r>
      <w:r w:rsidRPr="00517ABB">
        <w:rPr>
          <w:rFonts w:asciiTheme="minorBidi" w:hAnsiTheme="minorBidi" w:cstheme="minorBidi"/>
        </w:rPr>
        <w:t xml:space="preserve">LED </w:t>
      </w:r>
      <w:r w:rsidRPr="00517ABB">
        <w:rPr>
          <w:rFonts w:asciiTheme="minorBidi" w:hAnsiTheme="minorBidi" w:cstheme="minorBidi"/>
          <w:cs/>
        </w:rPr>
        <w:t xml:space="preserve">ได้ในขณะเปิดไฟใช้งานจึงให้ภาพโฆษณาด้านบนดูสวยเป็นธรรมชาติไม่มีแสงของหลอดไฟ </w:t>
      </w:r>
      <w:r w:rsidRPr="00517ABB">
        <w:rPr>
          <w:rFonts w:asciiTheme="minorBidi" w:hAnsiTheme="minorBidi" w:cstheme="minorBidi"/>
        </w:rPr>
        <w:t>LED</w:t>
      </w:r>
      <w:r w:rsidRPr="00517ABB">
        <w:rPr>
          <w:rFonts w:asciiTheme="minorBidi" w:hAnsiTheme="minorBidi" w:cstheme="minorBidi"/>
          <w:cs/>
        </w:rPr>
        <w:t xml:space="preserve"> ให้เป็นที่เคืองตาแต่อย่างใด และ แผ่นอะคริลิคนำแสง หรือ </w:t>
      </w:r>
      <w:r w:rsidRPr="00517ABB">
        <w:rPr>
          <w:rFonts w:asciiTheme="minorBidi" w:hAnsiTheme="minorBidi" w:cstheme="minorBidi"/>
        </w:rPr>
        <w:t xml:space="preserve">Acrylic Light Guide Panel (LGP) </w:t>
      </w:r>
      <w:r w:rsidRPr="00517ABB">
        <w:rPr>
          <w:rFonts w:asciiTheme="minorBidi" w:hAnsiTheme="minorBidi" w:cstheme="minorBidi"/>
          <w:cs/>
        </w:rPr>
        <w:t xml:space="preserve">ที่ออกแบบเฉพาะสำหรับป้ายไฟทั้งหลอด </w:t>
      </w:r>
      <w:r w:rsidRPr="00517ABB">
        <w:rPr>
          <w:rFonts w:asciiTheme="minorBidi" w:hAnsiTheme="minorBidi" w:cstheme="minorBidi"/>
        </w:rPr>
        <w:t xml:space="preserve">LED </w:t>
      </w:r>
      <w:r w:rsidRPr="00517ABB">
        <w:rPr>
          <w:rFonts w:asciiTheme="minorBidi" w:hAnsiTheme="minorBidi" w:cstheme="minorBidi"/>
          <w:cs/>
        </w:rPr>
        <w:t>หรือหลอดไฟทั่วไปที่ให้แสงออกด้านข้างของแผ่นป้ายไฟอันทำให้ป้ายไฟชนิดนี้สามารถออกแบบที่มีความบางและสวยงามกว่าป้ายไฟทั่วๆไป จึงเหมาะอย่างยิ่งสำหรับงานป้ายไฟหรืองานชั้นวางสินค้าที่เน้นความสวยงามที่ดูโดดเด่นกว่าทันสมัยกว่า  นอกจากสายการผลิตแผ่นอะคริ</w:t>
      </w:r>
      <w:r w:rsidR="00061BC7">
        <w:rPr>
          <w:rFonts w:asciiTheme="minorBidi" w:hAnsiTheme="minorBidi" w:cstheme="minorBidi" w:hint="cs"/>
          <w:cs/>
        </w:rPr>
        <w:t>-</w:t>
      </w:r>
    </w:p>
    <w:p w14:paraId="47C15FF8" w14:textId="2F812265" w:rsidR="00AA1BF8" w:rsidRPr="00517ABB" w:rsidRDefault="0086068E" w:rsidP="00754607">
      <w:pPr>
        <w:spacing w:after="1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ล</w:t>
      </w:r>
      <w:r w:rsidR="00061BC7">
        <w:rPr>
          <w:rFonts w:asciiTheme="minorBidi" w:hAnsiTheme="minorBidi" w:cstheme="minorBidi" w:hint="cs"/>
          <w:cs/>
        </w:rPr>
        <w:t>ิค</w:t>
      </w:r>
      <w:r w:rsidRPr="00517ABB">
        <w:rPr>
          <w:rFonts w:asciiTheme="minorBidi" w:hAnsiTheme="minorBidi" w:cstheme="minorBidi"/>
          <w:cs/>
        </w:rPr>
        <w:t xml:space="preserve">ระบบหล่อแบบที่กล่าวมาแล้ว บริษัทฯยังมีสายการผลิตแผ่นพลาสติกด้วยระบบเครื่องรีด ซึ่งมีด้วยกัน </w:t>
      </w:r>
      <w:r w:rsidRPr="00517ABB">
        <w:rPr>
          <w:rFonts w:asciiTheme="minorBidi" w:hAnsiTheme="minorBidi" w:cstheme="minorBidi"/>
        </w:rPr>
        <w:t xml:space="preserve">5 </w:t>
      </w:r>
      <w:r w:rsidRPr="00517ABB">
        <w:rPr>
          <w:rFonts w:asciiTheme="minorBidi" w:hAnsiTheme="minorBidi" w:cstheme="minorBidi"/>
          <w:cs/>
        </w:rPr>
        <w:t xml:space="preserve">เครื่องที่แต่ละเครื่องก็สามารถผลิตแผ่นพลาสติกที่แตกต่างกันหลายชนิด เช่น แผ่น </w:t>
      </w:r>
      <w:r w:rsidRPr="00517ABB">
        <w:rPr>
          <w:rFonts w:asciiTheme="minorBidi" w:hAnsiTheme="minorBidi" w:cstheme="minorBidi"/>
        </w:rPr>
        <w:t xml:space="preserve">ABS HIPS </w:t>
      </w:r>
      <w:r w:rsidRPr="00517ABB">
        <w:rPr>
          <w:rFonts w:asciiTheme="minorBidi" w:hAnsiTheme="minorBidi" w:cstheme="minorBidi"/>
          <w:cs/>
        </w:rPr>
        <w:t xml:space="preserve">แผ่น </w:t>
      </w:r>
      <w:r w:rsidRPr="00517ABB">
        <w:rPr>
          <w:rFonts w:asciiTheme="minorBidi" w:hAnsiTheme="minorBidi" w:cstheme="minorBidi"/>
        </w:rPr>
        <w:t xml:space="preserve">PP </w:t>
      </w:r>
      <w:r w:rsidRPr="00517ABB">
        <w:rPr>
          <w:rFonts w:asciiTheme="minorBidi" w:hAnsiTheme="minorBidi" w:cstheme="minorBidi"/>
          <w:cs/>
        </w:rPr>
        <w:t xml:space="preserve">แผ่น </w:t>
      </w:r>
      <w:r w:rsidRPr="00517ABB">
        <w:rPr>
          <w:rFonts w:asciiTheme="minorBidi" w:hAnsiTheme="minorBidi" w:cstheme="minorBidi"/>
        </w:rPr>
        <w:t xml:space="preserve">PE </w:t>
      </w:r>
      <w:r w:rsidRPr="00517ABB">
        <w:rPr>
          <w:rFonts w:asciiTheme="minorBidi" w:hAnsiTheme="minorBidi" w:cstheme="minorBidi"/>
          <w:cs/>
        </w:rPr>
        <w:t>และแผ่น</w:t>
      </w:r>
      <w:r w:rsidRPr="00517ABB">
        <w:rPr>
          <w:rFonts w:asciiTheme="minorBidi" w:hAnsiTheme="minorBidi" w:cstheme="minorBidi"/>
        </w:rPr>
        <w:t xml:space="preserve"> Co-ex </w:t>
      </w:r>
      <w:r w:rsidRPr="00517ABB">
        <w:rPr>
          <w:rFonts w:asciiTheme="minorBidi" w:hAnsiTheme="minorBidi" w:cstheme="minorBidi"/>
          <w:cs/>
        </w:rPr>
        <w:t xml:space="preserve">ที่เคลือบเป็นชั้นระหว่าง </w:t>
      </w:r>
      <w:r w:rsidRPr="00517ABB">
        <w:rPr>
          <w:rFonts w:asciiTheme="minorBidi" w:hAnsiTheme="minorBidi" w:cstheme="minorBidi"/>
        </w:rPr>
        <w:t xml:space="preserve">ABS </w:t>
      </w:r>
      <w:r w:rsidRPr="00517ABB">
        <w:rPr>
          <w:rFonts w:asciiTheme="minorBidi" w:hAnsiTheme="minorBidi" w:cstheme="minorBidi"/>
          <w:cs/>
        </w:rPr>
        <w:t xml:space="preserve">และมีชั้นอะคริลิคเคลือบด้านบนผิวแผ่น  กำลังการผลิตรวมของสายการผลิตแผ่นพลาสติกระบบเครื่องรีดมีทั้งสิ้น </w:t>
      </w:r>
      <w:r w:rsidRPr="00517ABB">
        <w:rPr>
          <w:rFonts w:asciiTheme="minorBidi" w:hAnsiTheme="minorBidi" w:cstheme="minorBidi"/>
        </w:rPr>
        <w:t xml:space="preserve">10,000 </w:t>
      </w:r>
      <w:r w:rsidRPr="00517ABB">
        <w:rPr>
          <w:rFonts w:asciiTheme="minorBidi" w:hAnsiTheme="minorBidi" w:cstheme="minorBidi"/>
          <w:cs/>
        </w:rPr>
        <w:t xml:space="preserve">ตันต่อปีเช่นกัน </w:t>
      </w:r>
    </w:p>
    <w:p w14:paraId="6B783E4F" w14:textId="1C6DCE5D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เป้าหมายทางธุรกิจของบริษัทคือการเพิ่มความแข็งแกร่งในการเป็นผู้ผลิตและจำหน่ายชั้นแนวหน้าของผลิตภัณฑ์แผ่นอะคริลิคและแผ่นพลาสติกระบบเครื่องรีดเกรดมาตรฐานแต่มีคุณภาพสูงเป็นที่ยอมรับของลูกค้าทั้งในประเทศและต่างประเทศพร้อมๆกับการเสริมสร้างตลาดและเติบโตของผลิตภัณฑ์เกรดพิเศษที่มีมูลค่าเพิ่มทั้งจากสายการผลิตแผ่นอะคริลิคและพลาสติกระบบเครื่องรีดด้วยในเวลาเดียวกัน ซึ่งเป้าหมายดังกล่าวจะสำเร็จได้ด้วยการสร้างความหลากหลายของผลิตภัณฑ์ที่ผ่านการวิจัยและนวั</w:t>
      </w:r>
      <w:r w:rsidR="00FA560D" w:rsidRPr="00754607">
        <w:rPr>
          <w:rFonts w:asciiTheme="minorBidi" w:hAnsiTheme="minorBidi" w:cstheme="minorBidi"/>
          <w:cs/>
        </w:rPr>
        <w:t>ต</w:t>
      </w:r>
      <w:r w:rsidRPr="00517ABB">
        <w:rPr>
          <w:rFonts w:asciiTheme="minorBidi" w:hAnsiTheme="minorBidi" w:cstheme="minorBidi"/>
          <w:cs/>
        </w:rPr>
        <w:t xml:space="preserve">กรรมใหม่ๆภายใต้การบริหารงานของทีมงาน </w:t>
      </w:r>
      <w:r w:rsidRPr="00517ABB">
        <w:rPr>
          <w:rFonts w:asciiTheme="minorBidi" w:hAnsiTheme="minorBidi" w:cstheme="minorBidi"/>
        </w:rPr>
        <w:t xml:space="preserve">NPD </w:t>
      </w:r>
      <w:r w:rsidRPr="00517ABB">
        <w:rPr>
          <w:rFonts w:asciiTheme="minorBidi" w:hAnsiTheme="minorBidi" w:cstheme="minorBidi"/>
          <w:cs/>
        </w:rPr>
        <w:t xml:space="preserve">และผู้บริหารงานด้าน </w:t>
      </w:r>
      <w:r w:rsidRPr="00517ABB">
        <w:rPr>
          <w:rFonts w:asciiTheme="minorBidi" w:hAnsiTheme="minorBidi" w:cstheme="minorBidi"/>
        </w:rPr>
        <w:t xml:space="preserve">NBD </w:t>
      </w:r>
      <w:r w:rsidRPr="00517ABB">
        <w:rPr>
          <w:rFonts w:asciiTheme="minorBidi" w:hAnsiTheme="minorBidi" w:cstheme="minorBidi"/>
          <w:cs/>
        </w:rPr>
        <w:t>ที่ดูแลช่องทางหรือโครงการใหม่ๆในการทำธุรกิจของบริษัทฯทีมงานดังกล่าวจะทำงานอย่างใกล้ชิดกับลูกค้าของบริษัทฯ ทั้งการให้การปรึกษาทางธุรกิจด้วยนวั</w:t>
      </w:r>
      <w:r w:rsidR="00FA560D" w:rsidRPr="00754607">
        <w:rPr>
          <w:rFonts w:asciiTheme="minorBidi" w:hAnsiTheme="minorBidi" w:cstheme="minorBidi"/>
          <w:cs/>
        </w:rPr>
        <w:t>ต</w:t>
      </w:r>
      <w:r w:rsidRPr="00517ABB">
        <w:rPr>
          <w:rFonts w:asciiTheme="minorBidi" w:hAnsiTheme="minorBidi" w:cstheme="minorBidi"/>
          <w:cs/>
        </w:rPr>
        <w:t>กรรมใหม่และการแบ่งปันความรู้ความเชี่ยวชาญในการพัฒนาการทำงานระหว่างกันที่อาจนำไปสู่การแก้ปัญหาของลูกค้าหรือตอบโจทย์ความต้องการของลูกค้าได้</w:t>
      </w:r>
    </w:p>
    <w:p w14:paraId="7EFB43A6" w14:textId="77777777" w:rsidR="000163D7" w:rsidRPr="00517ABB" w:rsidRDefault="000163D7" w:rsidP="0086068E">
      <w:pPr>
        <w:rPr>
          <w:rFonts w:asciiTheme="minorBidi" w:hAnsiTheme="minorBidi" w:cstheme="minorBidi"/>
        </w:rPr>
      </w:pPr>
    </w:p>
    <w:p w14:paraId="517D9169" w14:textId="5940442E" w:rsidR="00FD1CF1" w:rsidRDefault="00FD1CF1" w:rsidP="0086068E">
      <w:pPr>
        <w:rPr>
          <w:rFonts w:asciiTheme="minorBidi" w:hAnsiTheme="minorBidi" w:cstheme="minorBidi"/>
        </w:rPr>
      </w:pPr>
    </w:p>
    <w:p w14:paraId="1D29A36F" w14:textId="3B92955C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lastRenderedPageBreak/>
        <w:t xml:space="preserve">ฝ่ายบริหารของบริษัทฯยังคงมุ่งมั่นเดินหน้าโดยเน้นกลยุทธด้านการสร้างความหลากหลายของผลิตภัณฑ์ที่สามารถสนองตอบความต้องการของลูกค้าเสมอด้วยการขยายการตลาดสู่การใช้ผลิตภัณฑ์เกรดพิเศษที่มีมูลค่าเพิ่มมากขึ้น อาทิเช่น แผ่น </w:t>
      </w:r>
      <w:r w:rsidRPr="00517ABB">
        <w:rPr>
          <w:rFonts w:asciiTheme="minorBidi" w:hAnsiTheme="minorBidi" w:cstheme="minorBidi"/>
        </w:rPr>
        <w:t xml:space="preserve">ABS </w:t>
      </w:r>
      <w:r w:rsidRPr="00517ABB">
        <w:rPr>
          <w:rFonts w:asciiTheme="minorBidi" w:hAnsiTheme="minorBidi" w:cstheme="minorBidi"/>
          <w:cs/>
        </w:rPr>
        <w:t xml:space="preserve">ที่มีคุณสมบัติในการชะลอการติดไฟ หรือ </w:t>
      </w:r>
      <w:r w:rsidRPr="00517ABB">
        <w:rPr>
          <w:rFonts w:asciiTheme="minorBidi" w:hAnsiTheme="minorBidi" w:cstheme="minorBidi"/>
        </w:rPr>
        <w:t xml:space="preserve">Flame Retardant Grade </w:t>
      </w:r>
      <w:r w:rsidRPr="00517ABB">
        <w:rPr>
          <w:rFonts w:asciiTheme="minorBidi" w:hAnsiTheme="minorBidi" w:cstheme="minorBidi"/>
          <w:cs/>
        </w:rPr>
        <w:t>รวมทั้งพัฒนาคุณสมบัติดังกล่าวกับตัวแผ่นพลาสติกชนิดต่างๆที่สามารถนำไปใช้งานในอุตสาหกรรมยานยนต</w:t>
      </w:r>
      <w:r w:rsidR="000F78B5" w:rsidRPr="00754607">
        <w:rPr>
          <w:rFonts w:asciiTheme="minorBidi" w:hAnsiTheme="minorBidi" w:cstheme="minorBidi"/>
          <w:cs/>
        </w:rPr>
        <w:t>์</w:t>
      </w:r>
      <w:r w:rsidRPr="00517ABB">
        <w:rPr>
          <w:rFonts w:asciiTheme="minorBidi" w:hAnsiTheme="minorBidi" w:cstheme="minorBidi"/>
          <w:cs/>
        </w:rPr>
        <w:t xml:space="preserve"> พร้อมๆกับการพัฒนาสินค้าเกรดพิเศษที่เหมาะกับการใช้ในอุตสาหกรรมบรรจุภัณฑ์เฉพาะทางเช่นแผ่น</w:t>
      </w:r>
      <w:r w:rsidRPr="00517ABB">
        <w:rPr>
          <w:rFonts w:asciiTheme="minorBidi" w:hAnsiTheme="minorBidi" w:cstheme="minorBidi"/>
        </w:rPr>
        <w:t xml:space="preserve">  PP </w:t>
      </w:r>
      <w:r w:rsidRPr="00517ABB">
        <w:rPr>
          <w:rFonts w:asciiTheme="minorBidi" w:hAnsiTheme="minorBidi" w:cstheme="minorBidi"/>
          <w:cs/>
        </w:rPr>
        <w:t xml:space="preserve">และ </w:t>
      </w:r>
      <w:r w:rsidRPr="00517ABB">
        <w:rPr>
          <w:rFonts w:asciiTheme="minorBidi" w:hAnsiTheme="minorBidi" w:cstheme="minorBidi"/>
        </w:rPr>
        <w:t>HIPS</w:t>
      </w:r>
      <w:r w:rsidRPr="00517ABB">
        <w:rPr>
          <w:rFonts w:asciiTheme="minorBidi" w:hAnsiTheme="minorBidi" w:cstheme="minorBidi"/>
          <w:cs/>
        </w:rPr>
        <w:t xml:space="preserve"> เกรด </w:t>
      </w:r>
      <w:r w:rsidRPr="00517ABB">
        <w:rPr>
          <w:rFonts w:asciiTheme="minorBidi" w:hAnsiTheme="minorBidi" w:cstheme="minorBidi"/>
        </w:rPr>
        <w:t xml:space="preserve">Anti-static </w:t>
      </w:r>
      <w:r w:rsidRPr="00517ABB">
        <w:rPr>
          <w:rFonts w:asciiTheme="minorBidi" w:hAnsiTheme="minorBidi" w:cstheme="minorBidi"/>
          <w:cs/>
        </w:rPr>
        <w:t xml:space="preserve">ที่ป้องกันประจุไฟฟ้า หรือ เกรด </w:t>
      </w:r>
      <w:r w:rsidRPr="00517ABB">
        <w:rPr>
          <w:rFonts w:asciiTheme="minorBidi" w:hAnsiTheme="minorBidi" w:cstheme="minorBidi"/>
        </w:rPr>
        <w:t xml:space="preserve">Conductive </w:t>
      </w:r>
      <w:r w:rsidRPr="00517ABB">
        <w:rPr>
          <w:rFonts w:asciiTheme="minorBidi" w:hAnsiTheme="minorBidi" w:cstheme="minorBidi"/>
          <w:cs/>
        </w:rPr>
        <w:t>ที่มีคุณสมบัติเหนี่ยวนำไฟฟ้า เป็นต้น</w:t>
      </w:r>
    </w:p>
    <w:p w14:paraId="123C8655" w14:textId="77777777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จากที่กล่าวข้างต้น ธุรกิจของบริษัทสามารถจำแนกตามสายการผลิตที่แตกต่างกันของผลิตภัณฑ์พลาสติกที่บริษัทผลิตได้เป็น </w:t>
      </w:r>
      <w:r w:rsidRPr="00517ABB">
        <w:rPr>
          <w:rFonts w:asciiTheme="minorBidi" w:hAnsiTheme="minorBidi" w:cstheme="minorBidi"/>
        </w:rPr>
        <w:t xml:space="preserve">2 </w:t>
      </w:r>
      <w:r w:rsidRPr="00517ABB">
        <w:rPr>
          <w:rFonts w:asciiTheme="minorBidi" w:hAnsiTheme="minorBidi" w:cstheme="minorBidi"/>
          <w:cs/>
        </w:rPr>
        <w:t>ประเภทดังต่อไปนี้</w:t>
      </w:r>
    </w:p>
    <w:p w14:paraId="36FA33EF" w14:textId="0178C085" w:rsidR="0086068E" w:rsidRPr="00517ABB" w:rsidRDefault="0086068E" w:rsidP="0086068E">
      <w:pPr>
        <w:pStyle w:val="ListParagraph"/>
        <w:numPr>
          <w:ilvl w:val="0"/>
          <w:numId w:val="1"/>
        </w:numPr>
        <w:ind w:left="360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/>
          <w:b/>
          <w:bCs/>
          <w:i/>
          <w:iCs/>
          <w:sz w:val="36"/>
          <w:szCs w:val="36"/>
          <w:cs/>
        </w:rPr>
        <w:t>ธุรกิจแผ่นอะคริลิ</w:t>
      </w:r>
      <w:r w:rsidR="0039742F" w:rsidRPr="00517ABB">
        <w:rPr>
          <w:rFonts w:asciiTheme="minorBidi" w:hAnsiTheme="minorBidi"/>
          <w:b/>
          <w:bCs/>
          <w:i/>
          <w:iCs/>
          <w:sz w:val="36"/>
          <w:szCs w:val="36"/>
          <w:cs/>
        </w:rPr>
        <w:t>ค</w:t>
      </w:r>
      <w:r w:rsidRPr="00517ABB">
        <w:rPr>
          <w:rFonts w:asciiTheme="minorBidi" w:hAnsiTheme="minorBidi"/>
          <w:b/>
          <w:bCs/>
          <w:i/>
          <w:iCs/>
          <w:sz w:val="36"/>
          <w:szCs w:val="36"/>
        </w:rPr>
        <w:t>(acrylic sheet business)</w:t>
      </w:r>
    </w:p>
    <w:p w14:paraId="37A7357C" w14:textId="107E567B" w:rsidR="00AA1BF8" w:rsidRPr="00517ABB" w:rsidRDefault="0086068E" w:rsidP="00754607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บริษัทเป็นผู้ผลิตและจำหน่ายแผ่นอะคริลิคทั้งสองระบบได้แก่ แผ่นอะคริลิคระบบหล่อแบบ หรือ </w:t>
      </w:r>
      <w:r w:rsidRPr="00517ABB">
        <w:rPr>
          <w:rFonts w:asciiTheme="minorBidi" w:hAnsiTheme="minorBidi"/>
          <w:sz w:val="28"/>
        </w:rPr>
        <w:t xml:space="preserve">cast acrylic sheet </w:t>
      </w:r>
      <w:r w:rsidRPr="00517ABB">
        <w:rPr>
          <w:rFonts w:asciiTheme="minorBidi" w:hAnsiTheme="minorBidi"/>
          <w:sz w:val="28"/>
          <w:cs/>
        </w:rPr>
        <w:t xml:space="preserve">และ แผ่นอะคริลิคระบบเครื่องรีด หรือ </w:t>
      </w:r>
      <w:r w:rsidRPr="00517ABB">
        <w:rPr>
          <w:rFonts w:asciiTheme="minorBidi" w:hAnsiTheme="minorBidi"/>
          <w:sz w:val="28"/>
        </w:rPr>
        <w:t xml:space="preserve">Extruded Acrylic sheet </w:t>
      </w:r>
      <w:r w:rsidRPr="00517ABB">
        <w:rPr>
          <w:rFonts w:asciiTheme="minorBidi" w:hAnsiTheme="minorBidi"/>
          <w:sz w:val="28"/>
          <w:cs/>
        </w:rPr>
        <w:t xml:space="preserve">โดยมีสายการผลิตแผ่นอะคริลิคระบบหล่อแบบรวมทั้งสิ้นสามสายการผลิตรวมกำลังการผลิตแผ่นทั้งสิ้น </w:t>
      </w:r>
      <w:r w:rsidRPr="00517ABB">
        <w:rPr>
          <w:rFonts w:asciiTheme="minorBidi" w:hAnsiTheme="minorBidi"/>
          <w:sz w:val="28"/>
        </w:rPr>
        <w:t xml:space="preserve">10,000 </w:t>
      </w:r>
      <w:r w:rsidRPr="00517ABB">
        <w:rPr>
          <w:rFonts w:asciiTheme="minorBidi" w:hAnsiTheme="minorBidi"/>
          <w:sz w:val="28"/>
          <w:cs/>
        </w:rPr>
        <w:t>ตัน/ ปี ซึ่งทั้งสามสายการผลิตสามารถผลิตแผ่นอะคริลิ</w:t>
      </w:r>
      <w:r w:rsidR="006F1EFE">
        <w:rPr>
          <w:rFonts w:asciiTheme="minorBidi" w:hAnsiTheme="minorBidi" w:hint="cs"/>
          <w:sz w:val="28"/>
          <w:cs/>
        </w:rPr>
        <w:t>ค</w:t>
      </w:r>
      <w:r w:rsidRPr="00517ABB">
        <w:rPr>
          <w:rFonts w:asciiTheme="minorBidi" w:hAnsiTheme="minorBidi"/>
          <w:sz w:val="28"/>
          <w:cs/>
        </w:rPr>
        <w:t>ได้หลากหลายประเภท แต่โดยสรุปสามารถจำแนกเป็นแผ่นอะคริลิคเป็นสามประเภทคือ</w:t>
      </w:r>
    </w:p>
    <w:p w14:paraId="24BBB1D6" w14:textId="77777777" w:rsidR="0086068E" w:rsidRPr="00517ABB" w:rsidRDefault="0086068E" w:rsidP="0086068E">
      <w:pPr>
        <w:pStyle w:val="ListParagraph"/>
        <w:numPr>
          <w:ilvl w:val="0"/>
          <w:numId w:val="2"/>
        </w:numPr>
        <w:ind w:left="360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แผ่นอะคริลิคที่เป็นเกรดธรรมดา หรือ </w:t>
      </w:r>
      <w:r w:rsidRPr="00517ABB">
        <w:rPr>
          <w:rFonts w:asciiTheme="minorBidi" w:hAnsiTheme="minorBidi"/>
          <w:sz w:val="28"/>
        </w:rPr>
        <w:t>General Purpose Grade</w:t>
      </w:r>
    </w:p>
    <w:p w14:paraId="4FA225C6" w14:textId="792ECA45" w:rsidR="00AA1BF8" w:rsidRPr="00517ABB" w:rsidRDefault="0086068E" w:rsidP="00754607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แผ่นอะคริลิคเกรดแผ่นสุขภัณฑ์ หรือ </w:t>
      </w:r>
      <w:r w:rsidRPr="00517ABB">
        <w:rPr>
          <w:rFonts w:asciiTheme="minorBidi" w:hAnsiTheme="minorBidi"/>
          <w:sz w:val="28"/>
        </w:rPr>
        <w:t xml:space="preserve">Sanitary Grade </w:t>
      </w:r>
      <w:r w:rsidRPr="00517ABB">
        <w:rPr>
          <w:rFonts w:asciiTheme="minorBidi" w:hAnsiTheme="minorBidi"/>
          <w:sz w:val="28"/>
          <w:cs/>
        </w:rPr>
        <w:t>ซึ่งใช้เป็นแผ่นอะคริลิคขึ้นรูปเป็นอ่างอาบน้ำ</w:t>
      </w:r>
      <w:r w:rsidRPr="00517ABB">
        <w:rPr>
          <w:rFonts w:asciiTheme="minorBidi" w:hAnsiTheme="minorBidi"/>
          <w:sz w:val="28"/>
        </w:rPr>
        <w:t xml:space="preserve"> (bathtubs)</w:t>
      </w:r>
      <w:r w:rsidRPr="00517ABB">
        <w:rPr>
          <w:rFonts w:asciiTheme="minorBidi" w:hAnsiTheme="minorBidi"/>
          <w:sz w:val="28"/>
          <w:cs/>
        </w:rPr>
        <w:t xml:space="preserve"> สปา </w:t>
      </w:r>
      <w:r w:rsidRPr="00517ABB">
        <w:rPr>
          <w:rFonts w:asciiTheme="minorBidi" w:hAnsiTheme="minorBidi"/>
          <w:sz w:val="28"/>
        </w:rPr>
        <w:t xml:space="preserve">(Spa) </w:t>
      </w:r>
      <w:r w:rsidRPr="00517ABB">
        <w:rPr>
          <w:rFonts w:asciiTheme="minorBidi" w:hAnsiTheme="minorBidi"/>
          <w:sz w:val="28"/>
          <w:cs/>
        </w:rPr>
        <w:t>และห้องอาบน้</w:t>
      </w:r>
      <w:r w:rsidR="000F78B5" w:rsidRPr="00754607">
        <w:rPr>
          <w:rFonts w:asciiTheme="minorBidi" w:hAnsiTheme="minorBidi"/>
          <w:sz w:val="28"/>
          <w:cs/>
        </w:rPr>
        <w:t>ำ</w:t>
      </w:r>
      <w:r w:rsidR="000F6EA9">
        <w:rPr>
          <w:rFonts w:asciiTheme="minorBidi" w:hAnsiTheme="minorBidi" w:hint="cs"/>
          <w:sz w:val="28"/>
          <w:cs/>
        </w:rPr>
        <w:t>ฝัก</w:t>
      </w:r>
      <w:r w:rsidRPr="00517ABB">
        <w:rPr>
          <w:rFonts w:asciiTheme="minorBidi" w:hAnsiTheme="minorBidi"/>
          <w:sz w:val="28"/>
          <w:cs/>
        </w:rPr>
        <w:t xml:space="preserve">บัว </w:t>
      </w:r>
      <w:r w:rsidRPr="00517ABB">
        <w:rPr>
          <w:rFonts w:asciiTheme="minorBidi" w:hAnsiTheme="minorBidi"/>
          <w:sz w:val="28"/>
        </w:rPr>
        <w:t xml:space="preserve">(Shower Units) </w:t>
      </w:r>
      <w:r w:rsidRPr="00517ABB">
        <w:rPr>
          <w:rFonts w:asciiTheme="minorBidi" w:hAnsiTheme="minorBidi"/>
          <w:sz w:val="28"/>
          <w:cs/>
        </w:rPr>
        <w:t xml:space="preserve">และผลิตภัณฑ์ตกแต่งภายในห้องน้ำ </w:t>
      </w:r>
      <w:r w:rsidRPr="00517ABB">
        <w:rPr>
          <w:rFonts w:asciiTheme="minorBidi" w:hAnsiTheme="minorBidi"/>
          <w:sz w:val="28"/>
        </w:rPr>
        <w:t>(Sanitary ware Accessories)</w:t>
      </w:r>
    </w:p>
    <w:p w14:paraId="1A8FFE44" w14:textId="1312AA10" w:rsidR="0086068E" w:rsidRPr="00517ABB" w:rsidRDefault="0086068E" w:rsidP="00A90D88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แผ่นอะคริลิคเกรดพิเศษสำหรับงานเฉพาะทาง </w:t>
      </w:r>
      <w:r w:rsidRPr="00517ABB">
        <w:rPr>
          <w:rFonts w:asciiTheme="minorBidi" w:hAnsiTheme="minorBidi"/>
          <w:sz w:val="28"/>
        </w:rPr>
        <w:t xml:space="preserve">(Premium Specialty </w:t>
      </w:r>
      <w:proofErr w:type="spellStart"/>
      <w:r w:rsidRPr="00517ABB">
        <w:rPr>
          <w:rFonts w:asciiTheme="minorBidi" w:hAnsiTheme="minorBidi"/>
          <w:sz w:val="28"/>
        </w:rPr>
        <w:t>Gradefor</w:t>
      </w:r>
      <w:proofErr w:type="spellEnd"/>
      <w:r w:rsidRPr="00517ABB">
        <w:rPr>
          <w:rFonts w:asciiTheme="minorBidi" w:hAnsiTheme="minorBidi"/>
          <w:sz w:val="28"/>
        </w:rPr>
        <w:t xml:space="preserve"> specific applications) </w:t>
      </w:r>
      <w:r w:rsidRPr="00517ABB">
        <w:rPr>
          <w:rFonts w:asciiTheme="minorBidi" w:hAnsiTheme="minorBidi"/>
          <w:sz w:val="28"/>
          <w:cs/>
        </w:rPr>
        <w:t>เช่นแผ่นนำแสง</w:t>
      </w:r>
      <w:r w:rsidRPr="00517ABB">
        <w:rPr>
          <w:rFonts w:asciiTheme="minorBidi" w:hAnsiTheme="minorBidi"/>
          <w:sz w:val="28"/>
        </w:rPr>
        <w:t xml:space="preserve">(LED LGP) </w:t>
      </w:r>
      <w:r w:rsidRPr="00517ABB">
        <w:rPr>
          <w:rFonts w:asciiTheme="minorBidi" w:hAnsiTheme="minorBidi"/>
          <w:sz w:val="28"/>
          <w:cs/>
        </w:rPr>
        <w:t xml:space="preserve"> แผ่นกระจายแสง </w:t>
      </w:r>
      <w:r w:rsidRPr="00517ABB">
        <w:rPr>
          <w:rFonts w:asciiTheme="minorBidi" w:hAnsiTheme="minorBidi"/>
          <w:sz w:val="28"/>
        </w:rPr>
        <w:t xml:space="preserve">(acrylic diffusion panel) </w:t>
      </w:r>
      <w:r w:rsidRPr="00517ABB">
        <w:rPr>
          <w:rFonts w:asciiTheme="minorBidi" w:hAnsiTheme="minorBidi"/>
          <w:sz w:val="28"/>
          <w:cs/>
        </w:rPr>
        <w:t>และแผ่น</w:t>
      </w:r>
      <w:r w:rsidRPr="00517ABB">
        <w:rPr>
          <w:rFonts w:asciiTheme="minorBidi" w:hAnsiTheme="minorBidi"/>
          <w:sz w:val="28"/>
        </w:rPr>
        <w:t xml:space="preserve"> MIRACLE</w:t>
      </w:r>
      <w:r w:rsidRPr="00517ABB">
        <w:rPr>
          <w:rFonts w:asciiTheme="minorBidi" w:hAnsiTheme="minorBidi"/>
          <w:sz w:val="28"/>
          <w:cs/>
        </w:rPr>
        <w:t xml:space="preserve"> ซึ</w:t>
      </w:r>
      <w:r w:rsidR="005144B8">
        <w:rPr>
          <w:rFonts w:asciiTheme="minorBidi" w:hAnsiTheme="minorBidi" w:hint="cs"/>
          <w:sz w:val="28"/>
          <w:cs/>
        </w:rPr>
        <w:t>่</w:t>
      </w:r>
      <w:r w:rsidRPr="00517ABB">
        <w:rPr>
          <w:rFonts w:asciiTheme="minorBidi" w:hAnsiTheme="minorBidi"/>
          <w:sz w:val="28"/>
          <w:cs/>
        </w:rPr>
        <w:t xml:space="preserve">งเป็นแผ่นเชื่อมสองชั้นระหว่างแผ่นอะคริลิคหนาและแผ่นอะคริลิคสลักลายหกมุม </w:t>
      </w:r>
      <w:r w:rsidRPr="00517ABB">
        <w:rPr>
          <w:rFonts w:asciiTheme="minorBidi" w:hAnsiTheme="minorBidi"/>
          <w:sz w:val="28"/>
        </w:rPr>
        <w:t xml:space="preserve">(laminated acrylic block with hexagon acrylic sheet) </w:t>
      </w:r>
      <w:r w:rsidRPr="00517ABB">
        <w:rPr>
          <w:rFonts w:asciiTheme="minorBidi" w:hAnsiTheme="minorBidi"/>
          <w:sz w:val="28"/>
          <w:cs/>
        </w:rPr>
        <w:t>ซึ่งให้มิติความสว่างของแสงมากเหมาะกับงานป้ายไฟหรือแผงไฟดิสเพลขนาดใหญ่ ฯลฯ</w:t>
      </w:r>
    </w:p>
    <w:p w14:paraId="061A296F" w14:textId="28A428CA" w:rsidR="00AA1BF8" w:rsidRPr="00754607" w:rsidRDefault="00F5101A" w:rsidP="00754607">
      <w:pPr>
        <w:spacing w:after="0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754607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นอกจากแผ่นอะคริลิคชนิดหล่อที่กล่าวข้างต้น บริษัทยังมีการผลิตแผ่นอะคริลิคระบบเครื่องรีด</w:t>
      </w:r>
      <w:r w:rsidRPr="00754607">
        <w:rPr>
          <w:rFonts w:asciiTheme="minorBidi" w:hAnsiTheme="minorBidi" w:cstheme="minorBidi"/>
          <w:b/>
          <w:bCs/>
          <w:i/>
          <w:iCs/>
          <w:sz w:val="36"/>
          <w:szCs w:val="36"/>
        </w:rPr>
        <w:t>(extruded acrylic sheet)</w:t>
      </w:r>
    </w:p>
    <w:p w14:paraId="2B5CBEA3" w14:textId="6293D0A1" w:rsidR="00A65D59" w:rsidRDefault="0086068E" w:rsidP="00811F15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แผ่นอะคริลิคระบบเครื่องรีด ส่วนใหญ่ผลิตเพื่อจำหน่ายในประเทศ มีทั้งแผ่นอะคริลิคทั่วไปและเกรดทนแรงกระแทกสูง </w:t>
      </w:r>
      <w:r w:rsidRPr="00517ABB">
        <w:rPr>
          <w:rFonts w:asciiTheme="minorBidi" w:hAnsiTheme="minorBidi"/>
          <w:sz w:val="28"/>
        </w:rPr>
        <w:t xml:space="preserve">(General Purpose Grade and Impact Resistant Acrylic Panel Grade) </w:t>
      </w:r>
      <w:r w:rsidRPr="00517ABB">
        <w:rPr>
          <w:rFonts w:asciiTheme="minorBidi" w:hAnsiTheme="minorBidi"/>
          <w:sz w:val="28"/>
          <w:cs/>
        </w:rPr>
        <w:t xml:space="preserve">ซึ่งสามารถผลิตแผ่นที่มีหน้ากว้าง </w:t>
      </w:r>
      <w:r w:rsidRPr="00517ABB">
        <w:rPr>
          <w:rFonts w:asciiTheme="minorBidi" w:hAnsiTheme="minorBidi"/>
          <w:sz w:val="28"/>
        </w:rPr>
        <w:t>3</w:t>
      </w:r>
      <w:r w:rsidRPr="00517ABB">
        <w:rPr>
          <w:rFonts w:asciiTheme="minorBidi" w:hAnsiTheme="minorBidi"/>
          <w:sz w:val="28"/>
          <w:cs/>
        </w:rPr>
        <w:t xml:space="preserve"> เมตร หรือตัดขนาดตามที่ต้องการกับการใช้งาน  นอกจากแผ่นเรียบ </w:t>
      </w:r>
      <w:r w:rsidRPr="00517ABB">
        <w:rPr>
          <w:rFonts w:asciiTheme="minorBidi" w:hAnsiTheme="minorBidi"/>
          <w:sz w:val="28"/>
        </w:rPr>
        <w:t xml:space="preserve">(solid flat sheet) </w:t>
      </w:r>
      <w:r w:rsidRPr="00517ABB">
        <w:rPr>
          <w:rFonts w:asciiTheme="minorBidi" w:hAnsiTheme="minorBidi"/>
          <w:sz w:val="28"/>
          <w:cs/>
        </w:rPr>
        <w:t>แล้วบริษ</w:t>
      </w:r>
      <w:r w:rsidR="00A4292D" w:rsidRPr="00754607">
        <w:rPr>
          <w:rFonts w:asciiTheme="minorBidi" w:hAnsiTheme="minorBidi"/>
          <w:sz w:val="28"/>
          <w:cs/>
        </w:rPr>
        <w:t>ั</w:t>
      </w:r>
      <w:r w:rsidRPr="00517ABB">
        <w:rPr>
          <w:rFonts w:asciiTheme="minorBidi" w:hAnsiTheme="minorBidi"/>
          <w:sz w:val="28"/>
          <w:cs/>
        </w:rPr>
        <w:t>ทยังสามารถผลิ</w:t>
      </w:r>
      <w:r w:rsidR="00A4292D" w:rsidRPr="00754607">
        <w:rPr>
          <w:rFonts w:asciiTheme="minorBidi" w:hAnsiTheme="minorBidi"/>
          <w:sz w:val="28"/>
          <w:cs/>
        </w:rPr>
        <w:t>ต</w:t>
      </w:r>
      <w:r w:rsidRPr="00517ABB">
        <w:rPr>
          <w:rFonts w:asciiTheme="minorBidi" w:hAnsiTheme="minorBidi"/>
          <w:sz w:val="28"/>
          <w:cs/>
        </w:rPr>
        <w:t>แผ่นลายต่างๆ</w:t>
      </w:r>
      <w:r w:rsidRPr="00517ABB">
        <w:rPr>
          <w:rFonts w:asciiTheme="minorBidi" w:hAnsiTheme="minorBidi"/>
          <w:sz w:val="28"/>
        </w:rPr>
        <w:t xml:space="preserve"> (various patterned sheet) </w:t>
      </w:r>
      <w:r w:rsidRPr="00517ABB">
        <w:rPr>
          <w:rFonts w:asciiTheme="minorBidi" w:hAnsiTheme="minorBidi"/>
          <w:sz w:val="28"/>
          <w:cs/>
        </w:rPr>
        <w:t>และแผ่นอะคริลิคเกรดป้องกัน</w:t>
      </w:r>
      <w:r w:rsidR="00D63152" w:rsidRPr="00754607">
        <w:rPr>
          <w:rFonts w:asciiTheme="minorBidi" w:hAnsiTheme="minorBidi"/>
          <w:sz w:val="28"/>
          <w:cs/>
        </w:rPr>
        <w:t>แ</w:t>
      </w:r>
      <w:r w:rsidRPr="00517ABB">
        <w:rPr>
          <w:rFonts w:asciiTheme="minorBidi" w:hAnsiTheme="minorBidi"/>
          <w:sz w:val="28"/>
          <w:cs/>
        </w:rPr>
        <w:t xml:space="preserve">สงสะท้อน </w:t>
      </w:r>
      <w:r w:rsidRPr="00517ABB">
        <w:rPr>
          <w:rFonts w:asciiTheme="minorBidi" w:hAnsiTheme="minorBidi"/>
          <w:sz w:val="28"/>
        </w:rPr>
        <w:t xml:space="preserve">(anti-glare acrylic panel) </w:t>
      </w:r>
      <w:r w:rsidRPr="00517ABB">
        <w:rPr>
          <w:rFonts w:asciiTheme="minorBidi" w:hAnsiTheme="minorBidi"/>
          <w:sz w:val="28"/>
          <w:cs/>
        </w:rPr>
        <w:t>ที่เหมาะกับงานป้ายบอกทางที่ไม่ต้องการแสงสะท้อน ปัจจุบันแผ่นดังกล่าวได้นำไปติดตั้งเป็นแผ่นชั้นนอกของป้ายโฆษณาป้ายบอกทาง</w:t>
      </w:r>
    </w:p>
    <w:p w14:paraId="4457F97C" w14:textId="77777777" w:rsidR="00A65D59" w:rsidRDefault="00A65D59" w:rsidP="00A65D59">
      <w:pPr>
        <w:pStyle w:val="ListParagraph"/>
        <w:ind w:left="0"/>
        <w:jc w:val="thaiDistribute"/>
        <w:rPr>
          <w:rFonts w:asciiTheme="minorBidi" w:hAnsiTheme="minorBidi"/>
          <w:sz w:val="28"/>
        </w:rPr>
      </w:pPr>
    </w:p>
    <w:p w14:paraId="34B43807" w14:textId="200A4078" w:rsidR="0086068E" w:rsidRPr="00517ABB" w:rsidRDefault="0086068E" w:rsidP="00754607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</w:rPr>
        <w:lastRenderedPageBreak/>
        <w:t xml:space="preserve">(directory signs) </w:t>
      </w:r>
      <w:r w:rsidRPr="00517ABB">
        <w:rPr>
          <w:rFonts w:asciiTheme="minorBidi" w:hAnsiTheme="minorBidi"/>
          <w:sz w:val="28"/>
          <w:cs/>
        </w:rPr>
        <w:t>ของสถานีรถไฟฟ้าซึ่งมักมีปัญหาเรื</w:t>
      </w:r>
      <w:r w:rsidR="00392B43" w:rsidRPr="00517ABB">
        <w:rPr>
          <w:rFonts w:asciiTheme="minorBidi" w:hAnsiTheme="minorBidi"/>
          <w:sz w:val="28"/>
          <w:cs/>
        </w:rPr>
        <w:t>่</w:t>
      </w:r>
      <w:r w:rsidRPr="00517ABB">
        <w:rPr>
          <w:rFonts w:asciiTheme="minorBidi" w:hAnsiTheme="minorBidi"/>
          <w:sz w:val="28"/>
          <w:cs/>
        </w:rPr>
        <w:t>องการมองเห็นของป้ายที่อยู่ท่ามกลางแสงแดดที่สะท้อนเข้าตาผู้โดยสาร</w:t>
      </w:r>
    </w:p>
    <w:p w14:paraId="00D640EF" w14:textId="77777777" w:rsidR="00811F15" w:rsidRPr="00517ABB" w:rsidRDefault="00811F15" w:rsidP="00811F15">
      <w:pPr>
        <w:pStyle w:val="ListParagraph"/>
        <w:ind w:left="0"/>
        <w:jc w:val="thaiDistribute"/>
        <w:rPr>
          <w:rFonts w:asciiTheme="minorBidi" w:hAnsiTheme="minorBidi"/>
          <w:sz w:val="28"/>
        </w:rPr>
      </w:pPr>
    </w:p>
    <w:p w14:paraId="4491F21A" w14:textId="77777777" w:rsidR="00AA1BF8" w:rsidRPr="00517ABB" w:rsidRDefault="0086068E" w:rsidP="00754607">
      <w:pPr>
        <w:pStyle w:val="ListParagraph"/>
        <w:numPr>
          <w:ilvl w:val="0"/>
          <w:numId w:val="1"/>
        </w:numPr>
        <w:spacing w:before="200"/>
        <w:ind w:left="360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/>
          <w:b/>
          <w:bCs/>
          <w:i/>
          <w:iCs/>
          <w:sz w:val="36"/>
          <w:szCs w:val="36"/>
          <w:cs/>
        </w:rPr>
        <w:t xml:space="preserve">ธุรกิจแผ่นพลาสติกอื่นๆที่ผลิตด้วยเครื่องรีดแผ่น </w:t>
      </w:r>
      <w:r w:rsidRPr="00517ABB">
        <w:rPr>
          <w:rFonts w:asciiTheme="minorBidi" w:hAnsiTheme="minorBidi"/>
          <w:b/>
          <w:bCs/>
          <w:i/>
          <w:iCs/>
          <w:sz w:val="36"/>
          <w:szCs w:val="36"/>
        </w:rPr>
        <w:t>(Extruded Plastics Business)</w:t>
      </w:r>
    </w:p>
    <w:p w14:paraId="2E01B5E0" w14:textId="77777777" w:rsidR="0086068E" w:rsidRPr="00517ABB" w:rsidRDefault="0086068E" w:rsidP="0086068E">
      <w:pPr>
        <w:pStyle w:val="ListParagraph"/>
        <w:ind w:left="576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นอกจากสายการผลิตแผ่นอะคริลิคทั้งสองระบบที่กล่าวข้างต้นแล้ว บริษัทยังเป็นผู้ผลิตและจำหน่ายแผ่นพลาสติกระบบเครื่องรีดหลากหลายประเภทและหลายเกรดด้วยกัน ซึ่งพอจะจำแนกตามชนิดของวัตถุดิบในการผลิตได้ดังนี้</w:t>
      </w:r>
    </w:p>
    <w:p w14:paraId="47C9D9D2" w14:textId="2B7647DC" w:rsidR="0086068E" w:rsidRPr="00517ABB" w:rsidRDefault="0086068E" w:rsidP="00754607">
      <w:pPr>
        <w:pStyle w:val="ListParagraph"/>
        <w:numPr>
          <w:ilvl w:val="0"/>
          <w:numId w:val="2"/>
        </w:numPr>
        <w:ind w:left="576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cs/>
        </w:rPr>
        <w:t xml:space="preserve">แผ่น </w:t>
      </w:r>
      <w:r w:rsidRPr="00517ABB">
        <w:rPr>
          <w:rFonts w:asciiTheme="minorBidi" w:hAnsiTheme="minorBidi"/>
        </w:rPr>
        <w:t xml:space="preserve">ABS </w:t>
      </w:r>
      <w:r w:rsidRPr="00517ABB">
        <w:rPr>
          <w:rFonts w:asciiTheme="minorBidi" w:hAnsiTheme="minorBidi"/>
          <w:cs/>
        </w:rPr>
        <w:t xml:space="preserve">ทำจากพลาสติก </w:t>
      </w:r>
      <w:r w:rsidRPr="00517ABB">
        <w:rPr>
          <w:rFonts w:asciiTheme="minorBidi" w:hAnsiTheme="minorBidi"/>
        </w:rPr>
        <w:t xml:space="preserve">Acrylonitrile Butadiene Styrene </w:t>
      </w:r>
      <w:r w:rsidRPr="00517ABB">
        <w:rPr>
          <w:rFonts w:asciiTheme="minorBidi" w:hAnsiTheme="minorBidi"/>
          <w:cs/>
        </w:rPr>
        <w:t>ใช้กันกว้างขวางในอุตสาหกรรมชิ้นส่วนประกอบในยานยนต</w:t>
      </w:r>
      <w:r w:rsidR="00392B43" w:rsidRPr="00517ABB">
        <w:rPr>
          <w:rFonts w:asciiTheme="minorBidi" w:hAnsiTheme="minorBidi"/>
          <w:cs/>
        </w:rPr>
        <w:t>์</w:t>
      </w:r>
      <w:r w:rsidRPr="00517ABB">
        <w:rPr>
          <w:rFonts w:asciiTheme="minorBidi" w:hAnsiTheme="minorBidi"/>
          <w:cs/>
        </w:rPr>
        <w:t xml:space="preserve"> และในอุตสาหกรรมเครื่องใช้ไฟฟ้า </w:t>
      </w:r>
      <w:r w:rsidRPr="00517ABB">
        <w:rPr>
          <w:rFonts w:asciiTheme="minorBidi" w:hAnsiTheme="minorBidi"/>
          <w:sz w:val="28"/>
          <w:cs/>
        </w:rPr>
        <w:t xml:space="preserve">ซึ่งปัจจุบันบริษัทได้มีการพัฒนาแผ่นดังกล่าวเป็นแผ่น </w:t>
      </w:r>
      <w:r w:rsidRPr="00517ABB">
        <w:rPr>
          <w:rFonts w:asciiTheme="minorBidi" w:hAnsiTheme="minorBidi"/>
          <w:sz w:val="28"/>
        </w:rPr>
        <w:t xml:space="preserve">ABS Flame Resistant Grade </w:t>
      </w:r>
      <w:r w:rsidRPr="00517ABB">
        <w:rPr>
          <w:rFonts w:asciiTheme="minorBidi" w:hAnsiTheme="minorBidi"/>
          <w:sz w:val="28"/>
          <w:cs/>
        </w:rPr>
        <w:t>เพื่อรองรับกับการเปลี่ยนแปลงสเปคให้แผ่นดังกล่าวมีความเฉื่อยในการติดไฟเพื่อป้องกันอัคคีภัยจากอุบัติเหตุ</w:t>
      </w:r>
    </w:p>
    <w:p w14:paraId="25B63418" w14:textId="002B28D5" w:rsidR="0086068E" w:rsidRPr="00517ABB" w:rsidRDefault="0086068E" w:rsidP="00754607">
      <w:pPr>
        <w:pStyle w:val="ListParagraph"/>
        <w:numPr>
          <w:ilvl w:val="0"/>
          <w:numId w:val="2"/>
        </w:numPr>
        <w:ind w:left="576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 </w:t>
      </w:r>
      <w:r w:rsidRPr="00517ABB">
        <w:rPr>
          <w:rFonts w:asciiTheme="minorBidi" w:hAnsiTheme="minorBidi"/>
          <w:sz w:val="28"/>
        </w:rPr>
        <w:t xml:space="preserve">HIPS </w:t>
      </w:r>
      <w:r w:rsidRPr="00517ABB">
        <w:rPr>
          <w:rFonts w:asciiTheme="minorBidi" w:hAnsiTheme="minorBidi"/>
          <w:sz w:val="28"/>
          <w:cs/>
        </w:rPr>
        <w:t xml:space="preserve">ซึ่งผลิตจากพลาสติก </w:t>
      </w:r>
      <w:r w:rsidRPr="00517ABB">
        <w:rPr>
          <w:rFonts w:asciiTheme="minorBidi" w:hAnsiTheme="minorBidi"/>
          <w:sz w:val="28"/>
        </w:rPr>
        <w:t xml:space="preserve">High Impact Styrene </w:t>
      </w:r>
      <w:r w:rsidRPr="00517ABB">
        <w:rPr>
          <w:rFonts w:asciiTheme="minorBidi" w:hAnsiTheme="minorBidi"/>
          <w:sz w:val="28"/>
          <w:cs/>
        </w:rPr>
        <w:t>มีลักษ</w:t>
      </w:r>
      <w:r w:rsidR="00392B43" w:rsidRPr="00754607">
        <w:rPr>
          <w:rFonts w:asciiTheme="minorBidi" w:hAnsiTheme="minorBidi"/>
          <w:sz w:val="28"/>
          <w:cs/>
        </w:rPr>
        <w:t>ณ</w:t>
      </w:r>
      <w:r w:rsidRPr="00517ABB">
        <w:rPr>
          <w:rFonts w:asciiTheme="minorBidi" w:hAnsiTheme="minorBidi"/>
          <w:sz w:val="28"/>
          <w:cs/>
        </w:rPr>
        <w:t xml:space="preserve">ะการใช้งานคล้ายกับแผ่น </w:t>
      </w:r>
      <w:r w:rsidRPr="00517ABB">
        <w:rPr>
          <w:rFonts w:asciiTheme="minorBidi" w:hAnsiTheme="minorBidi"/>
          <w:sz w:val="28"/>
        </w:rPr>
        <w:t xml:space="preserve">ABS </w:t>
      </w:r>
      <w:r w:rsidRPr="00517ABB">
        <w:rPr>
          <w:rFonts w:asciiTheme="minorBidi" w:hAnsiTheme="minorBidi"/>
          <w:sz w:val="28"/>
          <w:cs/>
        </w:rPr>
        <w:t>และนิยมใช้เป็นทางเลือกเนื่องจากมีความทนทานและราคาถูกกว่า นอกจากการใช้งานในอุตสาหกรรมเครื่อง</w:t>
      </w:r>
      <w:r w:rsidR="00347E9B">
        <w:rPr>
          <w:rFonts w:asciiTheme="minorBidi" w:hAnsiTheme="minorBidi" w:hint="cs"/>
          <w:sz w:val="28"/>
          <w:cs/>
        </w:rPr>
        <w:t>ใช้</w:t>
      </w:r>
      <w:r w:rsidRPr="00517ABB">
        <w:rPr>
          <w:rFonts w:asciiTheme="minorBidi" w:hAnsiTheme="minorBidi"/>
          <w:sz w:val="28"/>
          <w:cs/>
        </w:rPr>
        <w:t xml:space="preserve">ไฟฟ้าแล้ว แผ่น </w:t>
      </w:r>
      <w:r w:rsidRPr="00517ABB">
        <w:rPr>
          <w:rFonts w:asciiTheme="minorBidi" w:hAnsiTheme="minorBidi"/>
          <w:sz w:val="28"/>
        </w:rPr>
        <w:t xml:space="preserve">HIPS </w:t>
      </w:r>
      <w:r w:rsidRPr="00517ABB">
        <w:rPr>
          <w:rFonts w:asciiTheme="minorBidi" w:hAnsiTheme="minorBidi"/>
          <w:sz w:val="28"/>
          <w:cs/>
        </w:rPr>
        <w:t xml:space="preserve">ยังเป็นที่นิยมในการใช้งานในอุตสาหกรรมห้องเย็นและบรรจุภัณฑ์ทั่วไป ซึ่งบริษัทยังได้พัฒนาการผลิตแผ่น </w:t>
      </w:r>
      <w:r w:rsidRPr="00517ABB">
        <w:rPr>
          <w:rFonts w:asciiTheme="minorBidi" w:hAnsiTheme="minorBidi"/>
          <w:sz w:val="28"/>
        </w:rPr>
        <w:t xml:space="preserve">HIPS </w:t>
      </w:r>
      <w:r w:rsidRPr="00517ABB">
        <w:rPr>
          <w:rFonts w:asciiTheme="minorBidi" w:hAnsiTheme="minorBidi"/>
          <w:sz w:val="28"/>
          <w:cs/>
        </w:rPr>
        <w:t>ทั้งเป็นแผ่นเรียบและแผ่นบางที่สามารถจำหน่ายเป็นม้</w:t>
      </w:r>
      <w:r w:rsidR="00392B43" w:rsidRPr="00754607">
        <w:rPr>
          <w:rFonts w:asciiTheme="minorBidi" w:hAnsiTheme="minorBidi"/>
          <w:sz w:val="28"/>
          <w:cs/>
        </w:rPr>
        <w:t>ว</w:t>
      </w:r>
      <w:r w:rsidRPr="00517ABB">
        <w:rPr>
          <w:rFonts w:asciiTheme="minorBidi" w:hAnsiTheme="minorBidi"/>
          <w:sz w:val="28"/>
          <w:cs/>
        </w:rPr>
        <w:t xml:space="preserve">น หรือ </w:t>
      </w:r>
      <w:r w:rsidRPr="00517ABB">
        <w:rPr>
          <w:rFonts w:asciiTheme="minorBidi" w:hAnsiTheme="minorBidi"/>
          <w:sz w:val="28"/>
        </w:rPr>
        <w:t xml:space="preserve">HIPS Rolls </w:t>
      </w:r>
      <w:r w:rsidRPr="00517ABB">
        <w:rPr>
          <w:rFonts w:asciiTheme="minorBidi" w:hAnsiTheme="minorBidi"/>
          <w:sz w:val="28"/>
          <w:cs/>
        </w:rPr>
        <w:t xml:space="preserve">ทั้งเกรดธรรมดาและเกรดพิเศษที่ใช้เฉพาะงาน เช่นแผ่น </w:t>
      </w:r>
      <w:r w:rsidRPr="00517ABB">
        <w:rPr>
          <w:rFonts w:asciiTheme="minorBidi" w:hAnsiTheme="minorBidi"/>
          <w:sz w:val="28"/>
        </w:rPr>
        <w:t xml:space="preserve">HIPS Anti-static </w:t>
      </w:r>
      <w:r w:rsidRPr="00517ABB">
        <w:rPr>
          <w:rFonts w:asciiTheme="minorBidi" w:hAnsiTheme="minorBidi"/>
          <w:sz w:val="28"/>
          <w:cs/>
        </w:rPr>
        <w:t xml:space="preserve">และ </w:t>
      </w:r>
      <w:r w:rsidRPr="00517ABB">
        <w:rPr>
          <w:rFonts w:asciiTheme="minorBidi" w:hAnsiTheme="minorBidi"/>
          <w:sz w:val="28"/>
        </w:rPr>
        <w:t xml:space="preserve">HIPS Conductive </w:t>
      </w:r>
      <w:r w:rsidRPr="00517ABB">
        <w:rPr>
          <w:rFonts w:asciiTheme="minorBidi" w:hAnsiTheme="minorBidi"/>
          <w:sz w:val="28"/>
          <w:cs/>
        </w:rPr>
        <w:t>ที่ใช้ในวงการบรรจุภัณฑ์เครื่องใช้อ</w:t>
      </w:r>
      <w:r w:rsidR="00182575">
        <w:rPr>
          <w:rFonts w:asciiTheme="minorBidi" w:hAnsiTheme="minorBidi" w:hint="cs"/>
          <w:sz w:val="28"/>
          <w:cs/>
        </w:rPr>
        <w:t>ิ</w:t>
      </w:r>
      <w:r w:rsidRPr="00517ABB">
        <w:rPr>
          <w:rFonts w:asciiTheme="minorBidi" w:hAnsiTheme="minorBidi"/>
          <w:sz w:val="28"/>
          <w:cs/>
        </w:rPr>
        <w:t>เลคโ</w:t>
      </w:r>
      <w:r w:rsidR="00392B43" w:rsidRPr="00517ABB">
        <w:rPr>
          <w:rFonts w:asciiTheme="minorBidi" w:hAnsiTheme="minorBidi"/>
          <w:sz w:val="28"/>
          <w:cs/>
        </w:rPr>
        <w:t>ทรนิค</w:t>
      </w:r>
      <w:r w:rsidRPr="00517ABB">
        <w:rPr>
          <w:rFonts w:asciiTheme="minorBidi" w:hAnsiTheme="minorBidi"/>
          <w:sz w:val="28"/>
          <w:cs/>
        </w:rPr>
        <w:t>ทดแทนการนำเข้าจากต่างประเทศ</w:t>
      </w:r>
    </w:p>
    <w:p w14:paraId="59F93849" w14:textId="77777777" w:rsidR="0086068E" w:rsidRPr="00517ABB" w:rsidRDefault="0086068E" w:rsidP="00754607">
      <w:pPr>
        <w:pStyle w:val="ListParagraph"/>
        <w:numPr>
          <w:ilvl w:val="0"/>
          <w:numId w:val="2"/>
        </w:numPr>
        <w:ind w:left="576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 </w:t>
      </w:r>
      <w:r w:rsidRPr="00517ABB">
        <w:rPr>
          <w:rFonts w:asciiTheme="minorBidi" w:hAnsiTheme="minorBidi"/>
          <w:sz w:val="28"/>
        </w:rPr>
        <w:t xml:space="preserve">PP (Polypropylene) </w:t>
      </w:r>
      <w:r w:rsidRPr="00517ABB">
        <w:rPr>
          <w:rFonts w:asciiTheme="minorBidi" w:hAnsiTheme="minorBidi"/>
          <w:sz w:val="28"/>
          <w:cs/>
        </w:rPr>
        <w:t xml:space="preserve">มีทั้งแผ่นเรียบและแบบม้วน </w:t>
      </w:r>
      <w:r w:rsidRPr="00517ABB">
        <w:rPr>
          <w:rFonts w:asciiTheme="minorBidi" w:hAnsiTheme="minorBidi"/>
          <w:sz w:val="28"/>
        </w:rPr>
        <w:t xml:space="preserve">(PP flat sheet and Rolls) </w:t>
      </w:r>
      <w:r w:rsidRPr="00517ABB">
        <w:rPr>
          <w:rFonts w:asciiTheme="minorBidi" w:hAnsiTheme="minorBidi"/>
          <w:sz w:val="28"/>
          <w:cs/>
        </w:rPr>
        <w:t xml:space="preserve">ซึ่งนิยมใช้ในงานภาชนะและบรรจุภัณฑ์ทั่วไป นอกจากนั้นบริษัทยังเป็นผู้ผลิตแผ่น </w:t>
      </w:r>
      <w:r w:rsidRPr="00517ABB">
        <w:rPr>
          <w:rFonts w:asciiTheme="minorBidi" w:hAnsiTheme="minorBidi"/>
          <w:sz w:val="28"/>
        </w:rPr>
        <w:t xml:space="preserve">PP Profile </w:t>
      </w:r>
      <w:r w:rsidRPr="00517ABB">
        <w:rPr>
          <w:rFonts w:asciiTheme="minorBidi" w:hAnsiTheme="minorBidi"/>
          <w:sz w:val="28"/>
          <w:cs/>
        </w:rPr>
        <w:t xml:space="preserve">หรือ </w:t>
      </w:r>
      <w:r w:rsidRPr="00517ABB">
        <w:rPr>
          <w:rFonts w:asciiTheme="minorBidi" w:hAnsiTheme="minorBidi"/>
          <w:sz w:val="28"/>
        </w:rPr>
        <w:t>Core Flute</w:t>
      </w:r>
      <w:r w:rsidRPr="00517ABB">
        <w:rPr>
          <w:rFonts w:asciiTheme="minorBidi" w:hAnsiTheme="minorBidi"/>
          <w:sz w:val="28"/>
          <w:cs/>
        </w:rPr>
        <w:t xml:space="preserve"> ซึ่งเป็นแผ่นพลาสติกที่นิยมใช้ทำป้ายราคา ป้ายหาเสียง ป้ายพิมพ์โฆษณาประชาสัมพันธ์ หรือแผ่นรองบรรจุภัณฑ์ต่างๆ ฯลฯ</w:t>
      </w:r>
    </w:p>
    <w:p w14:paraId="48F131DE" w14:textId="6F613B51" w:rsidR="0086068E" w:rsidRPr="00517ABB" w:rsidRDefault="0086068E" w:rsidP="00754607">
      <w:pPr>
        <w:pStyle w:val="ListParagraph"/>
        <w:numPr>
          <w:ilvl w:val="0"/>
          <w:numId w:val="2"/>
        </w:numPr>
        <w:ind w:left="576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 </w:t>
      </w:r>
      <w:r w:rsidRPr="00517ABB">
        <w:rPr>
          <w:rFonts w:asciiTheme="minorBidi" w:hAnsiTheme="minorBidi"/>
          <w:sz w:val="28"/>
        </w:rPr>
        <w:t xml:space="preserve">PE (Polyethylene) </w:t>
      </w:r>
      <w:r w:rsidRPr="00517ABB">
        <w:rPr>
          <w:rFonts w:asciiTheme="minorBidi" w:hAnsiTheme="minorBidi"/>
          <w:sz w:val="28"/>
          <w:cs/>
        </w:rPr>
        <w:t>นิยมใช้สีดำสำหรับงานถาดรองในรถยนต</w:t>
      </w:r>
      <w:r w:rsidR="00392B43" w:rsidRPr="00754607">
        <w:rPr>
          <w:rFonts w:asciiTheme="minorBidi" w:hAnsiTheme="minorBidi"/>
          <w:sz w:val="28"/>
          <w:cs/>
        </w:rPr>
        <w:t>์</w:t>
      </w:r>
      <w:r w:rsidRPr="00517ABB">
        <w:rPr>
          <w:rFonts w:asciiTheme="minorBidi" w:hAnsiTheme="minorBidi"/>
          <w:sz w:val="28"/>
          <w:cs/>
        </w:rPr>
        <w:t>หรือรถปิคอัพและงานตกแต่งขึ้นรูปในอุตสาหกรรมยานยนต</w:t>
      </w:r>
      <w:r w:rsidR="00392B43" w:rsidRPr="00517ABB">
        <w:rPr>
          <w:rFonts w:asciiTheme="minorBidi" w:hAnsiTheme="minorBidi"/>
          <w:sz w:val="28"/>
          <w:cs/>
        </w:rPr>
        <w:t>์</w:t>
      </w:r>
      <w:r w:rsidRPr="00517ABB">
        <w:rPr>
          <w:rFonts w:asciiTheme="minorBidi" w:hAnsiTheme="minorBidi"/>
          <w:sz w:val="28"/>
          <w:cs/>
        </w:rPr>
        <w:t xml:space="preserve"> ทั่วไป   </w:t>
      </w:r>
    </w:p>
    <w:p w14:paraId="6812FA52" w14:textId="32673684" w:rsidR="0086068E" w:rsidRPr="00517ABB" w:rsidRDefault="0086068E" w:rsidP="0086068E">
      <w:pPr>
        <w:pStyle w:val="ListParagraph"/>
        <w:numPr>
          <w:ilvl w:val="0"/>
          <w:numId w:val="2"/>
        </w:numPr>
        <w:ind w:left="576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แผ่น </w:t>
      </w:r>
      <w:r w:rsidRPr="00517ABB">
        <w:rPr>
          <w:rFonts w:asciiTheme="minorBidi" w:hAnsiTheme="minorBidi"/>
          <w:sz w:val="28"/>
        </w:rPr>
        <w:t xml:space="preserve">Co-extrusion </w:t>
      </w:r>
      <w:r w:rsidRPr="00517ABB">
        <w:rPr>
          <w:rFonts w:asciiTheme="minorBidi" w:hAnsiTheme="minorBidi"/>
          <w:sz w:val="28"/>
          <w:cs/>
        </w:rPr>
        <w:t>ซึ</w:t>
      </w:r>
      <w:r w:rsidR="00A1794B">
        <w:rPr>
          <w:rFonts w:asciiTheme="minorBidi" w:hAnsiTheme="minorBidi" w:hint="cs"/>
          <w:sz w:val="28"/>
          <w:cs/>
        </w:rPr>
        <w:t>่</w:t>
      </w:r>
      <w:r w:rsidRPr="00517ABB">
        <w:rPr>
          <w:rFonts w:asciiTheme="minorBidi" w:hAnsiTheme="minorBidi"/>
          <w:sz w:val="28"/>
          <w:cs/>
        </w:rPr>
        <w:t>งเป็นแผ่นเกรดพิเศษที</w:t>
      </w:r>
      <w:r w:rsidR="00251E08" w:rsidRPr="00517ABB">
        <w:rPr>
          <w:rFonts w:asciiTheme="minorBidi" w:hAnsiTheme="minorBidi"/>
          <w:sz w:val="28"/>
          <w:cs/>
        </w:rPr>
        <w:t>่</w:t>
      </w:r>
      <w:r w:rsidRPr="00517ABB">
        <w:rPr>
          <w:rFonts w:asciiTheme="minorBidi" w:hAnsiTheme="minorBidi"/>
          <w:sz w:val="28"/>
          <w:cs/>
        </w:rPr>
        <w:t xml:space="preserve">ประกอบด้วยชั้นพลาสติกตั้งแต่สองประเภทในแผ่นเดียวกันเพื่อการให้คุณสมบัติที่แตกต่างกันระหว่างเลเยอร์ชั้นล่างและเลเยอร์ชั้นบน ปัจจุบันบริษัทได้เริ่มวางตลาดแผ่น </w:t>
      </w:r>
      <w:r w:rsidRPr="00517ABB">
        <w:rPr>
          <w:rFonts w:asciiTheme="minorBidi" w:hAnsiTheme="minorBidi"/>
          <w:sz w:val="28"/>
        </w:rPr>
        <w:t>“</w:t>
      </w:r>
      <w:proofErr w:type="spellStart"/>
      <w:r w:rsidRPr="00517ABB">
        <w:rPr>
          <w:rFonts w:asciiTheme="minorBidi" w:hAnsiTheme="minorBidi"/>
          <w:sz w:val="28"/>
        </w:rPr>
        <w:t>Complas</w:t>
      </w:r>
      <w:proofErr w:type="spellEnd"/>
      <w:r w:rsidRPr="00517ABB">
        <w:rPr>
          <w:rFonts w:asciiTheme="minorBidi" w:hAnsiTheme="minorBidi"/>
          <w:sz w:val="28"/>
        </w:rPr>
        <w:t xml:space="preserve">” </w:t>
      </w:r>
      <w:r w:rsidRPr="00517ABB">
        <w:rPr>
          <w:rFonts w:asciiTheme="minorBidi" w:hAnsiTheme="minorBidi"/>
          <w:sz w:val="28"/>
          <w:cs/>
        </w:rPr>
        <w:t>ซึ่งเป็นแผ่นสองชั้นระหว่างพลาสติก</w:t>
      </w:r>
      <w:r w:rsidRPr="00517ABB">
        <w:rPr>
          <w:rFonts w:asciiTheme="minorBidi" w:hAnsiTheme="minorBidi"/>
          <w:sz w:val="28"/>
        </w:rPr>
        <w:t xml:space="preserve"> ABS </w:t>
      </w:r>
      <w:r w:rsidRPr="00517ABB">
        <w:rPr>
          <w:rFonts w:asciiTheme="minorBidi" w:hAnsiTheme="minorBidi"/>
          <w:sz w:val="28"/>
          <w:cs/>
        </w:rPr>
        <w:t>และเคลือบเลเยอร์ชั้นบนด้วยอะคริลิคและชั้นสี ซึ่งในขั้นต้นบริษัทผลิตแผ่นดังกล่าวเป็นสีขาว และสีลายมุกขาว เพื่อใช้ในการขึ้นรูปเป็นผลิตภัณฑ์สุขภัณฑ์ และงานตกแต่งทั่วไป</w:t>
      </w:r>
    </w:p>
    <w:p w14:paraId="3B1A127A" w14:textId="77777777" w:rsidR="00AF02E3" w:rsidRPr="00754607" w:rsidRDefault="00AF02E3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7243A15E" w14:textId="77777777" w:rsidR="00AF02E3" w:rsidRPr="00754607" w:rsidRDefault="00AF02E3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27928531" w14:textId="77777777" w:rsidR="00AF02E3" w:rsidRPr="00517ABB" w:rsidRDefault="00AF02E3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3B0C6DF6" w14:textId="77777777" w:rsidR="000F5342" w:rsidRPr="00517ABB" w:rsidRDefault="000F5342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66E342F1" w14:textId="77777777" w:rsidR="000F5342" w:rsidRPr="00517ABB" w:rsidRDefault="000F5342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378C09D1" w14:textId="77777777" w:rsidR="000F5342" w:rsidRPr="00517ABB" w:rsidRDefault="000F5342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126170D8" w14:textId="77777777" w:rsidR="000F5342" w:rsidRPr="00517ABB" w:rsidRDefault="000F5342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3F32C0BF" w14:textId="77777777" w:rsidR="000F5342" w:rsidRPr="00754607" w:rsidRDefault="000F5342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</w:rPr>
      </w:pPr>
    </w:p>
    <w:p w14:paraId="3CF8F57D" w14:textId="77777777" w:rsidR="00AF02E3" w:rsidRPr="00754607" w:rsidRDefault="00F5101A" w:rsidP="00AF02E3">
      <w:pPr>
        <w:pStyle w:val="ListParagraph"/>
        <w:tabs>
          <w:tab w:val="left" w:pos="709"/>
        </w:tabs>
        <w:spacing w:after="120"/>
        <w:ind w:left="0"/>
        <w:jc w:val="both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754607">
        <w:rPr>
          <w:rFonts w:asciiTheme="minorBidi" w:hAnsiTheme="minorBidi"/>
          <w:b/>
          <w:bCs/>
          <w:i/>
          <w:iCs/>
          <w:sz w:val="36"/>
          <w:szCs w:val="36"/>
          <w:cs/>
        </w:rPr>
        <w:lastRenderedPageBreak/>
        <w:t>โครงสร้างรายได้</w:t>
      </w:r>
    </w:p>
    <w:p w14:paraId="35EE90DB" w14:textId="77777777" w:rsidR="00AF02E3" w:rsidRPr="00754607" w:rsidRDefault="00F5101A" w:rsidP="002E7CEB">
      <w:pPr>
        <w:ind w:right="-52"/>
        <w:jc w:val="right"/>
        <w:rPr>
          <w:rFonts w:asciiTheme="minorBidi" w:hAnsiTheme="minorBidi" w:cstheme="minorBidi"/>
        </w:rPr>
      </w:pPr>
      <w:r w:rsidRPr="00754607">
        <w:rPr>
          <w:rFonts w:asciiTheme="minorBidi" w:hAnsiTheme="minorBidi" w:cstheme="minorBidi"/>
          <w:b/>
          <w:bCs/>
          <w:cs/>
        </w:rPr>
        <w:t xml:space="preserve">หน่วย </w:t>
      </w:r>
      <w:r w:rsidRPr="00754607">
        <w:rPr>
          <w:rFonts w:asciiTheme="minorBidi" w:hAnsiTheme="minorBidi" w:cstheme="minorBidi"/>
          <w:b/>
          <w:bCs/>
        </w:rPr>
        <w:t xml:space="preserve">: </w:t>
      </w:r>
      <w:r w:rsidRPr="00754607">
        <w:rPr>
          <w:rFonts w:asciiTheme="minorBidi" w:hAnsiTheme="minorBidi" w:cstheme="minorBidi"/>
          <w:b/>
          <w:bCs/>
          <w:cs/>
        </w:rPr>
        <w:t>ล้านบาท</w:t>
      </w: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3"/>
        <w:gridCol w:w="1211"/>
        <w:gridCol w:w="1212"/>
        <w:gridCol w:w="1211"/>
        <w:gridCol w:w="1212"/>
        <w:gridCol w:w="1211"/>
        <w:gridCol w:w="1039"/>
      </w:tblGrid>
      <w:tr w:rsidR="00AF02E3" w:rsidRPr="00517ABB" w14:paraId="04513CFF" w14:textId="77777777" w:rsidTr="00754607">
        <w:trPr>
          <w:cantSplit/>
          <w:trHeight w:val="299"/>
        </w:trPr>
        <w:tc>
          <w:tcPr>
            <w:tcW w:w="2423" w:type="dxa"/>
            <w:vMerge w:val="restart"/>
            <w:tcBorders>
              <w:bottom w:val="single" w:sz="4" w:space="0" w:color="auto"/>
            </w:tcBorders>
            <w:vAlign w:val="center"/>
          </w:tcPr>
          <w:p w14:paraId="1C37F03C" w14:textId="77777777" w:rsidR="00AA1BF8" w:rsidRPr="00754607" w:rsidRDefault="00F5101A" w:rsidP="00754607">
            <w:pPr>
              <w:pStyle w:val="Heading3"/>
              <w:spacing w:before="0" w:after="0"/>
              <w:ind w:firstLine="0"/>
              <w:jc w:val="center"/>
              <w:rPr>
                <w:rFonts w:asciiTheme="minorBidi" w:hAnsiTheme="minorBidi" w:cstheme="minorBidi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szCs w:val="28"/>
                <w:cs/>
              </w:rPr>
              <w:t>สายผลิตภัณฑ์</w:t>
            </w:r>
          </w:p>
        </w:tc>
        <w:tc>
          <w:tcPr>
            <w:tcW w:w="2423" w:type="dxa"/>
            <w:gridSpan w:val="2"/>
            <w:tcBorders>
              <w:bottom w:val="single" w:sz="4" w:space="0" w:color="auto"/>
            </w:tcBorders>
            <w:vAlign w:val="center"/>
          </w:tcPr>
          <w:p w14:paraId="2907FCFF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ปี พ</w:t>
            </w:r>
            <w:r w:rsidRPr="00754607">
              <w:rPr>
                <w:rFonts w:asciiTheme="minorBidi" w:hAnsiTheme="minorBidi" w:cstheme="minorBidi"/>
                <w:b/>
                <w:bCs/>
              </w:rPr>
              <w:t>.</w:t>
            </w: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ศ</w:t>
            </w:r>
            <w:r w:rsidRPr="00754607">
              <w:rPr>
                <w:rFonts w:asciiTheme="minorBidi" w:hAnsiTheme="minorBidi" w:cstheme="minorBidi"/>
                <w:b/>
                <w:bCs/>
              </w:rPr>
              <w:t>. 2561</w:t>
            </w:r>
          </w:p>
        </w:tc>
        <w:tc>
          <w:tcPr>
            <w:tcW w:w="2423" w:type="dxa"/>
            <w:gridSpan w:val="2"/>
            <w:tcBorders>
              <w:bottom w:val="single" w:sz="4" w:space="0" w:color="auto"/>
            </w:tcBorders>
            <w:vAlign w:val="center"/>
          </w:tcPr>
          <w:p w14:paraId="32819C41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ปี พ</w:t>
            </w:r>
            <w:r w:rsidRPr="00754607">
              <w:rPr>
                <w:rFonts w:asciiTheme="minorBidi" w:hAnsiTheme="minorBidi" w:cstheme="minorBidi"/>
                <w:b/>
                <w:bCs/>
              </w:rPr>
              <w:t>.</w:t>
            </w: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ศ</w:t>
            </w:r>
            <w:r w:rsidRPr="00754607">
              <w:rPr>
                <w:rFonts w:asciiTheme="minorBidi" w:hAnsiTheme="minorBidi" w:cstheme="minorBidi"/>
                <w:b/>
                <w:bCs/>
              </w:rPr>
              <w:t>. 2560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center"/>
          </w:tcPr>
          <w:p w14:paraId="31542662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ปี พ</w:t>
            </w:r>
            <w:r w:rsidRPr="00754607">
              <w:rPr>
                <w:rFonts w:asciiTheme="minorBidi" w:hAnsiTheme="minorBidi" w:cstheme="minorBidi"/>
                <w:b/>
                <w:bCs/>
              </w:rPr>
              <w:t>.</w:t>
            </w: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ศ</w:t>
            </w:r>
            <w:r w:rsidRPr="00754607">
              <w:rPr>
                <w:rFonts w:asciiTheme="minorBidi" w:hAnsiTheme="minorBidi" w:cstheme="minorBidi"/>
                <w:b/>
                <w:bCs/>
              </w:rPr>
              <w:t>. 2559</w:t>
            </w:r>
          </w:p>
        </w:tc>
      </w:tr>
      <w:tr w:rsidR="00AF02E3" w:rsidRPr="00517ABB" w14:paraId="3270A5C0" w14:textId="77777777" w:rsidTr="00754607">
        <w:trPr>
          <w:cantSplit/>
          <w:trHeight w:val="308"/>
        </w:trPr>
        <w:tc>
          <w:tcPr>
            <w:tcW w:w="242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DA960" w14:textId="77777777" w:rsidR="00AA1BF8" w:rsidRPr="00754607" w:rsidRDefault="00AA1BF8" w:rsidP="00754607">
            <w:pPr>
              <w:pStyle w:val="Heading1"/>
              <w:jc w:val="center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9E32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A13B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2FB1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A2A4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6BD4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A6B1" w14:textId="77777777" w:rsidR="00AA1BF8" w:rsidRPr="00754607" w:rsidRDefault="00F5101A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</w:tr>
      <w:tr w:rsidR="00AF02E3" w:rsidRPr="00517ABB" w14:paraId="3D8CD4ED" w14:textId="77777777" w:rsidTr="00754607">
        <w:trPr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7B3D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both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แผ่นอะคริลิค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5AB98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  <w:cs/>
              </w:rPr>
              <w:t>835.72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A6DD1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  <w:cs/>
              </w:rPr>
              <w:t>71.5</w:t>
            </w:r>
            <w:r w:rsidRPr="00754607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3C748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807.25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9DD7F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63.30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7558F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756.11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A0EF6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72.22</w:t>
            </w:r>
          </w:p>
        </w:tc>
      </w:tr>
      <w:tr w:rsidR="00AF02E3" w:rsidRPr="00517ABB" w14:paraId="151C7527" w14:textId="77777777" w:rsidTr="00754607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E9B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both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แผ่นพลาสติกระบบรีด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EA84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  <w:cs/>
              </w:rPr>
              <w:t>312.78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C695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  <w:cs/>
              </w:rPr>
              <w:t>26.79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C49E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 xml:space="preserve">     320.98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D321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25.17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9F63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 xml:space="preserve">    254.05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40A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24.26</w:t>
            </w:r>
          </w:p>
        </w:tc>
      </w:tr>
      <w:tr w:rsidR="00AF02E3" w:rsidRPr="00517ABB" w14:paraId="6C009075" w14:textId="77777777" w:rsidTr="00754607">
        <w:trPr>
          <w:trHeight w:val="20"/>
        </w:trPr>
        <w:tc>
          <w:tcPr>
            <w:tcW w:w="2423" w:type="dxa"/>
            <w:tcBorders>
              <w:top w:val="single" w:sz="4" w:space="0" w:color="auto"/>
              <w:bottom w:val="nil"/>
            </w:tcBorders>
          </w:tcPr>
          <w:p w14:paraId="7FC713D5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both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รายได้จากการขายสุทธิ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1FF60115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1,148.50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3FE99B9C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98.38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234C11ED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1,128.23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3641AAEB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88.47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08F92698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1,010.16</w:t>
            </w:r>
          </w:p>
        </w:tc>
        <w:tc>
          <w:tcPr>
            <w:tcW w:w="1038" w:type="dxa"/>
            <w:tcBorders>
              <w:top w:val="single" w:sz="4" w:space="0" w:color="auto"/>
              <w:bottom w:val="nil"/>
            </w:tcBorders>
            <w:vAlign w:val="center"/>
          </w:tcPr>
          <w:p w14:paraId="116F0ADE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96.48</w:t>
            </w:r>
          </w:p>
        </w:tc>
      </w:tr>
      <w:tr w:rsidR="00AF02E3" w:rsidRPr="00517ABB" w14:paraId="63E05EFA" w14:textId="77777777" w:rsidTr="00754607">
        <w:trPr>
          <w:trHeight w:val="20"/>
        </w:trPr>
        <w:tc>
          <w:tcPr>
            <w:tcW w:w="2423" w:type="dxa"/>
            <w:tcBorders>
              <w:top w:val="nil"/>
              <w:bottom w:val="nil"/>
              <w:right w:val="single" w:sz="4" w:space="0" w:color="auto"/>
            </w:tcBorders>
          </w:tcPr>
          <w:p w14:paraId="6CB2BFFA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both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987B403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0.52</w:t>
            </w:r>
          </w:p>
        </w:tc>
        <w:tc>
          <w:tcPr>
            <w:tcW w:w="12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E527CB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0.04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0891A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1.02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B4A41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0.08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8353A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20.31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C2766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1.94</w:t>
            </w:r>
          </w:p>
        </w:tc>
      </w:tr>
      <w:tr w:rsidR="00AF02E3" w:rsidRPr="00517ABB" w14:paraId="05B9F3F6" w14:textId="77777777" w:rsidTr="00754607">
        <w:trPr>
          <w:trHeight w:val="20"/>
        </w:trPr>
        <w:tc>
          <w:tcPr>
            <w:tcW w:w="242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A87E61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both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754607"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1" w:type="dxa"/>
            <w:tcBorders>
              <w:top w:val="nil"/>
              <w:bottom w:val="single" w:sz="4" w:space="0" w:color="auto"/>
            </w:tcBorders>
            <w:vAlign w:val="center"/>
          </w:tcPr>
          <w:p w14:paraId="6620174D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18.44</w:t>
            </w:r>
          </w:p>
        </w:tc>
        <w:tc>
          <w:tcPr>
            <w:tcW w:w="12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1D4AE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1.58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FE67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146.08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124A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11.45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B699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16.57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E53B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754607">
              <w:rPr>
                <w:rFonts w:asciiTheme="minorBidi" w:hAnsiTheme="minorBidi" w:cstheme="minorBidi"/>
              </w:rPr>
              <w:t>1.58</w:t>
            </w:r>
          </w:p>
        </w:tc>
      </w:tr>
      <w:tr w:rsidR="00AF02E3" w:rsidRPr="00517ABB" w14:paraId="53C14D8D" w14:textId="77777777" w:rsidTr="00754607">
        <w:trPr>
          <w:trHeight w:val="850"/>
        </w:trPr>
        <w:tc>
          <w:tcPr>
            <w:tcW w:w="2423" w:type="dxa"/>
            <w:tcBorders>
              <w:top w:val="single" w:sz="4" w:space="0" w:color="auto"/>
            </w:tcBorders>
            <w:vAlign w:val="center"/>
          </w:tcPr>
          <w:p w14:paraId="49D0CA95" w14:textId="77777777" w:rsidR="00AA1BF8" w:rsidRPr="00754607" w:rsidRDefault="00F5101A" w:rsidP="00754607">
            <w:pPr>
              <w:pStyle w:val="Heading1"/>
              <w:numPr>
                <w:ilvl w:val="0"/>
                <w:numId w:val="0"/>
              </w:numPr>
              <w:spacing w:before="0" w:after="0"/>
              <w:ind w:left="360" w:hanging="36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54607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7DA146D1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1,167.46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7C7785CD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7C290AAD" w14:textId="002D88B9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1,275.33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7D8E7C61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5652B10A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1,047.04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73E5D8F6" w14:textId="77777777" w:rsidR="00AA1BF8" w:rsidRPr="00754607" w:rsidRDefault="00F5101A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</w:tr>
    </w:tbl>
    <w:p w14:paraId="39C9018D" w14:textId="77777777" w:rsidR="00AF02E3" w:rsidRPr="00517ABB" w:rsidRDefault="00AF02E3" w:rsidP="00AF02E3">
      <w:pPr>
        <w:rPr>
          <w:rFonts w:asciiTheme="minorBidi" w:hAnsiTheme="minorBidi" w:cstheme="minorBidi"/>
          <w:b/>
          <w:bCs/>
          <w:color w:val="000000" w:themeColor="text1"/>
        </w:rPr>
      </w:pPr>
    </w:p>
    <w:p w14:paraId="023E71C3" w14:textId="77777777" w:rsidR="000163D7" w:rsidRPr="00754607" w:rsidRDefault="00F5101A" w:rsidP="000163D7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754607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การจัดหาวัตถุดิบ</w:t>
      </w:r>
    </w:p>
    <w:p w14:paraId="309EE47D" w14:textId="77777777" w:rsidR="000163D7" w:rsidRPr="00754607" w:rsidRDefault="00F5101A" w:rsidP="000163D7">
      <w:pPr>
        <w:rPr>
          <w:rFonts w:asciiTheme="minorBidi" w:hAnsiTheme="minorBidi" w:cstheme="minorBidi"/>
        </w:rPr>
      </w:pPr>
      <w:r w:rsidRPr="00754607">
        <w:rPr>
          <w:rFonts w:asciiTheme="minorBidi" w:hAnsiTheme="minorBidi" w:cstheme="minorBidi"/>
          <w:cs/>
        </w:rPr>
        <w:t>รายละเอียดสัดส่วนการสั่งวัตถุดิบจากในและต่างประเทศ</w:t>
      </w:r>
    </w:p>
    <w:p w14:paraId="5AB04E0D" w14:textId="77777777" w:rsidR="000163D7" w:rsidRPr="00754607" w:rsidRDefault="00F5101A" w:rsidP="000163D7">
      <w:pPr>
        <w:ind w:left="900" w:right="1152" w:firstLine="540"/>
        <w:jc w:val="right"/>
        <w:rPr>
          <w:rFonts w:asciiTheme="minorBidi" w:hAnsiTheme="minorBidi" w:cstheme="minorBidi"/>
          <w:cs/>
        </w:rPr>
      </w:pPr>
      <w:r w:rsidRPr="00754607">
        <w:rPr>
          <w:rFonts w:asciiTheme="minorBidi" w:hAnsiTheme="minorBidi" w:cstheme="minorBidi"/>
          <w:cs/>
        </w:rPr>
        <w:t xml:space="preserve">   หน่วย </w:t>
      </w:r>
      <w:r w:rsidRPr="00754607">
        <w:rPr>
          <w:rFonts w:asciiTheme="minorBidi" w:hAnsiTheme="minorBidi" w:cstheme="minorBidi"/>
        </w:rPr>
        <w:t xml:space="preserve">: </w:t>
      </w:r>
      <w:r w:rsidRPr="00754607">
        <w:rPr>
          <w:rFonts w:asciiTheme="minorBidi" w:hAnsiTheme="minorBidi" w:cstheme="minorBidi"/>
          <w:cs/>
        </w:rPr>
        <w:t>ล้านบาท</w:t>
      </w:r>
    </w:p>
    <w:tbl>
      <w:tblPr>
        <w:tblW w:w="86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147"/>
        <w:gridCol w:w="1169"/>
        <w:gridCol w:w="1351"/>
        <w:gridCol w:w="1170"/>
      </w:tblGrid>
      <w:tr w:rsidR="000163D7" w:rsidRPr="00517ABB" w14:paraId="7359CC7F" w14:textId="77777777" w:rsidTr="00754607">
        <w:trPr>
          <w:cantSplit/>
          <w:trHeight w:val="113"/>
        </w:trPr>
        <w:tc>
          <w:tcPr>
            <w:tcW w:w="1620" w:type="dxa"/>
            <w:vMerge w:val="restart"/>
          </w:tcPr>
          <w:p w14:paraId="38AF33DF" w14:textId="77777777" w:rsidR="00AA1BF8" w:rsidRPr="00517ABB" w:rsidRDefault="00AA1BF8" w:rsidP="0075460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2160" w:type="dxa"/>
            <w:gridSpan w:val="2"/>
          </w:tcPr>
          <w:p w14:paraId="3465C21C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 xml:space="preserve">ปี </w:t>
            </w:r>
            <w:r w:rsidRPr="00517ABB">
              <w:rPr>
                <w:rFonts w:asciiTheme="minorBidi" w:hAnsiTheme="minorBidi" w:cstheme="minorBidi"/>
                <w:b/>
                <w:bCs/>
              </w:rPr>
              <w:t>2561</w:t>
            </w:r>
          </w:p>
        </w:tc>
        <w:tc>
          <w:tcPr>
            <w:tcW w:w="2316" w:type="dxa"/>
            <w:gridSpan w:val="2"/>
          </w:tcPr>
          <w:p w14:paraId="3ED48CAE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 xml:space="preserve">ปี </w:t>
            </w:r>
            <w:r w:rsidRPr="00517ABB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2521" w:type="dxa"/>
            <w:gridSpan w:val="2"/>
          </w:tcPr>
          <w:p w14:paraId="7B25C740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 xml:space="preserve">ปี </w:t>
            </w:r>
            <w:r w:rsidRPr="00517ABB">
              <w:rPr>
                <w:rFonts w:asciiTheme="minorBidi" w:hAnsiTheme="minorBidi" w:cstheme="minorBidi"/>
                <w:b/>
                <w:bCs/>
              </w:rPr>
              <w:t>2559</w:t>
            </w:r>
          </w:p>
        </w:tc>
      </w:tr>
      <w:tr w:rsidR="000163D7" w:rsidRPr="00517ABB" w14:paraId="492576D1" w14:textId="77777777" w:rsidTr="00754607">
        <w:trPr>
          <w:cantSplit/>
          <w:trHeight w:val="113"/>
        </w:trPr>
        <w:tc>
          <w:tcPr>
            <w:tcW w:w="1620" w:type="dxa"/>
            <w:vMerge/>
          </w:tcPr>
          <w:p w14:paraId="570713DB" w14:textId="77777777" w:rsidR="00AA1BF8" w:rsidRPr="00517ABB" w:rsidRDefault="00AA1BF8" w:rsidP="0075460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45918BCE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ยอดสั่งซื้อ</w:t>
            </w:r>
          </w:p>
        </w:tc>
        <w:tc>
          <w:tcPr>
            <w:tcW w:w="1080" w:type="dxa"/>
          </w:tcPr>
          <w:p w14:paraId="7BAD301B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  <w:tc>
          <w:tcPr>
            <w:tcW w:w="1147" w:type="dxa"/>
          </w:tcPr>
          <w:p w14:paraId="3E1B6695" w14:textId="77777777" w:rsidR="00AA1BF8" w:rsidRPr="00517ABB" w:rsidRDefault="000163D7" w:rsidP="00754607">
            <w:pPr>
              <w:spacing w:after="0"/>
              <w:ind w:left="7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ยอดสั่งซื้อ</w:t>
            </w:r>
          </w:p>
        </w:tc>
        <w:tc>
          <w:tcPr>
            <w:tcW w:w="1169" w:type="dxa"/>
          </w:tcPr>
          <w:p w14:paraId="3C3B35D3" w14:textId="77777777" w:rsidR="00AA1BF8" w:rsidRPr="00517ABB" w:rsidRDefault="000163D7" w:rsidP="00754607">
            <w:pPr>
              <w:spacing w:after="0"/>
              <w:ind w:left="7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  <w:tc>
          <w:tcPr>
            <w:tcW w:w="1351" w:type="dxa"/>
          </w:tcPr>
          <w:p w14:paraId="468CB55F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ยอดสั่งซื้อ</w:t>
            </w:r>
          </w:p>
        </w:tc>
        <w:tc>
          <w:tcPr>
            <w:tcW w:w="1170" w:type="dxa"/>
          </w:tcPr>
          <w:p w14:paraId="1F16CF8F" w14:textId="77777777" w:rsidR="00AA1BF8" w:rsidRPr="00517ABB" w:rsidRDefault="000163D7" w:rsidP="00754607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ร้อยละ</w:t>
            </w:r>
          </w:p>
        </w:tc>
      </w:tr>
      <w:tr w:rsidR="000163D7" w:rsidRPr="00517ABB" w14:paraId="7E140F9D" w14:textId="77777777" w:rsidTr="00754607">
        <w:trPr>
          <w:trHeight w:val="964"/>
        </w:trPr>
        <w:tc>
          <w:tcPr>
            <w:tcW w:w="1620" w:type="dxa"/>
            <w:vAlign w:val="center"/>
          </w:tcPr>
          <w:p w14:paraId="3D4C0FE9" w14:textId="77777777" w:rsidR="00AA1BF8" w:rsidRPr="00517ABB" w:rsidRDefault="000163D7" w:rsidP="00754607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ในประเทศ</w:t>
            </w:r>
          </w:p>
          <w:p w14:paraId="3B483D0E" w14:textId="4E8B83CF" w:rsidR="00AA1BF8" w:rsidRPr="00517ABB" w:rsidRDefault="000163D7" w:rsidP="00754607">
            <w:pPr>
              <w:spacing w:after="0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ต่างประเทศ</w:t>
            </w:r>
          </w:p>
        </w:tc>
        <w:tc>
          <w:tcPr>
            <w:tcW w:w="1080" w:type="dxa"/>
            <w:vAlign w:val="center"/>
          </w:tcPr>
          <w:p w14:paraId="5D5B1FF8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780.95</w:t>
            </w:r>
          </w:p>
          <w:p w14:paraId="2935DA2E" w14:textId="77FA856A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80.37</w:t>
            </w:r>
          </w:p>
        </w:tc>
        <w:tc>
          <w:tcPr>
            <w:tcW w:w="1080" w:type="dxa"/>
            <w:vAlign w:val="center"/>
          </w:tcPr>
          <w:p w14:paraId="11FFE41D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90.67</w:t>
            </w:r>
          </w:p>
          <w:p w14:paraId="60D614B1" w14:textId="0C8D2B2B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9.33</w:t>
            </w:r>
          </w:p>
        </w:tc>
        <w:tc>
          <w:tcPr>
            <w:tcW w:w="1147" w:type="dxa"/>
            <w:vAlign w:val="center"/>
          </w:tcPr>
          <w:p w14:paraId="0FE4C590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739.50</w:t>
            </w:r>
          </w:p>
          <w:p w14:paraId="7E804ABC" w14:textId="2D011C69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80.06</w:t>
            </w:r>
          </w:p>
        </w:tc>
        <w:tc>
          <w:tcPr>
            <w:tcW w:w="1169" w:type="dxa"/>
            <w:vAlign w:val="center"/>
          </w:tcPr>
          <w:p w14:paraId="1AC002AA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90.23</w:t>
            </w:r>
          </w:p>
          <w:p w14:paraId="3FEE6DF4" w14:textId="134FE31B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9.77</w:t>
            </w:r>
          </w:p>
        </w:tc>
        <w:tc>
          <w:tcPr>
            <w:tcW w:w="1351" w:type="dxa"/>
            <w:vAlign w:val="center"/>
          </w:tcPr>
          <w:p w14:paraId="38FD091A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564.45</w:t>
            </w:r>
          </w:p>
          <w:p w14:paraId="3792E436" w14:textId="50906D1B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 xml:space="preserve">   36.10</w:t>
            </w:r>
          </w:p>
        </w:tc>
        <w:tc>
          <w:tcPr>
            <w:tcW w:w="1170" w:type="dxa"/>
            <w:vAlign w:val="center"/>
          </w:tcPr>
          <w:p w14:paraId="1949BBCB" w14:textId="77777777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93.99</w:t>
            </w:r>
          </w:p>
          <w:p w14:paraId="08DC14BB" w14:textId="242DC308" w:rsidR="00AA1BF8" w:rsidRPr="00517ABB" w:rsidRDefault="000163D7" w:rsidP="00754607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6.01</w:t>
            </w:r>
          </w:p>
        </w:tc>
      </w:tr>
      <w:tr w:rsidR="00E224E4" w:rsidRPr="00517ABB" w14:paraId="02319C7E" w14:textId="77777777" w:rsidTr="00754607">
        <w:trPr>
          <w:trHeight w:val="567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2A7F763" w14:textId="77777777" w:rsidR="00AA1BF8" w:rsidRPr="00517ABB" w:rsidRDefault="00E224E4" w:rsidP="00754607">
            <w:pPr>
              <w:spacing w:after="0"/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CA8CD2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861.32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8937CB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0C2E48FB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819.56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6B27DAD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88C5466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600.55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A8EC53D" w14:textId="77777777" w:rsidR="00E224E4" w:rsidRPr="00517ABB" w:rsidRDefault="00E224E4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100.00</w:t>
            </w:r>
          </w:p>
        </w:tc>
      </w:tr>
    </w:tbl>
    <w:p w14:paraId="444D2D65" w14:textId="77777777" w:rsidR="000163D7" w:rsidRPr="00517ABB" w:rsidRDefault="000163D7" w:rsidP="000163D7">
      <w:pPr>
        <w:autoSpaceDE w:val="0"/>
        <w:autoSpaceDN w:val="0"/>
        <w:adjustRightInd w:val="0"/>
        <w:rPr>
          <w:rFonts w:asciiTheme="minorBidi" w:hAnsiTheme="minorBidi" w:cstheme="minorBidi"/>
          <w:color w:val="000000" w:themeColor="text1"/>
        </w:rPr>
      </w:pPr>
      <w:r w:rsidRPr="00517ABB">
        <w:rPr>
          <w:rFonts w:asciiTheme="minorBidi" w:hAnsiTheme="minorBidi" w:cstheme="minorBidi"/>
          <w:color w:val="000000" w:themeColor="text1"/>
        </w:rPr>
        <w:tab/>
      </w:r>
    </w:p>
    <w:p w14:paraId="5FD34832" w14:textId="77777777" w:rsidR="00A93931" w:rsidRPr="00517ABB" w:rsidRDefault="00A93931" w:rsidP="00692277">
      <w:pPr>
        <w:rPr>
          <w:rFonts w:asciiTheme="minorBidi" w:eastAsiaTheme="minorHAnsi" w:hAnsiTheme="minorBidi" w:cstheme="minorBidi"/>
          <w:b/>
          <w:bCs/>
        </w:rPr>
      </w:pPr>
    </w:p>
    <w:p w14:paraId="4785821A" w14:textId="77777777" w:rsidR="00C639E8" w:rsidRPr="00517ABB" w:rsidRDefault="00C639E8" w:rsidP="00692277">
      <w:pPr>
        <w:rPr>
          <w:rFonts w:asciiTheme="minorBidi" w:eastAsiaTheme="minorHAnsi" w:hAnsiTheme="minorBidi" w:cstheme="minorBidi"/>
          <w:b/>
          <w:bCs/>
        </w:rPr>
      </w:pPr>
    </w:p>
    <w:p w14:paraId="67DCF469" w14:textId="77777777" w:rsidR="00A93931" w:rsidRPr="00517ABB" w:rsidRDefault="00A93931" w:rsidP="00692277">
      <w:pPr>
        <w:rPr>
          <w:rFonts w:asciiTheme="minorBidi" w:eastAsiaTheme="minorHAnsi" w:hAnsiTheme="minorBidi" w:cstheme="minorBidi"/>
          <w:b/>
          <w:bCs/>
        </w:rPr>
      </w:pPr>
    </w:p>
    <w:p w14:paraId="22995F9A" w14:textId="4219A594" w:rsidR="000F5342" w:rsidRDefault="000F5342" w:rsidP="00692277">
      <w:pPr>
        <w:rPr>
          <w:rFonts w:asciiTheme="minorBidi" w:eastAsiaTheme="minorHAnsi" w:hAnsiTheme="minorBidi" w:cstheme="minorBidi"/>
          <w:b/>
          <w:bCs/>
        </w:rPr>
      </w:pPr>
    </w:p>
    <w:p w14:paraId="6CF1FB60" w14:textId="77777777" w:rsidR="007A36E5" w:rsidRPr="00517ABB" w:rsidRDefault="007A36E5" w:rsidP="00692277">
      <w:pPr>
        <w:rPr>
          <w:rFonts w:asciiTheme="minorBidi" w:eastAsiaTheme="minorHAnsi" w:hAnsiTheme="minorBidi" w:cstheme="minorBidi"/>
          <w:b/>
          <w:bCs/>
        </w:rPr>
      </w:pPr>
    </w:p>
    <w:p w14:paraId="4AD18363" w14:textId="77777777" w:rsidR="000B3B6A" w:rsidRPr="00517ABB" w:rsidRDefault="00692277" w:rsidP="00692277">
      <w:pPr>
        <w:rPr>
          <w:rFonts w:asciiTheme="minorBidi" w:eastAsiaTheme="minorHAnsi" w:hAnsiTheme="minorBidi" w:cstheme="minorBidi"/>
          <w:i/>
          <w:iCs/>
          <w:sz w:val="36"/>
          <w:szCs w:val="36"/>
        </w:rPr>
      </w:pPr>
      <w:r w:rsidRPr="00517ABB"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  <w:cs/>
        </w:rPr>
        <w:lastRenderedPageBreak/>
        <w:t>นโยบายการผลิตที่สำคัญ</w:t>
      </w:r>
    </w:p>
    <w:p w14:paraId="62AA3C89" w14:textId="2E0300D6" w:rsidR="00AA1BF8" w:rsidRPr="00517ABB" w:rsidRDefault="00692277" w:rsidP="00754607">
      <w:pPr>
        <w:jc w:val="thaiDistribute"/>
        <w:rPr>
          <w:rFonts w:asciiTheme="minorBidi" w:eastAsiaTheme="minorHAnsi" w:hAnsiTheme="minorBidi" w:cstheme="minorBidi"/>
          <w:i/>
          <w:iCs/>
          <w:sz w:val="36"/>
          <w:szCs w:val="36"/>
        </w:rPr>
      </w:pPr>
      <w:r w:rsidRPr="00517ABB">
        <w:rPr>
          <w:rFonts w:asciiTheme="minorBidi" w:eastAsiaTheme="minorHAnsi" w:hAnsiTheme="minorBidi" w:cstheme="minorBidi"/>
          <w:cs/>
        </w:rPr>
        <w:t>บริษัทจำเป็นต้องทบทวนและปรับนโยบายการผลิตและการจำหน่ายให้สอดคล้องกับภาวะเศรษฐกิจ ภาวะการตลาด ตลอดจนการแปรเปลี่ยนด้านเทคโนโลยีในแต่ละปี และเพื่อให้การจัดการบริหารพอร์ตผลิตภัณฑ์เป็นไปในทิศทางเดียวกันกับเป้าหมายทางธุรกิจของบร</w:t>
      </w:r>
      <w:r w:rsidR="002A19A9" w:rsidRPr="00754607">
        <w:rPr>
          <w:rFonts w:asciiTheme="minorBidi" w:eastAsiaTheme="minorHAnsi" w:hAnsiTheme="minorBidi" w:cstheme="minorBidi"/>
          <w:cs/>
        </w:rPr>
        <w:t>ิ</w:t>
      </w:r>
      <w:r w:rsidRPr="00517ABB">
        <w:rPr>
          <w:rFonts w:asciiTheme="minorBidi" w:eastAsiaTheme="minorHAnsi" w:hAnsiTheme="minorBidi" w:cstheme="minorBidi"/>
          <w:cs/>
        </w:rPr>
        <w:t>ษัทในแต่ละช่วงเวลาโดยมีกรอบที่สำคัญดังต่อไปนี้</w:t>
      </w:r>
    </w:p>
    <w:p w14:paraId="37E1503A" w14:textId="77C95D50" w:rsidR="00AA1BF8" w:rsidRPr="00517ABB" w:rsidRDefault="00692277" w:rsidP="00754607">
      <w:pPr>
        <w:spacing w:after="0"/>
        <w:jc w:val="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1</w:t>
      </w:r>
      <w:r w:rsidR="003C22B5">
        <w:rPr>
          <w:rFonts w:asciiTheme="minorBidi" w:eastAsiaTheme="minorHAnsi" w:hAnsiTheme="minorBidi" w:cstheme="minorBidi" w:hint="cs"/>
          <w:cs/>
        </w:rPr>
        <w:t>.</w:t>
      </w:r>
      <w:r w:rsidRPr="00517ABB">
        <w:rPr>
          <w:rFonts w:asciiTheme="minorBidi" w:eastAsiaTheme="minorHAnsi" w:hAnsiTheme="minorBidi" w:cstheme="minorBidi"/>
          <w:cs/>
        </w:rPr>
        <w:t xml:space="preserve">บริษัทยังให้ความสำคัญการบริหารด้านความปลอดภัยในการทำงาน โดยที่ผู้บริหารและพนักงานทุกคนต้องถือปฎิบัติโดยเคร่งครัดต่อนโยบายความปลอดภัย สุขอนามัยและสิ่งแวดล้อม หรือ </w:t>
      </w:r>
      <w:r w:rsidRPr="00517ABB">
        <w:rPr>
          <w:rFonts w:asciiTheme="minorBidi" w:eastAsiaTheme="minorHAnsi" w:hAnsiTheme="minorBidi" w:cstheme="minorBidi"/>
        </w:rPr>
        <w:t xml:space="preserve">SHE (Safety Health and Environment Policy) </w:t>
      </w:r>
    </w:p>
    <w:p w14:paraId="59CF8F98" w14:textId="421754E7" w:rsidR="00AA1BF8" w:rsidRPr="00517ABB" w:rsidRDefault="00692277" w:rsidP="00754607">
      <w:p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2</w:t>
      </w:r>
      <w:r w:rsidR="000B3B6A" w:rsidRPr="00517ABB">
        <w:rPr>
          <w:rFonts w:asciiTheme="minorBidi" w:eastAsiaTheme="minorHAnsi" w:hAnsiTheme="minorBidi" w:cstheme="minorBidi"/>
          <w:cs/>
        </w:rPr>
        <w:t>.</w:t>
      </w:r>
      <w:r w:rsidR="003C22B5">
        <w:rPr>
          <w:rFonts w:asciiTheme="minorBidi" w:eastAsiaTheme="minorHAnsi" w:hAnsiTheme="minorBidi" w:cstheme="minorBidi" w:hint="cs"/>
          <w:cs/>
        </w:rPr>
        <w:t xml:space="preserve"> </w:t>
      </w:r>
      <w:r w:rsidRPr="00517ABB">
        <w:rPr>
          <w:rFonts w:asciiTheme="minorBidi" w:eastAsiaTheme="minorHAnsi" w:hAnsiTheme="minorBidi" w:cstheme="minorBidi"/>
          <w:cs/>
        </w:rPr>
        <w:t>การจัดการพอร์ตผลิตภัณฑ์ของบริษัททั้งสายการผลิตแผ่นอะคริลิคระบบหล่อแบบ และพลาสติกอื่นๆในระบบเครื่องรีด ให้มีความหลากหลายและสนองตอบความต้องการและการใช้งานของลูกค้า โดยการเน้นด้านการพัฒนาผลิตภัณฑ์ใหม่ตามความต้องการของตลาดเป็นสำคัญ</w:t>
      </w:r>
    </w:p>
    <w:p w14:paraId="0AC4A1D9" w14:textId="1420F219" w:rsidR="00AA1BF8" w:rsidRPr="00517ABB" w:rsidRDefault="00692277" w:rsidP="00754607">
      <w:p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3</w:t>
      </w:r>
      <w:r w:rsidR="00FC330A" w:rsidRPr="00517ABB">
        <w:rPr>
          <w:rFonts w:asciiTheme="minorBidi" w:eastAsiaTheme="minorHAnsi" w:hAnsiTheme="minorBidi" w:cstheme="minorBidi"/>
          <w:cs/>
        </w:rPr>
        <w:t xml:space="preserve">. </w:t>
      </w:r>
      <w:r w:rsidRPr="00517ABB">
        <w:rPr>
          <w:rFonts w:asciiTheme="minorBidi" w:eastAsiaTheme="minorHAnsi" w:hAnsiTheme="minorBidi" w:cstheme="minorBidi"/>
          <w:cs/>
        </w:rPr>
        <w:t>การกำหนดวิสัยทัศน์ให้ผู้บริหารและพนักงานทุกระดับของบริษัทในการยึดมั่นในระบบคุณภาพ ทั้งด้านการผลิตและการตรวจสอบ ตลอดจนการบริการให้เป็นที่ประทับใจของลูกค้า ทั้งนี้เพื่อรักษาภาพลักษณ์ของผลิตภัณฑ์และเครื่องหมายการค้าของบริษัทให้เป็นที่นิยมชมชอบอย่างยั่งยืน</w:t>
      </w:r>
    </w:p>
    <w:p w14:paraId="3481BD53" w14:textId="2D6448AB" w:rsidR="00AA1BF8" w:rsidRPr="00517ABB" w:rsidRDefault="00692277" w:rsidP="00754607">
      <w:p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4</w:t>
      </w:r>
      <w:r w:rsidR="00FC330A" w:rsidRPr="00517ABB">
        <w:rPr>
          <w:rFonts w:asciiTheme="minorBidi" w:eastAsiaTheme="minorHAnsi" w:hAnsiTheme="minorBidi" w:cstheme="minorBidi"/>
          <w:cs/>
        </w:rPr>
        <w:t xml:space="preserve">. </w:t>
      </w:r>
      <w:r w:rsidRPr="00517ABB">
        <w:rPr>
          <w:rFonts w:asciiTheme="minorBidi" w:eastAsiaTheme="minorHAnsi" w:hAnsiTheme="minorBidi" w:cstheme="minorBidi"/>
          <w:cs/>
        </w:rPr>
        <w:t>การปรับปรุงการบำรุงรักษา เครื่องจักรอุปกรณ์การผลิต และการจัดหาเทคโนโลยีใหม่ๆ มาใช้งานเพื่อเป้าหมายในการเพิ่มประสิทธิภาพการผลิต ลดความสูญเสีย และความสิ</w:t>
      </w:r>
      <w:r w:rsidR="00590B65" w:rsidRPr="00517ABB">
        <w:rPr>
          <w:rFonts w:asciiTheme="minorBidi" w:eastAsiaTheme="minorHAnsi" w:hAnsiTheme="minorBidi" w:cstheme="minorBidi"/>
          <w:cs/>
        </w:rPr>
        <w:t>้นเป</w:t>
      </w:r>
      <w:r w:rsidRPr="00517ABB">
        <w:rPr>
          <w:rFonts w:asciiTheme="minorBidi" w:eastAsiaTheme="minorHAnsi" w:hAnsiTheme="minorBidi" w:cstheme="minorBidi"/>
          <w:cs/>
        </w:rPr>
        <w:t>ลืองในการจัดเก็บและการขนส่ง เป็นกิจกรรมและถือเป็นภาระกิจต่อเนื่องของนโยบายการผลิต</w:t>
      </w:r>
    </w:p>
    <w:p w14:paraId="7048FB88" w14:textId="2090A68C" w:rsidR="00692277" w:rsidRPr="00517ABB" w:rsidRDefault="00692277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5</w:t>
      </w:r>
      <w:r w:rsidR="00FC330A" w:rsidRPr="00517ABB">
        <w:rPr>
          <w:rFonts w:asciiTheme="minorBidi" w:eastAsiaTheme="minorHAnsi" w:hAnsiTheme="minorBidi" w:cstheme="minorBidi"/>
          <w:cs/>
        </w:rPr>
        <w:t xml:space="preserve">. </w:t>
      </w:r>
      <w:r w:rsidRPr="00517ABB">
        <w:rPr>
          <w:rFonts w:asciiTheme="minorBidi" w:eastAsiaTheme="minorHAnsi" w:hAnsiTheme="minorBidi" w:cstheme="minorBidi"/>
          <w:cs/>
        </w:rPr>
        <w:t>การวิจัยและการพัฒนาผลิตภัณฑ์ใหม่ที่มีมูลค่าเพิ่มถือเป็นนโยบายส่วนหนึ่งของการดำเนินธุรกิจของบริษัท</w:t>
      </w:r>
      <w:r w:rsidR="003C22B5">
        <w:rPr>
          <w:rFonts w:asciiTheme="minorBidi" w:eastAsiaTheme="minorHAnsi" w:hAnsiTheme="minorBidi" w:cstheme="minorBidi" w:hint="cs"/>
          <w:cs/>
        </w:rPr>
        <w:t xml:space="preserve"> </w:t>
      </w:r>
      <w:r w:rsidRPr="00517ABB">
        <w:rPr>
          <w:rFonts w:asciiTheme="minorBidi" w:eastAsiaTheme="minorHAnsi" w:hAnsiTheme="minorBidi" w:cstheme="minorBidi"/>
          <w:cs/>
        </w:rPr>
        <w:t>บริษัทให้ความสำคัญต่อนโยบายการส่งเสริมและพัฒนาการด้านทักษะและความรู้แก่ผู้บริหารและพนักงานทุกระดับชั้น</w:t>
      </w:r>
    </w:p>
    <w:p w14:paraId="3AE67D34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375E03D7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2CC621AE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4806CA21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47853D7D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5D94B4A8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2CE37F7A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2E9E3B1F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074ED8E6" w14:textId="77777777" w:rsidR="000F5342" w:rsidRPr="00517ABB" w:rsidRDefault="000F5342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76E3B1B7" w14:textId="77777777" w:rsidR="00F71470" w:rsidRPr="00517ABB" w:rsidRDefault="00F71470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1825A23C" w14:textId="77777777" w:rsidR="00AA1BF8" w:rsidRPr="00517ABB" w:rsidRDefault="00AA1BF8" w:rsidP="00754607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76CD88DF" w14:textId="1A457F33" w:rsidR="00490D8E" w:rsidRDefault="00490D8E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772D7B99" w14:textId="77777777" w:rsidR="007A36E5" w:rsidRDefault="007A36E5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4608D23D" w14:textId="77777777" w:rsidR="00AA1BF8" w:rsidRPr="00517ABB" w:rsidRDefault="00692277" w:rsidP="00754607">
      <w:pPr>
        <w:spacing w:after="0"/>
        <w:jc w:val="both"/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  <w:cs/>
        </w:rPr>
        <w:lastRenderedPageBreak/>
        <w:t xml:space="preserve">ผลกระทบด้านสิ่งแวดล้อม </w:t>
      </w:r>
    </w:p>
    <w:p w14:paraId="5B76587B" w14:textId="77777777" w:rsidR="00AA1BF8" w:rsidRPr="00517ABB" w:rsidRDefault="00692277" w:rsidP="00754607">
      <w:pPr>
        <w:spacing w:after="0"/>
        <w:jc w:val="thaiDistribute"/>
        <w:rPr>
          <w:rFonts w:asciiTheme="minorBidi" w:eastAsiaTheme="minorHAnsi" w:hAnsiTheme="minorBidi" w:cstheme="minorBidi"/>
          <w:cs/>
        </w:rPr>
      </w:pPr>
      <w:r w:rsidRPr="00517ABB">
        <w:rPr>
          <w:rFonts w:asciiTheme="minorBidi" w:eastAsiaTheme="minorHAnsi" w:hAnsiTheme="minorBidi" w:cstheme="minorBidi"/>
          <w:cs/>
        </w:rPr>
        <w:t>องค์กรได้ดำเนินการเพื่อลดผลกระทบต่อสิ่งแวดล้อมและมีการปรับปรุงอย่างต่อเนื่องผลการดำเนินการดังกล่าว และผลการปฏิบัติงานจริงเมื่อเทียบกับที่กฎหมายกำหนดสรุปเป็น ข้อ ๆ ได้ดังต่อไปนี้</w:t>
      </w:r>
    </w:p>
    <w:p w14:paraId="662D5D38" w14:textId="77777777" w:rsidR="00AA1BF8" w:rsidRPr="00517ABB" w:rsidRDefault="00692277" w:rsidP="00754607">
      <w:pPr>
        <w:numPr>
          <w:ilvl w:val="0"/>
          <w:numId w:val="76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ผลกระทบเกี่ยวกับสารเคมี </w:t>
      </w:r>
      <w:r w:rsidRPr="00517ABB">
        <w:rPr>
          <w:rFonts w:asciiTheme="minorBidi" w:eastAsiaTheme="minorHAnsi" w:hAnsiTheme="minorBidi" w:cstheme="minorBidi"/>
        </w:rPr>
        <w:t xml:space="preserve">Polychlorinated Biphenyls </w:t>
      </w:r>
      <w:r w:rsidRPr="00517ABB">
        <w:rPr>
          <w:rFonts w:asciiTheme="minorBidi" w:eastAsiaTheme="minorHAnsi" w:hAnsiTheme="minorBidi" w:cstheme="minorBidi"/>
          <w:cs/>
        </w:rPr>
        <w:t>ที่อาจรั่วออกมาจากหม้อแปลง</w:t>
      </w:r>
    </w:p>
    <w:p w14:paraId="755E14D1" w14:textId="77777777" w:rsidR="00AA1BF8" w:rsidRPr="00517ABB" w:rsidRDefault="00692277" w:rsidP="00754607">
      <w:pPr>
        <w:numPr>
          <w:ilvl w:val="0"/>
          <w:numId w:val="72"/>
        </w:numPr>
        <w:tabs>
          <w:tab w:val="left" w:pos="993"/>
        </w:tabs>
        <w:spacing w:after="0"/>
        <w:ind w:left="709" w:firstLine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ปัจจุบันไม่มีการใช้สารเคมีดังกล่าวกับหม้อแปลงทั้ง  </w:t>
      </w:r>
      <w:r w:rsidRPr="00517ABB">
        <w:rPr>
          <w:rFonts w:asciiTheme="minorBidi" w:eastAsiaTheme="minorHAnsi" w:hAnsiTheme="minorBidi" w:cstheme="minorBidi"/>
        </w:rPr>
        <w:t xml:space="preserve">6 </w:t>
      </w:r>
      <w:r w:rsidRPr="00517ABB">
        <w:rPr>
          <w:rFonts w:asciiTheme="minorBidi" w:eastAsiaTheme="minorHAnsi" w:hAnsiTheme="minorBidi" w:cstheme="minorBidi"/>
          <w:cs/>
        </w:rPr>
        <w:t>ชุด ของโรงงาน</w:t>
      </w:r>
    </w:p>
    <w:p w14:paraId="35519036" w14:textId="77777777" w:rsidR="00AA1BF8" w:rsidRPr="00517ABB" w:rsidRDefault="00692277" w:rsidP="00754607">
      <w:pPr>
        <w:numPr>
          <w:ilvl w:val="0"/>
          <w:numId w:val="76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ผลกระทบเกี่ยวกับ แอสเบสตอส </w:t>
      </w:r>
    </w:p>
    <w:p w14:paraId="15162BE1" w14:textId="77777777" w:rsidR="00692277" w:rsidRPr="00517ABB" w:rsidRDefault="00692277" w:rsidP="00F71470">
      <w:pPr>
        <w:numPr>
          <w:ilvl w:val="0"/>
          <w:numId w:val="71"/>
        </w:numPr>
        <w:spacing w:after="0"/>
        <w:ind w:left="993" w:hanging="273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ไม่มีการใช้ แอสเบสตอส ในกระบวนการผลิต ส่วนพื้นที่ที่มีแอสเบสตอสคือ พื้นที่ที่ใช้กระเบื้องมุงหลังคา ซึ่งได้ดำเนินการเปลี่ยนหลังคาเป็น </w:t>
      </w:r>
      <w:r w:rsidRPr="00517ABB">
        <w:rPr>
          <w:rFonts w:asciiTheme="minorBidi" w:eastAsiaTheme="minorHAnsi" w:hAnsiTheme="minorBidi" w:cstheme="minorBidi"/>
        </w:rPr>
        <w:t xml:space="preserve">Metal sheet </w:t>
      </w:r>
      <w:r w:rsidRPr="00517ABB">
        <w:rPr>
          <w:rFonts w:asciiTheme="minorBidi" w:eastAsiaTheme="minorHAnsi" w:hAnsiTheme="minorBidi" w:cstheme="minorBidi"/>
          <w:cs/>
        </w:rPr>
        <w:t>ไปแล้วบางส่วน สำหรับพื้นที่ที่ยังเป็นหลังคากระเบื้อง ได้มีการตรวจวัดปริมาณแอสเบสตอสเพื่อเฝ้าระวังปัญหาเป็นประจำทุกปี ซึ่งค่าอยู่ในเกณฑ์มาตรฐาน</w:t>
      </w:r>
    </w:p>
    <w:p w14:paraId="5C54B07D" w14:textId="77777777" w:rsidR="00AA1BF8" w:rsidRPr="00517ABB" w:rsidRDefault="00692277" w:rsidP="00754607">
      <w:pPr>
        <w:numPr>
          <w:ilvl w:val="0"/>
          <w:numId w:val="76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รายการเกี่ยวกับการจัดเก็บสารเคมีที่ใช้อยู่ในกระบวนการผลิต ภายใต้การควบคุมมีดังต่อไปนี้</w:t>
      </w:r>
    </w:p>
    <w:p w14:paraId="380387F3" w14:textId="77777777" w:rsidR="00AA1BF8" w:rsidRPr="00517ABB" w:rsidRDefault="00692277" w:rsidP="00754607">
      <w:pPr>
        <w:numPr>
          <w:ilvl w:val="0"/>
          <w:numId w:val="70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ถังน้ำมันเตาขนาดความจุ </w:t>
      </w:r>
      <w:r w:rsidRPr="00517ABB">
        <w:rPr>
          <w:rFonts w:asciiTheme="minorBidi" w:eastAsiaTheme="minorHAnsi" w:hAnsiTheme="minorBidi" w:cstheme="minorBidi"/>
        </w:rPr>
        <w:t xml:space="preserve">15 </w:t>
      </w:r>
      <w:r w:rsidRPr="00517ABB">
        <w:rPr>
          <w:rFonts w:asciiTheme="minorBidi" w:eastAsiaTheme="minorHAnsi" w:hAnsiTheme="minorBidi" w:cstheme="minorBidi"/>
          <w:cs/>
        </w:rPr>
        <w:t xml:space="preserve">ตัน จำนวน </w:t>
      </w:r>
      <w:r w:rsidRPr="00517ABB">
        <w:rPr>
          <w:rFonts w:asciiTheme="minorBidi" w:eastAsiaTheme="minorHAnsi" w:hAnsiTheme="minorBidi" w:cstheme="minorBidi"/>
        </w:rPr>
        <w:t xml:space="preserve">2 </w:t>
      </w:r>
      <w:r w:rsidRPr="00517ABB">
        <w:rPr>
          <w:rFonts w:asciiTheme="minorBidi" w:eastAsiaTheme="minorHAnsi" w:hAnsiTheme="minorBidi" w:cstheme="minorBidi"/>
          <w:cs/>
        </w:rPr>
        <w:t>ถัง ได้จัดทำกำแพงคอนกรีตล้อมรอบเพื่อป้องกันการรั่วไหลลงดิน และกักเก็บกรณีรั่วไหล</w:t>
      </w:r>
    </w:p>
    <w:p w14:paraId="7A833543" w14:textId="77777777" w:rsidR="00AA1BF8" w:rsidRPr="00517ABB" w:rsidRDefault="00692277" w:rsidP="00754607">
      <w:pPr>
        <w:numPr>
          <w:ilvl w:val="0"/>
          <w:numId w:val="70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ถังเก็บ </w:t>
      </w:r>
      <w:r w:rsidRPr="00517ABB">
        <w:rPr>
          <w:rFonts w:asciiTheme="minorBidi" w:eastAsiaTheme="minorHAnsi" w:hAnsiTheme="minorBidi" w:cstheme="minorBidi"/>
        </w:rPr>
        <w:t xml:space="preserve">Methyl Methacrylate (MMA) </w:t>
      </w:r>
      <w:r w:rsidRPr="00517ABB">
        <w:rPr>
          <w:rFonts w:asciiTheme="minorBidi" w:eastAsiaTheme="minorHAnsi" w:hAnsiTheme="minorBidi" w:cstheme="minorBidi"/>
          <w:cs/>
        </w:rPr>
        <w:t xml:space="preserve">ขนาดความจุ </w:t>
      </w:r>
      <w:r w:rsidRPr="00517ABB">
        <w:rPr>
          <w:rFonts w:asciiTheme="minorBidi" w:eastAsiaTheme="minorHAnsi" w:hAnsiTheme="minorBidi" w:cstheme="minorBidi"/>
        </w:rPr>
        <w:t xml:space="preserve">50 </w:t>
      </w:r>
      <w:r w:rsidRPr="00517ABB">
        <w:rPr>
          <w:rFonts w:asciiTheme="minorBidi" w:eastAsiaTheme="minorHAnsi" w:hAnsiTheme="minorBidi" w:cstheme="minorBidi"/>
          <w:cs/>
        </w:rPr>
        <w:t xml:space="preserve">ตัน จำนวน </w:t>
      </w:r>
      <w:r w:rsidRPr="00517ABB">
        <w:rPr>
          <w:rFonts w:asciiTheme="minorBidi" w:eastAsiaTheme="minorHAnsi" w:hAnsiTheme="minorBidi" w:cstheme="minorBidi"/>
        </w:rPr>
        <w:t xml:space="preserve">3 </w:t>
      </w:r>
      <w:r w:rsidRPr="00517ABB">
        <w:rPr>
          <w:rFonts w:asciiTheme="minorBidi" w:eastAsiaTheme="minorHAnsi" w:hAnsiTheme="minorBidi" w:cstheme="minorBidi"/>
          <w:cs/>
        </w:rPr>
        <w:t>ถัง ได้จัดทำกำแพงคอนกรีตล้อมรอบเพื่อป้องกันการรั่วไหลลงดิน และกักเก็บกรณีรั่วไหล และยังมีระบบน้ำสเปรย์ ใช้ในกรณีเกิดเหตุฉุกเฉิน</w:t>
      </w:r>
    </w:p>
    <w:p w14:paraId="169F5031" w14:textId="2CA35CE8" w:rsidR="00AA1BF8" w:rsidRPr="00517ABB" w:rsidRDefault="00692277" w:rsidP="00754607">
      <w:pPr>
        <w:numPr>
          <w:ilvl w:val="0"/>
          <w:numId w:val="70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ถังเก็บน้ำชนิดหอสูง ขนาดความจุ </w:t>
      </w:r>
      <w:r w:rsidR="00490D8E" w:rsidRPr="00517ABB">
        <w:rPr>
          <w:rFonts w:asciiTheme="minorBidi" w:eastAsiaTheme="minorHAnsi" w:hAnsiTheme="minorBidi" w:cstheme="minorBidi"/>
        </w:rPr>
        <w:t>10</w:t>
      </w:r>
      <w:r w:rsidRPr="00517ABB">
        <w:rPr>
          <w:rFonts w:asciiTheme="minorBidi" w:eastAsiaTheme="minorHAnsi" w:hAnsiTheme="minorBidi" w:cstheme="minorBidi"/>
        </w:rPr>
        <w:t xml:space="preserve"> </w:t>
      </w:r>
      <w:r w:rsidRPr="00517ABB">
        <w:rPr>
          <w:rFonts w:asciiTheme="minorBidi" w:eastAsiaTheme="minorHAnsi" w:hAnsiTheme="minorBidi" w:cstheme="minorBidi"/>
          <w:cs/>
        </w:rPr>
        <w:t xml:space="preserve">ตัน จำนวน </w:t>
      </w:r>
      <w:r w:rsidR="00490D8E" w:rsidRPr="00517ABB">
        <w:rPr>
          <w:rFonts w:asciiTheme="minorBidi" w:eastAsiaTheme="minorHAnsi" w:hAnsiTheme="minorBidi" w:cstheme="minorBidi"/>
        </w:rPr>
        <w:t>2</w:t>
      </w:r>
      <w:r w:rsidRPr="00517ABB">
        <w:rPr>
          <w:rFonts w:asciiTheme="minorBidi" w:eastAsiaTheme="minorHAnsi" w:hAnsiTheme="minorBidi" w:cstheme="minorBidi"/>
          <w:cs/>
        </w:rPr>
        <w:t xml:space="preserve"> ถัง ใช้สำหรับโรงงาน </w:t>
      </w:r>
      <w:r w:rsidRPr="00517ABB">
        <w:rPr>
          <w:rFonts w:asciiTheme="minorBidi" w:eastAsiaTheme="minorHAnsi" w:hAnsiTheme="minorBidi" w:cstheme="minorBidi"/>
        </w:rPr>
        <w:t xml:space="preserve">Cast Plant </w:t>
      </w:r>
      <w:r w:rsidRPr="00517ABB">
        <w:rPr>
          <w:rFonts w:asciiTheme="minorBidi" w:eastAsiaTheme="minorHAnsi" w:hAnsiTheme="minorBidi" w:cstheme="minorBidi"/>
          <w:cs/>
        </w:rPr>
        <w:t xml:space="preserve">และ </w:t>
      </w:r>
      <w:r w:rsidRPr="00517ABB">
        <w:rPr>
          <w:rFonts w:asciiTheme="minorBidi" w:eastAsiaTheme="minorHAnsi" w:hAnsiTheme="minorBidi" w:cstheme="minorBidi"/>
        </w:rPr>
        <w:t>Extrusion Plant</w:t>
      </w:r>
    </w:p>
    <w:p w14:paraId="78D41D39" w14:textId="77777777" w:rsidR="00AA1BF8" w:rsidRPr="00517ABB" w:rsidRDefault="00692277" w:rsidP="00754607">
      <w:pPr>
        <w:numPr>
          <w:ilvl w:val="0"/>
          <w:numId w:val="70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ถังเก็บน้ำขนาด </w:t>
      </w:r>
      <w:r w:rsidRPr="00517ABB">
        <w:rPr>
          <w:rFonts w:asciiTheme="minorBidi" w:eastAsiaTheme="minorHAnsi" w:hAnsiTheme="minorBidi" w:cstheme="minorBidi"/>
        </w:rPr>
        <w:t xml:space="preserve">5 </w:t>
      </w:r>
      <w:r w:rsidRPr="00517ABB">
        <w:rPr>
          <w:rFonts w:asciiTheme="minorBidi" w:eastAsiaTheme="minorHAnsi" w:hAnsiTheme="minorBidi" w:cstheme="minorBidi"/>
          <w:cs/>
        </w:rPr>
        <w:t xml:space="preserve">ตัน สำหรับหม้อไอน้ำ จำนวน </w:t>
      </w:r>
      <w:r w:rsidRPr="00517ABB">
        <w:rPr>
          <w:rFonts w:asciiTheme="minorBidi" w:eastAsiaTheme="minorHAnsi" w:hAnsiTheme="minorBidi" w:cstheme="minorBidi"/>
        </w:rPr>
        <w:t xml:space="preserve">1 </w:t>
      </w:r>
      <w:r w:rsidRPr="00517ABB">
        <w:rPr>
          <w:rFonts w:asciiTheme="minorBidi" w:eastAsiaTheme="minorHAnsi" w:hAnsiTheme="minorBidi" w:cstheme="minorBidi"/>
          <w:cs/>
        </w:rPr>
        <w:t>ถัง</w:t>
      </w:r>
    </w:p>
    <w:p w14:paraId="7C720119" w14:textId="77777777" w:rsidR="00AA1BF8" w:rsidRPr="00517ABB" w:rsidRDefault="00692277" w:rsidP="00754607">
      <w:pPr>
        <w:numPr>
          <w:ilvl w:val="0"/>
          <w:numId w:val="76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ของเสียและการกำจัด</w:t>
      </w:r>
    </w:p>
    <w:p w14:paraId="3CA123C7" w14:textId="77777777" w:rsidR="00AA1BF8" w:rsidRPr="00517ABB" w:rsidRDefault="00692277" w:rsidP="00754607">
      <w:pPr>
        <w:numPr>
          <w:ilvl w:val="0"/>
          <w:numId w:val="73"/>
        </w:numPr>
        <w:spacing w:after="0"/>
        <w:ind w:left="993" w:hanging="273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ของเสียที่เป็นขยะ เช่น กระดาษ พลาสติก และเศษขยะทั่วไปจากสำนักงาน  ได้ทำสัญญากับหน่วยงานของเทศบาลเพื่อนำไปกำจัด</w:t>
      </w:r>
    </w:p>
    <w:p w14:paraId="0CE66156" w14:textId="77777777" w:rsidR="00AA1BF8" w:rsidRPr="00517ABB" w:rsidRDefault="00692277" w:rsidP="00754607">
      <w:pPr>
        <w:numPr>
          <w:ilvl w:val="0"/>
          <w:numId w:val="74"/>
        </w:numPr>
        <w:spacing w:after="0"/>
        <w:ind w:left="993" w:hanging="273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ของเสียจากกระบวนการผลิตในโรงงานที่เป็นขยะอันตราย ได้จัดส่งให้บริษัท เบตเตอร์ เวิลด์ กรีน  จำกัด (มหาชน) ซึ่งเป็นบริษัทที่ได้รับอนุญาตในการจัดการกากอุตสาหกรรมอย่างถูกต้องตามกฎหมาย</w:t>
      </w:r>
    </w:p>
    <w:p w14:paraId="7D30E420" w14:textId="77777777" w:rsidR="00AA1BF8" w:rsidRPr="00517ABB" w:rsidRDefault="00692277" w:rsidP="00754607">
      <w:pPr>
        <w:numPr>
          <w:ilvl w:val="0"/>
          <w:numId w:val="77"/>
        </w:num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แผ่นอะคริลิคที่เหลือเศษจากการตัดแผ่น รวบรวมขายให้แก่ลูกค้าต่างประเทศ</w:t>
      </w:r>
    </w:p>
    <w:p w14:paraId="57AC8F31" w14:textId="77777777" w:rsidR="00AA1BF8" w:rsidRPr="00517ABB" w:rsidRDefault="00692277" w:rsidP="00754607">
      <w:pPr>
        <w:numPr>
          <w:ilvl w:val="0"/>
          <w:numId w:val="74"/>
        </w:numPr>
        <w:spacing w:after="0"/>
        <w:ind w:left="993" w:hanging="273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เศษโลหะจากการทำงานของฝ่ายซ่อมบำรุง รวบรวมขายในประเทศ</w:t>
      </w:r>
    </w:p>
    <w:p w14:paraId="11FE367A" w14:textId="77777777" w:rsidR="00AA1BF8" w:rsidRPr="00517ABB" w:rsidRDefault="00692277" w:rsidP="00754607">
      <w:pPr>
        <w:numPr>
          <w:ilvl w:val="0"/>
          <w:numId w:val="76"/>
        </w:num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น้ำฝนที่ตกลงในพื้นที่โรงงาน</w:t>
      </w:r>
    </w:p>
    <w:p w14:paraId="607C9A78" w14:textId="77777777" w:rsidR="00AA1BF8" w:rsidRPr="00517ABB" w:rsidRDefault="00692277" w:rsidP="00754607">
      <w:pPr>
        <w:numPr>
          <w:ilvl w:val="0"/>
          <w:numId w:val="74"/>
        </w:numPr>
        <w:spacing w:after="0"/>
        <w:ind w:left="993" w:hanging="284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ในโรงงานมีรางระบายน้ำตามอาคารต่าง ๆ ออกสู่รางระบายน้ำสาธารณะ</w:t>
      </w:r>
    </w:p>
    <w:p w14:paraId="273ED79E" w14:textId="77777777" w:rsidR="00AA1BF8" w:rsidRPr="00517ABB" w:rsidRDefault="00692277" w:rsidP="00754607">
      <w:pPr>
        <w:numPr>
          <w:ilvl w:val="0"/>
          <w:numId w:val="76"/>
        </w:num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น้ำเสียที่ออกจากโรงงาน</w:t>
      </w:r>
    </w:p>
    <w:p w14:paraId="30E2A310" w14:textId="37969E88" w:rsidR="00AA1BF8" w:rsidRDefault="00692277">
      <w:pPr>
        <w:numPr>
          <w:ilvl w:val="0"/>
          <w:numId w:val="74"/>
        </w:numPr>
        <w:spacing w:after="0"/>
        <w:ind w:left="993" w:hanging="273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มีบ่อดักไขมันก่อนที่น้ำเสียจะออกสู่รางระบายน้ำสาธารณะและมีบ่อปรับสภาพน้ำเสียอยู่ด้านหลังโรงงาน ได้มีการตรวจสอบคุณภาพน้ำ เพื่อตรวจว่าน้ำเสียที่ออกจากโรงงานต้องไม่มีการปนเปื้อนสารเคมี โลหะหนัก ตามที่กฎหมายกำหนด และผลการตรวจวัดค่าล่าสุดไม่เกินมาตรฐานของกระทรวงอุตสาหกรรม </w:t>
      </w:r>
    </w:p>
    <w:p w14:paraId="284C993B" w14:textId="26EBA601" w:rsidR="00612C48" w:rsidRDefault="00612C48" w:rsidP="00754607">
      <w:pPr>
        <w:spacing w:after="0"/>
        <w:ind w:left="993"/>
        <w:jc w:val="thaiDistribute"/>
        <w:rPr>
          <w:rFonts w:asciiTheme="minorBidi" w:eastAsiaTheme="minorHAnsi" w:hAnsiTheme="minorBidi" w:cstheme="minorBidi"/>
        </w:rPr>
      </w:pPr>
    </w:p>
    <w:p w14:paraId="394C2CEF" w14:textId="77777777" w:rsidR="007A36E5" w:rsidRPr="00517ABB" w:rsidRDefault="007A36E5" w:rsidP="00754607">
      <w:pPr>
        <w:spacing w:after="0"/>
        <w:ind w:left="993"/>
        <w:jc w:val="thaiDistribute"/>
        <w:rPr>
          <w:rFonts w:asciiTheme="minorBidi" w:eastAsiaTheme="minorHAnsi" w:hAnsiTheme="minorBidi" w:cstheme="minorBidi"/>
        </w:rPr>
      </w:pPr>
    </w:p>
    <w:p w14:paraId="01966E6A" w14:textId="77777777" w:rsidR="00AA1BF8" w:rsidRPr="00517ABB" w:rsidRDefault="00692277" w:rsidP="00754607">
      <w:pPr>
        <w:numPr>
          <w:ilvl w:val="0"/>
          <w:numId w:val="76"/>
        </w:num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lastRenderedPageBreak/>
        <w:t>อากาศที่ออกจากปล่อง</w:t>
      </w:r>
    </w:p>
    <w:p w14:paraId="03168492" w14:textId="77777777" w:rsidR="00AA1BF8" w:rsidRPr="00517ABB" w:rsidRDefault="00692277" w:rsidP="00754607">
      <w:pPr>
        <w:numPr>
          <w:ilvl w:val="0"/>
          <w:numId w:val="74"/>
        </w:numPr>
        <w:spacing w:after="0"/>
        <w:ind w:left="993" w:hanging="284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 xml:space="preserve">Casting Plant </w:t>
      </w:r>
      <w:r w:rsidRPr="00517ABB">
        <w:rPr>
          <w:rFonts w:asciiTheme="minorBidi" w:eastAsiaTheme="minorHAnsi" w:hAnsiTheme="minorBidi" w:cstheme="minorBidi"/>
          <w:cs/>
        </w:rPr>
        <w:t xml:space="preserve">มีหม้อไอน้ำสำหรับใช้งานและสำรองในการผลิต ผลการตรวจคุณภาพอากาศจากปล่อง อยู่ในเกณฑ์มาตรฐาน </w:t>
      </w:r>
    </w:p>
    <w:p w14:paraId="11E88107" w14:textId="77777777" w:rsidR="00AA1BF8" w:rsidRPr="00517ABB" w:rsidRDefault="00692277" w:rsidP="00754607">
      <w:pPr>
        <w:numPr>
          <w:ilvl w:val="0"/>
          <w:numId w:val="74"/>
        </w:num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 xml:space="preserve">Extrusion Plant </w:t>
      </w:r>
      <w:r w:rsidRPr="00517ABB">
        <w:rPr>
          <w:rFonts w:asciiTheme="minorBidi" w:eastAsiaTheme="minorHAnsi" w:hAnsiTheme="minorBidi" w:cstheme="minorBidi"/>
          <w:cs/>
        </w:rPr>
        <w:t>มีปล่องระบายอากาศในกระบวนการผลิต ผลการตรวจคุณภาพอากาศจากปล่อง อยู่ในเกณฑ์มาตรฐาน</w:t>
      </w:r>
    </w:p>
    <w:p w14:paraId="1FAA9A0F" w14:textId="77777777" w:rsidR="00AA1BF8" w:rsidRPr="00517ABB" w:rsidRDefault="00692277" w:rsidP="00754607">
      <w:pPr>
        <w:numPr>
          <w:ilvl w:val="0"/>
          <w:numId w:val="76"/>
        </w:num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บริเวณที่เก็บสารเคมี</w:t>
      </w:r>
    </w:p>
    <w:p w14:paraId="6EE4F897" w14:textId="77777777" w:rsidR="00AA1BF8" w:rsidRPr="00517ABB" w:rsidRDefault="00692277" w:rsidP="00754607">
      <w:pPr>
        <w:numPr>
          <w:ilvl w:val="0"/>
          <w:numId w:val="74"/>
        </w:numPr>
        <w:spacing w:after="0"/>
        <w:ind w:left="993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มีการจัดเก็บ </w:t>
      </w:r>
      <w:r w:rsidRPr="00517ABB">
        <w:rPr>
          <w:rFonts w:asciiTheme="minorBidi" w:eastAsiaTheme="minorHAnsi" w:hAnsiTheme="minorBidi" w:cstheme="minorBidi"/>
        </w:rPr>
        <w:t xml:space="preserve">V65 (2,4 – </w:t>
      </w:r>
      <w:proofErr w:type="spellStart"/>
      <w:r w:rsidRPr="00517ABB">
        <w:rPr>
          <w:rFonts w:asciiTheme="minorBidi" w:eastAsiaTheme="minorHAnsi" w:hAnsiTheme="minorBidi" w:cstheme="minorBidi"/>
        </w:rPr>
        <w:t>Dunethyl</w:t>
      </w:r>
      <w:proofErr w:type="spellEnd"/>
      <w:r w:rsidRPr="00517ABB">
        <w:rPr>
          <w:rFonts w:asciiTheme="minorBidi" w:eastAsiaTheme="minorHAnsi" w:hAnsiTheme="minorBidi" w:cstheme="minorBidi"/>
        </w:rPr>
        <w:t xml:space="preserve"> </w:t>
      </w:r>
      <w:proofErr w:type="spellStart"/>
      <w:r w:rsidRPr="00517ABB">
        <w:rPr>
          <w:rFonts w:asciiTheme="minorBidi" w:eastAsiaTheme="minorHAnsi" w:hAnsiTheme="minorBidi" w:cstheme="minorBidi"/>
        </w:rPr>
        <w:t>Valeronitrile</w:t>
      </w:r>
      <w:proofErr w:type="spellEnd"/>
      <w:r w:rsidRPr="00517ABB">
        <w:rPr>
          <w:rFonts w:asciiTheme="minorBidi" w:eastAsiaTheme="minorHAnsi" w:hAnsiTheme="minorBidi" w:cstheme="minorBidi"/>
        </w:rPr>
        <w:t xml:space="preserve">) </w:t>
      </w:r>
      <w:r w:rsidRPr="00517ABB">
        <w:rPr>
          <w:rFonts w:asciiTheme="minorBidi" w:eastAsiaTheme="minorHAnsi" w:hAnsiTheme="minorBidi" w:cstheme="minorBidi"/>
          <w:cs/>
        </w:rPr>
        <w:t xml:space="preserve">ซึ่งใช้เป็น </w:t>
      </w:r>
      <w:r w:rsidRPr="00517ABB">
        <w:rPr>
          <w:rFonts w:asciiTheme="minorBidi" w:eastAsiaTheme="minorHAnsi" w:hAnsiTheme="minorBidi" w:cstheme="minorBidi"/>
        </w:rPr>
        <w:t xml:space="preserve">Catalyst </w:t>
      </w:r>
      <w:r w:rsidRPr="00517ABB">
        <w:rPr>
          <w:rFonts w:asciiTheme="minorBidi" w:eastAsiaTheme="minorHAnsi" w:hAnsiTheme="minorBidi" w:cstheme="minorBidi"/>
          <w:cs/>
        </w:rPr>
        <w:t>ในกระบวนการผลิต โดยจัดพื้นที่เก็บไว้อย่างปลอดภัยควบคุมอุณหภูมิการจัดเก็บ พร้อมทั้งติดตั้งอุปกรณ์แจ้งเหตุ ในกรณีอุณหภูมิสูงผิดปกติและมีแผนจัดการกรณีเกิดเหตุฉุกเฉิน</w:t>
      </w:r>
    </w:p>
    <w:p w14:paraId="6121B7D2" w14:textId="77777777" w:rsidR="00692277" w:rsidRPr="00517ABB" w:rsidRDefault="00692277" w:rsidP="00F71470">
      <w:pPr>
        <w:spacing w:after="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จากการวิเคราะห์ผลกระทบต่อสิ่งแวดล้อมตามรายละเอียดด้านบน รวมทั้งได้มีการจัดผู้ดูแลรับผิดชอบในแต่ละส่วนงานอย่างชัดเจน มีกฎระเบียบความปลอดภัย อาชีวอนามัยและสิ่งแวดล้อม และมีการติดตามงานอย่างต่อเนื่อง  จึงไม่ประสบปัญหาด้านสิ่งแวดล้อมในช่วงระยะเวลาที่ผ่านมา</w:t>
      </w:r>
    </w:p>
    <w:p w14:paraId="6595D85E" w14:textId="77777777" w:rsidR="00AA1BF8" w:rsidRPr="00517ABB" w:rsidRDefault="00AA1BF8" w:rsidP="00754607">
      <w:pPr>
        <w:spacing w:after="0"/>
        <w:jc w:val="thaiDistribute"/>
        <w:rPr>
          <w:rFonts w:asciiTheme="minorBidi" w:eastAsiaTheme="minorHAnsi" w:hAnsiTheme="minorBidi" w:cstheme="minorBidi"/>
        </w:rPr>
      </w:pPr>
    </w:p>
    <w:p w14:paraId="409A6943" w14:textId="77777777" w:rsidR="00AA1BF8" w:rsidRPr="00517ABB" w:rsidRDefault="00692277" w:rsidP="00754607">
      <w:pPr>
        <w:spacing w:after="0"/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  <w:cs/>
        </w:rPr>
        <w:t>ค่าใช้จ่ายในการลงทุนเพื่อควบคุมสิ่งแวดล้อมในช่วงปีที่ผ่านมาหรือในอนาคต</w:t>
      </w:r>
    </w:p>
    <w:p w14:paraId="7EC50461" w14:textId="77777777" w:rsidR="00AA1BF8" w:rsidRPr="00517ABB" w:rsidRDefault="00692277" w:rsidP="00754607">
      <w:p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ค่าใช้จ่ายในการควบคุมสิ่งแวดล้อมในระยะ </w:t>
      </w:r>
      <w:r w:rsidRPr="00517ABB">
        <w:rPr>
          <w:rFonts w:asciiTheme="minorBidi" w:eastAsiaTheme="minorHAnsi" w:hAnsiTheme="minorBidi" w:cstheme="minorBidi"/>
        </w:rPr>
        <w:t xml:space="preserve">3 </w:t>
      </w:r>
      <w:r w:rsidRPr="00517ABB">
        <w:rPr>
          <w:rFonts w:asciiTheme="minorBidi" w:eastAsiaTheme="minorHAnsi" w:hAnsiTheme="minorBidi" w:cstheme="minorBidi"/>
          <w:cs/>
        </w:rPr>
        <w:t>ปี ได้แบ่งออกเป็นกลุ่ม ๆ ได้ดังนี้</w:t>
      </w:r>
    </w:p>
    <w:p w14:paraId="674603A8" w14:textId="77777777" w:rsidR="00AA1BF8" w:rsidRPr="00517ABB" w:rsidRDefault="00692277" w:rsidP="00754607">
      <w:pPr>
        <w:numPr>
          <w:ilvl w:val="0"/>
          <w:numId w:val="75"/>
        </w:numPr>
        <w:tabs>
          <w:tab w:val="num" w:pos="227"/>
        </w:tabs>
        <w:spacing w:after="0"/>
        <w:ind w:left="227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ค่าใช้จ่ายในการตรวจวัดด้านสิ่งแวดล้อมทั้งภายในโรงงานและนอกโรงงาน เป็นกิจกรรมต่อเนื่อง ปีละประมาณ </w:t>
      </w:r>
      <w:r w:rsidRPr="00517ABB">
        <w:rPr>
          <w:rFonts w:asciiTheme="minorBidi" w:eastAsiaTheme="minorHAnsi" w:hAnsiTheme="minorBidi" w:cstheme="minorBidi"/>
        </w:rPr>
        <w:t xml:space="preserve">300,000 </w:t>
      </w:r>
      <w:r w:rsidRPr="00517ABB">
        <w:rPr>
          <w:rFonts w:asciiTheme="minorBidi" w:eastAsiaTheme="minorHAnsi" w:hAnsiTheme="minorBidi" w:cstheme="minorBidi"/>
          <w:cs/>
        </w:rPr>
        <w:t>บาท</w:t>
      </w:r>
    </w:p>
    <w:p w14:paraId="04073F24" w14:textId="77777777" w:rsidR="00AA1BF8" w:rsidRPr="00517ABB" w:rsidRDefault="00692277" w:rsidP="00754607">
      <w:pPr>
        <w:numPr>
          <w:ilvl w:val="0"/>
          <w:numId w:val="75"/>
        </w:numPr>
        <w:tabs>
          <w:tab w:val="num" w:pos="227"/>
        </w:tabs>
        <w:spacing w:after="0"/>
        <w:ind w:left="227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ค่าใช้จ่ายในการปรับปรุงอุปกรณ์ เครื่องจักร บำรุงรักษาและอื่น ๆ เป็นกิจกรรมต่อเนื่อง ปีละประมาณ </w:t>
      </w:r>
      <w:r w:rsidRPr="00517ABB">
        <w:rPr>
          <w:rFonts w:asciiTheme="minorBidi" w:eastAsiaTheme="minorHAnsi" w:hAnsiTheme="minorBidi" w:cstheme="minorBidi"/>
        </w:rPr>
        <w:t xml:space="preserve">1,000,000 </w:t>
      </w:r>
      <w:r w:rsidRPr="00517ABB">
        <w:rPr>
          <w:rFonts w:asciiTheme="minorBidi" w:eastAsiaTheme="minorHAnsi" w:hAnsiTheme="minorBidi" w:cstheme="minorBidi"/>
          <w:cs/>
        </w:rPr>
        <w:t>บาท</w:t>
      </w:r>
    </w:p>
    <w:p w14:paraId="250E0C44" w14:textId="77777777" w:rsidR="00AA1BF8" w:rsidRPr="00517ABB" w:rsidRDefault="00692277" w:rsidP="00754607">
      <w:pPr>
        <w:numPr>
          <w:ilvl w:val="0"/>
          <w:numId w:val="75"/>
        </w:numPr>
        <w:tabs>
          <w:tab w:val="num" w:pos="227"/>
        </w:tabs>
        <w:spacing w:after="0"/>
        <w:ind w:left="227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ค่าใช้จ่ายในการจัดการของเสีย เป็นกิจกรรมต่อเนื่อง ปีละประมาณ </w:t>
      </w:r>
      <w:r w:rsidRPr="00517ABB">
        <w:rPr>
          <w:rFonts w:asciiTheme="minorBidi" w:eastAsiaTheme="minorHAnsi" w:hAnsiTheme="minorBidi" w:cstheme="minorBidi"/>
        </w:rPr>
        <w:t>300,000</w:t>
      </w:r>
      <w:r w:rsidRPr="00517ABB">
        <w:rPr>
          <w:rFonts w:asciiTheme="minorBidi" w:eastAsiaTheme="minorHAnsi" w:hAnsiTheme="minorBidi" w:cstheme="minorBidi"/>
          <w:cs/>
        </w:rPr>
        <w:t xml:space="preserve"> บาท</w:t>
      </w:r>
    </w:p>
    <w:p w14:paraId="26F94B6C" w14:textId="77777777" w:rsidR="00692277" w:rsidRPr="00517ABB" w:rsidRDefault="00692277" w:rsidP="00796444">
      <w:pPr>
        <w:numPr>
          <w:ilvl w:val="0"/>
          <w:numId w:val="75"/>
        </w:numPr>
        <w:tabs>
          <w:tab w:val="num" w:pos="227"/>
        </w:tabs>
        <w:spacing w:after="0"/>
        <w:ind w:left="227"/>
        <w:jc w:val="thaiDistribute"/>
        <w:rPr>
          <w:rFonts w:asciiTheme="minorBidi" w:eastAsiaTheme="minorHAnsi" w:hAnsiTheme="minorBidi" w:cstheme="minorBidi"/>
          <w:color w:val="000000" w:themeColor="text1"/>
        </w:rPr>
      </w:pPr>
      <w:r w:rsidRPr="00517ABB">
        <w:rPr>
          <w:rFonts w:asciiTheme="minorBidi" w:eastAsiaTheme="minorHAnsi" w:hAnsiTheme="minorBidi" w:cstheme="minorBidi"/>
          <w:color w:val="000000" w:themeColor="text1"/>
          <w:cs/>
        </w:rPr>
        <w:t xml:space="preserve">ค่าใช้จ่ายในการการพัฒนาระบบบริหารจัดการด้านสิ่งแวดล้อมตามมาตรฐาน </w:t>
      </w:r>
      <w:r w:rsidRPr="00517ABB">
        <w:rPr>
          <w:rFonts w:asciiTheme="minorBidi" w:eastAsiaTheme="minorHAnsi" w:hAnsiTheme="minorBidi" w:cstheme="minorBidi"/>
          <w:color w:val="000000" w:themeColor="text1"/>
        </w:rPr>
        <w:t xml:space="preserve">ISO14001 </w:t>
      </w:r>
      <w:r w:rsidRPr="00517ABB">
        <w:rPr>
          <w:rFonts w:asciiTheme="minorBidi" w:eastAsiaTheme="minorHAnsi" w:hAnsiTheme="minorBidi" w:cstheme="minorBidi"/>
          <w:color w:val="000000" w:themeColor="text1"/>
          <w:cs/>
        </w:rPr>
        <w:t xml:space="preserve">ประมาณปีละ </w:t>
      </w:r>
      <w:r w:rsidRPr="00517ABB">
        <w:rPr>
          <w:rFonts w:asciiTheme="minorBidi" w:eastAsiaTheme="minorHAnsi" w:hAnsiTheme="minorBidi" w:cstheme="minorBidi"/>
          <w:color w:val="000000" w:themeColor="text1"/>
        </w:rPr>
        <w:t>200,000</w:t>
      </w:r>
      <w:r w:rsidRPr="00517ABB">
        <w:rPr>
          <w:rFonts w:asciiTheme="minorBidi" w:eastAsiaTheme="minorHAnsi" w:hAnsiTheme="minorBidi" w:cstheme="minorBidi"/>
          <w:color w:val="000000" w:themeColor="text1"/>
          <w:cs/>
        </w:rPr>
        <w:t xml:space="preserve"> บาท</w:t>
      </w:r>
    </w:p>
    <w:p w14:paraId="44CF22FC" w14:textId="77777777" w:rsidR="00AA1BF8" w:rsidRPr="00517ABB" w:rsidRDefault="00AA1BF8" w:rsidP="00754607">
      <w:pPr>
        <w:spacing w:after="0"/>
        <w:jc w:val="thaiDistribute"/>
        <w:rPr>
          <w:rFonts w:asciiTheme="minorBidi" w:eastAsiaTheme="minorHAnsi" w:hAnsiTheme="minorBidi" w:cstheme="minorBidi"/>
          <w:color w:val="000000" w:themeColor="text1"/>
        </w:rPr>
      </w:pPr>
    </w:p>
    <w:p w14:paraId="597DF297" w14:textId="77777777" w:rsidR="00AA1BF8" w:rsidRPr="00517ABB" w:rsidRDefault="00692277" w:rsidP="00754607">
      <w:pPr>
        <w:spacing w:after="0"/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eastAsiaTheme="minorHAnsi" w:hAnsiTheme="minorBidi" w:cstheme="minorBidi"/>
          <w:b/>
          <w:bCs/>
          <w:i/>
          <w:iCs/>
          <w:sz w:val="36"/>
          <w:szCs w:val="36"/>
          <w:cs/>
        </w:rPr>
        <w:t>งานที่ยังไม่ส่งมอบ</w:t>
      </w:r>
    </w:p>
    <w:p w14:paraId="4FD06AEA" w14:textId="77777777" w:rsidR="00692277" w:rsidRPr="00517ABB" w:rsidRDefault="00692277" w:rsidP="00796444">
      <w:pPr>
        <w:spacing w:after="0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-</w:t>
      </w:r>
      <w:r w:rsidRPr="00517ABB">
        <w:rPr>
          <w:rFonts w:asciiTheme="minorBidi" w:eastAsiaTheme="minorHAnsi" w:hAnsiTheme="minorBidi" w:cstheme="minorBidi"/>
          <w:cs/>
        </w:rPr>
        <w:t>ไม่มี</w:t>
      </w:r>
    </w:p>
    <w:p w14:paraId="09A2679B" w14:textId="77777777" w:rsidR="00796444" w:rsidRPr="00517ABB" w:rsidRDefault="00796444" w:rsidP="00796444">
      <w:pPr>
        <w:spacing w:after="0"/>
        <w:rPr>
          <w:rFonts w:asciiTheme="minorBidi" w:eastAsiaTheme="minorHAnsi" w:hAnsiTheme="minorBidi" w:cstheme="minorBidi"/>
        </w:rPr>
      </w:pPr>
    </w:p>
    <w:p w14:paraId="366D5B8F" w14:textId="77777777" w:rsidR="00796444" w:rsidRPr="00517ABB" w:rsidRDefault="00796444" w:rsidP="00796444">
      <w:pPr>
        <w:spacing w:after="0"/>
        <w:rPr>
          <w:rFonts w:asciiTheme="minorBidi" w:eastAsiaTheme="minorHAnsi" w:hAnsiTheme="minorBidi" w:cstheme="minorBidi"/>
        </w:rPr>
      </w:pPr>
    </w:p>
    <w:p w14:paraId="1C5E43E9" w14:textId="4E52F35D" w:rsidR="00796444" w:rsidRDefault="00796444" w:rsidP="00796444">
      <w:pPr>
        <w:spacing w:after="0"/>
        <w:rPr>
          <w:rFonts w:asciiTheme="minorBidi" w:eastAsiaTheme="minorHAnsi" w:hAnsiTheme="minorBidi" w:cstheme="minorBidi"/>
        </w:rPr>
      </w:pPr>
    </w:p>
    <w:p w14:paraId="5F4F1651" w14:textId="77777777" w:rsidR="00C06033" w:rsidRPr="00517ABB" w:rsidRDefault="00C06033" w:rsidP="00796444">
      <w:pPr>
        <w:spacing w:after="0"/>
        <w:rPr>
          <w:rFonts w:asciiTheme="minorBidi" w:eastAsiaTheme="minorHAnsi" w:hAnsiTheme="minorBidi" w:cstheme="minorBidi"/>
        </w:rPr>
      </w:pPr>
    </w:p>
    <w:p w14:paraId="675FF5A5" w14:textId="77777777" w:rsidR="00C639E8" w:rsidRPr="00517ABB" w:rsidRDefault="00C639E8" w:rsidP="00796444">
      <w:pPr>
        <w:spacing w:after="0"/>
        <w:rPr>
          <w:rFonts w:asciiTheme="minorBidi" w:eastAsiaTheme="minorHAnsi" w:hAnsiTheme="minorBidi" w:cstheme="minorBidi"/>
        </w:rPr>
      </w:pPr>
    </w:p>
    <w:p w14:paraId="675F9707" w14:textId="77777777" w:rsidR="000F5342" w:rsidRPr="00517ABB" w:rsidRDefault="000F5342" w:rsidP="00796444">
      <w:pPr>
        <w:spacing w:after="0"/>
        <w:rPr>
          <w:rFonts w:asciiTheme="minorBidi" w:eastAsiaTheme="minorHAnsi" w:hAnsiTheme="minorBidi" w:cstheme="minorBidi"/>
        </w:rPr>
      </w:pPr>
    </w:p>
    <w:p w14:paraId="5931CA72" w14:textId="77777777" w:rsidR="000F5342" w:rsidRPr="00517ABB" w:rsidRDefault="000F5342" w:rsidP="00796444">
      <w:pPr>
        <w:spacing w:after="0"/>
        <w:rPr>
          <w:rFonts w:asciiTheme="minorBidi" w:eastAsiaTheme="minorHAnsi" w:hAnsiTheme="minorBidi" w:cstheme="minorBidi"/>
        </w:rPr>
      </w:pPr>
    </w:p>
    <w:p w14:paraId="634F952E" w14:textId="122FFD03" w:rsidR="002B78AB" w:rsidRDefault="00FC330A" w:rsidP="00754607">
      <w:pPr>
        <w:spacing w:after="0"/>
        <w:jc w:val="both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b/>
          <w:bCs/>
          <w:i/>
          <w:iCs/>
          <w:sz w:val="36"/>
          <w:szCs w:val="36"/>
          <w:cs/>
        </w:rPr>
        <w:lastRenderedPageBreak/>
        <w:t>นโยบายความปลอดภัย</w:t>
      </w:r>
      <w:r w:rsidR="00A65D59">
        <w:rPr>
          <w:rFonts w:asciiTheme="minorBidi" w:eastAsia="Calibri" w:hAnsiTheme="minorBidi" w:cstheme="minorBidi"/>
        </w:rPr>
        <w:t xml:space="preserve">                                                                                                                                              </w:t>
      </w:r>
    </w:p>
    <w:p w14:paraId="7E127B0C" w14:textId="1337EB6E" w:rsidR="00AA1BF8" w:rsidRPr="00517ABB" w:rsidRDefault="00692277" w:rsidP="00754607">
      <w:pPr>
        <w:jc w:val="both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บริษัทให้ความสำคัญต่อนโยบายความปลอดภัยอาชีวอนามัยและสิ่งแวดล้อมเป็นเรื่องสำคัญที่สุดที่กรรมการ ผู้บริหาร และพนักงานของบริษัทตลอดจนเจ้าหน้าที่หรือผู้มาเยี่ยมเยือนที่มีกิจธุระติดต่อกับบริษัท จะต้องปฏิบัติตามกฎระเบียบด้านความปลอดภัยตามนโยบายของบริษัท ที่ กำหนดไว้อย่างเคร่งครัดโดยกำหนดไว้ดังนี้</w:t>
      </w:r>
    </w:p>
    <w:p w14:paraId="2607696E" w14:textId="77777777" w:rsidR="00AA1BF8" w:rsidRPr="00517ABB" w:rsidRDefault="00A93931" w:rsidP="00754607">
      <w:pPr>
        <w:spacing w:after="0"/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eastAsia="Calibri" w:hAnsiTheme="minorBidi" w:cstheme="minorBidi"/>
          <w:b/>
          <w:bCs/>
          <w:i/>
          <w:iCs/>
          <w:sz w:val="36"/>
          <w:szCs w:val="36"/>
          <w:cs/>
        </w:rPr>
        <w:t>น</w:t>
      </w:r>
      <w:r w:rsidR="00692277" w:rsidRPr="00517ABB">
        <w:rPr>
          <w:rFonts w:asciiTheme="minorBidi" w:eastAsia="Calibri" w:hAnsiTheme="minorBidi" w:cstheme="minorBidi"/>
          <w:b/>
          <w:bCs/>
          <w:i/>
          <w:iCs/>
          <w:sz w:val="36"/>
          <w:szCs w:val="36"/>
          <w:cs/>
        </w:rPr>
        <w:t>โยบายความปลอดภัย อาชีวอนามัยและสิ่งแวดล้อม</w:t>
      </w:r>
    </w:p>
    <w:p w14:paraId="54ADBE3C" w14:textId="4367D2B9" w:rsidR="00AA1BF8" w:rsidRPr="00517ABB" w:rsidRDefault="00692277" w:rsidP="00754607">
      <w:pPr>
        <w:spacing w:after="120"/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บริษัทถือว่างานด้านความปลอดภัย อาชีวอนามัยและสิ่งแวดล้อมเป็นส่วนหนึ่งของธุรกิจ  และเป็นความรับผิดชอบ ที่มีต่อสังคม จึงได้กำหนดนโยบายเพื่อนำสู่การปฏิบัติ ดังต่อไปนี้  </w:t>
      </w:r>
      <w:r w:rsidRPr="00517ABB">
        <w:rPr>
          <w:rFonts w:asciiTheme="minorBidi" w:eastAsia="Calibri" w:hAnsiTheme="minorBidi" w:cstheme="minorBidi"/>
          <w:cs/>
        </w:rPr>
        <w:tab/>
      </w:r>
    </w:p>
    <w:p w14:paraId="293E5930" w14:textId="197F44FB" w:rsidR="00C00695" w:rsidRPr="00517ABB" w:rsidRDefault="00692277" w:rsidP="00754607">
      <w:pPr>
        <w:spacing w:after="120"/>
        <w:ind w:left="284" w:hanging="284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1.</w:t>
      </w:r>
      <w:r w:rsidR="00C06033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>ปฏิบัติตามกฏหมาย ข้อกำหนด ที่ประกาศใช้อยู่ทั้งในปัจจุบันและอนาคต ดำเนินการพัฒนาระบบการจัดก</w:t>
      </w:r>
      <w:r w:rsidR="00C06033">
        <w:rPr>
          <w:rFonts w:asciiTheme="minorBidi" w:eastAsia="Calibri" w:hAnsiTheme="minorBidi" w:cstheme="minorBidi" w:hint="cs"/>
          <w:cs/>
        </w:rPr>
        <w:t xml:space="preserve">าร อาชีว         อนามัย  </w:t>
      </w:r>
      <w:r w:rsidRPr="00517ABB">
        <w:rPr>
          <w:rFonts w:asciiTheme="minorBidi" w:eastAsia="Calibri" w:hAnsiTheme="minorBidi" w:cstheme="minorBidi"/>
          <w:cs/>
        </w:rPr>
        <w:t xml:space="preserve">และความปลอดภัยตามมาตรฐาน มอก. 18001 ระบบการจัดการสิ่งแวดล้อม </w:t>
      </w:r>
      <w:r w:rsidRPr="00517ABB">
        <w:rPr>
          <w:rFonts w:asciiTheme="minorBidi" w:eastAsia="Calibri" w:hAnsiTheme="minorBidi" w:cstheme="minorBidi"/>
        </w:rPr>
        <w:t xml:space="preserve">ISO </w:t>
      </w:r>
      <w:r w:rsidRPr="00517ABB">
        <w:rPr>
          <w:rFonts w:asciiTheme="minorBidi" w:eastAsia="Calibri" w:hAnsiTheme="minorBidi" w:cstheme="minorBidi"/>
          <w:cs/>
        </w:rPr>
        <w:t>14001 และหลักปฏิบัติของกลุ่มธุรกิจ โดยนำกฎเกณฑ์ข้อกำหนดมาจัดทำเป็นมาตรฐานขั้นต่ำในการดำเนินงาน</w:t>
      </w:r>
    </w:p>
    <w:p w14:paraId="374F07A5" w14:textId="33C1D745" w:rsidR="00AA1BF8" w:rsidRPr="00517ABB" w:rsidRDefault="00692277" w:rsidP="00754607">
      <w:pPr>
        <w:spacing w:after="120"/>
        <w:ind w:left="284" w:hanging="284"/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2.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>ดำเนินการลดความเสี่ยง ป้องกันและควบคุมอันตราย การบาดเจ็บ โรคจากการทำงาน มลพิษด้านสิ่งแวดล้อม และ</w:t>
      </w:r>
      <w:r w:rsidR="00FC330A" w:rsidRPr="00517ABB">
        <w:rPr>
          <w:rFonts w:asciiTheme="minorBidi" w:eastAsia="Calibri" w:hAnsiTheme="minorBidi" w:cstheme="minorBidi"/>
          <w:cs/>
        </w:rPr>
        <w:t xml:space="preserve">     ห</w:t>
      </w:r>
      <w:r w:rsidRPr="00517ABB">
        <w:rPr>
          <w:rFonts w:asciiTheme="minorBidi" w:eastAsia="Calibri" w:hAnsiTheme="minorBidi" w:cstheme="minorBidi"/>
          <w:cs/>
        </w:rPr>
        <w:t>ลีกเลี่ยงความเสี่ยงที่อาจมีผลกระทบต่อพนักงาน ผู้เกี่ยวข้อง รวมถึงชุมชน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</w:p>
    <w:p w14:paraId="6DE5120A" w14:textId="2E6C40AB" w:rsidR="00AA1BF8" w:rsidRPr="00517ABB" w:rsidRDefault="00692277" w:rsidP="00754607">
      <w:pPr>
        <w:spacing w:after="12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3.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>ดำเนินการป้องกันการบาดเจ็บและการเจ็บป่วยจากการทำงาน ตามวัตถุประสงค์ เป้าหมาย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</w:p>
    <w:p w14:paraId="07F20651" w14:textId="1670690C" w:rsidR="00AA1BF8" w:rsidRPr="00517ABB" w:rsidRDefault="00692277" w:rsidP="00754607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4.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 xml:space="preserve">ปฏิบัติตามมาตรฐานในการทิ้งหรือกำจัดของเสีย และจะลดของเสียให้มีปริมาณน้อยที่สุด รวมถึงใช้ทรัพยากร พลังงาน </w:t>
      </w:r>
    </w:p>
    <w:p w14:paraId="09DDD30A" w14:textId="09F9A85B" w:rsidR="00AA1BF8" w:rsidRPr="00517ABB" w:rsidRDefault="00DE451B" w:rsidP="00754607">
      <w:pPr>
        <w:spacing w:after="120"/>
        <w:ind w:left="284" w:hanging="284"/>
        <w:rPr>
          <w:rFonts w:asciiTheme="minorBidi" w:eastAsia="Calibri" w:hAnsiTheme="minorBidi" w:cstheme="minorBidi"/>
        </w:rPr>
      </w:pPr>
      <w:r>
        <w:rPr>
          <w:rFonts w:asciiTheme="minorBidi" w:eastAsia="Calibri" w:hAnsiTheme="minorBidi" w:cstheme="minorBidi" w:hint="cs"/>
          <w:cs/>
        </w:rPr>
        <w:t xml:space="preserve">     </w:t>
      </w:r>
      <w:r w:rsidR="00692277" w:rsidRPr="00517ABB">
        <w:rPr>
          <w:rFonts w:asciiTheme="minorBidi" w:eastAsia="Calibri" w:hAnsiTheme="minorBidi" w:cstheme="minorBidi"/>
          <w:cs/>
        </w:rPr>
        <w:t>น้ำอย่างมีประสิทธิภาพ โดยให้มีการจัดทำ</w:t>
      </w:r>
      <w:r w:rsidR="00FC330A" w:rsidRPr="00517ABB">
        <w:rPr>
          <w:rFonts w:asciiTheme="minorBidi" w:eastAsia="Calibri" w:hAnsiTheme="minorBidi" w:cstheme="minorBidi"/>
          <w:cs/>
        </w:rPr>
        <w:t>วัตถุประสงค์ และเป้าหมาย</w:t>
      </w:r>
      <w:r w:rsidR="00FC330A" w:rsidRPr="00517ABB">
        <w:rPr>
          <w:rFonts w:asciiTheme="minorBidi" w:eastAsia="Calibri" w:hAnsiTheme="minorBidi" w:cstheme="minorBidi"/>
          <w:cs/>
        </w:rPr>
        <w:tab/>
      </w:r>
      <w:r w:rsidR="00FC330A" w:rsidRPr="00517ABB">
        <w:rPr>
          <w:rFonts w:asciiTheme="minorBidi" w:eastAsia="Calibri" w:hAnsiTheme="minorBidi" w:cstheme="minorBidi"/>
          <w:cs/>
        </w:rPr>
        <w:tab/>
      </w:r>
    </w:p>
    <w:p w14:paraId="1DF5E367" w14:textId="504EAD03" w:rsidR="00AA1BF8" w:rsidRPr="00517ABB" w:rsidRDefault="00692277" w:rsidP="00754607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5.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>จัดให้มีมาตรฐานความปลอดภัย อาชีวอนามัย และสิ่งแวดล้อม สำหรับผู้รับเหมาและ/หรือผู้มาติดต่อ โดยดำเนินการ</w:t>
      </w:r>
    </w:p>
    <w:p w14:paraId="7D21A5CE" w14:textId="03A39F36" w:rsidR="00AA1BF8" w:rsidRPr="00517ABB" w:rsidRDefault="00DE451B" w:rsidP="00754607">
      <w:pPr>
        <w:spacing w:after="120"/>
        <w:rPr>
          <w:rFonts w:asciiTheme="minorBidi" w:eastAsia="Calibri" w:hAnsiTheme="minorBidi" w:cstheme="minorBidi"/>
        </w:rPr>
      </w:pPr>
      <w:r>
        <w:rPr>
          <w:rFonts w:asciiTheme="minorBidi" w:eastAsia="Calibri" w:hAnsiTheme="minorBidi" w:cstheme="minorBidi" w:hint="cs"/>
          <w:cs/>
        </w:rPr>
        <w:t xml:space="preserve">     </w:t>
      </w:r>
      <w:r w:rsidR="00692277" w:rsidRPr="00517ABB">
        <w:rPr>
          <w:rFonts w:asciiTheme="minorBidi" w:eastAsia="Calibri" w:hAnsiTheme="minorBidi" w:cstheme="minorBidi"/>
          <w:cs/>
        </w:rPr>
        <w:t>ภายใต้นโยบายและกฎระเบียบขององค์กร</w:t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</w:p>
    <w:p w14:paraId="0EE2C34E" w14:textId="49BC626E" w:rsidR="00AA1BF8" w:rsidRPr="00517ABB" w:rsidRDefault="00692277" w:rsidP="00754607">
      <w:pPr>
        <w:spacing w:after="12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6.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Pr="00517ABB">
        <w:rPr>
          <w:rFonts w:asciiTheme="minorBidi" w:eastAsia="Calibri" w:hAnsiTheme="minorBidi" w:cstheme="minorBidi"/>
          <w:cs/>
        </w:rPr>
        <w:t>ให้ความร่วมมือและดำเนินการเผยแพร่ข้อมูลข่าวสาร นโยบาย ถึงพนักงาน บุคคลภายนอกทั้งภาคราชการ เอกชน</w:t>
      </w:r>
    </w:p>
    <w:p w14:paraId="2837D52F" w14:textId="63725ABB" w:rsidR="00AA1BF8" w:rsidRPr="00517ABB" w:rsidRDefault="00692277" w:rsidP="00754607">
      <w:pPr>
        <w:spacing w:after="120"/>
        <w:ind w:left="284" w:hanging="284"/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7.</w:t>
      </w:r>
      <w:r w:rsidR="00DE451B">
        <w:rPr>
          <w:rFonts w:asciiTheme="minorBidi" w:eastAsia="Calibri" w:hAnsiTheme="minorBidi" w:cstheme="minorBidi" w:hint="cs"/>
          <w:cs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>จัดให้มีการพิจารณาผลงาน ด้านความร่วมมือในการปฏิบัติตามกฎระเบียบความปลอดภัย อาชีวอนามัยและ</w:t>
      </w:r>
      <w:r w:rsidR="00796444" w:rsidRPr="00517ABB">
        <w:rPr>
          <w:rFonts w:asciiTheme="minorBidi" w:eastAsia="Calibri" w:hAnsiTheme="minorBidi" w:cstheme="minorBidi"/>
          <w:cs/>
        </w:rPr>
        <w:t>สิ่งแวดล้อม</w:t>
      </w:r>
      <w:r w:rsidRPr="00517ABB">
        <w:rPr>
          <w:rFonts w:asciiTheme="minorBidi" w:eastAsia="Calibri" w:hAnsiTheme="minorBidi" w:cstheme="minorBidi"/>
          <w:cs/>
        </w:rPr>
        <w:t>โดยถือเป็นห้วข้อหลักในการประเมินผลงานประจำปีของพนักงานทุกคน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</w:p>
    <w:p w14:paraId="00FA4338" w14:textId="354C49DC" w:rsidR="00AA1BF8" w:rsidRPr="00517ABB" w:rsidRDefault="00692277" w:rsidP="00754607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8.</w:t>
      </w:r>
      <w:r w:rsidR="00DE451B">
        <w:rPr>
          <w:rFonts w:asciiTheme="minorBidi" w:eastAsia="Calibri" w:hAnsiTheme="minorBidi" w:cstheme="minorBidi" w:hint="cs"/>
          <w:cs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>กำหนดหน้าที่รับผิดชอบด้านความปลอดภัย อาชีวอนามัยและสิ่งแวดล้อม ให้ถือเป็นความรับผิดชอบของผู้บริหาร และ</w:t>
      </w:r>
    </w:p>
    <w:p w14:paraId="1BF17857" w14:textId="350FAD0C" w:rsidR="00AA1BF8" w:rsidRPr="00517ABB" w:rsidRDefault="000F06CA" w:rsidP="00754607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    พ</w:t>
      </w:r>
      <w:r w:rsidR="00692277" w:rsidRPr="00517ABB">
        <w:rPr>
          <w:rFonts w:asciiTheme="minorBidi" w:eastAsia="Calibri" w:hAnsiTheme="minorBidi" w:cstheme="minorBidi"/>
          <w:cs/>
        </w:rPr>
        <w:t xml:space="preserve">นักงานทุกคนทั้งในเวลาทำงานและนอกเวลาทำงาน </w:t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</w:p>
    <w:p w14:paraId="19A24F8A" w14:textId="6A85BF89" w:rsidR="00AA1BF8" w:rsidRPr="00517ABB" w:rsidRDefault="000F06CA" w:rsidP="00754607">
      <w:pPr>
        <w:spacing w:after="12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9.</w:t>
      </w:r>
      <w:r w:rsidR="00DE451B">
        <w:rPr>
          <w:rFonts w:asciiTheme="minorBidi" w:eastAsia="Calibri" w:hAnsiTheme="minorBidi" w:cstheme="minorBidi" w:hint="cs"/>
          <w:cs/>
        </w:rPr>
        <w:t xml:space="preserve">  </w:t>
      </w:r>
      <w:r w:rsidR="00692277" w:rsidRPr="00517ABB">
        <w:rPr>
          <w:rFonts w:asciiTheme="minorBidi" w:eastAsia="Calibri" w:hAnsiTheme="minorBidi" w:cstheme="minorBidi"/>
          <w:cs/>
        </w:rPr>
        <w:t>ส่งเสริม สนับสนุนและพัฒนาความรู้ความสามารถ โดยจัดการฝึกอบรมให้ความรู้และปลูกฝังจิตสำนึก</w:t>
      </w:r>
      <w:r w:rsidR="00692277" w:rsidRPr="00517ABB">
        <w:rPr>
          <w:rFonts w:asciiTheme="minorBidi" w:eastAsia="Calibri" w:hAnsiTheme="minorBidi" w:cstheme="minorBidi"/>
          <w:cs/>
        </w:rPr>
        <w:tab/>
      </w:r>
    </w:p>
    <w:p w14:paraId="02D22D60" w14:textId="33C0A884" w:rsidR="005C2B20" w:rsidRDefault="00692277" w:rsidP="00796444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10.</w:t>
      </w:r>
      <w:r w:rsidR="00DE451B">
        <w:rPr>
          <w:rFonts w:asciiTheme="minorBidi" w:eastAsia="Calibri" w:hAnsiTheme="minorBidi" w:cstheme="minorBidi" w:hint="cs"/>
          <w:cs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>ยึดมั่นต่อความรับผิดชอบในการพัฒนาผลิตภัณฑ์ จะต้องมีความปลอดภัยต่อผู้ใช้ และสิ่งแวดล้อมตลอดวงจรอายุ</w:t>
      </w:r>
    </w:p>
    <w:p w14:paraId="70499C39" w14:textId="2811CE47" w:rsidR="00AA1BF8" w:rsidRPr="00517ABB" w:rsidRDefault="00DE451B" w:rsidP="00754607">
      <w:pPr>
        <w:spacing w:after="0"/>
        <w:rPr>
          <w:rFonts w:asciiTheme="minorBidi" w:eastAsia="Calibri" w:hAnsiTheme="minorBidi" w:cstheme="minorBidi"/>
        </w:rPr>
      </w:pPr>
      <w:r>
        <w:rPr>
          <w:rFonts w:asciiTheme="minorBidi" w:eastAsia="Calibri" w:hAnsiTheme="minorBidi" w:cstheme="minorBidi" w:hint="cs"/>
          <w:cs/>
        </w:rPr>
        <w:t xml:space="preserve">      </w:t>
      </w:r>
      <w:r w:rsidR="00692277" w:rsidRPr="00517ABB">
        <w:rPr>
          <w:rFonts w:asciiTheme="minorBidi" w:eastAsia="Calibri" w:hAnsiTheme="minorBidi" w:cstheme="minorBidi"/>
          <w:cs/>
        </w:rPr>
        <w:t>ของผลิตภัณฑ์</w:t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  <w:r w:rsidR="00692277" w:rsidRPr="00517ABB">
        <w:rPr>
          <w:rFonts w:asciiTheme="minorBidi" w:eastAsia="Calibri" w:hAnsiTheme="minorBidi" w:cstheme="minorBidi"/>
          <w:cs/>
        </w:rPr>
        <w:tab/>
      </w:r>
    </w:p>
    <w:p w14:paraId="52FB24A0" w14:textId="4E2335A9" w:rsidR="00AA1BF8" w:rsidRPr="00517ABB" w:rsidRDefault="00692277" w:rsidP="00754607">
      <w:pPr>
        <w:spacing w:after="12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11.</w:t>
      </w:r>
      <w:r w:rsidR="00DE451B">
        <w:rPr>
          <w:rFonts w:asciiTheme="minorBidi" w:eastAsia="Calibri" w:hAnsiTheme="minorBidi" w:cstheme="minorBidi" w:hint="cs"/>
          <w:cs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 xml:space="preserve">จัดสรรทรัพยากรที่จำเป็นอย่างเหมาะสม เพื่อให้การดำเนินงานสอดคล้องกับนโยบาย วัตถุประสงค์และเป้าหมาย </w:t>
      </w:r>
    </w:p>
    <w:p w14:paraId="5E59A15D" w14:textId="37CE7341" w:rsidR="00AA1BF8" w:rsidRPr="00517ABB" w:rsidRDefault="00692277" w:rsidP="00754607">
      <w:pPr>
        <w:spacing w:after="120"/>
        <w:rPr>
          <w:rFonts w:asciiTheme="minorBidi" w:eastAsia="Calibri" w:hAnsiTheme="minorBidi" w:cstheme="minorBidi"/>
          <w:cs/>
        </w:rPr>
      </w:pPr>
      <w:r w:rsidRPr="00517ABB">
        <w:rPr>
          <w:rFonts w:asciiTheme="minorBidi" w:eastAsia="Calibri" w:hAnsiTheme="minorBidi" w:cstheme="minorBidi"/>
          <w:cs/>
        </w:rPr>
        <w:t>12.</w:t>
      </w:r>
      <w:r w:rsidR="00DE451B">
        <w:rPr>
          <w:rFonts w:asciiTheme="minorBidi" w:eastAsia="Calibri" w:hAnsiTheme="minorBidi" w:cstheme="minorBidi" w:hint="cs"/>
          <w:cs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>พัฒนา ปรับปรุงอย่างต่อเนื่องในด้านความปลอดภัย อาชีวอนามัย และสิ่งแวดล้อม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</w:p>
    <w:p w14:paraId="2F904E91" w14:textId="336FC08E" w:rsidR="00AA1BF8" w:rsidRPr="00517ABB" w:rsidRDefault="00692277" w:rsidP="00754607">
      <w:pPr>
        <w:spacing w:after="120"/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lastRenderedPageBreak/>
        <w:t xml:space="preserve">การบริหารงานด้านความปลอดภัยอาชีวอนามัยและสิ่งแวดล้อมของบริษัท จะอยู่ภายใต้การกำกับดูแลของคณะกรรมการความปลอดภัย อาชีวอนามัยและสภาพแวดล้อมในการทำงาน ( </w:t>
      </w:r>
      <w:r w:rsidRPr="00517ABB">
        <w:rPr>
          <w:rFonts w:asciiTheme="minorBidi" w:eastAsia="Calibri" w:hAnsiTheme="minorBidi" w:cstheme="minorBidi"/>
        </w:rPr>
        <w:t xml:space="preserve">SHE Committee) </w:t>
      </w:r>
      <w:r w:rsidRPr="00517ABB">
        <w:rPr>
          <w:rFonts w:asciiTheme="minorBidi" w:eastAsia="Calibri" w:hAnsiTheme="minorBidi" w:cstheme="minorBidi"/>
          <w:cs/>
        </w:rPr>
        <w:t>ซึ่งจัดตั้งขึ้นในรูปแบบของคณะกรรมการที่ได้รับมอบหมาย ทำหน้าที่กำกับดูแล กำหนดนโยบาย วัตถุประสงค์ เป้าหมายและจัดทำแผนการปรับปรุง (</w:t>
      </w:r>
      <w:r w:rsidRPr="00517ABB">
        <w:rPr>
          <w:rFonts w:asciiTheme="minorBidi" w:eastAsia="Calibri" w:hAnsiTheme="minorBidi" w:cstheme="minorBidi"/>
        </w:rPr>
        <w:t xml:space="preserve">SHE Improvement Plan) </w:t>
      </w:r>
      <w:r w:rsidRPr="00517ABB">
        <w:rPr>
          <w:rFonts w:asciiTheme="minorBidi" w:eastAsia="Calibri" w:hAnsiTheme="minorBidi" w:cstheme="minorBidi"/>
          <w:cs/>
        </w:rPr>
        <w:t>ประจำปีอย่างต่อเนื่องรวมทั้งยังมีการติดตามและประเมินผลงานระหว่างปี</w:t>
      </w:r>
    </w:p>
    <w:p w14:paraId="4E22EC16" w14:textId="77777777" w:rsidR="00AA1BF8" w:rsidRPr="00517ABB" w:rsidRDefault="00692277" w:rsidP="00754607">
      <w:pPr>
        <w:spacing w:after="120"/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บริษัท ถือเป็นนโยบายที่ผู้บริหารและพนักงานทุกคนในองค์กรจะต้องยึดมั่นในหลักการและถือเป็นหน้าที่ความรับผิดชอบที่ต้องปฏิบัติตามกฎระเบียบด้านความปลอดภัยในการทำงานเป็นสำคัญ</w:t>
      </w:r>
    </w:p>
    <w:p w14:paraId="0EA4D239" w14:textId="557D1CA8" w:rsidR="00AA1BF8" w:rsidRPr="00517ABB" w:rsidRDefault="00692277" w:rsidP="00754607">
      <w:pPr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บริษัทได้ผ่านการตรวจสอบและได้ใบรับรองมาตรฐานระบบการจัดการอาชีวอนามัยและความปลอดภัย (</w:t>
      </w:r>
      <w:r w:rsidRPr="00517ABB">
        <w:rPr>
          <w:rFonts w:asciiTheme="minorBidi" w:eastAsia="Calibri" w:hAnsiTheme="minorBidi" w:cstheme="minorBidi"/>
        </w:rPr>
        <w:t>TIS18001)</w:t>
      </w:r>
      <w:r w:rsidRPr="00517ABB">
        <w:rPr>
          <w:rFonts w:asciiTheme="minorBidi" w:eastAsia="Calibri" w:hAnsiTheme="minorBidi" w:cstheme="minorBidi"/>
          <w:cs/>
        </w:rPr>
        <w:t>อันเป็นการยืนยันถึงการดำเนินการธุรกิจที่ให้ความสนใจต่อความปลอดภัยฯของพนักงานและผู้เกี่ยวข้องทุกคน</w:t>
      </w:r>
    </w:p>
    <w:p w14:paraId="6421846F" w14:textId="3BC1405C" w:rsidR="00AA1BF8" w:rsidRPr="00517ABB" w:rsidRDefault="00692277" w:rsidP="00754607">
      <w:pPr>
        <w:spacing w:after="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ผลการดำเนินงานด้านความปลอดภัยตามเป้าหมายในรอบปี </w:t>
      </w:r>
      <w:r w:rsidR="00C00695" w:rsidRPr="00517ABB">
        <w:rPr>
          <w:rFonts w:asciiTheme="minorBidi" w:eastAsia="Calibri" w:hAnsiTheme="minorBidi" w:cstheme="minorBidi"/>
        </w:rPr>
        <w:t xml:space="preserve">2561 </w:t>
      </w:r>
      <w:r w:rsidRPr="00517ABB">
        <w:rPr>
          <w:rFonts w:asciiTheme="minorBidi" w:eastAsia="Calibri" w:hAnsiTheme="minorBidi" w:cstheme="minorBidi"/>
          <w:cs/>
        </w:rPr>
        <w:t>มีดังนี้</w:t>
      </w:r>
    </w:p>
    <w:p w14:paraId="74E28B36" w14:textId="77777777" w:rsidR="00AA1BF8" w:rsidRPr="00517ABB" w:rsidRDefault="00692277" w:rsidP="00754607">
      <w:pPr>
        <w:numPr>
          <w:ilvl w:val="0"/>
          <w:numId w:val="47"/>
        </w:numPr>
        <w:spacing w:after="0"/>
        <w:ind w:left="144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การบาดเจ็บถึงขั้นหยุดงาน </w:t>
      </w:r>
      <w:r w:rsidRPr="00517ABB">
        <w:rPr>
          <w:rFonts w:asciiTheme="minorBidi" w:eastAsia="Calibri" w:hAnsiTheme="minorBidi" w:cstheme="minorBidi"/>
        </w:rPr>
        <w:t xml:space="preserve">1-3 </w:t>
      </w:r>
      <w:r w:rsidRPr="00517ABB">
        <w:rPr>
          <w:rFonts w:asciiTheme="minorBidi" w:eastAsia="Calibri" w:hAnsiTheme="minorBidi" w:cstheme="minorBidi"/>
          <w:cs/>
        </w:rPr>
        <w:t>วัน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  <w:t>มีจำนวน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</w:rPr>
        <w:t xml:space="preserve">1 </w:t>
      </w:r>
      <w:r w:rsidRPr="00517ABB">
        <w:rPr>
          <w:rFonts w:asciiTheme="minorBidi" w:eastAsia="Calibri" w:hAnsiTheme="minorBidi" w:cstheme="minorBidi"/>
          <w:cs/>
        </w:rPr>
        <w:t>ราย</w:t>
      </w:r>
    </w:p>
    <w:p w14:paraId="32037E3F" w14:textId="77777777" w:rsidR="00AA1BF8" w:rsidRPr="00517ABB" w:rsidRDefault="00692277" w:rsidP="00754607">
      <w:pPr>
        <w:numPr>
          <w:ilvl w:val="0"/>
          <w:numId w:val="47"/>
        </w:numPr>
        <w:spacing w:after="0"/>
        <w:ind w:left="144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การบาดเจ็บถึงขั้นหยุดงานตั้งแต่ </w:t>
      </w:r>
      <w:r w:rsidRPr="00517ABB">
        <w:rPr>
          <w:rFonts w:asciiTheme="minorBidi" w:eastAsia="Calibri" w:hAnsiTheme="minorBidi" w:cstheme="minorBidi"/>
        </w:rPr>
        <w:t xml:space="preserve">3 </w:t>
      </w:r>
      <w:r w:rsidRPr="00517ABB">
        <w:rPr>
          <w:rFonts w:asciiTheme="minorBidi" w:eastAsia="Calibri" w:hAnsiTheme="minorBidi" w:cstheme="minorBidi"/>
          <w:cs/>
        </w:rPr>
        <w:t>วันขึ้นไป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  <w:t>มีจำนวน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</w:rPr>
        <w:t xml:space="preserve">0 </w:t>
      </w:r>
      <w:r w:rsidRPr="00517ABB">
        <w:rPr>
          <w:rFonts w:asciiTheme="minorBidi" w:eastAsia="Calibri" w:hAnsiTheme="minorBidi" w:cstheme="minorBidi"/>
          <w:cs/>
        </w:rPr>
        <w:t>ราย</w:t>
      </w:r>
    </w:p>
    <w:p w14:paraId="4B0EF274" w14:textId="77777777" w:rsidR="00AA1BF8" w:rsidRPr="00517ABB" w:rsidRDefault="00692277" w:rsidP="00754607">
      <w:pPr>
        <w:numPr>
          <w:ilvl w:val="0"/>
          <w:numId w:val="47"/>
        </w:numPr>
        <w:spacing w:after="0"/>
        <w:ind w:left="144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เหตุการณ์เพลิงไหม้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</w:rPr>
        <w:t xml:space="preserve">0 </w:t>
      </w:r>
      <w:r w:rsidRPr="00517ABB">
        <w:rPr>
          <w:rFonts w:asciiTheme="minorBidi" w:eastAsia="Calibri" w:hAnsiTheme="minorBidi" w:cstheme="minorBidi"/>
          <w:cs/>
        </w:rPr>
        <w:t>ครั้ง</w:t>
      </w:r>
    </w:p>
    <w:p w14:paraId="1778357E" w14:textId="3F12C45A" w:rsidR="00692277" w:rsidRPr="00517ABB" w:rsidRDefault="00692277" w:rsidP="00D21E54">
      <w:pPr>
        <w:numPr>
          <w:ilvl w:val="0"/>
          <w:numId w:val="47"/>
        </w:numPr>
        <w:spacing w:after="0"/>
        <w:ind w:left="1440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>เหตุการณ์สารเคมีรั่วไหลออกนอกโรงงาน</w:t>
      </w:r>
      <w:r w:rsidRPr="00517ABB">
        <w:rPr>
          <w:rFonts w:asciiTheme="minorBidi" w:eastAsia="Calibri" w:hAnsiTheme="minorBidi" w:cstheme="minorBidi"/>
          <w:cs/>
        </w:rPr>
        <w:tab/>
      </w:r>
      <w:r w:rsidRPr="00517ABB">
        <w:rPr>
          <w:rFonts w:asciiTheme="minorBidi" w:eastAsia="Calibri" w:hAnsiTheme="minorBidi" w:cstheme="minorBidi"/>
          <w:cs/>
        </w:rPr>
        <w:tab/>
      </w:r>
      <w:r w:rsidR="000F06CA" w:rsidRPr="00517ABB">
        <w:rPr>
          <w:rFonts w:asciiTheme="minorBidi" w:eastAsia="Calibri" w:hAnsiTheme="minorBidi" w:cstheme="minorBidi"/>
        </w:rPr>
        <w:t>0</w:t>
      </w:r>
      <w:r w:rsidR="00FE37FE">
        <w:rPr>
          <w:rFonts w:asciiTheme="minorBidi" w:eastAsia="Calibri" w:hAnsiTheme="minorBidi" w:cstheme="minorBidi"/>
        </w:rPr>
        <w:t xml:space="preserve"> </w:t>
      </w:r>
      <w:r w:rsidRPr="00517ABB">
        <w:rPr>
          <w:rFonts w:asciiTheme="minorBidi" w:eastAsia="Calibri" w:hAnsiTheme="minorBidi" w:cstheme="minorBidi"/>
          <w:cs/>
        </w:rPr>
        <w:t>ครั้ง</w:t>
      </w:r>
    </w:p>
    <w:p w14:paraId="79A8E515" w14:textId="77777777" w:rsidR="00AA1BF8" w:rsidRPr="00517ABB" w:rsidRDefault="00AA1BF8" w:rsidP="00754607">
      <w:pPr>
        <w:spacing w:after="0"/>
        <w:ind w:left="1440"/>
        <w:rPr>
          <w:rFonts w:asciiTheme="minorBidi" w:eastAsia="Calibri" w:hAnsiTheme="minorBidi" w:cstheme="minorBidi"/>
        </w:rPr>
      </w:pPr>
    </w:p>
    <w:p w14:paraId="5F694D50" w14:textId="7FCECF67" w:rsidR="00AA1BF8" w:rsidRPr="00517ABB" w:rsidRDefault="00692277" w:rsidP="00754607">
      <w:pPr>
        <w:jc w:val="thaiDistribute"/>
        <w:rPr>
          <w:rFonts w:asciiTheme="minorBidi" w:eastAsia="Calibri" w:hAnsiTheme="minorBidi" w:cstheme="minorBidi"/>
        </w:rPr>
      </w:pPr>
      <w:r w:rsidRPr="00517ABB">
        <w:rPr>
          <w:rFonts w:asciiTheme="minorBidi" w:eastAsia="Calibri" w:hAnsiTheme="minorBidi" w:cstheme="minorBidi"/>
          <w:cs/>
        </w:rPr>
        <w:t xml:space="preserve">นอกจากความปลอดภัยในการทำงานที่ได้กล่าวมาในข้างต้นแล้วนั้นความปลอดภัยนอกเวลาทำงาน </w:t>
      </w:r>
      <w:r w:rsidRPr="00517ABB">
        <w:rPr>
          <w:rFonts w:asciiTheme="minorBidi" w:eastAsia="Calibri" w:hAnsiTheme="minorBidi" w:cstheme="minorBidi"/>
        </w:rPr>
        <w:t>(Off the Job Safety)</w:t>
      </w:r>
      <w:r w:rsidRPr="00517ABB">
        <w:rPr>
          <w:rFonts w:asciiTheme="minorBidi" w:eastAsia="Calibri" w:hAnsiTheme="minorBidi" w:cstheme="minorBidi"/>
          <w:cs/>
        </w:rPr>
        <w:t xml:space="preserve">  ยังเป็นอีกหนึ่งในความมุ่งมั่นที่บริษัทให้ความสำคัญ  จากการทำงานและในปีที่ผ่านมานี้เอง เป็นการเริ่มต้นของ การให้ความสำคัญไปถึงความปลอดภัยนอกเวลาทำงาน โดยเฉพาะอย่างยิ่งเรื่องของการสวมหมวกนิรภัยของพนักงาน (</w:t>
      </w:r>
      <w:r w:rsidRPr="00517ABB">
        <w:rPr>
          <w:rFonts w:asciiTheme="minorBidi" w:eastAsia="Calibri" w:hAnsiTheme="minorBidi" w:cstheme="minorBidi"/>
        </w:rPr>
        <w:t xml:space="preserve"> Safety Campaign for Motorbikes</w:t>
      </w:r>
      <w:r w:rsidRPr="00517ABB">
        <w:rPr>
          <w:rFonts w:asciiTheme="minorBidi" w:eastAsia="Calibri" w:hAnsiTheme="minorBidi" w:cstheme="minorBidi"/>
          <w:cs/>
        </w:rPr>
        <w:t>)ไม่ว่าจะขี่ หรือซ้อน มอเตอร์ไซค์ ไม่ว่าจะเป็นมาทำงาน หรือ ที่บ้านก็ตามโดยกำหนดไว้ในเป้าหมายการดำเนินงานประจำปี</w:t>
      </w:r>
    </w:p>
    <w:p w14:paraId="65C7EB79" w14:textId="77777777" w:rsidR="00692277" w:rsidRPr="00517ABB" w:rsidRDefault="00692277" w:rsidP="00692277">
      <w:pPr>
        <w:jc w:val="both"/>
        <w:rPr>
          <w:rFonts w:asciiTheme="minorBidi" w:eastAsiaTheme="minorHAnsi" w:hAnsiTheme="minorBidi" w:cstheme="minorBidi"/>
        </w:rPr>
      </w:pPr>
    </w:p>
    <w:p w14:paraId="41A17300" w14:textId="77777777" w:rsidR="00692277" w:rsidRPr="00517ABB" w:rsidRDefault="00692277" w:rsidP="00692277">
      <w:pPr>
        <w:ind w:firstLine="567"/>
        <w:rPr>
          <w:rFonts w:asciiTheme="minorBidi" w:eastAsiaTheme="minorHAnsi" w:hAnsiTheme="minorBidi" w:cstheme="minorBidi"/>
        </w:rPr>
      </w:pPr>
    </w:p>
    <w:p w14:paraId="69C58C02" w14:textId="77777777" w:rsidR="00692277" w:rsidRPr="00517ABB" w:rsidRDefault="00692277" w:rsidP="00692277">
      <w:pPr>
        <w:rPr>
          <w:rFonts w:asciiTheme="minorBidi" w:eastAsiaTheme="minorHAnsi" w:hAnsiTheme="minorBidi" w:cstheme="minorBidi"/>
          <w:sz w:val="22"/>
        </w:rPr>
      </w:pPr>
    </w:p>
    <w:p w14:paraId="5A990DBB" w14:textId="27C5331F" w:rsidR="000F5342" w:rsidRDefault="000F5342" w:rsidP="00692277">
      <w:pPr>
        <w:rPr>
          <w:rFonts w:asciiTheme="minorBidi" w:eastAsiaTheme="minorHAnsi" w:hAnsiTheme="minorBidi" w:cstheme="minorBidi"/>
          <w:sz w:val="22"/>
        </w:rPr>
      </w:pPr>
    </w:p>
    <w:p w14:paraId="5346F76A" w14:textId="3FCE5266" w:rsidR="00C6123B" w:rsidRDefault="00C6123B" w:rsidP="00692277">
      <w:pPr>
        <w:rPr>
          <w:rFonts w:asciiTheme="minorBidi" w:eastAsiaTheme="minorHAnsi" w:hAnsiTheme="minorBidi" w:cstheme="minorBidi"/>
          <w:sz w:val="22"/>
        </w:rPr>
      </w:pPr>
    </w:p>
    <w:p w14:paraId="693BDE35" w14:textId="38C87836" w:rsidR="00F353A4" w:rsidRDefault="00F353A4" w:rsidP="00692277">
      <w:pPr>
        <w:rPr>
          <w:rFonts w:asciiTheme="minorBidi" w:eastAsiaTheme="minorHAnsi" w:hAnsiTheme="minorBidi" w:cstheme="minorBidi"/>
          <w:sz w:val="22"/>
        </w:rPr>
      </w:pPr>
    </w:p>
    <w:p w14:paraId="7DB88B1A" w14:textId="77777777" w:rsidR="00F353A4" w:rsidRPr="00517ABB" w:rsidRDefault="00F353A4" w:rsidP="00692277">
      <w:pPr>
        <w:rPr>
          <w:rFonts w:asciiTheme="minorBidi" w:eastAsiaTheme="minorHAnsi" w:hAnsiTheme="minorBidi" w:cstheme="minorBidi"/>
          <w:sz w:val="22"/>
        </w:rPr>
      </w:pPr>
    </w:p>
    <w:p w14:paraId="3CB09314" w14:textId="77777777" w:rsidR="000F5342" w:rsidRPr="00754607" w:rsidRDefault="000F5342" w:rsidP="00692277">
      <w:pPr>
        <w:rPr>
          <w:rFonts w:asciiTheme="minorBidi" w:eastAsiaTheme="minorHAnsi" w:hAnsiTheme="minorBidi" w:cstheme="minorBidi"/>
          <w:sz w:val="22"/>
        </w:rPr>
      </w:pPr>
    </w:p>
    <w:p w14:paraId="79FB59A0" w14:textId="77777777" w:rsidR="002D768E" w:rsidRPr="00517ABB" w:rsidRDefault="000F06CA" w:rsidP="002E7CEB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ปั</w:t>
      </w:r>
      <w:r w:rsidR="002D768E"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จจัยความเสี่ยง</w:t>
      </w:r>
    </w:p>
    <w:p w14:paraId="32BD9ABF" w14:textId="77777777" w:rsidR="0086068E" w:rsidRPr="00517ABB" w:rsidRDefault="0086068E" w:rsidP="002E7CEB">
      <w:pPr>
        <w:rPr>
          <w:rFonts w:asciiTheme="minorBidi" w:hAnsiTheme="minorBidi" w:cstheme="minorBidi"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Cs/>
          <w:i/>
          <w:iCs/>
          <w:sz w:val="36"/>
          <w:szCs w:val="36"/>
          <w:cs/>
        </w:rPr>
        <w:t>ความเสี่ยงทางธุรกิจ และ มาตรการในการบรรเทาความเสี่ยง</w:t>
      </w:r>
    </w:p>
    <w:p w14:paraId="2EE66143" w14:textId="3BF79549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จากการที่บริษัทไทยโพลีอะคริลิค จำกัด </w:t>
      </w:r>
      <w:r w:rsidRPr="00517ABB">
        <w:rPr>
          <w:rFonts w:asciiTheme="minorBidi" w:hAnsiTheme="minorBidi" w:cstheme="minorBidi"/>
        </w:rPr>
        <w:t>(</w:t>
      </w:r>
      <w:r w:rsidRPr="00517ABB">
        <w:rPr>
          <w:rFonts w:asciiTheme="minorBidi" w:hAnsiTheme="minorBidi" w:cstheme="minorBidi"/>
          <w:cs/>
        </w:rPr>
        <w:t>มหาชน</w:t>
      </w:r>
      <w:r w:rsidRPr="00517ABB">
        <w:rPr>
          <w:rFonts w:asciiTheme="minorBidi" w:hAnsiTheme="minorBidi" w:cstheme="minorBidi"/>
        </w:rPr>
        <w:t xml:space="preserve">) </w:t>
      </w:r>
      <w:r w:rsidRPr="00517ABB">
        <w:rPr>
          <w:rFonts w:asciiTheme="minorBidi" w:hAnsiTheme="minorBidi" w:cstheme="minorBidi"/>
          <w:cs/>
        </w:rPr>
        <w:t xml:space="preserve">เป็นบริษัทที่อยู่ในเครือข่ายของบริษัทข้ามชาติตั้งแต่ กลุ่มบริษัทอิมพิเรียลเคมิคัล หรือที่รู้จักกันดีในชื่อ </w:t>
      </w:r>
      <w:r w:rsidRPr="00517ABB">
        <w:rPr>
          <w:rFonts w:asciiTheme="minorBidi" w:hAnsiTheme="minorBidi" w:cstheme="minorBidi"/>
        </w:rPr>
        <w:t xml:space="preserve">ICI </w:t>
      </w:r>
      <w:r w:rsidRPr="00517ABB">
        <w:rPr>
          <w:rFonts w:asciiTheme="minorBidi" w:hAnsiTheme="minorBidi" w:cstheme="minorBidi"/>
          <w:cs/>
        </w:rPr>
        <w:t>ได้เ</w:t>
      </w:r>
      <w:r w:rsidR="003A25D9" w:rsidRPr="00517ABB">
        <w:rPr>
          <w:rFonts w:asciiTheme="minorBidi" w:hAnsiTheme="minorBidi" w:cstheme="minorBidi"/>
          <w:cs/>
        </w:rPr>
        <w:t>ข้</w:t>
      </w:r>
      <w:r w:rsidRPr="00517ABB">
        <w:rPr>
          <w:rFonts w:asciiTheme="minorBidi" w:hAnsiTheme="minorBidi" w:cstheme="minorBidi"/>
          <w:cs/>
        </w:rPr>
        <w:t xml:space="preserve">ามาถือหุ้นใหญ่ ในปี </w:t>
      </w:r>
      <w:r w:rsidRPr="00517ABB">
        <w:rPr>
          <w:rFonts w:asciiTheme="minorBidi" w:hAnsiTheme="minorBidi" w:cstheme="minorBidi"/>
        </w:rPr>
        <w:t xml:space="preserve">2539 </w:t>
      </w:r>
      <w:r w:rsidRPr="00517ABB">
        <w:rPr>
          <w:rFonts w:asciiTheme="minorBidi" w:hAnsiTheme="minorBidi" w:cstheme="minorBidi"/>
          <w:cs/>
        </w:rPr>
        <w:t xml:space="preserve">ซึ่งจากนั้นก็มีการเปลี่ยนแปลงสถานะของบริษัทเป็นบริษัทในเครือข่ายของบริษัทข้ามชาติ </w:t>
      </w:r>
      <w:r w:rsidRPr="00517ABB">
        <w:rPr>
          <w:rFonts w:asciiTheme="minorBidi" w:hAnsiTheme="minorBidi" w:cstheme="minorBidi"/>
        </w:rPr>
        <w:t xml:space="preserve">(Multi-National Company) </w:t>
      </w:r>
      <w:r w:rsidRPr="00517ABB">
        <w:rPr>
          <w:rFonts w:asciiTheme="minorBidi" w:hAnsiTheme="minorBidi" w:cstheme="minorBidi"/>
          <w:cs/>
        </w:rPr>
        <w:t>และจนปัจจุบันจากการ</w:t>
      </w:r>
      <w:r w:rsidR="003A25D9" w:rsidRPr="00517ABB">
        <w:rPr>
          <w:rFonts w:asciiTheme="minorBidi" w:hAnsiTheme="minorBidi" w:cstheme="minorBidi"/>
          <w:cs/>
        </w:rPr>
        <w:t>ร</w:t>
      </w:r>
      <w:r w:rsidRPr="00517ABB">
        <w:rPr>
          <w:rFonts w:asciiTheme="minorBidi" w:hAnsiTheme="minorBidi" w:cstheme="minorBidi"/>
          <w:cs/>
        </w:rPr>
        <w:t xml:space="preserve">วบรวมธุรกิจของ </w:t>
      </w:r>
      <w:r w:rsidRPr="00517ABB">
        <w:rPr>
          <w:rFonts w:asciiTheme="minorBidi" w:hAnsiTheme="minorBidi" w:cstheme="minorBidi"/>
        </w:rPr>
        <w:t xml:space="preserve">Mitsubishi Chemical Corporation </w:t>
      </w:r>
      <w:r w:rsidRPr="00517ABB">
        <w:rPr>
          <w:rFonts w:asciiTheme="minorBidi" w:hAnsiTheme="minorBidi" w:cstheme="minorBidi"/>
          <w:cs/>
        </w:rPr>
        <w:t xml:space="preserve">ด้วยการเข้าถือครองหุ้นบริษัทจาก </w:t>
      </w:r>
      <w:r w:rsidRPr="00517ABB">
        <w:rPr>
          <w:rFonts w:asciiTheme="minorBidi" w:hAnsiTheme="minorBidi" w:cstheme="minorBidi"/>
        </w:rPr>
        <w:t xml:space="preserve">Lucite International </w:t>
      </w:r>
      <w:r w:rsidRPr="00517ABB">
        <w:rPr>
          <w:rFonts w:asciiTheme="minorBidi" w:hAnsiTheme="minorBidi" w:cstheme="minorBidi"/>
          <w:cs/>
        </w:rPr>
        <w:t>ในปี</w:t>
      </w:r>
      <w:r w:rsidR="009205B2" w:rsidRPr="00517ABB">
        <w:rPr>
          <w:rFonts w:asciiTheme="minorBidi" w:hAnsiTheme="minorBidi" w:cstheme="minorBidi"/>
        </w:rPr>
        <w:t xml:space="preserve"> 2</w:t>
      </w:r>
      <w:r w:rsidR="003A25D9" w:rsidRPr="00517ABB">
        <w:rPr>
          <w:rFonts w:asciiTheme="minorBidi" w:hAnsiTheme="minorBidi" w:cstheme="minorBidi"/>
        </w:rPr>
        <w:t>552</w:t>
      </w:r>
      <w:r w:rsidRPr="00517ABB">
        <w:rPr>
          <w:rFonts w:asciiTheme="minorBidi" w:hAnsiTheme="minorBidi" w:cstheme="minorBidi"/>
          <w:cs/>
        </w:rPr>
        <w:t xml:space="preserve"> บริษัทจึงเป็นบริษัทในเครือข่ายของ </w:t>
      </w:r>
      <w:r w:rsidRPr="00517ABB">
        <w:rPr>
          <w:rFonts w:asciiTheme="minorBidi" w:hAnsiTheme="minorBidi" w:cstheme="minorBidi"/>
        </w:rPr>
        <w:t xml:space="preserve">Mitsubishi Chemical Corporation </w:t>
      </w:r>
      <w:r w:rsidRPr="00517ABB">
        <w:rPr>
          <w:rFonts w:asciiTheme="minorBidi" w:hAnsiTheme="minorBidi" w:cstheme="minorBidi"/>
          <w:cs/>
        </w:rPr>
        <w:t xml:space="preserve">ซึ่งตลอดระยะเวลาจากปี </w:t>
      </w:r>
      <w:r w:rsidRPr="00517ABB">
        <w:rPr>
          <w:rFonts w:asciiTheme="minorBidi" w:hAnsiTheme="minorBidi" w:cstheme="minorBidi"/>
        </w:rPr>
        <w:t xml:space="preserve">2539 </w:t>
      </w:r>
      <w:r w:rsidRPr="00517ABB">
        <w:rPr>
          <w:rFonts w:asciiTheme="minorBidi" w:hAnsiTheme="minorBidi" w:cstheme="minorBidi"/>
          <w:cs/>
        </w:rPr>
        <w:t>บริษัทได้เรียนรู้และรับเอานโยบายหลายๆด้านมาพัฒนาการบริหารจัดการธุรกิจทั้งจากสถาบันที่เป็นที่ยอมรับในระดับต่างประเทศและในประเทศ ซึ่งล้วนเป็นประโยชน์ในการกำกับดูแลกิจการให้ได้ตามระดับสากล ซึ่งตลอดระยะเวลากว่า</w:t>
      </w:r>
      <w:r w:rsidRPr="00517ABB">
        <w:rPr>
          <w:rFonts w:asciiTheme="minorBidi" w:hAnsiTheme="minorBidi" w:cstheme="minorBidi"/>
        </w:rPr>
        <w:t xml:space="preserve"> 20</w:t>
      </w:r>
      <w:r w:rsidRPr="00517ABB">
        <w:rPr>
          <w:rFonts w:asciiTheme="minorBidi" w:hAnsiTheme="minorBidi" w:cstheme="minorBidi"/>
          <w:cs/>
        </w:rPr>
        <w:t xml:space="preserve"> ปีดังกล่าวนี้บริษัทได้รับการรับรองทั้งในส่วนของระบบคุณภาพการทำงาน ระบบความปลอดภัย สุขอนามัยและการรักษาสิ่งแวดล้อม และประกาศนี</w:t>
      </w:r>
      <w:r w:rsidR="003A25D9" w:rsidRPr="00517ABB">
        <w:rPr>
          <w:rFonts w:asciiTheme="minorBidi" w:hAnsiTheme="minorBidi" w:cstheme="minorBidi"/>
          <w:cs/>
        </w:rPr>
        <w:t>ย</w:t>
      </w:r>
      <w:r w:rsidRPr="00517ABB">
        <w:rPr>
          <w:rFonts w:asciiTheme="minorBidi" w:hAnsiTheme="minorBidi" w:cstheme="minorBidi"/>
          <w:cs/>
        </w:rPr>
        <w:t>บัตรการรับรองด้านการดำเนินกิจการที่ดี และนโยบายและการรณรงค์ต่อต้านการทุจริตคอร์รัปชั่น ซึ่งพอที่จะประมวลสรุปได้ดังต่อไปนี้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6"/>
        <w:gridCol w:w="3019"/>
        <w:gridCol w:w="3019"/>
      </w:tblGrid>
      <w:tr w:rsidR="0086068E" w:rsidRPr="00517ABB" w14:paraId="7DB70F24" w14:textId="77777777" w:rsidTr="009205B2">
        <w:tc>
          <w:tcPr>
            <w:tcW w:w="3122" w:type="dxa"/>
          </w:tcPr>
          <w:p w14:paraId="1D998BF5" w14:textId="77777777" w:rsidR="0086068E" w:rsidRPr="00517ABB" w:rsidRDefault="0086068E" w:rsidP="002E7CEB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ใบรับรอง</w:t>
            </w:r>
            <w:r w:rsidRPr="00517ABB">
              <w:rPr>
                <w:rFonts w:asciiTheme="minorBidi" w:hAnsiTheme="minorBidi" w:cstheme="minorBidi"/>
                <w:b/>
                <w:bCs/>
              </w:rPr>
              <w:t xml:space="preserve">/ </w:t>
            </w:r>
            <w:r w:rsidRPr="00517ABB">
              <w:rPr>
                <w:rFonts w:asciiTheme="minorBidi" w:hAnsiTheme="minorBidi" w:cstheme="minorBidi"/>
                <w:b/>
                <w:bCs/>
                <w:cs/>
              </w:rPr>
              <w:t>เกียรติบัตร</w:t>
            </w:r>
          </w:p>
        </w:tc>
        <w:tc>
          <w:tcPr>
            <w:tcW w:w="3115" w:type="dxa"/>
          </w:tcPr>
          <w:p w14:paraId="269AF8C4" w14:textId="77777777" w:rsidR="0086068E" w:rsidRPr="00517ABB" w:rsidRDefault="0086068E" w:rsidP="002E7CE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ออกให้โดยสถาบัน</w:t>
            </w:r>
          </w:p>
        </w:tc>
        <w:tc>
          <w:tcPr>
            <w:tcW w:w="3113" w:type="dxa"/>
          </w:tcPr>
          <w:p w14:paraId="22464AFA" w14:textId="77777777" w:rsidR="0086068E" w:rsidRPr="00517ABB" w:rsidRDefault="0086068E" w:rsidP="002E7CE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ปีที่ได้การรับรอง</w:t>
            </w:r>
          </w:p>
        </w:tc>
      </w:tr>
      <w:tr w:rsidR="0086068E" w:rsidRPr="00517ABB" w14:paraId="341AC4A3" w14:textId="77777777" w:rsidTr="009205B2">
        <w:trPr>
          <w:trHeight w:val="260"/>
        </w:trPr>
        <w:tc>
          <w:tcPr>
            <w:tcW w:w="3122" w:type="dxa"/>
          </w:tcPr>
          <w:p w14:paraId="72CCCC5D" w14:textId="19534682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ISO </w:t>
            </w:r>
            <w:r w:rsidR="00D21E54" w:rsidRPr="00517ABB">
              <w:rPr>
                <w:rFonts w:asciiTheme="minorBidi" w:hAnsiTheme="minorBidi" w:cstheme="minorBidi"/>
              </w:rPr>
              <w:t>9001:2015 (</w:t>
            </w:r>
            <w:r w:rsidRPr="00517ABB">
              <w:rPr>
                <w:rFonts w:asciiTheme="minorBidi" w:hAnsiTheme="minorBidi" w:cstheme="minorBidi"/>
              </w:rPr>
              <w:t>Quality System)</w:t>
            </w:r>
          </w:p>
        </w:tc>
        <w:tc>
          <w:tcPr>
            <w:tcW w:w="3115" w:type="dxa"/>
          </w:tcPr>
          <w:p w14:paraId="35C90864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TUV NORD</w:t>
            </w:r>
          </w:p>
        </w:tc>
        <w:tc>
          <w:tcPr>
            <w:tcW w:w="3113" w:type="dxa"/>
          </w:tcPr>
          <w:p w14:paraId="7C53C0DC" w14:textId="77777777" w:rsidR="0086068E" w:rsidRPr="00517ABB" w:rsidRDefault="00BB2E6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15/8/2</w:t>
            </w:r>
            <w:r w:rsidR="003A25D9" w:rsidRPr="00517ABB">
              <w:rPr>
                <w:rFonts w:asciiTheme="minorBidi" w:hAnsiTheme="minorBidi" w:cstheme="minorBidi"/>
              </w:rPr>
              <w:t>561</w:t>
            </w:r>
          </w:p>
        </w:tc>
      </w:tr>
      <w:tr w:rsidR="0086068E" w:rsidRPr="00517ABB" w14:paraId="57BEB6DA" w14:textId="77777777" w:rsidTr="009205B2">
        <w:tc>
          <w:tcPr>
            <w:tcW w:w="3122" w:type="dxa"/>
          </w:tcPr>
          <w:p w14:paraId="01F67FDA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ISO 18001 (Safety System)</w:t>
            </w:r>
          </w:p>
        </w:tc>
        <w:tc>
          <w:tcPr>
            <w:tcW w:w="3115" w:type="dxa"/>
          </w:tcPr>
          <w:p w14:paraId="6893917B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MASCI</w:t>
            </w:r>
          </w:p>
        </w:tc>
        <w:tc>
          <w:tcPr>
            <w:tcW w:w="3113" w:type="dxa"/>
          </w:tcPr>
          <w:p w14:paraId="0040F9E0" w14:textId="77777777" w:rsidR="0086068E" w:rsidRPr="00517ABB" w:rsidRDefault="00BB2E6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9/8/2</w:t>
            </w:r>
            <w:r w:rsidR="003A25D9" w:rsidRPr="00517ABB">
              <w:rPr>
                <w:rFonts w:asciiTheme="minorBidi" w:hAnsiTheme="minorBidi" w:cstheme="minorBidi"/>
              </w:rPr>
              <w:t>545</w:t>
            </w:r>
            <w:r w:rsidRPr="00517ABB">
              <w:rPr>
                <w:rFonts w:asciiTheme="minorBidi" w:hAnsiTheme="minorBidi" w:cstheme="minorBidi"/>
              </w:rPr>
              <w:t>, 2</w:t>
            </w:r>
            <w:r w:rsidR="003A25D9" w:rsidRPr="00517ABB">
              <w:rPr>
                <w:rFonts w:asciiTheme="minorBidi" w:hAnsiTheme="minorBidi" w:cstheme="minorBidi"/>
              </w:rPr>
              <w:t>5/8/2560</w:t>
            </w:r>
          </w:p>
        </w:tc>
      </w:tr>
      <w:tr w:rsidR="0086068E" w:rsidRPr="00517ABB" w14:paraId="7ED7CE92" w14:textId="77777777" w:rsidTr="009205B2">
        <w:tc>
          <w:tcPr>
            <w:tcW w:w="3122" w:type="dxa"/>
          </w:tcPr>
          <w:p w14:paraId="4A79B70B" w14:textId="77777777" w:rsidR="003A25D9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ISO 14001</w:t>
            </w:r>
            <w:r w:rsidR="003A25D9" w:rsidRPr="00517ABB">
              <w:rPr>
                <w:rFonts w:asciiTheme="minorBidi" w:hAnsiTheme="minorBidi" w:cstheme="minorBidi"/>
              </w:rPr>
              <w:t>:2015</w:t>
            </w:r>
          </w:p>
          <w:p w14:paraId="3A6FEDCC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(Environment System)</w:t>
            </w:r>
          </w:p>
        </w:tc>
        <w:tc>
          <w:tcPr>
            <w:tcW w:w="3115" w:type="dxa"/>
          </w:tcPr>
          <w:p w14:paraId="73028BEA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TUV NORD</w:t>
            </w:r>
          </w:p>
        </w:tc>
        <w:tc>
          <w:tcPr>
            <w:tcW w:w="3113" w:type="dxa"/>
          </w:tcPr>
          <w:p w14:paraId="43BE83EC" w14:textId="77777777" w:rsidR="0086068E" w:rsidRPr="00517ABB" w:rsidRDefault="009205B2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7/12/2</w:t>
            </w:r>
            <w:r w:rsidR="003A25D9" w:rsidRPr="00517ABB">
              <w:rPr>
                <w:rFonts w:asciiTheme="minorBidi" w:hAnsiTheme="minorBidi" w:cstheme="minorBidi"/>
              </w:rPr>
              <w:t>561</w:t>
            </w:r>
          </w:p>
        </w:tc>
      </w:tr>
      <w:tr w:rsidR="0086068E" w:rsidRPr="00517ABB" w14:paraId="430DED7E" w14:textId="77777777" w:rsidTr="009205B2">
        <w:tc>
          <w:tcPr>
            <w:tcW w:w="3122" w:type="dxa"/>
          </w:tcPr>
          <w:p w14:paraId="381CAF13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Anti-Corruption Policy</w:t>
            </w:r>
          </w:p>
        </w:tc>
        <w:tc>
          <w:tcPr>
            <w:tcW w:w="3115" w:type="dxa"/>
          </w:tcPr>
          <w:p w14:paraId="3F754571" w14:textId="77777777" w:rsidR="0086068E" w:rsidRPr="00517ABB" w:rsidRDefault="0086068E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Thailand Private Sector Collective Action Coalition Against Corruption (CAC)</w:t>
            </w:r>
          </w:p>
        </w:tc>
        <w:tc>
          <w:tcPr>
            <w:tcW w:w="3113" w:type="dxa"/>
          </w:tcPr>
          <w:p w14:paraId="10F5DC37" w14:textId="77777777" w:rsidR="0086068E" w:rsidRPr="00517ABB" w:rsidRDefault="009205B2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21/11/2</w:t>
            </w:r>
            <w:r w:rsidR="003A25D9" w:rsidRPr="00517ABB">
              <w:rPr>
                <w:rFonts w:asciiTheme="minorBidi" w:hAnsiTheme="minorBidi" w:cstheme="minorBidi"/>
              </w:rPr>
              <w:t>560</w:t>
            </w:r>
          </w:p>
        </w:tc>
      </w:tr>
    </w:tbl>
    <w:p w14:paraId="085CC781" w14:textId="77777777" w:rsidR="0086068E" w:rsidRPr="00517ABB" w:rsidRDefault="0086068E" w:rsidP="0086068E">
      <w:pPr>
        <w:rPr>
          <w:rFonts w:asciiTheme="minorBidi" w:hAnsiTheme="minorBidi" w:cstheme="minorBidi"/>
          <w:cs/>
        </w:rPr>
      </w:pPr>
    </w:p>
    <w:p w14:paraId="183C6E8B" w14:textId="3A64ABFC" w:rsidR="00A65D59" w:rsidRDefault="0086068E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จากการเป็นบริษัทในเครือข่ายของบริษัทข้ามชาติ อีกทั้งคณะกรรมการบริษัทล้วนเป็นผู้มีประสบการณ์จากการเป็นผู้บริหารระดับสูงของบริษัทต่างๆทั้งจากในประเทศและต่างประเทศ บริษัทจึงได้มีการพัฒนาการด้านการบริหารจัดการความเสี่ยงทางธุรกิจ ซึ่งได้มีการจัดทำระบบการทบทวนความเสี่ยงในการบริหารและทบทวนปัจจัยความเสี่ยงของธุรกิจของบริษัทในแทบทุกด้าน รวมทั้งการกำหนดมาตรการในการจัดการและบรรเทาความเสี่ยงในแต่ละหัวข้ออย่างมีประสิทธ</w:t>
      </w:r>
      <w:r w:rsidR="00AA1BF8" w:rsidRPr="00517ABB">
        <w:rPr>
          <w:rFonts w:asciiTheme="minorBidi" w:hAnsiTheme="minorBidi" w:cstheme="minorBidi"/>
          <w:cs/>
        </w:rPr>
        <w:t>ิ</w:t>
      </w:r>
      <w:r w:rsidRPr="00517ABB">
        <w:rPr>
          <w:rFonts w:asciiTheme="minorBidi" w:hAnsiTheme="minorBidi" w:cstheme="minorBidi"/>
          <w:cs/>
        </w:rPr>
        <w:t xml:space="preserve">ภาพมากยิ่งขี้น ซึ่งทั้งผู้บริหารอาวุโส </w:t>
      </w:r>
      <w:r w:rsidRPr="00517ABB">
        <w:rPr>
          <w:rFonts w:asciiTheme="minorBidi" w:hAnsiTheme="minorBidi" w:cstheme="minorBidi"/>
        </w:rPr>
        <w:t>(</w:t>
      </w:r>
      <w:r w:rsidR="002B78AB">
        <w:rPr>
          <w:rFonts w:asciiTheme="minorBidi" w:hAnsiTheme="minorBidi" w:cstheme="minorBidi"/>
        </w:rPr>
        <w:t>S</w:t>
      </w:r>
      <w:r w:rsidRPr="00517ABB">
        <w:rPr>
          <w:rFonts w:asciiTheme="minorBidi" w:hAnsiTheme="minorBidi" w:cstheme="minorBidi"/>
        </w:rPr>
        <w:t>enior Executives )</w:t>
      </w:r>
      <w:r w:rsidRPr="00517ABB">
        <w:rPr>
          <w:rFonts w:asciiTheme="minorBidi" w:hAnsiTheme="minorBidi" w:cstheme="minorBidi"/>
          <w:cs/>
        </w:rPr>
        <w:t xml:space="preserve">และคณะกรรมการจะประเมินและร่วมกันทบทวนความเสี่ยงทั้งจากภายในและจากภายนอกที่อาจมีผลกระทบต่อการดำเนินงานของบริษัท การทบทวนปัจจัยความเสี่ยงและมาตรการการบรรเทาความเสี่ยงนั้นๆทั้งหมดจะมีการลงทะเบียน </w:t>
      </w:r>
      <w:r w:rsidRPr="00517ABB">
        <w:rPr>
          <w:rFonts w:asciiTheme="minorBidi" w:hAnsiTheme="minorBidi" w:cstheme="minorBidi"/>
        </w:rPr>
        <w:t xml:space="preserve">(Risks Register) </w:t>
      </w:r>
      <w:r w:rsidRPr="00517ABB">
        <w:rPr>
          <w:rFonts w:asciiTheme="minorBidi" w:hAnsiTheme="minorBidi" w:cstheme="minorBidi"/>
          <w:cs/>
        </w:rPr>
        <w:t xml:space="preserve">พร้อมกับการทบทวนแนวทางการบรรเทาความเสี่ยง </w:t>
      </w:r>
      <w:r w:rsidRPr="00517ABB">
        <w:rPr>
          <w:rFonts w:asciiTheme="minorBidi" w:hAnsiTheme="minorBidi" w:cstheme="minorBidi"/>
        </w:rPr>
        <w:t xml:space="preserve">(Risk Mitigation Actions) </w:t>
      </w:r>
      <w:r w:rsidRPr="00517ABB">
        <w:rPr>
          <w:rFonts w:asciiTheme="minorBidi" w:hAnsiTheme="minorBidi" w:cstheme="minorBidi"/>
          <w:cs/>
        </w:rPr>
        <w:t>ว่าในแต่ละปีมีการกำหนดแผนรองรับและบรรเทาความเสี่ยงอะไรบ้างที่ได้ดำเนินการไปถูกต้อง</w:t>
      </w:r>
    </w:p>
    <w:p w14:paraId="6A5E5356" w14:textId="37E2F0CB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lastRenderedPageBreak/>
        <w:t>ครบถ้วนตามแผนเป็นที่น่าพอใจแล้ว และมีอะไรบ้างที่ยังไม่มีความคืบหน้าตามแผนเท่าที่ควรและกำหนดมาตรการเร่งรัดและติดตามความคืบหน้าต่อไป รวมทั้งจะได้มีการทบทวนว่ายังมีปัจจัยความเสี่ยงเรื่องใดบ้างที่อาจเกิดขึ้นได้ซึ่งสมควรที่จะทำการลงทะเบียนในปัจจัยความเสี่ยงเพื่อกำหนดแผนรองรับและบรรเทาความเสี่ยงพร้อมรายชื่อผู้รับผิดชอบในเรื่องนั้นๆเพื</w:t>
      </w:r>
      <w:r w:rsidR="003A25D9" w:rsidRPr="00517ABB">
        <w:rPr>
          <w:rFonts w:asciiTheme="minorBidi" w:hAnsiTheme="minorBidi" w:cstheme="minorBidi"/>
          <w:cs/>
        </w:rPr>
        <w:t>่</w:t>
      </w:r>
      <w:r w:rsidRPr="00517ABB">
        <w:rPr>
          <w:rFonts w:asciiTheme="minorBidi" w:hAnsiTheme="minorBidi" w:cstheme="minorBidi"/>
          <w:cs/>
        </w:rPr>
        <w:t>อการติดตามความคืบหน้าและตรวจสอบในการประชุมครั้งต่อไป</w:t>
      </w:r>
    </w:p>
    <w:p w14:paraId="5E54372E" w14:textId="77777777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ในแต่ละปีอย่างน้อยปีละหนึ่งครั้งที่ฝ่ายบริหารโดยกรรมการบริหารจะนำเสนอแผนการรองรับความเสี่ยงและบรรเทาความเสี่ยงที่ได้ลงทะเบียนแล้วนำเสนอต่อคณะกรรมการบริษัท และคณะกรรมการตรวจสอบเพื่อร่วมกันพิจารณาและรับฟังความเห็นจากคณะกรรมการทุกท่านและพร้อมที่จะรับเอาความเห็นข้อแนะนำจากคณะกรรมการมาปรับปรุงแก้ไขให้เป็นไปตามมติของคณะกรรมการในที่ประชุมต่อไป</w:t>
      </w:r>
    </w:p>
    <w:p w14:paraId="1CD60A33" w14:textId="5A521128" w:rsidR="003E1C00" w:rsidRDefault="003E1C00" w:rsidP="0086068E">
      <w:pPr>
        <w:rPr>
          <w:rFonts w:asciiTheme="minorBidi" w:hAnsiTheme="minorBidi" w:cstheme="minorBidi"/>
        </w:rPr>
      </w:pPr>
    </w:p>
    <w:p w14:paraId="19690213" w14:textId="6C8164DF" w:rsidR="003E1C00" w:rsidRDefault="003E1C00" w:rsidP="0086068E">
      <w:pPr>
        <w:rPr>
          <w:rFonts w:asciiTheme="minorBidi" w:hAnsiTheme="minorBidi" w:cstheme="minorBidi"/>
        </w:rPr>
      </w:pPr>
    </w:p>
    <w:p w14:paraId="3B07B446" w14:textId="319BC59C" w:rsidR="003E1C00" w:rsidRDefault="003E1C00" w:rsidP="0086068E">
      <w:pPr>
        <w:rPr>
          <w:rFonts w:asciiTheme="minorBidi" w:hAnsiTheme="minorBidi" w:cstheme="minorBidi"/>
        </w:rPr>
      </w:pPr>
    </w:p>
    <w:p w14:paraId="3FF8C5E4" w14:textId="45CC9BF6" w:rsidR="003E1C00" w:rsidRDefault="003E1C00" w:rsidP="0086068E">
      <w:pPr>
        <w:rPr>
          <w:rFonts w:asciiTheme="minorBidi" w:hAnsiTheme="minorBidi" w:cstheme="minorBidi"/>
        </w:rPr>
      </w:pPr>
    </w:p>
    <w:p w14:paraId="558807EE" w14:textId="5EA50DF3" w:rsidR="003E1C00" w:rsidRDefault="003E1C00" w:rsidP="0086068E">
      <w:pPr>
        <w:rPr>
          <w:rFonts w:asciiTheme="minorBidi" w:hAnsiTheme="minorBidi" w:cstheme="minorBidi"/>
        </w:rPr>
      </w:pPr>
    </w:p>
    <w:p w14:paraId="7D1510F8" w14:textId="2C38F74D" w:rsidR="003E1C00" w:rsidRDefault="003E1C00" w:rsidP="0086068E">
      <w:pPr>
        <w:rPr>
          <w:rFonts w:asciiTheme="minorBidi" w:hAnsiTheme="minorBidi" w:cstheme="minorBidi"/>
        </w:rPr>
      </w:pPr>
    </w:p>
    <w:p w14:paraId="20740C88" w14:textId="1F1182CB" w:rsidR="003E1C00" w:rsidRDefault="003E1C00" w:rsidP="0086068E">
      <w:pPr>
        <w:rPr>
          <w:rFonts w:asciiTheme="minorBidi" w:hAnsiTheme="minorBidi" w:cstheme="minorBidi"/>
        </w:rPr>
      </w:pPr>
    </w:p>
    <w:p w14:paraId="7DD360DC" w14:textId="3137E430" w:rsidR="003E1C00" w:rsidRDefault="003E1C00" w:rsidP="0086068E">
      <w:pPr>
        <w:rPr>
          <w:rFonts w:asciiTheme="minorBidi" w:hAnsiTheme="minorBidi" w:cstheme="minorBidi"/>
        </w:rPr>
      </w:pPr>
    </w:p>
    <w:p w14:paraId="4839E07A" w14:textId="6F657665" w:rsidR="003E1C00" w:rsidRDefault="003E1C00" w:rsidP="0086068E">
      <w:pPr>
        <w:rPr>
          <w:rFonts w:asciiTheme="minorBidi" w:hAnsiTheme="minorBidi" w:cstheme="minorBidi"/>
        </w:rPr>
      </w:pPr>
    </w:p>
    <w:p w14:paraId="227BE4DF" w14:textId="0608134F" w:rsidR="003E1C00" w:rsidRDefault="003E1C00" w:rsidP="0086068E">
      <w:pPr>
        <w:rPr>
          <w:rFonts w:asciiTheme="minorBidi" w:hAnsiTheme="minorBidi" w:cstheme="minorBidi"/>
        </w:rPr>
      </w:pPr>
    </w:p>
    <w:p w14:paraId="7ED97E6F" w14:textId="78D46620" w:rsidR="003E1C00" w:rsidRDefault="003E1C00" w:rsidP="0086068E">
      <w:pPr>
        <w:rPr>
          <w:rFonts w:asciiTheme="minorBidi" w:hAnsiTheme="minorBidi" w:cstheme="minorBidi"/>
        </w:rPr>
      </w:pPr>
    </w:p>
    <w:p w14:paraId="075ED8EF" w14:textId="5CB4ED50" w:rsidR="003E1C00" w:rsidRDefault="003E1C00" w:rsidP="0086068E">
      <w:pPr>
        <w:rPr>
          <w:rFonts w:asciiTheme="minorBidi" w:hAnsiTheme="minorBidi" w:cstheme="minorBidi"/>
        </w:rPr>
      </w:pPr>
    </w:p>
    <w:p w14:paraId="24010183" w14:textId="55A3C432" w:rsidR="003E1C00" w:rsidRDefault="003E1C00" w:rsidP="0086068E">
      <w:pPr>
        <w:rPr>
          <w:rFonts w:asciiTheme="minorBidi" w:hAnsiTheme="minorBidi" w:cstheme="minorBidi"/>
        </w:rPr>
      </w:pPr>
    </w:p>
    <w:p w14:paraId="13A3CF01" w14:textId="77777777" w:rsidR="003E1C00" w:rsidRPr="00517ABB" w:rsidRDefault="003E1C00" w:rsidP="0086068E">
      <w:pPr>
        <w:rPr>
          <w:rFonts w:asciiTheme="minorBidi" w:hAnsiTheme="minorBidi" w:cstheme="minorBidi"/>
        </w:rPr>
      </w:pPr>
    </w:p>
    <w:p w14:paraId="3E444897" w14:textId="77777777" w:rsidR="007A36E5" w:rsidRDefault="007A36E5" w:rsidP="0086068E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</w:p>
    <w:p w14:paraId="293E59BA" w14:textId="4326B03F" w:rsidR="0086068E" w:rsidRPr="00517ABB" w:rsidRDefault="0086068E" w:rsidP="0086068E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>ระบบการตรวจสอบภายใน และการบริหารความเสี่ยง</w:t>
      </w:r>
    </w:p>
    <w:p w14:paraId="5805008C" w14:textId="53A2A3BA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คณะกรรมการบริษัทได้มอบหมายให้คณะกรรมตรวจสอบซึ่งประกอบด้วยกรรมการอิสระทั้งสามท่าน ทำหน้าที่สอบทานงบการเงินของบริษัทให้เป็นไปตามหลักเกณฑ์บัญชีที่รับรองโดยทั่วไปและให้เป็นไปตามกฎข้อบังคับของสำนักงานคณะกรรมการกำกับหลักทรัพย์และตลาดหลักทรัพย์ (กลต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) และตลาดหลักทรัพย์แห่งประเทศไทย(ตลท</w:t>
      </w:r>
      <w:r w:rsidRPr="00517ABB">
        <w:rPr>
          <w:rFonts w:asciiTheme="minorBidi" w:hAnsiTheme="minorBidi" w:cstheme="minorBidi"/>
        </w:rPr>
        <w:t xml:space="preserve">.) </w:t>
      </w:r>
      <w:r w:rsidRPr="00517ABB">
        <w:rPr>
          <w:rFonts w:asciiTheme="minorBidi" w:hAnsiTheme="minorBidi" w:cstheme="minorBidi"/>
          <w:cs/>
        </w:rPr>
        <w:t>และถูกต้องตามข้อกฎหมายที่เกี่ยวข้อง นอกจากนั้นคณะกรรมการตรวจสอบยังได้รับมอบหมายจากคณะกรรมการให้สอบทานและตรวจสอบผลการดำเนินงานของบริษัทให้เป็นไปตาม</w:t>
      </w:r>
      <w:r w:rsidR="00AA1BF8" w:rsidRPr="00517ABB">
        <w:rPr>
          <w:rFonts w:asciiTheme="minorBidi" w:hAnsiTheme="minorBidi" w:cstheme="minorBidi"/>
          <w:cs/>
        </w:rPr>
        <w:t>น</w:t>
      </w:r>
      <w:r w:rsidRPr="00517ABB">
        <w:rPr>
          <w:rFonts w:asciiTheme="minorBidi" w:hAnsiTheme="minorBidi" w:cstheme="minorBidi"/>
          <w:cs/>
        </w:rPr>
        <w:t xml:space="preserve">โยบายและหลักการกำกับดูแลกิจการ </w:t>
      </w:r>
      <w:r w:rsidRPr="00517ABB">
        <w:rPr>
          <w:rFonts w:asciiTheme="minorBidi" w:hAnsiTheme="minorBidi" w:cstheme="minorBidi"/>
        </w:rPr>
        <w:t xml:space="preserve">(Corporate governance) </w:t>
      </w:r>
      <w:r w:rsidRPr="00517ABB">
        <w:rPr>
          <w:rFonts w:asciiTheme="minorBidi" w:hAnsiTheme="minorBidi" w:cstheme="minorBidi"/>
          <w:cs/>
        </w:rPr>
        <w:t>โดยการกำกับดูแลประสิทธิภาพและประสิทธิผลของระบบการตรวจสอบภายใน การให้ความเห็นและการคัดเลือกผู้สอบบัญชีบริษัท รวมทั้งการให้สอบทานแผนการดำเนินการปรับปรุงตามความเห็นของผู้สอบบัญชีภายนอก</w:t>
      </w:r>
      <w:r w:rsidRPr="00517ABB">
        <w:rPr>
          <w:rFonts w:asciiTheme="minorBidi" w:hAnsiTheme="minorBidi" w:cstheme="minorBidi"/>
        </w:rPr>
        <w:t xml:space="preserve"> (Independent Auditors)</w:t>
      </w:r>
      <w:r w:rsidRPr="00517ABB">
        <w:rPr>
          <w:rFonts w:asciiTheme="minorBidi" w:hAnsiTheme="minorBidi" w:cstheme="minorBidi"/>
          <w:cs/>
        </w:rPr>
        <w:t xml:space="preserve"> และรับผิดชอบในภารกิจอื่นๆตามที่อาจได้รับการมอบหมายจากคณะกรรมการบริษัท</w:t>
      </w:r>
    </w:p>
    <w:p w14:paraId="49E4DC8B" w14:textId="77777777" w:rsidR="003A25D9" w:rsidRPr="00517ABB" w:rsidRDefault="0086068E" w:rsidP="0086068E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ระบบการตรวจสอบภายใน</w:t>
      </w:r>
    </w:p>
    <w:p w14:paraId="6BED9623" w14:textId="74FDBE84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การตรวจสอบภายในเป็นเครื่องมือในการตรวจสอบการบริหารกิจการของบริษัทมีการปฎิบัติตามกฎหมาย กฎระเบียบข้อบังคับของบริษัท รวมทั้งการปรับปรุงเปลี</w:t>
      </w:r>
      <w:r w:rsidR="003A25D9" w:rsidRPr="00517ABB">
        <w:rPr>
          <w:rFonts w:asciiTheme="minorBidi" w:hAnsiTheme="minorBidi" w:cstheme="minorBidi"/>
          <w:cs/>
        </w:rPr>
        <w:t>่</w:t>
      </w:r>
      <w:r w:rsidRPr="00517ABB">
        <w:rPr>
          <w:rFonts w:asciiTheme="minorBidi" w:hAnsiTheme="minorBidi" w:cstheme="minorBidi"/>
          <w:cs/>
        </w:rPr>
        <w:t>ยนแปลงในกรณีที่มีการมอบหมายให้ฝ่ายบริหารไปดำเนินการตามข้อแนะนำของคณะกรรมการบริษัท หรือคณะกรรมการตรวจสอบ หรือแม้แต่ข้อเสนอแนะที่ผู้ตรวจสอบภายในของบริษัทในเครือมีการตรวจสอบประจำปีและมีข้อเสนอแนะที่ทางฝ่ายบริหารได้พิจารณาแล้วเห็นควรที่จะปรับปรุงให้การบริหารงานในด้านหนึ่งด้านใดมีประสิทธิภาพมากขึ้น ทั้งนี้ผู้ตรวจสอบ</w:t>
      </w:r>
      <w:r w:rsidR="00914138" w:rsidRPr="00517ABB">
        <w:rPr>
          <w:rFonts w:asciiTheme="minorBidi" w:hAnsiTheme="minorBidi" w:cstheme="minorBidi"/>
          <w:cs/>
        </w:rPr>
        <w:t>ภ</w:t>
      </w:r>
      <w:r w:rsidRPr="00517ABB">
        <w:rPr>
          <w:rFonts w:asciiTheme="minorBidi" w:hAnsiTheme="minorBidi" w:cstheme="minorBidi"/>
          <w:cs/>
        </w:rPr>
        <w:t>ายในจะเป็นผู้ติดตามความคืบหน้าและบรรจุอยู่ในแผนการตรวจสอบภายในประจำปีที่ผ่านการพิจารณาและเห็นชอบจากคณะกรรมการตรวจสอบแล้ว ซึ่งผู้ตรวจสอบภายในจะบันทึกผลการตรวจสอบทุกครั้งพร้อมข้อเสนอแนะและความเห็นให้ฝ่ายบริหารได้รับทราบ โดยที่ฝ่ายบริหารที่ถูกตรวจสอบจะพิจารณาและตอบกลับให้ทางผ</w:t>
      </w:r>
      <w:r w:rsidR="001A1B88">
        <w:rPr>
          <w:rFonts w:asciiTheme="minorBidi" w:hAnsiTheme="minorBidi" w:cstheme="minorBidi" w:hint="cs"/>
          <w:cs/>
        </w:rPr>
        <w:t>ู้</w:t>
      </w:r>
      <w:r w:rsidRPr="00517ABB">
        <w:rPr>
          <w:rFonts w:asciiTheme="minorBidi" w:hAnsiTheme="minorBidi" w:cstheme="minorBidi"/>
          <w:cs/>
        </w:rPr>
        <w:t>ตรวจสอบภายในทราบ</w:t>
      </w:r>
      <w:r w:rsidR="00984CB0">
        <w:rPr>
          <w:rFonts w:asciiTheme="minorBidi" w:hAnsiTheme="minorBidi" w:cstheme="minorBidi" w:hint="cs"/>
          <w:cs/>
        </w:rPr>
        <w:t xml:space="preserve"> </w:t>
      </w:r>
      <w:r w:rsidRPr="00517ABB">
        <w:rPr>
          <w:rFonts w:asciiTheme="minorBidi" w:hAnsiTheme="minorBidi" w:cstheme="minorBidi"/>
          <w:cs/>
        </w:rPr>
        <w:t>ไม่ว่าจะเห็นด้วย หรือเห็นต่างจากผู้ตรวจสอบภายในก็จะต้องมีข้อชี้แจงให้ผู้ตรวจสอบภายในรับทราบด้วยเช่นกัน ในกรณีที่ฝ่ายบริหารที่ถูกตรวจสอบเห็นด้วยกับผลการตรวจสอบและความเห็นและข้อแนะนำของผู้ตรวจสอบ</w:t>
      </w:r>
      <w:r w:rsidR="00AA1BF8" w:rsidRPr="00754607">
        <w:rPr>
          <w:rFonts w:asciiTheme="minorBidi" w:hAnsiTheme="minorBidi" w:cstheme="minorBidi"/>
          <w:cs/>
        </w:rPr>
        <w:t>ภ</w:t>
      </w:r>
      <w:r w:rsidRPr="00517ABB">
        <w:rPr>
          <w:rFonts w:asciiTheme="minorBidi" w:hAnsiTheme="minorBidi" w:cstheme="minorBidi"/>
          <w:cs/>
        </w:rPr>
        <w:t>ายในก็จะแสดงแผนการปรับปรุงพร้อมกำหนดเวลาที่จะทำการปรับปรุงให</w:t>
      </w:r>
      <w:r w:rsidR="00984CB0">
        <w:rPr>
          <w:rFonts w:asciiTheme="minorBidi" w:hAnsiTheme="minorBidi" w:cstheme="minorBidi" w:hint="cs"/>
          <w:cs/>
        </w:rPr>
        <w:t>้     แล้วเสร็จ</w:t>
      </w:r>
      <w:r w:rsidRPr="00517ABB">
        <w:rPr>
          <w:rFonts w:asciiTheme="minorBidi" w:hAnsiTheme="minorBidi" w:cstheme="minorBidi"/>
          <w:cs/>
        </w:rPr>
        <w:t>แต่หากในกรณีที่มีความเห็นต่างจากผลการตรวจสอบก็จะทำการชี้แจงเหตุผลหรือสาเหตุใดที่มีข้อขัดแย้งหรือเห็นต่างจากผู้ตรวจสอบภายใน ซึ่งในกรณีดังกล่าวผู้ตรวจสอบภายในจะทำการหารือและหาข้อยุติว่ากรณีดังกล่าวจะดำเนินการอย่างไร โดยที่จะเป็นทำรายงานผลการตรวจสอบตามวาระให้ทางคณะกรรมการตรวจสอบทราบและพิจารณาในระหว่างการประชุมของคณะกรรมการตรวจสอบที่กำหนดให้มีการประชุมอย่างน้อยทุกไตรมาส  ซึ</w:t>
      </w:r>
      <w:r w:rsidR="00AA1BF8" w:rsidRPr="00754607">
        <w:rPr>
          <w:rFonts w:asciiTheme="minorBidi" w:hAnsiTheme="minorBidi" w:cstheme="minorBidi"/>
          <w:cs/>
        </w:rPr>
        <w:t>่</w:t>
      </w:r>
      <w:r w:rsidRPr="00517ABB">
        <w:rPr>
          <w:rFonts w:asciiTheme="minorBidi" w:hAnsiTheme="minorBidi" w:cstheme="minorBidi"/>
          <w:cs/>
        </w:rPr>
        <w:t>งคณะกรรมการตรวจสอบอาจพิจารณาให้ฝ่ายบริหารมาชี้แจงเพิ่มเติมในเรื่องใดก็ได้ตามที่เห็นควร</w:t>
      </w:r>
    </w:p>
    <w:p w14:paraId="4C38DDF9" w14:textId="77777777" w:rsidR="00A65D59" w:rsidRDefault="0086068E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นอกจากแนวทางในการจัดการข้างต้นแล้ว บริษัทยังมีการถูกทดสอบจากผู้ตรวจสอบภายใน </w:t>
      </w:r>
      <w:r w:rsidRPr="00517ABB">
        <w:rPr>
          <w:rFonts w:asciiTheme="minorBidi" w:hAnsiTheme="minorBidi" w:cstheme="minorBidi"/>
        </w:rPr>
        <w:t xml:space="preserve">(Internal Auditor) </w:t>
      </w:r>
      <w:r w:rsidRPr="00517ABB">
        <w:rPr>
          <w:rFonts w:asciiTheme="minorBidi" w:hAnsiTheme="minorBidi" w:cstheme="minorBidi"/>
          <w:cs/>
        </w:rPr>
        <w:t xml:space="preserve">ซึ่งจะเป็นผู้กำหนดแผนการตรวจสอบที่ผ่านการพิจารณาเห็นชอบจากคณะกรรมการตรวจสอบ </w:t>
      </w:r>
      <w:r w:rsidRPr="00517ABB">
        <w:rPr>
          <w:rFonts w:asciiTheme="minorBidi" w:hAnsiTheme="minorBidi" w:cstheme="minorBidi"/>
        </w:rPr>
        <w:t>(Audit Committee)</w:t>
      </w:r>
      <w:r w:rsidRPr="00517ABB">
        <w:rPr>
          <w:rFonts w:asciiTheme="minorBidi" w:hAnsiTheme="minorBidi" w:cstheme="minorBidi"/>
          <w:cs/>
        </w:rPr>
        <w:t xml:space="preserve"> แล้ว และยังมี</w:t>
      </w:r>
    </w:p>
    <w:p w14:paraId="33170EAC" w14:textId="3CA87DB6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lastRenderedPageBreak/>
        <w:t>หน่วยงานตรวจสอบร่วมกับสถาบันการตรวจสอบอาชีพจากต่างประเทศมาทำการตรวจสอบระบบทะเบียนปัจจัยความเสี่ยงและมาตรการรองรับผลกระทบจากความเสี่ยงนั้นๆด้วยอย่างน้อยปีละครั้ง ซึ่งผู้บริหารอาวุโสของบริษัทจะได้นำรายงานการตรวจสอบพร้อมข้อเสนอแนะของคณะกรรมการตรวจสอบจากต่างประเทศมาพิจารณาและกำหนดแนวทางปรับปรุงให้ทันสมัยกับเหตุการณ์อันจะทำให้เกิดความมั่นใจได้ว่าบริษัทได้มีมาตรการรองรับความเสี่ยงในแต่ละเหต</w:t>
      </w:r>
      <w:r w:rsidR="00AA1BF8" w:rsidRPr="00517ABB">
        <w:rPr>
          <w:rFonts w:asciiTheme="minorBidi" w:hAnsiTheme="minorBidi" w:cstheme="minorBidi"/>
          <w:cs/>
        </w:rPr>
        <w:t>ุ</w:t>
      </w:r>
      <w:r w:rsidRPr="00517ABB">
        <w:rPr>
          <w:rFonts w:asciiTheme="minorBidi" w:hAnsiTheme="minorBidi" w:cstheme="minorBidi"/>
          <w:cs/>
        </w:rPr>
        <w:t>การณ์แล้วและจะมีผลกระทบกับการประกอบการธุรกิจของบริษัทให้น้อยที่สุดหากเหตุการณ์ดังกล่าวเกิดขึ้นจริง</w:t>
      </w:r>
    </w:p>
    <w:p w14:paraId="4585A007" w14:textId="4582CBAF" w:rsidR="00AA1BF8" w:rsidRPr="00517ABB" w:rsidRDefault="0086068E" w:rsidP="00754607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ในปีที่ผ่านมา ผู้บริหารอาวุโสพร้อมผู้จัดการหน่วยงานที่เกี่ยวข้องจะร่วมกันพิจารณาทบทวนปัจจัยความเสี่ยงทุกรายการที่ได้ลงทะเบียนไว้ พร้อมพิจารณาร่วมกันว่าจ</w:t>
      </w:r>
      <w:r w:rsidR="00984CB0">
        <w:rPr>
          <w:rFonts w:asciiTheme="minorBidi" w:hAnsiTheme="minorBidi" w:cstheme="minorBidi" w:hint="cs"/>
          <w:cs/>
        </w:rPr>
        <w:t>ะ</w:t>
      </w:r>
      <w:r w:rsidRPr="00517ABB">
        <w:rPr>
          <w:rFonts w:asciiTheme="minorBidi" w:hAnsiTheme="minorBidi" w:cstheme="minorBidi"/>
          <w:cs/>
        </w:rPr>
        <w:t xml:space="preserve">มีการปรับปรุงแนวทางรองรับความเสี่ยงแต่ละหัวข้อหรือไม่ จากนั้นก็ได้ร่วมกันพิจารณาว่ามีปัจจัยความเสี่ยงที่เกิดขึ้นใหม่ระหว่างปีที่ผ่านมาหรือไม่ </w:t>
      </w:r>
    </w:p>
    <w:p w14:paraId="1D6D1295" w14:textId="77777777" w:rsidR="0086068E" w:rsidRPr="00517ABB" w:rsidRDefault="0086068E" w:rsidP="0086068E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 xml:space="preserve">การทบทวนและวิเคราะห์ปัจจัยความเสี่ยงต่างๆที่ลงทะเบียนของบริษัทในปี </w:t>
      </w: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</w:rPr>
        <w:t>2561</w:t>
      </w:r>
    </w:p>
    <w:p w14:paraId="7C6EA023" w14:textId="45CCCA9F" w:rsidR="00AA1BF8" w:rsidRPr="00517ABB" w:rsidRDefault="0086068E" w:rsidP="00754607">
      <w:pPr>
        <w:pStyle w:val="ListParagraph"/>
        <w:numPr>
          <w:ilvl w:val="0"/>
          <w:numId w:val="2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ผู้บริหารอาวุโสของบริษัทมีมติให้เพิ่มมาตรการรองรับความเสี่ยงที่เกิดจากทั้งภัยธรรมชาติเช่นมาตรการรองรับน้ำท่วม หรือภัยที่เกิดจากความประมาทของคนหรือความบกพร่องจากเครื่อง</w:t>
      </w:r>
      <w:r w:rsidR="007D06EE">
        <w:rPr>
          <w:rFonts w:asciiTheme="minorBidi" w:hAnsiTheme="minorBidi" w:hint="cs"/>
          <w:sz w:val="28"/>
          <w:cs/>
        </w:rPr>
        <w:t>จักร</w:t>
      </w:r>
      <w:r w:rsidRPr="00517ABB">
        <w:rPr>
          <w:rFonts w:asciiTheme="minorBidi" w:hAnsiTheme="minorBidi"/>
          <w:sz w:val="28"/>
          <w:cs/>
        </w:rPr>
        <w:t>และอุปกรณ์ในโรงงาน เช่น อุบัติเหตุจากไฟไหม้ ให้ครอบคลุมถึงมาตรการฟื้นฟูและการจัดการหลังเหตุกา</w:t>
      </w:r>
      <w:r w:rsidR="00AA1BF8" w:rsidRPr="00517ABB">
        <w:rPr>
          <w:rFonts w:asciiTheme="minorBidi" w:hAnsiTheme="minorBidi"/>
          <w:sz w:val="28"/>
          <w:cs/>
        </w:rPr>
        <w:t>รณ์</w:t>
      </w:r>
      <w:r w:rsidRPr="00517ABB">
        <w:rPr>
          <w:rFonts w:asciiTheme="minorBidi" w:hAnsiTheme="minorBidi"/>
          <w:sz w:val="28"/>
          <w:cs/>
        </w:rPr>
        <w:t xml:space="preserve"> </w:t>
      </w:r>
      <w:r w:rsidRPr="00517ABB">
        <w:rPr>
          <w:rFonts w:asciiTheme="minorBidi" w:hAnsiTheme="minorBidi"/>
          <w:sz w:val="28"/>
        </w:rPr>
        <w:t>(Actions for Business Continuity after Post Event)</w:t>
      </w:r>
      <w:r w:rsidRPr="00517ABB">
        <w:rPr>
          <w:rFonts w:asciiTheme="minorBidi" w:hAnsiTheme="minorBidi"/>
          <w:sz w:val="28"/>
          <w:cs/>
        </w:rPr>
        <w:t xml:space="preserve"> เพื่อให้มั่นใจว่ามีการกำหนดแผนการจัดการเบ็ดเสร็จรองรับหลังเหตุการณ์เพื่อให้ธุรกิจดำเนินต่อไปอย่างไม่ติดขัดด้วย</w:t>
      </w:r>
    </w:p>
    <w:p w14:paraId="3B025FE4" w14:textId="77777777" w:rsidR="00AA1BF8" w:rsidRPr="00517ABB" w:rsidRDefault="0086068E" w:rsidP="00754607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แผนการดำเนินการ</w:t>
      </w:r>
      <w:r w:rsidRPr="00517ABB">
        <w:rPr>
          <w:rFonts w:asciiTheme="minorBidi" w:hAnsiTheme="minorBidi"/>
          <w:sz w:val="28"/>
        </w:rPr>
        <w:t xml:space="preserve">– </w:t>
      </w:r>
      <w:r w:rsidRPr="00517ABB">
        <w:rPr>
          <w:rFonts w:asciiTheme="minorBidi" w:hAnsiTheme="minorBidi"/>
          <w:sz w:val="28"/>
          <w:cs/>
        </w:rPr>
        <w:t>อยู่ระหว่างการดำเนินการ โดยมอบหมายให้ นายพงษ์สิน ม่วงศรี ผู้จัดการฝ่ายกำกับดูแลด้านความปลอดภัยในการทำงาน ส</w:t>
      </w:r>
      <w:r w:rsidR="00AA1BF8" w:rsidRPr="00517ABB">
        <w:rPr>
          <w:rFonts w:asciiTheme="minorBidi" w:hAnsiTheme="minorBidi"/>
          <w:sz w:val="28"/>
          <w:cs/>
        </w:rPr>
        <w:t>ุ</w:t>
      </w:r>
      <w:r w:rsidRPr="00517ABB">
        <w:rPr>
          <w:rFonts w:asciiTheme="minorBidi" w:hAnsiTheme="minorBidi"/>
          <w:sz w:val="28"/>
          <w:cs/>
        </w:rPr>
        <w:t xml:space="preserve">ขอนามัยและสิ่งแวดล้อม และระบบคุณภาพของบริษัท ไปหารือผู้เกี่ยวข้องและนำเสนอแผนกำหนดมาตรการรองรับเพื่อการดำเนินธุรกิจต่อเนื่องหลังเกิดเหตุการณ์ </w:t>
      </w:r>
      <w:r w:rsidRPr="00517ABB">
        <w:rPr>
          <w:rFonts w:asciiTheme="minorBidi" w:hAnsiTheme="minorBidi"/>
          <w:sz w:val="28"/>
        </w:rPr>
        <w:t>(Business Continuity Plan)</w:t>
      </w:r>
      <w:r w:rsidRPr="00517ABB">
        <w:rPr>
          <w:rFonts w:asciiTheme="minorBidi" w:hAnsiTheme="minorBidi"/>
          <w:sz w:val="28"/>
          <w:cs/>
        </w:rPr>
        <w:t xml:space="preserve"> และเสนอต่อกรรมการในเดือนมกราคม </w:t>
      </w:r>
      <w:r w:rsidRPr="00517ABB">
        <w:rPr>
          <w:rFonts w:asciiTheme="minorBidi" w:hAnsiTheme="minorBidi"/>
          <w:sz w:val="28"/>
        </w:rPr>
        <w:t>2562</w:t>
      </w:r>
    </w:p>
    <w:p w14:paraId="6CACF2F6" w14:textId="77777777" w:rsidR="00AA1BF8" w:rsidRPr="00517ABB" w:rsidRDefault="0086068E" w:rsidP="00754607">
      <w:pPr>
        <w:pStyle w:val="ListParagraph"/>
        <w:numPr>
          <w:ilvl w:val="0"/>
          <w:numId w:val="2"/>
        </w:numPr>
        <w:ind w:left="0"/>
        <w:jc w:val="both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ผู้บริหารอาวุโสและกลุ่มกรรมการทบทวนทะเบียนความเสี่ยงและกำหนดมาตรการบรรเทาความเสี่ยง ได้ทบทวนและวิเคราะห์ความเห็นจากรายงานของผู้ตรวจสอบภายนอกจากกลุ่มบริษัท </w:t>
      </w:r>
      <w:r w:rsidRPr="00517ABB">
        <w:rPr>
          <w:rFonts w:asciiTheme="minorBidi" w:hAnsiTheme="minorBidi"/>
          <w:sz w:val="28"/>
        </w:rPr>
        <w:t xml:space="preserve">MCC </w:t>
      </w:r>
      <w:r w:rsidRPr="00517ABB">
        <w:rPr>
          <w:rFonts w:asciiTheme="minorBidi" w:hAnsiTheme="minorBidi"/>
          <w:sz w:val="28"/>
          <w:cs/>
        </w:rPr>
        <w:t xml:space="preserve">แล้ว เห็นว่าบริษัทควรได้มีการทบทวนการจำกัดการให้สิทธิในการเข้าระบบ </w:t>
      </w:r>
      <w:r w:rsidRPr="00517ABB">
        <w:rPr>
          <w:rFonts w:asciiTheme="minorBidi" w:hAnsiTheme="minorBidi"/>
          <w:sz w:val="28"/>
        </w:rPr>
        <w:t xml:space="preserve">SAP B2 </w:t>
      </w:r>
      <w:r w:rsidRPr="00517ABB">
        <w:rPr>
          <w:rFonts w:asciiTheme="minorBidi" w:hAnsiTheme="minorBidi"/>
          <w:sz w:val="28"/>
          <w:cs/>
        </w:rPr>
        <w:t xml:space="preserve">ที่จะนำมาใช้แทนของเดิมระบบ </w:t>
      </w:r>
      <w:r w:rsidRPr="00517ABB">
        <w:rPr>
          <w:rFonts w:asciiTheme="minorBidi" w:hAnsiTheme="minorBidi"/>
          <w:sz w:val="28"/>
        </w:rPr>
        <w:t xml:space="preserve">SAP B1 </w:t>
      </w:r>
      <w:r w:rsidRPr="00517ABB">
        <w:rPr>
          <w:rFonts w:asciiTheme="minorBidi" w:hAnsiTheme="minorBidi"/>
          <w:sz w:val="28"/>
          <w:cs/>
        </w:rPr>
        <w:t xml:space="preserve">นั้น ไม่ให้มากเกินความจำเป็น </w:t>
      </w:r>
    </w:p>
    <w:p w14:paraId="41F1C0D3" w14:textId="1D78FF79" w:rsidR="0086068E" w:rsidRPr="00517ABB" w:rsidRDefault="0086068E" w:rsidP="00754607">
      <w:pPr>
        <w:pStyle w:val="ListParagraph"/>
        <w:ind w:left="0"/>
        <w:jc w:val="both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ทางบริษัทได้ชี้แจงแล้วว่ารายชื่อของบุคคลที่บริษัทได้ให้สิทธิเข้าถึงระบบก็เพื่อการอ่านเท่านั้น ไม่ได้ให้สิทธิ</w:t>
      </w:r>
      <w:r w:rsidR="00644178">
        <w:rPr>
          <w:rFonts w:asciiTheme="minorBidi" w:hAnsiTheme="minorBidi" w:hint="cs"/>
          <w:sz w:val="28"/>
          <w:cs/>
        </w:rPr>
        <w:t>์</w:t>
      </w:r>
      <w:r w:rsidRPr="00517ABB">
        <w:rPr>
          <w:rFonts w:asciiTheme="minorBidi" w:hAnsiTheme="minorBidi"/>
          <w:sz w:val="28"/>
          <w:cs/>
        </w:rPr>
        <w:t>ที่จะทำการแก้ไขหรือการส่งต่อข้อมูลแต่อย่างใด ซึ่งจะมีการทบทวนการให้สิท</w:t>
      </w:r>
      <w:r w:rsidR="00AA1BF8" w:rsidRPr="00517ABB">
        <w:rPr>
          <w:rFonts w:asciiTheme="minorBidi" w:hAnsiTheme="minorBidi"/>
          <w:sz w:val="28"/>
          <w:cs/>
        </w:rPr>
        <w:t>ธิ</w:t>
      </w:r>
      <w:r w:rsidR="00644178">
        <w:rPr>
          <w:rFonts w:asciiTheme="minorBidi" w:hAnsiTheme="minorBidi" w:hint="cs"/>
          <w:sz w:val="28"/>
          <w:cs/>
        </w:rPr>
        <w:t>์</w:t>
      </w:r>
      <w:r w:rsidRPr="00517ABB">
        <w:rPr>
          <w:rFonts w:asciiTheme="minorBidi" w:hAnsiTheme="minorBidi"/>
          <w:sz w:val="28"/>
          <w:cs/>
        </w:rPr>
        <w:t xml:space="preserve">เข้าถึงระบบเท่าที่จำเป็นซึ่งจะมีการทบทวนต่อไปตอนปลายปีของทุกปี </w:t>
      </w:r>
    </w:p>
    <w:p w14:paraId="727F496C" w14:textId="45ED9295" w:rsidR="0086068E" w:rsidRPr="00517ABB" w:rsidRDefault="0086068E" w:rsidP="0086068E">
      <w:pPr>
        <w:pStyle w:val="ListParagraph"/>
        <w:ind w:left="0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แผนการดำเนินการ</w:t>
      </w:r>
      <w:r w:rsidRPr="00517ABB">
        <w:rPr>
          <w:rFonts w:asciiTheme="minorBidi" w:hAnsiTheme="minorBidi"/>
          <w:b/>
          <w:bCs/>
          <w:sz w:val="28"/>
        </w:rPr>
        <w:t xml:space="preserve">: </w:t>
      </w:r>
      <w:r w:rsidRPr="00517ABB">
        <w:rPr>
          <w:rFonts w:asciiTheme="minorBidi" w:hAnsiTheme="minorBidi"/>
          <w:sz w:val="28"/>
          <w:cs/>
        </w:rPr>
        <w:t xml:space="preserve">ได้ดำเนินการเรียบร้อยแล้ว ตั้งแต่เดือนตุลาคม </w:t>
      </w:r>
      <w:r w:rsidRPr="00517ABB">
        <w:rPr>
          <w:rFonts w:asciiTheme="minorBidi" w:hAnsiTheme="minorBidi"/>
          <w:sz w:val="28"/>
        </w:rPr>
        <w:t>2561</w:t>
      </w:r>
    </w:p>
    <w:p w14:paraId="1E986919" w14:textId="55CD1968" w:rsidR="00AA1BF8" w:rsidRPr="00517ABB" w:rsidRDefault="0086068E" w:rsidP="00754607">
      <w:pPr>
        <w:pStyle w:val="ListParagraph"/>
        <w:numPr>
          <w:ilvl w:val="0"/>
          <w:numId w:val="2"/>
        </w:numPr>
        <w:ind w:left="0"/>
        <w:jc w:val="thaiDistribute"/>
        <w:rPr>
          <w:rFonts w:asciiTheme="minorBidi" w:hAnsiTheme="minorBidi"/>
        </w:rPr>
      </w:pPr>
      <w:r w:rsidRPr="00517ABB">
        <w:rPr>
          <w:rFonts w:asciiTheme="minorBidi" w:hAnsiTheme="minorBidi"/>
          <w:cs/>
        </w:rPr>
        <w:t>ผู้บริหารอาวุโสและกลุ่มกรรมการทบทวนทะเบียนความเสี่ยงและกำหนดมาตรการบรรเทาความเสี่ยง ได้ทบทวนและวิเคราะห์ความเห็นจากรายงานของผู้ตรวจสอบภายนอกฯ แล้วมีความเห็นให</w:t>
      </w:r>
      <w:r w:rsidR="00F33DDF">
        <w:rPr>
          <w:rFonts w:asciiTheme="minorBidi" w:hAnsiTheme="minorBidi" w:hint="cs"/>
          <w:cs/>
        </w:rPr>
        <w:t>้</w:t>
      </w:r>
      <w:r w:rsidRPr="00517ABB">
        <w:rPr>
          <w:rFonts w:asciiTheme="minorBidi" w:hAnsiTheme="minorBidi"/>
          <w:cs/>
        </w:rPr>
        <w:t xml:space="preserve">เพิ่มข้อความหลักๆที่เห็นว่ามีความเสี่ยงหากไม่มีการระบุในเอกสารการขายหรือ อินวอยส์ เพื่อทำความชัดเจนในเรื่องเงื่อนไขการขายที่ถือเป็นสาระสำคัญในการขายให้คู่ค้าของบริษัททราบเช่น ระยะเวลาในการที่บริษัทยินยอมรับสินค้าคืน การระบุเหตุสุดวิสัย </w:t>
      </w:r>
      <w:r w:rsidRPr="00517ABB">
        <w:rPr>
          <w:rFonts w:asciiTheme="minorBidi" w:hAnsiTheme="minorBidi"/>
        </w:rPr>
        <w:t xml:space="preserve">(force majeure) </w:t>
      </w:r>
      <w:r w:rsidRPr="00517ABB">
        <w:rPr>
          <w:rFonts w:asciiTheme="minorBidi" w:hAnsiTheme="minorBidi"/>
          <w:cs/>
        </w:rPr>
        <w:t xml:space="preserve">ที่บริษัทไม่ต้องรับผิดชอบในกรณีที่ไม่สามารถส่งมอบสินค้าได้ และเหตุที่ทำให้มีการบอกเลิกสัญญากันได้ </w:t>
      </w:r>
      <w:r w:rsidRPr="00517ABB">
        <w:rPr>
          <w:rFonts w:asciiTheme="minorBidi" w:hAnsiTheme="minorBidi"/>
        </w:rPr>
        <w:t xml:space="preserve">(Termination) </w:t>
      </w:r>
      <w:r w:rsidRPr="00517ABB">
        <w:rPr>
          <w:rFonts w:asciiTheme="minorBidi" w:hAnsiTheme="minorBidi"/>
          <w:cs/>
        </w:rPr>
        <w:t>เป็นต้น</w:t>
      </w:r>
    </w:p>
    <w:p w14:paraId="580493E3" w14:textId="77777777" w:rsidR="00AA1BF8" w:rsidRPr="00517ABB" w:rsidRDefault="0086068E" w:rsidP="00754607">
      <w:pPr>
        <w:pStyle w:val="ListParagraph"/>
        <w:ind w:left="0"/>
        <w:jc w:val="thaiDistribute"/>
        <w:rPr>
          <w:rFonts w:asciiTheme="minorBidi" w:hAnsiTheme="minorBidi"/>
        </w:rPr>
      </w:pPr>
      <w:r w:rsidRPr="00517ABB">
        <w:rPr>
          <w:rFonts w:asciiTheme="minorBidi" w:hAnsiTheme="minorBidi"/>
          <w:b/>
          <w:bCs/>
          <w:cs/>
        </w:rPr>
        <w:lastRenderedPageBreak/>
        <w:t>แผนการดำเนินการ</w:t>
      </w:r>
      <w:r w:rsidRPr="00517ABB">
        <w:rPr>
          <w:rFonts w:asciiTheme="minorBidi" w:hAnsiTheme="minorBidi"/>
          <w:b/>
          <w:bCs/>
        </w:rPr>
        <w:t>:</w:t>
      </w:r>
      <w:r w:rsidRPr="00517ABB">
        <w:rPr>
          <w:rFonts w:asciiTheme="minorBidi" w:hAnsiTheme="minorBidi"/>
          <w:cs/>
        </w:rPr>
        <w:t>บริษัทอยู่ระหว่างการดำเนินการ พิจารณาข้อความของเงื่อนไขการขายลงในอินวอยส์เฉพาะบางรายการที่ยังอาจไม่ได้ครอบคลุมแล้วในสัญญาการขายในกรณีที่ทำไว้กับลูกค้าหรือตัวแทนจำหน่าย ซึ่งกำหนดการดำเนินการดังกล่าวให้แล้วเสร็จก่อนสิ้นปีนี้ แต่การจัดพิมพ์อาจมีการ</w:t>
      </w:r>
      <w:r w:rsidR="00644178">
        <w:rPr>
          <w:rFonts w:asciiTheme="minorBidi" w:hAnsiTheme="minorBidi" w:hint="cs"/>
          <w:cs/>
        </w:rPr>
        <w:t>ชลอเวลาตามความจำเป็นและเหมาะสม</w:t>
      </w:r>
    </w:p>
    <w:p w14:paraId="42AA40F5" w14:textId="77777777" w:rsidR="000A1545" w:rsidRPr="00517ABB" w:rsidRDefault="000A1545" w:rsidP="0086068E">
      <w:pPr>
        <w:rPr>
          <w:rFonts w:asciiTheme="minorBidi" w:hAnsiTheme="minorBidi" w:cstheme="minorBidi"/>
        </w:rPr>
      </w:pPr>
    </w:p>
    <w:p w14:paraId="188ADA83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21ED8F76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31A55A5D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2F8879FA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21BC3DA5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4D95A3E7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00BDC145" w14:textId="77777777" w:rsidR="00D21E54" w:rsidRPr="00517ABB" w:rsidRDefault="00D21E54" w:rsidP="0086068E">
      <w:pPr>
        <w:rPr>
          <w:rFonts w:asciiTheme="minorBidi" w:hAnsiTheme="minorBidi" w:cstheme="minorBidi"/>
        </w:rPr>
      </w:pPr>
    </w:p>
    <w:p w14:paraId="0AAC1A35" w14:textId="77777777" w:rsidR="00C639E8" w:rsidRPr="00517ABB" w:rsidRDefault="00C639E8" w:rsidP="0086068E">
      <w:pPr>
        <w:rPr>
          <w:rFonts w:asciiTheme="minorBidi" w:hAnsiTheme="minorBidi" w:cstheme="minorBidi"/>
        </w:rPr>
      </w:pPr>
    </w:p>
    <w:p w14:paraId="07762831" w14:textId="77777777" w:rsidR="000F5342" w:rsidRPr="00517ABB" w:rsidRDefault="000F5342" w:rsidP="0086068E">
      <w:pPr>
        <w:rPr>
          <w:rFonts w:asciiTheme="minorBidi" w:hAnsiTheme="minorBidi" w:cstheme="minorBidi"/>
        </w:rPr>
      </w:pPr>
    </w:p>
    <w:p w14:paraId="5AF0A2F9" w14:textId="77777777" w:rsidR="000F5342" w:rsidRPr="00517ABB" w:rsidRDefault="000F5342" w:rsidP="0086068E">
      <w:pPr>
        <w:rPr>
          <w:rFonts w:asciiTheme="minorBidi" w:hAnsiTheme="minorBidi" w:cstheme="minorBidi"/>
        </w:rPr>
      </w:pPr>
    </w:p>
    <w:p w14:paraId="5CA9115F" w14:textId="7E9D6809" w:rsidR="000F5342" w:rsidRDefault="000F5342" w:rsidP="0086068E">
      <w:pPr>
        <w:rPr>
          <w:rFonts w:asciiTheme="minorBidi" w:hAnsiTheme="minorBidi" w:cstheme="minorBidi"/>
        </w:rPr>
      </w:pPr>
    </w:p>
    <w:p w14:paraId="77AD1422" w14:textId="45EA47B9" w:rsidR="00612C48" w:rsidRDefault="00612C48" w:rsidP="0086068E">
      <w:pPr>
        <w:rPr>
          <w:rFonts w:asciiTheme="minorBidi" w:hAnsiTheme="minorBidi" w:cstheme="minorBidi"/>
        </w:rPr>
      </w:pPr>
    </w:p>
    <w:p w14:paraId="47CE6949" w14:textId="54A9F0A2" w:rsidR="00612C48" w:rsidRDefault="00612C48" w:rsidP="0086068E">
      <w:pPr>
        <w:rPr>
          <w:rFonts w:asciiTheme="minorBidi" w:hAnsiTheme="minorBidi" w:cstheme="minorBidi"/>
        </w:rPr>
      </w:pPr>
    </w:p>
    <w:p w14:paraId="16814BE6" w14:textId="7949703F" w:rsidR="00612C48" w:rsidRDefault="00612C48" w:rsidP="0086068E">
      <w:pPr>
        <w:rPr>
          <w:rFonts w:asciiTheme="minorBidi" w:hAnsiTheme="minorBidi" w:cstheme="minorBidi"/>
        </w:rPr>
      </w:pPr>
    </w:p>
    <w:p w14:paraId="11641BD9" w14:textId="2F4AFED7" w:rsidR="00612C48" w:rsidRDefault="00612C48" w:rsidP="0086068E">
      <w:pPr>
        <w:rPr>
          <w:rFonts w:asciiTheme="minorBidi" w:hAnsiTheme="minorBidi" w:cstheme="minorBidi"/>
        </w:rPr>
      </w:pPr>
    </w:p>
    <w:p w14:paraId="6B1F39F9" w14:textId="77777777" w:rsidR="009D12E4" w:rsidRDefault="009D12E4" w:rsidP="0086068E">
      <w:pPr>
        <w:rPr>
          <w:rFonts w:asciiTheme="minorBidi" w:hAnsiTheme="minorBidi" w:cstheme="minorBidi"/>
        </w:rPr>
      </w:pPr>
    </w:p>
    <w:p w14:paraId="65CB6E74" w14:textId="485954BF" w:rsidR="00612C48" w:rsidRDefault="00612C48" w:rsidP="0086068E">
      <w:pPr>
        <w:rPr>
          <w:rFonts w:asciiTheme="minorBidi" w:hAnsiTheme="minorBidi" w:cstheme="minorBidi"/>
        </w:rPr>
      </w:pPr>
    </w:p>
    <w:p w14:paraId="3328D65D" w14:textId="77777777" w:rsidR="00A65D59" w:rsidRPr="00517ABB" w:rsidRDefault="00A65D59" w:rsidP="0086068E">
      <w:pPr>
        <w:rPr>
          <w:rFonts w:asciiTheme="minorBidi" w:hAnsiTheme="minorBidi" w:cstheme="minorBidi"/>
        </w:rPr>
      </w:pPr>
    </w:p>
    <w:p w14:paraId="3EE0956E" w14:textId="77777777" w:rsidR="000A1545" w:rsidRPr="00517ABB" w:rsidRDefault="000A1545" w:rsidP="000A1545">
      <w:pPr>
        <w:spacing w:after="12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ทรัพย์สินที่ใช้ในการประกอบธุรกิจ</w:t>
      </w:r>
    </w:p>
    <w:p w14:paraId="27D59BFD" w14:textId="77777777" w:rsidR="000A1545" w:rsidRPr="00517ABB" w:rsidRDefault="000A1545" w:rsidP="000A1545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</w:rPr>
        <w:t xml:space="preserve">1.  </w:t>
      </w: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สินทรัพย์หลักที่สำคัญที่ใช้ในการประกอบธุรกิจ</w:t>
      </w:r>
    </w:p>
    <w:p w14:paraId="48CE0E8E" w14:textId="77777777" w:rsidR="000A1545" w:rsidRPr="00517ABB" w:rsidRDefault="000A1545" w:rsidP="000A1545">
      <w:pPr>
        <w:spacing w:after="1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บริษัทมีสินทรัพย์หลักที่ใช้ในการประกอบธุรกิจ  ณ วันที่ </w:t>
      </w:r>
      <w:r w:rsidRPr="00517ABB">
        <w:rPr>
          <w:rFonts w:asciiTheme="minorBidi" w:hAnsiTheme="minorBidi" w:cstheme="minorBidi"/>
        </w:rPr>
        <w:t xml:space="preserve">31 </w:t>
      </w:r>
      <w:r w:rsidRPr="00517ABB">
        <w:rPr>
          <w:rFonts w:asciiTheme="minorBidi" w:hAnsiTheme="minorBidi" w:cstheme="minorBidi"/>
          <w:cs/>
        </w:rPr>
        <w:t>ธันวาคม พ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ศ</w:t>
      </w:r>
      <w:r w:rsidRPr="00517ABB">
        <w:rPr>
          <w:rFonts w:asciiTheme="minorBidi" w:hAnsiTheme="minorBidi" w:cstheme="minorBidi"/>
        </w:rPr>
        <w:t>. 256</w:t>
      </w:r>
      <w:r w:rsidRPr="00517ABB">
        <w:rPr>
          <w:rFonts w:asciiTheme="minorBidi" w:hAnsiTheme="minorBidi" w:cstheme="minorBidi"/>
          <w:cs/>
        </w:rPr>
        <w:t>1ดังนี้</w:t>
      </w:r>
    </w:p>
    <w:p w14:paraId="241128AB" w14:textId="3C840DFC" w:rsidR="000A1545" w:rsidRPr="00517ABB" w:rsidRDefault="000A1545" w:rsidP="000A1545">
      <w:pPr>
        <w:spacing w:after="120"/>
        <w:ind w:left="283" w:right="-193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</w:rPr>
        <w:t xml:space="preserve">         (</w:t>
      </w:r>
      <w:r w:rsidR="00F1242C" w:rsidRPr="00517ABB">
        <w:rPr>
          <w:rFonts w:asciiTheme="minorBidi" w:hAnsiTheme="minorBidi" w:cstheme="minorBidi" w:hint="cs"/>
          <w:cs/>
        </w:rPr>
        <w:t>หน่วย</w:t>
      </w:r>
      <w:r w:rsidR="00F1242C">
        <w:rPr>
          <w:rFonts w:asciiTheme="minorBidi" w:hAnsiTheme="minorBidi" w:cstheme="minorBidi"/>
        </w:rPr>
        <w:t>:</w:t>
      </w:r>
      <w:r w:rsidR="0012201C">
        <w:rPr>
          <w:rFonts w:asciiTheme="minorBidi" w:hAnsiTheme="minorBidi" w:cstheme="minorBidi"/>
        </w:rPr>
        <w:t xml:space="preserve"> </w:t>
      </w:r>
      <w:r w:rsidRPr="00517ABB">
        <w:rPr>
          <w:rFonts w:asciiTheme="minorBidi" w:hAnsiTheme="minorBidi" w:cstheme="minorBidi"/>
          <w:cs/>
        </w:rPr>
        <w:t>ล้านบาท</w:t>
      </w:r>
      <w:r w:rsidRPr="00517ABB">
        <w:rPr>
          <w:rFonts w:asciiTheme="minorBidi" w:hAnsiTheme="minorBidi" w:cstheme="minorBidi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418"/>
        <w:gridCol w:w="1417"/>
        <w:gridCol w:w="2835"/>
      </w:tblGrid>
      <w:tr w:rsidR="000A1545" w:rsidRPr="00517ABB" w14:paraId="0867B438" w14:textId="77777777" w:rsidTr="003F32AC">
        <w:tc>
          <w:tcPr>
            <w:tcW w:w="2943" w:type="dxa"/>
            <w:tcBorders>
              <w:bottom w:val="nil"/>
            </w:tcBorders>
          </w:tcPr>
          <w:p w14:paraId="4151DBBF" w14:textId="77777777" w:rsidR="000A1545" w:rsidRPr="00517ABB" w:rsidRDefault="000A1545" w:rsidP="003F32AC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ประเภททรัพย์สิน</w:t>
            </w:r>
          </w:p>
        </w:tc>
        <w:tc>
          <w:tcPr>
            <w:tcW w:w="1418" w:type="dxa"/>
            <w:tcBorders>
              <w:bottom w:val="nil"/>
            </w:tcBorders>
          </w:tcPr>
          <w:p w14:paraId="7C680DFE" w14:textId="77777777" w:rsidR="000A1545" w:rsidRPr="00517ABB" w:rsidRDefault="000A1545" w:rsidP="003F32AC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bottom w:val="nil"/>
            </w:tcBorders>
          </w:tcPr>
          <w:p w14:paraId="3EEDC0C9" w14:textId="77777777" w:rsidR="000A1545" w:rsidRPr="00517ABB" w:rsidRDefault="000A1545" w:rsidP="003F32AC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835" w:type="dxa"/>
            <w:tcBorders>
              <w:bottom w:val="nil"/>
            </w:tcBorders>
          </w:tcPr>
          <w:p w14:paraId="4209AE12" w14:textId="77777777" w:rsidR="000A1545" w:rsidRPr="00517ABB" w:rsidRDefault="000A1545" w:rsidP="003F32AC">
            <w:pPr>
              <w:spacing w:after="120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 xml:space="preserve">     หลักประกัน</w:t>
            </w:r>
            <w:r w:rsidRPr="00517ABB">
              <w:rPr>
                <w:rFonts w:asciiTheme="minorBidi" w:hAnsiTheme="minorBidi" w:cstheme="minorBidi"/>
                <w:b/>
                <w:bCs/>
              </w:rPr>
              <w:t>/</w:t>
            </w: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ภาระผูกพัน</w:t>
            </w:r>
          </w:p>
        </w:tc>
      </w:tr>
      <w:tr w:rsidR="000A1545" w:rsidRPr="00517ABB" w14:paraId="35F6F69A" w14:textId="77777777" w:rsidTr="003F32AC">
        <w:tc>
          <w:tcPr>
            <w:tcW w:w="2943" w:type="dxa"/>
            <w:tcBorders>
              <w:bottom w:val="single" w:sz="4" w:space="0" w:color="auto"/>
            </w:tcBorders>
          </w:tcPr>
          <w:p w14:paraId="0D798D5B" w14:textId="77777777" w:rsidR="00AA1BF8" w:rsidRPr="00517ABB" w:rsidRDefault="000A1545" w:rsidP="00754607">
            <w:pPr>
              <w:tabs>
                <w:tab w:val="left" w:pos="1830"/>
              </w:tabs>
              <w:spacing w:after="0"/>
              <w:ind w:left="14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ที่ดิน</w:t>
            </w:r>
          </w:p>
          <w:p w14:paraId="0B309AB4" w14:textId="77777777" w:rsidR="00AA1BF8" w:rsidRPr="00517ABB" w:rsidRDefault="000A1545" w:rsidP="00754607">
            <w:pPr>
              <w:spacing w:after="0"/>
              <w:ind w:left="14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- </w:t>
            </w:r>
            <w:r w:rsidRPr="00517ABB">
              <w:rPr>
                <w:rFonts w:asciiTheme="minorBidi" w:hAnsiTheme="minorBidi" w:cstheme="minorBidi"/>
                <w:cs/>
              </w:rPr>
              <w:t xml:space="preserve">โฉนดที่ดินเลขที่ </w:t>
            </w:r>
            <w:r w:rsidRPr="00517ABB">
              <w:rPr>
                <w:rFonts w:asciiTheme="minorBidi" w:hAnsiTheme="minorBidi" w:cstheme="minorBidi"/>
              </w:rPr>
              <w:t>47349, 47350, 25034, 23173, 25546, 47346, 47347, 47348, 48375, 19133, 68866, 68865, 68864, 68863, 68862, 68861, 68860, 68859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B992C" w14:textId="77777777" w:rsidR="00AA1BF8" w:rsidRPr="00517ABB" w:rsidRDefault="000A1545" w:rsidP="00754607">
            <w:pPr>
              <w:spacing w:after="0"/>
              <w:ind w:hanging="3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200626" w14:textId="77777777" w:rsidR="00AA1BF8" w:rsidRPr="00517ABB" w:rsidRDefault="000A1545" w:rsidP="00754607">
            <w:pPr>
              <w:spacing w:after="0"/>
              <w:ind w:left="7" w:right="-1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136.33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98BF7D" w14:textId="77777777" w:rsidR="00AA1BF8" w:rsidRPr="00517ABB" w:rsidRDefault="000A1545" w:rsidP="00754607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               -</w:t>
            </w:r>
          </w:p>
        </w:tc>
      </w:tr>
      <w:tr w:rsidR="000A1545" w:rsidRPr="00517ABB" w14:paraId="7405084F" w14:textId="77777777" w:rsidTr="003F32AC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14:paraId="5E5F43C4" w14:textId="77777777" w:rsidR="00AA1BF8" w:rsidRPr="00517ABB" w:rsidRDefault="000A1545" w:rsidP="00754607">
            <w:pPr>
              <w:spacing w:after="0"/>
              <w:ind w:left="14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B79D88" w14:textId="77777777" w:rsidR="00AA1BF8" w:rsidRPr="00517ABB" w:rsidRDefault="000A1545" w:rsidP="00754607">
            <w:pPr>
              <w:spacing w:after="0"/>
              <w:ind w:left="11" w:hanging="14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233064" w14:textId="77777777" w:rsidR="00AA1BF8" w:rsidRPr="00517ABB" w:rsidRDefault="000A1545" w:rsidP="00754607">
            <w:pPr>
              <w:spacing w:after="0"/>
              <w:ind w:left="-7" w:right="-10" w:firstLine="14"/>
              <w:jc w:val="right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>38.21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30438D5" w14:textId="77777777" w:rsidR="00AA1BF8" w:rsidRPr="00517ABB" w:rsidRDefault="000A1545" w:rsidP="00754607">
            <w:pPr>
              <w:spacing w:after="0"/>
              <w:ind w:left="283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        -</w:t>
            </w:r>
          </w:p>
        </w:tc>
      </w:tr>
      <w:tr w:rsidR="000A1545" w:rsidRPr="00517ABB" w14:paraId="399E6E53" w14:textId="77777777" w:rsidTr="003F32AC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14:paraId="001CC31A" w14:textId="77777777" w:rsidR="00AA1BF8" w:rsidRPr="00517ABB" w:rsidRDefault="000A1545" w:rsidP="00754607">
            <w:pPr>
              <w:spacing w:after="0"/>
              <w:ind w:left="14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756E6C" w14:textId="77777777" w:rsidR="00AA1BF8" w:rsidRPr="00517ABB" w:rsidRDefault="000A1545" w:rsidP="00754607">
            <w:pPr>
              <w:spacing w:after="0"/>
              <w:ind w:left="11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1A04FF" w14:textId="77777777" w:rsidR="00AA1BF8" w:rsidRPr="00517ABB" w:rsidRDefault="000A1545" w:rsidP="00754607">
            <w:pPr>
              <w:spacing w:after="0"/>
              <w:ind w:left="-7" w:right="-10" w:firstLine="14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68.75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F3E71BF" w14:textId="77777777" w:rsidR="00AA1BF8" w:rsidRPr="00517ABB" w:rsidRDefault="000A1545" w:rsidP="00754607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              -</w:t>
            </w:r>
          </w:p>
        </w:tc>
      </w:tr>
      <w:tr w:rsidR="000A1545" w:rsidRPr="00517ABB" w14:paraId="5DB2516A" w14:textId="77777777" w:rsidTr="003F32AC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14:paraId="0DFB3A00" w14:textId="77777777" w:rsidR="00AA1BF8" w:rsidRPr="00517ABB" w:rsidRDefault="000A1545" w:rsidP="00754607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เครื่องตกแต่งติดตั้งและเครื่องใช้สำนักงานและยานพาหนะ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ECCF4A" w14:textId="77777777" w:rsidR="00AA1BF8" w:rsidRPr="00517ABB" w:rsidRDefault="000A1545" w:rsidP="00754607">
            <w:pPr>
              <w:spacing w:after="0"/>
              <w:ind w:left="11"/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D93A0E" w14:textId="77777777" w:rsidR="00AA1BF8" w:rsidRPr="00517ABB" w:rsidRDefault="000A1545" w:rsidP="00754607">
            <w:pPr>
              <w:spacing w:after="0"/>
              <w:ind w:left="-7" w:right="-10" w:firstLine="14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6.82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494DB6B" w14:textId="77777777" w:rsidR="00AA1BF8" w:rsidRPr="00517ABB" w:rsidRDefault="000A1545" w:rsidP="00754607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 xml:space="preserve">                     -        </w:t>
            </w:r>
          </w:p>
        </w:tc>
      </w:tr>
      <w:tr w:rsidR="000A1545" w:rsidRPr="00517ABB" w14:paraId="429A3DD2" w14:textId="77777777" w:rsidTr="003F32AC">
        <w:tc>
          <w:tcPr>
            <w:tcW w:w="2943" w:type="dxa"/>
            <w:tcBorders>
              <w:top w:val="single" w:sz="4" w:space="0" w:color="auto"/>
              <w:bottom w:val="nil"/>
            </w:tcBorders>
          </w:tcPr>
          <w:p w14:paraId="1CEA3C88" w14:textId="77777777" w:rsidR="00AA1BF8" w:rsidRPr="00517ABB" w:rsidRDefault="000A1545" w:rsidP="00754607">
            <w:pPr>
              <w:spacing w:after="0"/>
              <w:ind w:left="14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120EBE5" w14:textId="77777777" w:rsidR="00AA1BF8" w:rsidRPr="00517ABB" w:rsidRDefault="000A1545" w:rsidP="00754607">
            <w:pPr>
              <w:spacing w:after="0"/>
              <w:ind w:left="11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7069CC3" w14:textId="77777777" w:rsidR="00AA1BF8" w:rsidRPr="00517ABB" w:rsidRDefault="000A1545" w:rsidP="00754607">
            <w:pPr>
              <w:spacing w:after="0"/>
              <w:ind w:left="-7" w:right="-10" w:firstLine="14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15.06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63B8C63F" w14:textId="77777777" w:rsidR="00AA1BF8" w:rsidRPr="00517ABB" w:rsidRDefault="000A1545" w:rsidP="00754607">
            <w:pPr>
              <w:spacing w:after="0"/>
              <w:ind w:left="283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              -</w:t>
            </w:r>
          </w:p>
        </w:tc>
      </w:tr>
      <w:tr w:rsidR="000A1545" w:rsidRPr="00517ABB" w14:paraId="4B60D6EA" w14:textId="77777777" w:rsidTr="003F32AC">
        <w:tc>
          <w:tcPr>
            <w:tcW w:w="2943" w:type="dxa"/>
          </w:tcPr>
          <w:p w14:paraId="32428073" w14:textId="77777777" w:rsidR="00AA1BF8" w:rsidRPr="00754607" w:rsidRDefault="000A1545" w:rsidP="00754607">
            <w:pPr>
              <w:spacing w:after="0"/>
              <w:ind w:left="14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754607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18" w:type="dxa"/>
          </w:tcPr>
          <w:p w14:paraId="3C46897B" w14:textId="77777777" w:rsidR="00AA1BF8" w:rsidRPr="00517ABB" w:rsidRDefault="00AA1BF8" w:rsidP="00754607">
            <w:pPr>
              <w:spacing w:after="0"/>
              <w:ind w:left="283"/>
              <w:jc w:val="thaiDistribute"/>
              <w:rPr>
                <w:rFonts w:asciiTheme="minorBidi" w:hAnsiTheme="minorBidi" w:cstheme="minorBidi"/>
                <w:i/>
                <w:iCs/>
                <w:color w:val="404040" w:themeColor="text1" w:themeTint="BF"/>
                <w:szCs w:val="25"/>
              </w:rPr>
            </w:pPr>
          </w:p>
        </w:tc>
        <w:tc>
          <w:tcPr>
            <w:tcW w:w="1417" w:type="dxa"/>
          </w:tcPr>
          <w:p w14:paraId="7914F505" w14:textId="77777777" w:rsidR="00AA1BF8" w:rsidRPr="00517ABB" w:rsidRDefault="000A1545" w:rsidP="00754607">
            <w:pPr>
              <w:spacing w:after="0"/>
              <w:ind w:left="-7" w:right="-10" w:firstLine="14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265.18</w:t>
            </w:r>
          </w:p>
        </w:tc>
        <w:tc>
          <w:tcPr>
            <w:tcW w:w="2835" w:type="dxa"/>
          </w:tcPr>
          <w:p w14:paraId="3408A9A4" w14:textId="77777777" w:rsidR="00AA1BF8" w:rsidRPr="00517ABB" w:rsidRDefault="00AA1BF8" w:rsidP="00754607">
            <w:pPr>
              <w:spacing w:after="0"/>
              <w:ind w:left="283"/>
              <w:rPr>
                <w:rFonts w:asciiTheme="minorBidi" w:hAnsiTheme="minorBidi" w:cstheme="minorBidi"/>
                <w:b/>
                <w:bCs/>
                <w:color w:val="4F81BD" w:themeColor="accent1"/>
                <w:szCs w:val="33"/>
              </w:rPr>
            </w:pPr>
          </w:p>
        </w:tc>
      </w:tr>
    </w:tbl>
    <w:p w14:paraId="5D219CC8" w14:textId="77777777" w:rsidR="000A1545" w:rsidRPr="00517ABB" w:rsidRDefault="000A1545" w:rsidP="000A1545">
      <w:pPr>
        <w:tabs>
          <w:tab w:val="center" w:pos="4153"/>
          <w:tab w:val="right" w:pos="8306"/>
        </w:tabs>
        <w:jc w:val="thaiDistribute"/>
        <w:rPr>
          <w:rFonts w:asciiTheme="minorBidi" w:hAnsiTheme="minorBidi" w:cstheme="minorBidi"/>
          <w:b/>
          <w:bCs/>
        </w:rPr>
      </w:pPr>
    </w:p>
    <w:p w14:paraId="6D889353" w14:textId="742F0402" w:rsidR="000A1545" w:rsidRPr="00517ABB" w:rsidRDefault="000A1545" w:rsidP="00754607">
      <w:pPr>
        <w:tabs>
          <w:tab w:val="center" w:pos="4153"/>
          <w:tab w:val="right" w:pos="8306"/>
        </w:tabs>
        <w:spacing w:after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>หมายเหตุ</w:t>
      </w:r>
      <w:r w:rsidR="0012201C">
        <w:rPr>
          <w:rFonts w:asciiTheme="minorBidi" w:hAnsiTheme="minorBidi" w:cstheme="minorBidi"/>
          <w:b/>
          <w:bCs/>
        </w:rPr>
        <w:t xml:space="preserve">    </w:t>
      </w:r>
      <w:r w:rsidRPr="00517ABB">
        <w:rPr>
          <w:rFonts w:asciiTheme="minorBidi" w:hAnsiTheme="minorBidi" w:cstheme="minorBidi"/>
          <w:cs/>
        </w:rPr>
        <w:t xml:space="preserve">รายการสินทรัพย์หลักที่ใช้ในการประกอบธุรกิจตามข้างต้น ตั้งอยู่ที่ </w:t>
      </w:r>
      <w:r w:rsidRPr="00517ABB">
        <w:rPr>
          <w:rFonts w:asciiTheme="minorBidi" w:hAnsiTheme="minorBidi" w:cstheme="minorBidi"/>
        </w:rPr>
        <w:t xml:space="preserve">60-61 </w:t>
      </w:r>
      <w:r w:rsidRPr="00517ABB">
        <w:rPr>
          <w:rFonts w:asciiTheme="minorBidi" w:hAnsiTheme="minorBidi" w:cstheme="minorBidi"/>
          <w:cs/>
        </w:rPr>
        <w:t xml:space="preserve">หมู่ </w:t>
      </w:r>
      <w:r w:rsidRPr="00517ABB">
        <w:rPr>
          <w:rFonts w:asciiTheme="minorBidi" w:hAnsiTheme="minorBidi" w:cstheme="minorBidi"/>
        </w:rPr>
        <w:t xml:space="preserve">9 </w:t>
      </w:r>
      <w:r w:rsidRPr="00517ABB">
        <w:rPr>
          <w:rFonts w:asciiTheme="minorBidi" w:hAnsiTheme="minorBidi" w:cstheme="minorBidi"/>
          <w:cs/>
        </w:rPr>
        <w:t>ถ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 xml:space="preserve">พุทธมณฑลสาย </w:t>
      </w:r>
      <w:r w:rsidRPr="00517ABB">
        <w:rPr>
          <w:rFonts w:asciiTheme="minorBidi" w:hAnsiTheme="minorBidi" w:cstheme="minorBidi"/>
        </w:rPr>
        <w:t>4</w:t>
      </w:r>
      <w:r w:rsidRPr="00517ABB">
        <w:rPr>
          <w:rFonts w:asciiTheme="minorBidi" w:hAnsiTheme="minorBidi" w:cstheme="minorBidi"/>
          <w:cs/>
        </w:rPr>
        <w:t xml:space="preserve"> </w:t>
      </w:r>
      <w:r w:rsidR="00AA1BF8" w:rsidRPr="00517ABB">
        <w:rPr>
          <w:rFonts w:asciiTheme="minorBidi" w:hAnsiTheme="minorBidi" w:cstheme="minorBidi"/>
          <w:cs/>
        </w:rPr>
        <w:t xml:space="preserve">          </w:t>
      </w:r>
      <w:r w:rsidRPr="00517ABB">
        <w:rPr>
          <w:rFonts w:asciiTheme="minorBidi" w:hAnsiTheme="minorBidi" w:cstheme="minorBidi"/>
          <w:cs/>
        </w:rPr>
        <w:t>ต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กระทุ่มล้ม  อ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สามพราน จ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 xml:space="preserve">นครปฐม </w:t>
      </w:r>
      <w:r w:rsidRPr="00517ABB">
        <w:rPr>
          <w:rFonts w:asciiTheme="minorBidi" w:hAnsiTheme="minorBidi" w:cstheme="minorBidi"/>
        </w:rPr>
        <w:t xml:space="preserve"> 73220</w:t>
      </w:r>
    </w:p>
    <w:p w14:paraId="2B88BBDC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0EB18773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4BA60617" w14:textId="77777777" w:rsidR="00201FD4" w:rsidRPr="00517ABB" w:rsidRDefault="00201FD4" w:rsidP="000A1545">
      <w:pPr>
        <w:jc w:val="thaiDistribute"/>
        <w:rPr>
          <w:rFonts w:asciiTheme="minorBidi" w:hAnsiTheme="minorBidi" w:cstheme="minorBidi"/>
        </w:rPr>
      </w:pPr>
    </w:p>
    <w:p w14:paraId="3B448CDA" w14:textId="77777777" w:rsidR="000F5342" w:rsidRPr="00517ABB" w:rsidRDefault="000F5342" w:rsidP="000A1545">
      <w:pPr>
        <w:jc w:val="thaiDistribute"/>
        <w:rPr>
          <w:rFonts w:asciiTheme="minorBidi" w:hAnsiTheme="minorBidi" w:cstheme="minorBidi"/>
        </w:rPr>
      </w:pPr>
    </w:p>
    <w:p w14:paraId="344CB400" w14:textId="7DA23572" w:rsidR="007A36E5" w:rsidRDefault="007A36E5" w:rsidP="00CC06F3">
      <w:pPr>
        <w:jc w:val="center"/>
        <w:rPr>
          <w:rFonts w:asciiTheme="minorBidi" w:hAnsiTheme="minorBidi" w:cstheme="minorBidi"/>
        </w:rPr>
      </w:pPr>
    </w:p>
    <w:p w14:paraId="52E94143" w14:textId="77777777" w:rsidR="007A36E5" w:rsidRDefault="007A36E5" w:rsidP="007A36E5">
      <w:pPr>
        <w:spacing w:after="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23F47D97" w14:textId="68FC5B70" w:rsidR="00CC06F3" w:rsidRPr="00517ABB" w:rsidRDefault="00CC06F3" w:rsidP="00CC06F3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พิพาททางกฎหมายตามนัยประกาศ ก</w:t>
      </w: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</w:rPr>
        <w:t>.</w:t>
      </w: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ล</w:t>
      </w: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</w:rPr>
        <w:t>.</w:t>
      </w: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ต.</w:t>
      </w:r>
    </w:p>
    <w:p w14:paraId="2F8B9178" w14:textId="77777777" w:rsidR="00CC06F3" w:rsidRPr="00517ABB" w:rsidRDefault="00CC06F3" w:rsidP="00CC06F3">
      <w:pPr>
        <w:jc w:val="both"/>
        <w:rPr>
          <w:rFonts w:asciiTheme="minorBidi" w:hAnsiTheme="minorBidi" w:cstheme="minorBidi"/>
        </w:rPr>
      </w:pPr>
    </w:p>
    <w:p w14:paraId="185871E0" w14:textId="77777777" w:rsidR="00CC06F3" w:rsidRPr="007A36E5" w:rsidRDefault="00CC06F3" w:rsidP="00754607">
      <w:pPr>
        <w:ind w:left="720"/>
        <w:contextualSpacing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7A36E5">
        <w:rPr>
          <w:rFonts w:asciiTheme="minorBidi" w:hAnsiTheme="minorBidi" w:cstheme="minorBidi"/>
          <w:b/>
          <w:bCs/>
          <w:sz w:val="44"/>
          <w:szCs w:val="44"/>
        </w:rPr>
        <w:t>-</w:t>
      </w:r>
      <w:r w:rsidRPr="007A36E5">
        <w:rPr>
          <w:rFonts w:asciiTheme="minorBidi" w:hAnsiTheme="minorBidi" w:cstheme="minorBidi"/>
          <w:b/>
          <w:bCs/>
          <w:sz w:val="44"/>
          <w:szCs w:val="44"/>
          <w:cs/>
        </w:rPr>
        <w:t xml:space="preserve">ไม่มี </w:t>
      </w:r>
      <w:r w:rsidRPr="007A36E5">
        <w:rPr>
          <w:rFonts w:asciiTheme="minorBidi" w:hAnsiTheme="minorBidi" w:cstheme="minorBidi"/>
          <w:b/>
          <w:bCs/>
          <w:sz w:val="44"/>
          <w:szCs w:val="44"/>
        </w:rPr>
        <w:t>-</w:t>
      </w:r>
      <w:bookmarkStart w:id="0" w:name="_GoBack"/>
      <w:bookmarkEnd w:id="0"/>
    </w:p>
    <w:p w14:paraId="14156A95" w14:textId="77777777" w:rsidR="00CC06F3" w:rsidRPr="00517ABB" w:rsidRDefault="00CC06F3" w:rsidP="00CC06F3">
      <w:pPr>
        <w:jc w:val="both"/>
        <w:rPr>
          <w:rFonts w:asciiTheme="minorBidi" w:hAnsiTheme="minorBidi" w:cstheme="minorBidi"/>
        </w:rPr>
      </w:pPr>
    </w:p>
    <w:p w14:paraId="14A67F31" w14:textId="77777777" w:rsidR="00CC06F3" w:rsidRPr="00517ABB" w:rsidRDefault="00CC06F3" w:rsidP="00CC06F3">
      <w:pPr>
        <w:jc w:val="center"/>
        <w:rPr>
          <w:rFonts w:asciiTheme="minorBidi" w:hAnsiTheme="minorBidi" w:cstheme="minorBidi"/>
        </w:rPr>
      </w:pPr>
    </w:p>
    <w:p w14:paraId="526A42F5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519787C5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3D407772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6D3312F3" w14:textId="77777777" w:rsidR="000A1545" w:rsidRPr="00517ABB" w:rsidRDefault="000A1545" w:rsidP="000A1545">
      <w:pPr>
        <w:jc w:val="thaiDistribute"/>
        <w:rPr>
          <w:rFonts w:asciiTheme="minorBidi" w:hAnsiTheme="minorBidi" w:cstheme="minorBidi"/>
        </w:rPr>
      </w:pPr>
    </w:p>
    <w:p w14:paraId="5B6AD981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2D2712FD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4F1047AE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3E9ABAE6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5100D77B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28575FEE" w14:textId="77777777" w:rsidR="00C639E8" w:rsidRPr="00517ABB" w:rsidRDefault="00C639E8" w:rsidP="000A1545">
      <w:pPr>
        <w:jc w:val="thaiDistribute"/>
        <w:rPr>
          <w:rFonts w:asciiTheme="minorBidi" w:hAnsiTheme="minorBidi" w:cstheme="minorBidi"/>
        </w:rPr>
      </w:pPr>
    </w:p>
    <w:p w14:paraId="3B07E38F" w14:textId="77777777" w:rsidR="000A1545" w:rsidRPr="00517ABB" w:rsidRDefault="000A1545" w:rsidP="0086068E">
      <w:pPr>
        <w:rPr>
          <w:rFonts w:asciiTheme="minorBidi" w:hAnsiTheme="minorBidi" w:cstheme="minorBidi"/>
        </w:rPr>
      </w:pPr>
    </w:p>
    <w:p w14:paraId="38B1C455" w14:textId="77777777" w:rsidR="000A1545" w:rsidRPr="00517ABB" w:rsidRDefault="000A1545" w:rsidP="0086068E">
      <w:pPr>
        <w:rPr>
          <w:rFonts w:asciiTheme="minorBidi" w:hAnsiTheme="minorBidi" w:cstheme="minorBidi"/>
        </w:rPr>
      </w:pPr>
    </w:p>
    <w:p w14:paraId="3E4F1763" w14:textId="77777777" w:rsidR="00E33918" w:rsidRPr="00517ABB" w:rsidRDefault="00E33918" w:rsidP="0086068E">
      <w:pPr>
        <w:rPr>
          <w:rFonts w:asciiTheme="minorBidi" w:hAnsiTheme="minorBidi" w:cstheme="minorBidi"/>
        </w:rPr>
      </w:pPr>
    </w:p>
    <w:p w14:paraId="4556A124" w14:textId="6DBB52A4" w:rsidR="006B1FAE" w:rsidRPr="00754607" w:rsidRDefault="006B1FAE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754607" w:rsidSect="0075460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75A51" w14:textId="77777777" w:rsidR="00502B7C" w:rsidRDefault="00502B7C" w:rsidP="00DF303A">
      <w:r>
        <w:separator/>
      </w:r>
    </w:p>
  </w:endnote>
  <w:endnote w:type="continuationSeparator" w:id="0">
    <w:p w14:paraId="630B0B8B" w14:textId="77777777" w:rsidR="00502B7C" w:rsidRDefault="00502B7C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5F589" w14:textId="77777777" w:rsidR="00502B7C" w:rsidRDefault="00502B7C" w:rsidP="00DF303A">
      <w:r>
        <w:separator/>
      </w:r>
    </w:p>
  </w:footnote>
  <w:footnote w:type="continuationSeparator" w:id="0">
    <w:p w14:paraId="51925EA3" w14:textId="77777777" w:rsidR="00502B7C" w:rsidRDefault="00502B7C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1443543E" w:rsidR="00802EEF" w:rsidRPr="00754607" w:rsidRDefault="00802EEF" w:rsidP="00754607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3" name="Picture 13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754607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754607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3D409083" w:rsidR="00802EEF" w:rsidRPr="00754607" w:rsidRDefault="00802EEF" w:rsidP="00754607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754607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5" name="Picture 15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2B7C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27E7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4607"/>
    <w:rsid w:val="00755BCF"/>
    <w:rsid w:val="0076074F"/>
    <w:rsid w:val="00796444"/>
    <w:rsid w:val="007A22E4"/>
    <w:rsid w:val="007A25FC"/>
    <w:rsid w:val="007A36E5"/>
    <w:rsid w:val="007B53C4"/>
    <w:rsid w:val="007B77AC"/>
    <w:rsid w:val="007C19E4"/>
    <w:rsid w:val="007C3B0C"/>
    <w:rsid w:val="007C4BAD"/>
    <w:rsid w:val="007C6AAC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7FA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15EA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0D4B-7FA7-4374-8605-7189FC90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4146</Words>
  <Characters>23637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27728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4</cp:revision>
  <cp:lastPrinted>2019-03-25T01:10:00Z</cp:lastPrinted>
  <dcterms:created xsi:type="dcterms:W3CDTF">2019-03-26T09:16:00Z</dcterms:created>
  <dcterms:modified xsi:type="dcterms:W3CDTF">2019-03-26T10:12:00Z</dcterms:modified>
</cp:coreProperties>
</file>