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E5BBA" w14:textId="697CDB66" w:rsidR="00A2314F" w:rsidRPr="00517ABB" w:rsidRDefault="00A2314F" w:rsidP="0070761F">
      <w:pPr>
        <w:spacing w:before="240"/>
        <w:ind w:left="360"/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  <w:bookmarkStart w:id="0" w:name="_GoBack"/>
      <w:bookmarkEnd w:id="0"/>
      <w:r w:rsidRPr="00517ABB">
        <w:rPr>
          <w:rFonts w:asciiTheme="minorBidi" w:hAnsiTheme="minorBidi" w:cstheme="minorBidi"/>
          <w:b/>
          <w:bCs/>
          <w:i/>
          <w:iCs/>
          <w:sz w:val="44"/>
          <w:szCs w:val="44"/>
          <w:cs/>
        </w:rPr>
        <w:t>สารบัญ</w:t>
      </w:r>
    </w:p>
    <w:p w14:paraId="7911C82E" w14:textId="13AFFCF8" w:rsidR="00A2314F" w:rsidRDefault="00A2314F" w:rsidP="002E7CEB">
      <w:pPr>
        <w:ind w:left="360"/>
        <w:rPr>
          <w:rFonts w:asciiTheme="minorBidi" w:hAnsiTheme="minorBidi" w:cstheme="minorBidi"/>
          <w:b/>
          <w:bCs/>
          <w:sz w:val="32"/>
          <w:szCs w:val="32"/>
        </w:rPr>
      </w:pPr>
      <w:r w:rsidRPr="00517ABB">
        <w:rPr>
          <w:rFonts w:asciiTheme="minorBidi" w:hAnsiTheme="minorBidi" w:cstheme="minorBidi"/>
          <w:b/>
          <w:bCs/>
          <w:sz w:val="40"/>
          <w:szCs w:val="40"/>
          <w:cs/>
        </w:rPr>
        <w:tab/>
      </w:r>
      <w:r w:rsidRPr="00517ABB">
        <w:rPr>
          <w:rFonts w:asciiTheme="minorBidi" w:hAnsiTheme="minorBidi" w:cstheme="minorBidi"/>
          <w:b/>
          <w:bCs/>
          <w:sz w:val="40"/>
          <w:szCs w:val="40"/>
          <w:cs/>
        </w:rPr>
        <w:tab/>
      </w:r>
      <w:r w:rsidRPr="00517ABB">
        <w:rPr>
          <w:rFonts w:asciiTheme="minorBidi" w:hAnsiTheme="minorBidi" w:cstheme="minorBidi"/>
          <w:b/>
          <w:bCs/>
          <w:sz w:val="40"/>
          <w:szCs w:val="40"/>
          <w:cs/>
        </w:rPr>
        <w:tab/>
      </w:r>
      <w:r w:rsidRPr="00517ABB">
        <w:rPr>
          <w:rFonts w:asciiTheme="minorBidi" w:hAnsiTheme="minorBidi" w:cstheme="minorBidi"/>
          <w:b/>
          <w:bCs/>
          <w:sz w:val="40"/>
          <w:szCs w:val="40"/>
          <w:cs/>
        </w:rPr>
        <w:tab/>
      </w:r>
      <w:r w:rsidRPr="00517ABB">
        <w:rPr>
          <w:rFonts w:asciiTheme="minorBidi" w:hAnsiTheme="minorBidi" w:cstheme="minorBidi"/>
          <w:b/>
          <w:bCs/>
          <w:sz w:val="40"/>
          <w:szCs w:val="40"/>
          <w:cs/>
        </w:rPr>
        <w:tab/>
      </w:r>
      <w:r w:rsidRPr="00517ABB">
        <w:rPr>
          <w:rFonts w:asciiTheme="minorBidi" w:hAnsiTheme="minorBidi" w:cstheme="minorBidi"/>
          <w:b/>
          <w:bCs/>
          <w:sz w:val="40"/>
          <w:szCs w:val="40"/>
        </w:rPr>
        <w:tab/>
      </w:r>
      <w:r w:rsidR="005E3D4D">
        <w:rPr>
          <w:rFonts w:asciiTheme="minorBidi" w:hAnsiTheme="minorBidi" w:cstheme="minorBidi" w:hint="cs"/>
          <w:b/>
          <w:bCs/>
          <w:sz w:val="40"/>
          <w:szCs w:val="40"/>
          <w:cs/>
        </w:rPr>
        <w:t xml:space="preserve">                                             </w:t>
      </w:r>
      <w:r w:rsidRPr="00517ABB">
        <w:rPr>
          <w:rFonts w:asciiTheme="minorBidi" w:hAnsiTheme="minorBidi" w:cstheme="minorBidi"/>
          <w:b/>
          <w:bCs/>
          <w:sz w:val="32"/>
          <w:szCs w:val="32"/>
          <w:cs/>
        </w:rPr>
        <w:t>หน้า</w:t>
      </w:r>
    </w:p>
    <w:p w14:paraId="6188812C" w14:textId="0B2CCDAC" w:rsidR="007F7F69" w:rsidRPr="00890FB1" w:rsidRDefault="007F7F69" w:rsidP="00890FB1">
      <w:pPr>
        <w:spacing w:after="0"/>
        <w:rPr>
          <w:rFonts w:asciiTheme="minorBidi" w:hAnsiTheme="minorBidi" w:cstheme="minorBidi"/>
          <w:b/>
          <w:bCs/>
          <w:cs/>
        </w:rPr>
      </w:pPr>
      <w:r w:rsidRPr="00890FB1">
        <w:rPr>
          <w:rFonts w:asciiTheme="minorBidi" w:hAnsiTheme="minorBidi" w:cstheme="minorBidi"/>
          <w:b/>
          <w:bCs/>
          <w:cs/>
        </w:rPr>
        <w:t>วิ</w:t>
      </w:r>
      <w:r w:rsidR="006F2628" w:rsidRPr="00890FB1">
        <w:rPr>
          <w:rFonts w:asciiTheme="minorBidi" w:hAnsiTheme="minorBidi" w:cstheme="minorBidi"/>
          <w:b/>
          <w:bCs/>
          <w:cs/>
        </w:rPr>
        <w:t>สัยทัศน์และพันธกิจของบริษัทฯ</w:t>
      </w:r>
      <w:r w:rsidR="006F2628">
        <w:rPr>
          <w:rFonts w:asciiTheme="minorBidi" w:hAnsiTheme="minorBidi" w:cstheme="minorBidi"/>
          <w:b/>
          <w:bCs/>
          <w:cs/>
        </w:rPr>
        <w:tab/>
      </w:r>
      <w:r w:rsidR="006F2628">
        <w:rPr>
          <w:rFonts w:asciiTheme="minorBidi" w:hAnsiTheme="minorBidi" w:cstheme="minorBidi"/>
          <w:b/>
          <w:bCs/>
          <w:cs/>
        </w:rPr>
        <w:tab/>
      </w:r>
      <w:r w:rsidR="006F2628">
        <w:rPr>
          <w:rFonts w:asciiTheme="minorBidi" w:hAnsiTheme="minorBidi" w:cstheme="minorBidi"/>
          <w:b/>
          <w:bCs/>
          <w:cs/>
        </w:rPr>
        <w:tab/>
      </w:r>
      <w:r w:rsidR="006F2628">
        <w:rPr>
          <w:rFonts w:asciiTheme="minorBidi" w:hAnsiTheme="minorBidi" w:cstheme="minorBidi"/>
          <w:b/>
          <w:bCs/>
          <w:cs/>
        </w:rPr>
        <w:tab/>
      </w:r>
      <w:r w:rsidR="006F2628">
        <w:rPr>
          <w:rFonts w:asciiTheme="minorBidi" w:hAnsiTheme="minorBidi" w:cstheme="minorBidi"/>
          <w:b/>
          <w:bCs/>
          <w:cs/>
        </w:rPr>
        <w:tab/>
      </w:r>
      <w:r w:rsidR="006F2628">
        <w:rPr>
          <w:rFonts w:asciiTheme="minorBidi" w:hAnsiTheme="minorBidi" w:cstheme="minorBidi"/>
          <w:b/>
          <w:bCs/>
          <w:cs/>
        </w:rPr>
        <w:tab/>
      </w:r>
      <w:r w:rsidR="006F2628">
        <w:rPr>
          <w:rFonts w:asciiTheme="minorBidi" w:hAnsiTheme="minorBidi" w:cstheme="minorBidi"/>
          <w:b/>
          <w:bCs/>
          <w:cs/>
        </w:rPr>
        <w:tab/>
      </w:r>
      <w:r w:rsidR="006F2628">
        <w:rPr>
          <w:rFonts w:asciiTheme="minorBidi" w:hAnsiTheme="minorBidi" w:cstheme="minorBidi"/>
          <w:b/>
          <w:bCs/>
          <w:cs/>
        </w:rPr>
        <w:tab/>
      </w:r>
      <w:r w:rsidR="006F2628">
        <w:rPr>
          <w:rFonts w:asciiTheme="minorBidi" w:hAnsiTheme="minorBidi" w:cstheme="minorBidi"/>
          <w:b/>
          <w:bCs/>
        </w:rPr>
        <w:t xml:space="preserve"> </w:t>
      </w:r>
      <w:r w:rsidR="00C867CA">
        <w:rPr>
          <w:rFonts w:asciiTheme="minorBidi" w:hAnsiTheme="minorBidi" w:cstheme="minorBidi"/>
          <w:b/>
          <w:bCs/>
        </w:rPr>
        <w:tab/>
        <w:t xml:space="preserve"> </w:t>
      </w:r>
      <w:r w:rsidR="006F2628" w:rsidRPr="00890FB1">
        <w:rPr>
          <w:rFonts w:asciiTheme="minorBidi" w:hAnsiTheme="minorBidi" w:cstheme="minorBidi"/>
        </w:rPr>
        <w:t>2</w:t>
      </w:r>
    </w:p>
    <w:p w14:paraId="3A399634" w14:textId="308F794A" w:rsidR="00014E1B" w:rsidRDefault="00F5101A" w:rsidP="00890FB1">
      <w:pPr>
        <w:spacing w:after="0"/>
        <w:rPr>
          <w:rFonts w:asciiTheme="minorBidi" w:hAnsiTheme="minorBidi" w:cstheme="minorBidi"/>
          <w:b/>
          <w:bCs/>
        </w:rPr>
      </w:pPr>
      <w:r w:rsidRPr="00890FB1">
        <w:rPr>
          <w:rFonts w:asciiTheme="minorBidi" w:hAnsiTheme="minorBidi" w:cstheme="minorBidi"/>
          <w:b/>
          <w:bCs/>
          <w:cs/>
        </w:rPr>
        <w:t xml:space="preserve">ส่วนที่ </w:t>
      </w:r>
      <w:r w:rsidRPr="00890FB1">
        <w:rPr>
          <w:rFonts w:asciiTheme="minorBidi" w:hAnsiTheme="minorBidi" w:cstheme="minorBidi"/>
          <w:b/>
          <w:bCs/>
        </w:rPr>
        <w:t>1</w:t>
      </w:r>
      <w:r w:rsidRPr="00890FB1">
        <w:rPr>
          <w:rFonts w:asciiTheme="minorBidi" w:hAnsiTheme="minorBidi" w:cstheme="minorBidi"/>
          <w:b/>
          <w:bCs/>
        </w:rPr>
        <w:tab/>
      </w:r>
      <w:r w:rsidRPr="00890FB1">
        <w:rPr>
          <w:rFonts w:asciiTheme="minorBidi" w:hAnsiTheme="minorBidi" w:cstheme="minorBidi"/>
          <w:b/>
          <w:bCs/>
          <w:cs/>
        </w:rPr>
        <w:t>การประกอบธุรกิจ</w:t>
      </w:r>
      <w:r w:rsidR="006F2628">
        <w:rPr>
          <w:rFonts w:asciiTheme="minorBidi" w:hAnsiTheme="minorBidi" w:cstheme="minorBidi"/>
          <w:b/>
          <w:bCs/>
          <w:cs/>
        </w:rPr>
        <w:tab/>
      </w:r>
      <w:r w:rsidR="006F2628">
        <w:rPr>
          <w:rFonts w:asciiTheme="minorBidi" w:hAnsiTheme="minorBidi" w:cstheme="minorBidi"/>
          <w:b/>
          <w:bCs/>
          <w:cs/>
        </w:rPr>
        <w:tab/>
      </w:r>
      <w:r w:rsidR="006F2628">
        <w:rPr>
          <w:rFonts w:asciiTheme="minorBidi" w:hAnsiTheme="minorBidi" w:cstheme="minorBidi"/>
          <w:b/>
          <w:bCs/>
          <w:cs/>
        </w:rPr>
        <w:tab/>
      </w:r>
      <w:r w:rsidR="006F2628">
        <w:rPr>
          <w:rFonts w:asciiTheme="minorBidi" w:hAnsiTheme="minorBidi" w:cstheme="minorBidi"/>
          <w:b/>
          <w:bCs/>
          <w:cs/>
        </w:rPr>
        <w:tab/>
      </w:r>
      <w:r w:rsidR="006F2628">
        <w:rPr>
          <w:rFonts w:asciiTheme="minorBidi" w:hAnsiTheme="minorBidi" w:cstheme="minorBidi"/>
          <w:b/>
          <w:bCs/>
          <w:cs/>
        </w:rPr>
        <w:tab/>
      </w:r>
      <w:r w:rsidR="006F2628">
        <w:rPr>
          <w:rFonts w:asciiTheme="minorBidi" w:hAnsiTheme="minorBidi" w:cstheme="minorBidi"/>
          <w:b/>
          <w:bCs/>
          <w:cs/>
        </w:rPr>
        <w:tab/>
      </w:r>
      <w:r w:rsidR="006F2628">
        <w:rPr>
          <w:rFonts w:asciiTheme="minorBidi" w:hAnsiTheme="minorBidi" w:cstheme="minorBidi"/>
          <w:b/>
          <w:bCs/>
          <w:cs/>
        </w:rPr>
        <w:tab/>
      </w:r>
      <w:r w:rsidR="006F2628">
        <w:rPr>
          <w:rFonts w:asciiTheme="minorBidi" w:hAnsiTheme="minorBidi" w:cstheme="minorBidi"/>
          <w:b/>
          <w:bCs/>
          <w:cs/>
        </w:rPr>
        <w:tab/>
      </w:r>
      <w:r w:rsidR="006F2628">
        <w:rPr>
          <w:rFonts w:asciiTheme="minorBidi" w:hAnsiTheme="minorBidi" w:cstheme="minorBidi"/>
          <w:b/>
          <w:bCs/>
        </w:rPr>
        <w:t xml:space="preserve"> </w:t>
      </w:r>
      <w:r w:rsidR="00C867CA">
        <w:rPr>
          <w:rFonts w:asciiTheme="minorBidi" w:hAnsiTheme="minorBidi" w:cstheme="minorBidi"/>
          <w:b/>
          <w:bCs/>
        </w:rPr>
        <w:tab/>
        <w:t xml:space="preserve"> </w:t>
      </w:r>
      <w:r w:rsidR="006F2628">
        <w:rPr>
          <w:rFonts w:asciiTheme="minorBidi" w:hAnsiTheme="minorBidi" w:cstheme="minorBidi"/>
        </w:rPr>
        <w:t>3</w:t>
      </w:r>
    </w:p>
    <w:p w14:paraId="28C11CEA" w14:textId="5AB2DBC6" w:rsidR="00AA1BF8" w:rsidRDefault="00014E1B">
      <w:pPr>
        <w:spacing w:after="0"/>
        <w:ind w:left="360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b/>
          <w:bCs/>
          <w:cs/>
        </w:rPr>
        <w:tab/>
      </w:r>
      <w:r w:rsidRPr="00890FB1">
        <w:rPr>
          <w:rFonts w:asciiTheme="minorBidi" w:hAnsiTheme="minorBidi" w:cstheme="minorBidi"/>
          <w:cs/>
        </w:rPr>
        <w:t>1</w:t>
      </w:r>
      <w:r w:rsidRPr="00890FB1">
        <w:rPr>
          <w:rFonts w:asciiTheme="minorBidi" w:hAnsiTheme="minorBidi" w:cstheme="minorBidi"/>
          <w:cs/>
        </w:rPr>
        <w:tab/>
      </w:r>
      <w:r w:rsidR="00A2314F" w:rsidRPr="00014E1B">
        <w:rPr>
          <w:rFonts w:asciiTheme="minorBidi" w:hAnsiTheme="minorBidi" w:cstheme="minorBidi"/>
          <w:cs/>
        </w:rPr>
        <w:t>นโยบายและภาพรวมการประกอบธุรกิจ</w:t>
      </w:r>
      <w:r w:rsidR="00A2314F" w:rsidRPr="00014E1B">
        <w:rPr>
          <w:rFonts w:asciiTheme="minorBidi" w:hAnsiTheme="minorBidi" w:cstheme="minorBidi"/>
          <w:cs/>
        </w:rPr>
        <w:tab/>
      </w:r>
      <w:r w:rsidR="00A2314F" w:rsidRPr="00014E1B">
        <w:rPr>
          <w:rFonts w:asciiTheme="minorBidi" w:hAnsiTheme="minorBidi" w:cstheme="minorBidi"/>
          <w:cs/>
        </w:rPr>
        <w:tab/>
      </w:r>
      <w:r w:rsidR="00A2314F" w:rsidRPr="00014E1B">
        <w:rPr>
          <w:rFonts w:asciiTheme="minorBidi" w:hAnsiTheme="minorBidi" w:cstheme="minorBidi"/>
          <w:cs/>
        </w:rPr>
        <w:tab/>
      </w:r>
      <w:r w:rsidR="00A2314F" w:rsidRPr="00014E1B">
        <w:rPr>
          <w:rFonts w:asciiTheme="minorBidi" w:hAnsiTheme="minorBidi" w:cstheme="minorBidi"/>
          <w:cs/>
        </w:rPr>
        <w:tab/>
      </w:r>
      <w:r w:rsidR="00A2314F" w:rsidRPr="00014E1B">
        <w:rPr>
          <w:rFonts w:asciiTheme="minorBidi" w:hAnsiTheme="minorBidi" w:cstheme="minorBidi"/>
        </w:rPr>
        <w:tab/>
      </w:r>
      <w:r w:rsidR="00A2314F" w:rsidRPr="00014E1B">
        <w:rPr>
          <w:rFonts w:asciiTheme="minorBidi" w:hAnsiTheme="minorBidi" w:cstheme="minorBidi"/>
        </w:rPr>
        <w:tab/>
        <w:t xml:space="preserve"> 4</w:t>
      </w:r>
    </w:p>
    <w:p w14:paraId="0C7721B3" w14:textId="4A590851" w:rsidR="00AA1BF8" w:rsidRPr="00517ABB" w:rsidRDefault="00014E1B" w:rsidP="00890FB1">
      <w:pPr>
        <w:spacing w:after="0"/>
        <w:ind w:left="360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cs/>
        </w:rPr>
        <w:tab/>
      </w:r>
      <w:r>
        <w:rPr>
          <w:rFonts w:asciiTheme="minorBidi" w:hAnsiTheme="minorBidi" w:cstheme="minorBidi" w:hint="cs"/>
          <w:cs/>
        </w:rPr>
        <w:t>2</w:t>
      </w:r>
      <w:r>
        <w:rPr>
          <w:rFonts w:asciiTheme="minorBidi" w:hAnsiTheme="minorBidi" w:cstheme="minorBidi"/>
          <w:cs/>
        </w:rPr>
        <w:tab/>
      </w:r>
      <w:r w:rsidR="00A2314F" w:rsidRPr="00517ABB">
        <w:rPr>
          <w:rFonts w:asciiTheme="minorBidi" w:hAnsiTheme="minorBidi" w:cstheme="minorBidi"/>
          <w:cs/>
        </w:rPr>
        <w:t>ลักษณะการประกอบธุรกิจ</w:t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  <w:t xml:space="preserve"> 7</w:t>
      </w:r>
    </w:p>
    <w:p w14:paraId="440A4ACE" w14:textId="0454CDB6" w:rsidR="00D71371" w:rsidRDefault="00A2314F">
      <w:pPr>
        <w:spacing w:after="0"/>
        <w:ind w:firstLine="72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>3</w:t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  <w:cs/>
        </w:rPr>
        <w:t>ปัจจัยความเสี่ยง</w:t>
      </w:r>
      <w:r w:rsidR="00DB30C1">
        <w:rPr>
          <w:rFonts w:asciiTheme="minorBidi" w:hAnsiTheme="minorBidi" w:cstheme="minorBidi"/>
        </w:rPr>
        <w:tab/>
      </w:r>
      <w:r w:rsidR="00DB30C1">
        <w:rPr>
          <w:rFonts w:asciiTheme="minorBidi" w:hAnsiTheme="minorBidi" w:cstheme="minorBidi"/>
        </w:rPr>
        <w:tab/>
      </w:r>
      <w:r w:rsidR="00DB30C1">
        <w:rPr>
          <w:rFonts w:asciiTheme="minorBidi" w:hAnsiTheme="minorBidi" w:cstheme="minorBidi"/>
        </w:rPr>
        <w:tab/>
      </w:r>
      <w:r w:rsidR="00DB30C1">
        <w:rPr>
          <w:rFonts w:asciiTheme="minorBidi" w:hAnsiTheme="minorBidi" w:cstheme="minorBidi"/>
        </w:rPr>
        <w:tab/>
      </w:r>
      <w:r w:rsidR="00DB30C1">
        <w:rPr>
          <w:rFonts w:asciiTheme="minorBidi" w:hAnsiTheme="minorBidi" w:cstheme="minorBidi"/>
        </w:rPr>
        <w:tab/>
      </w:r>
      <w:r w:rsidR="00DB30C1">
        <w:rPr>
          <w:rFonts w:asciiTheme="minorBidi" w:hAnsiTheme="minorBidi" w:cstheme="minorBidi"/>
        </w:rPr>
        <w:tab/>
      </w:r>
      <w:r w:rsidR="00DB30C1">
        <w:rPr>
          <w:rFonts w:asciiTheme="minorBidi" w:hAnsiTheme="minorBidi" w:cstheme="minorBidi"/>
        </w:rPr>
        <w:tab/>
      </w:r>
      <w:r w:rsidR="00DB30C1">
        <w:rPr>
          <w:rFonts w:asciiTheme="minorBidi" w:hAnsiTheme="minorBidi" w:cstheme="minorBidi"/>
        </w:rPr>
        <w:tab/>
      </w:r>
      <w:r w:rsidR="00DB30C1">
        <w:rPr>
          <w:rFonts w:asciiTheme="minorBidi" w:hAnsiTheme="minorBidi" w:cstheme="minorBidi"/>
        </w:rPr>
        <w:tab/>
        <w:t>16</w:t>
      </w:r>
    </w:p>
    <w:p w14:paraId="51548168" w14:textId="3A4361FD" w:rsidR="00AA1BF8" w:rsidRPr="00517ABB" w:rsidRDefault="00D71371" w:rsidP="00890FB1">
      <w:pPr>
        <w:spacing w:after="0"/>
        <w:ind w:firstLine="72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4</w:t>
      </w:r>
      <w:r w:rsidR="00A2314F" w:rsidRPr="00517ABB">
        <w:rPr>
          <w:rFonts w:asciiTheme="minorBidi" w:hAnsiTheme="minorBidi" w:cstheme="minorBidi"/>
        </w:rPr>
        <w:tab/>
      </w:r>
      <w:r>
        <w:rPr>
          <w:rFonts w:asciiTheme="minorBidi" w:hAnsiTheme="minorBidi" w:cstheme="minorBidi" w:hint="cs"/>
          <w:cs/>
        </w:rPr>
        <w:t>ระบบการตรวจสอบภายใน และการบริหารความเสี่ยง</w:t>
      </w:r>
      <w:r w:rsidR="00C867CA">
        <w:rPr>
          <w:rFonts w:asciiTheme="minorBidi" w:hAnsiTheme="minorBidi" w:cstheme="minorBidi"/>
        </w:rPr>
        <w:tab/>
      </w:r>
      <w:r w:rsidR="00C867CA">
        <w:rPr>
          <w:rFonts w:asciiTheme="minorBidi" w:hAnsiTheme="minorBidi" w:cstheme="minorBidi"/>
        </w:rPr>
        <w:tab/>
      </w:r>
      <w:r w:rsidR="00C867CA">
        <w:rPr>
          <w:rFonts w:asciiTheme="minorBidi" w:hAnsiTheme="minorBidi" w:cstheme="minorBidi"/>
        </w:rPr>
        <w:tab/>
      </w:r>
      <w:r w:rsidR="00C867CA">
        <w:rPr>
          <w:rFonts w:asciiTheme="minorBidi" w:hAnsiTheme="minorBidi" w:cstheme="minorBidi"/>
        </w:rPr>
        <w:tab/>
      </w:r>
      <w:r w:rsidR="00C867CA">
        <w:rPr>
          <w:rFonts w:asciiTheme="minorBidi" w:hAnsiTheme="minorBidi" w:cstheme="minorBidi"/>
        </w:rPr>
        <w:tab/>
        <w:t>18</w:t>
      </w:r>
    </w:p>
    <w:p w14:paraId="31F54128" w14:textId="62CB6F04" w:rsidR="00AA1BF8" w:rsidRPr="00517ABB" w:rsidRDefault="00D71371" w:rsidP="00890FB1">
      <w:pPr>
        <w:spacing w:after="0"/>
        <w:ind w:firstLine="72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5</w:t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  <w:cs/>
        </w:rPr>
        <w:t>ทรัพย์สินที่ใช้ในการประกอบธุรกิจ</w:t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C867CA">
        <w:rPr>
          <w:rFonts w:asciiTheme="minorBidi" w:hAnsiTheme="minorBidi" w:cstheme="minorBidi"/>
        </w:rPr>
        <w:t>21</w:t>
      </w:r>
    </w:p>
    <w:p w14:paraId="068ACF72" w14:textId="21FBDA6F" w:rsidR="00AA1BF8" w:rsidRPr="00517ABB" w:rsidRDefault="00D71371" w:rsidP="00890FB1">
      <w:pPr>
        <w:spacing w:after="240"/>
        <w:ind w:left="195" w:firstLine="525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6</w:t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  <w:cs/>
        </w:rPr>
        <w:t>ข้อพิพาททางกฎหมาย</w:t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C867CA">
        <w:rPr>
          <w:rFonts w:asciiTheme="minorBidi" w:hAnsiTheme="minorBidi" w:cstheme="minorBidi"/>
        </w:rPr>
        <w:t>22</w:t>
      </w:r>
    </w:p>
    <w:p w14:paraId="164503AF" w14:textId="77777777" w:rsidR="005202FA" w:rsidRDefault="00F5101A">
      <w:pPr>
        <w:spacing w:after="0"/>
        <w:rPr>
          <w:rFonts w:asciiTheme="minorBidi" w:hAnsiTheme="minorBidi" w:cstheme="minorBidi"/>
          <w:b/>
          <w:bCs/>
        </w:rPr>
      </w:pPr>
      <w:r w:rsidRPr="00890FB1">
        <w:rPr>
          <w:rFonts w:asciiTheme="minorBidi" w:hAnsiTheme="minorBidi" w:cstheme="minorBidi"/>
          <w:b/>
          <w:bCs/>
          <w:cs/>
        </w:rPr>
        <w:t xml:space="preserve">ส่วนที่ </w:t>
      </w:r>
      <w:r w:rsidRPr="00890FB1">
        <w:rPr>
          <w:rFonts w:asciiTheme="minorBidi" w:hAnsiTheme="minorBidi" w:cstheme="minorBidi"/>
          <w:b/>
          <w:bCs/>
        </w:rPr>
        <w:t>2</w:t>
      </w:r>
      <w:r w:rsidRPr="00890FB1">
        <w:rPr>
          <w:rFonts w:asciiTheme="minorBidi" w:hAnsiTheme="minorBidi" w:cstheme="minorBidi"/>
          <w:b/>
          <w:bCs/>
          <w:cs/>
        </w:rPr>
        <w:tab/>
        <w:t>การจัดการและการกำกับดูแลกิจการ</w:t>
      </w:r>
    </w:p>
    <w:p w14:paraId="6FACAB84" w14:textId="156ACB94" w:rsidR="00AA1BF8" w:rsidRPr="00517ABB" w:rsidRDefault="005202FA" w:rsidP="00890FB1">
      <w:pPr>
        <w:spacing w:after="0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b/>
          <w:bCs/>
          <w:cs/>
        </w:rPr>
        <w:tab/>
      </w:r>
      <w:r w:rsidR="00D71371">
        <w:rPr>
          <w:rFonts w:asciiTheme="minorBidi" w:hAnsiTheme="minorBidi" w:cstheme="minorBidi"/>
        </w:rPr>
        <w:t>7</w:t>
      </w:r>
      <w:r>
        <w:rPr>
          <w:rFonts w:asciiTheme="minorBidi" w:hAnsiTheme="minorBidi" w:cstheme="minorBidi"/>
          <w:cs/>
        </w:rPr>
        <w:tab/>
      </w:r>
      <w:r w:rsidR="00A2314F" w:rsidRPr="00517ABB">
        <w:rPr>
          <w:rFonts w:asciiTheme="minorBidi" w:hAnsiTheme="minorBidi" w:cstheme="minorBidi"/>
          <w:cs/>
        </w:rPr>
        <w:t>โครงสร้างหุ้น และการถือครองหุ้นของกรรมการและผู้บริหารระดับสูง</w:t>
      </w:r>
      <w:r w:rsidR="00A2314F" w:rsidRPr="00517ABB">
        <w:rPr>
          <w:rFonts w:asciiTheme="minorBidi" w:hAnsiTheme="minorBidi" w:cstheme="minorBidi"/>
          <w:cs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C867CA">
        <w:rPr>
          <w:rFonts w:asciiTheme="minorBidi" w:hAnsiTheme="minorBidi" w:cstheme="minorBidi"/>
        </w:rPr>
        <w:t>24</w:t>
      </w:r>
    </w:p>
    <w:p w14:paraId="4E3CDC37" w14:textId="45A610BE" w:rsidR="00AA1BF8" w:rsidRPr="00517ABB" w:rsidRDefault="00D71371" w:rsidP="00890FB1">
      <w:pPr>
        <w:spacing w:after="0"/>
        <w:ind w:firstLine="72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8</w:t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  <w:cs/>
        </w:rPr>
        <w:t>การจัดการ ขอบข่ายหน้าที่และความรับผิดชอบ</w:t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  <w:t>2</w:t>
      </w:r>
      <w:r w:rsidR="00C867CA">
        <w:rPr>
          <w:rFonts w:asciiTheme="minorBidi" w:hAnsiTheme="minorBidi" w:cstheme="minorBidi"/>
        </w:rPr>
        <w:t>7</w:t>
      </w:r>
    </w:p>
    <w:p w14:paraId="0FD90E2A" w14:textId="53F410F1" w:rsidR="00AA1BF8" w:rsidRPr="00517ABB" w:rsidRDefault="00D71371" w:rsidP="00890FB1">
      <w:pPr>
        <w:spacing w:after="0"/>
        <w:ind w:firstLine="72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9</w:t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  <w:cs/>
        </w:rPr>
        <w:t>การกำกับดูแลกิจการ</w:t>
      </w:r>
      <w:r>
        <w:rPr>
          <w:rFonts w:asciiTheme="minorBidi" w:hAnsiTheme="minorBidi" w:cstheme="minorBidi" w:hint="cs"/>
          <w:cs/>
        </w:rPr>
        <w:t>ที่ดี</w:t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C867CA">
        <w:rPr>
          <w:rFonts w:asciiTheme="minorBidi" w:hAnsiTheme="minorBidi" w:cstheme="minorBidi"/>
        </w:rPr>
        <w:t>3</w:t>
      </w:r>
      <w:r w:rsidR="00A2314F" w:rsidRPr="00517ABB">
        <w:rPr>
          <w:rFonts w:asciiTheme="minorBidi" w:hAnsiTheme="minorBidi" w:cstheme="minorBidi"/>
        </w:rPr>
        <w:t>8</w:t>
      </w:r>
    </w:p>
    <w:p w14:paraId="64ADABAB" w14:textId="72B97230" w:rsidR="00AA1BF8" w:rsidRPr="00517ABB" w:rsidRDefault="0025273F" w:rsidP="00890FB1">
      <w:pPr>
        <w:spacing w:after="0"/>
        <w:ind w:firstLine="72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10          </w:t>
      </w:r>
      <w:r w:rsidR="00A2314F" w:rsidRPr="00517ABB">
        <w:rPr>
          <w:rFonts w:asciiTheme="minorBidi" w:hAnsiTheme="minorBidi" w:cstheme="minorBidi"/>
          <w:cs/>
        </w:rPr>
        <w:t>ความรับผิดชอบต่อสังคม</w:t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A2314F" w:rsidRPr="00517ABB">
        <w:rPr>
          <w:rFonts w:asciiTheme="minorBidi" w:hAnsiTheme="minorBidi" w:cstheme="minorBidi"/>
        </w:rPr>
        <w:tab/>
      </w:r>
      <w:r w:rsidR="00C867CA">
        <w:rPr>
          <w:rFonts w:asciiTheme="minorBidi" w:hAnsiTheme="minorBidi" w:cstheme="minorBidi"/>
        </w:rPr>
        <w:t>56</w:t>
      </w:r>
    </w:p>
    <w:p w14:paraId="06FE0411" w14:textId="65802BF8" w:rsidR="00AA1BF8" w:rsidRPr="00517ABB" w:rsidRDefault="00A2314F" w:rsidP="00890FB1">
      <w:pPr>
        <w:spacing w:after="240"/>
        <w:ind w:left="72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>1</w:t>
      </w:r>
      <w:r w:rsidR="00A65D59">
        <w:rPr>
          <w:rFonts w:asciiTheme="minorBidi" w:hAnsiTheme="minorBidi" w:cstheme="minorBidi"/>
        </w:rPr>
        <w:t>1</w:t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  <w:cs/>
        </w:rPr>
        <w:t>รายการระหว่างกัน</w:t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="005E3D4D">
        <w:rPr>
          <w:rFonts w:asciiTheme="minorBidi" w:hAnsiTheme="minorBidi" w:cstheme="minorBidi" w:hint="cs"/>
          <w:cs/>
        </w:rPr>
        <w:t xml:space="preserve">              </w:t>
      </w:r>
      <w:r w:rsidR="00C867CA">
        <w:rPr>
          <w:rFonts w:asciiTheme="minorBidi" w:hAnsiTheme="minorBidi" w:cstheme="minorBidi"/>
        </w:rPr>
        <w:t>64</w:t>
      </w:r>
    </w:p>
    <w:p w14:paraId="59EEC795" w14:textId="77777777" w:rsidR="00AA1BF8" w:rsidRDefault="00F5101A" w:rsidP="00890FB1">
      <w:pPr>
        <w:spacing w:after="0"/>
        <w:rPr>
          <w:rFonts w:asciiTheme="minorBidi" w:hAnsiTheme="minorBidi" w:cstheme="minorBidi"/>
          <w:b/>
          <w:bCs/>
        </w:rPr>
      </w:pPr>
      <w:r w:rsidRPr="00890FB1">
        <w:rPr>
          <w:rFonts w:asciiTheme="minorBidi" w:hAnsiTheme="minorBidi" w:cstheme="minorBidi"/>
          <w:b/>
          <w:bCs/>
          <w:cs/>
        </w:rPr>
        <w:t xml:space="preserve">ส่วนที่ </w:t>
      </w:r>
      <w:r w:rsidRPr="00890FB1">
        <w:rPr>
          <w:rFonts w:asciiTheme="minorBidi" w:hAnsiTheme="minorBidi" w:cstheme="minorBidi"/>
          <w:b/>
          <w:bCs/>
        </w:rPr>
        <w:t>3</w:t>
      </w:r>
      <w:r w:rsidRPr="00890FB1">
        <w:rPr>
          <w:rFonts w:asciiTheme="minorBidi" w:hAnsiTheme="minorBidi" w:cstheme="minorBidi"/>
          <w:b/>
          <w:bCs/>
          <w:cs/>
        </w:rPr>
        <w:tab/>
        <w:t>ฐานะการเงินและผลการดำเนินงาน</w:t>
      </w:r>
    </w:p>
    <w:p w14:paraId="0EA4ECEA" w14:textId="34A80D5D" w:rsidR="00AA1BF8" w:rsidRPr="00EA6CF6" w:rsidRDefault="005202FA" w:rsidP="00890FB1">
      <w:pPr>
        <w:spacing w:after="0"/>
        <w:ind w:left="195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b/>
          <w:bCs/>
        </w:rPr>
        <w:tab/>
      </w:r>
      <w:r w:rsidRPr="00890FB1">
        <w:rPr>
          <w:rFonts w:asciiTheme="minorBidi" w:hAnsiTheme="minorBidi" w:cstheme="minorBidi"/>
        </w:rPr>
        <w:t>12</w:t>
      </w:r>
      <w:r w:rsidRPr="00890FB1">
        <w:rPr>
          <w:rFonts w:asciiTheme="minorBidi" w:hAnsiTheme="minorBidi" w:cstheme="minorBidi"/>
        </w:rPr>
        <w:tab/>
      </w:r>
      <w:r w:rsidR="00A2314F" w:rsidRPr="00EA6CF6">
        <w:rPr>
          <w:rFonts w:asciiTheme="minorBidi" w:hAnsiTheme="minorBidi" w:cstheme="minorBidi"/>
          <w:cs/>
        </w:rPr>
        <w:t>ฐานะการเงินและผลการดำเนินงาน</w:t>
      </w:r>
      <w:r w:rsidR="00A2314F" w:rsidRPr="00EA6CF6">
        <w:rPr>
          <w:rFonts w:asciiTheme="minorBidi" w:hAnsiTheme="minorBidi" w:cstheme="minorBidi"/>
        </w:rPr>
        <w:tab/>
      </w:r>
      <w:r w:rsidR="00A2314F" w:rsidRPr="00EA6CF6">
        <w:rPr>
          <w:rFonts w:asciiTheme="minorBidi" w:hAnsiTheme="minorBidi" w:cstheme="minorBidi"/>
        </w:rPr>
        <w:tab/>
      </w:r>
      <w:r w:rsidR="00A2314F" w:rsidRPr="00EA6CF6">
        <w:rPr>
          <w:rFonts w:asciiTheme="minorBidi" w:hAnsiTheme="minorBidi" w:cstheme="minorBidi"/>
        </w:rPr>
        <w:tab/>
      </w:r>
      <w:r w:rsidR="00A2314F" w:rsidRPr="00EA6CF6">
        <w:rPr>
          <w:rFonts w:asciiTheme="minorBidi" w:hAnsiTheme="minorBidi" w:cstheme="minorBidi"/>
        </w:rPr>
        <w:tab/>
      </w:r>
      <w:r w:rsidR="00A2314F" w:rsidRPr="00EA6CF6">
        <w:rPr>
          <w:rFonts w:asciiTheme="minorBidi" w:hAnsiTheme="minorBidi" w:cstheme="minorBidi"/>
        </w:rPr>
        <w:tab/>
      </w:r>
      <w:r w:rsidR="00A2314F" w:rsidRPr="00EA6CF6">
        <w:rPr>
          <w:rFonts w:asciiTheme="minorBidi" w:hAnsiTheme="minorBidi" w:cstheme="minorBidi"/>
        </w:rPr>
        <w:tab/>
      </w:r>
      <w:r w:rsidR="00A2314F" w:rsidRPr="00EA6CF6">
        <w:rPr>
          <w:rFonts w:asciiTheme="minorBidi" w:hAnsiTheme="minorBidi" w:cstheme="minorBidi"/>
        </w:rPr>
        <w:tab/>
      </w:r>
      <w:r w:rsidR="00C867CA">
        <w:rPr>
          <w:rFonts w:asciiTheme="minorBidi" w:hAnsiTheme="minorBidi" w:cstheme="minorBidi"/>
        </w:rPr>
        <w:t>68</w:t>
      </w:r>
    </w:p>
    <w:p w14:paraId="68218BCC" w14:textId="669EB3AC" w:rsidR="00AA1BF8" w:rsidRPr="00517ABB" w:rsidRDefault="00A2314F" w:rsidP="00890FB1">
      <w:pPr>
        <w:spacing w:after="0"/>
        <w:ind w:firstLine="72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</w:rPr>
        <w:t>13</w:t>
      </w:r>
      <w:r w:rsidR="0025273F">
        <w:rPr>
          <w:rFonts w:asciiTheme="minorBidi" w:hAnsiTheme="minorBidi" w:cstheme="minorBidi"/>
        </w:rPr>
        <w:t xml:space="preserve">          </w:t>
      </w:r>
      <w:r w:rsidRPr="00517ABB">
        <w:rPr>
          <w:rFonts w:asciiTheme="minorBidi" w:hAnsiTheme="minorBidi" w:cstheme="minorBidi"/>
          <w:cs/>
        </w:rPr>
        <w:t>คำอธิบายและการวิเคราะห์ของฝ่ายจัดการ</w:t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="00C867CA">
        <w:rPr>
          <w:rFonts w:asciiTheme="minorBidi" w:hAnsiTheme="minorBidi" w:cstheme="minorBidi"/>
        </w:rPr>
        <w:t>75</w:t>
      </w:r>
    </w:p>
    <w:p w14:paraId="69FCF330" w14:textId="715FC13F" w:rsidR="00AA1BF8" w:rsidRPr="00517ABB" w:rsidRDefault="00A2314F" w:rsidP="00890FB1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>การรับรองความถูกต้องของข้อมูล</w:t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="00C867CA">
        <w:rPr>
          <w:rFonts w:asciiTheme="minorBidi" w:hAnsiTheme="minorBidi" w:cstheme="minorBidi"/>
        </w:rPr>
        <w:t>78</w:t>
      </w:r>
    </w:p>
    <w:p w14:paraId="280A6FBA" w14:textId="77777777" w:rsidR="00AA1BF8" w:rsidRPr="00517ABB" w:rsidRDefault="00AA1BF8" w:rsidP="00890FB1">
      <w:pPr>
        <w:spacing w:after="0"/>
        <w:rPr>
          <w:rFonts w:asciiTheme="minorBidi" w:hAnsiTheme="minorBidi" w:cstheme="minorBidi"/>
          <w:b/>
          <w:bCs/>
        </w:rPr>
      </w:pPr>
    </w:p>
    <w:p w14:paraId="336CECA4" w14:textId="77777777" w:rsidR="00AA1BF8" w:rsidRPr="00890FB1" w:rsidRDefault="00F5101A" w:rsidP="00890FB1">
      <w:pPr>
        <w:spacing w:after="0"/>
        <w:rPr>
          <w:rFonts w:asciiTheme="minorBidi" w:hAnsiTheme="minorBidi" w:cstheme="minorBidi"/>
          <w:b/>
          <w:bCs/>
        </w:rPr>
      </w:pPr>
      <w:r w:rsidRPr="00890FB1">
        <w:rPr>
          <w:rFonts w:asciiTheme="minorBidi" w:hAnsiTheme="minorBidi" w:cstheme="minorBidi"/>
          <w:b/>
          <w:bCs/>
          <w:cs/>
        </w:rPr>
        <w:t xml:space="preserve">เอกสารแนบ </w:t>
      </w:r>
    </w:p>
    <w:p w14:paraId="74BF20A6" w14:textId="01858015" w:rsidR="00AA1BF8" w:rsidRPr="00517ABB" w:rsidRDefault="00A2314F" w:rsidP="00890FB1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เอกสารแนบ </w:t>
      </w:r>
      <w:r w:rsidRPr="00517ABB">
        <w:rPr>
          <w:rFonts w:asciiTheme="minorBidi" w:hAnsiTheme="minorBidi" w:cstheme="minorBidi"/>
        </w:rPr>
        <w:t>1</w:t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  <w:cs/>
        </w:rPr>
        <w:t>รายละเอียดเกี่ยวกับผู้บริหารและผู้มีอำนาจควบคุมของบริษัท</w:t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="00C867CA">
        <w:rPr>
          <w:rFonts w:asciiTheme="minorBidi" w:hAnsiTheme="minorBidi" w:cstheme="minorBidi"/>
        </w:rPr>
        <w:t>79</w:t>
      </w:r>
    </w:p>
    <w:p w14:paraId="63546EAC" w14:textId="798F5235" w:rsidR="00AA1BF8" w:rsidRPr="00517ABB" w:rsidRDefault="00A2314F" w:rsidP="00890FB1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เอกสารแนบ </w:t>
      </w:r>
      <w:r w:rsidRPr="00517ABB">
        <w:rPr>
          <w:rFonts w:asciiTheme="minorBidi" w:hAnsiTheme="minorBidi" w:cstheme="minorBidi"/>
        </w:rPr>
        <w:t>2</w:t>
      </w:r>
      <w:r w:rsidRPr="00517ABB">
        <w:rPr>
          <w:rFonts w:asciiTheme="minorBidi" w:hAnsiTheme="minorBidi" w:cstheme="minorBidi"/>
          <w:cs/>
        </w:rPr>
        <w:tab/>
        <w:t>รายละเอียดเกี่ยวกับกรรมการของบริษัทย่อย</w:t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="00C867CA">
        <w:rPr>
          <w:rFonts w:asciiTheme="minorBidi" w:hAnsiTheme="minorBidi" w:cstheme="minorBidi"/>
        </w:rPr>
        <w:t>90</w:t>
      </w:r>
    </w:p>
    <w:p w14:paraId="3926ABC1" w14:textId="0A51BE62" w:rsidR="00AA1BF8" w:rsidRPr="00517ABB" w:rsidRDefault="00A2314F" w:rsidP="00890FB1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เอกสารแนบ </w:t>
      </w:r>
      <w:r w:rsidRPr="00517ABB">
        <w:rPr>
          <w:rFonts w:asciiTheme="minorBidi" w:hAnsiTheme="minorBidi" w:cstheme="minorBidi"/>
        </w:rPr>
        <w:t>3</w:t>
      </w:r>
      <w:r w:rsidRPr="00517ABB">
        <w:rPr>
          <w:rFonts w:asciiTheme="minorBidi" w:hAnsiTheme="minorBidi" w:cstheme="minorBidi"/>
          <w:cs/>
        </w:rPr>
        <w:tab/>
        <w:t>รายละเอียดเกี่ยวกับหัวหน้างานตรวจสอบภายใน</w:t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="00C867CA">
        <w:rPr>
          <w:rFonts w:asciiTheme="minorBidi" w:hAnsiTheme="minorBidi" w:cstheme="minorBidi"/>
        </w:rPr>
        <w:t>91</w:t>
      </w:r>
    </w:p>
    <w:p w14:paraId="1B97DAD7" w14:textId="77777777" w:rsidR="00AA1BF8" w:rsidRPr="00517ABB" w:rsidRDefault="00A2314F" w:rsidP="00890FB1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ab/>
      </w:r>
      <w:r w:rsidRPr="00517ABB">
        <w:rPr>
          <w:rFonts w:asciiTheme="minorBidi" w:hAnsiTheme="minorBidi" w:cstheme="minorBidi"/>
          <w:cs/>
        </w:rPr>
        <w:tab/>
        <w:t>และหัวหน้างานกำกับดูแลการปฎิบัติงานของบริษัท (</w:t>
      </w:r>
      <w:r w:rsidRPr="00517ABB">
        <w:rPr>
          <w:rFonts w:asciiTheme="minorBidi" w:hAnsiTheme="minorBidi" w:cstheme="minorBidi"/>
        </w:rPr>
        <w:t>Compliance)</w:t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</w:p>
    <w:p w14:paraId="2BB327C6" w14:textId="7D016FAB" w:rsidR="00AA1BF8" w:rsidRPr="00517ABB" w:rsidRDefault="00A2314F" w:rsidP="00890FB1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เอกสารแนบ </w:t>
      </w:r>
      <w:r w:rsidRPr="00517ABB">
        <w:rPr>
          <w:rFonts w:asciiTheme="minorBidi" w:hAnsiTheme="minorBidi" w:cstheme="minorBidi"/>
        </w:rPr>
        <w:t>4</w:t>
      </w:r>
      <w:r w:rsidRPr="00517ABB">
        <w:rPr>
          <w:rFonts w:asciiTheme="minorBidi" w:hAnsiTheme="minorBidi" w:cstheme="minorBidi"/>
          <w:cs/>
        </w:rPr>
        <w:tab/>
        <w:t>รายละเอียดเกี่ยวกับรายการประเมินราคาทรัพย์สิน</w:t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="00C867CA">
        <w:rPr>
          <w:rFonts w:asciiTheme="minorBidi" w:hAnsiTheme="minorBidi" w:cstheme="minorBidi"/>
        </w:rPr>
        <w:t>92</w:t>
      </w:r>
    </w:p>
    <w:p w14:paraId="304EBEF4" w14:textId="38A4381B" w:rsidR="00B83834" w:rsidRPr="00517ABB" w:rsidRDefault="00A2314F" w:rsidP="00890FB1">
      <w:pPr>
        <w:spacing w:after="0"/>
        <w:rPr>
          <w:rFonts w:asciiTheme="minorBidi" w:hAnsiTheme="minorBidi" w:cstheme="minorBidi"/>
        </w:rPr>
      </w:pPr>
      <w:r w:rsidRPr="00517ABB">
        <w:rPr>
          <w:rFonts w:asciiTheme="minorBidi" w:hAnsiTheme="minorBidi" w:cstheme="minorBidi"/>
          <w:cs/>
        </w:rPr>
        <w:t xml:space="preserve">เอกสารแนบ </w:t>
      </w:r>
      <w:r w:rsidRPr="00517ABB">
        <w:rPr>
          <w:rFonts w:asciiTheme="minorBidi" w:hAnsiTheme="minorBidi" w:cstheme="minorBidi"/>
        </w:rPr>
        <w:t>5</w:t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  <w:cs/>
        </w:rPr>
        <w:t>รายการอื่น ๆ</w:t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Pr="00517ABB">
        <w:rPr>
          <w:rFonts w:asciiTheme="minorBidi" w:hAnsiTheme="minorBidi" w:cstheme="minorBidi"/>
        </w:rPr>
        <w:tab/>
      </w:r>
      <w:r w:rsidR="00C867CA">
        <w:rPr>
          <w:rFonts w:asciiTheme="minorBidi" w:hAnsiTheme="minorBidi" w:cstheme="minorBidi"/>
        </w:rPr>
        <w:t>93</w:t>
      </w:r>
    </w:p>
    <w:p w14:paraId="4556A124" w14:textId="4AB06F90" w:rsidR="006B1FAE" w:rsidRPr="00890FB1" w:rsidRDefault="006B1FAE">
      <w:pPr>
        <w:jc w:val="center"/>
        <w:rPr>
          <w:rFonts w:asciiTheme="minorBidi" w:hAnsiTheme="minorBidi" w:cstheme="minorBidi"/>
          <w:b/>
          <w:bCs/>
          <w:i/>
          <w:iCs/>
          <w:sz w:val="44"/>
          <w:szCs w:val="44"/>
        </w:rPr>
      </w:pPr>
      <w:bookmarkStart w:id="1" w:name="_Hlk3212149"/>
      <w:bookmarkEnd w:id="1"/>
    </w:p>
    <w:sectPr w:rsidR="006B1FAE" w:rsidRPr="00890FB1" w:rsidSect="00890FB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850" w:right="1382" w:bottom="1440" w:left="1440" w:header="706" w:footer="28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070E4" w14:textId="77777777" w:rsidR="004160D8" w:rsidRDefault="004160D8" w:rsidP="00DF303A">
      <w:r>
        <w:separator/>
      </w:r>
    </w:p>
  </w:endnote>
  <w:endnote w:type="continuationSeparator" w:id="0">
    <w:p w14:paraId="7145D4A5" w14:textId="77777777" w:rsidR="004160D8" w:rsidRDefault="004160D8" w:rsidP="00DF3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955CA" w14:textId="77777777" w:rsidR="00802EEF" w:rsidRDefault="00802EEF">
    <w:pPr>
      <w:pStyle w:val="Footer"/>
    </w:pPr>
    <w:r>
      <w:rPr>
        <w:rFonts w:hint="cs"/>
        <w:cs/>
      </w:rPr>
      <w:t xml:space="preserve">หน้า </w:t>
    </w:r>
    <w: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152F4" w14:textId="09C97278" w:rsidR="00802EEF" w:rsidRPr="002E7CEB" w:rsidRDefault="00802EEF">
    <w:pPr>
      <w:pStyle w:val="Footer"/>
      <w:jc w:val="center"/>
      <w:rPr>
        <w:rFonts w:asciiTheme="minorBidi" w:hAnsiTheme="minorBidi" w:cstheme="minorBidi"/>
        <w:sz w:val="24"/>
        <w:szCs w:val="24"/>
      </w:rPr>
    </w:pPr>
    <w:r w:rsidRPr="002E7CEB">
      <w:rPr>
        <w:rFonts w:asciiTheme="minorBidi" w:hAnsiTheme="minorBidi" w:cstheme="minorBidi"/>
        <w:sz w:val="24"/>
        <w:szCs w:val="24"/>
        <w:cs/>
      </w:rPr>
      <w:t xml:space="preserve">หน้า </w:t>
    </w:r>
    <w:sdt>
      <w:sdtPr>
        <w:rPr>
          <w:rFonts w:asciiTheme="minorBidi" w:hAnsiTheme="minorBidi" w:cstheme="minorBidi"/>
          <w:sz w:val="24"/>
          <w:szCs w:val="24"/>
        </w:rPr>
        <w:id w:val="3416782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Bidi" w:hAnsiTheme="minorBidi" w:cstheme="minorBidi"/>
              <w:sz w:val="24"/>
              <w:szCs w:val="24"/>
            </w:rPr>
            <w:id w:val="-827134223"/>
            <w:docPartObj>
              <w:docPartGallery w:val="Page Numbers (Top of Page)"/>
              <w:docPartUnique/>
            </w:docPartObj>
          </w:sdtPr>
          <w:sdtEndPr/>
          <w:sdtContent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PAGE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71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Pr="002E7CEB">
              <w:rPr>
                <w:rFonts w:asciiTheme="minorBidi" w:hAnsiTheme="minorBidi" w:cstheme="minorBidi"/>
                <w:sz w:val="24"/>
                <w:szCs w:val="24"/>
                <w:cs/>
              </w:rPr>
              <w:t>ของ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NUMPAGES 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96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422840C5" w14:textId="77777777" w:rsidR="00802EEF" w:rsidRPr="003E5800" w:rsidRDefault="00802EEF">
    <w:pPr>
      <w:pStyle w:val="Footer"/>
      <w:rPr>
        <w:rFonts w:ascii="Cordia New" w:hAnsi="Cordia New" w:cs="Cordi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E9CA1" w14:textId="77777777" w:rsidR="00802EEF" w:rsidRPr="002E7CEB" w:rsidRDefault="00802EEF" w:rsidP="003C2607">
    <w:pPr>
      <w:pStyle w:val="Footer"/>
      <w:jc w:val="center"/>
      <w:rPr>
        <w:rFonts w:asciiTheme="minorBidi" w:hAnsiTheme="minorBidi" w:cstheme="minorBidi"/>
        <w:sz w:val="24"/>
        <w:szCs w:val="24"/>
      </w:rPr>
    </w:pPr>
    <w:r w:rsidRPr="002E7CEB">
      <w:rPr>
        <w:rFonts w:asciiTheme="minorBidi" w:hAnsiTheme="minorBidi" w:cstheme="minorBidi"/>
        <w:sz w:val="24"/>
        <w:szCs w:val="24"/>
        <w:cs/>
      </w:rPr>
      <w:t xml:space="preserve">หน้า </w:t>
    </w:r>
    <w:sdt>
      <w:sdtPr>
        <w:rPr>
          <w:rFonts w:asciiTheme="minorBidi" w:hAnsiTheme="minorBidi" w:cstheme="minorBidi"/>
          <w:sz w:val="24"/>
          <w:szCs w:val="24"/>
        </w:rPr>
        <w:id w:val="-26339048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Bidi" w:hAnsiTheme="minorBidi" w:cstheme="minorBidi"/>
              <w:sz w:val="24"/>
              <w:szCs w:val="24"/>
            </w:rPr>
            <w:id w:val="-18085433"/>
            <w:docPartObj>
              <w:docPartGallery w:val="Page Numbers (Top of Page)"/>
              <w:docPartUnique/>
            </w:docPartObj>
          </w:sdtPr>
          <w:sdtEndPr/>
          <w:sdtContent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PAGE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72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  <w:r w:rsidRPr="002E7CEB">
              <w:rPr>
                <w:rFonts w:asciiTheme="minorBidi" w:hAnsiTheme="minorBidi" w:cstheme="minorBidi"/>
                <w:sz w:val="24"/>
                <w:szCs w:val="24"/>
                <w:cs/>
              </w:rPr>
              <w:t>ของ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instrText xml:space="preserve"> NUMPAGES  </w:instrTex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inorBidi" w:hAnsiTheme="minorBidi" w:cstheme="minorBidi"/>
                <w:b/>
                <w:bCs/>
                <w:noProof/>
                <w:sz w:val="24"/>
                <w:szCs w:val="24"/>
              </w:rPr>
              <w:t>96</w:t>
            </w:r>
            <w:r w:rsidRPr="002E7CEB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6B3BBB88" w14:textId="77777777" w:rsidR="00802EEF" w:rsidRDefault="00802E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E9926" w14:textId="77777777" w:rsidR="004160D8" w:rsidRDefault="004160D8" w:rsidP="00DF303A">
      <w:r>
        <w:separator/>
      </w:r>
    </w:p>
  </w:footnote>
  <w:footnote w:type="continuationSeparator" w:id="0">
    <w:p w14:paraId="38828E04" w14:textId="77777777" w:rsidR="004160D8" w:rsidRDefault="004160D8" w:rsidP="00DF3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A2448" w14:textId="167849E2" w:rsidR="00802EEF" w:rsidRPr="0070761F" w:rsidRDefault="00802EEF" w:rsidP="00890FB1">
    <w:pPr>
      <w:pStyle w:val="Header"/>
      <w:tabs>
        <w:tab w:val="left" w:pos="8789"/>
      </w:tabs>
      <w:ind w:firstLine="720"/>
      <w:rPr>
        <w:b/>
        <w:bCs/>
      </w:rPr>
    </w:pPr>
    <w:r w:rsidRPr="00DF303A">
      <w:rPr>
        <w:rFonts w:ascii="Cordia New" w:hAnsi="Cordia New" w:cs="Cordia New"/>
        <w:noProof/>
        <w:sz w:val="24"/>
        <w:szCs w:val="24"/>
      </w:rPr>
      <w:drawing>
        <wp:anchor distT="0" distB="0" distL="114300" distR="114300" simplePos="0" relativeHeight="251657216" behindDoc="1" locked="0" layoutInCell="1" allowOverlap="1" wp14:anchorId="2C3CF454" wp14:editId="3975F496">
          <wp:simplePos x="0" y="0"/>
          <wp:positionH relativeFrom="column">
            <wp:posOffset>1270</wp:posOffset>
          </wp:positionH>
          <wp:positionV relativeFrom="paragraph">
            <wp:posOffset>-180975</wp:posOffset>
          </wp:positionV>
          <wp:extent cx="539115" cy="382270"/>
          <wp:effectExtent l="0" t="0" r="0" b="0"/>
          <wp:wrapNone/>
          <wp:docPr id="18" name="Picture 18" descr="Description: moden glas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Description: moden glas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 w:hint="cs"/>
        <w:szCs w:val="28"/>
        <w:cs/>
      </w:rPr>
      <w:t xml:space="preserve">   </w:t>
    </w:r>
    <w:r>
      <w:rPr>
        <w:rFonts w:ascii="Cordia New" w:hAnsi="Cordia New" w:cs="Cordia New"/>
        <w:szCs w:val="28"/>
      </w:rPr>
      <w:t xml:space="preserve">   </w:t>
    </w:r>
    <w:r w:rsidRPr="00890FB1">
      <w:rPr>
        <w:rFonts w:ascii="Cordia New" w:hAnsi="Cordia New" w:cs="Cordia New"/>
        <w:b/>
        <w:bCs/>
        <w:cs/>
      </w:rPr>
      <w:t xml:space="preserve">บริษัท ไทยโพลีอะคริลิค จำกัด (มหาชน)                      ข้อมูลประจำปี </w:t>
    </w:r>
    <w:r w:rsidRPr="00890FB1">
      <w:rPr>
        <w:rFonts w:ascii="Cordia New" w:hAnsi="Cordia New" w:cs="Cordia New"/>
        <w:b/>
        <w:bCs/>
        <w:sz w:val="35"/>
      </w:rPr>
      <w:t>2561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56685" w14:textId="45DC20C1" w:rsidR="00802EEF" w:rsidRPr="00890FB1" w:rsidRDefault="00802EEF" w:rsidP="00890FB1">
    <w:pPr>
      <w:pStyle w:val="Header"/>
      <w:tabs>
        <w:tab w:val="left" w:pos="8789"/>
      </w:tabs>
      <w:spacing w:after="0"/>
      <w:ind w:firstLine="720"/>
      <w:rPr>
        <w:rFonts w:ascii="Cordia New" w:hAnsi="Cordia New" w:cs="Cordia New"/>
        <w:b/>
        <w:bCs/>
      </w:rPr>
    </w:pPr>
    <w:r w:rsidRPr="00890FB1">
      <w:rPr>
        <w:rFonts w:ascii="Cordia New" w:hAnsi="Cordia New" w:cs="Cordia New"/>
        <w:noProof/>
        <w:sz w:val="24"/>
        <w:szCs w:val="24"/>
      </w:rPr>
      <w:drawing>
        <wp:anchor distT="0" distB="0" distL="114300" distR="114300" simplePos="0" relativeHeight="251664384" behindDoc="1" locked="0" layoutInCell="1" allowOverlap="1" wp14:anchorId="7D34EF90" wp14:editId="72D755AE">
          <wp:simplePos x="0" y="0"/>
          <wp:positionH relativeFrom="margin">
            <wp:align>left</wp:align>
          </wp:positionH>
          <wp:positionV relativeFrom="paragraph">
            <wp:posOffset>-240631</wp:posOffset>
          </wp:positionV>
          <wp:extent cx="539115" cy="382270"/>
          <wp:effectExtent l="0" t="0" r="0" b="0"/>
          <wp:wrapNone/>
          <wp:docPr id="19" name="Picture 19" descr="Description: moden glas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Description: moden glas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ordia New" w:hAnsi="Cordia New" w:cs="Cordia New"/>
        <w:szCs w:val="28"/>
      </w:rPr>
      <w:t xml:space="preserve">      </w:t>
    </w:r>
    <w:r w:rsidRPr="00A14AD9">
      <w:rPr>
        <w:rFonts w:ascii="Cordia New" w:hAnsi="Cordia New" w:cs="Cordia New"/>
        <w:b/>
        <w:bCs/>
        <w:szCs w:val="28"/>
        <w:cs/>
      </w:rPr>
      <w:t>บริ</w:t>
    </w:r>
    <w:r w:rsidRPr="00A14AD9">
      <w:rPr>
        <w:rFonts w:ascii="Cordia New" w:hAnsi="Cordia New" w:cs="Cordia New" w:hint="cs"/>
        <w:b/>
        <w:bCs/>
        <w:szCs w:val="28"/>
        <w:cs/>
      </w:rPr>
      <w:t xml:space="preserve">ษัท ไทยโพลีอะคริลิค จำกัด (มหาชน)                                   ข้อมูลประจำปี </w:t>
    </w:r>
    <w:r w:rsidRPr="00A14AD9">
      <w:rPr>
        <w:rFonts w:ascii="Cordia New" w:hAnsi="Cordia New" w:cs="Cordia New"/>
        <w:b/>
        <w:bCs/>
      </w:rPr>
      <w:t>2561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84EE4"/>
    <w:multiLevelType w:val="hybridMultilevel"/>
    <w:tmpl w:val="97BA438E"/>
    <w:lvl w:ilvl="0" w:tplc="040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38D62B0"/>
    <w:multiLevelType w:val="hybridMultilevel"/>
    <w:tmpl w:val="53F2D0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C7807"/>
    <w:multiLevelType w:val="hybridMultilevel"/>
    <w:tmpl w:val="D82248AC"/>
    <w:lvl w:ilvl="0" w:tplc="04090011">
      <w:start w:val="1"/>
      <w:numFmt w:val="decimal"/>
      <w:lvlText w:val="%1)"/>
      <w:lvlJc w:val="left"/>
      <w:pPr>
        <w:ind w:left="972" w:hanging="360"/>
      </w:p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B8069E0"/>
    <w:multiLevelType w:val="hybridMultilevel"/>
    <w:tmpl w:val="C7E885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0B21D6"/>
    <w:multiLevelType w:val="hybridMultilevel"/>
    <w:tmpl w:val="E8C0B00C"/>
    <w:lvl w:ilvl="0" w:tplc="377AA974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861013"/>
    <w:multiLevelType w:val="hybridMultilevel"/>
    <w:tmpl w:val="CDFCE426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DDE3C6B"/>
    <w:multiLevelType w:val="hybridMultilevel"/>
    <w:tmpl w:val="F27AB9AE"/>
    <w:lvl w:ilvl="0" w:tplc="0409001B">
      <w:start w:val="1"/>
      <w:numFmt w:val="thaiLetters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0F7114B3"/>
    <w:multiLevelType w:val="hybridMultilevel"/>
    <w:tmpl w:val="60E81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F2D27"/>
    <w:multiLevelType w:val="hybridMultilevel"/>
    <w:tmpl w:val="E4AE9042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09B4411"/>
    <w:multiLevelType w:val="hybridMultilevel"/>
    <w:tmpl w:val="66FAEEE0"/>
    <w:lvl w:ilvl="0" w:tplc="0409000F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0" w15:restartNumberingAfterBreak="0">
    <w:nsid w:val="137A6CC0"/>
    <w:multiLevelType w:val="hybridMultilevel"/>
    <w:tmpl w:val="2224008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FC492A"/>
    <w:multiLevelType w:val="hybridMultilevel"/>
    <w:tmpl w:val="BC4C3AFC"/>
    <w:lvl w:ilvl="0" w:tplc="04090005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6C12D5E"/>
    <w:multiLevelType w:val="hybridMultilevel"/>
    <w:tmpl w:val="32763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B32EA1"/>
    <w:multiLevelType w:val="hybridMultilevel"/>
    <w:tmpl w:val="0D365076"/>
    <w:lvl w:ilvl="0" w:tplc="E33AD2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442C5"/>
    <w:multiLevelType w:val="hybridMultilevel"/>
    <w:tmpl w:val="3E107C5A"/>
    <w:lvl w:ilvl="0" w:tplc="0409000F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 w15:restartNumberingAfterBreak="0">
    <w:nsid w:val="1923078A"/>
    <w:multiLevelType w:val="hybridMultilevel"/>
    <w:tmpl w:val="A8F4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296640"/>
    <w:multiLevelType w:val="hybridMultilevel"/>
    <w:tmpl w:val="ADDED048"/>
    <w:lvl w:ilvl="0" w:tplc="F9CCB0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2C8A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5E5C17"/>
    <w:multiLevelType w:val="hybridMultilevel"/>
    <w:tmpl w:val="2EC6D458"/>
    <w:lvl w:ilvl="0" w:tplc="04090011">
      <w:start w:val="1"/>
      <w:numFmt w:val="decimal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 w15:restartNumberingAfterBreak="0">
    <w:nsid w:val="19CA15BF"/>
    <w:multiLevelType w:val="hybridMultilevel"/>
    <w:tmpl w:val="EF682F02"/>
    <w:lvl w:ilvl="0" w:tplc="65061EC0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706180"/>
    <w:multiLevelType w:val="hybridMultilevel"/>
    <w:tmpl w:val="C66805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B7E7776"/>
    <w:multiLevelType w:val="singleLevel"/>
    <w:tmpl w:val="95F0C0C8"/>
    <w:lvl w:ilvl="0">
      <w:start w:val="1"/>
      <w:numFmt w:val="decimal"/>
      <w:lvlText w:val="(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21" w15:restartNumberingAfterBreak="0">
    <w:nsid w:val="1D8B22EE"/>
    <w:multiLevelType w:val="hybridMultilevel"/>
    <w:tmpl w:val="569E8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611959"/>
    <w:multiLevelType w:val="hybridMultilevel"/>
    <w:tmpl w:val="5C88566A"/>
    <w:lvl w:ilvl="0" w:tplc="987C58F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6262679"/>
    <w:multiLevelType w:val="hybridMultilevel"/>
    <w:tmpl w:val="6C22EF5E"/>
    <w:lvl w:ilvl="0" w:tplc="647A35C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116A04"/>
    <w:multiLevelType w:val="hybridMultilevel"/>
    <w:tmpl w:val="C994C660"/>
    <w:lvl w:ilvl="0" w:tplc="04090011">
      <w:start w:val="1"/>
      <w:numFmt w:val="decimal"/>
      <w:lvlText w:val="%1)"/>
      <w:lvlJc w:val="left"/>
      <w:pPr>
        <w:ind w:left="972" w:hanging="360"/>
      </w:p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5" w15:restartNumberingAfterBreak="0">
    <w:nsid w:val="27A06BD6"/>
    <w:multiLevelType w:val="multilevel"/>
    <w:tmpl w:val="747AF3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abstractNum w:abstractNumId="26" w15:restartNumberingAfterBreak="0">
    <w:nsid w:val="28102C53"/>
    <w:multiLevelType w:val="hybridMultilevel"/>
    <w:tmpl w:val="6AD26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8A4097"/>
    <w:multiLevelType w:val="hybridMultilevel"/>
    <w:tmpl w:val="4488739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CC52E57"/>
    <w:multiLevelType w:val="hybridMultilevel"/>
    <w:tmpl w:val="45E4B5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393CD7"/>
    <w:multiLevelType w:val="hybridMultilevel"/>
    <w:tmpl w:val="32C66390"/>
    <w:lvl w:ilvl="0" w:tplc="248C826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A55F6A"/>
    <w:multiLevelType w:val="hybridMultilevel"/>
    <w:tmpl w:val="7206BB42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1" w15:restartNumberingAfterBreak="0">
    <w:nsid w:val="30F84570"/>
    <w:multiLevelType w:val="hybridMultilevel"/>
    <w:tmpl w:val="80FA5432"/>
    <w:lvl w:ilvl="0" w:tplc="88942A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C15F8B"/>
    <w:multiLevelType w:val="multilevel"/>
    <w:tmpl w:val="4B0C7C8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332A1DF2"/>
    <w:multiLevelType w:val="hybridMultilevel"/>
    <w:tmpl w:val="0EAAF148"/>
    <w:lvl w:ilvl="0" w:tplc="A2AE6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3DD5E1C"/>
    <w:multiLevelType w:val="hybridMultilevel"/>
    <w:tmpl w:val="33FC9B2E"/>
    <w:lvl w:ilvl="0" w:tplc="7A9406E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34B366D2"/>
    <w:multiLevelType w:val="hybridMultilevel"/>
    <w:tmpl w:val="63B827D0"/>
    <w:lvl w:ilvl="0" w:tplc="A120B52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6F3068"/>
    <w:multiLevelType w:val="hybridMultilevel"/>
    <w:tmpl w:val="B7FCDA0C"/>
    <w:lvl w:ilvl="0" w:tplc="5EF44AB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64F36C1"/>
    <w:multiLevelType w:val="hybridMultilevel"/>
    <w:tmpl w:val="F3CC6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587E00"/>
    <w:multiLevelType w:val="hybridMultilevel"/>
    <w:tmpl w:val="18408D54"/>
    <w:lvl w:ilvl="0" w:tplc="3FA86D9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8030807"/>
    <w:multiLevelType w:val="hybridMultilevel"/>
    <w:tmpl w:val="316EC768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8DD3699"/>
    <w:multiLevelType w:val="singleLevel"/>
    <w:tmpl w:val="2B90BA0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asciiTheme="minorBidi" w:hAnsiTheme="minorBidi" w:cstheme="minorBidi" w:hint="default"/>
        <w:b/>
        <w:bCs/>
        <w:i w:val="0"/>
        <w:iCs w:val="0"/>
        <w:sz w:val="28"/>
        <w:szCs w:val="28"/>
      </w:rPr>
    </w:lvl>
  </w:abstractNum>
  <w:abstractNum w:abstractNumId="41" w15:restartNumberingAfterBreak="0">
    <w:nsid w:val="3BDD429A"/>
    <w:multiLevelType w:val="hybridMultilevel"/>
    <w:tmpl w:val="537AD990"/>
    <w:lvl w:ilvl="0" w:tplc="5F5230C2">
      <w:start w:val="1"/>
      <w:numFmt w:val="bullet"/>
      <w:lvlText w:val=""/>
      <w:lvlJc w:val="left"/>
      <w:pPr>
        <w:ind w:left="1854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2" w15:restartNumberingAfterBreak="0">
    <w:nsid w:val="3D7E4EA8"/>
    <w:multiLevelType w:val="hybridMultilevel"/>
    <w:tmpl w:val="ADECB376"/>
    <w:lvl w:ilvl="0" w:tplc="D1621B7C">
      <w:start w:val="1"/>
      <w:numFmt w:val="decimal"/>
      <w:lvlText w:val="%1."/>
      <w:lvlJc w:val="left"/>
      <w:pPr>
        <w:ind w:left="1128" w:hanging="4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EC1458C"/>
    <w:multiLevelType w:val="hybridMultilevel"/>
    <w:tmpl w:val="0D76BAA2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3ED40D87"/>
    <w:multiLevelType w:val="hybridMultilevel"/>
    <w:tmpl w:val="4BBA6E46"/>
    <w:lvl w:ilvl="0" w:tplc="E33AD2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351E72"/>
    <w:multiLevelType w:val="hybridMultilevel"/>
    <w:tmpl w:val="FB046044"/>
    <w:lvl w:ilvl="0" w:tplc="07E06F8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FEA488D"/>
    <w:multiLevelType w:val="hybridMultilevel"/>
    <w:tmpl w:val="C0EEF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A5426D"/>
    <w:multiLevelType w:val="hybridMultilevel"/>
    <w:tmpl w:val="39E8EC2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13972E5"/>
    <w:multiLevelType w:val="hybridMultilevel"/>
    <w:tmpl w:val="50B81BEA"/>
    <w:lvl w:ilvl="0" w:tplc="3884AAF8">
      <w:start w:val="2"/>
      <w:numFmt w:val="decimal"/>
      <w:lvlText w:val="%1."/>
      <w:lvlJc w:val="left"/>
      <w:pPr>
        <w:ind w:left="25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9" w15:restartNumberingAfterBreak="0">
    <w:nsid w:val="418726B0"/>
    <w:multiLevelType w:val="hybridMultilevel"/>
    <w:tmpl w:val="EFD202C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28934DD"/>
    <w:multiLevelType w:val="hybridMultilevel"/>
    <w:tmpl w:val="C374D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426261"/>
    <w:multiLevelType w:val="hybridMultilevel"/>
    <w:tmpl w:val="F0A20240"/>
    <w:lvl w:ilvl="0" w:tplc="24A899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4459420E"/>
    <w:multiLevelType w:val="hybridMultilevel"/>
    <w:tmpl w:val="7458E226"/>
    <w:lvl w:ilvl="0" w:tplc="183C3A92">
      <w:start w:val="1"/>
      <w:numFmt w:val="decimal"/>
      <w:lvlText w:val="(%1)"/>
      <w:lvlJc w:val="left"/>
      <w:pPr>
        <w:ind w:left="3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125" w:hanging="360"/>
      </w:pPr>
    </w:lvl>
    <w:lvl w:ilvl="2" w:tplc="0409001B" w:tentative="1">
      <w:start w:val="1"/>
      <w:numFmt w:val="lowerRoman"/>
      <w:lvlText w:val="%3."/>
      <w:lvlJc w:val="right"/>
      <w:pPr>
        <w:ind w:left="4845" w:hanging="180"/>
      </w:pPr>
    </w:lvl>
    <w:lvl w:ilvl="3" w:tplc="0409000F" w:tentative="1">
      <w:start w:val="1"/>
      <w:numFmt w:val="decimal"/>
      <w:lvlText w:val="%4."/>
      <w:lvlJc w:val="left"/>
      <w:pPr>
        <w:ind w:left="5565" w:hanging="360"/>
      </w:pPr>
    </w:lvl>
    <w:lvl w:ilvl="4" w:tplc="04090019" w:tentative="1">
      <w:start w:val="1"/>
      <w:numFmt w:val="lowerLetter"/>
      <w:lvlText w:val="%5."/>
      <w:lvlJc w:val="left"/>
      <w:pPr>
        <w:ind w:left="6285" w:hanging="360"/>
      </w:pPr>
    </w:lvl>
    <w:lvl w:ilvl="5" w:tplc="0409001B" w:tentative="1">
      <w:start w:val="1"/>
      <w:numFmt w:val="lowerRoman"/>
      <w:lvlText w:val="%6."/>
      <w:lvlJc w:val="right"/>
      <w:pPr>
        <w:ind w:left="7005" w:hanging="180"/>
      </w:pPr>
    </w:lvl>
    <w:lvl w:ilvl="6" w:tplc="0409000F" w:tentative="1">
      <w:start w:val="1"/>
      <w:numFmt w:val="decimal"/>
      <w:lvlText w:val="%7."/>
      <w:lvlJc w:val="left"/>
      <w:pPr>
        <w:ind w:left="7725" w:hanging="360"/>
      </w:pPr>
    </w:lvl>
    <w:lvl w:ilvl="7" w:tplc="04090019" w:tentative="1">
      <w:start w:val="1"/>
      <w:numFmt w:val="lowerLetter"/>
      <w:lvlText w:val="%8."/>
      <w:lvlJc w:val="left"/>
      <w:pPr>
        <w:ind w:left="8445" w:hanging="360"/>
      </w:pPr>
    </w:lvl>
    <w:lvl w:ilvl="8" w:tplc="0409001B" w:tentative="1">
      <w:start w:val="1"/>
      <w:numFmt w:val="lowerRoman"/>
      <w:lvlText w:val="%9."/>
      <w:lvlJc w:val="right"/>
      <w:pPr>
        <w:ind w:left="9165" w:hanging="180"/>
      </w:pPr>
    </w:lvl>
  </w:abstractNum>
  <w:abstractNum w:abstractNumId="53" w15:restartNumberingAfterBreak="0">
    <w:nsid w:val="44635A04"/>
    <w:multiLevelType w:val="hybridMultilevel"/>
    <w:tmpl w:val="49CA5160"/>
    <w:lvl w:ilvl="0" w:tplc="0409001B">
      <w:start w:val="1"/>
      <w:numFmt w:val="thaiLett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46BC4CAA"/>
    <w:multiLevelType w:val="hybridMultilevel"/>
    <w:tmpl w:val="163C5268"/>
    <w:lvl w:ilvl="0" w:tplc="B812F86C">
      <w:start w:val="1"/>
      <w:numFmt w:val="decimal"/>
      <w:lvlText w:val="%1)"/>
      <w:lvlJc w:val="left"/>
      <w:pPr>
        <w:ind w:left="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5" w15:restartNumberingAfterBreak="0">
    <w:nsid w:val="46F8569F"/>
    <w:multiLevelType w:val="hybridMultilevel"/>
    <w:tmpl w:val="AACE30D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6" w15:restartNumberingAfterBreak="0">
    <w:nsid w:val="4B431289"/>
    <w:multiLevelType w:val="hybridMultilevel"/>
    <w:tmpl w:val="F41423A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 w15:restartNumberingAfterBreak="0">
    <w:nsid w:val="4BEC5E29"/>
    <w:multiLevelType w:val="hybridMultilevel"/>
    <w:tmpl w:val="6F6AA074"/>
    <w:lvl w:ilvl="0" w:tplc="EE389638">
      <w:start w:val="1"/>
      <w:numFmt w:val="thaiLetters"/>
      <w:lvlText w:val="(%1)"/>
      <w:lvlJc w:val="left"/>
      <w:pPr>
        <w:ind w:left="690" w:hanging="435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58" w15:restartNumberingAfterBreak="0">
    <w:nsid w:val="4DDB22E2"/>
    <w:multiLevelType w:val="hybridMultilevel"/>
    <w:tmpl w:val="04C2F2E2"/>
    <w:lvl w:ilvl="0" w:tplc="3B7093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4E0D116A"/>
    <w:multiLevelType w:val="multilevel"/>
    <w:tmpl w:val="7F4AB3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0" w15:restartNumberingAfterBreak="0">
    <w:nsid w:val="4E2C45D0"/>
    <w:multiLevelType w:val="hybridMultilevel"/>
    <w:tmpl w:val="64F8E25A"/>
    <w:lvl w:ilvl="0" w:tplc="5F5230C2">
      <w:start w:val="1"/>
      <w:numFmt w:val="bullet"/>
      <w:lvlText w:val=""/>
      <w:lvlJc w:val="left"/>
      <w:pPr>
        <w:ind w:left="171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61" w15:restartNumberingAfterBreak="0">
    <w:nsid w:val="4EDA4A70"/>
    <w:multiLevelType w:val="hybridMultilevel"/>
    <w:tmpl w:val="CD7CC578"/>
    <w:lvl w:ilvl="0" w:tplc="0AC217F0">
      <w:start w:val="1"/>
      <w:numFmt w:val="decimal"/>
      <w:lvlText w:val="%1."/>
      <w:lvlJc w:val="left"/>
      <w:pPr>
        <w:tabs>
          <w:tab w:val="num" w:pos="2250"/>
        </w:tabs>
        <w:ind w:left="225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62" w15:restartNumberingAfterBreak="0">
    <w:nsid w:val="4F204DE0"/>
    <w:multiLevelType w:val="hybridMultilevel"/>
    <w:tmpl w:val="DD103D42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3" w15:restartNumberingAfterBreak="0">
    <w:nsid w:val="500E00FE"/>
    <w:multiLevelType w:val="hybridMultilevel"/>
    <w:tmpl w:val="458698D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31C1068"/>
    <w:multiLevelType w:val="hybridMultilevel"/>
    <w:tmpl w:val="3B4C5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3330C98"/>
    <w:multiLevelType w:val="hybridMultilevel"/>
    <w:tmpl w:val="7F2AF31C"/>
    <w:lvl w:ilvl="0" w:tplc="88D01E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54225EB0"/>
    <w:multiLevelType w:val="hybridMultilevel"/>
    <w:tmpl w:val="B1EAF4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BC6053E"/>
    <w:multiLevelType w:val="hybridMultilevel"/>
    <w:tmpl w:val="1B223CA6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8" w15:restartNumberingAfterBreak="0">
    <w:nsid w:val="61205A0F"/>
    <w:multiLevelType w:val="hybridMultilevel"/>
    <w:tmpl w:val="7832B86C"/>
    <w:lvl w:ilvl="0" w:tplc="7A9406E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2D96EB2"/>
    <w:multiLevelType w:val="hybridMultilevel"/>
    <w:tmpl w:val="182EEFDC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E1226C"/>
    <w:multiLevelType w:val="hybridMultilevel"/>
    <w:tmpl w:val="3948C776"/>
    <w:lvl w:ilvl="0" w:tplc="F1EEC662">
      <w:start w:val="1"/>
      <w:numFmt w:val="decimal"/>
      <w:lvlText w:val="%1."/>
      <w:lvlJc w:val="left"/>
      <w:pPr>
        <w:ind w:left="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1" w15:restartNumberingAfterBreak="0">
    <w:nsid w:val="65233712"/>
    <w:multiLevelType w:val="hybridMultilevel"/>
    <w:tmpl w:val="31F25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7C66EE8"/>
    <w:multiLevelType w:val="hybridMultilevel"/>
    <w:tmpl w:val="45FAE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844D92"/>
    <w:multiLevelType w:val="hybridMultilevel"/>
    <w:tmpl w:val="20EA12B6"/>
    <w:lvl w:ilvl="0" w:tplc="6C50D396">
      <w:start w:val="1"/>
      <w:numFmt w:val="bullet"/>
      <w:lvlText w:val=""/>
      <w:lvlJc w:val="left"/>
      <w:pPr>
        <w:tabs>
          <w:tab w:val="num" w:pos="369"/>
        </w:tabs>
        <w:ind w:left="369" w:hanging="227"/>
      </w:pPr>
      <w:rPr>
        <w:rFonts w:ascii="Wingdings" w:hAnsi="Wingdings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175854"/>
    <w:multiLevelType w:val="hybridMultilevel"/>
    <w:tmpl w:val="AA12F3A0"/>
    <w:lvl w:ilvl="0" w:tplc="9F8A11F6">
      <w:start w:val="255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rdia New" w:eastAsia="Times New Roman" w:hAnsi="Cordia New" w:hint="default"/>
        <w:sz w:val="22"/>
        <w:szCs w:val="22"/>
      </w:rPr>
    </w:lvl>
    <w:lvl w:ilvl="1" w:tplc="6C50D39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9286404"/>
    <w:multiLevelType w:val="hybridMultilevel"/>
    <w:tmpl w:val="D324C80E"/>
    <w:lvl w:ilvl="0" w:tplc="04090019">
      <w:start w:val="1"/>
      <w:numFmt w:val="low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6A440EBC"/>
    <w:multiLevelType w:val="hybridMultilevel"/>
    <w:tmpl w:val="2528C86E"/>
    <w:lvl w:ilvl="0" w:tplc="04090011">
      <w:start w:val="1"/>
      <w:numFmt w:val="decimal"/>
      <w:lvlText w:val="%1)"/>
      <w:lvlJc w:val="left"/>
      <w:pPr>
        <w:ind w:left="2574" w:hanging="360"/>
      </w:pPr>
    </w:lvl>
    <w:lvl w:ilvl="1" w:tplc="04090019" w:tentative="1">
      <w:start w:val="1"/>
      <w:numFmt w:val="lowerLetter"/>
      <w:lvlText w:val="%2."/>
      <w:lvlJc w:val="left"/>
      <w:pPr>
        <w:ind w:left="3294" w:hanging="360"/>
      </w:pPr>
    </w:lvl>
    <w:lvl w:ilvl="2" w:tplc="0409001B" w:tentative="1">
      <w:start w:val="1"/>
      <w:numFmt w:val="lowerRoman"/>
      <w:lvlText w:val="%3."/>
      <w:lvlJc w:val="right"/>
      <w:pPr>
        <w:ind w:left="4014" w:hanging="180"/>
      </w:pPr>
    </w:lvl>
    <w:lvl w:ilvl="3" w:tplc="0409000F" w:tentative="1">
      <w:start w:val="1"/>
      <w:numFmt w:val="decimal"/>
      <w:lvlText w:val="%4."/>
      <w:lvlJc w:val="left"/>
      <w:pPr>
        <w:ind w:left="4734" w:hanging="360"/>
      </w:pPr>
    </w:lvl>
    <w:lvl w:ilvl="4" w:tplc="04090019" w:tentative="1">
      <w:start w:val="1"/>
      <w:numFmt w:val="lowerLetter"/>
      <w:lvlText w:val="%5."/>
      <w:lvlJc w:val="left"/>
      <w:pPr>
        <w:ind w:left="5454" w:hanging="360"/>
      </w:pPr>
    </w:lvl>
    <w:lvl w:ilvl="5" w:tplc="0409001B" w:tentative="1">
      <w:start w:val="1"/>
      <w:numFmt w:val="lowerRoman"/>
      <w:lvlText w:val="%6."/>
      <w:lvlJc w:val="right"/>
      <w:pPr>
        <w:ind w:left="6174" w:hanging="180"/>
      </w:pPr>
    </w:lvl>
    <w:lvl w:ilvl="6" w:tplc="0409000F" w:tentative="1">
      <w:start w:val="1"/>
      <w:numFmt w:val="decimal"/>
      <w:lvlText w:val="%7."/>
      <w:lvlJc w:val="left"/>
      <w:pPr>
        <w:ind w:left="6894" w:hanging="360"/>
      </w:pPr>
    </w:lvl>
    <w:lvl w:ilvl="7" w:tplc="04090019" w:tentative="1">
      <w:start w:val="1"/>
      <w:numFmt w:val="lowerLetter"/>
      <w:lvlText w:val="%8."/>
      <w:lvlJc w:val="left"/>
      <w:pPr>
        <w:ind w:left="7614" w:hanging="360"/>
      </w:pPr>
    </w:lvl>
    <w:lvl w:ilvl="8" w:tplc="04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77" w15:restartNumberingAfterBreak="0">
    <w:nsid w:val="6C39285A"/>
    <w:multiLevelType w:val="hybridMultilevel"/>
    <w:tmpl w:val="78CED692"/>
    <w:lvl w:ilvl="0" w:tplc="5EA094D2">
      <w:start w:val="1"/>
      <w:numFmt w:val="decimal"/>
      <w:lvlText w:val="%1."/>
      <w:lvlJc w:val="left"/>
      <w:pPr>
        <w:ind w:left="1170" w:hanging="360"/>
      </w:pPr>
      <w:rPr>
        <w:rFonts w:cstheme="minorBidi"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8" w15:restartNumberingAfterBreak="0">
    <w:nsid w:val="6D372247"/>
    <w:multiLevelType w:val="multilevel"/>
    <w:tmpl w:val="526091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DE64D20"/>
    <w:multiLevelType w:val="hybridMultilevel"/>
    <w:tmpl w:val="EF9A9106"/>
    <w:lvl w:ilvl="0" w:tplc="86BA074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6EEF2622"/>
    <w:multiLevelType w:val="hybridMultilevel"/>
    <w:tmpl w:val="E7CAC14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81" w15:restartNumberingAfterBreak="0">
    <w:nsid w:val="6F170E00"/>
    <w:multiLevelType w:val="hybridMultilevel"/>
    <w:tmpl w:val="C0669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09B3384"/>
    <w:multiLevelType w:val="hybridMultilevel"/>
    <w:tmpl w:val="D7F0BD2A"/>
    <w:lvl w:ilvl="0" w:tplc="0AC461EA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74244872"/>
    <w:multiLevelType w:val="hybridMultilevel"/>
    <w:tmpl w:val="5C689746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4" w15:restartNumberingAfterBreak="0">
    <w:nsid w:val="79047023"/>
    <w:multiLevelType w:val="hybridMultilevel"/>
    <w:tmpl w:val="1C42799E"/>
    <w:lvl w:ilvl="0" w:tplc="06CE771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46161F6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5" w15:restartNumberingAfterBreak="0">
    <w:nsid w:val="79156D02"/>
    <w:multiLevelType w:val="hybridMultilevel"/>
    <w:tmpl w:val="3F808200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6" w15:restartNumberingAfterBreak="0">
    <w:nsid w:val="791A2C3E"/>
    <w:multiLevelType w:val="hybridMultilevel"/>
    <w:tmpl w:val="A454C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A165FD5"/>
    <w:multiLevelType w:val="hybridMultilevel"/>
    <w:tmpl w:val="0C161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073893"/>
    <w:multiLevelType w:val="hybridMultilevel"/>
    <w:tmpl w:val="0338EB0A"/>
    <w:lvl w:ilvl="0" w:tplc="9F5ABF38">
      <w:start w:val="1"/>
      <w:numFmt w:val="decimal"/>
      <w:lvlText w:val="%1)"/>
      <w:lvlJc w:val="left"/>
      <w:pPr>
        <w:ind w:left="1349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F617F27"/>
    <w:multiLevelType w:val="hybridMultilevel"/>
    <w:tmpl w:val="BA2E007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 w15:restartNumberingAfterBreak="0">
    <w:nsid w:val="7FE11F29"/>
    <w:multiLevelType w:val="hybridMultilevel"/>
    <w:tmpl w:val="6A8014D0"/>
    <w:lvl w:ilvl="0" w:tplc="CDEEDF0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60"/>
  </w:num>
  <w:num w:numId="3">
    <w:abstractNumId w:val="67"/>
  </w:num>
  <w:num w:numId="4">
    <w:abstractNumId w:val="80"/>
  </w:num>
  <w:num w:numId="5">
    <w:abstractNumId w:val="12"/>
  </w:num>
  <w:num w:numId="6">
    <w:abstractNumId w:val="61"/>
  </w:num>
  <w:num w:numId="7">
    <w:abstractNumId w:val="9"/>
  </w:num>
  <w:num w:numId="8">
    <w:abstractNumId w:val="16"/>
  </w:num>
  <w:num w:numId="9">
    <w:abstractNumId w:val="63"/>
  </w:num>
  <w:num w:numId="10">
    <w:abstractNumId w:val="82"/>
  </w:num>
  <w:num w:numId="11">
    <w:abstractNumId w:val="14"/>
  </w:num>
  <w:num w:numId="12">
    <w:abstractNumId w:val="51"/>
  </w:num>
  <w:num w:numId="13">
    <w:abstractNumId w:val="5"/>
  </w:num>
  <w:num w:numId="14">
    <w:abstractNumId w:val="1"/>
  </w:num>
  <w:num w:numId="15">
    <w:abstractNumId w:val="35"/>
  </w:num>
  <w:num w:numId="16">
    <w:abstractNumId w:val="84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4"/>
  </w:num>
  <w:num w:numId="18">
    <w:abstractNumId w:val="32"/>
  </w:num>
  <w:num w:numId="19">
    <w:abstractNumId w:val="87"/>
  </w:num>
  <w:num w:numId="20">
    <w:abstractNumId w:val="58"/>
  </w:num>
  <w:num w:numId="21">
    <w:abstractNumId w:val="7"/>
  </w:num>
  <w:num w:numId="22">
    <w:abstractNumId w:val="26"/>
  </w:num>
  <w:num w:numId="23">
    <w:abstractNumId w:val="18"/>
  </w:num>
  <w:num w:numId="24">
    <w:abstractNumId w:val="68"/>
  </w:num>
  <w:num w:numId="25">
    <w:abstractNumId w:val="71"/>
  </w:num>
  <w:num w:numId="26">
    <w:abstractNumId w:val="72"/>
  </w:num>
  <w:num w:numId="27">
    <w:abstractNumId w:val="23"/>
  </w:num>
  <w:num w:numId="28">
    <w:abstractNumId w:val="34"/>
  </w:num>
  <w:num w:numId="29">
    <w:abstractNumId w:val="84"/>
  </w:num>
  <w:num w:numId="30">
    <w:abstractNumId w:val="78"/>
  </w:num>
  <w:num w:numId="31">
    <w:abstractNumId w:val="81"/>
  </w:num>
  <w:num w:numId="32">
    <w:abstractNumId w:val="64"/>
  </w:num>
  <w:num w:numId="33">
    <w:abstractNumId w:val="42"/>
  </w:num>
  <w:num w:numId="34">
    <w:abstractNumId w:val="65"/>
  </w:num>
  <w:num w:numId="35">
    <w:abstractNumId w:val="75"/>
  </w:num>
  <w:num w:numId="36">
    <w:abstractNumId w:val="47"/>
  </w:num>
  <w:num w:numId="37">
    <w:abstractNumId w:val="0"/>
  </w:num>
  <w:num w:numId="38">
    <w:abstractNumId w:val="76"/>
  </w:num>
  <w:num w:numId="39">
    <w:abstractNumId w:val="69"/>
  </w:num>
  <w:num w:numId="40">
    <w:abstractNumId w:val="27"/>
  </w:num>
  <w:num w:numId="41">
    <w:abstractNumId w:val="3"/>
  </w:num>
  <w:num w:numId="42">
    <w:abstractNumId w:val="33"/>
  </w:num>
  <w:num w:numId="43">
    <w:abstractNumId w:val="46"/>
  </w:num>
  <w:num w:numId="44">
    <w:abstractNumId w:val="53"/>
  </w:num>
  <w:num w:numId="45">
    <w:abstractNumId w:val="38"/>
  </w:num>
  <w:num w:numId="46">
    <w:abstractNumId w:val="10"/>
  </w:num>
  <w:num w:numId="47">
    <w:abstractNumId w:val="85"/>
  </w:num>
  <w:num w:numId="48">
    <w:abstractNumId w:val="15"/>
  </w:num>
  <w:num w:numId="49">
    <w:abstractNumId w:val="8"/>
  </w:num>
  <w:num w:numId="50">
    <w:abstractNumId w:val="59"/>
  </w:num>
  <w:num w:numId="51">
    <w:abstractNumId w:val="50"/>
  </w:num>
  <w:num w:numId="52">
    <w:abstractNumId w:val="48"/>
  </w:num>
  <w:num w:numId="53">
    <w:abstractNumId w:val="29"/>
  </w:num>
  <w:num w:numId="54">
    <w:abstractNumId w:val="37"/>
  </w:num>
  <w:num w:numId="55">
    <w:abstractNumId w:val="28"/>
  </w:num>
  <w:num w:numId="56">
    <w:abstractNumId w:val="19"/>
  </w:num>
  <w:num w:numId="5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85"/>
  </w:num>
  <w:num w:numId="60">
    <w:abstractNumId w:val="52"/>
  </w:num>
  <w:num w:numId="61">
    <w:abstractNumId w:val="83"/>
  </w:num>
  <w:num w:numId="62">
    <w:abstractNumId w:val="25"/>
  </w:num>
  <w:num w:numId="63">
    <w:abstractNumId w:val="41"/>
  </w:num>
  <w:num w:numId="64">
    <w:abstractNumId w:val="43"/>
  </w:num>
  <w:num w:numId="65">
    <w:abstractNumId w:val="54"/>
  </w:num>
  <w:num w:numId="66">
    <w:abstractNumId w:val="70"/>
  </w:num>
  <w:num w:numId="67">
    <w:abstractNumId w:val="39"/>
  </w:num>
  <w:num w:numId="68">
    <w:abstractNumId w:val="56"/>
  </w:num>
  <w:num w:numId="69">
    <w:abstractNumId w:val="40"/>
  </w:num>
  <w:num w:numId="70">
    <w:abstractNumId w:val="4"/>
  </w:num>
  <w:num w:numId="71">
    <w:abstractNumId w:val="90"/>
  </w:num>
  <w:num w:numId="72">
    <w:abstractNumId w:val="62"/>
  </w:num>
  <w:num w:numId="73">
    <w:abstractNumId w:val="49"/>
  </w:num>
  <w:num w:numId="74">
    <w:abstractNumId w:val="22"/>
  </w:num>
  <w:num w:numId="75">
    <w:abstractNumId w:val="73"/>
  </w:num>
  <w:num w:numId="76">
    <w:abstractNumId w:val="86"/>
  </w:num>
  <w:num w:numId="77">
    <w:abstractNumId w:val="11"/>
  </w:num>
  <w:num w:numId="78">
    <w:abstractNumId w:val="86"/>
  </w:num>
  <w:num w:numId="79">
    <w:abstractNumId w:val="31"/>
  </w:num>
  <w:num w:numId="80">
    <w:abstractNumId w:val="30"/>
  </w:num>
  <w:num w:numId="81">
    <w:abstractNumId w:val="17"/>
  </w:num>
  <w:num w:numId="82">
    <w:abstractNumId w:val="66"/>
  </w:num>
  <w:num w:numId="83">
    <w:abstractNumId w:val="88"/>
  </w:num>
  <w:num w:numId="84">
    <w:abstractNumId w:val="2"/>
  </w:num>
  <w:num w:numId="85">
    <w:abstractNumId w:val="24"/>
  </w:num>
  <w:num w:numId="86">
    <w:abstractNumId w:val="44"/>
  </w:num>
  <w:num w:numId="87">
    <w:abstractNumId w:val="13"/>
  </w:num>
  <w:num w:numId="88">
    <w:abstractNumId w:val="79"/>
  </w:num>
  <w:num w:numId="89">
    <w:abstractNumId w:val="57"/>
  </w:num>
  <w:num w:numId="90">
    <w:abstractNumId w:val="20"/>
  </w:num>
  <w:num w:numId="91">
    <w:abstractNumId w:val="6"/>
  </w:num>
  <w:num w:numId="92">
    <w:abstractNumId w:val="89"/>
  </w:num>
  <w:num w:numId="93">
    <w:abstractNumId w:val="77"/>
  </w:num>
  <w:num w:numId="94">
    <w:abstractNumId w:val="55"/>
  </w:num>
  <w:num w:numId="95">
    <w:abstractNumId w:val="36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03A"/>
    <w:rsid w:val="00003DC6"/>
    <w:rsid w:val="00007F40"/>
    <w:rsid w:val="00010FA7"/>
    <w:rsid w:val="000133F6"/>
    <w:rsid w:val="00014E1B"/>
    <w:rsid w:val="000163D7"/>
    <w:rsid w:val="00026491"/>
    <w:rsid w:val="000410EA"/>
    <w:rsid w:val="00042F4F"/>
    <w:rsid w:val="000474F5"/>
    <w:rsid w:val="00054A15"/>
    <w:rsid w:val="00056EC8"/>
    <w:rsid w:val="00056F47"/>
    <w:rsid w:val="00061BC7"/>
    <w:rsid w:val="0006667E"/>
    <w:rsid w:val="00067A8C"/>
    <w:rsid w:val="00074B98"/>
    <w:rsid w:val="00075CFD"/>
    <w:rsid w:val="00082EC4"/>
    <w:rsid w:val="00085C85"/>
    <w:rsid w:val="00086F8B"/>
    <w:rsid w:val="000905DA"/>
    <w:rsid w:val="0009796F"/>
    <w:rsid w:val="000A0254"/>
    <w:rsid w:val="000A100E"/>
    <w:rsid w:val="000A1545"/>
    <w:rsid w:val="000B0198"/>
    <w:rsid w:val="000B3B6A"/>
    <w:rsid w:val="000D114B"/>
    <w:rsid w:val="000D51FF"/>
    <w:rsid w:val="000D63CE"/>
    <w:rsid w:val="000E724B"/>
    <w:rsid w:val="000F06CA"/>
    <w:rsid w:val="000F38E8"/>
    <w:rsid w:val="000F5342"/>
    <w:rsid w:val="000F6EA9"/>
    <w:rsid w:val="000F78B5"/>
    <w:rsid w:val="0010141A"/>
    <w:rsid w:val="00103E75"/>
    <w:rsid w:val="0011032F"/>
    <w:rsid w:val="0011148B"/>
    <w:rsid w:val="0012201C"/>
    <w:rsid w:val="00132A2C"/>
    <w:rsid w:val="001333A4"/>
    <w:rsid w:val="001344FD"/>
    <w:rsid w:val="00142217"/>
    <w:rsid w:val="0014349E"/>
    <w:rsid w:val="0014529F"/>
    <w:rsid w:val="00151756"/>
    <w:rsid w:val="0015491D"/>
    <w:rsid w:val="00162740"/>
    <w:rsid w:val="001649AF"/>
    <w:rsid w:val="00182575"/>
    <w:rsid w:val="00184B3E"/>
    <w:rsid w:val="00187562"/>
    <w:rsid w:val="00190A8F"/>
    <w:rsid w:val="001A1626"/>
    <w:rsid w:val="001A1B88"/>
    <w:rsid w:val="001A2109"/>
    <w:rsid w:val="001B0A24"/>
    <w:rsid w:val="001B269D"/>
    <w:rsid w:val="001C059C"/>
    <w:rsid w:val="001C1039"/>
    <w:rsid w:val="001C159D"/>
    <w:rsid w:val="001C2275"/>
    <w:rsid w:val="001C32EC"/>
    <w:rsid w:val="001C4933"/>
    <w:rsid w:val="001E363F"/>
    <w:rsid w:val="001E454A"/>
    <w:rsid w:val="001F2932"/>
    <w:rsid w:val="001F56E6"/>
    <w:rsid w:val="00200FE4"/>
    <w:rsid w:val="00201FD4"/>
    <w:rsid w:val="00212FAC"/>
    <w:rsid w:val="00217FBD"/>
    <w:rsid w:val="002215DA"/>
    <w:rsid w:val="00243628"/>
    <w:rsid w:val="00250146"/>
    <w:rsid w:val="00251E08"/>
    <w:rsid w:val="0025273F"/>
    <w:rsid w:val="002662E2"/>
    <w:rsid w:val="00277545"/>
    <w:rsid w:val="00286204"/>
    <w:rsid w:val="0029701B"/>
    <w:rsid w:val="002A19A9"/>
    <w:rsid w:val="002B3B7E"/>
    <w:rsid w:val="002B5D67"/>
    <w:rsid w:val="002B78AB"/>
    <w:rsid w:val="002D39D8"/>
    <w:rsid w:val="002D768E"/>
    <w:rsid w:val="002E42A1"/>
    <w:rsid w:val="002E6BEA"/>
    <w:rsid w:val="002E7CEB"/>
    <w:rsid w:val="002F0016"/>
    <w:rsid w:val="002F0088"/>
    <w:rsid w:val="002F75C3"/>
    <w:rsid w:val="003159BF"/>
    <w:rsid w:val="003209CA"/>
    <w:rsid w:val="00320EB1"/>
    <w:rsid w:val="0032244A"/>
    <w:rsid w:val="00325071"/>
    <w:rsid w:val="00325489"/>
    <w:rsid w:val="00326028"/>
    <w:rsid w:val="0033629C"/>
    <w:rsid w:val="0033690C"/>
    <w:rsid w:val="00341101"/>
    <w:rsid w:val="00341B90"/>
    <w:rsid w:val="003475FE"/>
    <w:rsid w:val="003478F0"/>
    <w:rsid w:val="00347E9B"/>
    <w:rsid w:val="00351B8A"/>
    <w:rsid w:val="00353465"/>
    <w:rsid w:val="0037515D"/>
    <w:rsid w:val="00382090"/>
    <w:rsid w:val="0039020C"/>
    <w:rsid w:val="0039034E"/>
    <w:rsid w:val="00392344"/>
    <w:rsid w:val="00392B43"/>
    <w:rsid w:val="003936A5"/>
    <w:rsid w:val="0039742F"/>
    <w:rsid w:val="003A25D9"/>
    <w:rsid w:val="003B07B0"/>
    <w:rsid w:val="003B34B0"/>
    <w:rsid w:val="003B59D1"/>
    <w:rsid w:val="003B7724"/>
    <w:rsid w:val="003C1AB0"/>
    <w:rsid w:val="003C22B5"/>
    <w:rsid w:val="003C2607"/>
    <w:rsid w:val="003C7D3E"/>
    <w:rsid w:val="003D4AC4"/>
    <w:rsid w:val="003E1C00"/>
    <w:rsid w:val="003E4A7E"/>
    <w:rsid w:val="003E4DBF"/>
    <w:rsid w:val="003E5800"/>
    <w:rsid w:val="003E7EA7"/>
    <w:rsid w:val="003F32AC"/>
    <w:rsid w:val="003F354C"/>
    <w:rsid w:val="003F5ED3"/>
    <w:rsid w:val="003F6C2C"/>
    <w:rsid w:val="003F788E"/>
    <w:rsid w:val="004028AF"/>
    <w:rsid w:val="00406AEF"/>
    <w:rsid w:val="004151DE"/>
    <w:rsid w:val="004160D8"/>
    <w:rsid w:val="0041641E"/>
    <w:rsid w:val="00421084"/>
    <w:rsid w:val="00423E27"/>
    <w:rsid w:val="004323B4"/>
    <w:rsid w:val="004424B3"/>
    <w:rsid w:val="004507FB"/>
    <w:rsid w:val="0045153D"/>
    <w:rsid w:val="00454D65"/>
    <w:rsid w:val="00455475"/>
    <w:rsid w:val="00463BCF"/>
    <w:rsid w:val="004802C5"/>
    <w:rsid w:val="004820CD"/>
    <w:rsid w:val="00490D6E"/>
    <w:rsid w:val="00490D8E"/>
    <w:rsid w:val="00490DA1"/>
    <w:rsid w:val="00493E55"/>
    <w:rsid w:val="00497855"/>
    <w:rsid w:val="004A015B"/>
    <w:rsid w:val="004A2D00"/>
    <w:rsid w:val="004C410A"/>
    <w:rsid w:val="004D03E6"/>
    <w:rsid w:val="004D0C2D"/>
    <w:rsid w:val="004D3488"/>
    <w:rsid w:val="004F01BA"/>
    <w:rsid w:val="004F0AD2"/>
    <w:rsid w:val="004F3C4F"/>
    <w:rsid w:val="004F4AD9"/>
    <w:rsid w:val="004F65B1"/>
    <w:rsid w:val="004F6943"/>
    <w:rsid w:val="00502AEE"/>
    <w:rsid w:val="0050799B"/>
    <w:rsid w:val="00513595"/>
    <w:rsid w:val="005144B8"/>
    <w:rsid w:val="00517ABB"/>
    <w:rsid w:val="005202FA"/>
    <w:rsid w:val="005216DB"/>
    <w:rsid w:val="00530226"/>
    <w:rsid w:val="00533506"/>
    <w:rsid w:val="00550474"/>
    <w:rsid w:val="0055567F"/>
    <w:rsid w:val="00556F6E"/>
    <w:rsid w:val="005614F7"/>
    <w:rsid w:val="00562CDC"/>
    <w:rsid w:val="00563BA4"/>
    <w:rsid w:val="005661B0"/>
    <w:rsid w:val="005669E4"/>
    <w:rsid w:val="00566A10"/>
    <w:rsid w:val="0057426C"/>
    <w:rsid w:val="0057611A"/>
    <w:rsid w:val="005841AE"/>
    <w:rsid w:val="005905DD"/>
    <w:rsid w:val="00590B65"/>
    <w:rsid w:val="005A7508"/>
    <w:rsid w:val="005B28C2"/>
    <w:rsid w:val="005B33EC"/>
    <w:rsid w:val="005C2B20"/>
    <w:rsid w:val="005C4C2E"/>
    <w:rsid w:val="005C6C3C"/>
    <w:rsid w:val="005C7FA2"/>
    <w:rsid w:val="005D2A40"/>
    <w:rsid w:val="005E03BE"/>
    <w:rsid w:val="005E09BC"/>
    <w:rsid w:val="005E3D4D"/>
    <w:rsid w:val="005E4DBE"/>
    <w:rsid w:val="005E6CB4"/>
    <w:rsid w:val="005F0347"/>
    <w:rsid w:val="005F48CC"/>
    <w:rsid w:val="005F6FC9"/>
    <w:rsid w:val="005F7C0C"/>
    <w:rsid w:val="006058E7"/>
    <w:rsid w:val="00612C48"/>
    <w:rsid w:val="00615ADF"/>
    <w:rsid w:val="006327F6"/>
    <w:rsid w:val="00636E26"/>
    <w:rsid w:val="00641177"/>
    <w:rsid w:val="00644178"/>
    <w:rsid w:val="0065458E"/>
    <w:rsid w:val="00665653"/>
    <w:rsid w:val="0068114F"/>
    <w:rsid w:val="006871CB"/>
    <w:rsid w:val="006879D9"/>
    <w:rsid w:val="006911F5"/>
    <w:rsid w:val="0069195E"/>
    <w:rsid w:val="00692277"/>
    <w:rsid w:val="006A567B"/>
    <w:rsid w:val="006B1FAE"/>
    <w:rsid w:val="006B2346"/>
    <w:rsid w:val="006B67FE"/>
    <w:rsid w:val="006B7225"/>
    <w:rsid w:val="006C427E"/>
    <w:rsid w:val="006C61D2"/>
    <w:rsid w:val="006C78AA"/>
    <w:rsid w:val="006D11BE"/>
    <w:rsid w:val="006F0E06"/>
    <w:rsid w:val="006F1EFE"/>
    <w:rsid w:val="006F23E6"/>
    <w:rsid w:val="006F2628"/>
    <w:rsid w:val="006F2AF0"/>
    <w:rsid w:val="00702F44"/>
    <w:rsid w:val="00705B8E"/>
    <w:rsid w:val="00706143"/>
    <w:rsid w:val="0070761F"/>
    <w:rsid w:val="007117D8"/>
    <w:rsid w:val="007148A0"/>
    <w:rsid w:val="007156AF"/>
    <w:rsid w:val="007179DB"/>
    <w:rsid w:val="007236DF"/>
    <w:rsid w:val="0073280F"/>
    <w:rsid w:val="00737158"/>
    <w:rsid w:val="007455EC"/>
    <w:rsid w:val="00755BCF"/>
    <w:rsid w:val="0076074F"/>
    <w:rsid w:val="00796444"/>
    <w:rsid w:val="007A22E4"/>
    <w:rsid w:val="007A25FC"/>
    <w:rsid w:val="007B53C4"/>
    <w:rsid w:val="007B77AC"/>
    <w:rsid w:val="007C19E4"/>
    <w:rsid w:val="007C3B0C"/>
    <w:rsid w:val="007C4BAD"/>
    <w:rsid w:val="007C7674"/>
    <w:rsid w:val="007C779C"/>
    <w:rsid w:val="007D06EE"/>
    <w:rsid w:val="007E0717"/>
    <w:rsid w:val="007E1972"/>
    <w:rsid w:val="007F01C1"/>
    <w:rsid w:val="007F2AC6"/>
    <w:rsid w:val="007F7F69"/>
    <w:rsid w:val="0080197D"/>
    <w:rsid w:val="00801E6B"/>
    <w:rsid w:val="00802EEF"/>
    <w:rsid w:val="00805764"/>
    <w:rsid w:val="0080651D"/>
    <w:rsid w:val="00811F15"/>
    <w:rsid w:val="00834463"/>
    <w:rsid w:val="0083606B"/>
    <w:rsid w:val="00842BF0"/>
    <w:rsid w:val="008534E4"/>
    <w:rsid w:val="0086068E"/>
    <w:rsid w:val="00862C76"/>
    <w:rsid w:val="00877360"/>
    <w:rsid w:val="008820F4"/>
    <w:rsid w:val="00882594"/>
    <w:rsid w:val="00883BCD"/>
    <w:rsid w:val="008866D8"/>
    <w:rsid w:val="00890FB1"/>
    <w:rsid w:val="00891609"/>
    <w:rsid w:val="0089268D"/>
    <w:rsid w:val="00897F13"/>
    <w:rsid w:val="008A11E2"/>
    <w:rsid w:val="008B2D72"/>
    <w:rsid w:val="008D5261"/>
    <w:rsid w:val="008D58B7"/>
    <w:rsid w:val="008E3EDE"/>
    <w:rsid w:val="008E4A1B"/>
    <w:rsid w:val="008E73B5"/>
    <w:rsid w:val="008F0DC3"/>
    <w:rsid w:val="00904403"/>
    <w:rsid w:val="00905A9B"/>
    <w:rsid w:val="00914138"/>
    <w:rsid w:val="009205B2"/>
    <w:rsid w:val="00926A16"/>
    <w:rsid w:val="00932878"/>
    <w:rsid w:val="0094115D"/>
    <w:rsid w:val="009425B4"/>
    <w:rsid w:val="00984CB0"/>
    <w:rsid w:val="00986C9F"/>
    <w:rsid w:val="0099208C"/>
    <w:rsid w:val="00992791"/>
    <w:rsid w:val="009A5508"/>
    <w:rsid w:val="009B5744"/>
    <w:rsid w:val="009C19CC"/>
    <w:rsid w:val="009C7228"/>
    <w:rsid w:val="009C76EB"/>
    <w:rsid w:val="009C7803"/>
    <w:rsid w:val="009D12E4"/>
    <w:rsid w:val="009D4FF0"/>
    <w:rsid w:val="009D598E"/>
    <w:rsid w:val="00A048B5"/>
    <w:rsid w:val="00A10C98"/>
    <w:rsid w:val="00A111E0"/>
    <w:rsid w:val="00A1794B"/>
    <w:rsid w:val="00A223FD"/>
    <w:rsid w:val="00A2314F"/>
    <w:rsid w:val="00A24F9D"/>
    <w:rsid w:val="00A27E6C"/>
    <w:rsid w:val="00A329DE"/>
    <w:rsid w:val="00A36CD7"/>
    <w:rsid w:val="00A37010"/>
    <w:rsid w:val="00A37FC2"/>
    <w:rsid w:val="00A4292D"/>
    <w:rsid w:val="00A470C7"/>
    <w:rsid w:val="00A53B2F"/>
    <w:rsid w:val="00A65D59"/>
    <w:rsid w:val="00A71BF6"/>
    <w:rsid w:val="00A73DBE"/>
    <w:rsid w:val="00A76F66"/>
    <w:rsid w:val="00A853CE"/>
    <w:rsid w:val="00A85A9A"/>
    <w:rsid w:val="00A90881"/>
    <w:rsid w:val="00A90BE3"/>
    <w:rsid w:val="00A90D88"/>
    <w:rsid w:val="00A918DF"/>
    <w:rsid w:val="00A93931"/>
    <w:rsid w:val="00A94B77"/>
    <w:rsid w:val="00AA1BF8"/>
    <w:rsid w:val="00AB7274"/>
    <w:rsid w:val="00AC732B"/>
    <w:rsid w:val="00AD071C"/>
    <w:rsid w:val="00AE4B2A"/>
    <w:rsid w:val="00AF02E3"/>
    <w:rsid w:val="00AF428B"/>
    <w:rsid w:val="00AF7FB4"/>
    <w:rsid w:val="00B11141"/>
    <w:rsid w:val="00B201C0"/>
    <w:rsid w:val="00B24526"/>
    <w:rsid w:val="00B2716D"/>
    <w:rsid w:val="00B3071B"/>
    <w:rsid w:val="00B30B94"/>
    <w:rsid w:val="00B336CE"/>
    <w:rsid w:val="00B356A5"/>
    <w:rsid w:val="00B36207"/>
    <w:rsid w:val="00B44C84"/>
    <w:rsid w:val="00B52E1B"/>
    <w:rsid w:val="00B60F9B"/>
    <w:rsid w:val="00B71F3C"/>
    <w:rsid w:val="00B83834"/>
    <w:rsid w:val="00B84E7A"/>
    <w:rsid w:val="00B86108"/>
    <w:rsid w:val="00B960CB"/>
    <w:rsid w:val="00BA1E7B"/>
    <w:rsid w:val="00BA37C9"/>
    <w:rsid w:val="00BA3B6C"/>
    <w:rsid w:val="00BB0834"/>
    <w:rsid w:val="00BB26A3"/>
    <w:rsid w:val="00BB2E6C"/>
    <w:rsid w:val="00BB5915"/>
    <w:rsid w:val="00BC3175"/>
    <w:rsid w:val="00BC731D"/>
    <w:rsid w:val="00BC7A8D"/>
    <w:rsid w:val="00BD5F0F"/>
    <w:rsid w:val="00BE34BF"/>
    <w:rsid w:val="00BE75DE"/>
    <w:rsid w:val="00C00695"/>
    <w:rsid w:val="00C02831"/>
    <w:rsid w:val="00C02EC6"/>
    <w:rsid w:val="00C03F1D"/>
    <w:rsid w:val="00C06033"/>
    <w:rsid w:val="00C06418"/>
    <w:rsid w:val="00C101B6"/>
    <w:rsid w:val="00C15430"/>
    <w:rsid w:val="00C205EC"/>
    <w:rsid w:val="00C23DF7"/>
    <w:rsid w:val="00C345D6"/>
    <w:rsid w:val="00C40ABB"/>
    <w:rsid w:val="00C421D1"/>
    <w:rsid w:val="00C6123B"/>
    <w:rsid w:val="00C639E8"/>
    <w:rsid w:val="00C750D0"/>
    <w:rsid w:val="00C867CA"/>
    <w:rsid w:val="00C87F42"/>
    <w:rsid w:val="00C9213C"/>
    <w:rsid w:val="00C9565D"/>
    <w:rsid w:val="00CA06F3"/>
    <w:rsid w:val="00CA1D04"/>
    <w:rsid w:val="00CA3BBC"/>
    <w:rsid w:val="00CC06F3"/>
    <w:rsid w:val="00CC42E9"/>
    <w:rsid w:val="00CC441C"/>
    <w:rsid w:val="00CC4667"/>
    <w:rsid w:val="00CD5B94"/>
    <w:rsid w:val="00CD729C"/>
    <w:rsid w:val="00CE4662"/>
    <w:rsid w:val="00CF07FA"/>
    <w:rsid w:val="00CF0F74"/>
    <w:rsid w:val="00CF385C"/>
    <w:rsid w:val="00D0032B"/>
    <w:rsid w:val="00D00730"/>
    <w:rsid w:val="00D06EB7"/>
    <w:rsid w:val="00D17177"/>
    <w:rsid w:val="00D21E54"/>
    <w:rsid w:val="00D26131"/>
    <w:rsid w:val="00D31A6B"/>
    <w:rsid w:val="00D34069"/>
    <w:rsid w:val="00D40191"/>
    <w:rsid w:val="00D53139"/>
    <w:rsid w:val="00D63152"/>
    <w:rsid w:val="00D67325"/>
    <w:rsid w:val="00D71011"/>
    <w:rsid w:val="00D71371"/>
    <w:rsid w:val="00D83018"/>
    <w:rsid w:val="00D85DD3"/>
    <w:rsid w:val="00DA25E9"/>
    <w:rsid w:val="00DA36BC"/>
    <w:rsid w:val="00DA54F3"/>
    <w:rsid w:val="00DB30C1"/>
    <w:rsid w:val="00DB6517"/>
    <w:rsid w:val="00DC3508"/>
    <w:rsid w:val="00DE150E"/>
    <w:rsid w:val="00DE451B"/>
    <w:rsid w:val="00DF21E7"/>
    <w:rsid w:val="00DF303A"/>
    <w:rsid w:val="00DF322F"/>
    <w:rsid w:val="00DF5B43"/>
    <w:rsid w:val="00DF71A3"/>
    <w:rsid w:val="00DF7BFA"/>
    <w:rsid w:val="00E065F9"/>
    <w:rsid w:val="00E15BCC"/>
    <w:rsid w:val="00E20E45"/>
    <w:rsid w:val="00E21A83"/>
    <w:rsid w:val="00E224E4"/>
    <w:rsid w:val="00E33918"/>
    <w:rsid w:val="00E33CDF"/>
    <w:rsid w:val="00E367A9"/>
    <w:rsid w:val="00E40BBA"/>
    <w:rsid w:val="00E42C47"/>
    <w:rsid w:val="00E46F2A"/>
    <w:rsid w:val="00E53317"/>
    <w:rsid w:val="00E5468A"/>
    <w:rsid w:val="00E56920"/>
    <w:rsid w:val="00E56B85"/>
    <w:rsid w:val="00E5772E"/>
    <w:rsid w:val="00E6129F"/>
    <w:rsid w:val="00E70AF1"/>
    <w:rsid w:val="00E72A32"/>
    <w:rsid w:val="00E74890"/>
    <w:rsid w:val="00E7523B"/>
    <w:rsid w:val="00E76BD9"/>
    <w:rsid w:val="00E83003"/>
    <w:rsid w:val="00E83A01"/>
    <w:rsid w:val="00E84F0E"/>
    <w:rsid w:val="00E8517F"/>
    <w:rsid w:val="00E90391"/>
    <w:rsid w:val="00E93596"/>
    <w:rsid w:val="00E940C3"/>
    <w:rsid w:val="00E94AB6"/>
    <w:rsid w:val="00EA2621"/>
    <w:rsid w:val="00EA6CF6"/>
    <w:rsid w:val="00EB6E76"/>
    <w:rsid w:val="00EC0A83"/>
    <w:rsid w:val="00EE004B"/>
    <w:rsid w:val="00EE7035"/>
    <w:rsid w:val="00EF0824"/>
    <w:rsid w:val="00F0361B"/>
    <w:rsid w:val="00F03B01"/>
    <w:rsid w:val="00F03F70"/>
    <w:rsid w:val="00F11B3B"/>
    <w:rsid w:val="00F1242C"/>
    <w:rsid w:val="00F176DF"/>
    <w:rsid w:val="00F33DDF"/>
    <w:rsid w:val="00F353A4"/>
    <w:rsid w:val="00F5101A"/>
    <w:rsid w:val="00F51B3B"/>
    <w:rsid w:val="00F52B48"/>
    <w:rsid w:val="00F645AE"/>
    <w:rsid w:val="00F6475D"/>
    <w:rsid w:val="00F64BD7"/>
    <w:rsid w:val="00F67F1B"/>
    <w:rsid w:val="00F71470"/>
    <w:rsid w:val="00F74732"/>
    <w:rsid w:val="00F74A50"/>
    <w:rsid w:val="00F74F8D"/>
    <w:rsid w:val="00F83137"/>
    <w:rsid w:val="00F8397B"/>
    <w:rsid w:val="00F956EA"/>
    <w:rsid w:val="00FA3F1F"/>
    <w:rsid w:val="00FA560D"/>
    <w:rsid w:val="00FB186E"/>
    <w:rsid w:val="00FB5365"/>
    <w:rsid w:val="00FC330A"/>
    <w:rsid w:val="00FD1CF1"/>
    <w:rsid w:val="00FE37FE"/>
    <w:rsid w:val="00FE7970"/>
    <w:rsid w:val="00FF6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1C47AA"/>
  <w15:docId w15:val="{2AC7F6E5-4694-4EA2-8902-99F22932D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303A"/>
    <w:rPr>
      <w:rFonts w:ascii="Times New Roman" w:eastAsia="Times New Roman" w:hAnsi="Times New Roman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AF02E3"/>
    <w:pPr>
      <w:keepNext/>
      <w:numPr>
        <w:numId w:val="69"/>
      </w:numPr>
      <w:spacing w:before="240"/>
      <w:outlineLvl w:val="0"/>
    </w:pPr>
    <w:rPr>
      <w:rFonts w:ascii="Angsana New" w:eastAsia="Cordia New" w:hAnsi="Cordia New"/>
      <w:b/>
      <w:bCs/>
      <w:spacing w:val="-2"/>
      <w:sz w:val="30"/>
      <w:szCs w:val="30"/>
    </w:rPr>
  </w:style>
  <w:style w:type="paragraph" w:styleId="Heading3">
    <w:name w:val="heading 3"/>
    <w:aliases w:val="Heading 3 อักขระ อักขระ อักขระ อักขระ"/>
    <w:basedOn w:val="Normal"/>
    <w:next w:val="Normal"/>
    <w:link w:val="Heading3Char"/>
    <w:qFormat/>
    <w:rsid w:val="00AF02E3"/>
    <w:pPr>
      <w:keepNext/>
      <w:spacing w:before="120" w:after="120"/>
      <w:ind w:firstLine="1134"/>
      <w:outlineLvl w:val="2"/>
    </w:pPr>
    <w:rPr>
      <w:rFonts w:ascii="Cordia New" w:eastAsia="Cordia New" w:hAnsi="Cordia New" w:cs="EucrosiaDSE"/>
      <w:b/>
      <w:bCs/>
      <w:i/>
      <w:iCs/>
      <w:spacing w:val="-2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303A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303A"/>
    <w:rPr>
      <w:rFonts w:ascii="Times New Roman" w:eastAsia="Times New Roman" w:hAnsi="Times New Roman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DF303A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303A"/>
    <w:rPr>
      <w:rFonts w:ascii="Times New Roman" w:eastAsia="Times New Roman" w:hAnsi="Times New Roman" w:cs="Angsan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86068E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table" w:styleId="TableGrid">
    <w:name w:val="Table Grid"/>
    <w:basedOn w:val="TableNormal"/>
    <w:uiPriority w:val="59"/>
    <w:rsid w:val="00860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236DF"/>
    <w:pPr>
      <w:spacing w:before="100" w:beforeAutospacing="1" w:after="100" w:afterAutospacing="1"/>
    </w:pPr>
    <w:rPr>
      <w:rFonts w:eastAsiaTheme="minorEastAsia"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3F3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2">
    <w:name w:val="Light Grid2"/>
    <w:basedOn w:val="TableNormal"/>
    <w:next w:val="LightGrid"/>
    <w:uiPriority w:val="62"/>
    <w:rsid w:val="003F32A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">
    <w:name w:val="Light Grid"/>
    <w:basedOn w:val="TableNormal"/>
    <w:uiPriority w:val="62"/>
    <w:unhideWhenUsed/>
    <w:rsid w:val="003F32A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003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03DC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244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44A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link w:val="NoSpacingChar"/>
    <w:uiPriority w:val="1"/>
    <w:qFormat/>
    <w:rsid w:val="005216DB"/>
    <w:pPr>
      <w:spacing w:after="0" w:line="240" w:lineRule="auto"/>
    </w:pPr>
    <w:rPr>
      <w:rFonts w:ascii="Calibri" w:eastAsia="Calibri" w:hAnsi="Calibri" w:cs="Angsana New"/>
    </w:rPr>
  </w:style>
  <w:style w:type="paragraph" w:styleId="PlainText">
    <w:name w:val="Plain Text"/>
    <w:basedOn w:val="Normal"/>
    <w:link w:val="PlainTextChar"/>
    <w:rsid w:val="005216DB"/>
    <w:rPr>
      <w:rFonts w:ascii="Tms Rmn" w:hAnsi="Tms Rmn"/>
    </w:rPr>
  </w:style>
  <w:style w:type="character" w:customStyle="1" w:styleId="PlainTextChar">
    <w:name w:val="Plain Text Char"/>
    <w:basedOn w:val="DefaultParagraphFont"/>
    <w:link w:val="PlainText"/>
    <w:rsid w:val="005216DB"/>
    <w:rPr>
      <w:rFonts w:ascii="Tms Rmn" w:eastAsia="Times New Roman" w:hAnsi="Tms Rmn" w:cs="Angsana New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E56920"/>
    <w:rPr>
      <w:rFonts w:ascii="Calibri" w:eastAsia="Calibri" w:hAnsi="Calibri" w:cs="Angsana New"/>
    </w:rPr>
  </w:style>
  <w:style w:type="paragraph" w:styleId="BodyText">
    <w:name w:val="Body Text"/>
    <w:basedOn w:val="Normal"/>
    <w:link w:val="BodyTextChar"/>
    <w:rsid w:val="002B5D67"/>
    <w:pPr>
      <w:ind w:right="-199"/>
    </w:pPr>
    <w:rPr>
      <w:rFonts w:eastAsia="Cordia New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2B5D6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AF02E3"/>
    <w:rPr>
      <w:rFonts w:ascii="Angsana New" w:eastAsia="Cordia New" w:hAnsi="Cordia New" w:cs="Angsana New"/>
      <w:b/>
      <w:bCs/>
      <w:spacing w:val="-2"/>
      <w:sz w:val="30"/>
      <w:szCs w:val="30"/>
    </w:rPr>
  </w:style>
  <w:style w:type="character" w:customStyle="1" w:styleId="Heading3Char">
    <w:name w:val="Heading 3 Char"/>
    <w:aliases w:val="Heading 3 อักขระ อักขระ อักขระ อักขระ Char"/>
    <w:basedOn w:val="DefaultParagraphFont"/>
    <w:link w:val="Heading3"/>
    <w:rsid w:val="00AF02E3"/>
    <w:rPr>
      <w:rFonts w:ascii="Cordia New" w:eastAsia="Cordia New" w:hAnsi="Cordia New" w:cs="EucrosiaDSE"/>
      <w:b/>
      <w:bCs/>
      <w:i/>
      <w:iCs/>
      <w:spacing w:val="-2"/>
      <w:sz w:val="28"/>
      <w:szCs w:val="30"/>
    </w:rPr>
  </w:style>
  <w:style w:type="paragraph" w:styleId="Revision">
    <w:name w:val="Revision"/>
    <w:hidden/>
    <w:uiPriority w:val="99"/>
    <w:semiHidden/>
    <w:rsid w:val="000410EA"/>
    <w:pPr>
      <w:spacing w:after="0" w:line="240" w:lineRule="auto"/>
    </w:pPr>
    <w:rPr>
      <w:rFonts w:ascii="Times New Roman" w:eastAsia="Times New Roman" w:hAnsi="Times New Roman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F074B-621D-4B00-930D-DBB797F77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Lucite International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THBKM0015</dc:creator>
  <cp:lastModifiedBy>Chariya Hoonvichit</cp:lastModifiedBy>
  <cp:revision>7</cp:revision>
  <cp:lastPrinted>2019-03-25T01:10:00Z</cp:lastPrinted>
  <dcterms:created xsi:type="dcterms:W3CDTF">2019-03-26T09:13:00Z</dcterms:created>
  <dcterms:modified xsi:type="dcterms:W3CDTF">2019-03-26T10:09:00Z</dcterms:modified>
</cp:coreProperties>
</file>