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ink/ink1.xml" ContentType="application/inkml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B89" w:rsidRPr="000B48A3" w:rsidRDefault="00F41B89" w:rsidP="00A55ABE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ส่วนที่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9523B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 การประกอบธุรกิจ</w:t>
      </w:r>
    </w:p>
    <w:p w:rsidR="00A043D0" w:rsidRPr="000B48A3" w:rsidRDefault="00A043D0" w:rsidP="00A55ABE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170146" w:rsidRPr="000B48A3" w:rsidRDefault="002974D3" w:rsidP="002974D3">
      <w:pPr>
        <w:spacing w:after="24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1. </w:t>
      </w:r>
      <w:r w:rsidR="002168F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นโยบายและภาพรวมการประกอบธุรกิจ</w:t>
      </w:r>
    </w:p>
    <w:p w:rsidR="00497774" w:rsidRPr="000B48A3" w:rsidRDefault="00497774" w:rsidP="00497774">
      <w:pPr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 xml:space="preserve"> 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วิสัยทัศน์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ภารกิจ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และกลยุทธ์ในการดำเนินงานของบริษัท</w:t>
      </w:r>
    </w:p>
    <w:p w:rsidR="009C1788" w:rsidRPr="000B48A3" w:rsidRDefault="00FD1C99" w:rsidP="00497774">
      <w:pPr>
        <w:spacing w:after="240"/>
        <w:ind w:firstLine="70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เมเจอร์ ซีนีเพล็กซ์ กรุ้ป จำกัด (มหาชน)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ก่อตั้งขึ้นในปี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253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โดยนายวิชา พูลวรลักษณ์ เพื่อประกอบธุรกิจโรงภาพยนตร์เมเจอร์ 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(MAJOR CINEPLEX) 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และจดทะเบียนเป็นบริษัทมหาชนจำกัดในตลาดหลักทรัพย์แห่งประเทศไทยในเดือน พฤษภาคม ปี พ.ศ.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2545</w:t>
      </w:r>
      <w:r w:rsidR="00DA20F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A20F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มีอักษรย่อว่า </w:t>
      </w:r>
      <w:r w:rsidR="00DA20F4">
        <w:rPr>
          <w:rFonts w:asciiTheme="majorBidi" w:hAnsiTheme="majorBidi" w:cstheme="majorBidi"/>
          <w:color w:val="000000" w:themeColor="text1"/>
          <w:sz w:val="28"/>
          <w:szCs w:val="28"/>
        </w:rPr>
        <w:t>MAJOR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จากการเติบโตอย่างรวดเร็วในระยะเวลาที่ผ่านมาของเมเจอร์ ซีนีเพล็กซ์ กรุ้ป จำกัด (มหาชน) ส่งผลให้ปัจจุบันบริษัทฯ เป็นผู้ประกอบการอันดับหนึ่งในอุตสาหกรรมโรงภาพยนตร์ การควบรวมกิจการกับ บริษัท อีจีวี เอ็นเตอร์เทนเมนท์ จำกัด (มหาชน) และการเข้าร่วมทุนกับบริษัทต่างๆ ที่สร้างมูลค่าเพิ่มทางธุรกิจให้กับบริษัทฯในอนาคต ซึ่งเป็นการเสริมสร้างให้บริษัทฯ ก้าวสู่ความเป็น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สุดยอดเมืองหนังระดับโลกและศูนย์รวมความบันเทิงสำหรับชีวิตคนรุ่นใหม่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(The World’s Best Cinema and Total Lifestyle Entertainment Complex Provider)”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และจากการที่บริษัทพัฒนาและสรรหาสุดยอดนวัตกรรมและเทคโนโลยีใหม่ๆอยู่เสมอ ในปี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2557</w:t>
      </w:r>
      <w:r w:rsidR="00DA20F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บริษัทจึงเปลี่ยนสโลแกนใหม่เป็น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ร่วมสร้างฝันบันเทิงระดับโลก หรือ </w:t>
      </w:r>
      <w:r w:rsidR="00DE294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Sharing the world’s best entertainment dreams”</w:t>
      </w:r>
    </w:p>
    <w:p w:rsidR="0026004E" w:rsidRDefault="00FD1C99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B41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FB5E3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6A403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="00FB5E3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บริษัทฯมีบริษัทย่อย</w:t>
      </w:r>
      <w:r w:rsidR="003142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บริษัทร่วมและกิจการร่วมค้า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รวมทั้งสิ้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31426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33 </w:t>
      </w:r>
      <w:r w:rsidR="003142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 แบ่งเป็น บริษัทย่อย </w:t>
      </w:r>
      <w:r w:rsidR="001361F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314268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F92F1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บริษัทร่วมและกิจการร่วมค้า </w:t>
      </w:r>
      <w:r w:rsidR="00E42BA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4D1E0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2600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 w:rsidR="00A5342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เงินลงทุนในประเทศอินเดียอีก </w:t>
      </w:r>
      <w:r w:rsidR="00A5342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A5342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ทำให้โครงสร้างธุรกิจของกลุ่มเมเจอร์ </w:t>
      </w:r>
      <w:r w:rsidR="000B4A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ซีนี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เพล็กซ์ ขยายวงกว้างครอบคลุมธุรกิจโรงภาพยนตร์</w:t>
      </w:r>
      <w:r w:rsidR="00BA240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ธุรกิจโบว์ลิ่ง คาราโอเกะ</w:t>
      </w:r>
      <w:r w:rsidR="00E42BA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BA240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และลาน</w:t>
      </w:r>
      <w:r w:rsidR="00B41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สเก็ตน้ำแข็ง ธุรกิจให้บริการสื่อโฆษณา ธุรกิจให้บริการพื้นที่เช่าและบริการ ธุรกิจการจัดจำหน่ายภาพยนตร์</w:t>
      </w:r>
      <w:r w:rsidR="004265D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ธุรกิจผลิตภา</w:t>
      </w:r>
      <w:r w:rsidR="004E3D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</w:t>
      </w:r>
      <w:r w:rsidR="004265D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ยนตร์ </w:t>
      </w:r>
      <w:r w:rsidR="002B333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ธุรกิจศูนย์การค้าแบบเปิด ธุรกิจเคเบิ้ลทีวี</w:t>
      </w:r>
      <w:r w:rsidR="006F50A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977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ธุรกิจลงทุน </w:t>
      </w:r>
      <w:r w:rsidR="00E207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ธุรกิจให้เช่าและบริการระบบเครื่องฉายและอุปกรณ์</w:t>
      </w:r>
      <w:r w:rsidR="0062442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และธุรกิจให้บริการด้านลูกค้าสัมพันธ์ การชำระเงินทางอิเล็กทรอนิกส์และเครือข่ายเครื่องพิมพ์คูปองอัตโนมัติ</w:t>
      </w:r>
    </w:p>
    <w:p w:rsidR="00F41B89" w:rsidRPr="000B48A3" w:rsidRDefault="00E262E2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vanish/>
          <w:color w:val="000000" w:themeColor="text1"/>
          <w:sz w:val="28"/>
          <w:szCs w:val="28"/>
        </w:rPr>
        <w:pgNum/>
      </w:r>
    </w:p>
    <w:p w:rsidR="004B09F9" w:rsidRPr="000B48A3" w:rsidRDefault="0062442A" w:rsidP="00380830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สำหรับ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</w:t>
      </w:r>
      <w:r w:rsidR="00E207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หลัก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ของบริษัทฯ สรุป</w:t>
      </w:r>
      <w:r w:rsidR="004B09F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ได้ดังนี้</w:t>
      </w:r>
    </w:p>
    <w:p w:rsidR="004B09F9" w:rsidRPr="000B48A3" w:rsidRDefault="004B09F9" w:rsidP="00380830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มีสาขารวมทั้งสิ้น </w:t>
      </w:r>
      <w:r w:rsidR="0084386D">
        <w:rPr>
          <w:rFonts w:asciiTheme="majorBidi" w:hAnsiTheme="majorBidi" w:cstheme="majorBidi"/>
          <w:color w:val="000000" w:themeColor="text1"/>
          <w:sz w:val="28"/>
          <w:szCs w:val="28"/>
        </w:rPr>
        <w:t>131</w:t>
      </w:r>
      <w:r w:rsidR="003058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B83C2D">
        <w:rPr>
          <w:rFonts w:asciiTheme="majorBidi" w:hAnsiTheme="majorBidi" w:cstheme="majorBidi"/>
          <w:color w:val="000000" w:themeColor="text1"/>
          <w:sz w:val="28"/>
          <w:szCs w:val="28"/>
        </w:rPr>
        <w:t>710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แบ่งเป็นสาขาในประเทศไทย จำนวน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B83C2D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B83C2D">
        <w:rPr>
          <w:rFonts w:asciiTheme="majorBidi" w:hAnsiTheme="majorBidi" w:cstheme="majorBidi"/>
          <w:color w:val="000000" w:themeColor="text1"/>
          <w:sz w:val="28"/>
          <w:szCs w:val="28"/>
        </w:rPr>
        <w:t>85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ตั้งอยู่ในกรุงเทพและปริมณฑล จำนวน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327DCF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และต่างจังหวัดจำน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 </w:t>
      </w:r>
      <w:r w:rsidR="00A86610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327DCF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และสาขาในต่างประเทศ  </w:t>
      </w:r>
      <w:r w:rsidR="0084386D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7D1DD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ได้แก่ ประเทศกัมพูชา </w:t>
      </w:r>
      <w:r w:rsidR="00A86610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B83C2D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="00B83C2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และประเทศลาว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มีแบรนด์ในเครือทั้งหมด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</w:p>
    <w:p w:rsidR="000C6CAE" w:rsidRPr="0029669A" w:rsidRDefault="004B09F9" w:rsidP="000C6CAE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ส่วนของโบว์ลิ่ง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คาราโอเกะและลานสเก็ตน้ำแข็ง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สาขารวมทั้งสิ้น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B3532B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ให้บริการ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29</w:t>
      </w:r>
      <w:r w:rsidR="00B3532B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เลนโบว์ลิ่ง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7C5B28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ห้องคาราโอเกะ 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ลานสเก็ตน้ำแข็ง โดยแบ่งเป็น</w:t>
      </w:r>
      <w:r w:rsidR="007D1D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ในประเทศไทยมีแบรนด์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เมเจอร์โบว์ ฮิต และบลูโอ </w:t>
      </w:r>
      <w:r w:rsidR="007D1D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ริทึ่มแอนด์โบล์ว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7D1DD8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7D1D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ซึ่งตั้งอยู่ในเขตกรุงเทพและปริมณฑล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ต่างจังหวัด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ในประเทศกัมพูชา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ให้บริการ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13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เลนโบว์ลิ่ง</w:t>
      </w:r>
      <w:r w:rsidR="0029669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และในประเทศลาว </w:t>
      </w:r>
      <w:r w:rsidR="0029669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 </w:t>
      </w:r>
      <w:r w:rsidR="0029669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 ให้บริการ </w:t>
      </w:r>
      <w:r w:rsidR="00707EE9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087DC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9669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เลนโบว์ลิ่ง</w:t>
      </w:r>
    </w:p>
    <w:p w:rsidR="000C6CAE" w:rsidRPr="000B48A3" w:rsidRDefault="000C6CAE" w:rsidP="000C6CAE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ส่วนของพื้นที่เช่าและบริการ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ให้บริการในสาขาทั้งหมด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A32F15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รวมพื้นที่ให้เช่าทั้งสิ้น  </w:t>
      </w:r>
      <w:r w:rsidR="00087DC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A32F15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A32F15">
        <w:rPr>
          <w:rFonts w:asciiTheme="majorBidi" w:hAnsiTheme="majorBidi" w:cstheme="majorBidi"/>
          <w:color w:val="000000" w:themeColor="text1"/>
          <w:sz w:val="28"/>
          <w:szCs w:val="28"/>
        </w:rPr>
        <w:t>687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ตารางเมตร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มีอัตราพื้นที่เช่าอยู่ที่ </w:t>
      </w:r>
      <w:r w:rsidR="0074279B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DC60C6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6F3044" w:rsidRDefault="00E12EEE" w:rsidP="00732731">
      <w:pPr>
        <w:tabs>
          <w:tab w:val="left" w:pos="2595"/>
        </w:tabs>
        <w:spacing w:after="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ตารางจำนวนโรงภาพยนตร์ เลนโบว์ลิ่ง ห้องคาราโอเกะ ลานสเก็ตน้ำแข็ง จำนวนพื้นที่ให้เช่า</w:t>
      </w:r>
      <w:r w:rsidR="006B447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แบ่งตามกลุ่มบริษัท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34"/>
        <w:gridCol w:w="1134"/>
        <w:gridCol w:w="1134"/>
        <w:gridCol w:w="1134"/>
        <w:gridCol w:w="1337"/>
      </w:tblGrid>
      <w:tr w:rsidR="00727C75" w:rsidRPr="00D36E7F" w:rsidTr="00727C75">
        <w:tc>
          <w:tcPr>
            <w:tcW w:w="2518" w:type="dxa"/>
            <w:shd w:val="pct30" w:color="FFFF00" w:fill="FFFFFF"/>
          </w:tcPr>
          <w:p w:rsidR="00727C75" w:rsidRPr="000B48A3" w:rsidRDefault="00762CC1" w:rsidP="004B09F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แบรนด์</w:t>
            </w:r>
          </w:p>
        </w:tc>
        <w:tc>
          <w:tcPr>
            <w:tcW w:w="851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จำนวนสาขา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(โรง)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โบว์ลิ่ง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(เลน)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คาราโอเกะ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(ห้อง)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สเก็ตน้ำแข็ง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(ลาน)</w:t>
            </w:r>
          </w:p>
        </w:tc>
        <w:tc>
          <w:tcPr>
            <w:tcW w:w="1337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(ตารางเมตร)</w:t>
            </w:r>
          </w:p>
        </w:tc>
      </w:tr>
      <w:tr w:rsidR="00727C75" w:rsidRPr="00D36E7F" w:rsidTr="00732731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เมเจอร์ซีนีเพล็กซ์</w:t>
            </w:r>
          </w:p>
        </w:tc>
        <w:tc>
          <w:tcPr>
            <w:tcW w:w="851" w:type="dxa"/>
          </w:tcPr>
          <w:p w:rsidR="00727C75" w:rsidRPr="000B48A3" w:rsidRDefault="00BA65BE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570B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463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9E34EE" w:rsidP="00784FB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C44FC9" w:rsidP="000954F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84FB3" w:rsidP="00784FB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A85E8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</w:t>
            </w:r>
            <w:r w:rsidR="00A32F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582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อีจีวี ซีนีม่า</w:t>
            </w:r>
          </w:p>
        </w:tc>
        <w:tc>
          <w:tcPr>
            <w:tcW w:w="851" w:type="dxa"/>
          </w:tcPr>
          <w:p w:rsidR="00727C75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A65B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44027A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84FB3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84FB3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3C7F22" w:rsidP="00650D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727C7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A32F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พารากอนซีนีเพล็กซ์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925D2C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3C7F2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C7F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932E84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เอสพลานาดซีนีเพล็กซ์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B306B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11,5</w:t>
            </w:r>
            <w:r w:rsidR="003B046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พาราไดซ์ 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เมกา 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8E41FD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หาดใหญ่ 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27C75" w:rsidRPr="00D36E7F" w:rsidTr="00727C75">
        <w:tc>
          <w:tcPr>
            <w:tcW w:w="2518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23614F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4B09F9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เวสต์เกตซีนีเพล็กซ์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4B09F9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ซีนีเพล็กซ์</w:t>
            </w:r>
          </w:p>
        </w:tc>
        <w:tc>
          <w:tcPr>
            <w:tcW w:w="851" w:type="dxa"/>
          </w:tcPr>
          <w:p w:rsidR="00727C75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27C75" w:rsidRPr="00570B67" w:rsidRDefault="000A416F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70B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588B" w:rsidRPr="00D36E7F" w:rsidTr="00727C75">
        <w:tc>
          <w:tcPr>
            <w:tcW w:w="2518" w:type="dxa"/>
            <w:shd w:val="clear" w:color="auto" w:fill="auto"/>
          </w:tcPr>
          <w:p w:rsidR="000F588B" w:rsidRPr="000B48A3" w:rsidRDefault="000F588B" w:rsidP="004B09F9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สาขาในประเทศกัมพูชา</w:t>
            </w:r>
          </w:p>
        </w:tc>
        <w:tc>
          <w:tcPr>
            <w:tcW w:w="851" w:type="dxa"/>
          </w:tcPr>
          <w:p w:rsidR="000F588B" w:rsidRPr="000B48A3" w:rsidRDefault="00BA65BE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F588B" w:rsidRPr="000B48A3" w:rsidRDefault="007C5B28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0F588B" w:rsidRPr="000B48A3" w:rsidRDefault="000F588B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588B" w:rsidRPr="00D36E7F" w:rsidTr="000B48A3">
        <w:tc>
          <w:tcPr>
            <w:tcW w:w="2518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สาขาในประเทศลาว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0F588B" w:rsidRPr="000B48A3" w:rsidRDefault="00762CC1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A416F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F22F19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588B" w:rsidRPr="00D36E7F" w:rsidTr="000B48A3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588B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A65B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732731" w:rsidRDefault="007C5B28" w:rsidP="00650D5A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9E34EE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</w:t>
            </w:r>
            <w:r w:rsidR="00F22F1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7D4EF4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A65B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0F588B" w:rsidRPr="00732731" w:rsidRDefault="00B777F0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A32F1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A32F1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687</w:t>
            </w:r>
          </w:p>
        </w:tc>
      </w:tr>
    </w:tbl>
    <w:p w:rsidR="00DA20F4" w:rsidRDefault="00DA20F4" w:rsidP="003C7F22">
      <w:pPr>
        <w:ind w:firstLine="720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</w:pPr>
    </w:p>
    <w:p w:rsidR="008A6089" w:rsidRPr="000B48A3" w:rsidRDefault="008A6089" w:rsidP="003C7F22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บริษัทฯ ได้เปลี่ยนแปลงและพัฒนาการ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อุตสาหกรรมภาพยนตร์สู่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มิติใหม่แห่งโลก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ดิจิตอล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(Digital Platform)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โดยการฉายภาพยนตร์ด้วยระบบดิจิตอลในรูปแบบ 2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ระบบ3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รวมถึงระบบ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4D</w:t>
      </w:r>
      <w:r w:rsidR="00386B6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X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เพื่อพัฒนาคุณภาพของระบบภาพและระบบเสียงให้ดีขึ้น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และการจองตั๋วหนังออน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ไ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น์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ประกอบกับได้ทำการตลาดเพื่อจัดเก็บฐานข้อมูลลูกค้าด้วยการออกบัตรสมาชิก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 Generation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ทำให้บริษัทมีฐานข้อมูลของลูกค้า ก่อให้เกิดประโยชน์ต่างๆ ไม่ว่าจะเป็นการจัดทำรายการส่งเสริมการขายให้เหมาะสมกับลูกค้า</w:t>
      </w:r>
      <w:r w:rsidR="00CB04E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แต่ละราย นั่นหมายความว่าบริษัทสามารถสื่อสารกับลูกค้าเฉพาะกลุ่มได้มากขึ้น ส่งผลให้ลูกค้ากลับมาใช้บริการในโรงภาพยนตร์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มากขึ้น </w:t>
      </w:r>
    </w:p>
    <w:p w:rsidR="001C0579" w:rsidRPr="000B48A3" w:rsidRDefault="00AA72F5" w:rsidP="001C0579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มีแผนการขยายสาขาเพิ่มขึ้นเพื่อให้ครอบคลุม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ทั่ว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พื้นที่ของประเทศ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เปิดโอกาสให้ลูกค้าสามารถมาใช้บริการในโรงภาพยนตร์ได้อย่างสะดวกและรวดเร็ว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พร้อมกันนี้ในมุมมองของสื่อโฆษณาที่รองรับด้วยระบบดิจิตอล จะทำให้เกิดมิติใหม่ในรูปแบบของการโฆษณาที่เหมาะสมกับกลุ่มลูกค้าในแต่ละพื้นที่ และถือเป็นการเพิ่มรายได้ของสื่อโฆษณาในอนาคตเช่นกัน </w:t>
      </w:r>
    </w:p>
    <w:p w:rsidR="006D3423" w:rsidRPr="000B48A3" w:rsidRDefault="00D819BD" w:rsidP="001C0579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ในการประกอบธุรกิจของบริษัทและบริษัทย่อยในนามของกลุ่มเมเจอร์ ซีนีเพล็กซ์ </w:t>
      </w:r>
      <w:r w:rsidR="00CD073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ฯ ได้ตระหนักถึงความเสี่ยงที่อาจเกิดขึ้นกับธุรกิจ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ไม่ว่าจะเป็นความเสี่ยงจากการพึ่งพาภาพยนตร์ที่เข้าฉาย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ความเสี่ยงจากการแข่งขันในธุรกิจ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ความเสี่ยงจากการลงทุนขยายสาขาใหม่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ความเสี่ยงจากการพึ่งพิงผู้บริหาร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ความเสี่ยงทางด้านอัคคีภัย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ความเสี่ยงเกี่ยวกับการ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ก่อการร้ายหรือเหตุการณ์ความไม่สงบ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รวมถึงความเสี่ยงอื่นๆ ที่อยู่นอกเหนือการคาดการณ์ เป็นต้น บริษัทฯ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มีนโยบายการบริหารความเสี่ยง</w:t>
      </w:r>
      <w:r w:rsidR="006D342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ที่อาจเกิด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ขึ้นอย่างชัดเจน เพื่อลดผลกระทบในด้านลบให้หมดไปหรือให้น้อยที่สุด ทั้งนี้เพื่อเป็นการนำความเติบโตมาสู่องค์กรอย่างต่อเนื่องและถาวร</w:t>
      </w:r>
      <w:r w:rsidR="007A3E0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497774" w:rsidRPr="000B48A3" w:rsidRDefault="00497774" w:rsidP="00497774">
      <w:pPr>
        <w:pStyle w:val="Heading3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เป้าหมายการดำเนินธุรกิจ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ซีนีเพล็กซ์มีเป้าหมายหลักในการเป็นผู้นำในธุรกิจโรงภาพยนตร์ จากการขยายสาขาไปยังจุดต่างๆ ทั้งในกรุงเทพฯและต่างจังหวัด ส่งผลให้ในปัจจุบันมีส่วนแบ่งทางการตลาด 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มากกว่า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B223A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และเพื่อให้บรรลุเป้าหมายที่วางไว้ บริษัทฯ ได้วางแผนการเพิ่มยอดขายโดยการลงทุนขยายสาขาและเพิ่มจำนวนโรงภาพยนตร์ให้มากขึ้น เพื่อให้ครอบคลุมพื้นที่ให้บริการทั่วกรุงเทพมหานครและปริมณฑล รวมถึงต่างจังหวัด ที่มีศักยภาพเพียงพอและคุ้มค่ากับการลงทุน นอกจาก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นี้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ยังมีนโยบายที่จะเพิ่มความสะดวกสบาย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กับผู้มาใช้บริการในการซื้อบัตรชมภาพยนตร์โดยนำเทคโนโลยีใหม่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เข้ามาช่วยอำนวยความสะดวก สำหรับช่องทางอื่นๆ ที่จะอำนวยความสะดวกให้กับผู้ใช้บริการโรงภาพยนตร์เมเจอร์ ซีนีเพล็กซ์  และในเครือ  ซึ่งบริษัทฯ ได้ดำเนินการให้บริการแล้วในปัจจุบัน มีดังนี้</w:t>
      </w:r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Call Center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ที่ให้บริการลูกค้าด้วยการโทรเบอร์เดียว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( 02-515-5555 )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จองบัตรได้ทุกสาขา</w:t>
      </w:r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ระบบการจำหน่ายบัตรผ่านทาง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Internet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โดยผ่าน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website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http://</w:t>
      </w:r>
      <w:hyperlink r:id="rId8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ระบบจองซื้อบัตรผ่านตู้จำหน่ายตั๋วอัตโนมัติ</w:t>
      </w:r>
    </w:p>
    <w:p w:rsidR="00CD0733" w:rsidRPr="000B48A3" w:rsidRDefault="00CD0733" w:rsidP="007341AB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ระบบจองผ่าน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application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ในมือถือ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(Major , Line Pay)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นอกจากเป้าหมายการขยายธุรกิจโรงภาพยนตร์แล้ว บริษัทฯ ได้กำหนดเป้าหมายในการเพิ่มส่วนแบ่งการตลาดและเพิ่มยอดขายจากธุรกิจโบว์ลิ่ง และการให้บริการห้อง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ควบคู่ไปด้วย โดยกำหนดเป็นนโยบายการลงทุนและการตลาดที่จะมีบริการโบว์ลิ่งควบคู่ไปกับโรงภาพยนตร์ โดยคำนึงถึงความเหมาะสมของพื้นที่และความเป็นไปได้ของโครงการเป็นหลัก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ยังได้มีการขยายตัวในส่วนของธุรกิจอื่นที่ช่วยสร้างศักยภาพในการเติบโตของยอดขาย และช่วยผลักดันการใช้ทรัพยากรที่มีอยู่อย่างคุ้มค่ามากยิ่งขึ้น เช่น ธุรกิจสื่อโฆษณา ซึ่งใช้พื้นที่ครอบคลุมทั้งภายในโรงภาพยนตร์และภายในพื้นที่ตัวอาคาร ผ่านรูปแบบต่างๆ เช่น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VDO-wall, Plasma Screen, Billboard, Cut-out, Tri-vision ,4D Ads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ธุรกิจอาหารและเครื่องดื่ม รวมไปถึงธุรกิจสื่อภาพยนตร์ ซึ่งมีทั้งการผลิตภาพยนตร์ และจำหน่ายลิขสิทธิ์ภาพยนตร์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การที่บริษัทฯ ได้ร่วมลงทุนในบริษัท สยามฟิวเจอร์ดีเวลอปเมนท์ จำกัด (มหาชน) ซึ่งเป็นผู้ประกอบธุรกิจด้านพัฒนาอสังหาริมทรัพย์และบริหารพื้นที่ ซึ่งเป็นผู้ที่มีศักยภาพและความชำนาญด้านการพัฒนาอสังหาริมทรัพย์และบริหารพื้นที่ขนาดเล็ก ซึ่งทำให้การขยายสาขาของบริษัทฯ เป็นไปได้อย่างรวดเร็วและครอบคลุมทุกพื้นที่ได้มากขึ้นด้วย  ทั้งนี้เนื่องจากบริษัทฯ ดังกล่าวมีความสามารถพัฒนาอสังหาริมทรัพย์สำหรับอาคารที่มีพื้นที่ใช้สอยไม่เกิน 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000 ตารางเมตร ไปจนถึงอาคารขนาดใหญ่กว่า </w:t>
      </w:r>
      <w:r w:rsidR="00D305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ตารางเมตร เพื่อรองรับกับกฎหมายผังเมืองที่มีผลบังคับใช้ในบางพื้นที่ที่มีกฎหมายบังคับอยู่</w:t>
      </w:r>
    </w:p>
    <w:p w:rsidR="00D36E7F" w:rsidRPr="000B48A3" w:rsidRDefault="00D36E7F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E615D" w:rsidRPr="000B48A3" w:rsidRDefault="009E615D" w:rsidP="00732731">
      <w:pPr>
        <w:spacing w:after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97774" w:rsidRPr="000B48A3" w:rsidRDefault="00497774" w:rsidP="00497774">
      <w:pPr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การเปลี่ยนแปลงและพัฒนาการที่สำคัญ</w:t>
      </w:r>
      <w:r w:rsidR="00D36E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ในปี </w:t>
      </w:r>
      <w:r w:rsidR="00D36E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EA6C0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</w:t>
      </w:r>
    </w:p>
    <w:p w:rsidR="00D36E7F" w:rsidRPr="000B48A3" w:rsidRDefault="005F3CEE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เมษายน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</w:t>
      </w:r>
    </w:p>
    <w:p w:rsidR="00D36E7F" w:rsidRPr="00732731" w:rsidRDefault="00A81B21" w:rsidP="00732731">
      <w:pPr>
        <w:pStyle w:val="ListParagraph"/>
        <w:numPr>
          <w:ilvl w:val="0"/>
          <w:numId w:val="51"/>
        </w:num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สาขาโลตัส</w:t>
      </w:r>
      <w:r w:rsidR="00392A2A">
        <w:rPr>
          <w:rFonts w:asciiTheme="majorBidi" w:hAnsiTheme="majorBidi" w:cs="Angsana New" w:hint="cs"/>
          <w:sz w:val="28"/>
          <w:cs/>
        </w:rPr>
        <w:t>สามพราน จ.</w:t>
      </w:r>
      <w:r w:rsidRPr="00A81B21">
        <w:rPr>
          <w:rFonts w:asciiTheme="majorBidi" w:hAnsiTheme="majorBidi" w:cs="Angsana New"/>
          <w:sz w:val="28"/>
          <w:cs/>
        </w:rPr>
        <w:t>นครปฐม ให้บริการโรงภาพยนตร์จำนวน 2 โรง</w:t>
      </w:r>
    </w:p>
    <w:p w:rsidR="005F3CEE" w:rsidRPr="000B48A3" w:rsidRDefault="00AB77FC" w:rsidP="000B48A3">
      <w:pPr>
        <w:pStyle w:val="ListParagraph"/>
        <w:spacing w:after="120"/>
        <w:ind w:firstLine="132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พ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 xml:space="preserve">ฤษภาคม 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60</w:t>
      </w:r>
    </w:p>
    <w:p w:rsidR="005940C3" w:rsidRPr="000B48A3" w:rsidRDefault="00A81B21" w:rsidP="00A81B21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สาขาโรบินสัน เพชรบุรี ให้บริการโรงภาพยนตร์จำนวน 5 โรง</w:t>
      </w:r>
    </w:p>
    <w:p w:rsidR="00A81B21" w:rsidRPr="00732731" w:rsidRDefault="00A81B21" w:rsidP="00A81B21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 xml:space="preserve">เปิดให้บริการโบว์ลิ่งในแบรนด์ บลูโอ ริธึม แอนด์ โบว์ล จำนวน 8 เลน ที่ </w:t>
      </w:r>
      <w:r w:rsidRPr="00A81B21">
        <w:rPr>
          <w:rFonts w:asciiTheme="majorBidi" w:hAnsiTheme="majorBidi" w:cstheme="majorBidi"/>
          <w:sz w:val="28"/>
        </w:rPr>
        <w:t xml:space="preserve">Vientiane Center </w:t>
      </w:r>
      <w:r w:rsidRPr="00A81B21">
        <w:rPr>
          <w:rFonts w:asciiTheme="majorBidi" w:hAnsiTheme="majorBidi" w:cs="Angsana New"/>
          <w:sz w:val="28"/>
          <w:cs/>
        </w:rPr>
        <w:t>สาธารณรัฐประชาธิปไตยประชาชนลาว</w:t>
      </w:r>
    </w:p>
    <w:p w:rsidR="00A81B21" w:rsidRPr="000B48A3" w:rsidRDefault="00A81B21" w:rsidP="00A81B21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มิถุนายน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</w:t>
      </w:r>
    </w:p>
    <w:p w:rsidR="005940C3" w:rsidRPr="00732731" w:rsidRDefault="00A81B21" w:rsidP="00732731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81B21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สาขาบิ๊กซี โคราช 2 ให้บริการโรงภาพยนตร์จำนวน 4 โรง</w:t>
      </w:r>
    </w:p>
    <w:p w:rsidR="005F3CEE" w:rsidRPr="000B48A3" w:rsidRDefault="007F3412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กรกฎา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คม 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</w:t>
      </w:r>
    </w:p>
    <w:p w:rsidR="00A667D4" w:rsidRPr="00732731" w:rsidRDefault="007F3412" w:rsidP="007F3412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7F3412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สาขาบิ๊กซี ปทุมธานี ให้บริการโรงภาพยนตร์จำนวน 5 โรง</w:t>
      </w:r>
    </w:p>
    <w:p w:rsidR="00A667D4" w:rsidRPr="000B48A3" w:rsidRDefault="00A667D4" w:rsidP="00A667D4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สิงหาคม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</w:t>
      </w:r>
    </w:p>
    <w:p w:rsidR="003E4235" w:rsidRPr="00732731" w:rsidRDefault="00A667D4" w:rsidP="00732731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A667D4">
        <w:rPr>
          <w:rFonts w:asciiTheme="majorBidi" w:hAnsiTheme="majorBidi" w:cs="Angsana New"/>
          <w:sz w:val="28"/>
          <w:cs/>
        </w:rPr>
        <w:t>ที่ประชุมคณะกรรมการบริษัทในการประชุมครั้งที่</w:t>
      </w:r>
      <w:r w:rsidRPr="00A667D4">
        <w:rPr>
          <w:rFonts w:asciiTheme="majorBidi" w:hAnsiTheme="majorBidi" w:cs="Angsana New"/>
          <w:sz w:val="28"/>
        </w:rPr>
        <w:t xml:space="preserve"> 3/2560</w:t>
      </w:r>
      <w:r w:rsidRPr="00A667D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A667D4">
        <w:rPr>
          <w:rFonts w:asciiTheme="majorBidi" w:hAnsiTheme="majorBidi" w:cs="Angsana New"/>
          <w:sz w:val="28"/>
        </w:rPr>
        <w:t>11</w:t>
      </w:r>
      <w:r w:rsidRPr="00A667D4">
        <w:rPr>
          <w:rFonts w:asciiTheme="majorBidi" w:hAnsiTheme="majorBidi" w:cs="Angsana New"/>
          <w:sz w:val="28"/>
          <w:cs/>
        </w:rPr>
        <w:t xml:space="preserve"> สิงหาคม </w:t>
      </w:r>
      <w:r w:rsidRPr="00A667D4">
        <w:rPr>
          <w:rFonts w:asciiTheme="majorBidi" w:hAnsiTheme="majorBidi" w:cs="Angsana New"/>
          <w:sz w:val="28"/>
        </w:rPr>
        <w:t xml:space="preserve">2560 </w:t>
      </w:r>
      <w:r w:rsidRPr="00A667D4">
        <w:rPr>
          <w:rFonts w:asciiTheme="majorBidi" w:hAnsiTheme="majorBidi" w:cs="Angsana New"/>
          <w:sz w:val="28"/>
          <w:cs/>
        </w:rPr>
        <w:t>ได้มีมติอนุมัติให้ บริษัท เมเจอร์ โฮลดิ้ง อินเตอร์เนชั่นแนล จํากัด (</w:t>
      </w:r>
      <w:r w:rsidRPr="00A667D4">
        <w:rPr>
          <w:rFonts w:asciiTheme="majorBidi" w:hAnsiTheme="majorBidi" w:cs="Angsana New"/>
          <w:sz w:val="28"/>
        </w:rPr>
        <w:t>“</w:t>
      </w:r>
      <w:r w:rsidRPr="00A667D4">
        <w:rPr>
          <w:rFonts w:asciiTheme="majorBidi" w:hAnsiTheme="majorBidi" w:cs="Angsana New"/>
          <w:sz w:val="28"/>
          <w:cs/>
        </w:rPr>
        <w:t>บริษัทย่อย</w:t>
      </w:r>
      <w:r w:rsidRPr="00A667D4">
        <w:rPr>
          <w:rFonts w:asciiTheme="majorBidi" w:hAnsiTheme="majorBidi" w:cs="Angsana New"/>
          <w:sz w:val="28"/>
        </w:rPr>
        <w:t xml:space="preserve">”) </w:t>
      </w:r>
      <w:r w:rsidRPr="00A667D4">
        <w:rPr>
          <w:rFonts w:asciiTheme="majorBidi" w:hAnsiTheme="majorBidi" w:cs="Angsana New"/>
          <w:sz w:val="28"/>
          <w:cs/>
        </w:rPr>
        <w:t>อนุมัติให้ บริษัท</w:t>
      </w:r>
      <w:r w:rsidRPr="00A667D4">
        <w:rPr>
          <w:rFonts w:asciiTheme="majorBidi" w:hAnsiTheme="majorBidi" w:cs="Angsana New"/>
          <w:sz w:val="28"/>
        </w:rPr>
        <w:t xml:space="preserve"> Major Platinum Cineplex (Cambodia) Co., Ltd. </w:t>
      </w:r>
      <w:r w:rsidRPr="00A667D4">
        <w:rPr>
          <w:rFonts w:asciiTheme="majorBidi" w:hAnsiTheme="majorBidi" w:cs="Angsana New"/>
          <w:sz w:val="28"/>
          <w:cs/>
        </w:rPr>
        <w:t xml:space="preserve">ซึ่งประกอบธุรกิจโรงภาพยนตร์ ณ ประเทศกัมพูชา ทําการซื้อทรัพย์สินของโรงภาพยนตร์สาขา </w:t>
      </w:r>
      <w:r w:rsidRPr="00A667D4">
        <w:rPr>
          <w:rFonts w:asciiTheme="majorBidi" w:hAnsiTheme="majorBidi" w:cs="Angsana New"/>
          <w:sz w:val="28"/>
        </w:rPr>
        <w:t xml:space="preserve">Siem Reap </w:t>
      </w:r>
      <w:r w:rsidRPr="00A667D4">
        <w:rPr>
          <w:rFonts w:asciiTheme="majorBidi" w:hAnsiTheme="majorBidi" w:cs="Angsana New"/>
          <w:sz w:val="28"/>
          <w:cs/>
        </w:rPr>
        <w:t xml:space="preserve">ณ ประเทศกัมพูชาจากบริษัท </w:t>
      </w:r>
      <w:r w:rsidRPr="00A667D4">
        <w:rPr>
          <w:rFonts w:asciiTheme="majorBidi" w:hAnsiTheme="majorBidi" w:cs="Angsana New"/>
          <w:sz w:val="28"/>
        </w:rPr>
        <w:t>M.V.P.C Entertainment Ltd.</w:t>
      </w:r>
      <w:r w:rsidR="00402DFA">
        <w:rPr>
          <w:rFonts w:asciiTheme="majorBidi" w:hAnsiTheme="majorBidi" w:cs="Angsana New" w:hint="cs"/>
          <w:sz w:val="28"/>
          <w:cs/>
        </w:rPr>
        <w:t xml:space="preserve"> มูลค่ารวมทรัพย์สิน ประมาณ </w:t>
      </w:r>
      <w:r w:rsidR="00402DFA">
        <w:rPr>
          <w:rFonts w:asciiTheme="majorBidi" w:hAnsiTheme="majorBidi" w:cs="Angsana New"/>
          <w:sz w:val="28"/>
        </w:rPr>
        <w:t xml:space="preserve">1,200,000 USD </w:t>
      </w:r>
      <w:r w:rsidR="00402DFA">
        <w:rPr>
          <w:rFonts w:asciiTheme="majorBidi" w:hAnsiTheme="majorBidi" w:cs="Angsana New" w:hint="cs"/>
          <w:sz w:val="28"/>
          <w:cs/>
        </w:rPr>
        <w:t xml:space="preserve">หรือประมาณ </w:t>
      </w:r>
      <w:r w:rsidR="00402DFA">
        <w:rPr>
          <w:rFonts w:asciiTheme="majorBidi" w:hAnsiTheme="majorBidi" w:cs="Angsana New"/>
          <w:sz w:val="28"/>
        </w:rPr>
        <w:t xml:space="preserve">39,900,000 </w:t>
      </w:r>
      <w:r w:rsidR="00402DFA">
        <w:rPr>
          <w:rFonts w:asciiTheme="majorBidi" w:hAnsiTheme="majorBidi" w:cs="Angsana New" w:hint="cs"/>
          <w:sz w:val="28"/>
          <w:cs/>
        </w:rPr>
        <w:t xml:space="preserve">บาท (โดยกำหนดอัตราแลกเปลี่ยน </w:t>
      </w:r>
      <w:r w:rsidR="00402DFA">
        <w:rPr>
          <w:rFonts w:asciiTheme="majorBidi" w:hAnsiTheme="majorBidi" w:cs="Angsana New"/>
          <w:sz w:val="28"/>
        </w:rPr>
        <w:t xml:space="preserve">1 USD </w:t>
      </w:r>
      <w:r w:rsidR="00402DFA">
        <w:rPr>
          <w:rFonts w:asciiTheme="majorBidi" w:hAnsiTheme="majorBidi" w:cs="Angsana New" w:hint="cs"/>
          <w:sz w:val="28"/>
          <w:cs/>
        </w:rPr>
        <w:t xml:space="preserve">เท่ากับ </w:t>
      </w:r>
      <w:r w:rsidR="00402DFA">
        <w:rPr>
          <w:rFonts w:asciiTheme="majorBidi" w:hAnsiTheme="majorBidi" w:cs="Angsana New"/>
          <w:sz w:val="28"/>
        </w:rPr>
        <w:t xml:space="preserve">33.25 </w:t>
      </w:r>
      <w:r w:rsidR="00402DFA">
        <w:rPr>
          <w:rFonts w:asciiTheme="majorBidi" w:hAnsiTheme="majorBidi" w:cs="Angsana New" w:hint="cs"/>
          <w:sz w:val="28"/>
          <w:cs/>
        </w:rPr>
        <w:t>บาท)</w:t>
      </w:r>
    </w:p>
    <w:p w:rsidR="003E0F89" w:rsidRPr="000B48A3" w:rsidRDefault="003E4235" w:rsidP="000B48A3">
      <w:pPr>
        <w:ind w:left="298" w:firstLine="55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กันยายน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60</w:t>
      </w:r>
    </w:p>
    <w:p w:rsidR="007F3412" w:rsidRPr="00732731" w:rsidRDefault="007F3412" w:rsidP="0073273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8"/>
        </w:rPr>
      </w:pPr>
      <w:r w:rsidRPr="00732731">
        <w:rPr>
          <w:rFonts w:asciiTheme="majorBidi" w:hAnsiTheme="majorBidi" w:cs="Angsana New"/>
          <w:sz w:val="28"/>
          <w:cs/>
        </w:rPr>
        <w:t>เปิดโรงภาพยนตร์อีจีวีซีนีม่า สาขาโลตัส สุโขทัย ให้บริการโรงภาพยนตร์จำนวน 1 โร</w:t>
      </w:r>
      <w:r>
        <w:rPr>
          <w:rFonts w:asciiTheme="majorBidi" w:hAnsiTheme="majorBidi" w:cs="Angsana New" w:hint="cs"/>
          <w:sz w:val="28"/>
          <w:cs/>
        </w:rPr>
        <w:t>ง</w:t>
      </w:r>
    </w:p>
    <w:p w:rsidR="007F3412" w:rsidRDefault="007F3412" w:rsidP="0073273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8"/>
        </w:rPr>
      </w:pPr>
      <w:r w:rsidRPr="007F3412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สาขาโลตัส ยโสธร ให้บริการโรงภาพยนตร์จำนวน 2 โรง</w:t>
      </w:r>
    </w:p>
    <w:p w:rsidR="007F3412" w:rsidRDefault="007F3412" w:rsidP="0073273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8"/>
        </w:rPr>
      </w:pPr>
      <w:r w:rsidRPr="007F3412">
        <w:rPr>
          <w:rFonts w:asciiTheme="majorBidi" w:hAnsiTheme="majorBidi" w:cs="Angsana New"/>
          <w:sz w:val="28"/>
          <w:cs/>
        </w:rPr>
        <w:t>เปิดโรงภาพยนตร์อีจีวีซีนีม่า สาขาบิ๊กซี น้ำยืน อุบลราชธานี ให้บริการโรงภาพยนตร์จำนวน 1 โรง</w:t>
      </w:r>
    </w:p>
    <w:p w:rsidR="007F3412" w:rsidRDefault="007F3412" w:rsidP="0073273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8"/>
        </w:rPr>
      </w:pPr>
      <w:r w:rsidRPr="007F3412">
        <w:rPr>
          <w:rFonts w:asciiTheme="majorBidi" w:hAnsiTheme="majorBidi" w:cs="Angsana New"/>
          <w:sz w:val="28"/>
          <w:cs/>
        </w:rPr>
        <w:t>เปิดโรงภาพยนตร์อีจีวีซีนีม่า สาขาบิ๊กซี บ้านดุง อุดรธานี ให้บริการโรงภาพยนตร์จำนวน 1 โรง</w:t>
      </w:r>
    </w:p>
    <w:p w:rsidR="007F3412" w:rsidRPr="00732731" w:rsidRDefault="007F3412" w:rsidP="0073273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8"/>
        </w:rPr>
      </w:pPr>
      <w:r w:rsidRPr="007F3412">
        <w:rPr>
          <w:rFonts w:asciiTheme="majorBidi" w:hAnsiTheme="majorBidi" w:cs="Angsana New"/>
          <w:sz w:val="28"/>
          <w:cs/>
        </w:rPr>
        <w:t>เปิดโรงภาพยนตร์อีจีวีซีนีม่า สาขาโลตัส ท่าทอง ให้บริการโรงภาพยนตร์จำนวน 3 โรง</w:t>
      </w:r>
    </w:p>
    <w:p w:rsidR="007F3412" w:rsidRPr="00732731" w:rsidRDefault="00A667D4" w:rsidP="0073273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บริษัทได้</w:t>
      </w:r>
      <w:r w:rsidR="00402DFA">
        <w:rPr>
          <w:rFonts w:asciiTheme="majorBidi" w:hAnsiTheme="majorBidi" w:cs="Angsana New" w:hint="cs"/>
          <w:sz w:val="28"/>
          <w:cs/>
        </w:rPr>
        <w:t>ยกเลิกการ</w:t>
      </w:r>
      <w:r w:rsidR="007F3412" w:rsidRPr="007F3412">
        <w:rPr>
          <w:rFonts w:asciiTheme="majorBidi" w:hAnsiTheme="majorBidi" w:cs="Angsana New"/>
          <w:sz w:val="28"/>
          <w:cs/>
        </w:rPr>
        <w:t xml:space="preserve">ลงทุนใน </w:t>
      </w:r>
      <w:r w:rsidR="007F3412" w:rsidRPr="007F3412">
        <w:rPr>
          <w:rFonts w:asciiTheme="majorBidi" w:hAnsiTheme="majorBidi" w:cstheme="majorBidi"/>
          <w:sz w:val="28"/>
        </w:rPr>
        <w:t xml:space="preserve">PVR BLUO Entertainment Limited </w:t>
      </w:r>
      <w:r w:rsidR="007F3412" w:rsidRPr="007F3412">
        <w:rPr>
          <w:rFonts w:asciiTheme="majorBidi" w:hAnsiTheme="majorBidi" w:cs="Angsana New"/>
          <w:sz w:val="28"/>
          <w:cs/>
        </w:rPr>
        <w:t>ซึ่งดำเนินธุรกิจโบว์ลิ่ง คาราโอเกะ และการบันเทิงที่ประเทศอินเดีย</w:t>
      </w:r>
      <w:r w:rsidR="00402DFA">
        <w:rPr>
          <w:rFonts w:asciiTheme="majorBidi" w:hAnsiTheme="majorBidi" w:cs="Angsana New" w:hint="cs"/>
          <w:sz w:val="28"/>
          <w:cs/>
        </w:rPr>
        <w:t xml:space="preserve"> ที่</w:t>
      </w:r>
      <w:r w:rsidR="007F3412" w:rsidRPr="007F3412">
        <w:rPr>
          <w:rFonts w:asciiTheme="majorBidi" w:hAnsiTheme="majorBidi" w:cs="Angsana New"/>
          <w:sz w:val="28"/>
          <w:cs/>
        </w:rPr>
        <w:t>บริษัทถือทั้งหมดจำนวน 17</w:t>
      </w:r>
      <w:r w:rsidR="007F3412" w:rsidRPr="007F3412">
        <w:rPr>
          <w:rFonts w:asciiTheme="majorBidi" w:hAnsiTheme="majorBidi" w:cstheme="majorBidi"/>
          <w:sz w:val="28"/>
        </w:rPr>
        <w:t>,</w:t>
      </w:r>
      <w:r w:rsidR="007F3412" w:rsidRPr="007F3412">
        <w:rPr>
          <w:rFonts w:asciiTheme="majorBidi" w:hAnsiTheme="majorBidi" w:cs="Angsana New"/>
          <w:sz w:val="28"/>
          <w:cs/>
        </w:rPr>
        <w:t>896</w:t>
      </w:r>
      <w:r w:rsidR="007F3412" w:rsidRPr="007F3412">
        <w:rPr>
          <w:rFonts w:asciiTheme="majorBidi" w:hAnsiTheme="majorBidi" w:cstheme="majorBidi"/>
          <w:sz w:val="28"/>
        </w:rPr>
        <w:t>,</w:t>
      </w:r>
      <w:r w:rsidR="007F3412" w:rsidRPr="007F3412">
        <w:rPr>
          <w:rFonts w:asciiTheme="majorBidi" w:hAnsiTheme="majorBidi" w:cs="Angsana New"/>
          <w:sz w:val="28"/>
          <w:cs/>
        </w:rPr>
        <w:t xml:space="preserve">666 หุ้น หรือคิดเป็นร้อยละ 49 </w:t>
      </w:r>
      <w:r w:rsidR="00402DFA">
        <w:rPr>
          <w:rFonts w:asciiTheme="majorBidi" w:hAnsiTheme="majorBidi" w:cstheme="majorBidi" w:hint="cs"/>
          <w:sz w:val="28"/>
          <w:cs/>
        </w:rPr>
        <w:t>ให้</w:t>
      </w:r>
      <w:r w:rsidR="00402DFA" w:rsidRPr="00402DFA">
        <w:t xml:space="preserve"> </w:t>
      </w:r>
      <w:r w:rsidR="00402DFA" w:rsidRPr="00732731">
        <w:rPr>
          <w:rFonts w:asciiTheme="majorBidi" w:hAnsiTheme="majorBidi" w:cstheme="majorBidi"/>
          <w:sz w:val="28"/>
        </w:rPr>
        <w:t>Smaaash Entertainment Private</w:t>
      </w:r>
      <w:r w:rsidR="00402DFA">
        <w:t xml:space="preserve"> </w:t>
      </w:r>
      <w:r w:rsidR="00402DFA">
        <w:rPr>
          <w:rFonts w:asciiTheme="majorBidi" w:hAnsiTheme="majorBidi" w:cs="Angsana New" w:hint="cs"/>
          <w:sz w:val="28"/>
          <w:cs/>
        </w:rPr>
        <w:t>ซึ่งดำเนินธุรกิจเกี่ยวกับเกมส์ กีฬาจำลอง</w:t>
      </w:r>
      <w:r w:rsidR="00C06A83">
        <w:rPr>
          <w:rFonts w:asciiTheme="majorBidi" w:hAnsiTheme="majorBidi" w:cs="Angsana New" w:hint="cs"/>
          <w:sz w:val="28"/>
          <w:cs/>
        </w:rPr>
        <w:t>ในประเทศอินเดีย</w:t>
      </w:r>
    </w:p>
    <w:p w:rsidR="005F3CEE" w:rsidRPr="000B48A3" w:rsidRDefault="005F3CEE" w:rsidP="000B48A3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 xml:space="preserve">พฤศจิกายน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</w:t>
      </w:r>
    </w:p>
    <w:p w:rsidR="00C97933" w:rsidRDefault="007F3412" w:rsidP="007F3412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7F3412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สาขาบิ๊กซีด่านขุนทด นครราชสีมา ให้บริการโรงภาพยนตร์จำนวน 1 โรง</w:t>
      </w:r>
    </w:p>
    <w:p w:rsidR="007F3412" w:rsidRDefault="007F3412" w:rsidP="007F3412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732731">
        <w:rPr>
          <w:rFonts w:asciiTheme="majorBidi" w:hAnsiTheme="majorBidi" w:cs="Angsana New"/>
          <w:color w:val="000000" w:themeColor="text1"/>
          <w:sz w:val="28"/>
          <w:cs/>
        </w:rPr>
        <w:t xml:space="preserve">เปิดโรงภาพยนตร์อีจีวีซีนีม่า สาขาบิ๊กซีท่าตะโก นครสวรรค์ ให้บริการโรงภาพยนตร์จำนวน </w:t>
      </w:r>
      <w:r w:rsidRPr="00732731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732731">
        <w:rPr>
          <w:rFonts w:asciiTheme="majorBidi" w:hAnsiTheme="majorBidi" w:cs="Angsana New"/>
          <w:color w:val="000000" w:themeColor="text1"/>
          <w:sz w:val="28"/>
          <w:cs/>
        </w:rPr>
        <w:t>โรง</w:t>
      </w:r>
    </w:p>
    <w:p w:rsidR="0083471B" w:rsidRPr="00732731" w:rsidRDefault="005F3CEE" w:rsidP="00732731">
      <w:pPr>
        <w:pStyle w:val="ListParagraph"/>
        <w:spacing w:after="120"/>
        <w:ind w:left="852"/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 xml:space="preserve">ธันวาคม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25</w:t>
      </w:r>
      <w:r w:rsidR="007A1EFA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6</w:t>
      </w:r>
      <w:r w:rsidR="00A81B21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0</w:t>
      </w:r>
    </w:p>
    <w:p w:rsidR="0083471B" w:rsidRDefault="0083471B" w:rsidP="0083471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7F3412">
        <w:rPr>
          <w:rFonts w:asciiTheme="majorBidi" w:hAnsiTheme="majorBidi" w:cs="Angsana New"/>
          <w:color w:val="000000" w:themeColor="text1"/>
          <w:sz w:val="28"/>
          <w:cs/>
        </w:rPr>
        <w:t xml:space="preserve">เปิดโรงภาพยนตร์เมเจอร์ซีนีเพล็กซ์ สาขาบิ๊กซี วังน้ำเย็น สระแก้ว ให้บริการโรงภาพยนตร์จำนวน </w:t>
      </w:r>
      <w:r w:rsidRPr="007F3412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7F3412">
        <w:rPr>
          <w:rFonts w:asciiTheme="majorBidi" w:hAnsiTheme="majorBidi" w:cs="Angsana New"/>
          <w:color w:val="000000" w:themeColor="text1"/>
          <w:sz w:val="28"/>
          <w:cs/>
        </w:rPr>
        <w:t>โรง</w:t>
      </w:r>
    </w:p>
    <w:p w:rsidR="003C3C2B" w:rsidRPr="00732731" w:rsidRDefault="003C3C2B" w:rsidP="009F2EF9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สาขาบิ๊กซี สุวรรณภูมิ ร้อยเอ็ด ให้บริการโรงภาพยนตร์จำนวน 1 โรง</w:t>
      </w:r>
    </w:p>
    <w:p w:rsidR="003C3C2B" w:rsidRPr="003C3C2B" w:rsidRDefault="003C3C2B" w:rsidP="003C3C2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สาขาโรบินสัน กำแพงเพชร ให้บริการโรงภาพยนตร์จำนวน 4 โรง</w:t>
      </w:r>
    </w:p>
    <w:p w:rsidR="003C3C2B" w:rsidRPr="003C3C2B" w:rsidRDefault="003C3C2B" w:rsidP="003C3C2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สาขาโลตัส พิจิตร ให้บริการโรงภาพยนตร์จำนวน 2 โรง</w:t>
      </w:r>
    </w:p>
    <w:p w:rsidR="003C3C2B" w:rsidRPr="003C3C2B" w:rsidRDefault="003C3C2B" w:rsidP="003C3C2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สาขาท๊อปส์ พิจิตร ให้บริการโรงภาพยนตร์จำนวน 3 โรง</w:t>
      </w:r>
    </w:p>
    <w:p w:rsidR="003C3C2B" w:rsidRPr="003C3C2B" w:rsidRDefault="003C3C2B" w:rsidP="003C3C2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>เปิดโรงภาพยนตร์เมเจอร์ซีนีเพล็กซ์ สาขาบิ๊กซี วิเชียรบุรี ให้บริการโรงภาพยนตร์จำนวน 1 โรง</w:t>
      </w:r>
    </w:p>
    <w:p w:rsidR="003C3C2B" w:rsidRPr="003C3C2B" w:rsidRDefault="003C3C2B" w:rsidP="003C3C2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 xml:space="preserve">เปิดโรงภาพยนตร์เมเจอร์ แพลตินั่ม ซีนีเพล็กซ์ ที่ศูนย์การค้า เมืองเสียมเรียบ ประเทศกัมพูชา ให้บริการโรงภาพยนตร์จำนวน 3 โรง </w:t>
      </w:r>
    </w:p>
    <w:p w:rsidR="003C3C2B" w:rsidRPr="00732731" w:rsidRDefault="003C3C2B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sz w:val="28"/>
        </w:rPr>
      </w:pPr>
      <w:r w:rsidRPr="003C3C2B">
        <w:rPr>
          <w:rFonts w:asciiTheme="majorBidi" w:hAnsiTheme="majorBidi" w:cs="Angsana New"/>
          <w:sz w:val="28"/>
          <w:cs/>
        </w:rPr>
        <w:t>เปิดโรงภาพยนตร์เมเจอร์ แพลตินั่ม ซีนีเพล็กซ์ ที่ศูนย์การค้า</w:t>
      </w:r>
      <w:r w:rsidR="006F6B8E">
        <w:rPr>
          <w:rFonts w:asciiTheme="majorBidi" w:hAnsiTheme="majorBidi" w:cs="Angsana New" w:hint="cs"/>
          <w:sz w:val="28"/>
          <w:cs/>
        </w:rPr>
        <w:t>โสรยา</w:t>
      </w:r>
      <w:r w:rsidRPr="003C3C2B">
        <w:rPr>
          <w:rFonts w:asciiTheme="majorBidi" w:hAnsiTheme="majorBidi" w:cs="Angsana New"/>
          <w:sz w:val="28"/>
          <w:cs/>
        </w:rPr>
        <w:t xml:space="preserve"> ตั้งอยู่ในกลางเมืองพนมเปญ ประเทศกัมพูชา ให้บริการโรงภาพยนตร์จำนวน 6 โรง </w:t>
      </w:r>
    </w:p>
    <w:p w:rsidR="001B523A" w:rsidRDefault="001B523A" w:rsidP="00732731">
      <w:pPr>
        <w:pStyle w:val="ListParagraph"/>
        <w:spacing w:after="0"/>
        <w:ind w:left="1212"/>
        <w:rPr>
          <w:rFonts w:asciiTheme="majorBidi" w:hAnsiTheme="majorBidi" w:cstheme="majorBidi"/>
          <w:sz w:val="28"/>
        </w:rPr>
      </w:pPr>
    </w:p>
    <w:p w:rsidR="001B523A" w:rsidRDefault="00581440" w:rsidP="00732731">
      <w:pPr>
        <w:pStyle w:val="ListParagraph"/>
        <w:spacing w:after="0"/>
        <w:ind w:left="1212"/>
        <w:rPr>
          <w:rFonts w:asciiTheme="majorBidi" w:hAnsiTheme="majorBidi" w:cstheme="majorBidi"/>
          <w:b/>
          <w:bCs/>
          <w:sz w:val="28"/>
          <w:u w:val="single"/>
        </w:rPr>
      </w:pPr>
      <w:r w:rsidRPr="00732731">
        <w:rPr>
          <w:rFonts w:asciiTheme="majorBidi" w:hAnsiTheme="majorBidi" w:cstheme="majorBidi"/>
          <w:b/>
          <w:bCs/>
          <w:sz w:val="28"/>
          <w:u w:val="single"/>
          <w:cs/>
        </w:rPr>
        <w:t>รางวัลแห่งควา</w:t>
      </w:r>
      <w:r w:rsidR="004908E7" w:rsidRPr="00732731">
        <w:rPr>
          <w:rFonts w:asciiTheme="majorBidi" w:hAnsiTheme="majorBidi" w:cstheme="majorBidi"/>
          <w:b/>
          <w:bCs/>
          <w:sz w:val="28"/>
          <w:u w:val="single"/>
          <w:cs/>
        </w:rPr>
        <w:t>ม</w:t>
      </w:r>
      <w:r w:rsidRPr="00732731">
        <w:rPr>
          <w:rFonts w:asciiTheme="majorBidi" w:hAnsiTheme="majorBidi" w:cstheme="majorBidi"/>
          <w:b/>
          <w:bCs/>
          <w:sz w:val="28"/>
          <w:u w:val="single"/>
          <w:cs/>
        </w:rPr>
        <w:t>ภาคภู</w:t>
      </w:r>
      <w:r w:rsidR="004908E7" w:rsidRPr="00732731">
        <w:rPr>
          <w:rFonts w:asciiTheme="majorBidi" w:hAnsiTheme="majorBidi" w:cstheme="majorBidi"/>
          <w:b/>
          <w:bCs/>
          <w:sz w:val="28"/>
          <w:u w:val="single"/>
          <w:cs/>
        </w:rPr>
        <w:t xml:space="preserve">มิใจในปี </w:t>
      </w:r>
      <w:r w:rsidR="004908E7" w:rsidRPr="00732731">
        <w:rPr>
          <w:rFonts w:asciiTheme="majorBidi" w:hAnsiTheme="majorBidi" w:cstheme="majorBidi"/>
          <w:b/>
          <w:bCs/>
          <w:sz w:val="28"/>
          <w:u w:val="single"/>
        </w:rPr>
        <w:t>2560</w:t>
      </w:r>
    </w:p>
    <w:p w:rsidR="0031430B" w:rsidRPr="00732731" w:rsidRDefault="0031430B" w:rsidP="00732731">
      <w:pPr>
        <w:pStyle w:val="ListParagraph"/>
        <w:numPr>
          <w:ilvl w:val="0"/>
          <w:numId w:val="57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“SUPERBRANDS THAILAND”</w:t>
      </w:r>
    </w:p>
    <w:p w:rsidR="0031430B" w:rsidRDefault="0031430B" w:rsidP="00732731">
      <w:pPr>
        <w:pStyle w:val="ListParagraph"/>
        <w:spacing w:after="120"/>
        <w:ind w:left="121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732731">
        <w:rPr>
          <w:rFonts w:asciiTheme="majorBidi" w:hAnsiTheme="majorBidi" w:cstheme="majorBidi"/>
          <w:sz w:val="28"/>
          <w:cs/>
        </w:rPr>
        <w:t xml:space="preserve">ได้รับรางงวัลต่อเนื่อง </w:t>
      </w:r>
      <w:r w:rsidRPr="00732731">
        <w:rPr>
          <w:rFonts w:asciiTheme="majorBidi" w:hAnsiTheme="majorBidi" w:cstheme="majorBidi"/>
          <w:sz w:val="28"/>
        </w:rPr>
        <w:t xml:space="preserve">9 </w:t>
      </w:r>
      <w:r w:rsidRPr="00732731">
        <w:rPr>
          <w:rFonts w:asciiTheme="majorBidi" w:hAnsiTheme="majorBidi" w:cstheme="majorBidi"/>
          <w:sz w:val="28"/>
          <w:cs/>
        </w:rPr>
        <w:t xml:space="preserve">ปีซ้อน ตั้งแต่ปี </w:t>
      </w:r>
      <w:r w:rsidRPr="00732731">
        <w:rPr>
          <w:rFonts w:asciiTheme="majorBidi" w:hAnsiTheme="majorBidi" w:cstheme="majorBidi"/>
          <w:sz w:val="28"/>
        </w:rPr>
        <w:t xml:space="preserve">2008-2016 </w:t>
      </w:r>
      <w:r w:rsidRPr="00732731">
        <w:rPr>
          <w:rFonts w:asciiTheme="majorBidi" w:hAnsiTheme="majorBidi" w:cstheme="majorBidi"/>
          <w:sz w:val="28"/>
          <w:cs/>
        </w:rPr>
        <w:t>ตามเป้าหมายและนโยบายของ เมเจอร์   ซีนีเพล็กซ์ กรุ้ป ซึ่งเป็นผู้นำในการสรรหาสุดยอดนวัตกรรมและเทคโนโลยีใหม่ ๆ มาให้คุณสัมผัสก่อนใคร เพื่อคนรักหนังทุกคนจะได้เต็มอิ่มกับ ประสบการณ์บันเทิงเหนือความฝัน ตามสโลแกน</w:t>
      </w:r>
      <w:r w:rsidRPr="00732731">
        <w:rPr>
          <w:rFonts w:asciiTheme="majorBidi" w:hAnsiTheme="majorBidi" w:cstheme="majorBidi"/>
          <w:sz w:val="28"/>
        </w:rPr>
        <w:t>“</w:t>
      </w:r>
      <w:r w:rsidRPr="00732731">
        <w:rPr>
          <w:rFonts w:asciiTheme="majorBidi" w:hAnsiTheme="majorBidi" w:cstheme="majorBidi"/>
          <w:sz w:val="28"/>
          <w:cs/>
        </w:rPr>
        <w:t xml:space="preserve">ร่วมสร้างฝันบันเทิงระดับโลก หรือ </w:t>
      </w:r>
      <w:r w:rsidRPr="00732731">
        <w:rPr>
          <w:rFonts w:asciiTheme="majorBidi" w:hAnsiTheme="majorBidi" w:cstheme="majorBidi"/>
          <w:sz w:val="28"/>
        </w:rPr>
        <w:t xml:space="preserve">Sharing the world’s best entertainment dreams </w:t>
      </w:r>
      <w:r w:rsidRPr="00732731">
        <w:rPr>
          <w:rFonts w:asciiTheme="majorBidi" w:hAnsiTheme="majorBidi" w:cstheme="majorBidi"/>
          <w:sz w:val="28"/>
          <w:cs/>
        </w:rPr>
        <w:t xml:space="preserve">โดยได้รับการคัดเลือกตามหลักเกณฑ์ของซุปเปอร์แบรนด์ </w:t>
      </w:r>
      <w:r w:rsidRPr="00732731">
        <w:rPr>
          <w:rFonts w:asciiTheme="majorBidi" w:hAnsiTheme="majorBidi" w:cstheme="majorBidi"/>
          <w:sz w:val="28"/>
        </w:rPr>
        <w:t xml:space="preserve">3 </w:t>
      </w:r>
      <w:r w:rsidRPr="00732731">
        <w:rPr>
          <w:rFonts w:asciiTheme="majorBidi" w:hAnsiTheme="majorBidi" w:cstheme="majorBidi"/>
          <w:sz w:val="28"/>
          <w:cs/>
        </w:rPr>
        <w:t>ด้าน คือ คุณภาพของแบรนด์ (</w:t>
      </w:r>
      <w:r w:rsidRPr="00732731">
        <w:rPr>
          <w:rFonts w:asciiTheme="majorBidi" w:hAnsiTheme="majorBidi" w:cstheme="majorBidi"/>
          <w:sz w:val="28"/>
        </w:rPr>
        <w:t xml:space="preserve">Brand Quality), </w:t>
      </w:r>
      <w:r w:rsidRPr="00732731">
        <w:rPr>
          <w:rFonts w:asciiTheme="majorBidi" w:hAnsiTheme="majorBidi" w:cstheme="majorBidi"/>
          <w:sz w:val="28"/>
          <w:cs/>
        </w:rPr>
        <w:t>ความสัมพันธ์ระหว่างแบรนด์กับผู้บริโภค (</w:t>
      </w:r>
      <w:r w:rsidRPr="00732731">
        <w:rPr>
          <w:rFonts w:asciiTheme="majorBidi" w:hAnsiTheme="majorBidi" w:cstheme="majorBidi"/>
          <w:sz w:val="28"/>
        </w:rPr>
        <w:t xml:space="preserve">Brand Affinity) </w:t>
      </w:r>
      <w:r w:rsidRPr="00732731">
        <w:rPr>
          <w:rFonts w:asciiTheme="majorBidi" w:hAnsiTheme="majorBidi" w:cstheme="majorBidi"/>
          <w:sz w:val="28"/>
          <w:cs/>
        </w:rPr>
        <w:t>และ เอกลักษณ์ของแบรนด์ (</w:t>
      </w:r>
      <w:r w:rsidRPr="00732731">
        <w:rPr>
          <w:rFonts w:asciiTheme="majorBidi" w:hAnsiTheme="majorBidi" w:cstheme="majorBidi"/>
          <w:sz w:val="28"/>
        </w:rPr>
        <w:t xml:space="preserve">Brand Personality) </w:t>
      </w:r>
      <w:r w:rsidRPr="00732731">
        <w:rPr>
          <w:rFonts w:asciiTheme="majorBidi" w:hAnsiTheme="majorBidi" w:cstheme="majorBidi"/>
          <w:sz w:val="28"/>
          <w:cs/>
        </w:rPr>
        <w:t>โดยเป็นการจัดจาก ซุปเปอร์แบรนด์ ประเทศไทย</w:t>
      </w:r>
      <w:r w:rsidRPr="009F26D5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(</w:t>
      </w:r>
      <w:r w:rsidRPr="00732731">
        <w:rPr>
          <w:rFonts w:asciiTheme="majorBidi" w:hAnsiTheme="majorBidi" w:cstheme="majorBidi"/>
          <w:sz w:val="28"/>
          <w:cs/>
        </w:rPr>
        <w:t xml:space="preserve">มกราคม </w:t>
      </w:r>
      <w:r w:rsidRPr="00732731">
        <w:rPr>
          <w:rFonts w:asciiTheme="majorBidi" w:hAnsiTheme="majorBidi" w:cstheme="majorBidi"/>
          <w:sz w:val="28"/>
        </w:rPr>
        <w:t>2560)</w:t>
      </w:r>
    </w:p>
    <w:p w:rsidR="009F26D5" w:rsidRPr="009F26D5" w:rsidRDefault="009F26D5" w:rsidP="00732731">
      <w:pPr>
        <w:pStyle w:val="ListParagraph"/>
        <w:spacing w:after="120"/>
        <w:ind w:left="121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:rsidR="0031430B" w:rsidRPr="00732731" w:rsidRDefault="0031430B" w:rsidP="00732731">
      <w:pPr>
        <w:pStyle w:val="ListParagraph"/>
        <w:numPr>
          <w:ilvl w:val="0"/>
          <w:numId w:val="57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“THAILAND CORPORATE EXCELLENCE AWARDS 2016”</w:t>
      </w:r>
    </w:p>
    <w:p w:rsidR="0031430B" w:rsidRPr="009F26D5" w:rsidRDefault="0031430B" w:rsidP="00732731">
      <w:pPr>
        <w:pStyle w:val="ListParagraph"/>
        <w:spacing w:after="120"/>
        <w:ind w:left="121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732731">
        <w:rPr>
          <w:rFonts w:asciiTheme="majorBidi" w:hAnsiTheme="majorBidi" w:cstheme="majorBidi"/>
          <w:sz w:val="28"/>
          <w:cs/>
        </w:rPr>
        <w:t>รางวัลพระราชทานสมเด็จพระเทพรัตนราชสุดาฯ สยามบรมราชกุมารี ด้านองค์กรที่มีความเป็นเลิศในการบริหารจัดการโดยรวม</w:t>
      </w:r>
      <w:r w:rsidRPr="00732731">
        <w:rPr>
          <w:rFonts w:asciiTheme="majorBidi" w:hAnsiTheme="majorBidi" w:cstheme="majorBidi"/>
          <w:sz w:val="28"/>
        </w:rPr>
        <w:t xml:space="preserve"> </w:t>
      </w:r>
      <w:r w:rsidRPr="00732731">
        <w:rPr>
          <w:rFonts w:asciiTheme="majorBidi" w:hAnsiTheme="majorBidi" w:cstheme="majorBidi"/>
          <w:sz w:val="28"/>
          <w:cs/>
        </w:rPr>
        <w:t xml:space="preserve">จากสมาคมการจัดการธุรกิจแห่งประเทศไทย </w:t>
      </w:r>
      <w:r w:rsidRPr="00732731">
        <w:rPr>
          <w:rFonts w:asciiTheme="majorBidi" w:hAnsiTheme="majorBidi" w:cstheme="majorBidi"/>
          <w:sz w:val="28"/>
        </w:rPr>
        <w:t xml:space="preserve">TMA </w:t>
      </w:r>
      <w:r w:rsidRPr="00732731">
        <w:rPr>
          <w:rFonts w:asciiTheme="majorBidi" w:hAnsiTheme="majorBidi" w:cstheme="majorBidi"/>
          <w:sz w:val="28"/>
          <w:cs/>
        </w:rPr>
        <w:t>และ สถาบันบัณฑิตบริหารธุรกิจศศินทร์ แห่งจุฬาลงกรณ์มหาวิทยาลัย</w:t>
      </w:r>
      <w:r w:rsidRPr="009F26D5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(</w:t>
      </w:r>
      <w:r w:rsidRPr="0073273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732731">
        <w:rPr>
          <w:rFonts w:asciiTheme="majorBidi" w:hAnsiTheme="majorBidi" w:cstheme="majorBidi"/>
          <w:sz w:val="28"/>
        </w:rPr>
        <w:t>2560</w:t>
      </w:r>
      <w:r w:rsidRPr="009F26D5">
        <w:rPr>
          <w:rFonts w:asciiTheme="majorBidi" w:hAnsiTheme="majorBidi" w:cstheme="majorBidi"/>
          <w:b/>
          <w:bCs/>
          <w:color w:val="000000" w:themeColor="text1"/>
          <w:sz w:val="28"/>
        </w:rPr>
        <w:t>)</w:t>
      </w:r>
    </w:p>
    <w:p w:rsidR="0031430B" w:rsidRPr="00732731" w:rsidRDefault="0031430B" w:rsidP="00732731">
      <w:pPr>
        <w:pStyle w:val="ListParagraph"/>
        <w:numPr>
          <w:ilvl w:val="0"/>
          <w:numId w:val="57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lastRenderedPageBreak/>
        <w:t>“NO.1 BRAND THAILAND 2016-2017”</w:t>
      </w:r>
    </w:p>
    <w:p w:rsidR="0031430B" w:rsidRDefault="0031430B" w:rsidP="00732731">
      <w:pPr>
        <w:pStyle w:val="ListParagraph"/>
        <w:ind w:left="1212"/>
        <w:rPr>
          <w:rFonts w:asciiTheme="majorBidi" w:hAnsiTheme="majorBidi" w:cstheme="majorBidi"/>
          <w:sz w:val="28"/>
        </w:rPr>
      </w:pPr>
      <w:r w:rsidRPr="00732731">
        <w:rPr>
          <w:rFonts w:asciiTheme="majorBidi" w:hAnsiTheme="majorBidi" w:cstheme="majorBidi"/>
          <w:sz w:val="28"/>
        </w:rPr>
        <w:t>Category: Entertainment Complex (Cinema)</w:t>
      </w:r>
      <w:r w:rsidRPr="00732731">
        <w:rPr>
          <w:rFonts w:asciiTheme="majorBidi" w:hAnsiTheme="majorBidi" w:cstheme="majorBidi"/>
          <w:sz w:val="28"/>
          <w:cs/>
        </w:rPr>
        <w:t xml:space="preserve"> อ้างอิงจากผลสำรวจของบริษัทวิดีโอ รีเสิร์ช อินเตอร์เนชั่นแนล (ประเทศไทย) จำกัด สำนักงานใหญ่ ประเทศญี่ปุ่น ร่วมด้วย </w:t>
      </w:r>
      <w:r w:rsidRPr="00732731">
        <w:rPr>
          <w:rFonts w:asciiTheme="majorBidi" w:hAnsiTheme="majorBidi" w:cstheme="majorBidi"/>
          <w:sz w:val="28"/>
        </w:rPr>
        <w:t xml:space="preserve">Marketeer Research </w:t>
      </w:r>
      <w:r w:rsidRPr="00732731">
        <w:rPr>
          <w:rFonts w:asciiTheme="majorBidi" w:hAnsiTheme="majorBidi" w:cstheme="majorBidi"/>
          <w:sz w:val="28"/>
          <w:cs/>
        </w:rPr>
        <w:t>ซึ่งทำการสำรวจความนิยมในสินค้าและบริการประเภทต่างๆ ของผู้บริโภคชาวไทยจำนวน 4</w:t>
      </w:r>
      <w:r w:rsidRPr="00732731">
        <w:rPr>
          <w:rFonts w:asciiTheme="majorBidi" w:hAnsiTheme="majorBidi" w:cstheme="majorBidi"/>
          <w:sz w:val="28"/>
        </w:rPr>
        <w:t>,</w:t>
      </w:r>
      <w:r w:rsidRPr="00732731">
        <w:rPr>
          <w:rFonts w:asciiTheme="majorBidi" w:hAnsiTheme="majorBidi" w:cstheme="majorBidi"/>
          <w:sz w:val="28"/>
          <w:cs/>
        </w:rPr>
        <w:t xml:space="preserve">000 ตัวอย่างทั่วประเทศไทย เพื่อเฟ้นหา </w:t>
      </w:r>
      <w:r w:rsidRPr="00732731">
        <w:rPr>
          <w:rFonts w:asciiTheme="majorBidi" w:hAnsiTheme="majorBidi" w:cstheme="majorBidi"/>
          <w:sz w:val="28"/>
        </w:rPr>
        <w:t>‘Marketeer No.</w:t>
      </w:r>
      <w:r w:rsidRPr="00732731">
        <w:rPr>
          <w:rFonts w:asciiTheme="majorBidi" w:hAnsiTheme="majorBidi" w:cstheme="majorBidi"/>
          <w:sz w:val="28"/>
          <w:cs/>
        </w:rPr>
        <w:t xml:space="preserve">1 </w:t>
      </w:r>
      <w:r w:rsidRPr="00732731">
        <w:rPr>
          <w:rFonts w:asciiTheme="majorBidi" w:hAnsiTheme="majorBidi" w:cstheme="majorBidi"/>
          <w:sz w:val="28"/>
        </w:rPr>
        <w:t xml:space="preserve">Brand Thailand </w:t>
      </w:r>
      <w:r w:rsidRPr="00732731">
        <w:rPr>
          <w:rFonts w:asciiTheme="majorBidi" w:hAnsiTheme="majorBidi" w:cstheme="majorBidi"/>
          <w:sz w:val="28"/>
          <w:cs/>
        </w:rPr>
        <w:t>2016-2017</w:t>
      </w:r>
      <w:r w:rsidRPr="00732731">
        <w:rPr>
          <w:rFonts w:asciiTheme="majorBidi" w:hAnsiTheme="majorBidi" w:cstheme="majorBidi"/>
          <w:sz w:val="28"/>
        </w:rPr>
        <w:t xml:space="preserve">’ </w:t>
      </w:r>
      <w:r w:rsidRPr="00732731">
        <w:rPr>
          <w:rFonts w:asciiTheme="majorBidi" w:hAnsiTheme="majorBidi" w:cstheme="majorBidi"/>
          <w:sz w:val="28"/>
          <w:cs/>
        </w:rPr>
        <w:t>แบรนด์ยอดนิยมอันดับ 1 ของประเทศไทยในสาขาต่างๆ</w:t>
      </w:r>
      <w:r w:rsidRPr="00732731">
        <w:rPr>
          <w:rFonts w:asciiTheme="majorBidi" w:hAnsiTheme="majorBidi" w:cstheme="majorBidi"/>
          <w:sz w:val="28"/>
        </w:rPr>
        <w:t xml:space="preserve"> </w:t>
      </w:r>
      <w:r w:rsidRPr="00732731">
        <w:rPr>
          <w:rFonts w:asciiTheme="majorBidi" w:hAnsiTheme="majorBidi" w:cstheme="majorBidi"/>
          <w:sz w:val="28"/>
          <w:cs/>
        </w:rPr>
        <w:t xml:space="preserve">(พฤษภาคม </w:t>
      </w:r>
      <w:r w:rsidRPr="00732731">
        <w:rPr>
          <w:rFonts w:asciiTheme="majorBidi" w:hAnsiTheme="majorBidi" w:cstheme="majorBidi"/>
          <w:sz w:val="28"/>
        </w:rPr>
        <w:t>2560)</w:t>
      </w:r>
    </w:p>
    <w:p w:rsidR="009F26D5" w:rsidRPr="00732731" w:rsidRDefault="009F26D5" w:rsidP="00732731">
      <w:pPr>
        <w:pStyle w:val="ListParagraph"/>
        <w:ind w:left="1212"/>
        <w:rPr>
          <w:rFonts w:asciiTheme="majorBidi" w:hAnsiTheme="majorBidi" w:cstheme="majorBidi"/>
          <w:sz w:val="28"/>
        </w:rPr>
      </w:pPr>
    </w:p>
    <w:p w:rsidR="009F26D5" w:rsidRPr="00732731" w:rsidRDefault="009F26D5" w:rsidP="009F26D5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  <w:sz w:val="28"/>
        </w:rPr>
      </w:pPr>
      <w:r w:rsidRPr="00732731">
        <w:rPr>
          <w:rFonts w:asciiTheme="majorBidi" w:hAnsiTheme="majorBidi" w:cstheme="majorBidi"/>
          <w:b/>
          <w:bCs/>
          <w:sz w:val="28"/>
        </w:rPr>
        <w:t>“</w:t>
      </w:r>
      <w:r w:rsidRPr="00732731">
        <w:rPr>
          <w:rFonts w:asciiTheme="majorBidi" w:hAnsiTheme="majorBidi" w:cstheme="majorBidi"/>
          <w:b/>
          <w:bCs/>
          <w:sz w:val="28"/>
          <w:cs/>
        </w:rPr>
        <w:t>รางวัลสหกิจศึกษา ดีเด่น</w:t>
      </w:r>
      <w:r w:rsidRPr="00732731">
        <w:rPr>
          <w:rFonts w:asciiTheme="majorBidi" w:hAnsiTheme="majorBidi" w:cstheme="majorBidi"/>
          <w:b/>
          <w:bCs/>
          <w:sz w:val="28"/>
        </w:rPr>
        <w:t>”</w:t>
      </w:r>
    </w:p>
    <w:p w:rsidR="009F26D5" w:rsidRPr="00732731" w:rsidRDefault="009F26D5" w:rsidP="00732731">
      <w:pPr>
        <w:pStyle w:val="ListParagraph"/>
        <w:ind w:left="1212"/>
        <w:rPr>
          <w:rFonts w:asciiTheme="majorBidi" w:hAnsiTheme="majorBidi" w:cstheme="majorBidi"/>
          <w:sz w:val="28"/>
          <w:cs/>
        </w:rPr>
      </w:pPr>
      <w:r w:rsidRPr="00732731">
        <w:rPr>
          <w:rFonts w:asciiTheme="majorBidi" w:hAnsiTheme="majorBidi" w:cstheme="majorBidi"/>
          <w:sz w:val="28"/>
          <w:cs/>
        </w:rPr>
        <w:t>ประกาศเกียรติคุณ สถานประกอบการขนาดใหญ่ ดำเนินการสหกิจศึกษาดีเด่น ระดับเครือข่าย</w:t>
      </w:r>
      <w:r w:rsidRPr="00732731">
        <w:rPr>
          <w:rFonts w:asciiTheme="majorBidi" w:hAnsiTheme="majorBidi" w:cstheme="majorBidi"/>
          <w:sz w:val="28"/>
        </w:rPr>
        <w:t xml:space="preserve"> </w:t>
      </w:r>
      <w:r w:rsidRPr="00732731">
        <w:rPr>
          <w:rFonts w:asciiTheme="majorBidi" w:hAnsiTheme="majorBidi" w:cstheme="majorBidi"/>
          <w:sz w:val="28"/>
          <w:cs/>
        </w:rPr>
        <w:t xml:space="preserve">และ </w:t>
      </w:r>
    </w:p>
    <w:p w:rsidR="009F26D5" w:rsidRDefault="009F26D5" w:rsidP="00732731">
      <w:pPr>
        <w:pStyle w:val="ListParagraph"/>
        <w:ind w:left="1212"/>
        <w:rPr>
          <w:rFonts w:asciiTheme="majorBidi" w:hAnsiTheme="majorBidi" w:cstheme="majorBidi"/>
          <w:sz w:val="28"/>
        </w:rPr>
      </w:pPr>
      <w:r w:rsidRPr="00732731">
        <w:rPr>
          <w:rFonts w:asciiTheme="majorBidi" w:hAnsiTheme="majorBidi" w:cstheme="majorBidi"/>
          <w:sz w:val="28"/>
          <w:cs/>
        </w:rPr>
        <w:t>ผู้ปฏิบัติงานสหกิจศึกษาดีเด่นในสถานประกอบการ ระดับเครือข่าย</w:t>
      </w:r>
      <w:r w:rsidRPr="00732731">
        <w:rPr>
          <w:rFonts w:asciiTheme="majorBidi" w:hAnsiTheme="majorBidi" w:cstheme="majorBidi"/>
          <w:sz w:val="28"/>
        </w:rPr>
        <w:t xml:space="preserve"> </w:t>
      </w:r>
      <w:r w:rsidRPr="00732731">
        <w:rPr>
          <w:rFonts w:asciiTheme="majorBidi" w:hAnsiTheme="majorBidi" w:cstheme="majorBidi"/>
          <w:sz w:val="28"/>
          <w:cs/>
        </w:rPr>
        <w:t>จาก สำนักงานคณะกรรมการการอุดมศึกษา</w:t>
      </w:r>
      <w:r w:rsidRPr="0073273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(</w:t>
      </w:r>
      <w:r w:rsidRPr="00732731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732731">
        <w:rPr>
          <w:rFonts w:asciiTheme="majorBidi" w:hAnsiTheme="majorBidi" w:cstheme="majorBidi"/>
          <w:sz w:val="28"/>
        </w:rPr>
        <w:t>2560</w:t>
      </w:r>
      <w:r>
        <w:rPr>
          <w:rFonts w:asciiTheme="majorBidi" w:hAnsiTheme="majorBidi" w:cstheme="majorBidi"/>
          <w:sz w:val="28"/>
        </w:rPr>
        <w:t>)</w:t>
      </w:r>
    </w:p>
    <w:p w:rsidR="009F26D5" w:rsidRPr="00732731" w:rsidRDefault="009F26D5" w:rsidP="00732731">
      <w:pPr>
        <w:pStyle w:val="ListParagraph"/>
        <w:ind w:left="1212"/>
        <w:rPr>
          <w:rFonts w:asciiTheme="majorBidi" w:hAnsiTheme="majorBidi" w:cstheme="majorBidi"/>
          <w:sz w:val="28"/>
        </w:rPr>
      </w:pPr>
    </w:p>
    <w:p w:rsidR="009F26D5" w:rsidRPr="009F26D5" w:rsidRDefault="009F26D5" w:rsidP="009F26D5">
      <w:pPr>
        <w:pStyle w:val="ListParagraph"/>
        <w:numPr>
          <w:ilvl w:val="0"/>
          <w:numId w:val="51"/>
        </w:numPr>
        <w:rPr>
          <w:rFonts w:asciiTheme="minorBidi" w:hAnsiTheme="minorBidi"/>
          <w:b/>
          <w:bCs/>
          <w:sz w:val="28"/>
        </w:rPr>
      </w:pPr>
      <w:r w:rsidRPr="009F26D5">
        <w:rPr>
          <w:rFonts w:asciiTheme="minorBidi" w:hAnsiTheme="minorBidi"/>
          <w:b/>
          <w:bCs/>
          <w:sz w:val="28"/>
        </w:rPr>
        <w:t>“</w:t>
      </w:r>
      <w:r w:rsidRPr="009F26D5">
        <w:rPr>
          <w:rFonts w:asciiTheme="minorBidi" w:hAnsiTheme="minorBidi"/>
          <w:b/>
          <w:bCs/>
          <w:sz w:val="28"/>
          <w:cs/>
        </w:rPr>
        <w:t>สถานประกอบกิจการดีเด่น</w:t>
      </w:r>
      <w:r w:rsidRPr="009F26D5">
        <w:rPr>
          <w:rFonts w:asciiTheme="minorBidi" w:hAnsiTheme="minorBidi"/>
          <w:b/>
          <w:bCs/>
          <w:sz w:val="28"/>
        </w:rPr>
        <w:t>”</w:t>
      </w: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  <w:r w:rsidRPr="009F26D5">
        <w:rPr>
          <w:rFonts w:asciiTheme="minorBidi" w:hAnsiTheme="minorBidi"/>
          <w:sz w:val="28"/>
          <w:cs/>
        </w:rPr>
        <w:t>ด้านแรงงานสัมพันธ์ และสวัสดิการแรงงาน</w:t>
      </w:r>
      <w:r w:rsidRPr="009F26D5">
        <w:rPr>
          <w:rFonts w:asciiTheme="minorBidi" w:hAnsiTheme="minorBidi"/>
          <w:sz w:val="28"/>
        </w:rPr>
        <w:t xml:space="preserve"> </w:t>
      </w:r>
      <w:r w:rsidRPr="009F26D5">
        <w:rPr>
          <w:rFonts w:asciiTheme="minorBidi" w:hAnsiTheme="minorBidi"/>
          <w:sz w:val="28"/>
          <w:cs/>
        </w:rPr>
        <w:t>จาก กรมสวัสดิการและคุ้มครองแรงงาน</w:t>
      </w:r>
      <w:r w:rsidRPr="009F26D5">
        <w:rPr>
          <w:rFonts w:asciiTheme="minorBidi" w:hAnsiTheme="minorBidi"/>
          <w:sz w:val="28"/>
        </w:rPr>
        <w:t xml:space="preserve"> </w:t>
      </w:r>
      <w:r>
        <w:rPr>
          <w:rFonts w:asciiTheme="minorBidi" w:hAnsiTheme="minorBidi"/>
          <w:sz w:val="28"/>
        </w:rPr>
        <w:t>(</w:t>
      </w:r>
      <w:r w:rsidRPr="009F26D5">
        <w:rPr>
          <w:rFonts w:asciiTheme="minorBidi" w:hAnsiTheme="minorBidi" w:hint="cs"/>
          <w:sz w:val="28"/>
          <w:cs/>
        </w:rPr>
        <w:t xml:space="preserve">สิงหาคม </w:t>
      </w:r>
      <w:r w:rsidRPr="009F26D5">
        <w:rPr>
          <w:rFonts w:asciiTheme="minorBidi" w:hAnsiTheme="minorBidi"/>
          <w:sz w:val="28"/>
        </w:rPr>
        <w:t>2560</w:t>
      </w:r>
      <w:r>
        <w:rPr>
          <w:rFonts w:asciiTheme="minorBidi" w:hAnsiTheme="minorBidi"/>
          <w:sz w:val="28"/>
        </w:rPr>
        <w:t>)</w:t>
      </w:r>
    </w:p>
    <w:p w:rsidR="009F26D5" w:rsidRP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9F26D5" w:rsidRPr="009F26D5" w:rsidRDefault="009F26D5" w:rsidP="009F26D5">
      <w:pPr>
        <w:pStyle w:val="ListParagraph"/>
        <w:numPr>
          <w:ilvl w:val="0"/>
          <w:numId w:val="51"/>
        </w:numPr>
        <w:rPr>
          <w:rFonts w:asciiTheme="minorBidi" w:hAnsiTheme="minorBidi"/>
          <w:b/>
          <w:bCs/>
          <w:sz w:val="28"/>
        </w:rPr>
      </w:pPr>
      <w:r w:rsidRPr="009F26D5">
        <w:rPr>
          <w:rFonts w:asciiTheme="minorBidi" w:hAnsiTheme="minorBidi"/>
          <w:b/>
          <w:bCs/>
          <w:sz w:val="28"/>
        </w:rPr>
        <w:t>“SET Award 2017</w:t>
      </w:r>
      <w:r w:rsidRPr="009F26D5">
        <w:rPr>
          <w:rFonts w:asciiTheme="minorBidi" w:hAnsiTheme="minorBidi"/>
          <w:b/>
          <w:bCs/>
          <w:sz w:val="28"/>
          <w:cs/>
        </w:rPr>
        <w:t xml:space="preserve"> รางวัลยอดเยี่ยม บริษัทจดทะเบียนด้านนักลงทุนสัมพันธ์ (</w:t>
      </w:r>
      <w:r w:rsidRPr="009F26D5">
        <w:rPr>
          <w:rFonts w:asciiTheme="minorBidi" w:hAnsiTheme="minorBidi"/>
          <w:b/>
          <w:bCs/>
          <w:sz w:val="28"/>
        </w:rPr>
        <w:t>Investor Relations Awards)”</w:t>
      </w: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  <w:r w:rsidRPr="009F26D5">
        <w:rPr>
          <w:rFonts w:asciiTheme="minorBidi" w:hAnsiTheme="minorBidi"/>
          <w:sz w:val="28"/>
          <w:cs/>
        </w:rPr>
        <w:t>บริษัทจดทะเบียนในตลาดหลักทรัพย์ที่มีมูลค่าหลักทรัพย์ตามราคาตลาดระหว่าง 10,000 - 30,000 ล้านบาท</w:t>
      </w:r>
      <w:r w:rsidRPr="009F26D5">
        <w:rPr>
          <w:rFonts w:asciiTheme="minorBidi" w:hAnsiTheme="minorBidi"/>
          <w:sz w:val="28"/>
        </w:rPr>
        <w:t xml:space="preserve"> </w:t>
      </w:r>
      <w:r w:rsidRPr="009F26D5">
        <w:rPr>
          <w:rFonts w:asciiTheme="minorBidi" w:hAnsiTheme="minorBidi"/>
          <w:sz w:val="28"/>
          <w:cs/>
        </w:rPr>
        <w:t>เพื่อเป็</w:t>
      </w:r>
      <w:r w:rsidRPr="009F26D5">
        <w:rPr>
          <w:rFonts w:asciiTheme="minorBidi" w:hAnsiTheme="minorBidi" w:hint="cs"/>
          <w:sz w:val="28"/>
          <w:cs/>
        </w:rPr>
        <w:t>น</w:t>
      </w:r>
      <w:r w:rsidRPr="009F26D5">
        <w:rPr>
          <w:rFonts w:asciiTheme="minorBidi" w:hAnsiTheme="minorBidi"/>
          <w:sz w:val="28"/>
          <w:cs/>
        </w:rPr>
        <w:t>ปร</w:t>
      </w:r>
      <w:r w:rsidRPr="009F26D5">
        <w:rPr>
          <w:rFonts w:asciiTheme="minorBidi" w:hAnsiTheme="minorBidi" w:hint="cs"/>
          <w:sz w:val="28"/>
          <w:cs/>
        </w:rPr>
        <w:t>ะ</w:t>
      </w:r>
      <w:r w:rsidRPr="009F26D5">
        <w:rPr>
          <w:rFonts w:asciiTheme="minorBidi" w:hAnsiTheme="minorBidi"/>
          <w:sz w:val="28"/>
          <w:cs/>
        </w:rPr>
        <w:t>กาศเกียรติคุณ และเชิดชูบริษัทจดทะเบียน บริษัทหลักทรัพย์และบริษัทหลักทรัพย์จัดการกองทุน และบริษัทที่ปรึกษาทางการเงิน ที่มีความยอดเยี่ยมและดีเด่นในด้านต่างๆ</w:t>
      </w:r>
      <w:r w:rsidRPr="009F26D5">
        <w:rPr>
          <w:rFonts w:asciiTheme="minorBidi" w:hAnsiTheme="minorBidi"/>
          <w:sz w:val="28"/>
        </w:rPr>
        <w:t xml:space="preserve"> </w:t>
      </w:r>
      <w:r w:rsidRPr="009F26D5">
        <w:rPr>
          <w:rFonts w:asciiTheme="minorBidi" w:hAnsiTheme="minorBidi"/>
          <w:sz w:val="28"/>
          <w:cs/>
        </w:rPr>
        <w:t>โดยตลาดหลักทรัพย์แห่งประเทศไทยและวารสารการเงินธนาคาร</w:t>
      </w:r>
      <w:r w:rsidRPr="009F26D5">
        <w:rPr>
          <w:rFonts w:asciiTheme="minorBidi" w:hAnsiTheme="minorBidi" w:hint="cs"/>
          <w:sz w:val="28"/>
          <w:cs/>
        </w:rPr>
        <w:t xml:space="preserve"> </w:t>
      </w:r>
      <w:r>
        <w:rPr>
          <w:rFonts w:asciiTheme="minorBidi" w:hAnsiTheme="minorBidi" w:hint="cs"/>
          <w:sz w:val="28"/>
          <w:cs/>
        </w:rPr>
        <w:t>(</w:t>
      </w:r>
      <w:r w:rsidRPr="009F26D5">
        <w:rPr>
          <w:rFonts w:asciiTheme="minorBidi" w:hAnsiTheme="minorBidi" w:hint="cs"/>
          <w:sz w:val="28"/>
          <w:cs/>
        </w:rPr>
        <w:t xml:space="preserve">พฤศจิกายน </w:t>
      </w:r>
      <w:r w:rsidRPr="009F26D5">
        <w:rPr>
          <w:rFonts w:asciiTheme="minorBidi" w:hAnsiTheme="minorBidi"/>
          <w:sz w:val="28"/>
        </w:rPr>
        <w:t>2560</w:t>
      </w:r>
      <w:r>
        <w:rPr>
          <w:rFonts w:asciiTheme="minorBidi" w:hAnsiTheme="minorBidi"/>
          <w:sz w:val="28"/>
        </w:rPr>
        <w:t>)</w:t>
      </w:r>
    </w:p>
    <w:p w:rsidR="009F26D5" w:rsidRP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9F26D5" w:rsidRPr="009F26D5" w:rsidRDefault="009F26D5" w:rsidP="009F26D5">
      <w:pPr>
        <w:pStyle w:val="ListParagraph"/>
        <w:numPr>
          <w:ilvl w:val="0"/>
          <w:numId w:val="51"/>
        </w:numPr>
        <w:rPr>
          <w:rFonts w:asciiTheme="minorBidi" w:hAnsiTheme="minorBidi"/>
          <w:b/>
          <w:bCs/>
          <w:sz w:val="28"/>
        </w:rPr>
      </w:pPr>
      <w:r w:rsidRPr="009F26D5">
        <w:rPr>
          <w:rFonts w:asciiTheme="minorBidi" w:hAnsiTheme="minorBidi"/>
          <w:b/>
          <w:bCs/>
          <w:sz w:val="28"/>
        </w:rPr>
        <w:t>“IR Magazine 2017”</w:t>
      </w: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  <w:r w:rsidRPr="009F26D5">
        <w:rPr>
          <w:rFonts w:asciiTheme="minorBidi" w:hAnsiTheme="minorBidi"/>
          <w:sz w:val="28"/>
        </w:rPr>
        <w:t xml:space="preserve">Outstanding in sector - consumer discretionary </w:t>
      </w:r>
      <w:r w:rsidRPr="009F26D5">
        <w:rPr>
          <w:rFonts w:asciiTheme="minorBidi" w:hAnsiTheme="minorBidi"/>
          <w:sz w:val="28"/>
          <w:cs/>
        </w:rPr>
        <w:t>จาก ตลาดหลักทรัพย์ประเทศสิงคโปร์</w:t>
      </w:r>
      <w:r w:rsidRPr="009F26D5">
        <w:rPr>
          <w:rFonts w:asciiTheme="minorBidi" w:hAnsiTheme="minorBidi" w:hint="cs"/>
          <w:sz w:val="28"/>
          <w:cs/>
        </w:rPr>
        <w:t xml:space="preserve"> </w:t>
      </w:r>
      <w:r>
        <w:rPr>
          <w:rFonts w:asciiTheme="minorBidi" w:hAnsiTheme="minorBidi" w:hint="cs"/>
          <w:sz w:val="28"/>
          <w:cs/>
        </w:rPr>
        <w:t>(</w:t>
      </w:r>
      <w:r w:rsidRPr="009F26D5">
        <w:rPr>
          <w:rFonts w:asciiTheme="minorBidi" w:hAnsiTheme="minorBidi" w:hint="cs"/>
          <w:sz w:val="28"/>
          <w:cs/>
        </w:rPr>
        <w:t xml:space="preserve">ธันวาคม </w:t>
      </w:r>
      <w:r w:rsidRPr="009F26D5">
        <w:rPr>
          <w:rFonts w:asciiTheme="minorBidi" w:hAnsiTheme="minorBidi"/>
          <w:sz w:val="28"/>
        </w:rPr>
        <w:t>2560</w:t>
      </w:r>
      <w:r>
        <w:rPr>
          <w:rFonts w:asciiTheme="minorBidi" w:hAnsiTheme="minorBidi"/>
          <w:sz w:val="28"/>
        </w:rPr>
        <w:t>)</w:t>
      </w: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9F26D5" w:rsidRPr="009F26D5" w:rsidRDefault="009F26D5" w:rsidP="00732731">
      <w:pPr>
        <w:pStyle w:val="ListParagraph"/>
        <w:ind w:left="1212"/>
        <w:rPr>
          <w:rFonts w:asciiTheme="minorBidi" w:hAnsiTheme="minorBidi"/>
          <w:sz w:val="28"/>
        </w:rPr>
      </w:pPr>
    </w:p>
    <w:p w:rsidR="00497774" w:rsidRPr="000B48A3" w:rsidRDefault="00497774" w:rsidP="00497774">
      <w:pPr>
        <w:spacing w:after="240"/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ภาพรวมการประกอบธุรกิจของบริษัท บริษัทย่อย และบริษัทร่วม</w:t>
      </w:r>
    </w:p>
    <w:p w:rsidR="00497774" w:rsidRPr="000B48A3" w:rsidRDefault="00497774" w:rsidP="00497774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วันที่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3587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4B3E3A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ประกอบด้วยบริษัท</w:t>
      </w:r>
      <w:r w:rsidR="000551F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ย่อย บริษัทร่วมและกิจการร่วมค้า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ภายในกลุ่มรวมทั้งหมด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1D70CA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="00B53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และเงินลงทุนในประเทศอินเดียอีก </w:t>
      </w:r>
      <w:r w:rsidR="00B53B0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B53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ดังแผนภาพต่อไปนี้</w:t>
      </w:r>
    </w:p>
    <w:p w:rsidR="00497774" w:rsidRDefault="00497774" w:rsidP="00497774">
      <w:pPr>
        <w:spacing w:after="0"/>
        <w:ind w:firstLine="567"/>
        <w:jc w:val="center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โครงสร้างการถือหุ้นของกลุ่ม 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</w:t>
      </w:r>
    </w:p>
    <w:p w:rsidR="001D70CA" w:rsidRPr="000B48A3" w:rsidRDefault="00F76506" w:rsidP="000B48A3">
      <w:pPr>
        <w:spacing w:after="0"/>
        <w:ind w:firstLine="567"/>
        <w:jc w:val="both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  <w:u w:val="single"/>
        </w:rPr>
        <w:drawing>
          <wp:inline distT="0" distB="0" distL="0" distR="0" wp14:anchorId="76D5F8AE">
            <wp:extent cx="5796000" cy="70927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70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774" w:rsidRPr="000B48A3" w:rsidRDefault="00497774" w:rsidP="00497774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ธุรกิจโรงภาพยนตร์</w:t>
      </w:r>
    </w:p>
    <w:p w:rsidR="00F12F1D" w:rsidRPr="000B48A3" w:rsidRDefault="00F12F1D" w:rsidP="00497774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1502F2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ในกลุ่มเมเจอร์ ซีนีเพล็กซ์ที่ให้บริการ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349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4253"/>
        <w:gridCol w:w="992"/>
        <w:gridCol w:w="4104"/>
      </w:tblGrid>
      <w:tr w:rsidR="00497774" w:rsidRPr="00D36E7F" w:rsidTr="007341AB">
        <w:trPr>
          <w:trHeight w:val="435"/>
          <w:tblHeader/>
        </w:trPr>
        <w:tc>
          <w:tcPr>
            <w:tcW w:w="4253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104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7341AB">
        <w:trPr>
          <w:trHeight w:val="394"/>
        </w:trPr>
        <w:tc>
          <w:tcPr>
            <w:tcW w:w="4253" w:type="dxa"/>
            <w:shd w:val="clear" w:color="auto" w:fill="auto"/>
          </w:tcPr>
          <w:p w:rsidR="00497774" w:rsidRPr="000B48A3" w:rsidRDefault="003943DC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กรุงเทพ ไอแมกซ์ เธียเตอร์ จำกัด</w:t>
            </w:r>
          </w:p>
        </w:tc>
        <w:tc>
          <w:tcPr>
            <w:tcW w:w="992" w:type="dxa"/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99.93%</w:t>
            </w:r>
          </w:p>
        </w:tc>
        <w:tc>
          <w:tcPr>
            <w:tcW w:w="4104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ธุรกิจโรงภาพยนตร์ระบบ 3 มิติ สาขา พารากอน</w:t>
            </w:r>
          </w:p>
        </w:tc>
      </w:tr>
      <w:tr w:rsidR="00497774" w:rsidRPr="00D36E7F" w:rsidTr="007341AB">
        <w:trPr>
          <w:trHeight w:val="450"/>
        </w:trPr>
        <w:tc>
          <w:tcPr>
            <w:tcW w:w="4253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 ซีนิเพล็กซ์ จำกัด</w:t>
            </w:r>
          </w:p>
        </w:tc>
        <w:tc>
          <w:tcPr>
            <w:tcW w:w="992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ธุรกิจโรงภาพยนตร์ระบบปกติ ระบบ 4 มิติ และระบบ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Real D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ภายใต้แบรนด์พารากอน ซีนีเพล็กซ์</w:t>
            </w:r>
          </w:p>
        </w:tc>
      </w:tr>
      <w:tr w:rsidR="00497774" w:rsidRPr="00D36E7F" w:rsidTr="007341AB">
        <w:trPr>
          <w:trHeight w:val="430"/>
        </w:trPr>
        <w:tc>
          <w:tcPr>
            <w:tcW w:w="4253" w:type="dxa"/>
            <w:tcBorders>
              <w:top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อีจีวี เอ็นเตอร์เทนเมนท์ จำกัด (มหาชน)</w:t>
            </w:r>
          </w:p>
        </w:tc>
        <w:tc>
          <w:tcPr>
            <w:tcW w:w="992" w:type="dxa"/>
            <w:tcBorders>
              <w:top w:val="single" w:sz="8" w:space="0" w:color="948A54"/>
              <w:left w:val="single" w:sz="8" w:space="0" w:color="948A54"/>
              <w:right w:val="single" w:sz="8" w:space="0" w:color="948A54"/>
            </w:tcBorders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99.98%</w:t>
            </w:r>
          </w:p>
        </w:tc>
        <w:tc>
          <w:tcPr>
            <w:tcW w:w="4104" w:type="dxa"/>
            <w:tcBorders>
              <w:top w:val="single" w:sz="8" w:space="0" w:color="948A54"/>
              <w:left w:val="single" w:sz="8" w:space="0" w:color="948A54"/>
            </w:tcBorders>
            <w:shd w:val="clear" w:color="auto" w:fill="auto"/>
          </w:tcPr>
          <w:p w:rsidR="00CB6E6C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ธุรกิจโรงภาพยนตร์ภายใต้แบรนด์อีจีวี ซีนีม่า</w:t>
            </w:r>
          </w:p>
        </w:tc>
      </w:tr>
      <w:tr w:rsidR="00497774" w:rsidRPr="00D36E7F" w:rsidTr="00732731">
        <w:trPr>
          <w:trHeight w:val="439"/>
        </w:trPr>
        <w:tc>
          <w:tcPr>
            <w:tcW w:w="4253" w:type="dxa"/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อีจีวี เอ็กซิบิชั่น จำกัด</w:t>
            </w:r>
          </w:p>
        </w:tc>
        <w:tc>
          <w:tcPr>
            <w:tcW w:w="992" w:type="dxa"/>
          </w:tcPr>
          <w:p w:rsidR="00497774" w:rsidRPr="000B48A3" w:rsidRDefault="0049777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</w:t>
            </w:r>
            <w:r w:rsidR="009E0B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104" w:type="dxa"/>
            <w:shd w:val="clear" w:color="auto" w:fill="auto"/>
          </w:tcPr>
          <w:p w:rsidR="00497774" w:rsidRPr="000B48A3" w:rsidRDefault="0049777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</w:t>
            </w:r>
          </w:p>
        </w:tc>
      </w:tr>
      <w:tr w:rsidR="002F1D56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2F1D56" w:rsidRPr="000B48A3" w:rsidRDefault="007341A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ดิจิตอล โปรเจคเตอร์ แมนเนจเม้นท์ จำกัด</w:t>
            </w:r>
          </w:p>
        </w:tc>
        <w:tc>
          <w:tcPr>
            <w:tcW w:w="992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shd w:val="clear" w:color="auto" w:fill="auto"/>
          </w:tcPr>
          <w:p w:rsidR="002F1D56" w:rsidRPr="000B48A3" w:rsidRDefault="002F1D56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ให้เช่าและบริการระบบเครื่องฉายและอุปกรณ์</w:t>
            </w:r>
          </w:p>
        </w:tc>
      </w:tr>
      <w:tr w:rsidR="002F1D56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2F1D56" w:rsidRPr="000B48A3" w:rsidRDefault="007341AB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เมเจอร์ โฮลดิ้ง อินเตอร์เนชั่นแนล จำกัด </w:t>
            </w:r>
          </w:p>
        </w:tc>
        <w:tc>
          <w:tcPr>
            <w:tcW w:w="992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99.96%</w:t>
            </w:r>
          </w:p>
        </w:tc>
        <w:tc>
          <w:tcPr>
            <w:tcW w:w="4104" w:type="dxa"/>
            <w:shd w:val="clear" w:color="auto" w:fill="auto"/>
          </w:tcPr>
          <w:p w:rsidR="002F1D56" w:rsidRPr="000B48A3" w:rsidRDefault="002F1D56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ธุรกิจลงทุน</w:t>
            </w:r>
          </w:p>
        </w:tc>
      </w:tr>
      <w:tr w:rsidR="002F1D56" w:rsidRPr="00D36E7F" w:rsidTr="00732731">
        <w:trPr>
          <w:trHeight w:val="748"/>
        </w:trPr>
        <w:tc>
          <w:tcPr>
            <w:tcW w:w="4253" w:type="dxa"/>
            <w:shd w:val="clear" w:color="auto" w:fill="auto"/>
          </w:tcPr>
          <w:p w:rsidR="002F1D56" w:rsidRPr="000B48A3" w:rsidRDefault="007341AB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แพลตินั่ม ซีนีเพล็กซ์(แคมโบเดีย) จำกัด</w:t>
            </w:r>
          </w:p>
        </w:tc>
        <w:tc>
          <w:tcPr>
            <w:tcW w:w="992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69.97%</w:t>
            </w:r>
          </w:p>
        </w:tc>
        <w:tc>
          <w:tcPr>
            <w:tcW w:w="4104" w:type="dxa"/>
            <w:shd w:val="clear" w:color="auto" w:fill="auto"/>
          </w:tcPr>
          <w:p w:rsidR="002F1D56" w:rsidRPr="000B48A3" w:rsidRDefault="002F1D56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ธุรกิจโรงภาพยนตร์และโบว์ลิ่งในประเทศกัมพูชา</w:t>
            </w:r>
            <w:r w:rsidR="0082160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47F74" w:rsidRPr="000B48A3" w:rsidRDefault="00447F74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47F74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แพลตินั่ม ซีนีเพล็กซ์ (ลาว) จำกัด</w:t>
            </w:r>
          </w:p>
        </w:tc>
        <w:tc>
          <w:tcPr>
            <w:tcW w:w="992" w:type="dxa"/>
          </w:tcPr>
          <w:p w:rsidR="00447F74" w:rsidRPr="000B48A3" w:rsidRDefault="00447F74" w:rsidP="004C5587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59.9</w:t>
            </w:r>
            <w:r w:rsidR="00CB6E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104" w:type="dxa"/>
            <w:shd w:val="clear" w:color="auto" w:fill="auto"/>
          </w:tcPr>
          <w:p w:rsidR="00447F74" w:rsidRPr="000B48A3" w:rsidRDefault="00447F74" w:rsidP="00910476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ธุรกิจโรงภาพยนตร์ในประเทศลาว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สาขาเวียงจันทน์</w:t>
            </w:r>
          </w:p>
        </w:tc>
      </w:tr>
      <w:tr w:rsidR="00447F74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ซีนีเพล็กซ์ (ลาว) โซล</w:t>
            </w:r>
          </w:p>
        </w:tc>
        <w:tc>
          <w:tcPr>
            <w:tcW w:w="992" w:type="dxa"/>
          </w:tcPr>
          <w:p w:rsidR="00447F74" w:rsidRPr="000B48A3" w:rsidRDefault="00447F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shd w:val="clear" w:color="auto" w:fill="auto"/>
          </w:tcPr>
          <w:p w:rsidR="00447F74" w:rsidRPr="000B48A3" w:rsidRDefault="00447F74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ธุรกิจโรงภาพยนตร์ในประเทศลาว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สาขาปากเซ</w:t>
            </w:r>
          </w:p>
        </w:tc>
      </w:tr>
      <w:tr w:rsidR="00447F74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4C5587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รีวอร์ดส์ จำกัด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447F74" w:rsidRPr="000B48A3" w:rsidRDefault="004C5587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บริษัท เค อารีน่า จำกัด)</w:t>
            </w:r>
          </w:p>
        </w:tc>
        <w:tc>
          <w:tcPr>
            <w:tcW w:w="992" w:type="dxa"/>
          </w:tcPr>
          <w:p w:rsidR="00447F74" w:rsidRPr="000B48A3" w:rsidRDefault="00447F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shd w:val="clear" w:color="auto" w:fill="auto"/>
          </w:tcPr>
          <w:p w:rsidR="00447F74" w:rsidRPr="000B48A3" w:rsidRDefault="00910476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ให้บริการงานด้านลูกค้าสัมพันธ์ การชำระเงินทางอิเล็กทรอนิกส์และเครือข่ายเครื่องพิมพ์คูปองอัตโนมัติ</w:t>
            </w:r>
          </w:p>
        </w:tc>
      </w:tr>
    </w:tbl>
    <w:p w:rsidR="00B53B0E" w:rsidRPr="000B48A3" w:rsidRDefault="00B53B0E" w:rsidP="00B53B0E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6BAC" w:rsidRPr="000B48A3" w:rsidRDefault="004C57E7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จากจุดเริ่มต้น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โรงภาพยนตร์ในรูปแบบซีนีเพล็กซ์</w:t>
      </w:r>
      <w:r w:rsidR="006212B9" w:rsidRPr="000B48A3">
        <w:rPr>
          <w:rFonts w:asciiTheme="majorBidi" w:hAnsiTheme="majorBidi" w:cstheme="majorBidi"/>
          <w:color w:val="000000" w:themeColor="text1"/>
          <w:sz w:val="28"/>
        </w:rPr>
        <w:t xml:space="preserve"> (Cineplex)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สร้างขึ้นเป็นครั้งแรกในประเทศไทยเมื่อปี</w:t>
      </w:r>
      <w:r w:rsidR="006212B9" w:rsidRPr="000B48A3">
        <w:rPr>
          <w:rFonts w:asciiTheme="majorBidi" w:hAnsiTheme="majorBidi" w:cstheme="majorBidi"/>
          <w:color w:val="000000" w:themeColor="text1"/>
          <w:sz w:val="28"/>
        </w:rPr>
        <w:t xml:space="preserve"> 2538 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โดย</w:t>
      </w:r>
    </w:p>
    <w:p w:rsidR="006212B9" w:rsidRDefault="006212B9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คุณวิชา พูลวรลักษณ์ในรูปแบบของ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สร้างบนที่ดินที่มีสัญญาเช่าระยะยาว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20-30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ปีในรูปแบบอาคาร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7-10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ชั้น ซึ่งรวมโรงภาพยนตร์และศูนย์รวมความบันเทิงไว้ด้วยกันและมีพื้นที่ให้เช่าสำหรับร้านค้าหลากหลายรูปแบบ ทำให้ผู้ชมได้รับอรรถรสทั้งจากจำนวนภาพยนตร์ที่หลากหลายและร้านค้าร้านอาหารที่มีให้เลือกมากมาย จากปริมาณผู้มาใช้บริการในศูนย์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ที่มีอยู่อย่างต่อเนื่อง เป็นผลให้มีร้านค้าเข้ามาเช่าพื้นที่กันมาก ส่งผลให้บริษัทฯมีอัตราพื้นที่เช่าเกินกว่า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90 %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มาโดยตลอด โรงภาพยนตร์รูปแบบ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สิ้นปี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1502F2">
        <w:rPr>
          <w:rFonts w:asciiTheme="majorBidi" w:hAnsiTheme="majorBidi" w:cstheme="majorBidi"/>
          <w:color w:val="000000" w:themeColor="text1"/>
          <w:sz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มี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สาขาได้แก่สาขาปิ่นเกล้า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สาขาแรกของประเทศไทย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),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สาขารัชโยธิน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สาขารังสิต และสาขาเอสพลานาดงามวงศ์วาน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แคราย</w:t>
      </w:r>
    </w:p>
    <w:p w:rsidR="00173EF7" w:rsidRDefault="00173EF7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4858E1" w:rsidRPr="000B48A3" w:rsidRDefault="004858E1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6212B9" w:rsidRPr="000B48A3" w:rsidRDefault="006212B9" w:rsidP="00996BAC">
      <w:pPr>
        <w:pStyle w:val="NoSpacing"/>
        <w:ind w:left="284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นอกเหนือจากโรงภาพยนตร์รูปแบบ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แล้วบริษัทฯยังขยายสาขาในอีก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รูปแบบดังนี้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รูปแบบห้างสรรพสินค้า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รูปแบบศูนย์การค้าแบบเปิดไลฟ์สไตล์มอลล์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รูปแบบห้างค้าปลีกขนาดใหญ่</w:t>
      </w:r>
    </w:p>
    <w:p w:rsidR="00996BAC" w:rsidRPr="000B48A3" w:rsidRDefault="006212B9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ในอดีตการขยายสาขาในรูปแบบห้างสรรพสินค้าเป็นที่นิยม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เนื่องจากห้างสรรพสินค้ามีอัตราการเติบโตที่สูงมาก</w:t>
      </w:r>
    </w:p>
    <w:p w:rsidR="006212B9" w:rsidRPr="000B48A3" w:rsidRDefault="006212B9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อีกทั้งยังสามารถประหยัดเงินลงทุนได้มากกว่าการขยายสาขาแบบ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ต่อมาบริษัทฯได้เพิ่มรูปแบบการขยายสาขาอีกรูปแบบหนึ่งคือแบบศูนย์การค้าไลฟ์สไตล์มอลล์ตั้งแต่ปี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2547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โดยการเข้าไปร่วมลงทุนในบมจ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สยามฟิวเจอร์ดีเวลอปเม้นท์ซึ่งเป็นผู้ดำเนินธุรกิจพัฒนาและบริหารศูนย์การค้าประเภทศูนย์การค้าแบบเปิดไลฟ์สไตล์มอลล์ซึ่งใช้เนื้อที่ในการก่อสร้างเพียง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3-5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ไร่มีระยะเวลาก่อสร้าง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6-12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เดือนดังนั้นจึงสามารถเลือกทำเลที่อยู่ใกล้ชุมชนเพื่อตอบสนองต่อความต้องการได้เป็นอย่างดี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  <w:t>จากกระแสความนิยมในการรับชมภาพยนตร์และมีโรงภาพยนตร์เป็นผู้เช่าหลักธุรกิจของ บมจ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สยามฟิวเจอร์ดีเวลอปเม้นท์จึงสามารถเติบโตได้</w:t>
      </w:r>
      <w:r w:rsidR="004E334A" w:rsidRPr="000B48A3">
        <w:rPr>
          <w:rFonts w:asciiTheme="majorBidi" w:hAnsiTheme="majorBidi" w:cstheme="majorBidi"/>
          <w:color w:val="000000" w:themeColor="text1"/>
          <w:sz w:val="28"/>
          <w:cs/>
        </w:rPr>
        <w:t>รวดเร็วยิ่งขึ้นในช่วงปีที่ผ่านมา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ส่งผลให้ปัจจุบันบริหารพื้นที่เช่าสูงกว่า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แสนตารางเมตร ก่อให้เกิดผลดีทั้งต่อทางบริษัทฯ</w:t>
      </w:r>
      <w:r w:rsidR="00CE02D4"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คือสามารถเข้าไปตั้งอยู่ในแหล่งชุมชนสามารถให้สะดวกต่อผู้ชมภาพยนตร์โดยที่ไม่ต้องเดินทางไกล สำหรับผลดีต่อ บมจ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ยามฟิวเจอร์ดีเวลอปเม้นท์ก็คือสามารถตอบสนองความต้องการของผู้มาใช้บริการได้หลากหลายมากขึ้นด้วยโรงภาพยนตร์และเลนโบว์ลิ่งที่มีในศูนย์การค้า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อีกทางเลือกของการพัฒนารูปแบบสาขาของบริษัทฯ คือการเปิดให้บริการโรงภาพยนตร์และเลนโบว์ลิ่ง </w:t>
      </w:r>
      <w:r w:rsidR="0049470A" w:rsidRPr="000B48A3">
        <w:rPr>
          <w:rFonts w:asciiTheme="majorBidi" w:hAnsiTheme="majorBidi" w:cstheme="majorBidi"/>
          <w:color w:val="000000" w:themeColor="text1"/>
          <w:sz w:val="28"/>
          <w:cs/>
        </w:rPr>
        <w:t>การ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เป็นผู้เช่าหลักในห้างค้าปลีกขนาดใหญ่ รูปแบบนี้ประสบความสำเร็จอย่างยิ่งในต่างจังหวัดเพราะห้างค้าปลีกขนาดใหญ่เหล่านี้ไม่เพียงแต่เป็นแหล่งจับจ่ายใช้สอยสำหรับคนต่างจังหวัดแต่ยังเป็นจุดนัดพบตลอดจนเป็นสถานที่พักผ่อนหย่อนใจสำหรับครอบครัวอีกด้วย โดยบริษัทฯได้ร่วมมือกับห้างค้าปลีกขนาดใหญ่สองแห่ง ได้แก่ เทสโก้โลตัสและบิ๊กซีซุปเปอร์เซ็นเตอร์</w:t>
      </w:r>
    </w:p>
    <w:p w:rsidR="006212B9" w:rsidRPr="000B48A3" w:rsidRDefault="006212B9" w:rsidP="00064C8E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ab/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ปัจจุบันบริษัทฯครองส่วนแบ่งตลาดมากกว่า</w:t>
      </w:r>
      <w:r w:rsidR="00064C8E"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ร้อยละ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 xml:space="preserve"> </w:t>
      </w:r>
      <w:r w:rsidR="0049470A"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>7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>0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 xml:space="preserve"> ของอุตสาหกรรมภาพยนตร์ในประเทศไทยเป็นผลมาจากการควบรวมกิจการกับ บมจ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. 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อีจีวีเอ็นเตอร์เทนเมนท์ในปี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 2547 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ซึ่งมีส่วนแบ่งตลาด ณ ขณะนั้นอยู่ที่ประมาณ</w:t>
      </w:r>
      <w:r w:rsidR="00064C8E"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ร้อยละ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 23 </w:t>
      </w:r>
      <w:r w:rsidRPr="00CB6E6C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และการขยายสาขาอย่างต่อเนื่อง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</w:rPr>
      </w:pPr>
    </w:p>
    <w:p w:rsidR="006212B9" w:rsidRPr="000B48A3" w:rsidRDefault="006212B9" w:rsidP="004C57E7">
      <w:pPr>
        <w:pStyle w:val="NoSpacing"/>
        <w:ind w:left="56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ณ สิ้นปี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1502F2">
        <w:rPr>
          <w:rFonts w:asciiTheme="majorBidi" w:hAnsiTheme="majorBidi" w:cstheme="majorBidi"/>
          <w:color w:val="000000" w:themeColor="text1"/>
          <w:sz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บริษัทฯมีแบรนด์ในเครือทั้งสิ้น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1</w:t>
      </w:r>
      <w:r w:rsidR="0049470A" w:rsidRPr="000B48A3">
        <w:rPr>
          <w:rFonts w:asciiTheme="majorBidi" w:hAnsiTheme="majorBidi" w:cstheme="majorBidi"/>
          <w:color w:val="000000" w:themeColor="text1"/>
          <w:sz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แบรนด์ดังนี้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เมเจอร์ซีนีเพล็กซ์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หาดใหญ่ซีนีเพล็กซ์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อีจีวีซีนีม่า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ควอเทียร์ ซีเนอาร์ต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พารากอนซีนีเพล็กซ์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เวสต์เกตซีนีเพล็กซ์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เอสพลานาดซีนีเพล็กซ์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พาราไดซ์ซีนีเพล็กซ์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เมกาซีนีเพล็กซ์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บริษัทฯมีสาขาในประเทศไทยและต่างประเทศรวมทั้งสิ้น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1</w:t>
      </w:r>
      <w:r w:rsidR="008F1782">
        <w:rPr>
          <w:rFonts w:asciiTheme="majorBidi" w:hAnsiTheme="majorBidi" w:cstheme="majorBidi"/>
          <w:color w:val="000000" w:themeColor="text1"/>
          <w:sz w:val="28"/>
        </w:rPr>
        <w:t>31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 </w:t>
      </w:r>
      <w:r w:rsidR="008F1782">
        <w:rPr>
          <w:rFonts w:asciiTheme="majorBidi" w:hAnsiTheme="majorBidi" w:cstheme="majorBidi"/>
          <w:color w:val="000000" w:themeColor="text1"/>
          <w:sz w:val="28"/>
        </w:rPr>
        <w:t>710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 สามารถรองรับผู้ชมได้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15</w:t>
      </w:r>
      <w:r w:rsidR="008F1782">
        <w:rPr>
          <w:rFonts w:asciiTheme="majorBidi" w:hAnsiTheme="majorBidi" w:cstheme="majorBidi"/>
          <w:color w:val="000000" w:themeColor="text1"/>
          <w:sz w:val="28"/>
        </w:rPr>
        <w:t>9,914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 ทั้งนี้เนื่องจากประเทศไทยยังมีจำนวนโรงภาพยนตร์ต่อจำนวนประชากรอยู่ในระดับต่ำ บริษัทฯจึงมีแผนขยายโรงภาพยนตร์เพื่อรองรับการขยายตัวของประชากรในปี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6</w:t>
      </w:r>
      <w:r w:rsidR="00CB6E6C">
        <w:rPr>
          <w:rFonts w:asciiTheme="majorBidi" w:hAnsiTheme="majorBidi" w:cstheme="majorBidi"/>
          <w:color w:val="000000" w:themeColor="text1"/>
          <w:sz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อีกจำนวน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70 - 80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โรงภาพยนตร์และต่อไปอีกอย่างน้อยปีละ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50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-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8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โรงเพื่อให้ครอบคลุมทุกพื้นที่ของประเทศ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lastRenderedPageBreak/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โรงภาพยนตร์ในเครือเมเจอร์ซีนีเพล็กซ์ มุ่งเน้นการให้บริการลูกค้าในทุกระดับชั้นและโรงภาพยนตร์ที่ทันสมัยหลากหลายรูปแบบทั้งการฉายภาพยนตร์แบบ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RealD, 2D, 3D, 4DX, IMAX,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Screen 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และระบบเสียงที่มีคุณภาพ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เพื่อเพิ่มอรรถรสให้กับลูกค้า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มุ่งขยายสาขาไปทั่วประเทศและเพื่อให้ผู้มาใช้บริการได้สัมผัสถึงความหลากหลายของโรงภาพยนตร์ในรูปแบบต่างๆบริษัทฯจึงเน้นตกแต่งสาขาด้วยรูปลักษณ์ที่แตกต่างกันออกไปในแต่ละแห่งโดยใช้รูปแบบการตกแต่งภายในโรงภาพยนตร์ด้วยแนวทางการออกแบบระดับสากลตามสถานที่ที่ได้รับความนิยมสูงทั่วโลกเพื่อให้ผู้ชมภาพยนตร์ได้สัมผัสถึงอรรถรสนั้น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สำหรับลูกค้าในระดับพรีเมี่ยมบริษัทฯได้มีการออกแบบและตกแต่งโรงภาพยนตร์ระดับหกดาว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สนองการใช้ชีวิตที่เหนือระดับไว้ที่โรงภาพยนตร์พารากอนซีนีเพล็กซ์อย่างเช่นโรงภาพยนตร์บางกอกแอร์เวยส์บลูริบบอนสกรีน เป็นไลฟ์สไตส์เอ็นเตอร์เทนเมนท์ใหม่สไตล์บูทีค</w:t>
      </w:r>
      <w:r w:rsidR="0028245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เพื่อสร้างประสบการณ์</w:t>
      </w:r>
      <w:r w:rsidR="00E034E0" w:rsidRPr="000B48A3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แตกต่าง</w:t>
      </w:r>
      <w:r w:rsidR="00282459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ตอบโจทย์ความต้องการของลูกค้าซึ่งเป็นกลุ่มคนรุ่นใหม่ที่มีไลฟ์สไตล์นิยมความสะดวกสบายและความเป็นส่วนตัวในการชมภาพยนตร์อย่างเต็มรูปแบบสำหรับลูกค้าที่ใช้บริการโรงภาพยนตร์ดังกล่าวจะได้รับบริการพิเศษแบบส่วนตัว ณ หัองรับรองบางกอกแอร์เวยส์บลูริบบอนเลาจน์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ซึ่งตกแต่งด้วยบรรยากาศสุดชิคพร้อมบริการอาหารว่างและเครื่องดื่มให้รับประทานก่อนเข้าชมภาพยนตร์รวมไปถึงบริการนวดสปาในโรงภาพยนตร์แห่งแรกในเมืองไทย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ภายในโรงภาพยนตร์ตกแต่งด้วยเบาะหนังแท้ที่ปรับเอนนอนได้และมีบริการหมอนและ</w:t>
      </w:r>
      <w:r w:rsidRPr="000B48A3">
        <w:rPr>
          <w:rFonts w:asciiTheme="majorBidi" w:hAnsiTheme="majorBidi" w:cstheme="majorBidi"/>
          <w:color w:val="000000" w:themeColor="text1"/>
          <w:spacing w:val="-3"/>
          <w:sz w:val="28"/>
          <w:cs/>
        </w:rPr>
        <w:t>ผ้าห่มให้พร้อมสรรพทุกที่นั่ง นอกจากนี้พารากอนซีนีเพล็กซ์ยังเปิดให้บริการโรงภาพยนตร์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อินิกม่าเดอะ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ชาโดว์สกรีน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อีกนวัตกรรมหนึ่งที่เป็นเอกสิทธิ์เฉพาะสมาชิกภายในประกอบด้วยห้องรับรอง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พิเศษพร้อมบาร์เครื่องดื่มและโรงภาพยนตร์สุดหรูขนาด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</w:t>
      </w:r>
      <w:r w:rsidR="00E034E0" w:rsidRPr="000B48A3">
        <w:rPr>
          <w:rFonts w:asciiTheme="majorBidi" w:hAnsiTheme="majorBidi" w:cstheme="majorBidi"/>
          <w:color w:val="000000" w:themeColor="text1"/>
          <w:sz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ที่นั่งเหมาะสำหรับการจัดปาร์ตี้ส่วนตัวซึ่งได้รับการตอบรับเป็นอย่างดีทั้งจากลูกค้าระดับ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VIP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และลูกค้าองค์กร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ในปี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2554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ได้มีการเปิดบริการโรงภาพยนตร์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4DX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พารากอนซีนีเพล็กซ์เป็นเทคโนโลยีและนวัตกรรมแห่งโลกภาพยนตร์ที่จะให้ลูกค้าได้รับอรรถรสในทุกๆด้านไม่ว่าจะเป็นภาพแสงสีเสียงสัมผัสและกลิ่นเอฟเฟคต่างๆด้วยการเพิ่มความพิเศษให้กับโรงภาพยนตร์ด้วยเก้าอี้แบบเฉพาะพร้อมเอฟเฟคตระการตาถึ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ชนิดและระบบฉายดิจิตอล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มิติ </w:t>
      </w:r>
    </w:p>
    <w:p w:rsidR="00064C8E" w:rsidRPr="00CB6E6C" w:rsidRDefault="006212B9" w:rsidP="00064C8E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B6E6C">
        <w:rPr>
          <w:rFonts w:asciiTheme="majorBidi" w:hAnsiTheme="majorBidi" w:cstheme="majorBidi"/>
          <w:color w:val="000000" w:themeColor="text1"/>
          <w:sz w:val="28"/>
          <w:cs/>
        </w:rPr>
        <w:t>ณ สิ้นปี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8F1782" w:rsidRPr="00CB6E6C">
        <w:rPr>
          <w:rFonts w:asciiTheme="majorBidi" w:hAnsiTheme="majorBidi" w:cstheme="majorBidi"/>
          <w:color w:val="000000" w:themeColor="text1"/>
          <w:sz w:val="28"/>
        </w:rPr>
        <w:t>60</w:t>
      </w:r>
      <w:r w:rsidRPr="00CB6E6C">
        <w:rPr>
          <w:rFonts w:asciiTheme="majorBidi" w:hAnsiTheme="majorBidi" w:cstheme="majorBidi"/>
          <w:color w:val="000000" w:themeColor="text1"/>
          <w:sz w:val="28"/>
          <w:cs/>
        </w:rPr>
        <w:t xml:space="preserve"> รวมสาขาที่ให้บริการโรงภาพยนตร์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4DX </w:t>
      </w:r>
      <w:r w:rsidRPr="00CB6E6C">
        <w:rPr>
          <w:rFonts w:asciiTheme="majorBidi" w:hAnsiTheme="majorBidi" w:cstheme="majorBidi"/>
          <w:color w:val="000000" w:themeColor="text1"/>
          <w:sz w:val="28"/>
          <w:cs/>
        </w:rPr>
        <w:t>ทั้งสิ้น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B6E6C" w:rsidRPr="00732731">
        <w:rPr>
          <w:rFonts w:asciiTheme="majorBidi" w:hAnsiTheme="majorBidi" w:cstheme="majorBidi"/>
          <w:color w:val="000000" w:themeColor="text1"/>
          <w:sz w:val="28"/>
        </w:rPr>
        <w:t>10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B6E6C">
        <w:rPr>
          <w:rFonts w:asciiTheme="majorBidi" w:hAnsiTheme="majorBidi" w:cstheme="majorBidi"/>
          <w:color w:val="000000" w:themeColor="text1"/>
          <w:sz w:val="28"/>
          <w:cs/>
        </w:rPr>
        <w:t>สาขาได้แก่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B6E6C">
        <w:rPr>
          <w:rFonts w:asciiTheme="majorBidi" w:hAnsiTheme="majorBidi" w:cstheme="majorBidi"/>
          <w:color w:val="000000" w:themeColor="text1"/>
          <w:sz w:val="28"/>
          <w:cs/>
        </w:rPr>
        <w:t>สาขาพารากอน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B6E6C">
        <w:rPr>
          <w:rFonts w:asciiTheme="majorBidi" w:hAnsiTheme="majorBidi" w:cstheme="majorBidi"/>
          <w:color w:val="000000" w:themeColor="text1"/>
          <w:sz w:val="28"/>
          <w:cs/>
        </w:rPr>
        <w:t>สาขารัชโยธิน สาขา</w:t>
      </w:r>
    </w:p>
    <w:p w:rsidR="006212B9" w:rsidRDefault="006212B9" w:rsidP="00064C8E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B6E6C">
        <w:rPr>
          <w:rFonts w:asciiTheme="majorBidi" w:hAnsiTheme="majorBidi" w:cstheme="majorBidi"/>
          <w:color w:val="000000" w:themeColor="text1"/>
          <w:sz w:val="28"/>
          <w:cs/>
        </w:rPr>
        <w:t>เซ็นทรัลเฟสติวัลเชียงใหม่ สาขาเซ็นทรัลเฟสติวัลหาดใหญ่</w:t>
      </w:r>
      <w:r w:rsidRPr="00CB6E6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B6E6C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สาขาเซ็นทรัลเวสต์เกต สาขาพรอมานาด สาขาเซ็นทรัลอีสต์วิลล์ </w:t>
      </w:r>
      <w:r w:rsidR="00836D6D" w:rsidRPr="00CB6E6C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สาขาเดอะมอลล์โคราช </w:t>
      </w:r>
      <w:r w:rsidR="00CB6E6C" w:rsidRPr="00732731">
        <w:rPr>
          <w:rFonts w:asciiTheme="majorBidi" w:hAnsiTheme="majorBidi" w:cstheme="majorBidi"/>
          <w:color w:val="000000" w:themeColor="text1"/>
          <w:sz w:val="28"/>
          <w:cs/>
        </w:rPr>
        <w:t>สาขาเมกา</w:t>
      </w:r>
      <w:r w:rsidR="00A12E13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บางนา </w:t>
      </w:r>
      <w:r w:rsidR="00836D6D" w:rsidRPr="00CB6E6C">
        <w:rPr>
          <w:rFonts w:asciiTheme="majorBidi" w:hAnsiTheme="majorBidi" w:cstheme="majorBidi"/>
          <w:color w:val="000000" w:themeColor="text1"/>
          <w:sz w:val="28"/>
          <w:cs/>
        </w:rPr>
        <w:t>และสาขาอิออนมอลล์ กรุงพนมเปญ</w:t>
      </w:r>
      <w:r w:rsidR="00555D0A" w:rsidRPr="00CB6E6C">
        <w:rPr>
          <w:rFonts w:asciiTheme="majorBidi" w:hAnsiTheme="majorBidi" w:cstheme="majorBidi"/>
          <w:color w:val="000000" w:themeColor="text1"/>
          <w:sz w:val="28"/>
          <w:cs/>
        </w:rPr>
        <w:t xml:space="preserve"> ประเทศกัมพูชา</w:t>
      </w:r>
    </w:p>
    <w:p w:rsidR="00577AFC" w:rsidRPr="000B48A3" w:rsidRDefault="00577AFC" w:rsidP="00577AFC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</w:t>
      </w:r>
      <w:r w:rsidR="0019720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เมเจอร์ แพลตินั่ม ซีนีเพล็กซ์ (แคมโบเดีย) จำกัด</w:t>
      </w:r>
    </w:p>
    <w:p w:rsidR="00577AFC" w:rsidRDefault="00577AFC" w:rsidP="00577AFC">
      <w:pPr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48A3">
        <w:rPr>
          <w:rFonts w:asciiTheme="majorBidi" w:hAnsiTheme="majorBidi" w:cstheme="majorBidi"/>
          <w:sz w:val="28"/>
          <w:szCs w:val="28"/>
          <w:cs/>
        </w:rPr>
        <w:t xml:space="preserve">บริษัทมีนโยบายการขยายสาขาโรงภาพยนตร์ไปสู่ตลาดต่างประเทศ เพื่อรองรับการเปิดประชาคมเศรษฐกิจอาเซียนหรือ </w:t>
      </w:r>
      <w:r w:rsidRPr="000B48A3">
        <w:rPr>
          <w:rFonts w:asciiTheme="majorBidi" w:hAnsiTheme="majorBidi" w:cstheme="majorBidi"/>
          <w:sz w:val="28"/>
          <w:szCs w:val="28"/>
        </w:rPr>
        <w:t xml:space="preserve">AEC </w:t>
      </w:r>
      <w:r w:rsidRPr="000B48A3">
        <w:rPr>
          <w:rFonts w:asciiTheme="majorBidi" w:hAnsiTheme="majorBidi" w:cstheme="majorBidi"/>
          <w:sz w:val="28"/>
          <w:szCs w:val="28"/>
          <w:cs/>
        </w:rPr>
        <w:t>ซึ่งประเทศแรกที่บริษัทเข้าไปลงทุนเปิดโรงภาพยนตร์คือ กรุงพนมเปญ ประเทศกัมพูชา โดยบริษัทในนาม บริษัท เมเจอร์ โฮลดิ้ง อินเตอร์เนชั่นแนล จำกัด (บริษัทย่อย) ได้ร่วมทุนกับบริษัท แพลตินั่ม ซีนีเพล็กซ์ จำกัด ซึ่งเป็นบริษัทในกัมพูชา จัดตั้ง บจ</w:t>
      </w:r>
      <w:r w:rsidRPr="000B48A3">
        <w:rPr>
          <w:rFonts w:asciiTheme="majorBidi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sz w:val="28"/>
          <w:szCs w:val="28"/>
          <w:cs/>
        </w:rPr>
        <w:t>เมเจอร์ แพลตินั่ม ซีน</w:t>
      </w:r>
      <w:r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เพล็กซ์ (แคมโบเดีย) โดยบริษัทถือหุ้นในสัดส่วนร้อยละ </w:t>
      </w:r>
      <w:r w:rsidRPr="000B48A3">
        <w:rPr>
          <w:rFonts w:asciiTheme="majorBidi" w:hAnsiTheme="majorBidi" w:cstheme="majorBidi"/>
          <w:sz w:val="28"/>
          <w:szCs w:val="28"/>
        </w:rPr>
        <w:t xml:space="preserve">70 </w:t>
      </w:r>
      <w:r w:rsidRPr="000B48A3">
        <w:rPr>
          <w:rFonts w:asciiTheme="majorBidi" w:hAnsiTheme="majorBidi" w:cstheme="majorBidi"/>
          <w:sz w:val="28"/>
          <w:szCs w:val="28"/>
          <w:cs/>
        </w:rPr>
        <w:t>ขณะที่แพลตินั่ม ซีน</w:t>
      </w:r>
      <w:r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B48A3">
        <w:rPr>
          <w:rFonts w:asciiTheme="majorBidi" w:hAnsiTheme="majorBidi" w:cstheme="majorBidi"/>
          <w:sz w:val="28"/>
          <w:szCs w:val="28"/>
          <w:cs/>
        </w:rPr>
        <w:t>เพล็กซ์ ถือหุ้น</w:t>
      </w:r>
      <w:r>
        <w:rPr>
          <w:rFonts w:asciiTheme="majorBidi" w:hAnsiTheme="majorBidi" w:cstheme="majorBidi" w:hint="cs"/>
          <w:sz w:val="28"/>
          <w:szCs w:val="28"/>
          <w:cs/>
        </w:rPr>
        <w:t>ในสัด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ส่วนร้อยละ </w:t>
      </w:r>
      <w:r w:rsidRPr="000B48A3">
        <w:rPr>
          <w:rFonts w:asciiTheme="majorBidi" w:hAnsiTheme="majorBidi" w:cstheme="majorBidi"/>
          <w:sz w:val="28"/>
          <w:szCs w:val="28"/>
        </w:rPr>
        <w:t xml:space="preserve">30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เปิดให้บริการโรงภาพยนตร์แบรนด์ </w:t>
      </w:r>
      <w:r w:rsidRPr="000B48A3">
        <w:rPr>
          <w:rFonts w:asciiTheme="majorBidi" w:hAnsiTheme="majorBidi" w:cstheme="majorBidi"/>
          <w:sz w:val="28"/>
          <w:szCs w:val="28"/>
        </w:rPr>
        <w:t>“</w:t>
      </w:r>
      <w:r w:rsidRPr="000B48A3">
        <w:rPr>
          <w:rFonts w:asciiTheme="majorBidi" w:hAnsiTheme="majorBidi" w:cstheme="majorBidi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เป็นโรงภาพยนตร์หรูระดับเวิล์ดคลาส </w:t>
      </w:r>
      <w:r w:rsidRPr="000B48A3">
        <w:rPr>
          <w:rFonts w:asciiTheme="majorBidi" w:hAnsiTheme="majorBidi" w:cstheme="majorBidi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โรง และโบว์ลิ่ง </w:t>
      </w:r>
      <w:r w:rsidRPr="000B48A3">
        <w:rPr>
          <w:rFonts w:asciiTheme="majorBidi" w:hAnsiTheme="majorBidi" w:cstheme="majorBidi"/>
          <w:sz w:val="28"/>
          <w:szCs w:val="28"/>
        </w:rPr>
        <w:t xml:space="preserve">13 </w:t>
      </w:r>
      <w:r w:rsidRPr="000B48A3">
        <w:rPr>
          <w:rFonts w:asciiTheme="majorBidi" w:hAnsiTheme="majorBidi" w:cstheme="majorBidi"/>
          <w:sz w:val="28"/>
          <w:szCs w:val="28"/>
          <w:cs/>
        </w:rPr>
        <w:t>เลน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(ปี </w:t>
      </w:r>
      <w:r w:rsidR="00EA1A4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2557)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ตั้งอยู่ที่ห้างอิออนมอลล์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กรุงพนมเปญ บนพื้นที่ประมาณ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4,450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ตารางเมตร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ประกอบด้วยโรงภาพยนตร์จำนวน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1,578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เป็นโรงภาพยนตร์รูปแบบมัลติเพล็กซ์ในระบบดิจิตอล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และ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ซึ่งมี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โรงภาพยนตร์วีไอพี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และโรงภาพยนตร์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อีก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 </w:t>
      </w:r>
      <w:r w:rsidR="00EA1A4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เปิดให้บริการโรงภาพยนตร์ที่ประเทศกัมพูชา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เพิ่มอีก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 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 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</w:t>
      </w:r>
      <w:r w:rsidR="00EA1A4A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="00EA1A4A">
        <w:rPr>
          <w:rFonts w:asciiTheme="majorBidi" w:hAnsiTheme="majorBidi" w:cs="Angsana New"/>
          <w:sz w:val="28"/>
          <w:szCs w:val="28"/>
        </w:rPr>
        <w:t xml:space="preserve">2560 </w:t>
      </w:r>
      <w:r w:rsidR="00EA1A4A" w:rsidRPr="00B60418">
        <w:rPr>
          <w:rFonts w:asciiTheme="majorBidi" w:hAnsiTheme="majorBidi" w:cs="Angsana New"/>
          <w:sz w:val="28"/>
          <w:szCs w:val="28"/>
          <w:cs/>
        </w:rPr>
        <w:t xml:space="preserve">ตั้งอยู่ศูนย์การค้า เมืองเสียมเรียบ ให้บริการโรงภาพยนตร์จำนวน 3 โรง </w:t>
      </w:r>
      <w:r w:rsidR="00EA1A4A" w:rsidRPr="00B60418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EA1A4A" w:rsidRPr="00B60418">
        <w:rPr>
          <w:rFonts w:asciiTheme="majorBidi" w:hAnsiTheme="majorBidi" w:cs="Angsana New"/>
          <w:sz w:val="28"/>
          <w:szCs w:val="28"/>
          <w:cs/>
        </w:rPr>
        <w:t>ที่ศูนย์การค้า</w:t>
      </w:r>
      <w:r w:rsidR="006F6B8E">
        <w:rPr>
          <w:rFonts w:asciiTheme="majorBidi" w:hAnsiTheme="majorBidi" w:cs="Angsana New" w:hint="cs"/>
          <w:sz w:val="28"/>
          <w:szCs w:val="28"/>
          <w:cs/>
        </w:rPr>
        <w:t>โสรยา</w:t>
      </w:r>
      <w:r w:rsidR="00EA1A4A">
        <w:rPr>
          <w:rFonts w:asciiTheme="majorBidi" w:hAnsiTheme="majorBidi" w:cs="Angsana New"/>
          <w:sz w:val="28"/>
          <w:szCs w:val="28"/>
          <w:cs/>
        </w:rPr>
        <w:t xml:space="preserve"> ตั้งอยู่ใจ</w:t>
      </w:r>
      <w:r w:rsidR="00EA1A4A" w:rsidRPr="00B60418">
        <w:rPr>
          <w:rFonts w:asciiTheme="majorBidi" w:hAnsiTheme="majorBidi" w:cs="Angsana New"/>
          <w:sz w:val="28"/>
          <w:szCs w:val="28"/>
          <w:cs/>
        </w:rPr>
        <w:t>กลางเมืองพนมเปญ ประเทศกัมพูชา ให้บริการโรงภาพยนตร์จำนวน 6 โรง</w:t>
      </w:r>
    </w:p>
    <w:p w:rsidR="00EA1A4A" w:rsidRDefault="00EA1A4A" w:rsidP="00577AFC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577AFC" w:rsidRPr="000B48A3" w:rsidRDefault="00577AFC" w:rsidP="00577AFC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บ</w:t>
      </w:r>
      <w:r w:rsidR="0019720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เมเจอร์ แพลตินั่ม ซีนีเพล็กซ์ (ลาว) จำกัด</w:t>
      </w:r>
    </w:p>
    <w:p w:rsidR="00577AFC" w:rsidRDefault="00577AFC" w:rsidP="00577AFC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โฮลดิ้ง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อินเตอร์เนชั่นแนล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(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บริษัทย่อย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)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ได้ร่วมทุนกับบริษัท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แพลตินั่ม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เปิดให้บริการโรงภาพยนตร์ภายใต้แบรนด์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“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แพลตินัม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ประกอบด้วยโรงภาพยนตร์จำนวน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โรงที่ศูนย์การค้าเวียนเทียน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เซ็นเตอร์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ซึ่งตั้งอยู่ย่านใจกลางเมืองเวียงจันทน์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สาธารณรัฐประชาธิปไตยประชาชนลาว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โดยบริษัทถือหุ้นในสัดส่วนร้อยละ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60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และแพลตินั่ม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ซีนีเพล็กซ์ถือหุ้นสัดส่วนร้อยละ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40</w:t>
      </w:r>
      <w:r w:rsidR="00EA1A4A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ให้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บริการโรงภาพยนตร์ในนครเวียงจันท</w:t>
      </w:r>
      <w:r w:rsidR="00EA1A4A" w:rsidRPr="00B604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น์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ประเทศลาว</w:t>
      </w:r>
      <w:r w:rsidR="00EA1A4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(ปี </w:t>
      </w:r>
      <w:r w:rsidR="00EA1A4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2558)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1,148 </w:t>
      </w:r>
      <w:r w:rsidR="00EA1A4A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B86351" w:rsidRPr="000B48A3" w:rsidRDefault="00B86351" w:rsidP="00B86351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. 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ซีนีเพล็กซ์(ลาว) โซล</w:t>
      </w:r>
    </w:p>
    <w:p w:rsidR="00B86351" w:rsidRPr="000B48A3" w:rsidRDefault="00D547B5" w:rsidP="00D547B5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บริษัท เมเจอร์ โฮลดิ้ง อินเตอร์เนชั่นแนล จำกัด ในฐานะบริษัทย่อยที่</w:t>
      </w:r>
      <w:r w:rsidR="000A2F3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บริษัท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ถือหุ้นร้อยละ 99 ได้ลงทุนใน </w:t>
      </w:r>
      <w:r w:rsidR="000A2F3D" w:rsidRPr="00732731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บจ</w:t>
      </w:r>
      <w:r w:rsidR="000A2F3D" w:rsidRPr="00732731">
        <w:rPr>
          <w:rFonts w:asciiTheme="majorBidi" w:hAnsiTheme="majorBidi" w:cs="Angsana New"/>
          <w:color w:val="000000" w:themeColor="text1"/>
          <w:sz w:val="28"/>
          <w:szCs w:val="28"/>
        </w:rPr>
        <w:t xml:space="preserve">. </w:t>
      </w:r>
      <w:r w:rsidR="000A2F3D" w:rsidRPr="00732731">
        <w:rPr>
          <w:rFonts w:asciiTheme="majorBidi" w:hAnsiTheme="majorBidi" w:cs="Angsana New"/>
          <w:color w:val="000000" w:themeColor="text1"/>
          <w:sz w:val="28"/>
          <w:szCs w:val="28"/>
          <w:cs/>
        </w:rPr>
        <w:t>ซีนีเพล็กซ์(ลาว) โซล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โดยซื้อหุ้นในสัดส่วน</w:t>
      </w:r>
      <w:r w:rsidR="000A2F3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ร้อยละ </w:t>
      </w:r>
      <w:r w:rsidR="000A2F3D">
        <w:rPr>
          <w:rFonts w:asciiTheme="majorBidi" w:hAnsiTheme="majorBidi" w:cs="Angsana New"/>
          <w:color w:val="000000" w:themeColor="text1"/>
          <w:sz w:val="28"/>
          <w:szCs w:val="28"/>
        </w:rPr>
        <w:t>100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 มูลค่าการลงทุน 1,000,000,000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LAK (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ที่ราคาพาร์ 10,000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LAK) 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หรือประมาณ 4,300,000 บาท (โดยกาหนดอัตราแลกเปลี่ยน 1 บาท เท่ากับ 0.0043</w:t>
      </w:r>
      <w:r w:rsidRPr="00D547B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LAK)</w:t>
      </w:r>
      <w:r w:rsidR="000A2F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A2F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เพื่อ</w:t>
      </w:r>
      <w:r w:rsidRPr="00D547B5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ประกอบธุรกิจโรงภาพยนตร์ ณ รัฐประชาธิปไตยประชาชนลาว</w:t>
      </w:r>
      <w:r w:rsidR="000A2F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ได้เปิด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ให้บริการโรงภาพยนตร์ในศูนย์การค้าเฟรนด์ชิป มอลล์ เมืองปากเซ แขวงจำปาศักดิ์ ประเทศลาว </w:t>
      </w:r>
      <w:r w:rsidR="000A2F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ในปี </w:t>
      </w:r>
      <w:r w:rsidR="000A2F3D">
        <w:rPr>
          <w:rFonts w:asciiTheme="majorBidi" w:hAnsiTheme="majorBidi" w:cstheme="majorBidi"/>
          <w:color w:val="000000" w:themeColor="text1"/>
          <w:sz w:val="28"/>
          <w:szCs w:val="28"/>
        </w:rPr>
        <w:t>2559</w:t>
      </w:r>
      <w:r w:rsidR="001972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1,087 </w:t>
      </w:r>
      <w:r w:rsidR="00197206" w:rsidRPr="00B604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0A2F3D" w:rsidRDefault="000A2F3D" w:rsidP="000B48A3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497774" w:rsidRPr="000B48A3" w:rsidRDefault="00497774" w:rsidP="000B48A3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ธุรกิจโบว์ลิ่ง คาราโอเกะและลานสเก็ตน้ำแข็ง</w:t>
      </w:r>
    </w:p>
    <w:p w:rsidR="00064C8E" w:rsidRPr="000B48A3" w:rsidRDefault="00064C8E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D81568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ซีนีเพล็กซ์ที่ให้บริการโบว์ลิ่ง คาราโอเกะและลานสเก็ตน้ำแข็ง มีดังนี้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2977"/>
        <w:gridCol w:w="1559"/>
        <w:gridCol w:w="4464"/>
      </w:tblGrid>
      <w:tr w:rsidR="00497774" w:rsidRPr="00D36E7F" w:rsidTr="007D7D94">
        <w:trPr>
          <w:trHeight w:val="435"/>
          <w:tblHeader/>
        </w:trPr>
        <w:tc>
          <w:tcPr>
            <w:tcW w:w="2977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59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464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7D7D94">
        <w:trPr>
          <w:trHeight w:val="547"/>
        </w:trPr>
        <w:tc>
          <w:tcPr>
            <w:tcW w:w="2977" w:type="dxa"/>
            <w:shd w:val="clear" w:color="auto" w:fill="auto"/>
          </w:tcPr>
          <w:p w:rsidR="00497774" w:rsidRPr="000B48A3" w:rsidRDefault="00497774" w:rsidP="00064C8E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  <w:tc>
          <w:tcPr>
            <w:tcW w:w="1559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464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ธุรกิจให้บริการด้านโบว์ลิ่ง คาราโอเกะ ลานสเก็ตน้ำแข็ง</w:t>
            </w:r>
          </w:p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และการบันเทิง</w:t>
            </w:r>
          </w:p>
        </w:tc>
      </w:tr>
    </w:tbl>
    <w:p w:rsidR="00B901F2" w:rsidRPr="00D36E7F" w:rsidRDefault="00B901F2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บริษัทฯได้เริ่มธุรกิจโบว์ลิ่งและคาราโอเกะในปี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2540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สาขาสุขุมวิทจำนวน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เลนโดยเน้นความ</w:t>
      </w:r>
    </w:p>
    <w:p w:rsidR="00B901F2" w:rsidRPr="00B4669A" w:rsidRDefault="00B901F2" w:rsidP="00B901F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ลากหลายของการบริการเพื่อให้สอดคล้องกับนโยบายของบริษัทฯในการเป็นศูนย์รวมความบันเทิงครบวงจรในที่แห่งเดียว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เมเจอร์โบว์ลฮิต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นำเสนอบริการโบว์ลิ่งในลักษณะของกีฬาเพื่อความบันเทิง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(Sport Entertainment)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ซึ่งเป็นสถานที่ที่ครอบครัวและเพื่อนๆสามารถมาสังสรรค์ด้วยกันได้แตกต่าง</w:t>
      </w:r>
      <w:r w:rsidRPr="00D36E7F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จากโบว์ลิ่งในรูปแบบเดิมที่จะเน้นเพื่อการกีฬาเพียงอย่างเดียว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ต่อมาในปี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2549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บริษัทฯได้เปิดตัวโบว์ลิ่งแบรนด์ใหม่ออกสู่ตลาดภายใต้ชื่อ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บลูโอริทึมแอนด์โบว์ล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โดยมีลักษณะเป็นแฟชั่นโบว์ลิ่ง มุ่งเน้นกลุ่มลูกค้าระดับบนในย่านธุรกิจใจกลางเมืองโดยเปิดแห่งแรก ณ ห้างสรรพสินค้าสยามพารากอนให้บริการโบว์ลิ่ง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38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ห้องคาราโอเกะ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16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 และห้องแบบ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Platinum 2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ห้อง ภายใน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ห้องประกอบด้วยเลนโบว์ลิ่ง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4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เลนและบริการคาราโอเกะ ซึ่งได้รับการตอบรับเป็นอย่างดี บริษัทจึงได้ทำการทยอยเปิดสาขาภายใต้แบรนด์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บลูโอริทึมแอนด์โบว์ล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เรื่อยมา สำหรับการขยายธุรกิจในต่างประเทศในเดือนมิถุนายน 2557 บริษัทได้ทำการเปิดสาขา</w:t>
      </w:r>
      <w:r w:rsidR="000B5E8F">
        <w:rPr>
          <w:rFonts w:asciiTheme="majorBidi" w:hAnsiTheme="majorBidi" w:cstheme="majorBidi" w:hint="cs"/>
          <w:color w:val="000000" w:themeColor="text1"/>
          <w:sz w:val="28"/>
          <w:cs/>
        </w:rPr>
        <w:t>ใน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ประเทศกัมพูชาให้บริการโบว์ลิ่ง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โดยมีห้องแบบแพลตินั่ม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34A1D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และในเดือนพฤษภาคม </w:t>
      </w:r>
      <w:r w:rsidR="00034A1D">
        <w:rPr>
          <w:rFonts w:asciiTheme="majorBidi" w:hAnsiTheme="majorBidi" w:cstheme="majorBidi"/>
          <w:color w:val="000000" w:themeColor="text1"/>
          <w:sz w:val="28"/>
        </w:rPr>
        <w:t xml:space="preserve">2560 </w:t>
      </w:r>
      <w:r w:rsidR="00B4669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เปิดสาขาในสาธารณรัฐประชาธิปไตยประชาชนลาว ให้บริการโบว์ลิ่ง </w:t>
      </w:r>
      <w:r w:rsidR="00B4669A">
        <w:rPr>
          <w:rFonts w:asciiTheme="majorBidi" w:hAnsiTheme="majorBidi" w:cstheme="majorBidi"/>
          <w:color w:val="000000" w:themeColor="text1"/>
          <w:sz w:val="28"/>
        </w:rPr>
        <w:t xml:space="preserve">8 </w:t>
      </w:r>
      <w:r w:rsidR="00B4669A">
        <w:rPr>
          <w:rFonts w:asciiTheme="majorBidi" w:hAnsiTheme="majorBidi" w:cstheme="majorBidi" w:hint="cs"/>
          <w:color w:val="000000" w:themeColor="text1"/>
          <w:sz w:val="28"/>
          <w:cs/>
        </w:rPr>
        <w:t>เลน</w:t>
      </w:r>
    </w:p>
    <w:p w:rsidR="00B901F2" w:rsidRPr="00D36E7F" w:rsidRDefault="00B901F2" w:rsidP="000B48A3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="000B5E8F">
        <w:rPr>
          <w:rFonts w:asciiTheme="majorBidi" w:hAnsiTheme="majorBidi" w:cstheme="majorBidi" w:hint="cs"/>
          <w:color w:val="000000" w:themeColor="text1"/>
          <w:sz w:val="28"/>
          <w:cs/>
        </w:rPr>
        <w:t>นอกจากนี้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บริษัทฯได้เปิดตัวลานสเก็ตน้ำแข็งรูปแบบใหม่ภายใต้ชื่อ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ซับซีโร่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ซึ่งกลายเป็นที่สังสรรค์สำหรับกลุ่มคนรุ่นใหม่ใจกลางเมืองสร้างความ</w:t>
      </w:r>
      <w:r w:rsidRPr="00D36E7F">
        <w:rPr>
          <w:rFonts w:asciiTheme="majorBidi" w:hAnsiTheme="majorBidi" w:cstheme="majorBidi"/>
          <w:color w:val="000000" w:themeColor="text1"/>
          <w:spacing w:val="8"/>
          <w:sz w:val="28"/>
          <w:cs/>
        </w:rPr>
        <w:t>สนุกแปลกใหม่บนลานไอซ์สเก็ต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เพื่อตอบสนองทุกกลุ่มลูกค้าที่นิยมกีฬาท้าทายสุดอินเทรนด์ภายใต้คอนเซ็ปต์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“Sport and Entertainment”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เป็นสถานที่ที่ลูกค้าเข้ามาเล่นกีฬาและได้ความบันเทิงด้วยบนพื้นที่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ให้บริการต่อสาขาประมาณ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800 – 1,000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ตร</w:t>
      </w:r>
      <w:r w:rsidRPr="00D36E7F">
        <w:rPr>
          <w:rFonts w:asciiTheme="majorBidi" w:hAnsiTheme="majorBidi" w:cstheme="majorBidi"/>
          <w:color w:val="000000" w:themeColor="text1"/>
          <w:sz w:val="28"/>
        </w:rPr>
        <w:t>.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นอกจากนั้นยังให้บริการลาน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Academy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สำหรับเรียนรู้วิธีการเล่นกับครูสอนระดับมืออาชีพด้วยบรรยากาศส่วนตัวโดยจะมีสอนเล่นทั้งแบบ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Figure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Hockey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ปัจจุบันบริษัทฯเปิดให้บริการลานสเก็ตน้ำแข็งทั้งหมด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สาขาได้แก่ เอสพลานาดสาขางามวงศ์วานแคราย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2552)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มีนาคม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2555)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สาขาเมกาซีนีเพล็กซ์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พฤษภาคม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2555)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สาขาเซ็นทรัลเฟสติวัลเชียงใหม่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พฤศจิกายน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2556)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และสาขาเซ็นทรัลเฟสติวัลหาดใหญ่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2556)  </w:t>
      </w:r>
    </w:p>
    <w:p w:rsidR="00B901F2" w:rsidRPr="00D36E7F" w:rsidRDefault="00B901F2" w:rsidP="00732731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B4785E">
        <w:rPr>
          <w:rFonts w:asciiTheme="majorBidi" w:hAnsiTheme="majorBidi" w:cstheme="majorBidi"/>
          <w:color w:val="000000" w:themeColor="text1"/>
          <w:sz w:val="28"/>
        </w:rPr>
        <w:t>60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บริษัทฯเปิดให้บริการในประเทศไทย</w:t>
      </w:r>
      <w:r w:rsidR="00B4785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ประเทศกัมพูชา</w:t>
      </w:r>
      <w:r w:rsidR="00B4785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และสาธารณรัฐประชาธิปไตยประชาชนลาว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ทั้งหมด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1</w:t>
      </w:r>
      <w:r w:rsidR="00B4785E">
        <w:rPr>
          <w:rFonts w:asciiTheme="majorBidi" w:hAnsiTheme="majorBidi" w:cstheme="majorBidi"/>
          <w:color w:val="000000" w:themeColor="text1"/>
          <w:sz w:val="28"/>
        </w:rPr>
        <w:t>6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 ประกอบด้วยเลนโบว์ลิ่ง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29</w:t>
      </w:r>
      <w:r w:rsidR="00B4785E">
        <w:rPr>
          <w:rFonts w:asciiTheme="majorBidi" w:hAnsiTheme="majorBidi" w:cstheme="majorBidi"/>
          <w:color w:val="000000" w:themeColor="text1"/>
          <w:sz w:val="28"/>
        </w:rPr>
        <w:t>8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ห้องคาราโอเกะ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1</w:t>
      </w:r>
      <w:r w:rsidR="00F260B7">
        <w:rPr>
          <w:rFonts w:asciiTheme="majorBidi" w:hAnsiTheme="majorBidi" w:cstheme="majorBidi"/>
          <w:color w:val="000000" w:themeColor="text1"/>
          <w:sz w:val="28"/>
        </w:rPr>
        <w:t>69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 และลานสเก็ตนำแข็งจำนวน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ลาน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</w:p>
    <w:p w:rsidR="00497774" w:rsidRPr="000B48A3" w:rsidRDefault="005D7AAE" w:rsidP="00732731">
      <w:p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color w:val="000000" w:themeColor="text1"/>
          <w:sz w:val="28"/>
        </w:rPr>
        <w:tab/>
      </w:r>
      <w:r>
        <w:rPr>
          <w:rFonts w:asciiTheme="majorBidi" w:hAnsiTheme="majorBidi" w:cstheme="majorBidi"/>
          <w:color w:val="000000" w:themeColor="text1"/>
          <w:sz w:val="28"/>
        </w:rPr>
        <w:tab/>
      </w:r>
      <w:r w:rsidR="0049777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ธุรกิจสื่อโฆษณา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2835"/>
        <w:gridCol w:w="1560"/>
        <w:gridCol w:w="4605"/>
      </w:tblGrid>
      <w:tr w:rsidR="00497774" w:rsidRPr="00D36E7F" w:rsidTr="00972064">
        <w:trPr>
          <w:trHeight w:val="435"/>
          <w:tblHeader/>
        </w:trPr>
        <w:tc>
          <w:tcPr>
            <w:tcW w:w="2835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605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972064">
        <w:trPr>
          <w:trHeight w:val="502"/>
        </w:trPr>
        <w:tc>
          <w:tcPr>
            <w:tcW w:w="2835" w:type="dxa"/>
            <w:shd w:val="clear" w:color="auto" w:fill="auto"/>
            <w:vAlign w:val="center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บริษัท เมเจอร์ ซีนีแอด จำกัด</w:t>
            </w:r>
          </w:p>
        </w:tc>
        <w:tc>
          <w:tcPr>
            <w:tcW w:w="1560" w:type="dxa"/>
            <w:vAlign w:val="center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99.93%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ธุรกิจให้บริการสื่อโฆษณา</w:t>
            </w:r>
          </w:p>
        </w:tc>
      </w:tr>
    </w:tbl>
    <w:p w:rsidR="00497774" w:rsidRPr="000B48A3" w:rsidRDefault="00497774" w:rsidP="006221F8">
      <w:pPr>
        <w:spacing w:before="240"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จากการที่บริษัทฯ</w:t>
      </w:r>
      <w:r w:rsidR="00B6380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ขยายสาขาเพิ่มขึ้น และจัดหาเทคโนโลยีใหม่ๆ อยู่เสมอ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สามารถดึงดูดให้ลูกค้าเข้ามาใช้บริการในแต่ละปีได้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25-30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ล้านคนทั่วประเทศ ทำให้ธุรกิจบริการสื่อโฆษณาเติบโตได้เป็นอย่างดี บริษัทย่อยภายใต้ชื่อ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เมเจอร์ ซีนีแอด จำกัด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จัดตั้งขึ้นเพื่อให้บริการสื่อโฆษณาทั้งในโรงภาพยนตร์และพื้นที่ทั้งหมดภายใน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ทั่วประเทศอย่างครบวงจร ด้วยความสามารถในการสร้างรายได้เพิ่มเติมจากสินทรัพย์ที่ลงทุนไปแล้ว ทำให้ธุรกิจสื่อโฆษณาของบริษัท หรือที่เรียกกันว่า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“cinemedia”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มีอัตรากำไร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มากกว่า</w:t>
      </w:r>
      <w:r w:rsidR="000744A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ร้อยละ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85</w:t>
      </w:r>
    </w:p>
    <w:p w:rsidR="00C0650A" w:rsidRPr="000B48A3" w:rsidRDefault="00497774" w:rsidP="006221F8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ครอบคลุมสื่อโฆษณาหลากหลาย นับตั้งแต่ โฆษณาบนจอภาพยนตร์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Screen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โฆษณาบนจอวีดีโอ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VDO Wall)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บริเวณโถงชั้นล่างในสาขา โฆษณาบนป้ายโฆษณาพลิกได้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หน้า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Tri-vision)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Plasma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Menu Board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รวมถึงโฆษณาบนสื่อกลางแจ้ง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Billboard/Cut-out)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และการโฆษณาในรูปแบบ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(4D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เป็นนวัตกรรมใหม่ที่สามารถทำได้เฉพาะในโรงภาพยนตร์เท่านั้น</w:t>
      </w:r>
      <w:r w:rsidR="006221F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นอกจากนี้ บริษัทฯยังมีการทำกิจกรรมเพื่อส่งเสริมการขายแบบโต้ตอบสองทาง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(Interactive media)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และทำโฆษณาสินค้าร่วมกับเจ้าของผลิตภัณฑ์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(Cross Promotion)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996BAC" w:rsidRPr="000B48A3" w:rsidRDefault="00497774" w:rsidP="00996BAC">
      <w:pPr>
        <w:spacing w:after="0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จากการที่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เป็นอีกช่องทางการโฆษณาที่มีประสิทธิภาพ หลากหลาย และสามารถเข้าถึงกลุ่มเป้าหมายได้</w:t>
      </w:r>
    </w:p>
    <w:p w:rsidR="00497774" w:rsidRDefault="00497774" w:rsidP="00996BAC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โดยตรงมากกว่าสื่อโฆษณาประเภทอื่น ส่งผลให้ มีอัตราการเติบโตของรายได้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ดีอย่างต่อเนื่องทุกปี</w:t>
      </w:r>
    </w:p>
    <w:p w:rsidR="009E615D" w:rsidRPr="000B48A3" w:rsidRDefault="009E615D" w:rsidP="00996BAC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890122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ธุรกิจพื้นที่ให้เช่าและบริการ</w:t>
      </w:r>
      <w:r w:rsidR="000F723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 </w:t>
      </w:r>
    </w:p>
    <w:p w:rsidR="004204E9" w:rsidRPr="000B48A3" w:rsidRDefault="004204E9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F0430B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ซีนีเพล็กซ์ที่ให้บริการพื้นที่ให้เช่าและบริการ มีดังนี้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3330"/>
      </w:tblGrid>
      <w:tr w:rsidR="00497774" w:rsidRPr="00D36E7F" w:rsidTr="009F0722">
        <w:trPr>
          <w:trHeight w:val="435"/>
          <w:tblHeader/>
        </w:trPr>
        <w:tc>
          <w:tcPr>
            <w:tcW w:w="3828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2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3330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9F0722">
        <w:trPr>
          <w:trHeight w:val="822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 พรอพเพอร์ตี้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ธุรกิจให้เช่าพื้นที่ในอาคารเฉพาะสาขาสุขุมวิท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รังสิต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งามวงศ์วาน</w:t>
            </w:r>
          </w:p>
        </w:tc>
      </w:tr>
      <w:tr w:rsidR="00497774" w:rsidRPr="00D36E7F" w:rsidTr="009F0722">
        <w:trPr>
          <w:trHeight w:val="885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ธุรกิจให้บริการด้านสาธารณูปโภคเฉพาะสาขาสุขุมวิท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รังสิต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งามวงศ์วาน</w:t>
            </w:r>
          </w:p>
        </w:tc>
      </w:tr>
      <w:tr w:rsidR="00497774" w:rsidRPr="00D36E7F" w:rsidTr="009F0722">
        <w:trPr>
          <w:trHeight w:val="565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เรียลตี้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ธุรกิจให้เช่าพื้นที่ในอาคาร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สำหรับสาขารัชโยธิน</w:t>
            </w:r>
          </w:p>
        </w:tc>
      </w:tr>
      <w:tr w:rsidR="00497774" w:rsidRPr="00D36E7F" w:rsidTr="009F0722">
        <w:trPr>
          <w:trHeight w:val="885"/>
        </w:trPr>
        <w:tc>
          <w:tcPr>
            <w:tcW w:w="3828" w:type="dxa"/>
            <w:shd w:val="clear" w:color="auto" w:fill="auto"/>
          </w:tcPr>
          <w:p w:rsidR="00497774" w:rsidRPr="000B48A3" w:rsidRDefault="00497774" w:rsidP="00732731">
            <w:pPr>
              <w:tabs>
                <w:tab w:val="left" w:pos="252"/>
              </w:tabs>
              <w:spacing w:before="60" w:after="60" w:line="276" w:lineRule="auto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แมเนจเมนท์  จำกัด</w:t>
            </w:r>
          </w:p>
        </w:tc>
        <w:tc>
          <w:tcPr>
            <w:tcW w:w="1842" w:type="dxa"/>
          </w:tcPr>
          <w:p w:rsidR="00497774" w:rsidRPr="000B48A3" w:rsidRDefault="00497774" w:rsidP="00732731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29111F" w:rsidRPr="000B48A3" w:rsidRDefault="00497774" w:rsidP="00732731">
            <w:pPr>
              <w:spacing w:before="60" w:after="60" w:line="276" w:lineRule="auto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ธุรกิจให้บริการด้านสาธารณูปโภค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97774" w:rsidRPr="000B48A3" w:rsidRDefault="00497774" w:rsidP="00732731">
            <w:pPr>
              <w:spacing w:before="60" w:after="60" w:line="276" w:lineRule="auto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สำหรับสาขารัชโยธิน</w:t>
            </w:r>
          </w:p>
        </w:tc>
      </w:tr>
      <w:tr w:rsidR="00497774" w:rsidRPr="00D36E7F" w:rsidTr="009F0722">
        <w:trPr>
          <w:trHeight w:val="586"/>
        </w:trPr>
        <w:tc>
          <w:tcPr>
            <w:tcW w:w="3828" w:type="dxa"/>
            <w:shd w:val="clear" w:color="auto" w:fill="auto"/>
          </w:tcPr>
          <w:p w:rsidR="00497774" w:rsidRPr="000B48A3" w:rsidRDefault="00497774" w:rsidP="00732731">
            <w:pPr>
              <w:tabs>
                <w:tab w:val="left" w:pos="252"/>
              </w:tabs>
              <w:spacing w:before="240" w:after="0" w:line="276" w:lineRule="auto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ซีนิม่า จำกัด</w:t>
            </w:r>
          </w:p>
        </w:tc>
        <w:tc>
          <w:tcPr>
            <w:tcW w:w="1842" w:type="dxa"/>
          </w:tcPr>
          <w:p w:rsidR="00497774" w:rsidRPr="000B48A3" w:rsidRDefault="00497774" w:rsidP="00732731">
            <w:pPr>
              <w:spacing w:before="240" w:after="0" w:line="276" w:lineRule="auto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732731">
            <w:pPr>
              <w:spacing w:before="240" w:after="0" w:line="276" w:lineRule="auto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ธุรกิจให้เช่าพื้นที่สาขารัชโยธิน</w:t>
            </w:r>
          </w:p>
        </w:tc>
      </w:tr>
    </w:tbl>
    <w:p w:rsidR="009F0722" w:rsidRPr="00D36E7F" w:rsidRDefault="009F0722" w:rsidP="00732731">
      <w:pPr>
        <w:pStyle w:val="NoSpacing"/>
        <w:spacing w:before="240" w:line="276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3E0F89">
        <w:rPr>
          <w:rFonts w:asciiTheme="majorBidi" w:hAnsiTheme="majorBidi" w:cstheme="majorBidi"/>
          <w:color w:val="000000" w:themeColor="text1"/>
          <w:sz w:val="28"/>
          <w:cs/>
        </w:rPr>
        <w:t>บริษัทฯให้บริการพื้นที่เช่าในรูปแบบ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เพื่อตอบสนองความต้องการของลูกค้าที่หลากหลายนอกเหนือจาก</w:t>
      </w:r>
      <w:r w:rsidR="008B7225">
        <w:rPr>
          <w:rFonts w:asciiTheme="majorBidi" w:hAnsiTheme="majorBidi" w:cstheme="majorBidi" w:hint="cs"/>
          <w:color w:val="000000" w:themeColor="text1"/>
          <w:sz w:val="28"/>
          <w:cs/>
        </w:rPr>
        <w:t>การ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ให้บริการโรงภาพยนตร์ โบว์ลิ่ง คาราโอเกะ และลานสเก็ตน้ำแข็ง โดยทำการคัดเลือกประเภทของร้านค้าให้สอดคล้องกับรสนิยมและพฤติกรรมของผู้ที่เข้ามาใช้บริการเป็นหลัก ซึ่งร้านค้าส่วนใหญ่จะอยู่ในระดับแนวหน้าและเป็นที่นิยมของลูกค้า พื้นที่ให้เช่ามี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ลักษณะ คือ เป็นสัญญาเช่าระยะยาวมากกว่า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ปี และสัญญาเช่าระยะสั้นไม่เกิน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ปี</w:t>
      </w:r>
    </w:p>
    <w:p w:rsidR="009F0722" w:rsidRPr="00D36E7F" w:rsidRDefault="009F0722" w:rsidP="009F072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  </w:t>
      </w:r>
      <w:r w:rsidRPr="00D36E7F">
        <w:rPr>
          <w:rFonts w:asciiTheme="majorBidi" w:hAnsiTheme="majorBidi" w:cstheme="majorBidi"/>
          <w:color w:val="000000" w:themeColor="text1"/>
          <w:spacing w:val="-3"/>
          <w:sz w:val="28"/>
          <w:cs/>
        </w:rPr>
        <w:t xml:space="preserve">เนื่องจากเป็นศูนย์รวมความบันเทิงของคนรุ่นใหม่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พื้นที่ของบริษัทฯจึงเป็นที่ดึงดูดสำหรับร้านค้าระดับสากลและแบรนด์ที่เกิดขึ้น</w:t>
      </w:r>
      <w:r w:rsidRPr="00D36E7F">
        <w:rPr>
          <w:rFonts w:asciiTheme="majorBidi" w:hAnsiTheme="majorBidi" w:cstheme="majorBidi"/>
          <w:color w:val="000000" w:themeColor="text1"/>
          <w:spacing w:val="11"/>
          <w:sz w:val="28"/>
          <w:cs/>
        </w:rPr>
        <w:t>ใหม่ในประเทศ ท่ามกลางการแข่งขันที่รุนแรงของร้านอาหาร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จานด่วนที่ต่างต้องการพื้นที่ใหม่ๆในการขยายสาขาส่งผลต่ออัตราการใช้พื้นที่เช่าอยู่ในระดับสูงแทบทุกๆสาขา พร้อมด้วยบริการเสริมที่ควบคู่ไปกับการให้เช่าพื้นที่ ได้แก่ บริการแสงไฟ ไอเย็น ระบบป้องกันอัคคีภัย การทำความสะอาด และการรักษาความปลอดภัยรวมถึงการบริการส่วนกลาง ตัวอย่างเช่น ลิฟท์ บันไดเลื่อน และที่จอดรถ</w:t>
      </w:r>
    </w:p>
    <w:p w:rsidR="009F0722" w:rsidRPr="00D36E7F" w:rsidRDefault="009F0722" w:rsidP="009F072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 ในปี 255</w:t>
      </w:r>
      <w:r w:rsidRPr="00D36E7F">
        <w:rPr>
          <w:rFonts w:asciiTheme="majorBidi" w:hAnsiTheme="majorBidi" w:cstheme="majorBidi"/>
          <w:color w:val="000000" w:themeColor="text1"/>
          <w:sz w:val="28"/>
        </w:rPr>
        <w:t>7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มีการปรับพื้นที่ให้กลายเป็นแหล่งศูนย์การค้าบริเวณนอกอาคารโรงภาพยนตร์ ของสาขา เมเจอร์ รัชโยธิน มีการตกแต่งสถานที่ให้เป็นแบบสไตส์นานาชาติ โดยใช้ชื่อว่า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Center Point @ Major Ratchayothin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มีร้านค้า ศูนย์รวมแฟชั่น สถานเสริมความงาม ร้านอาหาร นอกจากนี้ยังมีลานกิจกรรมอเนกประสงค์กลางพื้นที่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Center Point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ให้เป็นตลาดนัดสินค้ามือสอง ลานกิจกรรม หรือ มินิคอนเสิร์ตอีกด้วย</w:t>
      </w:r>
    </w:p>
    <w:p w:rsidR="00B85BCB" w:rsidRDefault="0015206A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แม้ในช่วงปลายเดือน มีนาคม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ได้มีโครงการก่อสร้างรถไฟฟ้าสายสีเขียว (เหนือ) ช่วงหมอชิต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สะพานใหม่ ซึ่งโครงการคาดว่าจะเปิดให้ใช้บริการภายในปี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ในช่วงเวลานี้ยังส่งผลให้รายได้ของร้านค้าเช่าลดลง อย่างไรก็ตามบริษัทคาดว่าเมื่อโครงการแล้วเสร็จ จะทำให้บริษัทมีรายได้จากพื้นที่เช่าเติบโตขึ้นอย่างต่อเนื่อง</w:t>
      </w:r>
    </w:p>
    <w:p w:rsidR="002F3E54" w:rsidRDefault="002F3E54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D7AAE" w:rsidRDefault="005D7AAE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D7AAE" w:rsidRDefault="005D7AAE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D7AAE" w:rsidRDefault="005D7AAE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D7AAE" w:rsidRDefault="005D7AAE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D7AAE" w:rsidRDefault="005D7AAE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B7225" w:rsidRDefault="00497774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ธุรกิจสื่อภาพยนตร์</w:t>
      </w:r>
      <w:r w:rsidR="000F723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 </w:t>
      </w:r>
    </w:p>
    <w:p w:rsidR="000F7230" w:rsidRPr="000B48A3" w:rsidRDefault="000F7230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F0430B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ซีนีเพล็กซ์ที่ให้บริการสื่อภาพยนตร์ มีดังนี้</w:t>
      </w:r>
    </w:p>
    <w:tbl>
      <w:tblPr>
        <w:tblW w:w="4870" w:type="pct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 w:firstRow="0" w:lastRow="0" w:firstColumn="0" w:lastColumn="0" w:noHBand="0" w:noVBand="0"/>
      </w:tblPr>
      <w:tblGrid>
        <w:gridCol w:w="3177"/>
        <w:gridCol w:w="1381"/>
        <w:gridCol w:w="4214"/>
      </w:tblGrid>
      <w:tr w:rsidR="00497774" w:rsidRPr="00D36E7F" w:rsidTr="000B48A3">
        <w:trPr>
          <w:trHeight w:val="435"/>
          <w:tblHeader/>
        </w:trPr>
        <w:tc>
          <w:tcPr>
            <w:tcW w:w="1811" w:type="pct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87" w:type="pct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402" w:type="pct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0B48A3">
        <w:trPr>
          <w:trHeight w:val="914"/>
        </w:trPr>
        <w:tc>
          <w:tcPr>
            <w:tcW w:w="1811" w:type="pct"/>
            <w:shd w:val="clear" w:color="auto" w:fill="auto"/>
          </w:tcPr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เอ็ม พิคเจอร์ส </w:t>
            </w:r>
          </w:p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เอ็นเตอร์เทนเมนท์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(มหาชน)</w:t>
            </w:r>
          </w:p>
        </w:tc>
        <w:tc>
          <w:tcPr>
            <w:tcW w:w="787" w:type="pct"/>
          </w:tcPr>
          <w:p w:rsidR="00497774" w:rsidRPr="000B48A3" w:rsidRDefault="00006E97" w:rsidP="002769D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2769D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497774" w:rsidRPr="000B48A3" w:rsidRDefault="0049777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ธุรกิจจัดจำหน่ายลิขสิทธิ์ภาพยนตร์</w:t>
            </w:r>
            <w:r w:rsidR="008B722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สื่อสิ่งพิมพ์และโฆษณา</w:t>
            </w:r>
          </w:p>
        </w:tc>
      </w:tr>
      <w:tr w:rsidR="00497774" w:rsidRPr="00D36E7F" w:rsidTr="000B48A3">
        <w:trPr>
          <w:trHeight w:val="1083"/>
        </w:trPr>
        <w:tc>
          <w:tcPr>
            <w:tcW w:w="1811" w:type="pct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พิคเจอร์ส จำกัด</w:t>
            </w:r>
          </w:p>
        </w:tc>
        <w:tc>
          <w:tcPr>
            <w:tcW w:w="787" w:type="pct"/>
          </w:tcPr>
          <w:p w:rsidR="00497774" w:rsidRPr="000B48A3" w:rsidRDefault="002769D1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</w:t>
            </w:r>
            <w:r w:rsidR="00006E9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ธุรกิจจัดจำหน่ายลิขสิทธิ์ภาพยนตร์เพื่อฉายในโรงภาพยนตร์ เพื่อจัดทำวีซีดี ดีวีดี และเพื่อถ่ายทอดทางโทรทัศน์</w:t>
            </w:r>
          </w:p>
        </w:tc>
      </w:tr>
      <w:tr w:rsidR="002F3E54" w:rsidRPr="00D36E7F" w:rsidTr="000B48A3">
        <w:trPr>
          <w:trHeight w:val="475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วี ดี จำกัด</w:t>
            </w:r>
          </w:p>
        </w:tc>
        <w:tc>
          <w:tcPr>
            <w:tcW w:w="787" w:type="pct"/>
          </w:tcPr>
          <w:p w:rsidR="002F3E54" w:rsidRPr="000B48A3" w:rsidDel="00D13431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ธุรกิจจำหน่ายแผ่นวีซีดี ดีวีดี และลิขสิทธิ์ภาพยนตร์</w:t>
            </w:r>
          </w:p>
        </w:tc>
      </w:tr>
      <w:tr w:rsidR="002F3E54" w:rsidRPr="00D36E7F" w:rsidTr="000B48A3">
        <w:trPr>
          <w:trHeight w:val="502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แปซิฟิค มีเดีย เซลส์ จำกัด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(บริษัทย่อยของ บจก.เอ็ม วี ดี)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91.91%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ธุรกิจจำหน่ายวีซีดี ดีวีดีและลิขสิทธิ์</w:t>
            </w:r>
          </w:p>
        </w:tc>
      </w:tr>
      <w:tr w:rsidR="002F3E54" w:rsidRPr="00D36E7F" w:rsidTr="000B48A3">
        <w:trPr>
          <w:trHeight w:val="511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เทอร์ตี้ไนน์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</w:t>
            </w:r>
          </w:p>
        </w:tc>
      </w:tr>
      <w:tr w:rsidR="002F3E54" w:rsidRPr="00D36E7F" w:rsidTr="000B48A3">
        <w:trPr>
          <w:trHeight w:val="520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บริษัท ทาเลนต์ วัน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83.22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และรับจ้างผลิตงานทางด้านบันเทิงทุกรูปแบบ</w:t>
            </w:r>
          </w:p>
        </w:tc>
      </w:tr>
      <w:tr w:rsidR="002F3E54" w:rsidRPr="00D36E7F" w:rsidTr="000B48A3">
        <w:trPr>
          <w:trHeight w:val="885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กันตนา บรอดแคสติ้ง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41.61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3539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แพร่ภาพสัญญาณดาวเทียมและจัดจำหน่ายลิขสิทธิ์ภาพยนตร์</w:t>
            </w:r>
          </w:p>
        </w:tc>
      </w:tr>
      <w:tr w:rsidR="002F3E54" w:rsidRPr="00D36E7F" w:rsidTr="000B48A3">
        <w:trPr>
          <w:trHeight w:val="885"/>
        </w:trPr>
        <w:tc>
          <w:tcPr>
            <w:tcW w:w="1811" w:type="pct"/>
            <w:shd w:val="clear" w:color="auto" w:fill="auto"/>
          </w:tcPr>
          <w:p w:rsidR="002F3E54" w:rsidRPr="000B48A3" w:rsidRDefault="00BF387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 ทรานส์ฟอร์เมชั่น ฟิล์ม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26.42%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ธุรกิจผลิตภาพยนตร์และวีดีทัศน์</w:t>
            </w:r>
            <w:r w:rsidR="00BF38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รวมทั้งงานด้านบันเทิงทุกรูปแบบ</w:t>
            </w:r>
          </w:p>
        </w:tc>
      </w:tr>
      <w:tr w:rsidR="002F3E54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2F3E54" w:rsidRPr="000B48A3" w:rsidRDefault="00BF387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เอ็มวีพี เอ็มพิคเจอร์ส ฟิล์ม ดิสทริบิวชั่น (ลาว)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36.98%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732731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ธุรกิจจัดจำหน่ายภาพยนตร์ ณ สาธารณรัฐประชาธิปไตยประชาชนลาว</w:t>
            </w:r>
          </w:p>
        </w:tc>
      </w:tr>
      <w:tr w:rsidR="002F3E54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2F3E54" w:rsidRPr="000B48A3" w:rsidRDefault="00BF3874" w:rsidP="003539F0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ตาคอกนิชั่น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87" w:type="pct"/>
          </w:tcPr>
          <w:p w:rsidR="002F3E54" w:rsidRPr="000B48A3" w:rsidRDefault="00BF387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55.48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3539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</w:t>
            </w:r>
            <w:r w:rsidR="00BF38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ตัวแทนซื้อขายสื่อโฆษณา</w:t>
            </w:r>
          </w:p>
        </w:tc>
      </w:tr>
    </w:tbl>
    <w:p w:rsidR="002F3E54" w:rsidRDefault="002F3E54" w:rsidP="00B85BCB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</w:p>
    <w:p w:rsidR="00B85BCB" w:rsidRPr="00D36E7F" w:rsidRDefault="006560CA" w:rsidP="00B85BCB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3E0F8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บริษัทฯ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ลงทุนในธุรกิจจัดจำหน่ายภาพยนตร์โดยการถือหุ้น</w:t>
      </w:r>
      <w:r w:rsidR="00B7156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ร้อยละ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92.46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ในบมจ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. 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เอ็มพิคเจอร์สเอ็นเตอร์เท</w:t>
      </w:r>
    </w:p>
    <w:p w:rsidR="00B71567" w:rsidRPr="000B48A3" w:rsidRDefault="006560CA" w:rsidP="000B48A3">
      <w:pPr>
        <w:pStyle w:val="NoSpacing"/>
        <w:spacing w:after="120"/>
        <w:jc w:val="thaiDistribute"/>
        <w:rPr>
          <w:rFonts w:asciiTheme="majorBidi" w:eastAsia="Times New Roman" w:hAnsiTheme="majorBidi" w:cstheme="majorBidi"/>
          <w:sz w:val="28"/>
        </w:rPr>
      </w:pP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นเมนท์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ในอดีตบริษัทฯถือหุ้นตรงในบริษัท</w:t>
      </w:r>
      <w:r w:rsidR="0096644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</w:t>
      </w:r>
      <w:r w:rsidR="0096644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ซึ่งจัดจำหน่ายภาพยนตร์เข้าโรงภาพยนตร์และยังได้ถือหุ้นใน</w:t>
      </w:r>
      <w:r w:rsidR="0040435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เ</w:t>
      </w:r>
      <w:r w:rsidR="0040435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อ็ม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วีดี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เดิมชื่อ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แปซิฟิค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มาร์เก็ตติ้ง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แอนด์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เอ็นเตอร์เทนเม้นท์กรุ้ป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)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บริษัทฯได้ทำการปรับโครงสร้างธุรกิจมาอย่างต่อเนื่องและตั้งแต่เดือนกรกฎาคม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2552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เป็นต้นมา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บริษัททั้งสองได้อยู่ภายใต้การบริหารงาน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ของบมจ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. 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เอ็มพิคเจอร์สเอ็นเตอร์เทนเมนท์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เพื่อให้เกิดประสิทธิภาพสูงสุดในการจัดจำหน</w:t>
      </w:r>
      <w:r w:rsidR="00B85BCB"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่ายภาพยนตร์ตั้งแต่ต้นน้ำถึงปลายน้ำ</w:t>
      </w:r>
      <w:r w:rsidR="00B71567" w:rsidRPr="003539F0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B71567"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ณ สิ้นปี </w:t>
      </w:r>
      <w:r w:rsidR="00B71567" w:rsidRPr="00646316">
        <w:rPr>
          <w:rFonts w:asciiTheme="majorBidi" w:hAnsiTheme="majorBidi" w:cstheme="majorBidi"/>
          <w:color w:val="000000" w:themeColor="text1"/>
          <w:spacing w:val="2"/>
          <w:sz w:val="28"/>
        </w:rPr>
        <w:t>25</w:t>
      </w:r>
      <w:r w:rsidR="00A12E13">
        <w:rPr>
          <w:rFonts w:asciiTheme="majorBidi" w:hAnsiTheme="majorBidi" w:cstheme="majorBidi"/>
          <w:color w:val="000000" w:themeColor="text1"/>
          <w:spacing w:val="2"/>
          <w:sz w:val="28"/>
        </w:rPr>
        <w:t>60</w:t>
      </w:r>
      <w:r w:rsidR="00B71567" w:rsidRPr="00646316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B71567" w:rsidRPr="000B48A3">
        <w:rPr>
          <w:rFonts w:asciiTheme="majorBidi" w:eastAsia="Times New Roman" w:hAnsiTheme="majorBidi" w:cstheme="majorBidi"/>
          <w:sz w:val="28"/>
          <w:cs/>
        </w:rPr>
        <w:t>บริษัทมีบริษัทย่อยภายใต้ธุรกิจสื่อภาพยนตร์</w:t>
      </w:r>
      <w:r w:rsidR="00B71567"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="00B71567" w:rsidRPr="000B48A3">
        <w:rPr>
          <w:rFonts w:asciiTheme="majorBidi" w:eastAsia="Times New Roman" w:hAnsiTheme="majorBidi" w:cstheme="majorBidi"/>
          <w:sz w:val="28"/>
          <w:cs/>
        </w:rPr>
        <w:t>ดังนี้</w:t>
      </w:r>
    </w:p>
    <w:p w:rsidR="008474CA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lastRenderedPageBreak/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พิคเจอร์ส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92.46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ดำเนินการจัดหาและซื้อลิขสิทธิ์ภาพยนตร์ต่างประเทศและภาพยนตร์ไทย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ทั้งจากเอเชีย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ยุโรป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และอเมริกา</w:t>
      </w:r>
      <w:r w:rsidR="008474CA" w:rsidRPr="00646316">
        <w:rPr>
          <w:rFonts w:asciiTheme="majorBidi" w:eastAsia="Times New Roman" w:hAnsiTheme="majorBidi" w:cstheme="majorBidi"/>
          <w:sz w:val="28"/>
        </w:rPr>
        <w:t xml:space="preserve"> </w:t>
      </w:r>
      <w:r w:rsidR="008474CA" w:rsidRPr="00646316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>จะบริหารจัดการจำนวนภาพยนตร์ที่จะเข้าฉายในโรงภาพยนตร์เพื่อให้มีภาพยนตร์เข้าฉายอย่างต่อเนื่องตลอด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 52 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สัปดาห์ของปีเพื่อช่วยสร้างรายได้ให้กับบริษัทอย่างสม่ำเสมอแม้ในช่วงที่ภาพยนตร์จากตลาดฮอลลีวู้ดมีไม่มากนักโดยบริษัทเอ็มพิคเจอร์สจำกัดจะซื้อภาพยนตร์จากผู้สร้างอิสระ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บริษัทหนังจากประเทศญี่ปุ่นและเกาหลี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จากการเป็นผู้นำในตลาดโรงภาพยนตร์ของบมจ</w:t>
      </w:r>
      <w:r w:rsidR="008474CA" w:rsidRPr="00646316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เมเจอร์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 xml:space="preserve"> ซีนีเพล็กซ์ กรุ้ป ส่งผลให้รายได้ของบริษัท เอ็มพิคเจอร์ส จำกัดอยู่ในระดับที่แข็งแกร่ง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เอ็มวีดี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92.46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ดำเนินการจัดหาและซื้อลิขสิทธิ์ภาพยนตร์ต่างประเทศและภาพยนตร์ไทย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จัดทำในรูปแบบ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วีซีดี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ดีวีดี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บลูเรย์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จากการบริหารของ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บริษัท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เอ็มวีดี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จำกัด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ซึ่งจากเดิมจะ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บริหารระยะเวลาการจัดจำหน่าย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(3-4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เดือนหลังจากภาพยนตร์ออกฉาย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และรักษาระดับราคาขายดีวีดีและวี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ซี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ดีที่ออกสู่ตลาดให้อยู่ในระดับที่เหมาะสม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ทั้งนี้เพื่อให้ภาพยนตร์สามารถสร้างรายได้จากการฉายในโรงภาพยนตร์และตลาดโฮมวีดีโออย่างเต็มที่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ซึ่งในปัจจุบันบริษัทได้ปรับขนาดของธุรกิจลงตามแนวโน้มของอุตสาหกรรมโฮม เอ็นเตอร์เมนท์ที่มีการปรับตัวลดลงจากการแทนที่ของเทคโนโลยีใหม่ๆ ที่ตอบสนองลูกค้าได้มากขึ้น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แปซิฟิค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มีเดียเซลล์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ถือหุ้นเป็นสัดส่วนร้อยละ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>91.91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ดำเนินการจัดจำหน่าย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ให้เช่าแผ่นซีดี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แผ่นวีดีทัศน์เกี่ยวกับภาพยนตร์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ละคร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รายการโทรทัศน์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เพลง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ดนตรี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 xml:space="preserve">เกมส์ </w:t>
      </w:r>
      <w:r w:rsidRPr="007940F1">
        <w:rPr>
          <w:rFonts w:asciiTheme="majorBidi" w:eastAsia="Times New Roman" w:hAnsiTheme="majorBidi" w:cstheme="majorBidi"/>
          <w:sz w:val="28"/>
        </w:rPr>
        <w:t>(</w:t>
      </w:r>
      <w:r w:rsidRPr="007940F1">
        <w:rPr>
          <w:rFonts w:asciiTheme="majorBidi" w:eastAsia="Times New Roman" w:hAnsiTheme="majorBidi" w:cstheme="majorBidi"/>
          <w:sz w:val="28"/>
          <w:cs/>
        </w:rPr>
        <w:t>บริษัทย่อยของบริษัท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เอ็มวีดี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จำกัด</w:t>
      </w:r>
      <w:r w:rsidRPr="007940F1">
        <w:rPr>
          <w:rFonts w:asciiTheme="majorBidi" w:eastAsia="Times New Roman" w:hAnsiTheme="majorBidi" w:cstheme="majorBidi"/>
          <w:sz w:val="28"/>
        </w:rPr>
        <w:t>)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เทอร์ตี้ไนน์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="00F45F0C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>92.46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ดำเนินการผลิตภาพยนตร์ไทย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 xml:space="preserve">ก่อตั้งปี </w:t>
      </w:r>
      <w:r w:rsidR="0096644D">
        <w:rPr>
          <w:rFonts w:asciiTheme="majorBidi" w:eastAsia="Times New Roman" w:hAnsiTheme="majorBidi" w:cstheme="majorBidi"/>
          <w:sz w:val="28"/>
        </w:rPr>
        <w:t xml:space="preserve">2552 </w:t>
      </w:r>
      <w:r w:rsidR="0096644D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96644D" w:rsidRPr="007940F1">
        <w:rPr>
          <w:rFonts w:asciiTheme="majorBidi" w:hAnsiTheme="majorBidi" w:cstheme="majorBidi"/>
          <w:color w:val="000000" w:themeColor="text1"/>
          <w:sz w:val="28"/>
          <w:cs/>
        </w:rPr>
        <w:t>มีวัตถุประสงค์หลักคือการผลักดันการสร้างภาพยนตร์ไทยและวางรากฐานของการเติบโตให้แก่วงการภาพยนตร์ในประเทศไทย</w:t>
      </w:r>
    </w:p>
    <w:p w:rsidR="0096644D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ทาเลนต์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วัน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83.22</w:t>
      </w:r>
      <w:r w:rsidRPr="000B48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 xml:space="preserve">ซื้อหุ้นสามัญเพิ่มในปี </w:t>
      </w:r>
      <w:r w:rsidR="0096644D">
        <w:rPr>
          <w:rFonts w:asciiTheme="majorBidi" w:eastAsia="Times New Roman" w:hAnsiTheme="majorBidi" w:cstheme="majorBidi"/>
          <w:sz w:val="28"/>
        </w:rPr>
        <w:t xml:space="preserve">2556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มีวัตถุประสงค์ในการ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ดำเนินการพิมพ์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จัดจำหน่ายพ</w:t>
      </w:r>
      <w:r w:rsidR="00A73FEA">
        <w:rPr>
          <w:rFonts w:asciiTheme="majorBidi" w:eastAsia="Times New Roman" w:hAnsiTheme="majorBidi" w:cstheme="majorBidi" w:hint="cs"/>
          <w:sz w:val="28"/>
          <w:cs/>
        </w:rPr>
        <w:t>็</w:t>
      </w:r>
      <w:r w:rsidRPr="000B48A3">
        <w:rPr>
          <w:rFonts w:asciiTheme="majorBidi" w:eastAsia="Times New Roman" w:hAnsiTheme="majorBidi" w:cstheme="majorBidi"/>
          <w:sz w:val="28"/>
          <w:cs/>
        </w:rPr>
        <w:t>อ</w:t>
      </w:r>
      <w:r w:rsidR="00A73FEA">
        <w:rPr>
          <w:rFonts w:asciiTheme="majorBidi" w:eastAsia="Times New Roman" w:hAnsiTheme="majorBidi" w:cstheme="majorBidi" w:hint="cs"/>
          <w:sz w:val="28"/>
          <w:cs/>
        </w:rPr>
        <w:t>ค</w:t>
      </w:r>
      <w:r w:rsidRPr="000B48A3">
        <w:rPr>
          <w:rFonts w:asciiTheme="majorBidi" w:eastAsia="Times New Roman" w:hAnsiTheme="majorBidi" w:cstheme="majorBidi"/>
          <w:sz w:val="28"/>
          <w:cs/>
        </w:rPr>
        <w:t>เกตบุ๊ค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 xml:space="preserve">และผลิตภาพยนตร์ไทย </w:t>
      </w:r>
    </w:p>
    <w:p w:rsidR="00370123" w:rsidRDefault="00370123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ทรานส์ฟอร์เมชั่น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ฟิล์ม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26.42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ดำเนินการผลิตภาพยนตร์ไทย</w:t>
      </w:r>
      <w:r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 w:hint="cs"/>
          <w:sz w:val="28"/>
          <w:cs/>
        </w:rPr>
        <w:t xml:space="preserve">บริษัทนี้ก่อตั้งขึ้นในปี </w:t>
      </w:r>
      <w:r w:rsidRPr="007940F1">
        <w:rPr>
          <w:rFonts w:asciiTheme="majorBidi" w:eastAsia="Times New Roman" w:hAnsiTheme="majorBidi" w:cstheme="majorBidi"/>
          <w:sz w:val="28"/>
        </w:rPr>
        <w:t xml:space="preserve">2557 </w:t>
      </w:r>
      <w:r w:rsidRPr="007940F1">
        <w:rPr>
          <w:rFonts w:asciiTheme="majorBidi" w:eastAsia="Times New Roman" w:hAnsiTheme="majorBidi" w:cstheme="majorBidi" w:hint="cs"/>
          <w:sz w:val="28"/>
          <w:cs/>
        </w:rPr>
        <w:t>จากการ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ร่วมทุนกับ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4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บริษัท คือ  บจ.ทรู ไอคอนเท้นท์ ในกลุ่มทรู แบ็งคอค ฟิล์มสตูดิโอ แม็ทชิ่ง สตูดิโอ พลัส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และบมจ.เอ็ม พิคเจอร์ส เอ็นเตอร์เทนเมนท์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ในสัดส่วนที่เท่ากัน คือ บริษัทละ </w:t>
      </w:r>
      <w:r w:rsidRPr="007940F1">
        <w:rPr>
          <w:rFonts w:asciiTheme="majorBidi" w:hAnsiTheme="majorBidi" w:cstheme="majorBidi"/>
          <w:color w:val="000000" w:themeColor="text1"/>
          <w:sz w:val="28"/>
        </w:rPr>
        <w:t>28.57%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โดยคิดเป็นมูลค่ารายละ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50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และแม็ทชิ่ง สตูดิโอ พลัส ลงทุนในสัดส่วน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14.29%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คิดเป็นมูลค่า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25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รวมเป็นเงินลงทุนตั้งต้นทั้งหมด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175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โดยมีเป้าหมายที่จะผลิตภาพยนตร์ไทยคุณภาพเพื่อป้อนตลาดทั้งในและต่างประเทศ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เปิดตัวภาพยนตร์เรื่องแรก </w:t>
      </w:r>
      <w:r w:rsidRPr="007940F1">
        <w:rPr>
          <w:rFonts w:asciiTheme="majorBidi" w:hAnsiTheme="majorBidi" w:cstheme="majorBidi"/>
          <w:color w:val="000000" w:themeColor="text1"/>
          <w:sz w:val="28"/>
        </w:rPr>
        <w:t>“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ตุ๊กแกรักแป้งมาก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ออกฉายวันที่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28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สิงหาคม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2557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ในโรงภาพยนตร์ทั่วประเทศ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เมเจอร์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กันตนา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บรอดแคสติ้ง</w:t>
      </w:r>
      <w:r w:rsidR="00F0264D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="00F0264D"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(M Channel)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41.61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ดำเนินการเผยแพร่ภาพผ่านสัญญาณดาวเทียมและจำหน่ายลิขสิทธิ์ภาพยนตร์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บมจ.เอ็มพิคเจอร์ส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เอ็นเตอร์เทนเมนท์ ได้ซื้อหุ้นสามัญเพิ่มโดยวิธีแลกหุ้น</w:t>
      </w:r>
      <w:r w:rsidR="00F0264D">
        <w:rPr>
          <w:rFonts w:asciiTheme="majorBidi" w:eastAsia="Times New Roman" w:hAnsiTheme="majorBidi" w:cstheme="majorBidi" w:hint="cs"/>
          <w:sz w:val="28"/>
          <w:cs/>
        </w:rPr>
        <w:t>สามัญที่ออกใหม่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กับ บริษัท</w:t>
      </w:r>
      <w:r w:rsidR="00F0264D">
        <w:rPr>
          <w:rFonts w:asciiTheme="majorBidi" w:eastAsia="Times New Roman" w:hAnsiTheme="majorBidi" w:cstheme="majorBidi" w:hint="cs"/>
          <w:sz w:val="28"/>
          <w:cs/>
        </w:rPr>
        <w:t xml:space="preserve">ฯในปี </w:t>
      </w:r>
      <w:r w:rsidR="00F0264D">
        <w:rPr>
          <w:rFonts w:asciiTheme="majorBidi" w:eastAsia="Times New Roman" w:hAnsiTheme="majorBidi" w:cstheme="majorBidi"/>
          <w:sz w:val="28"/>
        </w:rPr>
        <w:t>2556</w:t>
      </w:r>
    </w:p>
    <w:p w:rsidR="00DA20F4" w:rsidRPr="0073273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เมตาคอกนิชั่น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ถือหุ้นเป็นสัดส่วนร้อยละ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>55.48%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ดำเนินการจัดทำและวางแผนงานเกี่ยวกับโฆษณาออนไลน์และออฟไลน์</w:t>
      </w:r>
      <w:r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ก่อตั้งขึ้นในปี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2559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บริษัท เอ็มพิคเจอร์ส เอ็นเตอร์เทนเมนท์ จำกัด(มหาชน) </w:t>
      </w:r>
      <w:r w:rsidRPr="007940F1">
        <w:rPr>
          <w:rFonts w:asciiTheme="majorBidi" w:hAnsiTheme="majorBidi" w:cstheme="majorBidi"/>
          <w:sz w:val="28"/>
          <w:cs/>
        </w:rPr>
        <w:t>ได้ลงทุนในบริษัท</w:t>
      </w:r>
      <w:r w:rsidRPr="007940F1">
        <w:rPr>
          <w:rFonts w:asciiTheme="majorBidi" w:hAnsiTheme="majorBidi" w:cstheme="majorBidi"/>
          <w:sz w:val="28"/>
        </w:rPr>
        <w:t xml:space="preserve"> </w:t>
      </w:r>
    </w:p>
    <w:p w:rsidR="00370123" w:rsidRPr="007940F1" w:rsidRDefault="00370123" w:rsidP="00732731">
      <w:pPr>
        <w:pStyle w:val="ListParagraph"/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hAnsiTheme="majorBidi" w:cstheme="majorBidi"/>
          <w:sz w:val="28"/>
          <w:cs/>
        </w:rPr>
        <w:lastRenderedPageBreak/>
        <w:t>เมตาคอกนิชั่น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จำกัด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มีทุนจดทะเบียน</w:t>
      </w:r>
      <w:r w:rsidRPr="007940F1">
        <w:rPr>
          <w:rFonts w:asciiTheme="majorBidi" w:hAnsiTheme="majorBidi" w:cstheme="majorBidi"/>
          <w:sz w:val="28"/>
        </w:rPr>
        <w:t xml:space="preserve"> 2,000,000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บาท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แบ่งออกเป็น</w:t>
      </w:r>
      <w:r w:rsidRPr="007940F1">
        <w:rPr>
          <w:rFonts w:asciiTheme="majorBidi" w:hAnsiTheme="majorBidi" w:cstheme="majorBidi"/>
          <w:sz w:val="28"/>
        </w:rPr>
        <w:t xml:space="preserve"> 20,000 </w:t>
      </w:r>
      <w:r w:rsidRPr="007940F1">
        <w:rPr>
          <w:rFonts w:asciiTheme="majorBidi" w:hAnsiTheme="majorBidi" w:cstheme="majorBidi"/>
          <w:sz w:val="28"/>
          <w:cs/>
        </w:rPr>
        <w:t>หุ้น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มูลค่าหุ้นละ</w:t>
      </w:r>
      <w:r w:rsidRPr="007940F1">
        <w:rPr>
          <w:rFonts w:asciiTheme="majorBidi" w:hAnsiTheme="majorBidi" w:cstheme="majorBidi"/>
          <w:sz w:val="28"/>
        </w:rPr>
        <w:t xml:space="preserve"> 100 </w:t>
      </w:r>
      <w:r w:rsidRPr="007940F1">
        <w:rPr>
          <w:rFonts w:asciiTheme="majorBidi" w:hAnsiTheme="majorBidi" w:cstheme="majorBidi"/>
          <w:sz w:val="28"/>
          <w:cs/>
        </w:rPr>
        <w:t>บาท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เพื่อ</w:t>
      </w:r>
      <w:r>
        <w:rPr>
          <w:rFonts w:asciiTheme="majorBidi" w:hAnsiTheme="majorBidi" w:cstheme="majorBidi" w:hint="cs"/>
          <w:sz w:val="28"/>
          <w:cs/>
        </w:rPr>
        <w:t>ส</w:t>
      </w:r>
      <w:r w:rsidRPr="007940F1">
        <w:rPr>
          <w:rFonts w:asciiTheme="majorBidi" w:hAnsiTheme="majorBidi" w:cstheme="majorBidi"/>
          <w:sz w:val="28"/>
          <w:cs/>
        </w:rPr>
        <w:t>นับสนุนการดำเนินธุรกิจในกลุ่มบริษัทให้แข็งแกร่งขึ้น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ทดแทนช่องทางการผลิตและจัดจำหน่ายแผ่น</w:t>
      </w:r>
      <w:r w:rsidRPr="007940F1">
        <w:rPr>
          <w:rFonts w:asciiTheme="majorBidi" w:hAnsiTheme="majorBidi" w:cstheme="majorBidi"/>
          <w:sz w:val="28"/>
        </w:rPr>
        <w:t xml:space="preserve"> VCD/DVD </w:t>
      </w:r>
      <w:r w:rsidRPr="007940F1">
        <w:rPr>
          <w:rFonts w:asciiTheme="majorBidi" w:hAnsiTheme="majorBidi" w:cstheme="majorBidi"/>
          <w:sz w:val="28"/>
          <w:cs/>
        </w:rPr>
        <w:t>ที่ก</w:t>
      </w:r>
      <w:r>
        <w:rPr>
          <w:rFonts w:asciiTheme="majorBidi" w:hAnsiTheme="majorBidi" w:cstheme="majorBidi" w:hint="cs"/>
          <w:sz w:val="28"/>
          <w:cs/>
        </w:rPr>
        <w:t>ำ</w:t>
      </w:r>
      <w:r w:rsidRPr="007940F1">
        <w:rPr>
          <w:rFonts w:asciiTheme="majorBidi" w:hAnsiTheme="majorBidi" w:cstheme="majorBidi"/>
          <w:sz w:val="28"/>
          <w:cs/>
        </w:rPr>
        <w:t>ลังปรับตัวลดลง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เอ็มวีพี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พิคเจอร์ส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ฟิล์ม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ดิสทริบิวชั่น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(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ลาว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>)</w:t>
      </w:r>
      <w:r w:rsidR="00CA7D41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="00CA7D41"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36.98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ดำเนินการจั</w:t>
      </w:r>
      <w:r w:rsidR="00CA7D41" w:rsidRPr="000B48A3">
        <w:rPr>
          <w:rFonts w:asciiTheme="majorBidi" w:eastAsia="Times New Roman" w:hAnsiTheme="majorBidi" w:cstheme="majorBidi"/>
          <w:sz w:val="28"/>
          <w:cs/>
        </w:rPr>
        <w:t>ด</w:t>
      </w:r>
      <w:r w:rsidRPr="000B48A3">
        <w:rPr>
          <w:rFonts w:asciiTheme="majorBidi" w:eastAsia="Times New Roman" w:hAnsiTheme="majorBidi" w:cstheme="majorBidi"/>
          <w:sz w:val="28"/>
          <w:cs/>
        </w:rPr>
        <w:t>จำหน่ายภาพยนตร์ในประเทศลาว</w:t>
      </w:r>
      <w:r w:rsidR="00CA7D41" w:rsidRPr="000B48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74CA" w:rsidRPr="00646316">
        <w:rPr>
          <w:rFonts w:asciiTheme="majorBidi" w:eastAsia="Times New Roman" w:hAnsiTheme="majorBidi" w:cstheme="majorBidi" w:hint="cs"/>
          <w:sz w:val="28"/>
          <w:cs/>
        </w:rPr>
        <w:t>ก่อตั้ง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เมื่อวันที่ </w:t>
      </w:r>
      <w:r w:rsidR="008474CA" w:rsidRPr="000B48A3">
        <w:rPr>
          <w:rFonts w:asciiTheme="majorBidi" w:hAnsiTheme="majorBidi" w:cstheme="majorBidi"/>
          <w:color w:val="000000" w:themeColor="text1"/>
          <w:sz w:val="28"/>
        </w:rPr>
        <w:t>24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สิงหาคม พ.ศ. </w:t>
      </w:r>
      <w:r w:rsidR="008474CA" w:rsidRPr="000B48A3">
        <w:rPr>
          <w:rFonts w:asciiTheme="majorBidi" w:hAnsiTheme="majorBidi" w:cstheme="majorBidi"/>
          <w:color w:val="000000" w:themeColor="text1"/>
          <w:sz w:val="28"/>
        </w:rPr>
        <w:t>2558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8474CA" w:rsidRPr="007940F1">
        <w:rPr>
          <w:rFonts w:asciiTheme="majorBidi" w:hAnsiTheme="majorBidi" w:cstheme="majorBidi"/>
          <w:color w:val="000000" w:themeColor="text1"/>
          <w:sz w:val="28"/>
          <w:cs/>
        </w:rPr>
        <w:t>เป็นการร่วมค้าของกลุ่มบริษัท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 เอ็ม พิคเจอร์ส เอ็นเตอร์เทนเมนท์ จำกัด (มหาชน) ได้ลงทุนในบริษัท เอ็มวี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 xml:space="preserve">พี เอ็มพิคเจอร์ส ฟิล์ม ดิสทริบิวชั่น (ลาว) จำกัด จำนวน 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40,000 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 xml:space="preserve">หุ้น เป็นเงิน 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1.77 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</w:p>
    <w:p w:rsidR="00A12E13" w:rsidRDefault="00A12E13" w:rsidP="000B48A3">
      <w:pPr>
        <w:pStyle w:val="NoSpacing"/>
        <w:spacing w:after="12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</w:p>
    <w:p w:rsidR="00A12E13" w:rsidRPr="00732731" w:rsidRDefault="009E7385" w:rsidP="000B48A3">
      <w:pPr>
        <w:pStyle w:val="NoSpacing"/>
        <w:spacing w:after="120"/>
        <w:ind w:firstLine="720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ในปี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2559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บริษัทในเครือได้ผลิตภาพยนตร์ไทยเรื่อง หลวงพี่แจ๊ส </w:t>
      </w:r>
      <w:r>
        <w:rPr>
          <w:rFonts w:asciiTheme="majorBidi" w:hAnsiTheme="majorBidi" w:cstheme="majorBidi"/>
          <w:color w:val="000000" w:themeColor="text1"/>
          <w:sz w:val="28"/>
        </w:rPr>
        <w:t>4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จี ซึ่งเป็นภาพยนตร์ไทยที่ทำรายได้สูงสุดในรอบปี และใน</w:t>
      </w:r>
      <w:r w:rsidR="00C34667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ปี </w:t>
      </w:r>
      <w:r w:rsidR="00C34667">
        <w:rPr>
          <w:rFonts w:asciiTheme="majorBidi" w:hAnsiTheme="majorBidi" w:cstheme="majorBidi"/>
          <w:color w:val="000000" w:themeColor="text1"/>
          <w:sz w:val="28"/>
        </w:rPr>
        <w:t xml:space="preserve">2560 </w:t>
      </w:r>
      <w:r w:rsidR="00C34667">
        <w:rPr>
          <w:rFonts w:asciiTheme="majorBidi" w:hAnsiTheme="majorBidi" w:cstheme="majorBidi" w:hint="cs"/>
          <w:color w:val="000000" w:themeColor="text1"/>
          <w:sz w:val="28"/>
          <w:cs/>
        </w:rPr>
        <w:t>บริษัทยังคงตั้งใจที่จะเป็นส่วนหนึ่งในการขับเคลื่อนอุตสาหกรรมภาพยนตร์ไทยให้เติบโตขึ้นอย่างมีประสิทธิภาพและยั่งยืนทั้งในประเทศ และต่างประเทศ</w:t>
      </w:r>
    </w:p>
    <w:p w:rsidR="005D7AAE" w:rsidRDefault="005D7AAE" w:rsidP="000B48A3">
      <w:pPr>
        <w:pStyle w:val="NoSpacing"/>
        <w:spacing w:after="12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</w:p>
    <w:p w:rsidR="006578BD" w:rsidRDefault="00497774" w:rsidP="000B48A3">
      <w:pPr>
        <w:pStyle w:val="NoSpacing"/>
        <w:spacing w:after="12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ธุรกิจอื่น</w:t>
      </w:r>
    </w:p>
    <w:p w:rsidR="006578BD" w:rsidRPr="000B48A3" w:rsidRDefault="006578BD" w:rsidP="000B48A3">
      <w:pPr>
        <w:pStyle w:val="NoSpacing"/>
        <w:spacing w:after="120"/>
        <w:ind w:firstLine="72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เพื่อต่อยอดธุรกิจบันเทิงให้ครบวงจร บริษัทฯได้ร่วมลงทุนในธุรกิจต่างๆ มีรายละเอียด ณ สิ้นปี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25</w:t>
      </w:r>
      <w:r w:rsidR="00E408B0">
        <w:rPr>
          <w:rFonts w:asciiTheme="majorBidi" w:hAnsiTheme="majorBidi" w:cstheme="majorBidi"/>
          <w:color w:val="000000" w:themeColor="text1"/>
          <w:sz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ดังนี้</w:t>
      </w: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410"/>
        <w:gridCol w:w="3395"/>
      </w:tblGrid>
      <w:tr w:rsidR="00497774" w:rsidRPr="00D36E7F" w:rsidTr="00463F65">
        <w:trPr>
          <w:tblHeader/>
        </w:trPr>
        <w:tc>
          <w:tcPr>
            <w:tcW w:w="3544" w:type="dxa"/>
            <w:shd w:val="clear" w:color="auto" w:fill="003366"/>
          </w:tcPr>
          <w:p w:rsidR="00497774" w:rsidRPr="000B48A3" w:rsidRDefault="006578BD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</w:t>
            </w:r>
            <w:r w:rsidR="00497774"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</w:p>
        </w:tc>
        <w:tc>
          <w:tcPr>
            <w:tcW w:w="2410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3395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ธุรกิจที่ประกอบกิจการ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7E5FA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บมจ.สยามฟิวเจอร์ดีเวลอปเมนท์</w:t>
            </w:r>
          </w:p>
        </w:tc>
        <w:tc>
          <w:tcPr>
            <w:tcW w:w="2410" w:type="dxa"/>
          </w:tcPr>
          <w:p w:rsidR="00D94C65" w:rsidRPr="000B48A3" w:rsidRDefault="00A12E13" w:rsidP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25.65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395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ธุรกิจพื้นที่ให้เช่าและบริการ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E5FA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รัชโยธิน อเวนิว</w:t>
            </w:r>
          </w:p>
        </w:tc>
        <w:tc>
          <w:tcPr>
            <w:tcW w:w="2410" w:type="dxa"/>
          </w:tcPr>
          <w:p w:rsidR="00D94C65" w:rsidRPr="000B48A3" w:rsidRDefault="00D94C65" w:rsidP="00D94C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50.00%</w:t>
            </w:r>
          </w:p>
          <w:p w:rsidR="00D94C65" w:rsidRPr="000B48A3" w:rsidRDefault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F483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="00A12E1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%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ทางอ้อมผ่าน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SF)</w:t>
            </w:r>
          </w:p>
        </w:tc>
        <w:tc>
          <w:tcPr>
            <w:tcW w:w="3395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ไลฟ์สไตล์</w:t>
            </w:r>
          </w:p>
        </w:tc>
        <w:tc>
          <w:tcPr>
            <w:tcW w:w="2410" w:type="dxa"/>
          </w:tcPr>
          <w:p w:rsidR="00D94C65" w:rsidRPr="000B48A3" w:rsidRDefault="00D94C65" w:rsidP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33.00%</w:t>
            </w:r>
          </w:p>
        </w:tc>
        <w:tc>
          <w:tcPr>
            <w:tcW w:w="3395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ธุรกิจพื้นที่ให้เช่าและบริการ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E5FA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ไทยทิกเก็ตเมเจอร์</w:t>
            </w:r>
          </w:p>
        </w:tc>
        <w:tc>
          <w:tcPr>
            <w:tcW w:w="2410" w:type="dxa"/>
          </w:tcPr>
          <w:p w:rsidR="00D94C65" w:rsidRPr="000B48A3" w:rsidRDefault="00D94C65" w:rsidP="0097206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40.00%</w:t>
            </w:r>
          </w:p>
        </w:tc>
        <w:tc>
          <w:tcPr>
            <w:tcW w:w="3395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ธุรกิจจำหน่ายบัตรชมกีฬา คอนเสิร์ต และงานต่าง ๆ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A12E1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บจ.พีวีอาร์</w:t>
            </w:r>
          </w:p>
        </w:tc>
        <w:tc>
          <w:tcPr>
            <w:tcW w:w="2410" w:type="dxa"/>
          </w:tcPr>
          <w:p w:rsidR="00D94C65" w:rsidRPr="000B48A3" w:rsidRDefault="00A12E1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0.21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395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</w:t>
            </w:r>
            <w:r w:rsidR="004F483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ณ ประเทศอินเดีย</w:t>
            </w:r>
          </w:p>
        </w:tc>
      </w:tr>
      <w:tr w:rsidR="005D7AAE" w:rsidRPr="00D36E7F" w:rsidTr="00463F65">
        <w:tc>
          <w:tcPr>
            <w:tcW w:w="3544" w:type="dxa"/>
          </w:tcPr>
          <w:p w:rsidR="005D7AAE" w:rsidRDefault="005D7AAE" w:rsidP="00A12E1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บจ.ซีเจ เมเจอร์ เอ็นเตอร์เทนเมม้นท์</w:t>
            </w:r>
          </w:p>
        </w:tc>
        <w:tc>
          <w:tcPr>
            <w:tcW w:w="2410" w:type="dxa"/>
          </w:tcPr>
          <w:p w:rsidR="005D7AAE" w:rsidRDefault="005D7AAE" w:rsidP="00A12E1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49.00%</w:t>
            </w:r>
          </w:p>
        </w:tc>
        <w:tc>
          <w:tcPr>
            <w:tcW w:w="3395" w:type="dxa"/>
          </w:tcPr>
          <w:p w:rsidR="005D7AAE" w:rsidRPr="000B48A3" w:rsidRDefault="005D7AAE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ผลิตและจำหน่ายภาพยนตร์ทั้งในประเทศและต่างประเทศ</w:t>
            </w:r>
          </w:p>
        </w:tc>
      </w:tr>
    </w:tbl>
    <w:p w:rsidR="00646316" w:rsidRDefault="00497774" w:rsidP="000B48A3">
      <w:pPr>
        <w:spacing w:before="120"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บมจ. สยามฟิวเจอร์ดีเวลอปเมนท์</w:t>
      </w:r>
      <w:r w:rsidR="00646316" w:rsidRPr="000B48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9F5D93" w:rsidRPr="000B48A3" w:rsidRDefault="009F5D93" w:rsidP="000B48A3">
      <w:pPr>
        <w:spacing w:before="120" w:after="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บริษัทลงทุนใน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="00646316"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ซึ่งเป็น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ผู้พัฒนาและบริหารศูนย์การค้าประเภทศูนย์การค้าแบบเปิดไลฟ์สไตล์มอลล์ในปี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2547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ด้วยรูปแบบศูนย์การค้าไลฟ์สไตล์มอลล์ขนาดกลางใกล้กับแหล่งชุมชน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พื่อช่วยให้ทั้งสองฝ่ายเติบโตไปควบคู่กันโดยมีโรงภาพยนตร์ของเมเจอร์เป็นผู้เช่าหลักที่ช่วยดึงดูดลูกค้าเข้ามาใช้บริกา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ขณะที่สยามฟิวเจอร์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ดีเวลอปเม้นท์ซึ่งอยู่ในช่วงของการขยายธุรกิจก็เป็นอีกช่องทางที่ช่วยให้เมเจอร์สามารถขยายสาขาได้ง่ายยิ่งขึ้นเช่นกั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ณ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สิ้นปี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</w:t>
      </w:r>
      <w:r w:rsidR="00A12E13">
        <w:rPr>
          <w:rFonts w:asciiTheme="majorBidi" w:eastAsia="Times New Roman" w:hAnsiTheme="majorBidi" w:cstheme="majorBidi"/>
          <w:sz w:val="28"/>
          <w:szCs w:val="28"/>
        </w:rPr>
        <w:t>60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บริษัทลงทุนในบมจ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ด้วยสัดส่วนร้อยละ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</w:t>
      </w:r>
      <w:r w:rsidR="00A12E13">
        <w:rPr>
          <w:rFonts w:asciiTheme="majorBidi" w:eastAsia="Times New Roman" w:hAnsiTheme="majorBidi" w:cstheme="majorBidi"/>
          <w:sz w:val="28"/>
          <w:szCs w:val="28"/>
        </w:rPr>
        <w:t>5.65</w:t>
      </w:r>
      <w:r w:rsidR="00646316">
        <w:rPr>
          <w:rFonts w:asciiTheme="majorBidi" w:eastAsia="Times New Roman" w:hAnsiTheme="majorBidi" w:cstheme="majorBidi"/>
          <w:sz w:val="28"/>
          <w:szCs w:val="28"/>
        </w:rPr>
        <w:t xml:space="preserve">  </w:t>
      </w:r>
      <w:r w:rsidR="00646316" w:rsidRPr="007940F1">
        <w:rPr>
          <w:rFonts w:asciiTheme="majorBidi" w:hAnsiTheme="majorBidi" w:cstheme="majorBidi" w:hint="cs"/>
          <w:sz w:val="28"/>
          <w:szCs w:val="28"/>
          <w:cs/>
        </w:rPr>
        <w:t>เป็นบริษัทมหาชนซึ่ง</w:t>
      </w:r>
      <w:r w:rsidR="00646316" w:rsidRPr="007940F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จดทะเบียนอยู่ในตลาดหลักทรัพย์แห่งประเทศไทย โดยมีอักษรย่อว่า</w:t>
      </w:r>
      <w:r w:rsidR="006463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646316" w:rsidRPr="007940F1">
        <w:rPr>
          <w:rFonts w:asciiTheme="majorBidi" w:hAnsiTheme="majorBidi" w:cstheme="majorBidi"/>
          <w:sz w:val="28"/>
          <w:szCs w:val="28"/>
        </w:rPr>
        <w:t>SF</w:t>
      </w:r>
    </w:p>
    <w:p w:rsidR="00646316" w:rsidRDefault="009F5D93" w:rsidP="000B48A3">
      <w:pPr>
        <w:spacing w:before="24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บริษัทได้ยื่นคำเสนอซื้อหุ้นบางส่วนของ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จำกัด 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(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มหาชน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) (“SF”)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จำนวนไม่เกิน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428,346,412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หรือคิดเป็นไม่เกินร้อยละ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24.11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ของหุ้นที่จำหน่ายแล้วทั้งหมดของ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ซึ่งบริษัทได้รับอนุมัติจากที่ประชุมวิสามัญผู้ถือหุ้นของ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ครัง้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1/2559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3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ตุลาคม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พ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ศ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 2559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โดยมีวัตถุประสงค์เพื่อเพิ่มการลงทุนในกิจการ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และเป็นการลงทุนระยะยาว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ซึ่งถือเป็นกลยุทธ์สำคัญของบริษัท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อีกทั้งเป็นการขยายธุรกิจให้มีความหลากหลาย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และเป็นการกระจายความเสี่ยงให้กับบริษัท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ซึ่งถือเป็นโอกาสในการขยายธุรกิจโรงภาพยนตร์ได้มากขึ้น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และเพื่อให้ได้รับผลตอบแทนจากการดำเนินธุรกิจของ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สยามฟิวเจอร์ดีเวลอปเมนท์ในอนาคต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กองทุนรวมสิทธิการเช่าอสังหาริมทรัพย์เมเจอร์ ซีนีเพล็กซ์ ไลฟ์สไตล์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ในเดือนมิถุนายน 2550 บริษัทฯได้มีพัฒนาการที่สำคัญ คือความสำเร็จในการจัดตั้งกองทุนรวมสิทธิการเช่าอสังหาริมทรัพย์เมเจอร์ซีนีเพล็กซ์ ไลฟ์สไตล์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MJLF)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เป็นกองทุนที่เข้าไปลงทุนในสิทธิการเช่าที่ดินและอาคารในโครงการเมเจอร์ ซีนีเพล็กซ์ รัชโยธินและ เมเจอร์ ซีนีเพล็กซ์ รังสิต รวมมูลค่า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300 ล้านบาท โดยบริษัทฯถือหุ้นในสัดส่วน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33 ของกองทุนดังกล่าว ทั้งนี้ กำไรที่ได้มาจากการขายกองทุน บริษัทฯได้นำไปลงทุนในสาขา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แห่งใหม่บนถนนรัตนาธิเบศร์ และ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ศูนย์การค้าเมเจอร์อเวนิวรัชโยธินที่เข้าร่วมลงทุนร่วมกับ บมจ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สยามฟิวเจอร์สดีเวลอปเมนท์ บริษัทละร้อยละ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6463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กองทุนรวมอสังหาริมทรัพย์เมเจอร์ซีนีเพล็กซ์ ไลฟ์สไตล์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MJLF)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เป็นเครื่องมือสำคัญในการต่อยอดทางธุรกิจในธุรกิจโรงภาพยนตร์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และธุรกิจเกี่ยวเนื่องโดยไม่ต้องเพิ่มทุนจากผู้ถือหุ้นและมีทรัพย์สินอยู่ในครอบครองมากเกินไป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กองทุนรวมสิทธิการเช่าอสังหาริมทรัพย์เมเจอร์ซีนีเพล็กซ์ ไลฟ์สไตล์ จดทะเบียนอยู่ในตลาดหลักทรัพย์แห่งประเทศไทย โดยมีอักษรย่อว่า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MJLF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บจ.ไทยทิคเก็ตเมเจอร์</w:t>
      </w:r>
    </w:p>
    <w:p w:rsidR="00E408B0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ในเดือนมิถุนายน 2550 บริษัทฯได้เข้าลงทุนใน บจ.ไทยทิคเก็ตมาสเตอร์.คอม ด้วยสัดส่วน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40 และต่อมาได้เปลี่ยนชื่อเป็น บจ. ไทยทิคเก็ตเมเจอร์ เพื่อช่วยขยายงานของบริษัทฯไปสู่ช่องทางการเป็นตัวแทนจำหน่ายบัตรชมการแสดงต่างๆ รวมถึงใช้สินทรัพย์ที่มีอยู่ให้เกิดประโยชน์สูงสุด โดยการใช้ช่องจำหน่ายบัตรชมภาพยนตร์เป็นช่องทางในการจำหน่ายบัตรชมการแสดงต่างๆ เช่น บัตรคอนเสิร์ต บัตรชมกีฬา และบัตรโดยสาร เป็นต้น ด้วยเหตุนี้จึงเป็นการใช้ช่องจำหน่ายบัตรชมภาพยนตร์ให้เกิดประโยชน์สูงสุด และ ไทยทิคเก็ตเมเจอร์ ยังช่วยดึงดูดลูกค้าให้เข้ามาในศูนย์การค้ามากขึ้นอีกด้วย </w:t>
      </w:r>
    </w:p>
    <w:p w:rsidR="000753A5" w:rsidRPr="000B48A3" w:rsidRDefault="000753A5" w:rsidP="00732731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บจ. พีวีอาร์</w:t>
      </w:r>
    </w:p>
    <w:p w:rsidR="000753A5" w:rsidRDefault="000753A5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บจ. พีวีอาร์ เป็นบริษัทมหาชนที่จดทะเบียนในตลาดหลักทรัพย์ของอินเดีย เป็นผู้ประกอบธุรกิจโรงภาพยนตร์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ชั้นนำรายหนึ่งของประเทศอินเดีย  พีวีอาร์เป็นผู้บุกเบิกการสร้างเครือข่ายโรงภาพยนตร์ในรูปแบบมัลติเพล็กซ์รายแรกในประเทศอินเดียตั้งแต่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ปัจจุบันพีวีอาร์ </w:t>
      </w:r>
      <w:r w:rsidR="00C34667" w:rsidRPr="00E000A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</w:t>
      </w:r>
      <w:r w:rsidRPr="00E000A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000A4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600</w:t>
      </w:r>
      <w:r w:rsidRPr="00E000A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โรงภาพยนตร์ </w:t>
      </w:r>
      <w:r w:rsidRPr="00E000A4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E000A4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32</w:t>
      </w:r>
      <w:r w:rsidRPr="00E000A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สาขาในประเทศอินเดีย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</w:t>
      </w:r>
      <w:r w:rsidR="00C3466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สิ้นปี </w:t>
      </w:r>
      <w:r w:rsidR="00C34667">
        <w:rPr>
          <w:rFonts w:asciiTheme="majorBidi" w:hAnsiTheme="majorBidi" w:cstheme="majorBidi"/>
          <w:color w:val="000000" w:themeColor="text1"/>
          <w:sz w:val="28"/>
          <w:szCs w:val="28"/>
        </w:rPr>
        <w:t>2560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บริษัทฯ</w:t>
      </w:r>
      <w:r w:rsidR="00C3466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มีสัดส่วนถือหุ้นอยู่ที่ร้อยละ </w:t>
      </w:r>
      <w:r w:rsidR="00A12E13">
        <w:rPr>
          <w:rFonts w:asciiTheme="majorBidi" w:hAnsiTheme="majorBidi" w:cstheme="majorBidi"/>
          <w:color w:val="000000" w:themeColor="text1"/>
          <w:sz w:val="28"/>
          <w:szCs w:val="28"/>
        </w:rPr>
        <w:t>0.21</w:t>
      </w:r>
      <w:r w:rsidR="004056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จดทะเบียนอยู่ในตลาดหลักทรัพย์แห่งประเทศอินเดีย โดยมีอักษรย่อว่า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PVRL</w:t>
      </w:r>
    </w:p>
    <w:p w:rsidR="005D7AAE" w:rsidRDefault="005D7AAE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57AA7" w:rsidRPr="000B48A3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</w:rPr>
        <w:lastRenderedPageBreak/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</w:rPr>
        <w:t xml:space="preserve">ซีเจ เมเจอร์ เอ็นเตอร์เทนเม้นท์ จำกัด 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  <w:t>(“CJM”)</w:t>
      </w:r>
    </w:p>
    <w:p w:rsidR="00E57AA7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มีนาคม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บริษัทร่วมมือเป็นพันธมิตรทางธุรกิจกับ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อีแอนด์เอ็ม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ซึ่งเป็นบริษัทเอ็นเตอร์เทนเม้นท์ยักษ์ใหญ่ในเอเชีย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ทำธุรกิจสื่อบันเทิงครบวงจร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โดยเฉพาะด้านภาพยนตร์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อีแอนด์เอ็ม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เป็นบริษัทผู้ผลิตและจัดจำหน่ายภาพยนตร์ที่ใหญ่ที่สุดในประเทศเกาหลี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การร่วมทุนครั้งนี้ภายใต้ชื่อ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ซึ่งเป็นผู้ผลิตและจัดจำหน่ายภาพยนตร์ทั้งในและต่างประเทศบริษัทได้ถือหุ้นเป็นจำนวน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มูลค่าเท่ากับ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2.45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โดยบริษัทถือหุ้นคิดเป็นสัดส่วนร้อยละ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ของทุนจดทะเบียน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จากการประเมินอำนาจการควบคุมและผลตอบแทนเงินลงทุนใน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กลุ่มกิจการจัดเงินลงทุนดังกล่าวเป็นบริษัทร่วมและบริษัทใช้วิธีส่วนได้เสียในการบันทึกเงินลงทุนในข้อมูลทางการเงินรว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28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มีนาคม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พ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ศ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 2559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บจ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ได้เพิ่มทุนจดทะเบียนโดยการออกหุ้นใหม่จำนวน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6,500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ในราคาที่ตราไว้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10,000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บาทต่อหุ้น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โดยบริษัทได้ลงทุนเพิ่มเพื่อรักษาสัดส่วนการลงทุนเดิมที่ร้อยละ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เป็นจำนวนเงิน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31.85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ผลงานภาพยนตร์เรื่องแรกคือ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“20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ใหม่ยูเทิร์นวัย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หัวใจรีเทิร์น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ซึ่งเข้าฉายภายในเดือนธันวาคม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วางนโยบายการประกอบธุรกิจหลักของกลุ่มคือการทำศูนย์รวมความบันเทิง 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โดยมีธุรกิจโรงภาพยนตร์และธุรกิจโบว์ลิ่ง คาราโอเกะและลานสเก็ตน้ำแข็ง 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เป็นบริการบันเทิงหลักที่จะดึงลูกค้าเข้ามาใช้บริการภายในสาขา สำหรับพื้นที่ส่วนที่เหลือภายในสาขา จะถูกจัดสรรให้กับกิจการร้านค้าภายนอกเช่าดำเนินการ โดยกลุ่มเมเจอร์ ซีนีเพล็กซ์   จะคัดสรรเฉพาะร้านค้าที่จำหน่ายสินค้าและบริการประเภทที่เสริมและสนับสนุนให้สาขามีความหลากหลายของสินค้าและความครบวงจรในงานบริการเพื่อความบันเทิงมากขึ้น ทั้งนี้สินค้าและบริการนั้นจะต้องมีลักษณะสอดคล้องและตรงกับความต้องการและรสนิยมของกลุ่มลูกค้าของโรงภาพยนตร์และโบว์ลิ่งเป็น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การขยายสาขาในแต่ละครั้ง กลุ่มเมเจอร์ ซีนีเพล็กซ์ ให้ความสำคัญกับการเลือกทำเลที่ตั้งเป็นสำคัญ สาขาของเมเจอร์ ซีนีเพล็กซ์ในแต่ละสาขาตั้งอยู่บนทำเลทองในเขตพื้นที่แหล่งชุมชนที่พักอาศัย ใจกลางเมือง ใกล้สถานศึกษาและสถานที่ทำงานบริษัทเอกชนและราชการ รวมทั้งการขยายสาขาของเมเจอร์ ซีนีเพล็กซ์เข้าไปในห้างสรรพสินค้า ศูนย์การค้าแบบเปิด ไลฟ์สไตล์ มอล์ล) และห้างค้าปลีกขนาดใหญ่ ล้วนเป็นโอกาสทางการค้าของกลุ่มเมเจอร์ ซีนีเพล็กซ์ในการสร้างฐานลูกค้าและธุรกิจโรงภาพยนตร์และธุรกิจโบว์ลิ่งให้กว้างขึ้น โดย กลุ่มเมเจอร์ ซีนีเพล็กซ์ได้ยึดนโยบายการวางรูปแบบของสินค้าและบริการที่หลากหลายในทุกสาขา ทำให้บริเวณพื้นที่ให้บริการในแต่ละสาขาแวดล้อมด้วยร้านค้าร้านอาหารนอกเหนือจากโรงภาพยนตร์และโบว์ลิ่งที่เป็นบริการเพื่อความบันเทิง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จากภาพรวมการประกอบธุรกิจของกลุ่มเมเจอร์ ซีนีเพล็กซ์ สามารถจำแนกตามรูปแบบการดำเนินธุรกิจออกได้เป็น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รูปแบบดังนี้</w:t>
      </w:r>
    </w:p>
    <w:p w:rsidR="00497774" w:rsidRPr="000B48A3" w:rsidRDefault="00497774" w:rsidP="00497774">
      <w:pPr>
        <w:tabs>
          <w:tab w:val="left" w:pos="1843"/>
        </w:tabs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รูปแบบที่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1 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ศูนย์บันเทิง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(Standalone Complex)</w:t>
      </w:r>
    </w:p>
    <w:p w:rsidR="00497774" w:rsidRPr="000B48A3" w:rsidRDefault="00497774" w:rsidP="000744AD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การประกอบธุรกิจในรูปแบบของศูนย์บันเทิง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ซีนีเพล็กซ์จะเป็นเจ้าของอาคารและจัดสรรพื้นที่ส่วนใหญ่เพื่อธุรกิจหลักคือโรงภาพยนตร์และโบว์ลิ่ง และจัดสรรพื้นที่ส่วนที่เหลือเพื่อให้เช่าสำหรับร้านค้าต่างๆ และกำหนดพื้นที่บางส่วนให้เป็นพื้นที่ใช้สอยส่วนกลางรวมทั้งลานจัดกิจกรรมการตลาด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(Promotion Hall) </w:t>
      </w:r>
    </w:p>
    <w:p w:rsidR="00497774" w:rsidRPr="000B48A3" w:rsidRDefault="00497774" w:rsidP="000744AD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จุดเด่นที่สำคัญของการเป็น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มีความคล่องตัวอย่างมากในการบริหารธุรกิจภายในพื้นที่ให้เกิดประสิทธิภาพและส่งผลต่อรายได้จากแต่ละธุรกิจในสาขา โดยเฉพาะอย่างยิ่งความคล่องตัวในการกำหนดเวลาเปิด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ปิดอาคารซึ่งมีผลต่อระยะเวลาเปิดให้บริการและโอกาสการทำรายได้ การวางผังโครงสร้างพื้นที่บริการแต่ละส่วนอย่างเหมาะสม รวมถึงการกำหนดขนาดพื้นที่ร้านค้าเช่า รวมทั้งการทำกิจกรรมการตลาดเพื่อกระตุ้นและสนับสนุนยอดขายในแต่ละสาขา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ซีนีเพล็กซ์ ในรูปแบบของศูนย์บันเทิง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(Standalone Complex)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ประกอบด้วย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สาขาได้แก่สาขาปิ่นเกล้า สาขารัชโยธิน สาขาสุขุมวิท สาขารังสิต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และสาขาเอสพลานาด งามวงศ์วาน แคราย</w:t>
      </w:r>
    </w:p>
    <w:p w:rsidR="00497774" w:rsidRPr="000B48A3" w:rsidRDefault="00497774" w:rsidP="00497774">
      <w:pPr>
        <w:tabs>
          <w:tab w:val="left" w:pos="1843"/>
        </w:tabs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รูปแบบที่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2 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สาขา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การประกอบธุรกิจในรูปแบบของสาขา กลุ่มเมเจอร์ ซีนีเพล็กซ์จะดำเนินการเช่าพื้นที่บางส่วนภายในอาคารศูนย์การค้า การเช่าพื้นที่ทำให้มีข้อจำกัดในด้านของขนาดพื้นที่ให้บริการ ดังนั้นบริการหลักที่มีในสาขาจะเปิดให้บริการส่วนโรงภาพยนตร์เป็นหลักและจัดสรรพื้นที่ส่วนที่เหลือจากบริเวณโรงภาพยนตร์เพื่อให้เช่าช่วงสำหรับเป็นร้านค้าให้บริการ ยกเว้นบางสาขา หากได้พื้นที่เช่าที่มีขนาดใหญ่พอและมี ความเหมาะสมของทำเลก็จะเปิดให้บริการทั้งโรงภาพยนตร์และโบว์ลิ่ง และจัดสรรพื้นที่บางส่วนสำหรับให้เช่าช่วงต่อ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หากมีพื้นที่เหลือ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ในรูปแบบของสาขา  บริษัทฯ มีนโยบายการขยายสาขาโดยแบ่งออกเป็น 3 รูปแบบ คือ</w:t>
      </w:r>
    </w:p>
    <w:p w:rsidR="00497774" w:rsidRPr="000B48A3" w:rsidRDefault="00497774" w:rsidP="00972064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รูปแบบที่อยู่ในศูนย์การค้าขนาดใหญ่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Shopping Complex)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 ศูนย์การค้าเซ็นทรัล พลาซ่า เป็นต้น</w:t>
      </w:r>
    </w:p>
    <w:p w:rsidR="009E7385" w:rsidRPr="000B48A3" w:rsidRDefault="00497774" w:rsidP="00972064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รูปแบบที่อยู่ในห้างแบบ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Discount Store / Hypermarket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เช่น  บิ๊กซี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เทสโก้ โลตัส เป็นต้น</w:t>
      </w:r>
    </w:p>
    <w:p w:rsidR="009E7385" w:rsidRDefault="00497774" w:rsidP="00732731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รูปแบบที่อยู่ในศูนย์การค้าแบบเปิด (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</w:rPr>
        <w:t>Neighborhood Mall)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เช่น 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</w:rPr>
        <w:t>The Esplanade ,</w:t>
      </w:r>
      <w:r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เมกาบางนา ซึ่ง</w:t>
      </w:r>
    </w:p>
    <w:p w:rsidR="00D547B5" w:rsidRDefault="009E7385" w:rsidP="00732731">
      <w:pPr>
        <w:tabs>
          <w:tab w:val="left" w:pos="1440"/>
        </w:tabs>
        <w:spacing w:after="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D547B5" w:rsidSect="001702C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ab/>
      </w:r>
      <w:r w:rsidR="00497774"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ดำเนินการโดยบริษัท สยามฟิวเจอร์ ดีเวลอปเมนท์ จำกัด (มหาชน) เป็นต้</w:t>
      </w:r>
      <w:r w:rsidR="00D76C1B" w:rsidRPr="009E73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</w:p>
    <w:p w:rsidR="00264032" w:rsidRPr="000B48A3" w:rsidRDefault="00264032" w:rsidP="00732731">
      <w:pPr>
        <w:spacing w:after="24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2.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ลักษณะการประกอบธุรกิจ</w:t>
      </w:r>
    </w:p>
    <w:p w:rsidR="00264032" w:rsidRPr="000B48A3" w:rsidRDefault="00264032" w:rsidP="00264032">
      <w:pPr>
        <w:pStyle w:val="Heading3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0" w:name="_Toc511016088"/>
      <w:bookmarkStart w:id="1" w:name="_Toc518705461"/>
      <w:bookmarkStart w:id="2" w:name="_Toc518705514"/>
      <w:bookmarkStart w:id="3" w:name="_Toc518705832"/>
      <w:r w:rsidRPr="00732731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โครงสร้างรายได้ของกลุ่มบริษัท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โครงสร้างรายได้จำแนกตามกลุ่มธุรกิจตั้งแต่ปี 255</w:t>
      </w:r>
      <w:r w:rsidR="00375032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375032">
        <w:rPr>
          <w:rFonts w:asciiTheme="majorBidi" w:hAnsiTheme="majorBidi" w:cstheme="majorBidi"/>
          <w:color w:val="000000" w:themeColor="text1"/>
          <w:sz w:val="28"/>
          <w:szCs w:val="28"/>
        </w:rPr>
        <w:t>–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25</w:t>
      </w:r>
      <w:r w:rsidR="00375032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มีดังต่อไปนี้ </w:t>
      </w:r>
    </w:p>
    <w:p w:rsidR="00264032" w:rsidRPr="000B48A3" w:rsidRDefault="008D4942" w:rsidP="008D4942">
      <w:pPr>
        <w:spacing w:before="120" w:after="240"/>
        <w:ind w:left="851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8D4942">
        <w:rPr>
          <w:noProof/>
        </w:rPr>
        <w:drawing>
          <wp:inline distT="0" distB="0" distL="0" distR="0">
            <wp:extent cx="5040000" cy="1956849"/>
            <wp:effectExtent l="0" t="0" r="8255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956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p w:rsidR="00264032" w:rsidRPr="000B48A3" w:rsidRDefault="00264032" w:rsidP="00264032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การประกอบธุรกิจของแต่ละผลิตภัณฑ์</w:t>
      </w:r>
    </w:p>
    <w:p w:rsidR="00264032" w:rsidRPr="000B48A3" w:rsidRDefault="00AE0249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4" w:name="OLE_LINK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ธุรกิจหลักของบริษัทฯแบ่ง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ออกได้เป็น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ประเภทธุรกิจ ตามความแตกต่างของลักษณะการประกอบธุรกิจดังนี้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และขายอาหารและเครื่องดื่ม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ธุรกิจโบว์ลิ่งและคาราโอเกะและลานสเก็ตน้ำแข็ง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ธุรกิจให้บริการสื่อโฆษณา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ธุรกิจพื้นที่ให้เช่าและบริการ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ธุรกิจสื่อภาพยนตร์</w:t>
      </w:r>
    </w:p>
    <w:p w:rsidR="00264032" w:rsidRPr="000B48A3" w:rsidRDefault="00264032" w:rsidP="00264032">
      <w:pPr>
        <w:tabs>
          <w:tab w:val="left" w:pos="1440"/>
        </w:tabs>
        <w:spacing w:after="0"/>
        <w:ind w:left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4"/>
    <w:p w:rsidR="00264032" w:rsidRPr="000B48A3" w:rsidRDefault="00264032" w:rsidP="00264032">
      <w:pPr>
        <w:tabs>
          <w:tab w:val="left" w:pos="720"/>
        </w:tabs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ธุรกิจโรงภาพยนตร์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(Cinema Business)</w:t>
      </w:r>
    </w:p>
    <w:p w:rsidR="00264032" w:rsidRPr="000B48A3" w:rsidRDefault="00264032" w:rsidP="00264032">
      <w:pPr>
        <w:tabs>
          <w:tab w:val="left" w:pos="720"/>
        </w:tabs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โรงภาพยนตร์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โรงภาพยนตร์ในเครือเมเจอร์ซีนีเพล็กซ์  เป็นโรงภาพยนตร์ในระบบมัลติเพล็กซ์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(Multiplex)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7503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มีสาขาครอบคลุมหลายพื้นที่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เพื่อให้สามารถรองรับ</w:t>
      </w:r>
      <w:r w:rsidR="0037503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ความต้องการของผู้ชมและ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จำนวนภาพยนตร์ที่</w:t>
      </w:r>
      <w:r w:rsidR="004840F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เพิ่มขึ้น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ในปัจจุบันบริษัทฯ ได้เพิ่มทางเลือกและความสะดวกในการเลือกชมภาพยนตร์ให้แก่ลูกค้า โดยเพิ่มโรงภาพยนตร์ระดับพรีเมี่ยม เพียบพร้อมด้วยการตกแต่งสถานที่หรูหรา สวยงาม และการบริการที่ประทับใจลูกค้ายิ่งขึ้น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ปัจจุบันมีสาขารวมทั้งสิ้น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B564CF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3220C1">
        <w:rPr>
          <w:rFonts w:asciiTheme="majorBidi" w:hAnsiTheme="majorBidi" w:cstheme="majorBidi"/>
          <w:color w:val="000000" w:themeColor="text1"/>
          <w:sz w:val="28"/>
          <w:szCs w:val="28"/>
        </w:rPr>
        <w:t>710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แบ่งเป็นสาขาในประเทศไทย จำนวน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3220C1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3220C1">
        <w:rPr>
          <w:rFonts w:asciiTheme="majorBidi" w:hAnsiTheme="majorBidi" w:cstheme="majorBidi"/>
          <w:color w:val="000000" w:themeColor="text1"/>
          <w:sz w:val="28"/>
          <w:szCs w:val="28"/>
        </w:rPr>
        <w:t>685</w:t>
      </w:r>
      <w:r w:rsidR="003220C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ตั้งอยู่ในกรุงเทพและปริมณฑล จำนวน </w:t>
      </w:r>
      <w:r w:rsidR="00B564CF">
        <w:rPr>
          <w:rFonts w:asciiTheme="majorBidi" w:hAnsiTheme="majorBidi" w:cstheme="majorBidi"/>
          <w:color w:val="000000" w:themeColor="text1"/>
          <w:sz w:val="28"/>
          <w:szCs w:val="28"/>
        </w:rPr>
        <w:t>42</w:t>
      </w:r>
      <w:r w:rsidR="003220C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และต่างจังหวัดจำน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 </w:t>
      </w:r>
      <w:r w:rsidR="00B564CF">
        <w:rPr>
          <w:rFonts w:asciiTheme="majorBidi" w:hAnsiTheme="majorBidi" w:cstheme="majorBidi"/>
          <w:color w:val="000000" w:themeColor="text1"/>
          <w:sz w:val="28"/>
          <w:szCs w:val="28"/>
        </w:rPr>
        <w:t>84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และสาขาในต่างประเทศ  </w:t>
      </w:r>
      <w:r w:rsidR="00CA74AC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ได้แก่ ประเทศกัมพูชา </w:t>
      </w:r>
      <w:r w:rsidR="00CA74AC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A74A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CA74AC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="00CA74A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และประเทศลาว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มีแบรนด์ในเครือทั้งหมด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สามารถรองรับจำนวนผู้ชมได้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ทั้งสิ้น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2616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B564CF">
        <w:rPr>
          <w:rFonts w:asciiTheme="majorBidi" w:hAnsiTheme="majorBidi" w:cstheme="majorBidi"/>
          <w:color w:val="000000" w:themeColor="text1"/>
          <w:sz w:val="28"/>
          <w:szCs w:val="28"/>
        </w:rPr>
        <w:t>59,914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 ซึ่งมีรายละเอียดแต่ละสาขา ดังนี้</w:t>
      </w:r>
    </w:p>
    <w:p w:rsidR="00264032" w:rsidRPr="000B48A3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โรงภาพยนตร์ในเครือเมเจอร์ซีนีเพล็กซ์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F2666">
        <w:rPr>
          <w:rFonts w:asciiTheme="majorBidi" w:hAnsiTheme="majorBidi" w:cstheme="majorBidi"/>
          <w:color w:val="000000" w:themeColor="text1"/>
          <w:sz w:val="28"/>
          <w:szCs w:val="28"/>
        </w:rPr>
        <w:t>93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  <w:r w:rsidR="005D09BA">
        <w:rPr>
          <w:rFonts w:asciiTheme="majorBidi" w:hAnsiTheme="majorBidi" w:cstheme="majorBidi"/>
          <w:color w:val="000000" w:themeColor="text1"/>
          <w:sz w:val="28"/>
          <w:szCs w:val="28"/>
        </w:rPr>
        <w:t>463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โรง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 </w:t>
      </w:r>
      <w:r w:rsidR="005D09BA">
        <w:rPr>
          <w:rFonts w:asciiTheme="majorBidi" w:hAnsiTheme="majorBidi" w:cstheme="majorBidi"/>
          <w:color w:val="000000" w:themeColor="text1"/>
          <w:sz w:val="28"/>
          <w:szCs w:val="28"/>
        </w:rPr>
        <w:t>105,803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ที่นั่ง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แบ่งเป็น</w:t>
      </w:r>
    </w:p>
    <w:p w:rsidR="00264032" w:rsidRPr="000B48A3" w:rsidRDefault="00264032" w:rsidP="00264032">
      <w:pPr>
        <w:tabs>
          <w:tab w:val="left" w:pos="2160"/>
        </w:tabs>
        <w:spacing w:after="240"/>
        <w:ind w:firstLine="144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1.1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สาขาในกรุงเทพมหานครและปริมณฑล จำนวน  </w:t>
      </w:r>
      <w:r w:rsidR="005D09BA">
        <w:rPr>
          <w:rFonts w:asciiTheme="majorBidi" w:hAnsiTheme="majorBidi" w:cstheme="majorBidi"/>
          <w:color w:val="000000" w:themeColor="text1"/>
          <w:sz w:val="28"/>
          <w:szCs w:val="28"/>
        </w:rPr>
        <w:t>27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9"/>
        <w:gridCol w:w="2902"/>
        <w:gridCol w:w="2071"/>
        <w:gridCol w:w="1994"/>
      </w:tblGrid>
      <w:tr w:rsidR="00264032" w:rsidRPr="00D36E7F" w:rsidTr="00732731">
        <w:trPr>
          <w:trHeight w:val="950"/>
          <w:tblHeader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</w:tc>
        <w:tc>
          <w:tcPr>
            <w:tcW w:w="16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264032" w:rsidRPr="00D36E7F" w:rsidTr="00732731">
        <w:trPr>
          <w:trHeight w:val="392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 Standalone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3,358</w:t>
            </w:r>
          </w:p>
        </w:tc>
      </w:tr>
      <w:tr w:rsidR="00264032" w:rsidRPr="00D36E7F" w:rsidTr="00732731">
        <w:trPr>
          <w:trHeight w:val="435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432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3,718</w:t>
            </w:r>
          </w:p>
        </w:tc>
      </w:tr>
      <w:tr w:rsidR="00264032" w:rsidRPr="00D36E7F" w:rsidTr="00732731">
        <w:trPr>
          <w:trHeight w:val="435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1,045</w:t>
            </w:r>
          </w:p>
        </w:tc>
      </w:tr>
      <w:tr w:rsidR="00264032" w:rsidRPr="00D36E7F" w:rsidTr="00732731">
        <w:trPr>
          <w:trHeight w:val="450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1,709</w:t>
            </w:r>
          </w:p>
        </w:tc>
      </w:tr>
      <w:tr w:rsidR="00264032" w:rsidRPr="00D36E7F" w:rsidTr="00732731">
        <w:trPr>
          <w:trHeight w:val="435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  Lifestyle Mall</w:t>
            </w:r>
          </w:p>
        </w:tc>
        <w:tc>
          <w:tcPr>
            <w:tcW w:w="1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สาขาเพชรเกษม</w:t>
            </w:r>
          </w:p>
        </w:tc>
        <w:tc>
          <w:tcPr>
            <w:tcW w:w="1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  <w:p w:rsidR="00D02712" w:rsidRPr="000B48A3" w:rsidRDefault="00D0271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1,040</w:t>
            </w:r>
          </w:p>
          <w:p w:rsidR="00D02712" w:rsidRPr="000B48A3" w:rsidRDefault="00EF1E4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1,688</w:t>
            </w:r>
          </w:p>
        </w:tc>
      </w:tr>
      <w:tr w:rsidR="00264032" w:rsidRPr="00D36E7F" w:rsidTr="00732731">
        <w:trPr>
          <w:trHeight w:val="450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2666" w:rsidRPr="00D36E7F" w:rsidTr="00732731">
        <w:trPr>
          <w:trHeight w:val="435"/>
        </w:trPr>
        <w:tc>
          <w:tcPr>
            <w:tcW w:w="1132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  Hypermarket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11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2,210</w:t>
            </w:r>
          </w:p>
        </w:tc>
      </w:tr>
      <w:tr w:rsidR="000F2666" w:rsidRPr="00D36E7F" w:rsidTr="00732731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สาขาศาลายา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964</w:t>
            </w:r>
          </w:p>
        </w:tc>
      </w:tr>
      <w:tr w:rsidR="000F2666" w:rsidRPr="00D36E7F" w:rsidTr="00732731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สาขาธัญบุรี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976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1,189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1,212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บิ๊กซี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มหาชัย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1,096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สาขาโลตัสบางใหญ่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0F2666" w:rsidRPr="000B48A3" w:rsidRDefault="000F2666" w:rsidP="00C938A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2,050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F2666" w:rsidRPr="00D36E7F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นครปฐม</w:t>
            </w:r>
          </w:p>
        </w:tc>
        <w:tc>
          <w:tcPr>
            <w:tcW w:w="1150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บิ๊กซีสุขสวัสดิ์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912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สาขาโลตัสสามพราน</w:t>
            </w:r>
          </w:p>
        </w:tc>
        <w:tc>
          <w:tcPr>
            <w:tcW w:w="115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414</w:t>
            </w:r>
          </w:p>
        </w:tc>
      </w:tr>
      <w:tr w:rsidR="000F2666" w:rsidRPr="00D36E7F" w:rsidTr="00732731">
        <w:trPr>
          <w:trHeight w:val="450"/>
        </w:trPr>
        <w:tc>
          <w:tcPr>
            <w:tcW w:w="113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F2666" w:rsidRPr="00D36E7F" w:rsidRDefault="000F266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สาขาบิ๊กซีปทุมธานี</w:t>
            </w:r>
          </w:p>
        </w:tc>
        <w:tc>
          <w:tcPr>
            <w:tcW w:w="11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F2666" w:rsidRDefault="000F266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1,300</w:t>
            </w:r>
          </w:p>
        </w:tc>
      </w:tr>
      <w:tr w:rsidR="005E3B18" w:rsidRPr="00D36E7F" w:rsidTr="00732731">
        <w:trPr>
          <w:trHeight w:val="546"/>
        </w:trPr>
        <w:tc>
          <w:tcPr>
            <w:tcW w:w="113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 Department Store  </w:t>
            </w:r>
          </w:p>
          <w:p w:rsidR="005E3B18" w:rsidRPr="000B48A3" w:rsidRDefault="005E3B1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B18" w:rsidRPr="000B48A3" w:rsidRDefault="005E3B18">
            <w:pPr>
              <w:spacing w:before="240" w:after="0" w:line="12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สาขาแฟชั่น ไอส์แลนด์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B18" w:rsidRPr="000B48A3" w:rsidRDefault="005E3B18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5E3B18" w:rsidRPr="000B48A3" w:rsidRDefault="005E3B18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B18" w:rsidRPr="000B48A3" w:rsidRDefault="005E3B18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5E3B18" w:rsidRPr="000B48A3" w:rsidRDefault="005E3B18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1,360</w:t>
            </w:r>
          </w:p>
        </w:tc>
      </w:tr>
      <w:tr w:rsidR="005E3B18" w:rsidRPr="00D36E7F" w:rsidTr="003B7ED8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สาขาบางนา</w:t>
            </w:r>
          </w:p>
        </w:tc>
        <w:tc>
          <w:tcPr>
            <w:tcW w:w="1150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1,939</w:t>
            </w:r>
          </w:p>
        </w:tc>
      </w:tr>
      <w:tr w:rsidR="005E3B18" w:rsidRPr="00D36E7F" w:rsidTr="003B7ED8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1,638</w:t>
            </w:r>
          </w:p>
        </w:tc>
      </w:tr>
      <w:tr w:rsidR="005E3B18" w:rsidRPr="00D36E7F" w:rsidTr="003B7ED8">
        <w:trPr>
          <w:trHeight w:val="435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E3B18" w:rsidRPr="000B48A3" w:rsidRDefault="005E3B18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2,565</w:t>
            </w:r>
          </w:p>
        </w:tc>
      </w:tr>
      <w:tr w:rsidR="0093044F" w:rsidRPr="00D36E7F" w:rsidTr="00732731">
        <w:trPr>
          <w:trHeight w:val="435"/>
        </w:trPr>
        <w:tc>
          <w:tcPr>
            <w:tcW w:w="1132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044F" w:rsidRPr="000B48A3" w:rsidRDefault="0093044F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สาขานนทบุรี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816</w:t>
            </w:r>
          </w:p>
        </w:tc>
      </w:tr>
      <w:tr w:rsidR="0093044F" w:rsidRPr="00D36E7F" w:rsidTr="00732731">
        <w:trPr>
          <w:trHeight w:val="450"/>
        </w:trPr>
        <w:tc>
          <w:tcPr>
            <w:tcW w:w="1132" w:type="pct"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044F" w:rsidRPr="000B48A3" w:rsidRDefault="0093044F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1150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07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2,373</w:t>
            </w:r>
          </w:p>
        </w:tc>
      </w:tr>
      <w:tr w:rsidR="0093044F" w:rsidRPr="00D36E7F" w:rsidTr="00732731">
        <w:trPr>
          <w:trHeight w:val="450"/>
        </w:trPr>
        <w:tc>
          <w:tcPr>
            <w:tcW w:w="1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44F" w:rsidRPr="000B48A3" w:rsidRDefault="0093044F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สาขาสามเสน</w:t>
            </w:r>
          </w:p>
        </w:tc>
        <w:tc>
          <w:tcPr>
            <w:tcW w:w="11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044F" w:rsidRPr="000B48A3" w:rsidRDefault="0093044F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1,468</w:t>
            </w:r>
          </w:p>
        </w:tc>
      </w:tr>
      <w:tr w:rsidR="00DA24B6" w:rsidRPr="00D36E7F" w:rsidTr="00732731">
        <w:trPr>
          <w:trHeight w:val="450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24B6" w:rsidRPr="00D36E7F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4B6" w:rsidRPr="00D36E7F" w:rsidRDefault="00020049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DA24B6"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DA24B6"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สาขาเซ็นทรัลปิ่นเกล้า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4B6" w:rsidRPr="00D36E7F" w:rsidRDefault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4B6" w:rsidRPr="00D36E7F" w:rsidRDefault="00F07E01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1,888</w:t>
            </w:r>
          </w:p>
        </w:tc>
      </w:tr>
      <w:tr w:rsidR="00DA24B6" w:rsidRPr="00D36E7F" w:rsidTr="00732731">
        <w:trPr>
          <w:trHeight w:val="450"/>
        </w:trPr>
        <w:tc>
          <w:tcPr>
            <w:tcW w:w="113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020049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DA24B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DA24B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1150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F07E01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1,564</w:t>
            </w:r>
          </w:p>
        </w:tc>
      </w:tr>
      <w:tr w:rsidR="00DA24B6" w:rsidRPr="00D36E7F" w:rsidTr="00732731">
        <w:trPr>
          <w:trHeight w:val="450"/>
        </w:trPr>
        <w:tc>
          <w:tcPr>
            <w:tcW w:w="113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020049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DA24B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DA24B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สาขาโรบินสันสมุทรปราการ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F07E01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1,164</w:t>
            </w:r>
          </w:p>
        </w:tc>
      </w:tr>
      <w:tr w:rsidR="00DA24B6" w:rsidRPr="00D36E7F" w:rsidTr="00732731">
        <w:trPr>
          <w:trHeight w:val="435"/>
        </w:trPr>
        <w:tc>
          <w:tcPr>
            <w:tcW w:w="27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5D09BA" w:rsidP="00DA24B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197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5D09BA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42,553</w:t>
            </w:r>
          </w:p>
        </w:tc>
      </w:tr>
    </w:tbl>
    <w:p w:rsidR="00B27264" w:rsidRPr="003B7ED8" w:rsidRDefault="00B27264" w:rsidP="00B2726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หมายเหตุ สาขารามคำแหง ปิดดำเนินการ ตั้งแต่วันที่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สิงหาคม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2560</w:t>
      </w:r>
    </w:p>
    <w:p w:rsidR="00264032" w:rsidRDefault="00264032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1.2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สาขาต่างจังหวัด จำนวน  </w:t>
      </w:r>
      <w:r w:rsidR="005D09BA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7A125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p w:rsidR="001B523A" w:rsidRPr="000B48A3" w:rsidRDefault="001B523A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tbl>
      <w:tblPr>
        <w:tblStyle w:val="TableGrid"/>
        <w:tblW w:w="4984" w:type="pct"/>
        <w:tblLook w:val="04A0" w:firstRow="1" w:lastRow="0" w:firstColumn="1" w:lastColumn="0" w:noHBand="0" w:noVBand="1"/>
      </w:tblPr>
      <w:tblGrid>
        <w:gridCol w:w="2016"/>
        <w:gridCol w:w="2914"/>
        <w:gridCol w:w="2067"/>
        <w:gridCol w:w="1990"/>
      </w:tblGrid>
      <w:tr w:rsidR="00264032" w:rsidRPr="00D36E7F" w:rsidTr="00732731">
        <w:trPr>
          <w:trHeight w:val="947"/>
          <w:tblHeader/>
        </w:trPr>
        <w:tc>
          <w:tcPr>
            <w:tcW w:w="1122" w:type="pct"/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 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 w:val="restart"/>
          </w:tcPr>
          <w:p w:rsidR="00655396" w:rsidRPr="000B48A3" w:rsidRDefault="00655396" w:rsidP="006553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 Hypermarket</w:t>
            </w:r>
          </w:p>
          <w:p w:rsidR="00655396" w:rsidRPr="000B48A3" w:rsidRDefault="00655396" w:rsidP="006553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44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1150" w:type="pct"/>
            <w:tcBorders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1,098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1,016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1,061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สาขากระบี่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1,090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สาขาอยุธยา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1,246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สาขาเพชรบูรณ์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848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สาขาอมตะนคร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1,290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สาขากำแพงเพชร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965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สาขาบิ๊กซีจันทบุรี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1,333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สาขาบิ๊กซีร้อยเอ็ด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1,234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สาขาโลตัสแกลง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สาขาบิ๊กซีสุพรรณบุรี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สาขาโลตัสหนองบัวลำภู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สาขาโลตัสนครสวรรค์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สาขาฉะเชิงเทรา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1,636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สาขานครศรีธรรมราช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สาขาโลตัสสุพรรณบุรี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877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สาขาบิ๊กซีนครพนม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</w:t>
            </w:r>
            <w:r w:rsidR="0024151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ศรีมหาโพธิ์(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ปราจีนบุรี</w:t>
            </w:r>
            <w:r w:rsidR="0024151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BB4A1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BB4A1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4209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สาขาบิ๊กซีน่าน</w:t>
            </w:r>
          </w:p>
        </w:tc>
        <w:tc>
          <w:tcPr>
            <w:tcW w:w="1150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4209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4209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สาขาโลตัสขอนแก่น ประตูน้ำ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1,041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1649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24.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สาขาบิ๊กซีลพบุรี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1,101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1649FD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25.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สาขาบิ๊กซีราชบุรี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7A12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26.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สาขาพะเยา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7A12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สาขาบิ๊กซีระนอง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สาขาโลตัสสตูล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สาขาโลตัสนาดี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สาขาบิ๊กซีบุรีรัมย์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1,329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สาขาบิ๊กซีลำปาง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32.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สาขาโลตัสพยัคฆภูมิพิสัย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33.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สาขาบิ๊กซีบ้านไผ่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34.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สาขาโลตัสจะนะ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สาขาบิ๊กซีสิชล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36.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สาขาโลตัสประจวบคีรีขันธ์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สาขาบิ๊กซีโคราช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980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สาขาโลตัสยโสธร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สาขาบิ๊กซีด่านขุนทน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A16E2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415E34" w:rsidRDefault="00EA6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สาขาบิ๊กซีวัง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สาขาบิ๊กซีสุวรรณภูมิ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สาขาโลตัสพิจิตร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สาขาท็อปพิจิตร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625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</w:tcBorders>
          </w:tcPr>
          <w:p w:rsidR="00EA680C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สาขาบิ๊กซีวิเชียรบุรี</w:t>
            </w:r>
          </w:p>
        </w:tc>
        <w:tc>
          <w:tcPr>
            <w:tcW w:w="1150" w:type="pct"/>
            <w:tcBorders>
              <w:top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7" w:type="pct"/>
            <w:tcBorders>
              <w:top w:val="nil"/>
            </w:tcBorders>
          </w:tcPr>
          <w:p w:rsidR="00EA680C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240A6E" w:rsidRPr="00D36E7F" w:rsidTr="00732731">
        <w:trPr>
          <w:trHeight w:val="434"/>
        </w:trPr>
        <w:tc>
          <w:tcPr>
            <w:tcW w:w="1122" w:type="pct"/>
            <w:vMerge w:val="restart"/>
          </w:tcPr>
          <w:p w:rsidR="00240A6E" w:rsidRPr="00D36E7F" w:rsidRDefault="00240A6E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  Lifestyle Mall</w:t>
            </w:r>
          </w:p>
          <w:p w:rsidR="00240A6E" w:rsidRPr="00D36E7F" w:rsidRDefault="00240A6E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21" w:type="pct"/>
            <w:tcBorders>
              <w:bottom w:val="nil"/>
            </w:tcBorders>
          </w:tcPr>
          <w:p w:rsidR="00240A6E" w:rsidRDefault="00240A6E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</w:t>
            </w:r>
          </w:p>
        </w:tc>
        <w:tc>
          <w:tcPr>
            <w:tcW w:w="1150" w:type="pct"/>
            <w:tcBorders>
              <w:bottom w:val="nil"/>
            </w:tcBorders>
          </w:tcPr>
          <w:p w:rsidR="00240A6E" w:rsidRDefault="00240A6E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bottom w:val="nil"/>
            </w:tcBorders>
          </w:tcPr>
          <w:p w:rsidR="00240A6E" w:rsidRDefault="00240A6E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1,727</w:t>
            </w:r>
          </w:p>
        </w:tc>
      </w:tr>
      <w:tr w:rsidR="00240A6E" w:rsidRPr="00D36E7F" w:rsidTr="00732731">
        <w:trPr>
          <w:trHeight w:val="434"/>
        </w:trPr>
        <w:tc>
          <w:tcPr>
            <w:tcW w:w="1122" w:type="pct"/>
            <w:vMerge/>
          </w:tcPr>
          <w:p w:rsidR="00240A6E" w:rsidRPr="00D36E7F" w:rsidRDefault="00240A6E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</w:tcBorders>
          </w:tcPr>
          <w:p w:rsidR="00240A6E" w:rsidRDefault="00240A6E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สาขาหัวหิน</w:t>
            </w:r>
          </w:p>
        </w:tc>
        <w:tc>
          <w:tcPr>
            <w:tcW w:w="1150" w:type="pct"/>
            <w:tcBorders>
              <w:top w:val="nil"/>
            </w:tcBorders>
          </w:tcPr>
          <w:p w:rsidR="00240A6E" w:rsidRDefault="00240A6E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</w:tcBorders>
          </w:tcPr>
          <w:p w:rsidR="00240A6E" w:rsidRDefault="00240A6E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1,384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 w:val="restart"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  Department Store</w:t>
            </w:r>
            <w:r w:rsidDel="00A87D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 w:rsidDel="00A87D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 w:rsidDel="00A87D8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</w:p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</w:p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1150" w:type="pct"/>
            <w:tcBorders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1,840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2,114</w:t>
            </w:r>
          </w:p>
        </w:tc>
      </w:tr>
      <w:tr w:rsidR="00EA680C" w:rsidRPr="00D36E7F" w:rsidTr="00732731">
        <w:trPr>
          <w:trHeight w:val="46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สาขาอุบลราชธานี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825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สาขาสระบุรี</w:t>
            </w:r>
          </w:p>
        </w:tc>
        <w:tc>
          <w:tcPr>
            <w:tcW w:w="1150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single" w:sz="4" w:space="0" w:color="000000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1,064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สาขาเชียงราย</w:t>
            </w:r>
          </w:p>
        </w:tc>
        <w:tc>
          <w:tcPr>
            <w:tcW w:w="1150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single" w:sz="4" w:space="0" w:color="000000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1,230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สาขาเซ็นทรัลอุบลราชธานี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1,566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สาขาเซ็นทรัลพิษณุโลก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1,165</w:t>
            </w:r>
          </w:p>
        </w:tc>
      </w:tr>
      <w:tr w:rsidR="00EA680C" w:rsidRPr="00D36E7F" w:rsidTr="00732731">
        <w:trPr>
          <w:trHeight w:val="419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สาขาโรบินสันสระบุรี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1,316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สาขาโรบินสันสกลนคร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856</w:t>
            </w:r>
          </w:p>
        </w:tc>
      </w:tr>
      <w:tr w:rsidR="00EA680C" w:rsidRPr="00D36E7F" w:rsidTr="00732731">
        <w:trPr>
          <w:trHeight w:val="336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 สกาย อยุธยา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951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สาขาเซ็นทรัล เฟสติวัล 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2,427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สาขาโรบินสันร้อยเอ็ด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515A8E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สาขาพังงา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าโรบินสันมุกดาหา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1,016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  <w:vAlign w:val="center"/>
          </w:tcPr>
          <w:p w:rsidR="00EA680C" w:rsidRPr="00732731" w:rsidRDefault="00EA680C" w:rsidP="0073273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สาขาเซ็นทรัลระยอง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732731" w:rsidRDefault="00EA680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732731" w:rsidRDefault="00EA680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 w:rsidDel="008325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สาขาสหไทย สุราษฎ์ธานี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1,408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สาขาเซ็นทรัลสมุย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สาขาแจ่มฟ้า ลำพูน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D36E7F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D36E7F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1,092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สาขาโรบินสันเพชรบุรี</w:t>
            </w:r>
          </w:p>
        </w:tc>
        <w:tc>
          <w:tcPr>
            <w:tcW w:w="1150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bottom w:val="nil"/>
            </w:tcBorders>
          </w:tcPr>
          <w:p w:rsidR="00EA680C" w:rsidRPr="000B48A3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1,024</w:t>
            </w:r>
          </w:p>
        </w:tc>
      </w:tr>
      <w:tr w:rsidR="00EA680C" w:rsidRPr="00D36E7F" w:rsidTr="00732731">
        <w:trPr>
          <w:trHeight w:val="434"/>
        </w:trPr>
        <w:tc>
          <w:tcPr>
            <w:tcW w:w="1122" w:type="pct"/>
            <w:vMerge/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top w:val="nil"/>
            </w:tcBorders>
          </w:tcPr>
          <w:p w:rsidR="00EA680C" w:rsidRPr="00D36E7F" w:rsidRDefault="00EA680C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สาขาโรบินสันกำแพงเพชร</w:t>
            </w:r>
          </w:p>
        </w:tc>
        <w:tc>
          <w:tcPr>
            <w:tcW w:w="1150" w:type="pct"/>
            <w:tcBorders>
              <w:top w:val="nil"/>
            </w:tcBorders>
          </w:tcPr>
          <w:p w:rsidR="00EA680C" w:rsidRPr="00D36E7F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</w:tcBorders>
          </w:tcPr>
          <w:p w:rsidR="00EA680C" w:rsidRPr="00D36E7F" w:rsidRDefault="00EA680C" w:rsidP="00AC53D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753</w:t>
            </w:r>
          </w:p>
        </w:tc>
      </w:tr>
      <w:tr w:rsidR="00AC53D2" w:rsidRPr="00D36E7F" w:rsidTr="00732731">
        <w:trPr>
          <w:trHeight w:val="434"/>
        </w:trPr>
        <w:tc>
          <w:tcPr>
            <w:tcW w:w="1122" w:type="pct"/>
          </w:tcPr>
          <w:p w:rsidR="00AC53D2" w:rsidRPr="00D36E7F" w:rsidRDefault="00AC53D2" w:rsidP="00AC53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1" w:type="pct"/>
          </w:tcPr>
          <w:p w:rsidR="00AC53D2" w:rsidRPr="00732731" w:rsidRDefault="00F06AE9" w:rsidP="00732731">
            <w:pPr>
              <w:tabs>
                <w:tab w:val="left" w:pos="690"/>
              </w:tabs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pct"/>
          </w:tcPr>
          <w:p w:rsidR="00AC53D2" w:rsidRPr="00732731" w:rsidRDefault="00F06AE9" w:rsidP="00AC53D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5D09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107" w:type="pct"/>
          </w:tcPr>
          <w:p w:rsidR="00AC53D2" w:rsidRPr="00732731" w:rsidRDefault="002B2EAE" w:rsidP="00AC53D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63,250</w:t>
            </w:r>
          </w:p>
        </w:tc>
      </w:tr>
    </w:tbl>
    <w:p w:rsidR="00D547B5" w:rsidRDefault="006A2158" w:rsidP="00732731">
      <w:pPr>
        <w:tabs>
          <w:tab w:val="left" w:pos="709"/>
        </w:tabs>
        <w:spacing w:after="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           </w:t>
      </w:r>
    </w:p>
    <w:p w:rsidR="006A2158" w:rsidRPr="000B48A3" w:rsidRDefault="00655396" w:rsidP="00732731">
      <w:pPr>
        <w:tabs>
          <w:tab w:val="left" w:pos="709"/>
        </w:tabs>
        <w:spacing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2)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โรงภาพยนตร์อีจีวี  ซีนีม่า</w:t>
      </w:r>
      <w:r w:rsidR="009D3DC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06AE9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  <w:r w:rsidR="002B2EAE">
        <w:rPr>
          <w:rFonts w:asciiTheme="majorBidi" w:hAnsiTheme="majorBidi" w:cstheme="majorBidi"/>
          <w:color w:val="000000" w:themeColor="text1"/>
          <w:sz w:val="28"/>
          <w:szCs w:val="28"/>
        </w:rPr>
        <w:t>68</w:t>
      </w:r>
      <w:r w:rsidR="004A0B6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 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2B2EAE">
        <w:rPr>
          <w:rFonts w:asciiTheme="majorBidi" w:hAnsiTheme="majorBidi" w:cstheme="majorBidi"/>
          <w:color w:val="000000" w:themeColor="text1"/>
          <w:sz w:val="28"/>
          <w:szCs w:val="28"/>
        </w:rPr>
        <w:t>4,647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264032" w:rsidRPr="000B48A3" w:rsidRDefault="00264032" w:rsidP="00732731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2.1)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65539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สาขาในกรุงเทพมหานครและปริมณฑล จำนวน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379"/>
        <w:gridCol w:w="2700"/>
        <w:gridCol w:w="1796"/>
        <w:gridCol w:w="2131"/>
      </w:tblGrid>
      <w:tr w:rsidR="00264032" w:rsidRPr="00D36E7F" w:rsidTr="00F768C4">
        <w:trPr>
          <w:cantSplit/>
          <w:trHeight w:val="950"/>
          <w:tblHeader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สาขาในเครืออีจีวี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โรง)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จำนวนที่นั่ง)</w:t>
            </w:r>
          </w:p>
        </w:tc>
      </w:tr>
      <w:tr w:rsidR="00264032" w:rsidRPr="00D36E7F" w:rsidTr="000B48A3">
        <w:trPr>
          <w:trHeight w:val="408"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Hypermarket</w:t>
            </w:r>
          </w:p>
        </w:tc>
        <w:tc>
          <w:tcPr>
            <w:tcW w:w="149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สาขาอ้อมใหญ่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Del="00230B36" w:rsidRDefault="00832561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1,172</w:t>
            </w:r>
          </w:p>
        </w:tc>
      </w:tr>
      <w:tr w:rsidR="00F768C4" w:rsidRPr="00D36E7F" w:rsidTr="000B48A3">
        <w:trPr>
          <w:trHeight w:val="408"/>
          <w:jc w:val="center"/>
        </w:trPr>
        <w:tc>
          <w:tcPr>
            <w:tcW w:w="13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99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สาขาบิ๊กซีสมุทรปราการ</w:t>
            </w:r>
          </w:p>
        </w:tc>
        <w:tc>
          <w:tcPr>
            <w:tcW w:w="99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83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348</w:t>
            </w:r>
          </w:p>
        </w:tc>
      </w:tr>
      <w:tr w:rsidR="00F768C4" w:rsidRPr="00D36E7F" w:rsidTr="00732731">
        <w:trPr>
          <w:trHeight w:val="408"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.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Department Store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สาขาซีคอนบางแค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832561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1,903</w:t>
            </w:r>
          </w:p>
        </w:tc>
      </w:tr>
      <w:tr w:rsidR="00F768C4" w:rsidRPr="00D36E7F" w:rsidTr="00732731">
        <w:trPr>
          <w:trHeight w:val="408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F768C4" w:rsidRPr="000B48A3" w:rsidRDefault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 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F768C4" w:rsidRPr="000B48A3" w:rsidRDefault="00F768C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3E1D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สาขาลาดพร้าว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E1D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</w:tcPr>
          <w:p w:rsidR="00F768C4" w:rsidRPr="000B48A3" w:rsidDel="00230B36" w:rsidRDefault="00832561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1,070</w:t>
            </w:r>
          </w:p>
        </w:tc>
      </w:tr>
      <w:tr w:rsidR="00264032" w:rsidRPr="00D36E7F" w:rsidTr="00732731">
        <w:trPr>
          <w:trHeight w:val="408"/>
          <w:jc w:val="center"/>
        </w:trPr>
        <w:tc>
          <w:tcPr>
            <w:tcW w:w="2820" w:type="pct"/>
            <w:gridSpan w:val="2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7" w:type="pct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83" w:type="pct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F768C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264032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F06AE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493</w:t>
            </w:r>
          </w:p>
        </w:tc>
      </w:tr>
    </w:tbl>
    <w:p w:rsidR="00EF5B88" w:rsidRDefault="00EF5B88" w:rsidP="00732731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1B523A" w:rsidP="00264032">
      <w:pPr>
        <w:tabs>
          <w:tab w:val="left" w:pos="2160"/>
        </w:tabs>
        <w:spacing w:after="24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2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.2)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สาขาต่างจังหวัด จำนวน  </w:t>
      </w:r>
      <w:r w:rsidR="00F06AE9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BC14F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</w:p>
    <w:tbl>
      <w:tblPr>
        <w:tblW w:w="5062" w:type="pct"/>
        <w:jc w:val="center"/>
        <w:tblLook w:val="04A0" w:firstRow="1" w:lastRow="0" w:firstColumn="1" w:lastColumn="0" w:noHBand="0" w:noVBand="1"/>
      </w:tblPr>
      <w:tblGrid>
        <w:gridCol w:w="2370"/>
        <w:gridCol w:w="2708"/>
        <w:gridCol w:w="1906"/>
        <w:gridCol w:w="2134"/>
      </w:tblGrid>
      <w:tr w:rsidR="00662DDC" w:rsidRPr="00074AAC" w:rsidTr="00732731">
        <w:trPr>
          <w:trHeight w:val="950"/>
          <w:tblHeader/>
          <w:jc w:val="center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สาขาในเครืออีจีวี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62DDC" w:rsidRPr="00074AAC" w:rsidRDefault="00662DDC" w:rsidP="000B48A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662DDC" w:rsidRPr="00074AAC" w:rsidRDefault="00662DDC" w:rsidP="000B48A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5C2932" w:rsidRPr="00074AAC" w:rsidTr="003B7ED8">
        <w:trPr>
          <w:trHeight w:val="435"/>
          <w:jc w:val="center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B70D8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 Hypermarket</w:t>
            </w:r>
          </w:p>
          <w:p w:rsidR="005C2932" w:rsidRPr="00074AAC" w:rsidRDefault="005C2932" w:rsidP="00BC14FF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13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8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สาขาโลตัสขอนแก่น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1,228</w:t>
            </w:r>
          </w:p>
        </w:tc>
      </w:tr>
      <w:tr w:rsidR="005C2932" w:rsidRPr="00074AAC" w:rsidTr="003B7ED8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BC14FF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สาขาแม่สอด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1,181</w:t>
            </w:r>
          </w:p>
        </w:tc>
      </w:tr>
      <w:tr w:rsidR="005C2932" w:rsidRPr="00074AAC" w:rsidTr="003B7ED8">
        <w:trPr>
          <w:trHeight w:val="349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สาขาโลตัสสงขลา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1,243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สาขาโลตัสนครศรีธรรมราช</w:t>
            </w:r>
          </w:p>
        </w:tc>
        <w:tc>
          <w:tcPr>
            <w:tcW w:w="1045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876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 อุดรธานี</w:t>
            </w:r>
          </w:p>
        </w:tc>
        <w:tc>
          <w:tcPr>
            <w:tcW w:w="10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844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</w:tcPr>
          <w:p w:rsidR="005C2932" w:rsidRPr="00074AAC" w:rsidRDefault="005C2932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 สุราษฎร์ธานี</w:t>
            </w:r>
          </w:p>
          <w:p w:rsidR="005C2932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สาขาโลตัสพิมาย</w:t>
            </w:r>
          </w:p>
          <w:p w:rsidR="005C2932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สาขาบิ๊กซีลำพูน</w:t>
            </w:r>
          </w:p>
          <w:p w:rsidR="005C2932" w:rsidRDefault="005C2932" w:rsidP="00732731">
            <w:pPr>
              <w:tabs>
                <w:tab w:val="right" w:pos="2491"/>
              </w:tabs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สาขาบิ๊กซีน้ำ</w:t>
            </w:r>
            <w:r w:rsidR="003B235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ยืน</w:t>
            </w:r>
          </w:p>
          <w:p w:rsidR="005C2932" w:rsidRDefault="005C2932">
            <w:pPr>
              <w:tabs>
                <w:tab w:val="right" w:pos="2491"/>
              </w:tabs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สาขาบิ๊กซีท่าทอง</w:t>
            </w:r>
          </w:p>
          <w:p w:rsidR="005C2932" w:rsidRDefault="005C2932" w:rsidP="00732731">
            <w:pPr>
              <w:tabs>
                <w:tab w:val="right" w:pos="2491"/>
              </w:tabs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="004858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บิ๊กซี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บ้านดุง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ab/>
            </w:r>
          </w:p>
          <w:p w:rsidR="005C2932" w:rsidRPr="00074AAC" w:rsidRDefault="005C293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สาขาบิ๊กซีท่าตะโก</w:t>
            </w:r>
          </w:p>
        </w:tc>
        <w:tc>
          <w:tcPr>
            <w:tcW w:w="10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1,298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377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738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194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490</w:t>
            </w:r>
          </w:p>
          <w:p w:rsidR="005C2932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204</w:t>
            </w:r>
          </w:p>
          <w:p w:rsidR="005C2932" w:rsidRPr="00074AAC" w:rsidRDefault="005C2932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204</w:t>
            </w:r>
          </w:p>
        </w:tc>
      </w:tr>
      <w:tr w:rsidR="005C2932" w:rsidRPr="00074AAC" w:rsidTr="00732731">
        <w:trPr>
          <w:trHeight w:val="435"/>
          <w:jc w:val="center"/>
        </w:trPr>
        <w:tc>
          <w:tcPr>
            <w:tcW w:w="1300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Default="005C2932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สาขาโลตัสสุโขทัย</w:t>
            </w:r>
          </w:p>
        </w:tc>
        <w:tc>
          <w:tcPr>
            <w:tcW w:w="104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932" w:rsidRPr="00074AAC" w:rsidRDefault="005C2932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</w:t>
            </w:r>
          </w:p>
        </w:tc>
      </w:tr>
      <w:tr w:rsidR="006532E4" w:rsidRPr="00074AAC" w:rsidTr="00732731">
        <w:trPr>
          <w:trHeight w:val="435"/>
          <w:jc w:val="center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 Department Store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. </w:t>
            </w: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1,181</w:t>
            </w:r>
          </w:p>
        </w:tc>
      </w:tr>
      <w:tr w:rsidR="00662DDC" w:rsidRPr="00074AAC" w:rsidTr="00732731">
        <w:trPr>
          <w:trHeight w:val="435"/>
          <w:jc w:val="center"/>
        </w:trPr>
        <w:tc>
          <w:tcPr>
            <w:tcW w:w="2785" w:type="pct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662DDC" w:rsidRPr="00074AAC" w:rsidRDefault="00B56191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662DDC" w:rsidRPr="00074AAC" w:rsidRDefault="00B56191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10,154</w:t>
            </w:r>
          </w:p>
        </w:tc>
      </w:tr>
    </w:tbl>
    <w:p w:rsidR="00264032" w:rsidRDefault="00264032" w:rsidP="002640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สาขาในเครือพารากอน ซีนีเพล็กซ์ จำนวน 1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สาขาในเครือพารากอน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สาขาสยามพารากอน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BB4F4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4,440</w:t>
            </w:r>
          </w:p>
        </w:tc>
      </w:tr>
    </w:tbl>
    <w:p w:rsidR="00264032" w:rsidRPr="000B48A3" w:rsidRDefault="00264032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4)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สาขาในเครือเอสพลานาด จำนวน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สาขาในเครือเอสพลานาด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1.Standalone 1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สาขางามวงศ์วาน แคราย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EF4351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4,109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Lifestyle Mall 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สาขาเอสพลานาด รัชดาภิเษก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EF4351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2,670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BC14FF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6,779</w:t>
            </w:r>
          </w:p>
        </w:tc>
      </w:tr>
    </w:tbl>
    <w:p w:rsidR="00D55ED9" w:rsidRDefault="00D55ED9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55ED9" w:rsidRDefault="00D55ED9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Default="00264032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สาขาในเครือ</w:t>
      </w:r>
      <w:r w:rsidR="00754D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="00E60E08" w:rsidRPr="000B48A3">
        <w:rPr>
          <w:rFonts w:asciiTheme="majorBidi" w:hAnsiTheme="majorBidi" w:cstheme="majorBidi"/>
          <w:sz w:val="28"/>
          <w:szCs w:val="28"/>
        </w:rPr>
        <w:t>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p w:rsidR="00754D0A" w:rsidRPr="000B48A3" w:rsidRDefault="00754D0A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5.1)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สาขาในกรุงเทพมหานครและปริมณฑล จำนวน </w:t>
      </w:r>
      <w:r w:rsidR="00E60E0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 w:rsidR="00E60E08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754D0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0B48A3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1.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สาขาซีคอน ศรีนครินทร์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522F26" w:rsidP="00754D0A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3,015</w:t>
            </w:r>
          </w:p>
        </w:tc>
      </w:tr>
      <w:tr w:rsidR="00754D0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0B48A3" w:rsidRDefault="00E60E08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  3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สาขาพรอมานาด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522F26" w:rsidP="00754D0A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1,859</w:t>
            </w:r>
          </w:p>
        </w:tc>
      </w:tr>
      <w:tr w:rsidR="00E60E08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08" w:rsidRPr="000B48A3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สาขาเซ็นทรัลอีสวิลล์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1,232</w:t>
            </w:r>
          </w:p>
        </w:tc>
      </w:tr>
      <w:tr w:rsidR="00230479" w:rsidRPr="00D36E7F" w:rsidTr="00230479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79" w:rsidRPr="000B48A3" w:rsidRDefault="00230479" w:rsidP="002D6ED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9" w:rsidRPr="000B48A3" w:rsidRDefault="00230479" w:rsidP="00230479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9" w:rsidRPr="000B48A3" w:rsidRDefault="00E60E08" w:rsidP="0023047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9" w:rsidRPr="000B48A3" w:rsidRDefault="00BC14FF" w:rsidP="0023047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6,106</w:t>
            </w:r>
          </w:p>
        </w:tc>
      </w:tr>
    </w:tbl>
    <w:p w:rsidR="00754D0A" w:rsidRDefault="00E60E08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5.2)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สาขาในต่างจังหวัด จำนวน </w:t>
      </w:r>
      <w:r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 w:rsidR="00E60E08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ซีนีเพล็กซ์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</w:t>
            </w:r>
            <w:r w:rsidR="00E60E08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โคราช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522F26" w:rsidP="00B70D87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2,549</w:t>
            </w:r>
          </w:p>
        </w:tc>
      </w:tr>
      <w:tr w:rsidR="00E60E08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08" w:rsidRPr="00CB7FB6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 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สาขาไดอาน่า หาดใหญ่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522F26" w:rsidP="00E60E08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1,048</w:t>
            </w:r>
          </w:p>
        </w:tc>
      </w:tr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754D0A" w:rsidP="000B48A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="00E60E08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บลูพอร์ต หัวหิน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522F26" w:rsidP="000B48A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1,194</w:t>
            </w:r>
          </w:p>
        </w:tc>
      </w:tr>
      <w:tr w:rsidR="00754D0A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E60E08" w:rsidP="000B48A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2.Lifestyle Mall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754D0A"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อยุธยา ซิตี้พาร์ค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193EF9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233</w:t>
            </w:r>
          </w:p>
        </w:tc>
      </w:tr>
      <w:tr w:rsidR="00754D0A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BC14FF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6,024</w:t>
            </w:r>
          </w:p>
        </w:tc>
      </w:tr>
    </w:tbl>
    <w:p w:rsidR="00E60E08" w:rsidRDefault="006A2158" w:rsidP="00732731">
      <w:pPr>
        <w:tabs>
          <w:tab w:val="left" w:pos="1440"/>
        </w:tabs>
        <w:spacing w:before="240"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</w:t>
      </w:r>
      <w:r w:rsidR="00E60E08">
        <w:rPr>
          <w:rFonts w:asciiTheme="majorBidi" w:hAnsiTheme="majorBidi" w:cstheme="majorBidi"/>
          <w:color w:val="000000" w:themeColor="text1"/>
          <w:sz w:val="28"/>
          <w:szCs w:val="28"/>
        </w:rPr>
        <w:t>6)</w:t>
      </w:r>
      <w:r w:rsidR="00E60E08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E60E0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สาขาในเครืออื่นๆ จำนวน</w:t>
      </w:r>
      <w:r w:rsidR="006532E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6532E4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E60E0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สาขา</w:t>
      </w:r>
    </w:p>
    <w:p w:rsidR="006532E4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6.1)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สาขาในกรุงเทพมหานครและปริมณฑล จำนวน </w:t>
      </w:r>
      <w:r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พาราไดซ์ พาร์ค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92011C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1,533</w:t>
            </w:r>
          </w:p>
        </w:tc>
      </w:tr>
      <w:tr w:rsidR="006532E4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  4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เมกา บางนา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92011C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3,409</w:t>
            </w:r>
          </w:p>
        </w:tc>
      </w:tr>
      <w:tr w:rsidR="006532E4" w:rsidRPr="00D36E7F" w:rsidTr="00732731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ควอเทียร์ ซีเนอาร์ต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1,436</w:t>
            </w:r>
          </w:p>
        </w:tc>
      </w:tr>
      <w:tr w:rsidR="00EF5B88" w:rsidRPr="00D36E7F" w:rsidTr="00732731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EF5B88" w:rsidRPr="00732731" w:rsidRDefault="00EF5B88" w:rsidP="0073273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highlight w:val="lightGray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F5B88" w:rsidRPr="00CB7FB6" w:rsidRDefault="00EF5B88" w:rsidP="00EF5B8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EF5B88" w:rsidRPr="00732731" w:rsidRDefault="00EF5B88" w:rsidP="0073273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highlight w:val="lightGray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F5B88" w:rsidRPr="00CB7FB6" w:rsidRDefault="00EF5B88" w:rsidP="00EF5B8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EF5B88" w:rsidRPr="00732731" w:rsidRDefault="00EF5B8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lightGray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F5B88" w:rsidRPr="00CB7FB6" w:rsidRDefault="00EF5B88" w:rsidP="00EF5B8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EF5B88" w:rsidRPr="00732731" w:rsidDel="00794042" w:rsidRDefault="00EF5B88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highlight w:val="lightGray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6532E4" w:rsidRPr="00D36E7F" w:rsidTr="00732731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Default="006532E4" w:rsidP="006532E4">
            <w:pPr>
              <w:spacing w:after="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เซ็นทรัลเวสเกตต์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074AAC" w:rsidRDefault="00794042" w:rsidP="006532E4">
            <w:pPr>
              <w:spacing w:after="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2,314</w:t>
            </w:r>
          </w:p>
        </w:tc>
      </w:tr>
      <w:tr w:rsidR="006532E4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BC14FF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8,692</w:t>
            </w:r>
          </w:p>
        </w:tc>
      </w:tr>
    </w:tbl>
    <w:p w:rsidR="00D55ED9" w:rsidRDefault="00D55ED9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55ED9" w:rsidRDefault="00D55ED9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60E08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ab/>
        <w:t xml:space="preserve">6.2)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สาขาในต่างจังหวัด จำนวน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เซ็นทรัล เฟสติวัล หาดใหญ่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984721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2,344</w:t>
            </w:r>
          </w:p>
        </w:tc>
      </w:tr>
      <w:tr w:rsidR="006532E4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BC14FF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2,344</w:t>
            </w:r>
          </w:p>
        </w:tc>
      </w:tr>
    </w:tbl>
    <w:p w:rsidR="002D6EDC" w:rsidRPr="000B48A3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สาขาในต่างประเทศ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5"/>
        <w:gridCol w:w="2809"/>
        <w:gridCol w:w="1828"/>
        <w:gridCol w:w="2094"/>
      </w:tblGrid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สาขาในต่างประเทศ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6EDC" w:rsidRPr="000B48A3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6532E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สาขาอิออน มอลล์ ประเทศกัมพูชา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D6EDC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1,578</w:t>
            </w:r>
          </w:p>
        </w:tc>
      </w:tr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D6EDC" w:rsidRPr="000B48A3" w:rsidRDefault="002D6EDC" w:rsidP="002B01A1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2F3D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. สาขาเวียนเทียนเซ็นเตอร์ </w:t>
            </w:r>
          </w:p>
          <w:p w:rsidR="002D6EDC" w:rsidRPr="000B48A3" w:rsidRDefault="000A2F3D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    </w:t>
            </w:r>
            <w:r w:rsidR="002D6EDC"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ประเทศลาว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EDC" w:rsidRPr="000B48A3" w:rsidRDefault="00BC14FF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1,150</w:t>
            </w:r>
          </w:p>
        </w:tc>
      </w:tr>
      <w:tr w:rsidR="00BF60AA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F60AA" w:rsidRPr="00B70D87" w:rsidRDefault="00BF60AA" w:rsidP="002B01A1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60AA" w:rsidRPr="00B70D87" w:rsidRDefault="00BF60AA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3.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สาขาปากเซ ประเทศลาว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60AA" w:rsidRPr="00B70D87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60AA" w:rsidRPr="00B70D87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1,087</w:t>
            </w:r>
          </w:p>
        </w:tc>
      </w:tr>
      <w:tr w:rsidR="00286A20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6A20" w:rsidRPr="000B48A3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86A20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lang w:eastAsia="th-TH"/>
              </w:rPr>
              <w:t>4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. 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สาขาเสียมราฐ ประเทศกัมพูชา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457</w:t>
            </w:r>
          </w:p>
        </w:tc>
      </w:tr>
      <w:tr w:rsidR="00286A20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A20" w:rsidRPr="000B48A3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A20" w:rsidRPr="00732731" w:rsidRDefault="00286A20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5. 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  <w:r w:rsidR="006F6B8E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โสรยา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ประเทศกัม</w:t>
            </w:r>
            <w:r w:rsidR="006F6B8E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พู</w:t>
            </w: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ชา</w:t>
            </w:r>
          </w:p>
        </w:tc>
        <w:tc>
          <w:tcPr>
            <w:tcW w:w="10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A20" w:rsidRPr="00732731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32731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807</w:t>
            </w:r>
          </w:p>
        </w:tc>
      </w:tr>
      <w:tr w:rsidR="002D6EDC" w:rsidRPr="00D36E7F" w:rsidTr="00732731">
        <w:trPr>
          <w:trHeight w:val="367"/>
          <w:jc w:val="center"/>
        </w:trPr>
        <w:tc>
          <w:tcPr>
            <w:tcW w:w="126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DC" w:rsidRPr="000B48A3" w:rsidRDefault="002D6EDC" w:rsidP="002B01A1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DC" w:rsidRPr="000B48A3" w:rsidRDefault="00286A20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DC" w:rsidRPr="000B48A3" w:rsidRDefault="00BC14FF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5,079</w:t>
            </w:r>
          </w:p>
        </w:tc>
      </w:tr>
    </w:tbl>
    <w:p w:rsidR="00264032" w:rsidRPr="000B48A3" w:rsidRDefault="00264032" w:rsidP="002D6EDC">
      <w:pPr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ลักษณะเด่นอีกประการหนึ่งของโรงภาพยนตร์เมเจอร์ซีนีเพล็กซ์ คือมีการตกแต่งโรงภาพยนตร์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Theme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ที่สวยงามหรูหราทันสมัยหลากรูปแบบแตกต่างกันในแต่ละสาขา ในเรื่องของเก้าอี้นั่งชมภาพยนตร์จะมีให้เลือกหลายรูปแบบ และมีให้เลือกหลายระดับราคา การจัดวางเก้าอี้ภายในโรงภาพยนตร์จะเป็นแบบขั้นบันได และแบบ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Stadium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รวมทั้งการวางเก้าอี้สลับช่องไฟระหว่างแถว ทำให้ไม่เกิดการบังกันระหว่างแถวหน้าและแถวหลัง อีกทั้งเพิ่มพื้นที่ระหว่างแถวหน้าและแถวหลังให้กว้างยิ่งขึ้น เพื่อความสะดวกสบายในการนั่งตลอดช่วงเวลาชมภาพยนตร์ นอกจากนี้สาขาส่วนใหญ่ยังจัดให้มีบริการห้องวีไอพี และมุมกาแฟรับรองลูกค้า รวมถึงการให้บริการนวดแบบสปาด้วยเก้าอี้ไฟฟ้าอย่างดี เพื่อให้ลูกค้ารู้สึกผ่อนคลายระหว่างรอชมภาพยนตร์อีกด้วย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ในด้านเครื่องมือและอุปกรณ์ โรงภาพยนตร์ในเครือเมเจอร์ซีนีเพล็กซ์ทุกสาขา ได้ติดตั้งจอฉายภาพยนตร์ขนาดใหญ่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Mega Screen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ที่มีขนาดหน้ากว้างตามขนาดความกว้างภายในโรงภาพยนตร์ ทำให้ผู้ชมสามารถเห็นภาพได้ชัดเจนในทุกตำแหน่งที่นั่ง </w:t>
      </w:r>
      <w:r w:rsidR="002B01A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และล่าสุดก็มีนวัตกรรมการชมภาพยนตร์ที่เรียกว่า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B01A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Screen X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เป็นเทคโนโลยีในการฉายภาพยนตร์ด้วยจอ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Ultra Wide Screen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270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องศา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รอบทิศทาง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เป็นจอจากขอบล่างจรดเพดานในรูปแบบเดียวกับจอไอแม็กซ์ โดยใช้ระบบการฉายภาพยนตร์จาก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ทิศทาง ด้วยเครื่องฉายภาพยนตร์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ตัว มาพร้อมกับระบบเสียง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Dolby Atmos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ที่ให้เสียงสามมิติรอบทิศทาง และลำโพงเหนือศีรษะ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รวมทั้งความสมบรูณ์แบบทันสมัยด้านเทคโนโลยีระบบเสียงในระบบ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All Digital Sound SDDS, DTS, SRD, Dolby Digital Surround EX, JBL 3 ways ,AT Mos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และสุดยอดนวัตกรรมเทคโนโลยีความบันเทิงครบรสทั้งภาพ แสง และเสียงบนจอภาพ ซิลเวอร์สกรีน ที่มีความละเอียดคมชัด สมจริง กว่าระบบดิจิตอลทั่วไปถึง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30%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ผ่านเครื่องฉาย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NEC DLP 4K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ในโรงภาพยนตร์ดิจิตอลระบบ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Real D 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มิติ</w:t>
      </w:r>
    </w:p>
    <w:p w:rsidR="00D55ED9" w:rsidRDefault="00D55ED9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“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โรงภาพยนตร์ จอยักษ์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ไอแมกซ์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เป็นโรงภาพยนตร์จอยักษ์แห่งแรกของภูมิภาคเอเชีย เปิดให้บริการที่พารากอนซีนีเพล็กซ์ ภายในโรงภาพยนตร์สามารถรองรับผู้ชมได้สูงสุดถึง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491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ที่นั่ง เป็นโรงภาพยนตร์ที่มีจอฉายภาพยนตร์ขนาดใหญ่ กว้าง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28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เมตร และสูง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เมตร พร้อมด้วยระบบเสียงสมบูรณ์แบบ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Digital Sound Track Dolby Stereo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ทำให้ภาพและเสียงที่ถ่ายทอดคมชัดเหมือนเข้าอยู่ในเหตุการณ์จริง และปัจจุบันทางเมเจอร์ยังได้นำระบบ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DMR  (Digital Re-mastering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เข้ามาซึ่งเป็นระบบการฉายในรูปแบบใหม่ที่ให้ภาพคมชัดกว่าปกติถึง 10 เท่า พลังเสียง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Digital Surround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12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วัตต์ ปัจจุบันเมเจอร์ ซินีเพล็กซ์ได้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เปิดให้บริการโรงภาพยนตร์ ไอแมกซ์ จำนวน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6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ประกอบด้วย สาขา</w:t>
      </w:r>
      <w:r w:rsidR="000463D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พารากอน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สาขารัชโยธิน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D4321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เชียงใหม่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D4321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หาดใหญ่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สาขาควอเทียร์ ซีเนอาร์ต และสาขาเซ็นทรัลอีสวิลล์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รองรับผู้เข้าชมได้รวม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2,594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ปัจจุบันราคาบัตรเข้าชมโดยเฉลี่ย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D2295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0-</w:t>
      </w:r>
      <w:r w:rsidR="00D2295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บาทสำหรับภาพยนตร์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(3D)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และราคา </w:t>
      </w:r>
      <w:r w:rsidR="00372F44">
        <w:rPr>
          <w:rFonts w:asciiTheme="majorBidi" w:hAnsiTheme="majorBidi" w:cstheme="majorBidi"/>
          <w:color w:val="000000" w:themeColor="text1"/>
          <w:sz w:val="28"/>
          <w:szCs w:val="28"/>
        </w:rPr>
        <w:t>170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372F44">
        <w:rPr>
          <w:rFonts w:asciiTheme="majorBidi" w:hAnsiTheme="majorBidi" w:cstheme="majorBidi"/>
          <w:color w:val="000000" w:themeColor="text1"/>
          <w:sz w:val="28"/>
          <w:szCs w:val="28"/>
        </w:rPr>
        <w:t>450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สำหรับภาพยนตร์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(2D)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ตามประเภทของเก้าอี้ที่ให้บริการ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เปิดให้บริการทุกวันตั้งแต่เวลา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10.00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24.00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ภาพยนตร์แต่ละเรื่องใช้เวลาในการฉายโดยประมาณ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1.30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2.30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ชั่วโมง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กจากนี้โรงภาพยนตร์จอยักษ์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ไอแมกซ์ยังสามารถรองรับการฉายภาพยนตร์ฮอลลีวูดความยาว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2-3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ชั่วโมงได้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</w:t>
      </w:r>
      <w:r w:rsidR="008A3C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่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อความบันเทิงอย่างต่อเนื่อง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4DX”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เปิดให้บริการที่พารากอนซีนีเพล็กซ์ เป็นที่แรก 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เป็นเทคโนโลยีและนวัตกรรมใหม่แห่งโลกภาพยนตร์ ที่จะให้ลูกค้าได้รับอรรถรสในทุกๆด้าน ไม่ว่าจะเป็น ภาพ แสง สี เสียง สัมผัส และกลิ่น เอฟเฟคต่าง ๆด้วยการเพิ่มความพิเศษให้กับโรงภาพยนตร์ด้วยเก้าอี้แบบเฉพาะ พร้อมเอ็ฟเฟ็กซ์ตระการตาถึง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ชนิด และระบบฉายแบบดิจิตอล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ซึ่งเอ็ฟเฟ็กซ์แต่ละชนิดถูกออกแบบมาเป็นอย่างดี เพิ่มความตื่นเต้นให้กับภาพยนตร์ไม่ว่าจะเป็นการขยับของเก้าอี้ ลมเป่า ละอองน้ำ กลิ่น แรงสั่นสะเทือน สะกิดขา สะกิดหลังและเทคนิคอื่น ๆ อีกมากมายโดยภาพจะฉายบนจอภาพซิลเวอร์สกรีน ที่ให้ภาพคมชัดสมจริงภาพที่ฉายเป็นระบบ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Master image 3D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พร้อมแว่นตาบางเบาที่รับภาพเฉพาะระบบ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มิติเท่านั้น  สำหรับภาพยนตร์ที่จะเข้าฉายในโรงภาพยนตร์ดิจิตอล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มิติล้วนเป็นภาพยนตร์ฟอร์มยักษ์ที่หลายคนชื่นชอบแตกต่างจากโรงภาพยนตร์ที่เป็น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Simulator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ทั่วๆไป เช่นที่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Dream world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Siam Ocean World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ที่ฉายหนังเพียง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นาทีเท่านั้นหรือแม้กระทั่งภาพยนตร์ไทยที่สามารถทำ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 Effect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ได้เช่นกัน โดยภายในโรงภาพยนตร์สามารถรองรับผู้ชมได้สูงสุดถึง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 ราคาบัตรเข้าชม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โดยเฉลี่ย</w:t>
      </w:r>
      <w:r w:rsidR="008A3C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ประมาณ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C6594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DB6A57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- </w:t>
      </w:r>
      <w:r w:rsidR="00DB6A57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ปัจจุบัน เมเจอร์ฯ เปิดให้บริการโรงภาพยนตร์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ทั้งสิ้น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าขา คือ 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พารากอน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สาขารัชโยธิน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เชียงใหม่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หาดใหญ่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สาขาเซ็นทรัลเวสเกตต์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0E433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สาขาพรอมานาด ,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สาขาเซ็นทรัลอีสวิลล์</w:t>
      </w:r>
      <w:r w:rsidR="000E433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,สาข้เดอะมอลล์โคราช และสาขาอิออนมอลล์ กรุงพนมเปญ ประเทศกัมพูชา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ในด้านความปลอดภัยของผู้เข้ามาใช้บริการโรงภาพยนตร์เมเจอร์ซีนีเพล็กซ์  เป็นสิ่งที่บริษัทฯ คำนึงเป็นพิเศษ และถือเป็นหลักการสำคัญของงานบริการที่จะต้องมี โดยจะเห็นได้จากการเป็นผู้เริ่มต้นในการออกแบบโรงภาพยนตร์ให้มีทางเดินด้านนอกโรงโดยรอบเชื่อมต่อถึงกันไม่สับสน  ซึ่งจะต้องออกแบบตั้งแต่เริ่มต้น เช่นสาขาที่เป็น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 จะออกแบบโดยมีโรงภาพยนตร์ไว้ในอาคารตั้งแต่เริ่มต้นขออนุญาตกับทางราชการเลย และต่อเชื่อมกับทางหนีไฟ โดยเชื่อมต่อไปยังบันไดหนีไฟที่สามารถลงมาถึงชั้นล่างและมีประตูหนีไฟออกนอกอาคารได้ทันที ข้อสำคัญทางเดินโดยรอบ หรือบันไดหนีไฟ จะมีไฟฉุกเฉินติดตั้งโดยตลอดเพื่อความสว่างหากเกิดเหตุการณ์ขึ้น สำหรับสาขาที่อยู่ตามอาคารของผู้อื่น ทางบริษัทฯ ก็จะคำนึงถึงความปลอดภัยเป็นหลักโดยใช้หลักการเดียวกับอาคารที่เป็นของบริษัทฯ เอง ทางเดินไม่มืดมีแสงสว่างเพียงพอ มีไฟฉุกเฉินติดตั้งโดยรอบ และเดินได้รอบถึงกันโดยตลอด ไม่สับสน นอกจากนี้บริษัทฯ ยังได้ติดตั้ง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กล้องวงจรปิดในจุดต่างๆและเครื่องมือตรวจจับอาวุธเพิ่มเติมในทุกสาขา เพื่อความปลอดภัยของชีวิตและทรัพย์สินของผู้มาใช้บริการอีกด้วย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การประกอบธุรกิจโรงภาพยนตร์ของกลุ่มเมเจอร์ ซีนีเพล็กซ์  มีลักษณะเด่นของธุรกิจ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ประการ ดังนี้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จะลงทุนเฉพาะส่วนงานโครงสร้าง งานตกแต่งโรงภาพยนตร์ และการลงทุนในระบบเทคโนโลยีของโรงภาพยนตร์ที่สำคัญคือระบบการฉายภาพและระบบเสียง หรือจะเรียกรวมว่าเป็น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ผู้ลงทุนใน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Hardware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โดยเจ้าของภาพยนตร์หรือผู้สร้างภาพยนตร์จะเรียกเป็น ผู้ลงทุนใน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Software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ซีนีเพล็กซ์ไม่มีภาระต้นทุนในส่วนของการจัดซื้อภาพยนตร์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หนัง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หน้าที่ของบริษัทตัวแทนจำหน่ายภาพยนตร์ซึ่งส่วนใหญ่เป็นบริษัทในเครือของบริษัทผู้ผลิตภาพยนตร์ทั้งในประเทศและต่างประเทศ จะเป็นผู้ส่งฟิล์มหรือเทปภาพยนตร์ให้โรงภาพยนตร์เพื่อฉายในโรงภาพยนตร์เป็นรอบแรก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(First Run Motion Picture)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โดยเจ้าของ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Software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จะเป็นผู้ลงทุนโปรโมทภาพยนตร์ของตัวเองให้เป็นที่นิยมของคนดู ซึ่งหมายถึงต้นทุนทางการตลาดทั้งหมดที่เกี่ยวกับภาพยนตร์เรื่องนั้นๆ เจ้าของภาพยนตร์จะต้องลงทุนเอง 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F5B8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รายได้จากค่าบัตรชมภาพยนตร์ ทางเจ้าของโรงภาพยนตร์จะเป็นผู้เก็บจากผู้ชม และจะแบ่งส่วนแบ่งค่าตั๋วหนังที่ได้รับมาให้กับเจ้าของภาพยนตร์ โดยเฉลี่ยในอัตราร้อยละ </w:t>
      </w:r>
      <w:r w:rsidRPr="00EF5B8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48 </w:t>
      </w:r>
      <w:r w:rsidRPr="00EF5B8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EF5B8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50 </w:t>
      </w:r>
      <w:r w:rsidRPr="00EF5B8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ทั้งนี้รายได้ส่วนนี้คิดเป็นสัดส่วนประมาณร้อยละ </w:t>
      </w:r>
      <w:r w:rsidR="006C64CE" w:rsidRPr="00EF5B88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D547B5" w:rsidRPr="00EF5B88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EF5B8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EF5B8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ของรายได้รวม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การประกอบธุรกิจโรงภาพยนตร์ของกลุ่มเมเจอร์ ซีนีเพล็กซ์ ยังมีรายได้เสริมจากการขายเครื่องดื่มและป๊อปคอร์น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(Concession)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รายได้จากการขายบัตรสมาชิก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(M-Generation Cash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Card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ซึ่งเป็นบริการเสริมที่สนับสนุนยอดขายตั๋วหนังได้เป็นอย่างดี </w:t>
      </w:r>
    </w:p>
    <w:p w:rsidR="00264032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รายได้ที่มีบทบาทสำคัญอีกรายการหนึ่งคือรายได้จากค่าโฆษณาบนจอภาพยนตร์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(On</w:t>
      </w:r>
      <w:r w:rsidR="0019518A"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screen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Advertising)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และพื้นที่ใช้สอยนอกโรงภาพยนตร์ ในฐานะเจ้าของสถานที่รวมถึงการได้รับเงินสนับสนุนทำกิจกรรมร่วมกับเจ้าของสินค้าต่างๆ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(Sponsorship) </w:t>
      </w:r>
    </w:p>
    <w:p w:rsidR="00F15184" w:rsidRPr="000B48A3" w:rsidRDefault="00264032" w:rsidP="00732731">
      <w:pPr>
        <w:numPr>
          <w:ilvl w:val="0"/>
          <w:numId w:val="16"/>
        </w:numPr>
        <w:tabs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โรงภาพยนตร์เมเจอร์ ซีนีเพล็กซ์ มีความโดดเด่น คือเป็นเจ้าของอาคารเอง 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บางสาขา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ังนั้นจึงสามารถที่จะจัดการบริหารเรื่องของเวลาฉายภาพยนตร์ได้ง่ายกว่าการเข้าไปเช่าพื้นที่ในอาคารของผู้อื่น เช่นฉายรอบแรกเร็วกว่า หรือรอบสุดท้ายสามารถเลิกได้ดึกกว่าคู่แข่ง และยังสามารถที่จะใช้พื้นที่ในการจัดกิจกรรมต่างๆที่เกี่ยวกับภาพยนตร์ในการส่งเสริมการขายได้ </w:t>
      </w:r>
    </w:p>
    <w:p w:rsidR="00F15184" w:rsidRDefault="00F15184" w:rsidP="00732731">
      <w:pPr>
        <w:pStyle w:val="ListParagraph"/>
        <w:spacing w:after="0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t>6.</w:t>
      </w:r>
      <w:r>
        <w:rPr>
          <w:rFonts w:asciiTheme="majorBidi" w:hAnsiTheme="majorBidi" w:cstheme="majorBidi"/>
          <w:color w:val="000000" w:themeColor="text1"/>
          <w:sz w:val="28"/>
        </w:rPr>
        <w:tab/>
      </w:r>
      <w:r>
        <w:rPr>
          <w:rFonts w:asciiTheme="majorBidi" w:hAnsiTheme="majorBidi" w:cstheme="majorBidi"/>
          <w:color w:val="000000" w:themeColor="text1"/>
          <w:sz w:val="28"/>
        </w:rPr>
        <w:tab/>
      </w:r>
      <w:r w:rsidR="00D547B5" w:rsidRPr="00732731">
        <w:rPr>
          <w:rFonts w:asciiTheme="majorBidi" w:hAnsiTheme="majorBidi" w:cstheme="majorBidi"/>
          <w:color w:val="000000" w:themeColor="text1"/>
          <w:sz w:val="28"/>
          <w:cs/>
        </w:rPr>
        <w:t>จำนวนสาขาที่ครอบคลุม</w:t>
      </w:r>
      <w:r w:rsidR="00060C77" w:rsidRPr="00732731">
        <w:rPr>
          <w:rFonts w:asciiTheme="majorBidi" w:hAnsiTheme="majorBidi" w:cstheme="majorBidi"/>
          <w:color w:val="000000" w:themeColor="text1"/>
          <w:sz w:val="28"/>
          <w:cs/>
        </w:rPr>
        <w:t>ทั่วประเทศ เพื่อเข้าถึงลูกค้ามากขึ้น และ</w:t>
      </w:r>
      <w:r w:rsidR="00264032" w:rsidRPr="00732731">
        <w:rPr>
          <w:rFonts w:asciiTheme="majorBidi" w:hAnsiTheme="majorBidi" w:cstheme="majorBidi"/>
          <w:color w:val="000000" w:themeColor="text1"/>
          <w:sz w:val="28"/>
          <w:cs/>
        </w:rPr>
        <w:t>รองรับ</w:t>
      </w:r>
      <w:r w:rsidR="00060C77" w:rsidRPr="00732731">
        <w:rPr>
          <w:rFonts w:asciiTheme="majorBidi" w:hAnsiTheme="majorBidi" w:cstheme="majorBidi"/>
          <w:color w:val="000000" w:themeColor="text1"/>
          <w:sz w:val="28"/>
          <w:cs/>
        </w:rPr>
        <w:t>กับแนวโน้มอุตสาหกรรมหนัง</w:t>
      </w:r>
    </w:p>
    <w:p w:rsidR="00333306" w:rsidRDefault="00060C77" w:rsidP="00732731">
      <w:pPr>
        <w:rPr>
          <w:b/>
          <w:bCs/>
        </w:rPr>
      </w:pPr>
      <w:r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ต่างประเทศที่เข้ามาในตลาดเอเชียและในประเทศไทยมากขึ้น ประกอบกับทิศทางของอุตสาหกรรมภาพยนตร์ไทย</w:t>
      </w:r>
      <w:r w:rsidR="00F15184" w:rsidRPr="00F1518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จะมีจำนวนและคุณภาพมากขึ้น</w:t>
      </w:r>
      <w:r w:rsidR="00264032" w:rsidRPr="000B48A3">
        <w:rPr>
          <w:b/>
          <w:bCs/>
          <w:cs/>
        </w:rPr>
        <w:tab/>
      </w:r>
    </w:p>
    <w:p w:rsidR="00D55ED9" w:rsidRDefault="00D55ED9" w:rsidP="00FC2639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264032" w:rsidRDefault="00264032" w:rsidP="00FC2639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สาขาและทำเลที่ตั้ง</w:t>
      </w:r>
    </w:p>
    <w:p w:rsidR="00FC2639" w:rsidRDefault="00FC2639" w:rsidP="00FC2639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สาขาที่เปิดให้บริการในปัจจุบัน มีพื้นที่ให้บริการครอบคลุมแหล่งชุมชนจำนวนมาก สรุปได้ดังนี้</w:t>
      </w:r>
    </w:p>
    <w:p w:rsidR="00C37F33" w:rsidRDefault="00C37F33" w:rsidP="00FC2639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sectPr w:rsidR="00C37F33" w:rsidSect="001702C8">
          <w:footerReference w:type="default" r:id="rId16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C37F33" w:rsidRDefault="00C37F33" w:rsidP="00FC2639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สาขาในเขตกรุงเทพมหานครและปริมณฑล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054"/>
        <w:gridCol w:w="6410"/>
      </w:tblGrid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5F501C" w:rsidRPr="00FC2639" w:rsidRDefault="005F501C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5F501C" w:rsidRPr="00FC2639" w:rsidRDefault="005F501C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554 ถนนบรมราชชนนี ตรงข้ามศูนย์การค้าเซ็นทรัล พลาซา ปิ่นเกล้า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1221/39 ถนนสุขุมวิท</w:t>
            </w:r>
            <w:r w:rsidR="007608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ปากซอยสุขุมวิท 61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1839 ถนนพหลโยธิน ใกล้สี่แยกรัชโยธิน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โครงการ ดิ อเวนิวบนถนนแจ้งวัฒนะ ใกล้ห้างบิ๊กซี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439 ถนนพหลโยธินและถนนรังสิต-นครนายก </w:t>
            </w:r>
          </w:p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ใกล้ศูนย์การค้าฟิวเจอร์พาร์ค รังสิต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 และชั้น 8  อาคารเซ็นทรัลพลาซ่า พระราม 3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สาขาบางนา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6  อาคารเซ็นทรัลซิตี้ บางนา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 อาคารเทสโก้ โลตัส สาขาบางกะปิ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 อาคารเซ็นทรัลพลาซ่า พระราม 2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สาขานนทบุรี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4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 ห้างริเวอร์ พลาซ่า ช้อปปิ้ง เซ็นเตอร์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สาขาแฟชั่น ไอส์แลนด์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อาคารศูนย์การค้าแฟชั่น ไอส์แลนด์ ถนนรามอินทรา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สาขาเพชรเกษม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อาคารสยามฟิวเจอร์ เพาเวอร์ เซ็นเตอร์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อาคารศูนย์การค้าอิมพีเรียล เวิลด์ สำโรง จ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สมุทรปราการ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สาขาศาลายา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1 ของห้างเทสโก้-โลตัส 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ถนนพุทธมณฑลสาย 5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สาขาธัญบุรี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บิ๊กซี รังสิตคลอง 6 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ต.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รังสิต อ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ธัญบุรี จ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ปทุมธานี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ชั้น3 อาคารเทสโก้โลตัส 98/103 หมู่ 13 ต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คลองหนุ่ม อ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คลองหลวง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ปทุมธานี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อาคารเทสโก้โลตัส หมู่ 6 ถ.ศรีนครินทร์ ต.บางเมืองใหม่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สาขาสามเสน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1024 อาคารศูนย์การค้าสุพรีม สามเสน ถนนสามเสน เขตดุสิต</w:t>
            </w:r>
          </w:p>
        </w:tc>
      </w:tr>
      <w:tr w:rsidR="005F501C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สาขามหาชัย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01C" w:rsidRPr="00FC2639" w:rsidRDefault="005F501C" w:rsidP="00EA6C0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79 อาคารศูนย์การค้าบิ๊กซีซูเปอร์เซ็นเตอร์ สาขามหาชัย จ.สมุทรสาคร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สาขาพาราไดซ์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61 อาคารเดอะเสรีเซ็นเตอร์ ชั้น 3 ถนนศรีนครินทร์ เขตประเวศ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สาขาเมกา ซีนีเพล็กซ์</w:t>
            </w:r>
          </w:p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39 หมู่ 6  ศูนย์การค้าเมกะบางนา ถ</w:t>
            </w:r>
            <w:r w:rsidR="00813D8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บางนา-ตราด 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ต.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บางแก้ว 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บางพลี </w:t>
            </w:r>
          </w:p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สาขาเซ็นทรัลปิ่นเกล้า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อาคารศูนย์การค้า เซ็นทรัล พลาซ่า ปิ่นเกล้า ถนนบรมราชชนนี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F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ฟิวเจอร์ พาร์ค รังสิต ถนนวิภาวดีรังสิต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สาขาโลตัสบางใหญ่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90 หมู่ </w:t>
            </w:r>
            <w:r w:rsidR="00813D8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ต.บางคูเวียง อ.บางกรวย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นนทบุรี 11130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สาขาโรบินสันสมุทรปราการ</w:t>
            </w:r>
          </w:p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789 หมู่ 2 ต.ท้ายบ้านใหม่ อ.</w:t>
            </w:r>
            <w:r w:rsidR="00813D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เมือง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สมุทรปราการ </w:t>
            </w:r>
          </w:p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 10280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สาขาซีคอนบางแค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4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F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ฟิวเจอร์ พาร์ค บางแค ถนนเพชรเกษม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สาขาลาดพร้าว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 อาคารศูนย์การค้า อิมพีเรียล เวิลด์ ลาดพร้าว ถนนลาดพร้าว</w:t>
            </w:r>
          </w:p>
        </w:tc>
      </w:tr>
      <w:tr w:rsidR="00760837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.สาขาซีคอนสแควร์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760837" w:rsidRPr="00FC2639" w:rsidRDefault="00760837" w:rsidP="0076083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ซีคอน สแควร์ ถนนศรีนครินทร์</w:t>
            </w:r>
          </w:p>
        </w:tc>
      </w:tr>
      <w:tr w:rsidR="0040245E" w:rsidRPr="00FC2639" w:rsidTr="0040245E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.สาขาอ้อมใหญ่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ศูนย์การค้าบิ๊กซี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อ้อมใหญ่ จ.นครปฐม</w:t>
            </w:r>
          </w:p>
        </w:tc>
      </w:tr>
      <w:tr w:rsidR="0040245E" w:rsidRPr="00FC2639" w:rsidTr="0040245E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.สาขาพารากอนซีนีเพล็กซ์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อาคารศูนย์การค้าสยามพารากอน ถนนพระราม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.สาขาเอสพลานาดซีนีเพล็กซ์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อาคารศูนย์การค้าเอสพลานาด ถนนรัชดาภิเษก</w:t>
            </w:r>
          </w:p>
        </w:tc>
      </w:tr>
      <w:tr w:rsidR="0040245E" w:rsidRPr="00FC2639" w:rsidTr="0040245E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.สาขาเอสพลานาดซีนีเพล็กซ์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56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อาคารศูนย์การค้าเอสพลานาด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ถนนรัตนาธิเบศร์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บางกระสอ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งามวงศ์วาน แคราย</w:t>
            </w: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เมืองนนทบุรี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นนทบุรี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  11000 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สาขาควอเทียร์ ซีเนอาร์ต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ศูนย์การค้าเอ็มควอเทียร์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ถนนสุขุมวิท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 (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เจริญนิเวศน์) แขวงคลองตันเหนือ เขตวัฒนา 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10110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เวสต์เกต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อาคารศูนย์การค้าเซ็นทรัลพลาซาเวสต์เกต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199,199/1,199/2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 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เสาธงหิน อ.บางใหญ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จ.นนทบุรี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11140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 พรอมานาด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อาคารศูนย์การค้าเดอะ พรอมานาด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587,589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ถ.รามอินทรา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แขวงคันนายาว  เขตคันนายาว 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อีสต์วิลล์</w:t>
            </w:r>
          </w:p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อาคารศูนย์การค้าเซ็นทรัลเฟสติวัล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อีสต์วิลล์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69,69/1,69/2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ถนนประดิษฐ์มนูธรรม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แขวงลาดพร้าว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เขตลาดพร้าว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สาขาโลตัสนครปฐม</w:t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1048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ถนนเพชรเกษม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สนามจันทร์ อ.เมืองนครปฐม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นครปฐม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สาขาบิ๊กซีสุขสวัสดิ์</w:t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บิ๊กซี ซูปเปอร์เซ็นเตอร์ เลขที่ 94หมู่ 18 ต.บางพึ่ง อ.พระประแดง จ.สมุทรปราการ 10130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สาขาบิ๊กซีสมุทรปราการ</w:t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โลตัสสามพราน</w:t>
            </w:r>
          </w:p>
          <w:p w:rsidR="0040245E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20/10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ท่าตลาด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สามพราน </w:t>
            </w:r>
          </w:p>
          <w:p w:rsidR="0040245E" w:rsidRPr="004F51BF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นครปฐม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บิ๊กซี ปทุมธานี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ab/>
            </w:r>
          </w:p>
          <w:p w:rsidR="0040245E" w:rsidRPr="00FC2639" w:rsidRDefault="0040245E" w:rsidP="004024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41/10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บ้านฉาง </w:t>
            </w:r>
          </w:p>
          <w:p w:rsidR="0040245E" w:rsidRPr="00FC2639" w:rsidRDefault="0040245E" w:rsidP="0040245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เมืองปทุมธานี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ปทุมธานี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12000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9464" w:type="dxa"/>
            <w:gridSpan w:val="2"/>
            <w:tcBorders>
              <w:top w:val="single" w:sz="8" w:space="0" w:color="auto"/>
            </w:tcBorders>
            <w:shd w:val="clear" w:color="000000" w:fill="auto"/>
            <w:vAlign w:val="bottom"/>
          </w:tcPr>
          <w:p w:rsidR="0040245E" w:rsidRPr="00347ADD" w:rsidRDefault="0040245E" w:rsidP="0040245E">
            <w:pPr>
              <w:spacing w:after="0"/>
              <w:ind w:left="436" w:firstLine="28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5E" w:rsidRPr="00FC2639" w:rsidRDefault="0040245E" w:rsidP="0040245E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สาขาในเขตต่างจังหวัด</w:t>
            </w:r>
          </w:p>
        </w:tc>
        <w:tc>
          <w:tcPr>
            <w:tcW w:w="64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bottom"/>
          </w:tcPr>
          <w:p w:rsidR="0040245E" w:rsidRPr="00FC2639" w:rsidRDefault="0040245E" w:rsidP="004024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 ศูนย์การค้าเซ็นทรัล แอร์พอร์ต พลาซ่า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เชียงใหม่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 อาคารวิถีเทพ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นครสวรรค์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 ศูนย์การค้าเจริญศรี คอมเพล็กซ์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จ.อุดรธานี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สาขาฉะเชิงเทรา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อาคารศูนย์การค้าเอสเอฟ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ฉะเชิงเทรา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สาขาอุบลราชธานี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3 เอส เคช้อปปิ้ง พาร์ค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อุบลราชธานี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สาขาหัวหิน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อาคารศูนย์การค้ามาร์เก็ต วิลเลจ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จ.ประจวบคีรีขันธ์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สาขาสมุย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จ.สุราษฎร์ธานี</w:t>
            </w:r>
          </w:p>
        </w:tc>
      </w:tr>
      <w:tr w:rsidR="0040245E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245E" w:rsidRPr="00FC2639" w:rsidRDefault="0040245E" w:rsidP="004024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ถนนพิษณุโลก-หล่มสัก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จ.พิษณุโลก</w:t>
            </w:r>
          </w:p>
        </w:tc>
      </w:tr>
      <w:tr w:rsidR="005F5FE9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โครงการดิอเวนิว พัทยา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จ.ชลบุรี</w:t>
            </w:r>
          </w:p>
        </w:tc>
      </w:tr>
      <w:tr w:rsidR="005F5FE9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อาคารบิ๊กซ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หนองปรือ อ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บางละมุง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ชลบุรี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20150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สาขากระบี่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อาคารเทสโก้โลตัส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191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กระบี่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81000</w:t>
            </w:r>
          </w:p>
        </w:tc>
      </w:tr>
      <w:tr w:rsidR="005F5FE9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F5FE9" w:rsidRPr="00FC2639" w:rsidRDefault="005F5FE9" w:rsidP="005F5FE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F5FE9" w:rsidRPr="00FC2639" w:rsidRDefault="005F5FE9" w:rsidP="005F5FE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สาขาอยุธยา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ของห้างบิ๊กซี บนถนนสายเอเชีย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อยุธยา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สาขาเพชรบูรณ์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1 ของห้างโลตัสบนถนนเกตุปัญญา 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เพชรบูรณ์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110 หมู่5 ต.หนองอ้อ อ.บ้านโป่ง จ.ราชบุรี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สาขาอมตะนคร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700/75  หมู่ 5 ต.คลองตำหรุ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 จ.ชลบุรี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สาขาสระบุรี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179/5 ถ.สุดบรรทัด ต.ปากเพรียว อ.เมืองสระบุรี จ.สระบุรี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สาขาเชียงราย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99/9 ศูนย์การค้าเซ็นทรัลพลาซ่า เชียงราย ต.รอบเวียง จ.เชียงราย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18 .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สาขากำแพงเพชร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613/1 ศูนย์การค้าบิ๊กซีซูเปอร์เซ็นเตอร์ อ.เมือง จ.กำแพงเพชร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 เซ็นทรัลพิษณุโลก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ศูนย์การค้าเซ็นทรัลพลาซาพิษณุโลก เลขที่ 9/99  หมู่ที่ 5 ต.พลายชุมพล จ.พิษณุโลก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สาขาจันทบุรี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ศูนย์การค้าบิ๊กซีซูเปอร์เซ็นเตอร์ เลขที่ 1012 ถ.ท่าแฉลบ ต.ตลาด จ.จันทบุรี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สาขานครศรีธรรมราช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ศูนย์การค้าสหไทยพลาซ่า เลขที่ 1392 ถ.ศรีปราชญ์ ต.ท่าวัง อ.เมือง 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สาขาบิ๊กซีร้อยเอ็ด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320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เหนือเมือง อ.เมืองร้อยเอ็ด 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ร้อยเอ็ด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สาขาโลตัสแกลง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 ชั้น 1 แลขที่ 279/1 ถ.สุขุมวิท อ.แกลง จ.ระยอง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สาขาบิ๊กซีสุพรรณบุรี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ห้างบิ๊กซี เลขที่ 140/20 ถ.มาลัยแมน ต.รั้วใหญ่ อ.เมือง จ.สุพรรณบุรี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สาขาโลตัสหนองบัวลำภู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เลขที่ 36 หมู่ 2 ต.ลำภู อ.หนองบัวลำภู จ.หนองบัวลำภู 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สาขาเดอะสกาย อยุธยา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เดอะสกายชอปปิ้งเซ็นเตอร์ ชั้น 4 เลขที่ 59/99 หมู่ 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ต.ธนู อ.อุทัย 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จ.พระนครศรีอยุธยา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สาขาโลตัสนครสวรรค์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124/12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ห้างเทสโก้ โลตัส ต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วัดไทร อ.เมือง 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นครสวรรค์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ชั้น5  ศูนย์การค้าเซ็นทรัล เฟสติวัล เชียงใหม่ ต.ฟ้าฮ่าม อ.เมือง จ.เชียงใหม่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สาขาโรบินสันสระบุรี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ชั้น2 ศูนย์การค้าโรบินสัน ห้อง 235 เลขที่ 99 หมู่ 7 ต.ตลิ่งชัน อ.เมืองสระบุรี 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จ.สระบุรี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สาขาเซ็นทรัลอุบลราชธานี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ศูนย์การค้าเซ็นทรัลพลาซ่า เลขที่ 331 หมู่ 7 ต.แจระแม อ.เมือง จ.อุบลราชธานี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สาขาโรบินสันสกลนคร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ห้างโรบินสัน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88/8 ถนนนิตโย ต.ธาตุเชิงชุม อ.</w:t>
            </w: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เมือง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สกลนคร จ.สกลนคร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หาดใหญ่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ศูนย์การค้าเซ็นทรัล เฟสติวัล หาดใหญ่ ถ.กาญจนวณิชย์ อ.หาดใหญ่ จ.สงขลา</w:t>
            </w:r>
          </w:p>
        </w:tc>
      </w:tr>
      <w:tr w:rsidR="005F5FE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สาขาโลตัสสุพรรณบุรี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ชั้น 1 เลขที่ 293 หมู่ 5 ต.ท่าระหัด อ.เมืองสุพรรณ 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จ.สุพรรณบุรี 72000</w:t>
            </w:r>
          </w:p>
        </w:tc>
      </w:tr>
      <w:tr w:rsidR="005F5FE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สาขาโลตัสสงขลา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 เลขที่ 64 หมู่ 2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เขารูปช้าง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เมืองสงขลา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สงขลา 90000</w:t>
            </w:r>
          </w:p>
        </w:tc>
      </w:tr>
      <w:tr w:rsidR="005F5FE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สาขาบิ๊กซีศรีมหาโพธิ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อาคาร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ซูเปอร์เซ็นเตอร์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618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ต.ท่าตูม 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อ.ศรีมหาโพธิ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จ.ปราจีนบุรี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25140</w:t>
            </w:r>
          </w:p>
        </w:tc>
      </w:tr>
      <w:tr w:rsidR="005F5FE9" w:rsidRPr="00FC2639" w:rsidTr="005F5FE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สาขาโรบินสันร้อยเอ็ด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137 หมู่ 3 ต.ดงลาน อ.เมือง จ.ร้อยเอ็ด 45000</w:t>
            </w:r>
          </w:p>
        </w:tc>
      </w:tr>
      <w:tr w:rsidR="005F5FE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สาขาพังงา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อาคารห้างสรรพสินค้าเอ็นเค ช้อปปิ้ง มอลล์ เลขที่ 295 ถ.เพชรเกษม ต.ท้ายช้าง </w:t>
            </w:r>
          </w:p>
          <w:p w:rsidR="005F5FE9" w:rsidRPr="00FC2639" w:rsidRDefault="005F5FE9" w:rsidP="005F5F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 จ.พังงา 82000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สาขาโรบินสันมุกดาหาร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911 ถ.ชยางกูร ต.มุกดาหาร อ.เมือง จ.มุกดาหาร 49000</w:t>
            </w:r>
          </w:p>
        </w:tc>
      </w:tr>
      <w:tr w:rsidR="009B1F59" w:rsidRPr="00FC2639" w:rsidTr="009B1F5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9B1F59" w:rsidRPr="00FC2639" w:rsidRDefault="009B1F59" w:rsidP="009B1F5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9B1F59" w:rsidRPr="00FC2639" w:rsidRDefault="009B1F59" w:rsidP="009B1F5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สาขาโคราช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อาคารห้างสรรพสินค้าเดอะมอลล์ ถนนมิตรภาพ 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นครราชสีมา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อาคารห้างสรรพสินค้าโรบินสัน ศรีราชา 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ชลบุรี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สาขาโลตัสขอนแก่น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1-2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เทสโก้โลตัสซุเปอร์เซ็นเตอร์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709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ต.ศิลา จ.ขอนแก่น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สาขาโลตัสแม่สอด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ถ.สายเอเชีย ต.แม่สอด อ.แม่สอด จ.ตาก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สาขาโลตัสนครศรีธรรราช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15 ถ.พัฒนาการคูขวาง ต.ในเมือง อ.เมือง 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 80000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สาขาเซ็นทรัลระยอง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 ระยอง ห้องเลขที่ 318 ชั้น 3 เลขที่ 99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99/1 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ถนนบางนา-ตราด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เชิงเนิน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เมืองระยอง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ระยอง 21000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สาขาบิ๊กซีน่าน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สาขาน่าน เลขที่ 708 หมู่ 4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ไชยสถาน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เมืองน่าน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น่าน 55000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สาขาสหไทย สุราษฎร์ธานี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อาคารศูนย์การค้าสหไทย การ์เด้น พลาซ่า สุราษฎร์ธานี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528/1 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ถนนตลาดใหม่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ตลาด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เมืองสุราษฎร์ธานี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สุราษฎร์ธานี 84000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สาขาบิ๊กซีอุดรธานี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ซุปเปอร์เซ็นเตอร์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อ.เมืองอุดรธานี จ.อุดรธานี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 สุราษฏร์ธานี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9/1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ถนนเลี่ยงเมือง ต.มะขามเตี้ย 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อ.เมืองสุราษฏร์ธานี จ.สุราษฏร์ธานี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สมุย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อาคารศูนย์การค้าเซ็นทรัลเฟสติวัลสมุย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209,209/1-2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ต.บ่อผุด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อ.เกาะสมุย จ.สุราษฏร์ธานี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84320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สาขาโลตัสขอนแก่น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356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ต.เมืองเก่า อ.เมืองขอนแก่น จ.ขอนแก่น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40000</w:t>
            </w:r>
          </w:p>
        </w:tc>
      </w:tr>
      <w:tr w:rsidR="009B1F59" w:rsidRPr="00FC2639" w:rsidTr="00EA6C07">
        <w:trPr>
          <w:trHeight w:val="435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สาขาไดอาน่า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อาคารศูนย์การค้าไดอาน่าคอมเพล็กซ์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55/3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ถนนศรีภูวนารถ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อ.หาดใหญ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จ.สงขลา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90110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สาขาบิ๊กซีลพบุรี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ท่าศาลา อ.เมืองลพบุรี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จ.ลพบุรี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54.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สาขาบิ๊กซีราชบุรี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โคกเหนือ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อ.เมืองราชบุรี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ราชบุรี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สาขาพะเยา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อาคารศูนย์การค้าเจริญภัณฑ์ ดีพาร์ทเม้นท์สโตร์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127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ถนนรอบเวียงประตูกลอง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เวียง อ.เมืองพะเยา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พะเยา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สาขาบิ๊กซีระนอง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ซูเปอร์เซ็นต์เตอร์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666/1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บางนอน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อ.เมืองระนอง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ระนอง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85000</w:t>
            </w:r>
          </w:p>
        </w:tc>
      </w:tr>
      <w:tr w:rsidR="009B1F59" w:rsidRPr="00FC2639" w:rsidTr="009B1F5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สาขาโลตัสสตูล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ย่านซื่อ อ.ควนโดน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สตูล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91160</w:t>
            </w:r>
          </w:p>
        </w:tc>
      </w:tr>
      <w:tr w:rsidR="009B1F59" w:rsidRPr="00FC2639" w:rsidTr="009B1F5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สาขาโลตัสนาดี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118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นาดี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เมืองอุดรธานี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9B1F59" w:rsidRPr="00FC2639" w:rsidTr="009B1F59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B1F59" w:rsidRPr="00FC2639" w:rsidTr="009B1F5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9B1F59" w:rsidRPr="00FC2639" w:rsidRDefault="009B1F59" w:rsidP="009B1F5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9B1F59" w:rsidRPr="00FC2639" w:rsidRDefault="009B1F59" w:rsidP="009B1F5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สาขาบิ๊กซีบุรีรัมย์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ซุเปอร์เซ็นเตอร์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อิสาณ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อ.เมืองบุรีรัมย์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บุรีรัมย์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สาขาบิ๊กซีลำปาง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ถ.ไฮเวย์ลำปาง-งาว ต.สบตุ๋ย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อ.เมืองลำปาง จ.ลำปาง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สาขาโลตัสพิมาย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85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ต.ในเมือง อ.พิมาย จ.นครราชสีมา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30110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สาขาโลตัสพยัคฆภูมิพิสัย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อ.พยัคฆภูมิพิสัย จ.มหาสารคาม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44410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สาขาบิ๊กซีบ้านไผ่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ซูปเปอร์เซ็นเตอร์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อ.บ้านไผ่ จ.ขอนแก่น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40110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สาขาโลตัสจะนะ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157/4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ต.บ้านนา อ.จะนะ จ.สงขลา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90130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สาขาบิ๊กซีสิชล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205/3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ต.สิชล อ.สิชล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จ.นครศรีธรรมราช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80120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732731" w:rsidRDefault="009B1F59" w:rsidP="009B1F59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66.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สาขาโลตัสประจวบคีรีขันธ์</w:t>
            </w:r>
          </w:p>
          <w:p w:rsidR="009B1F59" w:rsidRPr="00732731" w:rsidRDefault="009B1F59" w:rsidP="009B1F5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51/12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ถ.เพชรเกษม ต.เกาะหลัก </w:t>
            </w:r>
          </w:p>
          <w:p w:rsidR="009B1F59" w:rsidRPr="00732731" w:rsidRDefault="009B1F59" w:rsidP="009B1F59">
            <w:pPr>
              <w:spacing w:after="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อ.เมืองประจวบคีรีขันธ์ จ.ประจวบคีรีขันธ์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77000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67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สาขาอยุธยา ซิตี้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ปาร์ค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อาคารศูนย์การค้าอยุธยาซิตี้พาร์ค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ถนนสายเอเชีย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คลองสวนพลู อ.พระนครศรีอยุธยา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พระนครศรีอยุธยา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สาขาบลูพอร์ต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อาคารศูนย์การค้าบลูพอร์ต หัวหิน รีสอร์ท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8/89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ซอยหมู่บ้านหนองแก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หนองแก อ.หัวหิน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77110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สาขาแจ่มฟ้าลำพูน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ศูนย์การค้าแจ่มฟ้า ช็อปปิ้ง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179/1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ต.เวียงยอง อ.เมืองลำพูน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9B1F5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สาขาบิ๊กซีลำพูน</w:t>
            </w:r>
          </w:p>
          <w:p w:rsidR="009B1F59" w:rsidRPr="00FC2639" w:rsidRDefault="009B1F59" w:rsidP="009B1F5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้า บิ๊กซีซูเปอร์เซ็นเตอร์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เลขที่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ต.บ้านกลาง </w:t>
            </w:r>
          </w:p>
          <w:p w:rsidR="009B1F59" w:rsidRPr="00FC2639" w:rsidRDefault="009B1F59" w:rsidP="009B1F59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อ.เมืองลำพูน 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โลตัสสุโขทัย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อาคารศูนย์การค้าเทสโก้โลตัส เลขที่ 55/2 หมู่ 4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ต.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ธานี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เมือง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สุโขทัย 64000</w:t>
            </w:r>
          </w:p>
        </w:tc>
      </w:tr>
      <w:tr w:rsidR="009B1F59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72.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บิ๊กซีวิเชียรบุรี</w:t>
            </w:r>
          </w:p>
          <w:p w:rsidR="009B1F59" w:rsidRPr="00FC263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9B1F5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เลขที่ 157 หมู่ 4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สระประดู่ </w:t>
            </w:r>
          </w:p>
          <w:p w:rsidR="009B1F59" w:rsidRPr="00FC2639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วิเชียรบุรี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เพชรบูรณ์ 67130</w:t>
            </w:r>
          </w:p>
        </w:tc>
      </w:tr>
      <w:tr w:rsidR="009B1F59" w:rsidRPr="00FC2639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1F59" w:rsidRDefault="009B1F59" w:rsidP="009B1F59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โลตัสพิจิตร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1F59" w:rsidRPr="003C42FD" w:rsidRDefault="009B1F59" w:rsidP="009B1F59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อาคารเทสโก้โลตัส เลขที่ 122 หมู่ 8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ท่าหลวง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เมืองพิจิตร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พิจิตร 66000</w:t>
            </w:r>
          </w:p>
        </w:tc>
      </w:tr>
      <w:tr w:rsidR="001815B2" w:rsidRPr="00FC2639" w:rsidTr="001815B2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815B2" w:rsidRDefault="001815B2" w:rsidP="001815B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โรบินสัน เพชรบุรี</w:t>
            </w:r>
          </w:p>
          <w:p w:rsidR="001815B2" w:rsidRPr="00FC2639" w:rsidRDefault="001815B2" w:rsidP="001815B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815B2" w:rsidRPr="00FC2639" w:rsidRDefault="001815B2" w:rsidP="001815B2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162 หมู่ที่ 1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สมอพลือ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บ้านลาด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เพชรบุรี 76150</w:t>
            </w:r>
          </w:p>
        </w:tc>
      </w:tr>
      <w:tr w:rsidR="001815B2" w:rsidRPr="00FC2639" w:rsidTr="001815B2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815B2" w:rsidRDefault="001815B2" w:rsidP="001815B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สุวรรณภูมิ</w:t>
            </w:r>
          </w:p>
          <w:p w:rsidR="001815B2" w:rsidRPr="00FC2639" w:rsidRDefault="001815B2" w:rsidP="001815B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1815B2" w:rsidRDefault="001815B2" w:rsidP="001815B2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เลขที่ 12 หมู่ที่ 5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สระคู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สุวรรณภูมิ </w:t>
            </w:r>
          </w:p>
          <w:p w:rsidR="001815B2" w:rsidRPr="00FC2639" w:rsidRDefault="001815B2" w:rsidP="001815B2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ร้อยเอ็ด 45130</w:t>
            </w:r>
          </w:p>
        </w:tc>
      </w:tr>
      <w:tr w:rsidR="001815B2" w:rsidRPr="00FC2639" w:rsidTr="001815B2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815B2" w:rsidRPr="00FC2639" w:rsidRDefault="001815B2" w:rsidP="001815B2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1815B2" w:rsidRDefault="001815B2" w:rsidP="001815B2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  <w:p w:rsidR="00512A26" w:rsidRPr="00FC2639" w:rsidRDefault="00512A26" w:rsidP="001815B2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12A26" w:rsidRPr="00FC2639" w:rsidTr="00512A26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12A26" w:rsidRPr="00FC2639" w:rsidRDefault="00512A26" w:rsidP="00512A2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512A26" w:rsidRPr="00FC2639" w:rsidRDefault="00512A26" w:rsidP="00512A2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 ยโสธร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Pr="00FC2639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437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สำราญ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ยโสธร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35000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ด่านขุนทด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384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ด่านข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ุ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นทด </w:t>
            </w:r>
          </w:p>
          <w:p w:rsidR="00512A26" w:rsidRPr="00FC2639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ด่านขุนทด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30210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บิ๊กซี โคราช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ถนนปักธงชัย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ในเมือง </w:t>
            </w:r>
          </w:p>
          <w:p w:rsidR="00512A26" w:rsidRPr="00FC2639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เมืองนครราชสีมา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30000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น้ำยืน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Pr="004B598D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สีวิเชียร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น้ำยืน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จ.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อุบลราชธานี </w:t>
            </w:r>
            <w:r w:rsidRPr="0073273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34260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บ้านดุง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500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ถนนบริบาลดำริ </w:t>
            </w:r>
          </w:p>
          <w:p w:rsidR="00512A26" w:rsidRPr="00882A7E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ตำบลศรีสุทโธ อำเภอบ้านดุง จังหวัดอุดรธานี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41190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วังน้ำเย็น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Pr="00882A7E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916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ตำบลวังน้ำเย็น อำเภอวังน้ำเย็น จังหวัดสระแก้ว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27210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2705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32705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โลตัส ท่าทอง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444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ท่าทอง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เมืองพิษณุโลก </w:t>
            </w:r>
          </w:p>
          <w:p w:rsidR="00512A26" w:rsidRPr="00FC2639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พิษณุโลก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65000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บิ๊กซี ท่าตะโก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989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ท่าตะโก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ท่าตะโก </w:t>
            </w:r>
          </w:p>
          <w:p w:rsidR="00512A26" w:rsidRPr="00FC2639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นครสวรรค์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60160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84.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โรบินสัน กำแพงเพชร</w:t>
            </w:r>
          </w:p>
          <w:p w:rsidR="00512A26" w:rsidRPr="00FC2639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Pr="00FC2639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651/1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ถนนเจริญสุข ต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ในเมือง อ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เมืองกำแพงเพชร จ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กำแพงเพชร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62000</w:t>
            </w:r>
          </w:p>
        </w:tc>
      </w:tr>
      <w:tr w:rsidR="00512A26" w:rsidRPr="00FC2639" w:rsidTr="00EA6C07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23C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สาขา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ท็อปส์ พิจิตร</w:t>
            </w:r>
          </w:p>
          <w:p w:rsidR="00512A26" w:rsidRPr="00C23C28" w:rsidRDefault="00512A26" w:rsidP="00512A26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512A26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ชั้น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ศูนย์การค้า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ท็อปส์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พลาซ่า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พิจิตร เลขที่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332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คลองคะเชนทร์ </w:t>
            </w:r>
          </w:p>
          <w:p w:rsidR="00512A26" w:rsidRPr="00C23C28" w:rsidRDefault="00512A26" w:rsidP="00512A26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เมืองพิจิตร 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พิจิตร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66000</w:t>
            </w:r>
          </w:p>
        </w:tc>
      </w:tr>
    </w:tbl>
    <w:p w:rsidR="002E7E3A" w:rsidRDefault="002E7E3A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5" w:name="_Toc528641294"/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F006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สาขาใน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ต่างประเทศ</w:t>
      </w:r>
    </w:p>
    <w:tbl>
      <w:tblPr>
        <w:tblW w:w="9464" w:type="dxa"/>
        <w:tblInd w:w="-10" w:type="dxa"/>
        <w:tblLook w:val="04A0" w:firstRow="1" w:lastRow="0" w:firstColumn="1" w:lastColumn="0" w:noHBand="0" w:noVBand="1"/>
      </w:tblPr>
      <w:tblGrid>
        <w:gridCol w:w="3054"/>
        <w:gridCol w:w="6410"/>
      </w:tblGrid>
      <w:tr w:rsidR="00F56B22" w:rsidRPr="000B48A3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56B22" w:rsidRPr="000B48A3" w:rsidRDefault="00F56B22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56B22" w:rsidRPr="000B48A3" w:rsidRDefault="00F56B22" w:rsidP="00EA6C0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F56B22" w:rsidRPr="00074AAC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สาขาอิออน มอลล์</w:t>
            </w:r>
          </w:p>
          <w:p w:rsidR="00F56B22" w:rsidRPr="002E529D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074AAC" w:rsidRDefault="00F56B22" w:rsidP="00EA6C0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อาคารศูนย์การค้าอิออน มอลล์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35-37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ถนน 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214 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สงกัต บึงเรียง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,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เขตโดนเปญ เมืองพนมเปญ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ประเทศกัมพูชา</w:t>
            </w:r>
          </w:p>
        </w:tc>
      </w:tr>
      <w:tr w:rsidR="00F56B22" w:rsidRPr="002C4A75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สาขาเวียงจันทน์</w:t>
            </w:r>
          </w:p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2C4A75" w:rsidRDefault="00F56B22" w:rsidP="00EA6C07">
            <w:pPr>
              <w:tabs>
                <w:tab w:val="left" w:pos="2520"/>
              </w:tabs>
              <w:spacing w:after="0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เวียนเทียน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เซ็นเตอร์ ช้อปปิ้งมอลล์  ถนนคูเวียง หมู่บ้าน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นนชาน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เมื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องศรีสัตตนาค  นครหลวงเวียงจันทน์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1485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สาธารณรัฐประชาธิปไตยประชาชน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ลาว</w:t>
            </w:r>
          </w:p>
        </w:tc>
      </w:tr>
      <w:tr w:rsidR="00F56B22" w:rsidRPr="002C4A75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สาขาปากเซ</w:t>
            </w:r>
          </w:p>
          <w:p w:rsidR="00F56B22" w:rsidRDefault="00F56B22" w:rsidP="00EA6C0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566DD" w:rsidRDefault="00F56B22" w:rsidP="00EA6C07">
            <w:pPr>
              <w:tabs>
                <w:tab w:val="left" w:pos="2520"/>
              </w:tabs>
              <w:spacing w:after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อาคารศูนย์การค้าเฟรนด์ชิปมอลล์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บ้านแก้วสัมพันธ์ เมืองปากเซ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แขวงจำปาศักดิ์ </w:t>
            </w:r>
          </w:p>
          <w:p w:rsidR="00F56B22" w:rsidRPr="002C4A75" w:rsidRDefault="00F56B22" w:rsidP="00EA6C07">
            <w:pPr>
              <w:tabs>
                <w:tab w:val="left" w:pos="2520"/>
              </w:tabs>
              <w:spacing w:after="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นครหลวงเวียง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จันทน์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1485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สาธารณรัฐประชาธิปไตยประชาชน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ลาว</w:t>
            </w:r>
          </w:p>
        </w:tc>
      </w:tr>
      <w:tr w:rsidR="00F56B22" w:rsidRPr="00951AF7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Default="00F56B2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="00D566D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เสียมราฐ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  <w:p w:rsidR="00D566DD" w:rsidRPr="00732731" w:rsidRDefault="00D566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732731" w:rsidRDefault="00F56B22" w:rsidP="00EA6C07">
            <w:pPr>
              <w:tabs>
                <w:tab w:val="left" w:pos="2520"/>
              </w:tabs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Sivatha Road, Phum Thmey, Svay Dongkum District Siem Reap, Siemreab-Otdar Meanchey, Cambodia</w:t>
            </w:r>
          </w:p>
        </w:tc>
      </w:tr>
      <w:tr w:rsidR="00F56B22" w:rsidRPr="00951AF7" w:rsidTr="00732731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D566DD" w:rsidRDefault="00F56B2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5.</w:t>
            </w:r>
            <w:r w:rsidR="00D566D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สาขาโสรยา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พนมเปญ</w:t>
            </w:r>
          </w:p>
          <w:p w:rsidR="00F56B22" w:rsidRPr="00732731" w:rsidRDefault="00F56B2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F56B22" w:rsidRPr="00732731" w:rsidRDefault="00F56B22">
            <w:pPr>
              <w:tabs>
                <w:tab w:val="left" w:pos="2520"/>
              </w:tabs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้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โสรยา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เซ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็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นเตอร์พ้อย  </w:t>
            </w:r>
            <w:r w:rsidR="00416A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ถนน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63 </w:t>
            </w:r>
            <w:r w:rsidR="00416A15"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สงกัต บึงเรียง</w:t>
            </w:r>
            <w:r w:rsidR="00416A15"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416A15"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เขตโดนเปญ เมืองพนมเปญ</w:t>
            </w:r>
            <w:r w:rsidR="00416A1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ประเทศกัมพูชา</w:t>
            </w:r>
          </w:p>
        </w:tc>
      </w:tr>
    </w:tbl>
    <w:p w:rsidR="00475801" w:rsidRDefault="00264032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</w:p>
    <w:p w:rsidR="00264032" w:rsidRPr="000B48A3" w:rsidRDefault="00264032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1.1.3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bookmarkEnd w:id="5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รอบฉายและโปรแกรมหนัง</w:t>
      </w:r>
    </w:p>
    <w:p w:rsidR="00264032" w:rsidRPr="000B48A3" w:rsidRDefault="00E97F81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ภาพยนตร์เมเจอร์ ซีนีเพล็กซ์ในแต่ละสาขา เปิดให้บริการทุกวันตั้งแต่เวลา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10.00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24.00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ชั่วโมงต่อวัน โดยเฉลี่ยหนัง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เรื่องใช้เวลาในการฉายประมาณ 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2-3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ชั่วโมง ทำให้โรงภาพยนตร์แต่ละโรงสามารถทำรอบฉายได้เฉลี่ย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รอบต่อวัน การวางโปรแกรมหนังจะถูกกำหนดโดยจำนวนหนังใหม่ที่จะเข้าฉายในแต่ละสัปดาห์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 Line up)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และหนังที่อยู่ระหว่างฉาย ซึ่งโดยเฉลี่ยในแต่ละสัปดาห์จะมีหนังใหม่เข้าฉายประมาณ 5-6 เรื่อง และหนังแต่ละเรื่องจะมีระยะเวลาในการฉายโดยเฉลี่ยประมาณ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2-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 สัปดาห์ หรืออาจจะนานกว่านั้นข</w:t>
      </w:r>
      <w:bookmarkStart w:id="6" w:name="_Toc527780634"/>
      <w:bookmarkStart w:id="7" w:name="_Toc527786102"/>
      <w:bookmarkStart w:id="8" w:name="_Toc527786204"/>
      <w:bookmarkStart w:id="9" w:name="_Toc527786263"/>
      <w:bookmarkStart w:id="10" w:name="_Toc528641295"/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ึ้นอยู่กับกระแสความนิยมของหนัง</w:t>
      </w:r>
    </w:p>
    <w:p w:rsidR="00264032" w:rsidRPr="000B48A3" w:rsidRDefault="00264032" w:rsidP="00732731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1.1.4</w:t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4750F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ภาพยนตร์ที่เข้าฉาย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โรงภาพยนตร์ในเครือเมเจอร์ซีนีเพล็กซ์กรุ้ป ดำเนินนโยบายผูกพันธมิตรกับทุกค่ายบริษัทตัวแทนภาพยนตร์ เปิดกว้างให้ทุกค่ายนำภาพยนตร์เข้าฉายด้วยเงื่อนไขการแบ่งรายได้ค่าบัตรเข้าชมที่ต่างกันขึ้นอยู่กับความนิยมของภาพยนตร์เรื่องนั้นๆ</w:t>
      </w:r>
      <w:r w:rsidR="00E640F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จะเห็นได้ว่า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ภาพยนตร์ที่เข้าฉายในปี 25</w:t>
      </w:r>
      <w:r w:rsidR="007836E1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มีจำนวน 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944180">
        <w:rPr>
          <w:rFonts w:asciiTheme="majorBidi" w:hAnsiTheme="majorBidi" w:cstheme="majorBidi"/>
          <w:color w:val="000000" w:themeColor="text1"/>
          <w:sz w:val="28"/>
          <w:szCs w:val="28"/>
        </w:rPr>
        <w:t>78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E640F7" w:rsidRPr="00BE460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 หรือ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เฉลี่ยมีภาพยนตร์เข้าใหม่ทุกสัปดาห์ๆ ละ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4-6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เรื่อง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 เมเจอร์ซีนีเพล็กซ์ ได้พิจารณาคัด</w:t>
      </w:r>
      <w:r w:rsidR="00E640F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เลือก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ภาพยนตร์ที่มีคุณภาพหลากหลายแนว ตรงความต้องการของผู้ชมเข้า</w:t>
      </w:r>
      <w:r w:rsidR="00E640F7" w:rsidRPr="001C297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ฉาย</w:t>
      </w:r>
      <w:r w:rsidR="00E640F7" w:rsidRPr="0094418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ทั้งหมด</w:t>
      </w:r>
      <w:r w:rsidR="00E640F7" w:rsidRPr="009441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25936">
        <w:rPr>
          <w:rFonts w:asciiTheme="majorBidi" w:hAnsiTheme="majorBidi" w:cstheme="majorBidi"/>
          <w:color w:val="000000" w:themeColor="text1"/>
          <w:sz w:val="28"/>
          <w:szCs w:val="28"/>
        </w:rPr>
        <w:t>281</w:t>
      </w:r>
      <w:r w:rsidR="00E640F7" w:rsidRPr="009441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94418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หรือร้อยละ </w:t>
      </w:r>
      <w:r w:rsidR="00C25936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C409A8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ของภาพยนตร์ทั้งหมด และวางโปรแกรมการฉายในโรงภาพยนตร์ให้นานขึ้น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โดยมีรายละเอียดประกอบ ดังนี้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8"/>
        <w:gridCol w:w="2763"/>
        <w:gridCol w:w="3345"/>
      </w:tblGrid>
      <w:tr w:rsidR="00264032" w:rsidRPr="00D36E7F" w:rsidTr="00656793">
        <w:trPr>
          <w:tblHeader/>
          <w:jc w:val="center"/>
        </w:trPr>
        <w:tc>
          <w:tcPr>
            <w:tcW w:w="1613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ประเภทของภาพยนตร์</w:t>
            </w:r>
          </w:p>
        </w:tc>
        <w:tc>
          <w:tcPr>
            <w:tcW w:w="1532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จำนวนที่ฉายทั้งหมด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เรื่อง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55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จำนวนที่ฉายใน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เครือเมเจอร์ซีนีเพล็กซ์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เรื่อง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รวมภาพยนตร์ต่างประเทศ</w:t>
            </w:r>
          </w:p>
        </w:tc>
        <w:tc>
          <w:tcPr>
            <w:tcW w:w="1532" w:type="pct"/>
            <w:vAlign w:val="bottom"/>
          </w:tcPr>
          <w:p w:rsidR="00264032" w:rsidRPr="000B48A3" w:rsidRDefault="00C409A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0A648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55" w:type="pct"/>
            <w:vAlign w:val="bottom"/>
          </w:tcPr>
          <w:p w:rsidR="00264032" w:rsidRPr="000B48A3" w:rsidRDefault="00C25936" w:rsidP="002835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240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ภาพยนตร์ไทย</w:t>
            </w:r>
          </w:p>
        </w:tc>
        <w:tc>
          <w:tcPr>
            <w:tcW w:w="1532" w:type="pct"/>
            <w:vAlign w:val="bottom"/>
          </w:tcPr>
          <w:p w:rsidR="00264032" w:rsidRPr="000B48A3" w:rsidRDefault="00C409A8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0A648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55" w:type="pct"/>
            <w:vAlign w:val="bottom"/>
          </w:tcPr>
          <w:p w:rsidR="00264032" w:rsidRPr="000B48A3" w:rsidRDefault="000A648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</w:p>
        </w:tc>
      </w:tr>
      <w:tr w:rsidR="00264032" w:rsidRPr="00D36E7F" w:rsidTr="00732731">
        <w:trPr>
          <w:jc w:val="center"/>
        </w:trPr>
        <w:tc>
          <w:tcPr>
            <w:tcW w:w="1613" w:type="pct"/>
            <w:shd w:val="clear" w:color="auto" w:fill="D9D9D9" w:themeFill="background1" w:themeFillShade="D9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รวมภาพยนตร์ที่เข้าฉายทั้งหมด</w:t>
            </w:r>
          </w:p>
        </w:tc>
        <w:tc>
          <w:tcPr>
            <w:tcW w:w="1532" w:type="pct"/>
            <w:shd w:val="clear" w:color="auto" w:fill="D9D9D9" w:themeFill="background1" w:themeFillShade="D9"/>
            <w:vAlign w:val="bottom"/>
          </w:tcPr>
          <w:p w:rsidR="00264032" w:rsidRPr="000B48A3" w:rsidRDefault="00C9050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409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855" w:type="pct"/>
            <w:shd w:val="clear" w:color="auto" w:fill="D9D9D9" w:themeFill="background1" w:themeFillShade="D9"/>
            <w:vAlign w:val="bottom"/>
          </w:tcPr>
          <w:p w:rsidR="00264032" w:rsidRPr="000B48A3" w:rsidRDefault="00C2593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281</w:t>
            </w:r>
          </w:p>
        </w:tc>
      </w:tr>
    </w:tbl>
    <w:p w:rsidR="007A304B" w:rsidRDefault="007A304B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7A304B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1.1.5</w:t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ราคาบัตรเข้าชมภาพยนตร์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คาบัตรเข้าชมภาพยนตร์จะแตกต่างกันขึ้นอยู่กับสาขาและประเภทของเก้าอี้นั่งที่ให้ความสะดวกสบายระหว่างการชมภาพยนตร์ที่ต่างกัน</w:t>
      </w:r>
      <w:r w:rsidR="00D529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17448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ซึ่งสรุปได้ ดังนี้</w:t>
      </w:r>
    </w:p>
    <w:p w:rsidR="00264032" w:rsidRPr="000B48A3" w:rsidRDefault="00264032" w:rsidP="00264032">
      <w:pPr>
        <w:spacing w:after="24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โรงภาพยนตร์ในเครือเมเจอร์ ซีนีเพล็กซ์ 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พาราไดซ์ 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เมกา ซีนีเพล็กซ์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เอสพลานาด 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หาดใหญ่ ซีนีเพล็กซ์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,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ควอเทียร์ ซีเนอาร์ต 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เวสเกตต์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ซีนีเพล็กซ์ 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อีสวิลล์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ซีนีเพล็กซ์</w:t>
      </w:r>
      <w:r w:rsidR="006347D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พรอมานาดซีนีเพล็กซ์</w:t>
      </w:r>
      <w:r w:rsidR="006347D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และซีนีเพล็กซ์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500"/>
        <w:gridCol w:w="3516"/>
      </w:tblGrid>
      <w:tr w:rsidR="00264032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bookmarkEnd w:id="6"/>
          <w:bookmarkEnd w:id="7"/>
          <w:bookmarkEnd w:id="8"/>
          <w:bookmarkEnd w:id="9"/>
          <w:bookmarkEnd w:id="10"/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ราคาบัตรเข้าชมภาพยนตร์ต่อที่นั่ง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Normal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70-320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Honeymoon seat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แบบพับที่เท้าแขนได้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90-310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First class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เก้าอี้นั่งแบบพับที่เท้าแขนได้บนชั้นลอย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Del="004750F7" w:rsidRDefault="00940BD1" w:rsidP="00940BD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150-300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Milano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180-370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Hall Of  Frame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300-320</w:t>
            </w:r>
          </w:p>
        </w:tc>
      </w:tr>
      <w:tr w:rsidR="00940BD1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 w:rsidP="00940BD1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Emperor chair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เก้าอี้ประเภทปรับเอนนอนยืดขาได้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, Quartier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D1" w:rsidRPr="00940BD1" w:rsidRDefault="00940BD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300-420</w:t>
            </w:r>
          </w:p>
        </w:tc>
      </w:tr>
      <w:tr w:rsidR="006D0CC2" w:rsidRPr="00D36E7F" w:rsidTr="006D0CC2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D0CC2" w:rsidRPr="000B48A3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ประเภทเก้าอี้นั่ง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D0CC2" w:rsidRPr="000B48A3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ราคาบัตรเข้าชมภาพยนตร์ต่อที่นั่ง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Mega Milano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350-370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Ultima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Privilage Seat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400-450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Honeymoon Twin seat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 /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Opera seat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500-640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Opera chair 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เก้าอี้คู่ขนาดกว้าง 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500-1140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Galleria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600-640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Milano Twin Seat , Opera Deco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600-740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Ultimate Chair (Pair)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600-1500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Ultra Screen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900-1600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Ultra Screen (Pair)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1400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Q CoCoon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1100-1200</w:t>
            </w:r>
          </w:p>
        </w:tc>
      </w:tr>
      <w:tr w:rsidR="006D0CC2" w:rsidRPr="00D36E7F" w:rsidTr="00732731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Q CoCoon Chair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C2" w:rsidRPr="00940BD1" w:rsidRDefault="006D0CC2" w:rsidP="006D0CC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2000-2200</w:t>
            </w:r>
          </w:p>
        </w:tc>
      </w:tr>
    </w:tbl>
    <w:p w:rsidR="00264032" w:rsidRPr="000B48A3" w:rsidRDefault="00264032" w:rsidP="00264032">
      <w:pPr>
        <w:spacing w:before="240" w:after="24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โรงภาพยนตร์ในเครืออีจีวี </w:t>
      </w:r>
      <w:r w:rsidR="00A2253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และไดอาน่า ซีนีเพล็กซ์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3516"/>
      </w:tblGrid>
      <w:tr w:rsidR="00264032" w:rsidRPr="00D36E7F" w:rsidTr="00656793">
        <w:trPr>
          <w:tblHeader/>
          <w:jc w:val="center"/>
        </w:trPr>
        <w:tc>
          <w:tcPr>
            <w:tcW w:w="305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195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ราคาบัตรเข้าชมภาพยนตร์ต่อที่นั่ง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 xml:space="preserve">Normal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70-270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Honeymoon seat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90-410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732731" w:rsidRDefault="00993564" w:rsidP="00993564">
            <w:pPr>
              <w:spacing w:after="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Premium</w:t>
            </w:r>
          </w:p>
        </w:tc>
        <w:tc>
          <w:tcPr>
            <w:tcW w:w="1950" w:type="pct"/>
          </w:tcPr>
          <w:p w:rsidR="00993564" w:rsidRPr="00732731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250-330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732731" w:rsidRDefault="00993564" w:rsidP="00993564">
            <w:pPr>
              <w:spacing w:after="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Gold Class</w:t>
            </w:r>
          </w:p>
        </w:tc>
        <w:tc>
          <w:tcPr>
            <w:tcW w:w="1950" w:type="pct"/>
          </w:tcPr>
          <w:p w:rsidR="00993564" w:rsidRPr="00732731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250-520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Premier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200-220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Premier Suite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400-640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Privilage Chair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300-380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Milano Twin Seat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500-640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Opera Chair (Pair)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600-640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VIP Single Seat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993564" w:rsidRPr="00D36E7F" w:rsidTr="00732731">
        <w:trPr>
          <w:jc w:val="center"/>
        </w:trPr>
        <w:tc>
          <w:tcPr>
            <w:tcW w:w="305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VIP Couple Seat</w:t>
            </w:r>
          </w:p>
        </w:tc>
        <w:tc>
          <w:tcPr>
            <w:tcW w:w="195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1500</w:t>
            </w:r>
          </w:p>
        </w:tc>
      </w:tr>
    </w:tbl>
    <w:p w:rsidR="00264032" w:rsidRPr="000B48A3" w:rsidRDefault="00264032" w:rsidP="00264032">
      <w:pPr>
        <w:spacing w:before="240"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โรงภาพยนตร์พารากอนซีนีเพล็กซ์</w:t>
      </w:r>
      <w:r w:rsidR="009B09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และโรงพิเศษ </w:t>
      </w:r>
      <w:r w:rsidR="009B095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IMAX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9"/>
        <w:gridCol w:w="4147"/>
      </w:tblGrid>
      <w:tr w:rsidR="00264032" w:rsidRPr="00D36E7F" w:rsidTr="00656793">
        <w:trPr>
          <w:tblHeader/>
          <w:jc w:val="center"/>
        </w:trPr>
        <w:tc>
          <w:tcPr>
            <w:tcW w:w="270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230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ราคาบัตรเข้าชมภาพยนตร์ต่อที่นั่ง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Premium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120-450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732731" w:rsidRDefault="00993564" w:rsidP="00993564">
            <w:pPr>
              <w:spacing w:after="0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Privilage ,Platinum</w:t>
            </w:r>
          </w:p>
        </w:tc>
        <w:tc>
          <w:tcPr>
            <w:tcW w:w="2300" w:type="pct"/>
          </w:tcPr>
          <w:p w:rsidR="00993564" w:rsidRPr="00732731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220-550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Privilage(IMAX)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290-550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Royal Balcony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320-370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Prestige (IMAX) , Platinum (IMAX)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450-500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Ultimate IMAX 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600-1500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Paragon Chair(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900-1040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Blue Ribbon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1100-2200</w:t>
            </w:r>
          </w:p>
        </w:tc>
      </w:tr>
      <w:tr w:rsidR="00993564" w:rsidRPr="00D36E7F" w:rsidTr="00656793">
        <w:trPr>
          <w:jc w:val="center"/>
        </w:trPr>
        <w:tc>
          <w:tcPr>
            <w:tcW w:w="2700" w:type="pct"/>
          </w:tcPr>
          <w:p w:rsidR="00993564" w:rsidRPr="00993564" w:rsidRDefault="00993564" w:rsidP="0099356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Enigma(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2300" w:type="pct"/>
          </w:tcPr>
          <w:p w:rsidR="00993564" w:rsidRPr="00993564" w:rsidRDefault="00993564" w:rsidP="0099356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1100-1150</w:t>
            </w:r>
          </w:p>
        </w:tc>
      </w:tr>
    </w:tbl>
    <w:p w:rsidR="00264032" w:rsidRPr="000B48A3" w:rsidRDefault="00264032" w:rsidP="00264032">
      <w:pPr>
        <w:spacing w:before="240" w:after="24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1.1.6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บริการจำหน่ายเครื่องดื่มและป๊อปคอร์น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(Concession)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รายได้จากส่วนบริการ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Concession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หน้าโรงภาพยนตร์ เป็นรายได้เสริมที่สำคัญและสร้างความครบวงจรในงานบริการให้แก่ธุรกิจโรงภาพยนตร์ ซึ่งในปี 25</w:t>
      </w:r>
      <w:r w:rsidR="00B1105B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สัดส่วนรายได้คิดเป็นร้อยละ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105145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ของรายได้รวม โดยมีสินค้าหลักคือ ป๊อปคอร์น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(Popcorn)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และเครื่องดื่มอัดลม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(Soft Drink) </w:t>
      </w:r>
      <w:r w:rsidRPr="00F006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ในภาชนะที่ออกแบบให้เข้ากับภาพยนตร์เรื่องดังที่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กำลังเข้าฉายอยู่ในขณะนั้น และมีสินค้าเสริมเพื่อเพิ่มความหลากหลายและเพิ่มทางเลือกให้ลูกค้า เป็นแซนวิช ฮอทดอก ขนมขบเคี้ยวทานเล่นจำพวกขนมซองนานาชนิดเช่น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มันฝรั่งแผ่นกรอบ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(Potato Chip) 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สาหร่ายอบกรอบ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และลูกอม เป็นต้น</w:t>
      </w:r>
    </w:p>
    <w:p w:rsidR="00264032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การกำหนดจำนวนจุดขายหรือเคาน์เตอร์บริการให้เพียงพอกับจำนวนโรงภาพยนตร์  จำนวนที่นั่งรวมและจำนวนผู้มาใช้บริการ ประกอบกับการตกแต่งเคาน์เตอร์บริการให้สะอาดสวยงามสะดุดตาทันสมัยสอดคล้องกับรสนิยมของลูกค้า อีกทั้งการจัดตำแหน่งการวางสินค้าในเคาน์เตอร์ให้สะดวกต่อการให้บริการเพื่อลดระยะเวลาการรอคิวเข้าซื้อ เป็นกลยุทธ์การขายที่สำคัญที่สามารถสร้างความประทับใจ ความสนใจ และกระตุ้นยอดขายสินค้าได้เป็นอย่างดี</w:t>
      </w:r>
    </w:p>
    <w:p w:rsidR="00264032" w:rsidRPr="000B48A3" w:rsidRDefault="00264032" w:rsidP="00264032">
      <w:pPr>
        <w:spacing w:after="240"/>
        <w:ind w:left="720" w:hanging="11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1" w:name="_Toc528641299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spacing w:after="240"/>
        <w:ind w:left="720" w:hanging="11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tabs>
          <w:tab w:val="left" w:pos="1440"/>
        </w:tabs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bookmarkStart w:id="12" w:name="_Toc527780423"/>
      <w:bookmarkStart w:id="13" w:name="_Toc527780639"/>
      <w:bookmarkStart w:id="14" w:name="_Toc527786107"/>
      <w:bookmarkStart w:id="15" w:name="_Toc527786209"/>
      <w:bookmarkStart w:id="16" w:name="_Toc527786268"/>
      <w:bookmarkStart w:id="17" w:name="_Toc528641305"/>
      <w:bookmarkEnd w:id="1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กลยุทธ์การ</w:t>
      </w:r>
      <w:bookmarkEnd w:id="12"/>
      <w:bookmarkEnd w:id="13"/>
      <w:bookmarkEnd w:id="14"/>
      <w:bookmarkEnd w:id="15"/>
      <w:bookmarkEnd w:id="16"/>
      <w:bookmarkEnd w:id="17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ตลาด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ด้วยการวางเป้าหมายทางธุรกิจที่จะเป็นศูนย์รวมความบันเทิงครบวงจรที่มีโรงภาพยนตร์เป็นสินค้าหลัก กลุ่มเมเจอร์ ซีนีเพล็กซ์ ก้าวสู่การเป็นผู้นำในธุรกิจโรงภาพยนตร์ด้วยการดำเนินกลยุทธ์การแข่งขันอย่างมืออาชีพตลอดมาตั้งแต่เริ่มกิจการ โดยการวางตำแหน่งการตลาด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(Market Positioning Strategy)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ให้โรงภาพยนตร์เป็นโรงภาพยนตร์ที่มีมาตรฐานของสถานที่และงานบริการในระดับสูง ควบคู่ไปกับการสร้างความนิยมในศูนย์บันเทิง และด้วยการใช้กลยุทธ์การสร้างชื่อสินค้า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” (Brand Awareness Strategy)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ให้กับทั้งโรงภาพยนตร์และศูนย์บันเทิง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บริษัทได้เปลี่ยนสโลแกนใหม่เป็น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ร่วมสร้างฝันบันเทิงระดับโลก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(Sharing the world’s best entertainment dreams)”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ที่พร้อมจะสรรหาสุดยอดนวัตกรรมและเทคโน</w:t>
      </w:r>
      <w:r w:rsidR="00F95C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ลยีใหม่ๆ ของทุกความล้ำสมัยจากโลกบันเทิง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ทำให้ปัจจุบันโรงภาพยนตร์เมเจอร์ ซีนีเพล็กซ์เป็นที่นิยมของลูกค้าในด้านบริการบันเทิงที่ได้มาตรฐาน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ทันสมัย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และครบวงจร</w:t>
      </w:r>
    </w:p>
    <w:p w:rsidR="00264032" w:rsidRPr="009B2C54" w:rsidRDefault="00264032" w:rsidP="00264032">
      <w:pPr>
        <w:spacing w:after="240"/>
        <w:ind w:firstLine="14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9B2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รายละเอียดกลยุทธ์การตลาดที่นำมาใช้ประกอบด้วย 4 กลยุทธ์หลักดังนี้</w:t>
      </w:r>
    </w:p>
    <w:p w:rsidR="00264032" w:rsidRPr="000B48A3" w:rsidRDefault="009B2C54" w:rsidP="009B2C54">
      <w:pPr>
        <w:pStyle w:val="Heading6"/>
        <w:spacing w:after="240"/>
        <w:ind w:left="1136" w:right="0" w:firstLine="284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1.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กลยุทธ์โรงภาพยนตร์มาตรฐานสูง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โรงภาพยนตร์เมเจอร์ ซีนีเพล็กซ์ ทุกสาขาทุกโรง มีจุดเด่นที่เหนือและแตกต่างจากโรงภาพยนตร์ของคู่แข่งอย่างชัดเจน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(Product Differentiation)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ในเรื่องความสวยงามหรูหราของสถานที่บริการทั้งภายนอกและภายใน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โรงภาพยนตร์และความทันสมัยของระบบเทคโนโลยีด้านภาพและเสียง ทั้งนี้เป็นผลมาจากการติดตามศึกษาพฤติกรรมของ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ลูกค้าผู้ใช้บริการโรงภาพยนตร์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(Moviegoer)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อย่างต่อเนื่อง พบว่าลูกค้าให้ความสำคัญกับความสวยงามและความสะดวกสบายของสถานที่เป็นอันดับหนึ่งในการเลือกใช้บริการโรงภาพยนตร์ ดังนั้นกลุ่มเมเจอร์ ซีนีเพล็กซ์ จึงมีการกำหนดเป็นนโยบายและแผนงานที่ต่อเนื่องในการปรับปรุงและพัฒนาสาขาให้มีความสวยงามและทันสมัยอยู่เสมอ ด้วยรูปแบบของโรงแรมระดับ 5 ดาว เป็นหลัก 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both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กลยุทธ์ด้านทำเลที่ตั้งที่สมบูรณ์</w:t>
      </w:r>
    </w:p>
    <w:p w:rsidR="00264032" w:rsidRPr="000B48A3" w:rsidRDefault="00264032" w:rsidP="00FF06B2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กำหนดนโยบายในการเลือกทำเลที่ตั้งสาขาโรงภาพยนตร์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ให้กระจาครอบคลุมพื้นที่ตำบล อำเภอในประเทศไทย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โดยมีองค์ประกอบสำคัญคืออยู่ในเขตพื้นที่แหล่งชุมชนใจกลางเมือง ใกล้สถานศึกษา ใกล้ห้างสรรพสินค้า ใกล้สถานที่ทำงานบริษัทเอกชน ใกล้สถานที่ราชการ ใกล้แหล่งชุมชนที่พักอาศัย และอยู่ในเส้นทางที่การสัญจรไปมาสะดวก มีรถประจำทางผ่านหลายสายและเป็นทางผ่านออกสู่ภาคต่างๆ เพื่อให้เข้าถึงกลุ่มลูกค้า โดยแบ่งเป็น 4 รูปแบบทางธุรกิจได้แก่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 alone Complex,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สาขาในห้างสรรพสินค้า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F95C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 </w:t>
      </w:r>
      <w:r w:rsidR="00F95C57">
        <w:rPr>
          <w:rFonts w:asciiTheme="majorBidi" w:hAnsiTheme="majorBidi" w:cstheme="majorBidi"/>
          <w:color w:val="000000" w:themeColor="text1"/>
          <w:sz w:val="28"/>
          <w:szCs w:val="28"/>
        </w:rPr>
        <w:t>Hypermarket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และสาขาในศูนย์การค้าแบบเปิด</w:t>
      </w:r>
      <w:r w:rsidR="00AB5D2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ให้เหมาะสมกับในแต่ละทำเลที่ตั้งสาขา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both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กลยุทธ์การทำตลาดเชิงรุกกับลูกค้า</w:t>
      </w:r>
    </w:p>
    <w:p w:rsidR="00264032" w:rsidRPr="000B48A3" w:rsidRDefault="00264032" w:rsidP="00F95C57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เพื่อสร้างฐานลูกค้าและรักษาความสัมพันธ์อันดีอย่างต่อเนื่อง กลุ่มเมเจอร์ ซีนีเพล็กซ์ ได้ดำเนินกลยุทธ์การตลาดเชิงรุกกับลูกค้า แผนการตลาดที่มีความรวดเร็วและมีความคล่องตัวในการปรับเปลี่ยนให้สอดคล้องกับสถานการณ์ตลาดที่เปลี่ยนแปลงอยู่เสมอรวมถึงแผนการทำการตลาด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Direct marketing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เพื่อขยายฐานลูกค้า กลยุทธ์การทำการตลาดเชิงรุกที่ใช้อยู่ในปัจจุบันประกอบด้วย</w:t>
      </w:r>
    </w:p>
    <w:p w:rsidR="00DD3721" w:rsidRDefault="00264032" w:rsidP="00732731">
      <w:pPr>
        <w:numPr>
          <w:ilvl w:val="0"/>
          <w:numId w:val="8"/>
        </w:numPr>
        <w:tabs>
          <w:tab w:val="clear" w:pos="1494"/>
          <w:tab w:val="left" w:pos="2880"/>
        </w:tabs>
        <w:spacing w:after="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D372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การนำเสนอสินค้าและบริการที่หลากหลาย รวมถึงจัดภาพยนตร์ที่ครบอรรถรสมากที่สุด</w:t>
      </w:r>
      <w:r w:rsidR="00DD3721" w:rsidRPr="00DD372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DD3721" w:rsidRDefault="00264032" w:rsidP="00732731">
      <w:pPr>
        <w:numPr>
          <w:ilvl w:val="0"/>
          <w:numId w:val="8"/>
        </w:numPr>
        <w:tabs>
          <w:tab w:val="clear" w:pos="1494"/>
          <w:tab w:val="left" w:pos="2880"/>
        </w:tabs>
        <w:spacing w:after="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D372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งานบริการที่ประทับใจระดับมาตรฐานโรงแรม ที่เข้าใจลูกค้า</w:t>
      </w:r>
    </w:p>
    <w:p w:rsidR="00264032" w:rsidRPr="000B48A3" w:rsidRDefault="00264032" w:rsidP="00264032">
      <w:pPr>
        <w:numPr>
          <w:ilvl w:val="0"/>
          <w:numId w:val="8"/>
        </w:numPr>
        <w:tabs>
          <w:tab w:val="clear" w:pos="1494"/>
          <w:tab w:val="left" w:pos="2880"/>
        </w:tabs>
        <w:spacing w:after="24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กิจกรรมส่งเสริมการขายอย่างต่อเนื่อง สามารถจำแนกออกได้เป็น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วิธีการ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กิจกรรมส่งเสริมการขายพิเศษเฉพาะช่วงเทศกาลต่างๆ เช่น ช่วงปิดเทอม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ช่วงปลายปี เป็นต้น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และกิจกรรมส่งเสริมกา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ขายทั้งปี เช่น ทำบัตรอิเล็คโทรนิคแทนเงินสด เพื่อเพิ่มความสะดวกสบายแก่ลูกค้าในการเข้าชม และการซื้อบัตรชมภาพยนตร์ นอกจากนี้ ยังมีการทำกิจกรรมรอยัลตี้โปรแกรม (</w:t>
      </w:r>
      <w:r w:rsidR="00096FC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oyalty Program)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รวมถึงการทำโปรโมชั่นส่วนลดพิเศษบางช่วงเวลาอีกด้วย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strike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แบบเป็นของสะสม เช่น การแจกแฮนด์บิล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(Handbill)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แผ่นภาพ โฆษณาภาพยนตร์ที่ค่ายภาพยนตร์ผลิตออกมาเพื่อแจกให้กับผู้ชมภาพยนตร์ที่นิยมสะสมเป็นที่ระลึก 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3)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แบบเป็นบัตรกำนัล เช่น บัตรกิ๊ฟ การ์ด ใช้แทนการส่งของขวัญให้แก่กันในเทศกาลต่างๆ และบัตรของขวัญสำหรับองค์กร ที่สามารถพิมพ์รูปภาพ หรือผลิตภัณฑ์ที่ต้องการได้ เพื่อมอบให้ลูกค้าหรือผู้มีอุปการคุณ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กลยุทธ์การสร้างพันธมิตรธุรกิจ</w:t>
      </w:r>
    </w:p>
    <w:p w:rsidR="00264032" w:rsidRPr="000B48A3" w:rsidRDefault="00264032" w:rsidP="00096FCB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ซีนีเพล็กซ์ให้ความสำคัญกับการสร้างความสัมพันธ์อันดีกับพันธมิตรธุรกิจ เช่นบริษัทตัวแทนจำหน่ายภาพยนตร์ กลุ่มเมเจอร์ ซีนีเพล็กซ์ให้ความร่วมมืออำนวยความสะดวกด้านสถานที่ในการทำโปรโมชั่นหนังแต่ละเรื่องจัดฉายหนังรอบปฐมทัศ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(Sneak Preview)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รวมทั้งการช่วยจัดโปรแกรมรอบฉายหนังให้เหมาะสมกับความนิยมของตลาด โดยแต่ละสาขาจะวางโปรแกรมหนังจำนวนรอบฉายของหนังแต่ละเรื่องไม่เหมือนกัน มีความยืดหยุ่นค่อนข้างมาก โดยหนังเรื่องใดที่มีกระแสความนิยมมากจะถูกวางรอบฉายจำนวนมากรอบ ในขณะเดียวกัน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หนังเรื่องใดที่เข้าฉายแต่ได้รับความนิยมจากผู้ชมต่ำก็จะถูกถอดจากโปรแกรมเร็ว ทั้งนี้เพื่อจะได้นำหนังเรื่องที่ได้รับความนิยมมากกว่าเข้าฉายแทนเพื่อให้สอดคล้องและตอบสนองได้ทันกับความต้องการของลูกค้า</w:t>
      </w:r>
    </w:p>
    <w:p w:rsidR="00264032" w:rsidRPr="000B48A3" w:rsidRDefault="00264032" w:rsidP="00264032">
      <w:pPr>
        <w:spacing w:after="24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พันธมิตรธุรกิจอีกประเภทที่สำคัญคือสปอนเซอร์ </w:t>
      </w:r>
      <w:r w:rsidR="00FC387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เป็นบริษัทเจ้าของสินค้าบริษัทใหญ่ ๆ และส่วนใหญ่เป็นบริษัทที่มีชื่อทางการค้าเป็นสากล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(International Brand)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และมีกลุ่มลูกค้าเป้าหมายกลุ่มเดียวกับลูกค้าของเมเจอร์ ซีนีเพล็กซ์ โดยโรงภาพยนตร์จะร่วมทำแผนการตลาดกับกลุ่มสปอนเซอร์อย่างต่อเนื่อง เช่นการทำโฆษณาบนจอภาพยนตร์และการทำโปรโมชั่นภายในพื้นที่สาขา เป็นต้น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8" w:name="_Toc527780424"/>
      <w:bookmarkStart w:id="19" w:name="_Toc527780640"/>
      <w:bookmarkStart w:id="20" w:name="_Toc527786108"/>
      <w:bookmarkStart w:id="21" w:name="_Toc527786210"/>
      <w:bookmarkStart w:id="22" w:name="_Toc527786269"/>
      <w:bookmarkStart w:id="23" w:name="_Toc52864130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  <w:bookmarkEnd w:id="18"/>
      <w:bookmarkEnd w:id="19"/>
      <w:bookmarkEnd w:id="20"/>
      <w:bookmarkEnd w:id="21"/>
      <w:bookmarkEnd w:id="22"/>
      <w:bookmarkEnd w:id="23"/>
    </w:p>
    <w:p w:rsidR="00264032" w:rsidRPr="000B48A3" w:rsidRDefault="00264032" w:rsidP="00FC387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เนื่องด้วยภาพยนตร์ที่เข้าฉายในปัจจุบันมีจำนวนมากและมีความหลากหลายของประเภทสูง มีภาพยนตร์ที่เหมาะกับผู้ชมทุกวัย ทำให้ฐานลูกค้าผู้ชมภาพยนตร์ค่อนข้างกว้าง กลุ่มลูกค้าของเมเจอร์ ซีนีเพล็กซ์จะครอบคลุมตั้งแต่วัยรุ่น วัยทำงาน วัยสูงอายุ และกลุ่มที่มาเป็นครอบครัว โดยกลุ่มวัยรุ่นและวัยทำงานจะมีความถี่ในการใช้บริการชมภาพยนตร์สูงกว่ากลุ่มอื่น ทั้งนี้อาจเนื่องมาจากความสะดวกด้านเวลาและความชอบดูภาพยนตร์หลากแนวกว่ากลุ่มลูกค้าอื่น</w:t>
      </w:r>
      <w:r w:rsidR="00DD372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DD3721" w:rsidRPr="00DD3721">
        <w:rPr>
          <w:rFonts w:asciiTheme="majorBidi" w:hAnsiTheme="majorBidi" w:cs="Angsana New"/>
          <w:color w:val="000000" w:themeColor="text1"/>
          <w:sz w:val="28"/>
          <w:szCs w:val="28"/>
          <w:cs/>
        </w:rPr>
        <w:t>จัดโปรแกรม มูฟวี่ออนดีมานท์ เพื่อจัดหาภาพยนตร์เข้าฉายได้ตรงใจลูกค้ามากขึ้น</w:t>
      </w:r>
      <w:r w:rsidR="00DD372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</w:p>
    <w:p w:rsidR="00264032" w:rsidRPr="000B48A3" w:rsidRDefault="00264032" w:rsidP="00FC3871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นอกจากกลุ่มลูกค้าที่เป็นผู้นิยมชมภาพยนตร์ทั่วไป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(Moviegoers)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ได้ให้ความสำคัญกับการขยายฐานลูกค้าให้กว้างขึ้น โดยมีเป้าหมายขยายเข้าสู่กลุ่มผู้ที่ยังไม่นิยมชมภาพยนตร์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(Non-moviegoers)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หรือผู้ที่ยังไม่ชอบไปโรงภาพยนตร์ซึ่งบริษัทฯ เชื่อว่ายังมีอีกเป็นจำนวนมาก การทำการตลาดโดยใช้กลยุทธ์การเข้าถึงหรือ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Direct marketing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ชักชวนให้ลองใช้บริการ มีส่วนลด หากการทำการตลาดกับลูกค้ากลุ่มนี้สำเร็จจะสามารถทำให้กลุ่มเมเจอร์ ซีนีเพล็กซ์ เพิ่มฐานลูกค้าและจำนวนยอดขายให้กลุ่มเมเจอร์ ซีนีเพล็กซ์ ได้เป็นอย่างดี นอกเหนือจากการกระตุ้นยอดขายจากกลุ่ม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Moviegoers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ซึ่งนิยมติดตามชมภาพยนตร์เป็นประจำ</w:t>
      </w:r>
    </w:p>
    <w:p w:rsidR="00264032" w:rsidRPr="000B48A3" w:rsidRDefault="00264032" w:rsidP="00FC3871">
      <w:pPr>
        <w:pStyle w:val="Heading5"/>
        <w:tabs>
          <w:tab w:val="left" w:pos="1440"/>
        </w:tabs>
        <w:spacing w:after="12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24" w:name="_Toc527780425"/>
      <w:bookmarkStart w:id="25" w:name="_Toc527780641"/>
      <w:bookmarkStart w:id="26" w:name="_Toc527786109"/>
      <w:bookmarkStart w:id="27" w:name="_Toc527786211"/>
      <w:bookmarkStart w:id="28" w:name="_Toc527786270"/>
      <w:bookmarkStart w:id="29" w:name="_Toc528641307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ช่องทางการจำหน่าย</w:t>
      </w:r>
      <w:bookmarkEnd w:id="24"/>
      <w:bookmarkEnd w:id="25"/>
      <w:bookmarkEnd w:id="26"/>
      <w:bookmarkEnd w:id="27"/>
      <w:bookmarkEnd w:id="28"/>
      <w:bookmarkEnd w:id="29"/>
    </w:p>
    <w:p w:rsidR="00264032" w:rsidRDefault="00264032" w:rsidP="00044F76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การจำหน่ายตั๋วเข้าชมภาพยนตร์ผ่านช่องจำหน่ายตั๋ว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(Box Office)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บริเวณด้านโรงภาพยนตร์ เป็นวิธีเดิมที่ยังคงเป็นที่นิยมใช้อยู่ในปัจจุบัน เพื่อเป็นการอำนวยความสะดวกให้แก่ลูกค้าในการซื้อตั๋วเข้าชมภาพยนตร์ และลดระยะเวลาในการรอซื้อตั๋วที่จุดจำหน่ายตั๋ว เมเจอร์ ซีนีเพล็กซ์ ได้จัดให้มีช่องทางการจอง และ/หรือ จำหน่ายตั๋ว</w:t>
      </w:r>
      <w:r w:rsidR="00FC387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ที่หลากหลาย ได้แก่</w:t>
      </w:r>
    </w:p>
    <w:p w:rsidR="00264032" w:rsidRPr="000B48A3" w:rsidRDefault="00264032" w:rsidP="00044F76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Call Center (Movie Line)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ที่เบอร์ 0-2515-5555 </w:t>
      </w:r>
    </w:p>
    <w:p w:rsidR="00264032" w:rsidRPr="000B48A3" w:rsidRDefault="00264032" w:rsidP="00044F76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เว็บไซต์ของเมเจอร์ซีนีเพล็กซ์ที่ </w:t>
      </w:r>
      <w:hyperlink r:id="rId17" w:history="1">
        <w:r w:rsidRPr="000B48A3">
          <w:rPr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อีจีวี 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www.egv.com,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พารากอนซีนีเพล็กซ์ที่ </w:t>
      </w:r>
      <w:hyperlink r:id="rId18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</w:rPr>
          <w:t>www.paragoncineplex.com</w:t>
        </w:r>
      </w:hyperlink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 เอสพลา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นาดซีนีเพล็กซ์ ที่ </w:t>
      </w:r>
      <w:hyperlink r:id="rId19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</w:rPr>
          <w:t>www.esplanadecineplex.com</w:t>
        </w:r>
      </w:hyperlink>
    </w:p>
    <w:p w:rsidR="00264032" w:rsidRPr="000B48A3" w:rsidRDefault="00264032" w:rsidP="00264032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เครื่องจำหน่ายตั๋วอัตโนมัติ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E – Ticket)</w:t>
      </w:r>
    </w:p>
    <w:p w:rsidR="00264032" w:rsidRPr="000B48A3" w:rsidRDefault="00DD3721" w:rsidP="00264032">
      <w:pPr>
        <w:tabs>
          <w:tab w:val="left" w:pos="2160"/>
        </w:tabs>
        <w:spacing w:after="0"/>
        <w:ind w:left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678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="009678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Mobile Application</w:t>
      </w:r>
      <w:r w:rsidR="00FD6A5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,Line Pay</w:t>
      </w:r>
    </w:p>
    <w:p w:rsidR="00967853" w:rsidRPr="000B48A3" w:rsidRDefault="00967853" w:rsidP="00264032">
      <w:pPr>
        <w:tabs>
          <w:tab w:val="left" w:pos="2160"/>
        </w:tabs>
        <w:spacing w:after="0"/>
        <w:ind w:left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4"/>
        <w:spacing w:before="0" w:after="0"/>
        <w:ind w:left="720" w:hanging="152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30" w:name="_Toc528641308"/>
      <w:r w:rsidRPr="000B48A3">
        <w:rPr>
          <w:rFonts w:asciiTheme="majorBidi" w:hAnsiTheme="majorBidi" w:cstheme="majorBidi"/>
          <w:color w:val="000000" w:themeColor="text1"/>
          <w:szCs w:val="28"/>
        </w:rPr>
        <w:t>1.2.2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  <w:bookmarkEnd w:id="30"/>
    </w:p>
    <w:p w:rsidR="00264032" w:rsidRPr="00A91FED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31" w:name="_Toc527786139"/>
      <w:bookmarkStart w:id="32" w:name="_Toc527786241"/>
      <w:bookmarkStart w:id="33" w:name="_Toc527786300"/>
      <w:bookmarkStart w:id="34" w:name="_Toc528641309"/>
      <w:bookmarkStart w:id="35" w:name="_Toc521904967"/>
      <w:bookmarkStart w:id="36" w:name="_Toc527780145"/>
      <w:bookmarkStart w:id="37" w:name="_Toc527780426"/>
      <w:bookmarkStart w:id="38" w:name="_Toc527780642"/>
      <w:bookmarkStart w:id="39" w:name="_Toc527786110"/>
      <w:bookmarkStart w:id="40" w:name="_Toc527786212"/>
      <w:bookmarkStart w:id="41" w:name="_Toc527786271"/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bookmarkEnd w:id="31"/>
      <w:bookmarkEnd w:id="32"/>
      <w:bookmarkEnd w:id="33"/>
      <w:bookmarkEnd w:id="34"/>
      <w:r w:rsidRPr="00A91FE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มูลค่าตลาดภาพยนตร์</w:t>
      </w:r>
    </w:p>
    <w:p w:rsidR="00264032" w:rsidRPr="00A91FED" w:rsidRDefault="00264032" w:rsidP="009B2C54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มูลค่าตลาดภาพยนตร์ที่เข้าฉายในโรงภาพยนตร์ในปี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</w:t>
      </w:r>
      <w:r w:rsidR="00355869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ที่ผ่านมา มีมูลค่ารวมทั้งสิ้นโดยประมาณ </w:t>
      </w:r>
      <w:r w:rsidR="005B354B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6,000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เป็นส่วนของมูลค่าตลาดภาพยนตร์ในเขตกรุงเทพมหานคร</w:t>
      </w:r>
      <w:r w:rsidR="00783C7C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และปริมณฑล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ที่ใช้ระบบส่วนแบ่งรายได้จากค่า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ขายตั๋วหนัง ประมาณร้อยละ </w:t>
      </w:r>
      <w:r w:rsidR="00660B08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45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ของมูลค่าตลาดรวม ส่วนที่เหลืออีกร้อยละ </w:t>
      </w:r>
      <w:r w:rsidR="00660B08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55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เป็นมูลค่าตลาดภาพยนตร์ที่จำหน่ายผ่านระบบสายหนังในต่างจังหวัด </w:t>
      </w:r>
    </w:p>
    <w:p w:rsidR="009B2C54" w:rsidRPr="00A91FED" w:rsidRDefault="00264032" w:rsidP="009B2C54">
      <w:pPr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มูลค่าตลาดภาพยนตร์ในปี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</w:t>
      </w:r>
      <w:r w:rsidR="00355869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F194E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ยังคงปรับตัวขึ้นอย่างต่อเนื่อง</w:t>
      </w:r>
      <w:r w:rsidR="00FB7AD6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และสัดส่วนรายได้จากต่างจังหวัดก็มีอัตราที่สูงกว่ารายได้ในส่วนของกรุงเทพและปริมณฑล</w:t>
      </w:r>
      <w:r w:rsidR="002F194E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B7AD6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มาจากการที่บริษัทขยายสาขาออกสู่ต่างจังหวัดมากขึ้น เพิ่มความสะดวก</w:t>
      </w:r>
      <w:r w:rsidR="005221F3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สบายในการเข้าชมภาพยนตร์ได้ง่ายขึ้น</w:t>
      </w:r>
    </w:p>
    <w:p w:rsidR="00FB7AD6" w:rsidRPr="00A91FED" w:rsidRDefault="00FB7AD6" w:rsidP="009B2C54">
      <w:pPr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264032" w:rsidRPr="00A91FED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โอกาสเติบโตของธุรกิจโรงภาพยนตร์</w:t>
      </w:r>
    </w:p>
    <w:p w:rsidR="00264032" w:rsidRPr="00A91FED" w:rsidRDefault="00264032" w:rsidP="00732731">
      <w:pPr>
        <w:numPr>
          <w:ilvl w:val="0"/>
          <w:numId w:val="10"/>
        </w:numPr>
        <w:tabs>
          <w:tab w:val="clear" w:pos="257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โอกาสเติบโตของธุรกิจโรงภาพยนตร์สามารถประเมินได้จากตัวชี้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(Indicator)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ทางธุรกิจได้แก่จำนวนประชากรต่อโรง </w:t>
      </w:r>
      <w:r w:rsidRPr="00732731">
        <w:rPr>
          <w:rFonts w:asciiTheme="majorBidi" w:hAnsiTheme="majorBidi" w:cstheme="majorBidi"/>
          <w:sz w:val="28"/>
          <w:szCs w:val="28"/>
        </w:rPr>
        <w:t xml:space="preserve">(Population Per Screen) </w:t>
      </w:r>
      <w:r w:rsidRPr="00732731">
        <w:rPr>
          <w:rFonts w:asciiTheme="majorBidi" w:hAnsiTheme="majorBidi" w:cstheme="majorBidi"/>
          <w:sz w:val="28"/>
          <w:szCs w:val="28"/>
          <w:cs/>
        </w:rPr>
        <w:t xml:space="preserve">โดยบริษัทฯ คาดว่าประชากรในประเทศไทย จำนวนประมาณ </w:t>
      </w:r>
      <w:r w:rsidR="00923F97" w:rsidRPr="00732731">
        <w:rPr>
          <w:rFonts w:asciiTheme="majorBidi" w:hAnsiTheme="majorBidi" w:cstheme="majorBidi"/>
          <w:sz w:val="28"/>
          <w:szCs w:val="28"/>
        </w:rPr>
        <w:t>70</w:t>
      </w:r>
      <w:r w:rsidRPr="00732731">
        <w:rPr>
          <w:rFonts w:asciiTheme="majorBidi" w:hAnsiTheme="majorBidi" w:cstheme="majorBidi"/>
          <w:sz w:val="28"/>
          <w:szCs w:val="28"/>
        </w:rPr>
        <w:t xml:space="preserve"> </w:t>
      </w:r>
      <w:r w:rsidRPr="00732731">
        <w:rPr>
          <w:rFonts w:asciiTheme="majorBidi" w:hAnsiTheme="majorBidi" w:cstheme="majorBidi"/>
          <w:sz w:val="28"/>
          <w:szCs w:val="28"/>
          <w:cs/>
        </w:rPr>
        <w:t>ล้านคนเฉลี่ยจำนวนประชากรต่อโรง (</w:t>
      </w:r>
      <w:r w:rsidR="0062438B" w:rsidRPr="00732731">
        <w:rPr>
          <w:rFonts w:asciiTheme="majorBidi" w:hAnsiTheme="majorBidi" w:cstheme="majorBidi"/>
          <w:sz w:val="28"/>
          <w:szCs w:val="28"/>
        </w:rPr>
        <w:t>1,</w:t>
      </w:r>
      <w:r w:rsidR="00032798" w:rsidRPr="00732731">
        <w:rPr>
          <w:rFonts w:asciiTheme="majorBidi" w:hAnsiTheme="majorBidi" w:cstheme="majorBidi"/>
          <w:sz w:val="28"/>
          <w:szCs w:val="28"/>
        </w:rPr>
        <w:t>262</w:t>
      </w:r>
      <w:r w:rsidRPr="00732731">
        <w:rPr>
          <w:rFonts w:asciiTheme="majorBidi" w:hAnsiTheme="majorBidi" w:cstheme="majorBidi"/>
          <w:sz w:val="28"/>
          <w:szCs w:val="28"/>
        </w:rPr>
        <w:t xml:space="preserve"> </w:t>
      </w:r>
      <w:r w:rsidRPr="00732731">
        <w:rPr>
          <w:rFonts w:asciiTheme="majorBidi" w:hAnsiTheme="majorBidi" w:cstheme="majorBidi"/>
          <w:sz w:val="28"/>
          <w:szCs w:val="28"/>
          <w:cs/>
        </w:rPr>
        <w:t xml:space="preserve">โรง) อยู่ที่ระดับประมาณ </w:t>
      </w:r>
      <w:r w:rsidR="00032798" w:rsidRPr="00732731">
        <w:rPr>
          <w:rFonts w:asciiTheme="majorBidi" w:hAnsiTheme="majorBidi" w:cstheme="majorBidi"/>
          <w:sz w:val="28"/>
          <w:szCs w:val="28"/>
        </w:rPr>
        <w:t>55</w:t>
      </w:r>
      <w:r w:rsidRPr="00732731">
        <w:rPr>
          <w:rFonts w:asciiTheme="majorBidi" w:hAnsiTheme="majorBidi" w:cstheme="majorBidi"/>
          <w:sz w:val="28"/>
          <w:szCs w:val="28"/>
        </w:rPr>
        <w:t xml:space="preserve">,000 </w:t>
      </w:r>
      <w:r w:rsidRPr="00732731">
        <w:rPr>
          <w:rFonts w:asciiTheme="majorBidi" w:hAnsiTheme="majorBidi" w:cstheme="majorBidi"/>
          <w:sz w:val="28"/>
          <w:szCs w:val="28"/>
          <w:cs/>
        </w:rPr>
        <w:t xml:space="preserve">คนต่อโรง 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มีระดับราคาตั๋วเฉลี่ย </w:t>
      </w:r>
      <w:r w:rsidR="00591DA8" w:rsidRPr="00732731">
        <w:rPr>
          <w:rFonts w:asciiTheme="majorBidi" w:hAnsiTheme="majorBidi" w:cstheme="majorBidi"/>
          <w:sz w:val="28"/>
          <w:szCs w:val="28"/>
        </w:rPr>
        <w:t>(Average ticket price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) เท่ากับประมาณ </w:t>
      </w:r>
      <w:r w:rsidR="00026D39" w:rsidRPr="00732731">
        <w:rPr>
          <w:rFonts w:asciiTheme="majorBidi" w:hAnsiTheme="majorBidi" w:cstheme="majorBidi"/>
          <w:sz w:val="28"/>
          <w:szCs w:val="28"/>
        </w:rPr>
        <w:t>5</w:t>
      </w:r>
      <w:r w:rsidR="00591DA8" w:rsidRPr="00732731">
        <w:rPr>
          <w:rFonts w:asciiTheme="majorBidi" w:hAnsiTheme="majorBidi" w:cstheme="majorBidi"/>
          <w:sz w:val="28"/>
          <w:szCs w:val="28"/>
        </w:rPr>
        <w:t xml:space="preserve"> 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>ดอลลาร์สหรัฐฯ ซึ่งเมื่อเทียบกับตัวเลขของประเทศเกาหลีใต้ ที่มีจำนวนประชากรประมาณ 5</w:t>
      </w:r>
      <w:r w:rsidR="00F21545" w:rsidRPr="00732731">
        <w:rPr>
          <w:rFonts w:asciiTheme="majorBidi" w:hAnsiTheme="majorBidi" w:cstheme="majorBidi"/>
          <w:sz w:val="28"/>
          <w:szCs w:val="28"/>
        </w:rPr>
        <w:t>1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 ล้านคน เฉลี่ยจำนวนประชากรต่อโรง </w:t>
      </w:r>
      <w:r w:rsidR="007E4616" w:rsidRPr="00732731">
        <w:rPr>
          <w:rFonts w:asciiTheme="majorBidi" w:hAnsiTheme="majorBidi" w:cstheme="majorBidi"/>
          <w:sz w:val="28"/>
          <w:szCs w:val="28"/>
        </w:rPr>
        <w:t>19,900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 คนต่อโรง</w:t>
      </w:r>
      <w:r w:rsidR="00591DA8" w:rsidRPr="00732731">
        <w:rPr>
          <w:rFonts w:asciiTheme="majorBidi" w:hAnsiTheme="majorBidi" w:cstheme="majorBidi"/>
          <w:sz w:val="28"/>
          <w:szCs w:val="28"/>
        </w:rPr>
        <w:t xml:space="preserve">  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มีระดับราคาตั๋วเฉลี่ยเท่ากับประมาณ </w:t>
      </w:r>
      <w:r w:rsidR="007E4616" w:rsidRPr="00732731">
        <w:rPr>
          <w:rFonts w:asciiTheme="majorBidi" w:hAnsiTheme="majorBidi" w:cstheme="majorBidi"/>
          <w:sz w:val="28"/>
          <w:szCs w:val="28"/>
        </w:rPr>
        <w:t>8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 ดอลลาร์สหรัฐฯ จำนวนตั๋วภาพยนตร์ที่ขายได้ในปี 25</w:t>
      </w:r>
      <w:r w:rsidR="00234269" w:rsidRPr="00732731">
        <w:rPr>
          <w:rFonts w:asciiTheme="majorBidi" w:hAnsiTheme="majorBidi" w:cstheme="majorBidi"/>
          <w:sz w:val="28"/>
          <w:szCs w:val="28"/>
        </w:rPr>
        <w:t>60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 ในประเทศเกาหลีใต้ มีจำนวนประมาณทั้งสิ้น 2</w:t>
      </w:r>
      <w:r w:rsidR="007E4616" w:rsidRPr="00732731">
        <w:rPr>
          <w:rFonts w:asciiTheme="majorBidi" w:hAnsiTheme="majorBidi" w:cstheme="majorBidi"/>
          <w:sz w:val="28"/>
          <w:szCs w:val="28"/>
        </w:rPr>
        <w:t>20</w:t>
      </w:r>
      <w:r w:rsidR="00591DA8" w:rsidRPr="007327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ล้านใบ ในขณะที่ประเทศไทยมีจำนวนประมาณ 4</w:t>
      </w:r>
      <w:r w:rsidR="007E4616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ล้านใบ ซึ่ง เปรียบเทียบกับประเทศเกาหลีใต้แล้วแสดงให้เห็นว่าประเทศไทยยังมีภาวะจำนวนโรงภาพยนตร์น้อยกว่าจำนวนประชากร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Under Screen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คือมีจำนวนภาพยนตร์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(Software)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ที่ผลิตออกมาและรอจะเข้าฉายในโรงภาพยนตร์รอบแรกมากกว่าจำนวนโรงภาพยนตร์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(Hardware)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ที่รองรับ ทำให้ภาพยนตร์แต่ละเรื่องมีระยะเวลาการเข้าฉายและจำนวนรอบที่ฉายในโรงภาพยนตร์ได้ระยะเวลาจำกัดโดยเฉลี่ยประมาณ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2–3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สัปดาห์ ระยะเวลาการฉายและจำนวนรอบฉายจะเพิ่มขึ้นหรือลดลง ขึ้นอยู่กับความนิยมของภาพยนตร์เรื่องนั้นๆ เปรียบเทียบกับความนิยมของหนังเรื่องอื่นที่มีกำหนดการเข้าฉายในช่วงเดียวกันเป็นปัจจัยสำคัญ และเมื่อพิจารณาเปรียบเทียบจำนวนภาพยนตร์ที่ผลิตในต่างประเทศ โดยเฉพาะภาพยนตร์จากฮอลลีวูดที่มีจำนวนสูงถึงปีละประมาณกว่า </w:t>
      </w:r>
      <w:r w:rsidR="00AE05E1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00 </w:t>
      </w:r>
      <w:r w:rsidR="00591DA8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กับจำนวนภาพยนตร์ที่สามารถนำเข้ามาฉายในประเทศได้เพียงปีละประมาณ 200-300 เรื่อง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A91FED" w:rsidRDefault="00264032" w:rsidP="00732731">
      <w:pPr>
        <w:numPr>
          <w:ilvl w:val="0"/>
          <w:numId w:val="10"/>
        </w:numPr>
        <w:tabs>
          <w:tab w:val="clear" w:pos="257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ในภาคเอกชน หลายๆ บริษัทนอกจากจะได้เพิ่มการลงทุนในอุตสาหกรรมภาพยนตร์มากขึ้น ทั้งในส่วนของจำนวนภาพยนตร์ไทยที่เพิ่มขึ้นจากหลายๆ ค่าย เช่น ไฟว์สตาร์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, G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D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H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559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สหมงคลฟิล์ม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>, M39 ,Talent One</w:t>
      </w:r>
      <w:r w:rsidR="00987B47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,Transformation film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221F3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,T Moment </w:t>
      </w:r>
      <w:r w:rsidR="00823772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823772"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CJ Major Entertainment </w:t>
      </w:r>
      <w:r w:rsidR="0009362E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ทำให้เกิดผู้ผลิตที่มีความรู้และประสบการณ์เพิ่มขึ้นในตลาดภาพยนตร์ไทย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และยังเน้นในด้านคุณภาพให้มากขึ้นด้วย ทั้งในส่วนของงบประมาณการถ่ายทำ สถานที่ถ่ายทำภาพยนตร์ที่มีขนาดใหญ่ และได้มาตรฐานสูงขึ้นเทียบชั้นได้กับ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Hollywood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ในสหรัฐอเมริกา ซึ่งทำให้สัดส่วนรายได้จากภาพยนตร์ไทยมีสัดส่วน</w:t>
      </w:r>
      <w:r w:rsidR="007148AA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อยู่ที่ประมาณ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A621DC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A621DC"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ของรายได้รวมในอุตสาหกรรม  ในขณะที่ภาครัฐได้พยายามส่งเสริมให้ผู้สร้างภาพยนตร์ต่างชาติเข้ามาลงทุนใช้ประเทศไทยเป็นสถานที่ถ่ายทำภาพยนตร์ ซึ่งสัญญาณต่างๆ เหล่านี้น่าจะเป็นผลดีต่อธุรกิจในทางตรง และในระยะยาวต่อไป</w:t>
      </w:r>
    </w:p>
    <w:p w:rsidR="00264032" w:rsidRPr="000B48A3" w:rsidRDefault="00264032" w:rsidP="003624E3">
      <w:pPr>
        <w:numPr>
          <w:ilvl w:val="0"/>
          <w:numId w:val="10"/>
        </w:numPr>
        <w:tabs>
          <w:tab w:val="clear" w:pos="2574"/>
          <w:tab w:val="left" w:pos="2160"/>
        </w:tabs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ในต่างจังหวัดของประเทศไทย มีเพียงไม่กี่จังหวัดที่มีโรงหนังแบบ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Multiplex </w:t>
      </w:r>
      <w:r w:rsidRPr="00A91F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ส่วนใหญ่แล้วจะเป็นโรงหนังรุ่นเก่า ที่มี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สภาพค่อนข้างทรุดโทรม ไม่ทันสมัย ทำให้ทางกลุ่มเมเจอร์ ซีนีเพล็กซ์ ประเมินว่าโอกาสในการขยายการเติบโตไปในต่างจังหวัด</w:t>
      </w:r>
      <w:r w:rsidR="00A621D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ตามตำบล อำเภอต่าง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ของประเทศไทยนั้น ยังมีโอกาสสูง นอกจากนั้นประชากรในต่างจังหวัดมีกำลังซื้อสูง และขาดความบันเทิงในรูปแบบโรงภาพยนตร์ที่ทันสมัย ได้มาตรฐาน ทำให้ความต้องการที่จะได้รับความบันเทิงในรูปแบบนี้มีสูงมากด้วย</w:t>
      </w:r>
    </w:p>
    <w:p w:rsidR="009B2C54" w:rsidRDefault="00264032" w:rsidP="009B2C54">
      <w:pPr>
        <w:spacing w:after="0"/>
        <w:ind w:left="1136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จากที่กล่าวมาข้างต้น ทำให้กลุ่มเมเจอร์ ซีนีเพล็กซ์ ประเมินว่า</w:t>
      </w:r>
      <w:r w:rsidR="007E46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เกาหลี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ในธุรกิจโรงภาพยนตร์</w:t>
      </w:r>
    </w:p>
    <w:p w:rsidR="00264032" w:rsidRDefault="00264032" w:rsidP="009B2C54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ภายในประเทศยังมีอีกมาก จากการที่หลายๆ ฝ่ายเข้ามาลงทุน และสนับสนุนอุตสาหกรรมภาพยนตร์ภายในประเทศ โดยเฉพาะอย่างยิ่งโรงภาพยนตร์ซึ่งถือเป็นส่วนหนึ่งของอุตสาหกรรม และเป็นตัวหลักสำหรับวงการภาพยนตร์ทั้งภายในประเทศ และทั่วโลกที่ต้องอาศัยช่องทางนี้ในการเผยแพร่ผลงานภาพยนตร์เป็นลำดับแรกก่อนจึงจะเผยแพร่ไปสู่ธุรกิจอื่นๆ ในลำดับถัดไป ดังนั้นโรงภาพยนตร์จึงจำเป็นต้องมีมาตรฐานสูงด้านสถานที่ และระบบเทคโนโลยี เพื่อตอบสนองความต้องการของผู้ชม ดังนั้นบริษัทฯ จึงยังคงนโยบายในการขยายเข้าสู่พื้นที่ในเขตปริมณฑลและในต่างจังหวัด เพื่อทำให้ลูกค้าได้รับความสะดวกในการไปชมภาพยนตร์มากยิ่งขึ้น</w:t>
      </w:r>
    </w:p>
    <w:p w:rsidR="009B2C54" w:rsidRPr="000B48A3" w:rsidRDefault="009B2C54" w:rsidP="009B2C54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42" w:name="_Toc528641310"/>
      <w:bookmarkStart w:id="43" w:name="_Toc527786140"/>
      <w:bookmarkStart w:id="44" w:name="_Toc527786242"/>
      <w:bookmarkStart w:id="45" w:name="_Toc52778630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ผู้ประกอบการ</w:t>
      </w:r>
      <w:bookmarkEnd w:id="42"/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โรงภาพยนตร์ </w:t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</w:t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คู่แข่งขัน</w:t>
      </w:r>
      <w:r w:rsidRPr="000A711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)</w:t>
      </w:r>
    </w:p>
    <w:p w:rsidR="00264032" w:rsidRPr="000B48A3" w:rsidRDefault="00264032" w:rsidP="00FD76E9">
      <w:pPr>
        <w:spacing w:after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ผู้ประกอบการในธุรกิจโรงภาพยนตร์ระบบมัลติเพล็กซ์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(Multiplex) </w:t>
      </w:r>
      <w:r w:rsidR="007148A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ในประเทศไทย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 มี 2 รายหลัก ดังนี้ 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2414"/>
        <w:gridCol w:w="2533"/>
        <w:gridCol w:w="1453"/>
        <w:gridCol w:w="2616"/>
      </w:tblGrid>
      <w:tr w:rsidR="00264032" w:rsidRPr="00D36E7F" w:rsidTr="00656793">
        <w:trPr>
          <w:tblHeader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ชื่อโรงภาพยนตร์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pStyle w:val="IndexHeading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บริษัทผู้ประกอบการ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จำนวนสาขา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</w:tr>
      <w:tr w:rsidR="00264032" w:rsidRPr="00D36E7F" w:rsidTr="00656793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อีจีวี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พารากอน ซีนีเพล็กซ์ และเอสพลานาด ซีนีเพล็กซ์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264032" w:rsidP="00656793">
            <w:pPr>
              <w:pStyle w:val="IndexHeading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 และบริษัทย่อย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3624E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A711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3624E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8720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</w:t>
            </w:r>
          </w:p>
        </w:tc>
      </w:tr>
      <w:tr w:rsidR="00264032" w:rsidRPr="00D36E7F" w:rsidTr="00656793">
        <w:trPr>
          <w:trHeight w:val="205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D76E9" w:rsidP="002C02B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เอส เอฟ เวิล์ด</w:t>
            </w:r>
            <w:r w:rsidR="002C02B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เอส เอฟ เอ็กซ์ และ เอส เอฟ ซีนี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ม่า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B417F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 w:rsidR="00FD76E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เอส เอฟ </w:t>
            </w:r>
            <w:r w:rsidR="00B417F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คอร์ปอเรชั่น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3624E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404F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404FA3" w:rsidP="002C02B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</w:p>
        </w:tc>
      </w:tr>
    </w:tbl>
    <w:p w:rsidR="00264032" w:rsidRPr="000B48A3" w:rsidRDefault="00264032" w:rsidP="002640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บริษัทตัวแทนจำหน่ายภาพยนตร์และเว็บไซด์ของบริษัทฯ</w:t>
      </w:r>
    </w:p>
    <w:bookmarkEnd w:id="43"/>
    <w:bookmarkEnd w:id="44"/>
    <w:bookmarkEnd w:id="45"/>
    <w:p w:rsidR="00264032" w:rsidRPr="000B48A3" w:rsidRDefault="00264032" w:rsidP="00A07EA9">
      <w:pPr>
        <w:spacing w:before="240"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เนื่องด้วยลักษณะเฉพาะของการประกอบธุรกิจโรงภาพยนตร์ที่ต้องอาศัยประสบการณ์ในธุรกิจเป็นสำคัญ อีกทั้งขนาดของเงินลงทุนจำนวนมากและทำเลที่ตั้งสาขาที่เหมาะสมทางเศรษฐกิจที่ค่อนข้างจำกัด ทำให้ผู้ประกอบการในธุรกิจล้วนเป็นรายเดิมที่อยู่ในวงการเท่านั้นและเป็นการยากสำหรับรายใหม่จะเข้ามาเริ่มธุรกิจ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46" w:name="_Toc527786141"/>
      <w:bookmarkStart w:id="47" w:name="_Toc527786243"/>
      <w:bookmarkStart w:id="48" w:name="_Toc527786302"/>
      <w:bookmarkStart w:id="49" w:name="_Toc52864131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ส่วนแบ่งตลาด</w:t>
      </w:r>
    </w:p>
    <w:p w:rsidR="00264032" w:rsidRPr="000B48A3" w:rsidRDefault="00264032" w:rsidP="00A07EA9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ปัจจุบันโรงภาพยนตร์เมเจอร์ ซีนีเพล็กซ์ และอีจีวีมีส่วนแบ่งตลาดรวมกัน </w:t>
      </w:r>
      <w:r w:rsidR="00A07EA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คาดว่าประมาณ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8E62FD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cs/>
        </w:rPr>
        <w:footnoteReference w:id="1"/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ส่วนที่เหลืออีกประมาณร้อยละ </w:t>
      </w:r>
      <w:r w:rsidR="008E62F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 เป็นของโรงภาพยนตร์รายอื่นอีกจำนวนหลายราย ทั้งนี้ส่วนแบ่งตลาดจะวัดจากยอดขายตั๋วภาพยนตร์แต่ละเรื่องเฉพาะในรอบสัปดาห์แรกที่เข้าฉาย</w:t>
      </w:r>
    </w:p>
    <w:p w:rsidR="00A07EA9" w:rsidRPr="000B48A3" w:rsidRDefault="00A07EA9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แนวโน้มภาวะการแข่งขัน</w:t>
      </w:r>
      <w:bookmarkEnd w:id="46"/>
      <w:bookmarkEnd w:id="47"/>
      <w:bookmarkEnd w:id="48"/>
      <w:bookmarkEnd w:id="49"/>
    </w:p>
    <w:p w:rsidR="00264032" w:rsidRPr="000B48A3" w:rsidRDefault="00264032" w:rsidP="006F0366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ประเมินภาวะการแข่งขันในธุรกิจโรงภาพยนตร์ปี </w:t>
      </w:r>
      <w:r w:rsidR="00404FA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404F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61 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</w:t>
      </w:r>
      <w:r w:rsidR="00404FA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การให้บริการด้านบันเทิงออนไลน์มากขึ้น ส่งผลให้ผู้ผลิตคอนเทน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ด์ แข่งขันกันผลิตงานที่มีคุณภาพมากขึ้นและปริมาณที่มากขึ้น ดังนั้นการที่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โรงภาพยนตร์พัฒนา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และนำเสนอ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ระบบเทคโนโลยี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ใหม่ๆ ทั้ง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ภาพและเสียง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มาให้บริการผู้ชม ทั้งยังคัดสรรภาพยนตร์และคอนเทนด์ที่น่าสนใจมานำเสนออย่างต่อเนื่อง เป็นการเพิ่มอรรถรสให้แก่ลูกค้า ได้มากกว่าบันเทิงออนไลน์ ทั้ง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ยังปรับปรุงตกแต่งสถานที่บริการให้ทันสมัย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สวยงามอยุ่เสมอเพื่อให้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สอดคล้องกับความนิยมที่ปรับเปลี่ยนอย่างรวดเร็วของลูกค้า  การอำนวย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ความสะดวกแก่ลูกค้าในการเข้าถึงบริการของบริษัทฯ รวมถึงการขยายสาขาเข้าสู่พื้นที่ทำเลในเขตกรุงเทพฯรอบนอกและต่างจังหวัดมากขึ้น</w:t>
      </w:r>
      <w:r w:rsidR="00CF536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แนวโน้มการแข่งขันจะมุ่งเน้นไปยังการสร้างความสัมพันธ์ที่ดีกับลูกค้าในระยะยาวมากกว่า</w:t>
      </w:r>
    </w:p>
    <w:p w:rsidR="00264032" w:rsidRPr="000B48A3" w:rsidRDefault="00264032" w:rsidP="006F0366">
      <w:pPr>
        <w:pStyle w:val="Heading4"/>
        <w:tabs>
          <w:tab w:val="left" w:pos="720"/>
        </w:tabs>
        <w:spacing w:before="0" w:after="12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50" w:name="_Toc528641313"/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>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35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</w:t>
      </w:r>
      <w:bookmarkEnd w:id="36"/>
      <w:bookmarkEnd w:id="37"/>
      <w:bookmarkEnd w:id="38"/>
      <w:bookmarkEnd w:id="39"/>
      <w:bookmarkEnd w:id="40"/>
      <w:bookmarkEnd w:id="41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ร</w:t>
      </w:r>
      <w:bookmarkEnd w:id="50"/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51" w:name="_Toc527780428"/>
      <w:bookmarkStart w:id="52" w:name="_Toc527780644"/>
      <w:bookmarkStart w:id="53" w:name="_Toc527786112"/>
      <w:bookmarkStart w:id="54" w:name="_Toc527786214"/>
      <w:bookmarkStart w:id="55" w:name="_Toc527786273"/>
      <w:bookmarkStart w:id="56" w:name="_Toc528641314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1.3.1</w:t>
      </w:r>
      <w:bookmarkEnd w:id="51"/>
      <w:bookmarkEnd w:id="52"/>
      <w:bookmarkEnd w:id="53"/>
      <w:bookmarkEnd w:id="54"/>
      <w:bookmarkEnd w:id="55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  <w:bookmarkEnd w:id="56"/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57" w:name="_Toc528641315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ภาพยนตร์</w:t>
      </w:r>
      <w:bookmarkEnd w:id="57"/>
    </w:p>
    <w:p w:rsidR="00264032" w:rsidRPr="000B48A3" w:rsidRDefault="00264032" w:rsidP="00A8441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โรงภาพยนตร์เมเจอร์ ซีนีเพล็กซ์ ไม่มีภาระต้นทุนในการจัดซื้อภาพยนตร์ ลักษณะการประกอบธุรกิจโรงภาพยนตร์จะเปิดรับภาพยนตร์เข้าฉาย จากทุกค่ายผู้ผลิตทั้งค่ายต่างประเทศและในประเทศ ผ่านบริษัทตัวแทนจำหน่ายภาพยนตร์ทั้งรายใหญ่และรายอิสระ โดยเป็นการเจรจาตกลงส่วนแบ่งรายได้จากยอดขายตั๋วเข้าชมภาพยนตร์ทั้งนี้ไม่มีข้อกำหนดเกี่ยวกับการห้ามฉาย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ในโรงภาพยนตร์เครืออื่น และยอดขาย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ตั๋วเข้าชมภาพยนตร์นั้นรวมส่วนที่เป็น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โปรโมชั่น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หรือส่วนลดของโรงภาพยนตร์ด้วย ในลักษณะเรื่องต่อเรื่องและโรงต่อโรง ไม่มีการทำสัญญาผูกพันระยะยาว อำนาจการต่อรองอัตราส่วนแบ่งรายได้จะอยู่บนพื้นฐานของประวัติยอดขายตั๋ว ผู้ประกอบการรายใดที่มีโรงภาพยนตร์จำนวนมาก ลูกค้าให้ความนิยมและมีประวัติการทำยอดขายตั๋วสูงอย่างต่อเนื่อง จะมีอำนาจการต่อรองส่วนแบ่งสูงตามไปด้วย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58" w:name="_Toc521904984"/>
      <w:bookmarkStart w:id="59" w:name="_Toc527780646"/>
      <w:bookmarkStart w:id="60" w:name="_Toc527786114"/>
      <w:bookmarkStart w:id="61" w:name="_Toc527786216"/>
      <w:bookmarkStart w:id="62" w:name="_Toc527786275"/>
      <w:bookmarkStart w:id="63" w:name="_Toc52864131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บริษัทตัวแทนจำหน่ายภาพยนตร์</w:t>
      </w:r>
      <w:bookmarkEnd w:id="58"/>
      <w:bookmarkEnd w:id="59"/>
      <w:bookmarkEnd w:id="60"/>
      <w:bookmarkEnd w:id="61"/>
      <w:bookmarkEnd w:id="62"/>
      <w:bookmarkEnd w:id="63"/>
    </w:p>
    <w:p w:rsidR="00264032" w:rsidRPr="000B48A3" w:rsidRDefault="00264032" w:rsidP="00A8441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บริษัทตัวแทนจำหน่ายภาพยนตร์สามารถจำแนกออกเป็น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กลุ่มหลักคือ กลุ่มบริษัทตัวแทนจำหน่าย และบริษัทผู้สร้างภาพยนตร์และจัดจำหน่าย</w:t>
      </w:r>
    </w:p>
    <w:p w:rsidR="00264032" w:rsidRPr="000B48A3" w:rsidRDefault="00264032" w:rsidP="00264032">
      <w:pPr>
        <w:numPr>
          <w:ilvl w:val="0"/>
          <w:numId w:val="6"/>
        </w:numPr>
        <w:tabs>
          <w:tab w:val="clear" w:pos="185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บริษัทตัวแทนจำหน่ายภาพยนตร์มี 2 กลุ่ม คือ</w:t>
      </w:r>
    </w:p>
    <w:p w:rsidR="00264032" w:rsidRPr="000B48A3" w:rsidRDefault="00264032" w:rsidP="00264032">
      <w:pPr>
        <w:numPr>
          <w:ilvl w:val="1"/>
          <w:numId w:val="6"/>
        </w:numPr>
        <w:tabs>
          <w:tab w:val="clear" w:pos="2574"/>
          <w:tab w:val="left" w:pos="2880"/>
        </w:tabs>
        <w:spacing w:after="240"/>
        <w:ind w:left="0"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3758E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ในเครือของบริษัท และบริษัท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ตัวแทนจำหน่ายภาพยนตร์รายใหญ่คิดเป็นสัดส่วนร้อยละ </w:t>
      </w:r>
      <w:r w:rsidR="003758E1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="003758E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ได้แก่ </w:t>
      </w:r>
      <w:r w:rsidR="00617C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 เอ็มพิคเจอร์ จำกัด ,บริษัท มงคลฟิล์ม จำกัด,บริษัท เอ็มวีพี จำกัด,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ยูไนเต็ด อินเตอร์เนชั่นแนล พิคเจอร์ส 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ฟาร์อีสต์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="00617CA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="00617C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,บริษัท วอนเนอร์ บาร์เทอร์ส (</w:t>
      </w:r>
      <w:r w:rsidR="00617CA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FE) </w:t>
      </w:r>
      <w:r w:rsidR="00617C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จำกัด ,บริษัท โมโนฟิล์ม จำกัด 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บริษัทโซนี่ พิคเจอร์ส รีลิสซิ่ง วอลท์ ดิสนีย์ สตูดิโอ (ประเทศไทย) จำกัด </w:t>
      </w:r>
    </w:p>
    <w:p w:rsidR="00264032" w:rsidRPr="000B48A3" w:rsidRDefault="00264032" w:rsidP="00A84411">
      <w:pPr>
        <w:numPr>
          <w:ilvl w:val="1"/>
          <w:numId w:val="6"/>
        </w:numPr>
        <w:tabs>
          <w:tab w:val="clear" w:pos="2574"/>
          <w:tab w:val="left" w:pos="2880"/>
        </w:tabs>
        <w:spacing w:after="0"/>
        <w:ind w:left="0"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บริษัทตัวแทนจำหน่ายอิสระคิดเป็นสัดส่วนร้อยละ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617CA4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โดยส่วนใหญ่ไม่ได้เป็นบริษัทในเครือของบริษัทผลิตรายใด แต่จะเป็นผู้ซึ่งจะนำเข้าหนังจากต่างประเทศ หรือผู้ที่จัดหาหนังภายในประเทศเอง โดยจะทำธุรกิจในลักษณะซื้อลิขสิทธิ์ภาพยนตร์จากบริษัทผู้ผลิตหรือผู้สร้างภาพยนตร์ จากตลาดค้าภาพยนตร์ในต่างประเทศ เช่น เทศกาลภาพยนตร์เมืองคานส์ หรือจากผู้สร้างภาพยนตร์รายเล็กภายในประเทศทั่วไป โดยอาศัยเน็ตเวิร์คที่มีอยู่ในการดำเนินธุรกิจ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264032" w:rsidRPr="000B48A3" w:rsidRDefault="00264032" w:rsidP="00A84411">
      <w:pPr>
        <w:numPr>
          <w:ilvl w:val="0"/>
          <w:numId w:val="6"/>
        </w:numPr>
        <w:tabs>
          <w:tab w:val="clear" w:pos="185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บริษัทผู้สร้างภาพยนตร์ไทยและจัดจำหน่าย</w:t>
      </w:r>
    </w:p>
    <w:p w:rsidR="00264032" w:rsidRPr="000B48A3" w:rsidRDefault="00264032" w:rsidP="00264032">
      <w:pPr>
        <w:spacing w:after="24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บริษัทผู้สร้างภาพยนตร์ไทย มีผู้ที่เข้ามาในวงการผลิตภาพยนตร์เพิ่มขึ้นหลายค่าย เช่น กลุ่มของบริษัท อาร์เอส โปรโมชั่น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กลุ่มของบริษัทแกรมมี่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กลุ่มในเครือสถานีโทรทัศน์ช่อง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กลุ่มไฟว์สตาร์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กลุ่มสหมงคลฟิล์ม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กลุ่มบริษัท โมโน กรุ้ป 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รวมถึงบริษัทในกลุ่มของบริษัทเมเจอร์ อาทิเช่น 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M39 ,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ทาเล้นท์ วัน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ทรานฟอร์เมชั่น ฟิล์ม</w:t>
      </w:r>
      <w:r w:rsidR="00C6335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 ซีเจ เมเจอร์ เอ็นเตอร์เทนเม้นท์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เป็นต้น ซึ่งแนวโน้มก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ารที่ธุรกิจภาพยนตร์ไทยมีการเติบโ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ตค่อนข้างสูง จึงมีหลายค่ายที่เข้าสู่ธุรกิจนี้เพื่อใช้ประโยชน์ในทรัพยากรที่มีอยู่เ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พิ่มช่องทางธุรกิจด้วย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64" w:name="_Toc521904968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1.3.2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264032" w:rsidRPr="000B48A3" w:rsidRDefault="00264032" w:rsidP="00264032">
      <w:pPr>
        <w:pStyle w:val="Heading3"/>
        <w:spacing w:before="0" w:after="240"/>
        <w:ind w:left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65" w:name="_Toc527780146"/>
      <w:bookmarkStart w:id="66" w:name="_Toc527780430"/>
      <w:bookmarkStart w:id="67" w:name="_Toc527780649"/>
      <w:bookmarkStart w:id="68" w:name="_Toc527786117"/>
      <w:bookmarkStart w:id="69" w:name="_Toc527786219"/>
      <w:bookmarkStart w:id="70" w:name="_Toc527786278"/>
      <w:bookmarkStart w:id="71" w:name="_Toc528641320"/>
      <w:bookmarkStart w:id="72" w:name="_Toc521904974"/>
      <w:bookmarkStart w:id="73" w:name="_Toc527780150"/>
      <w:bookmarkStart w:id="74" w:name="_Toc527780441"/>
      <w:bookmarkStart w:id="75" w:name="_Toc527780660"/>
      <w:bookmarkStart w:id="76" w:name="_Toc527786128"/>
      <w:bookmarkStart w:id="77" w:name="_Toc527786230"/>
      <w:bookmarkStart w:id="78" w:name="_Toc527786289"/>
      <w:bookmarkEnd w:id="64"/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2.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ธุรกิจโบว์ลิ่ง คาราโอเกะ</w:t>
      </w:r>
      <w:r w:rsidR="00204DFD">
        <w:rPr>
          <w:rFonts w:asciiTheme="majorBidi" w:hAnsiTheme="majorBidi" w:cstheme="majorBidi" w:hint="cs"/>
          <w:color w:val="000000" w:themeColor="text1"/>
          <w:sz w:val="28"/>
          <w:szCs w:val="28"/>
          <w:u w:val="single"/>
          <w:cs/>
        </w:rPr>
        <w:t>และไอซ์สเก็ต</w:t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 </w:t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(Bowling Karaoke</w:t>
      </w:r>
      <w:r w:rsid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&amp; Ice Skate</w:t>
      </w:r>
      <w:r w:rsidRPr="00204DFD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ด้วยการวางกลยุทธ์การตลาดเน้นสร้างความหลากหลายในงานบริการเพื่อเสริมฐานธุรกิจโรงภาพยนตร์   ซึ่งเป็นธุรกิจหลัก กลุ่มเมเจอร์ ซีนีเพล็กซ์ได้ขยายเข้าสู่ธุรกิจโบว์ลิ่งใช้ชื่อทางการค้าว่า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สุดยอดโบว์ลิ่งสมบูรณ์แบบ โดยวางนโยบายการเปิดสาขาของเมเจอร์ โบว์ล ควบคู่ไปกับการขยายสาขาของโรงภาพยนตร์เมเจอร์ ซีนีเพล็กซ์ ทั้งนี้ยังได้เสริมกิจการลานสเก็ตน้ำแข็งรูปแบบใหม่เข้ามาภายใต้การบริหารของ บลูโอ ริทึมแอนด์โบว์ล อีก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 ได้แก่ สาขาเอสพลานาด งามวงศ์วาน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สาขาสุขุมวิท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สาขาเมกาซีนีเพล็กซ์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 เฟสติวัล เชียงใหม่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และสาขาเซ็นทรัล เฟสติวัล หาดใหญ่</w:t>
      </w:r>
    </w:p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9B2C54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โบว์ล ฮิต </w:t>
      </w:r>
      <w:bookmarkStart w:id="79" w:name="OLE_LINK5"/>
      <w:bookmarkStart w:id="80" w:name="OLE_LINK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นำเสนอบริการโบว์ลิ่งในลักษณะของกีฬาเพื่อความบันเทิง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(Sport Entertainment)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ซึ่งเป็นรูปแบบที่แตกต่างจากโบว์ลิ่งในรูปแบบเดิมที่จะเน้นเพื่อการกีฬา เมเจอร์ โบว์ลมีรูปแบบผสมผสานระหว่างบริการโบว์ลิ่งด้วยอุปกรณ์โบว์ลิ่งสะท้อนแสง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(Cosmic Bowl)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สะท้อนแสงทั้งลูก พิน และเลน เข้ากับบรรยากาศบันเทิง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Boutique Bowl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พร้อมการให้บริการคาราโอเกะ เพื่อเพิ่มทางเลือกให้กับผู้มาใช้บริการ พร้อมกันนี้ยังมีบริการจำหน่ายอาหารและเครื่องดื่ม และบริการจัดการแข่งขัน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(Tournament)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พร้อมจัดเลี้ยงเป็นหมู่คณะ  </w:t>
      </w:r>
    </w:p>
    <w:bookmarkEnd w:id="79"/>
    <w:bookmarkEnd w:id="80"/>
    <w:p w:rsidR="00264032" w:rsidRPr="000B48A3" w:rsidRDefault="00264032" w:rsidP="009B2C54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อัตราค่าเกมส์โบว์ลิ่ง</w:t>
      </w:r>
      <w:r w:rsidR="006A186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ถัวเฉลี่ย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อยู่</w:t>
      </w:r>
      <w:r w:rsidRPr="003058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ระหว่าง </w:t>
      </w:r>
      <w:r w:rsidR="00BF3FED" w:rsidRPr="00305881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305881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3058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บาทถึง </w:t>
      </w:r>
      <w:r w:rsidR="006A186E" w:rsidRPr="00305881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305881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BF3FED" w:rsidRPr="00305881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3058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ต่อเกมส์ ทั้งนี้ขึ้นอยู่กับสาขา ช่วงวันและเวลาทำการ   นอกจากนี้ยังมีบริการเสริมเพื่อเพิ่มความสะดวกให้แก่ผู้ที่มาใช้บริการได้แก่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บริการให้เช่ารองเท้า จำหน่ายถุงเท้า และบริการจำหน่ายสินค้าและอุปกรณ์โบว์ลิ่งในร้านโปรชอป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(Proshop)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ซึ่งเป็นร้านค้าที่ดำเนินการโดยบุคคลภายนอก 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บริการห้องคาราโอเกะในนาม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คาราโอเกะ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อีกหนึ่งบริการเพื่อความบันเทิงที่สอดคล้องเป็นอย่างดีกับความนิยมและพฤติกรรมของลูกค้าที่เข้ามาใช้บริการโบว์ลิ่งที่นิยมมากันเป็นกลุ่มคณะ ตามนโยบายของบริษัท เมเจอร์ โบว์ลจะมีห้องคาราโอเกะเปิดให้บริการตามความเหมาะสมของแต่ละสาขา 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ได้แนะนำ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Brand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ใหม่ ออกสู่ตลาดภายใต้ชื่อ บูลโอ ริทึมแอนด์โบว์ล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Blu-O Rhythm and Bowl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)นำเสนอบริการโบว์ลิ่งในลักษณะของกีฬาเพื่อความบันเทิง โดยเน้นความเป็น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life style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และเป็นสถานที่พบปะสังสรรค์ในหมู่คนรุ่นใหม่ โดยสาขาแรกของ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Blu-O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ตั้งอยู่ที่ชั้น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สยามพารากอน และสาขาที่สองตั้งอยู่ที่ชั้น 4 ดิ เอสพล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นาด (ถนนรัชดา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ภิเษก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ในส่วนของบรรยากาศของ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Blu-O Rhythm and Bowl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จะเน้นความบันเทิง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Club Fashion Bowling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พร้อมการให้บริการคาราโอเกะในบรรยากาศ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Chill out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เพื่อเพิ่มทางเลือกให้กับผู้มาใช้บริการ พร้อมกันนี้ยังมีบริการจำหน่ายอาหารและเครื่องดื่ม และบริการจัดการแข่งขัน พร้อมจัดเลี้ยงเป็นหมู่คณะ นอกจากนี้ ยังมีบริการลานสเก็ตน้ำแข็งรูปแบบใหม่ ภายใต้ชื่อ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ซึ่งเป็นลานสเก็ตน้ำแข็งที่เน้นความบันเทิง 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Sport Entertainment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ในปัจจุบันเมเจอร์ โบว์ลิ่ง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มีจำนวนสาขาทั้งสิ้น </w:t>
      </w:r>
      <w:r w:rsidR="00BF3FE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204DF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แบ่งเป็น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</w:t>
      </w:r>
      <w:r w:rsidR="00DE6E5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ในประเทศไทย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933196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71CAB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3319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และในประเทศกัมพูชาอีก </w:t>
      </w:r>
      <w:r w:rsidR="00204DFD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DE6E5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3606"/>
        <w:gridCol w:w="1560"/>
        <w:gridCol w:w="1700"/>
        <w:gridCol w:w="1644"/>
      </w:tblGrid>
      <w:tr w:rsidR="00305881" w:rsidRPr="00D36E7F" w:rsidTr="00732731">
        <w:trPr>
          <w:trHeight w:val="435"/>
          <w:tblHeader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 โบว์ล</w:t>
            </w:r>
          </w:p>
          <w:p w:rsidR="00F90C01" w:rsidRPr="000B48A3" w:rsidRDefault="00F90C01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เลนโบว์ลิ่ง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ห้องคาราโอเกะ</w:t>
            </w:r>
          </w:p>
        </w:tc>
        <w:tc>
          <w:tcPr>
            <w:tcW w:w="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ลานสเก็ตน้ำแข็ง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สาขาสยามพารากอน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933196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933196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933196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สาขาเมกาซีนีเพล็กซ์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0588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สาขางามวงศ์วาน-แคราย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สาขาเอสพลานาด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71CA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รัชดา (บลูโอ)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 (บลูโอ)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7B0BD2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 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หาดใหญ่</w:t>
            </w:r>
            <w:r w:rsidRPr="0030588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(บลูโอ)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C71CAB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05881" w:rsidRPr="000B48A3" w:rsidRDefault="00305881" w:rsidP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BF3FED" w:rsidRDefault="0030588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อิออน มอลล์ </w:t>
            </w: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ประเทศกัมพูชา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BF3FED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5881" w:rsidRPr="00BF3FED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BF3FED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305881" w:rsidRPr="00732731" w:rsidRDefault="00305881" w:rsidP="007327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เวียนเทียนเซ็นเตอร์ 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ประเทศลาว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5881" w:rsidRPr="00732731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5881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0B48A3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05881" w:rsidRPr="00D36E7F" w:rsidTr="00732731">
        <w:trPr>
          <w:trHeight w:val="435"/>
          <w:jc w:val="center"/>
        </w:trPr>
        <w:tc>
          <w:tcPr>
            <w:tcW w:w="22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305881" w:rsidRPr="000B48A3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5881" w:rsidRPr="000B48A3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298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5881" w:rsidRPr="000B48A3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169</w:t>
            </w: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5881" w:rsidRPr="000B48A3" w:rsidRDefault="00305881" w:rsidP="0030588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C60C6" w:rsidRPr="00D36E7F" w:rsidTr="00DC60C6">
        <w:trPr>
          <w:trHeight w:val="435"/>
          <w:jc w:val="center"/>
        </w:trPr>
        <w:tc>
          <w:tcPr>
            <w:tcW w:w="5000" w:type="pct"/>
            <w:gridSpan w:val="5"/>
            <w:tcBorders>
              <w:top w:val="single" w:sz="8" w:space="0" w:color="auto"/>
            </w:tcBorders>
            <w:shd w:val="clear" w:color="auto" w:fill="auto"/>
          </w:tcPr>
          <w:p w:rsidR="00DC60C6" w:rsidRPr="000B48A3" w:rsidRDefault="00DC60C6" w:rsidP="00732731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หตุ   สาขารามคำแหง ปิดดำเนินการตั้งแต่วันที่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2560</w:t>
            </w:r>
          </w:p>
        </w:tc>
      </w:tr>
    </w:tbl>
    <w:p w:rsidR="00264032" w:rsidRPr="000B48A3" w:rsidRDefault="00264032" w:rsidP="008C7C93">
      <w:pPr>
        <w:pStyle w:val="Heading4"/>
        <w:spacing w:before="100" w:beforeAutospacing="1" w:after="100" w:afterAutospacing="1" w:line="276" w:lineRule="auto"/>
        <w:ind w:left="72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tabs>
          <w:tab w:val="left" w:pos="709"/>
        </w:tabs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  <w:t>2.2.1</w:t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กลยุทธ์การตลาด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วางตำแหน่งสินค้าและบริการ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(Positioning)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เป็นสุดยอดโบว์ลิ่งที่มีความสมบูรณ์ ทั้งในเรื่องการออกแบบและการให้บริการที่เข้าถึงความต้องการของผู้มาใช้บริการ ด้วยวัตถุประสงค์ของการดำเนินธุรกิจโบว์ลิ่งเพื่อเสริมฐานธุรกิจโรงภาพยนตร์และเพิ่มความหลากหลายให้บริการภายในสาขาของเมเจอร์ ซีนีเพล็กซ์ ทำให้กลยุทธ์การตลาดด้านต่างๆ ที่นำมาใช้ ล้วนเป็นกลยุทธ์การทำตลาดร่วมและสอดคล้องกับกลยุทธ์การตลาดของโรงภาพยนตร์ ประกอบด้วยกลยุทธ์มาตรฐานสูง กลยุทธ์ด้านทำเลที่ตั้งที่สมบูรณ์ กลยุทธ์การทำตลาดเชิงรุก และกลยุทธ์การสร้างพันธมิตรธุรกิจ แม้ว่าจะมีรายละเอียดต่างกันบ้างเนื่องจากความต่างในการดำเนินธุรกิจ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ฮิต ยังมี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บูลโอ ริทึม แอนด์ โบว์ล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(Blu-O Rhythm and Bowl)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ให้เข้าถึงกลุ่มเป้าหมายมากยิ่งขึ้น โดยวางตำแหน่งของผลิตภัณฑ์ให้แตกต่างจากเมเจอร์โบว์ล ซึ่งจะเน้นความเป็น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urban lifestyle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และกลุ่มเป้าหมายผู้ซึ่งชื่นชอบการพบปะสังสรรค์ ในสถานที่ที่มีบรรยากาศหรู และการบริการเป็นเสิศ โดย</w:t>
      </w:r>
      <w:r w:rsidR="00E918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สถานที่ตั้ง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 บลูโอ ริทึมแอนด์ โบ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ว์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ได้ตั้งอยู่กับห้างใหญ่ใจกลางเมือง </w:t>
      </w:r>
      <w:r w:rsidR="0019074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นอกจากนี้ในส่วนของลานสเก็ตน้ำแข็ง ยังเข้าถึงกลุ่มเป้าหมายในระดับเด็ก ถึงวัยรุ่น เนื่องจากมีการจัดคลาสอบรมที่ได้รับความสนใจเป็นอย่างมาก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ฐานลูกค้าที่เป็นกลุ่มเป้าหมายหลักของธุรกิจโบว์ลิ่ง เป็นกลุ่มและช่วงวัยเดียวกับลูกค้าของธุรกิจโรงภาพยนตร์ ที่นิยมและชื่นชอบในความทันสมัยของสินค้าและบริการ และมีพฤติกรรมการใช้จ่ายสินค้าเพื่อความบันเทิงอย่างสม่ำเสมอ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การจำหน่ายและช่องทางการจำหน่าย</w:t>
      </w:r>
    </w:p>
    <w:p w:rsidR="00264032" w:rsidRPr="000B48A3" w:rsidRDefault="00264032" w:rsidP="00264032">
      <w:pPr>
        <w:numPr>
          <w:ilvl w:val="0"/>
          <w:numId w:val="11"/>
        </w:numPr>
        <w:tabs>
          <w:tab w:val="clear" w:pos="149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ที่สาขาของเมเจอร์ โบว์ล ฮิต และ บูลโอ ริทึมแอนด์ 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AF6B30" w:rsidRDefault="00264032" w:rsidP="00AF6B30">
      <w:pPr>
        <w:numPr>
          <w:ilvl w:val="0"/>
          <w:numId w:val="11"/>
        </w:numPr>
        <w:tabs>
          <w:tab w:val="clear" w:pos="149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ทีมงานขายงานจัดเลี้ยง ที่เข้าถึงลูกค้าโดยตรง</w:t>
      </w:r>
    </w:p>
    <w:p w:rsidR="00264032" w:rsidRPr="000B48A3" w:rsidRDefault="00264032" w:rsidP="00264032">
      <w:pPr>
        <w:pStyle w:val="Heading4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ผู้ประกอบการ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ในปัจจุบันผู้ประกอบการสถานโบว์ลิ่งเฉพาะกรุงเทพและปริมณฑลที่มีสาขามากกว่า 5 สาขา มีเพียง  เมเจอร์โบว์ล ฮิตและ บลูโอ ริทึ่ม แอนด์โบว์ จึงจัดอยู่ในอันดับ 1 ของธุรกิจ </w:t>
      </w:r>
    </w:p>
    <w:p w:rsidR="00264032" w:rsidRPr="000B48A3" w:rsidRDefault="00264032" w:rsidP="00264032">
      <w:pPr>
        <w:pStyle w:val="Heading5"/>
        <w:ind w:left="567" w:right="0" w:firstLine="142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แนวโน้มการแข่งขัน</w:t>
      </w:r>
    </w:p>
    <w:p w:rsidR="00264032" w:rsidRPr="000B48A3" w:rsidRDefault="00264032" w:rsidP="008112CA">
      <w:pPr>
        <w:spacing w:after="0"/>
        <w:ind w:firstLine="141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เนื่องด้วยธุรกิจโบว์ลิ่งมีข้อจำกัดอยู่หลายประการ ซึ่งทำให้การเข้ามาของผู้ประกอบการรายใหม่เป็นได้ค่อนข้างยาก ตัวอย่างข้อจำกัดเช่น ขนาดพื้นที่ให้บริการที่มีขนาดใหญ่ อีกทั้งถูกจำกัดด้วยความกว้างและความยาวของเลนโบว์ลิ่ง และเป็นธุรกิจที่ต้องใช้เงินลงทุนสูงในการก่อสร้างสถานที่และจัดซื้ออุปกรณ์โบว์ลิ่ง เป็นต้น</w:t>
      </w:r>
    </w:p>
    <w:p w:rsidR="00264032" w:rsidRPr="000B48A3" w:rsidRDefault="00264032" w:rsidP="00264032">
      <w:pPr>
        <w:spacing w:after="240"/>
        <w:ind w:firstLine="141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สำหรับแนวโน้มการแข่งขันในธุรกิจของกลุ่มผู้ประกอบการรูปแบบเดิม น่าจะออกมาในลักษณะของการเร่งพัฒนารูปแบบการให้บริการและอาจมีการแข่งขันในด้านราคาประกอบด้วย ทั้งนี้ไม่มีผลกระทบกับ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บูลโอ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ด้วยเหตุผลของรูปแบบ และกลุ่มลูกค้าที่ต่างกัน เช่น กลุ่มครอบครัว เป็นต้น โดยที่ เมเจอร์ โบว์ล ฮิต สร้างความแตกต่างจากผู้ประกอบการรายอื่นๆ ด้วยระบบ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Automatic Ball Wall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เพื่อตอบสนองครอบครัวที่พาลูกหรือเด็กเข้ามาใช้บริการ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both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2.3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การจัดหาผลิตภัณฑ์หรือบริการ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2.3.1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บริษัทตัวแทนจำหน่ายอุปกรณ์โบว์ลิ่ง</w:t>
      </w:r>
    </w:p>
    <w:p w:rsidR="00264032" w:rsidRPr="000B48A3" w:rsidRDefault="00264032" w:rsidP="008112C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อุปกรณ์โบว์ลิ่งที่มีจำหน่ายในปัจจุบันเป็นการนำเข้าจากต่างประเทศโดยบริษัทตัวแทนจำหน่ายในประเทศ ในกรณีของ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บูลโอ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ใช้อุปกรณ์โบว์ลิ่งที่ทันสมัยของบรันสวิค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(Brunswick)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ผู้นำอุปกรณ์โบว์ลิ่งระดับโลก โดยเป็นการซื้อตรงจากประเทศสหรัฐอเมริกา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อาหารและเครื่องดื่ม</w:t>
      </w:r>
    </w:p>
    <w:p w:rsidR="00264032" w:rsidRPr="000B48A3" w:rsidRDefault="00264032" w:rsidP="008112C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ส่วนงานครัวดูแลด้านอาหารและเครื่องดื่มนั้นการจัดซื้ออาหารสดจะเป็นในลักษณะวันต่อวันโดยการประมูลเปรียบเทียบราคาแต่ละรายส่วนเครื่องดื่มจำพวกแอลกอฮอล์นั้นส่วนใหญ่จะเป็นสินค้าในกลุ่มสปอนเซอร์เป็นหลักและมีสินค้าจากรายอื่นเสริม การสั่งซื้อจะพิจารณาจากความเหมาะสมของราคาเป็นหลักไม่มีรายประจำผูกขาดทำให้เกิดความคล่องตัวในการจัดซื้อสูง</w:t>
      </w:r>
    </w:p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:rsidR="00264032" w:rsidRPr="00BF2AFF" w:rsidRDefault="00264032" w:rsidP="00732731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670"/>
        </w:tabs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>3.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ธุรกิจบริการสื่อโฆษณา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(Advertising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ภายใต้การดำเนินงานของ</w:t>
      </w:r>
      <w:r w:rsidRPr="000B48A3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บริษัท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ซีนีแอด จำกัด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”</w:t>
      </w:r>
      <w:r w:rsidR="007848B4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ซึ่งเป็นบริษัทย่อยของกลุ่มเมเจอร์ ซีนีเพล็กซ์ โดยมีขอบเขตการประกอบธุรกิจหลักเพื่อให้บริการสื่อโฆษณาในสาขาของโรงภาพยนตร์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ในเครือ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พารากอน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เอสพลานาด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อีจีวี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 xml:space="preserve"> ซีนีม่า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เมกา ซีนีเพล็กซ์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 xml:space="preserve">และอื่นๆทั้ง 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แบรนด์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 </w:t>
      </w:r>
      <w:r w:rsidR="00305881">
        <w:rPr>
          <w:rFonts w:asciiTheme="majorBidi" w:hAnsiTheme="majorBidi" w:cstheme="majorBidi"/>
          <w:color w:val="000000" w:themeColor="text1"/>
          <w:sz w:val="28"/>
          <w:szCs w:val="28"/>
        </w:rPr>
        <w:t>131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  <w:r w:rsidR="0030588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ทั้งในและต่างประเทศ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และรวมไปถึงในส่วนของ เมเจอร์โบว์ล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เมเจอร์คาราโอเกะ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ริทึมแอนด์โบว์ล และธุรกิจต่างๆที่ เมเจอร์ซีนีเพล็กซ์กรุ้ป ถือหุ้นอยู่ เช่น สยามฟิวเจอร์ดีเวลอปเม้น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รวมถึงการให้บริการทำโปรโมชั่นภาพยนตร์และให้บริการทางการตลาด โดยมีรายละเอียดดังนี้</w:t>
      </w:r>
    </w:p>
    <w:p w:rsidR="00264032" w:rsidRPr="000B48A3" w:rsidRDefault="00264032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การโฆษณาในโรงภาพยนตร์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หรือปัจจุบันเรียกว่า 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จัดเป็นช่องทางโฆษณาอีกช่องทางหนึ่งที่มีประสิทธิภาพ และเป็นที่นิยมของบริษัทโฆษณาและบริษัทเจ้าของสินค้า เนื่องจากสามารถเข้าถึงกลุ่มลูกค้าเป้าหมายที่กำหนดได้มากกว่าการโฆษณาผ่านสื่อประเภทอื่นอย่างสื่อโทรทัศน์ สื่อวิทยุ หรือแผ่นป้ายโฆษณา รวมถึงนวัตกรรมโฆษณา ใหม่ล่าสุดที่เรียกว่า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 Ads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ที่ลูกค้าจะได้รับอรรถรส มากขึ้น สื่อต่างๆของบริษัทฯ เป็นการโฆษณาถึงกลุ่มลูกค้าเป้าหมายในแนวกว้าง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(Mass Advertising) 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และแม้ว่า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DF758B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อุตสาหกรรมโฆษณามีมูลค่ารวม</w:t>
      </w:r>
      <w:r w:rsidRPr="00AF6B3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ประมาณ </w:t>
      </w:r>
      <w:r w:rsidR="00AF6B30" w:rsidRPr="00AF6B30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="000E5D10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DF758B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0E5D10">
        <w:rPr>
          <w:rFonts w:asciiTheme="majorBidi" w:hAnsiTheme="majorBidi" w:cstheme="majorBidi"/>
          <w:color w:val="000000" w:themeColor="text1"/>
          <w:sz w:val="28"/>
          <w:szCs w:val="28"/>
        </w:rPr>
        <w:t>799</w:t>
      </w:r>
      <w:r w:rsidR="00CF731F" w:rsidRPr="00AF6B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F6B3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</w:t>
      </w:r>
      <w:r w:rsidR="00014B3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ซึ่งเป็นมูลค่าก่อนหักส่วนลดให้กับลูกค้า </w:t>
      </w:r>
      <w:r w:rsidR="00CF731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</w:t>
      </w:r>
      <w:r w:rsidR="000E5D1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เพิ่มขึ้นจาก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ปีที่ผ่านมา 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ประมาณร้อยละ </w:t>
      </w:r>
      <w:r w:rsidR="000E5D10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DF758B">
        <w:rPr>
          <w:rFonts w:asciiTheme="majorBidi" w:hAnsiTheme="majorBidi" w:cstheme="majorBidi"/>
          <w:color w:val="000000" w:themeColor="text1"/>
          <w:sz w:val="28"/>
          <w:szCs w:val="28"/>
        </w:rPr>
        <w:t>.0</w:t>
      </w:r>
      <w:r w:rsidR="00BD6B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832EA" w:rsidRPr="00C832EA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ปัจจัยสำคัญเกิดจากเหตุที่ประเทศไทยนั้นอยู่ในช่วงเวลาอันโศกเ</w:t>
      </w:r>
      <w:r w:rsidR="00C832EA" w:rsidRPr="0045081B">
        <w:rPr>
          <w:rFonts w:asciiTheme="majorBidi" w:hAnsiTheme="majorBidi" w:cs="Angsana New"/>
          <w:color w:val="000000" w:themeColor="text1"/>
          <w:sz w:val="28"/>
          <w:szCs w:val="28"/>
          <w:cs/>
        </w:rPr>
        <w:t>ศร้า</w:t>
      </w:r>
      <w:r w:rsidR="00C832EA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ตั้งแต่ไตรมาส </w:t>
      </w:r>
      <w:r w:rsidR="00C832EA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C832EA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="00C832EA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45081B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5081B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และในปี </w:t>
      </w:r>
      <w:r w:rsidR="0045081B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2560 </w:t>
      </w:r>
      <w:r w:rsidR="0045081B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บริษัทโฆษณาเริ่มใช้งบโฆษณามากขึ้น</w:t>
      </w:r>
      <w:r w:rsidR="00BD6B18" w:rsidRPr="0045081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BD6B18">
        <w:rPr>
          <w:rFonts w:ascii="Pridi-Light" w:hAnsi="Pridi-Light"/>
          <w:color w:val="00245C"/>
          <w:sz w:val="21"/>
          <w:szCs w:val="21"/>
          <w:shd w:val="clear" w:color="auto" w:fill="FFFFFF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อย่างไรก็ตาม บริษัทฯ </w:t>
      </w:r>
      <w:r w:rsidR="00147485"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ยัง</w:t>
      </w:r>
      <w:r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รายได้จากธุรกิจโฆษณา ในปี 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DF758B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เท่ากับ</w:t>
      </w:r>
      <w:r w:rsidR="00DF758B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C26DC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>1,39</w:t>
      </w:r>
      <w:r w:rsidR="00F006ED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F731F"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เติบโตร้อยละ </w:t>
      </w:r>
      <w:r w:rsidR="007C26DC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47670" w:rsidRPr="006D0CC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เมื่อ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เทียบกับปีที่ผ่านมา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นื่องมาจากการปรับเปลี่ยนกลยุทธ์การขายและช่องทางการขายให้หลากหลายและเข้าถึงกลุ่มเป้าหมายได้มากขึ้น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รวมทั้งจำนวนโรงภาพยนตร์ที่เพิ่มขึ้น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โดยมีจำนวนผู้เข้ามาใช้บริการในศูนย์การค้า โรงภาพยนตร์ และ โบว์ลิ่ง ของบริษัทฯ 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DF758B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ทั้งสิ้นกว่า </w:t>
      </w:r>
      <w:r w:rsidR="00F641BC">
        <w:rPr>
          <w:rFonts w:asciiTheme="majorBidi" w:hAnsiTheme="majorBidi" w:cstheme="majorBidi"/>
          <w:color w:val="000000" w:themeColor="text1"/>
          <w:sz w:val="28"/>
          <w:szCs w:val="28"/>
        </w:rPr>
        <w:t>32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 ส่งผลให้มีศักยภาพในการเติบโตและแข่งขันสูง</w:t>
      </w:r>
    </w:p>
    <w:p w:rsidR="00264032" w:rsidRPr="000B48A3" w:rsidRDefault="00264032" w:rsidP="00732731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การให้บริการสื่อโฆษณาภายในโรงภาพยนตร์  และภายในสาขาของโรงภาพยนตร์เมเจอร์  ซีนีเพล็กซ์ อยู่ภายใต้การดูแลและบริหารงานของ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ซีนีแอด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จำกัด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โดยเป็นลักษณะการจ้างบริหารและมีการแบ่งส่วนรายรับค่าโฆษณาระหว่างเจ้าของโรงภาพยนตร์และเมเจอร์ ซีนีแอด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both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บริการสื่อโฆษณา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(Media Provider)</w:t>
      </w:r>
    </w:p>
    <w:p w:rsidR="00264032" w:rsidRPr="000B48A3" w:rsidRDefault="00264032" w:rsidP="00DB145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ประกอบด้วยบริการโฆษณาในรูปแบบต่างๆ ดังนี้</w:t>
      </w:r>
    </w:p>
    <w:p w:rsidR="00264032" w:rsidRPr="000B48A3" w:rsidRDefault="00264032" w:rsidP="00DB145A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(Screen Ads)</w:t>
      </w:r>
    </w:p>
    <w:p w:rsidR="00264032" w:rsidRPr="000B48A3" w:rsidRDefault="00264032" w:rsidP="00DB145A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โฆษณาบนจอวีดีโอ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(VDO Wall)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โฆษณาบนป้ายโฆษณาพลิกได้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(Tri Vision)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บนผนังหน้าโรงภาพยนตร์ 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Plasma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บริเวณจุดจำหน่ายบัตรชมภาพยนตร์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Menu Board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บริเวณเคาน์เตอร์จำหน่ายเครื่องดื่ม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Plasma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 บริเวณเคาน์เตอร์จำหน่ายเครื่องดื่ม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โฆษณากลางแจ้ง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(Billboard/Cut-out)</w:t>
      </w:r>
    </w:p>
    <w:p w:rsidR="00264032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โฆษณาสี่มิติในโรงภาพยนตร์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4D Ads</w:t>
      </w:r>
    </w:p>
    <w:p w:rsidR="00681629" w:rsidRPr="000B48A3" w:rsidRDefault="00681629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โฆษณาบนจอภาพยนตร์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270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องศา (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Screen X)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จากจำนวนรูปแบบโฆษณาทั้งหมดดังกล่าวข้างต้น ทำให้โฆษณาบนจอภาพยนตร์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(Screen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 </w:t>
      </w:r>
      <w:r w:rsidR="00941A9C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641BC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สาขารวม </w:t>
      </w:r>
      <w:r w:rsidR="00FC2F4E">
        <w:rPr>
          <w:rFonts w:asciiTheme="majorBidi" w:hAnsiTheme="majorBidi" w:cstheme="majorBidi"/>
          <w:color w:val="000000" w:themeColor="text1"/>
          <w:sz w:val="28"/>
          <w:szCs w:val="28"/>
        </w:rPr>
        <w:t>710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IMAX)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ของกลุ่มเมเจอร์ ซีนีเพล็กซ์ และอีจีวีเป็นสื่อที่นิยมและมียอดเงินโฆษณาสูง ในอุตสาหกรรมโฆษณาในโรงภาพยนตร์ที่บริษัทโฆษณาและบริษัทเจ้าของสินค้าสนใจเลือกและจัดสรรงบประมาณเพื่อลงโฆษณา นอกเหนือจากการลงโฆษณาในสื่อยอดนิยมอย่างสื่อโทรทัศน์และสื่อวิทยุ </w:t>
      </w:r>
      <w:bookmarkStart w:id="81" w:name="OLE_LINK3"/>
      <w:bookmarkStart w:id="82" w:name="OLE_LINK4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นี้เนื่องจากจุดเด่นของการลงโฆษณาในโรงภาพยนตร์สามารถคาดการณ์จำนวนของผู้รับสื่อโฆษณาหรือผู้บริโภคได้ค่อนข้างชัดเจน อีกทั้งสามารถสื่อได้ตรงกับกลุ่มลูกค้าที่ต้องการ </w:t>
      </w:r>
    </w:p>
    <w:bookmarkEnd w:id="81"/>
    <w:bookmarkEnd w:id="82"/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การทำโปรโมชั่นภาพยนตร์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(Movie Promotion)</w:t>
      </w:r>
    </w:p>
    <w:p w:rsidR="00264032" w:rsidRPr="000B48A3" w:rsidRDefault="00264032" w:rsidP="00DB145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สามารถจำแนกออกได้เป็น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ลักษณะของบริการ</w:t>
      </w:r>
    </w:p>
    <w:p w:rsidR="00264032" w:rsidRPr="000B48A3" w:rsidRDefault="00264032" w:rsidP="00DB145A">
      <w:pPr>
        <w:numPr>
          <w:ilvl w:val="0"/>
          <w:numId w:val="13"/>
        </w:numPr>
        <w:tabs>
          <w:tab w:val="clear" w:pos="171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การทำกิจกรรมร่วมกับบริษัท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 Co-promotion)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โดยมีบริษัทเจ้าของสินค้าเข้าร่วมเป็นผู้สนับสนุนรายการค่าใช้จ่ายที่เกิดขึ้นจากการทำกิจกรรม </w:t>
      </w:r>
    </w:p>
    <w:p w:rsidR="00264032" w:rsidRPr="000B48A3" w:rsidRDefault="00264032" w:rsidP="00264032">
      <w:pPr>
        <w:numPr>
          <w:ilvl w:val="0"/>
          <w:numId w:val="13"/>
        </w:numPr>
        <w:tabs>
          <w:tab w:val="clear" w:pos="1710"/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การทำโปรโมชั่นภาพยนตร์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(Film Promotion)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เป็นการทำโปรโมชั่นนำเสนอภาพยนตร์ให้กับค่ายหนังอิสระ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การให้บริการทางการตลาด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(Marketing Activity Services)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เป็นการให้บริการกับบริษัทเจ้าของสินค้าทำกิจกรรมทางการตลาดกับกลุ่มเป้าหมายที่กำหนด โดยกิจกรรมทางตลาดในแต่ละครั้งจะจัดขึ้นภายในพื้นที่ของสาขาโรงภาพยนตร์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กลยุทธ์การตลาด</w:t>
      </w:r>
    </w:p>
    <w:p w:rsidR="00F77127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ในการขายสื่อโฆษณาในโรงภาพยนตร์ กลยุทธ์การตลาดจะเน้นการนำเสนอให้ลูกค้าบริษัทโฆษณาและบริษัทเจ้าของสินค้าเห็นว่าโรงภาพยนตร์เมเจอร์ ซีนีเพล็กซ์เป็นแหล่งชุมนุมของกลุ่มผู้บริโภคที่มีรสนิยมการใช้จ่ายซื้อสินค้าเพื่อความบันเทิงอย่างไม่จำกัด ฐานอายุค่อนข้างกว้างตั้งแต่วัยรุ่น วัยทำงานและกลุ่มที่มาเป็นครอบครัว โดยกลุ่มที่มีความสม่ำเสมอในการเข้ามาใช้บริการจะเป็นกลุ่มวัยรุ่น วัยทำงาน จากข้อมูลรายได้โรงภาพยนตร์และโบว์ลิ่งสามารถประเมินยอดจำนวนผู้ที่เข้ามาใช้บริการ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(Visitor)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ภายในสาขาของ</w:t>
      </w:r>
      <w:r w:rsidR="001C188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ซีนีเพล็กซ์ 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7D74A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ได้ว่ามีจำนวนสูงถึงประมาณ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3</w:t>
      </w:r>
      <w:r w:rsidR="00FC2F4E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 ในจำนวนนี้อาจมีความถี่ในการเข้ามาใช้บริการมากน้อยต่างกันในแต่ละสาขา ทั้งนี้จำนวนผู้ที่เข้ามาใช้บริการแต่ละสาขาจะแปรผันตามจำนวนโรงภาพยนตร์ โบว์ลิ่ง และบริการอื่นๆ ในสาขา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การจัดกิจกรรมโฆษณาประชาสัมพันธ์ และกิจกรรมทางการตลาด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เพื่อส่งเสริมการขายแบบโต้ตอบสองทาง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(Interactive media)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การทำโฆษณาสินค้าร่วมกับเจ้าของผลิตภัณฑ์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(Cross promotion)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สามารถทำได้กับทุกพื้นที่สาขาของ เมเจอร์ ซีนีเพล็กซ์ และอีจีวี อันได้แก่ภายในและภายนอกโรงภาพยนตร์ บริเวณลานโบว์ลิ่ง ห้องคาราโอเกะ พื้นที่ส่วนกลางในสาขา รวมทั้งลานภายนอกอาคาร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</w:p>
    <w:p w:rsidR="00264032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แบ่งออกได้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ประเภทคือลูกค้าบริษัทโฆษณา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Media Agency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และลูกค้าทางตรง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(Direct Client)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คือบริษัทเจ้าของสินค้า ในสัดส่วนที่ใกล้เคียงกัน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การจำหน่ายและช่องทางการจำหน่าย</w:t>
      </w:r>
    </w:p>
    <w:p w:rsidR="00264032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สำหรับลูกค้าบริษัทโฆษณา การเข้าถึงลูกค้าบริษัทใช้วิธี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Direct Approach</w:t>
      </w:r>
    </w:p>
    <w:p w:rsidR="00F006ED" w:rsidRPr="00732731" w:rsidRDefault="00264032" w:rsidP="00732731"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F006ED">
        <w:tab/>
      </w:r>
    </w:p>
    <w:p w:rsidR="00264032" w:rsidRPr="000B48A3" w:rsidRDefault="00F006ED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3.2.2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มูลค่าตลาดและส่วนแบ่งตลาด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จากข้อมูลของบริษัท เอซี นีลเซน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 พบว่าค่าใช้จ่ายโฆษณาผ่านสื่อโรงภาพยนตร์</w:t>
      </w:r>
      <w:r w:rsidR="00014B3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และสื่อโฆษณาภายนอกอาคาร </w:t>
      </w:r>
      <w:r w:rsidR="00014B3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(Outdoor)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A24055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มีมูลค่ารวมประมาณ</w:t>
      </w:r>
      <w:r w:rsidR="002828D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C1884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A2405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828D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C2F4E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828D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ซึ่งเป็นมูลค่าก่อนหักส่วนลดให้กับลูกค้า คิดเป็น</w:t>
      </w:r>
      <w:r w:rsidR="001C188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ร้อยละ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C1884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A2405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ของมูลค่าอุตสาหกรรมโฆษณาทั้งหมด การใช้จ่ายโฆษณาในโรงภาพยนตร์เครือเมเจอร์ ซีนีเพล็กซ์ กรุ้ป มีส่วนแบ่งตลาดมาก</w:t>
      </w:r>
      <w:r w:rsidR="00AF2CF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AF2CF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ซึ่งสะท้อนถึงความนิยมของบริษัทโฆษณาในโรงภาพยนตร์ ในด้านโอกาสการเข้าถึงกลุ่มผู้ชมสูงสุด 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แนวโน้มการแข่งขัน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ด้วยงบประมาณซื้อสื่อโฆษณาของบริษัทโฆษณาและบริษัทเจ้าของสินค้าที่มีค่อนข้างจำกัดในแต่ละปี ทำให้การจัดสรรงบโฆษณาแต่ละประเภทต้องมีการพิจารณาถึงโอกาสในการเข้าถึงกลุ่มลูกค้าเป็นหลักสำคัญ ทำให้แนวโน้มการแข่งขัน น่าจะออกมาในรูปของแต่ละค่ายโรงภาพยนตร์หันมาขยายสาขาและปรับปรุงโรงภาพยนตร์ให้มีความทันสมัยเพื่อเพิ่มความนิยม  แต่ทั้งนี้เมเจอร์ ซีนีเพล็กซ์ได้ก้าวรุดหน้าอย่างโดดเด่น และเหนือคู่แข่งในธุรกิจโรงภาพยนตร์ เนื่องจากเมเจอร์ ซีนีเพล็กซ์ 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Entertainment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และมีบริการที่มากกว่าโรงภาพยนตร์ มีสินค้าและบริการเพื่อความบันเทิงหลากหลายชนิด พร้อมให้บริการแก่ลูกค้าที่เข้ามาใช้บริการในสาขา และมีพื้นที่ภายในสาขาที่สามารถจัดกิจกรรมทางการตลาดได้ ทำให้โอกาสในการสร้างและขยายฐานลูกค้าของเมเจอร์ ซีนีเพล็กซ์ มีลักษณะที่แน่นอนและต่อเนื่องด้วยนโยบายการพัฒนาที่ไม่หยุดนิ่งทั้งการขยายสาขาและปรับปรุงงานบริการที่สม่ำเสมอโดยคำนึงถึงความต้องการและรสนิยมของลูกค้าเป็นหลัก ทำให้โอกาสในการแข่งขันของเมเจอร์ ซีนีเพล็กซ์ เหนือกว่าคู่แข่งโดยเปรียบเทียบ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เป็นการใช้ทรัพยากรเฉพาะที่มีอยู่ในกลุ่มเมเจอร์ ซีนีเพล็กซ์  เพื่อจัดกิจกรรมสร้างรายได้เข้าบริษัทฯ  เช่น โรงภาพยนตร์ โบว์ลิ่ง พื้นที่ภายในสาขาของเมเจอร์ ซีนีเพล็กซ์ รวมทั้งระบบ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Internet Website: </w:t>
      </w:r>
      <w:hyperlink r:id="rId20" w:history="1">
        <w:r w:rsidR="00655E83"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,mobile application</w:t>
      </w:r>
      <w:r w:rsidR="00C60E8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(Major App. ,MGEN App.)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และจอ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digital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เพื่อการโฆษณา เป็นต้น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left="70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bookmarkStart w:id="83" w:name="_Toc528641339"/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ab/>
        <w:t>4.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ธุรกิจให้บริการพื้นที่เช่า</w:t>
      </w:r>
      <w:bookmarkEnd w:id="83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(Rental Space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84" w:name="_Toc527780151"/>
      <w:bookmarkStart w:id="85" w:name="_Toc527780442"/>
      <w:bookmarkStart w:id="86" w:name="_Toc527780661"/>
      <w:bookmarkStart w:id="87" w:name="_Toc527786129"/>
      <w:bookmarkStart w:id="88" w:name="_Toc527786231"/>
      <w:bookmarkStart w:id="89" w:name="_Toc527786290"/>
      <w:bookmarkStart w:id="90" w:name="_Toc528641340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การประกอบธุรกิจให้บริการพื้นที่เช่าของกลุ่มเมเจอร์ ซีนีเพล็กซ์จะเกิดขึ้นและขยายตัวควบคู่ไปกับการเปิดสาขาใหม่โดยการให้บริการพื้นที่เช่ามีเป้าหมายเพื่อสร้างความหลากหลายให้กับบริการภายในสาขา โดยการคัดเลือกประเภทร้านค้าให้สอดคล้องกับพฤติกรรมการใช้จ่ายของลูกค้าที่เข้ามาใช้บริการเป็นสำคัญ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84"/>
      <w:bookmarkEnd w:id="85"/>
      <w:bookmarkEnd w:id="86"/>
      <w:bookmarkEnd w:id="87"/>
      <w:bookmarkEnd w:id="88"/>
      <w:bookmarkEnd w:id="89"/>
      <w:bookmarkEnd w:id="90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91" w:name="_Toc527780443"/>
      <w:bookmarkStart w:id="92" w:name="_Toc527780662"/>
      <w:bookmarkStart w:id="93" w:name="_Toc527786130"/>
      <w:bookmarkStart w:id="94" w:name="_Toc527786232"/>
      <w:bookmarkStart w:id="95" w:name="_Toc527786291"/>
      <w:bookmarkStart w:id="96" w:name="_Toc528641341"/>
      <w:bookmarkStart w:id="97" w:name="_Toc527780444"/>
      <w:bookmarkStart w:id="98" w:name="_Toc527780663"/>
      <w:bookmarkStart w:id="99" w:name="_Toc527786131"/>
      <w:bookmarkStart w:id="100" w:name="_Toc527786233"/>
      <w:bookmarkStart w:id="101" w:name="_Toc527786292"/>
      <w:bookmarkStart w:id="102" w:name="_Toc528641342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พื้นที่ให้เช่า</w:t>
      </w:r>
    </w:p>
    <w:p w:rsidR="00264032" w:rsidRDefault="00264032" w:rsidP="00655E83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ในปัจจุบันกลุ่มเมเจอร์ ซีนีเพล็กซ์เป็นเจ้าของ และบริหารพื้นที่เช่าใน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โดยพื้นที่ส่วนใหญ่ภายในสาขาจะถูกจัดสรรใช้ไปเพื่อกิจการภายในกลุ่มเมเจอร์ ซีนีเพล็กซ์ ประกอบด้วยพื้นที่ให้บริการของโรงภาพยนตร์และโบว์ลิ่ง ส่วนที่เหลือจะเป็นพื้นที่ส่วนกลาง และพื้นที่ให้เช่าเป็นร้านค้าทั่วไป รายละเอียดพื้นที่ให้เช่าในแต่ละ</w:t>
      </w:r>
      <w:r w:rsidR="00163EC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  <w:r w:rsidR="00973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เป็นดังนี้</w:t>
      </w:r>
    </w:p>
    <w:tbl>
      <w:tblPr>
        <w:tblW w:w="4189" w:type="pct"/>
        <w:jc w:val="center"/>
        <w:tblLook w:val="04A0" w:firstRow="1" w:lastRow="0" w:firstColumn="1" w:lastColumn="0" w:noHBand="0" w:noVBand="1"/>
      </w:tblPr>
      <w:tblGrid>
        <w:gridCol w:w="2883"/>
        <w:gridCol w:w="1569"/>
        <w:gridCol w:w="1631"/>
        <w:gridCol w:w="1462"/>
      </w:tblGrid>
      <w:tr w:rsidR="00F81CE3" w:rsidRPr="00D36E7F" w:rsidTr="00732731">
        <w:trPr>
          <w:trHeight w:val="896"/>
          <w:tblHeader/>
          <w:jc w:val="center"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เมเจอร์ซีนีเพล็กซ์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,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พารากอน ซีนีเพล็กซ์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เอสพลานาด ซีนีเพล็กซ์ และ อีจีวี 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 (ตรม.)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Occupancy Rate (%)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สิทธิการเช่า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สาขาเมโทรโพลิส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21,961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สาขางามวงศ์วาน แคราย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สาขารัชโยธิน*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181AD7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81AD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2,954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181AD7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81AD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สาขารังสิต*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สาขาอ้อมใหญ่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1,150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935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 w:rsidP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สาขาสยามพารากอน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สาขาควอเทียร์ ซีเนอาร์ต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 w:rsidP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16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7264" w:rsidRPr="00C60E8B" w:rsidRDefault="00B2726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่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C60E8B" w:rsidRDefault="00B27264" w:rsidP="00B272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B27264" w:rsidRPr="00D36E7F" w:rsidTr="00732731">
        <w:trPr>
          <w:trHeight w:val="456"/>
          <w:jc w:val="center"/>
        </w:trPr>
        <w:tc>
          <w:tcPr>
            <w:tcW w:w="19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264" w:rsidRPr="000B48A3" w:rsidRDefault="00B27264" w:rsidP="0073273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0B48A3" w:rsidRDefault="00B27264" w:rsidP="007327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49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0B48A3" w:rsidRDefault="00B27264" w:rsidP="007327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27264" w:rsidRPr="000B48A3" w:rsidRDefault="00B27264" w:rsidP="0073273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264032" w:rsidRDefault="003B7ED8" w:rsidP="00732731">
      <w:pPr>
        <w:spacing w:after="0"/>
        <w:ind w:left="568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หมายเหตุ </w:t>
      </w:r>
      <w:r w:rsidR="008B54D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สาขารามคำแหง สิ้นสุดสัญญา </w:t>
      </w:r>
      <w:r w:rsidR="00DC60C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ตั้งแต่วันที่ 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สิงหาคม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2560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*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เฉพาะพื้นที่ภายใต้สัญญาเช่าแบบมีค่าตอบแทนสิทธิการเช่า ซึ่งมิได้โอนไปที่กองทุนรวมอสังหาริมทรัพย์ เมเจอร์ ซีนีเพล็กซ์ ไลฟ์สไตล์</w:t>
      </w:r>
    </w:p>
    <w:tbl>
      <w:tblPr>
        <w:tblW w:w="4023" w:type="pct"/>
        <w:jc w:val="center"/>
        <w:tblLook w:val="04A0" w:firstRow="1" w:lastRow="0" w:firstColumn="1" w:lastColumn="0" w:noHBand="0" w:noVBand="1"/>
      </w:tblPr>
      <w:tblGrid>
        <w:gridCol w:w="3650"/>
        <w:gridCol w:w="2075"/>
        <w:gridCol w:w="1529"/>
      </w:tblGrid>
      <w:tr w:rsidR="00F81CE3" w:rsidRPr="00D36E7F" w:rsidTr="00732731">
        <w:trPr>
          <w:trHeight w:val="928"/>
          <w:tblHeader/>
          <w:jc w:val="center"/>
        </w:trPr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81CE3" w:rsidRPr="000B48A3" w:rsidRDefault="00F81CE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พื้นที่เช่าภายใต้การบริหารของกองทุนรวมอสังหาริมทรัพย์ เมเจอร์ ซีนีเพล็กซ์ ไลฟ์สไตล์</w:t>
            </w: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พื้นที่ให้เช่า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ตรม.)</w:t>
            </w:r>
          </w:p>
          <w:p w:rsidR="00F81CE3" w:rsidRPr="000B48A3" w:rsidRDefault="00F81CE3" w:rsidP="00034A1D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732731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  <w:cs/>
              </w:rPr>
              <w:t>ไม่รวมพื้นที่รายการระหว่างกัน)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81CE3" w:rsidRPr="000B48A3" w:rsidRDefault="00F81CE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Occupancy Rate (%)</w:t>
            </w:r>
          </w:p>
        </w:tc>
      </w:tr>
      <w:tr w:rsidR="00F81CE3" w:rsidRPr="00D36E7F" w:rsidTr="00F81CE3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163EC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sz w:val="28"/>
                <w:szCs w:val="28"/>
              </w:rPr>
              <w:t>8,544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163ECC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F81CE3" w:rsidRPr="00163EC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1CE3" w:rsidRPr="00D36E7F" w:rsidTr="00F81CE3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163EC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sz w:val="28"/>
                <w:szCs w:val="28"/>
              </w:rPr>
              <w:t>2,269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63ECC" w:rsidRPr="007327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63EC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1CE3" w:rsidRPr="00D36E7F" w:rsidTr="00F81CE3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E3" w:rsidRPr="00163ECC" w:rsidRDefault="00F81CE3" w:rsidP="00034A1D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3E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</w:t>
            </w:r>
            <w:r w:rsidRPr="00163EC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สาขารัชโยธิน อเวนิว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8B54DE" w:rsidRPr="00732731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63ECC" w:rsidRPr="007327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63EC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F81CE3" w:rsidRPr="00D36E7F" w:rsidTr="00F81CE3">
        <w:trPr>
          <w:trHeight w:val="420"/>
          <w:jc w:val="center"/>
        </w:trPr>
        <w:tc>
          <w:tcPr>
            <w:tcW w:w="2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CE3" w:rsidRPr="00163ECC" w:rsidRDefault="00F81CE3" w:rsidP="00034A1D">
            <w:pPr>
              <w:spacing w:before="60" w:after="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163ECC" w:rsidRPr="00732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CE3" w:rsidRPr="00163ECC" w:rsidRDefault="00F81CE3" w:rsidP="00034A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E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63ECC" w:rsidRPr="00732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163E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%</w:t>
            </w:r>
          </w:p>
        </w:tc>
      </w:tr>
    </w:tbl>
    <w:bookmarkEnd w:id="91"/>
    <w:bookmarkEnd w:id="92"/>
    <w:bookmarkEnd w:id="93"/>
    <w:bookmarkEnd w:id="94"/>
    <w:bookmarkEnd w:id="95"/>
    <w:bookmarkEnd w:id="96"/>
    <w:p w:rsidR="007B5E3C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</w:p>
    <w:p w:rsidR="00264032" w:rsidRPr="000B48A3" w:rsidRDefault="007B5E3C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4.1.2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รูปแบบสัญญาเช่า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พื้นที่ให้เช่าเปิดเป็นร้านค้าสามารถแบ่งออกได้เป็น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ลักษณะคือร้านค้าเช่าที่ทำสัญญาเช่าระยะยาวมากกว่า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และร้านค้าเช่าที่ทำสัญญาเช่าระยะสั้นไม่เกิน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จากจำนวนพื้นที่ </w:t>
      </w:r>
      <w:r w:rsidR="00BF2AFF">
        <w:rPr>
          <w:rFonts w:asciiTheme="majorBidi" w:hAnsiTheme="majorBidi" w:cstheme="majorBidi"/>
          <w:color w:val="000000" w:themeColor="text1"/>
          <w:sz w:val="28"/>
          <w:szCs w:val="28"/>
        </w:rPr>
        <w:t>49,139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ตารางเมตร ไม่รวมพื้นที่ที่อยู่ภายใต้การบริหารของกองทุนรวมอสังหาริมทรัพย์ เมเจอร์ ซีนีเพล็กซ์ ไลฟ์สไตล์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บริการระบบสาธารณูปโภค</w:t>
      </w:r>
    </w:p>
    <w:p w:rsidR="00264032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เป็นบริการเสริมที่ควบคู่ไปกับการให้เช่าพื้นที่ โดยบริการจะครอบคลุมงานบริการหลักๆ เช่นการให้บริการแสงไฟ ไอเย็น และบริการพื้นที่ส่วนกลางเช่น ลิฟท์โดยสาร บันไดเลื่อน บริการระบบป้องกันอัคคีภัย บริการทำความสะอาด บริการรักษาความปลอดภัย และการให้บริการที่จอดรถภายใน</w:t>
      </w:r>
      <w:bookmarkStart w:id="103" w:name="_Toc527780445"/>
      <w:bookmarkStart w:id="104" w:name="_Toc527780664"/>
      <w:bookmarkStart w:id="105" w:name="_Toc527786132"/>
      <w:bookmarkStart w:id="106" w:name="_Toc527786234"/>
      <w:bookmarkStart w:id="107" w:name="_Toc527786293"/>
      <w:bookmarkStart w:id="108" w:name="_Toc528641344"/>
      <w:bookmarkEnd w:id="97"/>
      <w:bookmarkEnd w:id="98"/>
      <w:bookmarkEnd w:id="99"/>
      <w:bookmarkEnd w:id="100"/>
      <w:bookmarkEnd w:id="101"/>
      <w:bookmarkEnd w:id="10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  <w:bookmarkEnd w:id="103"/>
      <w:bookmarkEnd w:id="104"/>
      <w:bookmarkEnd w:id="105"/>
      <w:bookmarkEnd w:id="106"/>
      <w:bookmarkEnd w:id="107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และภาวะการแข่งขัน</w:t>
      </w:r>
      <w:bookmarkEnd w:id="108"/>
    </w:p>
    <w:p w:rsidR="00264032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109" w:name="_Toc528641345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109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10" w:name="_Toc527780446"/>
      <w:bookmarkStart w:id="111" w:name="_Toc527780665"/>
      <w:bookmarkStart w:id="112" w:name="_Toc527786133"/>
      <w:bookmarkStart w:id="113" w:name="_Toc527786235"/>
      <w:bookmarkStart w:id="114" w:name="_Toc527786294"/>
      <w:bookmarkStart w:id="115" w:name="_Toc52864134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</w:t>
      </w:r>
      <w:bookmarkEnd w:id="110"/>
      <w:bookmarkEnd w:id="111"/>
      <w:bookmarkEnd w:id="112"/>
      <w:bookmarkEnd w:id="113"/>
      <w:bookmarkEnd w:id="114"/>
      <w:bookmarkEnd w:id="115"/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ตลาด</w:t>
      </w:r>
    </w:p>
    <w:p w:rsidR="00264032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16" w:name="_Toc527780447"/>
      <w:bookmarkStart w:id="117" w:name="_Toc527780666"/>
      <w:bookmarkStart w:id="118" w:name="_Toc527786134"/>
      <w:bookmarkStart w:id="119" w:name="_Toc527786236"/>
      <w:bookmarkStart w:id="120" w:name="_Toc527786295"/>
      <w:bookmarkStart w:id="121" w:name="_Toc528641347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เนื่องจากลักษณะเด่นของพื้นที่ให้เช่าอยู่ในสาขาของเมเจอร์ ซีนีเพล็กซ์ เป็นกลยุทธ์การขายในตัวที่ทำให้การขายพื้นที่เป็นไปอย่างราบรื่นตลอดมาในทุกสาขา ทั้งนี้เนื่องจากกลุ่มลูกค้าและจำนวนลูกค้าที่เข้ามาใช้บริการภายในสาขาเป็นประเด็นพิจารณาหลักที่เจ้าของร้านค้าเลือกที่จะเปิดสาขาตามสาขาของเมเจอร์ ซีนีเพล็กซ์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  <w:bookmarkEnd w:id="116"/>
      <w:bookmarkEnd w:id="117"/>
      <w:bookmarkEnd w:id="118"/>
      <w:bookmarkEnd w:id="119"/>
      <w:bookmarkEnd w:id="120"/>
      <w:bookmarkEnd w:id="121"/>
    </w:p>
    <w:p w:rsidR="00264032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ลูกค้าที่เช่าพื้นที่ภายในสาขา จะต้องเป็นร้านค้าระดับแนวหน้าที่ได้รับการพิจารณาว่ามีสินค้าและบริการที่มีเอกลักษณ์และโดดเด่นในประเภทนั้นๆ  อีกทั้งมีรูปแบบการตกแต่งร้านค้าที่สอดคล้องกับรูปแบบของสาขาของเมเจอร์ ซีนีเพล็กซ์ที่วางแนวไว้ โดยร้านค้าส่วนใหญ่เป็นพันธมิตรที่มีความสัมพันธ์กับกลุ่มเมเจอร์ ซีนีเพล็กซ์ ต่อเนื่องมาตั้งแต่สาขาแรกที่สุขุมวิท และด้วยความสัมพันธ์อันดีทำให้การให้เช่าพื้นที่สำหรับสาขาใหม่ที่จะเกิดขึ้นเป็นไปอย่างราบรื่น ประกอบกับพื้นที่ของเมจอร์ ซีนีเพล็กซ์ ไม่มีมากเหมือนพลาซ่าอื่นๆ ด้วยการรักษาภาพลักษณ์ของเมเจอร์ซีนีเพล็กซ์ ที่ไม่มุ่งหวังทำธุรกิจด้านการพัฒนาอสังหาริมทรัพย์ แต่เป็นการรักษาสมดุลการใช้พื้นที่เพื่อให้เกิดความคุ้มค่าของอาคาร เพื่อเสริมศักยภาพของสินค้า จึงสามารถรักษาระดับ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Occupancy Rate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ได้เกือบทั้งหมดทุกสาขา เนื่องจากเป็นลูกค้ารายเดิมที่ขยายสาขาไปพร้อมกับโรงภาพยนตร์เมเจอร์ ซีนีเพล็กซ์ เช่น ร้านเค เอฟ ซี ร้านเอ็ม เค สุกี้ ร้านแมคโดนัล ร้านแบลค แคนยอน และร้านหนังสือ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บี ทู เอส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เป็นต้น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22" w:name="_Toc527780448"/>
      <w:bookmarkStart w:id="123" w:name="_Toc527780667"/>
      <w:bookmarkStart w:id="124" w:name="_Toc527786135"/>
      <w:bookmarkStart w:id="125" w:name="_Toc527786237"/>
      <w:bookmarkStart w:id="126" w:name="_Toc527786296"/>
      <w:bookmarkStart w:id="127" w:name="_Toc528641348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ช่องทางการจำหน่าย</w:t>
      </w:r>
      <w:bookmarkEnd w:id="122"/>
      <w:bookmarkEnd w:id="123"/>
      <w:bookmarkEnd w:id="124"/>
      <w:bookmarkEnd w:id="125"/>
      <w:bookmarkEnd w:id="126"/>
      <w:bookmarkEnd w:id="127"/>
    </w:p>
    <w:p w:rsidR="00264032" w:rsidRPr="00BC07CE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128" w:name="_Toc528641349"/>
      <w:bookmarkStart w:id="129" w:name="_Toc527786149"/>
      <w:bookmarkStart w:id="130" w:name="_Toc527786251"/>
      <w:bookmarkStart w:id="131" w:name="_Toc527786310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ดำเนินการให้เช่าพื้นที่โดยผ่านทีมงานขายพื้นที่ เข้าเสนอรูปแบบ และจุดเด่นของ เมเจอร์ ซีนีเพล็กซ์  โดยมีจำนวนลูกค้าและฐานลูกค้าที่เข้ามาใช้บริการภายในสาขาเป็นจุดขายสำคัญ ประกอบกับภาพลักษณ์ที่โดดเด่นตรงเป้าหมายกลุ่มผู้มาใช้บริการภายในอาคารเมเจอร์ ซีนีเพล็กซ์  ซึ่งเป็นอีกทางเลือกของเจ้าของกิจการในการลงทุน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นอกจากนี้ในปี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ยังมีการปรับพื้นที่บริเวณภายนอกอาคารโรงภาพยนตร์เมเจอร์สาขารัชโยธิน ให้กลายเป็นแหล่งศูนย์การค้าที่ทันสมัย มีการตกแต่งสถานที่ให้เป็นแบบสไตล์นานาชาติ โดยใช้ชื่อว่า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Center Point @ Major Ratchayothin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มีร้านค้า ศูนย์รวมแฟชั่น สถานเสริมความงาม ร้านอาหารมากกว่า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200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ร้านค้า  และยังมีลานกิจกรรมอเนกประสงค์</w:t>
      </w:r>
      <w:r w:rsidR="00F5151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กลางแจ้ง ไว้สำหรับจัดกิจกรรม ตลาดนัดมือสอง หรือมินิคอนเสิร์ตอีกด้วย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แม้ในช่วงปลายเดือนมีนาคม 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ได้มีโครงการก่อสร้างรถไฟฟ้าสายสีเขียว(เหนือ) ช่วงหมอชิต-สะพานใหม่ ซึ่งโครงการคาดว่าจะเปิดให้ใช้บริการภายในปี 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2563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ในช่วงเวลานี้ยังส่งผลให้รายได้ของร้านค้าเช่าลดลง อย่างไรก็ตามบริษัทคาดว่าเมื่อโครงการแล้วเสร็จ จะทำให้บริษัทมีรายได้จากพื้นที่เช่าเติบโตขึ้นอย่างต่อเนื่อง</w:t>
      </w:r>
    </w:p>
    <w:p w:rsidR="00BC07CE" w:rsidRPr="000B48A3" w:rsidRDefault="00BC07CE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264032" w:rsidRPr="000B48A3" w:rsidRDefault="00264032" w:rsidP="008D5166">
      <w:pPr>
        <w:pStyle w:val="Heading4"/>
        <w:tabs>
          <w:tab w:val="left" w:pos="720"/>
        </w:tabs>
        <w:spacing w:before="0" w:after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  <w:bookmarkEnd w:id="128"/>
    </w:p>
    <w:p w:rsidR="00264032" w:rsidRDefault="00264032" w:rsidP="008D5166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32" w:name="_Toc527780152"/>
      <w:bookmarkStart w:id="133" w:name="_Toc527780449"/>
      <w:bookmarkStart w:id="134" w:name="_Toc527780668"/>
      <w:bookmarkStart w:id="135" w:name="_Toc527786136"/>
      <w:bookmarkStart w:id="136" w:name="_Toc527786238"/>
      <w:bookmarkStart w:id="137" w:name="_Toc527786297"/>
      <w:bookmarkStart w:id="138" w:name="_Toc527786152"/>
      <w:bookmarkStart w:id="139" w:name="_Toc527786254"/>
      <w:bookmarkStart w:id="140" w:name="_Toc527786313"/>
      <w:bookmarkEnd w:id="129"/>
      <w:bookmarkEnd w:id="130"/>
      <w:bookmarkEnd w:id="13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ด้วยความแตกต่างจากคู่แข่งในลักษณะของ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Entertainment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และรูปแบบสาขาของเมเจอร์ ซีนีเพล็กซ์ ด้วยประสบการณ์การเปิดสาขาที่ผ่านมา แม้ว่าจะมีบางสาขาที่ตั้งอยู่ใกล้กับศูนย์การค้าและบางสาขาตั้งอยู่ในศูนย์การค้า ลูกค้าพื้นที่เช่าของกลุ่มเมเจอร์ ซีนีเพล็กซ์ ยังคงให้ความเชื่อมั่นที่จะเปิดและขยายสาขาตามไปกับสาขาใหม่ของเมเจอร์ ซีนีเพล็กซ์ โดยเฉพาะอย่างยิ่งพื้นที่ภายในศูนย์การค้าต่างๆ ในวันนี้ยังขาดแคลนและมีจำนวนไม่เพียงพอ ดังนั้นจึงเริ่มเกิดการลงทุนศูนย์การค้าใหม่ขึ้นในเขตพื้นที่ต่างๆ ทั้งในกรุงเทพฯ และต่างจังหวัด</w:t>
      </w:r>
    </w:p>
    <w:p w:rsidR="00323868" w:rsidRPr="000B48A3" w:rsidRDefault="00323868" w:rsidP="008D5166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141" w:name="_Toc528641353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Start w:id="142" w:name="_Toc527780157"/>
      <w:bookmarkStart w:id="143" w:name="_Toc527780454"/>
      <w:bookmarkStart w:id="144" w:name="_Toc527780673"/>
      <w:bookmarkStart w:id="145" w:name="_Toc527786153"/>
      <w:bookmarkStart w:id="146" w:name="_Toc527786255"/>
      <w:bookmarkStart w:id="147" w:name="_Toc527786314"/>
      <w:bookmarkStart w:id="148" w:name="_Toc528641355"/>
      <w:bookmarkEnd w:id="132"/>
      <w:bookmarkEnd w:id="133"/>
      <w:bookmarkEnd w:id="134"/>
      <w:bookmarkEnd w:id="135"/>
      <w:bookmarkEnd w:id="136"/>
      <w:bookmarkEnd w:id="137"/>
      <w:bookmarkEnd w:id="141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  <w:bookmarkEnd w:id="142"/>
      <w:bookmarkEnd w:id="143"/>
      <w:bookmarkEnd w:id="144"/>
      <w:bookmarkEnd w:id="145"/>
      <w:bookmarkEnd w:id="146"/>
      <w:bookmarkEnd w:id="147"/>
      <w:bookmarkEnd w:id="148"/>
    </w:p>
    <w:bookmarkEnd w:id="138"/>
    <w:bookmarkEnd w:id="139"/>
    <w:bookmarkEnd w:id="140"/>
    <w:p w:rsidR="00264032" w:rsidRDefault="00EF7C84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-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ab/>
        <w:t>5.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ธุรกิจสื่อภาพยนตร์</w:t>
      </w:r>
    </w:p>
    <w:p w:rsidR="00BC3B14" w:rsidRPr="000B48A3" w:rsidRDefault="00BC3B14" w:rsidP="00BC3B1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ได้เข้าร่วมลงทุนในธุรกิจประเภทสื่อภาพยนตร์ภายใต้บริษัท เอ็มพิคเจอร์ เอ็นเตอร์เทนเมนท์ จำกัด (มหาชน) เป็นการรวมกันของธุรกิจ จัดจำหน่ายลิขสิทธิ์ ภาพยนตร์วีซีดี ดีวีดี บลูเรย์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ผลิตภาพยนตร์ไทย และสื่อภาพยนตร์ต่าง ๆเพื่อฉายผ่านโรงชั้นนำของประเทศไทย</w:t>
      </w:r>
      <w:r w:rsidR="00B8524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พร้อมทั้งจำหน่ายลิขสิทธิผ่านทางสื่อโทรทัศน์ในรูปแบบของ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Free TV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และระบบ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Pay TV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ซึ่งถือเป็นการรวมกันตั้งแต่ต้นน้ำถึงปลายน้ำ โดยธุรกิจดังกล่าวได้ส่งเสริมรายได้แก่ธุรกิจหลักของบริษัท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C07412" w:rsidRPr="000B48A3" w:rsidRDefault="00C07412" w:rsidP="00C0741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ธุรกิจสื่อภาพยนตร์สามารถแบ่งได้เป็น 2 ส่วน คือการนำเข้าภาพยนตร์ และผลิตภาพยนตร์ เพื่อจัดจำหน่ายภายใน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โรงภาพยนตร์ และการจัดจำหน่ายภาพยนตร์ในตลาดโฮมวีดีโอ ได้แก่ วีซีดี ดีวีดี บลูเรย์ และเคเบิ้ลทีวี โดยเข้าซื้อลิขสิทธิ์ในการจัดจำหน่ายภาพยนตร์จากผู้ผลิตภาพยนตร์ และทำการโฆษณาประชาสัมพันธ์ควบคู่กันไป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D64BF6" w:rsidRPr="000B48A3" w:rsidRDefault="00264032" w:rsidP="00083F31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อุตสาหกรรมสื่อภาพยนตร์ในประเทศไทย ยังคงมีการเติบโตอย่างต่อเนื่อง ด้วยแนวโน้มของ</w:t>
      </w:r>
      <w:r w:rsidR="00A11B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โรงภาพยนตร์ที่ขยายตัวเพิ่มขึ้น รวมถึงสื่อทีวี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ดิจิตอล และสื่อ</w:t>
      </w:r>
      <w:r w:rsidR="00A11B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ออนไลน์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ต่างๆ ที่เกิดใหม่เพื่อทดแทนสื่อ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วีซีดี และดีวีดี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ที่มีแนวโน้มจะปรับตัวลดลง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เข้าถึง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ผู้บริโภค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ได้มากและเร็วขึ้น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ทำให้บริษัทจัดจำหน่ายภาพยนตร์มีการแข่งขันกันสูง ไม่ว่าจะเป็นการคัดเลือกภาพยนตร์ที่น่าสนใจและมีแนวโน้มที่จะได้รับความนิยมเมื่อเข้าฉายในโรงภาพยนตร์ ตลอดจนมีการวางแผนการตลาด กิจกรรมส่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งเสริมการขายในรูปแบบที่หลากหลาย</w:t>
      </w:r>
    </w:p>
    <w:p w:rsidR="00537827" w:rsidRPr="000B48A3" w:rsidRDefault="00537827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ผลกระทบทางด้านการละเมิดลิขสิทธิ์ภาพยนตร์ยังคงเป็นปัญหาที่มีมาอย่างต่อเนื่องในปัจจุบัน เนื่องจากมีการลักลอบวางจำหน่ายอย่างแพร่หลาย ซึ่งราคานั้นต่ำกว่าราคาขายของภาพยนตร์ลิขสิทธิ์มาก ดังนั้นรัฐบาลได้มีนโยบายปราบปรามการละเมิดลิขสิทธิ์อย่างเคร่งครัดมากยิ่งขึ้น โดยรัฐบาลได้ประชุมมีมติให้ตั้งศูนย์ปฎิบัติการป้องปรามการละเมิด ทรัพย์สินทางปัญญาแห่งชาติ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ศปช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.)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เพื่อป้องกันแ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ละปราบปรามการละเมิดทรัพย์สินทางปัญญาโดยมีหน่วยงานที่เกี่ยวข้องมาร่วม ทั้งกรมสอบสวนคดีพิเศษ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ดีเอสไอ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กองบังคับการปราบปรามการกระทำผิดเกี่ยวกับอาชญากรรมทางเศรษฐกิจ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ปอศ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เพื่อดำเนินการปราบปรามสินค้าละเมิดลิขสิทธิอย่างเด็ดขาด ในส่วนของบริษัทจัดจำหน่ายภาพยนตร์ได้ร่วมกับกรมทรัพสินย์ทางปัญญาเปิดช่องทางให้ผู้บริโภคแจ้งข้อมูลผู้ละเมิดลิขสิทธิทางปัญญาผ่านทางเวปไซด์และโทรศัพท์ของกรมทรัพย์สินทางปัญญา</w:t>
      </w:r>
    </w:p>
    <w:p w:rsidR="00537827" w:rsidRPr="000B48A3" w:rsidRDefault="00217B0B" w:rsidP="00732731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และเนื่องด้วย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อุตสาหกรรมของ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ธุรกิจผลิตภาพยนตร์ในประเทศไทย ยังคง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เติบโตอย่างต่อเนื่อง โดยเฉพาะภาพยนตร์ไทยในปัจจุบัน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ประกอบกับ ผู้ผลิตภาพยนตร์ไทยที่มีคุณภาพมีจำนวนผู้ขายน้อยรายและภาวะการแข่งขันในตลาดผลิตภาพยนตร์ไม่สูงมาก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ส่งผลต่อแนวโน้มของธุรกิจผลิตภาพยนตร์ให้ไปในทิศทางที่ดีขึ้นอย่างต่อเนื่องตามไปด้วย บริษัท เอ็มพิคเจอร์ เอ็นเตอร์เทนเมนท์ จำกัด (มหาชน) ได้เล็งเห็นความสำคัญของแนวโน้มธุรกิจภาพยนต์ไทย ดังนั้นจึงจัดตั้งบริษัท เอ็มเทอร์ตี้ไนนท์ สตูดิโอ จำกัด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(M39)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 ทาเล้นท์ วัน จำกัด และบริษัท ทรานส์ฟอร์เมชั่น ฟิล์ม จำกัด ซึ่งเป็นบริษัทที่สร้างภาพยนตร์ที่มีคุณภาพป้อนเข้าสู่ตลาด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ทั้งไทยและต่างประเทศ เพื่อส่งเสริมรายได้ที่มั่นคงให้บริษัทต่อไป</w:t>
      </w:r>
    </w:p>
    <w:p w:rsidR="00EF7C84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</w:p>
    <w:p w:rsidR="00264032" w:rsidRPr="000B48A3" w:rsidRDefault="00EF7C84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5.3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9F5432" w:rsidRPr="000B48A3" w:rsidRDefault="00264032" w:rsidP="00EF7C84">
      <w:pPr>
        <w:spacing w:after="240"/>
        <w:ind w:left="700"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ไม่มี-</w:t>
      </w:r>
    </w:p>
    <w:p w:rsidR="008D5166" w:rsidRPr="000B48A3" w:rsidRDefault="008D5166" w:rsidP="009F54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8D5166" w:rsidRPr="000B48A3" w:rsidSect="00C37F33">
          <w:type w:val="continuous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BA520F" w:rsidRPr="000B48A3" w:rsidRDefault="00BA520F" w:rsidP="002974D3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3.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ปัจจัย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ในการประกอบธุรกิจของบริษัทและบริษัทย่อยในนามของกลุ่มเมเจอร์ ซีนีเพล็กซ์ บริษัทมีนโยบายการบริหารความเสี่ยงที่อาจเกิดขึ้นกับธุรกิจ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โดยสามารถประเมินปัจจัยความเสี่ยงที่อาจเกิดขึ้นและส่งผลกระทบต่อการดำเนินงานได้ดังนี้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ความเสี่ยงจากการพึ่งพาภาพยนตร์ที่เข้าฉาย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ผู้ประกอบการโรงภาพยนตร์ในฐานะของผู้ฉายภาพยนตร์จำเป็นต้องพึ่งพาภาพยนตร์ที่เข้าฉายค่อนข้างสูง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หากบริษัทไม่สามารถหาภาพยนตร์เพื่อนำมาฉายในโรงภาพยนตร์ได้ ส่งผลให้บริษัทสูญเสียรายได้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เนื่องจากเป็นปัจจัยหลักที่สำคัญในการ</w:t>
      </w:r>
      <w:r w:rsidRPr="0071006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ก่อให้เกิดรายได้ของธุรกิจหรือคิดเป็นอัตราร้อยละ </w:t>
      </w:r>
      <w:r w:rsidR="00083F31" w:rsidRPr="0071006A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D75860" w:rsidRPr="0071006A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71006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ของรายได้ทั้งหมด   รายได้หลักของโรงภาพยนตร์มาจากการจำหน่ายตั๋วเข้าชมภาพยนตร์ โดยรายได้จากการจำหน่ายตั๋วเข้าชมภาพยนตร์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จะขึ้นอยู่กับจำนวนภาพยนตร์ที่เข้าฉาย และระดับความนิยมของภาพยนตร์แต่ละเรื่อง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โรงภาพยนตร์เป็นช่องทางจัดจำหน่ายภาพยนตร์อันดับแรก และมีความสำคัญสูงที่สุด เจ้าของ และผู้จัดจำหน่ายภาพยนตร์ จำเป็นต้องพึ่งพาโรงภาพยนตร์ในการฉายภาพยนตร์ เพื่อเป็นใบเบิกทางในการจัดจำหน่ายในรูปแบบของวีซีดี และดีวีดีต่อไป ดังนั้นการทำธุรกิจระหว่างผู้ประกอบการโรงภาพยนตร์ ผู้ผลิตภาพยนตร์ และบริษัทตัวแทนจำหน่ายภาพยนตร์ จึงมีลักษณะเกื้อกูลกัน ทั้งนี้เพื่อเป้าหมายการเติบโตของทั้งสองธุรกิจร่วมกันทำให้ความเสี่ยงในการพึ่งพาภาพยนตร์ที่เข้าฉายในโรงภาพยนตร์ลดน้อยล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A520F" w:rsidRPr="000B48A3" w:rsidRDefault="00BA520F" w:rsidP="000904F9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ปัจจุบันบริษัทและบริษัทย่อยมีส่วนแบ่งทางการตลาดประมาณร้อยละ </w:t>
      </w:r>
      <w:r w:rsidR="000904F9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Style w:val="FootnoteReference"/>
          <w:rFonts w:asciiTheme="majorBidi" w:hAnsiTheme="majorBidi" w:cstheme="majorBidi"/>
          <w:color w:val="000000" w:themeColor="text1"/>
          <w:sz w:val="28"/>
          <w:szCs w:val="28"/>
        </w:rPr>
        <w:footnoteReference w:id="2"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(ส่วนแบ่งตลาดจะวัดจากยอดขาย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ตั๋วภาพยนตร์แต่ละเรื่อง) ซึ่งถือเป็นผู้นำตลาดอันดับ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นับเป็นการเพิ่มอำนาจต่อรองของบริษัทกับเจ้าของและผู้จัดจำหน่ายภาพยนตร์มากขึ้น นอกจากนี้การที่บริษัทเข้าไปดำเนินธุรกิจจัดจำหน่ายภาพยนตร์และทำการตลาดผ่านบริษัท เอ็ม พิคเจอร์ เอ็นเตอร์เทนเมนท์ จำกัด (มหาชน) </w:t>
      </w:r>
      <w:r w:rsidR="000904F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ยังได้สนับสนุนการผลิตและพัฒนาภาพนตร์ไทยสู่อุตสาหกรรมภาพยนตร์มากขึ้นจากบริษัทในเครือและพันธมิตรที่มีความชำนาญ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ลดความเสี่ยงในการพึ่งพาภาพยนตร์จากผู้จัดจำหน่ายภาพยนตร์ลงในช่วงเวลาที่ไม่มีภาพยนตร์ฟอร์มยักษ์จากฮอลลีวู้ดเข้าฉายในประเทศ</w:t>
      </w:r>
    </w:p>
    <w:p w:rsidR="00BA520F" w:rsidRPr="000B48A3" w:rsidRDefault="00BA520F" w:rsidP="00F036E9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บริษัทมีนโยบายที่จะรักษาสัมพันธภาพทางธุรกิจระยะยาวกับผู้ผลิตภาพยนต</w:t>
      </w:r>
      <w:r w:rsidR="000904F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ร์ทั้งในประเทศและต่างประเทศ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โดยลักษณะของธุรกิจผู้ผลิตภาพยนตร์และผู้ประกอบการโรงภาพยนตร์จะต้องพึ่งพาอาศัยซึ่งกันและกัน ดังนั้น บริษัทจะทำความตกลงกับผู้ผลิตภาพยนตร์ตั้งแต่การวางแผนในการผลิตภาพยนตร์ตั้งแต่ต้น ทำให้บริษัทสามารถบริหารจัดการความเสี่ยงทางด้านนี้ได้อย่างมีประสิทธิภาพ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A520F" w:rsidRPr="000B48A3" w:rsidRDefault="00BA520F" w:rsidP="00F036E9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ความเสี่ยงจากการแข่งขันในธุรกิจ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การแข่งขันในอุตสาหกรรมธุรกิจโรงภาพยนตร์นั้น ปัจจุบันโรงภาพยนตร์เมเจอร์ ซีนีเพล็กซ์จะมีฐานะเป็นผู้นำในวงการทั้งในด้านสถานที่และอุปกรณ์ที่ทันสมัย มีการขยายสาขาใหม่และปรับปรุงสาขาเดิมให้มีรูปลักษณ์ทันสมัยอยู่เสมอ โดยการลงทุนขยายสาขาใน 4 รูปแบบ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ได้แก่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ห้างสรรพสินค้า ศูนย์การค้าแบบเปิด และห้างค้าปลีกขนาดใหญ่ เพื่อขยายฐานลูกค้าให้ครอบคลุมทุกระดับความต้องการ แต่การเพิ่มขึ้นของสาขาและการเติบโตของโรงภาพยนตร์คู่แข่ง ล้วนส่งผลกระทบต่อกิจการของเมเจอร์ ซีนีเพล็กซ์ อาทิเช่น สัดส่วนรายได้ลดลง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เกิดการเปรียบเทียบทั้งในเชิงสภาพแวดล้อมและการบริการ เป็นต้น บริษัทตระหนักดีถึงการแข่งขันทางธุรกิจที่อาจจะเกิดขึ้น จึงได้ให้ความสำคัญกับการสร้างและรักษาฐานลูกค้า ด้วยการวางกลยุทธ์การตลาดที่ต่อเนื่องและนำเสนอบริการเพื่อความบันเทิงที่มากกว่า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โรงภาพยนตร์ เช่น บริการโบว์ลิ่ง และคาราโอเกะ ร้านค้าในสาขา รวมทั้งการปรับปรุงสาขาเดิมให้สวยงามอยู่เสมอ ทำให้ศักยภาพการแข่งขันของเมเจอร์ ซีนีเพล็กซ์   โดดเด่นกว่าโรงภาพยนตร์อื่น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ในอีกด้านหนึ่งคู่แข่งที่สำคัญของธุรกิจโ</w:t>
      </w:r>
      <w:r w:rsidR="0078433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รงภาพยนตร์คือวีดีโอเทป วีซีดี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ดีวีดี</w:t>
      </w:r>
      <w:r w:rsidR="0078433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และสื่อออนไลน์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ทั้งถูกกฎหมายและผิดกฎหมาย  ที่มีการผลิตมากขึ้น อันมีผลมาจากอายุการฉายภาพยนตร์ในโรงภาพยนตร์ที่สั้นลง ซึ่งอาจสร้างผลกระทบต่อรายได้และการเติบโตของธุรกิจโรงภาพยนตร์ แต่อยู่ในระดับที่ไม่เป็นนัยสำคัญ ทั้งนี้เนื่องจากบริการที่นำเสนอในสาขาของเมเจอร์ ซีนีเพล็กซ์ ทำให้ลูกค้าที่มาใช้บริการได้รับความบันเทิงอื่นๆ นอกเหนือไปจากการมาเพียงเพื่อชมภาพยนตร์ นอกจากนี้ในด้านการปราบปรามสื่อผิดกฎหมายดังกล่าว รัฐบาลทุกชุดได้ให้ความสำคัญกับปัญหานี้ ด้วยการดำเนินมาตรการเร่งปราบปรามอย่างเข้มงวดและมีความคืบหน้าอย่างเป็นรูปธรรม มีผลทำให้สื่อผิดกฎหมายลดลงเป็นอย่างมาก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5B3DA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ความเสี่ยงจากการลงทุนขยายสาขาใหม่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3C5D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D75860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มีโครงการในการขยายสาขาและเพิ่มจำนวนโรงภาพยนตร์ของเมเจอร์ซีนิเพล็กซ์ทั้งในเขตกรุงเทพมหานครและปริมณฑล รวมประมาณ </w:t>
      </w:r>
      <w:r w:rsidR="008C3E62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</w:rPr>
        <w:t>0-</w:t>
      </w:r>
      <w:r w:rsidR="008C3E62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3C5D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โดยเงินลงทุนในโครงการทั้งหมดคาดว่าจะใช้ประมาณ </w:t>
      </w:r>
      <w:r w:rsidR="008C3E62">
        <w:rPr>
          <w:rFonts w:asciiTheme="majorBidi" w:hAnsiTheme="majorBidi" w:cstheme="majorBidi"/>
          <w:color w:val="000000" w:themeColor="text1"/>
          <w:sz w:val="28"/>
          <w:szCs w:val="28"/>
        </w:rPr>
        <w:t>900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โดยใช้เงินกู้จากสถาบันการเงิน และ/หรือ การนำเงินที่ได้รับจากการออกและเสนอขายหุ้นกู้ และ/หรือ กระแสเงินสดจากการดำเนินงาน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การลงทุนในสาขาใหม่อาจเกิดความไม่แน่นอนของผลตอบแทนจากการลงทุน อาจส่งผลให้บริษัทต้องเลื่อนระยะเวลาการเปิด หรือมีค่าใช้จ่ายที่สูงขึ้นจากต้นทุนที่เปลี่ยนแปลงไป แต่ด้วยประสบการณ์ความสำเร็จอย่างต่อเนื่อง ทำให้บริษัทมีระยะเวลาคุ้มทุน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Payback Period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โดยเฉลี่ยประมาณ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3-4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ปีสำหรับกรณีสาขาและมีอัตราผลตอบแทนเฉลี่ยของโครงการ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IRR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ประมาณร้อยละ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15-20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ซึ่งเป็นไปตามผลจากการศึกษาความเป็นไปได้ของโครงการ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(Feasibility Study)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ความชำนาญในการดำเนินธุรกิจและนโยบายในการขยายสาขา ที่มีการวางแผนกำหนดทำเลที่ตั้งบนทำเลทองในเขตพื้นที่แหล่งชุมชนที่พักอาศัย ใจกลางเมือง ใกล้สถานศึกษาและสถานที่ทำงานบริษัทเอกชนและราชการ และมีความสะดวกในการใช้บริการ ทำให้ผู้บริหารมีความมั่นใจว่าจะสามารถนำความสำเร็จมาสู่สาขาใหม่และสร้างความเติบโตให้กับกลุ่มเมเจอร์ ซีนีเพล็กซ์ ได้อย่างต่อเนื่องต่อไป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หากระยะเวลาคุ้มทุนไม่เป็นไปตามที่คาด บริษัทก็จะพิจารณา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ปรับเพิ่มหรือลดจำนวนโรงภาพยนตร์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ปรับจำนวนเลนโบว์ลิ่ง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ปรับจำนวนพื้นที่เช่า หรือปรับค่าเช่าพื้นที่ ให้สอดคล้องกับสถานการณ์ โดยการลงทุนสาขาใหม่ทุกแห่งจะใช้มาตรการเดียวกันนี้ในการพิจารณาและดำเนินงา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 จากการร่วมลงทุนกับบริษัท สยาม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ฟิวเจอร์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ดีเวลลอปเม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382E6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จำกัด (มหาชน) และการขยายสาขาผ่านห้างสรรพสินค้าและห้างค้าปลีกขนาดใหญ่ ยังช่วยให้บริษัททราบถึงผลกระทบที่เกิดขึ้นในแต่ละพื้นที่ได้เป็นอย่างดี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ความเสี่ยงจากการพึ่งพิงผู้บริหาร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กิจการเมเจอร์ซีนีเพล็กซ์ก่อตั้งและประสบความสำเร็จในการดำเนินกิจการด้วยทีมงานบริหารของนายวิชา พูลวรลักษณ์ ผู้ก่อตั้งกิจการ เสมือนว่ากิจการต้องพึ่งพาชื่อเสียงและประสบการณ์ของผู้ก่อตั้งเท่านั้น อีกทั้งบริษัทอาจมีความเสี่ยงจากการที่กลุ่มผู้ก่อตั้งอาจลดสัดส่วนการถือหุ้นในบริษัทลงหรือออกจากการเป็นผู้บริหารในกิจ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จะส่งผลให้เสียความสัมพันธ์กับผู้ผลิตภาพยนตร์ และสูญเสียความเชื่อมั่นในบริษัท ทำให้ส่งผลกระทบกับรายได้อย่างมีนัยสำคัญ ซึ่งความเสี่ยงดังกล่าวเป็นไปได้ยากมากเมื่อพิจารณาถึงความเป็นเจ้าของและความผูกพันที่นายวิชา พูลวรลักษณ์ ได้สร้างกิจการเมเจอร์ ซีนีเพล็กซ์ ให้เติบโตอย่างต่อเนื่องตลอดมา และมีความตั้งใจที่จะประกอบกิจการให้เติบโตต่อไปในฐานะของผู้บริหารและผู้ก่อตั้งซึ่งยังผูกพันกับธุรกิจอย่างลึกซึ้ง 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อย่างไรก็ตาม บริษัทมีนโยบายในการพัฒนาผู้บริหารของกลุ่มบริษัทในแต่ละส่วนงานอย่างสม่ำเสมอเพื่อสร้างผู้บริหารรุ่นใหม่ในการบริหารกิจการของกลุ่มบริษัท กับทั้งผู้บริหารของกลุ่มบริษัทเป็นผู้ที่มีความรู้ความเชี่ยวชาญและประสบการณ์ทางด้านธุรกิจภาพยนตร์และโรงภาพยนตร์อย่างมาก จึงส่งผลให้บริษัทสามารถบริหารจัดการความเสี่ยงทางด้านนี้ได้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ความเสี่ยงทางด้านอัคคีภัย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บริษัทอาจมีความเสี่ยงเกี่ยวกับอัคคีภัย ส่งผลให้บริษัทต้องหยุดดำเนินการ ทำให้สูญเสียรายได้ อย่างไรก็ตามบริษัทได้มีการทำสัญญาเอาประกันครอบคลุมในเรื่องต่างๆ ซึ่งเป็นไปตามลักษณะและมีเงื่อนไขปกติของธุรกิจโดยได้รวมถึงการประกันภัยด้านอัคคีภัย ด้วยวงเงินที่พอเพียงแก่ความเสียหายที่อาจเกิดขึ้นได้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ทรัพย์สิน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และรายได้ที่สูญเสียจากการหยุดดำเนินการ ซึ่งครอบคลุมความเสียหายบุคคลที่ 3 ด้วย นอกจากนี้บริษัทฯยังจัดการซ้อมดับเพลิงเป็นประจำทุกปี โดยได้รับคำแนะนำและช่วยเหลือจากตำรวจดับเพลิงที่มาสาธิตวิธีการเป็นประจำ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ความเสี่ยงเกี่ยวกับการก่อการร้ายหรือเหตุการณ์ความไม่สงบ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สถานการณ์การก่อความไม่สงบภายในประเทศยังมีอยู่อย่างต่อเนื่อง ซึ่งมีผลกระทบต่อรายได้ของบริษัทบ้าง เช่น ผู้เข้าชมลดลง รายได้ลดลง แต่มิได้มีนัยสำคัญ อย่างไรก็ตามบริษัทยังคงให้ความสำคัญกับนโยบายรักษาความปลอดภัยอย่างรัดกุมและเข้มงวด การติดตามข่าวสารและมาตรการเฝ้าระวังอย่างใกล้ชิดยังคงถูกนำมาใช้เพื่อเป็นการป้องกันและลดโอกาสที่จะเกิดเหตุวุ่นวายต่างๆในสาขาที่อยู่ในความรับผิดชอบของบริษัท ตลอดจนมีการเตรียมความพร้อมที่จะรับมือกับเหตุต่างๆอย่างต่อเนื่อง ทั้งนี้รวมไปถึงการติดตั้งอุปกรณ์ตรวจอาวุธและกล้องวงจรปิดเพิ่มเติมในทุกสาขาของบริษัท เพื่อความปลอดภัยในชีวิตและทรัพย์สินของทุกฝ่ายที่เกี่ยวข้อง 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ความเสี่ยงอื่นๆ ที่อยู่นอกเหนือการคาดการณ์</w:t>
      </w:r>
    </w:p>
    <w:p w:rsidR="009F5432" w:rsidRDefault="00BA520F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ในกรณีที่เกิดเหตุการณ์ต่างๆ ที่อยู่นอกเหนือการคาดการณ์ของบริษัท บริษัทได้มีการจัดทำแผนความต่อเนื่องทางธุรกิจ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Business Continuing Plan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 เพื่อนำมาใช้ในการบริหารจัดการความเสี่ยงต่างๆ โดยแผนความต่อเนื่องทางธุรกิจนี้ บริษัทจะนำมาปรับใช้ในสถานการณ์ต่างๆ ได้ทุกสถานการณ์ และอย่างทันท่วงที จึงสามารถลดผลกระทบที่อาจจะเกิดขึ้นได้อย่างมีประสิทธิภาพ</w:t>
      </w: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Default="00995D21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5D21" w:rsidRPr="000B48A3" w:rsidRDefault="00995D21" w:rsidP="00812F8A">
      <w:pPr>
        <w:spacing w:after="0"/>
        <w:ind w:firstLine="720"/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sectPr w:rsidR="00995D21" w:rsidRPr="000B48A3" w:rsidSect="001702C8">
          <w:footerReference w:type="default" r:id="rId21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9F5432" w:rsidRPr="000B48A3" w:rsidRDefault="009F5432" w:rsidP="009F5432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. ทรัพย์สินที่ใช้ในการประกอบธุรกิจ</w:t>
      </w:r>
    </w:p>
    <w:p w:rsidR="009F5432" w:rsidRPr="000B48A3" w:rsidRDefault="009F5432" w:rsidP="009F54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ทรัพย์สินที่ใช้ในการประกอบธุรกิจ มีมูลค่าตามบัญชีสุทธิ ณ วันที่ 31 ธันวาคม 25</w:t>
      </w:r>
      <w:r w:rsidR="00D748FB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สรุปรายละเอียดได้ดังนี้</w:t>
      </w:r>
    </w:p>
    <w:p w:rsidR="009F5432" w:rsidRPr="000B48A3" w:rsidRDefault="009F5432" w:rsidP="009F5432">
      <w:pPr>
        <w:spacing w:after="240"/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49" w:name="OLE_LINK1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สิทธิการเช่าที่ดิน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5"/>
        <w:gridCol w:w="3596"/>
        <w:gridCol w:w="1244"/>
        <w:gridCol w:w="2411"/>
      </w:tblGrid>
      <w:tr w:rsidR="009F5432" w:rsidRPr="00D36E7F" w:rsidTr="00566616"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ลักษณะกรรมสิทธิ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35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35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566616">
        <w:trPr>
          <w:trHeight w:val="467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32" w:rsidRPr="003D289B" w:rsidRDefault="009F5432">
            <w:pPr>
              <w:pStyle w:val="Index1"/>
            </w:pPr>
            <w:r w:rsidRPr="003D289B">
              <w:rPr>
                <w:cs/>
              </w:rPr>
              <w:t>สุขุมวิท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เช่าระยะเวลา 28 ปี สิ้นสุดปี 2567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32" w:rsidRPr="009C3CA8" w:rsidRDefault="00193374" w:rsidP="0073273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732731">
        <w:trPr>
          <w:trHeight w:val="438"/>
        </w:trPr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3D289B" w:rsidRDefault="009F5432">
            <w:pPr>
              <w:pStyle w:val="Index1"/>
              <w:rPr>
                <w:cs/>
              </w:rPr>
            </w:pP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เช่าระยะเวลา 20 ปี สิ้นสุดปี 2567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5501E" w:rsidRDefault="00635B7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6749BA"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.25</w:t>
            </w:r>
          </w:p>
        </w:tc>
        <w:tc>
          <w:tcPr>
            <w:tcW w:w="1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F5432" w:rsidRPr="00D36E7F" w:rsidTr="00566616">
        <w:trPr>
          <w:trHeight w:val="72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3D289B" w:rsidRDefault="009F5432">
            <w:pPr>
              <w:pStyle w:val="Index1"/>
              <w:rPr>
                <w:cs/>
              </w:rPr>
            </w:pPr>
            <w:r w:rsidRPr="003D289B">
              <w:rPr>
                <w:cs/>
              </w:rPr>
              <w:t>งามวงศ์วาน-แคราย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เช่าระยะเวลา 21 ปี 4 เดือน 10 วัน สิ้นสุดปี 2573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5501E" w:rsidRDefault="006749B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07203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B07203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อาคาร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5"/>
        <w:gridCol w:w="3596"/>
        <w:gridCol w:w="1244"/>
        <w:gridCol w:w="2411"/>
      </w:tblGrid>
      <w:tr w:rsidR="009F5432" w:rsidRPr="00D36E7F" w:rsidTr="00566616">
        <w:trPr>
          <w:cantSplit/>
          <w:tblHeader/>
        </w:trPr>
        <w:tc>
          <w:tcPr>
            <w:tcW w:w="979" w:type="pct"/>
            <w:shd w:val="clear" w:color="auto" w:fill="D9D9D9"/>
            <w:vAlign w:val="center"/>
          </w:tcPr>
          <w:p w:rsidR="009F5432" w:rsidRPr="000B48A3" w:rsidRDefault="009F5432" w:rsidP="008C18A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994" w:type="pct"/>
            <w:shd w:val="clear" w:color="auto" w:fill="D9D9D9"/>
            <w:vAlign w:val="center"/>
          </w:tcPr>
          <w:p w:rsidR="009F5432" w:rsidRPr="000B48A3" w:rsidRDefault="009F5432" w:rsidP="008C18A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ผู้ถือกรรมสิทธิ</w:t>
            </w:r>
          </w:p>
        </w:tc>
        <w:tc>
          <w:tcPr>
            <w:tcW w:w="690" w:type="pct"/>
            <w:shd w:val="clear" w:color="auto" w:fill="D9D9D9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37" w:type="pct"/>
            <w:shd w:val="clear" w:color="auto" w:fill="D9D9D9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</w:t>
            </w:r>
          </w:p>
        </w:tc>
      </w:tr>
      <w:tr w:rsidR="001F7574" w:rsidRPr="00D36E7F" w:rsidTr="00566616">
        <w:trPr>
          <w:cantSplit/>
          <w:trHeight w:val="395"/>
        </w:trPr>
        <w:tc>
          <w:tcPr>
            <w:tcW w:w="979" w:type="pct"/>
          </w:tcPr>
          <w:p w:rsidR="001F7574" w:rsidRPr="000B48A3" w:rsidRDefault="001F7574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5501E" w:rsidRDefault="00743CC7" w:rsidP="00D7123B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131.76</w:t>
            </w:r>
          </w:p>
        </w:tc>
        <w:tc>
          <w:tcPr>
            <w:tcW w:w="1337" w:type="pct"/>
          </w:tcPr>
          <w:p w:rsidR="001F7574" w:rsidRPr="000B48A3" w:rsidRDefault="00193374" w:rsidP="00732731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334"/>
        </w:trPr>
        <w:tc>
          <w:tcPr>
            <w:tcW w:w="979" w:type="pct"/>
            <w:vMerge w:val="restart"/>
          </w:tcPr>
          <w:p w:rsidR="001F7574" w:rsidRPr="000B48A3" w:rsidRDefault="001F7574">
            <w:pPr>
              <w:pStyle w:val="Index1"/>
            </w:pPr>
            <w:r w:rsidRPr="000B48A3">
              <w:rPr>
                <w:cs/>
              </w:rPr>
              <w:t>รัชโยธิน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รัชโยธิน เรียลตี้</w:t>
            </w:r>
          </w:p>
        </w:tc>
        <w:tc>
          <w:tcPr>
            <w:tcW w:w="690" w:type="pct"/>
          </w:tcPr>
          <w:p w:rsidR="001F7574" w:rsidRPr="0005501E" w:rsidRDefault="00743CC7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  <w:t>0.49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656"/>
        </w:trPr>
        <w:tc>
          <w:tcPr>
            <w:tcW w:w="979" w:type="pct"/>
            <w:vMerge/>
          </w:tcPr>
          <w:p w:rsidR="001F7574" w:rsidRPr="000B48A3" w:rsidRDefault="001F7574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กองทุนรวมอสังหาริมทรัพย์ เมเจอร์ ซีนีเพล็กซ์ ไลฟ์สไตล์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รัชโยธิน เรียลตี้</w:t>
            </w:r>
          </w:p>
        </w:tc>
        <w:tc>
          <w:tcPr>
            <w:tcW w:w="690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407"/>
        </w:trPr>
        <w:tc>
          <w:tcPr>
            <w:tcW w:w="979" w:type="pct"/>
            <w:vMerge w:val="restart"/>
          </w:tcPr>
          <w:p w:rsidR="001F7574" w:rsidRPr="000B48A3" w:rsidRDefault="001F7574">
            <w:pPr>
              <w:pStyle w:val="Index1"/>
            </w:pPr>
            <w:r w:rsidRPr="000B48A3">
              <w:rPr>
                <w:cs/>
              </w:rPr>
              <w:t>รังสิต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743CC7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="Angsana New" w:hAnsi="Angsana New" w:cs="Angsana New"/>
                <w:color w:val="000000"/>
                <w:sz w:val="28"/>
                <w:szCs w:val="28"/>
              </w:rPr>
              <w:t>0.89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1034"/>
        </w:trPr>
        <w:tc>
          <w:tcPr>
            <w:tcW w:w="979" w:type="pct"/>
            <w:vMerge/>
          </w:tcPr>
          <w:p w:rsidR="001F7574" w:rsidRPr="000B48A3" w:rsidRDefault="001F7574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กองทุนรวมอสังหาริมทรัพย์ เมเจอร์ ซีนีเพล็กซ์ ไลฟ์สไตล์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</w:trPr>
        <w:tc>
          <w:tcPr>
            <w:tcW w:w="979" w:type="pct"/>
          </w:tcPr>
          <w:p w:rsidR="001F7574" w:rsidRPr="000B48A3" w:rsidRDefault="001F7574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งามวงศ์วาน-แคราย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743CC7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="Angsana New" w:hAnsi="Angsana New" w:cs="Angsana New"/>
                <w:color w:val="000000"/>
                <w:sz w:val="28"/>
                <w:szCs w:val="28"/>
              </w:rPr>
              <w:t>406.55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149"/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สิทธิการเช่าพื้นที่ในอาคาร</w:t>
      </w: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3677"/>
        <w:gridCol w:w="1276"/>
        <w:gridCol w:w="2702"/>
      </w:tblGrid>
      <w:tr w:rsidR="009F5432" w:rsidRPr="00D36E7F" w:rsidTr="00566616">
        <w:trPr>
          <w:cantSplit/>
          <w:tblHeader/>
        </w:trPr>
        <w:tc>
          <w:tcPr>
            <w:tcW w:w="181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67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A23B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A23B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0A3C33" w:rsidRPr="00D36E7F" w:rsidTr="00566616">
        <w:trPr>
          <w:cantSplit/>
        </w:trPr>
        <w:tc>
          <w:tcPr>
            <w:tcW w:w="1818" w:type="dxa"/>
          </w:tcPr>
          <w:p w:rsidR="000A3C33" w:rsidRPr="000B48A3" w:rsidRDefault="000A3C33" w:rsidP="001E548C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77" w:type="dxa"/>
          </w:tcPr>
          <w:p w:rsidR="000A3C33" w:rsidRPr="000B48A3" w:rsidRDefault="000A3C33" w:rsidP="000A3C3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เช่าพื้นที่ระยะเวลา 30 ปี สิ้นสุดปี 2581</w:t>
            </w:r>
          </w:p>
        </w:tc>
        <w:tc>
          <w:tcPr>
            <w:tcW w:w="1276" w:type="dxa"/>
          </w:tcPr>
          <w:p w:rsidR="000A3C33" w:rsidRPr="000B48A3" w:rsidRDefault="00352FDE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BC1BE1"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BC1BE1" w:rsidRPr="0005501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702" w:type="dxa"/>
          </w:tcPr>
          <w:p w:rsidR="000A3C33" w:rsidRPr="000B48A3" w:rsidRDefault="000A3C33" w:rsidP="000A3C3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46014" w:rsidRPr="00D36E7F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แฟชั่น ไอส์แลนด์</w:t>
            </w:r>
          </w:p>
        </w:tc>
        <w:tc>
          <w:tcPr>
            <w:tcW w:w="3677" w:type="dxa"/>
            <w:vAlign w:val="center"/>
          </w:tcPr>
          <w:p w:rsidR="00A46014" w:rsidRPr="00B529F5" w:rsidRDefault="00A46014" w:rsidP="002E443A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110302" w:rsidRPr="00D36E7F" w:rsidTr="00732731">
        <w:trPr>
          <w:cantSplit/>
          <w:trHeight w:val="902"/>
        </w:trPr>
        <w:tc>
          <w:tcPr>
            <w:tcW w:w="1818" w:type="dxa"/>
          </w:tcPr>
          <w:p w:rsidR="00110302" w:rsidRPr="00B529F5" w:rsidRDefault="00110302">
            <w:pPr>
              <w:pStyle w:val="Index1"/>
            </w:pPr>
            <w:r w:rsidRPr="00B529F5">
              <w:rPr>
                <w:cs/>
              </w:rPr>
              <w:t>ปิ่นเกล้า</w:t>
            </w:r>
          </w:p>
        </w:tc>
        <w:tc>
          <w:tcPr>
            <w:tcW w:w="3677" w:type="dxa"/>
          </w:tcPr>
          <w:p w:rsidR="00110302" w:rsidRPr="00B529F5" w:rsidRDefault="00110302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 สิ้นสุดปี 2573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:rsidR="00110302" w:rsidRPr="00732731" w:rsidRDefault="00110302" w:rsidP="00732731">
            <w:pPr>
              <w:tabs>
                <w:tab w:val="center" w:pos="1730"/>
              </w:tabs>
              <w:spacing w:before="60" w:after="60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(เพชรปิ่นเกล้า)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</w:tcPr>
          <w:p w:rsidR="00110302" w:rsidRPr="00732731" w:rsidRDefault="00BC1BE1">
            <w:pPr>
              <w:spacing w:before="60" w:after="6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34.1</w:t>
            </w:r>
            <w:r w:rsidR="0005501E"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02" w:type="dxa"/>
          </w:tcPr>
          <w:p w:rsidR="00110302" w:rsidRPr="00732731" w:rsidRDefault="00110302">
            <w:pPr>
              <w:spacing w:before="60" w:after="60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>
            <w:pPr>
              <w:pStyle w:val="Index1"/>
            </w:pPr>
            <w:r w:rsidRPr="00B529F5">
              <w:rPr>
                <w:cs/>
              </w:rPr>
              <w:t>นครสวรรค์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>
            <w:pPr>
              <w:pStyle w:val="Index1"/>
            </w:pPr>
            <w:r w:rsidRPr="00B529F5">
              <w:rPr>
                <w:cs/>
              </w:rPr>
              <w:t>บางนา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>
            <w:pPr>
              <w:pStyle w:val="Index1"/>
            </w:pPr>
            <w:r w:rsidRPr="00B529F5">
              <w:rPr>
                <w:cs/>
              </w:rPr>
              <w:t>พระราม 3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>
            <w:pPr>
              <w:pStyle w:val="Index1"/>
            </w:pPr>
            <w:r w:rsidRPr="00B529F5">
              <w:rPr>
                <w:cs/>
              </w:rPr>
              <w:t>พระราม 2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>
            <w:pPr>
              <w:pStyle w:val="Index1"/>
            </w:pPr>
            <w:r w:rsidRPr="00B529F5">
              <w:rPr>
                <w:cs/>
              </w:rPr>
              <w:t>นนทบุรี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ลาดพร้าว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886853">
        <w:trPr>
          <w:cantSplit/>
          <w:trHeight w:val="278"/>
        </w:trPr>
        <w:tc>
          <w:tcPr>
            <w:tcW w:w="1818" w:type="dxa"/>
            <w:vAlign w:val="center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สำโรง</w:t>
            </w:r>
          </w:p>
        </w:tc>
        <w:tc>
          <w:tcPr>
            <w:tcW w:w="3677" w:type="dxa"/>
            <w:vAlign w:val="center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 ปีสิ้นสุดปี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6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46014" w:rsidRPr="00D36E7F" w:rsidTr="0015390C">
        <w:trPr>
          <w:cantSplit/>
          <w:trHeight w:val="343"/>
        </w:trPr>
        <w:tc>
          <w:tcPr>
            <w:tcW w:w="1818" w:type="dxa"/>
          </w:tcPr>
          <w:p w:rsidR="00A46014" w:rsidRPr="00B529F5" w:rsidRDefault="00A46014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>แจ้งวัฒนะ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12 ปี สิ้นสุดปี 2562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ศรีราชา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E36A86" w:rsidRDefault="00D23A9B" w:rsidP="00D23A9B">
            <w:pPr>
              <w:pStyle w:val="Index1"/>
            </w:pPr>
            <w:r w:rsidRPr="00E36A86">
              <w:rPr>
                <w:cs/>
              </w:rPr>
              <w:t>เชียงใหม่</w:t>
            </w:r>
          </w:p>
        </w:tc>
        <w:tc>
          <w:tcPr>
            <w:tcW w:w="3677" w:type="dxa"/>
          </w:tcPr>
          <w:p w:rsidR="00D23A9B" w:rsidRPr="00E36A86" w:rsidRDefault="00D23A9B" w:rsidP="00D23A9B">
            <w:pPr>
              <w:spacing w:before="60" w:after="6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E36A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E36A8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สิ้นสุด ปี 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D23A9B" w:rsidRPr="00732731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732731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7327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หัวหิน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2564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สมุย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2564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พิษณุโลก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2564         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ปาร์ค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รังสิต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2564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นครศรีธรรมราช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278"/>
        </w:trPr>
        <w:tc>
          <w:tcPr>
            <w:tcW w:w="1818" w:type="dxa"/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รัชโยธิน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2565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รังสิต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2565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กระบี่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2565         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เมโทรโพลิส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20 ปีสิ้นสุดปี  2565 </w:t>
            </w:r>
          </w:p>
          <w:p w:rsidR="00D23A9B" w:rsidRPr="00B529F5" w:rsidRDefault="00D23A9B" w:rsidP="00D23A9B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พื้นที่เช่า)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0674">
              <w:rPr>
                <w:rFonts w:asciiTheme="majorBidi" w:hAnsiTheme="majorBidi" w:cstheme="majorBidi"/>
                <w:sz w:val="28"/>
                <w:szCs w:val="28"/>
              </w:rPr>
              <w:t>51.17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สกลนคร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ind w:left="326" w:hanging="3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 สิ้นสุดปี 2566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สระบุรี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 สิ้นสุดปี 2566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rFonts w:hint="cs"/>
                <w:cs/>
              </w:rPr>
              <w:lastRenderedPageBreak/>
              <w:t>พาราไดซ์ พาร์ค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5 เดือน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โลตัส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pStyle w:val="Index1"/>
            </w:pPr>
            <w:r>
              <w:rPr>
                <w:rFonts w:hint="cs"/>
                <w:cs/>
              </w:rPr>
              <w:t xml:space="preserve">โลตัส </w:t>
            </w:r>
            <w:r w:rsidRPr="00B529F5">
              <w:rPr>
                <w:cs/>
              </w:rPr>
              <w:t>ศาลายา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2566 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นวนคร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ซีคอน บางแค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9.1 ปี สิ้นสุดปี 2566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เซ็นทรัลปิ่นเกล้า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E0E64">
        <w:trPr>
          <w:cantSplit/>
          <w:trHeight w:val="761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โรบินสันสมุทรปราการ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โรบินสันร้อยเอ็ด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โรบินสันมุกดาหาร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ซีคอน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2567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อมตะนคร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2567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พรอมานาด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อ้อมใหญ่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2568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2568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0674">
              <w:rPr>
                <w:rFonts w:asciiTheme="majorBidi" w:hAnsiTheme="majorBidi" w:cstheme="majorBidi"/>
                <w:sz w:val="28"/>
                <w:szCs w:val="28"/>
              </w:rPr>
              <w:t>3.67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โคราช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 สิ้นสุดปี 2568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2569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พิษณุโลก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บางกะปิ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24 ปี สิ้นสุดปี 256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โรบินสันเพชรบุรี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โลตัสสุโขทัย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โรบินสันกำแพงเพชร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อุดรธานี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นครศรีธรรมราช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2570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พัทยา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2570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ชลบุรี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20 ปี สิ้นสุดปี 2570 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8C2D51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อุบลราชธานี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เดอะสกาย อยุธยา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ธัญบุรี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อยุธยา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20 ปี สิ้นสุดปี 2571             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ท๊อปพิจิตร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โลตัสบางใหญ่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พังงา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ฉะเชิงเทรา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สิ้นสุดปี  2572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0674">
              <w:rPr>
                <w:rFonts w:asciiTheme="majorBidi" w:hAnsiTheme="majorBidi" w:cstheme="majorBidi"/>
                <w:sz w:val="28"/>
                <w:szCs w:val="28"/>
              </w:rPr>
              <w:t>4.51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เซ็นทรัลอีสวิลล์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เซ็นทรัลเวสเกตต์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เซ็นทรัลระยอง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สหไทย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เซ็นทรัลสมุย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บิ๊กซี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มหาชัย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2573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กำแพงเพชร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2573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อยุธยาซิตี้ปาร์ค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โลตัสพิมาย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/>
                <w:sz w:val="28"/>
                <w:szCs w:val="28"/>
                <w:cs/>
              </w:rPr>
              <w:t>พยัคฆภูมิพิสัย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 w:hint="cs"/>
                <w:sz w:val="28"/>
                <w:szCs w:val="28"/>
                <w:cs/>
              </w:rPr>
              <w:t>จะนะ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โลตัสสตูล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โลตัสท่าทอง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จันทบุรี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2574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689"/>
        </w:trPr>
        <w:tc>
          <w:tcPr>
            <w:tcW w:w="1818" w:type="dxa"/>
            <w:tcBorders>
              <w:bottom w:val="nil"/>
            </w:tcBorders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สยามพารากอน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pStyle w:val="Index1"/>
              <w:jc w:val="left"/>
            </w:pPr>
            <w:r w:rsidRPr="00B529F5">
              <w:rPr>
                <w:cs/>
              </w:rPr>
              <w:t xml:space="preserve">เช่าพื้นที่ระยะเวลา 25 ปี สิ้นสุดปี 2574 </w:t>
            </w:r>
          </w:p>
          <w:p w:rsidR="00D23A9B" w:rsidRPr="00B529F5" w:rsidRDefault="00D23A9B" w:rsidP="00D23A9B">
            <w:pPr>
              <w:pStyle w:val="Index1"/>
              <w:jc w:val="left"/>
              <w:rPr>
                <w:cs/>
              </w:rPr>
            </w:pPr>
            <w:r w:rsidRPr="00B529F5">
              <w:rPr>
                <w:rFonts w:hint="cs"/>
                <w:cs/>
              </w:rPr>
              <w:t>(โรงภาพยนตร์)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08.89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  <w:tcBorders>
              <w:top w:val="nil"/>
              <w:bottom w:val="nil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</w:p>
        </w:tc>
        <w:tc>
          <w:tcPr>
            <w:tcW w:w="3677" w:type="dxa"/>
          </w:tcPr>
          <w:p w:rsidR="00D23A9B" w:rsidRPr="00B529F5" w:rsidRDefault="00D23A9B" w:rsidP="00D23A9B">
            <w:pPr>
              <w:pStyle w:val="Index1"/>
              <w:jc w:val="left"/>
              <w:rPr>
                <w:cs/>
              </w:rPr>
            </w:pPr>
            <w:r w:rsidRPr="00B529F5">
              <w:rPr>
                <w:rFonts w:hint="cs"/>
                <w:cs/>
              </w:rPr>
              <w:t xml:space="preserve">(โรงภาพยนตร์ </w:t>
            </w:r>
            <w:r w:rsidRPr="00B529F5">
              <w:t>IMAX</w:t>
            </w:r>
            <w:r w:rsidRPr="00B529F5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B529F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6.33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732731">
        <w:trPr>
          <w:cantSplit/>
          <w:trHeight w:val="368"/>
        </w:trPr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:rsidR="00D23A9B" w:rsidRPr="00B529F5" w:rsidRDefault="00D23A9B" w:rsidP="00D23A9B">
            <w:pPr>
              <w:pStyle w:val="Index1"/>
              <w:rPr>
                <w:cs/>
              </w:rPr>
            </w:pPr>
          </w:p>
        </w:tc>
        <w:tc>
          <w:tcPr>
            <w:tcW w:w="3677" w:type="dxa"/>
          </w:tcPr>
          <w:p w:rsidR="00D23A9B" w:rsidRPr="00B529F5" w:rsidRDefault="00D23A9B" w:rsidP="00D23A9B">
            <w:pPr>
              <w:pStyle w:val="Index1"/>
              <w:jc w:val="left"/>
              <w:rPr>
                <w:cs/>
              </w:rPr>
            </w:pPr>
            <w:r w:rsidRPr="00B529F5">
              <w:rPr>
                <w:cs/>
              </w:rPr>
              <w:t xml:space="preserve"> </w:t>
            </w:r>
            <w:r w:rsidRPr="00B529F5">
              <w:rPr>
                <w:rFonts w:hint="cs"/>
                <w:cs/>
              </w:rPr>
              <w:t>(โบว์ลิ่ง)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36.24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732731">
        <w:trPr>
          <w:cantSplit/>
          <w:trHeight w:val="368"/>
        </w:trPr>
        <w:tc>
          <w:tcPr>
            <w:tcW w:w="1818" w:type="dxa"/>
            <w:tcBorders>
              <w:bottom w:val="nil"/>
            </w:tcBorders>
          </w:tcPr>
          <w:p w:rsidR="00D23A9B" w:rsidRPr="00B529F5" w:rsidRDefault="00D23A9B" w:rsidP="00D23A9B">
            <w:pPr>
              <w:pStyle w:val="Index1"/>
            </w:pPr>
            <w:r w:rsidRPr="00B529F5">
              <w:rPr>
                <w:cs/>
              </w:rPr>
              <w:t>เอสพลานาด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สิ้นสุดปี 2574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โรงภาพยนตร์)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F4">
              <w:rPr>
                <w:rFonts w:asciiTheme="majorBidi" w:hAnsiTheme="majorBidi" w:cstheme="majorBidi"/>
                <w:sz w:val="28"/>
                <w:szCs w:val="28"/>
              </w:rPr>
              <w:t>65.51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732731">
        <w:trPr>
          <w:cantSplit/>
          <w:trHeight w:val="368"/>
        </w:trPr>
        <w:tc>
          <w:tcPr>
            <w:tcW w:w="1818" w:type="dxa"/>
            <w:tcBorders>
              <w:top w:val="nil"/>
            </w:tcBorders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โบว์ลิ่ง)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F4">
              <w:rPr>
                <w:rFonts w:asciiTheme="majorBidi" w:hAnsiTheme="majorBidi" w:cstheme="majorBidi"/>
                <w:sz w:val="28"/>
                <w:szCs w:val="28"/>
              </w:rPr>
              <w:t>19.34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โลตัสสามพราน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โลตัสยโสธร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พิจิตร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732731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โลตัสนครปฐม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76" w:type="dxa"/>
            <w:vAlign w:val="center"/>
          </w:tcPr>
          <w:p w:rsidR="00D23A9B" w:rsidRPr="003560F4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 สิชล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F4">
              <w:rPr>
                <w:rFonts w:asciiTheme="majorBidi" w:hAnsiTheme="majorBidi" w:cstheme="majorBidi"/>
                <w:sz w:val="28"/>
                <w:szCs w:val="28"/>
              </w:rPr>
              <w:t>14.08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โลตัสแม่สอด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โลตัสนครสวรรค์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โลตัสหนองบัวลำภู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โลตัสแกลง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โลตัส สงขลา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โลตัสสุพรรณบุรี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F4">
              <w:rPr>
                <w:rFonts w:asciiTheme="majorBidi" w:hAnsiTheme="majorBidi" w:cstheme="majorBidi"/>
                <w:sz w:val="28"/>
                <w:szCs w:val="28"/>
              </w:rPr>
              <w:t>114.25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สุราษฏร์ธานี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โลตัสขอนแก่น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ไดอาน่า หาดใหญ่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368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สามเสน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ปีสิ้นสุดปี 2578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566616">
        <w:trPr>
          <w:cantSplit/>
          <w:trHeight w:val="368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เพชรเกษม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30 ปี สิ้นสุดปี 2578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บิ๊กซีสมุทรปราการ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พะเยา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โลตัสนาดี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449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บลูพอร์ต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หัวหิน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F4">
              <w:rPr>
                <w:rFonts w:asciiTheme="majorBidi" w:hAnsiTheme="majorBidi" w:cstheme="majorBidi"/>
                <w:sz w:val="28"/>
                <w:szCs w:val="28"/>
              </w:rPr>
              <w:t>57.35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บิ๊กซีบ้านไผ่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แจ่มฟ้า ลำพูน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449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ร้อยเอ็ด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449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บิ๊กซีสุพรรณบุรี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886853">
        <w:trPr>
          <w:cantSplit/>
          <w:trHeight w:val="449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บิ๊กซีนครพนม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D36E7F" w:rsidTr="00886853">
        <w:trPr>
          <w:cantSplit/>
          <w:trHeight w:val="449"/>
        </w:trPr>
        <w:tc>
          <w:tcPr>
            <w:tcW w:w="1818" w:type="dxa"/>
          </w:tcPr>
          <w:p w:rsidR="00D23A9B" w:rsidRPr="00B529F5" w:rsidRDefault="00D23A9B" w:rsidP="00D23A9B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ศรีมหาโพธิ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(ปราจีนบุรี)</w:t>
            </w:r>
          </w:p>
        </w:tc>
        <w:tc>
          <w:tcPr>
            <w:tcW w:w="3677" w:type="dxa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76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110302" w:rsidTr="00886853">
        <w:trPr>
          <w:cantSplit/>
          <w:trHeight w:val="449"/>
        </w:trPr>
        <w:tc>
          <w:tcPr>
            <w:tcW w:w="1818" w:type="dxa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น่าน</w:t>
            </w:r>
          </w:p>
        </w:tc>
        <w:tc>
          <w:tcPr>
            <w:tcW w:w="3677" w:type="dxa"/>
          </w:tcPr>
          <w:p w:rsidR="00D23A9B" w:rsidRPr="00110302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 xml:space="preserve"> 2583</w:t>
            </w:r>
          </w:p>
        </w:tc>
        <w:tc>
          <w:tcPr>
            <w:tcW w:w="1276" w:type="dxa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110302" w:rsidTr="00886853">
        <w:trPr>
          <w:cantSplit/>
          <w:trHeight w:val="449"/>
        </w:trPr>
        <w:tc>
          <w:tcPr>
            <w:tcW w:w="1818" w:type="dxa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บิ๊กซีอุดรธานี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77" w:type="dxa"/>
          </w:tcPr>
          <w:p w:rsidR="00D23A9B" w:rsidRPr="00110302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 xml:space="preserve"> 2583</w:t>
            </w:r>
          </w:p>
        </w:tc>
        <w:tc>
          <w:tcPr>
            <w:tcW w:w="1276" w:type="dxa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3A9B" w:rsidRPr="00110302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เมกา ซีนีเพล็กซ์</w:t>
            </w:r>
          </w:p>
        </w:tc>
        <w:tc>
          <w:tcPr>
            <w:tcW w:w="3677" w:type="dxa"/>
            <w:vAlign w:val="center"/>
          </w:tcPr>
          <w:p w:rsidR="00D23A9B" w:rsidRPr="00110302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สิ้นสุดปี 2583</w:t>
            </w:r>
          </w:p>
        </w:tc>
        <w:tc>
          <w:tcPr>
            <w:tcW w:w="1276" w:type="dxa"/>
            <w:vAlign w:val="center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110302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บิ๊กซีสุขสวัสดิ์</w:t>
            </w:r>
          </w:p>
        </w:tc>
        <w:tc>
          <w:tcPr>
            <w:tcW w:w="3677" w:type="dxa"/>
            <w:vAlign w:val="center"/>
          </w:tcPr>
          <w:p w:rsidR="00D23A9B" w:rsidRPr="00110302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258</w:t>
            </w:r>
            <w:r w:rsidRPr="0011030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110302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302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บิ๊กซีลพบุรี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บิ๊กซีราชบุรี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บิ๊กซีระนอง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บิ๊กซีบุรีรัมย์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บิ๊กซีลำปาง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บิ๊กซีลำพูน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บิ๊กซีโคราช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677" w:type="dxa"/>
            <w:vAlign w:val="center"/>
          </w:tcPr>
          <w:p w:rsidR="00D23A9B" w:rsidRPr="00764F23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บิ๊กซีปทุมธานี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บิ๊กซีวังน้ำเย็น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บิ๊กซีบ้านดุง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บิ๊กซีด่านขุนทด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บิ๊กซีท่าตะโก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บิ๊กซีสุวรรณภูมิ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D23A9B" w:rsidRDefault="00D23A9B" w:rsidP="00D23A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บิ๊กซีวิเชียรบุรี</w:t>
            </w:r>
          </w:p>
        </w:tc>
        <w:tc>
          <w:tcPr>
            <w:tcW w:w="3677" w:type="dxa"/>
            <w:vAlign w:val="center"/>
          </w:tcPr>
          <w:p w:rsidR="00D23A9B" w:rsidRPr="00B529F5" w:rsidRDefault="00D23A9B" w:rsidP="00D23A9B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23A9B" w:rsidRPr="00B529F5" w:rsidRDefault="00D23A9B" w:rsidP="00D23A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D23A9B" w:rsidRPr="00B529F5" w:rsidRDefault="00D23A9B" w:rsidP="00D23A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D23A9B" w:rsidRPr="00D36E7F" w:rsidTr="00732731">
        <w:trPr>
          <w:cantSplit/>
          <w:trHeight w:val="70"/>
        </w:trPr>
        <w:tc>
          <w:tcPr>
            <w:tcW w:w="1818" w:type="dxa"/>
          </w:tcPr>
          <w:p w:rsidR="00D23A9B" w:rsidRPr="004C1EE5" w:rsidRDefault="00D23A9B" w:rsidP="00D23A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น้ำยืน</w:t>
            </w:r>
          </w:p>
        </w:tc>
        <w:tc>
          <w:tcPr>
            <w:tcW w:w="3677" w:type="dxa"/>
          </w:tcPr>
          <w:p w:rsidR="00D23A9B" w:rsidRPr="004C1EE5" w:rsidRDefault="00D23A9B" w:rsidP="00D23A9B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73273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D23A9B" w:rsidRPr="004C1EE5" w:rsidRDefault="00D23A9B" w:rsidP="00D23A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4.94</w:t>
            </w:r>
          </w:p>
        </w:tc>
        <w:tc>
          <w:tcPr>
            <w:tcW w:w="2702" w:type="dxa"/>
            <w:vAlign w:val="center"/>
          </w:tcPr>
          <w:p w:rsidR="00D23A9B" w:rsidRPr="004C1EE5" w:rsidRDefault="00D23A9B" w:rsidP="00D23A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</w:tbl>
    <w:p w:rsidR="00110302" w:rsidRDefault="00110302" w:rsidP="00732731">
      <w:pPr>
        <w:tabs>
          <w:tab w:val="left" w:pos="720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หมายเหตุ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สาขารามคำแหง สิ้นสุดสัญญา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สิงหาคม </w:t>
      </w:r>
      <w:r w:rsidR="00895AC0">
        <w:rPr>
          <w:rFonts w:asciiTheme="majorBidi" w:hAnsiTheme="majorBidi" w:cstheme="majorBidi"/>
          <w:color w:val="000000" w:themeColor="text1"/>
          <w:sz w:val="28"/>
          <w:szCs w:val="28"/>
        </w:rPr>
        <w:t>2560</w:t>
      </w:r>
    </w:p>
    <w:p w:rsidR="009D7E94" w:rsidRDefault="009D7E94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</w:t>
      </w:r>
    </w:p>
    <w:p w:rsidR="009F5432" w:rsidRPr="000B48A3" w:rsidRDefault="009F5432" w:rsidP="006025AB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F12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อุปกรณ์ในโรงภาพยนตร์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</w:p>
    <w:p w:rsidR="009F5432" w:rsidRPr="000B48A3" w:rsidRDefault="009F5432" w:rsidP="00E44224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อุปกรณ์ที่ใช้ในการดำเนินงานกิจการโรงภาพยนตร์ประกอบด้วย โครงสร้างของโรงภาพยนตร์ งานตกแต่ง งานเก้าอี้ งานสเตเดียมยกระดับพื้น งานระบบเสียง เครื่องฉาย งานโครงจอ และอุปกรณ์เครื่องใช้ในโรงภาพยนตร์ มีมูลค่าตามบัญชี ณ 31 ธันวาคม 25</w:t>
      </w:r>
      <w:r w:rsidR="009D7E94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</w:t>
      </w:r>
      <w:r w:rsidRPr="00C15D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จำนวนทั้งสิ้น </w:t>
      </w:r>
      <w:r w:rsidR="000D08D0" w:rsidRPr="00C15D81">
        <w:rPr>
          <w:rFonts w:asciiTheme="majorBidi" w:hAnsiTheme="majorBidi" w:cstheme="majorBidi"/>
          <w:color w:val="000000" w:themeColor="text1"/>
          <w:sz w:val="28"/>
          <w:szCs w:val="28"/>
        </w:rPr>
        <w:t>5,</w:t>
      </w:r>
      <w:r w:rsidR="00C67379" w:rsidRPr="00C15D81">
        <w:rPr>
          <w:rFonts w:asciiTheme="majorBidi" w:hAnsiTheme="majorBidi" w:cstheme="majorBidi"/>
          <w:color w:val="000000" w:themeColor="text1"/>
          <w:sz w:val="28"/>
          <w:szCs w:val="28"/>
        </w:rPr>
        <w:t>710</w:t>
      </w:r>
      <w:r w:rsidRPr="00C15D8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มีรายละเอียดดังต่อไปนี้</w:t>
      </w:r>
    </w:p>
    <w:tbl>
      <w:tblPr>
        <w:tblW w:w="8250" w:type="dxa"/>
        <w:tblInd w:w="81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013"/>
        <w:gridCol w:w="3261"/>
        <w:gridCol w:w="2976"/>
      </w:tblGrid>
      <w:tr w:rsidR="009F5432" w:rsidRPr="00D36E7F" w:rsidTr="00732731">
        <w:trPr>
          <w:cantSplit/>
          <w:tblHeader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C15D8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432" w:rsidRPr="00C15D81" w:rsidRDefault="009F5432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432" w:rsidRPr="00C15D81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ปิ่นเกล้า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รัชโยธิน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รังสิต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lastRenderedPageBreak/>
              <w:t xml:space="preserve">พระราม </w:t>
            </w:r>
            <w:r w:rsidRPr="0073273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เชียงใหม่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บางนา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บางกะปิ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พาราไดซ์ พาร์ค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พระราม 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นครสวรรค์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นนทบุรี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ฉะเชิงเทรา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แฟชั่น ไอส์แลนด์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เพชรเกษม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หัวหิน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สมุย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แจ้งวัฒนะ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พิษณุโลก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เอสพลานาด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สำโรง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พัทยา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ชลบุรี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กระบี่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ศาลายา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อยุธยา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เพชรบูรณ์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 นวนคร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lastRenderedPageBreak/>
              <w:t>ธัญบุรี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C15D8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โลตัสบ้านโป่ง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ศรีนครินทร์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อมตะนคร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งามวงศ์วาน-แคราย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บิ๊กซีมหาชัย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สระบุรี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สามเสน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กำแพงเพชร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เชียงราย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เซ็นทรัล พิษณุโลก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บิ๊กซีจันทบุรี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เมกาซีนีเพล็กซ์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นครศรีธรรมราช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บิ๊กซีร้อยเอ็ด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เช่าระยะยาว /  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นครสวรรค์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อุบลราชธานี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หนองบัวลำภู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สกลนคร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เดอะสกาย อยุธยา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สุพรรณบุรี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แกลง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สระบุรี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โลตัส สุพรรณบุรี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บางใหญ่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นครพนม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บิ๊กซีศรีมหาโพธิ(ปราจีนบุรี)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พังงา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โรบินสันมุกดาหาร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โรบินสันร้อยเอ็ด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โรบินสันสมุทรปราการ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เซ็นทรัลระยอง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บิ๊กซีน่าน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สหไทย สุราษฏ์ธานี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เซ็นทรัลเวสเกตต์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เซ็นทรัลสมุย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 xml:space="preserve">โลตัสขอนแก่น </w:t>
            </w:r>
            <w:r w:rsidRPr="007327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เดอะ พรอมานาด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เซ็นทรัลอีสวิลล์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บิ๊กซีลพบุรี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บิ๊กซีราชบุรี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พะเยา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บิ๊กซีระนอง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โลตัสสตูล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โลตัสนครปฐม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โลตัสนาดี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บิ๊กซีบุรีรัมย์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lastRenderedPageBreak/>
              <w:t>บลูพอร์ต หัวหิน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บิ๊กซีลำปาง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โลตัสพยัคฆภูมิพิสัย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บิ๊กซีสุขสวัสดิ์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บิ๊กซีบ้านไผ่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โลตัสจะนะ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แจ่มฟ้า ลำพูน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บิ๊กซีสิชล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โลตัสประจวบคีรีขันธ์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โลตัสสามพราน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โรบินสันเพชรบุรี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บิ๊กซีโคราช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บิ๊กซีปทุมธานี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โลตัสสุโขทัย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โลตัสยโสธร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บิ๊กซีด่านขุนทด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บิ๊กซีวังน้ำเย็น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โรบินสันกำแพงเพชร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บิ๊กซีสุวรรณภูมิ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โลตัสพิจิตร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ท็อปส์พิจิตร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บิ๊กซีวิเชียรบุรี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สยามพารากอน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FA7A7B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เช่าระยะยาว /</w:t>
            </w:r>
            <w:r w:rsidR="00C15D81"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 / สยาม ซีนีเพล็กซ์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A7A7B" w:rsidRDefault="00FA7A7B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C15D81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732731" w:rsidRDefault="00C15D81" w:rsidP="00C15D81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กรุงเทพ ไอแมกซ์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กรุงเทพ ไอแมกซ์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D81" w:rsidRPr="00FF12A6" w:rsidRDefault="00C15D81" w:rsidP="00C15D8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ศรีราชา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ซีคอน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ฟิวเจอร์ปาร์ค รังสิต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ซีคอนบางแค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ลาดพร้าว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ปิ่นเกล้า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โคราช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อ้อมใหญ่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ขอนแก่น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แม่สอด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 สงขลา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 นครศรีธรรมราช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 xml:space="preserve">บิ๊กซีอุดรธานี </w:t>
            </w:r>
            <w:r w:rsidRPr="007327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โลตัสสุราษฏร์ธานี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</w:rPr>
            </w:pPr>
            <w:r w:rsidRPr="00732731">
              <w:rPr>
                <w:rFonts w:asciiTheme="majorBidi" w:hAnsiTheme="majorBidi" w:cstheme="majorBidi"/>
                <w:cs/>
              </w:rPr>
              <w:t>ไดอาน่า หาดใหญ่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อยุธยา ซิตี้ปาร์ค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โลตัสพิมาย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บิ๊กซีสมุทรปราการ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บิ๊กซีลำพูน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บิ๊กซีน้ำยืน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บิ๊กซีบ้านดุง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โลตัสท่าทอง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A7A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เช่าระยะยาว /</w:t>
            </w:r>
            <w:r w:rsidRPr="00FA7A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C15D81" w:rsidRDefault="00FA7A7B" w:rsidP="00FA7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D81">
              <w:rPr>
                <w:rFonts w:asciiTheme="majorBidi" w:hAnsiTheme="majorBidi" w:cstheme="majorBidi"/>
                <w:sz w:val="28"/>
                <w:szCs w:val="28"/>
                <w:cs/>
              </w:rPr>
              <w:t>มี</w:t>
            </w:r>
            <w:r w:rsidRPr="00C15D8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ภาระผูกพันเฉพาะเครื่องฉาย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FA7A7B" w:rsidRPr="00D36E7F" w:rsidTr="00732731">
        <w:trPr>
          <w:cantSplit/>
          <w:trHeight w:val="48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732731" w:rsidRDefault="00FA7A7B" w:rsidP="00FA7A7B">
            <w:pPr>
              <w:pStyle w:val="Index1"/>
              <w:rPr>
                <w:rFonts w:asciiTheme="majorBidi" w:hAnsiTheme="majorBidi" w:cstheme="majorBidi"/>
                <w:cs/>
              </w:rPr>
            </w:pPr>
            <w:r w:rsidRPr="00732731">
              <w:rPr>
                <w:rFonts w:asciiTheme="majorBidi" w:hAnsiTheme="majorBidi" w:cstheme="majorBidi"/>
                <w:cs/>
              </w:rPr>
              <w:t>บิ๊กซีท่าตะโก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7B" w:rsidRPr="00FF12A6" w:rsidRDefault="00FA7A7B" w:rsidP="00FA7A7B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</w:tbl>
    <w:p w:rsidR="00C61003" w:rsidRPr="00732731" w:rsidRDefault="00C15D81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C15D81">
        <w:rPr>
          <w:rFonts w:asciiTheme="majorBidi" w:hAnsiTheme="majorBidi" w:cstheme="majorBidi"/>
          <w:color w:val="000000" w:themeColor="text1"/>
          <w:vertAlign w:val="superscript"/>
        </w:rPr>
        <w:t>*</w:t>
      </w:r>
      <w:r w:rsidR="00C61003" w:rsidRPr="0073273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C61003" w:rsidRPr="00732731">
        <w:rPr>
          <w:rFonts w:asciiTheme="majorBidi" w:hAnsiTheme="majorBidi" w:cs="Angsana New"/>
          <w:color w:val="000000" w:themeColor="text1"/>
          <w:sz w:val="24"/>
          <w:szCs w:val="24"/>
          <w:cs/>
        </w:rPr>
        <w:t>บริษัท ดิจิตอล โปรเจคเตอร์ แมเนจเมนท์ จำกัด มีสัญญาเช่าซื้อเครื่องฉาย</w:t>
      </w:r>
      <w:r w:rsidR="00C61003" w:rsidRPr="00C15D81">
        <w:rPr>
          <w:rFonts w:asciiTheme="majorBidi" w:hAnsiTheme="majorBidi" w:cs="Angsana New"/>
          <w:color w:val="000000" w:themeColor="text1"/>
          <w:sz w:val="24"/>
          <w:szCs w:val="24"/>
          <w:cs/>
        </w:rPr>
        <w:t xml:space="preserve">ดิจิตอล จำนวน </w:t>
      </w:r>
      <w:r w:rsidRPr="00C15D81">
        <w:rPr>
          <w:rFonts w:asciiTheme="majorBidi" w:hAnsiTheme="majorBidi" w:cs="Angsana New"/>
          <w:color w:val="000000" w:themeColor="text1"/>
          <w:sz w:val="24"/>
          <w:szCs w:val="24"/>
        </w:rPr>
        <w:t>210</w:t>
      </w:r>
      <w:r w:rsidR="00C61003" w:rsidRPr="00C15D81">
        <w:rPr>
          <w:rFonts w:asciiTheme="majorBidi" w:hAnsiTheme="majorBidi" w:cs="Angsana New"/>
          <w:color w:val="000000" w:themeColor="text1"/>
          <w:sz w:val="24"/>
          <w:szCs w:val="24"/>
        </w:rPr>
        <w:t xml:space="preserve"> </w:t>
      </w:r>
      <w:r w:rsidR="00C61003" w:rsidRPr="00C15D81">
        <w:rPr>
          <w:rFonts w:asciiTheme="majorBidi" w:hAnsiTheme="majorBidi" w:cs="Angsana New"/>
          <w:color w:val="000000" w:themeColor="text1"/>
          <w:sz w:val="24"/>
          <w:szCs w:val="24"/>
          <w:cs/>
        </w:rPr>
        <w:t>เครื่องกับแฟค</w:t>
      </w:r>
      <w:r w:rsidR="00C61003" w:rsidRPr="00732731">
        <w:rPr>
          <w:rFonts w:asciiTheme="majorBidi" w:hAnsiTheme="majorBidi" w:cs="Angsana New"/>
          <w:color w:val="000000" w:themeColor="text1"/>
          <w:sz w:val="24"/>
          <w:szCs w:val="24"/>
          <w:cs/>
        </w:rPr>
        <w:t xml:space="preserve">เตอรี แอนด์ อีควิปเมนท์ กสิกรไทย สิ้นสุดสัญญาเช่าในเดือน กรกฎาคม </w:t>
      </w:r>
      <w:r w:rsidR="00C61003" w:rsidRPr="00732731">
        <w:rPr>
          <w:rFonts w:asciiTheme="majorBidi" w:hAnsiTheme="majorBidi" w:cs="Angsana New"/>
          <w:color w:val="000000" w:themeColor="text1"/>
          <w:sz w:val="24"/>
          <w:szCs w:val="24"/>
        </w:rPr>
        <w:t>2562</w:t>
      </w:r>
    </w:p>
    <w:p w:rsidR="009F5432" w:rsidRPr="000B48A3" w:rsidRDefault="009F5432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อุปกรณ์โบว์ลิ่ง</w:t>
      </w:r>
      <w:r w:rsidR="00827E1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 ห้องคาราโอเกะ และลานสเก็ตน้ำแข็ง</w:t>
      </w:r>
    </w:p>
    <w:p w:rsidR="009F5432" w:rsidRPr="000B48A3" w:rsidRDefault="009F5432" w:rsidP="00E44224">
      <w:pPr>
        <w:spacing w:before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อุปกรณ์ที่ใช้ในการดำเนินงานกิจการโบว์ลิ่งประกอบด้วย อุปกรณ์โบว์ลิ่ง และเครื่องตกแต่ง มีมูลค่าตามบัญชี ณ 31 ธันวาคม </w:t>
      </w:r>
      <w:r w:rsidR="006A673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</w:t>
      </w:r>
      <w:r w:rsidR="006A673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6A673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</w:t>
      </w:r>
      <w:r w:rsidRPr="00C55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6A6739" w:rsidRPr="00C55F5D">
        <w:rPr>
          <w:rFonts w:asciiTheme="majorBidi" w:hAnsiTheme="majorBidi" w:cstheme="majorBidi"/>
          <w:color w:val="000000" w:themeColor="text1"/>
          <w:sz w:val="28"/>
          <w:szCs w:val="28"/>
        </w:rPr>
        <w:t>54</w:t>
      </w:r>
      <w:r w:rsidR="00C55F5D" w:rsidRPr="00C55F5D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6A6739" w:rsidRPr="00C55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C55F5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โดยมีรายละเอียดดังต่อไปนี้</w:t>
      </w:r>
    </w:p>
    <w:tbl>
      <w:tblPr>
        <w:tblW w:w="7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3261"/>
        <w:gridCol w:w="2268"/>
      </w:tblGrid>
      <w:tr w:rsidR="009F5432" w:rsidRPr="00D36E7F" w:rsidTr="00357766">
        <w:trPr>
          <w:cantSplit/>
          <w:tblHeader/>
        </w:trPr>
        <w:tc>
          <w:tcPr>
            <w:tcW w:w="2126" w:type="dxa"/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lastRenderedPageBreak/>
              <w:t>สาขา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สุขุมวิท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รัชโยธิน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pStyle w:val="IndexHeading"/>
              <w:spacing w:before="60" w:after="6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ปิ่นเกล้า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รังสิต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อุดรธานี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สยามพารากอน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</w:t>
            </w:r>
            <w:r w:rsidR="006F3A29"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แจ้งวัฒนะ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827E1D">
            <w:pPr>
              <w:pStyle w:val="Index1"/>
            </w:pPr>
            <w:r w:rsidRPr="006F3A29">
              <w:rPr>
                <w:cs/>
              </w:rPr>
              <w:t>เอสพลา</w:t>
            </w:r>
            <w:r w:rsidR="009F5432" w:rsidRPr="006F3A29">
              <w:rPr>
                <w:cs/>
              </w:rPr>
              <w:t>นาด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  <w:rPr>
                <w:cs/>
              </w:rPr>
            </w:pPr>
            <w:r w:rsidRPr="006F3A29">
              <w:rPr>
                <w:cs/>
              </w:rPr>
              <w:t>เมกาซีนีเพล็กซ์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พัทยา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>
            <w:pPr>
              <w:pStyle w:val="Index1"/>
              <w:rPr>
                <w:cs/>
              </w:rPr>
            </w:pPr>
            <w:r w:rsidRPr="006F3A29">
              <w:rPr>
                <w:cs/>
              </w:rPr>
              <w:t>ชลบุรี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>
            <w:pPr>
              <w:pStyle w:val="Index1"/>
            </w:pPr>
            <w:r w:rsidRPr="006F3A29">
              <w:rPr>
                <w:cs/>
              </w:rPr>
              <w:t>งามวงศ์วาน-แคราย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.5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งานระบบสาธารณูปโภค</w:t>
      </w:r>
    </w:p>
    <w:p w:rsidR="009F5432" w:rsidRPr="000B48A3" w:rsidRDefault="009F5432" w:rsidP="00E44224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งานระบบสาธารณูปโภครวมถึง งานระบบลิฟท์ บันไดเลื่อน และอาคารที่จอดรถด้วย มีมูลค่าตามบัญชี 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31 ธันวาคม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2C7E46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</w:t>
      </w:r>
      <w:r w:rsidRPr="00E826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 </w:t>
      </w:r>
      <w:r w:rsidR="000B5A4A" w:rsidRPr="00E82654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E82654" w:rsidRPr="00E82654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E826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โดยมีรายละเอียด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762"/>
        <w:gridCol w:w="2334"/>
      </w:tblGrid>
      <w:tr w:rsidR="009F5432" w:rsidRPr="00D36E7F" w:rsidTr="00357766">
        <w:tc>
          <w:tcPr>
            <w:tcW w:w="1559" w:type="dxa"/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762" w:type="dxa"/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334" w:type="dxa"/>
            <w:shd w:val="clear" w:color="auto" w:fill="D9D9D9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357766">
        <w:tc>
          <w:tcPr>
            <w:tcW w:w="1559" w:type="dxa"/>
            <w:vAlign w:val="center"/>
          </w:tcPr>
          <w:p w:rsidR="009F5432" w:rsidRPr="000B48A3" w:rsidRDefault="009F5432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3762" w:type="dxa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เมเจอร์</w:t>
            </w:r>
            <w:r w:rsidR="008020AA"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ซีนีเพล็กซ์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 เซอร์วิส</w:t>
            </w:r>
            <w:r w:rsidR="006747F9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,บริษัทฯ</w:t>
            </w:r>
          </w:p>
        </w:tc>
        <w:tc>
          <w:tcPr>
            <w:tcW w:w="2334" w:type="dxa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747F9" w:rsidRPr="00D36E7F" w:rsidTr="00357766">
        <w:tc>
          <w:tcPr>
            <w:tcW w:w="1559" w:type="dxa"/>
            <w:vAlign w:val="center"/>
          </w:tcPr>
          <w:p w:rsidR="006747F9" w:rsidRPr="000B48A3" w:rsidRDefault="006747F9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รัชโยธิน</w:t>
            </w:r>
          </w:p>
        </w:tc>
        <w:tc>
          <w:tcPr>
            <w:tcW w:w="3762" w:type="dxa"/>
            <w:vAlign w:val="center"/>
          </w:tcPr>
          <w:p w:rsidR="006747F9" w:rsidRPr="000B48A3" w:rsidRDefault="006747F9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รัชโยธิน แมเนจเม้นท์</w:t>
            </w:r>
            <w:r w:rsidR="00E93BB8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93BB8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ร้านค้าเซ้ง)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,บริษัทฯ</w:t>
            </w:r>
          </w:p>
        </w:tc>
        <w:tc>
          <w:tcPr>
            <w:tcW w:w="2334" w:type="dxa"/>
            <w:vAlign w:val="center"/>
          </w:tcPr>
          <w:p w:rsidR="006747F9" w:rsidRPr="000B48A3" w:rsidRDefault="006747F9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3BB8" w:rsidRPr="00D36E7F" w:rsidTr="00357766">
        <w:tc>
          <w:tcPr>
            <w:tcW w:w="1559" w:type="dxa"/>
            <w:vAlign w:val="center"/>
          </w:tcPr>
          <w:p w:rsidR="00E93BB8" w:rsidRPr="000B48A3" w:rsidRDefault="00E93BB8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รังสิต</w:t>
            </w:r>
          </w:p>
        </w:tc>
        <w:tc>
          <w:tcPr>
            <w:tcW w:w="3762" w:type="dxa"/>
            <w:vAlign w:val="center"/>
          </w:tcPr>
          <w:p w:rsidR="00E93BB8" w:rsidRPr="00E93BB8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เซอร์วิส</w:t>
            </w: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ร้านค้าเซ้ง)</w:t>
            </w:r>
          </w:p>
        </w:tc>
        <w:tc>
          <w:tcPr>
            <w:tcW w:w="2334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3BB8" w:rsidRPr="00D36E7F" w:rsidTr="00357766">
        <w:tc>
          <w:tcPr>
            <w:tcW w:w="1559" w:type="dxa"/>
            <w:vAlign w:val="center"/>
          </w:tcPr>
          <w:p w:rsidR="00E93BB8" w:rsidRPr="000B48A3" w:rsidRDefault="00E93BB8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งามวงศ์วาน แคราย</w:t>
            </w:r>
          </w:p>
        </w:tc>
        <w:tc>
          <w:tcPr>
            <w:tcW w:w="3762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เซอร์วิส</w:t>
            </w:r>
          </w:p>
        </w:tc>
        <w:tc>
          <w:tcPr>
            <w:tcW w:w="2334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82654" w:rsidRPr="00D36E7F" w:rsidTr="00E82654"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82654" w:rsidRPr="000B48A3" w:rsidRDefault="00E82654" w:rsidP="00E82654">
            <w:pPr>
              <w:pStyle w:val="Index1"/>
              <w:rPr>
                <w:cs/>
              </w:rPr>
            </w:pPr>
            <w:r w:rsidRPr="000B48A3">
              <w:rPr>
                <w:cs/>
              </w:rPr>
              <w:lastRenderedPageBreak/>
              <w:t>สาขา</w:t>
            </w:r>
          </w:p>
        </w:tc>
        <w:tc>
          <w:tcPr>
            <w:tcW w:w="3762" w:type="dxa"/>
            <w:shd w:val="clear" w:color="auto" w:fill="D9D9D9" w:themeFill="background1" w:themeFillShade="D9"/>
            <w:vAlign w:val="center"/>
          </w:tcPr>
          <w:p w:rsidR="00E82654" w:rsidRPr="000B48A3" w:rsidRDefault="00E82654" w:rsidP="00E82654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334" w:type="dxa"/>
            <w:shd w:val="clear" w:color="auto" w:fill="D9D9D9" w:themeFill="background1" w:themeFillShade="D9"/>
            <w:vAlign w:val="center"/>
          </w:tcPr>
          <w:p w:rsidR="00E82654" w:rsidRPr="000B48A3" w:rsidRDefault="00E82654" w:rsidP="00E82654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Pr="000B48A3" w:rsidRDefault="00414773">
            <w:pPr>
              <w:pStyle w:val="Index1"/>
            </w:pPr>
            <w:r>
              <w:rPr>
                <w:rFonts w:hint="cs"/>
                <w:cs/>
              </w:rPr>
              <w:t xml:space="preserve">พระราม </w:t>
            </w:r>
            <w:r>
              <w:t>2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Pr="000B48A3" w:rsidRDefault="00414773">
            <w:pPr>
              <w:pStyle w:val="Index1"/>
            </w:pPr>
            <w:r>
              <w:rPr>
                <w:rFonts w:hint="cs"/>
                <w:cs/>
              </w:rPr>
              <w:t>สยามพารากอน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สยามซีนีเพล็กซ์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Default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เมโท</w:t>
            </w:r>
            <w:r w:rsidR="000B5A4A">
              <w:rPr>
                <w:rFonts w:hint="cs"/>
                <w:cs/>
              </w:rPr>
              <w:t>ร</w:t>
            </w:r>
            <w:r>
              <w:rPr>
                <w:rFonts w:hint="cs"/>
                <w:cs/>
              </w:rPr>
              <w:t>โพลิส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="00B32A1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 อีจีวี เอ็นเตอร์เทนเมนท์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Default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อ้อมใหญ่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="00B32A1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 อีจีวี เอ็นเตอร์เทนเมนท์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9F5432">
      <w:pPr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สรุปสาระสำคัญของสัญญา</w:t>
      </w:r>
    </w:p>
    <w:p w:rsidR="009F5432" w:rsidRPr="007349A0" w:rsidRDefault="009F5432" w:rsidP="009F54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สาระสำคัญของสัญญาเช่าที่ดิน</w:t>
      </w:r>
      <w:r w:rsidR="007349A0">
        <w:rPr>
          <w:rFonts w:asciiTheme="majorBidi" w:hAnsiTheme="majorBidi" w:cstheme="majorBidi"/>
          <w:color w:val="000000" w:themeColor="text1"/>
          <w:sz w:val="28"/>
          <w:szCs w:val="28"/>
        </w:rPr>
        <w:t>/</w:t>
      </w:r>
      <w:r w:rsidR="007349A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อาคาร</w:t>
      </w:r>
    </w:p>
    <w:p w:rsidR="009F5432" w:rsidRPr="000B48A3" w:rsidRDefault="006D0CC2" w:rsidP="006025AB">
      <w:pPr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สาขาสุขุมวิท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1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 โพธิรัตนังกูล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นายชาญวุฒิ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นางสุภาวรรณ รัตนมังคละ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นางอรวรรณ เที่ยงธรรม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นายชุติภัทร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นางจุฑาทิพ ไกรฤกษ์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และนางกัณณิกา วิโรจน์วัธน์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19 เมษายน 2539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871095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ปี นับจากวันที่ 5 มิถุนายน 2539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4 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9777 เลขที่ดิน 1277 ตำบลพระโขนง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พระโขนง กรุงเทพฯ 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1-0-76 ไร่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สิ่งปลูกสร้างอาคารจะตกเป็นกรรมสิทธิ์แก่ผู้ให้เช่าเมื่อสัญญานี้เลิกกันไปไม่ว่าด้วยเหตุใดก็ตาม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2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นางสุภา โพธิรัตนังกูล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ผู้ทรงสิทธิเก็บกิน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),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นายชาญวุฒิ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นางสุภาวรรณ รัตนมังคละ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นางอรวรรณ เที่ยงธรรม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นายชุติภัทร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นางกัณณิกา วิโรจน์วัธน์ และ นางจุฑาทิพ ไกรฤกษ์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19 เมษายน 2539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871095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28 ปี นับจากวันที่ 5 มิถุนายน 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2539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4 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9776 เลขที่ดิน 1278 ตำบลพระโขนง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 กรุงเทพฯ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1-1-83 ไร่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สิ่งปลูกสร้างอาคารจะตกเป็นกรรมสิทธิ์แก่ผู้ให้เช่าเมื่อสัญญานี้เลิกกันไปไม่ว่าด้วยเหตุใด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3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ร้านสหกรณ์ กรุงเทพ จำกัด โดยนายฉายศิลป์  เชี่ยวชาญพิพัฒน์ กับนางอุรุวรรณ  ชูทรัพย์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 มกราคม 2547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871095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นับแต่วันที่จดทะเบียนสิทธิการเช่า วันที่ 5 เมษายน 2547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AE65C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7584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7586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7587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7394 เนื้อที่ 3 ไร่ 21 ตารางวา ตั้</w:t>
            </w:r>
            <w:r w:rsidR="00AE65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งอยู่ที่ แขวง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</w:t>
            </w:r>
            <w:r w:rsidR="00AE65C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เขต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 กรุงเทพฯ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สาขางามวงศ์วาน-แคราย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60"/>
        <w:gridCol w:w="6120"/>
      </w:tblGrid>
      <w:tr w:rsidR="009F5432" w:rsidRPr="00D36E7F" w:rsidTr="00357766">
        <w:tc>
          <w:tcPr>
            <w:tcW w:w="1980" w:type="dxa"/>
          </w:tcPr>
          <w:p w:rsidR="009F5432" w:rsidRPr="000B48A3" w:rsidRDefault="009F5432" w:rsidP="006025AB">
            <w:pPr>
              <w:spacing w:after="0"/>
              <w:ind w:left="810" w:hanging="8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ชัย ดีสทริบิวชั่น ซิสเทม จำกัด  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  มีนาคม 2551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21 ปี 4 เดือน 10 วัน นับจากวันที่ 28 ตุลาคม 2551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1995 เลขที่ดิน 4  และ โฉนดเลขที่ 213114 เลขที่ดิน 5 ตำบลบางซื่อ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เมืองนนทบุรี จังหวัดนนทบุรี  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5 ไร่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สาขารัชโยธิน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กองทุนรวมอสังหาริมทรัพย์ เมเจอร์ ซีนีเพล็กซ์ ไลฟ์สไตล์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1839</w:t>
            </w:r>
            <w:r w:rsidR="00B54B7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ถ.พหลโยธิน  แขวงลาดยาว เขตจตุจักร  กรุงเทพฯ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26 มิถุนายน  2550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ปี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969.84 ตรม.</w:t>
            </w:r>
            <w:r w:rsidR="007C432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C43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โรงภาพยนตร์) /</w:t>
            </w:r>
            <w:r w:rsidR="007C43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4</w:t>
            </w:r>
            <w:r w:rsidR="007C43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C43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651.61 ตรม.</w:t>
            </w:r>
            <w:r w:rsidR="007C43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สาขารังสิต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991"/>
        <w:gridCol w:w="349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49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กองทุนรวมอสังหาริมทรัพย์ เมเจอร์ ซีนีเพล็กซ์ ไลฟ์สไตล์ </w:t>
            </w:r>
          </w:p>
        </w:tc>
      </w:tr>
      <w:tr w:rsidR="009F5432" w:rsidRPr="00D36E7F" w:rsidTr="00357766">
        <w:trPr>
          <w:trHeight w:val="292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49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439 หมู่ 2 ถ.พหลโยธิน ต.ประชาธิปัตย์ อ.ธัญบุรี จ.ปทุมธานี 12130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26 มิถุนายน  2550</w:t>
            </w:r>
          </w:p>
        </w:tc>
      </w:tr>
      <w:tr w:rsidR="00871095" w:rsidRPr="00D36E7F" w:rsidTr="00357766"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ปี </w:t>
            </w:r>
          </w:p>
        </w:tc>
      </w:tr>
      <w:tr w:rsidR="00871095" w:rsidRPr="00D36E7F" w:rsidTr="00357766"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B53F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477 ตรม.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(โรงภาพยนตร์) </w:t>
            </w:r>
            <w:r w:rsidR="00B53F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922 ตรม.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โบว์ลิ่ง)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สาขาปิ่นเกล้า 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เพชรปิ่นเกล้า จำกัด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ถือหุ้นโดยคุณสมเวียง พูลวรลักษณ์ มารดา คุณวิชา พูลวรลักษณ์ซึ่งเป็นผู้บ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ริหารของบริษัททั้งนี้คุณสมเวียง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ไม่มีส่วนได้เสียในบริษัทฯ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554-554/1 ถนนบรมราชชนนี แขวงบางบำหรุ เขตบางพลัด กทม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เมษายน 2548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ปี นับจาก จากวันให้เปิดบริการ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D3429" w:rsidRPr="000B48A3" w:rsidRDefault="007349A0" w:rsidP="00E826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311.45 ตรม.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โรงภาพยนตร์) </w:t>
            </w:r>
            <w:r w:rsidR="00B53F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357.43 ตรม.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</w:tbl>
    <w:p w:rsidR="009F5432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สาขาเชียงใหม่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เซ็นทรัลพัฒนา เชียงใหม่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349A0" w:rsidRPr="00D36E7F" w:rsidTr="00E82654">
        <w:trPr>
          <w:trHeight w:val="841"/>
        </w:trPr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 ถนนมหิดล 252-252/1 อาคารศูนย์การค้าเซ็นทรัลพลาซ่าเชียงใหม่ แอร์พอร์ต ถนนวัวลาย ตำบลหายยา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เมืองเชียงใหม่ จังหวัดเชียงใหม่ </w:t>
            </w:r>
          </w:p>
        </w:tc>
      </w:tr>
      <w:tr w:rsidR="009F5432" w:rsidRPr="00D36E7F" w:rsidTr="00E82654">
        <w:tc>
          <w:tcPr>
            <w:tcW w:w="1991" w:type="dxa"/>
            <w:shd w:val="clear" w:color="auto" w:fill="auto"/>
          </w:tcPr>
          <w:p w:rsidR="009F5432" w:rsidRPr="00E82654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  <w:shd w:val="clear" w:color="auto" w:fill="auto"/>
          </w:tcPr>
          <w:p w:rsidR="009F5432" w:rsidRPr="00E82654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9F5432" w:rsidRPr="00E82654" w:rsidRDefault="00911021" w:rsidP="00911021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F5432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="009F5432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9F5432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มีนาคม 25</w:t>
            </w:r>
            <w:r w:rsidR="00E82654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="007349A0" w:rsidRPr="00E82654"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  <w:t xml:space="preserve">- </w:t>
            </w:r>
            <w:r w:rsidR="007349A0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7349A0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25</w:t>
            </w:r>
            <w:r w:rsidR="007349A0" w:rsidRPr="00E826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349A0" w:rsidRPr="00E82654"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</w:t>
            </w:r>
            <w:r w:rsidR="000007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สาขาพระราม 3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กองทุนรวมสิทธิการเช่า อสังหาริมทรัพย์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CPN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รีเทลโกรท โดย บริษัท เซ็นทรัลพัฒนา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7-8 ของอาคารศูนย์การค้า เซ็นทรัล พลาซา พระราม 3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พฤษภาคม 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55-30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0007F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6,530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6D0CC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8.</w:t>
      </w:r>
      <w:r w:rsidR="003F54B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สาขาบางนา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เซ็นทรัลเพลย์แลนด์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007F5" w:rsidRPr="00D36E7F" w:rsidTr="00357766">
        <w:tc>
          <w:tcPr>
            <w:tcW w:w="1991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007F5" w:rsidRPr="000B48A3" w:rsidRDefault="000007F5" w:rsidP="00000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1091 อาคารศูนย์การค้าเซ็นทรัลซิตี้ บางนา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หมู่ที่ 12 ถ.บางนา-ตราด แขวงบางนา เขตบางนา  กรุงเทพฯ 10260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2555-26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กรกฎาคม 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0007F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5,928.50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</w:t>
      </w:r>
      <w:r w:rsidR="003F54B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างกะปิ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ชัย ดีสทริบิวชั่น ซิสเทม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007F5" w:rsidRPr="00D36E7F" w:rsidTr="00357766">
        <w:tc>
          <w:tcPr>
            <w:tcW w:w="1991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007F5" w:rsidRPr="000B48A3" w:rsidRDefault="000007F5" w:rsidP="00000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007F5" w:rsidRPr="000B48A3" w:rsidRDefault="000007F5" w:rsidP="000007F5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3109  อาคารโลตัส ซูปเปอร์เซ็นเตอร์ สาขาบางกะปิ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ถนนลาดพร้าว คลองจั่น บางกะปิ  กรุงเทพฯ 10240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2545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-3</w:t>
            </w:r>
            <w:r w:rsidR="007349A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6,685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AE65C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พาราไดซ์ พาร์ค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พาราไดซ์ พาร์ค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ของอาคารพาราไดซ์ พาร์ค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มกราคม 2553-31 พฤษภาคม 2566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  <w:p w:rsidR="00DD3429" w:rsidRDefault="00DD3429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DD3429" w:rsidRPr="000B48A3" w:rsidRDefault="00DD3429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สาขาพระราม 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C1A97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กองทุนรวมสิทธิการเช่า อสังหาริมทรัพย์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CPN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รีเทลโกรท โดย บริษัท เซ็นทรัลพัฒนา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128 อาคารศูนย์การค้าเซ็นทรัลพลาซาพระราม 2 ชั้น 4 ถนนพระรามที่ 2 </w:t>
            </w:r>
          </w:p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แขวงแสมดำ เขตบางขุนเทียน กรุงเทพฯ 10150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2555 - 4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175.30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สาขานครสวรรค์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นิภาพรพัฒน์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C1A97" w:rsidRPr="00D36E7F" w:rsidTr="00357766">
        <w:tc>
          <w:tcPr>
            <w:tcW w:w="1991" w:type="dxa"/>
          </w:tcPr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C1A97" w:rsidRPr="000B48A3" w:rsidRDefault="009C1A97" w:rsidP="009C1A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320/11 อาคารศูนย์การค้าวี-สแควร์ พลาซา ชั้น 3  ถนนสวรรค์วิถี</w:t>
            </w:r>
          </w:p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ตำบลปากน้ำโพ  อ.เมืองนครสวรรค์  จ.นครสวรรค์ 60000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C1A97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 / 1 กร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กฎาคม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952 ตารางเมตร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55295800</wp:posOffset>
                      </wp:positionH>
                      <wp:positionV relativeFrom="paragraph">
                        <wp:posOffset>196650610</wp:posOffset>
                      </wp:positionV>
                      <wp:extent cx="0" cy="0"/>
                      <wp:effectExtent l="52070" t="31115" r="43180" b="64135"/>
                      <wp:wrapNone/>
                      <wp:docPr id="3" name="In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22">
                            <w14:nvContentPartPr>
                              <w14:cNvContentPartPr>
                                <a14:cpLocks xmlns:a14="http://schemas.microsoft.com/office/drawing/2010/main" noRot="1" noChangeAspect="1" noEditPoints="1" noChangeArrowheads="1" noChangeShapeType="1"/>
                              </w14:cNvContentPartPr>
                            </w14:nvContentPartPr>
                            <w14:xfrm>
                              <a:off x="0" y="0"/>
                              <a:ext cx="0" cy="0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215D2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" o:spid="_x0000_s1026" type="#_x0000_t75" style="position:absolute;margin-left:4354pt;margin-top:15484.3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">
                      <v:imagedata r:id="rId26" o:title=""/>
                      <o:lock v:ext="edit" rotation="t" verticies="t" shapetype="t"/>
                    </v:shape>
                  </w:pict>
                </mc:Fallback>
              </mc:AlternateConten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5409F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เมื่อครบ 10 ปี ต่อสัญญาได้อีก 5 ปีโดยต้องมี หนังสือแจ้งต่ออายุสัญญาไม่น้อยกว่า 3 เดือนก่อนสัญญาจะครบกำหนด</w:t>
            </w:r>
          </w:p>
        </w:tc>
      </w:tr>
    </w:tbl>
    <w:p w:rsidR="009F5432" w:rsidRPr="000B48A3" w:rsidRDefault="00C4761D" w:rsidP="005409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สาขานนทบุรี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บจก.กรุงสยามเซ็นเตอร์วิว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856E7F" w:rsidRPr="00D36E7F" w:rsidTr="00357766">
        <w:tc>
          <w:tcPr>
            <w:tcW w:w="1991" w:type="dxa"/>
          </w:tcPr>
          <w:p w:rsidR="00856E7F" w:rsidRPr="000B48A3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56E7F" w:rsidRPr="000B48A3" w:rsidRDefault="00856E7F" w:rsidP="00856E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856E7F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5/81  อาคารศูนย์การค้าริเวอร์มอลล์พล่าซ่า ชั้น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6 ม.4 ถ.พิบูลสงคราม </w:t>
            </w:r>
          </w:p>
          <w:p w:rsidR="00856E7F" w:rsidRPr="000B48A3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สวนใหญ่  อ.เมืองนนทบุรี จ.นนทบุรี 11000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/ 1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2546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856E7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สาขาฉะเชิงเทรา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บมจ.สยามฟิวเจอร์ ดีเวลลอปเม้นท์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0669" w:rsidRPr="00D36E7F" w:rsidTr="00357766">
        <w:tc>
          <w:tcPr>
            <w:tcW w:w="1991" w:type="dxa"/>
          </w:tcPr>
          <w:p w:rsidR="00530669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0669" w:rsidRPr="000B48A3" w:rsidRDefault="00530669" w:rsidP="0053066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0669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9/2 อาคารศูนย์การค้าเอสเอฟฉะเชิงเทรา ชั้น1-2 ถนนฉะเชิงเทรา-บางปะกง </w:t>
            </w:r>
          </w:p>
          <w:p w:rsidR="00530669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ต.หน้าเมือง อ.เมืองฉะเชิงเทรา จ.ฉะเชิงเทรา 24000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/ 1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2547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31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868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สาขาอุดรธานี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บจก.เซ็นทรัลเวิล์ด ( สาขาอุดรธานี)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FD769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FD769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D7690" w:rsidRPr="00D36E7F" w:rsidTr="00357766">
        <w:tc>
          <w:tcPr>
            <w:tcW w:w="1991" w:type="dxa"/>
          </w:tcPr>
          <w:p w:rsidR="00FD7690" w:rsidRPr="000B48A3" w:rsidRDefault="00FD7690" w:rsidP="00FD769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FD7690" w:rsidRPr="000B48A3" w:rsidRDefault="00FD7690" w:rsidP="00FD769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FD7690" w:rsidRPr="000B48A3" w:rsidRDefault="00FD7690" w:rsidP="00FD769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277/1-3 อาคารศูนย์การค้าเซ็นทรัลพลาซา  ถนนประจักษ์ศิลปาคม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ตำบลหมากแข้ง  อ.เมืองอุดรธานี  จ.อุดรธานี 41000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 / 27 มีนาคม 2555 – 26 มีนาคม 2570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6,33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 ตารางเมตร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โรงภาพยนตร์) </w:t>
            </w:r>
            <w:r w:rsidR="005366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2,550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ตารางเมตร(โบว์ลิ่ง)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สาขาแฟชั่น ไอส์แลนด์</w:t>
      </w:r>
    </w:p>
    <w:tbl>
      <w:tblPr>
        <w:tblW w:w="8363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2088"/>
        <w:gridCol w:w="236"/>
        <w:gridCol w:w="6039"/>
      </w:tblGrid>
      <w:tr w:rsidR="009F5432" w:rsidRPr="00D36E7F" w:rsidTr="00864AE0">
        <w:trPr>
          <w:trHeight w:val="273"/>
        </w:trPr>
        <w:tc>
          <w:tcPr>
            <w:tcW w:w="2088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236" w:type="dxa"/>
          </w:tcPr>
          <w:p w:rsidR="009F5432" w:rsidRPr="000B48A3" w:rsidRDefault="009F5432" w:rsidP="00864AE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บจก.สยาม รีเทล ดีเวลล็อปเมนท์ </w:t>
            </w:r>
          </w:p>
        </w:tc>
      </w:tr>
      <w:tr w:rsidR="009F5432" w:rsidRPr="00D36E7F" w:rsidTr="00864AE0">
        <w:trPr>
          <w:trHeight w:val="273"/>
        </w:trPr>
        <w:tc>
          <w:tcPr>
            <w:tcW w:w="2088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236" w:type="dxa"/>
          </w:tcPr>
          <w:p w:rsidR="009F5432" w:rsidRPr="000B48A3" w:rsidRDefault="009F5432" w:rsidP="00864AE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ชั้นที่ 3 เลขที่ 5/5-6 หมู่ที่ 7 ถ.รามอินทรา แขวง/เขตคันนายาว  กรุงเทพมหานคร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2558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7,924.75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3730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สาขาอุบลราชธานี</w:t>
      </w:r>
    </w:p>
    <w:tbl>
      <w:tblPr>
        <w:tblpPr w:leftFromText="180" w:rightFromText="180" w:vertAnchor="text" w:tblpX="817" w:tblpY="1"/>
        <w:tblOverlap w:val="never"/>
        <w:tblW w:w="8388" w:type="dxa"/>
        <w:tblLayout w:type="fixed"/>
        <w:tblLook w:val="0000" w:firstRow="0" w:lastRow="0" w:firstColumn="0" w:lastColumn="0" w:noHBand="0" w:noVBand="0"/>
      </w:tblPr>
      <w:tblGrid>
        <w:gridCol w:w="2088"/>
        <w:gridCol w:w="322"/>
        <w:gridCol w:w="5978"/>
      </w:tblGrid>
      <w:tr w:rsidR="009F5432" w:rsidRPr="00D36E7F" w:rsidTr="00357766">
        <w:trPr>
          <w:trHeight w:val="273"/>
        </w:trPr>
        <w:tc>
          <w:tcPr>
            <w:tcW w:w="2088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22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</w:t>
            </w:r>
            <w:r w:rsidR="00871095" w:rsidRPr="0087109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ยิ่งเจริญปาร์ค</w:t>
            </w:r>
          </w:p>
        </w:tc>
      </w:tr>
      <w:tr w:rsidR="009F5432" w:rsidRPr="00D36E7F" w:rsidTr="00357766">
        <w:trPr>
          <w:trHeight w:val="273"/>
        </w:trPr>
        <w:tc>
          <w:tcPr>
            <w:tcW w:w="208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22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22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พื้นที่ชั้น 3 อาคารศูนย์การค้า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SK SHOPPING  PARK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105 ต.ในเมือง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อ.เมืองอุบลราชธานี จ.อุบลราชธานี </w:t>
            </w:r>
          </w:p>
        </w:tc>
      </w:tr>
      <w:tr w:rsidR="005B3E89" w:rsidRPr="00D36E7F" w:rsidTr="00357766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22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20 ปี /  6 สิงหาคม 2548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5B3E89" w:rsidRPr="00D36E7F" w:rsidTr="00357766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22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520  ตารางเมตร</w:t>
            </w:r>
          </w:p>
        </w:tc>
      </w:tr>
    </w:tbl>
    <w:p w:rsidR="009F5432" w:rsidRPr="000B48A3" w:rsidRDefault="009F5432" w:rsidP="009F54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spacing w:before="240" w:after="24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025AB" w:rsidRPr="000B48A3" w:rsidRDefault="006025AB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18.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สาขาหัวหิน 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บมจ.โฮม โปรดักส์ เซ็นเตอร์</w:t>
            </w:r>
          </w:p>
        </w:tc>
      </w:tr>
      <w:tr w:rsidR="00301D16" w:rsidRPr="00D36E7F" w:rsidTr="00357766">
        <w:tc>
          <w:tcPr>
            <w:tcW w:w="1991" w:type="dxa"/>
          </w:tcPr>
          <w:p w:rsidR="00301D16" w:rsidRPr="000B48A3" w:rsidRDefault="00301D16" w:rsidP="00301D1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01D16" w:rsidRPr="000B48A3" w:rsidRDefault="00301D16" w:rsidP="00301D1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01D16" w:rsidRPr="000B48A3" w:rsidRDefault="00301D16" w:rsidP="00301D1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234/1 อาคารศูนย์การค้าหัวหิน มาร์เก็ตวิลเลจ ชั้นที่ 3 ถ.เพชรเกษม 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ต.หัวหิน อ.หัวหิน จ.ประจวบคีรีขันธ์ 77110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กุมภาพันธ์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17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3,967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ตารางเมตร 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สาขาสมุย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60"/>
        <w:gridCol w:w="6120"/>
      </w:tblGrid>
      <w:tr w:rsidR="009F5432" w:rsidRPr="00D36E7F" w:rsidTr="00357766">
        <w:tc>
          <w:tcPr>
            <w:tcW w:w="1980" w:type="dxa"/>
          </w:tcPr>
          <w:p w:rsidR="009F5432" w:rsidRPr="000B48A3" w:rsidRDefault="00AA2534" w:rsidP="006025AB">
            <w:pPr>
              <w:spacing w:after="0"/>
              <w:ind w:left="-277" w:firstLine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E91ED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เอก-ชัย ดีสทริบิวชั่น ซิสเทม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ผู้เช่า-โรงภาพยนตร์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1/7 หมู่ที่ 6 อาคารเทสโก้โลตัส สาขาสมุย ชั้น 1 หมู่ที่ 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ตำบลบ่อผุด </w:t>
            </w:r>
          </w:p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เกาะสมุย จังหวัดสุราษฏร์ธานี 84320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พฤษภาคม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2,046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สาขาแจ้งวัฒนะ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018"/>
        <w:gridCol w:w="333"/>
        <w:gridCol w:w="6012"/>
      </w:tblGrid>
      <w:tr w:rsidR="009F5432" w:rsidRPr="00D36E7F" w:rsidTr="00E82654">
        <w:tc>
          <w:tcPr>
            <w:tcW w:w="2018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33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บมจ.สยามฟิวเจอร์ดีเวลอปเมนท์ </w:t>
            </w:r>
          </w:p>
        </w:tc>
      </w:tr>
      <w:tr w:rsidR="009F5432" w:rsidRPr="00D36E7F" w:rsidTr="00E82654">
        <w:tc>
          <w:tcPr>
            <w:tcW w:w="2018" w:type="dxa"/>
          </w:tcPr>
          <w:p w:rsidR="009F5432" w:rsidRPr="000B48A3" w:rsidRDefault="009F5432" w:rsidP="00AA253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33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104/42 อาคารดิเอฟเวอร์นิว ชั้น 3 หมู่ที่ 1  ถนนแจ้งวัฒนะ 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แขวงทุ่งสองห้อง เขตหลักสี่ กรุงเทพฯ 10210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12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50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  <w:tr w:rsidR="005B3E89" w:rsidRPr="00D36E7F" w:rsidTr="00E82654">
        <w:tc>
          <w:tcPr>
            <w:tcW w:w="201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33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ธุรกิจโบว์ลิ่งเปิดดำเนินการ 28 สิงหาคม 2549 (ธุรกิจโรงภาพยนตร์เปิดดำเนินการปี 2550)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สาขาพิษณุโลก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E91ED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909 อาคารเทสโก้โลตัสซูเปอร์เซ็นเตอร์ สาขาพิษณุโลก ชั้น 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10 ถนนพิษณุโลก-หล่มสัก ตำบลอรัญญิก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เมืองพิษณุโลก จ.พิษณุโลก  65000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กันยายน 2549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สาขาเอสพลานาด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.สยามฟิวเจอร์พร็อพเพอร์ตี้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 อาคารเอสพลา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นาด ชั้น2-5 ถนนรัชดาภิเษก แขวงดินแดง เขตดินแดง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กรุงเทพฯ 10400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2549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(โรงภาพยนตร์) 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828.20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14 ธันวาคม 2549 ธุรกิจโบว์ลิ่งเปิดดำเนินการ 25 กุมภาพันธ์  2550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สาขาสำโรง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rPr>
          <w:trHeight w:val="134"/>
        </w:trPr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อิมพีเรียล พลาซ่า จำกัด</w:t>
            </w:r>
          </w:p>
        </w:tc>
      </w:tr>
      <w:tr w:rsidR="009F5432" w:rsidRPr="00D36E7F" w:rsidTr="00357766">
        <w:trPr>
          <w:trHeight w:val="134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36643" w:rsidRPr="00D36E7F" w:rsidTr="00357766">
        <w:trPr>
          <w:trHeight w:val="134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999 หมู่ที่1 ถนนสุขุมวิท ตำบลสำโรงเหนือ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เมืองสมุทรปราการ จังหวัดสมุทรปราการ 10270</w:t>
            </w:r>
          </w:p>
        </w:tc>
      </w:tr>
      <w:tr w:rsidR="00536643" w:rsidRPr="00D36E7F" w:rsidTr="00357766">
        <w:trPr>
          <w:trHeight w:val="134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 ปี / 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-31 มีนาคม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536643" w:rsidRPr="00D36E7F" w:rsidTr="00357766">
        <w:trPr>
          <w:trHeight w:val="263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10,823.82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สาขาพัทยา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.สยามฟิวเจอร์พร็อพเพอร์ตี้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 w:rsidR="005366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="005366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โบว์ลิ่ง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จก. เมเจอร์ โบว์ล กร้ป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399/9 ชั้น 2-4 อาคารดิเอฟเวอร์นิว ต.หนองปรือ อ.บางละมุง จ.ชลบุรี 20150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2550 –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4,735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9 สิงหาคม 2550 ธุรกิจโบว์ลิ่งเปิดดำเนินการ 11 สิงหาคม 2550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25.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สาขาชลบุรี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โรงภาพยนตร์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โบว์ลิ่ง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จก. เมเจอร์ โบว์ล กร้ป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49/1 หม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ู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่ที่ 3 ศูนย์การค้าบิ๊กซีซูเปอร์เซ็นเตอร์ ชั้นที่ 2 ต.ห้วยกะปิ อ.เมืองชลบุรี จ.ชลบุรี 20000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2550 –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4,184.12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(โรงภาพยนตร์)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11 ตุลาคม 2550 ธุรกิจโบว์ลิ่งเปิดดำเนินการ 20 ตุลาคม 2550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สาขากระบี่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191 อาคารเทสโก้โลตัส ชั้น 2 หมู่ที่ 12  ต.กระบี่น้อย อ.เมืองกระบี่ </w:t>
            </w:r>
          </w:p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จ.กระบี่  81000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ธันวาคม 2550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065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สาขาศาลายา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99/14 อาคารเทสโก้โลตัส สาขาศาลายา ชั้นที่ 1 หมู่ที่ 1  ต.บางเตย </w:t>
            </w:r>
          </w:p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อ.สามพราน  จ.นครปฐม  73110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มกราคม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546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28.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สาขาอยุธยา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80 หมู่ที่ 2 อาคารศูนย์การค้าบิ๊กซี สาข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าอยุธยา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ชั้นที่ 2 ต.บ้านกรด อ.บางป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ะอิน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จ.พระนครศรีอย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ุธยา 13160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กุมภาพันธ์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3,415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สาขาเพชรบูรณ์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929 หมู่ที่ 2 อาคารเทสโก้โลตัส สาขาเพชรบูรณ์ ชั้นที่ 1 ต.สะเดียง อ.เมืองเพชรบูรณ์ จ.เพชรบูรณ์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25 เมษายน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620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สาขาโลตัสนวนคร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D3429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98/103  อาคารเทสโก้โลตัส  ชั้นที่ 2 หมู่ที่ 13  ต.คลองหนึ่ง อ.คลองหลวง </w:t>
            </w:r>
          </w:p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จ.ปทุมธานี 12120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11 กันยายน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600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สาขาธัญบุรี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158/17 อาคารบิ๊กซี ซุปเปอร์เซ็นเตอร์ ชั้นที่ 2 หมู่ที่ 4 ต.รังสิต อ.ธัญบุรี จ.ปทุมธานี 12110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8 สิงหาคม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8.73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41605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โลตัสบ้านโป่ง(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ราชบุรี</w:t>
      </w:r>
      <w:r w:rsidR="0041605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)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110  อาคารเทสโก้โลตัส สาขาบ้านโป่ง ชั้นที่ 1    ต.หนองอ้อ    </w:t>
            </w:r>
          </w:p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อ.บ้านโป่ง  จ.ราชบุรี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 / 19 กันยายน 2551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050 ตารางเมตร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25 กันยายน 2551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สาขาศรีนครินทร์</w:t>
      </w:r>
    </w:p>
    <w:tbl>
      <w:tblPr>
        <w:tblW w:w="83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9  อาคารเทสโก้โลตัส  ชั้นที่ 2 หมู่ที่ 6 ต.บางเมืองใหม่    </w:t>
            </w:r>
          </w:p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อ.สมุทรปราการ  จ.สมุทรปราการ  10270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28 พฤศจิกายน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393 ตารางเมตร</w:t>
            </w:r>
          </w:p>
        </w:tc>
      </w:tr>
    </w:tbl>
    <w:p w:rsidR="009F5432" w:rsidRPr="000B48A3" w:rsidRDefault="00C4761D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สาขาอมตะนคร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58"/>
        <w:gridCol w:w="5942"/>
      </w:tblGrid>
      <w:tr w:rsidR="009F5432" w:rsidRPr="00D36E7F" w:rsidTr="00357766">
        <w:trPr>
          <w:trHeight w:val="229"/>
        </w:trPr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58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ดีสทริบิวชั่น ซิสเทม</w:t>
            </w:r>
          </w:p>
        </w:tc>
      </w:tr>
      <w:tr w:rsidR="009F5432" w:rsidRPr="00D36E7F" w:rsidTr="00357766">
        <w:trPr>
          <w:trHeight w:val="222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58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C2A31" w:rsidRPr="00D36E7F" w:rsidTr="00357766">
        <w:trPr>
          <w:trHeight w:val="229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700/75 หมู่ที่ 5 อาคารเทสโก้โลตัส สาขาอมตะนคร ชั้น 1  ตำบลคลองตำหรุ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เมืองชลบุรี จังหวัดชลบุรี  20000</w:t>
            </w:r>
          </w:p>
        </w:tc>
      </w:tr>
      <w:tr w:rsidR="004C2A31" w:rsidRPr="00D36E7F" w:rsidTr="00357766">
        <w:trPr>
          <w:trHeight w:val="229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21 ตุลาคม 2552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</w:tr>
      <w:tr w:rsidR="004C2A31" w:rsidRPr="00D36E7F" w:rsidTr="00357766">
        <w:trPr>
          <w:trHeight w:val="288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348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สาขามหาชัย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45"/>
        <w:gridCol w:w="5955"/>
      </w:tblGrid>
      <w:tr w:rsidR="009F5432" w:rsidRPr="00D36E7F" w:rsidTr="00357766">
        <w:trPr>
          <w:trHeight w:val="244"/>
        </w:trPr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45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rPr>
          <w:trHeight w:val="237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45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65D3" w:rsidRPr="00D36E7F" w:rsidTr="00357766">
        <w:trPr>
          <w:trHeight w:val="244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79 อาคารศูนย์การค้าบิ๊กซีซูเปอร์เซ็นเตอร์สาขามหาชัย หมู่ที่ 8 ต.ท่าทราย อ.เมืองสมุทรสาคร จ.สมุทรสาคร 74000</w:t>
            </w:r>
          </w:p>
        </w:tc>
      </w:tr>
      <w:tr w:rsidR="004F65D3" w:rsidRPr="00D36E7F" w:rsidTr="00357766">
        <w:trPr>
          <w:trHeight w:val="244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 1 เมษายน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4F65D3" w:rsidRPr="00D36E7F" w:rsidTr="00357766">
        <w:trPr>
          <w:trHeight w:val="360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140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สาขาสระบุรี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85"/>
        <w:gridCol w:w="366"/>
        <w:gridCol w:w="5940"/>
      </w:tblGrid>
      <w:tr w:rsidR="009F5432" w:rsidRPr="00D36E7F" w:rsidTr="00357766">
        <w:trPr>
          <w:trHeight w:val="253"/>
        </w:trPr>
        <w:tc>
          <w:tcPr>
            <w:tcW w:w="1985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สุขอนันต์ ปาร์ค</w:t>
            </w:r>
          </w:p>
        </w:tc>
      </w:tr>
      <w:tr w:rsidR="009F5432" w:rsidRPr="00D36E7F" w:rsidTr="00357766">
        <w:trPr>
          <w:trHeight w:val="261"/>
        </w:trPr>
        <w:tc>
          <w:tcPr>
            <w:tcW w:w="19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B6450" w:rsidRPr="00D36E7F" w:rsidTr="00357766">
        <w:trPr>
          <w:trHeight w:val="261"/>
        </w:trPr>
        <w:tc>
          <w:tcPr>
            <w:tcW w:w="1985" w:type="dxa"/>
          </w:tcPr>
          <w:p w:rsidR="00FB6450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6" w:type="dxa"/>
          </w:tcPr>
          <w:p w:rsidR="00FB6450" w:rsidRPr="000B48A3" w:rsidRDefault="00FB6450" w:rsidP="00FB64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FB6450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179/5 ถนนสุดบรรทัด ตำบลปากเพรียว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เมืองสระบุรี จังหวัดสระบุรี  18000</w:t>
            </w:r>
          </w:p>
        </w:tc>
      </w:tr>
      <w:tr w:rsidR="009F5432" w:rsidRPr="00D36E7F" w:rsidTr="00357766">
        <w:trPr>
          <w:trHeight w:val="261"/>
        </w:trPr>
        <w:tc>
          <w:tcPr>
            <w:tcW w:w="1985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18 ปี / 8 เมษายน 2553</w:t>
            </w:r>
            <w:r w:rsidR="00FB645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9F5432" w:rsidRPr="00D36E7F" w:rsidTr="00357766">
        <w:trPr>
          <w:trHeight w:val="351"/>
        </w:trPr>
        <w:tc>
          <w:tcPr>
            <w:tcW w:w="19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3,927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สาขาสามเสน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สุพรีม สามเสน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1024 อาคารศูนย์การค้าสุพรีม สามเสน ถนนสามเสน แขวงถนนนครไชยศรี เขตดุสิต กรุงเทพฯ 10300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 ปี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30 สิงหาคม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38.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สาขากำแพงเพชร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rPr>
          <w:trHeight w:val="290"/>
        </w:trPr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rPr>
          <w:trHeight w:val="281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613/1 ถนนเจริญสุข ตำบลในเมือง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เมืองกำแพงเพชร จังหวัดกำแพงเพชร 62000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2 ธันวาคม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477 ตารางเมตร</w:t>
            </w:r>
          </w:p>
        </w:tc>
      </w:tr>
    </w:tbl>
    <w:p w:rsidR="009F5432" w:rsidRPr="000B48A3" w:rsidRDefault="00C4761D" w:rsidP="00842AF3">
      <w:p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39.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สาขาเชียงราย</w:t>
      </w:r>
    </w:p>
    <w:tbl>
      <w:tblPr>
        <w:tblW w:w="829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594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ซีพีเอ็น เชียงราย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84E87" w:rsidRPr="00D36E7F" w:rsidTr="00357766">
        <w:tc>
          <w:tcPr>
            <w:tcW w:w="1991" w:type="dxa"/>
          </w:tcPr>
          <w:p w:rsidR="00684E87" w:rsidRPr="000B48A3" w:rsidRDefault="00684E87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84E87" w:rsidRPr="000B48A3" w:rsidRDefault="00684E87" w:rsidP="00684E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84E87" w:rsidRPr="000B48A3" w:rsidRDefault="00684E87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99/9 หมู่ที่ 13 ตำบลรอบเวียง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เมืองเชียงราย จังหวัดเชียงราย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30 มีนาคม 2554</w:t>
            </w:r>
            <w:r w:rsidR="00684E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365.93 ตารางเมตร</w:t>
            </w:r>
          </w:p>
        </w:tc>
      </w:tr>
    </w:tbl>
    <w:p w:rsidR="00DD3429" w:rsidRDefault="00DD3429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40.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สาขาเซ็นทรัลพิษณุโลก</w:t>
      </w:r>
    </w:p>
    <w:tbl>
      <w:tblPr>
        <w:tblW w:w="8313" w:type="dxa"/>
        <w:tblInd w:w="923" w:type="dxa"/>
        <w:tblLayout w:type="fixed"/>
        <w:tblLook w:val="0000" w:firstRow="0" w:lastRow="0" w:firstColumn="0" w:lastColumn="0" w:noHBand="0" w:noVBand="0"/>
      </w:tblPr>
      <w:tblGrid>
        <w:gridCol w:w="1885"/>
        <w:gridCol w:w="360"/>
        <w:gridCol w:w="6068"/>
      </w:tblGrid>
      <w:tr w:rsidR="009F5432" w:rsidRPr="00D36E7F" w:rsidTr="00357766">
        <w:trPr>
          <w:trHeight w:val="128"/>
        </w:trPr>
        <w:tc>
          <w:tcPr>
            <w:tcW w:w="1885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เซ็นทรัลเวิลด์</w:t>
            </w:r>
          </w:p>
        </w:tc>
      </w:tr>
      <w:tr w:rsidR="009F5432" w:rsidRPr="00D36E7F" w:rsidTr="00357766">
        <w:trPr>
          <w:trHeight w:val="128"/>
        </w:trPr>
        <w:tc>
          <w:tcPr>
            <w:tcW w:w="18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7662" w:rsidRPr="00D36E7F" w:rsidTr="00357766">
        <w:trPr>
          <w:trHeight w:val="128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9/99 หมู่ที่ 5 อาคารศูนย์การค้าเซ็นทรัลพลาซาพิษณุโลก  แขวงพลายชุมพล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เมืองพิษณุโลก จังหวัดพิษณุโลก</w:t>
            </w:r>
          </w:p>
        </w:tc>
      </w:tr>
      <w:tr w:rsidR="00BD7662" w:rsidRPr="00D36E7F" w:rsidTr="00357766">
        <w:trPr>
          <w:trHeight w:val="128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20 ตุลาคม  2554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BD7662" w:rsidRPr="00D36E7F" w:rsidTr="00357766">
        <w:trPr>
          <w:trHeight w:val="257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939.90 ตารางเมตร</w:t>
            </w:r>
          </w:p>
        </w:tc>
      </w:tr>
      <w:tr w:rsidR="00BD7662" w:rsidRPr="00D36E7F" w:rsidTr="00357766">
        <w:trPr>
          <w:trHeight w:val="257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22 ธันวาคม  2554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สาขาจันทบุรี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1012 อาคารศูนย์การค้าบิ๊กซีซูเปอร์เซ็นเตอร์ ชั้น 2  ถนนท่าแฉลบ ตำบลตลาด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เมืองจันทบุรี จังหวัดจันทบุรี  22000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2554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สาขาเมกาซีนีเพล็กซ์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เอสเอฟ ดีเวลอปเมนท์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39 หมู่ที่ 6 ถนนบางนา-ตราด ตำบลบางแก้ว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บางพลี จังหวัดสมุทรปราการ 10540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 ปี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 พฤษภาคม 2555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3,194.67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 (โบว์ลิ่ง)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2,227.62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 (ไอซ์สเก็ต)</w:t>
            </w:r>
          </w:p>
        </w:tc>
      </w:tr>
    </w:tbl>
    <w:p w:rsidR="009F5432" w:rsidRPr="000B48A3" w:rsidRDefault="00C4761D" w:rsidP="003A781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สาขานครศรีธรรมราช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A781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นครรอยัลซิตี้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1392 ถนนศรีปราชญ์ ตำบลท่าวัง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 จังหวัดนครศรีธรรมราช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13 ธันวาคม 2555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NZ"/>
              </w:rPr>
              <w:t>,593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A781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สาขาร้อยเอ็ด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A781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tbl>
            <w:tblPr>
              <w:tblW w:w="4620" w:type="dxa"/>
              <w:tblLayout w:type="fixed"/>
              <w:tblLook w:val="04A0" w:firstRow="1" w:lastRow="0" w:firstColumn="1" w:lastColumn="0" w:noHBand="0" w:noVBand="1"/>
            </w:tblPr>
            <w:tblGrid>
              <w:gridCol w:w="4620"/>
            </w:tblGrid>
            <w:tr w:rsidR="00BD5E67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BD5E67" w:rsidRPr="000B48A3" w:rsidRDefault="00BD5E67" w:rsidP="00BD5E67">
                  <w:pPr>
                    <w:spacing w:after="0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320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หมู่ที่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10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อาคารศูนย์การค้าบิ๊กซี ซูเปอร์เซ็นเตอร์</w:t>
                  </w:r>
                </w:p>
              </w:tc>
            </w:tr>
            <w:tr w:rsidR="00BD5E67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BD5E67" w:rsidRPr="000B48A3" w:rsidRDefault="00BD5E67" w:rsidP="00BD5E67">
                  <w:pPr>
                    <w:spacing w:after="0"/>
                    <w:jc w:val="both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ตำบลเหนือเมือง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อ.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เมืองร้อยเอ็ด จังหวัดร้อยเอ็ด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>45000</w:t>
                  </w:r>
                </w:p>
              </w:tc>
            </w:tr>
          </w:tbl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31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 2556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45.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นครสวรรค์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tbl>
            <w:tblPr>
              <w:tblW w:w="4620" w:type="dxa"/>
              <w:tblLayout w:type="fixed"/>
              <w:tblLook w:val="04A0" w:firstRow="1" w:lastRow="0" w:firstColumn="1" w:lastColumn="0" w:noHBand="0" w:noVBand="1"/>
            </w:tblPr>
            <w:tblGrid>
              <w:gridCol w:w="4620"/>
            </w:tblGrid>
            <w:tr w:rsidR="00255791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255791" w:rsidRPr="000B48A3" w:rsidRDefault="00255791" w:rsidP="00255791">
                  <w:pPr>
                    <w:spacing w:after="0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124/12 หมู่ที่ 10 ตำบลวัดไทร </w:t>
                  </w: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อ.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เมืองนครสวรรค์</w:t>
                  </w:r>
                </w:p>
              </w:tc>
            </w:tr>
            <w:tr w:rsidR="00255791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255791" w:rsidRPr="000B48A3" w:rsidRDefault="00255791" w:rsidP="00255791">
                  <w:pPr>
                    <w:spacing w:after="0"/>
                    <w:jc w:val="both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จังหวัดนครสวรรค์ 60000</w:t>
                  </w:r>
                </w:p>
              </w:tc>
            </w:tr>
          </w:tbl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22 กุมภาพันธ์ 2556 -21 กุมภาพันธ์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,575.70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อุบลราชธานี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.เซ็นทรัลเวิลด์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311 หมู่ที่ 7 อาคารศูนย์การค้าเซ็นทรัล พลาซ่า ตำบลแจระแม</w:t>
            </w:r>
          </w:p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เมืองอุบลราชธานี จังหวัดอุบลราชธานี 34000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เมษายน 2556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657.84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หนองบัวลำภู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 หมู่ที่ 2 อาคารศูนย์การค้าเทสโก้ โลตัส ตำบลลำภู</w:t>
            </w:r>
          </w:p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เมืองหนองบัวลำภู จังหวัดหนองบัวลำภู 39000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เมษายน 2556-09 เมษายน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000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48.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 สกลนคร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88/8 อาคารศูนย์การค้าโรบินสัน ชั้นที่ 2 ถนนนิตโย</w:t>
            </w:r>
          </w:p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แขวงธาตุเชิงชม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เมืองสกลนคร จังหวัดสกลนคร 47000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 มิถุนายน 2556 -26 มิถุนายน 2566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สาขาเดอะสกาย อยุธยา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บจก.แอมโปเทรด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59/99 หมู่ที่ 1 อาคารศูนย์การค้าเดอะสกาย ชอปปิ้ง เซ็นเตอร์</w:t>
            </w:r>
          </w:p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ชั้นที่ 4 ตำบลธนู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อุทัย จังหวัดพระนครศรีอยุธยา 13210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8 สิงหาคม 2556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2571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162 ตารางเมตร</w:t>
            </w:r>
          </w:p>
        </w:tc>
      </w:tr>
    </w:tbl>
    <w:p w:rsidR="00DD3429" w:rsidRDefault="00DD342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50.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 สุพรรณบุรี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140/20 อาคารศูนย์การค้าบิ๊กซี ซูเปอร์เซ็นเตอร์ ชั้นที่ 1</w:t>
            </w:r>
          </w:p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ถนนมาลัยแมน ตำบลรั้วใหญ่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อ.เมืองสุพรรณบุร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จังหวัดสุพรรณบุรี 72000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612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51.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แกลง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279/1 อาคารเทสโก้ โลตัส ชั้นที่ 1 ถนนสุขุมวิท</w:t>
            </w:r>
          </w:p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ตำบลทางเกวียน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แกลง จังหวัดระยอง 21110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 ตุลาคม 2556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800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เฟสติวัล เชียงใหม่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B55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B5564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ไอซ์สเก็ต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ก.เมเจอร์ โบว์ล กรุ้ป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99,99/1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99/2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 เฟสติวัลเชียงใหม่</w:t>
            </w:r>
          </w:p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ห้องเลขที่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513/1 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ฟ้าฮ่าม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เมืองเชียงใหม่ จังหวัดเชียงใหม่ 50000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พฤศจิกายน 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8,024.14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2,013.25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.(ไอซ์สเก็ต)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 สระบุรี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 หมู่ที่ 7 อาคารศูนย์การค้าโรบินสัน ห้องเลขที่ 235 ชั้นที่ 2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ตำบลตลิ่งชัน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เมืองสระบุรี จังหวัดสระบุรี 18000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 พฤศจิกายน 2556 (เริ่มนับตั้งแต่วันที่เปิดให้บริการ)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652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เฟสติวัล หาดใหญ่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เซ็นทรัลพัฒนา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ก.เมเจอร์ โบว์ล กรุ้ป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1518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1518/1และ1518/2 อาคารศูนย์การค้าเซ็นทรัล เฟสติวัล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 ห้องเลขที่ 510-1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510-2 ชั้นที่ 5 ถนนกาญจนวณิชย์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ตำบลหาดใหญ่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  จังหวัดสงขลา  90110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14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813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14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813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508.91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ตร.ม.(โรงภาพยนตร์)/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962.49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ตร.ม.(โบว์ลิ่ง)/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840.62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ตร.ม.(ไอซ์สเก็ต)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สาขาสยามพารากอน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สยามพารากอนดีเวลลอปเม้นท์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สยาม ซีนีเพล็กซ์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บจก.กรุงเทพ ไอแมกซ์ เธียเตอร์  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บจก.เมเจอร์ โบว์ล กรุ้ป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991 ชั้น 5-6 อาคารศูนย์การค้าสยามพารากอน ถนนพระราม 1 </w:t>
            </w:r>
          </w:p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แขวงปทุมวัน เขตปทุมวัน กรุงเทพฯ 10330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.(โรงภาพยนตร์)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.(โรงภาพยนตร์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IMAX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.(โบว์ลิ่ง)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สาขาซีคอน</w:t>
      </w:r>
      <w:r w:rsidR="00E9472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ศรีนครินทร์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ซีคอน ดีเวลลอปเมนท์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904 ชั้น 4 หมู่ที่ 6  ถนนศรีนครินทร์ แขวงหนองบอน เขตประเวศ  กรุงเทพฯ 10260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37-8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600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57.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995E4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ฟิวเจอร์ปาร์ค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รังสิต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รังสิตพลาซ่า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บจก.เอ็นเตอร์เทน โกลเด้น วิลเลจ จำกัด 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94 ถ.พหลโยธิน ตำบลประชาธิปัตย์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ธัญบุรี  จังหวัดปทุมธานี 12130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50 – 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4,540.68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58.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สาขาลาดพร้าว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ลาดพร้าว 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F751C8" w:rsidRPr="00D36E7F" w:rsidTr="00357766">
        <w:tc>
          <w:tcPr>
            <w:tcW w:w="1991" w:type="dxa"/>
          </w:tcPr>
          <w:p w:rsidR="00F751C8" w:rsidRPr="000B48A3" w:rsidRDefault="00F751C8" w:rsidP="00F751C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751C8" w:rsidRPr="000B48A3" w:rsidRDefault="00F751C8" w:rsidP="00F751C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751C8" w:rsidRPr="000B48A3" w:rsidRDefault="00F751C8" w:rsidP="00F751C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6-7 อิมพีเรียลเวิลด์  ลาดพร้าว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F751C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25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60 -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751C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</w:t>
            </w:r>
            <w:r w:rsidR="00F751C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ันว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าคม 25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ผู้เช่าสามารถต่ออายุสัญญาได้ทุก 3 ปี</w:t>
            </w:r>
          </w:p>
        </w:tc>
      </w:tr>
    </w:tbl>
    <w:p w:rsidR="00DD3429" w:rsidRDefault="00DD342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DD3429" w:rsidRDefault="00DD342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59.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สาขาเมโทรโพลิส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ราชดำริ 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บิ๊กซี ราชดำริ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26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2545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18,500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60.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08204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เซ็นทรัล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ปิ่นเกล้า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CA278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27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กองทุนรวมสิทธิการเช่าอสังหาริมทรัพย์ ซีพีเอ็น รีเทล โกรท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7/222 ถนนบรมราชชนนี แขวงอรุณอัมรินทร์ เขตบางกอกน้อย</w:t>
            </w:r>
          </w:p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กรุงเทพมหานคร  10700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57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406.80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61.</w:t>
      </w:r>
      <w:r w:rsidR="00A2111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สาขาอ้อมใหญ่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17/17 หมู่ที่ 8 อาคารศูนย์การค้าบิ๊กซี ซูเปอร์เซ็นเตอร์  ชั้น 2 ต.อ้อมใหญ่ อ.สามพราน จ.นครปฐม 73160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/ 22 เมษายน  2548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175  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1,495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ตร.ม.(พื้นที่เช่า)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62.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สาขาโคราช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A2111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เดอะมอลล์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ราชสีมา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A21119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เดอะมอลล์ นครราชสีมา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สิงหาคม  2543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สิงหาคม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6,285.15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63.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สาขาขอนแก่น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rPr>
          <w:trHeight w:val="310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rPr>
          <w:trHeight w:val="300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23410F" w:rsidRPr="00D36E7F" w:rsidTr="00357766">
        <w:trPr>
          <w:trHeight w:val="310"/>
        </w:trPr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709 หมู่ที่3 ชั้นที่ 1-2 ตำบลศิลา อ.เมืองขอนแก่น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จังหวัดขอนแก่น 40000</w:t>
            </w:r>
          </w:p>
        </w:tc>
      </w:tr>
      <w:tr w:rsidR="0023410F" w:rsidRPr="00D36E7F" w:rsidTr="00357766">
        <w:trPr>
          <w:trHeight w:val="310"/>
        </w:trPr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1 ธันวาคม 2554-30 พฤศจิกายน 2569</w:t>
            </w:r>
          </w:p>
        </w:tc>
      </w:tr>
      <w:tr w:rsidR="0023410F" w:rsidRPr="00D36E7F" w:rsidTr="00357766"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011.29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64.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สาขาแม่สอด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rPr>
          <w:trHeight w:val="310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rPr>
          <w:trHeight w:val="300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E7B05" w:rsidRPr="00D36E7F" w:rsidTr="00357766">
        <w:trPr>
          <w:trHeight w:val="310"/>
        </w:trPr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ที่ตั้ง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17 อาคารเทสโก้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ถนนสายเอเชีย  ตำบลแม่สอด 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แม่สอด  จังหวัดตาก 63110</w:t>
            </w:r>
          </w:p>
        </w:tc>
      </w:tr>
      <w:tr w:rsidR="007E7B05" w:rsidRPr="00D36E7F" w:rsidTr="00357766">
        <w:trPr>
          <w:trHeight w:val="310"/>
        </w:trPr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 /  10 มกราคม 2556- 9 มกราคม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7B05" w:rsidRPr="00D36E7F" w:rsidTr="00357766"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65.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สาขาศรีราชา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1C6FF6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(แทน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 อีจีวี เอ็กซิบิชั่น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272B9" w:rsidRPr="00D36E7F" w:rsidTr="00357766">
        <w:tc>
          <w:tcPr>
            <w:tcW w:w="1991" w:type="dxa"/>
          </w:tcPr>
          <w:p w:rsidR="00B272B9" w:rsidRPr="000B48A3" w:rsidRDefault="00B272B9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272B9" w:rsidRPr="000B48A3" w:rsidRDefault="00B272B9" w:rsidP="00B272B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72B9" w:rsidRPr="000B48A3" w:rsidRDefault="00B272B9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แปซิฟิค พาร์ค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5 เดือน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20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2545</w:t>
            </w:r>
            <w:r w:rsidR="00B272B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B272B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B272B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2,586.88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66.</w:t>
      </w:r>
      <w:r w:rsidR="009F54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สาขาบางแค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F5432" w:rsidRPr="00D36E7F" w:rsidTr="00DE3745">
        <w:trPr>
          <w:trHeight w:val="339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ซีคอน บางแค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607  ถนนเพชรเกษม บางหว้า ภาษีเจริญ กรุงเทพฯ</w:t>
            </w:r>
          </w:p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ชั้นที่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F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อาคารศูนย์การค้า ฟิวเจอร์พาร์คบางแค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เดือน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18 มิถุนายน 2537 – 17 กรกฎาคม 2566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3521" w:rsidRPr="000B48A3" w:rsidRDefault="00C4761D" w:rsidP="0025352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67.</w:t>
      </w:r>
      <w:r w:rsidR="0025352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25352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เพชรเกษม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53521" w:rsidRPr="00D36E7F" w:rsidTr="00042BCB">
        <w:trPr>
          <w:trHeight w:val="339"/>
        </w:trPr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352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เพชรเกษมพาวเวอร์ เซ็นเตอร์ จำกัด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อาคารสยามฟิวเจอร์ เพาเวอร์ เซ็นเตอร์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25352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2578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25352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624E8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68.</w:t>
      </w:r>
      <w:r w:rsidR="00B624E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สาขาโลตัสสงขลา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624E8" w:rsidRPr="00D36E7F" w:rsidTr="00D75AB7">
        <w:tc>
          <w:tcPr>
            <w:tcW w:w="1991" w:type="dxa"/>
          </w:tcPr>
          <w:p w:rsidR="00B624E8" w:rsidRPr="000B48A3" w:rsidRDefault="00B624E8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24E8" w:rsidRPr="000B48A3" w:rsidRDefault="00B624E8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B624E8" w:rsidRPr="00D36E7F" w:rsidTr="00D75AB7">
        <w:tc>
          <w:tcPr>
            <w:tcW w:w="1991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24E8" w:rsidRPr="000B48A3" w:rsidRDefault="00B624E8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64 หมู่ 2 ตำบลเขารูปช้าง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เมืองสงขลา จังหวัดสงขลา 90000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6 - 26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D75AB7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69.</w:t>
      </w:r>
      <w:r w:rsidR="00D75AB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สาขาโลตัสสุพรรณบุรี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75AB7" w:rsidRPr="00D36E7F" w:rsidTr="00D75AB7">
        <w:tc>
          <w:tcPr>
            <w:tcW w:w="1991" w:type="dxa"/>
          </w:tcPr>
          <w:p w:rsidR="00D75AB7" w:rsidRPr="000B48A3" w:rsidRDefault="00D75AB7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D75AB7" w:rsidRPr="00D36E7F" w:rsidTr="00D75AB7">
        <w:tc>
          <w:tcPr>
            <w:tcW w:w="1991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ต.ท่าระหัด อ.เมืองสุพรรณ จ.สุพรรณบุรี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72000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lastRenderedPageBreak/>
              <w:t>เนื้อที่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,186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D75AB7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70.</w:t>
      </w:r>
      <w:r w:rsidR="00D75AB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สาขาบิ๊กซีนครพนม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75AB7" w:rsidRPr="00D36E7F" w:rsidTr="00D75AB7">
        <w:tc>
          <w:tcPr>
            <w:tcW w:w="1991" w:type="dxa"/>
          </w:tcPr>
          <w:p w:rsidR="00D75AB7" w:rsidRPr="000B48A3" w:rsidRDefault="00D75AB7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4917A9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D75AB7" w:rsidRPr="00D36E7F" w:rsidTr="00D75AB7">
        <w:tc>
          <w:tcPr>
            <w:tcW w:w="1991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ห้องเลขที่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GJA001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ซ.ร่วมมิตร ถ.นิตโย ต.หนองญาติ อ.เมืองนครพนม จ.นครพนม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48000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71.18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21C08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71.</w:t>
      </w:r>
      <w:r w:rsidR="00B21C0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สาขาบิ๊กซีศรีมหาโพธิ(ปราจีนบุรี)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21C08" w:rsidRPr="00D36E7F" w:rsidTr="005A1242">
        <w:tc>
          <w:tcPr>
            <w:tcW w:w="1991" w:type="dxa"/>
          </w:tcPr>
          <w:p w:rsidR="00B21C08" w:rsidRPr="000B48A3" w:rsidRDefault="00B21C08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21C08" w:rsidRPr="000B48A3" w:rsidRDefault="00B21C08" w:rsidP="005A124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B21C08" w:rsidRPr="00D36E7F" w:rsidTr="005A1242">
        <w:tc>
          <w:tcPr>
            <w:tcW w:w="1991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21C08" w:rsidRPr="000B48A3" w:rsidRDefault="00B21C08" w:rsidP="005A124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618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ซูเปอร์เซ็นเตอร์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ต.ท่าตูม อ.ศรีมหาโพธิ </w:t>
            </w:r>
          </w:p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จ.ปราจีนบุรี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25140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21FA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72.</w:t>
      </w:r>
      <w:r w:rsidR="00221FA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สาขาโลตัสบางใหญ่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ต.บางคูเวียง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บางกรวย จังหวัดนนทบุรี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11130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57.54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58604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73.</w:t>
      </w:r>
      <w:r w:rsidR="0058604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สาขาโรบินสันร้อยเอ็ด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58604C" w:rsidRPr="00D36E7F" w:rsidTr="00221FAC">
        <w:tc>
          <w:tcPr>
            <w:tcW w:w="1991" w:type="dxa"/>
          </w:tcPr>
          <w:p w:rsidR="0058604C" w:rsidRPr="000B48A3" w:rsidRDefault="0058604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58604C" w:rsidRPr="000B48A3" w:rsidRDefault="0058604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58604C" w:rsidRPr="00D36E7F" w:rsidTr="00221FAC">
        <w:tc>
          <w:tcPr>
            <w:tcW w:w="1991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58604C" w:rsidRPr="000B48A3" w:rsidRDefault="0058604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ต.ดงลาน อ.เมือง จ.ร้อยเอ็ด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45000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615 ตารางเมตร</w:t>
            </w:r>
          </w:p>
        </w:tc>
      </w:tr>
    </w:tbl>
    <w:p w:rsidR="00221FA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74.</w:t>
      </w:r>
      <w:r w:rsidR="00221FA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สาขาโรบินสันสมุทรปราการ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ตำบลท้ายบ้านใหม่ อ.สมุทรปราการ</w:t>
            </w:r>
          </w:p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จ.สมุทรปราการ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10280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31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3,003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8E6065" w:rsidRDefault="008E6065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21FAC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75.</w:t>
      </w:r>
      <w:r w:rsidR="00221FA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สาขาพังงา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83218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เอ็น เค ดิสคัฟเวอร์รี่ จำกัด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อาคารห้างสรรพสินค้าเอ็นเค ช้อปปิ้ง มอลล์ เลขที่ 295 ถ.เพชรเกษม ต.ท้ายช้าง อ.เมือง จ.พังงา 82000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E836A1" w:rsidRPr="000B48A3" w:rsidRDefault="00C4761D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76.</w:t>
      </w:r>
      <w:r w:rsidR="00E836A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สาขาโรบินสันมุกดาหาร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836A1" w:rsidRPr="00D36E7F" w:rsidTr="00D64BF6">
        <w:tc>
          <w:tcPr>
            <w:tcW w:w="1991" w:type="dxa"/>
          </w:tcPr>
          <w:p w:rsidR="00E836A1" w:rsidRPr="000B48A3" w:rsidRDefault="00E836A1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E836A1" w:rsidRPr="000B48A3" w:rsidRDefault="00E836A1" w:rsidP="00D64BF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E836A1" w:rsidRPr="00D36E7F" w:rsidTr="00D64BF6">
        <w:tc>
          <w:tcPr>
            <w:tcW w:w="1991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836A1" w:rsidRPr="000B48A3" w:rsidRDefault="00E836A1" w:rsidP="00D64BF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911 ถ.ชยางกูร ต.มุกดาหาร อ.เมือง </w:t>
            </w:r>
          </w:p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จ.มุกดาหาร 49000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2,590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1D1251" w:rsidRPr="000B48A3" w:rsidRDefault="00C4761D" w:rsidP="001D125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77.</w:t>
      </w:r>
      <w:r w:rsidR="001D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สาขาควอเทียร์</w:t>
      </w:r>
      <w:r w:rsidR="00CF2D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="001D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ซีเนอาร์ต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1D1251" w:rsidRPr="00D36E7F" w:rsidTr="001D1251">
        <w:tc>
          <w:tcPr>
            <w:tcW w:w="1991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1D1251" w:rsidRPr="000B48A3" w:rsidRDefault="001D1251" w:rsidP="001D125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1251" w:rsidRPr="000B48A3" w:rsidRDefault="0097710C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สุขุมวิทซิตี้มอลล์ จำกัด</w:t>
            </w:r>
          </w:p>
        </w:tc>
      </w:tr>
      <w:tr w:rsidR="001D1251" w:rsidRPr="00D36E7F" w:rsidTr="001D1251">
        <w:tc>
          <w:tcPr>
            <w:tcW w:w="1991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1D1251" w:rsidRPr="000B48A3" w:rsidRDefault="001D1251" w:rsidP="001D125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ศูนย์การค้าเอ็มควอเทียร์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ถนนสุขุมวิท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เจริญนิเวศน์) แขวงคลองตันเหนือ เขตวัฒนา 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10110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B61843" w:rsidRPr="000B48A3" w:rsidRDefault="00C4761D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78.</w:t>
      </w:r>
      <w:r w:rsidR="00B6184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สาขาโลตัสนครศรีธรรมราช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61843" w:rsidRPr="00D36E7F" w:rsidTr="00F61429">
        <w:tc>
          <w:tcPr>
            <w:tcW w:w="1991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1843" w:rsidRPr="000B48A3" w:rsidRDefault="00B61843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B61843" w:rsidRPr="00D36E7F" w:rsidTr="00F61429">
        <w:tc>
          <w:tcPr>
            <w:tcW w:w="1991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1843" w:rsidRPr="000B48A3" w:rsidRDefault="00B61843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15 ถ.พัฒนาการคูขวาง ต.ในเมือง อ.เมือง </w:t>
            </w:r>
          </w:p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 80000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487.17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F61429" w:rsidRPr="000B48A3" w:rsidRDefault="00C4761D" w:rsidP="00F6142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79.</w:t>
      </w:r>
      <w:r w:rsidR="00F6142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สาขาเซ็นทรัลระยอง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61429" w:rsidRPr="00D36E7F" w:rsidTr="00F61429">
        <w:tc>
          <w:tcPr>
            <w:tcW w:w="1991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61429" w:rsidRPr="000B48A3" w:rsidRDefault="00F61429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ซีพีเอ็น ระยอง จำกัด</w:t>
            </w:r>
          </w:p>
        </w:tc>
      </w:tr>
      <w:tr w:rsidR="00F61429" w:rsidRPr="00D36E7F" w:rsidTr="00F61429">
        <w:tc>
          <w:tcPr>
            <w:tcW w:w="1991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61429" w:rsidRPr="000B48A3" w:rsidRDefault="00F61429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 ระยอง ห้องเลขที่ 318 ชั้น 3 เลขที่ 99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99/1 ถนนบางนา-ตราด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เชิงเนิน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เมืองระยอง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ระยอง 21000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761.95 ตารางเมตร</w:t>
            </w:r>
          </w:p>
        </w:tc>
      </w:tr>
    </w:tbl>
    <w:p w:rsidR="008E6065" w:rsidRDefault="008E6065" w:rsidP="00714944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714944" w:rsidRPr="000B48A3" w:rsidRDefault="00C4761D" w:rsidP="00714944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80.</w:t>
      </w:r>
      <w:r w:rsidR="0071494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สาขาบิ๊กซีน่าน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14944" w:rsidRPr="00D36E7F" w:rsidTr="00C43050">
        <w:tc>
          <w:tcPr>
            <w:tcW w:w="1991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14944" w:rsidRPr="000B48A3" w:rsidRDefault="00714944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714944" w:rsidRPr="00D36E7F" w:rsidTr="00C43050">
        <w:tc>
          <w:tcPr>
            <w:tcW w:w="1991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14944" w:rsidRPr="000B48A3" w:rsidRDefault="00714944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E249C" w:rsidRPr="00D36E7F" w:rsidTr="006E249C">
        <w:trPr>
          <w:trHeight w:val="736"/>
        </w:trPr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E249C" w:rsidRPr="000B48A3" w:rsidRDefault="006E249C" w:rsidP="006E249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สาขาน่าน เลขที่ 708 หมู่ 4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ไชยสถาน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เมืองน่าน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น่าน 55000</w:t>
            </w:r>
          </w:p>
        </w:tc>
      </w:tr>
      <w:tr w:rsidR="006E249C" w:rsidRPr="00D36E7F" w:rsidTr="00C43050"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6E249C" w:rsidRPr="00D36E7F" w:rsidTr="00C43050"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44248" w:rsidRPr="000B48A3" w:rsidRDefault="00C4761D" w:rsidP="00E4424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81.</w:t>
      </w:r>
      <w:r w:rsidR="00E4424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สาขาสหไทย สุราษฎร์ธานี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44248" w:rsidRPr="00D36E7F" w:rsidTr="00C43050">
        <w:tc>
          <w:tcPr>
            <w:tcW w:w="1991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E44248" w:rsidRPr="000B48A3" w:rsidRDefault="00E4424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4248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C78C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สุราษฎ์ธานี ดีเวลลอปเม้นท์ จำกัด</w:t>
            </w:r>
          </w:p>
        </w:tc>
      </w:tr>
      <w:tr w:rsidR="00E44248" w:rsidRPr="00D36E7F" w:rsidTr="00C43050">
        <w:tc>
          <w:tcPr>
            <w:tcW w:w="1991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44248" w:rsidRPr="000B48A3" w:rsidRDefault="00E4424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C78CD" w:rsidRPr="00D36E7F" w:rsidTr="00FC2639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อาคารศูนย์การค้าสหไทย การ์เด้น พลาซ่า สุราษฎร์ธานี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 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528/1 ถนนตลาดใหม่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ตลาด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เมืองสุราษฎร์ธานี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สุราษฎร์ธานี 84000</w:t>
            </w:r>
          </w:p>
        </w:tc>
      </w:tr>
      <w:tr w:rsidR="008C78CD" w:rsidRPr="00D36E7F" w:rsidTr="00C43050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8C78CD" w:rsidRPr="00D36E7F" w:rsidTr="00C43050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4,075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71251" w:rsidRPr="000B48A3" w:rsidRDefault="00C4761D" w:rsidP="00C7125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82.</w:t>
      </w:r>
      <w:r w:rsidR="00C7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สาขาบิ๊กซีอุดรธานี</w:t>
      </w:r>
      <w:r w:rsidR="00C7125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71251" w:rsidRPr="00D36E7F" w:rsidTr="00C43050">
        <w:tc>
          <w:tcPr>
            <w:tcW w:w="1991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71251" w:rsidRPr="000B48A3" w:rsidRDefault="00C7125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C71251" w:rsidRPr="00D36E7F" w:rsidTr="00C43050">
        <w:tc>
          <w:tcPr>
            <w:tcW w:w="1991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71251" w:rsidRPr="000B48A3" w:rsidRDefault="00C7125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ซุปเปอร์เซ็นเตอร์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อ.เมืองอุดรธานี จ.อุดรธานี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2,961.84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F2619" w:rsidRPr="000B48A3" w:rsidRDefault="00C4761D" w:rsidP="004F261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83.</w:t>
      </w:r>
      <w:r w:rsidR="004F261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สุราษฏร์ธานี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F2619" w:rsidRPr="00D36E7F" w:rsidTr="00C43050">
        <w:tc>
          <w:tcPr>
            <w:tcW w:w="1991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2619" w:rsidRPr="000B48A3" w:rsidRDefault="004F2619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4F2619" w:rsidRPr="00D36E7F" w:rsidTr="00C43050">
        <w:tc>
          <w:tcPr>
            <w:tcW w:w="1991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2619" w:rsidRPr="000B48A3" w:rsidRDefault="004F2619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ถนนเลี่ยงเมือง ต.มะขามเตี้ย อ.เมืองสุราษฏร์ธานี จ.สุราษฏร์ธานี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84000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3,681.92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421F68" w:rsidRPr="000B48A3" w:rsidRDefault="00C4761D" w:rsidP="00421F6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84.</w:t>
      </w:r>
      <w:r w:rsidR="00421F6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สาขาเซ็นทรัลเวสเกตต์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21F68" w:rsidRPr="00D36E7F" w:rsidTr="00C43050">
        <w:tc>
          <w:tcPr>
            <w:tcW w:w="1991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21F68" w:rsidRPr="000B48A3" w:rsidRDefault="00421F6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421F68" w:rsidRPr="00D36E7F" w:rsidTr="00C43050">
        <w:tc>
          <w:tcPr>
            <w:tcW w:w="1991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21F68" w:rsidRPr="000B48A3" w:rsidRDefault="00421F6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อาคารศูนย์การค้าเซ็นทรัลพลาซาเวสต์เกต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199,199/1,199/2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 </w:t>
            </w:r>
          </w:p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เสาธงหิน อ.บางใหญ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จ.นนทบุรี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11140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9,287.95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8E6065" w:rsidRDefault="008E6065" w:rsidP="007836E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7836E5" w:rsidRPr="000B48A3" w:rsidRDefault="00C4761D" w:rsidP="007836E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85.</w:t>
      </w:r>
      <w:r w:rsidR="007836E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สาขาเซ็นทรัลสมุย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836E5" w:rsidRPr="00D36E7F" w:rsidTr="00C43050">
        <w:tc>
          <w:tcPr>
            <w:tcW w:w="1991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836E5" w:rsidRPr="000B48A3" w:rsidRDefault="007836E5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7836E5" w:rsidRPr="00D36E7F" w:rsidTr="00C43050">
        <w:tc>
          <w:tcPr>
            <w:tcW w:w="1991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836E5" w:rsidRPr="000B48A3" w:rsidRDefault="007836E5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466EB" w:rsidRPr="00D36E7F" w:rsidTr="00FC2639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466EB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อาคารศูนย์การค้าเซ็นทรัลเฟสติวัลสมุย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209,209/1-2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ต.บ่อผุด </w:t>
            </w:r>
          </w:p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อ.เกาะสมุย จ.สุราษฏร์ธานี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84320</w:t>
            </w:r>
          </w:p>
        </w:tc>
      </w:tr>
      <w:tr w:rsidR="00A466EB" w:rsidRPr="00D36E7F" w:rsidTr="00A466EB">
        <w:trPr>
          <w:trHeight w:val="392"/>
        </w:trPr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2,277.77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7E4AF1" w:rsidRPr="000B48A3" w:rsidRDefault="00C4761D" w:rsidP="007E4AF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86.</w:t>
      </w:r>
      <w:r w:rsidR="007E4AF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สาขาโลตัสขอนแก่น</w:t>
      </w:r>
      <w:r w:rsidR="007E4AF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E4AF1" w:rsidRPr="00D36E7F" w:rsidTr="00C43050">
        <w:tc>
          <w:tcPr>
            <w:tcW w:w="1991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E4AF1" w:rsidRPr="000B48A3" w:rsidRDefault="007E4AF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7E4AF1" w:rsidRPr="00D36E7F" w:rsidTr="00C43050">
        <w:tc>
          <w:tcPr>
            <w:tcW w:w="1991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E4AF1" w:rsidRPr="000B48A3" w:rsidRDefault="007E4AF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ต.เมืองเก่า อ.เมืองขอนแก่น จ.ขอนแก่น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40000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2,575.87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C43050" w:rsidRPr="000B48A3" w:rsidRDefault="00C4761D" w:rsidP="00C4305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87.</w:t>
      </w:r>
      <w:r w:rsidR="00C4305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สาขาพรอมานาด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43050" w:rsidRPr="00D36E7F" w:rsidTr="00C43050">
        <w:tc>
          <w:tcPr>
            <w:tcW w:w="1991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43050" w:rsidRPr="000B48A3" w:rsidRDefault="00C43050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 รีเทล ดีเวลล็อปเม้นท์ จำกัด</w:t>
            </w:r>
          </w:p>
        </w:tc>
      </w:tr>
      <w:tr w:rsidR="00C43050" w:rsidRPr="00D36E7F" w:rsidTr="00C43050">
        <w:tc>
          <w:tcPr>
            <w:tcW w:w="1991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43050" w:rsidRPr="000B48A3" w:rsidRDefault="00C43050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อาคารศูนย์การค้าเดอะ พรอมานาด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587,589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ถ.รามอินทรา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แขวงคันนายาว  เขตคันนายาว 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6,558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F6159B" w:rsidRPr="000B48A3" w:rsidRDefault="00C4761D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88.</w:t>
      </w:r>
      <w:r w:rsidR="00F6159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สาขาเซ็นทรัลอีสวิลล์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6159B" w:rsidRPr="00D36E7F" w:rsidTr="00385C7F">
        <w:tc>
          <w:tcPr>
            <w:tcW w:w="1991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6159B" w:rsidRPr="000B48A3" w:rsidRDefault="00F6159B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F6159B" w:rsidRPr="00D36E7F" w:rsidTr="00385C7F">
        <w:tc>
          <w:tcPr>
            <w:tcW w:w="1991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6159B" w:rsidRPr="000B48A3" w:rsidRDefault="00F6159B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อาคารศูนย์การค้าเซ็นทรัลเฟสติวัล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อีสต์วิลล์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69,69/1,69/2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ถนนประดิษฐ์มนูธรรม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แขวงลาดพร้าว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เขตลาดพร้าว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4,994.12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6B3AEE" w:rsidRPr="000B48A3" w:rsidRDefault="00C4761D" w:rsidP="006B3AEE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89.</w:t>
      </w:r>
      <w:r w:rsidR="006B3AE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สาขาไดอาน่า หาดใหญ่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B3AEE" w:rsidRPr="00D36E7F" w:rsidTr="00385C7F">
        <w:tc>
          <w:tcPr>
            <w:tcW w:w="1991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B3AEE" w:rsidRPr="000B48A3" w:rsidRDefault="006B3AEE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ศูนย์การค้าไดอาน่าคอมเพล็กซ์</w:t>
            </w:r>
          </w:p>
        </w:tc>
      </w:tr>
      <w:tr w:rsidR="006B3AEE" w:rsidRPr="00D36E7F" w:rsidTr="00385C7F">
        <w:tc>
          <w:tcPr>
            <w:tcW w:w="1991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B3AEE" w:rsidRPr="000B48A3" w:rsidRDefault="006B3AEE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อาคารศูนย์การค้าไดอาน่าคอมเพล็กซ์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55/3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ถนนศรีภูวนารถ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ต.ตำบล</w:t>
            </w:r>
          </w:p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อ.หาดใหญ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จ.สงขลา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90110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3,863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E6065" w:rsidRDefault="008E6065" w:rsidP="003C45B2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8E6065" w:rsidRDefault="008E6065" w:rsidP="003C45B2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3C45B2" w:rsidRPr="000B48A3" w:rsidRDefault="00C4761D" w:rsidP="003C45B2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90.</w:t>
      </w:r>
      <w:r w:rsidR="003C45B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3C45B2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อยุธยา ซิตี้ปาร์ค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C45B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คลองสวนพลู จำกัด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8450D" w:rsidRPr="00FC2639" w:rsidRDefault="0028450D" w:rsidP="0028450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อาคารศูนย์การค้าอยุธยาซิตี้พาร์ค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ถนนสายเอเชีย </w:t>
            </w:r>
          </w:p>
          <w:p w:rsidR="003C45B2" w:rsidRPr="000B48A3" w:rsidRDefault="0028450D" w:rsidP="0028450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ตำบลคลองสวนพลู อ.พระนครศรีอยุธยา จังหวัดพระนครศรีอยุธยา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13000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40198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019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40198B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3,143</w:t>
            </w:r>
            <w:r w:rsidR="003C45B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3C45B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D605E0" w:rsidRPr="000B48A3" w:rsidRDefault="00C4761D" w:rsidP="00D605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91.</w:t>
      </w:r>
      <w:r w:rsidR="00D605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D605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โลตัสพิมาย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37F8D" w:rsidRDefault="00937F8D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85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ต.ในเมือง อ.พิมาย </w:t>
            </w:r>
          </w:p>
          <w:p w:rsidR="00D605E0" w:rsidRPr="000B48A3" w:rsidRDefault="00937F8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จ.นครราชสีมา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30110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D605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1,064.23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C25D0" w:rsidRPr="000B48A3" w:rsidRDefault="00C4761D" w:rsidP="002C25D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92.</w:t>
      </w:r>
      <w:r w:rsidR="002C25D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2C25D0" w:rsidRPr="002C25D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โลตัสพยัคฆภูมิพิสัย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Default="002C25D0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อ.พยัคฆภูมิพิสัย </w:t>
            </w:r>
          </w:p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จ.มหาสารคาม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44410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2C25D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2C25D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1,073.50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A35FA" w:rsidRPr="000B48A3" w:rsidRDefault="00C4761D" w:rsidP="003A35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93.</w:t>
      </w:r>
      <w:r w:rsidR="003A35F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3A35F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โลตัสจ</w:t>
      </w:r>
      <w:r w:rsidR="003A35F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ะนะ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157/4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ต.บ้านนา อ.จะนะ จ.สงขลา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90130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3A35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3A35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4480C" w:rsidRPr="000B48A3" w:rsidRDefault="00C4761D" w:rsidP="0004480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94.</w:t>
      </w:r>
      <w:r w:rsidR="000448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04480C" w:rsidRPr="0004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โลตัสประจวบคีรีขันธ์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FC2639" w:rsidRDefault="0004480C" w:rsidP="0004480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51/12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ถ.เพชรเกษม ต.เกาะหลัก </w:t>
            </w:r>
          </w:p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อ.เมืองประจวบคีรีขันธ์ จ.ประจวบคีรีขันธ์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77000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638.47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E6065" w:rsidRDefault="008E6065" w:rsidP="00B61F5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61F57" w:rsidRPr="000B48A3" w:rsidRDefault="00C4761D" w:rsidP="00B61F5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95.</w:t>
      </w:r>
      <w:r w:rsidR="00B61F5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B61F5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โลตัสนครปฐม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82DFC" w:rsidRDefault="00482DFC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1048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ถนนเพชรเกษม ตำบลสนามจันทร์</w:t>
            </w:r>
          </w:p>
          <w:p w:rsidR="00B61F57" w:rsidRPr="000B48A3" w:rsidRDefault="00482DF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อ.เมืองนครปฐม จังหวัดนครปฐม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B61F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2,504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F4CB7" w:rsidRPr="000B48A3" w:rsidRDefault="00C4761D" w:rsidP="004F4CB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96.</w:t>
      </w:r>
      <w:r w:rsidR="004F4CB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4F4CB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บิ๊กซีสิชล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C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D6670" w:rsidRPr="00FC2639" w:rsidRDefault="004D6670" w:rsidP="004D6670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205/3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ต.สิชล อ.สิชล</w:t>
            </w:r>
          </w:p>
          <w:p w:rsidR="004F4CB7" w:rsidRPr="000B48A3" w:rsidRDefault="004D6670" w:rsidP="004D667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จ.นครศรีธรรมราช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80120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4F4C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2576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1,111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D4CC3" w:rsidRPr="000B48A3" w:rsidRDefault="00C4761D" w:rsidP="006D4CC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97.</w:t>
      </w:r>
      <w:r w:rsidR="006D4CC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6D4CC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บิ๊กซีสมุทรปราการ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C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Default="006D4CC3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6D4CC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2559-24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CC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D4CC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636.88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F80573" w:rsidRPr="000B48A3" w:rsidRDefault="00C4761D" w:rsidP="00F8057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98.</w:t>
      </w:r>
      <w:r w:rsidR="00F8057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F8057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พะเยา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8057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ห้างหุ้นส่วนจำกัด เจริญภัณฑ์ดีพาร์ทเม้นท์สโตร์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Default="00F80573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F805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F80573" w:rsidRPr="00D36E7F" w:rsidTr="000A3072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  <w:shd w:val="clear" w:color="auto" w:fill="auto"/>
          </w:tcPr>
          <w:p w:rsidR="00F80573" w:rsidRPr="000A3072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F80573" w:rsidRPr="000A3072" w:rsidRDefault="009D314A" w:rsidP="009D314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A307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ประมาณ </w:t>
            </w:r>
            <w:r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2,000</w:t>
            </w:r>
            <w:r w:rsidR="00F80573"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80573" w:rsidRPr="000A30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1544A" w:rsidRPr="000B48A3" w:rsidRDefault="002C4608" w:rsidP="0091544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99.</w:t>
      </w:r>
      <w:r w:rsidR="0091544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91544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โลตัสนาดี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467355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67355" w:rsidRPr="00FC2639" w:rsidRDefault="00467355" w:rsidP="0046735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118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นาดี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เมืองอุดรธานี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91544A" w:rsidRPr="000B48A3" w:rsidRDefault="00467355" w:rsidP="0046735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จังหวัด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91544A" w:rsidP="0046735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46735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="0046735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</w:t>
            </w:r>
            <w:r w:rsidR="0046735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="0046735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467355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2,000</w:t>
            </w:r>
            <w:r w:rsidR="009154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1544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E6065" w:rsidRDefault="008E6065" w:rsidP="00B7337D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7337D" w:rsidRPr="000B48A3" w:rsidRDefault="002C4608" w:rsidP="00B7337D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100.</w:t>
      </w:r>
      <w:r w:rsidR="00B7337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B7337D" w:rsidRPr="00B7337D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บลูพอร์ต หัวหิน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337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หัวหิน แอสเสท จำกัด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อาคารศูนย์การค้าบลูพอร์ต หัวหิน รีสอร์ท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8/89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ซอยหมู่บ้านหนองแก ตำบลหนองแก อ.หัวหิน จังหวัดประจวบคีรีขันธ์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77110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B7337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4,000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14DA7" w:rsidRPr="000B48A3" w:rsidRDefault="002C4608" w:rsidP="00014DA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101.</w:t>
      </w:r>
      <w:r w:rsidR="00014DA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014DA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014DA7" w:rsidRPr="00B7337D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</w:t>
      </w:r>
      <w:r w:rsidR="00014DA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ิ๊กซี บ้านไผ่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14DA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120D6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อ.บ้านไผ่ จ.ขอนแก่น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40110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14DA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1,494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726D1" w:rsidRPr="000B48A3" w:rsidRDefault="002C4608" w:rsidP="006726D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102.</w:t>
      </w:r>
      <w:r w:rsidR="006726D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726D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726D1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แจ่มฟ้า ลำพูน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20D6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แจ่มฟ้า ช้อปปิ้งมอลล์ จำกัด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FC2639" w:rsidRDefault="006726D1" w:rsidP="00042BCB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ศูนย์การค้าแจ่มฟ้า ช็อปปิ้ง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179/1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ต.เวียงยอง อ.เมืองลำพูน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2,867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66BAA" w:rsidRPr="000B48A3" w:rsidRDefault="002C4608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103.</w:t>
      </w:r>
      <w:r w:rsidR="00366BA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366B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366BA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บิ๊กซีสุขสวัสดิ์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E6065" w:rsidRDefault="00366BAA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94หมู่ 18 ต.บางพึ่ง </w:t>
            </w:r>
          </w:p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อ.พระประแดง จ.สมุทรปราการ 10130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2,384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66BAA" w:rsidRPr="000B48A3" w:rsidRDefault="002C4608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104.</w:t>
      </w:r>
      <w:r w:rsidR="00366BA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366B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366BA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บิ๊กซีลพบุรี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Default="00366BAA" w:rsidP="00366BA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ตำบลท่าศาลา</w:t>
            </w:r>
          </w:p>
          <w:p w:rsidR="00366BAA" w:rsidRPr="000B48A3" w:rsidRDefault="00366BAA" w:rsidP="00366BA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อ.เมืองลพบุรี จ.ลพบุรี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15000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366B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366B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2,979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E6065" w:rsidRDefault="008E6065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61585C" w:rsidRPr="000B48A3" w:rsidRDefault="002C4608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105.</w:t>
      </w:r>
      <w:r w:rsidR="0061585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1585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1585C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บิ๊กซีราชบุรี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FC2639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ตำบลโคกเหนือ </w:t>
            </w:r>
          </w:p>
          <w:p w:rsidR="0061585C" w:rsidRPr="000B48A3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อ.เมืองราชบุรี จังหวัดราชบุรี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70000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2,594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1585C" w:rsidRPr="000B48A3" w:rsidRDefault="002C4608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106.</w:t>
      </w:r>
      <w:r w:rsidR="0061585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1585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1585C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บิ๊กซีระนอง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FC2639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ซูเปอร์เซ็นต์เตอร์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666/1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ตำบลบางนอน </w:t>
            </w:r>
          </w:p>
          <w:p w:rsidR="0061585C" w:rsidRPr="000B48A3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อ.เมืองระนอง จังหวัดระนอง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85000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1,800.80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A47FA" w:rsidRPr="000B48A3" w:rsidRDefault="002C4608" w:rsidP="00CA47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107.</w:t>
      </w:r>
      <w:r w:rsidR="00CA47F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A47F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A47F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โลตัสสตูล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A47FA" w:rsidRPr="00D36E7F" w:rsidTr="00F01C54">
        <w:tc>
          <w:tcPr>
            <w:tcW w:w="1991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A47FA" w:rsidRPr="000B48A3" w:rsidRDefault="00CA47FA" w:rsidP="00CA47F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A47FA" w:rsidRPr="000B48A3" w:rsidRDefault="00CA47FA" w:rsidP="00CA47F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CA47FA" w:rsidP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F01C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A47FA" w:rsidRPr="000B48A3" w:rsidRDefault="00CA47FA" w:rsidP="00F01C5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CA47FA" w:rsidRDefault="00CA47FA" w:rsidP="00CA47F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A47F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219 หมู่ที่ 2 ต.ย่านซื่อ อ.ควนโดน </w:t>
            </w:r>
          </w:p>
          <w:p w:rsidR="00CA47FA" w:rsidRPr="000B48A3" w:rsidRDefault="00CA47FA" w:rsidP="00CA47F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7F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จ.สตูล 91160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F01C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A47FA" w:rsidRPr="000B48A3" w:rsidRDefault="00CA47FA" w:rsidP="00F01C5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90618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47F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7F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A47F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="00CA47F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CA47FA" w:rsidRPr="00D36E7F" w:rsidTr="00F01C54">
        <w:tc>
          <w:tcPr>
            <w:tcW w:w="1991" w:type="dxa"/>
          </w:tcPr>
          <w:p w:rsidR="00CA47FA" w:rsidRPr="000B48A3" w:rsidRDefault="00CA47FA" w:rsidP="00F01C5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A47FA" w:rsidRPr="000B48A3" w:rsidRDefault="00CA47FA" w:rsidP="00F01C5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47FA" w:rsidRPr="000B48A3" w:rsidRDefault="00CA47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</w:t>
            </w:r>
            <w:r w:rsidR="0090618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988.10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E41E7" w:rsidRPr="000B48A3" w:rsidRDefault="002C4608" w:rsidP="002E41E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108.</w:t>
      </w:r>
      <w:r w:rsidR="002E41E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2E41E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2E41E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บิ๊กซีบุรีรัมย์</w:t>
      </w:r>
    </w:p>
    <w:tbl>
      <w:tblPr>
        <w:tblW w:w="9092" w:type="dxa"/>
        <w:tblLayout w:type="fixed"/>
        <w:tblLook w:val="0000" w:firstRow="0" w:lastRow="0" w:firstColumn="0" w:lastColumn="0" w:noHBand="0" w:noVBand="0"/>
      </w:tblPr>
      <w:tblGrid>
        <w:gridCol w:w="800"/>
        <w:gridCol w:w="1949"/>
        <w:gridCol w:w="86"/>
        <w:gridCol w:w="266"/>
        <w:gridCol w:w="18"/>
        <w:gridCol w:w="5173"/>
        <w:gridCol w:w="800"/>
      </w:tblGrid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E41E7" w:rsidRPr="00D36E7F" w:rsidTr="0019085A">
        <w:trPr>
          <w:gridBefore w:val="1"/>
          <w:wBefore w:w="800" w:type="dxa"/>
          <w:trHeight w:val="680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FC2639" w:rsidRDefault="002E41E7" w:rsidP="00042BCB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ซุเปอร์เซ็นเตอร์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ตำบลอิสาณ </w:t>
            </w:r>
          </w:p>
          <w:p w:rsidR="002E41E7" w:rsidRPr="000B48A3" w:rsidRDefault="002E41E7" w:rsidP="00042BCB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อ.เมืองบุรีรัมย์ จังหวัดบุรีรัมย์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31000</w:t>
            </w:r>
          </w:p>
        </w:tc>
      </w:tr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19085A" w:rsidRPr="00D36E7F" w:rsidTr="0019085A">
        <w:trPr>
          <w:gridAfter w:val="1"/>
          <w:wAfter w:w="800" w:type="dxa"/>
          <w:trHeight w:val="392"/>
        </w:trPr>
        <w:tc>
          <w:tcPr>
            <w:tcW w:w="2835" w:type="dxa"/>
            <w:gridSpan w:val="3"/>
          </w:tcPr>
          <w:p w:rsidR="0019085A" w:rsidRPr="000B48A3" w:rsidRDefault="0019085A" w:rsidP="006A403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              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284" w:type="dxa"/>
            <w:gridSpan w:val="2"/>
          </w:tcPr>
          <w:p w:rsidR="0019085A" w:rsidRPr="000B48A3" w:rsidRDefault="0019085A" w:rsidP="006A403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173" w:type="dxa"/>
          </w:tcPr>
          <w:p w:rsidR="0019085A" w:rsidRPr="000B48A3" w:rsidRDefault="0019085A" w:rsidP="006A403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3,611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301E0" w:rsidRPr="000B48A3" w:rsidRDefault="002C4608" w:rsidP="00C301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109.</w:t>
      </w:r>
      <w:r w:rsidR="00C301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301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301E0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</w:t>
      </w:r>
      <w:r w:rsidR="002E41E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ลำปาง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E41E7" w:rsidRPr="00FC2639" w:rsidRDefault="002E41E7" w:rsidP="002E41E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ถ.ไฮเวย์ลำปาง-งาว ต.สบตุ๋ย </w:t>
            </w:r>
          </w:p>
          <w:p w:rsidR="00C301E0" w:rsidRPr="000B48A3" w:rsidRDefault="002E41E7" w:rsidP="002E41E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อ.เมืองลำปาง จ.ลำปาง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52000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2E41E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2E41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E41E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</w:t>
            </w:r>
            <w:r w:rsidR="002E41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 </w:t>
            </w:r>
            <w:r w:rsidR="002E41E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2,833.97</w:t>
            </w:r>
            <w:r w:rsidR="00C301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301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4787B" w:rsidRDefault="0044787B" w:rsidP="00D64F5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D64F56" w:rsidRPr="000B48A3" w:rsidRDefault="00605876" w:rsidP="00D64F5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110.</w:t>
      </w:r>
      <w:r w:rsidR="00D64F5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D64F5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D64F56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บิ๊กซีลำพูน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167EA4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7EA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FC2639" w:rsidRDefault="00D64F56" w:rsidP="00C3345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้า บิ๊กซีซูเปอร์เซ็นเตอร์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ต.บ้านกลาง </w:t>
            </w:r>
          </w:p>
          <w:p w:rsidR="00D64F56" w:rsidRPr="000B48A3" w:rsidRDefault="00D64F56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อ.เมืองลำพูน 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D64F56" w:rsidRPr="00D36E7F" w:rsidTr="00C3345D">
        <w:tc>
          <w:tcPr>
            <w:tcW w:w="1991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64F56" w:rsidRPr="000B48A3" w:rsidRDefault="00D64F5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4F56" w:rsidRPr="000B48A3" w:rsidRDefault="00D64F5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2,289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F1228" w:rsidRPr="000B48A3" w:rsidRDefault="00605876" w:rsidP="00CF122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111.</w:t>
      </w:r>
      <w:r w:rsidR="00CF122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F122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F122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โลตัสสามพราน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67EA4" w:rsidRDefault="00CF1228" w:rsidP="00C3345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20/10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ตำบลท่าตลาด </w:t>
            </w:r>
          </w:p>
          <w:p w:rsidR="00CF1228" w:rsidRPr="000B48A3" w:rsidRDefault="00CF1228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อำเภอสามพราน จังหวัดนครปฐม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2560-5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CF1228" w:rsidRPr="00D36E7F" w:rsidTr="00C3345D">
        <w:tc>
          <w:tcPr>
            <w:tcW w:w="1991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F1228" w:rsidRPr="000B48A3" w:rsidRDefault="00CF1228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F1228" w:rsidRPr="000B48A3" w:rsidRDefault="00CF1228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1,306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05D61" w:rsidRPr="000B48A3" w:rsidRDefault="00605876" w:rsidP="00C05D6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112.</w:t>
      </w:r>
      <w:r w:rsidR="00C05D6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05D6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05D61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โรบินสันเพชรบุรี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F122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ห้างสรรพสินค้าโรบินสัน จำกัด (มหาชน)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162 หมู่ที่ 1 ตำบลสมอพลือ อำเภอบ้านลาด จังหวัดเพชรบุรี 76150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5D61" w:rsidRPr="000B48A3" w:rsidRDefault="00C05D6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2560-18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</w:p>
        </w:tc>
      </w:tr>
      <w:tr w:rsidR="00C05D61" w:rsidRPr="00D36E7F" w:rsidTr="00C3345D">
        <w:tc>
          <w:tcPr>
            <w:tcW w:w="1991" w:type="dxa"/>
          </w:tcPr>
          <w:p w:rsidR="00C05D61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05D61" w:rsidRPr="000B48A3" w:rsidRDefault="00C05D61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C05D61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2,821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7A615E" w:rsidRPr="000B48A3" w:rsidRDefault="00605876" w:rsidP="007A615E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113.</w:t>
      </w:r>
      <w:r w:rsidR="007A61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7A615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7A61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บิ๊กซีโคราช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7A615E" w:rsidRPr="000B48A3" w:rsidRDefault="007A615E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103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ถนนปักธงชัย ตำบลในเมือง อำเภอเมืองนครราชสีมา จังหวัดนคราชสีมา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30000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56609E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2410A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410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 w:rsidR="002410A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2410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7 </w:t>
            </w:r>
            <w:r w:rsidR="002410A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2410A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7A615E" w:rsidRPr="00D36E7F" w:rsidTr="00C3345D">
        <w:tc>
          <w:tcPr>
            <w:tcW w:w="1991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615E" w:rsidRPr="000B48A3" w:rsidRDefault="007A615E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615E" w:rsidRPr="000B48A3" w:rsidRDefault="007A615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2,678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F343F6" w:rsidRPr="000B48A3" w:rsidRDefault="00605876" w:rsidP="00F343F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114.</w:t>
      </w:r>
      <w:r w:rsidR="00F343F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F343F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F343F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บิ๊กซีปทุมธานี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497016" w:rsidRDefault="00F343F6" w:rsidP="00C3345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บิ๊กซี ปทุมธานี เลขที่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41/10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ตำบลบ้านฉาง อำเภอเมืองปทุมธานี </w:t>
            </w:r>
          </w:p>
          <w:p w:rsidR="00F343F6" w:rsidRPr="000B48A3" w:rsidRDefault="00F343F6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จังหวัดปทุมธานี </w:t>
            </w:r>
            <w:r w:rsidRPr="00C81B1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12000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56609E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2002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002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6 </w:t>
            </w:r>
            <w:r w:rsidR="002002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="002002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5 </w:t>
            </w:r>
            <w:r w:rsidR="0020022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="002002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F343F6" w:rsidRPr="00D36E7F" w:rsidTr="00C3345D">
        <w:tc>
          <w:tcPr>
            <w:tcW w:w="1991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343F6" w:rsidRPr="000B48A3" w:rsidRDefault="00F343F6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343F6" w:rsidRPr="000B48A3" w:rsidRDefault="00F343F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3,355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4787B" w:rsidRDefault="0044787B" w:rsidP="006D30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6D30AB" w:rsidRPr="000B48A3" w:rsidRDefault="00605876" w:rsidP="006D30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115.</w:t>
      </w:r>
      <w:r w:rsidR="006D30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D30A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56609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บิ๊กซีน้ำยืน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415E34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5E3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D30AB" w:rsidRPr="000B48A3" w:rsidRDefault="003B2356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B23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ต.สีวิเชียร อ.น้ำยืน จ.อุบลราชธานี 34260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6609E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2590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56609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="006D30AB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D30AB" w:rsidRPr="000B48A3" w:rsidRDefault="00605876" w:rsidP="006D30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116.</w:t>
      </w:r>
      <w:r w:rsidR="006D30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D30A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D30A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บิ๊กซีบ้านดุง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E67FF9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D30AB" w:rsidRPr="000B48A3" w:rsidRDefault="0056609E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500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ถนนบริบาลดำริ ตำบลศรีสุทโธ อำเภอบ้านดุง จังหวัดอุดรธานี </w:t>
            </w:r>
            <w:r w:rsidRPr="00951AF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41190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6D30AB" w:rsidRPr="00D36E7F" w:rsidTr="00C3345D">
        <w:tc>
          <w:tcPr>
            <w:tcW w:w="1991" w:type="dxa"/>
          </w:tcPr>
          <w:p w:rsidR="006D30AB" w:rsidRPr="000B48A3" w:rsidRDefault="006D30AB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30AB" w:rsidRPr="000B48A3" w:rsidRDefault="006D30AB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30AB" w:rsidRPr="000B48A3" w:rsidRDefault="00205DC6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377 </w:t>
            </w:r>
            <w:r w:rsidR="006D30AB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3345D" w:rsidRPr="000B48A3" w:rsidRDefault="00605876" w:rsidP="00C3345D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117.</w:t>
      </w:r>
      <w:r w:rsidR="00C3345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3345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3345D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โลตัสท่าทอง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0B48A3" w:rsidRDefault="005647DC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732731" w:rsidRDefault="00E67FF9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C3345D" w:rsidRPr="000B48A3" w:rsidRDefault="009B5BE1" w:rsidP="00C3345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444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ตำบลท่าทอง อำเภอเมืองพิษณุโลก จังหวัดพิษณุโลก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65000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0B48A3" w:rsidRDefault="00205DC6" w:rsidP="00C3345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 – 28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C3345D" w:rsidRPr="00D36E7F" w:rsidTr="00C3345D">
        <w:tc>
          <w:tcPr>
            <w:tcW w:w="1991" w:type="dxa"/>
          </w:tcPr>
          <w:p w:rsidR="00C3345D" w:rsidRPr="000B48A3" w:rsidRDefault="00C3345D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3345D" w:rsidRPr="000B48A3" w:rsidRDefault="00C3345D" w:rsidP="00C3345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345D" w:rsidRPr="000B48A3" w:rsidRDefault="0046723E" w:rsidP="00C3345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1,659 </w:t>
            </w:r>
            <w:r w:rsidR="00C3345D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E1FE0" w:rsidRPr="000B48A3" w:rsidRDefault="00605876" w:rsidP="00EE1FE0">
      <w:pPr>
        <w:tabs>
          <w:tab w:val="left" w:pos="1395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118.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EE1F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โลตัสสุโขทัย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67F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E1FE0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เทสโก้ โลตัส เลขที่ 55/2 หมู่ 4</w:t>
            </w:r>
            <w:r w:rsidR="00E67FF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ตำบลธานี อำเภอเมือง จังหวัดสุโขทัย 64000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46723E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46723E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300 </w:t>
            </w:r>
            <w:r w:rsidR="00EE1F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E1FE0" w:rsidRPr="000B48A3" w:rsidRDefault="00605876" w:rsidP="00EE1FE0">
      <w:pPr>
        <w:tabs>
          <w:tab w:val="left" w:pos="1395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119.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EE1FE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EE1F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โลตัสยโสธร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E1FE0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 โลตัส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437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ตำบลสำราญ อำเภอเมือง จังหวัดยโสธร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35000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025AFA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</w:t>
            </w:r>
            <w:r w:rsidR="000E1CA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EE1FE0" w:rsidRPr="00D36E7F" w:rsidTr="00034A1D">
        <w:tc>
          <w:tcPr>
            <w:tcW w:w="1991" w:type="dxa"/>
          </w:tcPr>
          <w:p w:rsidR="00EE1FE0" w:rsidRPr="000B48A3" w:rsidRDefault="00EE1FE0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E1FE0" w:rsidRPr="000B48A3" w:rsidRDefault="00EE1FE0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E1FE0" w:rsidRPr="000B48A3" w:rsidRDefault="00025AF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1,037 </w:t>
            </w:r>
            <w:r w:rsidR="00EE1F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4787B" w:rsidRDefault="0044787B" w:rsidP="00C547F3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C547F3" w:rsidRPr="000B48A3" w:rsidRDefault="00605876" w:rsidP="00C547F3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120.</w:t>
      </w:r>
      <w:r w:rsidR="00C547F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C547F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C547F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บิ๊กซีด่านขุนทด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C547F3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384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ตำบลด่านข</w:t>
            </w:r>
            <w:r w:rsidR="00E67FF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ุ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นทด อำเภอด่านขุนทด จังหวัดนครราชสีมา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30210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945430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C547F3" w:rsidRPr="00D36E7F" w:rsidTr="00034A1D">
        <w:tc>
          <w:tcPr>
            <w:tcW w:w="1991" w:type="dxa"/>
          </w:tcPr>
          <w:p w:rsidR="00C547F3" w:rsidRPr="000B48A3" w:rsidRDefault="00C547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547F3" w:rsidRPr="000B48A3" w:rsidRDefault="00C547F3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47F3" w:rsidRPr="000B48A3" w:rsidRDefault="004C12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378 </w:t>
            </w:r>
            <w:r w:rsidR="00C547F3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855788" w:rsidRPr="000B48A3" w:rsidRDefault="00605876" w:rsidP="00855788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121.</w:t>
      </w:r>
      <w:r w:rsidR="0085578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855788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85578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บิ๊กซีท่าตะโก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E67F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67FF9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67FF9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989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ตำบลท่าตะโก </w:t>
            </w:r>
          </w:p>
          <w:p w:rsidR="00855788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อำเภอท่าตะโก จังหวัดนครสวรรค์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60160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4C12F9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30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29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855788" w:rsidRPr="00D36E7F" w:rsidTr="00034A1D">
        <w:tc>
          <w:tcPr>
            <w:tcW w:w="1991" w:type="dxa"/>
          </w:tcPr>
          <w:p w:rsidR="00855788" w:rsidRPr="000B48A3" w:rsidRDefault="0085578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55788" w:rsidRPr="000B48A3" w:rsidRDefault="00855788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55788" w:rsidRPr="000B48A3" w:rsidRDefault="004C12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373 </w:t>
            </w:r>
            <w:r w:rsidR="0085578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06907" w:rsidRPr="000B48A3" w:rsidRDefault="00605876" w:rsidP="00732731">
      <w:pPr>
        <w:tabs>
          <w:tab w:val="left" w:pos="1395"/>
          <w:tab w:val="left" w:pos="201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122.</w:t>
      </w:r>
      <w:r w:rsidR="002069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206907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206907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บิ๊กซีวังน้ำเย็น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67FF9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916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ตำบลวังน้ำเย็น </w:t>
            </w:r>
          </w:p>
          <w:p w:rsidR="00206907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อำเภอวังน้ำเย็น จังหวัดสระแก้ว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27210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4C12F9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3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2 </w:t>
            </w:r>
            <w:r w:rsidR="0080100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8010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206907" w:rsidRPr="00D36E7F" w:rsidTr="00034A1D">
        <w:tc>
          <w:tcPr>
            <w:tcW w:w="1991" w:type="dxa"/>
          </w:tcPr>
          <w:p w:rsidR="00206907" w:rsidRPr="000B48A3" w:rsidRDefault="0020690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06907" w:rsidRPr="000B48A3" w:rsidRDefault="00206907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06907" w:rsidRPr="000B48A3" w:rsidRDefault="004C12F9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377 </w:t>
            </w:r>
            <w:r w:rsidR="0020690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AA47EF" w:rsidRPr="000B48A3" w:rsidRDefault="00605876" w:rsidP="00AA47EF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123.</w:t>
      </w:r>
      <w:r w:rsidR="00AA47E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AA47E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AA47E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โรบินสันกำแพงเพชร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8364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ห้างสรรพสินค้าโรบินสัน จำกัด (มหาชน)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A47EF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651/1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ถนนเจริญสุข ตำบลในเมือง อำเภอเมืองกำแพงเพชร จังหวัดกำแพงเพชร </w:t>
            </w:r>
            <w:r w:rsidRPr="00882A7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62000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F855F3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</w:p>
        </w:tc>
      </w:tr>
      <w:tr w:rsidR="00AA47EF" w:rsidRPr="00D36E7F" w:rsidTr="00034A1D">
        <w:tc>
          <w:tcPr>
            <w:tcW w:w="1991" w:type="dxa"/>
          </w:tcPr>
          <w:p w:rsidR="00AA47EF" w:rsidRPr="000B48A3" w:rsidRDefault="00AA47EF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A47EF" w:rsidRPr="000B48A3" w:rsidRDefault="00AA47EF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A47EF" w:rsidRPr="000B48A3" w:rsidRDefault="00F855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2,294 </w:t>
            </w:r>
            <w:r w:rsidR="00AA47E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9210A" w:rsidRPr="000B48A3" w:rsidRDefault="00605876" w:rsidP="00E9210A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124.</w:t>
      </w:r>
      <w:r w:rsidR="00E9210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E9210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E9210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</w:t>
      </w:r>
      <w:r w:rsidR="00E9210A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สุวรรณภูมิ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E67FF9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12 หมู่ที่ 5 ตำบลสระคู </w:t>
            </w:r>
          </w:p>
          <w:p w:rsidR="00E9210A" w:rsidRPr="000B48A3" w:rsidRDefault="009B5BE1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อำเภอสุวรรณภูมิ จังหวัดร้อยเอ็ด 45130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F855F3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CA2B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2B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8 </w:t>
            </w:r>
            <w:r w:rsidR="00CA2B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A2B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2560 - 7 </w:t>
            </w:r>
            <w:r w:rsidR="00CA2B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A2B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E9210A" w:rsidRPr="00D36E7F" w:rsidTr="00034A1D">
        <w:tc>
          <w:tcPr>
            <w:tcW w:w="1991" w:type="dxa"/>
          </w:tcPr>
          <w:p w:rsidR="00E9210A" w:rsidRPr="000B48A3" w:rsidRDefault="00E9210A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9210A" w:rsidRPr="000B48A3" w:rsidRDefault="00E9210A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9210A" w:rsidRPr="000B48A3" w:rsidRDefault="00F855F3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377 </w:t>
            </w:r>
            <w:r w:rsidR="00E9210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4787B" w:rsidRDefault="0044787B" w:rsidP="00255C14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55C14" w:rsidRPr="000B48A3" w:rsidRDefault="00605876" w:rsidP="00255C14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125.</w:t>
      </w:r>
      <w:r w:rsidR="00255C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255C1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255C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โลตัสพิจิตร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255C14" w:rsidRPr="000B48A3" w:rsidRDefault="007F166E" w:rsidP="00034A1D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ชั้น1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อาคารเทสโก้ โลตัส เลขที่ 122 หมู่ 8 ตำบลท่าหลวง อำเภอเมืองพิจิตร จังหวัดพิจิตร 66000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D25717" w:rsidP="00034A1D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A94D5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94D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19 </w:t>
            </w:r>
            <w:r w:rsidR="00A94D5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4D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– 18 </w:t>
            </w:r>
            <w:r w:rsidR="00A94D5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4D5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255C14" w:rsidRPr="00D36E7F" w:rsidTr="00034A1D">
        <w:tc>
          <w:tcPr>
            <w:tcW w:w="1991" w:type="dxa"/>
          </w:tcPr>
          <w:p w:rsidR="00255C14" w:rsidRPr="000B48A3" w:rsidRDefault="00255C14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C14" w:rsidRPr="000B48A3" w:rsidRDefault="00255C14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C14" w:rsidRPr="000B48A3" w:rsidRDefault="004376A8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76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890 </w:t>
            </w:r>
            <w:r w:rsidR="00255C14" w:rsidRPr="004376A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86E95" w:rsidRPr="000B48A3" w:rsidRDefault="00605876" w:rsidP="00732731">
      <w:pPr>
        <w:tabs>
          <w:tab w:val="left" w:pos="1395"/>
          <w:tab w:val="left" w:pos="255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126.</w:t>
      </w:r>
      <w:r w:rsidR="00686E9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686E9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86E9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ท็อปส์พิจิตร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686E95" w:rsidRPr="00D36E7F" w:rsidTr="00034A1D">
        <w:tc>
          <w:tcPr>
            <w:tcW w:w="1991" w:type="dxa"/>
          </w:tcPr>
          <w:p w:rsidR="00686E95" w:rsidRPr="000B48A3" w:rsidRDefault="00686E95" w:rsidP="00034A1D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686E95" w:rsidRPr="000B48A3" w:rsidRDefault="00686E95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D25717" w:rsidRDefault="00D2571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บริษัท ฟู้ด รีเทล จำกัด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มหาชน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686E95" w:rsidRPr="00D36E7F" w:rsidTr="00034A1D">
        <w:tc>
          <w:tcPr>
            <w:tcW w:w="1991" w:type="dxa"/>
          </w:tcPr>
          <w:p w:rsidR="00686E95" w:rsidRPr="000B48A3" w:rsidRDefault="00686E95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86E95" w:rsidRPr="000B48A3" w:rsidRDefault="00686E95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0B48A3" w:rsidRDefault="00686E95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86E95" w:rsidRPr="00D36E7F" w:rsidTr="00732731">
        <w:trPr>
          <w:trHeight w:val="415"/>
        </w:trPr>
        <w:tc>
          <w:tcPr>
            <w:tcW w:w="1991" w:type="dxa"/>
          </w:tcPr>
          <w:p w:rsidR="00686E95" w:rsidRPr="000B48A3" w:rsidRDefault="00686E95" w:rsidP="0073273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86E95" w:rsidRPr="000B48A3" w:rsidRDefault="00686E95" w:rsidP="007327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86E95" w:rsidRPr="00732731" w:rsidRDefault="007F166E" w:rsidP="00732731">
            <w:pPr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เลขที่ </w:t>
            </w:r>
            <w:r w:rsidRPr="00732731">
              <w:rPr>
                <w:rFonts w:asciiTheme="majorBidi" w:hAnsiTheme="majorBidi" w:cstheme="majorBidi"/>
              </w:rPr>
              <w:t xml:space="preserve">332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หมู่ </w:t>
            </w:r>
            <w:r w:rsidRPr="00732731">
              <w:rPr>
                <w:rFonts w:asciiTheme="majorBidi" w:hAnsiTheme="majorBidi" w:cstheme="majorBidi"/>
              </w:rPr>
              <w:t xml:space="preserve">3 </w:t>
            </w:r>
            <w:r w:rsidRPr="007327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ตำบลคลองคะเชนทร์ อำเภอเมืองพิจิตร จังหวัดพิจิตร </w:t>
            </w:r>
            <w:r w:rsidRPr="00732731">
              <w:rPr>
                <w:rFonts w:asciiTheme="majorBidi" w:hAnsiTheme="majorBidi" w:cstheme="majorBidi"/>
              </w:rPr>
              <w:t>66000</w:t>
            </w:r>
          </w:p>
        </w:tc>
      </w:tr>
      <w:tr w:rsidR="00686E95" w:rsidRPr="00D36E7F" w:rsidTr="00034A1D">
        <w:tc>
          <w:tcPr>
            <w:tcW w:w="1991" w:type="dxa"/>
          </w:tcPr>
          <w:p w:rsidR="00686E95" w:rsidRPr="000B48A3" w:rsidRDefault="00686E95" w:rsidP="0073273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86E95" w:rsidRPr="000B48A3" w:rsidRDefault="00686E95" w:rsidP="0073273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0B48A3" w:rsidRDefault="00D25717" w:rsidP="00732731">
            <w:pPr>
              <w:tabs>
                <w:tab w:val="left" w:pos="456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E85C8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85C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22 </w:t>
            </w:r>
            <w:r w:rsidR="00E85C8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85C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2560 - 21 </w:t>
            </w:r>
            <w:r w:rsidR="00E85C8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E85C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2572</w:t>
            </w:r>
          </w:p>
        </w:tc>
      </w:tr>
      <w:tr w:rsidR="00686E95" w:rsidRPr="00D36E7F" w:rsidTr="00034A1D">
        <w:tc>
          <w:tcPr>
            <w:tcW w:w="1991" w:type="dxa"/>
          </w:tcPr>
          <w:p w:rsidR="00686E95" w:rsidRPr="000B48A3" w:rsidRDefault="00686E95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86E95" w:rsidRPr="000B48A3" w:rsidRDefault="00686E95" w:rsidP="00034A1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86E95" w:rsidRPr="000B48A3" w:rsidRDefault="00D25717" w:rsidP="00034A1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1,801 </w:t>
            </w:r>
            <w:r w:rsidR="00686E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F29C0" w:rsidRPr="000B48A3" w:rsidRDefault="00605876" w:rsidP="00732731">
      <w:pPr>
        <w:tabs>
          <w:tab w:val="left" w:pos="1395"/>
          <w:tab w:val="left" w:pos="1800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127.</w:t>
      </w:r>
      <w:r w:rsidR="004F29C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="004F29C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="00686E9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บิ๊กซีวิเชียรบุรี</w:t>
      </w: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991"/>
        <w:gridCol w:w="360"/>
        <w:gridCol w:w="6120"/>
      </w:tblGrid>
      <w:tr w:rsidR="00894C3F" w:rsidRPr="00D36E7F" w:rsidTr="00042BCB">
        <w:tc>
          <w:tcPr>
            <w:tcW w:w="1991" w:type="dxa"/>
          </w:tcPr>
          <w:p w:rsidR="00894C3F" w:rsidRPr="000B48A3" w:rsidRDefault="00894C3F" w:rsidP="00732731">
            <w:pPr>
              <w:tabs>
                <w:tab w:val="left" w:pos="945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360" w:type="dxa"/>
          </w:tcPr>
          <w:p w:rsidR="00894C3F" w:rsidRPr="000B48A3" w:rsidRDefault="00894C3F" w:rsidP="00894C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94C3F" w:rsidRPr="000B48A3" w:rsidRDefault="00E82326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5D6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ซูเปอร์เซ็นเตอร์ จำกัด (มหาชน)</w:t>
            </w:r>
          </w:p>
        </w:tc>
      </w:tr>
      <w:tr w:rsidR="00894C3F" w:rsidRPr="00D36E7F" w:rsidTr="00042BCB">
        <w:tc>
          <w:tcPr>
            <w:tcW w:w="1991" w:type="dxa"/>
          </w:tcPr>
          <w:p w:rsidR="00894C3F" w:rsidRPr="000B48A3" w:rsidRDefault="00894C3F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894C3F" w:rsidRPr="000B48A3" w:rsidRDefault="00894C3F" w:rsidP="00894C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94C3F" w:rsidRPr="000B48A3" w:rsidRDefault="00894C3F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94C3F" w:rsidRPr="00D36E7F" w:rsidTr="00732731">
        <w:tc>
          <w:tcPr>
            <w:tcW w:w="1991" w:type="dxa"/>
          </w:tcPr>
          <w:p w:rsidR="00894C3F" w:rsidRPr="000B48A3" w:rsidRDefault="00894C3F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94C3F" w:rsidRPr="000B48A3" w:rsidRDefault="00894C3F" w:rsidP="00894C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94C3F" w:rsidRPr="000B48A3" w:rsidRDefault="007F166E" w:rsidP="00894C3F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C42F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ชั้น1อาคารศูนย์การค้า บิ๊กซี ซูเปอร์เซ็นเตอร์ เลขที่ 157 หมู่ 4 ตำบลสระประดู่ อำเภอวิเชียรบุรี จังหวัดเพชรบูรณ์ 67130</w:t>
            </w:r>
          </w:p>
        </w:tc>
      </w:tr>
      <w:tr w:rsidR="00894C3F" w:rsidRPr="00D36E7F" w:rsidTr="00042BCB">
        <w:tc>
          <w:tcPr>
            <w:tcW w:w="1991" w:type="dxa"/>
          </w:tcPr>
          <w:p w:rsidR="00894C3F" w:rsidRPr="000B48A3" w:rsidRDefault="00894C3F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94C3F" w:rsidRPr="000B48A3" w:rsidRDefault="00894C3F" w:rsidP="00894C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94C3F" w:rsidRPr="000B48A3" w:rsidRDefault="00AB2211" w:rsidP="00732731">
            <w:pPr>
              <w:tabs>
                <w:tab w:val="left" w:pos="4560"/>
              </w:tabs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AB3AC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24 </w:t>
            </w:r>
            <w:r w:rsidR="00AB3AC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B3AC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2560 </w:t>
            </w:r>
            <w:r w:rsidR="0017394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AB3AC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23 </w:t>
            </w:r>
            <w:r w:rsidR="00AB3AC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B3AC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2585</w:t>
            </w:r>
          </w:p>
        </w:tc>
      </w:tr>
      <w:tr w:rsidR="00894C3F" w:rsidRPr="00D36E7F" w:rsidTr="00042BCB">
        <w:tc>
          <w:tcPr>
            <w:tcW w:w="1991" w:type="dxa"/>
          </w:tcPr>
          <w:p w:rsidR="00894C3F" w:rsidRPr="000B48A3" w:rsidRDefault="00894C3F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94C3F" w:rsidRPr="000B48A3" w:rsidRDefault="00894C3F" w:rsidP="00894C3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94C3F" w:rsidRPr="000B48A3" w:rsidRDefault="00AB2211" w:rsidP="00894C3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373 </w:t>
            </w:r>
            <w:r w:rsidR="00894C3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A3BD5" w:rsidRDefault="006A3BD5" w:rsidP="00894C3F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6A3BD5" w:rsidSect="00995D21">
          <w:footerReference w:type="default" r:id="rId27"/>
          <w:type w:val="continuous"/>
          <w:pgSz w:w="11906" w:h="16838"/>
          <w:pgMar w:top="1440" w:right="1440" w:bottom="1151" w:left="1440" w:header="431" w:footer="329" w:gutter="0"/>
          <w:cols w:space="708"/>
          <w:docGrid w:linePitch="360"/>
        </w:sectPr>
      </w:pPr>
    </w:p>
    <w:p w:rsidR="00D64BF6" w:rsidRPr="000B48A3" w:rsidRDefault="00D64BF6" w:rsidP="00D64BF6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5.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ข้อพิพาททางกฎหมาย</w:t>
      </w:r>
    </w:p>
    <w:p w:rsidR="00867294" w:rsidRPr="00867294" w:rsidRDefault="00867294" w:rsidP="00867294">
      <w:pPr>
        <w:tabs>
          <w:tab w:val="left" w:pos="4560"/>
        </w:tabs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6729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เมื่อวันที่ 27 กรกฎาคม พ.ศ. 2560 บริษัทประกันภัยของผู้เสียหายจากเหตุเพลิงไหม้ที่เกิดขึ้นภายในอาคารโครงการเมเจอร์</w:t>
      </w:r>
    </w:p>
    <w:p w:rsidR="00867294" w:rsidRPr="00867294" w:rsidRDefault="00867294" w:rsidP="00867294">
      <w:pPr>
        <w:tabs>
          <w:tab w:val="left" w:pos="4560"/>
        </w:tabs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ซีนีเพล็กซ์ (ปิ่นเกล้า) ฟ้องร้องให้บริษัทรับผิดชอบค่าเสียหายจากเหตุการณ์ดังกล่าว ตามคดีแพ่งหมา</w:t>
      </w:r>
      <w:r w:rsidRPr="0086729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ยเลขดำที่ พ3537/2560</w:t>
      </w:r>
    </w:p>
    <w:p w:rsidR="006A3BD5" w:rsidRDefault="00867294" w:rsidP="00867294">
      <w:pPr>
        <w:tabs>
          <w:tab w:val="left" w:pos="4560"/>
        </w:tabs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คดีความยังอยู่ในระหว่างกา</w:t>
      </w:r>
      <w:r w:rsidRPr="0086729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รพิ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จารณาของศาลแพ่งและไม่อาจทราบผลได้ในขณะนี้ บริษัทเชื่อว่าจะไม่มีความเสียหา</w:t>
      </w:r>
      <w:r w:rsidRPr="0086729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ยที่สำคัญ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จากคดีดังกล่าวจึงมิได้บันทึกประมาณการหนี้สินที่อา</w:t>
      </w:r>
      <w:r w:rsidRPr="0086729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จเกิดขึ้น</w:t>
      </w:r>
    </w:p>
    <w:p w:rsidR="006A3BD5" w:rsidRPr="006A3BD5" w:rsidRDefault="006A3BD5" w:rsidP="006A3BD5">
      <w:pPr>
        <w:rPr>
          <w:rFonts w:asciiTheme="majorBidi" w:hAnsiTheme="majorBidi" w:cstheme="majorBidi"/>
          <w:sz w:val="28"/>
          <w:szCs w:val="28"/>
        </w:rPr>
      </w:pPr>
    </w:p>
    <w:p w:rsidR="006A3BD5" w:rsidRDefault="006A3BD5" w:rsidP="006A3BD5">
      <w:pPr>
        <w:rPr>
          <w:rFonts w:asciiTheme="majorBidi" w:hAnsiTheme="majorBidi" w:cstheme="majorBidi"/>
          <w:sz w:val="28"/>
          <w:szCs w:val="28"/>
        </w:rPr>
      </w:pPr>
    </w:p>
    <w:p w:rsidR="006A3BD5" w:rsidRDefault="006A3BD5" w:rsidP="006A3BD5">
      <w:pPr>
        <w:rPr>
          <w:rFonts w:asciiTheme="majorBidi" w:hAnsiTheme="majorBidi" w:cstheme="majorBidi"/>
          <w:sz w:val="28"/>
          <w:szCs w:val="28"/>
        </w:rPr>
      </w:pPr>
    </w:p>
    <w:p w:rsidR="007018E5" w:rsidRPr="006A3BD5" w:rsidRDefault="006A3BD5" w:rsidP="006A3BD5">
      <w:pPr>
        <w:tabs>
          <w:tab w:val="center" w:pos="4513"/>
        </w:tabs>
        <w:rPr>
          <w:rFonts w:asciiTheme="majorBidi" w:hAnsiTheme="majorBidi" w:cstheme="majorBidi"/>
          <w:sz w:val="28"/>
          <w:szCs w:val="28"/>
        </w:rPr>
        <w:sectPr w:rsidR="007018E5" w:rsidRPr="006A3BD5" w:rsidSect="006A3BD5">
          <w:pgSz w:w="11906" w:h="16838"/>
          <w:pgMar w:top="1440" w:right="1440" w:bottom="1151" w:left="1440" w:header="431" w:footer="329" w:gutter="0"/>
          <w:cols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p w:rsidR="004209F0" w:rsidRPr="00F01C54" w:rsidRDefault="004209F0" w:rsidP="004209F0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6.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ข้อมูลทั่วไปและข้อมูลสำคัญอื่น</w:t>
      </w:r>
    </w:p>
    <w:p w:rsidR="004209F0" w:rsidRPr="00F01C54" w:rsidRDefault="004209F0" w:rsidP="004209F0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ข้อมูลเกี่ยวกับบริษัท</w:t>
      </w:r>
    </w:p>
    <w:p w:rsidR="004209F0" w:rsidRPr="00F01C54" w:rsidRDefault="004209F0" w:rsidP="004209F0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เมเจอร์ ซีนีเพล็กซ์ กรุ้ป จำกัด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มหาชน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) (“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บริษัทฯ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/>
        <w:t>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”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:rsidR="004209F0" w:rsidRPr="00F01C54" w:rsidRDefault="004209F0" w:rsidP="004209F0">
      <w:pPr>
        <w:tabs>
          <w:tab w:val="left" w:pos="1418"/>
          <w:tab w:val="left" w:pos="2520"/>
          <w:tab w:val="left" w:pos="2880"/>
        </w:tabs>
        <w:spacing w:after="0"/>
        <w:ind w:left="3240" w:hanging="25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1.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ประกอบธุรกิจโรงภาพยนตร์และธุรกิจเกี่ยวเนื่องในนาม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อีจีวี ซีนีม่า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พารากอน 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เอสพลานาด ซีนีเพล็กซ์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พาราไดซ์ซีนีเพล็กซ์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 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เมกา ซีนีเพล็กซ์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หาดใหญ่ 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ควอเทียร์ ซีเนอาร์ต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เวสเกตต์ซีนีเพล็กซ์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พรอมานาดซีนีเพล็กซ์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อีสต์วิลล์ซีนีเพล็กซ์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ไดอาน่าซีนีเพล็กซ์</w:t>
      </w:r>
      <w:r w:rsidR="00385C7F"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</w:p>
    <w:p w:rsidR="004209F0" w:rsidRPr="00F01C54" w:rsidRDefault="004209F0" w:rsidP="004209F0">
      <w:pPr>
        <w:tabs>
          <w:tab w:val="left" w:pos="252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2.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ประกอบธุรกิจโบว์ลิ่งและคาราโอเกะ และธุรกิจเกี่ยวเนื่องในนาม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โบว์ล ฮิต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”,“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บลู-โอ ริทึ่มแอนโบว์ล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และลานสเก็ตน้ำแข็งในนาม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ซับ ซีโร่</w:t>
      </w:r>
      <w:r w:rsidRPr="00F01C5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4209F0" w:rsidRPr="00F01C54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3.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ประกอบธุรกิจให้บริการสื่อและโฆษณาในโรงภาพยนตร์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พื้นที่ภายในและภายนอกของสาขาของเมเจอร์ซีนีเพล็กซ์ และบริษัทในกลุ่ม</w:t>
      </w:r>
    </w:p>
    <w:p w:rsidR="004209F0" w:rsidRPr="00F01C54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4.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ประกอบธุรกิจให้เช่าพื้นที่และบริการ ภายในและภายนอกอาคารของบริษัทและบริษัทในกลุ่ม</w:t>
      </w:r>
    </w:p>
    <w:p w:rsidR="004209F0" w:rsidRPr="00F01C54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5.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ประกอบธุรกิจสื่อภาพยนตร์</w:t>
      </w:r>
    </w:p>
    <w:p w:rsidR="004209F0" w:rsidRPr="00732731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highlight w:val="yellow"/>
          <w:cs/>
        </w:rPr>
      </w:pP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,1839/1-6 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0107545000047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01C5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01C54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896,266,347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01C54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89</w:t>
      </w:r>
      <w:r w:rsidR="00042BCB"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1C54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667,502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F01C54"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F01C54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:rsidR="00074AAC" w:rsidRPr="00F01C54" w:rsidRDefault="00074AAC" w:rsidP="00074AAC">
      <w:pPr>
        <w:spacing w:after="24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01C54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100.00%</w:t>
      </w:r>
    </w:p>
    <w:p w:rsidR="00230471" w:rsidRPr="00BE5BCF" w:rsidRDefault="00230471" w:rsidP="00074AAC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.2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นิติบุคคลที่บริษัทถือหุ้นตั้งแต่ร้อยละ 10 ขึ้นไปของจำนวนหุ้นที่จำหน่ายได้แล้ว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กรุงเทพ ไอแมกซ์ เธียเตอร์ จำกัด</w:t>
      </w:r>
    </w:p>
    <w:p w:rsidR="00074AAC" w:rsidRPr="00BE5BCF" w:rsidRDefault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0105544003725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597776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99.93%</w:t>
      </w:r>
    </w:p>
    <w:p w:rsidR="00074AAC" w:rsidRPr="00597776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ชื่อบริษัท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สยามซีนีเพล็กซ์ จำกัด</w:t>
      </w:r>
    </w:p>
    <w:p w:rsidR="00074AAC" w:rsidRPr="00597776" w:rsidRDefault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0105547057656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597776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อีจีวี เอ็นเตอร์เทนเมนท์ จำกัด (มหาชน)</w:t>
      </w:r>
    </w:p>
    <w:p w:rsidR="00597776" w:rsidRPr="00732731" w:rsidRDefault="00074AAC" w:rsidP="00597776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</w:t>
      </w:r>
      <w:r w:rsidR="00597776" w:rsidRPr="00597776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และการโฆษณารวมทั้งให้บริการเช่าพื้นที่</w:t>
      </w:r>
    </w:p>
    <w:p w:rsidR="00074AAC" w:rsidRPr="00597776" w:rsidRDefault="00074AAC" w:rsidP="00597776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0107545000225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260,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1,575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260,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1,575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99.98%</w:t>
      </w:r>
    </w:p>
    <w:p w:rsidR="00074AAC" w:rsidRPr="000E6247" w:rsidRDefault="00074AAC" w:rsidP="00074AAC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อีจีวี เอ็กซิบิชั่น จำกัด</w:t>
      </w:r>
    </w:p>
    <w:p w:rsidR="00074AAC" w:rsidRPr="000E6247" w:rsidRDefault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0105539139100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99.96%</w:t>
      </w:r>
    </w:p>
    <w:p w:rsidR="006F3BC5" w:rsidRPr="00732731" w:rsidRDefault="006F3BC5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0E6247" w:rsidRDefault="00074AAC" w:rsidP="00074AAC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ดิจิตอล โปรเจคเตอร์ แมนเนจเม้นท์ จำกัด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ให้เช่าและบริการระบบเครื่องฉายและอุปกรณ์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015554048284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5,000,000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5,000,000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E6247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เมเจอร์โฮลดิ้ง อินเตอร์เนชั่นแนล จำกัด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ธุรกิจลงทุน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015556003661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150,000,000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90,400,000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99.96%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แพลตินั่ม ซีนีเพล็กซ์ (แคมโบเดีย)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</w:p>
    <w:p w:rsidR="00074AAC" w:rsidRPr="0071007E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71007E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บริโภคอื่นและบริการด้านโบว์ลิ่ง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35-37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214 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สงกัต บึงเรียง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เขตโดนเปญ เมืองพนมเปญ 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ประเทศกัมพูชา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0714 E/2014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KHR 400,000,000 (100,000 USD x 32.5) = 3,250,000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KHR 400,000,000 (100,000 USD x 32.5) = 3,250,000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71007E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71007E">
        <w:rPr>
          <w:rFonts w:asciiTheme="majorBidi" w:hAnsiTheme="majorBidi" w:cstheme="majorBidi"/>
          <w:color w:val="000000" w:themeColor="text1"/>
          <w:sz w:val="28"/>
          <w:szCs w:val="28"/>
        </w:rPr>
        <w:tab/>
        <w:t>69.97%</w:t>
      </w:r>
    </w:p>
    <w:p w:rsidR="00713871" w:rsidRPr="0071007E" w:rsidRDefault="00713871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ชื่อบริษัท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  <w:t>: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บริษัท เมเจอร์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แพลตินั่ม ซีนีเพล็กซ์ (ลาว)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จำกัด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71007E">
        <w:rPr>
          <w:rFonts w:ascii="Angsana New" w:hAnsi="Angsana New" w:cs="Angsana New"/>
          <w:sz w:val="28"/>
          <w:szCs w:val="28"/>
        </w:rPr>
        <w:t xml:space="preserve">  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บริโภคอื่น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71007E">
        <w:rPr>
          <w:rFonts w:ascii="Angsana New" w:hAnsi="Angsana New" w:cs="Angsana New"/>
          <w:sz w:val="28"/>
          <w:szCs w:val="28"/>
        </w:rPr>
        <w:t xml:space="preserve">                     :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เวียนเทียนเซ็นเตอร์ ช้อปปิ้งมอลล์  ถนนคูเวียง หมู่บ้าน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  <w:t>นนชาน เมืองศรีสัตตนาค  นครหลวงเวียงจันทน์ สาธารณรัฐประชาธิปไตย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  <w:t xml:space="preserve">ประชาชนลาว 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>:</w:t>
      </w:r>
      <w:r w:rsidRPr="0071007E">
        <w:rPr>
          <w:rFonts w:ascii="Angsana New" w:hAnsi="Angsana New" w:cs="Angsana New"/>
          <w:sz w:val="28"/>
          <w:szCs w:val="28"/>
        </w:rPr>
        <w:tab/>
        <w:t>01-00019319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2,340,000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300,000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007E">
        <w:rPr>
          <w:rFonts w:ascii="Angsana New" w:hAnsi="Angsana New" w:cs="Angsana New"/>
          <w:sz w:val="28"/>
          <w:szCs w:val="28"/>
        </w:rPr>
        <w:t>10,062,000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2,340,000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300,000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 10,062,000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 xml:space="preserve">: </w:t>
      </w:r>
      <w:r w:rsidRPr="0071007E">
        <w:rPr>
          <w:rFonts w:ascii="Angsana New" w:hAnsi="Angsana New" w:cs="Angsana New"/>
          <w:sz w:val="28"/>
          <w:szCs w:val="28"/>
        </w:rPr>
        <w:tab/>
        <w:t>59.98%</w:t>
      </w:r>
    </w:p>
    <w:p w:rsidR="00713871" w:rsidRDefault="00713871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71007E" w:rsidRDefault="0071007E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71007E" w:rsidRPr="0071007E" w:rsidRDefault="0071007E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lastRenderedPageBreak/>
        <w:t>ชื่อบริษัท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  <w:t>: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บริษัท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ซีนีเพล็กซ์ 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>(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ลาว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>)</w:t>
      </w:r>
      <w:r w:rsidRPr="0071007E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 โซล จำกัด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71007E">
        <w:rPr>
          <w:rFonts w:ascii="Angsana New" w:hAnsi="Angsana New" w:cs="Angsana New"/>
          <w:sz w:val="28"/>
          <w:szCs w:val="28"/>
        </w:rPr>
        <w:t xml:space="preserve">  </w:t>
      </w:r>
    </w:p>
    <w:p w:rsidR="00713871" w:rsidRPr="0071007E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>บริโภคอื่น</w:t>
      </w:r>
    </w:p>
    <w:p w:rsidR="00713871" w:rsidRPr="0071007E" w:rsidRDefault="00713871" w:rsidP="00713871">
      <w:pPr>
        <w:tabs>
          <w:tab w:val="left" w:pos="2520"/>
        </w:tabs>
        <w:spacing w:after="0"/>
        <w:ind w:left="3692" w:hanging="312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</w:rPr>
        <w:t xml:space="preserve">   </w:t>
      </w:r>
      <w:r w:rsidRPr="0071007E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             :     </w:t>
      </w:r>
      <w:r w:rsidRPr="0071007E">
        <w:rPr>
          <w:rFonts w:ascii="Angsana New" w:hAnsi="Angsana New" w:cs="Angsana New"/>
          <w:sz w:val="28"/>
          <w:szCs w:val="28"/>
          <w:cs/>
        </w:rPr>
        <w:t>บ้านแก้วสัมพันธ์ เมืองปากเซ</w:t>
      </w:r>
      <w:r w:rsidRPr="0071007E">
        <w:rPr>
          <w:rFonts w:ascii="Angsana New" w:hAnsi="Angsana New" w:cs="Angsana New"/>
          <w:sz w:val="28"/>
          <w:szCs w:val="28"/>
        </w:rPr>
        <w:t xml:space="preserve"> </w:t>
      </w:r>
      <w:r w:rsidRPr="0071007E">
        <w:rPr>
          <w:rFonts w:ascii="Angsana New" w:hAnsi="Angsana New" w:cs="Angsana New"/>
          <w:sz w:val="28"/>
          <w:szCs w:val="28"/>
          <w:cs/>
        </w:rPr>
        <w:t>แขวงจำปาศักดิ์ นครหลวงเวียงจันทร์</w:t>
      </w:r>
    </w:p>
    <w:p w:rsidR="00713871" w:rsidRPr="0071007E" w:rsidRDefault="00713871" w:rsidP="00713871">
      <w:pPr>
        <w:tabs>
          <w:tab w:val="left" w:pos="2520"/>
        </w:tabs>
        <w:spacing w:after="0"/>
        <w:ind w:left="3692" w:hanging="3120"/>
        <w:jc w:val="both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</w:rPr>
        <w:tab/>
        <w:t xml:space="preserve">                  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สาธารณรัฐประชาธิปไตยประชาชนลาว 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>:</w:t>
      </w:r>
      <w:r w:rsidRPr="0071007E">
        <w:rPr>
          <w:rFonts w:ascii="Angsana New" w:hAnsi="Angsana New" w:cs="Angsana New"/>
          <w:sz w:val="28"/>
          <w:szCs w:val="28"/>
        </w:rPr>
        <w:tab/>
        <w:t>16-00010251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1,000,000,000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100,000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 4,300,000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71007E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ab/>
        <w:t>:</w:t>
      </w:r>
      <w:r w:rsidRPr="0071007E">
        <w:rPr>
          <w:rFonts w:ascii="Angsana New" w:hAnsi="Angsana New" w:cs="Angsana New"/>
          <w:sz w:val="28"/>
          <w:szCs w:val="28"/>
        </w:rPr>
        <w:tab/>
        <w:t xml:space="preserve">LAK 1,000,000,000 x 0.0043THB </w:t>
      </w:r>
      <w:r w:rsidRPr="0071007E">
        <w:rPr>
          <w:rFonts w:ascii="Angsana New" w:hAnsi="Angsana New" w:cs="Angsana New"/>
          <w:sz w:val="28"/>
          <w:szCs w:val="28"/>
          <w:cs/>
        </w:rPr>
        <w:t>(</w:t>
      </w:r>
      <w:r w:rsidRPr="0071007E">
        <w:rPr>
          <w:rFonts w:ascii="Angsana New" w:hAnsi="Angsana New" w:cs="Angsana New"/>
          <w:sz w:val="28"/>
          <w:szCs w:val="28"/>
        </w:rPr>
        <w:t xml:space="preserve">100,000 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หุ้น) </w:t>
      </w:r>
      <w:r w:rsidRPr="0071007E">
        <w:rPr>
          <w:rFonts w:ascii="Angsana New" w:hAnsi="Angsana New" w:cs="Angsana New"/>
          <w:sz w:val="28"/>
          <w:szCs w:val="28"/>
        </w:rPr>
        <w:t xml:space="preserve"> = 4,300,000</w:t>
      </w:r>
      <w:r w:rsidRPr="0071007E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713871" w:rsidRPr="0071007E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71007E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71007E">
        <w:rPr>
          <w:rFonts w:ascii="Angsana New" w:hAnsi="Angsana New" w:cs="Angsana New"/>
          <w:sz w:val="28"/>
          <w:szCs w:val="28"/>
        </w:rPr>
        <w:tab/>
      </w:r>
      <w:r w:rsidRPr="0071007E">
        <w:rPr>
          <w:rFonts w:ascii="Angsana New" w:hAnsi="Angsana New" w:cs="Angsana New"/>
          <w:sz w:val="28"/>
          <w:szCs w:val="28"/>
          <w:cs/>
        </w:rPr>
        <w:tab/>
      </w:r>
      <w:r w:rsidRPr="0071007E">
        <w:rPr>
          <w:rFonts w:ascii="Angsana New" w:hAnsi="Angsana New" w:cs="Angsana New"/>
          <w:sz w:val="28"/>
          <w:szCs w:val="28"/>
        </w:rPr>
        <w:t xml:space="preserve">: </w:t>
      </w:r>
      <w:r w:rsidRPr="0071007E">
        <w:rPr>
          <w:rFonts w:ascii="Angsana New" w:hAnsi="Angsana New" w:cs="Angsana New"/>
          <w:sz w:val="28"/>
          <w:szCs w:val="28"/>
        </w:rPr>
        <w:tab/>
        <w:t>99.99%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0E6247">
        <w:rPr>
          <w:rFonts w:ascii="Angsana New" w:hAnsi="Angsana New" w:cs="Angsana New"/>
          <w:b/>
          <w:bCs/>
          <w:sz w:val="28"/>
          <w:szCs w:val="28"/>
        </w:rPr>
        <w:tab/>
      </w:r>
      <w:r w:rsidRPr="000E6247">
        <w:rPr>
          <w:rFonts w:ascii="Angsana New" w:hAnsi="Angsana New" w:cs="Angsana New"/>
          <w:b/>
          <w:bCs/>
          <w:sz w:val="28"/>
          <w:szCs w:val="28"/>
          <w:cs/>
        </w:rPr>
        <w:t>บริษัท เมเจอร์ รีวอร์ดส์ จำกัด</w:t>
      </w:r>
      <w:r w:rsidRPr="000E624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</w:rPr>
        <w:t>(</w:t>
      </w:r>
      <w:r w:rsidRPr="000E6247">
        <w:rPr>
          <w:rFonts w:ascii="Angsana New" w:hAnsi="Angsana New" w:cs="Angsana New"/>
          <w:sz w:val="28"/>
          <w:szCs w:val="28"/>
          <w:cs/>
        </w:rPr>
        <w:t>เปลี่ยนชื่อจาก บจ</w:t>
      </w:r>
      <w:r w:rsidRPr="000E6247">
        <w:rPr>
          <w:rFonts w:ascii="Angsana New" w:hAnsi="Angsana New" w:cs="Angsana New"/>
          <w:sz w:val="28"/>
          <w:szCs w:val="28"/>
        </w:rPr>
        <w:t xml:space="preserve">. </w:t>
      </w:r>
      <w:r w:rsidRPr="000E6247">
        <w:rPr>
          <w:rFonts w:ascii="Angsana New" w:hAnsi="Angsana New" w:cs="Angsana New"/>
          <w:sz w:val="28"/>
          <w:szCs w:val="28"/>
          <w:cs/>
        </w:rPr>
        <w:t>เค</w:t>
      </w:r>
      <w:r w:rsidRPr="000E6247">
        <w:rPr>
          <w:rFonts w:ascii="Angsana New" w:hAnsi="Angsana New" w:cs="Angsana New"/>
          <w:sz w:val="28"/>
          <w:szCs w:val="28"/>
        </w:rPr>
        <w:t>-</w:t>
      </w:r>
      <w:r w:rsidRPr="000E6247">
        <w:rPr>
          <w:rFonts w:ascii="Angsana New" w:hAnsi="Angsana New" w:cs="Angsana New"/>
          <w:sz w:val="28"/>
          <w:szCs w:val="28"/>
          <w:cs/>
        </w:rPr>
        <w:t>อารีน่า)</w:t>
      </w:r>
    </w:p>
    <w:p w:rsidR="00713871" w:rsidRPr="000E6247" w:rsidRDefault="00713871" w:rsidP="00713871">
      <w:pPr>
        <w:tabs>
          <w:tab w:val="left" w:pos="2520"/>
        </w:tabs>
        <w:spacing w:after="0"/>
        <w:ind w:left="3408" w:hanging="2688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0E6247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0E6247">
        <w:rPr>
          <w:rFonts w:ascii="Angsana New" w:hAnsi="Angsana New" w:cs="Angsana New"/>
          <w:sz w:val="28"/>
          <w:szCs w:val="28"/>
          <w:cs/>
        </w:rPr>
        <w:tab/>
        <w:t xml:space="preserve">             </w:t>
      </w:r>
      <w:r w:rsidRPr="000E6247">
        <w:rPr>
          <w:rFonts w:ascii="Angsana New" w:hAnsi="Angsana New" w:cs="Angsana New"/>
          <w:sz w:val="28"/>
          <w:szCs w:val="28"/>
        </w:rPr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>ให้บริการด้านลูกค้าสัมพันธ์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การชำระเงินทางอิเล็กทรอนิกส์ และเครือข่าย         เครื่องพิมพ์คูปองอัตโนมัติ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>1839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ที่ตั้งสาขา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  <w:t>39</w:t>
      </w:r>
      <w:r w:rsidRPr="000E6247">
        <w:rPr>
          <w:rFonts w:ascii="Angsana New" w:hAnsi="Angsana New" w:cs="Angsana New"/>
          <w:sz w:val="28"/>
          <w:szCs w:val="28"/>
          <w:cs/>
        </w:rPr>
        <w:t xml:space="preserve"> หมู่ที่ </w:t>
      </w:r>
      <w:r w:rsidRPr="000E6247">
        <w:rPr>
          <w:rFonts w:ascii="Angsana New" w:hAnsi="Angsana New" w:cs="Angsana New"/>
          <w:sz w:val="28"/>
          <w:szCs w:val="28"/>
        </w:rPr>
        <w:t>6</w:t>
      </w:r>
      <w:r w:rsidRPr="000E6247">
        <w:rPr>
          <w:rFonts w:ascii="Angsana New" w:hAnsi="Angsana New" w:cs="Angsana New"/>
          <w:sz w:val="28"/>
          <w:szCs w:val="28"/>
          <w:cs/>
        </w:rPr>
        <w:t xml:space="preserve"> ถนนบางนา-ตราด ตำบลบางแก้ว อำเภอบางพลี 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  <w:t xml:space="preserve">     จังหวัดสมุทรปราการ</w:t>
      </w:r>
      <w:r w:rsidRPr="000E6247">
        <w:rPr>
          <w:rFonts w:ascii="Angsana New" w:hAnsi="Angsana New" w:cs="Angsana New"/>
          <w:sz w:val="28"/>
          <w:szCs w:val="28"/>
        </w:rPr>
        <w:t xml:space="preserve"> 10540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>:</w:t>
      </w:r>
      <w:r w:rsidRPr="000E6247">
        <w:rPr>
          <w:rFonts w:ascii="Angsana New" w:hAnsi="Angsana New" w:cs="Angsana New"/>
          <w:sz w:val="28"/>
          <w:szCs w:val="28"/>
        </w:rPr>
        <w:tab/>
        <w:t>0105555064356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โทรศัพท์</w:t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0-2511-5427-36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0E6247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0E6247">
        <w:rPr>
          <w:rFonts w:ascii="Angsana New" w:hAnsi="Angsana New" w:cs="Angsana New"/>
          <w:color w:val="000000" w:themeColor="text1"/>
          <w:sz w:val="28"/>
          <w:szCs w:val="28"/>
          <w:cs/>
        </w:rPr>
        <w:t>0-2930-3737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  <w:t>20,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>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บาท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0E6247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ab/>
        <w:t>:</w:t>
      </w:r>
      <w:r w:rsidRPr="000E6247">
        <w:rPr>
          <w:rFonts w:ascii="Angsana New" w:hAnsi="Angsana New" w:cs="Angsana New"/>
          <w:sz w:val="28"/>
          <w:szCs w:val="28"/>
        </w:rPr>
        <w:tab/>
        <w:t>20,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>,</w:t>
      </w:r>
      <w:r w:rsidRPr="000E6247">
        <w:rPr>
          <w:rFonts w:ascii="Angsana New" w:hAnsi="Angsana New" w:cs="Angsana New"/>
          <w:sz w:val="28"/>
          <w:szCs w:val="28"/>
          <w:cs/>
        </w:rPr>
        <w:t>000</w:t>
      </w:r>
      <w:r w:rsidRPr="000E6247">
        <w:rPr>
          <w:rFonts w:ascii="Angsana New" w:hAnsi="Angsana New" w:cs="Angsana New"/>
          <w:sz w:val="28"/>
          <w:szCs w:val="28"/>
        </w:rPr>
        <w:t xml:space="preserve"> </w:t>
      </w:r>
      <w:r w:rsidRPr="000E6247">
        <w:rPr>
          <w:rFonts w:ascii="Angsana New" w:hAnsi="Angsana New" w:cs="Angsana New"/>
          <w:sz w:val="28"/>
          <w:szCs w:val="28"/>
          <w:cs/>
        </w:rPr>
        <w:t>บาท</w:t>
      </w:r>
    </w:p>
    <w:p w:rsidR="00713871" w:rsidRPr="000E6247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0E6247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="Angsana New" w:hAnsi="Angsana New" w:cs="Angsana New"/>
          <w:sz w:val="28"/>
          <w:szCs w:val="28"/>
        </w:rPr>
        <w:tab/>
      </w:r>
      <w:r w:rsidRPr="000E6247">
        <w:rPr>
          <w:rFonts w:ascii="Angsana New" w:hAnsi="Angsana New" w:cs="Angsana New"/>
          <w:sz w:val="28"/>
          <w:szCs w:val="28"/>
          <w:cs/>
        </w:rPr>
        <w:tab/>
      </w:r>
      <w:r w:rsidRPr="000E6247">
        <w:rPr>
          <w:rFonts w:ascii="Angsana New" w:hAnsi="Angsana New" w:cs="Angsana New"/>
          <w:sz w:val="28"/>
          <w:szCs w:val="28"/>
        </w:rPr>
        <w:t xml:space="preserve">: </w:t>
      </w:r>
      <w:r w:rsidRPr="000E6247">
        <w:rPr>
          <w:rFonts w:ascii="Angsana New" w:hAnsi="Angsana New" w:cs="Angsana New"/>
          <w:sz w:val="28"/>
          <w:szCs w:val="28"/>
        </w:rPr>
        <w:tab/>
        <w:t>99.99%</w:t>
      </w:r>
    </w:p>
    <w:p w:rsidR="00713871" w:rsidRPr="00732731" w:rsidRDefault="00713871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FC23AD" w:rsidRDefault="00074AAC" w:rsidP="00074AAC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ธุรกิจโบว์ลิ่งและคาราโอเกะ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โบว์ล กรุ้ป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ให้บริการด้านโบว์ลิ่ง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คาราโอเกะและการบันเทิง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0105541034263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36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36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6F3BC5">
      <w:pPr>
        <w:spacing w:before="240"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ธุรกิจพื้นที่ให้เช่าและบริการ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ซีนีเพล็กซ์ พรอพเพอร์ตี้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1221/39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1239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ถ.สุขุมวิท แขวงคลองตันเหนือ เขตวัฒนา กทม.10110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0105537078910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78,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78,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ซีนีเพล็กซ์ เซอร์วิส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ให้บริการด้านสาธารณูปโภค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1221/39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ถ.สุขุมวิท แขวงคลองตันเหนือ เขตวัฒนา กทม.10110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0105540016130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23,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23,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แมเนจเมนท์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ให้บริการด้านสาธารณูปโภค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0105540016121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5,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5,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เรียลตี้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0105539097628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ซีนีม่า จำกัด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C23AD" w:rsidRPr="00FC23AD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ให้เช่าที่ดินและพื้นที่ในอาคาร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0105541034255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FC23AD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ธุรกิจสื่อโฆษณา</w:t>
      </w:r>
    </w:p>
    <w:p w:rsidR="00074AAC" w:rsidRPr="00FC23AD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ซีนีแอด จำกัด</w:t>
      </w:r>
    </w:p>
    <w:p w:rsidR="00074AAC" w:rsidRPr="00FC23AD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C23AD" w:rsidRPr="00FC23AD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ให้บริการโฆษณาและบริการให้คำปรึกษาธุรกิจ</w:t>
      </w:r>
    </w:p>
    <w:p w:rsidR="00074AAC" w:rsidRPr="00FC23AD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0105544103711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FC23AD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FC23AD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99.93%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597776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ธุรกิจสื่อภาพยนตร์</w:t>
      </w:r>
    </w:p>
    <w:p w:rsidR="00074AAC" w:rsidRPr="00597776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พิคเจอร์ส เอ็นเตอร์เทนเม้นท์ จำกัด (มหาชน)</w:t>
      </w:r>
    </w:p>
    <w:p w:rsidR="00074AAC" w:rsidRPr="00597776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ให้บริการสื่อสิ่งพิมพ์ โฆษณา และการ</w:t>
      </w:r>
      <w:r w:rsidR="00597776" w:rsidRPr="00597776">
        <w:rPr>
          <w:rFonts w:asciiTheme="majorBidi" w:hAnsiTheme="majorBidi" w:cs="Angsana New"/>
          <w:color w:val="000000" w:themeColor="text1"/>
          <w:sz w:val="28"/>
          <w:szCs w:val="28"/>
          <w:cs/>
        </w:rPr>
        <w:t>จัดจำหน่ายลิขสิทธิ์ภาพยนตร์</w:t>
      </w:r>
    </w:p>
    <w:p w:rsidR="00074AAC" w:rsidRPr="00597776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0107544000124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,315,337,205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>,300,119,176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59777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597776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074AAC" w:rsidRPr="000E6247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พิคเจอร์ส จำกัด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จัดจำหน่ายลิขสิทธิ์ภาพยนตร์เพื่อฉายในโรงภาพยนตร์ เพื่อจัดทำวิซีดีและ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ดีวีดี และเพื่อถ่ายทอดทางโทรทัศน์</w:t>
      </w:r>
    </w:p>
    <w:p w:rsidR="00074AAC" w:rsidRPr="000E6247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0105548154744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โทรศัพท์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50,000,000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>50,000,000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E6247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E6247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92.46%</w:t>
      </w:r>
      <w:r w:rsidR="000E6247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0E624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ถือหุ้นทางอ้อม)</w:t>
      </w:r>
    </w:p>
    <w:p w:rsidR="00867294" w:rsidRDefault="00867294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เอ็มวีดี จำกัด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จำหน่ายแผ่น วีซีดี ดีวีดี และลิขสิทธิ์ภาพยนตร์</w:t>
      </w:r>
    </w:p>
    <w:p w:rsidR="00074AAC" w:rsidRPr="00C67DE6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0105545084664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200,000,000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200,000,000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67DE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67DE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C67DE6" w:rsidRPr="00C67DE6">
        <w:rPr>
          <w:rFonts w:asciiTheme="majorBidi" w:hAnsiTheme="majorBidi" w:cstheme="majorBidi"/>
          <w:color w:val="000000" w:themeColor="text1"/>
          <w:sz w:val="28"/>
          <w:szCs w:val="28"/>
        </w:rPr>
        <w:t>92.46%(</w:t>
      </w:r>
      <w:r w:rsidR="00C67DE6" w:rsidRPr="00C67DE6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F00BA6" w:rsidRPr="00732731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แปซิฟิค มีเดีย เซลล์ จำกัด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จำหน่ายแผ่น วีซีดี ดีวีดี และลิขสิทธิ์</w:t>
      </w:r>
    </w:p>
    <w:p w:rsidR="00074AAC" w:rsidRPr="00A90BA2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0105547163570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91.91%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เทอร์ตี้ไนน์ จำกัด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</w:t>
      </w:r>
    </w:p>
    <w:p w:rsidR="00074AAC" w:rsidRPr="00A90BA2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0105552004395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814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81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6A3BD5" w:rsidRDefault="006A3BD5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50" w:name="_GoBack"/>
      <w:bookmarkEnd w:id="150"/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ชื่อบริษัท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ทาเลนต์ วัน จำกัด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ให้บริการผลิตภาพยนตร์และรับจ้างผลิตงานทางด้านบันเทิงทุกรูปแบบ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59/1 ซอยสุขุมวิท 39 วัฒนา กทม. 10110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010554068617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261-7899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261-7890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A90BA2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A90BA2">
        <w:rPr>
          <w:rFonts w:asciiTheme="majorBidi" w:hAnsiTheme="majorBidi" w:cstheme="majorBidi"/>
          <w:color w:val="000000" w:themeColor="text1"/>
          <w:sz w:val="28"/>
          <w:szCs w:val="28"/>
        </w:rPr>
        <w:tab/>
        <w:t>83.22%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กันตนา บรอดแคสติ้ง จำกัด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D4A25" w:rsidRPr="002D4A25">
        <w:rPr>
          <w:rFonts w:asciiTheme="majorBidi" w:hAnsiTheme="majorBidi" w:cs="Angsana New"/>
          <w:color w:val="000000" w:themeColor="text1"/>
          <w:sz w:val="28"/>
          <w:szCs w:val="28"/>
          <w:cs/>
        </w:rPr>
        <w:t>ให้บริการแพร่ภาพสัญญาณดาวเทียม</w:t>
      </w:r>
      <w:r w:rsidR="002D4A25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D4A25" w:rsidRPr="002D4A25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และจัดจำหน่ายลิขสิทธิ์ภาพยนตร์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991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อาคารศูนย์การค้าสยามพารากอน ชั้น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5-6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ถนนพระราม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แขวงปทุมวัน 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เขตปทุมวัน กทม.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10330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0105553012928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129-4638-9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129-4638-9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2D4A25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2D4A25">
        <w:rPr>
          <w:rFonts w:asciiTheme="majorBidi" w:hAnsiTheme="majorBidi" w:cstheme="majorBidi"/>
          <w:color w:val="000000" w:themeColor="text1"/>
          <w:sz w:val="28"/>
          <w:szCs w:val="28"/>
        </w:rPr>
        <w:tab/>
        <w:t>41.61%</w:t>
      </w:r>
      <w:r w:rsid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94BD4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C94BD4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ทรานส์ฟอร์เมชั่น ฟิล์ม จำกัด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45091D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ผลิตภาพยนตร์ โฆษณา</w:t>
      </w:r>
      <w:r w:rsidR="0045091D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5091D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รายการโทรทัศน์ รวมทั้งงานด้านบันเทิงทุกรูปแบบ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ซอยนาคนิวาส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ถ.นาคนิวาส แขวงลาดพร้าว เขตลาดพร้าว กทม.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10230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0105557122281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175,000,000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165,000,000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26.42%</w:t>
      </w:r>
      <w:r w:rsidR="0045091D" w:rsidRPr="0073273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45091D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45091D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ถือหุ้นทางอ้อม)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เอ็มวีพี เอ็ม พิคเจอร์ส ฟิล์ม ดิสทริบิวชั่น (ลาว)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C94BD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จัดจำหน่ายภาพยนตร์ ณ สาธารณรัฐประชาธิปไตยประชาชนลาว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13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เวียนเทียน เซ็นเตอร์ ช้อปปิ้งมอลล์  ถนนคูเวียง หมู่บ้าน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หนองจัน เมืองศรีสัตตนาค  นครหลวงเวียงจันทร์ สาธารณรัฐประชาธิปไตย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ประชาชนลาว 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01B00080044425(S/1)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856-21 520451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โทรสาร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856-21 222262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>LAK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1,000,000,000 (122,775USD x 36.15) = 4,438,316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="00F00BA6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LAK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400,000,000 (49,110USD x 36.15) = 1,775,327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C94BD4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C94BD4">
        <w:rPr>
          <w:rFonts w:asciiTheme="majorBidi" w:hAnsiTheme="majorBidi" w:cstheme="majorBidi"/>
          <w:color w:val="000000" w:themeColor="text1"/>
          <w:sz w:val="28"/>
          <w:szCs w:val="28"/>
        </w:rPr>
        <w:tab/>
        <w:t>36.98%</w:t>
      </w:r>
      <w:r w:rsidR="00C94BD4" w:rsidRPr="00C94BD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="00C94BD4" w:rsidRPr="00C94BD4">
        <w:rPr>
          <w:rFonts w:asciiTheme="majorBidi" w:hAnsiTheme="majorBidi" w:cs="Angsana New"/>
          <w:color w:val="000000" w:themeColor="text1"/>
          <w:sz w:val="28"/>
          <w:szCs w:val="28"/>
          <w:cs/>
        </w:rPr>
        <w:t>ถือหุ้นทางอ้อม)</w:t>
      </w:r>
    </w:p>
    <w:p w:rsidR="000E6247" w:rsidRDefault="000E6247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  <w:highlight w:val="yellow"/>
        </w:rPr>
      </w:pP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 xml:space="preserve">ชื่อบริษัท       </w:t>
      </w:r>
      <w:r w:rsidRPr="001A3EB5">
        <w:rPr>
          <w:rFonts w:ascii="Angsana New" w:hAnsi="Angsana New" w:cs="Angsana New"/>
          <w:b/>
          <w:bCs/>
          <w:sz w:val="28"/>
          <w:szCs w:val="28"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</w:rPr>
        <w:t xml:space="preserve"> : </w:t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1A3EB5">
        <w:rPr>
          <w:rFonts w:ascii="Angsana New" w:hAnsi="Angsana New" w:cs="Angsana New"/>
          <w:b/>
          <w:bCs/>
          <w:sz w:val="28"/>
          <w:szCs w:val="28"/>
        </w:rPr>
        <w:tab/>
      </w:r>
      <w:r w:rsidRPr="001A3EB5">
        <w:rPr>
          <w:rFonts w:ascii="Angsana New" w:hAnsi="Angsana New" w:cs="Angsana New"/>
          <w:b/>
          <w:bCs/>
          <w:sz w:val="28"/>
          <w:szCs w:val="28"/>
          <w:cs/>
        </w:rPr>
        <w:t>บริษัท เมตาคอกนิชั่น จำกัด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ประเภทธุรกิจ 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  <w:t xml:space="preserve"> </w:t>
      </w:r>
      <w:r w:rsidRPr="001A3EB5">
        <w:rPr>
          <w:rFonts w:ascii="Angsana New" w:hAnsi="Angsana New" w:cs="Angsana New"/>
          <w:sz w:val="28"/>
          <w:szCs w:val="28"/>
        </w:rPr>
        <w:t xml:space="preserve">:  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>ตัวแทนซื้อขายสื่อโฆษณา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  <w:t xml:space="preserve">      </w:t>
      </w:r>
      <w:r w:rsidRPr="001A3EB5">
        <w:rPr>
          <w:rFonts w:ascii="Angsana New" w:hAnsi="Angsana New" w:cs="Angsana New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 xml:space="preserve"> 234 อาคารซูซูกิ อเวนิว (รัชโยธิน) ชั้น 13 ถนนรัชดาภิเษก แขวงลาดยาว เขต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  <w:t xml:space="preserve"> จตุจักร</w:t>
      </w:r>
      <w:r w:rsidRPr="001A3EB5">
        <w:rPr>
          <w:rFonts w:ascii="Angsana New" w:hAnsi="Angsana New" w:cs="Angsana New"/>
          <w:sz w:val="28"/>
          <w:szCs w:val="28"/>
        </w:rPr>
        <w:t xml:space="preserve"> </w:t>
      </w:r>
      <w:r w:rsidRPr="001A3EB5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 xml:space="preserve">:  </w:t>
      </w:r>
      <w:r w:rsidRPr="001A3EB5">
        <w:rPr>
          <w:rFonts w:ascii="Angsana New" w:hAnsi="Angsana New" w:cs="Angsana New"/>
          <w:sz w:val="28"/>
          <w:szCs w:val="28"/>
        </w:rPr>
        <w:tab/>
        <w:t>0105559166111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เบอร์โทรศัพท์ </w:t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1A3EB5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082-5229419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ทุนที่จดทะเบียน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>: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>2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 บาท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1A3EB5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sz w:val="28"/>
          <w:szCs w:val="28"/>
        </w:rPr>
        <w:tab/>
      </w:r>
      <w:r w:rsidRPr="001A3EB5">
        <w:rPr>
          <w:rFonts w:ascii="Angsana New" w:hAnsi="Angsana New" w:cs="Angsana New"/>
          <w:sz w:val="28"/>
          <w:szCs w:val="28"/>
          <w:cs/>
        </w:rPr>
        <w:t>2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</w:t>
      </w:r>
      <w:r w:rsidRPr="001A3EB5">
        <w:rPr>
          <w:rFonts w:ascii="Angsana New" w:hAnsi="Angsana New" w:cs="Angsana New"/>
          <w:sz w:val="28"/>
          <w:szCs w:val="28"/>
        </w:rPr>
        <w:t>,</w:t>
      </w:r>
      <w:r w:rsidRPr="001A3EB5">
        <w:rPr>
          <w:rFonts w:ascii="Angsana New" w:hAnsi="Angsana New" w:cs="Angsana New"/>
          <w:sz w:val="28"/>
          <w:szCs w:val="28"/>
          <w:cs/>
        </w:rPr>
        <w:t>000 บาท</w:t>
      </w:r>
    </w:p>
    <w:p w:rsidR="00F00BA6" w:rsidRPr="001A3EB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1A3EB5">
        <w:rPr>
          <w:rFonts w:ascii="Angsana New" w:hAnsi="Angsana New" w:cs="Angsana New"/>
          <w:sz w:val="28"/>
          <w:szCs w:val="28"/>
          <w:cs/>
        </w:rPr>
        <w:t xml:space="preserve">สัดส่วนการถือหุ้นของบริษัท </w:t>
      </w:r>
      <w:r w:rsidRPr="001A3EB5">
        <w:rPr>
          <w:rFonts w:ascii="Angsana New" w:hAnsi="Angsana New" w:cs="Angsana New"/>
          <w:sz w:val="28"/>
          <w:szCs w:val="28"/>
          <w:cs/>
        </w:rPr>
        <w:tab/>
      </w:r>
      <w:r w:rsidRPr="001A3EB5">
        <w:rPr>
          <w:rFonts w:ascii="Angsana New" w:hAnsi="Angsana New" w:cs="Angsana New"/>
          <w:sz w:val="28"/>
          <w:szCs w:val="28"/>
        </w:rPr>
        <w:t xml:space="preserve">: </w:t>
      </w:r>
      <w:r w:rsidRPr="001A3EB5">
        <w:rPr>
          <w:rFonts w:ascii="Angsana New" w:hAnsi="Angsana New" w:cs="Angsana New"/>
          <w:sz w:val="28"/>
          <w:szCs w:val="28"/>
        </w:rPr>
        <w:tab/>
        <w:t xml:space="preserve">55.48% </w:t>
      </w:r>
    </w:p>
    <w:p w:rsidR="00867294" w:rsidRDefault="00867294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074AAC" w:rsidRPr="00EC3A6B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ธุรกิจอื่นๆ</w:t>
      </w:r>
    </w:p>
    <w:p w:rsidR="00074AAC" w:rsidRPr="00EC3A6B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ไทยทิคเก็ตเมเจอร์ จำกัด</w:t>
      </w:r>
    </w:p>
    <w:p w:rsidR="00074AAC" w:rsidRPr="00EC3A6B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ตัวแทนจัดจำหน่ายตั๋วบัตรเข้าชมการแสดง</w:t>
      </w:r>
    </w:p>
    <w:p w:rsidR="00074AAC" w:rsidRPr="00EC3A6B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3199 อาคารมาลีนนท์ทาวเวอร์ ชั้น 27 ถนนพระราม 4 แขวงคลองตัน เขต</w:t>
      </w:r>
    </w:p>
    <w:p w:rsidR="00074AAC" w:rsidRPr="00EC3A6B" w:rsidRDefault="00074AAC" w:rsidP="00074AAC">
      <w:pPr>
        <w:spacing w:after="0"/>
        <w:ind w:left="3124" w:firstLine="28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คลองเตย กทม.10110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0105543020073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2262-3969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2262-3898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10,000,000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10,000,000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40.00%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BE5BC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สยามฟิวเจอร์ดีเวลอปเมนท์ จำกัด (มหาชน)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พัฒนาและบริหารศูนย์การค้า ประเภทศูนย์การค้าแบบเปิด</w:t>
      </w:r>
    </w:p>
    <w:p w:rsidR="00074AAC" w:rsidRPr="00BE5BCF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99 ถนนรัชดาภิเษก แขวงดินแดง เขตดินแดง กทม.10400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0107545000187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2660-900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2660-9010, 0-2660-9020, 0-2660-9030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1,776,618,036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  <w:t>1,776,607,541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E5BC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BE5BCF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25.65</w:t>
      </w:r>
      <w:r w:rsidRPr="00BE5BCF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074AAC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D31ACF" w:rsidRPr="00732731" w:rsidRDefault="00D31ACF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อเวนิว จำกัด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พัฒนาและบริหารศูนยการค้า</w:t>
      </w:r>
    </w:p>
    <w:p w:rsidR="00074AAC" w:rsidRPr="00B85B6F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99 ถนนรัชดาภิเษก แขวงดินแดง เขตดินแดง กทม.10400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0105550006391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2660-900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2660-9010, 0-2660-9020, 0-2660-9030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135,000,000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135,000,000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B85B6F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ab/>
        <w:t>50.00% (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ทางอ้อม 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00BA6"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B85B6F" w:rsidRPr="00732731">
        <w:rPr>
          <w:rFonts w:asciiTheme="majorBidi" w:hAnsiTheme="majorBidi" w:cstheme="majorBidi"/>
          <w:color w:val="000000" w:themeColor="text1"/>
          <w:sz w:val="28"/>
          <w:szCs w:val="28"/>
        </w:rPr>
        <w:t>83</w:t>
      </w:r>
      <w:r w:rsidRPr="00B85B6F">
        <w:rPr>
          <w:rFonts w:asciiTheme="majorBidi" w:hAnsiTheme="majorBidi" w:cstheme="majorBidi"/>
          <w:color w:val="000000" w:themeColor="text1"/>
          <w:sz w:val="28"/>
          <w:szCs w:val="28"/>
        </w:rPr>
        <w:t>%)</w:t>
      </w:r>
    </w:p>
    <w:p w:rsidR="00074AAC" w:rsidRPr="00EC3A6B" w:rsidRDefault="00074AAC" w:rsidP="00353A4A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กองทุนรวมสิทธิการเช่าอสังหาริมทรัพย์เมเจอร์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EC3A6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ซีนีเพล็กซ์ ไลฟ์สไตล์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ให้เช่าพื้นที่และให้บริการด้านสาธารณูปโภค</w:t>
      </w:r>
    </w:p>
    <w:p w:rsidR="00074AAC" w:rsidRPr="00EC3A6B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บริษัทหลักทรัพย์จัดการกองทุนกสิกรไทย จำกัด เลขที่ 400/2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อาคาร</w:t>
      </w:r>
    </w:p>
    <w:p w:rsidR="00596558" w:rsidRPr="00732731" w:rsidRDefault="00074AAC" w:rsidP="00732731">
      <w:pPr>
        <w:spacing w:after="0"/>
        <w:ind w:left="340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ธนาคารกสิกรไทย ชั้น 6</w:t>
      </w:r>
      <w:r w:rsidR="00596558" w:rsidRPr="007327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ถนนพหลโยธิน แขวงสามเสนใน </w:t>
      </w:r>
    </w:p>
    <w:p w:rsidR="00074AAC" w:rsidRPr="00EC3A6B" w:rsidRDefault="00074AAC" w:rsidP="00732731">
      <w:pPr>
        <w:spacing w:after="0"/>
        <w:ind w:left="340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เขตพญาไท กทม. 10400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179/2550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2673-3999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>2673-3988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3,300,000,000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3,300,000,000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EC3A6B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EC3A6B">
        <w:rPr>
          <w:rFonts w:asciiTheme="majorBidi" w:hAnsiTheme="majorBidi" w:cstheme="majorBidi"/>
          <w:color w:val="000000" w:themeColor="text1"/>
          <w:sz w:val="28"/>
          <w:szCs w:val="28"/>
        </w:rPr>
        <w:tab/>
        <w:t>33.00%</w:t>
      </w:r>
    </w:p>
    <w:p w:rsidR="00074AAC" w:rsidRPr="00732731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12ED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212ED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212E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พีวีอาร์ จำกัด</w:t>
      </w: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212ED9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61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บาร์ซาน ล๊อค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วสันต์ วีฮาร์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นิว เดลี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110 057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ประเทศอินเดีย</w:t>
      </w: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55-67827</w:t>
      </w: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+91 11 40870160-4, +91 9717771112</w:t>
      </w: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INR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937,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(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INR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937,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000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x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0.</w:t>
      </w:r>
      <w:r w:rsidR="00F00BA6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4850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=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F00BA6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54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445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INR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46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385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,880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INR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46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385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,880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x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0.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4850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=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682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152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CA640E" w:rsidRPr="00212ED9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212ED9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="00212ED9" w:rsidRPr="00212ED9">
        <w:rPr>
          <w:rFonts w:asciiTheme="majorBidi" w:hAnsiTheme="majorBidi" w:cstheme="majorBidi"/>
          <w:color w:val="000000" w:themeColor="text1"/>
          <w:sz w:val="28"/>
          <w:szCs w:val="28"/>
        </w:rPr>
        <w:tab/>
        <w:t>0.21</w:t>
      </w:r>
      <w:r w:rsidRPr="00212ED9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212ED9" w:rsidRPr="00732731" w:rsidRDefault="00212ED9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85B6F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B85B6F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B85B6F">
        <w:rPr>
          <w:rFonts w:ascii="Angsana New" w:hAnsi="Angsana New" w:cs="Angsana New"/>
          <w:b/>
          <w:bCs/>
          <w:sz w:val="28"/>
          <w:szCs w:val="28"/>
        </w:rPr>
        <w:tab/>
      </w:r>
      <w:r w:rsidRPr="00B85B6F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B85B6F">
        <w:rPr>
          <w:rFonts w:ascii="Angsana New" w:hAnsi="Angsana New" w:cs="Angsana New"/>
          <w:b/>
          <w:bCs/>
          <w:sz w:val="28"/>
          <w:szCs w:val="28"/>
        </w:rPr>
        <w:tab/>
      </w:r>
      <w:r w:rsidRPr="00B85B6F">
        <w:rPr>
          <w:rFonts w:ascii="Angsana New" w:hAnsi="Angsana New" w:cs="Angsana New"/>
          <w:b/>
          <w:bCs/>
          <w:sz w:val="28"/>
          <w:szCs w:val="28"/>
          <w:cs/>
        </w:rPr>
        <w:t>บริษัท ซีเจ เมเจอร์ เอ็นเตอร์เทนเม้นท์ จำกัด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B85B6F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  <w:t>: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>ผลิตและจำหน่ายภาพยนตร์ทั้งในประเทศและต่างประเทศ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B85B6F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  <w:t>: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>1839</w:t>
      </w:r>
      <w:r w:rsidRPr="00B85B6F">
        <w:rPr>
          <w:rFonts w:ascii="Angsana New" w:hAnsi="Angsana New" w:cs="Angsana New"/>
          <w:sz w:val="28"/>
          <w:szCs w:val="28"/>
        </w:rPr>
        <w:t xml:space="preserve"> </w:t>
      </w:r>
      <w:r w:rsidRPr="00B85B6F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FF0000"/>
          <w:sz w:val="28"/>
          <w:szCs w:val="28"/>
        </w:rPr>
      </w:pPr>
      <w:r w:rsidRPr="00B85B6F">
        <w:rPr>
          <w:rFonts w:ascii="Angsana New" w:hAnsi="Angsana New" w:cs="Angsana New"/>
          <w:sz w:val="28"/>
          <w:szCs w:val="28"/>
          <w:cs/>
        </w:rPr>
        <w:t>ทะเบียนบริษัทเลขที่</w:t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>:</w:t>
      </w:r>
      <w:r w:rsidRPr="00B85B6F">
        <w:rPr>
          <w:rFonts w:ascii="Angsana New" w:hAnsi="Angsana New" w:cs="Angsana New"/>
          <w:sz w:val="28"/>
          <w:szCs w:val="28"/>
        </w:rPr>
        <w:tab/>
        <w:t>0105559037388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lastRenderedPageBreak/>
        <w:t>โทรศัพท์</w:t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>0-</w:t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>2660-9010, 0-2660-9020, 0-2660-9030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>ทุนจดทะเบียน</w:t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  <w:t>:</w:t>
      </w:r>
      <w:r w:rsidRPr="00B85B6F">
        <w:rPr>
          <w:rFonts w:ascii="Angsana New" w:hAnsi="Angsana New" w:cs="Angsana New"/>
          <w:color w:val="000000" w:themeColor="text1"/>
          <w:sz w:val="28"/>
          <w:szCs w:val="28"/>
        </w:rPr>
        <w:tab/>
        <w:t>135,000,000</w:t>
      </w:r>
      <w:r w:rsidRPr="00B85B6F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บาท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B85B6F">
        <w:rPr>
          <w:rFonts w:ascii="Angsana New" w:hAnsi="Angsana New" w:cs="Angsana New"/>
          <w:sz w:val="28"/>
          <w:szCs w:val="28"/>
          <w:cs/>
        </w:rPr>
        <w:t>ทุนที่ออกและเรียกชำระแล้ว</w:t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ab/>
        <w:t>:</w:t>
      </w:r>
      <w:r w:rsidRPr="00B85B6F">
        <w:rPr>
          <w:rFonts w:ascii="Angsana New" w:hAnsi="Angsana New" w:cs="Angsana New"/>
          <w:sz w:val="28"/>
          <w:szCs w:val="28"/>
        </w:rPr>
        <w:tab/>
        <w:t>70,000,000</w:t>
      </w:r>
      <w:r w:rsidRPr="00B85B6F">
        <w:rPr>
          <w:rFonts w:ascii="Angsana New" w:hAnsi="Angsana New" w:cs="Angsana New"/>
          <w:sz w:val="28"/>
          <w:szCs w:val="28"/>
          <w:cs/>
        </w:rPr>
        <w:t xml:space="preserve"> บาท</w:t>
      </w:r>
    </w:p>
    <w:p w:rsidR="00E11BE4" w:rsidRPr="00B85B6F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5B6F">
        <w:rPr>
          <w:rFonts w:ascii="Angsana New" w:hAnsi="Angsana New" w:cs="Angsana New"/>
          <w:sz w:val="28"/>
          <w:szCs w:val="28"/>
          <w:cs/>
        </w:rPr>
        <w:t>สัดส่วนการถือหุ้นของบริษัท</w:t>
      </w:r>
      <w:r w:rsidRPr="00B85B6F">
        <w:rPr>
          <w:rFonts w:ascii="Angsana New" w:hAnsi="Angsana New" w:cs="Angsana New"/>
          <w:sz w:val="28"/>
          <w:szCs w:val="28"/>
        </w:rPr>
        <w:tab/>
      </w:r>
      <w:r w:rsidRPr="00B85B6F">
        <w:rPr>
          <w:rFonts w:ascii="Angsana New" w:hAnsi="Angsana New" w:cs="Angsana New"/>
          <w:sz w:val="28"/>
          <w:szCs w:val="28"/>
          <w:cs/>
        </w:rPr>
        <w:tab/>
      </w:r>
      <w:r w:rsidRPr="00B85B6F">
        <w:rPr>
          <w:rFonts w:ascii="Angsana New" w:hAnsi="Angsana New" w:cs="Angsana New"/>
          <w:sz w:val="28"/>
          <w:szCs w:val="28"/>
        </w:rPr>
        <w:t xml:space="preserve">: </w:t>
      </w:r>
      <w:r w:rsidRPr="00B85B6F">
        <w:rPr>
          <w:rFonts w:ascii="Angsana New" w:hAnsi="Angsana New" w:cs="Angsana New"/>
          <w:sz w:val="28"/>
          <w:szCs w:val="28"/>
        </w:rPr>
        <w:tab/>
        <w:t>49.00%</w:t>
      </w:r>
    </w:p>
    <w:p w:rsidR="006F3BC5" w:rsidRPr="00732731" w:rsidRDefault="006F3BC5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6F3BC5" w:rsidRPr="00732731" w:rsidRDefault="006F3BC5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p w:rsidR="00230471" w:rsidRPr="003379ED" w:rsidRDefault="00230471" w:rsidP="00230471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</w:t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</w:t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ข้อมูลสำคัญอื่น</w:t>
      </w:r>
    </w:p>
    <w:p w:rsidR="00230471" w:rsidRPr="003379ED" w:rsidRDefault="00230471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  <w:t>นายทะเบียนหลักทรัพย์</w:t>
      </w:r>
    </w:p>
    <w:p w:rsidR="00230471" w:rsidRPr="003379ED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ศูนย์รับฝากหลักทรัพย์ (ประเทศไทย) จำกัด</w:t>
      </w:r>
    </w:p>
    <w:p w:rsidR="00CA640E" w:rsidRPr="003379ED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62 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อาคารตลาดหลักทรัพย์แห่งประเทศไทย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4,6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CA640E"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p w:rsidR="00230471" w:rsidRPr="003379ED" w:rsidRDefault="00CA640E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                   </w:t>
      </w:r>
      <w:r w:rsidR="00230471"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ถนนรัชดาภิเษก แขวงคลองเตย เขตคลองเตย กรุงเทพมหานคร 10110</w:t>
      </w:r>
    </w:p>
    <w:p w:rsidR="00230471" w:rsidRPr="003379ED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2229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2800</w:t>
      </w:r>
    </w:p>
    <w:p w:rsidR="00230471" w:rsidRPr="003379ED" w:rsidRDefault="00230471" w:rsidP="00230471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2654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5427</w:t>
      </w:r>
    </w:p>
    <w:p w:rsidR="00230471" w:rsidRPr="003379ED" w:rsidRDefault="00230471" w:rsidP="003379ED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  <w:t>นายทะเบียนหุ้นกู้</w:t>
      </w:r>
    </w:p>
    <w:p w:rsidR="009B6E84" w:rsidRPr="003379ED" w:rsidRDefault="009B6E84" w:rsidP="009B6E8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รุงศรีอยุธยา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จำกัด (มหาชน)</w:t>
      </w:r>
    </w:p>
    <w:p w:rsidR="009B6E84" w:rsidRPr="003379ED" w:rsidRDefault="009B6E84" w:rsidP="009B6E8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9B6E8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เลขที่ </w:t>
      </w:r>
      <w:r w:rsidRPr="009B6E8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1222 </w:t>
      </w:r>
      <w:r w:rsidRPr="009B6E8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ถนนพระรามที่ </w:t>
      </w:r>
      <w:r w:rsidRPr="009B6E8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9B6E8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แขวงบางโพงพาง เขตยานนาวา กรุงเทพมหานคร </w:t>
      </w:r>
      <w:r w:rsidRPr="009B6E84">
        <w:rPr>
          <w:rFonts w:asciiTheme="majorBidi" w:hAnsiTheme="majorBidi" w:cstheme="majorBidi"/>
          <w:color w:val="000000" w:themeColor="text1"/>
          <w:sz w:val="28"/>
          <w:szCs w:val="28"/>
        </w:rPr>
        <w:t>10120</w:t>
      </w:r>
    </w:p>
    <w:p w:rsidR="009B6E84" w:rsidRPr="003379ED" w:rsidRDefault="009B6E84" w:rsidP="009B6E8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379E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379ED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95809">
        <w:rPr>
          <w:rFonts w:asciiTheme="majorBidi" w:hAnsiTheme="majorBidi" w:cstheme="majorBidi"/>
          <w:color w:val="000000" w:themeColor="text1"/>
          <w:sz w:val="28"/>
          <w:szCs w:val="28"/>
        </w:rPr>
        <w:t>0-</w:t>
      </w:r>
      <w:r w:rsidR="00395809"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2296</w:t>
      </w:r>
      <w:r w:rsidR="00395809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395809"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47880</w:t>
      </w:r>
    </w:p>
    <w:p w:rsidR="009B6E84" w:rsidRDefault="009B6E84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30471" w:rsidRPr="00867294" w:rsidRDefault="00230471" w:rsidP="0086729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</w:pP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</w:t>
      </w:r>
      <w:r w:rsidR="0086729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="00555BA9"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395809">
        <w:rPr>
          <w:rFonts w:ascii="Angsana New" w:hAnsi="Angsana New" w:cs="Angsana New"/>
          <w:sz w:val="28"/>
          <w:szCs w:val="28"/>
          <w:cs/>
        </w:rPr>
        <w:t>นายขจรเกียรติ อรุณไพโรจนกุล</w:t>
      </w:r>
      <w:r w:rsidR="00867294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 xml:space="preserve"> (</w:t>
      </w:r>
      <w:r w:rsidR="00867294" w:rsidRPr="00395809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ผู้สอบบัญชีรับอนุญาต เลขที่ </w:t>
      </w:r>
      <w:r w:rsidR="00867294" w:rsidRPr="00395809">
        <w:rPr>
          <w:rFonts w:ascii="Angsana New" w:hAnsi="Angsana New" w:cs="Angsana New"/>
          <w:sz w:val="28"/>
          <w:szCs w:val="28"/>
        </w:rPr>
        <w:t>3445</w:t>
      </w:r>
      <w:r w:rsidR="00867294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)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ไพร้วอเตอร์เฮาส์คูเปอร์ เอบีเอเอส จำกัด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179/74-80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อาคารบางกอกซิตี้ ชั้น 15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ถนนสาทรใต้ แขวงทุ่งมหาเมฆ เขตสาทร กรุงเทพฯ 10120 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0-2344-1000</w:t>
      </w:r>
    </w:p>
    <w:p w:rsidR="00230471" w:rsidRPr="00395809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0-2286-5050</w:t>
      </w:r>
    </w:p>
    <w:p w:rsidR="00E11BE4" w:rsidRPr="00732731" w:rsidRDefault="00E11BE4" w:rsidP="0062111E">
      <w:pPr>
        <w:spacing w:after="0"/>
        <w:ind w:left="720" w:hanging="15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highlight w:val="yellow"/>
        </w:rPr>
      </w:pPr>
    </w:p>
    <w:p w:rsidR="0062111E" w:rsidRPr="00395809" w:rsidRDefault="0062111E" w:rsidP="00E11BE4">
      <w:pPr>
        <w:spacing w:after="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ที่ปรึกษากฎหมาย</w:t>
      </w: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39580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คุณกุลกนิษฐ คำศิริวัชรา</w:t>
      </w:r>
    </w:p>
    <w:p w:rsidR="0062111E" w:rsidRPr="00395809" w:rsidRDefault="0062111E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สำนักกฎหมายสากล พรีเมียร์ จำกัด</w:t>
      </w:r>
    </w:p>
    <w:p w:rsidR="0062111E" w:rsidRPr="00395809" w:rsidRDefault="0062111E" w:rsidP="00E11BE4">
      <w:pPr>
        <w:spacing w:after="0"/>
        <w:ind w:left="436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999/9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อาคารสำนักงานเซ็นทรัลเวิลด์ ชั้น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</w:p>
    <w:p w:rsidR="0062111E" w:rsidRPr="00395809" w:rsidRDefault="0062111E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ถนนพระราม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เขตปทุมวัน กรุงเทพฯ 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10330</w:t>
      </w:r>
    </w:p>
    <w:p w:rsidR="0062111E" w:rsidRPr="000B48A3" w:rsidRDefault="0062111E" w:rsidP="0062111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2646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395809">
        <w:rPr>
          <w:rFonts w:asciiTheme="majorBidi" w:hAnsiTheme="majorBidi" w:cstheme="majorBidi"/>
          <w:color w:val="000000" w:themeColor="text1"/>
          <w:sz w:val="28"/>
          <w:szCs w:val="28"/>
        </w:rPr>
        <w:t>1888</w:t>
      </w:r>
    </w:p>
    <w:sectPr w:rsidR="0062111E" w:rsidRPr="000B48A3" w:rsidSect="001702C8">
      <w:footerReference w:type="default" r:id="rId28"/>
      <w:pgSz w:w="11906" w:h="16838"/>
      <w:pgMar w:top="1440" w:right="1440" w:bottom="1152" w:left="1440" w:header="432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ECE" w:rsidRDefault="00E60ECE">
      <w:r>
        <w:separator/>
      </w:r>
    </w:p>
  </w:endnote>
  <w:endnote w:type="continuationSeparator" w:id="0">
    <w:p w:rsidR="00E60ECE" w:rsidRDefault="00E6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xText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Pridi-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Default="00995D21" w:rsidP="006567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48</w:t>
    </w:r>
    <w:r>
      <w:rPr>
        <w:rStyle w:val="PageNumber"/>
      </w:rPr>
      <w:fldChar w:fldCharType="end"/>
    </w:r>
  </w:p>
  <w:p w:rsidR="00995D21" w:rsidRDefault="00995D21" w:rsidP="0065679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Default="00995D21" w:rsidP="00D64A0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995D21" w:rsidRDefault="00995D21" w:rsidP="00656793">
    <w:pPr>
      <w:pStyle w:val="Footer"/>
      <w:ind w:right="360"/>
      <w:jc w:val="center"/>
    </w:pPr>
    <w:r w:rsidRPr="00E42E87">
      <w:rPr>
        <w:rFonts w:ascii="Angsana New" w:hAnsi="Angsana New"/>
        <w:sz w:val="24"/>
        <w:szCs w:val="24"/>
        <w:cs/>
      </w:rPr>
      <w:t xml:space="preserve">ส่วนที่ 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 (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) </w:t>
    </w:r>
    <w:r w:rsidRPr="00656793">
      <w:rPr>
        <w:rFonts w:ascii="Angsana New" w:hAnsi="Angsana New"/>
        <w:sz w:val="24"/>
        <w:szCs w:val="24"/>
        <w:cs/>
      </w:rPr>
      <w:t>นโยบายและภาพรวมการประกอบธุรกิจ</w:t>
    </w:r>
    <w:r w:rsidRPr="00656793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 </w:t>
    </w:r>
    <w:r w:rsidRPr="00E42E87">
      <w:rPr>
        <w:rFonts w:ascii="Angsana New" w:hAnsi="Angsana New"/>
        <w:sz w:val="24"/>
        <w:szCs w:val="24"/>
        <w:cs/>
      </w:rPr>
      <w:t>หน้า</w:t>
    </w:r>
    <w:r w:rsidRPr="00E42E87">
      <w:rPr>
        <w:rFonts w:ascii="Angsana New" w:hAnsi="Angsana New"/>
        <w:cs/>
      </w:rPr>
      <w:t xml:space="preserve"> </w:t>
    </w:r>
    <w:r w:rsidRPr="00E42E87">
      <w:rPr>
        <w:rFonts w:ascii="Angsana New" w:hAnsi="Angsana New"/>
        <w:sz w:val="24"/>
        <w:szCs w:val="24"/>
      </w:rPr>
      <w:fldChar w:fldCharType="begin"/>
    </w:r>
    <w:r w:rsidRPr="00E42E87">
      <w:rPr>
        <w:rFonts w:ascii="Angsana New" w:hAnsi="Angsana New"/>
        <w:sz w:val="24"/>
        <w:szCs w:val="24"/>
      </w:rPr>
      <w:instrText xml:space="preserve"> PAGE </w:instrText>
    </w:r>
    <w:r w:rsidRPr="00E42E87">
      <w:rPr>
        <w:rFonts w:ascii="Angsana New" w:hAnsi="Angsana New"/>
        <w:sz w:val="24"/>
        <w:szCs w:val="24"/>
      </w:rPr>
      <w:fldChar w:fldCharType="separate"/>
    </w:r>
    <w:r w:rsidR="006A3BD5">
      <w:rPr>
        <w:rFonts w:ascii="Angsana New" w:hAnsi="Angsana New"/>
        <w:noProof/>
        <w:sz w:val="24"/>
        <w:szCs w:val="24"/>
      </w:rPr>
      <w:t>19</w:t>
    </w:r>
    <w:r w:rsidRPr="00E42E87">
      <w:rPr>
        <w:rFonts w:ascii="Angsana New" w:hAnsi="Angsan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Pr="00D64A06" w:rsidRDefault="00995D21" w:rsidP="00D64A06">
    <w:pPr>
      <w:pStyle w:val="Footer"/>
      <w:ind w:right="360"/>
      <w:jc w:val="right"/>
      <w:rPr>
        <w:rFonts w:ascii="Angsana New" w:hAnsi="Angsana New"/>
        <w:sz w:val="24"/>
        <w:szCs w:val="24"/>
        <w:cs/>
      </w:rPr>
    </w:pP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995D21" w:rsidRDefault="00995D21" w:rsidP="00656793">
    <w:pPr>
      <w:pStyle w:val="Footer"/>
      <w:ind w:right="360"/>
      <w:jc w:val="center"/>
    </w:pPr>
    <w:r w:rsidRPr="00E42E87">
      <w:rPr>
        <w:rFonts w:ascii="Angsana New" w:hAnsi="Angsana New"/>
        <w:sz w:val="24"/>
        <w:szCs w:val="24"/>
        <w:cs/>
      </w:rPr>
      <w:t xml:space="preserve">ส่วนที่ 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 (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) </w:t>
    </w:r>
    <w:r w:rsidRPr="00656793">
      <w:rPr>
        <w:rFonts w:ascii="Angsana New" w:hAnsi="Angsana New"/>
        <w:sz w:val="24"/>
        <w:szCs w:val="24"/>
        <w:cs/>
      </w:rPr>
      <w:t>นโยบายและภาพรวมการประกอบธุรกิจ</w:t>
    </w:r>
    <w:r w:rsidRPr="00656793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 </w:t>
    </w:r>
    <w:r w:rsidRPr="00E42E87">
      <w:rPr>
        <w:rFonts w:ascii="Angsana New" w:hAnsi="Angsana New"/>
        <w:sz w:val="24"/>
        <w:szCs w:val="24"/>
        <w:cs/>
      </w:rPr>
      <w:t>หน้า</w:t>
    </w:r>
    <w:r w:rsidRPr="00E42E87">
      <w:rPr>
        <w:rFonts w:ascii="Angsana New" w:hAnsi="Angsana New"/>
        <w:cs/>
      </w:rPr>
      <w:t xml:space="preserve"> </w:t>
    </w:r>
    <w:r w:rsidRPr="00E42E87">
      <w:rPr>
        <w:rFonts w:ascii="Angsana New" w:hAnsi="Angsana New"/>
        <w:sz w:val="24"/>
        <w:szCs w:val="24"/>
      </w:rPr>
      <w:fldChar w:fldCharType="begin"/>
    </w:r>
    <w:r w:rsidRPr="00E42E87">
      <w:rPr>
        <w:rFonts w:ascii="Angsana New" w:hAnsi="Angsana New"/>
        <w:sz w:val="24"/>
        <w:szCs w:val="24"/>
      </w:rPr>
      <w:instrText xml:space="preserve"> PAGE </w:instrText>
    </w:r>
    <w:r w:rsidRPr="00E42E87">
      <w:rPr>
        <w:rFonts w:ascii="Angsana New" w:hAnsi="Angsana New"/>
        <w:sz w:val="24"/>
        <w:szCs w:val="24"/>
      </w:rPr>
      <w:fldChar w:fldCharType="separate"/>
    </w:r>
    <w:r w:rsidR="006A3BD5">
      <w:rPr>
        <w:rFonts w:ascii="Angsana New" w:hAnsi="Angsana New"/>
        <w:noProof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fldChar w:fldCharType="end"/>
    </w:r>
  </w:p>
  <w:p w:rsidR="00995D21" w:rsidRPr="00656793" w:rsidRDefault="00995D21" w:rsidP="0065679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Default="00995D21" w:rsidP="00044F7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995D21" w:rsidRPr="002168F5" w:rsidRDefault="00995D21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(2) </w:t>
    </w:r>
    <w:r>
      <w:rPr>
        <w:rFonts w:ascii="Angsana New" w:hAnsi="Angsana New" w:hint="cs"/>
        <w:sz w:val="24"/>
        <w:szCs w:val="24"/>
        <w:cs/>
      </w:rPr>
      <w:t>ล</w:t>
    </w:r>
    <w:r>
      <w:rPr>
        <w:rFonts w:ascii="Angsana New" w:hAnsi="Angsana New"/>
        <w:sz w:val="24"/>
        <w:szCs w:val="24"/>
        <w:cs/>
      </w:rPr>
      <w:t>ักษณะการประ</w:t>
    </w:r>
    <w:r>
      <w:rPr>
        <w:rFonts w:ascii="Angsana New" w:hAnsi="Angsana New" w:hint="cs"/>
        <w:sz w:val="24"/>
        <w:szCs w:val="24"/>
        <w:cs/>
      </w:rPr>
      <w:t>กอบ</w:t>
    </w:r>
    <w:r w:rsidRPr="002168F5">
      <w:rPr>
        <w:rFonts w:ascii="Angsana New" w:hAnsi="Angsana New"/>
        <w:sz w:val="24"/>
        <w:szCs w:val="24"/>
        <w:cs/>
      </w:rPr>
      <w:t xml:space="preserve">ธุรกิจ หน้า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6A3BD5">
      <w:rPr>
        <w:rFonts w:ascii="Angsana New" w:hAnsi="Angsana New"/>
        <w:noProof/>
        <w:sz w:val="24"/>
        <w:szCs w:val="24"/>
      </w:rPr>
      <w:t>53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Default="00995D21" w:rsidP="00044F7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995D21" w:rsidRPr="002168F5" w:rsidRDefault="00995D21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(3) </w:t>
    </w:r>
    <w:r>
      <w:rPr>
        <w:rFonts w:ascii="Angsana New" w:hAnsi="Angsana New" w:hint="cs"/>
        <w:sz w:val="24"/>
        <w:szCs w:val="24"/>
        <w:cs/>
      </w:rPr>
      <w:t>ปัจจัยความเสี่ยง</w:t>
    </w:r>
    <w:r w:rsidRPr="002168F5">
      <w:rPr>
        <w:rFonts w:ascii="Angsana New" w:hAnsi="Angsana New"/>
        <w:sz w:val="24"/>
        <w:szCs w:val="24"/>
        <w:cs/>
      </w:rPr>
      <w:t xml:space="preserve"> หน้า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6A3BD5">
      <w:rPr>
        <w:rFonts w:ascii="Angsana New" w:hAnsi="Angsana New"/>
        <w:noProof/>
        <w:sz w:val="24"/>
        <w:szCs w:val="24"/>
      </w:rPr>
      <w:t>56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Default="00995D21" w:rsidP="005409F3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995D21" w:rsidRPr="002168F5" w:rsidRDefault="00995D21" w:rsidP="00E102F1">
    <w:pPr>
      <w:pStyle w:val="Footer"/>
      <w:ind w:right="360"/>
      <w:jc w:val="center"/>
      <w:rPr>
        <w:rFonts w:ascii="Angsana New" w:hAnsi="Angsana New" w:hint="cs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 w:rsidR="006A3BD5">
      <w:rPr>
        <w:rFonts w:ascii="Angsana New" w:hAnsi="Angsana New"/>
        <w:sz w:val="24"/>
        <w:szCs w:val="24"/>
      </w:rPr>
      <w:t>(5</w:t>
    </w:r>
    <w:r w:rsidRPr="004209F0">
      <w:rPr>
        <w:rFonts w:ascii="Angsana New" w:hAnsi="Angsana New"/>
        <w:sz w:val="24"/>
        <w:szCs w:val="24"/>
      </w:rPr>
      <w:t xml:space="preserve">) </w:t>
    </w:r>
    <w:r w:rsidR="006A3BD5">
      <w:rPr>
        <w:rFonts w:ascii="Angsana New" w:hAnsi="Angsana New" w:hint="cs"/>
        <w:sz w:val="24"/>
        <w:szCs w:val="24"/>
        <w:cs/>
      </w:rPr>
      <w:t>ข้อพิพาททางกฎหมาย</w:t>
    </w:r>
    <w:r>
      <w:rPr>
        <w:rFonts w:ascii="Angsana New" w:hAnsi="Angsana New" w:hint="cs"/>
        <w:sz w:val="24"/>
        <w:szCs w:val="24"/>
        <w:cs/>
      </w:rPr>
      <w:t xml:space="preserve"> </w:t>
    </w:r>
    <w:r w:rsidRPr="004209F0">
      <w:rPr>
        <w:rFonts w:ascii="Angsana New" w:hAnsi="Angsana New"/>
        <w:sz w:val="24"/>
        <w:szCs w:val="24"/>
        <w:cs/>
      </w:rPr>
      <w:t>หน้า</w:t>
    </w:r>
    <w:r w:rsidRPr="002168F5">
      <w:rPr>
        <w:rFonts w:ascii="Angsana New" w:hAnsi="Angsana New"/>
        <w:sz w:val="24"/>
        <w:szCs w:val="24"/>
        <w:cs/>
      </w:rPr>
      <w:t xml:space="preserve">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6A3BD5">
      <w:rPr>
        <w:rFonts w:ascii="Angsana New" w:hAnsi="Angsana New"/>
        <w:noProof/>
        <w:sz w:val="24"/>
        <w:szCs w:val="24"/>
      </w:rPr>
      <w:t>97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21" w:rsidRDefault="00995D21" w:rsidP="00E87A64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995D21" w:rsidRPr="002168F5" w:rsidRDefault="00995D21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(6) </w:t>
    </w:r>
    <w:r w:rsidRPr="007018E5">
      <w:rPr>
        <w:rFonts w:ascii="Angsana New" w:hAnsi="Angsana New"/>
        <w:sz w:val="24"/>
        <w:szCs w:val="24"/>
        <w:cs/>
      </w:rPr>
      <w:t>ข้อมูลทั่วไปและข้อมูลสำคัญอื่น</w:t>
    </w:r>
    <w:r>
      <w:rPr>
        <w:rFonts w:ascii="Angsana New" w:hAnsi="Angsana New"/>
        <w:sz w:val="24"/>
        <w:szCs w:val="24"/>
      </w:rPr>
      <w:t xml:space="preserve"> </w:t>
    </w:r>
    <w:r w:rsidRPr="002168F5">
      <w:rPr>
        <w:rFonts w:ascii="Angsana New" w:hAnsi="Angsana New"/>
        <w:sz w:val="24"/>
        <w:szCs w:val="24"/>
        <w:cs/>
      </w:rPr>
      <w:t xml:space="preserve">หน้า </w:t>
    </w:r>
    <w:r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Pr="002168F5">
      <w:rPr>
        <w:rFonts w:ascii="Angsana New" w:hAnsi="Angsana New"/>
        <w:sz w:val="24"/>
        <w:szCs w:val="24"/>
      </w:rPr>
      <w:fldChar w:fldCharType="separate"/>
    </w:r>
    <w:r w:rsidR="006A3BD5">
      <w:rPr>
        <w:rFonts w:ascii="Angsana New" w:hAnsi="Angsana New"/>
        <w:noProof/>
        <w:sz w:val="24"/>
        <w:szCs w:val="24"/>
      </w:rPr>
      <w:t>108</w:t>
    </w:r>
    <w:r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ECE" w:rsidRDefault="00E60ECE">
      <w:r>
        <w:separator/>
      </w:r>
    </w:p>
  </w:footnote>
  <w:footnote w:type="continuationSeparator" w:id="0">
    <w:p w:rsidR="00E60ECE" w:rsidRDefault="00E60ECE">
      <w:r>
        <w:continuationSeparator/>
      </w:r>
    </w:p>
  </w:footnote>
  <w:footnote w:id="1">
    <w:p w:rsidR="00995D21" w:rsidRPr="006824B9" w:rsidRDefault="00995D21" w:rsidP="00264032">
      <w:pPr>
        <w:pStyle w:val="FootnoteText"/>
        <w:rPr>
          <w:rFonts w:ascii="Angsana New" w:hAnsi="Angsana New"/>
          <w:szCs w:val="20"/>
          <w:cs/>
        </w:rPr>
      </w:pPr>
      <w:r w:rsidRPr="006824B9">
        <w:rPr>
          <w:rStyle w:val="FootnoteReference"/>
          <w:rFonts w:ascii="Angsana New" w:eastAsia="Cordia New" w:hAnsi="Angsana New"/>
          <w:szCs w:val="20"/>
        </w:rPr>
        <w:footnoteRef/>
      </w:r>
      <w:r w:rsidRPr="00323A07">
        <w:rPr>
          <w:rFonts w:ascii="Angsana New" w:hAnsi="Angsana New"/>
          <w:sz w:val="24"/>
          <w:szCs w:val="24"/>
          <w:cs/>
        </w:rPr>
        <w:t xml:space="preserve">ที่มา </w:t>
      </w:r>
      <w:r w:rsidRPr="00323A07">
        <w:rPr>
          <w:rFonts w:ascii="Angsana New" w:hAnsi="Angsana New"/>
          <w:sz w:val="24"/>
          <w:szCs w:val="24"/>
        </w:rPr>
        <w:t xml:space="preserve">:  </w:t>
      </w:r>
      <w:r w:rsidRPr="00323A07">
        <w:rPr>
          <w:rFonts w:ascii="Angsana New" w:hAnsi="Angsana New"/>
          <w:sz w:val="24"/>
          <w:szCs w:val="24"/>
          <w:cs/>
        </w:rPr>
        <w:t>บริษัทตัวแทนจำหน่ายรายใหญ่</w:t>
      </w:r>
      <w:r w:rsidRPr="00323A07">
        <w:rPr>
          <w:rFonts w:ascii="Angsana New" w:hAnsi="Angsana New" w:hint="cs"/>
          <w:sz w:val="24"/>
          <w:szCs w:val="24"/>
          <w:cs/>
        </w:rPr>
        <w:t xml:space="preserve"> อันได้แก่ </w:t>
      </w:r>
      <w:r w:rsidRPr="00323A07">
        <w:rPr>
          <w:rFonts w:ascii="Angsana New" w:hAnsi="Angsana New"/>
          <w:sz w:val="24"/>
          <w:szCs w:val="24"/>
        </w:rPr>
        <w:t xml:space="preserve">Warner Brothers  United International Pictures </w:t>
      </w:r>
      <w:r w:rsidRPr="00323A07">
        <w:rPr>
          <w:rFonts w:ascii="Angsana New" w:hAnsi="Angsana New" w:hint="cs"/>
          <w:sz w:val="24"/>
          <w:szCs w:val="24"/>
          <w:cs/>
        </w:rPr>
        <w:t>และ</w:t>
      </w:r>
      <w:r>
        <w:rPr>
          <w:rFonts w:ascii="Angsana New" w:hAnsi="Angsana New"/>
          <w:sz w:val="24"/>
          <w:szCs w:val="24"/>
        </w:rPr>
        <w:t>SONY</w:t>
      </w:r>
    </w:p>
  </w:footnote>
  <w:footnote w:id="2">
    <w:p w:rsidR="00995D21" w:rsidRPr="00B61FF2" w:rsidRDefault="00995D21" w:rsidP="00BA520F">
      <w:pPr>
        <w:pStyle w:val="FootnoteText"/>
      </w:pPr>
      <w:r w:rsidRPr="00C35B9E">
        <w:rPr>
          <w:rStyle w:val="FootnoteReference"/>
          <w:sz w:val="22"/>
          <w:szCs w:val="22"/>
        </w:rPr>
        <w:footnoteRef/>
      </w:r>
      <w:r w:rsidRPr="00C35B9E">
        <w:t xml:space="preserve"> </w:t>
      </w:r>
      <w:r w:rsidRPr="00C35B9E">
        <w:rPr>
          <w:rFonts w:ascii="Angsana New" w:hAnsi="Angsana New"/>
          <w:sz w:val="24"/>
          <w:szCs w:val="24"/>
          <w:cs/>
        </w:rPr>
        <w:t xml:space="preserve">ที่มา </w:t>
      </w:r>
      <w:r w:rsidRPr="00C35B9E">
        <w:rPr>
          <w:rFonts w:ascii="Angsana New" w:hAnsi="Angsana New"/>
          <w:sz w:val="24"/>
          <w:szCs w:val="24"/>
        </w:rPr>
        <w:t xml:space="preserve">:  </w:t>
      </w:r>
      <w:r w:rsidRPr="00C35B9E">
        <w:rPr>
          <w:rFonts w:ascii="Angsana New" w:hAnsi="Angsana New"/>
          <w:sz w:val="24"/>
          <w:szCs w:val="24"/>
          <w:cs/>
        </w:rPr>
        <w:t>บริษัทตัวแทนจำหน่ายรายใหญ่</w:t>
      </w:r>
      <w:r w:rsidRPr="00C35B9E">
        <w:rPr>
          <w:rFonts w:ascii="Angsana New" w:hAnsi="Angsana New" w:hint="cs"/>
          <w:sz w:val="24"/>
          <w:szCs w:val="24"/>
          <w:cs/>
        </w:rPr>
        <w:t xml:space="preserve"> อันได้แก่ </w:t>
      </w:r>
      <w:r w:rsidRPr="00C35B9E">
        <w:rPr>
          <w:rFonts w:ascii="Angsana New" w:hAnsi="Angsana New"/>
          <w:sz w:val="24"/>
          <w:szCs w:val="24"/>
        </w:rPr>
        <w:t xml:space="preserve">SONY , Warner Brothers  </w:t>
      </w:r>
      <w:r w:rsidRPr="00C35B9E">
        <w:rPr>
          <w:rFonts w:ascii="Angsana New" w:hAnsi="Angsana New" w:hint="cs"/>
          <w:sz w:val="24"/>
          <w:szCs w:val="24"/>
          <w:cs/>
        </w:rPr>
        <w:t>และ</w:t>
      </w:r>
      <w:r w:rsidRPr="00C35B9E">
        <w:rPr>
          <w:rFonts w:ascii="Angsana New" w:hAnsi="Angsana New"/>
          <w:sz w:val="24"/>
          <w:szCs w:val="24"/>
        </w:rPr>
        <w:t xml:space="preserve"> United International Pictures</w:t>
      </w:r>
      <w:r w:rsidRPr="00323A07">
        <w:rPr>
          <w:rFonts w:ascii="Angsana New" w:hAnsi="Angsana New"/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995D21" w:rsidRPr="00272746" w:rsidTr="00656793">
      <w:tc>
        <w:tcPr>
          <w:tcW w:w="675" w:type="dxa"/>
        </w:tcPr>
        <w:p w:rsidR="00995D21" w:rsidRPr="00D8718A" w:rsidRDefault="00995D21" w:rsidP="0065679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995D21" w:rsidRPr="00B33B0F" w:rsidRDefault="00995D21" w:rsidP="00762CC1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2560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995D21" w:rsidRPr="004405CD" w:rsidRDefault="00995D21" w:rsidP="0065679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995D21" w:rsidRPr="00F31CD0" w:rsidRDefault="00995D21" w:rsidP="00656793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115570</wp:posOffset>
              </wp:positionV>
              <wp:extent cx="5829300" cy="0"/>
              <wp:effectExtent l="7620" t="8255" r="11430" b="1079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0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9pt;margin-top:9.1pt;width:45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g2AHQIAADsEAAAOAAAAZHJzL2Uyb0RvYy54bWysU02P2jAQvVfqf7B8h3yQpR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" strokeweight=".2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995D21" w:rsidRPr="00272746" w:rsidTr="00656793">
      <w:tc>
        <w:tcPr>
          <w:tcW w:w="675" w:type="dxa"/>
        </w:tcPr>
        <w:p w:rsidR="00995D21" w:rsidRPr="00D8718A" w:rsidRDefault="00995D21" w:rsidP="0065679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8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995D21" w:rsidRPr="00B33B0F" w:rsidRDefault="00995D21" w:rsidP="007F6992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2560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995D21" w:rsidRPr="004405CD" w:rsidRDefault="00995D21" w:rsidP="0065679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995D21" w:rsidRDefault="00995D2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86360</wp:posOffset>
              </wp:positionV>
              <wp:extent cx="5829300" cy="0"/>
              <wp:effectExtent l="7620" t="8255" r="11430" b="1079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C1F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.15pt;margin-top:6.8pt;width:45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Q3H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24124"/>
    <w:multiLevelType w:val="hybridMultilevel"/>
    <w:tmpl w:val="4C4EB3E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5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0911086A"/>
    <w:multiLevelType w:val="hybridMultilevel"/>
    <w:tmpl w:val="D518A4B2"/>
    <w:lvl w:ilvl="0" w:tplc="CF385302">
      <w:start w:val="18"/>
      <w:numFmt w:val="bullet"/>
      <w:lvlText w:val="-"/>
      <w:lvlJc w:val="left"/>
      <w:pPr>
        <w:ind w:left="435" w:hanging="360"/>
      </w:pPr>
      <w:rPr>
        <w:rFonts w:ascii="DilleniaUPC" w:eastAsia="IrisUPC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0D06551B"/>
    <w:multiLevelType w:val="hybridMultilevel"/>
    <w:tmpl w:val="5ADC1F4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112854B8"/>
    <w:multiLevelType w:val="hybridMultilevel"/>
    <w:tmpl w:val="6E8C4A8A"/>
    <w:lvl w:ilvl="0" w:tplc="E92E3B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626571"/>
    <w:multiLevelType w:val="hybridMultilevel"/>
    <w:tmpl w:val="E004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E2B59"/>
    <w:multiLevelType w:val="hybridMultilevel"/>
    <w:tmpl w:val="CAE0AF90"/>
    <w:lvl w:ilvl="0" w:tplc="6658D0A4">
      <w:start w:val="1"/>
      <w:numFmt w:val="decimal"/>
      <w:lvlText w:val="%1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152143DF"/>
    <w:multiLevelType w:val="hybridMultilevel"/>
    <w:tmpl w:val="238AD6F6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181E6159"/>
    <w:multiLevelType w:val="hybridMultilevel"/>
    <w:tmpl w:val="1FEE67E0"/>
    <w:lvl w:ilvl="0" w:tplc="98E4D8F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5" w15:restartNumberingAfterBreak="0">
    <w:nsid w:val="1CFE6DDB"/>
    <w:multiLevelType w:val="hybridMultilevel"/>
    <w:tmpl w:val="4FD649B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207A3168"/>
    <w:multiLevelType w:val="hybridMultilevel"/>
    <w:tmpl w:val="635E9688"/>
    <w:lvl w:ilvl="0" w:tplc="1DB0584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73EE3"/>
    <w:multiLevelType w:val="hybridMultilevel"/>
    <w:tmpl w:val="3D1E1BF6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8416C3"/>
    <w:multiLevelType w:val="hybridMultilevel"/>
    <w:tmpl w:val="EF4854E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2" w15:restartNumberingAfterBreak="0">
    <w:nsid w:val="28945F70"/>
    <w:multiLevelType w:val="hybridMultilevel"/>
    <w:tmpl w:val="ED78D8E8"/>
    <w:lvl w:ilvl="0" w:tplc="3696A8D2">
      <w:numFmt w:val="bullet"/>
      <w:lvlText w:val="•"/>
      <w:lvlJc w:val="left"/>
      <w:pPr>
        <w:ind w:left="121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F7213"/>
    <w:multiLevelType w:val="hybridMultilevel"/>
    <w:tmpl w:val="0D0A884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2CDB1AF6"/>
    <w:multiLevelType w:val="hybridMultilevel"/>
    <w:tmpl w:val="C8EC9140"/>
    <w:lvl w:ilvl="0" w:tplc="B7A6EF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47C8EE8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2DC5160D"/>
    <w:multiLevelType w:val="hybridMultilevel"/>
    <w:tmpl w:val="2E3E5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370F0"/>
    <w:multiLevelType w:val="hybridMultilevel"/>
    <w:tmpl w:val="F1CA9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F8D7837"/>
    <w:multiLevelType w:val="hybridMultilevel"/>
    <w:tmpl w:val="5DDC5B60"/>
    <w:lvl w:ilvl="0" w:tplc="CC0A2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30F03685"/>
    <w:multiLevelType w:val="hybridMultilevel"/>
    <w:tmpl w:val="B5EEF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35B056DE"/>
    <w:multiLevelType w:val="hybridMultilevel"/>
    <w:tmpl w:val="23B4003A"/>
    <w:lvl w:ilvl="0" w:tplc="942A8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B470F9"/>
    <w:multiLevelType w:val="hybridMultilevel"/>
    <w:tmpl w:val="BE2890F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3" w15:restartNumberingAfterBreak="0">
    <w:nsid w:val="3DED75D3"/>
    <w:multiLevelType w:val="hybridMultilevel"/>
    <w:tmpl w:val="F754E7A6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4" w15:restartNumberingAfterBreak="0">
    <w:nsid w:val="45A05BF3"/>
    <w:multiLevelType w:val="hybridMultilevel"/>
    <w:tmpl w:val="2738198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 w15:restartNumberingAfterBreak="0">
    <w:nsid w:val="46317F30"/>
    <w:multiLevelType w:val="hybridMultilevel"/>
    <w:tmpl w:val="6F54824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 w15:restartNumberingAfterBreak="0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8" w15:restartNumberingAfterBreak="0">
    <w:nsid w:val="49C3128D"/>
    <w:multiLevelType w:val="hybridMultilevel"/>
    <w:tmpl w:val="8AD21416"/>
    <w:lvl w:ilvl="0" w:tplc="84BEF5DC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4DA86BB4"/>
    <w:multiLevelType w:val="hybridMultilevel"/>
    <w:tmpl w:val="331AE0F0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50685DA6"/>
    <w:multiLevelType w:val="hybridMultilevel"/>
    <w:tmpl w:val="F0F8D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3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44" w15:restartNumberingAfterBreak="0">
    <w:nsid w:val="59D86B1F"/>
    <w:multiLevelType w:val="hybridMultilevel"/>
    <w:tmpl w:val="F4A6225E"/>
    <w:lvl w:ilvl="0" w:tplc="0409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5C9A4AFD"/>
    <w:multiLevelType w:val="hybridMultilevel"/>
    <w:tmpl w:val="59240F82"/>
    <w:lvl w:ilvl="0" w:tplc="A386CD7A">
      <w:start w:val="1"/>
      <w:numFmt w:val="bullet"/>
      <w:lvlText w:val=""/>
      <w:lvlJc w:val="left"/>
      <w:pPr>
        <w:ind w:left="1552" w:hanging="559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6" w15:restartNumberingAfterBreak="0">
    <w:nsid w:val="5E826EEF"/>
    <w:multiLevelType w:val="hybridMultilevel"/>
    <w:tmpl w:val="2DD6F8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EA05845"/>
    <w:multiLevelType w:val="hybridMultilevel"/>
    <w:tmpl w:val="E0C68FFE"/>
    <w:lvl w:ilvl="0" w:tplc="B2ACDE2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96A6BF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3D1811C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8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D3C78"/>
    <w:multiLevelType w:val="hybridMultilevel"/>
    <w:tmpl w:val="2A021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2C7CC3"/>
    <w:multiLevelType w:val="hybridMultilevel"/>
    <w:tmpl w:val="283CD2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53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4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5" w15:restartNumberingAfterBreak="0">
    <w:nsid w:val="725E55DE"/>
    <w:multiLevelType w:val="hybridMultilevel"/>
    <w:tmpl w:val="C91E1B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33F7C7B"/>
    <w:multiLevelType w:val="hybridMultilevel"/>
    <w:tmpl w:val="81A07472"/>
    <w:lvl w:ilvl="0" w:tplc="4B00B8A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7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8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77AB2DCC"/>
    <w:multiLevelType w:val="hybridMultilevel"/>
    <w:tmpl w:val="5DE48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2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670388"/>
    <w:multiLevelType w:val="hybridMultilevel"/>
    <w:tmpl w:val="4EF69A74"/>
    <w:lvl w:ilvl="0" w:tplc="F528C76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5" w15:restartNumberingAfterBreak="0">
    <w:nsid w:val="7AD46D2D"/>
    <w:multiLevelType w:val="hybridMultilevel"/>
    <w:tmpl w:val="69A0B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BDB6513"/>
    <w:multiLevelType w:val="hybridMultilevel"/>
    <w:tmpl w:val="86FAC9C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7" w15:restartNumberingAfterBreak="0">
    <w:nsid w:val="7C2D11BC"/>
    <w:multiLevelType w:val="multilevel"/>
    <w:tmpl w:val="635E968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0"/>
  </w:num>
  <w:num w:numId="2">
    <w:abstractNumId w:val="57"/>
  </w:num>
  <w:num w:numId="3">
    <w:abstractNumId w:val="45"/>
  </w:num>
  <w:num w:numId="4">
    <w:abstractNumId w:val="51"/>
  </w:num>
  <w:num w:numId="5">
    <w:abstractNumId w:val="55"/>
  </w:num>
  <w:num w:numId="6">
    <w:abstractNumId w:val="44"/>
  </w:num>
  <w:num w:numId="7">
    <w:abstractNumId w:val="47"/>
  </w:num>
  <w:num w:numId="8">
    <w:abstractNumId w:val="38"/>
  </w:num>
  <w:num w:numId="9">
    <w:abstractNumId w:val="64"/>
  </w:num>
  <w:num w:numId="10">
    <w:abstractNumId w:val="11"/>
  </w:num>
  <w:num w:numId="11">
    <w:abstractNumId w:val="17"/>
  </w:num>
  <w:num w:numId="12">
    <w:abstractNumId w:val="9"/>
  </w:num>
  <w:num w:numId="13">
    <w:abstractNumId w:val="13"/>
  </w:num>
  <w:num w:numId="14">
    <w:abstractNumId w:val="25"/>
  </w:num>
  <w:num w:numId="15">
    <w:abstractNumId w:val="56"/>
  </w:num>
  <w:num w:numId="16">
    <w:abstractNumId w:val="28"/>
  </w:num>
  <w:num w:numId="17">
    <w:abstractNumId w:val="67"/>
  </w:num>
  <w:num w:numId="18">
    <w:abstractNumId w:val="30"/>
  </w:num>
  <w:num w:numId="19">
    <w:abstractNumId w:val="52"/>
  </w:num>
  <w:num w:numId="20">
    <w:abstractNumId w:val="58"/>
  </w:num>
  <w:num w:numId="21">
    <w:abstractNumId w:val="4"/>
  </w:num>
  <w:num w:numId="22">
    <w:abstractNumId w:val="23"/>
  </w:num>
  <w:num w:numId="23">
    <w:abstractNumId w:val="50"/>
  </w:num>
  <w:num w:numId="24">
    <w:abstractNumId w:val="18"/>
  </w:num>
  <w:num w:numId="25">
    <w:abstractNumId w:val="20"/>
  </w:num>
  <w:num w:numId="26">
    <w:abstractNumId w:val="48"/>
  </w:num>
  <w:num w:numId="27">
    <w:abstractNumId w:val="62"/>
  </w:num>
  <w:num w:numId="28">
    <w:abstractNumId w:val="63"/>
  </w:num>
  <w:num w:numId="29">
    <w:abstractNumId w:val="2"/>
  </w:num>
  <w:num w:numId="30">
    <w:abstractNumId w:val="14"/>
  </w:num>
  <w:num w:numId="31">
    <w:abstractNumId w:val="43"/>
  </w:num>
  <w:num w:numId="32">
    <w:abstractNumId w:val="41"/>
  </w:num>
  <w:num w:numId="33">
    <w:abstractNumId w:val="7"/>
  </w:num>
  <w:num w:numId="34">
    <w:abstractNumId w:val="1"/>
  </w:num>
  <w:num w:numId="35">
    <w:abstractNumId w:val="36"/>
  </w:num>
  <w:num w:numId="36">
    <w:abstractNumId w:val="54"/>
  </w:num>
  <w:num w:numId="37">
    <w:abstractNumId w:val="5"/>
  </w:num>
  <w:num w:numId="38">
    <w:abstractNumId w:val="53"/>
  </w:num>
  <w:num w:numId="39">
    <w:abstractNumId w:val="42"/>
  </w:num>
  <w:num w:numId="40">
    <w:abstractNumId w:val="16"/>
  </w:num>
  <w:num w:numId="41">
    <w:abstractNumId w:val="61"/>
  </w:num>
  <w:num w:numId="42">
    <w:abstractNumId w:val="37"/>
  </w:num>
  <w:num w:numId="43">
    <w:abstractNumId w:val="59"/>
  </w:num>
  <w:num w:numId="44">
    <w:abstractNumId w:val="6"/>
  </w:num>
  <w:num w:numId="45">
    <w:abstractNumId w:val="31"/>
  </w:num>
  <w:num w:numId="46">
    <w:abstractNumId w:val="24"/>
  </w:num>
  <w:num w:numId="47">
    <w:abstractNumId w:val="39"/>
  </w:num>
  <w:num w:numId="48">
    <w:abstractNumId w:val="3"/>
  </w:num>
  <w:num w:numId="49">
    <w:abstractNumId w:val="15"/>
  </w:num>
  <w:num w:numId="50">
    <w:abstractNumId w:val="26"/>
  </w:num>
  <w:num w:numId="51">
    <w:abstractNumId w:val="19"/>
  </w:num>
  <w:num w:numId="52">
    <w:abstractNumId w:val="8"/>
  </w:num>
  <w:num w:numId="53">
    <w:abstractNumId w:val="46"/>
  </w:num>
  <w:num w:numId="54">
    <w:abstractNumId w:val="27"/>
  </w:num>
  <w:num w:numId="55">
    <w:abstractNumId w:val="66"/>
  </w:num>
  <w:num w:numId="56">
    <w:abstractNumId w:val="35"/>
  </w:num>
  <w:num w:numId="57">
    <w:abstractNumId w:val="34"/>
  </w:num>
  <w:num w:numId="58">
    <w:abstractNumId w:val="10"/>
  </w:num>
  <w:num w:numId="59">
    <w:abstractNumId w:val="33"/>
  </w:num>
  <w:num w:numId="60">
    <w:abstractNumId w:val="49"/>
  </w:num>
  <w:num w:numId="61">
    <w:abstractNumId w:val="65"/>
  </w:num>
  <w:num w:numId="62">
    <w:abstractNumId w:val="40"/>
  </w:num>
  <w:num w:numId="63">
    <w:abstractNumId w:val="29"/>
  </w:num>
  <w:num w:numId="64">
    <w:abstractNumId w:val="32"/>
  </w:num>
  <w:num w:numId="65">
    <w:abstractNumId w:val="21"/>
  </w:num>
  <w:num w:numId="66">
    <w:abstractNumId w:val="12"/>
  </w:num>
  <w:num w:numId="67">
    <w:abstractNumId w:val="22"/>
  </w:num>
  <w:num w:numId="68">
    <w:abstractNumId w:val="6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  <w:docVar w:name="WhichCity" w:val="Bangkok"/>
  </w:docVars>
  <w:rsids>
    <w:rsidRoot w:val="006749FA"/>
    <w:rsid w:val="000007F5"/>
    <w:rsid w:val="00002934"/>
    <w:rsid w:val="00003EC6"/>
    <w:rsid w:val="000048B9"/>
    <w:rsid w:val="00005777"/>
    <w:rsid w:val="00006E97"/>
    <w:rsid w:val="000132A5"/>
    <w:rsid w:val="00014A98"/>
    <w:rsid w:val="00014B3C"/>
    <w:rsid w:val="00014DA7"/>
    <w:rsid w:val="00016692"/>
    <w:rsid w:val="00020049"/>
    <w:rsid w:val="00024428"/>
    <w:rsid w:val="00025AFA"/>
    <w:rsid w:val="00026D39"/>
    <w:rsid w:val="00032798"/>
    <w:rsid w:val="00034A1D"/>
    <w:rsid w:val="0003620B"/>
    <w:rsid w:val="00041B35"/>
    <w:rsid w:val="00042BCB"/>
    <w:rsid w:val="0004480C"/>
    <w:rsid w:val="00044F76"/>
    <w:rsid w:val="000463DC"/>
    <w:rsid w:val="00050697"/>
    <w:rsid w:val="00052386"/>
    <w:rsid w:val="0005501E"/>
    <w:rsid w:val="000551F3"/>
    <w:rsid w:val="00056333"/>
    <w:rsid w:val="000604A0"/>
    <w:rsid w:val="00060C77"/>
    <w:rsid w:val="00060C90"/>
    <w:rsid w:val="00061EB0"/>
    <w:rsid w:val="00062668"/>
    <w:rsid w:val="000643D2"/>
    <w:rsid w:val="00064C8E"/>
    <w:rsid w:val="000663E3"/>
    <w:rsid w:val="0007058E"/>
    <w:rsid w:val="00073A82"/>
    <w:rsid w:val="000744AD"/>
    <w:rsid w:val="0007497B"/>
    <w:rsid w:val="00074AAC"/>
    <w:rsid w:val="000753A5"/>
    <w:rsid w:val="0007574A"/>
    <w:rsid w:val="00075BE5"/>
    <w:rsid w:val="00076BED"/>
    <w:rsid w:val="00082043"/>
    <w:rsid w:val="00083A7C"/>
    <w:rsid w:val="00083F31"/>
    <w:rsid w:val="00085581"/>
    <w:rsid w:val="00087DC3"/>
    <w:rsid w:val="000904F9"/>
    <w:rsid w:val="00090615"/>
    <w:rsid w:val="00090DA8"/>
    <w:rsid w:val="0009362E"/>
    <w:rsid w:val="00094462"/>
    <w:rsid w:val="00094CA5"/>
    <w:rsid w:val="00094F4A"/>
    <w:rsid w:val="000954FA"/>
    <w:rsid w:val="000961D9"/>
    <w:rsid w:val="00096629"/>
    <w:rsid w:val="00096FCB"/>
    <w:rsid w:val="00097078"/>
    <w:rsid w:val="00097ADC"/>
    <w:rsid w:val="000A1DFD"/>
    <w:rsid w:val="000A2F3D"/>
    <w:rsid w:val="000A3072"/>
    <w:rsid w:val="000A37E7"/>
    <w:rsid w:val="000A3C33"/>
    <w:rsid w:val="000A416F"/>
    <w:rsid w:val="000A6484"/>
    <w:rsid w:val="000A7113"/>
    <w:rsid w:val="000B2AC3"/>
    <w:rsid w:val="000B354A"/>
    <w:rsid w:val="000B48A3"/>
    <w:rsid w:val="000B4ACF"/>
    <w:rsid w:val="000B5A4A"/>
    <w:rsid w:val="000B5E8F"/>
    <w:rsid w:val="000C077C"/>
    <w:rsid w:val="000C1BAC"/>
    <w:rsid w:val="000C49E9"/>
    <w:rsid w:val="000C6330"/>
    <w:rsid w:val="000C6CAE"/>
    <w:rsid w:val="000C77CD"/>
    <w:rsid w:val="000D08D0"/>
    <w:rsid w:val="000D1034"/>
    <w:rsid w:val="000D4D71"/>
    <w:rsid w:val="000D6416"/>
    <w:rsid w:val="000D66A7"/>
    <w:rsid w:val="000E07F2"/>
    <w:rsid w:val="000E0F5D"/>
    <w:rsid w:val="000E16C1"/>
    <w:rsid w:val="000E18F1"/>
    <w:rsid w:val="000E1CA5"/>
    <w:rsid w:val="000E2C10"/>
    <w:rsid w:val="000E4339"/>
    <w:rsid w:val="000E5D10"/>
    <w:rsid w:val="000E6247"/>
    <w:rsid w:val="000E66DF"/>
    <w:rsid w:val="000F0514"/>
    <w:rsid w:val="000F2666"/>
    <w:rsid w:val="000F34F0"/>
    <w:rsid w:val="000F38EF"/>
    <w:rsid w:val="000F3C7B"/>
    <w:rsid w:val="000F5174"/>
    <w:rsid w:val="000F588B"/>
    <w:rsid w:val="000F7230"/>
    <w:rsid w:val="001006D2"/>
    <w:rsid w:val="00102698"/>
    <w:rsid w:val="00105145"/>
    <w:rsid w:val="00110302"/>
    <w:rsid w:val="00112670"/>
    <w:rsid w:val="00113A9E"/>
    <w:rsid w:val="001147DD"/>
    <w:rsid w:val="0011515B"/>
    <w:rsid w:val="00120D67"/>
    <w:rsid w:val="00121651"/>
    <w:rsid w:val="00121D9D"/>
    <w:rsid w:val="00124965"/>
    <w:rsid w:val="00125624"/>
    <w:rsid w:val="00127231"/>
    <w:rsid w:val="00130185"/>
    <w:rsid w:val="00132A50"/>
    <w:rsid w:val="00133C77"/>
    <w:rsid w:val="00134C1F"/>
    <w:rsid w:val="00134FD4"/>
    <w:rsid w:val="001361F4"/>
    <w:rsid w:val="00136BE8"/>
    <w:rsid w:val="00140739"/>
    <w:rsid w:val="00142529"/>
    <w:rsid w:val="0014270C"/>
    <w:rsid w:val="00142C24"/>
    <w:rsid w:val="00144D11"/>
    <w:rsid w:val="001457B0"/>
    <w:rsid w:val="00146342"/>
    <w:rsid w:val="00147485"/>
    <w:rsid w:val="001502F2"/>
    <w:rsid w:val="00151ACF"/>
    <w:rsid w:val="0015206A"/>
    <w:rsid w:val="00153557"/>
    <w:rsid w:val="0015390C"/>
    <w:rsid w:val="0015748E"/>
    <w:rsid w:val="00160D25"/>
    <w:rsid w:val="00163C64"/>
    <w:rsid w:val="00163ECC"/>
    <w:rsid w:val="0016420A"/>
    <w:rsid w:val="001649FD"/>
    <w:rsid w:val="00164D91"/>
    <w:rsid w:val="00167318"/>
    <w:rsid w:val="00167EA4"/>
    <w:rsid w:val="00170146"/>
    <w:rsid w:val="001702C8"/>
    <w:rsid w:val="0017102B"/>
    <w:rsid w:val="00173940"/>
    <w:rsid w:val="00173EF7"/>
    <w:rsid w:val="0017414B"/>
    <w:rsid w:val="00174486"/>
    <w:rsid w:val="00177D7F"/>
    <w:rsid w:val="001812E5"/>
    <w:rsid w:val="001815B2"/>
    <w:rsid w:val="001822BD"/>
    <w:rsid w:val="001847B5"/>
    <w:rsid w:val="00186A93"/>
    <w:rsid w:val="00186B4A"/>
    <w:rsid w:val="001872D5"/>
    <w:rsid w:val="001875A7"/>
    <w:rsid w:val="00190748"/>
    <w:rsid w:val="0019085A"/>
    <w:rsid w:val="00191558"/>
    <w:rsid w:val="00192FA4"/>
    <w:rsid w:val="00193374"/>
    <w:rsid w:val="00193EF9"/>
    <w:rsid w:val="001940F1"/>
    <w:rsid w:val="00194EA3"/>
    <w:rsid w:val="0019518A"/>
    <w:rsid w:val="00197206"/>
    <w:rsid w:val="001A3EB5"/>
    <w:rsid w:val="001A7FF7"/>
    <w:rsid w:val="001B11D9"/>
    <w:rsid w:val="001B1613"/>
    <w:rsid w:val="001B1E81"/>
    <w:rsid w:val="001B523A"/>
    <w:rsid w:val="001B5632"/>
    <w:rsid w:val="001B6F1C"/>
    <w:rsid w:val="001C0579"/>
    <w:rsid w:val="001C1884"/>
    <w:rsid w:val="001C21AD"/>
    <w:rsid w:val="001C2970"/>
    <w:rsid w:val="001C39E8"/>
    <w:rsid w:val="001C46AA"/>
    <w:rsid w:val="001C597D"/>
    <w:rsid w:val="001C68D2"/>
    <w:rsid w:val="001C6FF6"/>
    <w:rsid w:val="001D1251"/>
    <w:rsid w:val="001D25C2"/>
    <w:rsid w:val="001D2C46"/>
    <w:rsid w:val="001D35CF"/>
    <w:rsid w:val="001D49AD"/>
    <w:rsid w:val="001D4F8E"/>
    <w:rsid w:val="001D70CA"/>
    <w:rsid w:val="001E0674"/>
    <w:rsid w:val="001E2979"/>
    <w:rsid w:val="001E548C"/>
    <w:rsid w:val="001E5775"/>
    <w:rsid w:val="001E6A43"/>
    <w:rsid w:val="001E6B5E"/>
    <w:rsid w:val="001E7592"/>
    <w:rsid w:val="001F7574"/>
    <w:rsid w:val="0020022F"/>
    <w:rsid w:val="00201456"/>
    <w:rsid w:val="002036C0"/>
    <w:rsid w:val="00204DFD"/>
    <w:rsid w:val="0020571E"/>
    <w:rsid w:val="00205DC6"/>
    <w:rsid w:val="00205E48"/>
    <w:rsid w:val="0020615B"/>
    <w:rsid w:val="00206907"/>
    <w:rsid w:val="0020714A"/>
    <w:rsid w:val="0021118E"/>
    <w:rsid w:val="00212965"/>
    <w:rsid w:val="00212ED9"/>
    <w:rsid w:val="00213DEB"/>
    <w:rsid w:val="002168F5"/>
    <w:rsid w:val="00217B0B"/>
    <w:rsid w:val="00217F18"/>
    <w:rsid w:val="0022075C"/>
    <w:rsid w:val="00220E45"/>
    <w:rsid w:val="00221FAC"/>
    <w:rsid w:val="002236C8"/>
    <w:rsid w:val="00223861"/>
    <w:rsid w:val="002238E1"/>
    <w:rsid w:val="0023028A"/>
    <w:rsid w:val="00230471"/>
    <w:rsid w:val="00230479"/>
    <w:rsid w:val="002308D5"/>
    <w:rsid w:val="0023410F"/>
    <w:rsid w:val="00234269"/>
    <w:rsid w:val="0023485A"/>
    <w:rsid w:val="0023614F"/>
    <w:rsid w:val="00240A6E"/>
    <w:rsid w:val="002410A4"/>
    <w:rsid w:val="00241510"/>
    <w:rsid w:val="0024308B"/>
    <w:rsid w:val="00243ACC"/>
    <w:rsid w:val="00245D22"/>
    <w:rsid w:val="002469EE"/>
    <w:rsid w:val="00247F27"/>
    <w:rsid w:val="002527FC"/>
    <w:rsid w:val="00253521"/>
    <w:rsid w:val="00255791"/>
    <w:rsid w:val="00255C14"/>
    <w:rsid w:val="00256AC7"/>
    <w:rsid w:val="0026004E"/>
    <w:rsid w:val="002601CF"/>
    <w:rsid w:val="00262159"/>
    <w:rsid w:val="00262356"/>
    <w:rsid w:val="00262889"/>
    <w:rsid w:val="0026368D"/>
    <w:rsid w:val="002636F0"/>
    <w:rsid w:val="00264032"/>
    <w:rsid w:val="00264A1E"/>
    <w:rsid w:val="002664F2"/>
    <w:rsid w:val="00267EE3"/>
    <w:rsid w:val="00270445"/>
    <w:rsid w:val="0027145E"/>
    <w:rsid w:val="0027205E"/>
    <w:rsid w:val="002769D1"/>
    <w:rsid w:val="002776F8"/>
    <w:rsid w:val="00282343"/>
    <w:rsid w:val="00282459"/>
    <w:rsid w:val="002828D7"/>
    <w:rsid w:val="002835D5"/>
    <w:rsid w:val="00283F83"/>
    <w:rsid w:val="0028450D"/>
    <w:rsid w:val="00284698"/>
    <w:rsid w:val="002865BA"/>
    <w:rsid w:val="00286987"/>
    <w:rsid w:val="00286A20"/>
    <w:rsid w:val="00286F91"/>
    <w:rsid w:val="00290920"/>
    <w:rsid w:val="00290ADE"/>
    <w:rsid w:val="0029111F"/>
    <w:rsid w:val="00291E8D"/>
    <w:rsid w:val="002923C5"/>
    <w:rsid w:val="002923D5"/>
    <w:rsid w:val="002940F4"/>
    <w:rsid w:val="00294A66"/>
    <w:rsid w:val="0029537E"/>
    <w:rsid w:val="0029669A"/>
    <w:rsid w:val="002974D3"/>
    <w:rsid w:val="002A0141"/>
    <w:rsid w:val="002A0BC0"/>
    <w:rsid w:val="002A196B"/>
    <w:rsid w:val="002B01A1"/>
    <w:rsid w:val="002B0259"/>
    <w:rsid w:val="002B286C"/>
    <w:rsid w:val="002B2EAE"/>
    <w:rsid w:val="002B3336"/>
    <w:rsid w:val="002B4B69"/>
    <w:rsid w:val="002B575E"/>
    <w:rsid w:val="002C02B8"/>
    <w:rsid w:val="002C0EDC"/>
    <w:rsid w:val="002C21F9"/>
    <w:rsid w:val="002C25D0"/>
    <w:rsid w:val="002C2B0A"/>
    <w:rsid w:val="002C4608"/>
    <w:rsid w:val="002C5844"/>
    <w:rsid w:val="002C663C"/>
    <w:rsid w:val="002C7E46"/>
    <w:rsid w:val="002D3EBA"/>
    <w:rsid w:val="002D45C5"/>
    <w:rsid w:val="002D4A25"/>
    <w:rsid w:val="002D65FB"/>
    <w:rsid w:val="002D6DCD"/>
    <w:rsid w:val="002D6EDC"/>
    <w:rsid w:val="002D729E"/>
    <w:rsid w:val="002E41E7"/>
    <w:rsid w:val="002E443A"/>
    <w:rsid w:val="002E5284"/>
    <w:rsid w:val="002E6F23"/>
    <w:rsid w:val="002E7E3A"/>
    <w:rsid w:val="002F194E"/>
    <w:rsid w:val="002F1D56"/>
    <w:rsid w:val="002F3E54"/>
    <w:rsid w:val="002F410A"/>
    <w:rsid w:val="002F5FAE"/>
    <w:rsid w:val="002F7849"/>
    <w:rsid w:val="002F7A72"/>
    <w:rsid w:val="002F7E43"/>
    <w:rsid w:val="00301D16"/>
    <w:rsid w:val="0030205B"/>
    <w:rsid w:val="00302818"/>
    <w:rsid w:val="0030291A"/>
    <w:rsid w:val="0030374F"/>
    <w:rsid w:val="0030507E"/>
    <w:rsid w:val="00305301"/>
    <w:rsid w:val="003056A5"/>
    <w:rsid w:val="00305881"/>
    <w:rsid w:val="00305959"/>
    <w:rsid w:val="00306C4A"/>
    <w:rsid w:val="003072AF"/>
    <w:rsid w:val="00307C65"/>
    <w:rsid w:val="00307FAF"/>
    <w:rsid w:val="00311834"/>
    <w:rsid w:val="003121DD"/>
    <w:rsid w:val="003130EB"/>
    <w:rsid w:val="00314268"/>
    <w:rsid w:val="0031430B"/>
    <w:rsid w:val="0031670B"/>
    <w:rsid w:val="003220C1"/>
    <w:rsid w:val="00323868"/>
    <w:rsid w:val="00326563"/>
    <w:rsid w:val="00327057"/>
    <w:rsid w:val="00327DCF"/>
    <w:rsid w:val="0033095E"/>
    <w:rsid w:val="00333306"/>
    <w:rsid w:val="003342A3"/>
    <w:rsid w:val="00334540"/>
    <w:rsid w:val="00335E11"/>
    <w:rsid w:val="00337306"/>
    <w:rsid w:val="003379ED"/>
    <w:rsid w:val="00340771"/>
    <w:rsid w:val="003412B7"/>
    <w:rsid w:val="00343D0F"/>
    <w:rsid w:val="003468FF"/>
    <w:rsid w:val="00346C21"/>
    <w:rsid w:val="00346C50"/>
    <w:rsid w:val="00347761"/>
    <w:rsid w:val="003478F2"/>
    <w:rsid w:val="00347ADD"/>
    <w:rsid w:val="00352FDE"/>
    <w:rsid w:val="00353772"/>
    <w:rsid w:val="003539F0"/>
    <w:rsid w:val="00353A4A"/>
    <w:rsid w:val="00355869"/>
    <w:rsid w:val="003560F4"/>
    <w:rsid w:val="00356FF4"/>
    <w:rsid w:val="00357766"/>
    <w:rsid w:val="003606F3"/>
    <w:rsid w:val="003624E3"/>
    <w:rsid w:val="00366BAA"/>
    <w:rsid w:val="00370123"/>
    <w:rsid w:val="00370895"/>
    <w:rsid w:val="003718E9"/>
    <w:rsid w:val="00372F44"/>
    <w:rsid w:val="00373857"/>
    <w:rsid w:val="00375032"/>
    <w:rsid w:val="003758E1"/>
    <w:rsid w:val="00376D9E"/>
    <w:rsid w:val="003804F3"/>
    <w:rsid w:val="003807B2"/>
    <w:rsid w:val="003807B9"/>
    <w:rsid w:val="00380830"/>
    <w:rsid w:val="00382E58"/>
    <w:rsid w:val="00382E64"/>
    <w:rsid w:val="003836AF"/>
    <w:rsid w:val="0038454B"/>
    <w:rsid w:val="00385C7F"/>
    <w:rsid w:val="00386B64"/>
    <w:rsid w:val="00386DB3"/>
    <w:rsid w:val="00386EC5"/>
    <w:rsid w:val="003903D9"/>
    <w:rsid w:val="00390EC6"/>
    <w:rsid w:val="0039144A"/>
    <w:rsid w:val="003916D9"/>
    <w:rsid w:val="0039221B"/>
    <w:rsid w:val="00392A2A"/>
    <w:rsid w:val="00393F24"/>
    <w:rsid w:val="003943DC"/>
    <w:rsid w:val="0039545B"/>
    <w:rsid w:val="00395809"/>
    <w:rsid w:val="00397173"/>
    <w:rsid w:val="003A0B93"/>
    <w:rsid w:val="003A2E9A"/>
    <w:rsid w:val="003A30CA"/>
    <w:rsid w:val="003A35FA"/>
    <w:rsid w:val="003A436D"/>
    <w:rsid w:val="003A6779"/>
    <w:rsid w:val="003A781B"/>
    <w:rsid w:val="003B0462"/>
    <w:rsid w:val="003B2356"/>
    <w:rsid w:val="003B296E"/>
    <w:rsid w:val="003B2C5F"/>
    <w:rsid w:val="003B2D5A"/>
    <w:rsid w:val="003B55DA"/>
    <w:rsid w:val="003B591D"/>
    <w:rsid w:val="003B6EF3"/>
    <w:rsid w:val="003B7ED8"/>
    <w:rsid w:val="003C0A63"/>
    <w:rsid w:val="003C11C0"/>
    <w:rsid w:val="003C122D"/>
    <w:rsid w:val="003C1833"/>
    <w:rsid w:val="003C3B22"/>
    <w:rsid w:val="003C3C2B"/>
    <w:rsid w:val="003C45B2"/>
    <w:rsid w:val="003C5D6E"/>
    <w:rsid w:val="003C6CAB"/>
    <w:rsid w:val="003C78F2"/>
    <w:rsid w:val="003C7AA9"/>
    <w:rsid w:val="003C7F22"/>
    <w:rsid w:val="003D09DE"/>
    <w:rsid w:val="003D1DD7"/>
    <w:rsid w:val="003D289B"/>
    <w:rsid w:val="003D4459"/>
    <w:rsid w:val="003D469A"/>
    <w:rsid w:val="003D589B"/>
    <w:rsid w:val="003D6C2D"/>
    <w:rsid w:val="003E0F89"/>
    <w:rsid w:val="003E2C6D"/>
    <w:rsid w:val="003E309C"/>
    <w:rsid w:val="003E3341"/>
    <w:rsid w:val="003E4235"/>
    <w:rsid w:val="003E6230"/>
    <w:rsid w:val="003E6705"/>
    <w:rsid w:val="003E775F"/>
    <w:rsid w:val="003F54B5"/>
    <w:rsid w:val="003F5FC4"/>
    <w:rsid w:val="003F6A46"/>
    <w:rsid w:val="00401575"/>
    <w:rsid w:val="00401853"/>
    <w:rsid w:val="0040198B"/>
    <w:rsid w:val="0040245E"/>
    <w:rsid w:val="00402DFA"/>
    <w:rsid w:val="00404357"/>
    <w:rsid w:val="0040445D"/>
    <w:rsid w:val="00404FA3"/>
    <w:rsid w:val="0040563E"/>
    <w:rsid w:val="0040678D"/>
    <w:rsid w:val="004075BF"/>
    <w:rsid w:val="00414146"/>
    <w:rsid w:val="00414773"/>
    <w:rsid w:val="00414842"/>
    <w:rsid w:val="00415E34"/>
    <w:rsid w:val="00416058"/>
    <w:rsid w:val="00416A15"/>
    <w:rsid w:val="00417394"/>
    <w:rsid w:val="004204E9"/>
    <w:rsid w:val="0042068B"/>
    <w:rsid w:val="00420997"/>
    <w:rsid w:val="004209F0"/>
    <w:rsid w:val="00421F68"/>
    <w:rsid w:val="0042255E"/>
    <w:rsid w:val="00422A23"/>
    <w:rsid w:val="00423C2E"/>
    <w:rsid w:val="00424D7D"/>
    <w:rsid w:val="004265D8"/>
    <w:rsid w:val="00427741"/>
    <w:rsid w:val="00431239"/>
    <w:rsid w:val="004318E3"/>
    <w:rsid w:val="00431940"/>
    <w:rsid w:val="00433F38"/>
    <w:rsid w:val="00435881"/>
    <w:rsid w:val="004376A8"/>
    <w:rsid w:val="0044027A"/>
    <w:rsid w:val="004402AF"/>
    <w:rsid w:val="00441989"/>
    <w:rsid w:val="004426CB"/>
    <w:rsid w:val="004435CC"/>
    <w:rsid w:val="00445FFF"/>
    <w:rsid w:val="00446ABA"/>
    <w:rsid w:val="0044785E"/>
    <w:rsid w:val="0044787B"/>
    <w:rsid w:val="00447B41"/>
    <w:rsid w:val="00447F74"/>
    <w:rsid w:val="00450242"/>
    <w:rsid w:val="0045081B"/>
    <w:rsid w:val="0045091D"/>
    <w:rsid w:val="00452642"/>
    <w:rsid w:val="00454480"/>
    <w:rsid w:val="0045505C"/>
    <w:rsid w:val="00455D76"/>
    <w:rsid w:val="004566F4"/>
    <w:rsid w:val="00457A72"/>
    <w:rsid w:val="00460040"/>
    <w:rsid w:val="00460123"/>
    <w:rsid w:val="004610F7"/>
    <w:rsid w:val="00463329"/>
    <w:rsid w:val="00463F65"/>
    <w:rsid w:val="00465044"/>
    <w:rsid w:val="0046723E"/>
    <w:rsid w:val="00467355"/>
    <w:rsid w:val="00470391"/>
    <w:rsid w:val="00472C9B"/>
    <w:rsid w:val="004750F7"/>
    <w:rsid w:val="004751BC"/>
    <w:rsid w:val="00475801"/>
    <w:rsid w:val="00482DFC"/>
    <w:rsid w:val="00483E50"/>
    <w:rsid w:val="004840F9"/>
    <w:rsid w:val="00484C9B"/>
    <w:rsid w:val="004850BA"/>
    <w:rsid w:val="004858E1"/>
    <w:rsid w:val="004908E7"/>
    <w:rsid w:val="004917A9"/>
    <w:rsid w:val="00492B8C"/>
    <w:rsid w:val="00493173"/>
    <w:rsid w:val="0049470A"/>
    <w:rsid w:val="004963D5"/>
    <w:rsid w:val="00497016"/>
    <w:rsid w:val="00497382"/>
    <w:rsid w:val="0049742B"/>
    <w:rsid w:val="00497774"/>
    <w:rsid w:val="004A0B63"/>
    <w:rsid w:val="004A29FD"/>
    <w:rsid w:val="004A3094"/>
    <w:rsid w:val="004A457E"/>
    <w:rsid w:val="004A6278"/>
    <w:rsid w:val="004A6770"/>
    <w:rsid w:val="004B05FE"/>
    <w:rsid w:val="004B09F9"/>
    <w:rsid w:val="004B19E7"/>
    <w:rsid w:val="004B3E3A"/>
    <w:rsid w:val="004B434B"/>
    <w:rsid w:val="004B598D"/>
    <w:rsid w:val="004B787D"/>
    <w:rsid w:val="004C1270"/>
    <w:rsid w:val="004C128B"/>
    <w:rsid w:val="004C12C6"/>
    <w:rsid w:val="004C12F9"/>
    <w:rsid w:val="004C1EE5"/>
    <w:rsid w:val="004C2262"/>
    <w:rsid w:val="004C2A31"/>
    <w:rsid w:val="004C3F73"/>
    <w:rsid w:val="004C5587"/>
    <w:rsid w:val="004C57E7"/>
    <w:rsid w:val="004C6594"/>
    <w:rsid w:val="004C7065"/>
    <w:rsid w:val="004D1587"/>
    <w:rsid w:val="004D1E01"/>
    <w:rsid w:val="004D4D88"/>
    <w:rsid w:val="004D6670"/>
    <w:rsid w:val="004D6B40"/>
    <w:rsid w:val="004E0A8D"/>
    <w:rsid w:val="004E334A"/>
    <w:rsid w:val="004E3D4F"/>
    <w:rsid w:val="004E40BF"/>
    <w:rsid w:val="004E7072"/>
    <w:rsid w:val="004F2619"/>
    <w:rsid w:val="004F29C0"/>
    <w:rsid w:val="004F4832"/>
    <w:rsid w:val="004F4CB7"/>
    <w:rsid w:val="004F51BF"/>
    <w:rsid w:val="004F5A5F"/>
    <w:rsid w:val="004F65D3"/>
    <w:rsid w:val="00501559"/>
    <w:rsid w:val="00512A26"/>
    <w:rsid w:val="00513884"/>
    <w:rsid w:val="00514076"/>
    <w:rsid w:val="00515A8E"/>
    <w:rsid w:val="0051681C"/>
    <w:rsid w:val="00516BA0"/>
    <w:rsid w:val="0051776D"/>
    <w:rsid w:val="00520431"/>
    <w:rsid w:val="0052083D"/>
    <w:rsid w:val="005221F3"/>
    <w:rsid w:val="00522C98"/>
    <w:rsid w:val="00522F26"/>
    <w:rsid w:val="005240C7"/>
    <w:rsid w:val="005242AF"/>
    <w:rsid w:val="00525DC0"/>
    <w:rsid w:val="00530669"/>
    <w:rsid w:val="00532A83"/>
    <w:rsid w:val="00533B2F"/>
    <w:rsid w:val="00536643"/>
    <w:rsid w:val="00537827"/>
    <w:rsid w:val="005409F3"/>
    <w:rsid w:val="0054118B"/>
    <w:rsid w:val="0054381B"/>
    <w:rsid w:val="005444BE"/>
    <w:rsid w:val="00545196"/>
    <w:rsid w:val="0054736A"/>
    <w:rsid w:val="00551B98"/>
    <w:rsid w:val="00551CFC"/>
    <w:rsid w:val="00551E66"/>
    <w:rsid w:val="00553C83"/>
    <w:rsid w:val="0055462B"/>
    <w:rsid w:val="00555BA9"/>
    <w:rsid w:val="00555D0A"/>
    <w:rsid w:val="005605CD"/>
    <w:rsid w:val="00560C2E"/>
    <w:rsid w:val="00563F60"/>
    <w:rsid w:val="005647DC"/>
    <w:rsid w:val="0056609E"/>
    <w:rsid w:val="0056629D"/>
    <w:rsid w:val="00566616"/>
    <w:rsid w:val="0056747F"/>
    <w:rsid w:val="005702BE"/>
    <w:rsid w:val="0057096F"/>
    <w:rsid w:val="00570B67"/>
    <w:rsid w:val="00573E91"/>
    <w:rsid w:val="0057505D"/>
    <w:rsid w:val="00577AFC"/>
    <w:rsid w:val="00581440"/>
    <w:rsid w:val="005815A2"/>
    <w:rsid w:val="005843B5"/>
    <w:rsid w:val="00586018"/>
    <w:rsid w:val="0058604C"/>
    <w:rsid w:val="00586DDA"/>
    <w:rsid w:val="0058720F"/>
    <w:rsid w:val="00587FB5"/>
    <w:rsid w:val="00590F7A"/>
    <w:rsid w:val="00591DA8"/>
    <w:rsid w:val="00592738"/>
    <w:rsid w:val="00592B70"/>
    <w:rsid w:val="0059337F"/>
    <w:rsid w:val="00593FF7"/>
    <w:rsid w:val="005940C3"/>
    <w:rsid w:val="0059620F"/>
    <w:rsid w:val="00596558"/>
    <w:rsid w:val="0059706A"/>
    <w:rsid w:val="0059767E"/>
    <w:rsid w:val="00597776"/>
    <w:rsid w:val="005A1242"/>
    <w:rsid w:val="005A13E0"/>
    <w:rsid w:val="005A1E81"/>
    <w:rsid w:val="005A1F4F"/>
    <w:rsid w:val="005A28A0"/>
    <w:rsid w:val="005A7184"/>
    <w:rsid w:val="005B2040"/>
    <w:rsid w:val="005B23A1"/>
    <w:rsid w:val="005B30AF"/>
    <w:rsid w:val="005B354B"/>
    <w:rsid w:val="005B3DAC"/>
    <w:rsid w:val="005B3E89"/>
    <w:rsid w:val="005B5E03"/>
    <w:rsid w:val="005B6292"/>
    <w:rsid w:val="005B7690"/>
    <w:rsid w:val="005B783C"/>
    <w:rsid w:val="005C141B"/>
    <w:rsid w:val="005C2932"/>
    <w:rsid w:val="005C32B5"/>
    <w:rsid w:val="005C6394"/>
    <w:rsid w:val="005C7543"/>
    <w:rsid w:val="005D0919"/>
    <w:rsid w:val="005D09BA"/>
    <w:rsid w:val="005D14EE"/>
    <w:rsid w:val="005D332F"/>
    <w:rsid w:val="005D446C"/>
    <w:rsid w:val="005D4E40"/>
    <w:rsid w:val="005D60FF"/>
    <w:rsid w:val="005D6EE4"/>
    <w:rsid w:val="005D7AAE"/>
    <w:rsid w:val="005E0E64"/>
    <w:rsid w:val="005E17FA"/>
    <w:rsid w:val="005E19CB"/>
    <w:rsid w:val="005E3B18"/>
    <w:rsid w:val="005E4153"/>
    <w:rsid w:val="005E4ECA"/>
    <w:rsid w:val="005E6AEA"/>
    <w:rsid w:val="005E7777"/>
    <w:rsid w:val="005F1966"/>
    <w:rsid w:val="005F26F6"/>
    <w:rsid w:val="005F3CEE"/>
    <w:rsid w:val="005F501C"/>
    <w:rsid w:val="005F55F5"/>
    <w:rsid w:val="005F5FE9"/>
    <w:rsid w:val="005F6073"/>
    <w:rsid w:val="005F6789"/>
    <w:rsid w:val="00601923"/>
    <w:rsid w:val="006021BD"/>
    <w:rsid w:val="006025AB"/>
    <w:rsid w:val="00602D44"/>
    <w:rsid w:val="006040AE"/>
    <w:rsid w:val="00604BCE"/>
    <w:rsid w:val="00605876"/>
    <w:rsid w:val="006113C0"/>
    <w:rsid w:val="00614AE4"/>
    <w:rsid w:val="006153A9"/>
    <w:rsid w:val="0061585C"/>
    <w:rsid w:val="00616B0C"/>
    <w:rsid w:val="00617377"/>
    <w:rsid w:val="00617CA4"/>
    <w:rsid w:val="00620E01"/>
    <w:rsid w:val="0062111E"/>
    <w:rsid w:val="006212B9"/>
    <w:rsid w:val="00621FFF"/>
    <w:rsid w:val="00622037"/>
    <w:rsid w:val="006221F8"/>
    <w:rsid w:val="006235ED"/>
    <w:rsid w:val="0062438B"/>
    <w:rsid w:val="0062442A"/>
    <w:rsid w:val="00624FF5"/>
    <w:rsid w:val="0062615B"/>
    <w:rsid w:val="00626323"/>
    <w:rsid w:val="00627A65"/>
    <w:rsid w:val="006312D0"/>
    <w:rsid w:val="00631F77"/>
    <w:rsid w:val="00632297"/>
    <w:rsid w:val="006345CB"/>
    <w:rsid w:val="00634667"/>
    <w:rsid w:val="006347DF"/>
    <w:rsid w:val="00634DF9"/>
    <w:rsid w:val="00634F1F"/>
    <w:rsid w:val="00635B78"/>
    <w:rsid w:val="00636285"/>
    <w:rsid w:val="00637613"/>
    <w:rsid w:val="00644B16"/>
    <w:rsid w:val="00646316"/>
    <w:rsid w:val="00646BAA"/>
    <w:rsid w:val="006509D7"/>
    <w:rsid w:val="00650D5A"/>
    <w:rsid w:val="006532E4"/>
    <w:rsid w:val="00654D7D"/>
    <w:rsid w:val="00655396"/>
    <w:rsid w:val="00655E83"/>
    <w:rsid w:val="00655EFC"/>
    <w:rsid w:val="006560CA"/>
    <w:rsid w:val="00656793"/>
    <w:rsid w:val="006578BD"/>
    <w:rsid w:val="00657CF4"/>
    <w:rsid w:val="00660B08"/>
    <w:rsid w:val="00662DDC"/>
    <w:rsid w:val="00663770"/>
    <w:rsid w:val="00665D3D"/>
    <w:rsid w:val="00666C46"/>
    <w:rsid w:val="00671F48"/>
    <w:rsid w:val="006726D1"/>
    <w:rsid w:val="006731AE"/>
    <w:rsid w:val="00673903"/>
    <w:rsid w:val="006747F9"/>
    <w:rsid w:val="006749BA"/>
    <w:rsid w:val="006749FA"/>
    <w:rsid w:val="0067593E"/>
    <w:rsid w:val="00681387"/>
    <w:rsid w:val="00681629"/>
    <w:rsid w:val="00681F53"/>
    <w:rsid w:val="00683FB0"/>
    <w:rsid w:val="00684E87"/>
    <w:rsid w:val="00685338"/>
    <w:rsid w:val="00686E95"/>
    <w:rsid w:val="006872E7"/>
    <w:rsid w:val="00690C4A"/>
    <w:rsid w:val="006920ED"/>
    <w:rsid w:val="0069295F"/>
    <w:rsid w:val="00696001"/>
    <w:rsid w:val="006A186E"/>
    <w:rsid w:val="006A1DA0"/>
    <w:rsid w:val="006A2158"/>
    <w:rsid w:val="006A3BD5"/>
    <w:rsid w:val="006A403D"/>
    <w:rsid w:val="006A4C82"/>
    <w:rsid w:val="006A50A7"/>
    <w:rsid w:val="006A5DC4"/>
    <w:rsid w:val="006A6739"/>
    <w:rsid w:val="006A6E2C"/>
    <w:rsid w:val="006B049F"/>
    <w:rsid w:val="006B3AEE"/>
    <w:rsid w:val="006B4473"/>
    <w:rsid w:val="006B584E"/>
    <w:rsid w:val="006B75AB"/>
    <w:rsid w:val="006C1220"/>
    <w:rsid w:val="006C152E"/>
    <w:rsid w:val="006C31F7"/>
    <w:rsid w:val="006C5ABD"/>
    <w:rsid w:val="006C64CE"/>
    <w:rsid w:val="006C69B9"/>
    <w:rsid w:val="006C6A77"/>
    <w:rsid w:val="006D0AF2"/>
    <w:rsid w:val="006D0CC2"/>
    <w:rsid w:val="006D0EB0"/>
    <w:rsid w:val="006D1D43"/>
    <w:rsid w:val="006D30AB"/>
    <w:rsid w:val="006D3423"/>
    <w:rsid w:val="006D4CC3"/>
    <w:rsid w:val="006E1AAB"/>
    <w:rsid w:val="006E249C"/>
    <w:rsid w:val="006E797B"/>
    <w:rsid w:val="006F0070"/>
    <w:rsid w:val="006F0366"/>
    <w:rsid w:val="006F3044"/>
    <w:rsid w:val="006F3A29"/>
    <w:rsid w:val="006F3BC5"/>
    <w:rsid w:val="006F4078"/>
    <w:rsid w:val="006F50A3"/>
    <w:rsid w:val="006F62DC"/>
    <w:rsid w:val="006F6B8E"/>
    <w:rsid w:val="006F76CE"/>
    <w:rsid w:val="007018E5"/>
    <w:rsid w:val="00703503"/>
    <w:rsid w:val="00704277"/>
    <w:rsid w:val="00704777"/>
    <w:rsid w:val="00705D16"/>
    <w:rsid w:val="00707C85"/>
    <w:rsid w:val="00707EE9"/>
    <w:rsid w:val="00707FC8"/>
    <w:rsid w:val="0071006A"/>
    <w:rsid w:val="0071007E"/>
    <w:rsid w:val="007104A3"/>
    <w:rsid w:val="007120B1"/>
    <w:rsid w:val="00712EE4"/>
    <w:rsid w:val="00713567"/>
    <w:rsid w:val="00713871"/>
    <w:rsid w:val="00713EC0"/>
    <w:rsid w:val="00714641"/>
    <w:rsid w:val="007148AA"/>
    <w:rsid w:val="00714944"/>
    <w:rsid w:val="00716A55"/>
    <w:rsid w:val="0071719C"/>
    <w:rsid w:val="0072228C"/>
    <w:rsid w:val="007238F2"/>
    <w:rsid w:val="00724AE9"/>
    <w:rsid w:val="00725FA3"/>
    <w:rsid w:val="007273B3"/>
    <w:rsid w:val="00727C75"/>
    <w:rsid w:val="00731893"/>
    <w:rsid w:val="007319BD"/>
    <w:rsid w:val="00732731"/>
    <w:rsid w:val="0073302E"/>
    <w:rsid w:val="007341AB"/>
    <w:rsid w:val="007349A0"/>
    <w:rsid w:val="0073707C"/>
    <w:rsid w:val="007375E7"/>
    <w:rsid w:val="007419D5"/>
    <w:rsid w:val="0074279B"/>
    <w:rsid w:val="00743692"/>
    <w:rsid w:val="00743CC7"/>
    <w:rsid w:val="007440DD"/>
    <w:rsid w:val="007474DF"/>
    <w:rsid w:val="00747CEE"/>
    <w:rsid w:val="007505B3"/>
    <w:rsid w:val="0075148C"/>
    <w:rsid w:val="0075203E"/>
    <w:rsid w:val="00752D6F"/>
    <w:rsid w:val="0075450E"/>
    <w:rsid w:val="00754D0A"/>
    <w:rsid w:val="007556DC"/>
    <w:rsid w:val="00756E88"/>
    <w:rsid w:val="00757268"/>
    <w:rsid w:val="0075752A"/>
    <w:rsid w:val="00760826"/>
    <w:rsid w:val="00760837"/>
    <w:rsid w:val="00761CF2"/>
    <w:rsid w:val="0076201A"/>
    <w:rsid w:val="00762CC1"/>
    <w:rsid w:val="007642AA"/>
    <w:rsid w:val="00764F23"/>
    <w:rsid w:val="0076557A"/>
    <w:rsid w:val="0076705D"/>
    <w:rsid w:val="00770511"/>
    <w:rsid w:val="007709C0"/>
    <w:rsid w:val="00770E1F"/>
    <w:rsid w:val="00772D87"/>
    <w:rsid w:val="00774036"/>
    <w:rsid w:val="0077731F"/>
    <w:rsid w:val="00777737"/>
    <w:rsid w:val="00782C4A"/>
    <w:rsid w:val="007836E1"/>
    <w:rsid w:val="007836E5"/>
    <w:rsid w:val="007838F5"/>
    <w:rsid w:val="00783C7C"/>
    <w:rsid w:val="0078433C"/>
    <w:rsid w:val="007847CB"/>
    <w:rsid w:val="007848B4"/>
    <w:rsid w:val="00784FB3"/>
    <w:rsid w:val="00785A2B"/>
    <w:rsid w:val="00786547"/>
    <w:rsid w:val="00793EFF"/>
    <w:rsid w:val="00794042"/>
    <w:rsid w:val="00794168"/>
    <w:rsid w:val="00795D92"/>
    <w:rsid w:val="007973D7"/>
    <w:rsid w:val="00797599"/>
    <w:rsid w:val="007A00C4"/>
    <w:rsid w:val="007A0424"/>
    <w:rsid w:val="007A125E"/>
    <w:rsid w:val="007A1EFA"/>
    <w:rsid w:val="007A304B"/>
    <w:rsid w:val="007A3674"/>
    <w:rsid w:val="007A3967"/>
    <w:rsid w:val="007A3BCD"/>
    <w:rsid w:val="007A3E02"/>
    <w:rsid w:val="007A4ED5"/>
    <w:rsid w:val="007A615E"/>
    <w:rsid w:val="007A714D"/>
    <w:rsid w:val="007B004E"/>
    <w:rsid w:val="007B0BD2"/>
    <w:rsid w:val="007B4983"/>
    <w:rsid w:val="007B595C"/>
    <w:rsid w:val="007B5E3C"/>
    <w:rsid w:val="007B6D01"/>
    <w:rsid w:val="007B71F1"/>
    <w:rsid w:val="007C216B"/>
    <w:rsid w:val="007C26DC"/>
    <w:rsid w:val="007C2CB0"/>
    <w:rsid w:val="007C3490"/>
    <w:rsid w:val="007C3E5E"/>
    <w:rsid w:val="007C4322"/>
    <w:rsid w:val="007C4C1B"/>
    <w:rsid w:val="007C51CF"/>
    <w:rsid w:val="007C5B28"/>
    <w:rsid w:val="007D1DD8"/>
    <w:rsid w:val="007D3778"/>
    <w:rsid w:val="007D43B2"/>
    <w:rsid w:val="007D4C37"/>
    <w:rsid w:val="007D4D0E"/>
    <w:rsid w:val="007D4EF4"/>
    <w:rsid w:val="007D74AD"/>
    <w:rsid w:val="007D7B67"/>
    <w:rsid w:val="007D7D94"/>
    <w:rsid w:val="007E0CE3"/>
    <w:rsid w:val="007E382D"/>
    <w:rsid w:val="007E4616"/>
    <w:rsid w:val="007E4AF1"/>
    <w:rsid w:val="007E5650"/>
    <w:rsid w:val="007E5FA9"/>
    <w:rsid w:val="007E7B05"/>
    <w:rsid w:val="007F064C"/>
    <w:rsid w:val="007F166E"/>
    <w:rsid w:val="007F3412"/>
    <w:rsid w:val="007F4930"/>
    <w:rsid w:val="007F58DC"/>
    <w:rsid w:val="007F6992"/>
    <w:rsid w:val="00801000"/>
    <w:rsid w:val="00801361"/>
    <w:rsid w:val="008020AA"/>
    <w:rsid w:val="008107F5"/>
    <w:rsid w:val="008112CA"/>
    <w:rsid w:val="00812212"/>
    <w:rsid w:val="00812F8A"/>
    <w:rsid w:val="00813D8D"/>
    <w:rsid w:val="0082012E"/>
    <w:rsid w:val="0082073C"/>
    <w:rsid w:val="00821184"/>
    <w:rsid w:val="00821608"/>
    <w:rsid w:val="00822489"/>
    <w:rsid w:val="0082265B"/>
    <w:rsid w:val="00823772"/>
    <w:rsid w:val="00824DA9"/>
    <w:rsid w:val="008261C0"/>
    <w:rsid w:val="00827C39"/>
    <w:rsid w:val="00827E1D"/>
    <w:rsid w:val="008309A8"/>
    <w:rsid w:val="008319D9"/>
    <w:rsid w:val="00831E4C"/>
    <w:rsid w:val="00832180"/>
    <w:rsid w:val="00832561"/>
    <w:rsid w:val="00832F75"/>
    <w:rsid w:val="0083347A"/>
    <w:rsid w:val="008336E0"/>
    <w:rsid w:val="0083471B"/>
    <w:rsid w:val="00834C43"/>
    <w:rsid w:val="00836D6D"/>
    <w:rsid w:val="008409CE"/>
    <w:rsid w:val="00842AF3"/>
    <w:rsid w:val="0084386D"/>
    <w:rsid w:val="008474CA"/>
    <w:rsid w:val="00847A4F"/>
    <w:rsid w:val="0085187D"/>
    <w:rsid w:val="00852260"/>
    <w:rsid w:val="00855788"/>
    <w:rsid w:val="00856E7F"/>
    <w:rsid w:val="008570A1"/>
    <w:rsid w:val="008577DC"/>
    <w:rsid w:val="00860AC6"/>
    <w:rsid w:val="008620A5"/>
    <w:rsid w:val="008638CE"/>
    <w:rsid w:val="00864AE0"/>
    <w:rsid w:val="008658B2"/>
    <w:rsid w:val="00867294"/>
    <w:rsid w:val="008672AC"/>
    <w:rsid w:val="008702B6"/>
    <w:rsid w:val="00870A83"/>
    <w:rsid w:val="00871095"/>
    <w:rsid w:val="00873361"/>
    <w:rsid w:val="00873E22"/>
    <w:rsid w:val="0087435C"/>
    <w:rsid w:val="00877785"/>
    <w:rsid w:val="00880B13"/>
    <w:rsid w:val="00880FAB"/>
    <w:rsid w:val="00881EF6"/>
    <w:rsid w:val="00882B31"/>
    <w:rsid w:val="00882C14"/>
    <w:rsid w:val="00882E49"/>
    <w:rsid w:val="0088364A"/>
    <w:rsid w:val="00884537"/>
    <w:rsid w:val="00884972"/>
    <w:rsid w:val="00884A3E"/>
    <w:rsid w:val="00884B71"/>
    <w:rsid w:val="00886853"/>
    <w:rsid w:val="00890068"/>
    <w:rsid w:val="00890122"/>
    <w:rsid w:val="00890C9F"/>
    <w:rsid w:val="00891680"/>
    <w:rsid w:val="00894C3F"/>
    <w:rsid w:val="00895AC0"/>
    <w:rsid w:val="008A0FCB"/>
    <w:rsid w:val="008A1142"/>
    <w:rsid w:val="008A2E31"/>
    <w:rsid w:val="008A3AF0"/>
    <w:rsid w:val="008A3C05"/>
    <w:rsid w:val="008A4636"/>
    <w:rsid w:val="008A6089"/>
    <w:rsid w:val="008A77AE"/>
    <w:rsid w:val="008B0CCB"/>
    <w:rsid w:val="008B2A42"/>
    <w:rsid w:val="008B4D56"/>
    <w:rsid w:val="008B54DE"/>
    <w:rsid w:val="008B7225"/>
    <w:rsid w:val="008C14B9"/>
    <w:rsid w:val="008C18AE"/>
    <w:rsid w:val="008C1FEA"/>
    <w:rsid w:val="008C20A9"/>
    <w:rsid w:val="008C2A89"/>
    <w:rsid w:val="008C2D51"/>
    <w:rsid w:val="008C3E62"/>
    <w:rsid w:val="008C6055"/>
    <w:rsid w:val="008C65C9"/>
    <w:rsid w:val="008C6EEC"/>
    <w:rsid w:val="008C78CD"/>
    <w:rsid w:val="008C7C93"/>
    <w:rsid w:val="008D15BE"/>
    <w:rsid w:val="008D46B8"/>
    <w:rsid w:val="008D4942"/>
    <w:rsid w:val="008D5166"/>
    <w:rsid w:val="008D6112"/>
    <w:rsid w:val="008D73BD"/>
    <w:rsid w:val="008E18C3"/>
    <w:rsid w:val="008E2EF7"/>
    <w:rsid w:val="008E41FD"/>
    <w:rsid w:val="008E6065"/>
    <w:rsid w:val="008E62FD"/>
    <w:rsid w:val="008E7E53"/>
    <w:rsid w:val="008F1782"/>
    <w:rsid w:val="008F2006"/>
    <w:rsid w:val="008F29DF"/>
    <w:rsid w:val="009055B0"/>
    <w:rsid w:val="0090618E"/>
    <w:rsid w:val="00910476"/>
    <w:rsid w:val="009104DE"/>
    <w:rsid w:val="0091060E"/>
    <w:rsid w:val="00911021"/>
    <w:rsid w:val="00913BEA"/>
    <w:rsid w:val="00914356"/>
    <w:rsid w:val="0091544A"/>
    <w:rsid w:val="0092011C"/>
    <w:rsid w:val="00920B7C"/>
    <w:rsid w:val="00922455"/>
    <w:rsid w:val="00923F97"/>
    <w:rsid w:val="00924F0F"/>
    <w:rsid w:val="00925BE5"/>
    <w:rsid w:val="00925D2C"/>
    <w:rsid w:val="0092616F"/>
    <w:rsid w:val="00927B70"/>
    <w:rsid w:val="0093044F"/>
    <w:rsid w:val="0093065C"/>
    <w:rsid w:val="00932E84"/>
    <w:rsid w:val="00933196"/>
    <w:rsid w:val="00933C46"/>
    <w:rsid w:val="00935536"/>
    <w:rsid w:val="00937F8D"/>
    <w:rsid w:val="00940BD1"/>
    <w:rsid w:val="00941A9C"/>
    <w:rsid w:val="0094299F"/>
    <w:rsid w:val="00944180"/>
    <w:rsid w:val="00945430"/>
    <w:rsid w:val="00947B44"/>
    <w:rsid w:val="00951002"/>
    <w:rsid w:val="00951B37"/>
    <w:rsid w:val="009523B4"/>
    <w:rsid w:val="0095374C"/>
    <w:rsid w:val="00954CF8"/>
    <w:rsid w:val="00961715"/>
    <w:rsid w:val="00962415"/>
    <w:rsid w:val="0096339C"/>
    <w:rsid w:val="0096448A"/>
    <w:rsid w:val="00965954"/>
    <w:rsid w:val="0096644D"/>
    <w:rsid w:val="00966A3A"/>
    <w:rsid w:val="00967337"/>
    <w:rsid w:val="00967853"/>
    <w:rsid w:val="009709C0"/>
    <w:rsid w:val="00971DF2"/>
    <w:rsid w:val="00972064"/>
    <w:rsid w:val="00973285"/>
    <w:rsid w:val="009761D9"/>
    <w:rsid w:val="00976FE2"/>
    <w:rsid w:val="0097710C"/>
    <w:rsid w:val="00981880"/>
    <w:rsid w:val="00982B22"/>
    <w:rsid w:val="0098328B"/>
    <w:rsid w:val="00984721"/>
    <w:rsid w:val="009849F0"/>
    <w:rsid w:val="0098731C"/>
    <w:rsid w:val="00987B47"/>
    <w:rsid w:val="009928F8"/>
    <w:rsid w:val="00992993"/>
    <w:rsid w:val="00993564"/>
    <w:rsid w:val="00993E8A"/>
    <w:rsid w:val="00994CAF"/>
    <w:rsid w:val="00995D21"/>
    <w:rsid w:val="00995E44"/>
    <w:rsid w:val="00996BAC"/>
    <w:rsid w:val="00996E27"/>
    <w:rsid w:val="00997806"/>
    <w:rsid w:val="00997D33"/>
    <w:rsid w:val="00997E4D"/>
    <w:rsid w:val="009A0FEF"/>
    <w:rsid w:val="009A16F8"/>
    <w:rsid w:val="009A35C1"/>
    <w:rsid w:val="009A3DDF"/>
    <w:rsid w:val="009A4A35"/>
    <w:rsid w:val="009A58A9"/>
    <w:rsid w:val="009A6EBB"/>
    <w:rsid w:val="009B0921"/>
    <w:rsid w:val="009B095E"/>
    <w:rsid w:val="009B1F59"/>
    <w:rsid w:val="009B2C54"/>
    <w:rsid w:val="009B3816"/>
    <w:rsid w:val="009B3CE4"/>
    <w:rsid w:val="009B4948"/>
    <w:rsid w:val="009B56D8"/>
    <w:rsid w:val="009B5BE1"/>
    <w:rsid w:val="009B6CCC"/>
    <w:rsid w:val="009B6E84"/>
    <w:rsid w:val="009C0947"/>
    <w:rsid w:val="009C1788"/>
    <w:rsid w:val="009C1A97"/>
    <w:rsid w:val="009C3CA8"/>
    <w:rsid w:val="009D2102"/>
    <w:rsid w:val="009D23D1"/>
    <w:rsid w:val="009D3117"/>
    <w:rsid w:val="009D314A"/>
    <w:rsid w:val="009D320E"/>
    <w:rsid w:val="009D3DC7"/>
    <w:rsid w:val="009D4DDC"/>
    <w:rsid w:val="009D7E94"/>
    <w:rsid w:val="009E0BED"/>
    <w:rsid w:val="009E104D"/>
    <w:rsid w:val="009E1C15"/>
    <w:rsid w:val="009E297B"/>
    <w:rsid w:val="009E34EE"/>
    <w:rsid w:val="009E35F8"/>
    <w:rsid w:val="009E42C9"/>
    <w:rsid w:val="009E52AB"/>
    <w:rsid w:val="009E5C79"/>
    <w:rsid w:val="009E615D"/>
    <w:rsid w:val="009E7385"/>
    <w:rsid w:val="009E746D"/>
    <w:rsid w:val="009F0722"/>
    <w:rsid w:val="009F127C"/>
    <w:rsid w:val="009F1652"/>
    <w:rsid w:val="009F26D5"/>
    <w:rsid w:val="009F2DC4"/>
    <w:rsid w:val="009F2EF9"/>
    <w:rsid w:val="009F5432"/>
    <w:rsid w:val="009F5D93"/>
    <w:rsid w:val="009F5EF8"/>
    <w:rsid w:val="009F6DE4"/>
    <w:rsid w:val="00A005E3"/>
    <w:rsid w:val="00A03E4A"/>
    <w:rsid w:val="00A043D0"/>
    <w:rsid w:val="00A04CED"/>
    <w:rsid w:val="00A05C74"/>
    <w:rsid w:val="00A0602F"/>
    <w:rsid w:val="00A06274"/>
    <w:rsid w:val="00A077D0"/>
    <w:rsid w:val="00A07948"/>
    <w:rsid w:val="00A07EA9"/>
    <w:rsid w:val="00A107DB"/>
    <w:rsid w:val="00A10A7E"/>
    <w:rsid w:val="00A11B68"/>
    <w:rsid w:val="00A1254F"/>
    <w:rsid w:val="00A12E13"/>
    <w:rsid w:val="00A1602F"/>
    <w:rsid w:val="00A16B9A"/>
    <w:rsid w:val="00A16E2C"/>
    <w:rsid w:val="00A2047F"/>
    <w:rsid w:val="00A20EA6"/>
    <w:rsid w:val="00A21119"/>
    <w:rsid w:val="00A2253B"/>
    <w:rsid w:val="00A233AE"/>
    <w:rsid w:val="00A23BB5"/>
    <w:rsid w:val="00A24055"/>
    <w:rsid w:val="00A2570D"/>
    <w:rsid w:val="00A25B68"/>
    <w:rsid w:val="00A302F1"/>
    <w:rsid w:val="00A3036A"/>
    <w:rsid w:val="00A3106F"/>
    <w:rsid w:val="00A32F15"/>
    <w:rsid w:val="00A34017"/>
    <w:rsid w:val="00A34795"/>
    <w:rsid w:val="00A363D3"/>
    <w:rsid w:val="00A37976"/>
    <w:rsid w:val="00A40E1D"/>
    <w:rsid w:val="00A432DF"/>
    <w:rsid w:val="00A440A3"/>
    <w:rsid w:val="00A443EE"/>
    <w:rsid w:val="00A44A6D"/>
    <w:rsid w:val="00A4502A"/>
    <w:rsid w:val="00A46014"/>
    <w:rsid w:val="00A466EB"/>
    <w:rsid w:val="00A46FB3"/>
    <w:rsid w:val="00A5065A"/>
    <w:rsid w:val="00A51721"/>
    <w:rsid w:val="00A52152"/>
    <w:rsid w:val="00A53421"/>
    <w:rsid w:val="00A54818"/>
    <w:rsid w:val="00A55ABE"/>
    <w:rsid w:val="00A560D8"/>
    <w:rsid w:val="00A56DE0"/>
    <w:rsid w:val="00A60D9B"/>
    <w:rsid w:val="00A621DC"/>
    <w:rsid w:val="00A63925"/>
    <w:rsid w:val="00A63BB6"/>
    <w:rsid w:val="00A667D4"/>
    <w:rsid w:val="00A66BAA"/>
    <w:rsid w:val="00A67729"/>
    <w:rsid w:val="00A67D10"/>
    <w:rsid w:val="00A72024"/>
    <w:rsid w:val="00A73902"/>
    <w:rsid w:val="00A73FEA"/>
    <w:rsid w:val="00A7408C"/>
    <w:rsid w:val="00A76830"/>
    <w:rsid w:val="00A81AF1"/>
    <w:rsid w:val="00A81B21"/>
    <w:rsid w:val="00A83FC7"/>
    <w:rsid w:val="00A840FF"/>
    <w:rsid w:val="00A84411"/>
    <w:rsid w:val="00A85E8E"/>
    <w:rsid w:val="00A86610"/>
    <w:rsid w:val="00A87AD0"/>
    <w:rsid w:val="00A90A7A"/>
    <w:rsid w:val="00A90BA2"/>
    <w:rsid w:val="00A91FED"/>
    <w:rsid w:val="00A9227B"/>
    <w:rsid w:val="00A9427E"/>
    <w:rsid w:val="00A94542"/>
    <w:rsid w:val="00A94D54"/>
    <w:rsid w:val="00A97313"/>
    <w:rsid w:val="00AA0807"/>
    <w:rsid w:val="00AA210C"/>
    <w:rsid w:val="00AA2534"/>
    <w:rsid w:val="00AA304A"/>
    <w:rsid w:val="00AA47EF"/>
    <w:rsid w:val="00AA5098"/>
    <w:rsid w:val="00AA54CB"/>
    <w:rsid w:val="00AA65CB"/>
    <w:rsid w:val="00AA72F5"/>
    <w:rsid w:val="00AA7442"/>
    <w:rsid w:val="00AA7EF9"/>
    <w:rsid w:val="00AB2211"/>
    <w:rsid w:val="00AB2D69"/>
    <w:rsid w:val="00AB3ACD"/>
    <w:rsid w:val="00AB46A3"/>
    <w:rsid w:val="00AB5952"/>
    <w:rsid w:val="00AB5D20"/>
    <w:rsid w:val="00AB5E0D"/>
    <w:rsid w:val="00AB763C"/>
    <w:rsid w:val="00AB77FC"/>
    <w:rsid w:val="00AB7BBE"/>
    <w:rsid w:val="00AC53D2"/>
    <w:rsid w:val="00AD07F3"/>
    <w:rsid w:val="00AD7AF9"/>
    <w:rsid w:val="00AE0249"/>
    <w:rsid w:val="00AE04B6"/>
    <w:rsid w:val="00AE05E1"/>
    <w:rsid w:val="00AE128D"/>
    <w:rsid w:val="00AE1B1A"/>
    <w:rsid w:val="00AE20AF"/>
    <w:rsid w:val="00AE29A3"/>
    <w:rsid w:val="00AE3641"/>
    <w:rsid w:val="00AE65CA"/>
    <w:rsid w:val="00AE7BC9"/>
    <w:rsid w:val="00AE7F67"/>
    <w:rsid w:val="00AF0237"/>
    <w:rsid w:val="00AF0C87"/>
    <w:rsid w:val="00AF160A"/>
    <w:rsid w:val="00AF2CFB"/>
    <w:rsid w:val="00AF360C"/>
    <w:rsid w:val="00AF441F"/>
    <w:rsid w:val="00AF59B5"/>
    <w:rsid w:val="00AF6B30"/>
    <w:rsid w:val="00B058E0"/>
    <w:rsid w:val="00B06992"/>
    <w:rsid w:val="00B06E5E"/>
    <w:rsid w:val="00B07203"/>
    <w:rsid w:val="00B0776E"/>
    <w:rsid w:val="00B10C80"/>
    <w:rsid w:val="00B1105B"/>
    <w:rsid w:val="00B13A53"/>
    <w:rsid w:val="00B13D69"/>
    <w:rsid w:val="00B1461D"/>
    <w:rsid w:val="00B14C24"/>
    <w:rsid w:val="00B1695B"/>
    <w:rsid w:val="00B21583"/>
    <w:rsid w:val="00B21C08"/>
    <w:rsid w:val="00B223AC"/>
    <w:rsid w:val="00B2252C"/>
    <w:rsid w:val="00B233FE"/>
    <w:rsid w:val="00B23A27"/>
    <w:rsid w:val="00B24D0C"/>
    <w:rsid w:val="00B27264"/>
    <w:rsid w:val="00B272B9"/>
    <w:rsid w:val="00B27F6F"/>
    <w:rsid w:val="00B306B5"/>
    <w:rsid w:val="00B32019"/>
    <w:rsid w:val="00B32A14"/>
    <w:rsid w:val="00B3532B"/>
    <w:rsid w:val="00B35871"/>
    <w:rsid w:val="00B417F2"/>
    <w:rsid w:val="00B41B0E"/>
    <w:rsid w:val="00B41E8B"/>
    <w:rsid w:val="00B4203E"/>
    <w:rsid w:val="00B447EE"/>
    <w:rsid w:val="00B4669A"/>
    <w:rsid w:val="00B4689D"/>
    <w:rsid w:val="00B46E38"/>
    <w:rsid w:val="00B4785E"/>
    <w:rsid w:val="00B5149D"/>
    <w:rsid w:val="00B529F5"/>
    <w:rsid w:val="00B530BC"/>
    <w:rsid w:val="00B53B0E"/>
    <w:rsid w:val="00B53FD2"/>
    <w:rsid w:val="00B5493C"/>
    <w:rsid w:val="00B54B72"/>
    <w:rsid w:val="00B550CD"/>
    <w:rsid w:val="00B55649"/>
    <w:rsid w:val="00B56191"/>
    <w:rsid w:val="00B564CF"/>
    <w:rsid w:val="00B566F5"/>
    <w:rsid w:val="00B61843"/>
    <w:rsid w:val="00B61F57"/>
    <w:rsid w:val="00B624E8"/>
    <w:rsid w:val="00B63800"/>
    <w:rsid w:val="00B640A2"/>
    <w:rsid w:val="00B64681"/>
    <w:rsid w:val="00B64E29"/>
    <w:rsid w:val="00B6592D"/>
    <w:rsid w:val="00B6788B"/>
    <w:rsid w:val="00B708D9"/>
    <w:rsid w:val="00B70CA3"/>
    <w:rsid w:val="00B70D87"/>
    <w:rsid w:val="00B71567"/>
    <w:rsid w:val="00B71D9E"/>
    <w:rsid w:val="00B72494"/>
    <w:rsid w:val="00B7337D"/>
    <w:rsid w:val="00B75D73"/>
    <w:rsid w:val="00B76E43"/>
    <w:rsid w:val="00B777F0"/>
    <w:rsid w:val="00B77A38"/>
    <w:rsid w:val="00B77EAB"/>
    <w:rsid w:val="00B802BA"/>
    <w:rsid w:val="00B83C2D"/>
    <w:rsid w:val="00B84972"/>
    <w:rsid w:val="00B85241"/>
    <w:rsid w:val="00B85B6F"/>
    <w:rsid w:val="00B85BCB"/>
    <w:rsid w:val="00B85BEB"/>
    <w:rsid w:val="00B86351"/>
    <w:rsid w:val="00B87921"/>
    <w:rsid w:val="00B901F2"/>
    <w:rsid w:val="00B963A2"/>
    <w:rsid w:val="00B97791"/>
    <w:rsid w:val="00B97ADC"/>
    <w:rsid w:val="00BA0942"/>
    <w:rsid w:val="00BA240F"/>
    <w:rsid w:val="00BA520F"/>
    <w:rsid w:val="00BA5636"/>
    <w:rsid w:val="00BA58EF"/>
    <w:rsid w:val="00BA65BE"/>
    <w:rsid w:val="00BA7ABA"/>
    <w:rsid w:val="00BB0D9F"/>
    <w:rsid w:val="00BB1E36"/>
    <w:rsid w:val="00BB419C"/>
    <w:rsid w:val="00BB4A14"/>
    <w:rsid w:val="00BB4F42"/>
    <w:rsid w:val="00BB4F6D"/>
    <w:rsid w:val="00BB7692"/>
    <w:rsid w:val="00BB78D0"/>
    <w:rsid w:val="00BC07CE"/>
    <w:rsid w:val="00BC14FF"/>
    <w:rsid w:val="00BC1BE1"/>
    <w:rsid w:val="00BC3B14"/>
    <w:rsid w:val="00BC6A34"/>
    <w:rsid w:val="00BC6DB7"/>
    <w:rsid w:val="00BD1B1D"/>
    <w:rsid w:val="00BD49F9"/>
    <w:rsid w:val="00BD5587"/>
    <w:rsid w:val="00BD5E67"/>
    <w:rsid w:val="00BD6AC2"/>
    <w:rsid w:val="00BD6B18"/>
    <w:rsid w:val="00BD7662"/>
    <w:rsid w:val="00BE1ECF"/>
    <w:rsid w:val="00BE3E37"/>
    <w:rsid w:val="00BE43D9"/>
    <w:rsid w:val="00BE4604"/>
    <w:rsid w:val="00BE5BCF"/>
    <w:rsid w:val="00BE71CB"/>
    <w:rsid w:val="00BF1FE5"/>
    <w:rsid w:val="00BF2AFF"/>
    <w:rsid w:val="00BF3874"/>
    <w:rsid w:val="00BF3FED"/>
    <w:rsid w:val="00BF4C32"/>
    <w:rsid w:val="00BF53E7"/>
    <w:rsid w:val="00BF5B65"/>
    <w:rsid w:val="00BF60AA"/>
    <w:rsid w:val="00C00462"/>
    <w:rsid w:val="00C00587"/>
    <w:rsid w:val="00C022D0"/>
    <w:rsid w:val="00C02857"/>
    <w:rsid w:val="00C05207"/>
    <w:rsid w:val="00C05903"/>
    <w:rsid w:val="00C05D61"/>
    <w:rsid w:val="00C062B5"/>
    <w:rsid w:val="00C0650A"/>
    <w:rsid w:val="00C06A83"/>
    <w:rsid w:val="00C07412"/>
    <w:rsid w:val="00C1117D"/>
    <w:rsid w:val="00C11CCA"/>
    <w:rsid w:val="00C15565"/>
    <w:rsid w:val="00C15B7F"/>
    <w:rsid w:val="00C15D81"/>
    <w:rsid w:val="00C162E1"/>
    <w:rsid w:val="00C2151F"/>
    <w:rsid w:val="00C23C28"/>
    <w:rsid w:val="00C24C85"/>
    <w:rsid w:val="00C255E4"/>
    <w:rsid w:val="00C25936"/>
    <w:rsid w:val="00C301E0"/>
    <w:rsid w:val="00C30391"/>
    <w:rsid w:val="00C305ED"/>
    <w:rsid w:val="00C30E9E"/>
    <w:rsid w:val="00C3345D"/>
    <w:rsid w:val="00C34496"/>
    <w:rsid w:val="00C34667"/>
    <w:rsid w:val="00C36A47"/>
    <w:rsid w:val="00C36D31"/>
    <w:rsid w:val="00C37F33"/>
    <w:rsid w:val="00C40411"/>
    <w:rsid w:val="00C409A8"/>
    <w:rsid w:val="00C42E15"/>
    <w:rsid w:val="00C43050"/>
    <w:rsid w:val="00C446BC"/>
    <w:rsid w:val="00C44FC9"/>
    <w:rsid w:val="00C46A73"/>
    <w:rsid w:val="00C4761D"/>
    <w:rsid w:val="00C522A4"/>
    <w:rsid w:val="00C544FD"/>
    <w:rsid w:val="00C547F3"/>
    <w:rsid w:val="00C54C66"/>
    <w:rsid w:val="00C54E58"/>
    <w:rsid w:val="00C5529F"/>
    <w:rsid w:val="00C55D8C"/>
    <w:rsid w:val="00C55F5D"/>
    <w:rsid w:val="00C60E8B"/>
    <w:rsid w:val="00C61003"/>
    <w:rsid w:val="00C6137E"/>
    <w:rsid w:val="00C615F6"/>
    <w:rsid w:val="00C61BBC"/>
    <w:rsid w:val="00C6335D"/>
    <w:rsid w:val="00C63755"/>
    <w:rsid w:val="00C649CE"/>
    <w:rsid w:val="00C67379"/>
    <w:rsid w:val="00C67DE6"/>
    <w:rsid w:val="00C71251"/>
    <w:rsid w:val="00C71CAB"/>
    <w:rsid w:val="00C71F54"/>
    <w:rsid w:val="00C7499F"/>
    <w:rsid w:val="00C75009"/>
    <w:rsid w:val="00C768DD"/>
    <w:rsid w:val="00C77BAB"/>
    <w:rsid w:val="00C818DE"/>
    <w:rsid w:val="00C81BCB"/>
    <w:rsid w:val="00C832EA"/>
    <w:rsid w:val="00C86C0A"/>
    <w:rsid w:val="00C90503"/>
    <w:rsid w:val="00C90E3F"/>
    <w:rsid w:val="00C92562"/>
    <w:rsid w:val="00C938AA"/>
    <w:rsid w:val="00C94BD4"/>
    <w:rsid w:val="00C960AD"/>
    <w:rsid w:val="00C961A8"/>
    <w:rsid w:val="00C96F79"/>
    <w:rsid w:val="00C97144"/>
    <w:rsid w:val="00C97933"/>
    <w:rsid w:val="00CA2782"/>
    <w:rsid w:val="00CA28AE"/>
    <w:rsid w:val="00CA2B93"/>
    <w:rsid w:val="00CA2C03"/>
    <w:rsid w:val="00CA41C5"/>
    <w:rsid w:val="00CA47FA"/>
    <w:rsid w:val="00CA5341"/>
    <w:rsid w:val="00CA5BA5"/>
    <w:rsid w:val="00CA640E"/>
    <w:rsid w:val="00CA74AC"/>
    <w:rsid w:val="00CA7D41"/>
    <w:rsid w:val="00CB0356"/>
    <w:rsid w:val="00CB04E8"/>
    <w:rsid w:val="00CB0961"/>
    <w:rsid w:val="00CB291D"/>
    <w:rsid w:val="00CB397B"/>
    <w:rsid w:val="00CB42DC"/>
    <w:rsid w:val="00CB6A08"/>
    <w:rsid w:val="00CB6E6C"/>
    <w:rsid w:val="00CC0724"/>
    <w:rsid w:val="00CC2CDF"/>
    <w:rsid w:val="00CC2F59"/>
    <w:rsid w:val="00CC525E"/>
    <w:rsid w:val="00CD061F"/>
    <w:rsid w:val="00CD0733"/>
    <w:rsid w:val="00CD12C6"/>
    <w:rsid w:val="00CD2308"/>
    <w:rsid w:val="00CD2EE9"/>
    <w:rsid w:val="00CD4508"/>
    <w:rsid w:val="00CE02D4"/>
    <w:rsid w:val="00CE147D"/>
    <w:rsid w:val="00CE1DB6"/>
    <w:rsid w:val="00CE416F"/>
    <w:rsid w:val="00CE69D4"/>
    <w:rsid w:val="00CE6BEC"/>
    <w:rsid w:val="00CF1228"/>
    <w:rsid w:val="00CF2DE0"/>
    <w:rsid w:val="00CF3CF3"/>
    <w:rsid w:val="00CF45E8"/>
    <w:rsid w:val="00CF4B2A"/>
    <w:rsid w:val="00CF4EF2"/>
    <w:rsid w:val="00CF536B"/>
    <w:rsid w:val="00CF60F5"/>
    <w:rsid w:val="00CF731F"/>
    <w:rsid w:val="00CF7475"/>
    <w:rsid w:val="00D00C4F"/>
    <w:rsid w:val="00D02712"/>
    <w:rsid w:val="00D035B0"/>
    <w:rsid w:val="00D040B1"/>
    <w:rsid w:val="00D104CE"/>
    <w:rsid w:val="00D1478B"/>
    <w:rsid w:val="00D16086"/>
    <w:rsid w:val="00D17E45"/>
    <w:rsid w:val="00D21B06"/>
    <w:rsid w:val="00D22549"/>
    <w:rsid w:val="00D22953"/>
    <w:rsid w:val="00D237AA"/>
    <w:rsid w:val="00D23857"/>
    <w:rsid w:val="00D23A9B"/>
    <w:rsid w:val="00D248A8"/>
    <w:rsid w:val="00D24F3B"/>
    <w:rsid w:val="00D25717"/>
    <w:rsid w:val="00D260C2"/>
    <w:rsid w:val="00D26CF1"/>
    <w:rsid w:val="00D26DCB"/>
    <w:rsid w:val="00D2715F"/>
    <w:rsid w:val="00D27501"/>
    <w:rsid w:val="00D30553"/>
    <w:rsid w:val="00D318F1"/>
    <w:rsid w:val="00D31ACF"/>
    <w:rsid w:val="00D33A8A"/>
    <w:rsid w:val="00D34C18"/>
    <w:rsid w:val="00D34E9B"/>
    <w:rsid w:val="00D35487"/>
    <w:rsid w:val="00D36E7F"/>
    <w:rsid w:val="00D4321F"/>
    <w:rsid w:val="00D44CF7"/>
    <w:rsid w:val="00D4658D"/>
    <w:rsid w:val="00D46C3F"/>
    <w:rsid w:val="00D50773"/>
    <w:rsid w:val="00D50FC2"/>
    <w:rsid w:val="00D5298A"/>
    <w:rsid w:val="00D5315E"/>
    <w:rsid w:val="00D531C2"/>
    <w:rsid w:val="00D540C0"/>
    <w:rsid w:val="00D547B5"/>
    <w:rsid w:val="00D5576C"/>
    <w:rsid w:val="00D55ED9"/>
    <w:rsid w:val="00D566DD"/>
    <w:rsid w:val="00D56C93"/>
    <w:rsid w:val="00D605E0"/>
    <w:rsid w:val="00D637BA"/>
    <w:rsid w:val="00D640DA"/>
    <w:rsid w:val="00D64A06"/>
    <w:rsid w:val="00D64BF6"/>
    <w:rsid w:val="00D64F56"/>
    <w:rsid w:val="00D6638A"/>
    <w:rsid w:val="00D7123B"/>
    <w:rsid w:val="00D7190A"/>
    <w:rsid w:val="00D71A6F"/>
    <w:rsid w:val="00D72D8E"/>
    <w:rsid w:val="00D748FB"/>
    <w:rsid w:val="00D75860"/>
    <w:rsid w:val="00D75AB7"/>
    <w:rsid w:val="00D75FBD"/>
    <w:rsid w:val="00D76C1B"/>
    <w:rsid w:val="00D81567"/>
    <w:rsid w:val="00D81568"/>
    <w:rsid w:val="00D819BD"/>
    <w:rsid w:val="00D821E2"/>
    <w:rsid w:val="00D830D2"/>
    <w:rsid w:val="00D8656F"/>
    <w:rsid w:val="00D86674"/>
    <w:rsid w:val="00D908AF"/>
    <w:rsid w:val="00D909E2"/>
    <w:rsid w:val="00D92E7A"/>
    <w:rsid w:val="00D936CD"/>
    <w:rsid w:val="00D943F9"/>
    <w:rsid w:val="00D94C65"/>
    <w:rsid w:val="00D96B64"/>
    <w:rsid w:val="00D978E9"/>
    <w:rsid w:val="00DA118A"/>
    <w:rsid w:val="00DA20F4"/>
    <w:rsid w:val="00DA24B6"/>
    <w:rsid w:val="00DA2C6D"/>
    <w:rsid w:val="00DA4E72"/>
    <w:rsid w:val="00DA5717"/>
    <w:rsid w:val="00DA7747"/>
    <w:rsid w:val="00DB10EF"/>
    <w:rsid w:val="00DB145A"/>
    <w:rsid w:val="00DB241E"/>
    <w:rsid w:val="00DB275C"/>
    <w:rsid w:val="00DB3481"/>
    <w:rsid w:val="00DB48E2"/>
    <w:rsid w:val="00DB6753"/>
    <w:rsid w:val="00DB6A57"/>
    <w:rsid w:val="00DB6D13"/>
    <w:rsid w:val="00DC01B1"/>
    <w:rsid w:val="00DC0677"/>
    <w:rsid w:val="00DC5BB8"/>
    <w:rsid w:val="00DC5D00"/>
    <w:rsid w:val="00DC60C6"/>
    <w:rsid w:val="00DC6285"/>
    <w:rsid w:val="00DC7EEB"/>
    <w:rsid w:val="00DD141B"/>
    <w:rsid w:val="00DD1B64"/>
    <w:rsid w:val="00DD2610"/>
    <w:rsid w:val="00DD2753"/>
    <w:rsid w:val="00DD3312"/>
    <w:rsid w:val="00DD3429"/>
    <w:rsid w:val="00DD3721"/>
    <w:rsid w:val="00DD40D0"/>
    <w:rsid w:val="00DD4B14"/>
    <w:rsid w:val="00DD7914"/>
    <w:rsid w:val="00DD7B70"/>
    <w:rsid w:val="00DE2944"/>
    <w:rsid w:val="00DE3745"/>
    <w:rsid w:val="00DE6E5D"/>
    <w:rsid w:val="00DE6E75"/>
    <w:rsid w:val="00DF118F"/>
    <w:rsid w:val="00DF11A4"/>
    <w:rsid w:val="00DF2964"/>
    <w:rsid w:val="00DF376F"/>
    <w:rsid w:val="00DF4F87"/>
    <w:rsid w:val="00DF758B"/>
    <w:rsid w:val="00E000A4"/>
    <w:rsid w:val="00E030E5"/>
    <w:rsid w:val="00E034E0"/>
    <w:rsid w:val="00E05C14"/>
    <w:rsid w:val="00E102F1"/>
    <w:rsid w:val="00E10B13"/>
    <w:rsid w:val="00E11BE4"/>
    <w:rsid w:val="00E12EEE"/>
    <w:rsid w:val="00E1397E"/>
    <w:rsid w:val="00E15382"/>
    <w:rsid w:val="00E1559F"/>
    <w:rsid w:val="00E17084"/>
    <w:rsid w:val="00E2079F"/>
    <w:rsid w:val="00E21554"/>
    <w:rsid w:val="00E2188A"/>
    <w:rsid w:val="00E22B10"/>
    <w:rsid w:val="00E238AF"/>
    <w:rsid w:val="00E24280"/>
    <w:rsid w:val="00E25EFD"/>
    <w:rsid w:val="00E262E2"/>
    <w:rsid w:val="00E27A66"/>
    <w:rsid w:val="00E34C7A"/>
    <w:rsid w:val="00E35DAA"/>
    <w:rsid w:val="00E36177"/>
    <w:rsid w:val="00E36A86"/>
    <w:rsid w:val="00E36ED1"/>
    <w:rsid w:val="00E37BF8"/>
    <w:rsid w:val="00E408B0"/>
    <w:rsid w:val="00E40FF2"/>
    <w:rsid w:val="00E4208C"/>
    <w:rsid w:val="00E42BA7"/>
    <w:rsid w:val="00E44224"/>
    <w:rsid w:val="00E44248"/>
    <w:rsid w:val="00E4515A"/>
    <w:rsid w:val="00E45677"/>
    <w:rsid w:val="00E50EF4"/>
    <w:rsid w:val="00E51598"/>
    <w:rsid w:val="00E53602"/>
    <w:rsid w:val="00E53A4D"/>
    <w:rsid w:val="00E53E13"/>
    <w:rsid w:val="00E54BCA"/>
    <w:rsid w:val="00E57AA7"/>
    <w:rsid w:val="00E60E08"/>
    <w:rsid w:val="00E60ECE"/>
    <w:rsid w:val="00E624DE"/>
    <w:rsid w:val="00E640F7"/>
    <w:rsid w:val="00E66580"/>
    <w:rsid w:val="00E67FF9"/>
    <w:rsid w:val="00E7284D"/>
    <w:rsid w:val="00E74F14"/>
    <w:rsid w:val="00E75F5A"/>
    <w:rsid w:val="00E81F23"/>
    <w:rsid w:val="00E82326"/>
    <w:rsid w:val="00E82600"/>
    <w:rsid w:val="00E82654"/>
    <w:rsid w:val="00E8367A"/>
    <w:rsid w:val="00E836A1"/>
    <w:rsid w:val="00E85C82"/>
    <w:rsid w:val="00E87A64"/>
    <w:rsid w:val="00E91674"/>
    <w:rsid w:val="00E9188A"/>
    <w:rsid w:val="00E91A07"/>
    <w:rsid w:val="00E91ED4"/>
    <w:rsid w:val="00E9210A"/>
    <w:rsid w:val="00E92264"/>
    <w:rsid w:val="00E935B5"/>
    <w:rsid w:val="00E93BB8"/>
    <w:rsid w:val="00E9453E"/>
    <w:rsid w:val="00E94723"/>
    <w:rsid w:val="00E96D85"/>
    <w:rsid w:val="00E97387"/>
    <w:rsid w:val="00E97F81"/>
    <w:rsid w:val="00EA1A4A"/>
    <w:rsid w:val="00EA2CC0"/>
    <w:rsid w:val="00EA41C5"/>
    <w:rsid w:val="00EA4F52"/>
    <w:rsid w:val="00EA680C"/>
    <w:rsid w:val="00EA6C07"/>
    <w:rsid w:val="00EB14D4"/>
    <w:rsid w:val="00EB29FF"/>
    <w:rsid w:val="00EB2BB4"/>
    <w:rsid w:val="00EB6BE3"/>
    <w:rsid w:val="00EC3A6B"/>
    <w:rsid w:val="00EC5945"/>
    <w:rsid w:val="00EC7D4A"/>
    <w:rsid w:val="00ED06F4"/>
    <w:rsid w:val="00ED7652"/>
    <w:rsid w:val="00ED7FE1"/>
    <w:rsid w:val="00EE1FE0"/>
    <w:rsid w:val="00EE4844"/>
    <w:rsid w:val="00EE4956"/>
    <w:rsid w:val="00EE57BC"/>
    <w:rsid w:val="00EE5948"/>
    <w:rsid w:val="00EE7D9B"/>
    <w:rsid w:val="00EF0225"/>
    <w:rsid w:val="00EF034F"/>
    <w:rsid w:val="00EF15EF"/>
    <w:rsid w:val="00EF18F0"/>
    <w:rsid w:val="00EF1E48"/>
    <w:rsid w:val="00EF384E"/>
    <w:rsid w:val="00EF3E89"/>
    <w:rsid w:val="00EF3FF9"/>
    <w:rsid w:val="00EF4351"/>
    <w:rsid w:val="00EF59A5"/>
    <w:rsid w:val="00EF5B88"/>
    <w:rsid w:val="00EF7C84"/>
    <w:rsid w:val="00F006ED"/>
    <w:rsid w:val="00F00952"/>
    <w:rsid w:val="00F00BA6"/>
    <w:rsid w:val="00F0195A"/>
    <w:rsid w:val="00F01C54"/>
    <w:rsid w:val="00F0264D"/>
    <w:rsid w:val="00F0273C"/>
    <w:rsid w:val="00F036E9"/>
    <w:rsid w:val="00F0430B"/>
    <w:rsid w:val="00F06AE9"/>
    <w:rsid w:val="00F06CB8"/>
    <w:rsid w:val="00F07E01"/>
    <w:rsid w:val="00F104FF"/>
    <w:rsid w:val="00F12F1D"/>
    <w:rsid w:val="00F13A66"/>
    <w:rsid w:val="00F15184"/>
    <w:rsid w:val="00F21545"/>
    <w:rsid w:val="00F2159B"/>
    <w:rsid w:val="00F22BC9"/>
    <w:rsid w:val="00F22F19"/>
    <w:rsid w:val="00F23A3D"/>
    <w:rsid w:val="00F25364"/>
    <w:rsid w:val="00F2586B"/>
    <w:rsid w:val="00F260B7"/>
    <w:rsid w:val="00F2628F"/>
    <w:rsid w:val="00F27593"/>
    <w:rsid w:val="00F314D7"/>
    <w:rsid w:val="00F343F6"/>
    <w:rsid w:val="00F3649A"/>
    <w:rsid w:val="00F36F5D"/>
    <w:rsid w:val="00F40E76"/>
    <w:rsid w:val="00F41B89"/>
    <w:rsid w:val="00F42D6D"/>
    <w:rsid w:val="00F45F0C"/>
    <w:rsid w:val="00F47670"/>
    <w:rsid w:val="00F476E5"/>
    <w:rsid w:val="00F4789F"/>
    <w:rsid w:val="00F50B3C"/>
    <w:rsid w:val="00F51415"/>
    <w:rsid w:val="00F51511"/>
    <w:rsid w:val="00F5205F"/>
    <w:rsid w:val="00F52D50"/>
    <w:rsid w:val="00F53CD4"/>
    <w:rsid w:val="00F56B22"/>
    <w:rsid w:val="00F61429"/>
    <w:rsid w:val="00F6159B"/>
    <w:rsid w:val="00F641BC"/>
    <w:rsid w:val="00F6495F"/>
    <w:rsid w:val="00F65C75"/>
    <w:rsid w:val="00F66749"/>
    <w:rsid w:val="00F7021A"/>
    <w:rsid w:val="00F70243"/>
    <w:rsid w:val="00F70CD6"/>
    <w:rsid w:val="00F70EA0"/>
    <w:rsid w:val="00F71C2E"/>
    <w:rsid w:val="00F72F70"/>
    <w:rsid w:val="00F7300B"/>
    <w:rsid w:val="00F73E64"/>
    <w:rsid w:val="00F751C8"/>
    <w:rsid w:val="00F76506"/>
    <w:rsid w:val="00F768C4"/>
    <w:rsid w:val="00F77127"/>
    <w:rsid w:val="00F77371"/>
    <w:rsid w:val="00F80573"/>
    <w:rsid w:val="00F81CE3"/>
    <w:rsid w:val="00F82226"/>
    <w:rsid w:val="00F83216"/>
    <w:rsid w:val="00F84591"/>
    <w:rsid w:val="00F855F3"/>
    <w:rsid w:val="00F90C01"/>
    <w:rsid w:val="00F926A4"/>
    <w:rsid w:val="00F92B9E"/>
    <w:rsid w:val="00F92D7E"/>
    <w:rsid w:val="00F92EF6"/>
    <w:rsid w:val="00F92F14"/>
    <w:rsid w:val="00F95C57"/>
    <w:rsid w:val="00F95E6C"/>
    <w:rsid w:val="00FA55B9"/>
    <w:rsid w:val="00FA56C6"/>
    <w:rsid w:val="00FA5886"/>
    <w:rsid w:val="00FA7A7B"/>
    <w:rsid w:val="00FB4784"/>
    <w:rsid w:val="00FB5E3F"/>
    <w:rsid w:val="00FB6450"/>
    <w:rsid w:val="00FB699A"/>
    <w:rsid w:val="00FB7AD6"/>
    <w:rsid w:val="00FB7B42"/>
    <w:rsid w:val="00FC23AD"/>
    <w:rsid w:val="00FC2639"/>
    <w:rsid w:val="00FC2F4E"/>
    <w:rsid w:val="00FC3871"/>
    <w:rsid w:val="00FC7018"/>
    <w:rsid w:val="00FD0E55"/>
    <w:rsid w:val="00FD1C99"/>
    <w:rsid w:val="00FD2222"/>
    <w:rsid w:val="00FD2D25"/>
    <w:rsid w:val="00FD339F"/>
    <w:rsid w:val="00FD6A54"/>
    <w:rsid w:val="00FD7690"/>
    <w:rsid w:val="00FD76E9"/>
    <w:rsid w:val="00FE049D"/>
    <w:rsid w:val="00FE0FCD"/>
    <w:rsid w:val="00FE5A01"/>
    <w:rsid w:val="00FF06B2"/>
    <w:rsid w:val="00FF0C84"/>
    <w:rsid w:val="00FF12A6"/>
    <w:rsid w:val="00FF158D"/>
    <w:rsid w:val="00FF3BFB"/>
    <w:rsid w:val="00FF5CDA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997FEF-9219-418A-80FF-B8D59146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497774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497774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497774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B7BBE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B7BBE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AB7BBE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B7BBE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AB7BBE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12212"/>
    <w:pPr>
      <w:jc w:val="center"/>
    </w:pPr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styleId="CommentReference">
    <w:name w:val="annotation reference"/>
    <w:basedOn w:val="DefaultParagraphFont"/>
    <w:rsid w:val="007D4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D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D4D0E"/>
    <w:rPr>
      <w:rFonts w:ascii="IrisUPC" w:eastAsia="IrisUPC" w:hAnsi="Iris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D4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4D0E"/>
    <w:rPr>
      <w:rFonts w:ascii="IrisUPC" w:eastAsia="IrisUPC" w:hAnsi="IrisUPC"/>
      <w:b/>
      <w:bCs/>
      <w:szCs w:val="25"/>
    </w:rPr>
  </w:style>
  <w:style w:type="paragraph" w:styleId="Revision">
    <w:name w:val="Revision"/>
    <w:hidden/>
    <w:uiPriority w:val="99"/>
    <w:semiHidden/>
    <w:rsid w:val="00AE7BC9"/>
    <w:rPr>
      <w:rFonts w:ascii="IrisUPC" w:eastAsia="IrisUPC" w:hAnsi="IrisUPC"/>
      <w:sz w:val="32"/>
      <w:szCs w:val="40"/>
    </w:rPr>
  </w:style>
  <w:style w:type="table" w:styleId="TableGrid">
    <w:name w:val="Table Grid"/>
    <w:basedOn w:val="TableNormal"/>
    <w:rsid w:val="00192F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4">
    <w:name w:val="Table Grid 4"/>
    <w:basedOn w:val="TableNormal"/>
    <w:rsid w:val="00192FA4"/>
    <w:pPr>
      <w:spacing w:after="12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92FA4"/>
    <w:pPr>
      <w:spacing w:after="12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608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basedOn w:val="DefaultParagraphFont"/>
    <w:link w:val="Heading6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basedOn w:val="DefaultParagraphFont"/>
    <w:link w:val="Heading9"/>
    <w:rsid w:val="00497774"/>
    <w:rPr>
      <w:rFonts w:ascii="Cordia New" w:eastAsia="Cordia New" w:hAnsi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497774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497774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497774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497774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497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basedOn w:val="DefaultParagraphFont"/>
    <w:link w:val="MacroText"/>
    <w:rsid w:val="00497774"/>
    <w:rPr>
      <w:rFonts w:ascii="Cordia New" w:hAnsi="Cordia New"/>
      <w:b/>
      <w:bCs/>
      <w:sz w:val="26"/>
      <w:szCs w:val="26"/>
      <w:lang w:val="en-US" w:eastAsia="en-US" w:bidi="th-TH"/>
    </w:rPr>
  </w:style>
  <w:style w:type="character" w:styleId="Strong">
    <w:name w:val="Strong"/>
    <w:basedOn w:val="DefaultParagraphFont"/>
    <w:uiPriority w:val="22"/>
    <w:qFormat/>
    <w:rsid w:val="00497774"/>
    <w:rPr>
      <w:b/>
      <w:bCs/>
    </w:rPr>
  </w:style>
  <w:style w:type="paragraph" w:customStyle="1" w:styleId="a">
    <w:name w:val="???????????"/>
    <w:basedOn w:val="Normal"/>
    <w:rsid w:val="00497774"/>
    <w:pPr>
      <w:widowControl w:val="0"/>
      <w:spacing w:after="0"/>
      <w:ind w:right="386"/>
    </w:pPr>
    <w:rPr>
      <w:rFonts w:ascii="Cordia New" w:eastAsia="Times New Roman" w:hAnsi="Cordia New" w:cs="Cordia New"/>
      <w:sz w:val="20"/>
      <w:szCs w:val="20"/>
    </w:rPr>
  </w:style>
  <w:style w:type="paragraph" w:customStyle="1" w:styleId="Default">
    <w:name w:val="Default"/>
    <w:rsid w:val="000B354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43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F5432"/>
    <w:rPr>
      <w:rFonts w:ascii="Tahoma" w:eastAsia="IrisUPC" w:hAnsi="Tahoma"/>
      <w:sz w:val="16"/>
    </w:rPr>
  </w:style>
  <w:style w:type="character" w:styleId="LineNumber">
    <w:name w:val="line number"/>
    <w:rsid w:val="009F5432"/>
  </w:style>
  <w:style w:type="character" w:customStyle="1" w:styleId="apple-converted-space">
    <w:name w:val="apple-converted-space"/>
    <w:basedOn w:val="DefaultParagraphFont"/>
    <w:rsid w:val="00D104CE"/>
  </w:style>
  <w:style w:type="character" w:styleId="Emphasis">
    <w:name w:val="Emphasis"/>
    <w:basedOn w:val="DefaultParagraphFont"/>
    <w:uiPriority w:val="20"/>
    <w:qFormat/>
    <w:rsid w:val="00D104CE"/>
    <w:rPr>
      <w:i/>
      <w:iCs/>
    </w:rPr>
  </w:style>
  <w:style w:type="paragraph" w:styleId="NoSpacing">
    <w:name w:val="No Spacing"/>
    <w:uiPriority w:val="1"/>
    <w:qFormat/>
    <w:rsid w:val="006212B9"/>
    <w:rPr>
      <w:rFonts w:asciiTheme="minorHAnsi" w:eastAsiaTheme="minorHAnsi" w:hAnsiTheme="minorHAnsi" w:cstheme="minorBidi"/>
      <w:sz w:val="22"/>
      <w:szCs w:val="28"/>
    </w:rPr>
  </w:style>
  <w:style w:type="paragraph" w:customStyle="1" w:styleId="Nick2012">
    <w:name w:val="Nick 2012"/>
    <w:basedOn w:val="Normal"/>
    <w:uiPriority w:val="99"/>
    <w:rsid w:val="00B901F2"/>
    <w:pPr>
      <w:keepNext/>
      <w:keepLines/>
      <w:suppressAutoHyphens/>
      <w:autoSpaceDE w:val="0"/>
      <w:autoSpaceDN w:val="0"/>
      <w:adjustRightInd w:val="0"/>
      <w:spacing w:after="0" w:line="280" w:lineRule="atLeast"/>
      <w:jc w:val="both"/>
      <w:textAlignment w:val="center"/>
    </w:pPr>
    <w:rPr>
      <w:rFonts w:ascii="PSLxText" w:eastAsiaTheme="minorHAnsi" w:hAnsiTheme="minorHAnsi" w:cs="PSLxText"/>
      <w:color w:val="000000"/>
      <w:sz w:val="28"/>
      <w:szCs w:val="28"/>
    </w:rPr>
  </w:style>
  <w:style w:type="character" w:customStyle="1" w:styleId="HeaderChar1">
    <w:name w:val="Header Char1"/>
    <w:aliases w:val="Guideline Char1"/>
    <w:rsid w:val="00074AAC"/>
    <w:rPr>
      <w:rFonts w:ascii="Cordia New" w:eastAsia="IrisUPC" w:hAnsi="SV Mattana" w:cs="IrisUPC"/>
      <w:color w:val="000000"/>
      <w:sz w:val="28"/>
      <w:szCs w:val="32"/>
    </w:rPr>
  </w:style>
  <w:style w:type="paragraph" w:styleId="Caption">
    <w:name w:val="caption"/>
    <w:basedOn w:val="Normal"/>
    <w:next w:val="Normal"/>
    <w:semiHidden/>
    <w:unhideWhenUsed/>
    <w:qFormat/>
    <w:rsid w:val="00C37F33"/>
    <w:pPr>
      <w:spacing w:after="200"/>
    </w:pPr>
    <w:rPr>
      <w:rFonts w:cs="Angsana New"/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jorcineplex.com" TargetMode="External"/><Relationship Id="rId13" Type="http://schemas.openxmlformats.org/officeDocument/2006/relationships/header" Target="header2.xml"/><Relationship Id="rId18" Type="http://schemas.openxmlformats.org/officeDocument/2006/relationships/hyperlink" Target="http://www.paragoncineplex.com" TargetMode="External"/><Relationship Id="rId26" Type="http://schemas.openxmlformats.org/officeDocument/2006/relationships/image" Target="media/image40.emf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majorcineplex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://www.majorcineplex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8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hyperlink" Target="http://www.esplanadecineplex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customXml" Target="ink/ink1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800" units="cm"/>
          <inkml:channel name="Y" type="integer" max="600" units="cm"/>
        </inkml:traceFormat>
        <inkml:channelProperties>
          <inkml:channelProperty channel="X" name="resolution" value="25" units="1/cm"/>
          <inkml:channelProperty channel="Y" name="resolution" value="40" units="1/cm"/>
        </inkml:channelProperties>
      </inkml:inkSource>
      <inkml:timestamp xml:id="ts0" timeString="2006-03-13T16:41:18.966"/>
    </inkml:context>
    <inkml:brush xml:id="br0">
      <inkml:brushProperty name="width" value="0.05292" units="cm"/>
      <inkml:brushProperty name="height" value="0.05292" units="cm"/>
      <inkml:brushProperty name="color" value="#FF0000"/>
      <inkml:brushProperty name="fitToCurv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38A35-9FB2-416F-A3CE-76B46B57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2910</TotalTime>
  <Pages>108</Pages>
  <Words>29062</Words>
  <Characters>165660</Characters>
  <Application>Microsoft Office Word</Application>
  <DocSecurity>0</DocSecurity>
  <Lines>1380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194334</CharactersWithSpaces>
  <SharedDoc>false</SharedDoc>
  <HLinks>
    <vt:vector size="6" baseType="variant"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http://www.majorcineplex.com/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subject/>
  <dc:creator>Major</dc:creator>
  <cp:keywords/>
  <dc:description/>
  <cp:lastModifiedBy>Srisarin Hirunrat</cp:lastModifiedBy>
  <cp:revision>153</cp:revision>
  <cp:lastPrinted>2018-01-23T05:52:00Z</cp:lastPrinted>
  <dcterms:created xsi:type="dcterms:W3CDTF">2018-01-30T06:59:00Z</dcterms:created>
  <dcterms:modified xsi:type="dcterms:W3CDTF">2018-03-01T03:56:00Z</dcterms:modified>
</cp:coreProperties>
</file>