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5B9" w:rsidRPr="00554E6A" w:rsidRDefault="00A625B9" w:rsidP="00EA0120">
      <w:pPr>
        <w:tabs>
          <w:tab w:val="left" w:pos="1080"/>
          <w:tab w:val="left" w:pos="3060"/>
        </w:tabs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554E6A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 xml:space="preserve">เอกสารแนบ </w:t>
      </w:r>
      <w:r w:rsidRPr="00554E6A">
        <w:rPr>
          <w:rStyle w:val="PageNumber"/>
          <w:rFonts w:ascii="Angsana New" w:hAnsi="Angsana New" w:cs="Angsana New"/>
          <w:b/>
          <w:bCs/>
          <w:sz w:val="32"/>
          <w:szCs w:val="32"/>
        </w:rPr>
        <w:t xml:space="preserve">3  </w:t>
      </w:r>
      <w:r w:rsidRPr="00554E6A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รายละเอียดเกี่ยวกับหัวหน้างานตรวจสอบภายใน</w:t>
      </w:r>
    </w:p>
    <w:p w:rsidR="00A625B9" w:rsidRPr="00EA0120" w:rsidRDefault="00A625B9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/>
          <w:sz w:val="28"/>
        </w:rPr>
        <w:tab/>
      </w:r>
    </w:p>
    <w:p w:rsidR="00A625B9" w:rsidRDefault="00A625B9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/>
          <w:sz w:val="28"/>
          <w:cs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 xml:space="preserve">บริษัทฯ ได้ตระหนักถึงความสำคัญของระบบการควบคุมภายในที่ดี  ดังนั้นในเดือนมิถุนายน </w:t>
      </w:r>
      <w:r w:rsidRPr="00EA0120">
        <w:rPr>
          <w:rStyle w:val="PageNumber"/>
          <w:rFonts w:ascii="Angsana New" w:hAnsi="Angsana New" w:cs="Angsana New"/>
          <w:sz w:val="28"/>
        </w:rPr>
        <w:t>2558</w:t>
      </w:r>
      <w:r w:rsidR="00B16280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จึงได้อนุมัติจัดจ้าง บริษัทซึ่งมีความเชี่ยวชาญมาร่วมเป็นผู้ปฏิบัติงานด้านตรวจสอบภายในโดยมีขอบเขตงานดังนี้ คือ จัดทำแผนการตรวจสอบภายใน จัดทำรายงานการตรวจสอบภายใน และการตรวจสอบด้านการปฏิบัติงานตามระบบ</w:t>
      </w:r>
      <w:r w:rsidRPr="00EA0120">
        <w:rPr>
          <w:rStyle w:val="PageNumber"/>
          <w:rFonts w:ascii="Angsana New" w:hAnsi="Angsana New" w:cs="Angsana New"/>
          <w:sz w:val="28"/>
        </w:rPr>
        <w:t xml:space="preserve"> (Operation Audit) 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 xml:space="preserve">และการตรวจสอบการจัดการ </w:t>
      </w:r>
      <w:r w:rsidRPr="00EA0120">
        <w:rPr>
          <w:rStyle w:val="PageNumber"/>
          <w:rFonts w:ascii="Angsana New" w:hAnsi="Angsana New" w:cs="Angsana New"/>
          <w:sz w:val="28"/>
        </w:rPr>
        <w:t>(Management Audit)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 xml:space="preserve"> โดยให้คำแนะนำในการปรับปรุง สำหรับการปฏิบัติตามข้อกำหนดสำหรับการควบคุมภายในที่กำหนดตามแนวทางของสำนักงานคณะกรรมการกำกับหลักทรัพย์และตลาดหลักทรัพย์ อีกทั้งครอบคลุมถึงการประเมินความเพียงพอของระบบการควบคุมภายใน </w:t>
      </w:r>
    </w:p>
    <w:p w:rsidR="00EA0120" w:rsidRPr="00EA0120" w:rsidRDefault="00EA0120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</w:p>
    <w:p w:rsidR="00A625B9" w:rsidRDefault="00A625B9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/>
          <w:sz w:val="28"/>
        </w:rPr>
        <w:tab/>
      </w:r>
      <w:r w:rsidR="00B16280">
        <w:rPr>
          <w:rStyle w:val="PageNumber"/>
          <w:rFonts w:ascii="Angsana New" w:hAnsi="Angsana New" w:cs="Angsana New" w:hint="cs"/>
          <w:sz w:val="28"/>
          <w:cs/>
        </w:rPr>
        <w:t>ต่อมาในเดือน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 xml:space="preserve">พฤศจิกายน </w:t>
      </w:r>
      <w:r w:rsidRPr="00EA0120">
        <w:rPr>
          <w:rStyle w:val="PageNumber"/>
          <w:rFonts w:ascii="Angsana New" w:hAnsi="Angsana New" w:cs="Angsana New"/>
          <w:sz w:val="28"/>
        </w:rPr>
        <w:t>2558</w:t>
      </w:r>
      <w:r w:rsidR="00B16280">
        <w:rPr>
          <w:rStyle w:val="PageNumber"/>
          <w:rFonts w:ascii="Angsana New" w:hAnsi="Angsana New" w:cs="Angsana New" w:hint="cs"/>
          <w:sz w:val="28"/>
          <w:cs/>
        </w:rPr>
        <w:t xml:space="preserve"> ทางบริษัทฯ ได้แต่งตั้ง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หัวหน้างานตรวจ</w:t>
      </w:r>
      <w:r w:rsidR="00B16280">
        <w:rPr>
          <w:rStyle w:val="PageNumber"/>
          <w:rFonts w:ascii="Angsana New" w:hAnsi="Angsana New" w:cs="Angsana New" w:hint="cs"/>
          <w:sz w:val="28"/>
          <w:cs/>
        </w:rPr>
        <w:t>สอบภายใน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คือ นางสาวชลิดา  วุตติดำรงธรรม ตำแหน่ง ผู้อำนวยการสายงานตรวจสอบภายใน มีหน้าที่รับผิดชอบงานตรวจสอบภายใน ซึ่งในช่วงแรกของการปฏิบัติงาน ได้เริ่มจัดทำและปรับปรุงระเบียบปฏิบัติงาน และระเบียบอำนาจอนุมัติของบริษัทฯ เพื่อให้การปฏิบัติงานมีระบบการควบคุมที่มีประสิทธิภาพยิ่งขึ้น</w:t>
      </w:r>
    </w:p>
    <w:p w:rsidR="00EA0120" w:rsidRPr="00EA0120" w:rsidRDefault="00EA0120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</w:p>
    <w:p w:rsidR="00A625B9" w:rsidRDefault="00A625B9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b/>
          <w:bCs/>
          <w:sz w:val="28"/>
        </w:rPr>
      </w:pP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b/>
          <w:bCs/>
          <w:sz w:val="28"/>
          <w:cs/>
        </w:rPr>
        <w:t>หน้าที่ความรับผิดชอบของหัวหน้างานตรวจสอบภายใน</w:t>
      </w:r>
    </w:p>
    <w:p w:rsidR="00554E6A" w:rsidRPr="00EA0120" w:rsidRDefault="00554E6A" w:rsidP="00A625B9">
      <w:pPr>
        <w:tabs>
          <w:tab w:val="left" w:pos="1080"/>
          <w:tab w:val="left" w:pos="3060"/>
        </w:tabs>
        <w:jc w:val="thaiDistribute"/>
        <w:rPr>
          <w:rStyle w:val="PageNumber"/>
          <w:rFonts w:ascii="Angsana New" w:hAnsi="Angsana New" w:cs="Angsana New"/>
          <w:b/>
          <w:bCs/>
          <w:sz w:val="28"/>
        </w:rPr>
      </w:pP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 w:hint="cs"/>
          <w:sz w:val="28"/>
          <w:cs/>
        </w:rPr>
        <w:tab/>
      </w:r>
      <w:r w:rsidRPr="00EA0120">
        <w:rPr>
          <w:rStyle w:val="PageNumber"/>
          <w:rFonts w:ascii="Angsana New" w:hAnsi="Angsana New" w:cs="Angsana New"/>
          <w:sz w:val="28"/>
        </w:rPr>
        <w:t>1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>.</w:t>
      </w:r>
      <w:r w:rsidRPr="00EA0120">
        <w:rPr>
          <w:rStyle w:val="PageNumber"/>
          <w:rFonts w:ascii="Angsana New" w:hAnsi="Angsana New" w:cs="Angsana New" w:hint="cs"/>
          <w:sz w:val="28"/>
          <w:cs/>
        </w:rPr>
        <w:tab/>
        <w:t>จัดทำแผนตรวจสอบภายในประจำปี โดยพิจารณาจากปัจจัยความเสี่ยง เพื่อเสนอฝ่ายบริหารและคณะกรรมการตรวจสอบพิจารณาอนุมัติ</w:t>
      </w: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  <w:cs/>
        </w:rPr>
      </w:pPr>
      <w:r w:rsidRPr="00EA0120">
        <w:rPr>
          <w:rStyle w:val="PageNumber"/>
          <w:rFonts w:ascii="Angsana New" w:hAnsi="Angsana New" w:cs="Angsana New" w:hint="cs"/>
          <w:sz w:val="28"/>
          <w:cs/>
        </w:rPr>
        <w:tab/>
      </w:r>
      <w:r w:rsidRPr="00EA0120">
        <w:rPr>
          <w:rStyle w:val="PageNumber"/>
          <w:rFonts w:ascii="Angsana New" w:hAnsi="Angsana New" w:cs="Angsana New"/>
          <w:sz w:val="28"/>
        </w:rPr>
        <w:t>2.</w:t>
      </w: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ดำเนินการตรวจสอบให้บรรลุตามแผนที่กำหนดไว้ รวมทั้งโครงการพิเศษที่ร้องขอและ/หรือสั่งการ โดยฝ่ายบริหารและคณะกรรมการตรวจสอบ</w:t>
      </w: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  <w:cs/>
        </w:rPr>
      </w:pPr>
      <w:r w:rsidRPr="00EA0120">
        <w:rPr>
          <w:rStyle w:val="PageNumber"/>
          <w:rFonts w:ascii="Angsana New" w:hAnsi="Angsana New" w:cs="Angsana New"/>
          <w:sz w:val="28"/>
        </w:rPr>
        <w:tab/>
        <w:t>3.</w:t>
      </w: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รายงานผลการตรวจสอบ รวมทั้งความคืบหน้าของการปฏิบัติงานเทียบกับแผนงานที่กำหนดไว้</w:t>
      </w: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/>
          <w:sz w:val="28"/>
        </w:rPr>
        <w:tab/>
        <w:t>4.</w:t>
      </w: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สนับสนุนการปฏิบัติงาน รวมทั้งให้ข้อมูลที่จำเป็นต่อการดำเนินงานของคณะกรรมการตรวจสอบและฝ่ายบริหารที่เกี่ยวเนื่องกับงานตรวจสอบ</w:t>
      </w: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  <w:cs/>
        </w:rPr>
      </w:pPr>
      <w:r w:rsidRPr="00EA0120">
        <w:rPr>
          <w:rStyle w:val="PageNumber"/>
          <w:rFonts w:ascii="Angsana New" w:hAnsi="Angsana New" w:cs="Angsana New"/>
          <w:sz w:val="28"/>
        </w:rPr>
        <w:tab/>
        <w:t>5.</w:t>
      </w: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พัฒนาบุคลากรของหน่วยงานตรวจสอบให้มีความรู้ความชำนาญทั้งด้านวิชาชีพและธุรกิจอย่างเพียงพอ รวมทั้งสนับสนุนให้มีวุฒิบัตรทางด้านวิชาชีพที่เกี่ยวข้อง</w:t>
      </w: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  <w:cs/>
        </w:rPr>
      </w:pPr>
      <w:r w:rsidRPr="00EA0120">
        <w:rPr>
          <w:rStyle w:val="PageNumber"/>
          <w:rFonts w:ascii="Angsana New" w:hAnsi="Angsana New" w:cs="Angsana New"/>
          <w:sz w:val="28"/>
        </w:rPr>
        <w:tab/>
        <w:t>6.</w:t>
      </w: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ดำเนินกิจการอื่นๆ ตามที่ได้รับมอบหมาย</w:t>
      </w:r>
    </w:p>
    <w:p w:rsidR="00A625B9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</w:rPr>
      </w:pPr>
    </w:p>
    <w:p w:rsidR="00EA0120" w:rsidRPr="00036496" w:rsidRDefault="00EA0120" w:rsidP="00EA0120">
      <w:pPr>
        <w:tabs>
          <w:tab w:val="left" w:pos="1080"/>
          <w:tab w:val="left" w:pos="1418"/>
          <w:tab w:val="left" w:pos="3060"/>
        </w:tabs>
        <w:jc w:val="thaiDistribute"/>
        <w:rPr>
          <w:rStyle w:val="PageNumber"/>
          <w:rFonts w:ascii="Angsana New" w:hAnsi="Angsana New" w:cs="Angsana New" w:hint="cs"/>
          <w:sz w:val="28"/>
          <w:cs/>
        </w:rPr>
      </w:pPr>
      <w:r w:rsidRPr="00036496">
        <w:rPr>
          <w:rStyle w:val="PageNumber"/>
          <w:rFonts w:ascii="Angsana New" w:hAnsi="Angsana New" w:cs="Angsana New"/>
          <w:sz w:val="28"/>
        </w:rPr>
        <w:t xml:space="preserve"> </w:t>
      </w:r>
      <w:r w:rsidRPr="00036496">
        <w:rPr>
          <w:rStyle w:val="PageNumber"/>
          <w:rFonts w:ascii="Angsana New" w:hAnsi="Angsana New" w:cs="Angsana New"/>
          <w:sz w:val="28"/>
        </w:rPr>
        <w:tab/>
      </w:r>
      <w:r w:rsidRPr="00D60D85">
        <w:rPr>
          <w:rStyle w:val="PageNumber"/>
          <w:rFonts w:ascii="Angsana New" w:hAnsi="Angsana New" w:cs="Angsana New" w:hint="cs"/>
          <w:sz w:val="28"/>
          <w:cs/>
        </w:rPr>
        <w:t>แต่ในปัจจุบันเนื่องจากนางสาวชลิ</w:t>
      </w:r>
      <w:r w:rsidR="00036496" w:rsidRPr="00D60D85">
        <w:rPr>
          <w:rStyle w:val="PageNumber"/>
          <w:rFonts w:ascii="Angsana New" w:hAnsi="Angsana New" w:cs="Angsana New" w:hint="cs"/>
          <w:sz w:val="28"/>
          <w:cs/>
        </w:rPr>
        <w:t>ด</w:t>
      </w:r>
      <w:r w:rsidRPr="00D60D85">
        <w:rPr>
          <w:rStyle w:val="PageNumber"/>
          <w:rFonts w:ascii="Angsana New" w:hAnsi="Angsana New" w:cs="Angsana New" w:hint="cs"/>
          <w:sz w:val="28"/>
          <w:cs/>
        </w:rPr>
        <w:t xml:space="preserve">า  วุตติดำรงธรรม ได้ขอลาออกจากบริษัทตั้งแต่เมื่อวันที่ </w:t>
      </w:r>
      <w:r w:rsidR="00D60D85" w:rsidRPr="00D60D85">
        <w:rPr>
          <w:rStyle w:val="PageNumber"/>
          <w:rFonts w:ascii="Angsana New" w:hAnsi="Angsana New" w:cs="Angsana New"/>
          <w:sz w:val="28"/>
        </w:rPr>
        <w:t xml:space="preserve">30 </w:t>
      </w:r>
      <w:r w:rsidR="00D60D85" w:rsidRPr="00D60D85">
        <w:rPr>
          <w:rStyle w:val="PageNumber"/>
          <w:rFonts w:ascii="Angsana New" w:hAnsi="Angsana New" w:cs="Angsana New" w:hint="cs"/>
          <w:sz w:val="28"/>
          <w:cs/>
        </w:rPr>
        <w:t xml:space="preserve">กันยายน </w:t>
      </w:r>
      <w:r w:rsidR="00D60D85" w:rsidRPr="00D60D85">
        <w:rPr>
          <w:rStyle w:val="PageNumber"/>
          <w:rFonts w:ascii="Angsana New" w:hAnsi="Angsana New" w:cs="Angsana New"/>
          <w:sz w:val="28"/>
        </w:rPr>
        <w:t>2559</w:t>
      </w:r>
      <w:r w:rsidR="00AE7EDD" w:rsidRPr="00D60D85">
        <w:rPr>
          <w:rStyle w:val="PageNumber"/>
          <w:rFonts w:ascii="Angsana New" w:hAnsi="Angsana New" w:cs="Angsana New"/>
          <w:sz w:val="28"/>
        </w:rPr>
        <w:t xml:space="preserve"> </w:t>
      </w:r>
      <w:r w:rsidRPr="00D60D85">
        <w:rPr>
          <w:rStyle w:val="PageNumber"/>
          <w:rFonts w:ascii="Angsana New" w:hAnsi="Angsana New" w:cs="Angsana New" w:hint="cs"/>
          <w:sz w:val="28"/>
          <w:cs/>
        </w:rPr>
        <w:t>บริษัทฯ จึงอยู่ในระหว่างสรรหาบุคคล</w:t>
      </w:r>
      <w:r w:rsidR="00D262C7" w:rsidRPr="00D60D85">
        <w:rPr>
          <w:rStyle w:val="PageNumber"/>
          <w:rFonts w:ascii="Angsana New" w:hAnsi="Angsana New" w:cs="Angsana New" w:hint="cs"/>
          <w:sz w:val="28"/>
          <w:cs/>
        </w:rPr>
        <w:t>ที่เหมาะสมเข้าดำรงตำแหน่งดังกล่าวแทนต่อไป</w:t>
      </w:r>
    </w:p>
    <w:p w:rsidR="00EA0120" w:rsidRPr="00EA0120" w:rsidRDefault="00EA0120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sz w:val="28"/>
        </w:rPr>
      </w:pP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ind w:left="1418" w:hanging="1418"/>
        <w:jc w:val="thaiDistribute"/>
        <w:rPr>
          <w:rStyle w:val="PageNumber"/>
          <w:rFonts w:ascii="Angsana New" w:hAnsi="Angsana New" w:cs="Angsana New"/>
          <w:b/>
          <w:bCs/>
          <w:sz w:val="28"/>
          <w:u w:val="single"/>
        </w:rPr>
      </w:pPr>
      <w:r w:rsidRPr="00EA0120">
        <w:rPr>
          <w:rStyle w:val="PageNumber"/>
          <w:rFonts w:ascii="Angsana New" w:hAnsi="Angsana New" w:cs="Angsana New" w:hint="cs"/>
          <w:b/>
          <w:bCs/>
          <w:sz w:val="28"/>
          <w:u w:val="single"/>
          <w:cs/>
        </w:rPr>
        <w:t>รายละเอียดเกี่ยวกับหัวหน้างานกำกับดูแลการปฏิบัติงานของบริษัท (</w:t>
      </w:r>
      <w:r w:rsidRPr="00EA0120">
        <w:rPr>
          <w:rStyle w:val="PageNumber"/>
          <w:rFonts w:ascii="Angsana New" w:hAnsi="Angsana New" w:cs="Angsana New"/>
          <w:b/>
          <w:bCs/>
          <w:sz w:val="28"/>
          <w:u w:val="single"/>
        </w:rPr>
        <w:t>Compliance)</w:t>
      </w:r>
    </w:p>
    <w:p w:rsidR="00EA0120" w:rsidRDefault="00EA0120" w:rsidP="00A625B9">
      <w:pPr>
        <w:tabs>
          <w:tab w:val="left" w:pos="1080"/>
          <w:tab w:val="left" w:pos="1418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</w:p>
    <w:p w:rsidR="00A625B9" w:rsidRPr="00EA0120" w:rsidRDefault="00A625B9" w:rsidP="00A625B9">
      <w:pPr>
        <w:tabs>
          <w:tab w:val="left" w:pos="1080"/>
          <w:tab w:val="left" w:pos="1418"/>
          <w:tab w:val="left" w:pos="3060"/>
        </w:tabs>
        <w:jc w:val="thaiDistribute"/>
        <w:rPr>
          <w:rStyle w:val="PageNumber"/>
          <w:rFonts w:ascii="Angsana New" w:hAnsi="Angsana New" w:cs="Angsana New"/>
          <w:sz w:val="28"/>
        </w:rPr>
      </w:pPr>
      <w:r w:rsidRPr="00EA0120">
        <w:rPr>
          <w:rStyle w:val="PageNumber"/>
          <w:rFonts w:ascii="Angsana New" w:hAnsi="Angsana New" w:cs="Angsana New"/>
          <w:sz w:val="28"/>
        </w:rPr>
        <w:tab/>
      </w:r>
      <w:r w:rsidRPr="00EA0120">
        <w:rPr>
          <w:rStyle w:val="PageNumber"/>
          <w:rFonts w:ascii="Angsana New" w:hAnsi="Angsana New" w:cs="Angsana New" w:hint="cs"/>
          <w:sz w:val="28"/>
          <w:cs/>
        </w:rPr>
        <w:t>ทางบริษัทฯ ได้มีการปฏิบัติงานตามกฎหมายซึ่งมีผู้ดูแลอยู่ในแต่ละส่วนงาน แต่ยังมิได้มีการแยกเป็นหน่วยงานกำกับดูแลการปฏิบัติงานขึ้นเป็นลักษณะเฉพาะ</w:t>
      </w:r>
    </w:p>
    <w:p w:rsidR="00D42B2F" w:rsidRPr="00EA0120" w:rsidRDefault="00D42B2F" w:rsidP="00A625B9">
      <w:pPr>
        <w:jc w:val="thaiDistribute"/>
        <w:rPr>
          <w:rStyle w:val="PageNumber"/>
          <w:rFonts w:cs="Angsana New"/>
          <w:sz w:val="28"/>
        </w:rPr>
      </w:pPr>
    </w:p>
    <w:sectPr w:rsidR="00D42B2F" w:rsidRPr="00EA0120" w:rsidSect="00B16280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84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E8" w:rsidRDefault="00825EE8">
      <w:r>
        <w:separator/>
      </w:r>
    </w:p>
  </w:endnote>
  <w:endnote w:type="continuationSeparator" w:id="1">
    <w:p w:rsidR="00825EE8" w:rsidRDefault="00825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640003053"/>
      <w:docPartObj>
        <w:docPartGallery w:val="Page Numbers (Bottom of Page)"/>
        <w:docPartUnique/>
      </w:docPartObj>
    </w:sdtPr>
    <w:sdtContent>
      <w:p w:rsidR="0015761A" w:rsidRPr="0015761A" w:rsidRDefault="0015761A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5761A">
          <w:rPr>
            <w:rFonts w:ascii="Angsana New" w:hAnsi="Angsana New"/>
            <w:color w:val="002060"/>
            <w:sz w:val="32"/>
            <w:szCs w:val="36"/>
          </w:rPr>
          <w:t>[</w:t>
        </w:r>
        <w:r w:rsidR="005907F0" w:rsidRPr="0015761A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5761A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5907F0" w:rsidRPr="0015761A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D51105">
          <w:rPr>
            <w:rFonts w:ascii="Angsana New" w:hAnsi="Angsana New"/>
            <w:noProof/>
            <w:color w:val="002060"/>
            <w:sz w:val="32"/>
            <w:szCs w:val="36"/>
          </w:rPr>
          <w:t>84</w:t>
        </w:r>
        <w:r w:rsidR="005907F0" w:rsidRPr="0015761A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5761A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E8" w:rsidRDefault="00825EE8">
      <w:r>
        <w:separator/>
      </w:r>
    </w:p>
  </w:footnote>
  <w:footnote w:type="continuationSeparator" w:id="1">
    <w:p w:rsidR="00825EE8" w:rsidRDefault="00825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0F" w:rsidRDefault="005907F0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</w:pPr>
    <w:r w:rsidRPr="005907F0">
      <w:rPr>
        <w:b/>
        <w:bCs/>
        <w:noProof/>
        <w:color w:val="003399"/>
        <w:sz w:val="28"/>
      </w:rPr>
    </w:r>
    <w:r w:rsidRPr="005907F0">
      <w:rPr>
        <w:b/>
        <w:bCs/>
        <w:noProof/>
        <w:color w:val="003399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D5427" w:rsidRPr="009605CD">
      <w:rPr>
        <w:b/>
        <w:bCs/>
        <w:color w:val="003399"/>
        <w:sz w:val="28"/>
        <w:cs/>
      </w:rPr>
      <w:t>บริษัท ซันไทยอุตสาหกรรมถุงมือยาง จำกัด (มหาชน)</w:t>
    </w:r>
    <w:r w:rsidR="004D5427">
      <w:rPr>
        <w:rFonts w:hint="cs"/>
        <w:b/>
        <w:bCs/>
        <w:color w:val="003399"/>
        <w:sz w:val="28"/>
        <w:cs/>
      </w:rPr>
      <w:tab/>
    </w:r>
    <w:r w:rsidR="004D5427" w:rsidRPr="00847F75">
      <w:rPr>
        <w:rFonts w:ascii="Angsana New" w:hAnsi="Angsana New"/>
        <w:b/>
        <w:bCs/>
        <w:color w:val="003399"/>
        <w:sz w:val="30"/>
        <w:szCs w:val="30"/>
        <w:cs/>
      </w:rPr>
      <w:t xml:space="preserve">แบบรายงาน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56-1</w:t>
    </w:r>
    <w:r w:rsidR="004D5427" w:rsidRPr="00847F75">
      <w:rPr>
        <w:rFonts w:ascii="Angsana New" w:hAnsi="Angsana New" w:hint="cs"/>
        <w:b/>
        <w:bCs/>
        <w:color w:val="003399"/>
        <w:sz w:val="30"/>
        <w:szCs w:val="30"/>
        <w:cs/>
      </w:rPr>
      <w:t xml:space="preserve"> (ประจำปี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255</w:t>
    </w:r>
    <w:r w:rsidR="00EA0120">
      <w:rPr>
        <w:rFonts w:ascii="Angsana New" w:hAnsi="Angsana New"/>
        <w:b/>
        <w:bCs/>
        <w:color w:val="003399"/>
        <w:sz w:val="30"/>
        <w:szCs w:val="30"/>
      </w:rPr>
      <w:t>9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)</w:t>
    </w:r>
  </w:p>
  <w:p w:rsidR="00E75284" w:rsidRPr="009605CD" w:rsidRDefault="005907F0" w:rsidP="009605CD">
    <w:pPr>
      <w:pStyle w:val="Header"/>
    </w:pPr>
    <w:r w:rsidRPr="005907F0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9458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36496"/>
    <w:rsid w:val="00046C9C"/>
    <w:rsid w:val="000810C6"/>
    <w:rsid w:val="00084CBF"/>
    <w:rsid w:val="000A3F1A"/>
    <w:rsid w:val="000B6AC2"/>
    <w:rsid w:val="000D6D99"/>
    <w:rsid w:val="000E23CF"/>
    <w:rsid w:val="000E4BB7"/>
    <w:rsid w:val="001003B4"/>
    <w:rsid w:val="00104115"/>
    <w:rsid w:val="00137458"/>
    <w:rsid w:val="001452DE"/>
    <w:rsid w:val="0015761A"/>
    <w:rsid w:val="00193885"/>
    <w:rsid w:val="001B10D6"/>
    <w:rsid w:val="001B3E03"/>
    <w:rsid w:val="001D461B"/>
    <w:rsid w:val="001E03C4"/>
    <w:rsid w:val="001F73A1"/>
    <w:rsid w:val="00224ABE"/>
    <w:rsid w:val="002457A2"/>
    <w:rsid w:val="00247128"/>
    <w:rsid w:val="00255F96"/>
    <w:rsid w:val="002572AC"/>
    <w:rsid w:val="00297E5F"/>
    <w:rsid w:val="002E5FB9"/>
    <w:rsid w:val="002F65A6"/>
    <w:rsid w:val="00324415"/>
    <w:rsid w:val="003275D1"/>
    <w:rsid w:val="003323E6"/>
    <w:rsid w:val="00375792"/>
    <w:rsid w:val="003931F5"/>
    <w:rsid w:val="00395C16"/>
    <w:rsid w:val="003A29F5"/>
    <w:rsid w:val="003C7C81"/>
    <w:rsid w:val="003D350F"/>
    <w:rsid w:val="003D5220"/>
    <w:rsid w:val="003F39C7"/>
    <w:rsid w:val="003F627F"/>
    <w:rsid w:val="00415DE7"/>
    <w:rsid w:val="00446A18"/>
    <w:rsid w:val="00470731"/>
    <w:rsid w:val="00483996"/>
    <w:rsid w:val="00491C3F"/>
    <w:rsid w:val="004D1635"/>
    <w:rsid w:val="004D5427"/>
    <w:rsid w:val="004E5A1D"/>
    <w:rsid w:val="0054026B"/>
    <w:rsid w:val="005445A7"/>
    <w:rsid w:val="00553B98"/>
    <w:rsid w:val="00554E6A"/>
    <w:rsid w:val="0055606E"/>
    <w:rsid w:val="00586E55"/>
    <w:rsid w:val="005907F0"/>
    <w:rsid w:val="005A3CC6"/>
    <w:rsid w:val="005D1832"/>
    <w:rsid w:val="005E0902"/>
    <w:rsid w:val="005F75A2"/>
    <w:rsid w:val="0063007E"/>
    <w:rsid w:val="00652127"/>
    <w:rsid w:val="0065580D"/>
    <w:rsid w:val="0066074F"/>
    <w:rsid w:val="006842FE"/>
    <w:rsid w:val="00686D6A"/>
    <w:rsid w:val="006936C3"/>
    <w:rsid w:val="006D16B0"/>
    <w:rsid w:val="006D440F"/>
    <w:rsid w:val="007167CF"/>
    <w:rsid w:val="00744279"/>
    <w:rsid w:val="00765949"/>
    <w:rsid w:val="00770B97"/>
    <w:rsid w:val="0077693E"/>
    <w:rsid w:val="007D22E9"/>
    <w:rsid w:val="007E67E7"/>
    <w:rsid w:val="0080306F"/>
    <w:rsid w:val="00803D97"/>
    <w:rsid w:val="00825EE8"/>
    <w:rsid w:val="00847246"/>
    <w:rsid w:val="008574F2"/>
    <w:rsid w:val="008A41D2"/>
    <w:rsid w:val="008D18CD"/>
    <w:rsid w:val="009324BE"/>
    <w:rsid w:val="009605CD"/>
    <w:rsid w:val="00962B80"/>
    <w:rsid w:val="00982ADF"/>
    <w:rsid w:val="00994ED5"/>
    <w:rsid w:val="009B0547"/>
    <w:rsid w:val="009B3374"/>
    <w:rsid w:val="009D2DDB"/>
    <w:rsid w:val="009E2D0F"/>
    <w:rsid w:val="00A05F9E"/>
    <w:rsid w:val="00A14AA4"/>
    <w:rsid w:val="00A36AAF"/>
    <w:rsid w:val="00A625B9"/>
    <w:rsid w:val="00A71A89"/>
    <w:rsid w:val="00AB17A3"/>
    <w:rsid w:val="00AE7EDD"/>
    <w:rsid w:val="00B0422E"/>
    <w:rsid w:val="00B16280"/>
    <w:rsid w:val="00B1755F"/>
    <w:rsid w:val="00B27096"/>
    <w:rsid w:val="00B31D20"/>
    <w:rsid w:val="00B41C6B"/>
    <w:rsid w:val="00B55320"/>
    <w:rsid w:val="00B617B5"/>
    <w:rsid w:val="00B65149"/>
    <w:rsid w:val="00B73AB4"/>
    <w:rsid w:val="00BF1F3D"/>
    <w:rsid w:val="00C031C0"/>
    <w:rsid w:val="00C03623"/>
    <w:rsid w:val="00C14C59"/>
    <w:rsid w:val="00C258DF"/>
    <w:rsid w:val="00C533B3"/>
    <w:rsid w:val="00C650B1"/>
    <w:rsid w:val="00CA6F55"/>
    <w:rsid w:val="00D262C7"/>
    <w:rsid w:val="00D42B2F"/>
    <w:rsid w:val="00D457EF"/>
    <w:rsid w:val="00D46C9F"/>
    <w:rsid w:val="00D51105"/>
    <w:rsid w:val="00D55037"/>
    <w:rsid w:val="00D60D85"/>
    <w:rsid w:val="00D82304"/>
    <w:rsid w:val="00D959DF"/>
    <w:rsid w:val="00DC1072"/>
    <w:rsid w:val="00DC5FFE"/>
    <w:rsid w:val="00DE167F"/>
    <w:rsid w:val="00DE2C12"/>
    <w:rsid w:val="00DE3896"/>
    <w:rsid w:val="00DE6586"/>
    <w:rsid w:val="00E008A0"/>
    <w:rsid w:val="00E306B3"/>
    <w:rsid w:val="00E337BE"/>
    <w:rsid w:val="00E50E29"/>
    <w:rsid w:val="00E75284"/>
    <w:rsid w:val="00E86BE7"/>
    <w:rsid w:val="00E914B9"/>
    <w:rsid w:val="00EA0120"/>
    <w:rsid w:val="00EB0194"/>
    <w:rsid w:val="00EC2ED0"/>
    <w:rsid w:val="00EC7173"/>
    <w:rsid w:val="00EE4238"/>
    <w:rsid w:val="00EF6E2F"/>
    <w:rsid w:val="00F07406"/>
    <w:rsid w:val="00F21098"/>
    <w:rsid w:val="00F26D40"/>
    <w:rsid w:val="00F31787"/>
    <w:rsid w:val="00F4010B"/>
    <w:rsid w:val="00F76A32"/>
    <w:rsid w:val="00F8792D"/>
    <w:rsid w:val="00FA640F"/>
    <w:rsid w:val="00FC2768"/>
    <w:rsid w:val="00FF0393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D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452DE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1452DE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1452DE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452DE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1452DE"/>
    <w:rPr>
      <w:rFonts w:cs="Times New Roman"/>
    </w:rPr>
  </w:style>
  <w:style w:type="character" w:styleId="Hyperlink">
    <w:name w:val="Hyperlink"/>
    <w:rsid w:val="001452DE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semiHidden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DC5FFE"/>
    <w:rPr>
      <w:rFonts w:cs="Cordia New"/>
      <w:sz w:val="36"/>
      <w:szCs w:val="36"/>
    </w:rPr>
  </w:style>
  <w:style w:type="paragraph" w:styleId="BodyTextIndent">
    <w:name w:val="Body Text Indent"/>
    <w:basedOn w:val="Normal"/>
    <w:link w:val="BodyTextIndentChar"/>
    <w:rsid w:val="00DE3896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E3896"/>
    <w:rPr>
      <w:rFonts w:ascii="Cordia New" w:eastAsia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4F2AD-DC6C-4A90-AC0C-B30047D2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2041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12</cp:revision>
  <cp:lastPrinted>2017-03-27T04:49:00Z</cp:lastPrinted>
  <dcterms:created xsi:type="dcterms:W3CDTF">2016-08-23T03:28:00Z</dcterms:created>
  <dcterms:modified xsi:type="dcterms:W3CDTF">2017-03-27T04:52:00Z</dcterms:modified>
</cp:coreProperties>
</file>