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EBC" w:rsidRPr="000965A6" w:rsidRDefault="00040EBC" w:rsidP="00255E46">
      <w:pPr>
        <w:spacing w:after="0" w:line="240" w:lineRule="auto"/>
        <w:rPr>
          <w:rFonts w:ascii="Browallia New" w:hAnsi="Browallia New" w:cs="Browallia New"/>
          <w:sz w:val="28"/>
        </w:rPr>
      </w:pPr>
      <w:r w:rsidRPr="000965A6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68452</wp:posOffset>
                </wp:positionV>
                <wp:extent cx="5879206" cy="332989"/>
                <wp:effectExtent l="0" t="0" r="26670" b="10160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9206" cy="332989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C76D1" w:rsidRPr="007C48DD" w:rsidRDefault="00CC76D1" w:rsidP="00040EBC">
                            <w:pPr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  <w:r w:rsidRPr="00255E46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ส่วนที่ </w:t>
                            </w:r>
                            <w:r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</w:rPr>
                              <w:t>3</w:t>
                            </w:r>
                            <w:r w:rsidRPr="00255E46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 ฐานะการเงินและผลการดำเนินงาน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6" style="position:absolute;margin-left:0;margin-top:5.4pt;width:462.95pt;height:26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" fillcolor="#bdd6ee [1300]" strokecolor="black [3213]" strokeweight="1pt">
                <v:stroke joinstyle="miter"/>
                <v:textbox>
                  <w:txbxContent>
                    <w:p w:rsidR="00CC76D1" w:rsidRPr="007C48DD" w:rsidRDefault="00CC76D1" w:rsidP="00040EBC">
                      <w:pPr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color w:val="000000" w:themeColor="text1"/>
                          <w:sz w:val="30"/>
                          <w:szCs w:val="30"/>
                        </w:rPr>
                      </w:pPr>
                      <w:r w:rsidRPr="00255E46">
                        <w:rPr>
                          <w:rFonts w:ascii="Browallia New" w:hAnsi="Browallia New" w:cs="Browallia New" w:hint="cs"/>
                          <w:b/>
                          <w:bCs/>
                          <w:color w:val="000000" w:themeColor="text1"/>
                          <w:sz w:val="30"/>
                          <w:szCs w:val="30"/>
                          <w:cs/>
                        </w:rPr>
                        <w:t xml:space="preserve">ส่วนที่ </w:t>
                      </w:r>
                      <w:r>
                        <w:rPr>
                          <w:rFonts w:ascii="Browallia New" w:hAnsi="Browallia New" w:cs="Browallia New"/>
                          <w:b/>
                          <w:bCs/>
                          <w:color w:val="000000" w:themeColor="text1"/>
                          <w:sz w:val="30"/>
                          <w:szCs w:val="30"/>
                        </w:rPr>
                        <w:t>3</w:t>
                      </w:r>
                      <w:r w:rsidRPr="00255E46">
                        <w:rPr>
                          <w:rFonts w:ascii="Browallia New" w:hAnsi="Browallia New" w:cs="Browallia New" w:hint="cs"/>
                          <w:b/>
                          <w:bCs/>
                          <w:color w:val="000000" w:themeColor="text1"/>
                          <w:sz w:val="30"/>
                          <w:szCs w:val="30"/>
                          <w:cs/>
                        </w:rPr>
                        <w:t xml:space="preserve"> ฐานะการเงินและผลการดำเนินงาน</w:t>
                      </w:r>
                    </w:p>
                  </w:txbxContent>
                </v:textbox>
              </v:roundrect>
            </w:pict>
          </mc:Fallback>
        </mc:AlternateContent>
      </w:r>
    </w:p>
    <w:p w:rsidR="00040EBC" w:rsidRPr="000965A6" w:rsidRDefault="00040EBC" w:rsidP="00255E46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DA72AC" w:rsidRPr="000965A6" w:rsidRDefault="00926924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  <w:r w:rsidRPr="000965A6">
        <w:rPr>
          <w:rFonts w:ascii="Browallia New" w:hAnsi="Browallia New" w:cs="Browallia New"/>
          <w:b/>
          <w:bCs/>
          <w:sz w:val="28"/>
        </w:rPr>
        <w:t>13.</w:t>
      </w:r>
      <w:r w:rsidR="009C713F" w:rsidRPr="000965A6">
        <w:rPr>
          <w:rFonts w:ascii="Browallia New" w:hAnsi="Browallia New" w:cs="Browallia New"/>
          <w:sz w:val="28"/>
        </w:rPr>
        <w:tab/>
      </w:r>
      <w:r w:rsidR="0004525E" w:rsidRPr="000965A6">
        <w:rPr>
          <w:rFonts w:ascii="Browallia New" w:hAnsi="Browallia New" w:cs="Browallia New"/>
          <w:b/>
          <w:bCs/>
          <w:sz w:val="28"/>
          <w:cs/>
        </w:rPr>
        <w:t>ข้อมูล</w:t>
      </w:r>
      <w:r w:rsidR="00DA7DC8" w:rsidRPr="000965A6">
        <w:rPr>
          <w:rFonts w:ascii="Browallia New" w:hAnsi="Browallia New" w:cs="Browallia New"/>
          <w:b/>
          <w:bCs/>
          <w:sz w:val="28"/>
          <w:cs/>
        </w:rPr>
        <w:t>ทางการเงินที่สำคัญ</w:t>
      </w:r>
    </w:p>
    <w:p w:rsidR="00683892" w:rsidRPr="000965A6" w:rsidRDefault="0068389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</w:p>
    <w:p w:rsidR="00DA7DC8" w:rsidRPr="000965A6" w:rsidRDefault="00926924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0965A6">
        <w:rPr>
          <w:rFonts w:ascii="Browallia New" w:hAnsi="Browallia New" w:cs="Browallia New"/>
          <w:sz w:val="28"/>
        </w:rPr>
        <w:t>13.1</w:t>
      </w:r>
      <w:r w:rsidRPr="000965A6">
        <w:rPr>
          <w:rFonts w:ascii="Browallia New" w:hAnsi="Browallia New" w:cs="Browallia New"/>
          <w:sz w:val="28"/>
        </w:rPr>
        <w:tab/>
      </w:r>
      <w:r w:rsidR="00DA7DC8" w:rsidRPr="000965A6">
        <w:rPr>
          <w:rFonts w:ascii="Browallia New" w:hAnsi="Browallia New" w:cs="Browallia New"/>
          <w:sz w:val="28"/>
          <w:cs/>
        </w:rPr>
        <w:t>งบการเงิน</w:t>
      </w:r>
    </w:p>
    <w:p w:rsidR="00731D06" w:rsidRPr="000965A6" w:rsidRDefault="00731D06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E7122C" w:rsidRPr="000965A6" w:rsidRDefault="00926924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965A6">
        <w:rPr>
          <w:rFonts w:ascii="Browallia New" w:hAnsi="Browallia New" w:cs="Browallia New"/>
          <w:sz w:val="28"/>
        </w:rPr>
        <w:t xml:space="preserve">13.1.1 </w:t>
      </w:r>
      <w:r w:rsidR="00DA7DC8" w:rsidRPr="000965A6">
        <w:rPr>
          <w:rFonts w:ascii="Browallia New" w:hAnsi="Browallia New" w:cs="Browallia New"/>
          <w:color w:val="000000" w:themeColor="text1"/>
          <w:sz w:val="28"/>
          <w:cs/>
        </w:rPr>
        <w:t>รายงานการตรวจสอบบัญชี</w:t>
      </w:r>
      <w:r w:rsidR="00DA7DC8"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</w:p>
    <w:p w:rsidR="0054409E" w:rsidRPr="000965A6" w:rsidRDefault="0054409E" w:rsidP="00D97485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  <w:r w:rsidRPr="000965A6">
        <w:rPr>
          <w:rFonts w:ascii="Browallia New" w:hAnsi="Browallia New" w:cs="Browallia New"/>
          <w:color w:val="000000" w:themeColor="text1"/>
          <w:sz w:val="28"/>
        </w:rPr>
        <w:tab/>
      </w:r>
      <w:r w:rsidRPr="000965A6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 xml:space="preserve">ประจำปี </w:t>
      </w:r>
      <w:r w:rsidRPr="000965A6"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  <w:t>2558</w:t>
      </w:r>
    </w:p>
    <w:p w:rsidR="0054409E" w:rsidRPr="000965A6" w:rsidRDefault="0054409E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นายขจรเกียรติ อรุณไพโรจนกุล ผู้สอบบัญชีรับอนุญาตเลขทะเบียน </w:t>
      </w:r>
      <w:r w:rsidRPr="000965A6">
        <w:rPr>
          <w:rFonts w:ascii="Browallia New" w:hAnsi="Browallia New" w:cs="Browallia New"/>
          <w:color w:val="000000" w:themeColor="text1"/>
          <w:sz w:val="28"/>
        </w:rPr>
        <w:t>3445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 จากบริษัท ไพร้ซวอเตอร์เฮ้าส์ คูเปอร์ส เอบีเอส จำกัด ซึ่งเป็นผู้สอบบัญชีที่ได้รับความเห็นชอบจากสำนักงาน กลต. </w:t>
      </w:r>
    </w:p>
    <w:p w:rsidR="002966E5" w:rsidRPr="000965A6" w:rsidRDefault="0054409E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ผู้สอบบัญชีได้ปฏิบัติงานตรวจสอบตามมาตรฐานการสอบบัญชีที่รับรองทั่วไปและให้ความเห็นว่างบการเงินที่ตรวจสอบแสดงฐานะการเงิน ผลการดำเนินงาน และกระแสเงินสดของบริษัทและบริษัทย่อย โดยถูกต้องตามที่ควรในสาระสำคัญตามมาตรฐานการรายงานทางการเงิน </w:t>
      </w:r>
    </w:p>
    <w:p w:rsidR="002966E5" w:rsidRPr="000965A6" w:rsidRDefault="002966E5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C157A" w:rsidRPr="000965A6" w:rsidRDefault="001372AE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  <w:r w:rsidRPr="000965A6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 xml:space="preserve">ประจำปี </w:t>
      </w:r>
      <w:r w:rsidRPr="000965A6"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  <w:t>2559</w:t>
      </w:r>
    </w:p>
    <w:p w:rsidR="001372AE" w:rsidRPr="000965A6" w:rsidRDefault="001372AE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นายขจรเกียรติ อรุณไพโรจนกุล ผู้สอบบัญชีรับอนุญาตเลขทะเบียน </w:t>
      </w:r>
      <w:r w:rsidRPr="000965A6">
        <w:rPr>
          <w:rFonts w:ascii="Browallia New" w:hAnsi="Browallia New" w:cs="Browallia New"/>
          <w:color w:val="000000" w:themeColor="text1"/>
          <w:sz w:val="28"/>
        </w:rPr>
        <w:t>3445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 จากบริษัท ไพร้ซวอเตอร์เฮ้าส์ คูเปอร์ส เอบีเอส จำกัด ซึ่งเป็นผู้สอบบัญชีที่ได้รับความเห็นชอบจากสำนักงาน กลต.</w:t>
      </w:r>
    </w:p>
    <w:p w:rsidR="001372AE" w:rsidRPr="000965A6" w:rsidRDefault="001372AE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ผู้สอบบัญชีเห็นว่างบการเงินรวมของบริษัทและบริษัทย่อย และงบการเงินเฉพาะกิจการของบริษัทแสดงฐานะการเงินรวมของกลุ่มกิจการและฐานะการเงินเฉพาะกิจการของบริษัท ณ วันที่ 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31 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ธันวาคม 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>และผลการดำเนินงานรวมและผลการดำเนินงานเฉพาะกิจการ 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</w:p>
    <w:p w:rsidR="00F7571D" w:rsidRPr="000965A6" w:rsidRDefault="00F7571D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372AE" w:rsidRPr="000965A6" w:rsidRDefault="001372AE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965A6">
        <w:rPr>
          <w:rFonts w:ascii="Browallia New" w:hAnsi="Browallia New" w:cs="Browallia New"/>
          <w:color w:val="000000" w:themeColor="text1"/>
          <w:sz w:val="28"/>
          <w:cs/>
        </w:rPr>
        <w:t>เรื่องสำคัญในการตรวจสอบ</w:t>
      </w:r>
    </w:p>
    <w:p w:rsidR="001372AE" w:rsidRPr="000965A6" w:rsidRDefault="001372AE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965A6">
        <w:rPr>
          <w:rFonts w:ascii="Browallia New" w:hAnsi="Browallia New" w:cs="Browallia New"/>
          <w:color w:val="000000" w:themeColor="text1"/>
          <w:sz w:val="28"/>
          <w:cs/>
        </w:rPr>
        <w:t>เรื่องสำคัญในการตรวจสอบคือเรื่องต่างๆที่มีนัยสำคัญที่สุดตามดุลยพินิจของผู้สอบบัญชี  สำหรับงวดปัจจุบันผู้สอบบัญชีได้ระบุเรื่องการด้อยค่า</w:t>
      </w:r>
      <w:r w:rsidR="00F7571D" w:rsidRPr="000965A6">
        <w:rPr>
          <w:rFonts w:ascii="Browallia New" w:hAnsi="Browallia New" w:cs="Browallia New"/>
          <w:color w:val="000000" w:themeColor="text1"/>
          <w:sz w:val="28"/>
          <w:cs/>
        </w:rPr>
        <w:t>ของเงินลงทุนเป็นเรื่องสำคัญ</w:t>
      </w:r>
    </w:p>
    <w:p w:rsidR="00F7571D" w:rsidRPr="000965A6" w:rsidRDefault="00F7571D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7571D" w:rsidRPr="000965A6" w:rsidRDefault="00F7571D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0965A6">
        <w:rPr>
          <w:rFonts w:ascii="Browallia New" w:hAnsi="Browallia New" w:cs="Browallia New"/>
          <w:color w:val="000000" w:themeColor="text1"/>
          <w:sz w:val="28"/>
          <w:cs/>
        </w:rPr>
        <w:t>การด้อยค่าเงินลงุทน</w:t>
      </w:r>
    </w:p>
    <w:p w:rsidR="00FC157A" w:rsidRPr="000965A6" w:rsidRDefault="00F7571D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บริษัทมีเงินลงทุนในบริษัทย่อย 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6 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แห่งที่มีราคาทุนจำนวนรวม </w:t>
      </w:r>
      <w:r w:rsidRPr="000965A6">
        <w:rPr>
          <w:rFonts w:ascii="Browallia New" w:hAnsi="Browallia New" w:cs="Browallia New"/>
          <w:color w:val="000000" w:themeColor="text1"/>
          <w:sz w:val="28"/>
        </w:rPr>
        <w:t>1,249.20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 และมีเงินลงทุนในการร่วมค้า </w:t>
      </w:r>
      <w:r w:rsidRPr="000965A6">
        <w:rPr>
          <w:rFonts w:ascii="Browallia New" w:hAnsi="Browallia New" w:cs="Browallia New"/>
          <w:color w:val="000000" w:themeColor="text1"/>
          <w:sz w:val="28"/>
        </w:rPr>
        <w:t>1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 แห่ง ซึ่งลงทุนผ่านบริษัทย่อยแห่งหนึ่ง ที่มีราคาทุนจำนวน 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25 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ล้านบาท 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ในระหว่างปี </w:t>
      </w:r>
      <w:r w:rsidRPr="000965A6">
        <w:rPr>
          <w:rFonts w:ascii="Browallia New" w:hAnsi="Browallia New" w:cs="Browallia New"/>
          <w:color w:val="000000" w:themeColor="text1"/>
          <w:sz w:val="28"/>
        </w:rPr>
        <w:t>2559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บริษัทรับรู้ขาดทุนจากการด้อยค่าของเงินลงทุนในบริษัทย่อยจำนวน 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45.03 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ล้านบาท และรับรู้ขาดทุนจากการด้อยค่าของเงินลงทุนในการร่วมค้าจำนวน </w:t>
      </w:r>
      <w:r w:rsidRPr="000965A6">
        <w:rPr>
          <w:rFonts w:ascii="Browallia New" w:hAnsi="Browallia New" w:cs="Browallia New"/>
          <w:color w:val="000000" w:themeColor="text1"/>
          <w:sz w:val="28"/>
        </w:rPr>
        <w:t>3.22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ซึ่งรวมอยู่ในงบกำไรขาดทุนเบ็ดเสร็จ ณ วันที่ 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31 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ธันวาคม 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 2559  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บริษัทมีค่าเผื่อการด้อยค่าของเงินลงทุนในบริษัทย่อยจำนวน 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266.47 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>ล้านบาท และค่าเผื่อการด้อยค่าของเงินลงทุนในการร่วมค้าจำนวน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 19.80 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ล้านบาท </w:t>
      </w:r>
    </w:p>
    <w:p w:rsidR="00FC157A" w:rsidRPr="000965A6" w:rsidRDefault="00FC157A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C157A" w:rsidRPr="000965A6" w:rsidRDefault="00F7571D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965A6">
        <w:rPr>
          <w:rFonts w:ascii="Browallia New" w:hAnsi="Browallia New" w:cs="Browallia New"/>
          <w:color w:val="000000" w:themeColor="text1"/>
          <w:sz w:val="28"/>
          <w:cs/>
        </w:rPr>
        <w:t>การด้อยค่าของเงินลงทุนดังกล่าวมีความสำคัญกับการตรวจสอบงบการเงินเนื่องจากมูลค่าตามบัญชีของเงินลงทุนมีสาระสำคัญต่องบการเงิน และในการประมาณการการด้อยค่าของเงินลงทุนขึ้นอยู่กับดุลยพินิจที่สำคัญของผู้บริหาร</w:t>
      </w:r>
    </w:p>
    <w:p w:rsidR="000579B4" w:rsidRPr="000965A6" w:rsidRDefault="000579B4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0579B4" w:rsidRPr="000965A6" w:rsidRDefault="000579B4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965A6">
        <w:rPr>
          <w:rFonts w:ascii="Browallia New" w:hAnsi="Browallia New" w:cs="Browallia New"/>
          <w:color w:val="000000" w:themeColor="text1"/>
          <w:sz w:val="28"/>
          <w:cs/>
        </w:rPr>
        <w:t>วิธีการตรวจสอบ</w:t>
      </w:r>
    </w:p>
    <w:p w:rsidR="000579B4" w:rsidRPr="000965A6" w:rsidRDefault="000579B4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965A6">
        <w:rPr>
          <w:rFonts w:ascii="Browallia New" w:hAnsi="Browallia New" w:cs="Browallia New"/>
          <w:color w:val="000000" w:themeColor="text1"/>
          <w:sz w:val="28"/>
          <w:cs/>
        </w:rPr>
        <w:t>ผู้สอบบัญชีทดสอบการด้อยค่าของเงินลงทุน พบว่าการตั้งค่าเผื่อการด้อยค่าของเงินลงทุนมีความเหมาะสม</w:t>
      </w:r>
    </w:p>
    <w:p w:rsidR="00FC157A" w:rsidRPr="000965A6" w:rsidRDefault="00FC157A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C157A" w:rsidRPr="000965A6" w:rsidRDefault="00D97485" w:rsidP="00D97485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  <w:r w:rsidRPr="000965A6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 xml:space="preserve">ประจำปี </w:t>
      </w:r>
      <w:r w:rsidRPr="000965A6"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  <w:t>25</w:t>
      </w:r>
      <w:r w:rsidR="000965A6" w:rsidRPr="000965A6">
        <w:rPr>
          <w:rFonts w:ascii="Browallia New" w:hAnsi="Browallia New" w:cs="Browallia New" w:hint="cs"/>
          <w:b/>
          <w:bCs/>
          <w:color w:val="000000" w:themeColor="text1"/>
          <w:sz w:val="28"/>
          <w:u w:val="single"/>
        </w:rPr>
        <w:t>60</w:t>
      </w:r>
    </w:p>
    <w:p w:rsidR="00E13827" w:rsidRPr="000965A6" w:rsidRDefault="00E13827" w:rsidP="00E13827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965A6">
        <w:rPr>
          <w:rFonts w:ascii="Browallia New" w:hAnsi="Browallia New" w:cs="Browallia New"/>
          <w:color w:val="000000" w:themeColor="text1"/>
          <w:sz w:val="28"/>
          <w:cs/>
        </w:rPr>
        <w:t>นาย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>สง่า โชคนิติสวัสดิ์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ผู้สอบบัญชีรับอนุญาตเลขทะเบียน </w:t>
      </w:r>
      <w:r w:rsidRPr="000965A6">
        <w:rPr>
          <w:rFonts w:ascii="Browallia New" w:hAnsi="Browallia New" w:cs="Browallia New"/>
          <w:color w:val="000000" w:themeColor="text1"/>
          <w:sz w:val="28"/>
        </w:rPr>
        <w:t>11251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 จากบริษัท ไพร้ซวอเตอร์เฮ้าส์ คูเปอร์ส เอบีเอส จำกัด ซึ่งเป็นผู้สอบบัญชีที่ได้รับความเห็นชอบจากสำนักงาน กลต.</w:t>
      </w:r>
    </w:p>
    <w:p w:rsidR="00E13827" w:rsidRPr="000965A6" w:rsidRDefault="00E13827" w:rsidP="00E13827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ผู้สอบบัญชีเห็นว่างบการเงินรวมของบริษัทและบริษัทย่อย และงบการเงินเฉพาะกิจการของบริษัทแสดงฐานะการเงินรวมของกลุ่มกิจการและฐานะการเงินเฉพาะกิจการของบริษัท ณ วันที่ 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31 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ธันวาคม 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2560 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>และผลการดำเนินงานรวมและผลการดำเนินงานเฉพาะกิจการ 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</w:p>
    <w:p w:rsidR="00FC157A" w:rsidRPr="000965A6" w:rsidRDefault="00FC157A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E13827" w:rsidRPr="000965A6" w:rsidRDefault="00E13827" w:rsidP="00E13827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965A6">
        <w:rPr>
          <w:rFonts w:ascii="Browallia New" w:hAnsi="Browallia New" w:cs="Browallia New"/>
          <w:color w:val="000000" w:themeColor="text1"/>
          <w:sz w:val="28"/>
          <w:cs/>
        </w:rPr>
        <w:t>เรื่องสำคัญในการตรวจสอบ</w:t>
      </w:r>
    </w:p>
    <w:p w:rsidR="00E13827" w:rsidRPr="000965A6" w:rsidRDefault="00E13827" w:rsidP="00E13827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965A6">
        <w:rPr>
          <w:rFonts w:ascii="Browallia New" w:hAnsi="Browallia New" w:cs="Browallia New"/>
          <w:color w:val="000000" w:themeColor="text1"/>
          <w:sz w:val="28"/>
          <w:cs/>
        </w:rPr>
        <w:t>เรื่องสำคัญในการตรวจสอบคือเรื่องต่างๆที่มีนัยสำคัญที่สุดตามดุลยพินิจของผู้สอบบัญชี  สำหรับงวดปัจจุบันผู้สอบบัญชีได้ระบุเรื่องการด้อยค่าของเงินลงทุนเป็นเรื่องสำคัญ</w:t>
      </w:r>
    </w:p>
    <w:p w:rsidR="00E13827" w:rsidRPr="000965A6" w:rsidRDefault="00E13827" w:rsidP="00E13827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E13827" w:rsidRPr="000965A6" w:rsidRDefault="00E13827" w:rsidP="00E13827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0965A6">
        <w:rPr>
          <w:rFonts w:ascii="Browallia New" w:hAnsi="Browallia New" w:cs="Browallia New"/>
          <w:color w:val="000000" w:themeColor="text1"/>
          <w:sz w:val="28"/>
          <w:cs/>
        </w:rPr>
        <w:t>การด้อยค่า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>ของ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>เงินลงุทน</w:t>
      </w:r>
    </w:p>
    <w:p w:rsidR="00E13827" w:rsidRPr="000965A6" w:rsidRDefault="00E13827" w:rsidP="00E13827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บริษัทมีเงินลงทุนในบริษัทย่อย 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6 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>แห่ง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>มีราคาทุน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>รวมเป็น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จำนวน </w:t>
      </w:r>
      <w:r w:rsidRPr="000965A6">
        <w:rPr>
          <w:rFonts w:ascii="Browallia New" w:hAnsi="Browallia New" w:cs="Browallia New"/>
          <w:color w:val="000000" w:themeColor="text1"/>
          <w:sz w:val="28"/>
        </w:rPr>
        <w:t>1,245.75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 และมีเงินลงทุนใน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>กิจ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การร่วมค้า </w:t>
      </w:r>
      <w:r w:rsidRPr="000965A6">
        <w:rPr>
          <w:rFonts w:ascii="Browallia New" w:hAnsi="Browallia New" w:cs="Browallia New"/>
          <w:color w:val="000000" w:themeColor="text1"/>
          <w:sz w:val="28"/>
        </w:rPr>
        <w:t>1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 แห่ง มีราคาทุนจำนวน 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5.20 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ล้านบาท 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>ในปี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>พ.ศ.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0965A6">
        <w:rPr>
          <w:rFonts w:ascii="Browallia New" w:hAnsi="Browallia New" w:cs="Browallia New"/>
          <w:color w:val="000000" w:themeColor="text1"/>
          <w:sz w:val="28"/>
        </w:rPr>
        <w:t>2560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บริษัทรับรู้ขาดทุนจากการด้อยค่าของเงินลงทุนในบริษัทย่อย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ซึ่งรวมอยู่ในงบกำไรขาดทุนเบ็ดเสร็จอีกจำนวน </w:t>
      </w:r>
      <w:r w:rsidRPr="000965A6">
        <w:rPr>
          <w:rFonts w:ascii="Browallia New" w:hAnsi="Browallia New" w:cs="Browallia New"/>
          <w:color w:val="000000" w:themeColor="text1"/>
          <w:sz w:val="28"/>
        </w:rPr>
        <w:t>4.97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 ณ วันที่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 31 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>ธันวาคม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พ.ศ. 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2560 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บริษัทมีค่าเผื่อการด้อยค่าของเงินลงทุนในบริษัทย่อยทั้งสิ้นจำนวน 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271.45 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>ล้านบาท</w:t>
      </w:r>
    </w:p>
    <w:p w:rsidR="00E13827" w:rsidRPr="000965A6" w:rsidRDefault="00E13827" w:rsidP="00E13827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731D06" w:rsidRPr="000965A6" w:rsidRDefault="00731D06" w:rsidP="00E13827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>เงินลงทุนในกิจการร่วมค้าไม่เกิดการด้อยค่า</w:t>
      </w:r>
    </w:p>
    <w:p w:rsidR="00E13827" w:rsidRPr="000965A6" w:rsidRDefault="00E13827" w:rsidP="00731D0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</w:p>
    <w:p w:rsidR="00E13827" w:rsidRPr="000965A6" w:rsidRDefault="00E13827" w:rsidP="00E13827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965A6">
        <w:rPr>
          <w:rFonts w:ascii="Browallia New" w:hAnsi="Browallia New" w:cs="Browallia New"/>
          <w:color w:val="000000" w:themeColor="text1"/>
          <w:sz w:val="28"/>
          <w:cs/>
        </w:rPr>
        <w:t>การด้อยค่าของเงินลงทุนดังกล่าวมีความสำคัญกับการตรวจสอบงบการเงินเนื่องจากมูลค่าตามบัญชีของเงินลงทุนมีสาระสำคัญต่องบการเงิน และในการประมาณการการด้อยค่าของเงินลงทุนขึ้นอยู่กับดุลยพินิจที่สำคัญของผู้บริหาร</w:t>
      </w:r>
    </w:p>
    <w:p w:rsidR="00E13827" w:rsidRPr="000965A6" w:rsidRDefault="00E13827" w:rsidP="00E13827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E13827" w:rsidRPr="000965A6" w:rsidRDefault="00E13827" w:rsidP="00E13827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965A6">
        <w:rPr>
          <w:rFonts w:ascii="Browallia New" w:hAnsi="Browallia New" w:cs="Browallia New"/>
          <w:color w:val="000000" w:themeColor="text1"/>
          <w:sz w:val="28"/>
          <w:cs/>
        </w:rPr>
        <w:t>วิธีการตรวจสอบ</w:t>
      </w:r>
    </w:p>
    <w:p w:rsidR="00731D06" w:rsidRPr="000965A6" w:rsidRDefault="00E13827" w:rsidP="00E13827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0965A6">
        <w:rPr>
          <w:rFonts w:ascii="Browallia New" w:hAnsi="Browallia New" w:cs="Browallia New"/>
          <w:color w:val="000000" w:themeColor="text1"/>
          <w:sz w:val="28"/>
          <w:cs/>
        </w:rPr>
        <w:t>ผู้สอบบัญชีทดสอบการด้อยค่าของเงินลงทุน พบว่า</w:t>
      </w:r>
      <w:r w:rsidR="00731D06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ข้อสมมติฐานที่ใช้ในการทดสอบการด้อยค่าของผู้บริหารมีความเหมาะสมตามหลักฐานที่มีอยู่</w:t>
      </w:r>
    </w:p>
    <w:p w:rsidR="00E13827" w:rsidRPr="000965A6" w:rsidRDefault="00E13827" w:rsidP="00E13827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C157A" w:rsidRPr="000965A6" w:rsidRDefault="00FC157A" w:rsidP="00E13827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C157A" w:rsidRPr="000965A6" w:rsidRDefault="00FC157A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C157A" w:rsidRPr="000965A6" w:rsidRDefault="00FC157A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C157A" w:rsidRPr="000965A6" w:rsidRDefault="00FC157A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C157A" w:rsidRPr="000965A6" w:rsidRDefault="00FC157A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C2654" w:rsidRPr="000965A6" w:rsidRDefault="005C2654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C2654" w:rsidRPr="000965A6" w:rsidRDefault="005C2654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C157A" w:rsidRPr="000965A6" w:rsidRDefault="00FC157A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C157A" w:rsidRPr="000965A6" w:rsidRDefault="00FC157A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731D06" w:rsidRPr="000965A6" w:rsidRDefault="00731D06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966E5" w:rsidRPr="000965A6" w:rsidRDefault="002966E5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966E5" w:rsidRPr="000965A6" w:rsidRDefault="002966E5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965A6">
        <w:rPr>
          <w:rFonts w:ascii="Browallia New" w:hAnsi="Browallia New" w:cs="Browallia New"/>
          <w:color w:val="000000" w:themeColor="text1"/>
          <w:sz w:val="28"/>
        </w:rPr>
        <w:lastRenderedPageBreak/>
        <w:t>13.1.2</w:t>
      </w:r>
      <w:r w:rsidRPr="000965A6">
        <w:rPr>
          <w:rFonts w:ascii="Browallia New" w:hAnsi="Browallia New" w:cs="Browallia New"/>
          <w:color w:val="000000" w:themeColor="text1"/>
          <w:sz w:val="28"/>
        </w:rPr>
        <w:tab/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ตารางสรุปงบการเงินรวมของบริษัท ประจำปี </w:t>
      </w:r>
      <w:r w:rsidR="00926924" w:rsidRPr="000965A6">
        <w:rPr>
          <w:rFonts w:ascii="Browallia New" w:hAnsi="Browallia New" w:cs="Browallia New"/>
          <w:color w:val="000000" w:themeColor="text1"/>
          <w:sz w:val="28"/>
        </w:rPr>
        <w:t>255</w:t>
      </w:r>
      <w:r w:rsidR="005C2654" w:rsidRPr="000965A6">
        <w:rPr>
          <w:rFonts w:ascii="Browallia New" w:hAnsi="Browallia New" w:cs="Browallia New"/>
          <w:color w:val="000000" w:themeColor="text1"/>
          <w:sz w:val="28"/>
        </w:rPr>
        <w:t>8</w:t>
      </w:r>
      <w:r w:rsidR="00926924" w:rsidRPr="000965A6">
        <w:rPr>
          <w:rFonts w:ascii="Browallia New" w:hAnsi="Browallia New" w:cs="Browallia New"/>
          <w:color w:val="000000" w:themeColor="text1"/>
          <w:sz w:val="28"/>
        </w:rPr>
        <w:t>-25</w:t>
      </w:r>
      <w:r w:rsidR="005C2654" w:rsidRPr="000965A6">
        <w:rPr>
          <w:rFonts w:ascii="Browallia New" w:hAnsi="Browallia New" w:cs="Browallia New"/>
          <w:color w:val="000000" w:themeColor="text1"/>
          <w:sz w:val="28"/>
        </w:rPr>
        <w:t>60</w:t>
      </w:r>
    </w:p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Style w:val="TableGrid"/>
        <w:tblW w:w="9209" w:type="dxa"/>
        <w:tblLayout w:type="fixed"/>
        <w:tblLook w:val="04A0" w:firstRow="1" w:lastRow="0" w:firstColumn="1" w:lastColumn="0" w:noHBand="0" w:noVBand="1"/>
      </w:tblPr>
      <w:tblGrid>
        <w:gridCol w:w="4248"/>
        <w:gridCol w:w="850"/>
        <w:gridCol w:w="851"/>
        <w:gridCol w:w="850"/>
        <w:gridCol w:w="709"/>
        <w:gridCol w:w="850"/>
        <w:gridCol w:w="851"/>
      </w:tblGrid>
      <w:tr w:rsidR="00C92372" w:rsidRPr="000965A6" w:rsidTr="00DE7CA1">
        <w:tc>
          <w:tcPr>
            <w:tcW w:w="4248" w:type="dxa"/>
            <w:vMerge w:val="restart"/>
            <w:shd w:val="clear" w:color="auto" w:fill="BDD6EE" w:themeFill="accent1" w:themeFillTint="66"/>
          </w:tcPr>
          <w:p w:rsidR="00C92372" w:rsidRPr="000965A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:rsidR="00C92372" w:rsidRPr="000965A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ฐานะการเงิน</w:t>
            </w:r>
          </w:p>
        </w:tc>
        <w:tc>
          <w:tcPr>
            <w:tcW w:w="4961" w:type="dxa"/>
            <w:gridSpan w:val="6"/>
            <w:shd w:val="clear" w:color="auto" w:fill="BDD6EE" w:themeFill="accent1" w:themeFillTint="66"/>
          </w:tcPr>
          <w:p w:rsidR="00C92372" w:rsidRPr="000965A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งบตรวจสอบ</w:t>
            </w:r>
          </w:p>
        </w:tc>
      </w:tr>
      <w:tr w:rsidR="00C92372" w:rsidRPr="000965A6" w:rsidTr="00DE7CA1">
        <w:tc>
          <w:tcPr>
            <w:tcW w:w="4248" w:type="dxa"/>
            <w:vMerge/>
            <w:shd w:val="clear" w:color="auto" w:fill="BDD6EE" w:themeFill="accent1" w:themeFillTint="66"/>
          </w:tcPr>
          <w:p w:rsidR="00C92372" w:rsidRPr="000965A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BDD6EE" w:themeFill="accent1" w:themeFillTint="66"/>
          </w:tcPr>
          <w:p w:rsidR="00C92372" w:rsidRPr="000965A6" w:rsidRDefault="00926924" w:rsidP="005C2654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C92372"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ธ.ค.</w:t>
            </w: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255</w:t>
            </w:r>
            <w:r w:rsidR="005C2654"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559" w:type="dxa"/>
            <w:gridSpan w:val="2"/>
            <w:shd w:val="clear" w:color="auto" w:fill="BDD6EE" w:themeFill="accent1" w:themeFillTint="66"/>
          </w:tcPr>
          <w:p w:rsidR="00C92372" w:rsidRPr="000965A6" w:rsidRDefault="00C92372" w:rsidP="005C2654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ธ.ค. </w:t>
            </w: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255</w:t>
            </w:r>
            <w:r w:rsidR="005C2654"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gridSpan w:val="2"/>
            <w:shd w:val="clear" w:color="auto" w:fill="BDD6EE" w:themeFill="accent1" w:themeFillTint="66"/>
          </w:tcPr>
          <w:p w:rsidR="00C92372" w:rsidRPr="000965A6" w:rsidRDefault="00C92372" w:rsidP="00191FE1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ธ.ค.</w:t>
            </w: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</w:t>
            </w:r>
            <w:r w:rsidR="00191FE1"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60</w:t>
            </w:r>
          </w:p>
        </w:tc>
      </w:tr>
      <w:tr w:rsidR="00C92372" w:rsidRPr="000965A6" w:rsidTr="00DE7CA1">
        <w:tc>
          <w:tcPr>
            <w:tcW w:w="4248" w:type="dxa"/>
            <w:vMerge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C92372" w:rsidRPr="000965A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C92372" w:rsidRPr="000965A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C92372" w:rsidRPr="000965A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C92372" w:rsidRPr="000965A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C92372" w:rsidRPr="000965A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C92372" w:rsidRPr="000965A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C92372" w:rsidRPr="000965A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</w:tr>
      <w:tr w:rsidR="00C16C7B" w:rsidRPr="000965A6" w:rsidTr="00DE7CA1">
        <w:tc>
          <w:tcPr>
            <w:tcW w:w="4248" w:type="dxa"/>
            <w:tcBorders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สินทรัพย์</w:t>
            </w:r>
          </w:p>
        </w:tc>
        <w:tc>
          <w:tcPr>
            <w:tcW w:w="850" w:type="dxa"/>
            <w:tcBorders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C16C7B" w:rsidRPr="000965A6" w:rsidRDefault="00C16C7B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C16C7B" w:rsidRPr="000965A6" w:rsidRDefault="00C16C7B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16C7B" w:rsidRPr="000965A6" w:rsidTr="00DE7CA1">
        <w:trPr>
          <w:trHeight w:val="289"/>
        </w:trPr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C16C7B" w:rsidP="00C16C7B">
            <w:pPr>
              <w:tabs>
                <w:tab w:val="left" w:pos="171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210.16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14.79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157.48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8.58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950DA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22.75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9827C4" w:rsidP="00736079">
            <w:pPr>
              <w:tabs>
                <w:tab w:val="left" w:pos="369"/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1.26</w:t>
            </w:r>
          </w:p>
        </w:tc>
      </w:tr>
      <w:tr w:rsidR="00C16C7B" w:rsidRPr="000965A6" w:rsidTr="00DE7CA1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40.73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2.87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150.34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8.19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950DA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73607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C16C7B" w:rsidRPr="000965A6" w:rsidTr="00DE7CA1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เงินฝากธนาคารที่ใช้เป็นหลักประกันส่วนที่ถึงกำหนดใน </w:t>
            </w: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1 </w:t>
            </w: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1.46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950DA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73607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C16C7B" w:rsidRPr="000965A6" w:rsidTr="00DE7CA1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ลูกหนี้การค้าและลูกหนี้อื่น-สุทธิ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151.71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10.68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100.20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5.46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950DA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116.63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73607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6.44</w:t>
            </w:r>
          </w:p>
        </w:tc>
      </w:tr>
      <w:tr w:rsidR="00C16C7B" w:rsidRPr="000965A6" w:rsidTr="00DE7CA1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C16C7B" w:rsidP="00023BE8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11.85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0.83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10.87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0.59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950DA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10.83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73607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0.60</w:t>
            </w:r>
          </w:p>
        </w:tc>
      </w:tr>
      <w:tr w:rsidR="00C16C7B" w:rsidRPr="000965A6" w:rsidTr="00DE7CA1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ภาษีมูลค่าเพิ่มรอขอคืน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3.05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0.21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23.71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1.29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950DA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22.22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73607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1.23</w:t>
            </w:r>
          </w:p>
        </w:tc>
      </w:tr>
      <w:tr w:rsidR="00C16C7B" w:rsidRPr="000965A6" w:rsidTr="00DE7CA1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C16C7B" w:rsidP="00023BE8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ภาษีเงินได้ถูกหัก ณ ที่จ่าย-สุทธิ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15.31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20.81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950DA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22.62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C7B" w:rsidRPr="000965A6" w:rsidRDefault="0073607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1.25</w:t>
            </w:r>
          </w:p>
        </w:tc>
      </w:tr>
      <w:tr w:rsidR="00C16C7B" w:rsidRPr="000965A6" w:rsidTr="00DE7CA1">
        <w:tc>
          <w:tcPr>
            <w:tcW w:w="4248" w:type="dxa"/>
            <w:tcBorders>
              <w:top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850" w:type="dxa"/>
            <w:tcBorders>
              <w:top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3.46</w:t>
            </w:r>
          </w:p>
        </w:tc>
        <w:tc>
          <w:tcPr>
            <w:tcW w:w="851" w:type="dxa"/>
            <w:tcBorders>
              <w:top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0.24</w:t>
            </w:r>
          </w:p>
        </w:tc>
        <w:tc>
          <w:tcPr>
            <w:tcW w:w="850" w:type="dxa"/>
            <w:tcBorders>
              <w:top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3.15</w:t>
            </w:r>
          </w:p>
        </w:tc>
        <w:tc>
          <w:tcPr>
            <w:tcW w:w="709" w:type="dxa"/>
            <w:tcBorders>
              <w:top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0.17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C16C7B" w:rsidRPr="000965A6" w:rsidRDefault="00950DA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0.79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C16C7B" w:rsidRPr="000965A6" w:rsidRDefault="0073607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0.04</w:t>
            </w:r>
          </w:p>
        </w:tc>
      </w:tr>
      <w:tr w:rsidR="00C16C7B" w:rsidRPr="000965A6" w:rsidTr="00DE7CA1">
        <w:tc>
          <w:tcPr>
            <w:tcW w:w="4248" w:type="dxa"/>
          </w:tcPr>
          <w:p w:rsidR="00C16C7B" w:rsidRPr="000965A6" w:rsidRDefault="00C16C7B" w:rsidP="00C16C7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รวมสินทรัพย์หมุนเวียน</w:t>
            </w:r>
          </w:p>
        </w:tc>
        <w:tc>
          <w:tcPr>
            <w:tcW w:w="850" w:type="dxa"/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437.73</w:t>
            </w:r>
          </w:p>
        </w:tc>
        <w:tc>
          <w:tcPr>
            <w:tcW w:w="851" w:type="dxa"/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30.81</w:t>
            </w:r>
          </w:p>
        </w:tc>
        <w:tc>
          <w:tcPr>
            <w:tcW w:w="850" w:type="dxa"/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466.56</w:t>
            </w:r>
          </w:p>
        </w:tc>
        <w:tc>
          <w:tcPr>
            <w:tcW w:w="709" w:type="dxa"/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25.41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16C7B" w:rsidRPr="000965A6" w:rsidRDefault="00950DA9" w:rsidP="00736079">
            <w:pPr>
              <w:tabs>
                <w:tab w:val="left" w:pos="567"/>
                <w:tab w:val="left" w:pos="6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195.89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16C7B" w:rsidRPr="000965A6" w:rsidRDefault="0073607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10.82</w:t>
            </w:r>
          </w:p>
        </w:tc>
      </w:tr>
      <w:tr w:rsidR="00C16C7B" w:rsidRPr="000965A6" w:rsidTr="00DE7CA1">
        <w:tc>
          <w:tcPr>
            <w:tcW w:w="4248" w:type="dxa"/>
            <w:tcBorders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เงินลงทุนในกิจการร่วมค้า</w:t>
            </w: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850" w:type="dxa"/>
            <w:tcBorders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8.42</w:t>
            </w:r>
          </w:p>
        </w:tc>
        <w:tc>
          <w:tcPr>
            <w:tcW w:w="851" w:type="dxa"/>
            <w:tcBorders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0.59</w:t>
            </w:r>
          </w:p>
        </w:tc>
        <w:tc>
          <w:tcPr>
            <w:tcW w:w="850" w:type="dxa"/>
            <w:tcBorders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5.20</w:t>
            </w:r>
          </w:p>
        </w:tc>
        <w:tc>
          <w:tcPr>
            <w:tcW w:w="709" w:type="dxa"/>
            <w:tcBorders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0.28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C16C7B" w:rsidRPr="000965A6" w:rsidRDefault="00950DA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4.87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C16C7B" w:rsidRPr="000965A6" w:rsidRDefault="0073607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0.27</w:t>
            </w:r>
          </w:p>
        </w:tc>
      </w:tr>
      <w:tr w:rsidR="00C16C7B" w:rsidRPr="000965A6" w:rsidTr="00DE7CA1">
        <w:tc>
          <w:tcPr>
            <w:tcW w:w="4248" w:type="dxa"/>
            <w:tcBorders>
              <w:top w:val="nil"/>
              <w:bottom w:val="nil"/>
            </w:tcBorders>
          </w:tcPr>
          <w:p w:rsidR="00C16C7B" w:rsidRPr="000965A6" w:rsidRDefault="00C16C7B" w:rsidP="00023BE8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เงินฝากธนาคารที่ใช้เป็นหลักประกัน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1.87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0.13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1.73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0.09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16C7B" w:rsidRPr="000965A6" w:rsidRDefault="00950DA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16C7B" w:rsidRPr="000965A6" w:rsidRDefault="0073607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C16C7B" w:rsidRPr="000965A6" w:rsidTr="00DE7CA1">
        <w:tc>
          <w:tcPr>
            <w:tcW w:w="4248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อสังหาริมทรัพย์เพื่อการลงทุน</w:t>
            </w: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10.25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0.72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10.25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0.56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16C7B" w:rsidRPr="000965A6" w:rsidRDefault="00950DA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10.25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16C7B" w:rsidRPr="000965A6" w:rsidRDefault="0073607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0.57</w:t>
            </w:r>
          </w:p>
        </w:tc>
      </w:tr>
      <w:tr w:rsidR="00C16C7B" w:rsidRPr="000965A6" w:rsidTr="00DE7CA1">
        <w:tc>
          <w:tcPr>
            <w:tcW w:w="4248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  <w:tab w:val="left" w:pos="1678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ที่ดิน อาคารและอุปกรณ์-สุทธิ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629.15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44.29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1,020.06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55.56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16C7B" w:rsidRPr="000965A6" w:rsidRDefault="00950DA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1,282,14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16C7B" w:rsidRPr="000965A6" w:rsidRDefault="0073607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70.84</w:t>
            </w:r>
          </w:p>
        </w:tc>
      </w:tr>
      <w:tr w:rsidR="00C16C7B" w:rsidRPr="000965A6" w:rsidTr="00DE7CA1">
        <w:tc>
          <w:tcPr>
            <w:tcW w:w="4248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สินทรัพย์ที่มีไว้เพื่อให้เช่า-สุทธิ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326.93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23.01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321.42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17.51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16C7B" w:rsidRPr="000965A6" w:rsidRDefault="00950DA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307.42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16C7B" w:rsidRPr="000965A6" w:rsidRDefault="0073607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16.99</w:t>
            </w:r>
          </w:p>
        </w:tc>
      </w:tr>
      <w:tr w:rsidR="00C16C7B" w:rsidRPr="000965A6" w:rsidTr="00DE7CA1">
        <w:tc>
          <w:tcPr>
            <w:tcW w:w="4248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สินทรัพย์ไม่มีตัวตน-สุทธิ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0.61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0.04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4.14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0.23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16C7B" w:rsidRPr="000965A6" w:rsidRDefault="00950DA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4.00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16C7B" w:rsidRPr="000965A6" w:rsidRDefault="0073607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0.22</w:t>
            </w:r>
          </w:p>
        </w:tc>
      </w:tr>
      <w:tr w:rsidR="00C16C7B" w:rsidRPr="000965A6" w:rsidTr="00DE7CA1">
        <w:tc>
          <w:tcPr>
            <w:tcW w:w="4248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="00023BE8"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  <w:r w:rsidR="00023BE8" w:rsidRPr="000965A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3.16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0.22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4.63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0.25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16C7B" w:rsidRPr="000965A6" w:rsidRDefault="00950DA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3.53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16C7B" w:rsidRPr="000965A6" w:rsidRDefault="0073607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0.20</w:t>
            </w:r>
          </w:p>
        </w:tc>
      </w:tr>
      <w:tr w:rsidR="00C16C7B" w:rsidRPr="000965A6" w:rsidTr="00DE7CA1">
        <w:tc>
          <w:tcPr>
            <w:tcW w:w="4248" w:type="dxa"/>
            <w:tcBorders>
              <w:top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850" w:type="dxa"/>
            <w:tcBorders>
              <w:top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2.54</w:t>
            </w:r>
          </w:p>
        </w:tc>
        <w:tc>
          <w:tcPr>
            <w:tcW w:w="851" w:type="dxa"/>
            <w:tcBorders>
              <w:top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0.18</w:t>
            </w:r>
          </w:p>
        </w:tc>
        <w:tc>
          <w:tcPr>
            <w:tcW w:w="850" w:type="dxa"/>
            <w:tcBorders>
              <w:top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2.10</w:t>
            </w:r>
          </w:p>
        </w:tc>
        <w:tc>
          <w:tcPr>
            <w:tcW w:w="709" w:type="dxa"/>
            <w:tcBorders>
              <w:top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0.11</w:t>
            </w:r>
          </w:p>
        </w:tc>
        <w:tc>
          <w:tcPr>
            <w:tcW w:w="850" w:type="dxa"/>
            <w:tcBorders>
              <w:top w:val="nil"/>
            </w:tcBorders>
          </w:tcPr>
          <w:p w:rsidR="00C16C7B" w:rsidRPr="000965A6" w:rsidRDefault="00950DA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1.70</w:t>
            </w:r>
          </w:p>
        </w:tc>
        <w:tc>
          <w:tcPr>
            <w:tcW w:w="851" w:type="dxa"/>
            <w:tcBorders>
              <w:top w:val="nil"/>
            </w:tcBorders>
          </w:tcPr>
          <w:p w:rsidR="00C16C7B" w:rsidRPr="000965A6" w:rsidRDefault="0073607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0.09</w:t>
            </w:r>
          </w:p>
        </w:tc>
      </w:tr>
      <w:tr w:rsidR="00C16C7B" w:rsidRPr="000965A6" w:rsidTr="00DE7CA1">
        <w:tc>
          <w:tcPr>
            <w:tcW w:w="4248" w:type="dxa"/>
          </w:tcPr>
          <w:p w:rsidR="00C16C7B" w:rsidRPr="000965A6" w:rsidRDefault="00C16C7B" w:rsidP="00C16C7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850" w:type="dxa"/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982.93</w:t>
            </w:r>
          </w:p>
        </w:tc>
        <w:tc>
          <w:tcPr>
            <w:tcW w:w="851" w:type="dxa"/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69.19</w:t>
            </w:r>
          </w:p>
        </w:tc>
        <w:tc>
          <w:tcPr>
            <w:tcW w:w="850" w:type="dxa"/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1,369.53</w:t>
            </w:r>
          </w:p>
        </w:tc>
        <w:tc>
          <w:tcPr>
            <w:tcW w:w="709" w:type="dxa"/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74.59</w:t>
            </w:r>
          </w:p>
        </w:tc>
        <w:tc>
          <w:tcPr>
            <w:tcW w:w="850" w:type="dxa"/>
          </w:tcPr>
          <w:p w:rsidR="00C16C7B" w:rsidRPr="000965A6" w:rsidRDefault="00950DA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1,613.91</w:t>
            </w:r>
          </w:p>
        </w:tc>
        <w:tc>
          <w:tcPr>
            <w:tcW w:w="851" w:type="dxa"/>
          </w:tcPr>
          <w:p w:rsidR="00C16C7B" w:rsidRPr="000965A6" w:rsidRDefault="0073607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89.18</w:t>
            </w:r>
          </w:p>
        </w:tc>
      </w:tr>
      <w:tr w:rsidR="00C16C7B" w:rsidRPr="000965A6" w:rsidTr="00DE7CA1">
        <w:tc>
          <w:tcPr>
            <w:tcW w:w="4248" w:type="dxa"/>
            <w:tcBorders>
              <w:bottom w:val="single" w:sz="4" w:space="0" w:color="auto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1,420.66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100.00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1,836.09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100.00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6C7B" w:rsidRPr="000965A6" w:rsidRDefault="00950DA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1,809.81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16C7B" w:rsidRPr="000965A6" w:rsidRDefault="0073607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100.00</w:t>
            </w:r>
          </w:p>
        </w:tc>
      </w:tr>
      <w:tr w:rsidR="00C16C7B" w:rsidRPr="000965A6" w:rsidTr="00DE7CA1">
        <w:tc>
          <w:tcPr>
            <w:tcW w:w="4248" w:type="dxa"/>
            <w:tcBorders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หนี้สิน</w:t>
            </w:r>
          </w:p>
        </w:tc>
        <w:tc>
          <w:tcPr>
            <w:tcW w:w="850" w:type="dxa"/>
            <w:tcBorders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C16C7B" w:rsidRPr="000965A6" w:rsidRDefault="00C16C7B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C16C7B" w:rsidRPr="000965A6" w:rsidRDefault="00C16C7B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16C7B" w:rsidRPr="000965A6" w:rsidTr="00DE7CA1">
        <w:tc>
          <w:tcPr>
            <w:tcW w:w="4248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12.77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0.90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16C7B" w:rsidRPr="000965A6" w:rsidRDefault="00950DA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1.96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16C7B" w:rsidRPr="000965A6" w:rsidRDefault="0073607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0.11</w:t>
            </w:r>
          </w:p>
        </w:tc>
      </w:tr>
      <w:tr w:rsidR="00C16C7B" w:rsidRPr="000965A6" w:rsidTr="00DE7CA1">
        <w:tc>
          <w:tcPr>
            <w:tcW w:w="4248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41.56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2.93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101.74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5.54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16C7B" w:rsidRPr="000965A6" w:rsidRDefault="00950DA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35.98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16C7B" w:rsidRPr="000965A6" w:rsidRDefault="0073607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1.99</w:t>
            </w:r>
          </w:p>
        </w:tc>
      </w:tr>
      <w:tr w:rsidR="00C16C7B" w:rsidRPr="000965A6" w:rsidTr="00DE7CA1">
        <w:tc>
          <w:tcPr>
            <w:tcW w:w="4248" w:type="dxa"/>
            <w:tcBorders>
              <w:top w:val="nil"/>
              <w:bottom w:val="nil"/>
            </w:tcBorders>
          </w:tcPr>
          <w:p w:rsidR="00C16C7B" w:rsidRPr="000965A6" w:rsidRDefault="00C16C7B" w:rsidP="00023BE8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เงินกู้ยืมระยะยาวจาก</w:t>
            </w:r>
            <w:r w:rsidR="00023BE8" w:rsidRPr="000965A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ธนาคาร</w:t>
            </w: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ส่วน</w:t>
            </w:r>
            <w:r w:rsidR="00023BE8" w:rsidRPr="000965A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ที่</w:t>
            </w: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ครบกำหนดใน </w:t>
            </w: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19.13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1.35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42.28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2.30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16C7B" w:rsidRPr="000965A6" w:rsidRDefault="00950DA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28.79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16C7B" w:rsidRPr="000965A6" w:rsidRDefault="0073607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1.59</w:t>
            </w:r>
          </w:p>
        </w:tc>
      </w:tr>
      <w:tr w:rsidR="00C16C7B" w:rsidRPr="000965A6" w:rsidTr="00DE7CA1">
        <w:tc>
          <w:tcPr>
            <w:tcW w:w="4248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หนี้สินตามสัญญาเช่าทางการเงินส่วนที่ครบกำหนดใน</w:t>
            </w: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1 </w:t>
            </w: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3.76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0.26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4.01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0.22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16C7B" w:rsidRPr="000965A6" w:rsidRDefault="00950DA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4.23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16C7B" w:rsidRPr="000965A6" w:rsidRDefault="0073607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0.23</w:t>
            </w:r>
          </w:p>
        </w:tc>
      </w:tr>
      <w:tr w:rsidR="00C16C7B" w:rsidRPr="000965A6" w:rsidTr="00DE7CA1">
        <w:tc>
          <w:tcPr>
            <w:tcW w:w="4248" w:type="dxa"/>
            <w:tcBorders>
              <w:top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850" w:type="dxa"/>
            <w:tcBorders>
              <w:top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17.35</w:t>
            </w:r>
          </w:p>
        </w:tc>
        <w:tc>
          <w:tcPr>
            <w:tcW w:w="851" w:type="dxa"/>
            <w:tcBorders>
              <w:top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1.22</w:t>
            </w:r>
          </w:p>
        </w:tc>
        <w:tc>
          <w:tcPr>
            <w:tcW w:w="850" w:type="dxa"/>
            <w:tcBorders>
              <w:top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12.51</w:t>
            </w:r>
          </w:p>
        </w:tc>
        <w:tc>
          <w:tcPr>
            <w:tcW w:w="709" w:type="dxa"/>
            <w:tcBorders>
              <w:top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0.68</w:t>
            </w:r>
          </w:p>
        </w:tc>
        <w:tc>
          <w:tcPr>
            <w:tcW w:w="850" w:type="dxa"/>
            <w:tcBorders>
              <w:top w:val="nil"/>
            </w:tcBorders>
          </w:tcPr>
          <w:p w:rsidR="00C16C7B" w:rsidRPr="000965A6" w:rsidRDefault="00950DA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11.89</w:t>
            </w:r>
          </w:p>
        </w:tc>
        <w:tc>
          <w:tcPr>
            <w:tcW w:w="851" w:type="dxa"/>
            <w:tcBorders>
              <w:top w:val="nil"/>
            </w:tcBorders>
          </w:tcPr>
          <w:p w:rsidR="00C16C7B" w:rsidRPr="000965A6" w:rsidRDefault="0073607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0.66</w:t>
            </w:r>
          </w:p>
        </w:tc>
      </w:tr>
      <w:tr w:rsidR="00C16C7B" w:rsidRPr="000965A6" w:rsidTr="00DE7CA1">
        <w:tc>
          <w:tcPr>
            <w:tcW w:w="4248" w:type="dxa"/>
            <w:tcBorders>
              <w:bottom w:val="single" w:sz="4" w:space="0" w:color="auto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รวมหนี้สินหมุนเวียน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94.57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6.66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160.54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8.74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6C7B" w:rsidRPr="000965A6" w:rsidRDefault="00950DA9" w:rsidP="00736079">
            <w:pPr>
              <w:tabs>
                <w:tab w:val="left" w:pos="415"/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82.86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16C7B" w:rsidRPr="000965A6" w:rsidRDefault="00736079" w:rsidP="00736079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4.58</w:t>
            </w:r>
          </w:p>
        </w:tc>
      </w:tr>
      <w:tr w:rsidR="00C16C7B" w:rsidRPr="000965A6" w:rsidTr="00DE7CA1">
        <w:tc>
          <w:tcPr>
            <w:tcW w:w="4248" w:type="dxa"/>
            <w:tcBorders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เงินกู้ยืมระยะยาวจากธนาคาร</w:t>
            </w:r>
            <w:r w:rsidR="00DE7CA1" w:rsidRPr="000965A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-สุทธิ</w:t>
            </w:r>
          </w:p>
        </w:tc>
        <w:tc>
          <w:tcPr>
            <w:tcW w:w="850" w:type="dxa"/>
            <w:tcBorders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51.45</w:t>
            </w:r>
          </w:p>
        </w:tc>
        <w:tc>
          <w:tcPr>
            <w:tcW w:w="851" w:type="dxa"/>
            <w:tcBorders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3.62</w:t>
            </w:r>
          </w:p>
        </w:tc>
        <w:tc>
          <w:tcPr>
            <w:tcW w:w="850" w:type="dxa"/>
            <w:tcBorders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245.18</w:t>
            </w:r>
          </w:p>
        </w:tc>
        <w:tc>
          <w:tcPr>
            <w:tcW w:w="709" w:type="dxa"/>
            <w:tcBorders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13.35</w:t>
            </w:r>
          </w:p>
        </w:tc>
        <w:tc>
          <w:tcPr>
            <w:tcW w:w="850" w:type="dxa"/>
            <w:tcBorders>
              <w:bottom w:val="nil"/>
            </w:tcBorders>
          </w:tcPr>
          <w:p w:rsidR="00C16C7B" w:rsidRPr="000965A6" w:rsidRDefault="00DE7CA1" w:rsidP="00DE7CA1">
            <w:pPr>
              <w:tabs>
                <w:tab w:val="left" w:pos="222"/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101.14</w:t>
            </w:r>
          </w:p>
        </w:tc>
        <w:tc>
          <w:tcPr>
            <w:tcW w:w="851" w:type="dxa"/>
            <w:tcBorders>
              <w:bottom w:val="nil"/>
            </w:tcBorders>
          </w:tcPr>
          <w:p w:rsidR="00C16C7B" w:rsidRPr="000965A6" w:rsidRDefault="00736079" w:rsidP="00DE7CA1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5.59</w:t>
            </w:r>
          </w:p>
        </w:tc>
      </w:tr>
      <w:tr w:rsidR="00C16C7B" w:rsidRPr="000965A6" w:rsidTr="00DE7CA1">
        <w:tc>
          <w:tcPr>
            <w:tcW w:w="4248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หนี้สินตามสัญญาเช่าทางการเงิน</w:t>
            </w:r>
            <w:r w:rsidR="00DE7CA1"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  <w:r w:rsidR="00DE7CA1" w:rsidRPr="000965A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14.97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1.05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10.95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0.60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16C7B" w:rsidRPr="000965A6" w:rsidRDefault="008547E0" w:rsidP="00DE7CA1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6.71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16C7B" w:rsidRPr="000965A6" w:rsidRDefault="00736079" w:rsidP="00DE7CA1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0.37</w:t>
            </w:r>
          </w:p>
        </w:tc>
      </w:tr>
      <w:tr w:rsidR="00C16C7B" w:rsidRPr="000965A6" w:rsidTr="00DE7CA1">
        <w:tc>
          <w:tcPr>
            <w:tcW w:w="4248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="00DE7CA1" w:rsidRPr="000965A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-สุทธิ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16C7B" w:rsidRPr="000965A6" w:rsidRDefault="008547E0" w:rsidP="00DE7CA1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0.69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16C7B" w:rsidRPr="000965A6" w:rsidRDefault="00736079" w:rsidP="00DE7CA1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0.04</w:t>
            </w:r>
          </w:p>
        </w:tc>
      </w:tr>
      <w:tr w:rsidR="00C16C7B" w:rsidRPr="000965A6" w:rsidTr="00DE7CA1">
        <w:tc>
          <w:tcPr>
            <w:tcW w:w="4248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27.95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1.97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30.77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1.68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16C7B" w:rsidRPr="000965A6" w:rsidRDefault="008547E0" w:rsidP="00DE7CA1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32.68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16C7B" w:rsidRPr="000965A6" w:rsidRDefault="00736079" w:rsidP="00DE7CA1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1.81</w:t>
            </w:r>
          </w:p>
        </w:tc>
      </w:tr>
      <w:tr w:rsidR="00C16C7B" w:rsidRPr="000965A6" w:rsidTr="00DE7CA1">
        <w:tc>
          <w:tcPr>
            <w:tcW w:w="4248" w:type="dxa"/>
            <w:tcBorders>
              <w:top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กำไรรอรับรู้จากการขายและเช่ากลับคืน</w:t>
            </w:r>
            <w:r w:rsidR="00DE7CA1" w:rsidRPr="000965A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-สุทธิ</w:t>
            </w:r>
          </w:p>
        </w:tc>
        <w:tc>
          <w:tcPr>
            <w:tcW w:w="850" w:type="dxa"/>
            <w:tcBorders>
              <w:top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1.33</w:t>
            </w:r>
          </w:p>
        </w:tc>
        <w:tc>
          <w:tcPr>
            <w:tcW w:w="851" w:type="dxa"/>
            <w:tcBorders>
              <w:top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0.09</w:t>
            </w:r>
          </w:p>
        </w:tc>
        <w:tc>
          <w:tcPr>
            <w:tcW w:w="850" w:type="dxa"/>
            <w:tcBorders>
              <w:top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1.03</w:t>
            </w:r>
          </w:p>
        </w:tc>
        <w:tc>
          <w:tcPr>
            <w:tcW w:w="709" w:type="dxa"/>
            <w:tcBorders>
              <w:top w:val="nil"/>
            </w:tcBorders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0.06</w:t>
            </w:r>
          </w:p>
        </w:tc>
        <w:tc>
          <w:tcPr>
            <w:tcW w:w="850" w:type="dxa"/>
            <w:tcBorders>
              <w:top w:val="nil"/>
            </w:tcBorders>
          </w:tcPr>
          <w:p w:rsidR="00C16C7B" w:rsidRPr="000965A6" w:rsidRDefault="008547E0" w:rsidP="00DE7CA1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0.44</w:t>
            </w:r>
          </w:p>
        </w:tc>
        <w:tc>
          <w:tcPr>
            <w:tcW w:w="851" w:type="dxa"/>
            <w:tcBorders>
              <w:top w:val="nil"/>
            </w:tcBorders>
          </w:tcPr>
          <w:p w:rsidR="00C16C7B" w:rsidRPr="000965A6" w:rsidRDefault="00736079" w:rsidP="00DE7CA1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0.02</w:t>
            </w:r>
          </w:p>
        </w:tc>
      </w:tr>
      <w:tr w:rsidR="00C16C7B" w:rsidRPr="000965A6" w:rsidTr="00DE7CA1">
        <w:tc>
          <w:tcPr>
            <w:tcW w:w="4248" w:type="dxa"/>
          </w:tcPr>
          <w:p w:rsidR="00C16C7B" w:rsidRPr="000965A6" w:rsidRDefault="00C16C7B" w:rsidP="00C16C7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รวมหนี้สินไม่หมุนเวียน</w:t>
            </w:r>
          </w:p>
        </w:tc>
        <w:tc>
          <w:tcPr>
            <w:tcW w:w="850" w:type="dxa"/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95.70</w:t>
            </w:r>
          </w:p>
        </w:tc>
        <w:tc>
          <w:tcPr>
            <w:tcW w:w="851" w:type="dxa"/>
          </w:tcPr>
          <w:p w:rsidR="00C16C7B" w:rsidRPr="000965A6" w:rsidRDefault="00C16C7B" w:rsidP="00B60CE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6.7</w:t>
            </w:r>
            <w:r w:rsidR="00B60CEB"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287.93</w:t>
            </w:r>
          </w:p>
        </w:tc>
        <w:tc>
          <w:tcPr>
            <w:tcW w:w="709" w:type="dxa"/>
          </w:tcPr>
          <w:p w:rsidR="00C16C7B" w:rsidRPr="000965A6" w:rsidRDefault="00C16C7B" w:rsidP="00B60CE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15.6</w:t>
            </w:r>
            <w:r w:rsidR="00B60CEB"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C16C7B" w:rsidRPr="000965A6" w:rsidRDefault="008547E0" w:rsidP="00DE7CA1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141.66</w:t>
            </w:r>
          </w:p>
        </w:tc>
        <w:tc>
          <w:tcPr>
            <w:tcW w:w="851" w:type="dxa"/>
          </w:tcPr>
          <w:p w:rsidR="00C16C7B" w:rsidRPr="000965A6" w:rsidRDefault="00B60CEB" w:rsidP="00DE7CA1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7.83</w:t>
            </w:r>
          </w:p>
        </w:tc>
      </w:tr>
      <w:tr w:rsidR="00C16C7B" w:rsidRPr="000965A6" w:rsidTr="00DE7CA1">
        <w:tc>
          <w:tcPr>
            <w:tcW w:w="4248" w:type="dxa"/>
          </w:tcPr>
          <w:p w:rsidR="00C16C7B" w:rsidRPr="000965A6" w:rsidRDefault="00C16C7B" w:rsidP="00C16C7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850" w:type="dxa"/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190.27</w:t>
            </w:r>
          </w:p>
        </w:tc>
        <w:tc>
          <w:tcPr>
            <w:tcW w:w="851" w:type="dxa"/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13.39</w:t>
            </w:r>
          </w:p>
        </w:tc>
        <w:tc>
          <w:tcPr>
            <w:tcW w:w="850" w:type="dxa"/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448.47</w:t>
            </w:r>
          </w:p>
        </w:tc>
        <w:tc>
          <w:tcPr>
            <w:tcW w:w="709" w:type="dxa"/>
          </w:tcPr>
          <w:p w:rsidR="00C16C7B" w:rsidRPr="000965A6" w:rsidRDefault="00C16C7B" w:rsidP="00C16C7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24.43</w:t>
            </w:r>
          </w:p>
        </w:tc>
        <w:tc>
          <w:tcPr>
            <w:tcW w:w="850" w:type="dxa"/>
          </w:tcPr>
          <w:p w:rsidR="00C16C7B" w:rsidRPr="000965A6" w:rsidRDefault="008547E0" w:rsidP="00DE7CA1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224.52</w:t>
            </w:r>
          </w:p>
        </w:tc>
        <w:tc>
          <w:tcPr>
            <w:tcW w:w="851" w:type="dxa"/>
          </w:tcPr>
          <w:p w:rsidR="00C16C7B" w:rsidRPr="000965A6" w:rsidRDefault="00B60CEB" w:rsidP="00DE7CA1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12.41</w:t>
            </w:r>
          </w:p>
        </w:tc>
      </w:tr>
    </w:tbl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1134"/>
        <w:gridCol w:w="850"/>
        <w:gridCol w:w="1134"/>
        <w:gridCol w:w="851"/>
        <w:gridCol w:w="1134"/>
        <w:gridCol w:w="964"/>
      </w:tblGrid>
      <w:tr w:rsidR="00C92372" w:rsidRPr="000965A6" w:rsidTr="00A5735E">
        <w:tc>
          <w:tcPr>
            <w:tcW w:w="3256" w:type="dxa"/>
            <w:vMerge w:val="restart"/>
          </w:tcPr>
          <w:p w:rsidR="00C92372" w:rsidRPr="000965A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:rsidR="00C92372" w:rsidRPr="000965A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ฐานะการเงิน</w:t>
            </w:r>
          </w:p>
        </w:tc>
        <w:tc>
          <w:tcPr>
            <w:tcW w:w="6067" w:type="dxa"/>
            <w:gridSpan w:val="6"/>
          </w:tcPr>
          <w:p w:rsidR="00C92372" w:rsidRPr="000965A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งบตรวจสอบ</w:t>
            </w:r>
          </w:p>
        </w:tc>
      </w:tr>
      <w:tr w:rsidR="00C92372" w:rsidRPr="000965A6" w:rsidTr="00A5735E">
        <w:tc>
          <w:tcPr>
            <w:tcW w:w="3256" w:type="dxa"/>
            <w:vMerge/>
          </w:tcPr>
          <w:p w:rsidR="00C92372" w:rsidRPr="000965A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C92372" w:rsidRPr="000965A6" w:rsidRDefault="00C92372" w:rsidP="006412A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ธ.ค. </w:t>
            </w: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255</w:t>
            </w:r>
            <w:r w:rsidR="006412A2"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985" w:type="dxa"/>
            <w:gridSpan w:val="2"/>
          </w:tcPr>
          <w:p w:rsidR="00C92372" w:rsidRPr="000965A6" w:rsidRDefault="00C92372" w:rsidP="006412A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ธ.ค. </w:t>
            </w: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255</w:t>
            </w:r>
            <w:r w:rsidR="006412A2"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098" w:type="dxa"/>
            <w:gridSpan w:val="2"/>
          </w:tcPr>
          <w:p w:rsidR="00C92372" w:rsidRPr="000965A6" w:rsidRDefault="00C92372" w:rsidP="006412A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ธ.ค. </w:t>
            </w:r>
            <w:r w:rsidR="00EE7F8C"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</w:t>
            </w:r>
            <w:r w:rsidR="006412A2"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60</w:t>
            </w:r>
          </w:p>
        </w:tc>
      </w:tr>
      <w:tr w:rsidR="00C92372" w:rsidRPr="000965A6" w:rsidTr="00A5735E">
        <w:tc>
          <w:tcPr>
            <w:tcW w:w="3256" w:type="dxa"/>
            <w:vMerge/>
            <w:tcBorders>
              <w:bottom w:val="single" w:sz="4" w:space="0" w:color="auto"/>
            </w:tcBorders>
          </w:tcPr>
          <w:p w:rsidR="00C92372" w:rsidRPr="000965A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2372" w:rsidRPr="000965A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92372" w:rsidRPr="000965A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1134" w:type="dxa"/>
          </w:tcPr>
          <w:p w:rsidR="00C92372" w:rsidRPr="000965A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92372" w:rsidRPr="000965A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1134" w:type="dxa"/>
          </w:tcPr>
          <w:p w:rsidR="00C92372" w:rsidRPr="000965A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C92372" w:rsidRPr="000965A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</w:tr>
      <w:tr w:rsidR="00C92372" w:rsidRPr="000965A6" w:rsidTr="00A5735E">
        <w:tc>
          <w:tcPr>
            <w:tcW w:w="3256" w:type="dxa"/>
            <w:tcBorders>
              <w:bottom w:val="nil"/>
            </w:tcBorders>
          </w:tcPr>
          <w:p w:rsidR="00C92372" w:rsidRPr="000965A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ส่วนของ</w:t>
            </w:r>
            <w:r w:rsidR="004C6A99"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เจ้าของ</w:t>
            </w:r>
          </w:p>
        </w:tc>
        <w:tc>
          <w:tcPr>
            <w:tcW w:w="1134" w:type="dxa"/>
            <w:tcBorders>
              <w:bottom w:val="nil"/>
            </w:tcBorders>
          </w:tcPr>
          <w:p w:rsidR="00C92372" w:rsidRPr="000965A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C92372" w:rsidRPr="000965A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C92372" w:rsidRPr="000965A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C92372" w:rsidRPr="000965A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C92372" w:rsidRPr="000965A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nil"/>
            </w:tcBorders>
          </w:tcPr>
          <w:p w:rsidR="00C92372" w:rsidRPr="000965A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92372" w:rsidRPr="000965A6" w:rsidTr="00A5735E">
        <w:tc>
          <w:tcPr>
            <w:tcW w:w="3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0965A6" w:rsidRDefault="00C92372" w:rsidP="00255E46">
            <w:pPr>
              <w:tabs>
                <w:tab w:val="left" w:pos="171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92372" w:rsidRPr="000965A6" w:rsidRDefault="00C92372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535</w:t>
            </w:r>
            <w:r w:rsidR="004C6A99"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0965A6" w:rsidRDefault="00C92372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92372" w:rsidRPr="000965A6" w:rsidRDefault="006412A2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781.63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0965A6" w:rsidRDefault="00C92372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92372" w:rsidRPr="000965A6" w:rsidRDefault="00E4202E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781.63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0965A6" w:rsidRDefault="00C92372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412A2" w:rsidRPr="000965A6" w:rsidTr="00A5735E">
        <w:tc>
          <w:tcPr>
            <w:tcW w:w="3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12A2" w:rsidRPr="000965A6" w:rsidRDefault="006412A2" w:rsidP="006412A2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12A2" w:rsidRPr="000965A6" w:rsidRDefault="006412A2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531.63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12A2" w:rsidRPr="000965A6" w:rsidRDefault="006412A2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37.42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12A2" w:rsidRPr="000965A6" w:rsidRDefault="006412A2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644.03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12A2" w:rsidRPr="000965A6" w:rsidRDefault="006412A2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35.08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12A2" w:rsidRPr="000965A6" w:rsidRDefault="008547E0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781.63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12A2" w:rsidRPr="000965A6" w:rsidRDefault="00B60CEB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43.19</w:t>
            </w:r>
          </w:p>
        </w:tc>
      </w:tr>
      <w:tr w:rsidR="006412A2" w:rsidRPr="000965A6" w:rsidTr="00A5735E">
        <w:tc>
          <w:tcPr>
            <w:tcW w:w="3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12A2" w:rsidRPr="000965A6" w:rsidRDefault="006412A2" w:rsidP="006412A2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ส่วนเกินมูลค่าหุ้นสามัญ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12A2" w:rsidRPr="000965A6" w:rsidRDefault="006412A2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658.32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12A2" w:rsidRPr="000965A6" w:rsidRDefault="006412A2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46.34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12A2" w:rsidRPr="000965A6" w:rsidRDefault="006412A2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769.56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12A2" w:rsidRPr="000965A6" w:rsidRDefault="006412A2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41.91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12A2" w:rsidRPr="000965A6" w:rsidRDefault="008547E0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906.21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12A2" w:rsidRPr="000965A6" w:rsidRDefault="00B60CEB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50.07</w:t>
            </w:r>
          </w:p>
        </w:tc>
      </w:tr>
      <w:tr w:rsidR="006412A2" w:rsidRPr="000965A6" w:rsidTr="00A5735E">
        <w:tc>
          <w:tcPr>
            <w:tcW w:w="3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12A2" w:rsidRPr="000965A6" w:rsidRDefault="006412A2" w:rsidP="006412A2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กำไรสะสม </w:t>
            </w: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:-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12A2" w:rsidRPr="000965A6" w:rsidRDefault="006412A2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12A2" w:rsidRPr="000965A6" w:rsidRDefault="006412A2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12A2" w:rsidRPr="000965A6" w:rsidRDefault="006412A2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12A2" w:rsidRPr="000965A6" w:rsidRDefault="006412A2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12A2" w:rsidRPr="000965A6" w:rsidRDefault="006412A2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12A2" w:rsidRPr="000965A6" w:rsidRDefault="006412A2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412A2" w:rsidRPr="000965A6" w:rsidTr="00A5735E">
        <w:tc>
          <w:tcPr>
            <w:tcW w:w="3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12A2" w:rsidRPr="000965A6" w:rsidRDefault="006412A2" w:rsidP="006412A2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จัดสรรแล้ว </w:t>
            </w: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- </w:t>
            </w: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สำรองตามกฎหมาย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12A2" w:rsidRPr="000965A6" w:rsidRDefault="006412A2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10.66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12A2" w:rsidRPr="000965A6" w:rsidRDefault="006412A2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0.75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12A2" w:rsidRPr="000965A6" w:rsidRDefault="006412A2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10.66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12A2" w:rsidRPr="000965A6" w:rsidRDefault="006412A2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0.58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12A2" w:rsidRPr="000965A6" w:rsidRDefault="008547E0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10.66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12A2" w:rsidRPr="000965A6" w:rsidRDefault="00B60CEB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0.59</w:t>
            </w:r>
          </w:p>
        </w:tc>
      </w:tr>
      <w:tr w:rsidR="006412A2" w:rsidRPr="000965A6" w:rsidTr="00A5735E">
        <w:tc>
          <w:tcPr>
            <w:tcW w:w="3256" w:type="dxa"/>
            <w:tcBorders>
              <w:top w:val="nil"/>
              <w:bottom w:val="single" w:sz="4" w:space="0" w:color="auto"/>
            </w:tcBorders>
          </w:tcPr>
          <w:p w:rsidR="006412A2" w:rsidRPr="000965A6" w:rsidRDefault="006412A2" w:rsidP="006412A2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ยังไม่จัดสรร</w:t>
            </w: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ขาดทุนสะสม)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6412A2" w:rsidRPr="000965A6" w:rsidRDefault="006412A2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29.23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6412A2" w:rsidRPr="000965A6" w:rsidRDefault="006412A2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2.06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6412A2" w:rsidRPr="000965A6" w:rsidRDefault="006412A2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(36.60)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6412A2" w:rsidRPr="000965A6" w:rsidRDefault="006412A2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(1.99)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6412A2" w:rsidRPr="000965A6" w:rsidRDefault="008547E0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(113.28)</w:t>
            </w:r>
          </w:p>
        </w:tc>
        <w:tc>
          <w:tcPr>
            <w:tcW w:w="964" w:type="dxa"/>
            <w:tcBorders>
              <w:top w:val="nil"/>
              <w:bottom w:val="single" w:sz="4" w:space="0" w:color="auto"/>
            </w:tcBorders>
          </w:tcPr>
          <w:p w:rsidR="006412A2" w:rsidRPr="000965A6" w:rsidRDefault="00B60CEB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(6.26)</w:t>
            </w:r>
          </w:p>
        </w:tc>
      </w:tr>
      <w:tr w:rsidR="006412A2" w:rsidRPr="000965A6" w:rsidTr="00A5735E">
        <w:tc>
          <w:tcPr>
            <w:tcW w:w="3256" w:type="dxa"/>
            <w:tcBorders>
              <w:bottom w:val="nil"/>
            </w:tcBorders>
          </w:tcPr>
          <w:p w:rsidR="006412A2" w:rsidRPr="000965A6" w:rsidRDefault="006412A2" w:rsidP="006412A2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รวมส่วนของบริษัทใหญ่</w:t>
            </w:r>
          </w:p>
        </w:tc>
        <w:tc>
          <w:tcPr>
            <w:tcW w:w="1134" w:type="dxa"/>
            <w:tcBorders>
              <w:bottom w:val="nil"/>
            </w:tcBorders>
          </w:tcPr>
          <w:p w:rsidR="006412A2" w:rsidRPr="000965A6" w:rsidRDefault="006412A2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1,229.84</w:t>
            </w:r>
          </w:p>
        </w:tc>
        <w:tc>
          <w:tcPr>
            <w:tcW w:w="850" w:type="dxa"/>
            <w:tcBorders>
              <w:bottom w:val="nil"/>
            </w:tcBorders>
          </w:tcPr>
          <w:p w:rsidR="006412A2" w:rsidRPr="000965A6" w:rsidRDefault="006412A2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86.57</w:t>
            </w:r>
          </w:p>
        </w:tc>
        <w:tc>
          <w:tcPr>
            <w:tcW w:w="1134" w:type="dxa"/>
            <w:tcBorders>
              <w:bottom w:val="nil"/>
            </w:tcBorders>
          </w:tcPr>
          <w:p w:rsidR="006412A2" w:rsidRPr="000965A6" w:rsidRDefault="006412A2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1,387.65</w:t>
            </w:r>
          </w:p>
        </w:tc>
        <w:tc>
          <w:tcPr>
            <w:tcW w:w="851" w:type="dxa"/>
            <w:tcBorders>
              <w:bottom w:val="nil"/>
            </w:tcBorders>
          </w:tcPr>
          <w:p w:rsidR="006412A2" w:rsidRPr="000965A6" w:rsidRDefault="006412A2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75.58</w:t>
            </w:r>
          </w:p>
        </w:tc>
        <w:tc>
          <w:tcPr>
            <w:tcW w:w="1134" w:type="dxa"/>
            <w:tcBorders>
              <w:bottom w:val="nil"/>
            </w:tcBorders>
          </w:tcPr>
          <w:p w:rsidR="006412A2" w:rsidRPr="000965A6" w:rsidRDefault="008547E0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1,585.22</w:t>
            </w:r>
          </w:p>
        </w:tc>
        <w:tc>
          <w:tcPr>
            <w:tcW w:w="964" w:type="dxa"/>
            <w:tcBorders>
              <w:bottom w:val="nil"/>
            </w:tcBorders>
          </w:tcPr>
          <w:p w:rsidR="006412A2" w:rsidRPr="000965A6" w:rsidRDefault="00B60CEB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87.59</w:t>
            </w:r>
          </w:p>
        </w:tc>
      </w:tr>
      <w:tr w:rsidR="006412A2" w:rsidRPr="000965A6" w:rsidTr="00A5735E">
        <w:tc>
          <w:tcPr>
            <w:tcW w:w="3256" w:type="dxa"/>
            <w:tcBorders>
              <w:top w:val="nil"/>
            </w:tcBorders>
          </w:tcPr>
          <w:p w:rsidR="006412A2" w:rsidRPr="000965A6" w:rsidRDefault="006412A2" w:rsidP="006412A2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1134" w:type="dxa"/>
            <w:tcBorders>
              <w:top w:val="nil"/>
            </w:tcBorders>
          </w:tcPr>
          <w:p w:rsidR="006412A2" w:rsidRPr="000965A6" w:rsidRDefault="006412A2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0.55</w:t>
            </w:r>
          </w:p>
        </w:tc>
        <w:tc>
          <w:tcPr>
            <w:tcW w:w="850" w:type="dxa"/>
            <w:tcBorders>
              <w:top w:val="nil"/>
            </w:tcBorders>
          </w:tcPr>
          <w:p w:rsidR="006412A2" w:rsidRPr="000965A6" w:rsidRDefault="006412A2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0.04</w:t>
            </w:r>
          </w:p>
        </w:tc>
        <w:tc>
          <w:tcPr>
            <w:tcW w:w="1134" w:type="dxa"/>
            <w:tcBorders>
              <w:top w:val="nil"/>
            </w:tcBorders>
          </w:tcPr>
          <w:p w:rsidR="006412A2" w:rsidRPr="000965A6" w:rsidRDefault="006412A2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(0.03)</w:t>
            </w:r>
          </w:p>
        </w:tc>
        <w:tc>
          <w:tcPr>
            <w:tcW w:w="851" w:type="dxa"/>
            <w:tcBorders>
              <w:top w:val="nil"/>
            </w:tcBorders>
          </w:tcPr>
          <w:p w:rsidR="006412A2" w:rsidRPr="000965A6" w:rsidRDefault="006412A2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134" w:type="dxa"/>
            <w:tcBorders>
              <w:top w:val="nil"/>
            </w:tcBorders>
          </w:tcPr>
          <w:p w:rsidR="006412A2" w:rsidRPr="000965A6" w:rsidRDefault="008547E0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0.07</w:t>
            </w:r>
          </w:p>
        </w:tc>
        <w:tc>
          <w:tcPr>
            <w:tcW w:w="964" w:type="dxa"/>
            <w:tcBorders>
              <w:top w:val="nil"/>
            </w:tcBorders>
          </w:tcPr>
          <w:p w:rsidR="006412A2" w:rsidRPr="000965A6" w:rsidRDefault="00B60CEB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0.00</w:t>
            </w:r>
          </w:p>
        </w:tc>
      </w:tr>
      <w:tr w:rsidR="006412A2" w:rsidRPr="000965A6" w:rsidTr="00A5735E">
        <w:tc>
          <w:tcPr>
            <w:tcW w:w="3256" w:type="dxa"/>
          </w:tcPr>
          <w:p w:rsidR="006412A2" w:rsidRPr="000965A6" w:rsidRDefault="006412A2" w:rsidP="006412A2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รวมส่วนของเจ้าของ</w:t>
            </w:r>
          </w:p>
        </w:tc>
        <w:tc>
          <w:tcPr>
            <w:tcW w:w="1134" w:type="dxa"/>
          </w:tcPr>
          <w:p w:rsidR="006412A2" w:rsidRPr="000965A6" w:rsidRDefault="006412A2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1,230.39</w:t>
            </w:r>
          </w:p>
        </w:tc>
        <w:tc>
          <w:tcPr>
            <w:tcW w:w="850" w:type="dxa"/>
          </w:tcPr>
          <w:p w:rsidR="006412A2" w:rsidRPr="000965A6" w:rsidRDefault="006412A2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86.61</w:t>
            </w:r>
          </w:p>
        </w:tc>
        <w:tc>
          <w:tcPr>
            <w:tcW w:w="1134" w:type="dxa"/>
          </w:tcPr>
          <w:p w:rsidR="006412A2" w:rsidRPr="000965A6" w:rsidRDefault="006412A2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1,387.62</w:t>
            </w:r>
          </w:p>
        </w:tc>
        <w:tc>
          <w:tcPr>
            <w:tcW w:w="851" w:type="dxa"/>
          </w:tcPr>
          <w:p w:rsidR="006412A2" w:rsidRPr="000965A6" w:rsidRDefault="006412A2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75.57</w:t>
            </w:r>
          </w:p>
        </w:tc>
        <w:tc>
          <w:tcPr>
            <w:tcW w:w="1134" w:type="dxa"/>
          </w:tcPr>
          <w:p w:rsidR="006412A2" w:rsidRPr="000965A6" w:rsidRDefault="008547E0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1,585.29</w:t>
            </w:r>
          </w:p>
        </w:tc>
        <w:tc>
          <w:tcPr>
            <w:tcW w:w="964" w:type="dxa"/>
          </w:tcPr>
          <w:p w:rsidR="006412A2" w:rsidRPr="000965A6" w:rsidRDefault="00B60CEB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87.59</w:t>
            </w:r>
          </w:p>
        </w:tc>
      </w:tr>
      <w:tr w:rsidR="006412A2" w:rsidRPr="000965A6" w:rsidTr="00A5735E">
        <w:tc>
          <w:tcPr>
            <w:tcW w:w="3256" w:type="dxa"/>
          </w:tcPr>
          <w:p w:rsidR="006412A2" w:rsidRPr="000965A6" w:rsidRDefault="006412A2" w:rsidP="006412A2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รวมหนี้สินและส่วนของเจ้าของ</w:t>
            </w:r>
          </w:p>
        </w:tc>
        <w:tc>
          <w:tcPr>
            <w:tcW w:w="1134" w:type="dxa"/>
          </w:tcPr>
          <w:p w:rsidR="006412A2" w:rsidRPr="000965A6" w:rsidRDefault="006412A2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1,420.66</w:t>
            </w:r>
          </w:p>
        </w:tc>
        <w:tc>
          <w:tcPr>
            <w:tcW w:w="850" w:type="dxa"/>
          </w:tcPr>
          <w:p w:rsidR="006412A2" w:rsidRPr="000965A6" w:rsidRDefault="006412A2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100.00</w:t>
            </w:r>
          </w:p>
        </w:tc>
        <w:tc>
          <w:tcPr>
            <w:tcW w:w="1134" w:type="dxa"/>
          </w:tcPr>
          <w:p w:rsidR="006412A2" w:rsidRPr="000965A6" w:rsidRDefault="006412A2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1,836.09</w:t>
            </w:r>
          </w:p>
        </w:tc>
        <w:tc>
          <w:tcPr>
            <w:tcW w:w="851" w:type="dxa"/>
          </w:tcPr>
          <w:p w:rsidR="006412A2" w:rsidRPr="000965A6" w:rsidRDefault="006412A2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100.00</w:t>
            </w:r>
          </w:p>
        </w:tc>
        <w:tc>
          <w:tcPr>
            <w:tcW w:w="1134" w:type="dxa"/>
          </w:tcPr>
          <w:p w:rsidR="006412A2" w:rsidRPr="000965A6" w:rsidRDefault="008547E0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1,809.81</w:t>
            </w:r>
          </w:p>
        </w:tc>
        <w:tc>
          <w:tcPr>
            <w:tcW w:w="964" w:type="dxa"/>
          </w:tcPr>
          <w:p w:rsidR="006412A2" w:rsidRPr="000965A6" w:rsidRDefault="00B60CEB" w:rsidP="00A5735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100.00</w:t>
            </w:r>
          </w:p>
        </w:tc>
      </w:tr>
    </w:tbl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48"/>
        <w:gridCol w:w="850"/>
        <w:gridCol w:w="851"/>
        <w:gridCol w:w="862"/>
        <w:gridCol w:w="839"/>
        <w:gridCol w:w="850"/>
        <w:gridCol w:w="823"/>
      </w:tblGrid>
      <w:tr w:rsidR="00C92372" w:rsidRPr="000965A6" w:rsidTr="00DB68A5">
        <w:tc>
          <w:tcPr>
            <w:tcW w:w="4248" w:type="dxa"/>
            <w:vMerge w:val="restart"/>
            <w:shd w:val="clear" w:color="auto" w:fill="BDD6EE" w:themeFill="accent1" w:themeFillTint="66"/>
          </w:tcPr>
          <w:p w:rsidR="00C92372" w:rsidRPr="000965A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:rsidR="00C92372" w:rsidRPr="000965A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งบกำไรขาดทุนเบ็ดเสร็จ</w:t>
            </w:r>
          </w:p>
        </w:tc>
        <w:tc>
          <w:tcPr>
            <w:tcW w:w="5075" w:type="dxa"/>
            <w:gridSpan w:val="6"/>
            <w:shd w:val="clear" w:color="auto" w:fill="BDD6EE" w:themeFill="accent1" w:themeFillTint="66"/>
          </w:tcPr>
          <w:p w:rsidR="00C92372" w:rsidRPr="000965A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งบตรวจสอบ</w:t>
            </w:r>
          </w:p>
        </w:tc>
      </w:tr>
      <w:tr w:rsidR="00C92372" w:rsidRPr="000965A6" w:rsidTr="00DB68A5">
        <w:tc>
          <w:tcPr>
            <w:tcW w:w="4248" w:type="dxa"/>
            <w:vMerge/>
            <w:shd w:val="clear" w:color="auto" w:fill="BDD6EE" w:themeFill="accent1" w:themeFillTint="66"/>
          </w:tcPr>
          <w:p w:rsidR="00C92372" w:rsidRPr="000965A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BDD6EE" w:themeFill="accent1" w:themeFillTint="66"/>
          </w:tcPr>
          <w:p w:rsidR="00C92372" w:rsidRPr="000965A6" w:rsidRDefault="00C92372" w:rsidP="000310B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ธ.ค. </w:t>
            </w:r>
            <w:r w:rsidR="00D70352"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255</w:t>
            </w:r>
            <w:r w:rsidR="000310BB"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701" w:type="dxa"/>
            <w:gridSpan w:val="2"/>
            <w:shd w:val="clear" w:color="auto" w:fill="BDD6EE" w:themeFill="accent1" w:themeFillTint="66"/>
          </w:tcPr>
          <w:p w:rsidR="00C92372" w:rsidRPr="000965A6" w:rsidRDefault="00C92372" w:rsidP="000310B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ธ.ค. </w:t>
            </w: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255</w:t>
            </w:r>
            <w:r w:rsidR="000310BB"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673" w:type="dxa"/>
            <w:gridSpan w:val="2"/>
            <w:shd w:val="clear" w:color="auto" w:fill="BDD6EE" w:themeFill="accent1" w:themeFillTint="66"/>
          </w:tcPr>
          <w:p w:rsidR="00C92372" w:rsidRPr="000965A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ธ.ค. </w:t>
            </w:r>
            <w:r w:rsidR="000310BB"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2560</w:t>
            </w:r>
          </w:p>
        </w:tc>
      </w:tr>
      <w:tr w:rsidR="00C92372" w:rsidRPr="000965A6" w:rsidTr="00D9633F">
        <w:tc>
          <w:tcPr>
            <w:tcW w:w="4248" w:type="dxa"/>
            <w:vMerge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C92372" w:rsidRPr="000965A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C92372" w:rsidRPr="000965A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C92372" w:rsidRPr="000965A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C92372" w:rsidRPr="000965A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C92372" w:rsidRPr="000965A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C92372" w:rsidRPr="000965A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C92372" w:rsidRPr="000965A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</w:tr>
      <w:tr w:rsidR="006D47A7" w:rsidRPr="000965A6" w:rsidTr="00D9633F">
        <w:tc>
          <w:tcPr>
            <w:tcW w:w="4248" w:type="dxa"/>
            <w:tcBorders>
              <w:bottom w:val="nil"/>
            </w:tcBorders>
          </w:tcPr>
          <w:p w:rsidR="006D47A7" w:rsidRPr="000965A6" w:rsidRDefault="006D47A7" w:rsidP="006D47A7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</w:tcPr>
          <w:p w:rsidR="006D47A7" w:rsidRPr="000965A6" w:rsidRDefault="006D47A7" w:rsidP="006D47A7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518.63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D47A7" w:rsidRPr="000965A6" w:rsidRDefault="006D47A7" w:rsidP="006D47A7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98.91</w:t>
            </w:r>
          </w:p>
        </w:tc>
        <w:tc>
          <w:tcPr>
            <w:tcW w:w="862" w:type="dxa"/>
            <w:tcBorders>
              <w:left w:val="single" w:sz="4" w:space="0" w:color="auto"/>
              <w:bottom w:val="nil"/>
            </w:tcBorders>
          </w:tcPr>
          <w:p w:rsidR="006D47A7" w:rsidRPr="000965A6" w:rsidRDefault="006D47A7" w:rsidP="006D47A7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452.17</w:t>
            </w:r>
          </w:p>
        </w:tc>
        <w:tc>
          <w:tcPr>
            <w:tcW w:w="839" w:type="dxa"/>
            <w:tcBorders>
              <w:bottom w:val="nil"/>
            </w:tcBorders>
          </w:tcPr>
          <w:p w:rsidR="006D47A7" w:rsidRPr="000965A6" w:rsidRDefault="006D47A7" w:rsidP="006D47A7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99.01</w:t>
            </w:r>
          </w:p>
        </w:tc>
        <w:tc>
          <w:tcPr>
            <w:tcW w:w="850" w:type="dxa"/>
            <w:tcBorders>
              <w:bottom w:val="nil"/>
            </w:tcBorders>
          </w:tcPr>
          <w:p w:rsidR="006D47A7" w:rsidRPr="000965A6" w:rsidRDefault="00D9633F" w:rsidP="00D9633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444.05</w:t>
            </w:r>
          </w:p>
        </w:tc>
        <w:tc>
          <w:tcPr>
            <w:tcW w:w="823" w:type="dxa"/>
            <w:tcBorders>
              <w:bottom w:val="nil"/>
            </w:tcBorders>
          </w:tcPr>
          <w:p w:rsidR="006D47A7" w:rsidRPr="000965A6" w:rsidRDefault="00B60CEB" w:rsidP="006D47A7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99.03</w:t>
            </w:r>
          </w:p>
        </w:tc>
      </w:tr>
      <w:tr w:rsidR="006D47A7" w:rsidRPr="000965A6" w:rsidTr="00D9633F">
        <w:tc>
          <w:tcPr>
            <w:tcW w:w="4248" w:type="dxa"/>
            <w:tcBorders>
              <w:top w:val="nil"/>
              <w:bottom w:val="nil"/>
            </w:tcBorders>
          </w:tcPr>
          <w:p w:rsidR="006D47A7" w:rsidRPr="000965A6" w:rsidRDefault="006D47A7" w:rsidP="0038175B">
            <w:pPr>
              <w:tabs>
                <w:tab w:val="left" w:pos="171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6D47A7" w:rsidRPr="000965A6" w:rsidRDefault="006D47A7" w:rsidP="006D47A7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5.69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47A7" w:rsidRPr="000965A6" w:rsidRDefault="006D47A7" w:rsidP="006D47A7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1.09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</w:tcBorders>
          </w:tcPr>
          <w:p w:rsidR="006D47A7" w:rsidRPr="000965A6" w:rsidRDefault="006D47A7" w:rsidP="006D47A7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4.50</w:t>
            </w:r>
          </w:p>
        </w:tc>
        <w:tc>
          <w:tcPr>
            <w:tcW w:w="839" w:type="dxa"/>
            <w:tcBorders>
              <w:top w:val="nil"/>
              <w:bottom w:val="nil"/>
            </w:tcBorders>
          </w:tcPr>
          <w:p w:rsidR="006D47A7" w:rsidRPr="000965A6" w:rsidRDefault="006D47A7" w:rsidP="006D47A7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0.99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6D47A7" w:rsidRPr="000965A6" w:rsidRDefault="00D9633F" w:rsidP="00D9633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4.36</w:t>
            </w:r>
          </w:p>
        </w:tc>
        <w:tc>
          <w:tcPr>
            <w:tcW w:w="823" w:type="dxa"/>
            <w:tcBorders>
              <w:top w:val="nil"/>
              <w:bottom w:val="nil"/>
            </w:tcBorders>
          </w:tcPr>
          <w:p w:rsidR="006D47A7" w:rsidRPr="000965A6" w:rsidRDefault="00B60CEB" w:rsidP="006D47A7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0.97</w:t>
            </w:r>
          </w:p>
        </w:tc>
      </w:tr>
      <w:tr w:rsidR="000310BB" w:rsidRPr="000965A6" w:rsidTr="00D9633F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524.32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100.00</w:t>
            </w:r>
          </w:p>
        </w:tc>
        <w:tc>
          <w:tcPr>
            <w:tcW w:w="862" w:type="dxa"/>
            <w:tcBorders>
              <w:lef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456.67</w:t>
            </w:r>
          </w:p>
        </w:tc>
        <w:tc>
          <w:tcPr>
            <w:tcW w:w="839" w:type="dxa"/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100.00</w:t>
            </w:r>
          </w:p>
        </w:tc>
        <w:tc>
          <w:tcPr>
            <w:tcW w:w="850" w:type="dxa"/>
          </w:tcPr>
          <w:p w:rsidR="000310BB" w:rsidRPr="000965A6" w:rsidRDefault="00D9633F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448.41</w:t>
            </w:r>
          </w:p>
        </w:tc>
        <w:tc>
          <w:tcPr>
            <w:tcW w:w="823" w:type="dxa"/>
          </w:tcPr>
          <w:p w:rsidR="000310BB" w:rsidRPr="000965A6" w:rsidRDefault="00B60CE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100.00</w:t>
            </w:r>
          </w:p>
        </w:tc>
      </w:tr>
      <w:tr w:rsidR="000310BB" w:rsidRPr="000965A6" w:rsidTr="00D9633F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(363.03)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-69.24</w:t>
            </w:r>
          </w:p>
        </w:tc>
        <w:tc>
          <w:tcPr>
            <w:tcW w:w="862" w:type="dxa"/>
            <w:tcBorders>
              <w:left w:val="single" w:sz="4" w:space="0" w:color="auto"/>
              <w:bottom w:val="nil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(328.95)</w:t>
            </w:r>
          </w:p>
        </w:tc>
        <w:tc>
          <w:tcPr>
            <w:tcW w:w="839" w:type="dxa"/>
            <w:tcBorders>
              <w:bottom w:val="nil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-72.03</w:t>
            </w:r>
          </w:p>
        </w:tc>
        <w:tc>
          <w:tcPr>
            <w:tcW w:w="850" w:type="dxa"/>
            <w:tcBorders>
              <w:bottom w:val="nil"/>
            </w:tcBorders>
          </w:tcPr>
          <w:p w:rsidR="000310BB" w:rsidRPr="000965A6" w:rsidRDefault="00D9633F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(341.21)</w:t>
            </w:r>
          </w:p>
        </w:tc>
        <w:tc>
          <w:tcPr>
            <w:tcW w:w="823" w:type="dxa"/>
            <w:tcBorders>
              <w:bottom w:val="nil"/>
            </w:tcBorders>
          </w:tcPr>
          <w:p w:rsidR="000310BB" w:rsidRPr="000965A6" w:rsidRDefault="00B60CE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-76.09</w:t>
            </w:r>
          </w:p>
        </w:tc>
      </w:tr>
      <w:tr w:rsidR="000310BB" w:rsidRPr="000965A6" w:rsidTr="00D9633F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(3.26)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-0.62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(2.57)</w:t>
            </w:r>
          </w:p>
        </w:tc>
        <w:tc>
          <w:tcPr>
            <w:tcW w:w="839" w:type="dxa"/>
            <w:tcBorders>
              <w:top w:val="nil"/>
              <w:bottom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-0.56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0310BB" w:rsidRPr="000965A6" w:rsidRDefault="00D9633F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(2.44)</w:t>
            </w:r>
          </w:p>
        </w:tc>
        <w:tc>
          <w:tcPr>
            <w:tcW w:w="823" w:type="dxa"/>
            <w:tcBorders>
              <w:top w:val="nil"/>
              <w:bottom w:val="single" w:sz="4" w:space="0" w:color="auto"/>
            </w:tcBorders>
          </w:tcPr>
          <w:p w:rsidR="000310BB" w:rsidRPr="000965A6" w:rsidRDefault="00B60CE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-0.54</w:t>
            </w:r>
          </w:p>
        </w:tc>
      </w:tr>
      <w:tr w:rsidR="000310BB" w:rsidRPr="000965A6" w:rsidTr="00D9633F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รวมต้นทุน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(366.29)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-69.86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(331.52)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-72.60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310BB" w:rsidRPr="000965A6" w:rsidRDefault="00D9633F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(343.65)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0310BB" w:rsidRPr="000965A6" w:rsidRDefault="00B60CE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-76.64</w:t>
            </w:r>
          </w:p>
        </w:tc>
      </w:tr>
      <w:tr w:rsidR="000310BB" w:rsidRPr="000965A6" w:rsidTr="00D9633F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158.03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30.14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125.15</w:t>
            </w:r>
          </w:p>
        </w:tc>
        <w:tc>
          <w:tcPr>
            <w:tcW w:w="839" w:type="dxa"/>
            <w:tcBorders>
              <w:top w:val="single" w:sz="4" w:space="0" w:color="auto"/>
              <w:bottom w:val="nil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27.40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0310BB" w:rsidRPr="000965A6" w:rsidRDefault="00D9633F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104.76</w:t>
            </w:r>
          </w:p>
        </w:tc>
        <w:tc>
          <w:tcPr>
            <w:tcW w:w="823" w:type="dxa"/>
            <w:tcBorders>
              <w:top w:val="single" w:sz="4" w:space="0" w:color="auto"/>
              <w:bottom w:val="nil"/>
            </w:tcBorders>
          </w:tcPr>
          <w:p w:rsidR="000310BB" w:rsidRPr="000965A6" w:rsidRDefault="00B60CE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23.36</w:t>
            </w:r>
          </w:p>
        </w:tc>
      </w:tr>
      <w:tr w:rsidR="000310BB" w:rsidRPr="000965A6" w:rsidTr="00D9633F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7.21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1.38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6.25</w:t>
            </w:r>
          </w:p>
        </w:tc>
        <w:tc>
          <w:tcPr>
            <w:tcW w:w="839" w:type="dxa"/>
            <w:tcBorders>
              <w:top w:val="nil"/>
              <w:bottom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1.37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0310BB" w:rsidRPr="000965A6" w:rsidRDefault="00D9633F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7.84</w:t>
            </w:r>
          </w:p>
        </w:tc>
        <w:tc>
          <w:tcPr>
            <w:tcW w:w="823" w:type="dxa"/>
            <w:tcBorders>
              <w:top w:val="nil"/>
              <w:bottom w:val="single" w:sz="4" w:space="0" w:color="auto"/>
            </w:tcBorders>
          </w:tcPr>
          <w:p w:rsidR="000310BB" w:rsidRPr="000965A6" w:rsidRDefault="00B60CEB" w:rsidP="00B60CEB">
            <w:pPr>
              <w:tabs>
                <w:tab w:val="left" w:pos="378"/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1.75</w:t>
            </w:r>
          </w:p>
        </w:tc>
      </w:tr>
      <w:tr w:rsidR="000310BB" w:rsidRPr="000965A6" w:rsidTr="00D9633F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กำไรก่อนหักค่าใช้จ่าย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165.24)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31.52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131.40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28.77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310BB" w:rsidRPr="000965A6" w:rsidRDefault="00D9633F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112.60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0310BB" w:rsidRPr="000965A6" w:rsidRDefault="00B60CE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25.11</w:t>
            </w:r>
          </w:p>
        </w:tc>
      </w:tr>
      <w:tr w:rsidR="000310BB" w:rsidRPr="000965A6" w:rsidTr="00D9633F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ค่าใช้จ่ายในการขายและบริหาร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(181.86)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-34.69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(181.44)</w:t>
            </w:r>
          </w:p>
        </w:tc>
        <w:tc>
          <w:tcPr>
            <w:tcW w:w="839" w:type="dxa"/>
            <w:tcBorders>
              <w:top w:val="single" w:sz="4" w:space="0" w:color="auto"/>
              <w:bottom w:val="nil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-39.73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0310BB" w:rsidRPr="000965A6" w:rsidRDefault="00D9633F" w:rsidP="00D9633F">
            <w:pPr>
              <w:tabs>
                <w:tab w:val="left" w:pos="369"/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(174.80)</w:t>
            </w:r>
          </w:p>
        </w:tc>
        <w:tc>
          <w:tcPr>
            <w:tcW w:w="823" w:type="dxa"/>
            <w:tcBorders>
              <w:top w:val="single" w:sz="4" w:space="0" w:color="auto"/>
              <w:bottom w:val="nil"/>
            </w:tcBorders>
          </w:tcPr>
          <w:p w:rsidR="00B60CEB" w:rsidRPr="000965A6" w:rsidRDefault="00B60CEB" w:rsidP="00B60CE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-38.98</w:t>
            </w:r>
          </w:p>
        </w:tc>
      </w:tr>
      <w:tr w:rsidR="000310BB" w:rsidRPr="000965A6" w:rsidTr="00D9633F">
        <w:tc>
          <w:tcPr>
            <w:tcW w:w="4248" w:type="dxa"/>
            <w:tcBorders>
              <w:top w:val="nil"/>
              <w:bottom w:val="nil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(5.61)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-1.07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(2.46)</w:t>
            </w:r>
          </w:p>
        </w:tc>
        <w:tc>
          <w:tcPr>
            <w:tcW w:w="839" w:type="dxa"/>
            <w:tcBorders>
              <w:top w:val="nil"/>
              <w:bottom w:val="nil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-0.54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310BB" w:rsidRPr="000965A6" w:rsidRDefault="00D9633F" w:rsidP="00D9633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23" w:type="dxa"/>
            <w:tcBorders>
              <w:top w:val="nil"/>
              <w:bottom w:val="nil"/>
            </w:tcBorders>
          </w:tcPr>
          <w:p w:rsidR="000310BB" w:rsidRPr="000965A6" w:rsidRDefault="00B60CE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0.00</w:t>
            </w:r>
          </w:p>
        </w:tc>
      </w:tr>
      <w:tr w:rsidR="000310BB" w:rsidRPr="000965A6" w:rsidTr="00D9633F">
        <w:tc>
          <w:tcPr>
            <w:tcW w:w="4248" w:type="dxa"/>
            <w:tcBorders>
              <w:top w:val="nil"/>
              <w:bottom w:val="nil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(6.36)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-1.21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(6.09)</w:t>
            </w:r>
          </w:p>
        </w:tc>
        <w:tc>
          <w:tcPr>
            <w:tcW w:w="839" w:type="dxa"/>
            <w:tcBorders>
              <w:top w:val="nil"/>
              <w:bottom w:val="nil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-1.33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310BB" w:rsidRPr="000965A6" w:rsidRDefault="00D9633F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(12.88)</w:t>
            </w:r>
          </w:p>
        </w:tc>
        <w:tc>
          <w:tcPr>
            <w:tcW w:w="823" w:type="dxa"/>
            <w:tcBorders>
              <w:top w:val="nil"/>
              <w:bottom w:val="nil"/>
            </w:tcBorders>
          </w:tcPr>
          <w:p w:rsidR="000310BB" w:rsidRPr="000965A6" w:rsidRDefault="00B60CE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-2.87</w:t>
            </w:r>
          </w:p>
        </w:tc>
      </w:tr>
      <w:tr w:rsidR="000310BB" w:rsidRPr="000965A6" w:rsidTr="00D9633F">
        <w:tc>
          <w:tcPr>
            <w:tcW w:w="4248" w:type="dxa"/>
            <w:tcBorders>
              <w:top w:val="nil"/>
              <w:bottom w:val="nil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ส่วนแบ่งขาดทุนจากเงินลงทุนในกิจการร่วมค้า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(9.79)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-1.87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(3.22)</w:t>
            </w:r>
          </w:p>
        </w:tc>
        <w:tc>
          <w:tcPr>
            <w:tcW w:w="839" w:type="dxa"/>
            <w:tcBorders>
              <w:top w:val="nil"/>
              <w:bottom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-0.71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0310BB" w:rsidRPr="000965A6" w:rsidRDefault="00D9633F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(0.33)</w:t>
            </w:r>
          </w:p>
        </w:tc>
        <w:tc>
          <w:tcPr>
            <w:tcW w:w="823" w:type="dxa"/>
            <w:tcBorders>
              <w:top w:val="nil"/>
              <w:bottom w:val="single" w:sz="4" w:space="0" w:color="auto"/>
            </w:tcBorders>
          </w:tcPr>
          <w:p w:rsidR="000310BB" w:rsidRPr="000965A6" w:rsidRDefault="00F76501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-0.07</w:t>
            </w:r>
          </w:p>
        </w:tc>
      </w:tr>
      <w:tr w:rsidR="000310BB" w:rsidRPr="000965A6" w:rsidTr="00D9633F">
        <w:tc>
          <w:tcPr>
            <w:tcW w:w="4248" w:type="dxa"/>
            <w:tcBorders>
              <w:top w:val="nil"/>
              <w:bottom w:val="nil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(203.62)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-38.84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(193.21)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-42.31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310BB" w:rsidRPr="000965A6" w:rsidRDefault="00D9633F" w:rsidP="00D9633F">
            <w:pPr>
              <w:tabs>
                <w:tab w:val="left" w:pos="425"/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(188.01)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0310BB" w:rsidRPr="000965A6" w:rsidRDefault="00F76501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-41.93</w:t>
            </w:r>
          </w:p>
        </w:tc>
      </w:tr>
      <w:tr w:rsidR="000310BB" w:rsidRPr="000965A6" w:rsidTr="00D9633F">
        <w:tc>
          <w:tcPr>
            <w:tcW w:w="4248" w:type="dxa"/>
            <w:tcBorders>
              <w:top w:val="nil"/>
              <w:bottom w:val="nil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กำไร(ขาดทุน)ก่อนภาษีเงินได้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(38.38)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-7.32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(61.81)</w:t>
            </w:r>
          </w:p>
        </w:tc>
        <w:tc>
          <w:tcPr>
            <w:tcW w:w="839" w:type="dxa"/>
            <w:tcBorders>
              <w:top w:val="single" w:sz="4" w:space="0" w:color="auto"/>
              <w:bottom w:val="nil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-13.53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0310BB" w:rsidRPr="000965A6" w:rsidRDefault="00D9633F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(75.41)</w:t>
            </w:r>
          </w:p>
        </w:tc>
        <w:tc>
          <w:tcPr>
            <w:tcW w:w="823" w:type="dxa"/>
            <w:tcBorders>
              <w:top w:val="single" w:sz="4" w:space="0" w:color="auto"/>
              <w:bottom w:val="nil"/>
            </w:tcBorders>
          </w:tcPr>
          <w:p w:rsidR="000310BB" w:rsidRPr="000965A6" w:rsidRDefault="00F76501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-16.82</w:t>
            </w:r>
          </w:p>
        </w:tc>
      </w:tr>
      <w:tr w:rsidR="000310BB" w:rsidRPr="000965A6" w:rsidTr="00D9633F">
        <w:tc>
          <w:tcPr>
            <w:tcW w:w="4248" w:type="dxa"/>
            <w:tcBorders>
              <w:top w:val="nil"/>
              <w:bottom w:val="nil"/>
            </w:tcBorders>
          </w:tcPr>
          <w:p w:rsidR="000310BB" w:rsidRPr="000965A6" w:rsidRDefault="0038175B" w:rsidP="000310B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รายได้ (ค่าใช้จ่าย) </w:t>
            </w:r>
            <w:r w:rsidR="000310BB"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257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(6.24)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-1.19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(1.15)</w:t>
            </w:r>
          </w:p>
        </w:tc>
        <w:tc>
          <w:tcPr>
            <w:tcW w:w="839" w:type="dxa"/>
            <w:tcBorders>
              <w:top w:val="nil"/>
              <w:bottom w:val="nil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-0.25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310BB" w:rsidRPr="000965A6" w:rsidRDefault="00D9633F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(1.67)</w:t>
            </w:r>
          </w:p>
        </w:tc>
        <w:tc>
          <w:tcPr>
            <w:tcW w:w="823" w:type="dxa"/>
            <w:tcBorders>
              <w:top w:val="nil"/>
              <w:bottom w:val="nil"/>
            </w:tcBorders>
          </w:tcPr>
          <w:p w:rsidR="000310BB" w:rsidRPr="000965A6" w:rsidRDefault="00F76501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-0.37</w:t>
            </w:r>
          </w:p>
        </w:tc>
      </w:tr>
      <w:tr w:rsidR="000310BB" w:rsidRPr="000965A6" w:rsidTr="00D9633F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กำไร(ขาดทุน)สำหรับปีจากการดำเนินงานต่อเนื่อง</w:t>
            </w:r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(44.62)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-8.51</w:t>
            </w:r>
          </w:p>
        </w:tc>
        <w:tc>
          <w:tcPr>
            <w:tcW w:w="862" w:type="dxa"/>
            <w:tcBorders>
              <w:left w:val="single" w:sz="4" w:space="0" w:color="auto"/>
              <w:bottom w:val="nil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(62.96)</w:t>
            </w:r>
          </w:p>
        </w:tc>
        <w:tc>
          <w:tcPr>
            <w:tcW w:w="839" w:type="dxa"/>
            <w:tcBorders>
              <w:bottom w:val="nil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-13.79</w:t>
            </w:r>
          </w:p>
        </w:tc>
        <w:tc>
          <w:tcPr>
            <w:tcW w:w="850" w:type="dxa"/>
            <w:tcBorders>
              <w:bottom w:val="nil"/>
            </w:tcBorders>
          </w:tcPr>
          <w:p w:rsidR="000310BB" w:rsidRPr="000965A6" w:rsidRDefault="00D9633F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(77.08)</w:t>
            </w:r>
          </w:p>
        </w:tc>
        <w:tc>
          <w:tcPr>
            <w:tcW w:w="823" w:type="dxa"/>
            <w:tcBorders>
              <w:bottom w:val="nil"/>
            </w:tcBorders>
          </w:tcPr>
          <w:p w:rsidR="000310BB" w:rsidRPr="000965A6" w:rsidRDefault="00F76501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-17.19</w:t>
            </w:r>
          </w:p>
        </w:tc>
      </w:tr>
      <w:tr w:rsidR="000310BB" w:rsidRPr="000965A6" w:rsidTr="00D9633F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38175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ขาดทุนสำหรับปีจากการดำเนินงานที่ยกเลิก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(6.27)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-1.20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(3.44)</w:t>
            </w:r>
          </w:p>
        </w:tc>
        <w:tc>
          <w:tcPr>
            <w:tcW w:w="839" w:type="dxa"/>
            <w:tcBorders>
              <w:top w:val="nil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-0.75</w:t>
            </w:r>
          </w:p>
        </w:tc>
        <w:tc>
          <w:tcPr>
            <w:tcW w:w="850" w:type="dxa"/>
            <w:tcBorders>
              <w:top w:val="nil"/>
            </w:tcBorders>
          </w:tcPr>
          <w:p w:rsidR="000310BB" w:rsidRPr="000965A6" w:rsidRDefault="00D9633F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23" w:type="dxa"/>
            <w:tcBorders>
              <w:top w:val="nil"/>
            </w:tcBorders>
          </w:tcPr>
          <w:p w:rsidR="000310BB" w:rsidRPr="000965A6" w:rsidRDefault="00F76501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0.00</w:t>
            </w:r>
          </w:p>
        </w:tc>
      </w:tr>
      <w:tr w:rsidR="000310BB" w:rsidRPr="000965A6" w:rsidTr="00D9633F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กำไร(ขาดทุน)สุทธิสำหรับปี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(50.89)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-9.71</w:t>
            </w:r>
          </w:p>
        </w:tc>
        <w:tc>
          <w:tcPr>
            <w:tcW w:w="862" w:type="dxa"/>
            <w:tcBorders>
              <w:left w:val="single" w:sz="4" w:space="0" w:color="auto"/>
              <w:bottom w:val="single" w:sz="4" w:space="0" w:color="auto"/>
            </w:tcBorders>
            <w:shd w:val="clear" w:color="auto" w:fill="BDD6EE" w:themeFill="accent1" w:themeFillTint="66"/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(66.40)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-14.54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0310BB" w:rsidRPr="000965A6" w:rsidRDefault="00D9633F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(77.08)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0310BB" w:rsidRPr="000965A6" w:rsidRDefault="00F76501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-17.19</w:t>
            </w:r>
          </w:p>
        </w:tc>
      </w:tr>
      <w:tr w:rsidR="000310BB" w:rsidRPr="000965A6" w:rsidTr="00D9633F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ขาดทุนเบ็ดเสร็จอื่น </w:t>
            </w: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:-</w:t>
            </w:r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2" w:type="dxa"/>
            <w:tcBorders>
              <w:left w:val="single" w:sz="4" w:space="0" w:color="auto"/>
              <w:bottom w:val="nil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0310BB" w:rsidRPr="000965A6" w:rsidRDefault="000310BB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nil"/>
            </w:tcBorders>
          </w:tcPr>
          <w:p w:rsidR="000310BB" w:rsidRPr="000965A6" w:rsidRDefault="000310BB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0310BB" w:rsidRPr="000965A6" w:rsidTr="00D9633F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รายการที่จะไม่จัดประเภทรายการใหม่</w:t>
            </w:r>
          </w:p>
          <w:p w:rsidR="000310BB" w:rsidRPr="000965A6" w:rsidRDefault="000310BB" w:rsidP="000310B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เป็นกำไรหรือขาดทุนในภายหลัง</w:t>
            </w:r>
          </w:p>
          <w:p w:rsidR="000310BB" w:rsidRPr="000965A6" w:rsidRDefault="000310BB" w:rsidP="000310B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การวัดมูลค่าใหม่ของภาระผูกพัน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310BB" w:rsidRPr="000965A6" w:rsidRDefault="000310BB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bottom w:val="nil"/>
            </w:tcBorders>
          </w:tcPr>
          <w:p w:rsidR="000310BB" w:rsidRPr="000965A6" w:rsidRDefault="000310BB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0310BB" w:rsidRPr="000965A6" w:rsidTr="0038175B">
        <w:tc>
          <w:tcPr>
            <w:tcW w:w="4248" w:type="dxa"/>
            <w:tcBorders>
              <w:top w:val="nil"/>
              <w:bottom w:val="nil"/>
            </w:tcBorders>
          </w:tcPr>
          <w:p w:rsidR="000310BB" w:rsidRPr="000965A6" w:rsidRDefault="0038175B" w:rsidP="000310B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     </w:t>
            </w:r>
            <w:r w:rsidR="000310BB"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ผลประโยชน์หลังออกจากงาน-สุทธิจากภาษี</w:t>
            </w:r>
          </w:p>
        </w:tc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(4.95)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-0.94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nil"/>
              <w:bottom w:val="nil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310BB" w:rsidRPr="000965A6" w:rsidRDefault="00D9633F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0.61</w:t>
            </w:r>
          </w:p>
        </w:tc>
        <w:tc>
          <w:tcPr>
            <w:tcW w:w="823" w:type="dxa"/>
            <w:tcBorders>
              <w:top w:val="nil"/>
              <w:bottom w:val="nil"/>
            </w:tcBorders>
          </w:tcPr>
          <w:p w:rsidR="000310BB" w:rsidRPr="000965A6" w:rsidRDefault="00F76501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0.14</w:t>
            </w:r>
          </w:p>
        </w:tc>
      </w:tr>
      <w:tr w:rsidR="00D9633F" w:rsidRPr="000965A6" w:rsidTr="0038175B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633F" w:rsidRPr="000965A6" w:rsidRDefault="00D9633F" w:rsidP="0038175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0965A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ภาษีเงินได้</w:t>
            </w:r>
            <w:r w:rsidR="0038175B" w:rsidRPr="000965A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ของรายการที่จะไม่จัดประเภทรายการใหม่</w:t>
            </w:r>
          </w:p>
          <w:p w:rsidR="0038175B" w:rsidRPr="000965A6" w:rsidRDefault="0038175B" w:rsidP="0038175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      ไปยังกำไรหรือขาดทุนในภายหลัง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633F" w:rsidRPr="000965A6" w:rsidRDefault="00D9633F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38175B" w:rsidRPr="000965A6" w:rsidRDefault="0038175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633F" w:rsidRPr="000965A6" w:rsidRDefault="00D9633F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38175B" w:rsidRPr="000965A6" w:rsidRDefault="0038175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9633F" w:rsidRPr="000965A6" w:rsidRDefault="00D9633F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38175B" w:rsidRPr="000965A6" w:rsidRDefault="0038175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D9633F" w:rsidRPr="000965A6" w:rsidRDefault="00D9633F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38175B" w:rsidRPr="000965A6" w:rsidRDefault="0038175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38175B" w:rsidRPr="000965A6" w:rsidRDefault="0038175B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D9633F" w:rsidRPr="000965A6" w:rsidRDefault="00D9633F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(0.12)</w:t>
            </w:r>
          </w:p>
        </w:tc>
        <w:tc>
          <w:tcPr>
            <w:tcW w:w="823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38175B" w:rsidRPr="000965A6" w:rsidRDefault="0038175B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D9633F" w:rsidRPr="000965A6" w:rsidRDefault="00F76501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-0.03</w:t>
            </w:r>
          </w:p>
        </w:tc>
      </w:tr>
      <w:tr w:rsidR="000310BB" w:rsidRPr="000965A6" w:rsidTr="0038175B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กำไร(ขาดทุน)เบ็ดเสร็จรวมสำหรับปี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(55.84)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-10.65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BDD6EE" w:themeFill="accent1" w:themeFillTint="66"/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(66.40)</w:t>
            </w: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BDD6EE" w:themeFill="accent1" w:themeFillTint="66"/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-14.54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BDD6EE" w:themeFill="accent1" w:themeFillTint="66"/>
          </w:tcPr>
          <w:p w:rsidR="000310BB" w:rsidRPr="000965A6" w:rsidRDefault="00D9633F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(76.59)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BDD6EE" w:themeFill="accent1" w:themeFillTint="66"/>
          </w:tcPr>
          <w:p w:rsidR="000310BB" w:rsidRPr="000965A6" w:rsidRDefault="00F76501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-17.08</w:t>
            </w:r>
          </w:p>
        </w:tc>
      </w:tr>
      <w:tr w:rsidR="000310BB" w:rsidRPr="000965A6" w:rsidTr="00D9633F">
        <w:tc>
          <w:tcPr>
            <w:tcW w:w="4248" w:type="dxa"/>
            <w:tcBorders>
              <w:top w:val="nil"/>
              <w:bottom w:val="nil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nil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double" w:sz="4" w:space="0" w:color="auto"/>
              <w:bottom w:val="nil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  <w:bottom w:val="nil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  <w:bottom w:val="nil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310BB" w:rsidRPr="000965A6" w:rsidTr="00D9633F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การแบ่งปันกำไร(ขาดทุน)สุทธิสำหรับปี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310BB" w:rsidRPr="000965A6" w:rsidTr="00D9633F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(50.24)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-9.58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(65.83)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-14.42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D9633F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(77.13)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F76501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-17.20</w:t>
            </w:r>
          </w:p>
        </w:tc>
      </w:tr>
      <w:tr w:rsidR="000310BB" w:rsidRPr="000965A6" w:rsidTr="00D9633F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BB" w:rsidRPr="000965A6" w:rsidRDefault="000310BB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(0.65)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BB" w:rsidRPr="000965A6" w:rsidRDefault="000310BB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-0.13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BB" w:rsidRPr="000965A6" w:rsidRDefault="000310BB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(0.57)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BB" w:rsidRPr="000965A6" w:rsidRDefault="000310BB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-0.12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BB" w:rsidRPr="000965A6" w:rsidRDefault="00D9633F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0.05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BB" w:rsidRPr="000965A6" w:rsidRDefault="00F76501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0.01</w:t>
            </w:r>
          </w:p>
        </w:tc>
      </w:tr>
      <w:tr w:rsidR="000310BB" w:rsidRPr="000965A6" w:rsidTr="00D9633F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310BB" w:rsidRPr="000965A6" w:rsidRDefault="000310BB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(50.89)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310BB" w:rsidRPr="000965A6" w:rsidRDefault="000310BB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-9.71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310BB" w:rsidRPr="000965A6" w:rsidRDefault="000310BB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(66.40)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310BB" w:rsidRPr="000965A6" w:rsidRDefault="000310BB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-14.54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310BB" w:rsidRPr="000965A6" w:rsidRDefault="00D9633F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(77.08)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310BB" w:rsidRPr="000965A6" w:rsidRDefault="00F76501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-17.19</w:t>
            </w:r>
          </w:p>
        </w:tc>
      </w:tr>
      <w:tr w:rsidR="000310BB" w:rsidRPr="000965A6" w:rsidTr="00D9633F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การแบ่งปันกำไร(ขาดทุน)เบ็ดเสร็จรวมสำหรับปี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0310BB" w:rsidRPr="000965A6" w:rsidTr="00D9633F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(55.19)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-10.53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(65.83)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-14.42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D9633F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(76.68)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733A4C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-17.10</w:t>
            </w:r>
          </w:p>
        </w:tc>
      </w:tr>
      <w:tr w:rsidR="000310BB" w:rsidRPr="000965A6" w:rsidTr="00D9633F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BB" w:rsidRPr="000965A6" w:rsidRDefault="000310BB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(0.65)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BB" w:rsidRPr="000965A6" w:rsidRDefault="000310BB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-0.12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BB" w:rsidRPr="000965A6" w:rsidRDefault="000310BB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(0.57)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BB" w:rsidRPr="000965A6" w:rsidRDefault="000310BB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-0.12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BB" w:rsidRPr="000965A6" w:rsidRDefault="00D9633F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0.09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0BB" w:rsidRPr="000965A6" w:rsidRDefault="00733A4C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0.02</w:t>
            </w:r>
          </w:p>
        </w:tc>
      </w:tr>
      <w:tr w:rsidR="000310BB" w:rsidRPr="000965A6" w:rsidTr="00D9633F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310BB" w:rsidRPr="000965A6" w:rsidRDefault="000310BB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(55.84)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310BB" w:rsidRPr="000965A6" w:rsidRDefault="000310BB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-10.65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310BB" w:rsidRPr="000965A6" w:rsidRDefault="000310BB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(66.40)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310BB" w:rsidRPr="000965A6" w:rsidRDefault="000310BB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-14.52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310BB" w:rsidRPr="000965A6" w:rsidRDefault="00D9633F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(76.59)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310BB" w:rsidRPr="000965A6" w:rsidRDefault="00733A4C" w:rsidP="0038175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-17.08</w:t>
            </w:r>
          </w:p>
        </w:tc>
      </w:tr>
      <w:tr w:rsidR="000310BB" w:rsidRPr="000965A6" w:rsidTr="00D9633F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กำไร(ขาดทุน)ต่อหุ้นขั้นพื้นฐาน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0310BB" w:rsidRPr="000965A6" w:rsidTr="00D9633F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กำไร(ขาดทุน)ต่อหุ้น (บาท)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(0.09)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156411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(0.1</w:t>
            </w:r>
            <w:r w:rsidR="00156411"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156411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(0.11)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0310BB" w:rsidRPr="000965A6" w:rsidTr="00D9633F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310BB" w:rsidRPr="000965A6" w:rsidTr="00D9633F">
        <w:tc>
          <w:tcPr>
            <w:tcW w:w="4248" w:type="dxa"/>
            <w:tcBorders>
              <w:top w:val="nil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มูลค่าที่ตราไว้หุ้นละ</w:t>
            </w:r>
          </w:p>
        </w:tc>
        <w:tc>
          <w:tcPr>
            <w:tcW w:w="850" w:type="dxa"/>
            <w:tcBorders>
              <w:top w:val="nil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1.00</w:t>
            </w:r>
          </w:p>
        </w:tc>
        <w:tc>
          <w:tcPr>
            <w:tcW w:w="851" w:type="dxa"/>
            <w:tcBorders>
              <w:top w:val="nil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nil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1.00</w:t>
            </w:r>
          </w:p>
        </w:tc>
        <w:tc>
          <w:tcPr>
            <w:tcW w:w="839" w:type="dxa"/>
            <w:tcBorders>
              <w:top w:val="nil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310BB" w:rsidRPr="000965A6" w:rsidRDefault="00156411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1.00</w:t>
            </w:r>
          </w:p>
        </w:tc>
        <w:tc>
          <w:tcPr>
            <w:tcW w:w="823" w:type="dxa"/>
            <w:tcBorders>
              <w:top w:val="nil"/>
            </w:tcBorders>
          </w:tcPr>
          <w:p w:rsidR="000310BB" w:rsidRPr="000965A6" w:rsidRDefault="000310BB" w:rsidP="000310BB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D32213" w:rsidRPr="000965A6" w:rsidRDefault="00D32213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E74D9" w:rsidRPr="000965A6" w:rsidRDefault="001E74D9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A33E8F" w:rsidRPr="000965A6" w:rsidRDefault="00A33E8F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07"/>
        <w:gridCol w:w="1134"/>
        <w:gridCol w:w="1276"/>
        <w:gridCol w:w="1106"/>
      </w:tblGrid>
      <w:tr w:rsidR="00D32213" w:rsidRPr="000965A6" w:rsidTr="00A33E8F">
        <w:tc>
          <w:tcPr>
            <w:tcW w:w="5807" w:type="dxa"/>
            <w:tcBorders>
              <w:bottom w:val="nil"/>
            </w:tcBorders>
            <w:shd w:val="clear" w:color="auto" w:fill="BDD6EE" w:themeFill="accent1" w:themeFillTint="66"/>
          </w:tcPr>
          <w:p w:rsidR="00D32213" w:rsidRPr="000965A6" w:rsidRDefault="00D32213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งบกระแสเงินสด</w:t>
            </w:r>
          </w:p>
        </w:tc>
        <w:tc>
          <w:tcPr>
            <w:tcW w:w="3516" w:type="dxa"/>
            <w:gridSpan w:val="3"/>
            <w:shd w:val="clear" w:color="auto" w:fill="BDD6EE" w:themeFill="accent1" w:themeFillTint="66"/>
          </w:tcPr>
          <w:p w:rsidR="00D32213" w:rsidRPr="000965A6" w:rsidRDefault="00D32213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งบตรวจสอบ</w:t>
            </w:r>
          </w:p>
        </w:tc>
      </w:tr>
      <w:tr w:rsidR="00D32213" w:rsidRPr="000965A6" w:rsidTr="00A33E8F">
        <w:tc>
          <w:tcPr>
            <w:tcW w:w="5807" w:type="dxa"/>
            <w:tcBorders>
              <w:top w:val="nil"/>
            </w:tcBorders>
            <w:shd w:val="clear" w:color="auto" w:fill="BDD6EE" w:themeFill="accent1" w:themeFillTint="66"/>
          </w:tcPr>
          <w:p w:rsidR="00D32213" w:rsidRPr="000965A6" w:rsidRDefault="00D32213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34" w:type="dxa"/>
            <w:shd w:val="clear" w:color="auto" w:fill="BDD6EE" w:themeFill="accent1" w:themeFillTint="66"/>
          </w:tcPr>
          <w:p w:rsidR="00D32213" w:rsidRPr="000965A6" w:rsidRDefault="00D32213" w:rsidP="00232C4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ปี </w:t>
            </w: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255</w:t>
            </w:r>
            <w:r w:rsidR="00232C42"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8</w:t>
            </w:r>
          </w:p>
        </w:tc>
        <w:tc>
          <w:tcPr>
            <w:tcW w:w="1276" w:type="dxa"/>
            <w:shd w:val="clear" w:color="auto" w:fill="BDD6EE" w:themeFill="accent1" w:themeFillTint="66"/>
          </w:tcPr>
          <w:p w:rsidR="00120EDA" w:rsidRPr="000965A6" w:rsidRDefault="00D32213" w:rsidP="00120ED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ปี </w:t>
            </w: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255</w:t>
            </w:r>
            <w:r w:rsidR="00232C42"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9</w:t>
            </w:r>
          </w:p>
        </w:tc>
        <w:tc>
          <w:tcPr>
            <w:tcW w:w="1106" w:type="dxa"/>
            <w:shd w:val="clear" w:color="auto" w:fill="BDD6EE" w:themeFill="accent1" w:themeFillTint="66"/>
          </w:tcPr>
          <w:p w:rsidR="00D32213" w:rsidRPr="000965A6" w:rsidRDefault="00D32213" w:rsidP="00232C42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ปี </w:t>
            </w: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25</w:t>
            </w:r>
            <w:r w:rsidR="00232C42"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60</w:t>
            </w:r>
          </w:p>
        </w:tc>
      </w:tr>
      <w:tr w:rsidR="00232C42" w:rsidRPr="000965A6" w:rsidTr="00D32213">
        <w:tc>
          <w:tcPr>
            <w:tcW w:w="5807" w:type="dxa"/>
          </w:tcPr>
          <w:p w:rsidR="00232C42" w:rsidRPr="000965A6" w:rsidRDefault="00232C42" w:rsidP="00232C42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เงินสดสุทธิได้มาจาก(ใช้ไปใน)กิจกรรมดำเนินงาน</w:t>
            </w:r>
          </w:p>
        </w:tc>
        <w:tc>
          <w:tcPr>
            <w:tcW w:w="1134" w:type="dxa"/>
          </w:tcPr>
          <w:p w:rsidR="00232C42" w:rsidRPr="000965A6" w:rsidRDefault="00B34C24" w:rsidP="00B34C24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27.01</w:t>
            </w:r>
          </w:p>
        </w:tc>
        <w:tc>
          <w:tcPr>
            <w:tcW w:w="1276" w:type="dxa"/>
          </w:tcPr>
          <w:p w:rsidR="00232C42" w:rsidRPr="000965A6" w:rsidRDefault="00120EDA" w:rsidP="00120EDA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54.60</w:t>
            </w:r>
          </w:p>
        </w:tc>
        <w:tc>
          <w:tcPr>
            <w:tcW w:w="1106" w:type="dxa"/>
          </w:tcPr>
          <w:p w:rsidR="00232C42" w:rsidRPr="000965A6" w:rsidRDefault="00120EDA" w:rsidP="00120EDA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(12.11)</w:t>
            </w:r>
          </w:p>
        </w:tc>
      </w:tr>
      <w:tr w:rsidR="00232C42" w:rsidRPr="000965A6" w:rsidTr="00D32213">
        <w:tc>
          <w:tcPr>
            <w:tcW w:w="5807" w:type="dxa"/>
          </w:tcPr>
          <w:p w:rsidR="00232C42" w:rsidRPr="000965A6" w:rsidRDefault="00232C42" w:rsidP="00232C42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เงินสดสุทธิได้มาจาก (ใช้ไปใน) กิจกรรมลงทุน</w:t>
            </w:r>
          </w:p>
        </w:tc>
        <w:tc>
          <w:tcPr>
            <w:tcW w:w="1134" w:type="dxa"/>
          </w:tcPr>
          <w:p w:rsidR="00232C42" w:rsidRPr="000965A6" w:rsidRDefault="00232C42" w:rsidP="00B34C24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(1</w:t>
            </w:r>
            <w:r w:rsidR="00B34C24"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19.84</w:t>
            </w: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232C42" w:rsidRPr="000965A6" w:rsidRDefault="00232C42" w:rsidP="00120EDA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120EDA"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531.25</w:t>
            </w: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06" w:type="dxa"/>
          </w:tcPr>
          <w:p w:rsidR="00232C42" w:rsidRPr="000965A6" w:rsidRDefault="00120EDA" w:rsidP="00120EDA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(237.29)</w:t>
            </w:r>
          </w:p>
        </w:tc>
      </w:tr>
      <w:tr w:rsidR="00232C42" w:rsidRPr="000965A6" w:rsidTr="00D32213">
        <w:tc>
          <w:tcPr>
            <w:tcW w:w="5807" w:type="dxa"/>
          </w:tcPr>
          <w:p w:rsidR="00232C42" w:rsidRPr="000965A6" w:rsidRDefault="00232C42" w:rsidP="00232C42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เงินสดสุทธิได้มาจาก (ใช้ไปใน)กิจกรรมจัดหาเงิน</w:t>
            </w:r>
          </w:p>
        </w:tc>
        <w:tc>
          <w:tcPr>
            <w:tcW w:w="1134" w:type="dxa"/>
          </w:tcPr>
          <w:p w:rsidR="00232C42" w:rsidRPr="000965A6" w:rsidRDefault="00232C42" w:rsidP="00B34C24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B34C24"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13.78</w:t>
            </w: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232C42" w:rsidRPr="000965A6" w:rsidRDefault="00120EDA" w:rsidP="00120EDA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423.97</w:t>
            </w:r>
          </w:p>
        </w:tc>
        <w:tc>
          <w:tcPr>
            <w:tcW w:w="1106" w:type="dxa"/>
          </w:tcPr>
          <w:p w:rsidR="00232C42" w:rsidRPr="000965A6" w:rsidRDefault="00120EDA" w:rsidP="00120EDA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114.67</w:t>
            </w:r>
          </w:p>
        </w:tc>
      </w:tr>
      <w:tr w:rsidR="00232C42" w:rsidRPr="000965A6" w:rsidTr="00A33E8F">
        <w:tc>
          <w:tcPr>
            <w:tcW w:w="5807" w:type="dxa"/>
            <w:shd w:val="clear" w:color="auto" w:fill="BDD6EE" w:themeFill="accent1" w:themeFillTint="66"/>
          </w:tcPr>
          <w:p w:rsidR="00232C42" w:rsidRPr="000965A6" w:rsidRDefault="00232C42" w:rsidP="00232C42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เงินสดและรายการเทียบเท่าเงินสดเพิ่มขึ้น (ลดลง)สุทธิ</w:t>
            </w:r>
          </w:p>
        </w:tc>
        <w:tc>
          <w:tcPr>
            <w:tcW w:w="1134" w:type="dxa"/>
            <w:shd w:val="clear" w:color="auto" w:fill="BDD6EE" w:themeFill="accent1" w:themeFillTint="66"/>
          </w:tcPr>
          <w:p w:rsidR="00232C42" w:rsidRPr="000965A6" w:rsidRDefault="00232C42" w:rsidP="00232C42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(106.61)</w:t>
            </w:r>
          </w:p>
        </w:tc>
        <w:tc>
          <w:tcPr>
            <w:tcW w:w="1276" w:type="dxa"/>
            <w:shd w:val="clear" w:color="auto" w:fill="BDD6EE" w:themeFill="accent1" w:themeFillTint="66"/>
          </w:tcPr>
          <w:p w:rsidR="00232C42" w:rsidRPr="000965A6" w:rsidRDefault="00232C42" w:rsidP="00120EDA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="00120EDA"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52.68)</w:t>
            </w:r>
          </w:p>
        </w:tc>
        <w:tc>
          <w:tcPr>
            <w:tcW w:w="1106" w:type="dxa"/>
            <w:shd w:val="clear" w:color="auto" w:fill="BDD6EE" w:themeFill="accent1" w:themeFillTint="66"/>
          </w:tcPr>
          <w:p w:rsidR="00232C42" w:rsidRPr="000965A6" w:rsidRDefault="00120EDA" w:rsidP="00120EDA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(134.73)</w:t>
            </w:r>
          </w:p>
        </w:tc>
      </w:tr>
      <w:tr w:rsidR="00232C42" w:rsidRPr="000965A6" w:rsidTr="00D32213">
        <w:tc>
          <w:tcPr>
            <w:tcW w:w="5807" w:type="dxa"/>
          </w:tcPr>
          <w:p w:rsidR="00232C42" w:rsidRPr="000965A6" w:rsidRDefault="00232C42" w:rsidP="00232C42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เงินสดและรายการเทียบเท่าเงินสด ณ วันต้นปี</w:t>
            </w:r>
          </w:p>
        </w:tc>
        <w:tc>
          <w:tcPr>
            <w:tcW w:w="1134" w:type="dxa"/>
          </w:tcPr>
          <w:p w:rsidR="00232C42" w:rsidRPr="000965A6" w:rsidRDefault="00232C42" w:rsidP="00232C42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316.77</w:t>
            </w:r>
          </w:p>
        </w:tc>
        <w:tc>
          <w:tcPr>
            <w:tcW w:w="1276" w:type="dxa"/>
          </w:tcPr>
          <w:p w:rsidR="00232C42" w:rsidRPr="000965A6" w:rsidRDefault="00120EDA" w:rsidP="00120EDA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210.16</w:t>
            </w:r>
          </w:p>
        </w:tc>
        <w:tc>
          <w:tcPr>
            <w:tcW w:w="1106" w:type="dxa"/>
          </w:tcPr>
          <w:p w:rsidR="00232C42" w:rsidRPr="000965A6" w:rsidRDefault="00120EDA" w:rsidP="00120EDA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157.48</w:t>
            </w:r>
          </w:p>
        </w:tc>
      </w:tr>
      <w:tr w:rsidR="00232C42" w:rsidRPr="000965A6" w:rsidTr="00A33E8F">
        <w:tc>
          <w:tcPr>
            <w:tcW w:w="5807" w:type="dxa"/>
            <w:shd w:val="clear" w:color="auto" w:fill="BDD6EE" w:themeFill="accent1" w:themeFillTint="66"/>
          </w:tcPr>
          <w:p w:rsidR="00232C42" w:rsidRPr="000965A6" w:rsidRDefault="00232C42" w:rsidP="00232C42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เงินสดและรายการเทียบเท่าเงินสด ณ วันสิ้นปี</w:t>
            </w:r>
          </w:p>
        </w:tc>
        <w:tc>
          <w:tcPr>
            <w:tcW w:w="1134" w:type="dxa"/>
            <w:shd w:val="clear" w:color="auto" w:fill="BDD6EE" w:themeFill="accent1" w:themeFillTint="66"/>
          </w:tcPr>
          <w:p w:rsidR="00232C42" w:rsidRPr="000965A6" w:rsidRDefault="00232C42" w:rsidP="00120EDA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210.16</w:t>
            </w:r>
          </w:p>
        </w:tc>
        <w:tc>
          <w:tcPr>
            <w:tcW w:w="1276" w:type="dxa"/>
            <w:shd w:val="clear" w:color="auto" w:fill="BDD6EE" w:themeFill="accent1" w:themeFillTint="66"/>
          </w:tcPr>
          <w:p w:rsidR="00232C42" w:rsidRPr="000965A6" w:rsidRDefault="00120EDA" w:rsidP="00120EDA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157.48</w:t>
            </w:r>
          </w:p>
        </w:tc>
        <w:tc>
          <w:tcPr>
            <w:tcW w:w="1106" w:type="dxa"/>
            <w:shd w:val="clear" w:color="auto" w:fill="BDD6EE" w:themeFill="accent1" w:themeFillTint="66"/>
          </w:tcPr>
          <w:p w:rsidR="00232C42" w:rsidRPr="000965A6" w:rsidRDefault="00120EDA" w:rsidP="00120EDA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22.75</w:t>
            </w:r>
          </w:p>
        </w:tc>
      </w:tr>
    </w:tbl>
    <w:p w:rsidR="00D32213" w:rsidRPr="000965A6" w:rsidRDefault="00D32213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</w:p>
    <w:p w:rsidR="00D32213" w:rsidRPr="000965A6" w:rsidRDefault="00D32213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D32213" w:rsidRPr="000965A6" w:rsidRDefault="00D32213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D32213" w:rsidRPr="000965A6" w:rsidRDefault="00D32213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E74D9" w:rsidRPr="000965A6" w:rsidRDefault="001E74D9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E74D9" w:rsidRPr="000965A6" w:rsidRDefault="001E74D9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E74D9" w:rsidRPr="000965A6" w:rsidRDefault="001E74D9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E74D9" w:rsidRPr="000965A6" w:rsidRDefault="001E74D9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E74D9" w:rsidRPr="000965A6" w:rsidRDefault="001E74D9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E74D9" w:rsidRPr="000965A6" w:rsidRDefault="001E74D9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E74D9" w:rsidRPr="000965A6" w:rsidRDefault="001E74D9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E74D9" w:rsidRPr="000965A6" w:rsidRDefault="001E74D9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E74D9" w:rsidRPr="000965A6" w:rsidRDefault="001E74D9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E74D9" w:rsidRPr="000965A6" w:rsidRDefault="001E74D9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E74D9" w:rsidRPr="000965A6" w:rsidRDefault="001E74D9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E74D9" w:rsidRPr="000965A6" w:rsidRDefault="001E74D9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E74D9" w:rsidRPr="000965A6" w:rsidRDefault="001E74D9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E74D9" w:rsidRPr="000965A6" w:rsidRDefault="001E74D9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E74D9" w:rsidRPr="000965A6" w:rsidRDefault="001E74D9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E74D9" w:rsidRPr="000965A6" w:rsidRDefault="001E74D9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E74D9" w:rsidRPr="000965A6" w:rsidRDefault="001E74D9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E74D9" w:rsidRPr="000965A6" w:rsidRDefault="001E74D9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E74D9" w:rsidRPr="000965A6" w:rsidRDefault="001E74D9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992"/>
        <w:gridCol w:w="1134"/>
        <w:gridCol w:w="1276"/>
        <w:gridCol w:w="1248"/>
      </w:tblGrid>
      <w:tr w:rsidR="006F5808" w:rsidRPr="000965A6" w:rsidTr="00061E9A">
        <w:tc>
          <w:tcPr>
            <w:tcW w:w="4673" w:type="dxa"/>
            <w:vMerge w:val="restart"/>
            <w:shd w:val="clear" w:color="auto" w:fill="BDD6EE" w:themeFill="accent1" w:themeFillTint="66"/>
          </w:tcPr>
          <w:p w:rsidR="00C92372" w:rsidRPr="000965A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อัตราส่วนทางการเงิน</w:t>
            </w:r>
          </w:p>
        </w:tc>
        <w:tc>
          <w:tcPr>
            <w:tcW w:w="992" w:type="dxa"/>
            <w:vMerge w:val="restart"/>
            <w:shd w:val="clear" w:color="auto" w:fill="BDD6EE" w:themeFill="accent1" w:themeFillTint="66"/>
          </w:tcPr>
          <w:p w:rsidR="00C92372" w:rsidRPr="000965A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หน่วย</w:t>
            </w:r>
          </w:p>
        </w:tc>
        <w:tc>
          <w:tcPr>
            <w:tcW w:w="3658" w:type="dxa"/>
            <w:gridSpan w:val="3"/>
            <w:shd w:val="clear" w:color="auto" w:fill="BDD6EE" w:themeFill="accent1" w:themeFillTint="66"/>
          </w:tcPr>
          <w:p w:rsidR="00C92372" w:rsidRPr="000965A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งบตรวจสอบ</w:t>
            </w:r>
          </w:p>
        </w:tc>
      </w:tr>
      <w:tr w:rsidR="006F5808" w:rsidRPr="000965A6" w:rsidTr="00061E9A">
        <w:tc>
          <w:tcPr>
            <w:tcW w:w="4673" w:type="dxa"/>
            <w:vMerge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C92372" w:rsidRPr="000965A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C92372" w:rsidRPr="000965A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C92372" w:rsidRPr="000965A6" w:rsidRDefault="00C92372" w:rsidP="000A012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="001E74D9"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255</w:t>
            </w:r>
            <w:r w:rsidR="000A0120"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C92372" w:rsidRPr="000965A6" w:rsidRDefault="00C92372" w:rsidP="000A012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="001E74D9"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255</w:t>
            </w:r>
            <w:r w:rsidR="000A0120"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C92372" w:rsidRPr="000965A6" w:rsidRDefault="00C92372" w:rsidP="000A012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="001E74D9"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</w:t>
            </w:r>
            <w:r w:rsidR="000A0120"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60</w:t>
            </w:r>
          </w:p>
        </w:tc>
      </w:tr>
      <w:tr w:rsidR="000A0120" w:rsidRPr="000965A6" w:rsidTr="009A6E60">
        <w:tc>
          <w:tcPr>
            <w:tcW w:w="4673" w:type="dxa"/>
            <w:tcBorders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อัตราส่วนสภาพคล่อง</w:t>
            </w:r>
          </w:p>
        </w:tc>
        <w:tc>
          <w:tcPr>
            <w:tcW w:w="992" w:type="dxa"/>
            <w:tcBorders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8" w:type="dxa"/>
            <w:tcBorders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0A0120" w:rsidRPr="000965A6" w:rsidTr="009A6E60">
        <w:tc>
          <w:tcPr>
            <w:tcW w:w="4673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27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อัตราส่วนสภาพคล่อง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เท่า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4.63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2.91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0A0120" w:rsidRPr="000965A6" w:rsidRDefault="00C765B6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2.36</w:t>
            </w:r>
          </w:p>
        </w:tc>
      </w:tr>
      <w:tr w:rsidR="000A0120" w:rsidRPr="000965A6" w:rsidTr="009A6E60">
        <w:tc>
          <w:tcPr>
            <w:tcW w:w="4673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อัตราส่วนสภาพคล่องหมุนเร็ว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เท่า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4.27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2.54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0A0120" w:rsidRPr="000965A6" w:rsidRDefault="00C765B6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1.68</w:t>
            </w:r>
          </w:p>
        </w:tc>
      </w:tr>
      <w:tr w:rsidR="000A0120" w:rsidRPr="000965A6" w:rsidTr="009A6E60">
        <w:tc>
          <w:tcPr>
            <w:tcW w:w="4673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อัตราส่วนสภาพคล่องกระแสเงินสด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เท่า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</w:t>
            </w:r>
            <w:r w:rsidR="00C765B6"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0.4</w:t>
            </w:r>
            <w:r w:rsidR="00C765B6"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0A0120" w:rsidRPr="000965A6" w:rsidRDefault="00C765B6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-0.10</w:t>
            </w:r>
          </w:p>
        </w:tc>
      </w:tr>
      <w:tr w:rsidR="000A0120" w:rsidRPr="000965A6" w:rsidTr="009A6E60">
        <w:tc>
          <w:tcPr>
            <w:tcW w:w="4673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อัตราส่วนหมุนเวียนลูกหนี้การค้า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เท่า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3.29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3.63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0A0120" w:rsidRPr="000965A6" w:rsidRDefault="00C765B6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4.14</w:t>
            </w:r>
          </w:p>
        </w:tc>
      </w:tr>
      <w:tr w:rsidR="000A0120" w:rsidRPr="000965A6" w:rsidTr="009A6E60">
        <w:tc>
          <w:tcPr>
            <w:tcW w:w="4673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ระยะเวลาการเก็บหนี้เฉลี่ย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วัน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109.56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99.29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0A0120" w:rsidRPr="000965A6" w:rsidRDefault="00C765B6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87.04</w:t>
            </w:r>
          </w:p>
        </w:tc>
      </w:tr>
      <w:tr w:rsidR="000A0120" w:rsidRPr="000965A6" w:rsidTr="009A6E60">
        <w:tc>
          <w:tcPr>
            <w:tcW w:w="4673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อัตราส่วนหมุนเวียนสินค้าคงเหลือ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เท่า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38.12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29.18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0A0120" w:rsidRPr="000965A6" w:rsidRDefault="00C765B6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31.67</w:t>
            </w:r>
          </w:p>
        </w:tc>
      </w:tr>
      <w:tr w:rsidR="000A0120" w:rsidRPr="000965A6" w:rsidTr="009A6E60">
        <w:tc>
          <w:tcPr>
            <w:tcW w:w="4673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ระยะเวลาการขายสินค้าเฉลี่ย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วัน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9.44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12.34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0A0120" w:rsidRPr="000965A6" w:rsidRDefault="00C765B6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11.37</w:t>
            </w:r>
          </w:p>
        </w:tc>
      </w:tr>
      <w:tr w:rsidR="000A0120" w:rsidRPr="000965A6" w:rsidTr="009A6E60">
        <w:tc>
          <w:tcPr>
            <w:tcW w:w="4673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อัตราส่วนหมุนเวียนเจ้าหนี้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เท่า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7.66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4.63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0A0120" w:rsidRPr="000965A6" w:rsidRDefault="00C765B6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4.99</w:t>
            </w:r>
          </w:p>
        </w:tc>
      </w:tr>
      <w:tr w:rsidR="000A0120" w:rsidRPr="000965A6" w:rsidTr="009A6E60">
        <w:tc>
          <w:tcPr>
            <w:tcW w:w="4673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ระยะเวลาการชำระหนี้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วัน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47.02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77.81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0A0120" w:rsidRPr="000965A6" w:rsidRDefault="00C765B6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72.14</w:t>
            </w:r>
          </w:p>
        </w:tc>
      </w:tr>
      <w:tr w:rsidR="000A0120" w:rsidRPr="000965A6" w:rsidTr="009A6E60">
        <w:tc>
          <w:tcPr>
            <w:tcW w:w="4673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วงจรเงินสด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วัน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71.99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33.82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C765B6" w:rsidRPr="000965A6" w:rsidRDefault="00C765B6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26.27</w:t>
            </w:r>
          </w:p>
        </w:tc>
      </w:tr>
      <w:tr w:rsidR="000A0120" w:rsidRPr="000965A6" w:rsidTr="009A6E60">
        <w:tc>
          <w:tcPr>
            <w:tcW w:w="4673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0A0120" w:rsidRPr="000965A6" w:rsidTr="009A6E60">
        <w:tc>
          <w:tcPr>
            <w:tcW w:w="4673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อัตราส่วนแสดงความสามารถในการหากำไร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0A0120" w:rsidRPr="000965A6" w:rsidTr="009A6E60">
        <w:tc>
          <w:tcPr>
            <w:tcW w:w="4673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อัตรากำไรขั้นต้น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30.14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27.40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0A0120" w:rsidRPr="000965A6" w:rsidRDefault="00C765B6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23.36</w:t>
            </w:r>
          </w:p>
        </w:tc>
      </w:tr>
      <w:tr w:rsidR="000A0120" w:rsidRPr="000965A6" w:rsidTr="009A6E60">
        <w:tc>
          <w:tcPr>
            <w:tcW w:w="4673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อัตรากำไรจากการดำเนินงาน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-7.30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-12.96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0A0120" w:rsidRPr="000965A6" w:rsidRDefault="00C765B6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-13.95</w:t>
            </w:r>
          </w:p>
        </w:tc>
      </w:tr>
      <w:tr w:rsidR="000A0120" w:rsidRPr="000965A6" w:rsidTr="009A6E60">
        <w:tc>
          <w:tcPr>
            <w:tcW w:w="4673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อัตราส่วนเงินสดต่อการทำกำไร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-85.12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-101.60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0A0120" w:rsidRPr="000965A6" w:rsidRDefault="00C765B6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19.36</w:t>
            </w:r>
          </w:p>
        </w:tc>
      </w:tr>
      <w:tr w:rsidR="000A0120" w:rsidRPr="000965A6" w:rsidTr="009A6E60">
        <w:tc>
          <w:tcPr>
            <w:tcW w:w="4673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อัตรากำไรสุทธิ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-9.57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-14.34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0A0120" w:rsidRPr="000965A6" w:rsidRDefault="00C765B6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-16.89</w:t>
            </w:r>
          </w:p>
        </w:tc>
      </w:tr>
      <w:tr w:rsidR="000A0120" w:rsidRPr="000965A6" w:rsidTr="009A6E60">
        <w:tc>
          <w:tcPr>
            <w:tcW w:w="4673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อัตราผลตอบแทนผู้ถือหุ้น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-4.00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-5.07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0A0120" w:rsidRPr="000965A6" w:rsidRDefault="00C765B6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-5.19</w:t>
            </w:r>
          </w:p>
        </w:tc>
      </w:tr>
      <w:tr w:rsidR="000A0120" w:rsidRPr="000965A6" w:rsidTr="009A6E60">
        <w:tc>
          <w:tcPr>
            <w:tcW w:w="4673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0A0120" w:rsidRPr="000965A6" w:rsidTr="009A6E60">
        <w:tc>
          <w:tcPr>
            <w:tcW w:w="4673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อัตราส่วนแสดงประสิทธิภาพในการดำเนินงาน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0A0120" w:rsidRPr="000965A6" w:rsidTr="009A6E60">
        <w:tc>
          <w:tcPr>
            <w:tcW w:w="4673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อัตราผลตอบแทนจากสินทรัพย์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-3.49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-4.08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0A0120" w:rsidRPr="000965A6" w:rsidRDefault="00C765B6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-4.23</w:t>
            </w:r>
          </w:p>
        </w:tc>
      </w:tr>
      <w:tr w:rsidR="000A0120" w:rsidRPr="000965A6" w:rsidTr="009A6E60">
        <w:tc>
          <w:tcPr>
            <w:tcW w:w="4673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อัตราผลตอบแทนจากสินทรัพย์ถาวร</w:t>
            </w: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vertAlign w:val="superscript"/>
              </w:rPr>
              <w:t>/1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-5.51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-5.84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0A0120" w:rsidRPr="000965A6" w:rsidRDefault="00C765B6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-3.66</w:t>
            </w:r>
          </w:p>
        </w:tc>
      </w:tr>
      <w:tr w:rsidR="000A0120" w:rsidRPr="000965A6" w:rsidTr="009A6E60">
        <w:tc>
          <w:tcPr>
            <w:tcW w:w="4673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อัตราการหมุนของสินทรัพย์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เท่า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0.36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0.28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0A0120" w:rsidRPr="000965A6" w:rsidRDefault="00C765B6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0.25</w:t>
            </w:r>
          </w:p>
        </w:tc>
      </w:tr>
      <w:tr w:rsidR="000A0120" w:rsidRPr="000965A6" w:rsidTr="009A6E60">
        <w:tc>
          <w:tcPr>
            <w:tcW w:w="4673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0A0120" w:rsidRPr="000965A6" w:rsidTr="009A6E60">
        <w:tc>
          <w:tcPr>
            <w:tcW w:w="4673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อัตราส่วนวิเคราะห์นโยบายทางการเงิน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0A0120" w:rsidRPr="000965A6" w:rsidTr="009A6E60">
        <w:tc>
          <w:tcPr>
            <w:tcW w:w="4673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อัตราส่วนหนี้สินต่อส่วนของผู้ถือหุ้น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เท่า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0.15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0.32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0A0120" w:rsidRPr="000965A6" w:rsidRDefault="00C765B6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0.14</w:t>
            </w:r>
          </w:p>
        </w:tc>
      </w:tr>
      <w:tr w:rsidR="000A0120" w:rsidRPr="000965A6" w:rsidTr="009A6E60">
        <w:tc>
          <w:tcPr>
            <w:tcW w:w="4673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อัตราส่วนความสามารถชำระดอกเบี้ย</w:t>
            </w: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vertAlign w:val="superscript"/>
              </w:rPr>
              <w:t>/2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เท่า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5.12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9.88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0A0120" w:rsidRPr="000965A6" w:rsidRDefault="00C765B6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-0.94</w:t>
            </w:r>
          </w:p>
        </w:tc>
      </w:tr>
      <w:tr w:rsidR="000A0120" w:rsidRPr="000965A6" w:rsidTr="009A6E60">
        <w:tc>
          <w:tcPr>
            <w:tcW w:w="4673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อัตราส่วนความสามารถชำระภาระผูกพัน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เท่า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0.16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0.13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0A0120" w:rsidRPr="000965A6" w:rsidRDefault="00C765B6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-0.01</w:t>
            </w:r>
          </w:p>
        </w:tc>
      </w:tr>
      <w:tr w:rsidR="000A0120" w:rsidRPr="000965A6" w:rsidTr="009A6E60">
        <w:tc>
          <w:tcPr>
            <w:tcW w:w="4673" w:type="dxa"/>
            <w:tcBorders>
              <w:top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อัตราการจ่ายเงินปันผล</w:t>
            </w:r>
          </w:p>
          <w:p w:rsidR="000A0120" w:rsidRPr="000965A6" w:rsidRDefault="000A0120" w:rsidP="000A012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0A0120" w:rsidRPr="000965A6" w:rsidRDefault="000A0120" w:rsidP="000A012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N/A</w:t>
            </w:r>
          </w:p>
        </w:tc>
        <w:tc>
          <w:tcPr>
            <w:tcW w:w="1276" w:type="dxa"/>
            <w:tcBorders>
              <w:top w:val="nil"/>
            </w:tcBorders>
          </w:tcPr>
          <w:p w:rsidR="000A0120" w:rsidRPr="000965A6" w:rsidRDefault="000A0120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N/A</w:t>
            </w:r>
          </w:p>
        </w:tc>
        <w:tc>
          <w:tcPr>
            <w:tcW w:w="1248" w:type="dxa"/>
            <w:tcBorders>
              <w:top w:val="nil"/>
            </w:tcBorders>
          </w:tcPr>
          <w:p w:rsidR="000A0120" w:rsidRPr="000965A6" w:rsidRDefault="00C765B6" w:rsidP="00C765B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N/A</w:t>
            </w:r>
          </w:p>
        </w:tc>
      </w:tr>
    </w:tbl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0965A6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หมายเหตุ  </w:t>
      </w:r>
      <w:r w:rsidRPr="000965A6">
        <w:rPr>
          <w:rFonts w:ascii="Browallia New" w:hAnsi="Browallia New" w:cs="Browallia New"/>
          <w:color w:val="000000" w:themeColor="text1"/>
          <w:sz w:val="24"/>
          <w:szCs w:val="24"/>
          <w:vertAlign w:val="superscript"/>
        </w:rPr>
        <w:t xml:space="preserve">/1  </w:t>
      </w:r>
      <w:r w:rsidRPr="000965A6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อัตราส่วนตอบแทนจากสินทรัพย์ถาวร ไม่รวมสินทรัพย์ที่มีไว้เพื่อให้เช่า</w:t>
      </w:r>
    </w:p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0965A6">
        <w:rPr>
          <w:rFonts w:ascii="Browallia New" w:hAnsi="Browallia New" w:cs="Browallia New"/>
          <w:color w:val="000000" w:themeColor="text1"/>
          <w:sz w:val="24"/>
          <w:szCs w:val="24"/>
          <w:vertAlign w:val="superscript"/>
        </w:rPr>
        <w:t xml:space="preserve">                      /</w:t>
      </w:r>
      <w:proofErr w:type="gramStart"/>
      <w:r w:rsidRPr="000965A6">
        <w:rPr>
          <w:rFonts w:ascii="Browallia New" w:hAnsi="Browallia New" w:cs="Browallia New"/>
          <w:color w:val="000000" w:themeColor="text1"/>
          <w:sz w:val="24"/>
          <w:szCs w:val="24"/>
          <w:vertAlign w:val="superscript"/>
        </w:rPr>
        <w:t xml:space="preserve">2 </w:t>
      </w:r>
      <w:r w:rsidRPr="000965A6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0965A6">
        <w:rPr>
          <w:rFonts w:ascii="Browallia New" w:hAnsi="Browallia New" w:cs="Browallia New"/>
          <w:color w:val="000000" w:themeColor="text1"/>
          <w:sz w:val="24"/>
          <w:szCs w:val="24"/>
          <w:cs/>
        </w:rPr>
        <w:t>อัตราส่วนความสามารถชำระดอกเบี้ยคำนวณจากกระแสเงินสดจากการดำเนินงาน</w:t>
      </w:r>
      <w:proofErr w:type="gramEnd"/>
      <w:r w:rsidRPr="000965A6">
        <w:rPr>
          <w:rFonts w:ascii="Browallia New" w:hAnsi="Browallia New" w:cs="Browallia New"/>
          <w:color w:val="000000" w:themeColor="text1"/>
          <w:sz w:val="24"/>
          <w:szCs w:val="24"/>
        </w:rPr>
        <w:t>/</w:t>
      </w:r>
      <w:r w:rsidRPr="000965A6">
        <w:rPr>
          <w:rFonts w:ascii="Browallia New" w:hAnsi="Browallia New" w:cs="Browallia New"/>
          <w:color w:val="000000" w:themeColor="text1"/>
          <w:sz w:val="24"/>
          <w:szCs w:val="24"/>
          <w:cs/>
        </w:rPr>
        <w:t>ดอกเบี้ยจ่าย</w:t>
      </w:r>
    </w:p>
    <w:p w:rsidR="00C92372" w:rsidRPr="000965A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6F0808" w:rsidRPr="000965A6" w:rsidRDefault="006F0808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6F0808" w:rsidRPr="000965A6" w:rsidRDefault="006F0808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6F0808" w:rsidRPr="000965A6" w:rsidRDefault="006F0808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6F0808" w:rsidRPr="000965A6" w:rsidRDefault="006F0808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6F0808" w:rsidRPr="000965A6" w:rsidRDefault="006F0808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55E46" w:rsidRPr="000965A6" w:rsidRDefault="00255E46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6F0808" w:rsidRPr="000965A6" w:rsidRDefault="006F0808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D129D3" w:rsidRPr="000965A6" w:rsidRDefault="006F5808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65A6">
        <w:rPr>
          <w:rFonts w:ascii="Browallia New" w:hAnsi="Browallia New" w:cs="Browallia New"/>
          <w:b/>
          <w:bCs/>
          <w:color w:val="000000" w:themeColor="text1"/>
          <w:sz w:val="28"/>
        </w:rPr>
        <w:t>14.</w:t>
      </w:r>
      <w:r w:rsidR="00D129D3" w:rsidRPr="000965A6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="00D129D3" w:rsidRPr="000965A6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D129D3" w:rsidRPr="000965A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คำอธิบายและการวิเคราะห์ฐานะการเงินและผลการดำเนินงานที่ผ่านมา</w:t>
      </w:r>
    </w:p>
    <w:p w:rsidR="00D129D3" w:rsidRPr="000965A6" w:rsidRDefault="00D129D3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4A48E8" w:rsidRPr="000965A6" w:rsidRDefault="004A48E8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65A6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14.1 </w:t>
      </w:r>
      <w:r w:rsidRPr="000965A6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0965A6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ภาพรวมผลการดำเนินงานที่ผ่านมา</w:t>
      </w:r>
    </w:p>
    <w:p w:rsidR="004215AA" w:rsidRPr="000965A6" w:rsidRDefault="006A2009" w:rsidP="003A4333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ภาพรวมเศรษฐกิจไทยในปี </w:t>
      </w:r>
      <w:r w:rsidRPr="000965A6">
        <w:rPr>
          <w:rFonts w:ascii="Browallia New" w:hAnsi="Browallia New" w:cs="Browallia New"/>
          <w:color w:val="000000" w:themeColor="text1"/>
          <w:sz w:val="28"/>
        </w:rPr>
        <w:t>2560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0D348E" w:rsidRPr="000965A6">
        <w:rPr>
          <w:rFonts w:ascii="Browallia New" w:hAnsi="Browallia New" w:cs="Browallia New" w:hint="cs"/>
          <w:color w:val="000000" w:themeColor="text1"/>
          <w:sz w:val="28"/>
          <w:cs/>
        </w:rPr>
        <w:t>ขยายตัว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>ร้อยละ</w:t>
      </w:r>
      <w:r w:rsidR="000D348E" w:rsidRPr="000965A6">
        <w:rPr>
          <w:rFonts w:ascii="Browallia New" w:hAnsi="Browallia New" w:cs="Browallia New"/>
          <w:color w:val="000000" w:themeColor="text1"/>
          <w:sz w:val="28"/>
        </w:rPr>
        <w:t xml:space="preserve"> 3.9</w:t>
      </w:r>
      <w:r w:rsidR="000D348E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ปรับตัวดีขึ้นจากการขยายตัวร้อยละ </w:t>
      </w:r>
      <w:r w:rsidR="000D348E" w:rsidRPr="000965A6">
        <w:rPr>
          <w:rFonts w:ascii="Browallia New" w:hAnsi="Browallia New" w:cs="Browallia New"/>
          <w:color w:val="000000" w:themeColor="text1"/>
          <w:sz w:val="28"/>
        </w:rPr>
        <w:t xml:space="preserve">3.3 </w:t>
      </w:r>
      <w:r w:rsidR="000D348E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ในปี </w:t>
      </w:r>
      <w:r w:rsidR="000D348E" w:rsidRPr="000965A6">
        <w:rPr>
          <w:rFonts w:ascii="Browallia New" w:hAnsi="Browallia New" w:cs="Browallia New"/>
          <w:color w:val="000000" w:themeColor="text1"/>
          <w:sz w:val="28"/>
        </w:rPr>
        <w:t>2559</w:t>
      </w:r>
      <w:r w:rsidR="00CC76D1"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2E5ECB" w:rsidRPr="000965A6">
        <w:rPr>
          <w:rFonts w:ascii="Browallia New" w:hAnsi="Browallia New" w:cs="Browallia New" w:hint="cs"/>
          <w:color w:val="000000" w:themeColor="text1"/>
          <w:sz w:val="28"/>
          <w:cs/>
        </w:rPr>
        <w:t>แต่</w:t>
      </w:r>
      <w:r w:rsidR="00240DA2" w:rsidRPr="000965A6">
        <w:rPr>
          <w:rFonts w:ascii="Browallia New" w:hAnsi="Browallia New" w:cs="Browallia New" w:hint="cs"/>
          <w:color w:val="000000" w:themeColor="text1"/>
          <w:sz w:val="28"/>
          <w:cs/>
        </w:rPr>
        <w:t>การขยายตัว</w:t>
      </w:r>
      <w:r w:rsidR="00CC76D1" w:rsidRPr="000965A6">
        <w:rPr>
          <w:rFonts w:ascii="Browallia New" w:hAnsi="Browallia New" w:cs="Browallia New" w:hint="cs"/>
          <w:color w:val="000000" w:themeColor="text1"/>
          <w:sz w:val="28"/>
          <w:cs/>
        </w:rPr>
        <w:t>ไม่</w:t>
      </w:r>
      <w:r w:rsidR="00240DA2" w:rsidRPr="000965A6">
        <w:rPr>
          <w:rFonts w:ascii="Browallia New" w:hAnsi="Browallia New" w:cs="Browallia New" w:hint="cs"/>
          <w:color w:val="000000" w:themeColor="text1"/>
          <w:sz w:val="28"/>
          <w:cs/>
        </w:rPr>
        <w:t>ได้เกิดขึ้นใน</w:t>
      </w:r>
      <w:r w:rsidR="00CC76D1" w:rsidRPr="000965A6">
        <w:rPr>
          <w:rFonts w:ascii="Browallia New" w:hAnsi="Browallia New" w:cs="Browallia New" w:hint="cs"/>
          <w:color w:val="000000" w:themeColor="text1"/>
          <w:sz w:val="28"/>
          <w:cs/>
        </w:rPr>
        <w:t>ทุกภาคอุตสาหกรรม ดังเช่น การลงทุนของภาครัฐ ภาคเกษตรและสาขาก่อสร้าง</w:t>
      </w:r>
      <w:r w:rsidR="00240DA2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มีการปรับตัวลดลง เนื่องจากปัญหาอุทกภัย สภาพอากาศไม่เอื้ออำนวยในหลายพื้นที่</w:t>
      </w:r>
      <w:r w:rsidR="00E918B5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 และ</w:t>
      </w:r>
      <w:r w:rsidR="00123A5B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หากพิจารณาจากการใช้งบโฆษณาผ่านสื่อจากผลสำรวจของ </w:t>
      </w:r>
      <w:r w:rsidR="00123A5B" w:rsidRPr="000965A6">
        <w:rPr>
          <w:rFonts w:ascii="Browallia New" w:hAnsi="Browallia New" w:cs="Browallia New"/>
          <w:color w:val="000000" w:themeColor="text1"/>
          <w:sz w:val="28"/>
        </w:rPr>
        <w:t xml:space="preserve">Nielsen Media Research </w:t>
      </w:r>
      <w:r w:rsidR="00123A5B" w:rsidRPr="000965A6">
        <w:rPr>
          <w:rFonts w:ascii="Browallia New" w:hAnsi="Browallia New" w:cs="Browallia New" w:hint="cs"/>
          <w:color w:val="000000" w:themeColor="text1"/>
          <w:sz w:val="28"/>
          <w:cs/>
        </w:rPr>
        <w:t>แสดงให้เห็นว่า เม็ดเงินโฆษณา</w:t>
      </w:r>
      <w:r w:rsidR="005C1A43" w:rsidRPr="000965A6">
        <w:rPr>
          <w:rFonts w:ascii="Browallia New" w:hAnsi="Browallia New" w:cs="Browallia New" w:hint="cs"/>
          <w:color w:val="000000" w:themeColor="text1"/>
          <w:sz w:val="28"/>
          <w:cs/>
        </w:rPr>
        <w:t>ทั้งอุตสาหกรรม</w:t>
      </w:r>
      <w:r w:rsidR="00123A5B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ในปี </w:t>
      </w:r>
      <w:r w:rsidR="00123A5B" w:rsidRPr="000965A6">
        <w:rPr>
          <w:rFonts w:ascii="Browallia New" w:hAnsi="Browallia New" w:cs="Browallia New"/>
          <w:color w:val="000000" w:themeColor="text1"/>
          <w:sz w:val="28"/>
        </w:rPr>
        <w:t xml:space="preserve">2560 </w:t>
      </w:r>
      <w:r w:rsidR="00123A5B" w:rsidRPr="000965A6">
        <w:rPr>
          <w:rFonts w:ascii="Browallia New" w:hAnsi="Browallia New" w:cs="Browallia New" w:hint="cs"/>
          <w:color w:val="000000" w:themeColor="text1"/>
          <w:sz w:val="28"/>
          <w:cs/>
        </w:rPr>
        <w:t>มีมูลค่า</w:t>
      </w:r>
      <w:r w:rsidR="005C1A43" w:rsidRPr="000965A6">
        <w:rPr>
          <w:rFonts w:ascii="Browallia New" w:hAnsi="Browallia New" w:cs="Browallia New"/>
          <w:color w:val="000000" w:themeColor="text1"/>
          <w:sz w:val="28"/>
        </w:rPr>
        <w:t xml:space="preserve"> 101,445</w:t>
      </w:r>
      <w:r w:rsidR="005C1A43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</w:t>
      </w:r>
      <w:r w:rsidR="005C1A43"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123A5B" w:rsidRPr="000965A6">
        <w:rPr>
          <w:rFonts w:ascii="Browallia New" w:hAnsi="Browallia New" w:cs="Browallia New" w:hint="cs"/>
          <w:color w:val="000000" w:themeColor="text1"/>
          <w:sz w:val="28"/>
          <w:cs/>
        </w:rPr>
        <w:t>ลดลง</w:t>
      </w:r>
      <w:r w:rsidR="005C1A43" w:rsidRPr="000965A6">
        <w:rPr>
          <w:rFonts w:ascii="Browallia New" w:hAnsi="Browallia New" w:cs="Browallia New"/>
          <w:color w:val="000000" w:themeColor="text1"/>
          <w:sz w:val="28"/>
        </w:rPr>
        <w:t xml:space="preserve"> 6.48</w:t>
      </w:r>
      <w:r w:rsidR="005C1A43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 หรือลดลง</w:t>
      </w:r>
      <w:r w:rsidR="00123A5B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ร้อยละ </w:t>
      </w:r>
      <w:r w:rsidR="005C1A43" w:rsidRPr="000965A6">
        <w:rPr>
          <w:rFonts w:ascii="Browallia New" w:hAnsi="Browallia New" w:cs="Browallia New"/>
          <w:color w:val="000000" w:themeColor="text1"/>
          <w:sz w:val="28"/>
        </w:rPr>
        <w:t>6.00</w:t>
      </w:r>
      <w:r w:rsidR="00123A5B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684FEE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เมื่อเปรียบเทียบกับ</w:t>
      </w:r>
      <w:r w:rsidR="00123A5B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ปี </w:t>
      </w:r>
      <w:r w:rsidR="00123A5B" w:rsidRPr="000965A6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="00684FEE" w:rsidRPr="000965A6">
        <w:rPr>
          <w:rFonts w:ascii="Browallia New" w:hAnsi="Browallia New" w:cs="Browallia New" w:hint="cs"/>
          <w:color w:val="000000" w:themeColor="text1"/>
          <w:sz w:val="28"/>
          <w:cs/>
        </w:rPr>
        <w:t>ซึ่ง</w:t>
      </w:r>
      <w:r w:rsidR="00123A5B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มีมูลค่า </w:t>
      </w:r>
      <w:r w:rsidR="00123A5B" w:rsidRPr="000965A6">
        <w:rPr>
          <w:rFonts w:ascii="Browallia New" w:hAnsi="Browallia New" w:cs="Browallia New"/>
          <w:color w:val="000000" w:themeColor="text1"/>
          <w:sz w:val="28"/>
        </w:rPr>
        <w:t>107,923</w:t>
      </w:r>
      <w:r w:rsidR="00123A5B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</w:t>
      </w:r>
      <w:r w:rsidR="00684FEE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5E1415"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5E1415" w:rsidRPr="000965A6">
        <w:rPr>
          <w:rFonts w:ascii="Browallia New" w:hAnsi="Browallia New" w:cs="Browallia New" w:hint="cs"/>
          <w:color w:val="000000" w:themeColor="text1"/>
          <w:sz w:val="28"/>
          <w:cs/>
        </w:rPr>
        <w:t>เนื่องจากภาคธุรกิจและรัฐบาลชะลอการใช้งบผ่านสื่อ</w:t>
      </w:r>
      <w:r w:rsidR="005E27AF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4215AA" w:rsidRPr="000965A6">
        <w:rPr>
          <w:rFonts w:ascii="Browallia New" w:hAnsi="Browallia New" w:cs="Browallia New" w:hint="cs"/>
          <w:color w:val="000000" w:themeColor="text1"/>
          <w:sz w:val="28"/>
          <w:cs/>
        </w:rPr>
        <w:t>สาเหตุ</w:t>
      </w:r>
      <w:r w:rsidR="005E1415" w:rsidRPr="000965A6">
        <w:rPr>
          <w:rFonts w:ascii="Browallia New" w:hAnsi="Browallia New" w:cs="Browallia New" w:hint="cs"/>
          <w:color w:val="000000" w:themeColor="text1"/>
          <w:sz w:val="28"/>
          <w:cs/>
        </w:rPr>
        <w:t>จากยอดขายสินค้าที่คาดการณ์ไว้ไม่เป็นไปตามเป้าหมาย</w:t>
      </w:r>
      <w:r w:rsidR="005C1A43"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4215AA" w:rsidRPr="000965A6">
        <w:rPr>
          <w:rFonts w:ascii="Browallia New" w:hAnsi="Browallia New" w:cs="Browallia New" w:hint="cs"/>
          <w:color w:val="000000" w:themeColor="text1"/>
          <w:sz w:val="28"/>
          <w:cs/>
        </w:rPr>
        <w:t>เพราะ</w:t>
      </w:r>
      <w:r w:rsidR="005C1A43" w:rsidRPr="000965A6">
        <w:rPr>
          <w:rFonts w:ascii="Browallia New" w:hAnsi="Browallia New" w:cs="Browallia New" w:hint="cs"/>
          <w:color w:val="000000" w:themeColor="text1"/>
          <w:sz w:val="28"/>
          <w:cs/>
        </w:rPr>
        <w:t>กำลังซื้อของผู้บริโภคยังไม่ฟื้นตัว</w:t>
      </w:r>
      <w:r w:rsidR="005E1415"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5E1415" w:rsidRPr="000965A6">
        <w:rPr>
          <w:rFonts w:ascii="Browallia New" w:hAnsi="Browallia New" w:cs="Browallia New" w:hint="cs"/>
          <w:color w:val="000000" w:themeColor="text1"/>
          <w:sz w:val="28"/>
          <w:cs/>
        </w:rPr>
        <w:t>เจ้าของสินค้า</w:t>
      </w:r>
      <w:r w:rsidR="004215AA" w:rsidRPr="000965A6">
        <w:rPr>
          <w:rFonts w:ascii="Browallia New" w:hAnsi="Browallia New" w:cs="Browallia New" w:hint="cs"/>
          <w:color w:val="000000" w:themeColor="text1"/>
          <w:sz w:val="28"/>
          <w:cs/>
        </w:rPr>
        <w:t>จึง</w:t>
      </w:r>
      <w:r w:rsidR="005E1415" w:rsidRPr="000965A6">
        <w:rPr>
          <w:rFonts w:ascii="Browallia New" w:hAnsi="Browallia New" w:cs="Browallia New" w:hint="cs"/>
          <w:color w:val="000000" w:themeColor="text1"/>
          <w:sz w:val="28"/>
          <w:cs/>
        </w:rPr>
        <w:t>ปรับลดงบในการซื้อสื่อโฆษณา</w:t>
      </w:r>
      <w:r w:rsidR="005E1415"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5D720A" w:rsidRPr="000965A6">
        <w:rPr>
          <w:rFonts w:ascii="Browallia New" w:hAnsi="Browallia New" w:cs="Browallia New" w:hint="cs"/>
          <w:color w:val="000000" w:themeColor="text1"/>
          <w:sz w:val="28"/>
          <w:cs/>
        </w:rPr>
        <w:t>โดย</w:t>
      </w:r>
      <w:r w:rsidR="005E1415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สื่อที่ได้รับผลกระทบมากที่สุดคือสื่อนิตยสาร </w:t>
      </w:r>
      <w:r w:rsidR="004215AA" w:rsidRPr="000965A6">
        <w:rPr>
          <w:rFonts w:ascii="Browallia New" w:hAnsi="Browallia New" w:cs="Browallia New" w:hint="cs"/>
          <w:color w:val="000000" w:themeColor="text1"/>
          <w:sz w:val="28"/>
          <w:cs/>
        </w:rPr>
        <w:t>ปรับตัวลดลง</w:t>
      </w:r>
      <w:r w:rsidR="005E1415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ประมาณร้อยละ </w:t>
      </w:r>
      <w:r w:rsidR="005E1415" w:rsidRPr="000965A6">
        <w:rPr>
          <w:rFonts w:ascii="Browallia New" w:hAnsi="Browallia New" w:cs="Browallia New"/>
          <w:color w:val="000000" w:themeColor="text1"/>
          <w:sz w:val="28"/>
        </w:rPr>
        <w:t xml:space="preserve">33.60 </w:t>
      </w:r>
      <w:r w:rsidR="005E1415" w:rsidRPr="000965A6">
        <w:rPr>
          <w:rFonts w:ascii="Browallia New" w:hAnsi="Browallia New" w:cs="Browallia New" w:hint="cs"/>
          <w:color w:val="000000" w:themeColor="text1"/>
          <w:sz w:val="28"/>
          <w:cs/>
        </w:rPr>
        <w:t>สำหรับสื่อโทรทัศน์</w:t>
      </w:r>
      <w:r w:rsidR="004215AA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ซึ่งเป็นสื่อที่มีการใช้งบโฆษณาสูงสุดคิดเป็นอัตราส่วนประมาณร้อยละ </w:t>
      </w:r>
      <w:r w:rsidR="004215AA" w:rsidRPr="000965A6">
        <w:rPr>
          <w:rFonts w:ascii="Browallia New" w:hAnsi="Browallia New" w:cs="Browallia New"/>
          <w:color w:val="000000" w:themeColor="text1"/>
          <w:sz w:val="28"/>
        </w:rPr>
        <w:t>64.85</w:t>
      </w:r>
      <w:r w:rsidR="004215AA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ของมูลค่าสื่อโฆษณาทั้งหมดหรือคิดเป็นมูลค่าประมาณ </w:t>
      </w:r>
      <w:r w:rsidR="004215AA" w:rsidRPr="000965A6">
        <w:rPr>
          <w:rFonts w:ascii="Browallia New" w:hAnsi="Browallia New" w:cs="Browallia New"/>
          <w:color w:val="000000" w:themeColor="text1"/>
          <w:sz w:val="28"/>
        </w:rPr>
        <w:t xml:space="preserve">65,786 </w:t>
      </w:r>
      <w:r w:rsidR="004215AA" w:rsidRPr="000965A6">
        <w:rPr>
          <w:rFonts w:ascii="Browallia New" w:hAnsi="Browallia New" w:cs="Browallia New" w:hint="cs"/>
          <w:color w:val="000000" w:themeColor="text1"/>
          <w:sz w:val="28"/>
          <w:cs/>
        </w:rPr>
        <w:t>ล้านบาท</w:t>
      </w:r>
      <w:r w:rsidR="005E1415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4215AA" w:rsidRPr="000965A6">
        <w:rPr>
          <w:rFonts w:ascii="Browallia New" w:hAnsi="Browallia New" w:cs="Browallia New" w:hint="cs"/>
          <w:color w:val="000000" w:themeColor="text1"/>
          <w:sz w:val="28"/>
          <w:cs/>
        </w:rPr>
        <w:t>ยังปรับตัวลดลง</w:t>
      </w:r>
      <w:r w:rsidR="005E1415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ประมาณร้อยละ </w:t>
      </w:r>
      <w:r w:rsidR="000965A6" w:rsidRPr="000965A6">
        <w:rPr>
          <w:rFonts w:ascii="Browallia New" w:hAnsi="Browallia New" w:cs="Browallia New" w:hint="cs"/>
          <w:color w:val="000000" w:themeColor="text1"/>
          <w:sz w:val="28"/>
        </w:rPr>
        <w:t>7</w:t>
      </w:r>
      <w:r w:rsidR="009F4446" w:rsidRPr="000965A6">
        <w:rPr>
          <w:rFonts w:ascii="Browallia New" w:hAnsi="Browallia New" w:cs="Browallia New" w:hint="cs"/>
          <w:color w:val="000000" w:themeColor="text1"/>
          <w:sz w:val="28"/>
          <w:cs/>
        </w:rPr>
        <w:t>.</w:t>
      </w:r>
      <w:r w:rsidR="000965A6" w:rsidRPr="000965A6">
        <w:rPr>
          <w:rFonts w:ascii="Browallia New" w:hAnsi="Browallia New" w:cs="Browallia New" w:hint="cs"/>
          <w:color w:val="000000" w:themeColor="text1"/>
          <w:sz w:val="28"/>
        </w:rPr>
        <w:t>34</w:t>
      </w:r>
    </w:p>
    <w:p w:rsidR="004215AA" w:rsidRPr="000965A6" w:rsidRDefault="004215AA" w:rsidP="004A48E8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4A48E8" w:rsidRPr="000965A6" w:rsidRDefault="004A48E8" w:rsidP="004A48E8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65A6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14.2 </w:t>
      </w:r>
      <w:r w:rsidRPr="000965A6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0965A6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ผลการดำเนินงานและความสามารถในการทำกำไร </w:t>
      </w:r>
      <w:r w:rsidRPr="000965A6">
        <w:rPr>
          <w:rFonts w:ascii="Browallia New" w:hAnsi="Browallia New" w:cs="Browallia New"/>
          <w:b/>
          <w:bCs/>
          <w:color w:val="000000" w:themeColor="text1"/>
          <w:sz w:val="28"/>
        </w:rPr>
        <w:t>(Results of Operations)</w:t>
      </w:r>
    </w:p>
    <w:p w:rsidR="002A2CE5" w:rsidRPr="000965A6" w:rsidRDefault="004215AA" w:rsidP="005C1A43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ในปี </w:t>
      </w:r>
      <w:r w:rsidRPr="000965A6">
        <w:rPr>
          <w:rFonts w:ascii="Browallia New" w:hAnsi="Browallia New" w:cs="Browallia New"/>
          <w:color w:val="000000" w:themeColor="text1"/>
          <w:sz w:val="28"/>
        </w:rPr>
        <w:t>2560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บริษัทดำเนินธุรกิจหลักๆ ได้แก่ ธุรกิจให้บริการและให้เช่าอุปกรณ์  ธุรกิจผลิตรายการโทรทัศน์ ธุรกิจ 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Post  Production 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และธุรกิจให้บริการและให้เช่าสถานที่ถ่ายทำ</w:t>
      </w:r>
      <w:r w:rsidR="005D720A" w:rsidRPr="000965A6">
        <w:rPr>
          <w:rFonts w:ascii="Browallia New" w:hAnsi="Browallia New" w:cs="Browallia New" w:hint="cs"/>
          <w:color w:val="000000" w:themeColor="text1"/>
          <w:sz w:val="28"/>
          <w:cs/>
        </w:rPr>
        <w:t>ที่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เริ่มเปิดดำเนินการในช่วงกลางปี 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2560   </w:t>
      </w:r>
      <w:r w:rsidR="005D720A" w:rsidRPr="000965A6">
        <w:rPr>
          <w:rFonts w:ascii="Browallia New" w:hAnsi="Browallia New" w:cs="Browallia New" w:hint="cs"/>
          <w:color w:val="000000" w:themeColor="text1"/>
          <w:sz w:val="28"/>
          <w:cs/>
        </w:rPr>
        <w:t>สำหรับ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        </w:t>
      </w:r>
      <w:r w:rsidR="002A2CE5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ผลดำเนินงานในปี </w:t>
      </w:r>
      <w:r w:rsidR="002A2CE5" w:rsidRPr="000965A6">
        <w:rPr>
          <w:rFonts w:ascii="Browallia New" w:hAnsi="Browallia New" w:cs="Browallia New"/>
          <w:color w:val="000000" w:themeColor="text1"/>
          <w:sz w:val="28"/>
        </w:rPr>
        <w:t>2560</w:t>
      </w:r>
      <w:r w:rsidR="002A2CE5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ตามงบการเงินรวม บริษัทมีรายได้หลักรวม</w:t>
      </w:r>
      <w:r w:rsidR="005C1A43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จำนวน</w:t>
      </w:r>
      <w:r w:rsidR="002A2CE5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5C1A43" w:rsidRPr="000965A6">
        <w:rPr>
          <w:rFonts w:ascii="Browallia New" w:hAnsi="Browallia New" w:cs="Browallia New"/>
          <w:color w:val="000000" w:themeColor="text1"/>
          <w:sz w:val="28"/>
        </w:rPr>
        <w:t>448.41</w:t>
      </w:r>
      <w:r w:rsidR="002A2CE5"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2A2CE5" w:rsidRPr="000965A6">
        <w:rPr>
          <w:rFonts w:ascii="Browallia New" w:hAnsi="Browallia New" w:cs="Browallia New" w:hint="cs"/>
          <w:color w:val="000000" w:themeColor="text1"/>
          <w:sz w:val="28"/>
          <w:cs/>
        </w:rPr>
        <w:t>ล้านบาท ลดลง</w:t>
      </w:r>
      <w:r w:rsidR="005C1A43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0965A6" w:rsidRPr="000965A6">
        <w:rPr>
          <w:rFonts w:ascii="Browallia New" w:hAnsi="Browallia New" w:cs="Browallia New" w:hint="cs"/>
          <w:color w:val="000000" w:themeColor="text1"/>
          <w:sz w:val="28"/>
        </w:rPr>
        <w:t>8</w:t>
      </w:r>
      <w:r w:rsidR="005C1A43" w:rsidRPr="000965A6">
        <w:rPr>
          <w:rFonts w:ascii="Browallia New" w:hAnsi="Browallia New" w:cs="Browallia New" w:hint="cs"/>
          <w:color w:val="000000" w:themeColor="text1"/>
          <w:sz w:val="28"/>
          <w:cs/>
        </w:rPr>
        <w:t>.</w:t>
      </w:r>
      <w:r w:rsidR="000965A6" w:rsidRPr="000965A6">
        <w:rPr>
          <w:rFonts w:ascii="Browallia New" w:hAnsi="Browallia New" w:cs="Browallia New" w:hint="cs"/>
          <w:color w:val="000000" w:themeColor="text1"/>
          <w:sz w:val="28"/>
        </w:rPr>
        <w:t>26</w:t>
      </w:r>
      <w:r w:rsidR="002A2CE5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ล้านบาทหรือลดลงร้อยละ</w:t>
      </w:r>
      <w:r w:rsidR="005C1A43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5C1A43" w:rsidRPr="000965A6">
        <w:rPr>
          <w:rFonts w:ascii="Browallia New" w:hAnsi="Browallia New" w:cs="Browallia New"/>
          <w:color w:val="000000" w:themeColor="text1"/>
          <w:sz w:val="28"/>
        </w:rPr>
        <w:t>1.81</w:t>
      </w:r>
      <w:r w:rsidR="002A2CE5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เมื่อเปรียบเทียบกับช่วงเดียวกันของปี </w:t>
      </w:r>
      <w:r w:rsidR="002A2CE5" w:rsidRPr="000965A6">
        <w:rPr>
          <w:rFonts w:ascii="Browallia New" w:hAnsi="Browallia New" w:cs="Browallia New"/>
          <w:color w:val="000000" w:themeColor="text1"/>
          <w:sz w:val="28"/>
        </w:rPr>
        <w:t>2559</w:t>
      </w:r>
      <w:r w:rsidR="002A2CE5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ซึ่งมีรายได้หลักรวมจำนวน </w:t>
      </w:r>
      <w:r w:rsidR="005C1A43" w:rsidRPr="000965A6">
        <w:rPr>
          <w:rFonts w:ascii="Browallia New" w:hAnsi="Browallia New" w:cs="Browallia New"/>
          <w:color w:val="000000" w:themeColor="text1"/>
          <w:sz w:val="28"/>
        </w:rPr>
        <w:t xml:space="preserve">456.67 </w:t>
      </w:r>
      <w:r w:rsidR="002A2CE5"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2A2CE5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ล้านบาท  </w:t>
      </w:r>
      <w:r w:rsidR="005D720A" w:rsidRPr="000965A6">
        <w:rPr>
          <w:rFonts w:ascii="Browallia New" w:hAnsi="Browallia New" w:cs="Browallia New" w:hint="cs"/>
          <w:color w:val="000000" w:themeColor="text1"/>
          <w:sz w:val="28"/>
          <w:cs/>
        </w:rPr>
        <w:t>และ</w:t>
      </w:r>
      <w:r w:rsidR="002A2CE5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มีผลขาดทุนส่วนที่เป็นของผู้เป็นเจ้าของบริษัทใหญ่ในปี </w:t>
      </w:r>
      <w:r w:rsidR="002A2CE5" w:rsidRPr="000965A6">
        <w:rPr>
          <w:rFonts w:ascii="Browallia New" w:hAnsi="Browallia New" w:cs="Browallia New"/>
          <w:color w:val="000000" w:themeColor="text1"/>
          <w:sz w:val="28"/>
        </w:rPr>
        <w:t xml:space="preserve">2560 </w:t>
      </w:r>
      <w:r w:rsidR="002A2CE5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จำนวน  </w:t>
      </w:r>
      <w:r w:rsidR="000965A6" w:rsidRPr="000965A6">
        <w:rPr>
          <w:rFonts w:ascii="Browallia New" w:hAnsi="Browallia New" w:cs="Browallia New" w:hint="cs"/>
          <w:color w:val="000000" w:themeColor="text1"/>
          <w:sz w:val="28"/>
        </w:rPr>
        <w:t>77</w:t>
      </w:r>
      <w:r w:rsidR="005C1A43" w:rsidRPr="000965A6">
        <w:rPr>
          <w:rFonts w:ascii="Browallia New" w:hAnsi="Browallia New" w:cs="Browallia New" w:hint="cs"/>
          <w:color w:val="000000" w:themeColor="text1"/>
          <w:sz w:val="28"/>
          <w:cs/>
        </w:rPr>
        <w:t>.</w:t>
      </w:r>
      <w:r w:rsidR="000965A6" w:rsidRPr="000965A6">
        <w:rPr>
          <w:rFonts w:ascii="Browallia New" w:hAnsi="Browallia New" w:cs="Browallia New" w:hint="cs"/>
          <w:color w:val="000000" w:themeColor="text1"/>
          <w:sz w:val="28"/>
        </w:rPr>
        <w:t>13</w:t>
      </w:r>
      <w:r w:rsidR="002A2CE5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 ล้านบาท </w:t>
      </w:r>
      <w:r w:rsidR="009F4446" w:rsidRPr="000965A6">
        <w:rPr>
          <w:rFonts w:ascii="Browallia New" w:hAnsi="Browallia New" w:cs="Browallia New" w:hint="cs"/>
          <w:color w:val="000000" w:themeColor="text1"/>
          <w:sz w:val="28"/>
          <w:cs/>
        </w:rPr>
        <w:t>ขาดทุน</w:t>
      </w:r>
      <w:r w:rsidR="002A2CE5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เพิ่มขึ้น  </w:t>
      </w:r>
      <w:r w:rsidR="005C1A43" w:rsidRPr="000965A6">
        <w:rPr>
          <w:rFonts w:ascii="Browallia New" w:hAnsi="Browallia New" w:cs="Browallia New"/>
          <w:color w:val="000000" w:themeColor="text1"/>
          <w:sz w:val="28"/>
        </w:rPr>
        <w:t>11.30</w:t>
      </w:r>
      <w:r w:rsidR="009F4446"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2A2CE5" w:rsidRPr="000965A6">
        <w:rPr>
          <w:rFonts w:ascii="Browallia New" w:hAnsi="Browallia New" w:cs="Browallia New" w:hint="cs"/>
          <w:color w:val="000000" w:themeColor="text1"/>
          <w:sz w:val="28"/>
          <w:cs/>
        </w:rPr>
        <w:t>ล้านบาทหรือ</w:t>
      </w:r>
      <w:r w:rsidR="009F4446" w:rsidRPr="000965A6">
        <w:rPr>
          <w:rFonts w:ascii="Browallia New" w:hAnsi="Browallia New" w:cs="Browallia New" w:hint="cs"/>
          <w:color w:val="000000" w:themeColor="text1"/>
          <w:sz w:val="28"/>
          <w:cs/>
        </w:rPr>
        <w:t>ขาดทุน</w:t>
      </w:r>
      <w:r w:rsidR="002A2CE5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เพิ่มขึ้นร้อยละ </w:t>
      </w:r>
      <w:r w:rsidR="005C1A43" w:rsidRPr="000965A6">
        <w:rPr>
          <w:rFonts w:ascii="Browallia New" w:hAnsi="Browallia New" w:cs="Browallia New"/>
          <w:color w:val="000000" w:themeColor="text1"/>
          <w:sz w:val="28"/>
        </w:rPr>
        <w:t xml:space="preserve">17.17 </w:t>
      </w:r>
      <w:r w:rsidR="005D720A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โดยมีรายละเอียดดังนี้</w:t>
      </w:r>
    </w:p>
    <w:p w:rsidR="007376F2" w:rsidRPr="000965A6" w:rsidRDefault="007376F2" w:rsidP="004A48E8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</w:p>
    <w:p w:rsidR="00291D48" w:rsidRPr="000965A6" w:rsidRDefault="00291D48" w:rsidP="00291D48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965A6">
        <w:rPr>
          <w:rFonts w:ascii="Browallia New" w:hAnsi="Browallia New" w:cs="Browallia New"/>
          <w:color w:val="000000" w:themeColor="text1"/>
          <w:sz w:val="28"/>
          <w:cs/>
        </w:rPr>
        <w:t>โครงสร้างรายได้แยกตามการดำเนินธุรกิจ</w:t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3537"/>
        <w:gridCol w:w="992"/>
        <w:gridCol w:w="851"/>
        <w:gridCol w:w="850"/>
        <w:gridCol w:w="851"/>
        <w:gridCol w:w="852"/>
        <w:gridCol w:w="823"/>
      </w:tblGrid>
      <w:tr w:rsidR="00291D48" w:rsidRPr="000965A6" w:rsidTr="005E27AF">
        <w:tc>
          <w:tcPr>
            <w:tcW w:w="3539" w:type="dxa"/>
            <w:vMerge w:val="restart"/>
            <w:shd w:val="clear" w:color="auto" w:fill="BDD6EE" w:themeFill="accent1" w:themeFillTint="66"/>
          </w:tcPr>
          <w:p w:rsidR="00291D48" w:rsidRPr="000965A6" w:rsidRDefault="00291D48" w:rsidP="005E27A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รายการ</w:t>
            </w:r>
          </w:p>
        </w:tc>
        <w:tc>
          <w:tcPr>
            <w:tcW w:w="1843" w:type="dxa"/>
            <w:gridSpan w:val="2"/>
            <w:shd w:val="clear" w:color="auto" w:fill="BDD6EE" w:themeFill="accent1" w:themeFillTint="66"/>
          </w:tcPr>
          <w:p w:rsidR="00291D48" w:rsidRPr="000965A6" w:rsidRDefault="00291D48" w:rsidP="00291D4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1701" w:type="dxa"/>
            <w:gridSpan w:val="2"/>
            <w:shd w:val="clear" w:color="auto" w:fill="BDD6EE" w:themeFill="accent1" w:themeFillTint="66"/>
          </w:tcPr>
          <w:p w:rsidR="00291D48" w:rsidRPr="000965A6" w:rsidRDefault="00291D48" w:rsidP="00291D4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2559</w:t>
            </w:r>
          </w:p>
        </w:tc>
        <w:tc>
          <w:tcPr>
            <w:tcW w:w="1673" w:type="dxa"/>
            <w:gridSpan w:val="2"/>
            <w:shd w:val="clear" w:color="auto" w:fill="BDD6EE" w:themeFill="accent1" w:themeFillTint="66"/>
          </w:tcPr>
          <w:p w:rsidR="00291D48" w:rsidRPr="000965A6" w:rsidRDefault="00291D48" w:rsidP="00291D48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2560</w:t>
            </w:r>
          </w:p>
        </w:tc>
      </w:tr>
      <w:tr w:rsidR="00291D48" w:rsidRPr="000965A6" w:rsidTr="005E27AF">
        <w:tc>
          <w:tcPr>
            <w:tcW w:w="3539" w:type="dxa"/>
            <w:vMerge/>
            <w:shd w:val="clear" w:color="auto" w:fill="BDD6EE" w:themeFill="accent1" w:themeFillTint="66"/>
          </w:tcPr>
          <w:p w:rsidR="00291D48" w:rsidRPr="000965A6" w:rsidRDefault="00291D48" w:rsidP="005E27AF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BDD6EE" w:themeFill="accent1" w:themeFillTint="66"/>
          </w:tcPr>
          <w:p w:rsidR="00291D48" w:rsidRPr="000965A6" w:rsidRDefault="00291D48" w:rsidP="005E27A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1" w:type="dxa"/>
            <w:shd w:val="clear" w:color="auto" w:fill="BDD6EE" w:themeFill="accent1" w:themeFillTint="66"/>
          </w:tcPr>
          <w:p w:rsidR="00291D48" w:rsidRPr="000965A6" w:rsidRDefault="00291D48" w:rsidP="005E27A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850" w:type="dxa"/>
            <w:shd w:val="clear" w:color="auto" w:fill="BDD6EE" w:themeFill="accent1" w:themeFillTint="66"/>
          </w:tcPr>
          <w:p w:rsidR="00291D48" w:rsidRPr="000965A6" w:rsidRDefault="00291D48" w:rsidP="005E27A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1" w:type="dxa"/>
            <w:shd w:val="clear" w:color="auto" w:fill="BDD6EE" w:themeFill="accent1" w:themeFillTint="66"/>
          </w:tcPr>
          <w:p w:rsidR="00291D48" w:rsidRPr="000965A6" w:rsidRDefault="00291D48" w:rsidP="005E27A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850" w:type="dxa"/>
            <w:shd w:val="clear" w:color="auto" w:fill="BDD6EE" w:themeFill="accent1" w:themeFillTint="66"/>
          </w:tcPr>
          <w:p w:rsidR="00291D48" w:rsidRPr="000965A6" w:rsidRDefault="00291D48" w:rsidP="005E27A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23" w:type="dxa"/>
            <w:shd w:val="clear" w:color="auto" w:fill="BDD6EE" w:themeFill="accent1" w:themeFillTint="66"/>
          </w:tcPr>
          <w:p w:rsidR="00291D48" w:rsidRPr="000965A6" w:rsidRDefault="00291D48" w:rsidP="005E27A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</w:tr>
      <w:tr w:rsidR="00291D48" w:rsidRPr="000965A6" w:rsidTr="005E27AF">
        <w:tc>
          <w:tcPr>
            <w:tcW w:w="3539" w:type="dxa"/>
          </w:tcPr>
          <w:p w:rsidR="00291D48" w:rsidRPr="000965A6" w:rsidRDefault="00291D48" w:rsidP="00291D48">
            <w:pPr>
              <w:pStyle w:val="ListParagraph"/>
              <w:numPr>
                <w:ilvl w:val="0"/>
                <w:numId w:val="25"/>
              </w:numPr>
              <w:tabs>
                <w:tab w:val="left" w:pos="313"/>
              </w:tabs>
              <w:ind w:hanging="691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รายได้จากการบริการและให้เช่าอุปกรณ์</w:t>
            </w:r>
          </w:p>
        </w:tc>
        <w:tc>
          <w:tcPr>
            <w:tcW w:w="992" w:type="dxa"/>
          </w:tcPr>
          <w:p w:rsidR="00291D48" w:rsidRPr="000965A6" w:rsidRDefault="00291D48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377.51</w:t>
            </w:r>
          </w:p>
        </w:tc>
        <w:tc>
          <w:tcPr>
            <w:tcW w:w="851" w:type="dxa"/>
          </w:tcPr>
          <w:p w:rsidR="00291D48" w:rsidRPr="000965A6" w:rsidRDefault="00291D48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71.02</w:t>
            </w:r>
          </w:p>
        </w:tc>
        <w:tc>
          <w:tcPr>
            <w:tcW w:w="850" w:type="dxa"/>
          </w:tcPr>
          <w:p w:rsidR="00291D48" w:rsidRPr="000965A6" w:rsidRDefault="00291D48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355.58</w:t>
            </w:r>
          </w:p>
        </w:tc>
        <w:tc>
          <w:tcPr>
            <w:tcW w:w="851" w:type="dxa"/>
          </w:tcPr>
          <w:p w:rsidR="00291D48" w:rsidRPr="000965A6" w:rsidRDefault="00291D48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76.81</w:t>
            </w:r>
          </w:p>
        </w:tc>
        <w:tc>
          <w:tcPr>
            <w:tcW w:w="850" w:type="dxa"/>
          </w:tcPr>
          <w:p w:rsidR="00291D48" w:rsidRPr="000965A6" w:rsidRDefault="004215AA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351.00</w:t>
            </w:r>
          </w:p>
        </w:tc>
        <w:tc>
          <w:tcPr>
            <w:tcW w:w="823" w:type="dxa"/>
          </w:tcPr>
          <w:p w:rsidR="00291D48" w:rsidRPr="000965A6" w:rsidRDefault="000965A6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76</w:t>
            </w:r>
            <w:r w:rsidR="00894873" w:rsidRPr="000965A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.</w:t>
            </w:r>
            <w:r w:rsidRPr="000965A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93</w:t>
            </w:r>
          </w:p>
        </w:tc>
      </w:tr>
      <w:tr w:rsidR="00291D48" w:rsidRPr="000965A6" w:rsidTr="005E27AF">
        <w:tc>
          <w:tcPr>
            <w:tcW w:w="3539" w:type="dxa"/>
          </w:tcPr>
          <w:p w:rsidR="00291D48" w:rsidRPr="000965A6" w:rsidRDefault="00291D48" w:rsidP="00291D48">
            <w:pPr>
              <w:pStyle w:val="ListParagraph"/>
              <w:numPr>
                <w:ilvl w:val="0"/>
                <w:numId w:val="25"/>
              </w:numPr>
              <w:ind w:left="313" w:hanging="28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รายได้จากการผลิตรายการโทรทัศน์</w:t>
            </w:r>
          </w:p>
        </w:tc>
        <w:tc>
          <w:tcPr>
            <w:tcW w:w="992" w:type="dxa"/>
          </w:tcPr>
          <w:p w:rsidR="00291D48" w:rsidRPr="000965A6" w:rsidRDefault="00291D48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124.95</w:t>
            </w:r>
          </w:p>
        </w:tc>
        <w:tc>
          <w:tcPr>
            <w:tcW w:w="851" w:type="dxa"/>
          </w:tcPr>
          <w:p w:rsidR="00291D48" w:rsidRPr="000965A6" w:rsidRDefault="00291D48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23.51</w:t>
            </w:r>
          </w:p>
        </w:tc>
        <w:tc>
          <w:tcPr>
            <w:tcW w:w="850" w:type="dxa"/>
          </w:tcPr>
          <w:p w:rsidR="00291D48" w:rsidRPr="000965A6" w:rsidRDefault="00291D48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81.69</w:t>
            </w:r>
          </w:p>
        </w:tc>
        <w:tc>
          <w:tcPr>
            <w:tcW w:w="851" w:type="dxa"/>
          </w:tcPr>
          <w:p w:rsidR="00291D48" w:rsidRPr="000965A6" w:rsidRDefault="00291D48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17.65</w:t>
            </w:r>
          </w:p>
        </w:tc>
        <w:tc>
          <w:tcPr>
            <w:tcW w:w="850" w:type="dxa"/>
          </w:tcPr>
          <w:p w:rsidR="00291D48" w:rsidRPr="000965A6" w:rsidRDefault="004215AA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58.45</w:t>
            </w:r>
          </w:p>
        </w:tc>
        <w:tc>
          <w:tcPr>
            <w:tcW w:w="823" w:type="dxa"/>
          </w:tcPr>
          <w:p w:rsidR="00291D48" w:rsidRPr="000965A6" w:rsidRDefault="000965A6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12</w:t>
            </w:r>
            <w:r w:rsidR="00894873" w:rsidRPr="000965A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.</w:t>
            </w:r>
            <w:r w:rsidRPr="000965A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81</w:t>
            </w:r>
          </w:p>
        </w:tc>
      </w:tr>
      <w:tr w:rsidR="00291D48" w:rsidRPr="000965A6" w:rsidTr="005E27AF">
        <w:tc>
          <w:tcPr>
            <w:tcW w:w="3539" w:type="dxa"/>
          </w:tcPr>
          <w:p w:rsidR="00291D48" w:rsidRPr="000965A6" w:rsidRDefault="00291D48" w:rsidP="00291D48">
            <w:pPr>
              <w:pStyle w:val="ListParagraph"/>
              <w:numPr>
                <w:ilvl w:val="0"/>
                <w:numId w:val="25"/>
              </w:numPr>
              <w:tabs>
                <w:tab w:val="left" w:pos="567"/>
              </w:tabs>
              <w:ind w:left="313" w:hanging="28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รายได้จากธุรกิจให้บริการตัดต่อ</w:t>
            </w:r>
          </w:p>
        </w:tc>
        <w:tc>
          <w:tcPr>
            <w:tcW w:w="992" w:type="dxa"/>
          </w:tcPr>
          <w:p w:rsidR="00291D48" w:rsidRPr="000965A6" w:rsidRDefault="00291D48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9.63</w:t>
            </w:r>
          </w:p>
        </w:tc>
        <w:tc>
          <w:tcPr>
            <w:tcW w:w="851" w:type="dxa"/>
          </w:tcPr>
          <w:p w:rsidR="00291D48" w:rsidRPr="000965A6" w:rsidRDefault="00291D48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1.81</w:t>
            </w:r>
          </w:p>
        </w:tc>
        <w:tc>
          <w:tcPr>
            <w:tcW w:w="850" w:type="dxa"/>
          </w:tcPr>
          <w:p w:rsidR="00291D48" w:rsidRPr="000965A6" w:rsidRDefault="00291D48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12.47</w:t>
            </w:r>
          </w:p>
        </w:tc>
        <w:tc>
          <w:tcPr>
            <w:tcW w:w="851" w:type="dxa"/>
          </w:tcPr>
          <w:p w:rsidR="00291D48" w:rsidRPr="000965A6" w:rsidRDefault="00291D48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2.69</w:t>
            </w:r>
          </w:p>
        </w:tc>
        <w:tc>
          <w:tcPr>
            <w:tcW w:w="850" w:type="dxa"/>
          </w:tcPr>
          <w:p w:rsidR="00291D48" w:rsidRPr="000965A6" w:rsidRDefault="004215AA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22.43</w:t>
            </w:r>
          </w:p>
        </w:tc>
        <w:tc>
          <w:tcPr>
            <w:tcW w:w="823" w:type="dxa"/>
          </w:tcPr>
          <w:p w:rsidR="00291D48" w:rsidRPr="000965A6" w:rsidRDefault="000965A6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4</w:t>
            </w:r>
            <w:r w:rsidR="00894873" w:rsidRPr="000965A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.</w:t>
            </w:r>
            <w:r w:rsidRPr="000965A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92</w:t>
            </w:r>
          </w:p>
        </w:tc>
      </w:tr>
      <w:tr w:rsidR="004215AA" w:rsidRPr="000965A6" w:rsidTr="005E27AF">
        <w:tc>
          <w:tcPr>
            <w:tcW w:w="3539" w:type="dxa"/>
          </w:tcPr>
          <w:p w:rsidR="004215AA" w:rsidRPr="000965A6" w:rsidRDefault="004215AA" w:rsidP="00291D48">
            <w:pPr>
              <w:pStyle w:val="ListParagraph"/>
              <w:numPr>
                <w:ilvl w:val="0"/>
                <w:numId w:val="25"/>
              </w:numPr>
              <w:tabs>
                <w:tab w:val="left" w:pos="567"/>
              </w:tabs>
              <w:ind w:left="313" w:hanging="28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รายได้จากธุรกิจให้บริการและให้เช่าสถานที่</w:t>
            </w:r>
          </w:p>
        </w:tc>
        <w:tc>
          <w:tcPr>
            <w:tcW w:w="992" w:type="dxa"/>
          </w:tcPr>
          <w:p w:rsidR="004215AA" w:rsidRPr="000965A6" w:rsidRDefault="004215AA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</w:tcPr>
          <w:p w:rsidR="004215AA" w:rsidRPr="000965A6" w:rsidRDefault="004215AA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</w:tcPr>
          <w:p w:rsidR="004215AA" w:rsidRPr="000965A6" w:rsidRDefault="004215AA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</w:tcPr>
          <w:p w:rsidR="004215AA" w:rsidRPr="000965A6" w:rsidRDefault="004215AA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</w:tcPr>
          <w:p w:rsidR="004215AA" w:rsidRPr="000965A6" w:rsidRDefault="004215AA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12.17</w:t>
            </w:r>
          </w:p>
        </w:tc>
        <w:tc>
          <w:tcPr>
            <w:tcW w:w="823" w:type="dxa"/>
          </w:tcPr>
          <w:p w:rsidR="004215AA" w:rsidRPr="000965A6" w:rsidRDefault="00894873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2.67</w:t>
            </w:r>
          </w:p>
        </w:tc>
      </w:tr>
      <w:tr w:rsidR="00291D48" w:rsidRPr="000965A6" w:rsidTr="005E27AF">
        <w:tc>
          <w:tcPr>
            <w:tcW w:w="3539" w:type="dxa"/>
          </w:tcPr>
          <w:p w:rsidR="00291D48" w:rsidRPr="000965A6" w:rsidRDefault="00291D48" w:rsidP="00291D48">
            <w:pPr>
              <w:pStyle w:val="ListParagraph"/>
              <w:numPr>
                <w:ilvl w:val="0"/>
                <w:numId w:val="25"/>
              </w:numPr>
              <w:tabs>
                <w:tab w:val="left" w:pos="567"/>
              </w:tabs>
              <w:ind w:left="313" w:hanging="28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รายได้จากธุรกิจผลิตภาพยนตร์โฆษณา</w:t>
            </w:r>
          </w:p>
        </w:tc>
        <w:tc>
          <w:tcPr>
            <w:tcW w:w="992" w:type="dxa"/>
          </w:tcPr>
          <w:p w:rsidR="00291D48" w:rsidRPr="000965A6" w:rsidRDefault="00291D48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6.54</w:t>
            </w:r>
          </w:p>
        </w:tc>
        <w:tc>
          <w:tcPr>
            <w:tcW w:w="851" w:type="dxa"/>
          </w:tcPr>
          <w:p w:rsidR="00291D48" w:rsidRPr="000965A6" w:rsidRDefault="00291D48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1.23</w:t>
            </w:r>
          </w:p>
        </w:tc>
        <w:tc>
          <w:tcPr>
            <w:tcW w:w="850" w:type="dxa"/>
          </w:tcPr>
          <w:p w:rsidR="00291D48" w:rsidRPr="000965A6" w:rsidRDefault="00291D48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2.43</w:t>
            </w:r>
          </w:p>
        </w:tc>
        <w:tc>
          <w:tcPr>
            <w:tcW w:w="851" w:type="dxa"/>
          </w:tcPr>
          <w:p w:rsidR="00291D48" w:rsidRPr="000965A6" w:rsidRDefault="00291D48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0.53</w:t>
            </w:r>
          </w:p>
        </w:tc>
        <w:tc>
          <w:tcPr>
            <w:tcW w:w="850" w:type="dxa"/>
          </w:tcPr>
          <w:p w:rsidR="00291D48" w:rsidRPr="000965A6" w:rsidRDefault="004215AA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23" w:type="dxa"/>
          </w:tcPr>
          <w:p w:rsidR="00291D48" w:rsidRPr="000965A6" w:rsidRDefault="00894873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291D48" w:rsidRPr="000965A6" w:rsidTr="005E27AF">
        <w:tc>
          <w:tcPr>
            <w:tcW w:w="3539" w:type="dxa"/>
          </w:tcPr>
          <w:p w:rsidR="00291D48" w:rsidRPr="000965A6" w:rsidRDefault="00291D48" w:rsidP="00291D48">
            <w:pPr>
              <w:pStyle w:val="ListParagraph"/>
              <w:numPr>
                <w:ilvl w:val="0"/>
                <w:numId w:val="25"/>
              </w:numPr>
              <w:tabs>
                <w:tab w:val="left" w:pos="567"/>
              </w:tabs>
              <w:ind w:left="313" w:hanging="28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รายได้จากธุรกิจขายสินค้า</w:t>
            </w:r>
          </w:p>
        </w:tc>
        <w:tc>
          <w:tcPr>
            <w:tcW w:w="992" w:type="dxa"/>
          </w:tcPr>
          <w:p w:rsidR="00291D48" w:rsidRPr="000965A6" w:rsidRDefault="00291D48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5.69</w:t>
            </w:r>
          </w:p>
        </w:tc>
        <w:tc>
          <w:tcPr>
            <w:tcW w:w="851" w:type="dxa"/>
          </w:tcPr>
          <w:p w:rsidR="00291D48" w:rsidRPr="000965A6" w:rsidRDefault="00291D48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1.07</w:t>
            </w:r>
          </w:p>
        </w:tc>
        <w:tc>
          <w:tcPr>
            <w:tcW w:w="850" w:type="dxa"/>
          </w:tcPr>
          <w:p w:rsidR="00291D48" w:rsidRPr="000965A6" w:rsidRDefault="00291D48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4.50</w:t>
            </w:r>
          </w:p>
        </w:tc>
        <w:tc>
          <w:tcPr>
            <w:tcW w:w="851" w:type="dxa"/>
          </w:tcPr>
          <w:p w:rsidR="00291D48" w:rsidRPr="000965A6" w:rsidRDefault="00291D48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0.97</w:t>
            </w:r>
          </w:p>
        </w:tc>
        <w:tc>
          <w:tcPr>
            <w:tcW w:w="850" w:type="dxa"/>
          </w:tcPr>
          <w:p w:rsidR="00291D48" w:rsidRPr="000965A6" w:rsidRDefault="004215AA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4.36</w:t>
            </w:r>
          </w:p>
        </w:tc>
        <w:tc>
          <w:tcPr>
            <w:tcW w:w="823" w:type="dxa"/>
          </w:tcPr>
          <w:p w:rsidR="00291D48" w:rsidRPr="000965A6" w:rsidRDefault="00894873" w:rsidP="00894873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0.95</w:t>
            </w:r>
          </w:p>
        </w:tc>
      </w:tr>
      <w:tr w:rsidR="00291D48" w:rsidRPr="000965A6" w:rsidTr="005E27AF">
        <w:tc>
          <w:tcPr>
            <w:tcW w:w="3539" w:type="dxa"/>
            <w:shd w:val="clear" w:color="auto" w:fill="BDD6EE" w:themeFill="accent1" w:themeFillTint="66"/>
          </w:tcPr>
          <w:p w:rsidR="00291D48" w:rsidRPr="000965A6" w:rsidRDefault="00291D48" w:rsidP="00291D48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รายได้จากธุรกิจหลัก</w:t>
            </w:r>
          </w:p>
        </w:tc>
        <w:tc>
          <w:tcPr>
            <w:tcW w:w="992" w:type="dxa"/>
            <w:shd w:val="clear" w:color="auto" w:fill="BDD6EE" w:themeFill="accent1" w:themeFillTint="66"/>
          </w:tcPr>
          <w:p w:rsidR="00291D48" w:rsidRPr="000965A6" w:rsidRDefault="00291D48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524.32</w:t>
            </w:r>
          </w:p>
        </w:tc>
        <w:tc>
          <w:tcPr>
            <w:tcW w:w="851" w:type="dxa"/>
            <w:shd w:val="clear" w:color="auto" w:fill="BDD6EE" w:themeFill="accent1" w:themeFillTint="66"/>
          </w:tcPr>
          <w:p w:rsidR="00291D48" w:rsidRPr="000965A6" w:rsidRDefault="00291D48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98.64</w:t>
            </w:r>
          </w:p>
        </w:tc>
        <w:tc>
          <w:tcPr>
            <w:tcW w:w="850" w:type="dxa"/>
            <w:shd w:val="clear" w:color="auto" w:fill="BDD6EE" w:themeFill="accent1" w:themeFillTint="66"/>
          </w:tcPr>
          <w:p w:rsidR="00291D48" w:rsidRPr="000965A6" w:rsidRDefault="00291D48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456.67</w:t>
            </w:r>
          </w:p>
        </w:tc>
        <w:tc>
          <w:tcPr>
            <w:tcW w:w="851" w:type="dxa"/>
            <w:shd w:val="clear" w:color="auto" w:fill="BDD6EE" w:themeFill="accent1" w:themeFillTint="66"/>
          </w:tcPr>
          <w:p w:rsidR="00291D48" w:rsidRPr="000965A6" w:rsidRDefault="00291D48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98.65</w:t>
            </w:r>
          </w:p>
        </w:tc>
        <w:tc>
          <w:tcPr>
            <w:tcW w:w="850" w:type="dxa"/>
            <w:shd w:val="clear" w:color="auto" w:fill="BDD6EE" w:themeFill="accent1" w:themeFillTint="66"/>
          </w:tcPr>
          <w:p w:rsidR="00291D48" w:rsidRPr="000965A6" w:rsidRDefault="004215AA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448.41</w:t>
            </w:r>
          </w:p>
        </w:tc>
        <w:tc>
          <w:tcPr>
            <w:tcW w:w="823" w:type="dxa"/>
            <w:shd w:val="clear" w:color="auto" w:fill="BDD6EE" w:themeFill="accent1" w:themeFillTint="66"/>
          </w:tcPr>
          <w:p w:rsidR="00291D48" w:rsidRPr="000965A6" w:rsidRDefault="00894873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98.28</w:t>
            </w:r>
          </w:p>
        </w:tc>
      </w:tr>
      <w:tr w:rsidR="00291D48" w:rsidRPr="000965A6" w:rsidTr="0083020F">
        <w:trPr>
          <w:trHeight w:val="313"/>
        </w:trPr>
        <w:tc>
          <w:tcPr>
            <w:tcW w:w="3539" w:type="dxa"/>
            <w:tcBorders>
              <w:bottom w:val="single" w:sz="4" w:space="0" w:color="auto"/>
            </w:tcBorders>
          </w:tcPr>
          <w:p w:rsidR="00291D48" w:rsidRPr="000965A6" w:rsidRDefault="00291D48" w:rsidP="00291D48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   รายได้อื่น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91D48" w:rsidRPr="000965A6" w:rsidRDefault="00291D48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7.21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91D48" w:rsidRPr="000965A6" w:rsidRDefault="00291D48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1.36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91D48" w:rsidRPr="000965A6" w:rsidRDefault="00291D48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6.24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91D48" w:rsidRPr="000965A6" w:rsidRDefault="00291D48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1.35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91D48" w:rsidRPr="000965A6" w:rsidRDefault="00894873" w:rsidP="0083020F">
            <w:pPr>
              <w:tabs>
                <w:tab w:val="left" w:pos="330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ab/>
            </w:r>
            <w:r w:rsidR="000965A6" w:rsidRPr="000965A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7</w:t>
            </w:r>
            <w:r w:rsidRPr="000965A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.</w:t>
            </w:r>
            <w:r w:rsidR="000965A6" w:rsidRPr="000965A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84</w:t>
            </w: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291D48" w:rsidRPr="000965A6" w:rsidRDefault="000965A6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1</w:t>
            </w:r>
            <w:r w:rsidR="00894873" w:rsidRPr="000965A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.</w:t>
            </w:r>
            <w:r w:rsidRPr="000965A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72</w:t>
            </w:r>
          </w:p>
        </w:tc>
      </w:tr>
      <w:tr w:rsidR="00291D48" w:rsidRPr="000965A6" w:rsidTr="005E27AF">
        <w:tc>
          <w:tcPr>
            <w:tcW w:w="3539" w:type="dxa"/>
            <w:tcBorders>
              <w:bottom w:val="double" w:sz="4" w:space="0" w:color="auto"/>
            </w:tcBorders>
            <w:shd w:val="clear" w:color="auto" w:fill="BDD6EE" w:themeFill="accent1" w:themeFillTint="66"/>
          </w:tcPr>
          <w:p w:rsidR="00291D48" w:rsidRPr="000965A6" w:rsidRDefault="00291D48" w:rsidP="00291D48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รายได้รวม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BDD6EE" w:themeFill="accent1" w:themeFillTint="66"/>
          </w:tcPr>
          <w:p w:rsidR="00291D48" w:rsidRPr="000965A6" w:rsidRDefault="00291D48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531.53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BDD6EE" w:themeFill="accent1" w:themeFillTint="66"/>
          </w:tcPr>
          <w:p w:rsidR="00291D48" w:rsidRPr="000965A6" w:rsidRDefault="00291D48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100.00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BDD6EE" w:themeFill="accent1" w:themeFillTint="66"/>
          </w:tcPr>
          <w:p w:rsidR="00291D48" w:rsidRPr="000965A6" w:rsidRDefault="00291D48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462.91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BDD6EE" w:themeFill="accent1" w:themeFillTint="66"/>
          </w:tcPr>
          <w:p w:rsidR="00291D48" w:rsidRPr="000965A6" w:rsidRDefault="00291D48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100.00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BDD6EE" w:themeFill="accent1" w:themeFillTint="66"/>
          </w:tcPr>
          <w:p w:rsidR="00291D48" w:rsidRPr="000965A6" w:rsidRDefault="000965A6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965A6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</w:rPr>
              <w:t>456</w:t>
            </w:r>
            <w:r w:rsidR="00894873" w:rsidRPr="000965A6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.</w:t>
            </w:r>
            <w:r w:rsidRPr="000965A6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shd w:val="clear" w:color="auto" w:fill="BDD6EE" w:themeFill="accent1" w:themeFillTint="66"/>
          </w:tcPr>
          <w:p w:rsidR="00291D48" w:rsidRPr="000965A6" w:rsidRDefault="000965A6" w:rsidP="00291D48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965A6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</w:rPr>
              <w:t>100</w:t>
            </w:r>
            <w:r w:rsidR="00894873" w:rsidRPr="000965A6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.</w:t>
            </w:r>
            <w:r w:rsidRPr="000965A6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</w:rPr>
              <w:t>00</w:t>
            </w:r>
          </w:p>
        </w:tc>
      </w:tr>
    </w:tbl>
    <w:p w:rsidR="00291D48" w:rsidRPr="000965A6" w:rsidRDefault="00291D48" w:rsidP="00291D48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FF0000"/>
          <w:sz w:val="28"/>
          <w:cs/>
        </w:rPr>
      </w:pPr>
    </w:p>
    <w:p w:rsidR="005D720A" w:rsidRPr="000965A6" w:rsidRDefault="002035F5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  <w:r w:rsidRPr="000965A6">
        <w:rPr>
          <w:rFonts w:ascii="Browallia New" w:hAnsi="Browallia New" w:cs="Browallia New"/>
          <w:color w:val="FF0000"/>
          <w:sz w:val="28"/>
        </w:rPr>
        <w:t xml:space="preserve"> </w:t>
      </w:r>
      <w:r w:rsidR="00EF128B" w:rsidRPr="000965A6">
        <w:rPr>
          <w:rFonts w:ascii="Browallia New" w:hAnsi="Browallia New" w:cs="Browallia New"/>
          <w:color w:val="FF0000"/>
          <w:sz w:val="28"/>
        </w:rPr>
        <w:tab/>
      </w:r>
    </w:p>
    <w:p w:rsidR="005D720A" w:rsidRPr="000965A6" w:rsidRDefault="005D720A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</w:p>
    <w:p w:rsidR="003A4333" w:rsidRPr="000965A6" w:rsidRDefault="003A4333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</w:p>
    <w:p w:rsidR="003A4333" w:rsidRPr="000965A6" w:rsidRDefault="003A4333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</w:p>
    <w:p w:rsidR="005D720A" w:rsidRPr="000965A6" w:rsidRDefault="005D720A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</w:p>
    <w:p w:rsidR="002035F5" w:rsidRPr="000965A6" w:rsidRDefault="005D720A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  <w:r w:rsidRPr="000965A6">
        <w:rPr>
          <w:rFonts w:ascii="Browallia New" w:hAnsi="Browallia New" w:cs="Browallia New"/>
          <w:b/>
          <w:bCs/>
          <w:color w:val="FF0000"/>
          <w:sz w:val="28"/>
        </w:rPr>
        <w:tab/>
      </w:r>
      <w:r w:rsidR="00EF128B" w:rsidRPr="000965A6">
        <w:rPr>
          <w:rFonts w:ascii="Browallia New" w:hAnsi="Browallia New" w:cs="Browallia New"/>
          <w:b/>
          <w:bCs/>
          <w:sz w:val="28"/>
          <w:cs/>
        </w:rPr>
        <w:t>ธุรกิจให้บริการและให้เช่าอุปกรณ์</w:t>
      </w:r>
    </w:p>
    <w:p w:rsidR="00D958CE" w:rsidRPr="000965A6" w:rsidRDefault="00EF128B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FF0000"/>
          <w:sz w:val="28"/>
        </w:rPr>
      </w:pPr>
      <w:r w:rsidRPr="000965A6">
        <w:rPr>
          <w:rFonts w:ascii="Browallia New" w:hAnsi="Browallia New" w:cs="Browallia New"/>
          <w:sz w:val="28"/>
          <w:cs/>
        </w:rPr>
        <w:t>รายได้จากการให้บริการและให้เช่าอุปกรณ์</w:t>
      </w:r>
      <w:r w:rsidR="009F6995" w:rsidRPr="000965A6">
        <w:rPr>
          <w:rFonts w:ascii="Browallia New" w:hAnsi="Browallia New" w:cs="Browallia New"/>
          <w:sz w:val="28"/>
          <w:cs/>
        </w:rPr>
        <w:t xml:space="preserve"> เป็นการให้บริการแก่ลูกค้ากองถ่ายทำภาพยนตร์เรื่อง ภาพยนตร์โฆษณาทั้งในและต่างประเทศ ภายใต้แบรนด์ </w:t>
      </w:r>
      <w:r w:rsidR="009F6995" w:rsidRPr="000965A6">
        <w:rPr>
          <w:rFonts w:ascii="Browallia New" w:hAnsi="Browallia New" w:cs="Browallia New"/>
          <w:sz w:val="28"/>
        </w:rPr>
        <w:t>“</w:t>
      </w:r>
      <w:r w:rsidR="009F6995" w:rsidRPr="000965A6">
        <w:rPr>
          <w:rFonts w:ascii="Browallia New" w:hAnsi="Browallia New" w:cs="Browallia New"/>
          <w:sz w:val="28"/>
          <w:cs/>
        </w:rPr>
        <w:t>เกียร์เฮด</w:t>
      </w:r>
      <w:r w:rsidR="009F6995" w:rsidRPr="000965A6">
        <w:rPr>
          <w:rFonts w:ascii="Browallia New" w:hAnsi="Browallia New" w:cs="Browallia New"/>
          <w:sz w:val="28"/>
        </w:rPr>
        <w:t xml:space="preserve">” </w:t>
      </w:r>
      <w:r w:rsidR="009F6995" w:rsidRPr="000965A6">
        <w:rPr>
          <w:rFonts w:ascii="Browallia New" w:hAnsi="Browallia New" w:cs="Browallia New"/>
          <w:sz w:val="28"/>
          <w:cs/>
        </w:rPr>
        <w:t xml:space="preserve">และให้บริการแก่รายการโทรทัศน์ งานละคร ภายใต้      แบรนด์ </w:t>
      </w:r>
      <w:r w:rsidR="009F6995" w:rsidRPr="000965A6">
        <w:rPr>
          <w:rFonts w:ascii="Browallia New" w:hAnsi="Browallia New" w:cs="Browallia New"/>
          <w:sz w:val="28"/>
        </w:rPr>
        <w:t>“</w:t>
      </w:r>
      <w:r w:rsidR="009F6995" w:rsidRPr="000965A6">
        <w:rPr>
          <w:rFonts w:ascii="Browallia New" w:hAnsi="Browallia New" w:cs="Browallia New"/>
          <w:sz w:val="28"/>
          <w:cs/>
        </w:rPr>
        <w:t>แฮนดี้เกียร์</w:t>
      </w:r>
      <w:r w:rsidR="009F6995" w:rsidRPr="000965A6">
        <w:rPr>
          <w:rFonts w:ascii="Browallia New" w:hAnsi="Browallia New" w:cs="Browallia New"/>
          <w:sz w:val="28"/>
        </w:rPr>
        <w:t>”</w:t>
      </w:r>
      <w:r w:rsidR="009F6995" w:rsidRPr="000965A6">
        <w:rPr>
          <w:rFonts w:ascii="Browallia New" w:hAnsi="Browallia New" w:cs="Browallia New"/>
          <w:sz w:val="28"/>
          <w:cs/>
        </w:rPr>
        <w:t xml:space="preserve">  ในปี </w:t>
      </w:r>
      <w:r w:rsidR="009F6995" w:rsidRPr="000965A6">
        <w:rPr>
          <w:rFonts w:ascii="Browallia New" w:hAnsi="Browallia New" w:cs="Browallia New"/>
          <w:sz w:val="28"/>
        </w:rPr>
        <w:t>25</w:t>
      </w:r>
      <w:r w:rsidR="000965A6" w:rsidRPr="000965A6">
        <w:rPr>
          <w:rFonts w:ascii="Browallia New" w:hAnsi="Browallia New" w:cs="Browallia New" w:hint="cs"/>
          <w:sz w:val="28"/>
        </w:rPr>
        <w:t>60</w:t>
      </w:r>
      <w:r w:rsidR="009F6995" w:rsidRPr="000965A6">
        <w:rPr>
          <w:rFonts w:ascii="Browallia New" w:hAnsi="Browallia New" w:cs="Browallia New"/>
          <w:sz w:val="28"/>
          <w:cs/>
        </w:rPr>
        <w:t xml:space="preserve"> </w:t>
      </w:r>
      <w:r w:rsidR="00D958CE" w:rsidRPr="000965A6">
        <w:rPr>
          <w:rFonts w:ascii="Browallia New" w:hAnsi="Browallia New" w:cs="Browallia New"/>
          <w:sz w:val="28"/>
          <w:cs/>
        </w:rPr>
        <w:t>มียอดรายได้</w:t>
      </w:r>
      <w:r w:rsidR="009F6995" w:rsidRPr="000965A6">
        <w:rPr>
          <w:rFonts w:ascii="Browallia New" w:hAnsi="Browallia New" w:cs="Browallia New"/>
          <w:sz w:val="28"/>
          <w:cs/>
        </w:rPr>
        <w:t xml:space="preserve">จำนวน </w:t>
      </w:r>
      <w:r w:rsidR="009F6995" w:rsidRPr="000965A6">
        <w:rPr>
          <w:rFonts w:ascii="Browallia New" w:hAnsi="Browallia New" w:cs="Browallia New"/>
          <w:sz w:val="28"/>
        </w:rPr>
        <w:t>35</w:t>
      </w:r>
      <w:r w:rsidR="0083020F" w:rsidRPr="000965A6">
        <w:rPr>
          <w:rFonts w:ascii="Browallia New" w:hAnsi="Browallia New" w:cs="Browallia New"/>
          <w:sz w:val="28"/>
        </w:rPr>
        <w:t>1.00</w:t>
      </w:r>
      <w:r w:rsidR="009F6995" w:rsidRPr="000965A6">
        <w:rPr>
          <w:rFonts w:ascii="Browallia New" w:hAnsi="Browallia New" w:cs="Browallia New"/>
          <w:sz w:val="28"/>
          <w:cs/>
        </w:rPr>
        <w:t xml:space="preserve"> ล้านบาท  ลดลง </w:t>
      </w:r>
      <w:r w:rsidR="0083020F" w:rsidRPr="000965A6">
        <w:rPr>
          <w:rFonts w:ascii="Browallia New" w:hAnsi="Browallia New" w:cs="Browallia New"/>
          <w:sz w:val="28"/>
        </w:rPr>
        <w:t>4.58</w:t>
      </w:r>
      <w:r w:rsidR="009F6995" w:rsidRPr="000965A6">
        <w:rPr>
          <w:rFonts w:ascii="Browallia New" w:hAnsi="Browallia New" w:cs="Browallia New"/>
          <w:sz w:val="28"/>
        </w:rPr>
        <w:t xml:space="preserve"> </w:t>
      </w:r>
      <w:r w:rsidR="009F6995" w:rsidRPr="000965A6">
        <w:rPr>
          <w:rFonts w:ascii="Browallia New" w:hAnsi="Browallia New" w:cs="Browallia New"/>
          <w:sz w:val="28"/>
          <w:cs/>
        </w:rPr>
        <w:t xml:space="preserve">ล้านบาทหรือลดลงร้อยละ </w:t>
      </w:r>
      <w:r w:rsidR="0083020F" w:rsidRPr="000965A6">
        <w:rPr>
          <w:rFonts w:ascii="Browallia New" w:hAnsi="Browallia New" w:cs="Browallia New"/>
          <w:sz w:val="28"/>
        </w:rPr>
        <w:t>1.29</w:t>
      </w:r>
      <w:r w:rsidR="009F6995" w:rsidRPr="000965A6">
        <w:rPr>
          <w:rFonts w:ascii="Browallia New" w:hAnsi="Browallia New" w:cs="Browallia New"/>
          <w:sz w:val="28"/>
        </w:rPr>
        <w:t xml:space="preserve"> </w:t>
      </w:r>
      <w:r w:rsidR="009F6995" w:rsidRPr="000965A6">
        <w:rPr>
          <w:rFonts w:ascii="Browallia New" w:hAnsi="Browallia New" w:cs="Browallia New"/>
          <w:sz w:val="28"/>
          <w:cs/>
        </w:rPr>
        <w:t>เมื่อเปรียบ</w:t>
      </w:r>
      <w:r w:rsidR="00DF192F" w:rsidRPr="000965A6">
        <w:rPr>
          <w:rFonts w:ascii="Browallia New" w:hAnsi="Browallia New" w:cs="Browallia New"/>
          <w:sz w:val="28"/>
          <w:cs/>
        </w:rPr>
        <w:t>เทียบ</w:t>
      </w:r>
      <w:r w:rsidR="009F6995" w:rsidRPr="000965A6">
        <w:rPr>
          <w:rFonts w:ascii="Browallia New" w:hAnsi="Browallia New" w:cs="Browallia New"/>
          <w:sz w:val="28"/>
          <w:cs/>
        </w:rPr>
        <w:t xml:space="preserve">กับปี </w:t>
      </w:r>
      <w:r w:rsidR="009F6995" w:rsidRPr="000965A6">
        <w:rPr>
          <w:rFonts w:ascii="Browallia New" w:hAnsi="Browallia New" w:cs="Browallia New"/>
          <w:sz w:val="28"/>
        </w:rPr>
        <w:t>255</w:t>
      </w:r>
      <w:r w:rsidR="0083020F" w:rsidRPr="000965A6">
        <w:rPr>
          <w:rFonts w:ascii="Browallia New" w:hAnsi="Browallia New" w:cs="Browallia New"/>
          <w:sz w:val="28"/>
        </w:rPr>
        <w:t>9</w:t>
      </w:r>
      <w:r w:rsidR="009F6995" w:rsidRPr="000965A6">
        <w:rPr>
          <w:rFonts w:ascii="Browallia New" w:hAnsi="Browallia New" w:cs="Browallia New"/>
          <w:sz w:val="28"/>
        </w:rPr>
        <w:t xml:space="preserve"> </w:t>
      </w:r>
      <w:r w:rsidR="009F6995" w:rsidRPr="000965A6">
        <w:rPr>
          <w:rFonts w:ascii="Browallia New" w:hAnsi="Browallia New" w:cs="Browallia New"/>
          <w:sz w:val="28"/>
          <w:cs/>
        </w:rPr>
        <w:t xml:space="preserve">ที่มีจำนวน </w:t>
      </w:r>
      <w:r w:rsidR="00060055" w:rsidRPr="000965A6">
        <w:rPr>
          <w:rFonts w:ascii="Browallia New" w:hAnsi="Browallia New" w:cs="Browallia New"/>
          <w:sz w:val="28"/>
        </w:rPr>
        <w:t>3</w:t>
      </w:r>
      <w:r w:rsidR="0083020F" w:rsidRPr="000965A6">
        <w:rPr>
          <w:rFonts w:ascii="Browallia New" w:hAnsi="Browallia New" w:cs="Browallia New"/>
          <w:sz w:val="28"/>
        </w:rPr>
        <w:t>55.58</w:t>
      </w:r>
      <w:r w:rsidR="009F6995" w:rsidRPr="000965A6">
        <w:rPr>
          <w:rFonts w:ascii="Browallia New" w:hAnsi="Browallia New" w:cs="Browallia New"/>
          <w:sz w:val="28"/>
          <w:cs/>
        </w:rPr>
        <w:t xml:space="preserve"> ล้านบาท  คิดเป็นสัดส่วนร้อยละ </w:t>
      </w:r>
      <w:r w:rsidR="009F6995" w:rsidRPr="000965A6">
        <w:rPr>
          <w:rFonts w:ascii="Browallia New" w:hAnsi="Browallia New" w:cs="Browallia New"/>
          <w:sz w:val="28"/>
        </w:rPr>
        <w:t>76.</w:t>
      </w:r>
      <w:r w:rsidR="0083020F" w:rsidRPr="000965A6">
        <w:rPr>
          <w:rFonts w:ascii="Browallia New" w:hAnsi="Browallia New" w:cs="Browallia New"/>
          <w:sz w:val="28"/>
        </w:rPr>
        <w:t>93</w:t>
      </w:r>
      <w:r w:rsidR="009F6995" w:rsidRPr="000965A6">
        <w:rPr>
          <w:rFonts w:ascii="Browallia New" w:hAnsi="Browallia New" w:cs="Browallia New"/>
          <w:sz w:val="28"/>
        </w:rPr>
        <w:t xml:space="preserve"> </w:t>
      </w:r>
      <w:r w:rsidR="009F6995" w:rsidRPr="000965A6">
        <w:rPr>
          <w:rFonts w:ascii="Browallia New" w:hAnsi="Browallia New" w:cs="Browallia New"/>
          <w:sz w:val="28"/>
          <w:cs/>
        </w:rPr>
        <w:t>ของรายได้รวม</w:t>
      </w:r>
      <w:r w:rsidR="00D958CE" w:rsidRPr="000965A6">
        <w:rPr>
          <w:rFonts w:ascii="Browallia New" w:hAnsi="Browallia New" w:cs="Browallia New"/>
          <w:sz w:val="28"/>
          <w:cs/>
        </w:rPr>
        <w:t xml:space="preserve"> </w:t>
      </w:r>
    </w:p>
    <w:p w:rsidR="009F4446" w:rsidRPr="000965A6" w:rsidRDefault="009F4446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FF0000"/>
          <w:sz w:val="28"/>
        </w:rPr>
      </w:pPr>
    </w:p>
    <w:p w:rsidR="00D958CE" w:rsidRPr="000965A6" w:rsidRDefault="00D958CE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b/>
          <w:bCs/>
          <w:sz w:val="28"/>
        </w:rPr>
      </w:pPr>
      <w:r w:rsidRPr="000965A6">
        <w:rPr>
          <w:rFonts w:ascii="Browallia New" w:hAnsi="Browallia New" w:cs="Browallia New"/>
          <w:b/>
          <w:bCs/>
          <w:sz w:val="28"/>
          <w:cs/>
        </w:rPr>
        <w:t>ธุรกิจผลิตรายการโทรทัศน์</w:t>
      </w:r>
    </w:p>
    <w:p w:rsidR="00C6027E" w:rsidRPr="000965A6" w:rsidRDefault="00C6027E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sz w:val="28"/>
          <w:cs/>
        </w:rPr>
      </w:pPr>
      <w:r w:rsidRPr="000965A6">
        <w:rPr>
          <w:rFonts w:ascii="Browallia New" w:hAnsi="Browallia New" w:cs="Browallia New" w:hint="cs"/>
          <w:sz w:val="28"/>
          <w:cs/>
        </w:rPr>
        <w:t>ตามที่กล่าวแล้วข้างต้น</w:t>
      </w:r>
      <w:r w:rsidRPr="000965A6">
        <w:rPr>
          <w:rFonts w:ascii="Browallia New" w:hAnsi="Browallia New" w:cs="Browallia New"/>
          <w:sz w:val="28"/>
        </w:rPr>
        <w:t xml:space="preserve"> </w:t>
      </w:r>
      <w:r w:rsidRPr="000965A6">
        <w:rPr>
          <w:rFonts w:ascii="Browallia New" w:hAnsi="Browallia New" w:cs="Browallia New" w:hint="cs"/>
          <w:sz w:val="28"/>
          <w:cs/>
        </w:rPr>
        <w:t xml:space="preserve">จากการใช้งบโฆษณาผ่านสื่อต่างๆในปี </w:t>
      </w:r>
      <w:r w:rsidRPr="000965A6">
        <w:rPr>
          <w:rFonts w:ascii="Browallia New" w:hAnsi="Browallia New" w:cs="Browallia New"/>
          <w:sz w:val="28"/>
        </w:rPr>
        <w:t xml:space="preserve">2560 </w:t>
      </w:r>
      <w:r w:rsidRPr="000965A6">
        <w:rPr>
          <w:rFonts w:ascii="Browallia New" w:hAnsi="Browallia New" w:cs="Browallia New" w:hint="cs"/>
          <w:sz w:val="28"/>
          <w:cs/>
        </w:rPr>
        <w:t>ปรับตัวลดลง รวมถึงการใช้งบโฆษณาผ่านสื่อโทรทัศน์ด้วย ซึ่งส่งผลต่อกระทบต่อรายได้ของบริษัทด้วย ทำให้</w:t>
      </w:r>
      <w:r w:rsidRPr="000965A6">
        <w:rPr>
          <w:rFonts w:ascii="Browallia New" w:hAnsi="Browallia New" w:cs="Browallia New"/>
          <w:sz w:val="28"/>
          <w:cs/>
        </w:rPr>
        <w:t xml:space="preserve">รายได้จากการผลิตรายการโทรทัศน์ ในปี </w:t>
      </w:r>
      <w:r w:rsidRPr="000965A6">
        <w:rPr>
          <w:rFonts w:ascii="Browallia New" w:hAnsi="Browallia New" w:cs="Browallia New"/>
          <w:sz w:val="28"/>
        </w:rPr>
        <w:t xml:space="preserve">2560 </w:t>
      </w:r>
      <w:r w:rsidRPr="000965A6">
        <w:rPr>
          <w:rFonts w:ascii="Browallia New" w:hAnsi="Browallia New" w:cs="Browallia New"/>
          <w:sz w:val="28"/>
          <w:cs/>
        </w:rPr>
        <w:t xml:space="preserve">จำนวน </w:t>
      </w:r>
      <w:r w:rsidRPr="000965A6">
        <w:rPr>
          <w:rFonts w:ascii="Browallia New" w:hAnsi="Browallia New" w:cs="Browallia New"/>
          <w:sz w:val="28"/>
        </w:rPr>
        <w:t xml:space="preserve">58.45 </w:t>
      </w:r>
      <w:r w:rsidRPr="000965A6">
        <w:rPr>
          <w:rFonts w:ascii="Browallia New" w:hAnsi="Browallia New" w:cs="Browallia New"/>
          <w:sz w:val="28"/>
          <w:cs/>
        </w:rPr>
        <w:t xml:space="preserve">ล้านบาท ลดลง </w:t>
      </w:r>
      <w:r w:rsidRPr="000965A6">
        <w:rPr>
          <w:rFonts w:ascii="Browallia New" w:hAnsi="Browallia New" w:cs="Browallia New"/>
          <w:sz w:val="28"/>
        </w:rPr>
        <w:t xml:space="preserve">23.24 </w:t>
      </w:r>
      <w:r w:rsidRPr="000965A6">
        <w:rPr>
          <w:rFonts w:ascii="Browallia New" w:hAnsi="Browallia New" w:cs="Browallia New"/>
          <w:sz w:val="28"/>
          <w:cs/>
        </w:rPr>
        <w:t xml:space="preserve">ล้านบาท หรือลดลงร้อยละ </w:t>
      </w:r>
      <w:r w:rsidRPr="000965A6">
        <w:rPr>
          <w:rFonts w:ascii="Browallia New" w:hAnsi="Browallia New" w:cs="Browallia New"/>
          <w:sz w:val="28"/>
        </w:rPr>
        <w:t xml:space="preserve">28.45 </w:t>
      </w:r>
      <w:r w:rsidRPr="000965A6">
        <w:rPr>
          <w:rFonts w:ascii="Browallia New" w:hAnsi="Browallia New" w:cs="Browallia New"/>
          <w:sz w:val="28"/>
          <w:cs/>
        </w:rPr>
        <w:t xml:space="preserve">เมื่อเปรียบเทียบกับปี </w:t>
      </w:r>
      <w:r w:rsidRPr="000965A6">
        <w:rPr>
          <w:rFonts w:ascii="Browallia New" w:hAnsi="Browallia New" w:cs="Browallia New"/>
          <w:sz w:val="28"/>
        </w:rPr>
        <w:t xml:space="preserve">2559 </w:t>
      </w:r>
      <w:r w:rsidRPr="000965A6">
        <w:rPr>
          <w:rFonts w:ascii="Browallia New" w:hAnsi="Browallia New" w:cs="Browallia New"/>
          <w:sz w:val="28"/>
          <w:cs/>
        </w:rPr>
        <w:t>ที่มีจำนวน</w:t>
      </w:r>
      <w:r w:rsidRPr="000965A6">
        <w:rPr>
          <w:rFonts w:ascii="Browallia New" w:hAnsi="Browallia New" w:cs="Browallia New"/>
          <w:sz w:val="28"/>
        </w:rPr>
        <w:t xml:space="preserve"> 81.69 </w:t>
      </w:r>
      <w:r w:rsidRPr="000965A6">
        <w:rPr>
          <w:rFonts w:ascii="Browallia New" w:hAnsi="Browallia New" w:cs="Browallia New"/>
          <w:sz w:val="28"/>
          <w:cs/>
        </w:rPr>
        <w:t>ล้านบาท</w:t>
      </w:r>
      <w:r w:rsidRPr="000965A6">
        <w:rPr>
          <w:rFonts w:ascii="Browallia New" w:hAnsi="Browallia New" w:cs="Browallia New"/>
          <w:sz w:val="28"/>
        </w:rPr>
        <w:t xml:space="preserve"> </w:t>
      </w:r>
      <w:r w:rsidRPr="000965A6">
        <w:rPr>
          <w:rFonts w:ascii="Browallia New" w:hAnsi="Browallia New" w:cs="Browallia New"/>
          <w:sz w:val="28"/>
          <w:cs/>
        </w:rPr>
        <w:t xml:space="preserve">คิดเป็นสัดส่วนร้อยละ </w:t>
      </w:r>
      <w:r w:rsidRPr="000965A6">
        <w:rPr>
          <w:rFonts w:ascii="Browallia New" w:hAnsi="Browallia New" w:cs="Browallia New"/>
          <w:sz w:val="28"/>
        </w:rPr>
        <w:t>12.81</w:t>
      </w:r>
      <w:r w:rsidRPr="000965A6">
        <w:rPr>
          <w:rFonts w:ascii="Browallia New" w:hAnsi="Browallia New" w:cs="Browallia New"/>
          <w:sz w:val="28"/>
          <w:cs/>
        </w:rPr>
        <w:t xml:space="preserve"> ของรายได้รวม</w:t>
      </w:r>
    </w:p>
    <w:p w:rsidR="000F7A34" w:rsidRPr="000965A6" w:rsidRDefault="00C6027E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FF0000"/>
          <w:sz w:val="28"/>
        </w:rPr>
      </w:pPr>
      <w:r w:rsidRPr="000965A6">
        <w:rPr>
          <w:rFonts w:ascii="Browallia New" w:hAnsi="Browallia New" w:cs="Browallia New"/>
          <w:color w:val="FF0000"/>
          <w:sz w:val="28"/>
        </w:rPr>
        <w:t xml:space="preserve"> </w:t>
      </w:r>
    </w:p>
    <w:p w:rsidR="000F7A34" w:rsidRPr="000965A6" w:rsidRDefault="000F7A34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  <w:r w:rsidRPr="000965A6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>ธุรกิจให้บริการตัดต่อ</w:t>
      </w:r>
    </w:p>
    <w:p w:rsidR="000F7A34" w:rsidRPr="000965A6" w:rsidRDefault="000F7A34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รายได้จากการให้บริการตัดต่อ 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(Post  Production) </w:t>
      </w:r>
      <w:r w:rsidR="00D2055F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ในปี </w:t>
      </w:r>
      <w:r w:rsidR="00D2055F" w:rsidRPr="000965A6">
        <w:rPr>
          <w:rFonts w:ascii="Browallia New" w:hAnsi="Browallia New" w:cs="Browallia New"/>
          <w:color w:val="000000" w:themeColor="text1"/>
          <w:sz w:val="28"/>
        </w:rPr>
        <w:t xml:space="preserve">2560 </w:t>
      </w:r>
      <w:r w:rsidR="00D2055F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จำนวน  </w:t>
      </w:r>
      <w:r w:rsidR="009F4446" w:rsidRPr="000965A6">
        <w:rPr>
          <w:rFonts w:ascii="Browallia New" w:hAnsi="Browallia New" w:cs="Browallia New"/>
          <w:color w:val="000000" w:themeColor="text1"/>
          <w:sz w:val="28"/>
        </w:rPr>
        <w:t>22.43</w:t>
      </w:r>
      <w:r w:rsidR="00D2055F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 เพิ่มขึ้น </w:t>
      </w:r>
      <w:r w:rsidR="00D2055F" w:rsidRPr="000965A6">
        <w:rPr>
          <w:rFonts w:ascii="Browallia New" w:hAnsi="Browallia New" w:cs="Browallia New"/>
          <w:color w:val="000000" w:themeColor="text1"/>
          <w:sz w:val="28"/>
        </w:rPr>
        <w:t>9.96</w:t>
      </w:r>
      <w:r w:rsidR="00D2055F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 หรือ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เพิ่มขึ้นร้อยละ </w:t>
      </w:r>
      <w:r w:rsidR="000965A6" w:rsidRPr="000965A6">
        <w:rPr>
          <w:rFonts w:ascii="Browallia New" w:hAnsi="Browallia New" w:cs="Browallia New" w:hint="cs"/>
          <w:color w:val="000000" w:themeColor="text1"/>
          <w:sz w:val="28"/>
        </w:rPr>
        <w:t>79</w:t>
      </w:r>
      <w:r w:rsidR="00D2055F" w:rsidRPr="000965A6">
        <w:rPr>
          <w:rFonts w:ascii="Browallia New" w:hAnsi="Browallia New" w:cs="Browallia New" w:hint="cs"/>
          <w:color w:val="000000" w:themeColor="text1"/>
          <w:sz w:val="28"/>
          <w:cs/>
        </w:rPr>
        <w:t>.</w:t>
      </w:r>
      <w:r w:rsidR="000965A6" w:rsidRPr="000965A6">
        <w:rPr>
          <w:rFonts w:ascii="Browallia New" w:hAnsi="Browallia New" w:cs="Browallia New" w:hint="cs"/>
          <w:color w:val="000000" w:themeColor="text1"/>
          <w:sz w:val="28"/>
        </w:rPr>
        <w:t>87</w:t>
      </w:r>
      <w:r w:rsidR="009B7675"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>เมื่อเปรียบเทียบกับปี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 255</w:t>
      </w:r>
      <w:r w:rsidR="00D2055F" w:rsidRPr="000965A6">
        <w:rPr>
          <w:rFonts w:ascii="Browallia New" w:hAnsi="Browallia New" w:cs="Browallia New"/>
          <w:color w:val="000000" w:themeColor="text1"/>
          <w:sz w:val="28"/>
        </w:rPr>
        <w:t>9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ที่มีจำนวน </w:t>
      </w:r>
      <w:r w:rsidR="00D2055F" w:rsidRPr="000965A6">
        <w:rPr>
          <w:rFonts w:ascii="Browallia New" w:hAnsi="Browallia New" w:cs="Browallia New"/>
          <w:color w:val="000000" w:themeColor="text1"/>
          <w:sz w:val="28"/>
        </w:rPr>
        <w:t>12.17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</w:t>
      </w:r>
      <w:r w:rsidR="002E4B92"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 คิดเป็นสัดส่วนร้อยละ </w:t>
      </w:r>
      <w:r w:rsidR="002E4B92" w:rsidRPr="000965A6">
        <w:rPr>
          <w:rFonts w:ascii="Browallia New" w:hAnsi="Browallia New" w:cs="Browallia New"/>
          <w:color w:val="000000" w:themeColor="text1"/>
          <w:sz w:val="28"/>
        </w:rPr>
        <w:t>2.6</w:t>
      </w:r>
      <w:r w:rsidR="00D2055F" w:rsidRPr="000965A6">
        <w:rPr>
          <w:rFonts w:ascii="Browallia New" w:hAnsi="Browallia New" w:cs="Browallia New"/>
          <w:color w:val="000000" w:themeColor="text1"/>
          <w:sz w:val="28"/>
        </w:rPr>
        <w:t>7</w:t>
      </w:r>
      <w:r w:rsidR="002E4B92"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2E4B92" w:rsidRPr="000965A6">
        <w:rPr>
          <w:rFonts w:ascii="Browallia New" w:hAnsi="Browallia New" w:cs="Browallia New"/>
          <w:color w:val="000000" w:themeColor="text1"/>
          <w:sz w:val="28"/>
          <w:cs/>
        </w:rPr>
        <w:t>ของรายได้รวม</w:t>
      </w:r>
    </w:p>
    <w:p w:rsidR="002035F5" w:rsidRPr="000965A6" w:rsidRDefault="002035F5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255E46" w:rsidRPr="000965A6" w:rsidRDefault="002B7081" w:rsidP="005F1723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65A6">
        <w:rPr>
          <w:rFonts w:ascii="Browallia New" w:hAnsi="Browallia New" w:cs="Browallia New"/>
          <w:color w:val="FF0000"/>
          <w:sz w:val="28"/>
        </w:rPr>
        <w:tab/>
      </w:r>
      <w:r w:rsidR="005F1723" w:rsidRPr="000965A6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ธุรกิจให้บริการและให้เช่าสถานที่ถ่ายทำ</w:t>
      </w:r>
    </w:p>
    <w:p w:rsidR="004562E2" w:rsidRPr="000965A6" w:rsidRDefault="004562E2" w:rsidP="004562E2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รายได้จากการให้บริการและให้เช่าสถานที่ถ่ายทำในปี </w:t>
      </w:r>
      <w:r w:rsidRPr="000965A6">
        <w:rPr>
          <w:rFonts w:ascii="Browallia New" w:hAnsi="Browallia New" w:cs="Browallia New"/>
          <w:color w:val="000000" w:themeColor="text1"/>
          <w:sz w:val="28"/>
        </w:rPr>
        <w:t>2560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จำนวน </w:t>
      </w:r>
      <w:r w:rsidRPr="000965A6">
        <w:rPr>
          <w:rFonts w:ascii="Browallia New" w:hAnsi="Browallia New" w:cs="Browallia New"/>
          <w:color w:val="000000" w:themeColor="text1"/>
          <w:sz w:val="28"/>
        </w:rPr>
        <w:t>12.17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 เนื่องด้วยโครงการ </w:t>
      </w:r>
      <w:r w:rsidRPr="000965A6">
        <w:rPr>
          <w:rFonts w:ascii="Browallia New" w:hAnsi="Browallia New" w:cs="Browallia New"/>
          <w:color w:val="000000" w:themeColor="text1"/>
          <w:sz w:val="28"/>
        </w:rPr>
        <w:t>The Studio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0965A6">
        <w:rPr>
          <w:rFonts w:ascii="Browallia New" w:hAnsi="Browallia New" w:cs="Browallia New"/>
          <w:color w:val="000000" w:themeColor="text1"/>
          <w:sz w:val="28"/>
        </w:rPr>
        <w:t>Park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 เริ่มเปิดดำเนินการรับรู้รายได้ในช่วงกลางปี 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2560 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>โดยลูกค้าเริ่มเข้ามาใช้บริการด้วยราคาในช่วงการแนะนำ</w:t>
      </w:r>
      <w:r w:rsidR="009F4446" w:rsidRPr="000965A6">
        <w:rPr>
          <w:rFonts w:ascii="Browallia New" w:hAnsi="Browallia New" w:cs="Browallia New" w:hint="cs"/>
          <w:color w:val="000000" w:themeColor="text1"/>
          <w:sz w:val="28"/>
          <w:cs/>
        </w:rPr>
        <w:t>ตัว</w:t>
      </w:r>
    </w:p>
    <w:p w:rsidR="005F1723" w:rsidRPr="000965A6" w:rsidRDefault="005F1723" w:rsidP="005F1723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  <w:u w:val="single"/>
        </w:rPr>
      </w:pPr>
    </w:p>
    <w:p w:rsidR="002B7081" w:rsidRPr="000965A6" w:rsidRDefault="002B7081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u w:val="single"/>
          <w:cs/>
        </w:rPr>
      </w:pPr>
      <w:r w:rsidRPr="000965A6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>รายได้อื่นๆ</w:t>
      </w:r>
    </w:p>
    <w:p w:rsidR="002B7081" w:rsidRPr="000965A6" w:rsidRDefault="002B7081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ในปี </w:t>
      </w:r>
      <w:r w:rsidRPr="000965A6">
        <w:rPr>
          <w:rFonts w:ascii="Browallia New" w:hAnsi="Browallia New" w:cs="Browallia New"/>
          <w:color w:val="000000" w:themeColor="text1"/>
          <w:sz w:val="28"/>
        </w:rPr>
        <w:t>25</w:t>
      </w:r>
      <w:r w:rsidR="000965A6" w:rsidRPr="000965A6">
        <w:rPr>
          <w:rFonts w:ascii="Browallia New" w:hAnsi="Browallia New" w:cs="Browallia New" w:hint="cs"/>
          <w:color w:val="000000" w:themeColor="text1"/>
          <w:sz w:val="28"/>
        </w:rPr>
        <w:t>60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มียอดรายได้อื่นจำนวน </w:t>
      </w:r>
      <w:r w:rsidR="000965A6" w:rsidRPr="000965A6">
        <w:rPr>
          <w:rFonts w:ascii="Browallia New" w:hAnsi="Browallia New" w:cs="Browallia New" w:hint="cs"/>
          <w:color w:val="000000" w:themeColor="text1"/>
          <w:sz w:val="28"/>
        </w:rPr>
        <w:t>7</w:t>
      </w:r>
      <w:r w:rsidR="004562E2" w:rsidRPr="000965A6">
        <w:rPr>
          <w:rFonts w:ascii="Browallia New" w:hAnsi="Browallia New" w:cs="Browallia New" w:hint="cs"/>
          <w:color w:val="000000" w:themeColor="text1"/>
          <w:sz w:val="28"/>
          <w:cs/>
        </w:rPr>
        <w:t>.</w:t>
      </w:r>
      <w:r w:rsidR="000965A6" w:rsidRPr="000965A6">
        <w:rPr>
          <w:rFonts w:ascii="Browallia New" w:hAnsi="Browallia New" w:cs="Browallia New" w:hint="cs"/>
          <w:color w:val="000000" w:themeColor="text1"/>
          <w:sz w:val="28"/>
        </w:rPr>
        <w:t>84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ล้านบาท  คิดเป็นสัดส่วนร้อยละ </w:t>
      </w:r>
      <w:r w:rsidRPr="000965A6">
        <w:rPr>
          <w:rFonts w:ascii="Browallia New" w:hAnsi="Browallia New" w:cs="Browallia New"/>
          <w:color w:val="000000" w:themeColor="text1"/>
          <w:sz w:val="28"/>
        </w:rPr>
        <w:t>1.</w:t>
      </w:r>
      <w:r w:rsidR="004562E2" w:rsidRPr="000965A6">
        <w:rPr>
          <w:rFonts w:ascii="Browallia New" w:hAnsi="Browallia New" w:cs="Browallia New"/>
          <w:color w:val="000000" w:themeColor="text1"/>
          <w:sz w:val="28"/>
        </w:rPr>
        <w:t>72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 ของรายได้รวม ประกอบด้วย</w:t>
      </w:r>
      <w:r w:rsidR="00EB59D2" w:rsidRPr="000965A6">
        <w:rPr>
          <w:rFonts w:ascii="Browallia New" w:hAnsi="Browallia New" w:cs="Browallia New"/>
          <w:color w:val="000000" w:themeColor="text1"/>
          <w:sz w:val="28"/>
          <w:cs/>
        </w:rPr>
        <w:t>ดอกเบี้ยรับ</w:t>
      </w:r>
      <w:r w:rsidR="00E10A08" w:rsidRPr="000965A6">
        <w:rPr>
          <w:rFonts w:ascii="Browallia New" w:hAnsi="Browallia New" w:cs="Browallia New"/>
          <w:color w:val="000000" w:themeColor="text1"/>
          <w:sz w:val="28"/>
          <w:cs/>
        </w:rPr>
        <w:t>และรายได้อื่นๆ</w:t>
      </w:r>
    </w:p>
    <w:p w:rsidR="002B7081" w:rsidRPr="000965A6" w:rsidRDefault="002B7081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FF0000"/>
          <w:sz w:val="28"/>
        </w:rPr>
      </w:pPr>
    </w:p>
    <w:p w:rsidR="002B7081" w:rsidRPr="000965A6" w:rsidRDefault="002B7081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</w:pPr>
      <w:r w:rsidRPr="000965A6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>ต้นทุนขายและบริการ</w:t>
      </w:r>
    </w:p>
    <w:p w:rsidR="002B7081" w:rsidRPr="000965A6" w:rsidRDefault="00A35112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ในปี </w:t>
      </w:r>
      <w:r w:rsidRPr="000965A6">
        <w:rPr>
          <w:rFonts w:ascii="Browallia New" w:hAnsi="Browallia New" w:cs="Browallia New"/>
          <w:color w:val="000000" w:themeColor="text1"/>
          <w:sz w:val="28"/>
        </w:rPr>
        <w:t>25</w:t>
      </w:r>
      <w:r w:rsidR="000965A6" w:rsidRPr="000965A6">
        <w:rPr>
          <w:rFonts w:ascii="Browallia New" w:hAnsi="Browallia New" w:cs="Browallia New" w:hint="cs"/>
          <w:color w:val="000000" w:themeColor="text1"/>
          <w:sz w:val="28"/>
        </w:rPr>
        <w:t>60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บริษัทมีต้นทุนขายและบริการจำนวน </w:t>
      </w:r>
      <w:r w:rsidR="00941F01" w:rsidRPr="000965A6">
        <w:rPr>
          <w:rFonts w:ascii="Browallia New" w:hAnsi="Browallia New" w:cs="Browallia New"/>
          <w:color w:val="000000" w:themeColor="text1"/>
          <w:sz w:val="28"/>
        </w:rPr>
        <w:t>3</w:t>
      </w:r>
      <w:r w:rsidR="00914F4F" w:rsidRPr="000965A6">
        <w:rPr>
          <w:rFonts w:ascii="Browallia New" w:hAnsi="Browallia New" w:cs="Browallia New"/>
          <w:color w:val="000000" w:themeColor="text1"/>
          <w:sz w:val="28"/>
        </w:rPr>
        <w:t>43.65</w:t>
      </w:r>
      <w:r w:rsidR="00941F01"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>ล้านบาท</w:t>
      </w:r>
      <w:r w:rsidR="00941F01"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914F4F" w:rsidRPr="000965A6">
        <w:rPr>
          <w:rFonts w:ascii="Browallia New" w:hAnsi="Browallia New" w:cs="Browallia New" w:hint="cs"/>
          <w:color w:val="000000" w:themeColor="text1"/>
          <w:sz w:val="28"/>
          <w:cs/>
        </w:rPr>
        <w:t>เพิ่มขึ้น</w:t>
      </w:r>
      <w:r w:rsidR="00941F01"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914F4F" w:rsidRPr="000965A6">
        <w:rPr>
          <w:rFonts w:ascii="Browallia New" w:hAnsi="Browallia New" w:cs="Browallia New"/>
          <w:color w:val="000000" w:themeColor="text1"/>
          <w:sz w:val="28"/>
        </w:rPr>
        <w:t>12.13</w:t>
      </w:r>
      <w:r w:rsidR="00941F01"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หรือ</w:t>
      </w:r>
      <w:r w:rsidR="00914F4F" w:rsidRPr="000965A6">
        <w:rPr>
          <w:rFonts w:ascii="Browallia New" w:hAnsi="Browallia New" w:cs="Browallia New" w:hint="cs"/>
          <w:color w:val="000000" w:themeColor="text1"/>
          <w:sz w:val="28"/>
          <w:cs/>
        </w:rPr>
        <w:t>เพิ่มขึ้น</w:t>
      </w:r>
      <w:r w:rsidR="00941F01"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ร้อยละ </w:t>
      </w:r>
      <w:r w:rsidR="00C92B6F" w:rsidRPr="000965A6">
        <w:rPr>
          <w:rFonts w:ascii="Browallia New" w:hAnsi="Browallia New" w:cs="Browallia New"/>
          <w:color w:val="000000" w:themeColor="text1"/>
          <w:sz w:val="28"/>
        </w:rPr>
        <w:t>3.66</w:t>
      </w:r>
      <w:r w:rsidR="00941F01"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941F01"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เมื่อเปรียบเทียบกับปี </w:t>
      </w:r>
      <w:r w:rsidR="00941F01" w:rsidRPr="000965A6">
        <w:rPr>
          <w:rFonts w:ascii="Browallia New" w:hAnsi="Browallia New" w:cs="Browallia New"/>
          <w:color w:val="000000" w:themeColor="text1"/>
          <w:sz w:val="28"/>
        </w:rPr>
        <w:t xml:space="preserve"> 255</w:t>
      </w:r>
      <w:r w:rsidR="00C92B6F" w:rsidRPr="000965A6">
        <w:rPr>
          <w:rFonts w:ascii="Browallia New" w:hAnsi="Browallia New" w:cs="Browallia New"/>
          <w:color w:val="000000" w:themeColor="text1"/>
          <w:sz w:val="28"/>
        </w:rPr>
        <w:t>9</w:t>
      </w:r>
      <w:r w:rsidR="00941F01"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E10A08"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ที่มีจำนวน </w:t>
      </w:r>
      <w:r w:rsidR="00E10A08" w:rsidRPr="000965A6">
        <w:rPr>
          <w:rFonts w:ascii="Browallia New" w:hAnsi="Browallia New" w:cs="Browallia New"/>
          <w:color w:val="000000" w:themeColor="text1"/>
          <w:sz w:val="28"/>
        </w:rPr>
        <w:t>3</w:t>
      </w:r>
      <w:r w:rsidR="00C92B6F" w:rsidRPr="000965A6">
        <w:rPr>
          <w:rFonts w:ascii="Browallia New" w:hAnsi="Browallia New" w:cs="Browallia New"/>
          <w:color w:val="000000" w:themeColor="text1"/>
          <w:sz w:val="28"/>
        </w:rPr>
        <w:t>31.52</w:t>
      </w:r>
      <w:r w:rsidR="00E10A08"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E10A08" w:rsidRPr="000965A6">
        <w:rPr>
          <w:rFonts w:ascii="Browallia New" w:hAnsi="Browallia New" w:cs="Browallia New"/>
          <w:color w:val="000000" w:themeColor="text1"/>
          <w:sz w:val="28"/>
          <w:cs/>
        </w:rPr>
        <w:t>ล้านบาท</w:t>
      </w:r>
      <w:r w:rsidR="008B3B6D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เนื่องจากการเริ่มคิดค่าเสื่อมราคาของโครงการ</w:t>
      </w:r>
      <w:r w:rsidR="008B3B6D" w:rsidRPr="000965A6">
        <w:rPr>
          <w:rFonts w:ascii="Browallia New" w:hAnsi="Browallia New" w:cs="Browallia New"/>
          <w:color w:val="000000" w:themeColor="text1"/>
          <w:sz w:val="28"/>
        </w:rPr>
        <w:t xml:space="preserve"> The Studio</w:t>
      </w:r>
      <w:r w:rsidR="008B3B6D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8B3B6D" w:rsidRPr="000965A6">
        <w:rPr>
          <w:rFonts w:ascii="Browallia New" w:hAnsi="Browallia New" w:cs="Browallia New"/>
          <w:color w:val="000000" w:themeColor="text1"/>
          <w:sz w:val="28"/>
        </w:rPr>
        <w:t>Park</w:t>
      </w:r>
      <w:r w:rsidR="008B3B6D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 ทำให้</w:t>
      </w:r>
      <w:r w:rsidR="00E10A08"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อัตรากำไรขั้นต้นในปี </w:t>
      </w:r>
      <w:r w:rsidR="00E10A08" w:rsidRPr="000965A6">
        <w:rPr>
          <w:rFonts w:ascii="Browallia New" w:hAnsi="Browallia New" w:cs="Browallia New"/>
          <w:color w:val="000000" w:themeColor="text1"/>
          <w:sz w:val="28"/>
        </w:rPr>
        <w:t>25</w:t>
      </w:r>
      <w:r w:rsidR="00C92B6F" w:rsidRPr="000965A6">
        <w:rPr>
          <w:rFonts w:ascii="Browallia New" w:hAnsi="Browallia New" w:cs="Browallia New"/>
          <w:color w:val="000000" w:themeColor="text1"/>
          <w:sz w:val="28"/>
        </w:rPr>
        <w:t>60</w:t>
      </w:r>
      <w:r w:rsidR="00E10A08"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E10A08"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คิดเป็นร้อยละ </w:t>
      </w:r>
      <w:r w:rsidR="00E10A08" w:rsidRPr="000965A6">
        <w:rPr>
          <w:rFonts w:ascii="Browallia New" w:hAnsi="Browallia New" w:cs="Browallia New"/>
          <w:color w:val="000000" w:themeColor="text1"/>
          <w:sz w:val="28"/>
        </w:rPr>
        <w:t>2</w:t>
      </w:r>
      <w:r w:rsidR="00C92B6F" w:rsidRPr="000965A6">
        <w:rPr>
          <w:rFonts w:ascii="Browallia New" w:hAnsi="Browallia New" w:cs="Browallia New"/>
          <w:color w:val="000000" w:themeColor="text1"/>
          <w:sz w:val="28"/>
        </w:rPr>
        <w:t>3.36</w:t>
      </w:r>
    </w:p>
    <w:p w:rsidR="00316413" w:rsidRPr="000965A6" w:rsidRDefault="00316413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316413" w:rsidRPr="000965A6" w:rsidRDefault="00316413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965A6">
        <w:rPr>
          <w:rFonts w:ascii="Browallia New" w:hAnsi="Browallia New" w:cs="Browallia New"/>
          <w:color w:val="000000" w:themeColor="text1"/>
          <w:sz w:val="28"/>
          <w:cs/>
        </w:rPr>
        <w:t>โดยภาพรวมกำไรขั้นต้น</w:t>
      </w:r>
    </w:p>
    <w:p w:rsidR="003A4333" w:rsidRPr="000965A6" w:rsidRDefault="003A4333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3114"/>
        <w:gridCol w:w="992"/>
        <w:gridCol w:w="851"/>
        <w:gridCol w:w="992"/>
        <w:gridCol w:w="850"/>
        <w:gridCol w:w="993"/>
        <w:gridCol w:w="964"/>
      </w:tblGrid>
      <w:tr w:rsidR="00C92B6F" w:rsidRPr="000965A6" w:rsidTr="00316413">
        <w:tc>
          <w:tcPr>
            <w:tcW w:w="3114" w:type="dxa"/>
            <w:vMerge w:val="restart"/>
            <w:shd w:val="clear" w:color="auto" w:fill="BDD6EE" w:themeFill="accent1" w:themeFillTint="66"/>
            <w:vAlign w:val="center"/>
          </w:tcPr>
          <w:p w:rsidR="00316413" w:rsidRPr="000965A6" w:rsidRDefault="00316413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โครงสร้างต้นทุนและกำไรขั้นต้น</w:t>
            </w:r>
          </w:p>
        </w:tc>
        <w:tc>
          <w:tcPr>
            <w:tcW w:w="1843" w:type="dxa"/>
            <w:gridSpan w:val="2"/>
            <w:shd w:val="clear" w:color="auto" w:fill="BDD6EE" w:themeFill="accent1" w:themeFillTint="66"/>
          </w:tcPr>
          <w:p w:rsidR="00316413" w:rsidRPr="000965A6" w:rsidRDefault="00316413" w:rsidP="00C92B6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ปี</w:t>
            </w: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 xml:space="preserve"> 255</w:t>
            </w:r>
            <w:r w:rsidR="00C92B6F"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8</w:t>
            </w:r>
          </w:p>
        </w:tc>
        <w:tc>
          <w:tcPr>
            <w:tcW w:w="1842" w:type="dxa"/>
            <w:gridSpan w:val="2"/>
            <w:shd w:val="clear" w:color="auto" w:fill="BDD6EE" w:themeFill="accent1" w:themeFillTint="66"/>
          </w:tcPr>
          <w:p w:rsidR="00316413" w:rsidRPr="000965A6" w:rsidRDefault="00316413" w:rsidP="00C92B6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ปี  </w:t>
            </w: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255</w:t>
            </w:r>
            <w:r w:rsidR="00C92B6F"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9</w:t>
            </w:r>
          </w:p>
        </w:tc>
        <w:tc>
          <w:tcPr>
            <w:tcW w:w="1957" w:type="dxa"/>
            <w:gridSpan w:val="2"/>
            <w:shd w:val="clear" w:color="auto" w:fill="BDD6EE" w:themeFill="accent1" w:themeFillTint="66"/>
          </w:tcPr>
          <w:p w:rsidR="00316413" w:rsidRPr="000965A6" w:rsidRDefault="00316413" w:rsidP="00C92B6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ปี </w:t>
            </w: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25</w:t>
            </w:r>
            <w:r w:rsidR="00C92B6F"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60</w:t>
            </w:r>
          </w:p>
        </w:tc>
      </w:tr>
      <w:tr w:rsidR="00C92B6F" w:rsidRPr="000965A6" w:rsidTr="00316413">
        <w:tc>
          <w:tcPr>
            <w:tcW w:w="3114" w:type="dxa"/>
            <w:vMerge/>
            <w:shd w:val="clear" w:color="auto" w:fill="BDD6EE" w:themeFill="accent1" w:themeFillTint="66"/>
          </w:tcPr>
          <w:p w:rsidR="00316413" w:rsidRPr="000965A6" w:rsidRDefault="00316413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2" w:type="dxa"/>
            <w:shd w:val="clear" w:color="auto" w:fill="BDD6EE" w:themeFill="accent1" w:themeFillTint="66"/>
          </w:tcPr>
          <w:p w:rsidR="00316413" w:rsidRPr="000965A6" w:rsidRDefault="00316413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851" w:type="dxa"/>
            <w:shd w:val="clear" w:color="auto" w:fill="BDD6EE" w:themeFill="accent1" w:themeFillTint="66"/>
          </w:tcPr>
          <w:p w:rsidR="00316413" w:rsidRPr="000965A6" w:rsidRDefault="00316413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ร้อยละ</w:t>
            </w:r>
          </w:p>
        </w:tc>
        <w:tc>
          <w:tcPr>
            <w:tcW w:w="992" w:type="dxa"/>
            <w:shd w:val="clear" w:color="auto" w:fill="BDD6EE" w:themeFill="accent1" w:themeFillTint="66"/>
          </w:tcPr>
          <w:p w:rsidR="00316413" w:rsidRPr="000965A6" w:rsidRDefault="00316413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850" w:type="dxa"/>
            <w:shd w:val="clear" w:color="auto" w:fill="BDD6EE" w:themeFill="accent1" w:themeFillTint="66"/>
          </w:tcPr>
          <w:p w:rsidR="00316413" w:rsidRPr="000965A6" w:rsidRDefault="00316413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ร้อยละ</w:t>
            </w:r>
          </w:p>
        </w:tc>
        <w:tc>
          <w:tcPr>
            <w:tcW w:w="993" w:type="dxa"/>
            <w:shd w:val="clear" w:color="auto" w:fill="BDD6EE" w:themeFill="accent1" w:themeFillTint="66"/>
          </w:tcPr>
          <w:p w:rsidR="00316413" w:rsidRPr="000965A6" w:rsidRDefault="00316413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964" w:type="dxa"/>
            <w:shd w:val="clear" w:color="auto" w:fill="BDD6EE" w:themeFill="accent1" w:themeFillTint="66"/>
          </w:tcPr>
          <w:p w:rsidR="00316413" w:rsidRPr="000965A6" w:rsidRDefault="00316413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ร้อยละ</w:t>
            </w:r>
          </w:p>
        </w:tc>
      </w:tr>
      <w:tr w:rsidR="00C92B6F" w:rsidRPr="000965A6" w:rsidTr="00316413">
        <w:tc>
          <w:tcPr>
            <w:tcW w:w="3114" w:type="dxa"/>
          </w:tcPr>
          <w:p w:rsidR="00C92B6F" w:rsidRPr="000965A6" w:rsidRDefault="00C92B6F" w:rsidP="00C92B6F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รายได้จากธุรกิจหลัก</w:t>
            </w:r>
          </w:p>
        </w:tc>
        <w:tc>
          <w:tcPr>
            <w:tcW w:w="992" w:type="dxa"/>
          </w:tcPr>
          <w:p w:rsidR="00C92B6F" w:rsidRPr="000965A6" w:rsidRDefault="00C92B6F" w:rsidP="00C92B6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524.32</w:t>
            </w:r>
          </w:p>
        </w:tc>
        <w:tc>
          <w:tcPr>
            <w:tcW w:w="851" w:type="dxa"/>
          </w:tcPr>
          <w:p w:rsidR="00C92B6F" w:rsidRPr="000965A6" w:rsidRDefault="00C92B6F" w:rsidP="00C92B6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100.00</w:t>
            </w:r>
          </w:p>
        </w:tc>
        <w:tc>
          <w:tcPr>
            <w:tcW w:w="992" w:type="dxa"/>
          </w:tcPr>
          <w:p w:rsidR="00C92B6F" w:rsidRPr="000965A6" w:rsidRDefault="00C92B6F" w:rsidP="00C92B6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456.67</w:t>
            </w:r>
          </w:p>
        </w:tc>
        <w:tc>
          <w:tcPr>
            <w:tcW w:w="850" w:type="dxa"/>
          </w:tcPr>
          <w:p w:rsidR="00C92B6F" w:rsidRPr="000965A6" w:rsidRDefault="00C92B6F" w:rsidP="00C92B6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100.00</w:t>
            </w:r>
          </w:p>
        </w:tc>
        <w:tc>
          <w:tcPr>
            <w:tcW w:w="993" w:type="dxa"/>
          </w:tcPr>
          <w:p w:rsidR="00C92B6F" w:rsidRPr="000965A6" w:rsidRDefault="00C92B6F" w:rsidP="00C92B6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448.41</w:t>
            </w:r>
          </w:p>
        </w:tc>
        <w:tc>
          <w:tcPr>
            <w:tcW w:w="964" w:type="dxa"/>
          </w:tcPr>
          <w:p w:rsidR="00C92B6F" w:rsidRPr="000965A6" w:rsidRDefault="00C92B6F" w:rsidP="00C92B6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100.00</w:t>
            </w:r>
          </w:p>
        </w:tc>
      </w:tr>
      <w:tr w:rsidR="00C92B6F" w:rsidRPr="000965A6" w:rsidTr="00316413">
        <w:tc>
          <w:tcPr>
            <w:tcW w:w="3114" w:type="dxa"/>
          </w:tcPr>
          <w:p w:rsidR="00C92B6F" w:rsidRPr="000965A6" w:rsidRDefault="00C92B6F" w:rsidP="00C92B6F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ต้นทุนขายและบริการ</w:t>
            </w:r>
          </w:p>
        </w:tc>
        <w:tc>
          <w:tcPr>
            <w:tcW w:w="992" w:type="dxa"/>
          </w:tcPr>
          <w:p w:rsidR="00C92B6F" w:rsidRPr="000965A6" w:rsidRDefault="00C92B6F" w:rsidP="00C92B6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366.29</w:t>
            </w:r>
          </w:p>
        </w:tc>
        <w:tc>
          <w:tcPr>
            <w:tcW w:w="851" w:type="dxa"/>
          </w:tcPr>
          <w:p w:rsidR="00C92B6F" w:rsidRPr="000965A6" w:rsidRDefault="00C92B6F" w:rsidP="00C92B6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69.86</w:t>
            </w:r>
          </w:p>
        </w:tc>
        <w:tc>
          <w:tcPr>
            <w:tcW w:w="992" w:type="dxa"/>
          </w:tcPr>
          <w:p w:rsidR="00C92B6F" w:rsidRPr="000965A6" w:rsidRDefault="00C92B6F" w:rsidP="00C92B6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331.52</w:t>
            </w:r>
          </w:p>
        </w:tc>
        <w:tc>
          <w:tcPr>
            <w:tcW w:w="850" w:type="dxa"/>
          </w:tcPr>
          <w:p w:rsidR="00C92B6F" w:rsidRPr="000965A6" w:rsidRDefault="00C92B6F" w:rsidP="00C92B6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72.60</w:t>
            </w:r>
          </w:p>
        </w:tc>
        <w:tc>
          <w:tcPr>
            <w:tcW w:w="993" w:type="dxa"/>
          </w:tcPr>
          <w:p w:rsidR="00C92B6F" w:rsidRPr="000965A6" w:rsidRDefault="00C92B6F" w:rsidP="00C92B6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343.65</w:t>
            </w:r>
          </w:p>
        </w:tc>
        <w:tc>
          <w:tcPr>
            <w:tcW w:w="964" w:type="dxa"/>
          </w:tcPr>
          <w:p w:rsidR="00C92B6F" w:rsidRPr="000965A6" w:rsidRDefault="00C92B6F" w:rsidP="00C92B6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76.64</w:t>
            </w:r>
          </w:p>
        </w:tc>
      </w:tr>
      <w:tr w:rsidR="00C92B6F" w:rsidRPr="000965A6" w:rsidTr="00316413">
        <w:tc>
          <w:tcPr>
            <w:tcW w:w="3114" w:type="dxa"/>
          </w:tcPr>
          <w:p w:rsidR="00C92B6F" w:rsidRPr="000965A6" w:rsidRDefault="00C92B6F" w:rsidP="00C92B6F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กำไรขั้นต้น</w:t>
            </w:r>
          </w:p>
        </w:tc>
        <w:tc>
          <w:tcPr>
            <w:tcW w:w="992" w:type="dxa"/>
          </w:tcPr>
          <w:p w:rsidR="00C92B6F" w:rsidRPr="000965A6" w:rsidRDefault="00C92B6F" w:rsidP="00C92B6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158.03</w:t>
            </w:r>
          </w:p>
        </w:tc>
        <w:tc>
          <w:tcPr>
            <w:tcW w:w="851" w:type="dxa"/>
          </w:tcPr>
          <w:p w:rsidR="00C92B6F" w:rsidRPr="000965A6" w:rsidRDefault="00C92B6F" w:rsidP="00C92B6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30.14</w:t>
            </w:r>
          </w:p>
        </w:tc>
        <w:tc>
          <w:tcPr>
            <w:tcW w:w="992" w:type="dxa"/>
          </w:tcPr>
          <w:p w:rsidR="00C92B6F" w:rsidRPr="000965A6" w:rsidRDefault="00C92B6F" w:rsidP="00C92B6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125.15</w:t>
            </w:r>
          </w:p>
        </w:tc>
        <w:tc>
          <w:tcPr>
            <w:tcW w:w="850" w:type="dxa"/>
          </w:tcPr>
          <w:p w:rsidR="00C92B6F" w:rsidRPr="000965A6" w:rsidRDefault="00C92B6F" w:rsidP="00C92B6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27.40</w:t>
            </w:r>
          </w:p>
        </w:tc>
        <w:tc>
          <w:tcPr>
            <w:tcW w:w="993" w:type="dxa"/>
          </w:tcPr>
          <w:p w:rsidR="00C92B6F" w:rsidRPr="000965A6" w:rsidRDefault="00C92B6F" w:rsidP="00C92B6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104.76</w:t>
            </w:r>
          </w:p>
        </w:tc>
        <w:tc>
          <w:tcPr>
            <w:tcW w:w="964" w:type="dxa"/>
          </w:tcPr>
          <w:p w:rsidR="00C92B6F" w:rsidRPr="000965A6" w:rsidRDefault="00C92B6F" w:rsidP="00C92B6F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23.36</w:t>
            </w:r>
          </w:p>
        </w:tc>
      </w:tr>
    </w:tbl>
    <w:p w:rsidR="00316413" w:rsidRPr="000965A6" w:rsidRDefault="00316413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FF0000"/>
          <w:sz w:val="28"/>
        </w:rPr>
      </w:pPr>
    </w:p>
    <w:p w:rsidR="00316413" w:rsidRPr="000965A6" w:rsidRDefault="00316413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  <w:r w:rsidRPr="000965A6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>ค่าใช้จ่ายในการขายและบริหาร</w:t>
      </w:r>
      <w:r w:rsidR="00DF009B" w:rsidRPr="000965A6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>และค่าใช้จ่ายอื่น</w:t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3114"/>
        <w:gridCol w:w="992"/>
        <w:gridCol w:w="851"/>
        <w:gridCol w:w="992"/>
        <w:gridCol w:w="850"/>
        <w:gridCol w:w="993"/>
        <w:gridCol w:w="964"/>
      </w:tblGrid>
      <w:tr w:rsidR="008D6634" w:rsidRPr="000965A6" w:rsidTr="00A82DC6">
        <w:tc>
          <w:tcPr>
            <w:tcW w:w="3114" w:type="dxa"/>
            <w:vMerge w:val="restart"/>
            <w:shd w:val="clear" w:color="auto" w:fill="BDD6EE" w:themeFill="accent1" w:themeFillTint="66"/>
            <w:vAlign w:val="center"/>
          </w:tcPr>
          <w:p w:rsidR="008D6634" w:rsidRPr="000965A6" w:rsidRDefault="008D6634" w:rsidP="00A82DC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ค่าใช้จ่ายในการขายและบริหาร</w:t>
            </w:r>
          </w:p>
          <w:p w:rsidR="008D6634" w:rsidRPr="000965A6" w:rsidRDefault="008D6634" w:rsidP="00A82DC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และค่าใช้จ่ายอื่น</w:t>
            </w:r>
          </w:p>
        </w:tc>
        <w:tc>
          <w:tcPr>
            <w:tcW w:w="1843" w:type="dxa"/>
            <w:gridSpan w:val="2"/>
            <w:shd w:val="clear" w:color="auto" w:fill="BDD6EE" w:themeFill="accent1" w:themeFillTint="66"/>
          </w:tcPr>
          <w:p w:rsidR="008D6634" w:rsidRPr="000965A6" w:rsidRDefault="008D6634" w:rsidP="00A82DC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ปี</w:t>
            </w: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 xml:space="preserve"> 2558</w:t>
            </w:r>
          </w:p>
        </w:tc>
        <w:tc>
          <w:tcPr>
            <w:tcW w:w="1842" w:type="dxa"/>
            <w:gridSpan w:val="2"/>
            <w:shd w:val="clear" w:color="auto" w:fill="BDD6EE" w:themeFill="accent1" w:themeFillTint="66"/>
          </w:tcPr>
          <w:p w:rsidR="008D6634" w:rsidRPr="000965A6" w:rsidRDefault="008D6634" w:rsidP="00A82DC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ปี  </w:t>
            </w: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2559</w:t>
            </w:r>
          </w:p>
        </w:tc>
        <w:tc>
          <w:tcPr>
            <w:tcW w:w="1957" w:type="dxa"/>
            <w:gridSpan w:val="2"/>
            <w:shd w:val="clear" w:color="auto" w:fill="BDD6EE" w:themeFill="accent1" w:themeFillTint="66"/>
          </w:tcPr>
          <w:p w:rsidR="008D6634" w:rsidRPr="000965A6" w:rsidRDefault="008D6634" w:rsidP="00A82DC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ปี </w:t>
            </w: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2560</w:t>
            </w:r>
          </w:p>
        </w:tc>
      </w:tr>
      <w:tr w:rsidR="008D6634" w:rsidRPr="000965A6" w:rsidTr="00A82DC6">
        <w:tc>
          <w:tcPr>
            <w:tcW w:w="3114" w:type="dxa"/>
            <w:vMerge/>
            <w:shd w:val="clear" w:color="auto" w:fill="BDD6EE" w:themeFill="accent1" w:themeFillTint="66"/>
          </w:tcPr>
          <w:p w:rsidR="008D6634" w:rsidRPr="000965A6" w:rsidRDefault="008D6634" w:rsidP="00A82DC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2" w:type="dxa"/>
            <w:shd w:val="clear" w:color="auto" w:fill="BDD6EE" w:themeFill="accent1" w:themeFillTint="66"/>
          </w:tcPr>
          <w:p w:rsidR="008D6634" w:rsidRPr="000965A6" w:rsidRDefault="008D6634" w:rsidP="00A82DC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851" w:type="dxa"/>
            <w:shd w:val="clear" w:color="auto" w:fill="BDD6EE" w:themeFill="accent1" w:themeFillTint="66"/>
          </w:tcPr>
          <w:p w:rsidR="008D6634" w:rsidRPr="000965A6" w:rsidRDefault="008D6634" w:rsidP="00A82DC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ร้อยละ</w:t>
            </w:r>
          </w:p>
        </w:tc>
        <w:tc>
          <w:tcPr>
            <w:tcW w:w="992" w:type="dxa"/>
            <w:shd w:val="clear" w:color="auto" w:fill="BDD6EE" w:themeFill="accent1" w:themeFillTint="66"/>
          </w:tcPr>
          <w:p w:rsidR="008D6634" w:rsidRPr="000965A6" w:rsidRDefault="008D6634" w:rsidP="00A82DC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850" w:type="dxa"/>
            <w:shd w:val="clear" w:color="auto" w:fill="BDD6EE" w:themeFill="accent1" w:themeFillTint="66"/>
          </w:tcPr>
          <w:p w:rsidR="008D6634" w:rsidRPr="000965A6" w:rsidRDefault="008D6634" w:rsidP="00A82DC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ร้อยละ</w:t>
            </w:r>
          </w:p>
        </w:tc>
        <w:tc>
          <w:tcPr>
            <w:tcW w:w="993" w:type="dxa"/>
            <w:shd w:val="clear" w:color="auto" w:fill="BDD6EE" w:themeFill="accent1" w:themeFillTint="66"/>
          </w:tcPr>
          <w:p w:rsidR="008D6634" w:rsidRPr="000965A6" w:rsidRDefault="008D6634" w:rsidP="00A82DC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964" w:type="dxa"/>
            <w:shd w:val="clear" w:color="auto" w:fill="BDD6EE" w:themeFill="accent1" w:themeFillTint="66"/>
          </w:tcPr>
          <w:p w:rsidR="008D6634" w:rsidRPr="000965A6" w:rsidRDefault="008D6634" w:rsidP="00A82DC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ร้อยละ</w:t>
            </w:r>
          </w:p>
        </w:tc>
      </w:tr>
      <w:tr w:rsidR="008D6634" w:rsidRPr="000965A6" w:rsidTr="00A82DC6">
        <w:tc>
          <w:tcPr>
            <w:tcW w:w="3114" w:type="dxa"/>
          </w:tcPr>
          <w:p w:rsidR="008D6634" w:rsidRPr="000965A6" w:rsidRDefault="008D6634" w:rsidP="00A82DC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ค่าใช้จ่ายในการขาย</w:t>
            </w:r>
          </w:p>
        </w:tc>
        <w:tc>
          <w:tcPr>
            <w:tcW w:w="992" w:type="dxa"/>
          </w:tcPr>
          <w:p w:rsidR="008D6634" w:rsidRPr="000965A6" w:rsidRDefault="000965A6" w:rsidP="00A82DC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</w:rPr>
              <w:t>14</w:t>
            </w:r>
            <w:r w:rsidR="008D6634" w:rsidRPr="000965A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</w:rPr>
              <w:t>71</w:t>
            </w:r>
          </w:p>
        </w:tc>
        <w:tc>
          <w:tcPr>
            <w:tcW w:w="851" w:type="dxa"/>
          </w:tcPr>
          <w:p w:rsidR="008D6634" w:rsidRPr="000965A6" w:rsidRDefault="000965A6" w:rsidP="00E4281A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  <w:r w:rsidR="00E4281A" w:rsidRPr="000965A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</w:rPr>
              <w:t>84</w:t>
            </w:r>
          </w:p>
        </w:tc>
        <w:tc>
          <w:tcPr>
            <w:tcW w:w="992" w:type="dxa"/>
          </w:tcPr>
          <w:p w:rsidR="008D6634" w:rsidRPr="000965A6" w:rsidRDefault="000965A6" w:rsidP="00A82DC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</w:rPr>
              <w:t>13</w:t>
            </w:r>
            <w:r w:rsidR="008D6634" w:rsidRPr="000965A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</w:rPr>
              <w:t>75</w:t>
            </w:r>
          </w:p>
        </w:tc>
        <w:tc>
          <w:tcPr>
            <w:tcW w:w="850" w:type="dxa"/>
          </w:tcPr>
          <w:p w:rsidR="008D6634" w:rsidRPr="000965A6" w:rsidRDefault="00E4281A" w:rsidP="00A82DC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7.48</w:t>
            </w:r>
          </w:p>
        </w:tc>
        <w:tc>
          <w:tcPr>
            <w:tcW w:w="993" w:type="dxa"/>
          </w:tcPr>
          <w:p w:rsidR="008D6634" w:rsidRPr="000965A6" w:rsidRDefault="000965A6" w:rsidP="00A82DC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</w:rPr>
              <w:t>15</w:t>
            </w:r>
            <w:r w:rsidR="008D6634" w:rsidRPr="000965A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</w:rPr>
              <w:t>18</w:t>
            </w:r>
          </w:p>
        </w:tc>
        <w:tc>
          <w:tcPr>
            <w:tcW w:w="964" w:type="dxa"/>
          </w:tcPr>
          <w:p w:rsidR="008D6634" w:rsidRPr="000965A6" w:rsidRDefault="00E4281A" w:rsidP="00A82DC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8.68</w:t>
            </w:r>
          </w:p>
        </w:tc>
      </w:tr>
      <w:tr w:rsidR="008D6634" w:rsidRPr="000965A6" w:rsidTr="00A82DC6">
        <w:tc>
          <w:tcPr>
            <w:tcW w:w="3114" w:type="dxa"/>
          </w:tcPr>
          <w:p w:rsidR="008D6634" w:rsidRPr="000965A6" w:rsidRDefault="008D6634" w:rsidP="00A82DC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:rsidR="008D6634" w:rsidRPr="000965A6" w:rsidRDefault="000965A6" w:rsidP="00A82DC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</w:rPr>
              <w:t>167</w:t>
            </w:r>
            <w:r w:rsidR="008D6634" w:rsidRPr="000965A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</w:rPr>
              <w:t>15</w:t>
            </w:r>
          </w:p>
        </w:tc>
        <w:tc>
          <w:tcPr>
            <w:tcW w:w="851" w:type="dxa"/>
          </w:tcPr>
          <w:p w:rsidR="008D6634" w:rsidRPr="000965A6" w:rsidRDefault="000965A6" w:rsidP="00A82DC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</w:rPr>
              <w:t>89</w:t>
            </w:r>
            <w:r w:rsidR="00E4281A" w:rsidRPr="000965A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</w:rPr>
              <w:t>17</w:t>
            </w:r>
          </w:p>
        </w:tc>
        <w:tc>
          <w:tcPr>
            <w:tcW w:w="992" w:type="dxa"/>
          </w:tcPr>
          <w:p w:rsidR="008D6634" w:rsidRPr="000965A6" w:rsidRDefault="000965A6" w:rsidP="00A82DC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</w:rPr>
              <w:t>167</w:t>
            </w:r>
            <w:r w:rsidR="008D6634" w:rsidRPr="000965A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</w:rPr>
              <w:t>69</w:t>
            </w:r>
          </w:p>
        </w:tc>
        <w:tc>
          <w:tcPr>
            <w:tcW w:w="850" w:type="dxa"/>
          </w:tcPr>
          <w:p w:rsidR="008D6634" w:rsidRPr="000965A6" w:rsidRDefault="00E4281A" w:rsidP="00E4281A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91.18</w:t>
            </w:r>
          </w:p>
        </w:tc>
        <w:tc>
          <w:tcPr>
            <w:tcW w:w="993" w:type="dxa"/>
          </w:tcPr>
          <w:p w:rsidR="008D6634" w:rsidRPr="000965A6" w:rsidRDefault="000965A6" w:rsidP="00A82DC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</w:rPr>
              <w:t>159</w:t>
            </w:r>
            <w:r w:rsidR="008D6634" w:rsidRPr="000965A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</w:rPr>
              <w:t>62</w:t>
            </w:r>
          </w:p>
        </w:tc>
        <w:tc>
          <w:tcPr>
            <w:tcW w:w="964" w:type="dxa"/>
          </w:tcPr>
          <w:p w:rsidR="008D6634" w:rsidRPr="000965A6" w:rsidRDefault="00E4281A" w:rsidP="00A82DC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91.32</w:t>
            </w:r>
          </w:p>
        </w:tc>
      </w:tr>
      <w:tr w:rsidR="008D6634" w:rsidRPr="000965A6" w:rsidTr="00A82DC6">
        <w:tc>
          <w:tcPr>
            <w:tcW w:w="3114" w:type="dxa"/>
          </w:tcPr>
          <w:p w:rsidR="008D6634" w:rsidRPr="000965A6" w:rsidRDefault="008D6634" w:rsidP="00A82DC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992" w:type="dxa"/>
          </w:tcPr>
          <w:p w:rsidR="008D6634" w:rsidRPr="000965A6" w:rsidRDefault="000965A6" w:rsidP="00A82DC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</w:rPr>
              <w:t>5</w:t>
            </w:r>
            <w:r w:rsidR="008D6634" w:rsidRPr="000965A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</w:rPr>
              <w:t>61</w:t>
            </w:r>
          </w:p>
        </w:tc>
        <w:tc>
          <w:tcPr>
            <w:tcW w:w="851" w:type="dxa"/>
          </w:tcPr>
          <w:p w:rsidR="008D6634" w:rsidRPr="000965A6" w:rsidRDefault="000965A6" w:rsidP="00A82DC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</w:rPr>
              <w:t>2</w:t>
            </w:r>
            <w:r w:rsidR="00E4281A" w:rsidRPr="000965A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</w:rPr>
              <w:t>99</w:t>
            </w:r>
          </w:p>
        </w:tc>
        <w:tc>
          <w:tcPr>
            <w:tcW w:w="992" w:type="dxa"/>
          </w:tcPr>
          <w:p w:rsidR="008D6634" w:rsidRPr="000965A6" w:rsidRDefault="000965A6" w:rsidP="00A82DC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</w:rPr>
              <w:t>2</w:t>
            </w:r>
            <w:r w:rsidR="008D6634" w:rsidRPr="000965A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</w:rPr>
              <w:t>46</w:t>
            </w:r>
          </w:p>
        </w:tc>
        <w:tc>
          <w:tcPr>
            <w:tcW w:w="850" w:type="dxa"/>
          </w:tcPr>
          <w:p w:rsidR="008D6634" w:rsidRPr="000965A6" w:rsidRDefault="00E4281A" w:rsidP="00A82DC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1.34</w:t>
            </w:r>
          </w:p>
        </w:tc>
        <w:tc>
          <w:tcPr>
            <w:tcW w:w="993" w:type="dxa"/>
          </w:tcPr>
          <w:p w:rsidR="008D6634" w:rsidRPr="000965A6" w:rsidRDefault="008D6634" w:rsidP="00A82DC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64" w:type="dxa"/>
          </w:tcPr>
          <w:p w:rsidR="008D6634" w:rsidRPr="000965A6" w:rsidRDefault="00E4281A" w:rsidP="00A82DC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8D6634" w:rsidRPr="000965A6" w:rsidTr="00A82DC6">
        <w:tc>
          <w:tcPr>
            <w:tcW w:w="3114" w:type="dxa"/>
          </w:tcPr>
          <w:p w:rsidR="008D6634" w:rsidRPr="000965A6" w:rsidRDefault="008D6634" w:rsidP="00A82DC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รวมค่าใช้จ่ายในการขายและบริหารและค่าใช้จ่ายอื่น</w:t>
            </w:r>
          </w:p>
        </w:tc>
        <w:tc>
          <w:tcPr>
            <w:tcW w:w="992" w:type="dxa"/>
          </w:tcPr>
          <w:p w:rsidR="008D6634" w:rsidRPr="000965A6" w:rsidRDefault="000965A6" w:rsidP="00A82DC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</w:rPr>
              <w:t>187</w:t>
            </w:r>
            <w:r w:rsidR="008D6634" w:rsidRPr="000965A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</w:rPr>
              <w:t>47</w:t>
            </w:r>
          </w:p>
        </w:tc>
        <w:tc>
          <w:tcPr>
            <w:tcW w:w="851" w:type="dxa"/>
          </w:tcPr>
          <w:p w:rsidR="008D6634" w:rsidRPr="000965A6" w:rsidRDefault="000965A6" w:rsidP="00A82DC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</w:rPr>
              <w:t>100</w:t>
            </w:r>
            <w:r w:rsidR="00E4281A" w:rsidRPr="000965A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</w:rPr>
              <w:t>00</w:t>
            </w:r>
          </w:p>
        </w:tc>
        <w:tc>
          <w:tcPr>
            <w:tcW w:w="992" w:type="dxa"/>
          </w:tcPr>
          <w:p w:rsidR="008D6634" w:rsidRPr="000965A6" w:rsidRDefault="000965A6" w:rsidP="00A82DC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</w:rPr>
              <w:t>183</w:t>
            </w:r>
            <w:r w:rsidR="008D6634" w:rsidRPr="000965A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</w:rPr>
              <w:t>90</w:t>
            </w:r>
          </w:p>
        </w:tc>
        <w:tc>
          <w:tcPr>
            <w:tcW w:w="850" w:type="dxa"/>
          </w:tcPr>
          <w:p w:rsidR="008D6634" w:rsidRPr="000965A6" w:rsidRDefault="00E4281A" w:rsidP="00A82DC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100.00</w:t>
            </w:r>
          </w:p>
        </w:tc>
        <w:tc>
          <w:tcPr>
            <w:tcW w:w="993" w:type="dxa"/>
          </w:tcPr>
          <w:p w:rsidR="008D6634" w:rsidRPr="000965A6" w:rsidRDefault="000965A6" w:rsidP="00A82DC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</w:rPr>
              <w:t>174</w:t>
            </w:r>
            <w:r w:rsidR="008D6634" w:rsidRPr="000965A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</w:rPr>
              <w:t>80</w:t>
            </w:r>
          </w:p>
        </w:tc>
        <w:tc>
          <w:tcPr>
            <w:tcW w:w="964" w:type="dxa"/>
          </w:tcPr>
          <w:p w:rsidR="008D6634" w:rsidRPr="000965A6" w:rsidRDefault="00E4281A" w:rsidP="00A82DC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100.00</w:t>
            </w:r>
          </w:p>
        </w:tc>
      </w:tr>
      <w:tr w:rsidR="008D6634" w:rsidRPr="000965A6" w:rsidTr="00A82DC6">
        <w:tc>
          <w:tcPr>
            <w:tcW w:w="3114" w:type="dxa"/>
          </w:tcPr>
          <w:p w:rsidR="008D6634" w:rsidRPr="000965A6" w:rsidRDefault="008D6634" w:rsidP="00A82DC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ร้อยละเทียบกับรายได้รวม</w:t>
            </w:r>
          </w:p>
        </w:tc>
        <w:tc>
          <w:tcPr>
            <w:tcW w:w="992" w:type="dxa"/>
          </w:tcPr>
          <w:p w:rsidR="008D6634" w:rsidRPr="000965A6" w:rsidRDefault="008D6634" w:rsidP="00A82DC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851" w:type="dxa"/>
          </w:tcPr>
          <w:p w:rsidR="008D6634" w:rsidRPr="000965A6" w:rsidRDefault="00E4281A" w:rsidP="00A82DC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35.75</w:t>
            </w:r>
          </w:p>
        </w:tc>
        <w:tc>
          <w:tcPr>
            <w:tcW w:w="992" w:type="dxa"/>
          </w:tcPr>
          <w:p w:rsidR="008D6634" w:rsidRPr="000965A6" w:rsidRDefault="008D6634" w:rsidP="00A82DC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850" w:type="dxa"/>
          </w:tcPr>
          <w:p w:rsidR="008D6634" w:rsidRPr="000965A6" w:rsidRDefault="00E4281A" w:rsidP="00A82DC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40.27</w:t>
            </w:r>
          </w:p>
        </w:tc>
        <w:tc>
          <w:tcPr>
            <w:tcW w:w="993" w:type="dxa"/>
          </w:tcPr>
          <w:p w:rsidR="008D6634" w:rsidRPr="000965A6" w:rsidRDefault="008D6634" w:rsidP="00A82DC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964" w:type="dxa"/>
          </w:tcPr>
          <w:p w:rsidR="008D6634" w:rsidRPr="000965A6" w:rsidRDefault="00E4281A" w:rsidP="00E4281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38.98</w:t>
            </w:r>
          </w:p>
        </w:tc>
      </w:tr>
    </w:tbl>
    <w:p w:rsidR="008D6634" w:rsidRPr="000965A6" w:rsidRDefault="008D6634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43036" w:rsidRPr="000965A6" w:rsidRDefault="00543036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ในปี </w:t>
      </w:r>
      <w:r w:rsidRPr="000965A6">
        <w:rPr>
          <w:rFonts w:ascii="Browallia New" w:hAnsi="Browallia New" w:cs="Browallia New"/>
          <w:color w:val="000000" w:themeColor="text1"/>
          <w:sz w:val="28"/>
        </w:rPr>
        <w:t>2560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บริษัทมีค่าใช้จ่ายในการขายและบริหารและค่าใช้จ่ายอื่นจำนวน 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174.80 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ล้านบาท ลดลง </w:t>
      </w:r>
      <w:r w:rsidRPr="000965A6">
        <w:rPr>
          <w:rFonts w:ascii="Browallia New" w:hAnsi="Browallia New" w:cs="Browallia New"/>
          <w:color w:val="000000" w:themeColor="text1"/>
          <w:sz w:val="28"/>
        </w:rPr>
        <w:t>9.10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ล้านบาทหรือลดงลงร้อยละ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 4.95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เมื่อเปรียบเทียบกับปี 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ที่มีค่าใช้จ่ายจำนวน </w:t>
      </w:r>
      <w:r w:rsidRPr="000965A6">
        <w:rPr>
          <w:rFonts w:ascii="Browallia New" w:hAnsi="Browallia New" w:cs="Browallia New"/>
          <w:color w:val="000000" w:themeColor="text1"/>
          <w:sz w:val="28"/>
        </w:rPr>
        <w:t>183.90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</w:t>
      </w:r>
    </w:p>
    <w:p w:rsidR="00622AB5" w:rsidRPr="000965A6" w:rsidRDefault="008B3B6D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>และการ</w:t>
      </w:r>
      <w:r w:rsidR="00DF009B" w:rsidRPr="000965A6">
        <w:rPr>
          <w:rFonts w:ascii="Browallia New" w:hAnsi="Browallia New" w:cs="Browallia New"/>
          <w:color w:val="000000" w:themeColor="text1"/>
          <w:sz w:val="28"/>
          <w:cs/>
        </w:rPr>
        <w:t>รับ</w:t>
      </w:r>
      <w:r w:rsidR="00622AB5"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ส่วนแบ่งผลขาดทุนจากเงินลงทุนในการร่วมค้าจำนวน </w:t>
      </w:r>
      <w:r w:rsidRPr="000965A6">
        <w:rPr>
          <w:rFonts w:ascii="Browallia New" w:hAnsi="Browallia New" w:cs="Browallia New"/>
          <w:color w:val="000000" w:themeColor="text1"/>
          <w:sz w:val="28"/>
        </w:rPr>
        <w:t>0.33</w:t>
      </w:r>
      <w:r w:rsidR="00622AB5"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622AB5" w:rsidRPr="000965A6">
        <w:rPr>
          <w:rFonts w:ascii="Browallia New" w:hAnsi="Browallia New" w:cs="Browallia New"/>
          <w:color w:val="000000" w:themeColor="text1"/>
          <w:sz w:val="28"/>
          <w:cs/>
        </w:rPr>
        <w:t>ล้านบาท  และ</w:t>
      </w:r>
      <w:r w:rsidR="00DF009B" w:rsidRPr="000965A6">
        <w:rPr>
          <w:rFonts w:ascii="Browallia New" w:hAnsi="Browallia New" w:cs="Browallia New"/>
          <w:color w:val="000000" w:themeColor="text1"/>
          <w:sz w:val="28"/>
          <w:cs/>
        </w:rPr>
        <w:t>มี</w:t>
      </w:r>
      <w:r w:rsidR="00622AB5"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ต้นทุนทางการเงินจำนวน </w:t>
      </w:r>
      <w:r w:rsidRPr="000965A6">
        <w:rPr>
          <w:rFonts w:ascii="Browallia New" w:hAnsi="Browallia New" w:cs="Browallia New"/>
          <w:color w:val="000000" w:themeColor="text1"/>
          <w:sz w:val="28"/>
        </w:rPr>
        <w:t>12.88</w:t>
      </w:r>
      <w:r w:rsidR="00622AB5"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เพิ่มขึ้น </w:t>
      </w:r>
      <w:r w:rsidRPr="000965A6">
        <w:rPr>
          <w:rFonts w:ascii="Browallia New" w:hAnsi="Browallia New" w:cs="Browallia New"/>
          <w:color w:val="000000" w:themeColor="text1"/>
          <w:sz w:val="28"/>
        </w:rPr>
        <w:t>6.79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 หรือเพิ่มขึ้นคิดเป็นร้อยละ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 111.54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D8570E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เมื่อเปรียบเทียบกับปี </w:t>
      </w:r>
      <w:r w:rsidR="00D8570E" w:rsidRPr="000965A6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="00D8570E" w:rsidRPr="000965A6">
        <w:rPr>
          <w:rFonts w:ascii="Browallia New" w:hAnsi="Browallia New" w:cs="Browallia New" w:hint="cs"/>
          <w:color w:val="000000" w:themeColor="text1"/>
          <w:sz w:val="28"/>
          <w:cs/>
        </w:rPr>
        <w:t>เนื่องจากการกู้ยืมเพื่อขยายการลงทุน</w:t>
      </w:r>
    </w:p>
    <w:p w:rsidR="004A0A55" w:rsidRPr="000965A6" w:rsidRDefault="004A0A55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FF0000"/>
          <w:sz w:val="28"/>
        </w:rPr>
      </w:pPr>
    </w:p>
    <w:p w:rsidR="004A0A55" w:rsidRPr="000965A6" w:rsidRDefault="004A0A55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965A6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>กำไรสุทธิ</w:t>
      </w:r>
      <w:r w:rsidRPr="000965A6"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  <w:t xml:space="preserve"> </w:t>
      </w:r>
    </w:p>
    <w:p w:rsidR="004A0A55" w:rsidRPr="000965A6" w:rsidRDefault="004A0A55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ในปี </w:t>
      </w:r>
      <w:r w:rsidRPr="000965A6">
        <w:rPr>
          <w:rFonts w:ascii="Browallia New" w:hAnsi="Browallia New" w:cs="Browallia New"/>
          <w:color w:val="000000" w:themeColor="text1"/>
          <w:sz w:val="28"/>
        </w:rPr>
        <w:t>25</w:t>
      </w:r>
      <w:r w:rsidR="000965A6" w:rsidRPr="000965A6">
        <w:rPr>
          <w:rFonts w:ascii="Browallia New" w:hAnsi="Browallia New" w:cs="Browallia New" w:hint="cs"/>
          <w:color w:val="000000" w:themeColor="text1"/>
          <w:sz w:val="28"/>
        </w:rPr>
        <w:t>60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>บริษัทมีผลขาดทุนสุทธิส่วนที่เป็นของเจ้าของบริษัทใหญ่จำนวน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B76F54" w:rsidRPr="000965A6">
        <w:rPr>
          <w:rFonts w:ascii="Browallia New" w:hAnsi="Browallia New" w:cs="Browallia New"/>
          <w:color w:val="000000" w:themeColor="text1"/>
          <w:sz w:val="28"/>
        </w:rPr>
        <w:t>77.13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ล้านบาท </w:t>
      </w:r>
      <w:r w:rsidR="00DC1870" w:rsidRPr="000965A6">
        <w:rPr>
          <w:rFonts w:ascii="Browallia New" w:hAnsi="Browallia New" w:cs="Browallia New" w:hint="cs"/>
          <w:color w:val="000000" w:themeColor="text1"/>
          <w:sz w:val="28"/>
          <w:cs/>
        </w:rPr>
        <w:t>ขาดทุน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>เพิ่มขึ้น</w:t>
      </w:r>
      <w:r w:rsidR="00677BFC"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  </w:t>
      </w:r>
      <w:r w:rsidR="00677BFC" w:rsidRPr="000965A6">
        <w:rPr>
          <w:rFonts w:ascii="Browallia New" w:hAnsi="Browallia New" w:cs="Browallia New"/>
          <w:color w:val="000000" w:themeColor="text1"/>
          <w:sz w:val="28"/>
        </w:rPr>
        <w:t>1</w:t>
      </w:r>
      <w:r w:rsidR="00B76F54" w:rsidRPr="000965A6">
        <w:rPr>
          <w:rFonts w:ascii="Browallia New" w:hAnsi="Browallia New" w:cs="Browallia New"/>
          <w:color w:val="000000" w:themeColor="text1"/>
          <w:sz w:val="28"/>
        </w:rPr>
        <w:t>1</w:t>
      </w:r>
      <w:r w:rsidR="00677BFC" w:rsidRPr="000965A6">
        <w:rPr>
          <w:rFonts w:ascii="Browallia New" w:hAnsi="Browallia New" w:cs="Browallia New"/>
          <w:color w:val="000000" w:themeColor="text1"/>
          <w:sz w:val="28"/>
        </w:rPr>
        <w:t>.</w:t>
      </w:r>
      <w:r w:rsidR="00B76F54" w:rsidRPr="000965A6">
        <w:rPr>
          <w:rFonts w:ascii="Browallia New" w:hAnsi="Browallia New" w:cs="Browallia New"/>
          <w:color w:val="000000" w:themeColor="text1"/>
          <w:sz w:val="28"/>
        </w:rPr>
        <w:t>30</w:t>
      </w:r>
      <w:r w:rsidR="00677BFC"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        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>ล้านบาทหรือ</w:t>
      </w:r>
      <w:r w:rsidR="00DC1870" w:rsidRPr="000965A6">
        <w:rPr>
          <w:rFonts w:ascii="Browallia New" w:hAnsi="Browallia New" w:cs="Browallia New" w:hint="cs"/>
          <w:color w:val="000000" w:themeColor="text1"/>
          <w:sz w:val="28"/>
          <w:cs/>
        </w:rPr>
        <w:t>ขาดทุน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เพิ่มขึ้นร้อยละ </w:t>
      </w:r>
      <w:r w:rsidR="00677BFC" w:rsidRPr="000965A6">
        <w:rPr>
          <w:rFonts w:ascii="Browallia New" w:hAnsi="Browallia New" w:cs="Browallia New"/>
          <w:color w:val="000000" w:themeColor="text1"/>
          <w:sz w:val="28"/>
        </w:rPr>
        <w:t>1</w:t>
      </w:r>
      <w:r w:rsidR="00B76F54" w:rsidRPr="000965A6">
        <w:rPr>
          <w:rFonts w:ascii="Browallia New" w:hAnsi="Browallia New" w:cs="Browallia New"/>
          <w:color w:val="000000" w:themeColor="text1"/>
          <w:sz w:val="28"/>
        </w:rPr>
        <w:t>7</w:t>
      </w:r>
      <w:r w:rsidR="00677BFC" w:rsidRPr="000965A6">
        <w:rPr>
          <w:rFonts w:ascii="Browallia New" w:hAnsi="Browallia New" w:cs="Browallia New"/>
          <w:color w:val="000000" w:themeColor="text1"/>
          <w:sz w:val="28"/>
        </w:rPr>
        <w:t>.</w:t>
      </w:r>
      <w:r w:rsidR="00B76F54" w:rsidRPr="000965A6">
        <w:rPr>
          <w:rFonts w:ascii="Browallia New" w:hAnsi="Browallia New" w:cs="Browallia New"/>
          <w:color w:val="000000" w:themeColor="text1"/>
          <w:sz w:val="28"/>
        </w:rPr>
        <w:t>17</w:t>
      </w:r>
      <w:r w:rsidR="00677BFC" w:rsidRPr="000965A6">
        <w:rPr>
          <w:rFonts w:ascii="Browallia New" w:hAnsi="Browallia New" w:cs="Browallia New"/>
          <w:color w:val="000000" w:themeColor="text1"/>
          <w:sz w:val="28"/>
        </w:rPr>
        <w:t xml:space="preserve">  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เมื่อเปรียบเทียบกับผลดำเนินงานในปี </w:t>
      </w:r>
      <w:r w:rsidRPr="000965A6">
        <w:rPr>
          <w:rFonts w:ascii="Browallia New" w:hAnsi="Browallia New" w:cs="Browallia New"/>
          <w:color w:val="000000" w:themeColor="text1"/>
          <w:sz w:val="28"/>
        </w:rPr>
        <w:t>255</w:t>
      </w:r>
      <w:r w:rsidR="00B76F54" w:rsidRPr="000965A6">
        <w:rPr>
          <w:rFonts w:ascii="Browallia New" w:hAnsi="Browallia New" w:cs="Browallia New"/>
          <w:color w:val="000000" w:themeColor="text1"/>
          <w:sz w:val="28"/>
        </w:rPr>
        <w:t>9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 ซึ่งมีผลขาดทุนสุทธิส่วนที่เป็นของเจ้าของบริษใหญ่จำนวน 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B76F54" w:rsidRPr="000965A6">
        <w:rPr>
          <w:rFonts w:ascii="Browallia New" w:hAnsi="Browallia New" w:cs="Browallia New"/>
          <w:color w:val="000000" w:themeColor="text1"/>
          <w:sz w:val="28"/>
        </w:rPr>
        <w:t>65.83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>ล้านบาท</w:t>
      </w:r>
    </w:p>
    <w:p w:rsidR="00B76F54" w:rsidRPr="000965A6" w:rsidRDefault="00B76F54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FF0000"/>
          <w:sz w:val="28"/>
          <w:cs/>
        </w:rPr>
      </w:pPr>
    </w:p>
    <w:p w:rsidR="00D129D3" w:rsidRPr="000965A6" w:rsidRDefault="00B862D6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  <w:r w:rsidRPr="000965A6">
        <w:rPr>
          <w:rFonts w:ascii="Browallia New" w:hAnsi="Browallia New" w:cs="Browallia New"/>
          <w:b/>
          <w:bCs/>
          <w:color w:val="FF0000"/>
          <w:sz w:val="28"/>
        </w:rPr>
        <w:tab/>
      </w:r>
      <w:r w:rsidR="00AB0791" w:rsidRPr="000965A6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 xml:space="preserve">การวิเคราะห์ฐานะทางการเงินสำหรับปี </w:t>
      </w:r>
      <w:r w:rsidR="006F5808" w:rsidRPr="000965A6"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  <w:t>25</w:t>
      </w:r>
      <w:r w:rsidR="00FC401D" w:rsidRPr="000965A6"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  <w:t>60</w:t>
      </w:r>
      <w:r w:rsidR="00AB0791" w:rsidRPr="000965A6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 xml:space="preserve"> และปี </w:t>
      </w:r>
      <w:r w:rsidR="006F5808" w:rsidRPr="000965A6"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  <w:t>255</w:t>
      </w:r>
      <w:r w:rsidR="00FC401D" w:rsidRPr="000965A6"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  <w:t>9</w:t>
      </w:r>
    </w:p>
    <w:p w:rsidR="00AB0791" w:rsidRPr="000965A6" w:rsidRDefault="00F37BDE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  <w:r w:rsidRPr="000965A6">
        <w:rPr>
          <w:rFonts w:ascii="Browallia New" w:hAnsi="Browallia New" w:cs="Browallia New"/>
          <w:color w:val="000000" w:themeColor="text1"/>
          <w:sz w:val="28"/>
        </w:rPr>
        <w:tab/>
      </w:r>
      <w:r w:rsidR="00AB0791" w:rsidRPr="000965A6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>สินทรัพย์</w:t>
      </w:r>
    </w:p>
    <w:p w:rsidR="00030196" w:rsidRPr="000965A6" w:rsidRDefault="00B862D6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ณ วันที่ 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31 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ธันวาคม </w:t>
      </w:r>
      <w:r w:rsidRPr="000965A6">
        <w:rPr>
          <w:rFonts w:ascii="Browallia New" w:hAnsi="Browallia New" w:cs="Browallia New"/>
          <w:color w:val="000000" w:themeColor="text1"/>
          <w:sz w:val="28"/>
        </w:rPr>
        <w:t>25</w:t>
      </w:r>
      <w:r w:rsidR="00A41C8F" w:rsidRPr="000965A6">
        <w:rPr>
          <w:rFonts w:ascii="Browallia New" w:hAnsi="Browallia New" w:cs="Browallia New"/>
          <w:color w:val="000000" w:themeColor="text1"/>
          <w:sz w:val="28"/>
        </w:rPr>
        <w:t>60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A41C8F" w:rsidRPr="000965A6">
        <w:rPr>
          <w:rFonts w:ascii="Browallia New" w:hAnsi="Browallia New" w:cs="Browallia New" w:hint="cs"/>
          <w:color w:val="000000" w:themeColor="text1"/>
          <w:sz w:val="28"/>
          <w:cs/>
        </w:rPr>
        <w:t>บ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ริษัทมีสินทรัพย์รวมจำนวน </w:t>
      </w:r>
      <w:r w:rsidRPr="000965A6">
        <w:rPr>
          <w:rFonts w:ascii="Browallia New" w:hAnsi="Browallia New" w:cs="Browallia New"/>
          <w:color w:val="000000" w:themeColor="text1"/>
          <w:sz w:val="28"/>
        </w:rPr>
        <w:t>1</w:t>
      </w:r>
      <w:r w:rsidR="00F33AC9" w:rsidRPr="000965A6">
        <w:rPr>
          <w:rFonts w:ascii="Browallia New" w:hAnsi="Browallia New" w:cs="Browallia New"/>
          <w:color w:val="000000" w:themeColor="text1"/>
          <w:sz w:val="28"/>
        </w:rPr>
        <w:t>,</w:t>
      </w:r>
      <w:r w:rsidRPr="000965A6">
        <w:rPr>
          <w:rFonts w:ascii="Browallia New" w:hAnsi="Browallia New" w:cs="Browallia New"/>
          <w:color w:val="000000" w:themeColor="text1"/>
          <w:sz w:val="28"/>
        </w:rPr>
        <w:t>8</w:t>
      </w:r>
      <w:r w:rsidR="00030196" w:rsidRPr="000965A6">
        <w:rPr>
          <w:rFonts w:ascii="Browallia New" w:hAnsi="Browallia New" w:cs="Browallia New"/>
          <w:color w:val="000000" w:themeColor="text1"/>
          <w:sz w:val="28"/>
        </w:rPr>
        <w:t>09.81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>ล้านบาท</w:t>
      </w:r>
      <w:r w:rsidR="00030196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ลดลง </w:t>
      </w:r>
      <w:r w:rsidR="000965A6" w:rsidRPr="000965A6">
        <w:rPr>
          <w:rFonts w:ascii="Browallia New" w:hAnsi="Browallia New" w:cs="Browallia New" w:hint="cs"/>
          <w:color w:val="000000" w:themeColor="text1"/>
          <w:sz w:val="28"/>
        </w:rPr>
        <w:t>26</w:t>
      </w:r>
      <w:r w:rsidR="00050EFC" w:rsidRPr="000965A6">
        <w:rPr>
          <w:rFonts w:ascii="Browallia New" w:hAnsi="Browallia New" w:cs="Browallia New" w:hint="cs"/>
          <w:color w:val="000000" w:themeColor="text1"/>
          <w:sz w:val="28"/>
          <w:cs/>
        </w:rPr>
        <w:t>.</w:t>
      </w:r>
      <w:r w:rsidR="000965A6" w:rsidRPr="000965A6">
        <w:rPr>
          <w:rFonts w:ascii="Browallia New" w:hAnsi="Browallia New" w:cs="Browallia New" w:hint="cs"/>
          <w:color w:val="000000" w:themeColor="text1"/>
          <w:sz w:val="28"/>
        </w:rPr>
        <w:t>28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>ล้านบาทหรือ</w:t>
      </w:r>
      <w:r w:rsidR="00030196" w:rsidRPr="000965A6">
        <w:rPr>
          <w:rFonts w:ascii="Browallia New" w:hAnsi="Browallia New" w:cs="Browallia New" w:hint="cs"/>
          <w:color w:val="000000" w:themeColor="text1"/>
          <w:sz w:val="28"/>
          <w:cs/>
        </w:rPr>
        <w:t>ลดลง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>ร้อยละ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030196" w:rsidRPr="000965A6">
        <w:rPr>
          <w:rFonts w:ascii="Browallia New" w:hAnsi="Browallia New" w:cs="Browallia New"/>
          <w:color w:val="000000" w:themeColor="text1"/>
          <w:sz w:val="28"/>
        </w:rPr>
        <w:t>1.43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เมื่อเปรียบเทียบกับปี </w:t>
      </w:r>
      <w:r w:rsidRPr="000965A6">
        <w:rPr>
          <w:rFonts w:ascii="Browallia New" w:hAnsi="Browallia New" w:cs="Browallia New"/>
          <w:color w:val="000000" w:themeColor="text1"/>
          <w:sz w:val="28"/>
        </w:rPr>
        <w:t>255</w:t>
      </w:r>
      <w:r w:rsidR="00030196" w:rsidRPr="000965A6">
        <w:rPr>
          <w:rFonts w:ascii="Browallia New" w:hAnsi="Browallia New" w:cs="Browallia New"/>
          <w:color w:val="000000" w:themeColor="text1"/>
          <w:sz w:val="28"/>
        </w:rPr>
        <w:t>9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ที่มีจำนวน </w:t>
      </w:r>
      <w:r w:rsidRPr="000965A6">
        <w:rPr>
          <w:rFonts w:ascii="Browallia New" w:hAnsi="Browallia New" w:cs="Browallia New"/>
          <w:color w:val="000000" w:themeColor="text1"/>
          <w:sz w:val="28"/>
        </w:rPr>
        <w:t>1,</w:t>
      </w:r>
      <w:r w:rsidR="00030196" w:rsidRPr="000965A6">
        <w:rPr>
          <w:rFonts w:ascii="Browallia New" w:hAnsi="Browallia New" w:cs="Browallia New"/>
          <w:color w:val="000000" w:themeColor="text1"/>
          <w:sz w:val="28"/>
        </w:rPr>
        <w:t>836.09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 ล้าน</w:t>
      </w:r>
      <w:r w:rsidR="00030196" w:rsidRPr="000965A6">
        <w:rPr>
          <w:rFonts w:ascii="Browallia New" w:hAnsi="Browallia New" w:cs="Browallia New" w:hint="cs"/>
          <w:color w:val="000000" w:themeColor="text1"/>
          <w:sz w:val="28"/>
          <w:cs/>
        </w:rPr>
        <w:t>บาท</w:t>
      </w:r>
    </w:p>
    <w:p w:rsidR="00F33AC9" w:rsidRPr="000965A6" w:rsidRDefault="00030196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</w:p>
    <w:p w:rsidR="00B862D6" w:rsidRPr="000965A6" w:rsidRDefault="00D22191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965A6">
        <w:rPr>
          <w:rFonts w:ascii="Browallia New" w:hAnsi="Browallia New" w:cs="Browallia New"/>
          <w:color w:val="000000" w:themeColor="text1"/>
          <w:sz w:val="28"/>
          <w:cs/>
        </w:rPr>
        <w:t>สินทรัพย์</w:t>
      </w:r>
      <w:r w:rsidR="00030196" w:rsidRPr="000965A6">
        <w:rPr>
          <w:rFonts w:ascii="Browallia New" w:hAnsi="Browallia New" w:cs="Browallia New" w:hint="cs"/>
          <w:color w:val="000000" w:themeColor="text1"/>
          <w:sz w:val="28"/>
          <w:cs/>
        </w:rPr>
        <w:t>รวม</w:t>
      </w:r>
      <w:r w:rsidR="00B862D6"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ประกอบด้วยสินทรัพย์หมุนเวียนจำนวน  </w:t>
      </w:r>
      <w:r w:rsidR="000965A6" w:rsidRPr="000965A6">
        <w:rPr>
          <w:rFonts w:ascii="Browallia New" w:hAnsi="Browallia New" w:cs="Browallia New" w:hint="cs"/>
          <w:color w:val="000000" w:themeColor="text1"/>
          <w:sz w:val="28"/>
        </w:rPr>
        <w:t>195</w:t>
      </w:r>
      <w:r w:rsidR="00030196" w:rsidRPr="000965A6">
        <w:rPr>
          <w:rFonts w:ascii="Browallia New" w:hAnsi="Browallia New" w:cs="Browallia New" w:hint="cs"/>
          <w:color w:val="000000" w:themeColor="text1"/>
          <w:sz w:val="28"/>
          <w:cs/>
        </w:rPr>
        <w:t>.</w:t>
      </w:r>
      <w:r w:rsidR="000965A6" w:rsidRPr="000965A6">
        <w:rPr>
          <w:rFonts w:ascii="Browallia New" w:hAnsi="Browallia New" w:cs="Browallia New" w:hint="cs"/>
          <w:color w:val="000000" w:themeColor="text1"/>
          <w:sz w:val="28"/>
        </w:rPr>
        <w:t>89</w:t>
      </w:r>
      <w:r w:rsidR="00B862D6"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B862D6"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ล้านบาท สินทรัพย์ไม่หมุนเวียนจำนวน </w:t>
      </w:r>
      <w:r w:rsidR="00B862D6" w:rsidRPr="000965A6">
        <w:rPr>
          <w:rFonts w:ascii="Browallia New" w:hAnsi="Browallia New" w:cs="Browallia New"/>
          <w:color w:val="000000" w:themeColor="text1"/>
          <w:sz w:val="28"/>
        </w:rPr>
        <w:t>1,</w:t>
      </w:r>
      <w:r w:rsidR="00030196" w:rsidRPr="000965A6">
        <w:rPr>
          <w:rFonts w:ascii="Browallia New" w:hAnsi="Browallia New" w:cs="Browallia New"/>
          <w:color w:val="000000" w:themeColor="text1"/>
          <w:sz w:val="28"/>
        </w:rPr>
        <w:t>613.91</w:t>
      </w:r>
      <w:r w:rsidR="00B862D6"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คิดเป็นสัดส่วนร้อยละ</w:t>
      </w:r>
      <w:r w:rsidR="003A4333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0965A6" w:rsidRPr="000965A6">
        <w:rPr>
          <w:rFonts w:ascii="Browallia New" w:hAnsi="Browallia New" w:cs="Browallia New" w:hint="cs"/>
          <w:color w:val="000000" w:themeColor="text1"/>
          <w:sz w:val="28"/>
        </w:rPr>
        <w:t>10</w:t>
      </w:r>
      <w:r w:rsidR="003A4333" w:rsidRPr="000965A6">
        <w:rPr>
          <w:rFonts w:ascii="Browallia New" w:hAnsi="Browallia New" w:cs="Browallia New" w:hint="cs"/>
          <w:color w:val="000000" w:themeColor="text1"/>
          <w:sz w:val="28"/>
          <w:cs/>
        </w:rPr>
        <w:t>.</w:t>
      </w:r>
      <w:r w:rsidR="000965A6" w:rsidRPr="000965A6">
        <w:rPr>
          <w:rFonts w:ascii="Browallia New" w:hAnsi="Browallia New" w:cs="Browallia New" w:hint="cs"/>
          <w:color w:val="000000" w:themeColor="text1"/>
          <w:sz w:val="28"/>
        </w:rPr>
        <w:t>82</w:t>
      </w:r>
      <w:r w:rsidR="003A4333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B862D6"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และ </w:t>
      </w:r>
      <w:r w:rsidR="000965A6" w:rsidRPr="000965A6">
        <w:rPr>
          <w:rFonts w:ascii="Browallia New" w:hAnsi="Browallia New" w:cs="Browallia New" w:hint="cs"/>
          <w:color w:val="000000" w:themeColor="text1"/>
          <w:sz w:val="28"/>
        </w:rPr>
        <w:t>89</w:t>
      </w:r>
      <w:r w:rsidR="003A4333" w:rsidRPr="000965A6">
        <w:rPr>
          <w:rFonts w:ascii="Browallia New" w:hAnsi="Browallia New" w:cs="Browallia New" w:hint="cs"/>
          <w:color w:val="000000" w:themeColor="text1"/>
          <w:sz w:val="28"/>
          <w:cs/>
        </w:rPr>
        <w:t>.</w:t>
      </w:r>
      <w:r w:rsidR="000965A6" w:rsidRPr="000965A6">
        <w:rPr>
          <w:rFonts w:ascii="Browallia New" w:hAnsi="Browallia New" w:cs="Browallia New" w:hint="cs"/>
          <w:color w:val="000000" w:themeColor="text1"/>
          <w:sz w:val="28"/>
        </w:rPr>
        <w:t>18</w:t>
      </w:r>
      <w:r w:rsidR="00B862D6"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 ของสินทรัพย์รวมตามลำดับ โดยมีรายละเอียดของสินทรัพย์ที่สำคัญดังนี้</w:t>
      </w:r>
    </w:p>
    <w:p w:rsidR="007357C3" w:rsidRPr="000965A6" w:rsidRDefault="007357C3" w:rsidP="00255E46">
      <w:pPr>
        <w:pStyle w:val="ListParagraph"/>
        <w:numPr>
          <w:ilvl w:val="0"/>
          <w:numId w:val="26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เงินสดและรายการเทียบเท่าเงินสดจำนวน 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030196" w:rsidRPr="000965A6">
        <w:rPr>
          <w:rFonts w:ascii="Browallia New" w:hAnsi="Browallia New" w:cs="Browallia New"/>
          <w:color w:val="000000" w:themeColor="text1"/>
          <w:sz w:val="28"/>
        </w:rPr>
        <w:t>22.75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ล้านบาท ลดลง </w:t>
      </w:r>
      <w:r w:rsidR="00030196" w:rsidRPr="000965A6">
        <w:rPr>
          <w:rFonts w:ascii="Browallia New" w:hAnsi="Browallia New" w:cs="Browallia New"/>
          <w:color w:val="000000" w:themeColor="text1"/>
          <w:sz w:val="28"/>
        </w:rPr>
        <w:t>134.73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ล้านบาทหรือลดลงร้อยละ </w:t>
      </w:r>
      <w:r w:rsidR="00030196" w:rsidRPr="000965A6">
        <w:rPr>
          <w:rFonts w:ascii="Browallia New" w:hAnsi="Browallia New" w:cs="Browallia New"/>
          <w:color w:val="000000" w:themeColor="text1"/>
          <w:sz w:val="28"/>
        </w:rPr>
        <w:t xml:space="preserve">85.55 </w:t>
      </w:r>
      <w:r w:rsidR="00030196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และเงินลงทุนระยะสั้นจำนวน </w:t>
      </w:r>
      <w:r w:rsidR="00030196" w:rsidRPr="000965A6">
        <w:rPr>
          <w:rFonts w:ascii="Browallia New" w:hAnsi="Browallia New" w:cs="Browallia New"/>
          <w:color w:val="000000" w:themeColor="text1"/>
          <w:sz w:val="28"/>
        </w:rPr>
        <w:t xml:space="preserve">0.01 </w:t>
      </w:r>
      <w:r w:rsidR="00030196" w:rsidRPr="000965A6">
        <w:rPr>
          <w:rFonts w:ascii="Browallia New" w:hAnsi="Browallia New" w:cs="Browallia New" w:hint="cs"/>
          <w:color w:val="000000" w:themeColor="text1"/>
          <w:sz w:val="28"/>
          <w:cs/>
        </w:rPr>
        <w:t>ล้านบาท ลดลง</w:t>
      </w:r>
      <w:r w:rsidR="00030196" w:rsidRPr="000965A6">
        <w:rPr>
          <w:rFonts w:ascii="Browallia New" w:hAnsi="Browallia New" w:cs="Browallia New"/>
          <w:color w:val="000000" w:themeColor="text1"/>
          <w:sz w:val="28"/>
        </w:rPr>
        <w:t xml:space="preserve"> 150.29 </w:t>
      </w:r>
      <w:r w:rsidR="00030196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ล้านบาทหรือลดลงร้อยละ </w:t>
      </w:r>
      <w:r w:rsidR="00030196" w:rsidRPr="000965A6">
        <w:rPr>
          <w:rFonts w:ascii="Browallia New" w:hAnsi="Browallia New" w:cs="Browallia New"/>
          <w:color w:val="000000" w:themeColor="text1"/>
          <w:sz w:val="28"/>
        </w:rPr>
        <w:t xml:space="preserve">99.97 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>เนื่องจากการ</w:t>
      </w:r>
      <w:r w:rsidR="00030196" w:rsidRPr="000965A6">
        <w:rPr>
          <w:rFonts w:ascii="Browallia New" w:hAnsi="Browallia New" w:cs="Browallia New" w:hint="cs"/>
          <w:color w:val="000000" w:themeColor="text1"/>
          <w:sz w:val="28"/>
          <w:cs/>
        </w:rPr>
        <w:t>นำไป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>ลงทุน</w:t>
      </w:r>
      <w:r w:rsidR="00030196" w:rsidRPr="000965A6">
        <w:rPr>
          <w:rFonts w:ascii="Browallia New" w:hAnsi="Browallia New" w:cs="Browallia New" w:hint="cs"/>
          <w:color w:val="000000" w:themeColor="text1"/>
          <w:sz w:val="28"/>
          <w:cs/>
        </w:rPr>
        <w:t>ก่อสร้าง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ในโครงการ </w:t>
      </w:r>
      <w:r w:rsidRPr="000965A6">
        <w:rPr>
          <w:rFonts w:ascii="Browallia New" w:hAnsi="Browallia New" w:cs="Browallia New"/>
          <w:color w:val="000000" w:themeColor="text1"/>
          <w:sz w:val="28"/>
        </w:rPr>
        <w:t>The Studio Park</w:t>
      </w:r>
      <w:r w:rsidR="00030196" w:rsidRPr="000965A6">
        <w:rPr>
          <w:rFonts w:ascii="Browallia New" w:hAnsi="Browallia New" w:cs="Browallia New"/>
          <w:color w:val="000000" w:themeColor="text1"/>
          <w:sz w:val="28"/>
        </w:rPr>
        <w:t xml:space="preserve">  </w:t>
      </w:r>
      <w:r w:rsidR="00030196" w:rsidRPr="000965A6">
        <w:rPr>
          <w:rFonts w:ascii="Browallia New" w:hAnsi="Browallia New" w:cs="Browallia New" w:hint="cs"/>
          <w:color w:val="000000" w:themeColor="text1"/>
          <w:sz w:val="28"/>
          <w:cs/>
        </w:rPr>
        <w:t>ทำให้บัญชี</w:t>
      </w:r>
      <w:r w:rsidR="000F2DBE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ที่ดิน อาคาร และอุปกรณ์-สุทธิเป็นจำนวน </w:t>
      </w:r>
      <w:r w:rsidR="000F2DBE" w:rsidRPr="000965A6">
        <w:rPr>
          <w:rFonts w:ascii="Browallia New" w:hAnsi="Browallia New" w:cs="Browallia New"/>
          <w:color w:val="000000" w:themeColor="text1"/>
          <w:sz w:val="28"/>
        </w:rPr>
        <w:t xml:space="preserve"> 1,282.14</w:t>
      </w:r>
      <w:r w:rsidR="000F2DBE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ล้านบาท เพิ่มขึ้น </w:t>
      </w:r>
      <w:r w:rsidR="000F2DBE" w:rsidRPr="000965A6">
        <w:rPr>
          <w:rFonts w:ascii="Browallia New" w:hAnsi="Browallia New" w:cs="Browallia New"/>
          <w:color w:val="000000" w:themeColor="text1"/>
          <w:sz w:val="28"/>
        </w:rPr>
        <w:t xml:space="preserve">262.08 </w:t>
      </w:r>
      <w:r w:rsidR="000F2DBE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ล้านบาท หรือเพิ่มขึ้นร้อยละ </w:t>
      </w:r>
      <w:r w:rsidR="000F2DBE" w:rsidRPr="000965A6">
        <w:rPr>
          <w:rFonts w:ascii="Browallia New" w:hAnsi="Browallia New" w:cs="Browallia New"/>
          <w:color w:val="000000" w:themeColor="text1"/>
          <w:sz w:val="28"/>
        </w:rPr>
        <w:t>25.69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</w:p>
    <w:p w:rsidR="000F2DBE" w:rsidRPr="000965A6" w:rsidRDefault="007357C3" w:rsidP="00A82DC6">
      <w:pPr>
        <w:pStyle w:val="ListParagraph"/>
        <w:numPr>
          <w:ilvl w:val="0"/>
          <w:numId w:val="26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ลูกหนี้การค้าและลูกหนี้อื่น-สุทธิจำนวน </w:t>
      </w:r>
      <w:r w:rsidRPr="000965A6">
        <w:rPr>
          <w:rFonts w:ascii="Browallia New" w:hAnsi="Browallia New" w:cs="Browallia New"/>
          <w:color w:val="000000" w:themeColor="text1"/>
          <w:sz w:val="28"/>
        </w:rPr>
        <w:t>1</w:t>
      </w:r>
      <w:r w:rsidR="000965A6" w:rsidRPr="000965A6">
        <w:rPr>
          <w:rFonts w:ascii="Browallia New" w:hAnsi="Browallia New" w:cs="Browallia New" w:hint="cs"/>
          <w:color w:val="000000" w:themeColor="text1"/>
          <w:sz w:val="28"/>
        </w:rPr>
        <w:t>16</w:t>
      </w:r>
      <w:r w:rsidR="000F2DBE" w:rsidRPr="000965A6">
        <w:rPr>
          <w:rFonts w:ascii="Browallia New" w:hAnsi="Browallia New" w:cs="Browallia New" w:hint="cs"/>
          <w:color w:val="000000" w:themeColor="text1"/>
          <w:sz w:val="28"/>
          <w:cs/>
        </w:rPr>
        <w:t>.</w:t>
      </w:r>
      <w:r w:rsidR="000965A6" w:rsidRPr="000965A6">
        <w:rPr>
          <w:rFonts w:ascii="Browallia New" w:hAnsi="Browallia New" w:cs="Browallia New" w:hint="cs"/>
          <w:color w:val="000000" w:themeColor="text1"/>
          <w:sz w:val="28"/>
        </w:rPr>
        <w:t>63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</w:t>
      </w:r>
      <w:r w:rsidR="000F2DBE" w:rsidRPr="000965A6">
        <w:rPr>
          <w:rFonts w:ascii="Browallia New" w:hAnsi="Browallia New" w:cs="Browallia New" w:hint="cs"/>
          <w:color w:val="000000" w:themeColor="text1"/>
          <w:sz w:val="28"/>
          <w:cs/>
        </w:rPr>
        <w:t>เพิ่มขึ้น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0F2DBE" w:rsidRPr="000965A6">
        <w:rPr>
          <w:rFonts w:ascii="Browallia New" w:hAnsi="Browallia New" w:cs="Browallia New"/>
          <w:color w:val="000000" w:themeColor="text1"/>
          <w:sz w:val="28"/>
        </w:rPr>
        <w:t>16.43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หรือ</w:t>
      </w:r>
      <w:r w:rsidR="000F2DBE" w:rsidRPr="000965A6">
        <w:rPr>
          <w:rFonts w:ascii="Browallia New" w:hAnsi="Browallia New" w:cs="Browallia New" w:hint="cs"/>
          <w:color w:val="000000" w:themeColor="text1"/>
          <w:sz w:val="28"/>
          <w:cs/>
        </w:rPr>
        <w:t>เพิ่มขึ้น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ร้อยละ </w:t>
      </w:r>
      <w:r w:rsidR="000F2DBE" w:rsidRPr="000965A6">
        <w:rPr>
          <w:rFonts w:ascii="Browallia New" w:hAnsi="Browallia New" w:cs="Browallia New"/>
          <w:color w:val="000000" w:themeColor="text1"/>
          <w:sz w:val="28"/>
        </w:rPr>
        <w:t>16.39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 เมื่อเปรียบเทียบกับปี </w:t>
      </w:r>
      <w:r w:rsidRPr="000965A6">
        <w:rPr>
          <w:rFonts w:ascii="Browallia New" w:hAnsi="Browallia New" w:cs="Browallia New"/>
          <w:color w:val="000000" w:themeColor="text1"/>
          <w:sz w:val="28"/>
        </w:rPr>
        <w:t>255</w:t>
      </w:r>
      <w:r w:rsidR="000965A6" w:rsidRPr="000965A6">
        <w:rPr>
          <w:rFonts w:ascii="Browallia New" w:hAnsi="Browallia New" w:cs="Browallia New" w:hint="cs"/>
          <w:color w:val="000000" w:themeColor="text1"/>
          <w:sz w:val="28"/>
        </w:rPr>
        <w:t>9</w:t>
      </w:r>
      <w:r w:rsidR="00F33AC9"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0F2DBE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โดยส่วนใหญ่เป็นลูกหนี้ที่ยังไม่ถึงกำหนดชำระและค้างชำระไม่เกิน </w:t>
      </w:r>
      <w:r w:rsidR="000F2DBE" w:rsidRPr="000965A6">
        <w:rPr>
          <w:rFonts w:ascii="Browallia New" w:hAnsi="Browallia New" w:cs="Browallia New"/>
          <w:color w:val="000000" w:themeColor="text1"/>
          <w:sz w:val="28"/>
        </w:rPr>
        <w:t xml:space="preserve">3 </w:t>
      </w:r>
      <w:r w:rsidR="000F2DBE" w:rsidRPr="000965A6">
        <w:rPr>
          <w:rFonts w:ascii="Browallia New" w:hAnsi="Browallia New" w:cs="Browallia New" w:hint="cs"/>
          <w:color w:val="000000" w:themeColor="text1"/>
          <w:sz w:val="28"/>
          <w:cs/>
        </w:rPr>
        <w:t>เดือน ซึ่งเป็นระยะเวลาการให้เครดิตเทอมแก่ลูกค้าตามปกติ</w:t>
      </w:r>
    </w:p>
    <w:p w:rsidR="003A4333" w:rsidRPr="000965A6" w:rsidRDefault="00500248" w:rsidP="00255E46">
      <w:pPr>
        <w:tabs>
          <w:tab w:val="left" w:pos="567"/>
        </w:tabs>
        <w:spacing w:after="0" w:line="240" w:lineRule="auto"/>
        <w:ind w:left="207"/>
        <w:jc w:val="thaiDistribute"/>
        <w:rPr>
          <w:rFonts w:ascii="Browallia New" w:hAnsi="Browallia New" w:cs="Browallia New"/>
          <w:color w:val="FF0000"/>
          <w:sz w:val="28"/>
        </w:rPr>
      </w:pPr>
      <w:r w:rsidRPr="000965A6">
        <w:rPr>
          <w:rFonts w:ascii="Browallia New" w:hAnsi="Browallia New" w:cs="Browallia New"/>
          <w:color w:val="FF0000"/>
          <w:sz w:val="28"/>
        </w:rPr>
        <w:tab/>
      </w:r>
    </w:p>
    <w:p w:rsidR="00500248" w:rsidRPr="000965A6" w:rsidRDefault="003A4333" w:rsidP="00255E46">
      <w:pPr>
        <w:tabs>
          <w:tab w:val="left" w:pos="567"/>
        </w:tabs>
        <w:spacing w:after="0" w:line="240" w:lineRule="auto"/>
        <w:ind w:left="20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  <w:r w:rsidRPr="000965A6">
        <w:rPr>
          <w:rFonts w:ascii="Browallia New" w:hAnsi="Browallia New" w:cs="Browallia New"/>
          <w:color w:val="FF0000"/>
          <w:sz w:val="28"/>
        </w:rPr>
        <w:lastRenderedPageBreak/>
        <w:tab/>
      </w:r>
      <w:r w:rsidR="00500248" w:rsidRPr="000965A6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>หนี้สิน</w:t>
      </w:r>
    </w:p>
    <w:p w:rsidR="0099736A" w:rsidRPr="000965A6" w:rsidRDefault="00500248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ณ วันที่ 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31 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ธันวาคม </w:t>
      </w:r>
      <w:r w:rsidRPr="000965A6">
        <w:rPr>
          <w:rFonts w:ascii="Browallia New" w:hAnsi="Browallia New" w:cs="Browallia New"/>
          <w:color w:val="000000" w:themeColor="text1"/>
          <w:sz w:val="28"/>
        </w:rPr>
        <w:t>25</w:t>
      </w:r>
      <w:r w:rsidR="000C2F73" w:rsidRPr="000965A6">
        <w:rPr>
          <w:rFonts w:ascii="Browallia New" w:hAnsi="Browallia New" w:cs="Browallia New"/>
          <w:color w:val="000000" w:themeColor="text1"/>
          <w:sz w:val="28"/>
        </w:rPr>
        <w:t>60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บริษัทมียอดหนี้สินรวมจำนวน </w:t>
      </w:r>
      <w:r w:rsidR="000C2F73" w:rsidRPr="000965A6">
        <w:rPr>
          <w:rFonts w:ascii="Browallia New" w:hAnsi="Browallia New" w:cs="Browallia New"/>
          <w:color w:val="000000" w:themeColor="text1"/>
          <w:sz w:val="28"/>
        </w:rPr>
        <w:t>224.52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</w:t>
      </w:r>
      <w:r w:rsidR="000C2F73" w:rsidRPr="000965A6">
        <w:rPr>
          <w:rFonts w:ascii="Browallia New" w:hAnsi="Browallia New" w:cs="Browallia New" w:hint="cs"/>
          <w:color w:val="000000" w:themeColor="text1"/>
          <w:sz w:val="28"/>
          <w:cs/>
        </w:rPr>
        <w:t>ลดลง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0965A6">
        <w:rPr>
          <w:rFonts w:ascii="Browallia New" w:hAnsi="Browallia New" w:cs="Browallia New"/>
          <w:color w:val="000000" w:themeColor="text1"/>
          <w:sz w:val="28"/>
        </w:rPr>
        <w:t>2</w:t>
      </w:r>
      <w:r w:rsidR="000C2F73" w:rsidRPr="000965A6">
        <w:rPr>
          <w:rFonts w:ascii="Browallia New" w:hAnsi="Browallia New" w:cs="Browallia New"/>
          <w:color w:val="000000" w:themeColor="text1"/>
          <w:sz w:val="28"/>
        </w:rPr>
        <w:t>23.95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หรือ</w:t>
      </w:r>
      <w:r w:rsidR="000C2F73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ลดลง   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ร้อยละ </w:t>
      </w:r>
      <w:r w:rsidR="000C2F73" w:rsidRPr="000965A6">
        <w:rPr>
          <w:rFonts w:ascii="Browallia New" w:hAnsi="Browallia New" w:cs="Browallia New"/>
          <w:color w:val="000000" w:themeColor="text1"/>
          <w:sz w:val="28"/>
        </w:rPr>
        <w:t>49.94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เมื่อเปรียบเทียบกับปี </w:t>
      </w:r>
      <w:r w:rsidRPr="000965A6">
        <w:rPr>
          <w:rFonts w:ascii="Browallia New" w:hAnsi="Browallia New" w:cs="Browallia New"/>
          <w:color w:val="000000" w:themeColor="text1"/>
          <w:sz w:val="28"/>
        </w:rPr>
        <w:t>255</w:t>
      </w:r>
      <w:r w:rsidR="000C2F73" w:rsidRPr="000965A6">
        <w:rPr>
          <w:rFonts w:ascii="Browallia New" w:hAnsi="Browallia New" w:cs="Browallia New"/>
          <w:color w:val="000000" w:themeColor="text1"/>
          <w:sz w:val="28"/>
        </w:rPr>
        <w:t>9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99736A"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หนี้สินรวมประกอบหนี้สินหมุนเวียนจำนวน  </w:t>
      </w:r>
      <w:r w:rsidR="000C2F73" w:rsidRPr="000965A6">
        <w:rPr>
          <w:rFonts w:ascii="Browallia New" w:hAnsi="Browallia New" w:cs="Browallia New"/>
          <w:color w:val="000000" w:themeColor="text1"/>
          <w:sz w:val="28"/>
        </w:rPr>
        <w:t>82.86</w:t>
      </w:r>
      <w:r w:rsidR="0099736A"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และหนี้สินไม่หมุนเวียนจำนวน </w:t>
      </w:r>
      <w:r w:rsidR="000965A6" w:rsidRPr="000965A6">
        <w:rPr>
          <w:rFonts w:ascii="Browallia New" w:hAnsi="Browallia New" w:cs="Browallia New" w:hint="cs"/>
          <w:color w:val="000000" w:themeColor="text1"/>
          <w:sz w:val="28"/>
        </w:rPr>
        <w:t>141</w:t>
      </w:r>
      <w:r w:rsidR="000C2F73" w:rsidRPr="000965A6">
        <w:rPr>
          <w:rFonts w:ascii="Browallia New" w:hAnsi="Browallia New" w:cs="Browallia New" w:hint="cs"/>
          <w:color w:val="000000" w:themeColor="text1"/>
          <w:sz w:val="28"/>
          <w:cs/>
        </w:rPr>
        <w:t>.</w:t>
      </w:r>
      <w:r w:rsidR="000965A6" w:rsidRPr="000965A6">
        <w:rPr>
          <w:rFonts w:ascii="Browallia New" w:hAnsi="Browallia New" w:cs="Browallia New" w:hint="cs"/>
          <w:color w:val="000000" w:themeColor="text1"/>
          <w:sz w:val="28"/>
        </w:rPr>
        <w:t>66</w:t>
      </w:r>
      <w:r w:rsidR="0099736A"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เนื่องจาก</w:t>
      </w:r>
      <w:r w:rsidR="000C2F73" w:rsidRPr="000965A6">
        <w:rPr>
          <w:rFonts w:ascii="Browallia New" w:hAnsi="Browallia New" w:cs="Browallia New" w:hint="cs"/>
          <w:color w:val="000000" w:themeColor="text1"/>
          <w:sz w:val="28"/>
          <w:cs/>
        </w:rPr>
        <w:t>การจ่ายชำระคืน</w:t>
      </w:r>
      <w:r w:rsidR="0099736A" w:rsidRPr="000965A6">
        <w:rPr>
          <w:rFonts w:ascii="Browallia New" w:hAnsi="Browallia New" w:cs="Browallia New"/>
          <w:color w:val="000000" w:themeColor="text1"/>
          <w:sz w:val="28"/>
          <w:cs/>
        </w:rPr>
        <w:t>เงินกู้ยืม</w:t>
      </w:r>
      <w:r w:rsidR="000C2F73" w:rsidRPr="000965A6">
        <w:rPr>
          <w:rFonts w:ascii="Browallia New" w:hAnsi="Browallia New" w:cs="Browallia New" w:hint="cs"/>
          <w:color w:val="000000" w:themeColor="text1"/>
          <w:sz w:val="28"/>
          <w:cs/>
        </w:rPr>
        <w:t>ระยะยาวแก่</w:t>
      </w:r>
      <w:r w:rsidR="0099736A" w:rsidRPr="000965A6">
        <w:rPr>
          <w:rFonts w:ascii="Browallia New" w:hAnsi="Browallia New" w:cs="Browallia New"/>
          <w:color w:val="000000" w:themeColor="text1"/>
          <w:sz w:val="28"/>
          <w:cs/>
        </w:rPr>
        <w:t>สถาบันการเงิน</w:t>
      </w:r>
      <w:r w:rsidR="000C2F73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ส่งผลให้บริษัทมี</w:t>
      </w:r>
      <w:r w:rsidR="00FC157A"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อัตราส่วนหนี้สินต่อส่วนของผู้ถือหุ้นเท่ากับ </w:t>
      </w:r>
      <w:r w:rsidR="00FC157A" w:rsidRPr="000965A6">
        <w:rPr>
          <w:rFonts w:ascii="Browallia New" w:hAnsi="Browallia New" w:cs="Browallia New"/>
          <w:color w:val="000000" w:themeColor="text1"/>
          <w:sz w:val="28"/>
        </w:rPr>
        <w:t>0.</w:t>
      </w:r>
      <w:r w:rsidR="000965A6" w:rsidRPr="000965A6">
        <w:rPr>
          <w:rFonts w:ascii="Browallia New" w:hAnsi="Browallia New" w:cs="Browallia New" w:hint="cs"/>
          <w:color w:val="000000" w:themeColor="text1"/>
          <w:sz w:val="28"/>
        </w:rPr>
        <w:t>14</w:t>
      </w:r>
      <w:r w:rsidR="00FC157A"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 เท่า</w:t>
      </w:r>
      <w:r w:rsidR="000C2F73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ลดลงจากปี </w:t>
      </w:r>
      <w:r w:rsidR="000C2F73" w:rsidRPr="000965A6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="000C2F73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ที่มีอัตราส่วนเท่ากับ </w:t>
      </w:r>
      <w:r w:rsidR="000C2F73" w:rsidRPr="000965A6">
        <w:rPr>
          <w:rFonts w:ascii="Browallia New" w:hAnsi="Browallia New" w:cs="Browallia New"/>
          <w:color w:val="000000" w:themeColor="text1"/>
          <w:sz w:val="28"/>
        </w:rPr>
        <w:t xml:space="preserve">0.32 </w:t>
      </w:r>
      <w:r w:rsidR="000C2F73" w:rsidRPr="000965A6">
        <w:rPr>
          <w:rFonts w:ascii="Browallia New" w:hAnsi="Browallia New" w:cs="Browallia New" w:hint="cs"/>
          <w:color w:val="000000" w:themeColor="text1"/>
          <w:sz w:val="28"/>
          <w:cs/>
        </w:rPr>
        <w:t>เท่า</w:t>
      </w:r>
    </w:p>
    <w:p w:rsidR="00B862D6" w:rsidRPr="000965A6" w:rsidRDefault="00B862D6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E37FE" w:rsidRPr="000965A6" w:rsidRDefault="002E37FE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65A6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หนี้สินที่มีภาระดอกเบี้ย</w:t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3114"/>
        <w:gridCol w:w="992"/>
        <w:gridCol w:w="851"/>
        <w:gridCol w:w="992"/>
        <w:gridCol w:w="850"/>
        <w:gridCol w:w="993"/>
        <w:gridCol w:w="964"/>
      </w:tblGrid>
      <w:tr w:rsidR="002E37FE" w:rsidRPr="000965A6" w:rsidTr="00B223B0">
        <w:tc>
          <w:tcPr>
            <w:tcW w:w="3114" w:type="dxa"/>
            <w:vMerge w:val="restart"/>
            <w:shd w:val="clear" w:color="auto" w:fill="BDD6EE" w:themeFill="accent1" w:themeFillTint="66"/>
            <w:vAlign w:val="center"/>
          </w:tcPr>
          <w:p w:rsidR="002E37FE" w:rsidRPr="000965A6" w:rsidRDefault="002E37FE" w:rsidP="002E37FE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รายการ</w:t>
            </w:r>
          </w:p>
        </w:tc>
        <w:tc>
          <w:tcPr>
            <w:tcW w:w="1843" w:type="dxa"/>
            <w:gridSpan w:val="2"/>
            <w:shd w:val="clear" w:color="auto" w:fill="BDD6EE" w:themeFill="accent1" w:themeFillTint="66"/>
          </w:tcPr>
          <w:p w:rsidR="002E37FE" w:rsidRPr="000965A6" w:rsidRDefault="002E37FE" w:rsidP="00B223B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ปี</w:t>
            </w: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 xml:space="preserve"> 2558</w:t>
            </w:r>
          </w:p>
        </w:tc>
        <w:tc>
          <w:tcPr>
            <w:tcW w:w="1842" w:type="dxa"/>
            <w:gridSpan w:val="2"/>
            <w:shd w:val="clear" w:color="auto" w:fill="BDD6EE" w:themeFill="accent1" w:themeFillTint="66"/>
          </w:tcPr>
          <w:p w:rsidR="002E37FE" w:rsidRPr="000965A6" w:rsidRDefault="002E37FE" w:rsidP="00B223B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ปี  </w:t>
            </w: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2559</w:t>
            </w:r>
          </w:p>
        </w:tc>
        <w:tc>
          <w:tcPr>
            <w:tcW w:w="1957" w:type="dxa"/>
            <w:gridSpan w:val="2"/>
            <w:shd w:val="clear" w:color="auto" w:fill="BDD6EE" w:themeFill="accent1" w:themeFillTint="66"/>
          </w:tcPr>
          <w:p w:rsidR="002E37FE" w:rsidRPr="000965A6" w:rsidRDefault="002E37FE" w:rsidP="00B223B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ปี </w:t>
            </w: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2560</w:t>
            </w:r>
          </w:p>
        </w:tc>
      </w:tr>
      <w:tr w:rsidR="002E37FE" w:rsidRPr="000965A6" w:rsidTr="00B223B0">
        <w:tc>
          <w:tcPr>
            <w:tcW w:w="3114" w:type="dxa"/>
            <w:vMerge/>
            <w:shd w:val="clear" w:color="auto" w:fill="BDD6EE" w:themeFill="accent1" w:themeFillTint="66"/>
          </w:tcPr>
          <w:p w:rsidR="002E37FE" w:rsidRPr="000965A6" w:rsidRDefault="002E37FE" w:rsidP="00B223B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2" w:type="dxa"/>
            <w:shd w:val="clear" w:color="auto" w:fill="BDD6EE" w:themeFill="accent1" w:themeFillTint="66"/>
          </w:tcPr>
          <w:p w:rsidR="002E37FE" w:rsidRPr="000965A6" w:rsidRDefault="002E37FE" w:rsidP="00B223B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851" w:type="dxa"/>
            <w:shd w:val="clear" w:color="auto" w:fill="BDD6EE" w:themeFill="accent1" w:themeFillTint="66"/>
          </w:tcPr>
          <w:p w:rsidR="002E37FE" w:rsidRPr="000965A6" w:rsidRDefault="002E37FE" w:rsidP="00B223B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ร้อยละ</w:t>
            </w:r>
          </w:p>
        </w:tc>
        <w:tc>
          <w:tcPr>
            <w:tcW w:w="992" w:type="dxa"/>
            <w:shd w:val="clear" w:color="auto" w:fill="BDD6EE" w:themeFill="accent1" w:themeFillTint="66"/>
          </w:tcPr>
          <w:p w:rsidR="002E37FE" w:rsidRPr="000965A6" w:rsidRDefault="002E37FE" w:rsidP="00B223B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850" w:type="dxa"/>
            <w:shd w:val="clear" w:color="auto" w:fill="BDD6EE" w:themeFill="accent1" w:themeFillTint="66"/>
          </w:tcPr>
          <w:p w:rsidR="002E37FE" w:rsidRPr="000965A6" w:rsidRDefault="002E37FE" w:rsidP="00B223B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ร้อยละ</w:t>
            </w:r>
          </w:p>
        </w:tc>
        <w:tc>
          <w:tcPr>
            <w:tcW w:w="993" w:type="dxa"/>
            <w:shd w:val="clear" w:color="auto" w:fill="BDD6EE" w:themeFill="accent1" w:themeFillTint="66"/>
          </w:tcPr>
          <w:p w:rsidR="002E37FE" w:rsidRPr="000965A6" w:rsidRDefault="002E37FE" w:rsidP="00B223B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964" w:type="dxa"/>
            <w:shd w:val="clear" w:color="auto" w:fill="BDD6EE" w:themeFill="accent1" w:themeFillTint="66"/>
          </w:tcPr>
          <w:p w:rsidR="002E37FE" w:rsidRPr="000965A6" w:rsidRDefault="002E37FE" w:rsidP="00B223B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ร้อยละ</w:t>
            </w:r>
          </w:p>
        </w:tc>
      </w:tr>
      <w:tr w:rsidR="002E37FE" w:rsidRPr="000965A6" w:rsidTr="00B223B0">
        <w:tc>
          <w:tcPr>
            <w:tcW w:w="3114" w:type="dxa"/>
          </w:tcPr>
          <w:p w:rsidR="002E37FE" w:rsidRPr="000965A6" w:rsidRDefault="002E37FE" w:rsidP="00B223B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หนี้สินที่มีภาระดอกเบี้ย </w:t>
            </w: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:-</w:t>
            </w:r>
          </w:p>
        </w:tc>
        <w:tc>
          <w:tcPr>
            <w:tcW w:w="992" w:type="dxa"/>
          </w:tcPr>
          <w:p w:rsidR="002E37FE" w:rsidRPr="000965A6" w:rsidRDefault="002E37FE" w:rsidP="00B223B0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851" w:type="dxa"/>
          </w:tcPr>
          <w:p w:rsidR="002E37FE" w:rsidRPr="000965A6" w:rsidRDefault="002E37FE" w:rsidP="00B223B0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2E37FE" w:rsidRPr="000965A6" w:rsidRDefault="002E37FE" w:rsidP="00B223B0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850" w:type="dxa"/>
          </w:tcPr>
          <w:p w:rsidR="002E37FE" w:rsidRPr="000965A6" w:rsidRDefault="002E37FE" w:rsidP="00B223B0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993" w:type="dxa"/>
          </w:tcPr>
          <w:p w:rsidR="002E37FE" w:rsidRPr="000965A6" w:rsidRDefault="002E37FE" w:rsidP="00B223B0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964" w:type="dxa"/>
          </w:tcPr>
          <w:p w:rsidR="002E37FE" w:rsidRPr="000965A6" w:rsidRDefault="002E37FE" w:rsidP="00B223B0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2E37FE" w:rsidRPr="000965A6" w:rsidTr="00B223B0">
        <w:tc>
          <w:tcPr>
            <w:tcW w:w="3114" w:type="dxa"/>
          </w:tcPr>
          <w:p w:rsidR="002E37FE" w:rsidRPr="000965A6" w:rsidRDefault="002E37FE" w:rsidP="002E37FE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เงินเบิกเกินบัญชี</w:t>
            </w:r>
          </w:p>
        </w:tc>
        <w:tc>
          <w:tcPr>
            <w:tcW w:w="992" w:type="dxa"/>
          </w:tcPr>
          <w:p w:rsidR="002E37FE" w:rsidRPr="000965A6" w:rsidRDefault="000965A6" w:rsidP="00B223B0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</w:rPr>
              <w:t>12</w:t>
            </w:r>
            <w:r w:rsidR="002E37FE" w:rsidRPr="000965A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</w:rPr>
              <w:t>78</w:t>
            </w:r>
          </w:p>
        </w:tc>
        <w:tc>
          <w:tcPr>
            <w:tcW w:w="851" w:type="dxa"/>
          </w:tcPr>
          <w:p w:rsidR="002E37FE" w:rsidRPr="000965A6" w:rsidRDefault="002E37FE" w:rsidP="00B223B0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12.51</w:t>
            </w:r>
          </w:p>
        </w:tc>
        <w:tc>
          <w:tcPr>
            <w:tcW w:w="992" w:type="dxa"/>
          </w:tcPr>
          <w:p w:rsidR="002E37FE" w:rsidRPr="000965A6" w:rsidRDefault="002E37FE" w:rsidP="00B223B0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850" w:type="dxa"/>
          </w:tcPr>
          <w:p w:rsidR="002E37FE" w:rsidRPr="000965A6" w:rsidRDefault="002E37FE" w:rsidP="00B223B0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993" w:type="dxa"/>
          </w:tcPr>
          <w:p w:rsidR="002E37FE" w:rsidRPr="000965A6" w:rsidRDefault="002E37FE" w:rsidP="00B223B0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1.96</w:t>
            </w:r>
          </w:p>
        </w:tc>
        <w:tc>
          <w:tcPr>
            <w:tcW w:w="964" w:type="dxa"/>
          </w:tcPr>
          <w:p w:rsidR="002E37FE" w:rsidRPr="000965A6" w:rsidRDefault="002E37FE" w:rsidP="00B223B0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1.37</w:t>
            </w:r>
          </w:p>
        </w:tc>
      </w:tr>
      <w:tr w:rsidR="002E37FE" w:rsidRPr="000965A6" w:rsidTr="00B223B0">
        <w:tc>
          <w:tcPr>
            <w:tcW w:w="3114" w:type="dxa"/>
          </w:tcPr>
          <w:p w:rsidR="002E37FE" w:rsidRPr="000965A6" w:rsidRDefault="002E37FE" w:rsidP="00B223B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เงินกู้ยืมระยะยาวจากสถาบันการเงิน</w:t>
            </w:r>
          </w:p>
        </w:tc>
        <w:tc>
          <w:tcPr>
            <w:tcW w:w="992" w:type="dxa"/>
          </w:tcPr>
          <w:p w:rsidR="002E37FE" w:rsidRPr="000965A6" w:rsidRDefault="000965A6" w:rsidP="00B223B0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</w:rPr>
              <w:t>70</w:t>
            </w:r>
            <w:r w:rsidR="002E37FE" w:rsidRPr="000965A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</w:rPr>
              <w:t>58</w:t>
            </w:r>
          </w:p>
        </w:tc>
        <w:tc>
          <w:tcPr>
            <w:tcW w:w="851" w:type="dxa"/>
          </w:tcPr>
          <w:p w:rsidR="002E37FE" w:rsidRPr="000965A6" w:rsidRDefault="002E37FE" w:rsidP="002E37FE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69.14</w:t>
            </w:r>
          </w:p>
        </w:tc>
        <w:tc>
          <w:tcPr>
            <w:tcW w:w="992" w:type="dxa"/>
          </w:tcPr>
          <w:p w:rsidR="002E37FE" w:rsidRPr="000965A6" w:rsidRDefault="002E37FE" w:rsidP="00B223B0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287.45</w:t>
            </w:r>
          </w:p>
        </w:tc>
        <w:tc>
          <w:tcPr>
            <w:tcW w:w="850" w:type="dxa"/>
          </w:tcPr>
          <w:p w:rsidR="002E37FE" w:rsidRPr="000965A6" w:rsidRDefault="002E37FE" w:rsidP="00B223B0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95.05</w:t>
            </w:r>
          </w:p>
        </w:tc>
        <w:tc>
          <w:tcPr>
            <w:tcW w:w="993" w:type="dxa"/>
          </w:tcPr>
          <w:p w:rsidR="002E37FE" w:rsidRPr="000965A6" w:rsidRDefault="002E37FE" w:rsidP="00B223B0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129.93</w:t>
            </w:r>
          </w:p>
        </w:tc>
        <w:tc>
          <w:tcPr>
            <w:tcW w:w="964" w:type="dxa"/>
          </w:tcPr>
          <w:p w:rsidR="002E37FE" w:rsidRPr="000965A6" w:rsidRDefault="002E37FE" w:rsidP="00B223B0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90.97</w:t>
            </w:r>
          </w:p>
        </w:tc>
      </w:tr>
      <w:tr w:rsidR="002E37FE" w:rsidRPr="000965A6" w:rsidTr="00B223B0">
        <w:tc>
          <w:tcPr>
            <w:tcW w:w="3114" w:type="dxa"/>
          </w:tcPr>
          <w:p w:rsidR="002E37FE" w:rsidRPr="000965A6" w:rsidRDefault="002E37FE" w:rsidP="00B223B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หนี้สินตามสัญญาเช่าทางการเงิน</w:t>
            </w:r>
          </w:p>
        </w:tc>
        <w:tc>
          <w:tcPr>
            <w:tcW w:w="992" w:type="dxa"/>
          </w:tcPr>
          <w:p w:rsidR="002E37FE" w:rsidRPr="000965A6" w:rsidRDefault="000965A6" w:rsidP="00B223B0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</w:rPr>
              <w:t>18</w:t>
            </w:r>
            <w:r w:rsidR="002E37FE" w:rsidRPr="000965A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0965A6">
              <w:rPr>
                <w:rFonts w:ascii="Browallia New" w:hAnsi="Browallia New" w:cs="Browallia New" w:hint="cs"/>
                <w:color w:val="000000" w:themeColor="text1"/>
                <w:sz w:val="28"/>
              </w:rPr>
              <w:t>73</w:t>
            </w:r>
          </w:p>
        </w:tc>
        <w:tc>
          <w:tcPr>
            <w:tcW w:w="851" w:type="dxa"/>
          </w:tcPr>
          <w:p w:rsidR="002E37FE" w:rsidRPr="000965A6" w:rsidRDefault="002E37FE" w:rsidP="00B223B0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18.35</w:t>
            </w:r>
          </w:p>
        </w:tc>
        <w:tc>
          <w:tcPr>
            <w:tcW w:w="992" w:type="dxa"/>
          </w:tcPr>
          <w:p w:rsidR="002E37FE" w:rsidRPr="000965A6" w:rsidRDefault="002E37FE" w:rsidP="00B223B0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14.96</w:t>
            </w:r>
          </w:p>
        </w:tc>
        <w:tc>
          <w:tcPr>
            <w:tcW w:w="850" w:type="dxa"/>
          </w:tcPr>
          <w:p w:rsidR="002E37FE" w:rsidRPr="000965A6" w:rsidRDefault="002E37FE" w:rsidP="00B223B0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4.95</w:t>
            </w:r>
          </w:p>
        </w:tc>
        <w:tc>
          <w:tcPr>
            <w:tcW w:w="993" w:type="dxa"/>
          </w:tcPr>
          <w:p w:rsidR="002E37FE" w:rsidRPr="000965A6" w:rsidRDefault="002E37FE" w:rsidP="00B223B0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10.94</w:t>
            </w:r>
          </w:p>
        </w:tc>
        <w:tc>
          <w:tcPr>
            <w:tcW w:w="964" w:type="dxa"/>
          </w:tcPr>
          <w:p w:rsidR="002E37FE" w:rsidRPr="000965A6" w:rsidRDefault="002E37FE" w:rsidP="00B223B0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color w:val="000000" w:themeColor="text1"/>
                <w:sz w:val="28"/>
              </w:rPr>
              <w:t>7.66</w:t>
            </w:r>
          </w:p>
        </w:tc>
      </w:tr>
      <w:tr w:rsidR="002E37FE" w:rsidRPr="000965A6" w:rsidTr="00B223B0">
        <w:tc>
          <w:tcPr>
            <w:tcW w:w="3114" w:type="dxa"/>
          </w:tcPr>
          <w:p w:rsidR="002E37FE" w:rsidRPr="000965A6" w:rsidRDefault="002E37FE" w:rsidP="00B223B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0965A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หนี้สินที่มีภาระดอกเบี้ยรวม</w:t>
            </w:r>
          </w:p>
        </w:tc>
        <w:tc>
          <w:tcPr>
            <w:tcW w:w="992" w:type="dxa"/>
          </w:tcPr>
          <w:p w:rsidR="002E37FE" w:rsidRPr="000965A6" w:rsidRDefault="000965A6" w:rsidP="00B223B0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</w:rPr>
              <w:t>102</w:t>
            </w:r>
            <w:r w:rsidR="002E37FE" w:rsidRPr="000965A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0965A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</w:rPr>
              <w:t>09</w:t>
            </w:r>
          </w:p>
        </w:tc>
        <w:tc>
          <w:tcPr>
            <w:tcW w:w="851" w:type="dxa"/>
          </w:tcPr>
          <w:p w:rsidR="002E37FE" w:rsidRPr="000965A6" w:rsidRDefault="002E37FE" w:rsidP="00B223B0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100.00</w:t>
            </w:r>
          </w:p>
        </w:tc>
        <w:tc>
          <w:tcPr>
            <w:tcW w:w="992" w:type="dxa"/>
          </w:tcPr>
          <w:p w:rsidR="002E37FE" w:rsidRPr="000965A6" w:rsidRDefault="002E37FE" w:rsidP="00B223B0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302.42</w:t>
            </w:r>
          </w:p>
        </w:tc>
        <w:tc>
          <w:tcPr>
            <w:tcW w:w="850" w:type="dxa"/>
          </w:tcPr>
          <w:p w:rsidR="002E37FE" w:rsidRPr="000965A6" w:rsidRDefault="002E37FE" w:rsidP="00B223B0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100.00</w:t>
            </w:r>
          </w:p>
        </w:tc>
        <w:tc>
          <w:tcPr>
            <w:tcW w:w="993" w:type="dxa"/>
          </w:tcPr>
          <w:p w:rsidR="002E37FE" w:rsidRPr="000965A6" w:rsidRDefault="002E37FE" w:rsidP="00B223B0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142.83</w:t>
            </w:r>
          </w:p>
        </w:tc>
        <w:tc>
          <w:tcPr>
            <w:tcW w:w="964" w:type="dxa"/>
          </w:tcPr>
          <w:p w:rsidR="002E37FE" w:rsidRPr="000965A6" w:rsidRDefault="002E37FE" w:rsidP="00B223B0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65A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100.00</w:t>
            </w:r>
          </w:p>
        </w:tc>
      </w:tr>
    </w:tbl>
    <w:p w:rsidR="002E37FE" w:rsidRPr="000965A6" w:rsidRDefault="002E37FE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</w:p>
    <w:p w:rsidR="00F05A25" w:rsidRPr="000965A6" w:rsidRDefault="00B862D6" w:rsidP="00255E46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color w:val="000000" w:themeColor="text1"/>
          <w:sz w:val="30"/>
          <w:szCs w:val="30"/>
          <w:u w:val="single"/>
        </w:rPr>
      </w:pPr>
      <w:r w:rsidRPr="000965A6">
        <w:rPr>
          <w:rFonts w:ascii="Browallia New" w:hAnsi="Browallia New" w:cs="Browallia New"/>
          <w:b/>
          <w:bCs/>
          <w:color w:val="FF0000"/>
          <w:sz w:val="30"/>
          <w:szCs w:val="30"/>
        </w:rPr>
        <w:tab/>
      </w:r>
      <w:r w:rsidR="00F05A25" w:rsidRPr="000965A6">
        <w:rPr>
          <w:rFonts w:ascii="Browallia New" w:hAnsi="Browallia New" w:cs="Browallia New"/>
          <w:b/>
          <w:bCs/>
          <w:color w:val="000000" w:themeColor="text1"/>
          <w:sz w:val="30"/>
          <w:szCs w:val="30"/>
          <w:u w:val="single"/>
          <w:cs/>
        </w:rPr>
        <w:t xml:space="preserve">ส่วนของผู้ถือหุ้น </w:t>
      </w:r>
      <w:r w:rsidR="00F05A25" w:rsidRPr="000965A6">
        <w:rPr>
          <w:rFonts w:ascii="Browallia New" w:hAnsi="Browallia New" w:cs="Browallia New"/>
          <w:color w:val="000000" w:themeColor="text1"/>
          <w:sz w:val="30"/>
          <w:szCs w:val="30"/>
          <w:u w:val="single"/>
          <w:cs/>
        </w:rPr>
        <w:tab/>
      </w:r>
    </w:p>
    <w:p w:rsidR="00F05A25" w:rsidRPr="000965A6" w:rsidRDefault="00F05A25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30"/>
          <w:szCs w:val="30"/>
        </w:rPr>
      </w:pPr>
      <w:r w:rsidRPr="000965A6">
        <w:rPr>
          <w:rFonts w:ascii="Browallia New" w:hAnsi="Browallia New" w:cs="Browallia New"/>
          <w:color w:val="000000" w:themeColor="text1"/>
          <w:sz w:val="30"/>
          <w:szCs w:val="30"/>
          <w:cs/>
        </w:rPr>
        <w:t xml:space="preserve">ณ วันที่ </w:t>
      </w:r>
      <w:r w:rsidRPr="000965A6">
        <w:rPr>
          <w:rFonts w:ascii="Browallia New" w:hAnsi="Browallia New" w:cs="Browallia New"/>
          <w:color w:val="000000" w:themeColor="text1"/>
          <w:sz w:val="30"/>
          <w:szCs w:val="30"/>
        </w:rPr>
        <w:t xml:space="preserve">31 </w:t>
      </w:r>
      <w:r w:rsidRPr="000965A6">
        <w:rPr>
          <w:rFonts w:ascii="Browallia New" w:hAnsi="Browallia New" w:cs="Browallia New"/>
          <w:color w:val="000000" w:themeColor="text1"/>
          <w:sz w:val="30"/>
          <w:szCs w:val="30"/>
          <w:cs/>
        </w:rPr>
        <w:t xml:space="preserve">ธันวาคม </w:t>
      </w:r>
      <w:r w:rsidRPr="000965A6">
        <w:rPr>
          <w:rFonts w:ascii="Browallia New" w:hAnsi="Browallia New" w:cs="Browallia New"/>
          <w:color w:val="000000" w:themeColor="text1"/>
          <w:sz w:val="30"/>
          <w:szCs w:val="30"/>
        </w:rPr>
        <w:t>25</w:t>
      </w:r>
      <w:r w:rsidR="00252DC3" w:rsidRPr="000965A6">
        <w:rPr>
          <w:rFonts w:ascii="Browallia New" w:hAnsi="Browallia New" w:cs="Browallia New"/>
          <w:color w:val="000000" w:themeColor="text1"/>
          <w:sz w:val="30"/>
          <w:szCs w:val="30"/>
        </w:rPr>
        <w:t>60</w:t>
      </w:r>
      <w:r w:rsidRPr="000965A6">
        <w:rPr>
          <w:rFonts w:ascii="Browallia New" w:hAnsi="Browallia New" w:cs="Browallia New"/>
          <w:color w:val="000000" w:themeColor="text1"/>
          <w:sz w:val="30"/>
          <w:szCs w:val="30"/>
        </w:rPr>
        <w:t xml:space="preserve"> </w:t>
      </w:r>
      <w:r w:rsidRPr="000965A6">
        <w:rPr>
          <w:rFonts w:ascii="Browallia New" w:hAnsi="Browallia New" w:cs="Browallia New"/>
          <w:color w:val="000000" w:themeColor="text1"/>
          <w:sz w:val="30"/>
          <w:szCs w:val="30"/>
          <w:cs/>
        </w:rPr>
        <w:t>บริษัทมีส่วนของผู้ถือหุ้นจำนวน</w:t>
      </w:r>
      <w:r w:rsidRPr="000965A6">
        <w:rPr>
          <w:rFonts w:ascii="Browallia New" w:hAnsi="Browallia New" w:cs="Browallia New"/>
          <w:color w:val="000000" w:themeColor="text1"/>
          <w:sz w:val="30"/>
          <w:szCs w:val="30"/>
        </w:rPr>
        <w:t xml:space="preserve"> 1,</w:t>
      </w:r>
      <w:r w:rsidR="00252DC3" w:rsidRPr="000965A6">
        <w:rPr>
          <w:rFonts w:ascii="Browallia New" w:hAnsi="Browallia New" w:cs="Browallia New"/>
          <w:color w:val="000000" w:themeColor="text1"/>
          <w:sz w:val="30"/>
          <w:szCs w:val="30"/>
        </w:rPr>
        <w:t xml:space="preserve">585.29 </w:t>
      </w:r>
      <w:r w:rsidRPr="000965A6">
        <w:rPr>
          <w:rFonts w:ascii="Browallia New" w:hAnsi="Browallia New" w:cs="Browallia New"/>
          <w:color w:val="000000" w:themeColor="text1"/>
          <w:sz w:val="30"/>
          <w:szCs w:val="30"/>
          <w:cs/>
        </w:rPr>
        <w:t xml:space="preserve">ล้านบาท  เพิ่มขึ้น </w:t>
      </w:r>
      <w:r w:rsidRPr="000965A6">
        <w:rPr>
          <w:rFonts w:ascii="Browallia New" w:hAnsi="Browallia New" w:cs="Browallia New"/>
          <w:color w:val="000000" w:themeColor="text1"/>
          <w:sz w:val="30"/>
          <w:szCs w:val="30"/>
        </w:rPr>
        <w:t>1</w:t>
      </w:r>
      <w:r w:rsidR="00252DC3" w:rsidRPr="000965A6">
        <w:rPr>
          <w:rFonts w:ascii="Browallia New" w:hAnsi="Browallia New" w:cs="Browallia New"/>
          <w:color w:val="000000" w:themeColor="text1"/>
          <w:sz w:val="30"/>
          <w:szCs w:val="30"/>
        </w:rPr>
        <w:t>9</w:t>
      </w:r>
      <w:r w:rsidRPr="000965A6">
        <w:rPr>
          <w:rFonts w:ascii="Browallia New" w:hAnsi="Browallia New" w:cs="Browallia New"/>
          <w:color w:val="000000" w:themeColor="text1"/>
          <w:sz w:val="30"/>
          <w:szCs w:val="30"/>
        </w:rPr>
        <w:t>7.</w:t>
      </w:r>
      <w:r w:rsidR="00252DC3" w:rsidRPr="000965A6">
        <w:rPr>
          <w:rFonts w:ascii="Browallia New" w:hAnsi="Browallia New" w:cs="Browallia New"/>
          <w:color w:val="000000" w:themeColor="text1"/>
          <w:sz w:val="30"/>
          <w:szCs w:val="30"/>
        </w:rPr>
        <w:t>66</w:t>
      </w:r>
      <w:r w:rsidRPr="000965A6">
        <w:rPr>
          <w:rFonts w:ascii="Browallia New" w:hAnsi="Browallia New" w:cs="Browallia New"/>
          <w:color w:val="000000" w:themeColor="text1"/>
          <w:sz w:val="30"/>
          <w:szCs w:val="30"/>
          <w:cs/>
        </w:rPr>
        <w:t xml:space="preserve"> ล้านบาทหรือเพิ่มขึ้นร้อยละ </w:t>
      </w:r>
      <w:r w:rsidRPr="000965A6">
        <w:rPr>
          <w:rFonts w:ascii="Browallia New" w:hAnsi="Browallia New" w:cs="Browallia New"/>
          <w:color w:val="000000" w:themeColor="text1"/>
          <w:sz w:val="30"/>
          <w:szCs w:val="30"/>
        </w:rPr>
        <w:t>1</w:t>
      </w:r>
      <w:r w:rsidR="00252DC3" w:rsidRPr="000965A6">
        <w:rPr>
          <w:rFonts w:ascii="Browallia New" w:hAnsi="Browallia New" w:cs="Browallia New"/>
          <w:color w:val="000000" w:themeColor="text1"/>
          <w:sz w:val="30"/>
          <w:szCs w:val="30"/>
        </w:rPr>
        <w:t>4.24</w:t>
      </w:r>
      <w:r w:rsidRPr="000965A6">
        <w:rPr>
          <w:rFonts w:ascii="Browallia New" w:hAnsi="Browallia New" w:cs="Browallia New"/>
          <w:color w:val="000000" w:themeColor="text1"/>
          <w:sz w:val="30"/>
          <w:szCs w:val="30"/>
        </w:rPr>
        <w:t xml:space="preserve"> </w:t>
      </w:r>
      <w:r w:rsidRPr="000965A6">
        <w:rPr>
          <w:rFonts w:ascii="Browallia New" w:hAnsi="Browallia New" w:cs="Browallia New"/>
          <w:color w:val="000000" w:themeColor="text1"/>
          <w:sz w:val="30"/>
          <w:szCs w:val="30"/>
          <w:cs/>
        </w:rPr>
        <w:t>เมื่อเปรียบเทียบกั</w:t>
      </w:r>
      <w:r w:rsidR="00F33AC9" w:rsidRPr="000965A6">
        <w:rPr>
          <w:rFonts w:ascii="Browallia New" w:hAnsi="Browallia New" w:cs="Browallia New"/>
          <w:color w:val="000000" w:themeColor="text1"/>
          <w:sz w:val="30"/>
          <w:szCs w:val="30"/>
          <w:cs/>
        </w:rPr>
        <w:t>บ</w:t>
      </w:r>
      <w:r w:rsidRPr="000965A6">
        <w:rPr>
          <w:rFonts w:ascii="Browallia New" w:hAnsi="Browallia New" w:cs="Browallia New"/>
          <w:color w:val="000000" w:themeColor="text1"/>
          <w:sz w:val="30"/>
          <w:szCs w:val="30"/>
          <w:cs/>
        </w:rPr>
        <w:t>ปี</w:t>
      </w:r>
      <w:r w:rsidR="00F33AC9" w:rsidRPr="000965A6">
        <w:rPr>
          <w:rFonts w:ascii="Browallia New" w:hAnsi="Browallia New" w:cs="Browallia New"/>
          <w:color w:val="000000" w:themeColor="text1"/>
          <w:sz w:val="30"/>
          <w:szCs w:val="30"/>
        </w:rPr>
        <w:t xml:space="preserve"> 255</w:t>
      </w:r>
      <w:r w:rsidR="00252DC3" w:rsidRPr="000965A6">
        <w:rPr>
          <w:rFonts w:ascii="Browallia New" w:hAnsi="Browallia New" w:cs="Browallia New"/>
          <w:color w:val="000000" w:themeColor="text1"/>
          <w:sz w:val="30"/>
          <w:szCs w:val="30"/>
        </w:rPr>
        <w:t>9</w:t>
      </w:r>
      <w:r w:rsidRPr="000965A6">
        <w:rPr>
          <w:rFonts w:ascii="Browallia New" w:hAnsi="Browallia New" w:cs="Browallia New"/>
          <w:color w:val="000000" w:themeColor="text1"/>
          <w:sz w:val="30"/>
          <w:szCs w:val="30"/>
          <w:cs/>
        </w:rPr>
        <w:t xml:space="preserve">  เนื่องจากการเสนอขายหุ้นสามัญเพิ่มทุน</w:t>
      </w:r>
      <w:r w:rsidR="00252DC3" w:rsidRPr="000965A6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ส่วนที่เหลือจากการเสนอขายให้แก่</w:t>
      </w:r>
      <w:r w:rsidRPr="000965A6">
        <w:rPr>
          <w:rFonts w:ascii="Browallia New" w:hAnsi="Browallia New" w:cs="Browallia New"/>
          <w:color w:val="000000" w:themeColor="text1"/>
          <w:sz w:val="30"/>
          <w:szCs w:val="30"/>
          <w:cs/>
        </w:rPr>
        <w:t>ผู้ถือหุ้นเดิม</w:t>
      </w:r>
      <w:r w:rsidR="00252DC3" w:rsidRPr="000965A6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ตามมติที่ประชุมวิสามัญผู้ถือหุ้นครั้งที่ </w:t>
      </w:r>
      <w:r w:rsidR="00252DC3" w:rsidRPr="000965A6">
        <w:rPr>
          <w:rFonts w:ascii="Browallia New" w:hAnsi="Browallia New" w:cs="Browallia New"/>
          <w:color w:val="000000" w:themeColor="text1"/>
          <w:sz w:val="30"/>
          <w:szCs w:val="30"/>
        </w:rPr>
        <w:t>1</w:t>
      </w:r>
      <w:r w:rsidR="00C846BC" w:rsidRPr="000965A6">
        <w:rPr>
          <w:rFonts w:ascii="Browallia New" w:hAnsi="Browallia New" w:cs="Browallia New"/>
          <w:color w:val="000000" w:themeColor="text1"/>
          <w:sz w:val="30"/>
          <w:szCs w:val="30"/>
        </w:rPr>
        <w:t xml:space="preserve">/2559 </w:t>
      </w:r>
      <w:r w:rsidR="00C846BC" w:rsidRPr="000965A6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 จำนวน </w:t>
      </w:r>
      <w:r w:rsidR="00C846BC" w:rsidRPr="000965A6">
        <w:rPr>
          <w:rFonts w:ascii="Browallia New" w:hAnsi="Browallia New" w:cs="Browallia New"/>
          <w:color w:val="000000" w:themeColor="text1"/>
          <w:sz w:val="30"/>
          <w:szCs w:val="30"/>
        </w:rPr>
        <w:t xml:space="preserve">137.60 </w:t>
      </w:r>
      <w:r w:rsidR="00C846BC" w:rsidRPr="000965A6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ล้านหุ้น</w:t>
      </w:r>
      <w:r w:rsidRPr="000965A6">
        <w:rPr>
          <w:rFonts w:ascii="Browallia New" w:hAnsi="Browallia New" w:cs="Browallia New"/>
          <w:color w:val="000000" w:themeColor="text1"/>
          <w:sz w:val="30"/>
          <w:szCs w:val="30"/>
          <w:cs/>
        </w:rPr>
        <w:t xml:space="preserve">  ในราคาเสนอขายหุ้นละ </w:t>
      </w:r>
      <w:r w:rsidRPr="000965A6">
        <w:rPr>
          <w:rFonts w:ascii="Browallia New" w:hAnsi="Browallia New" w:cs="Browallia New"/>
          <w:color w:val="000000" w:themeColor="text1"/>
          <w:sz w:val="30"/>
          <w:szCs w:val="30"/>
        </w:rPr>
        <w:t xml:space="preserve">2 </w:t>
      </w:r>
      <w:r w:rsidRPr="000965A6">
        <w:rPr>
          <w:rFonts w:ascii="Browallia New" w:hAnsi="Browallia New" w:cs="Browallia New"/>
          <w:color w:val="000000" w:themeColor="text1"/>
          <w:sz w:val="30"/>
          <w:szCs w:val="30"/>
          <w:cs/>
        </w:rPr>
        <w:t>บาท โดยภายหลังการจำหน่ายหุ้น บริษัทมีหุ้นที่ออกและเรียกชำระแล้วเต็ม</w:t>
      </w:r>
      <w:r w:rsidR="00C846BC" w:rsidRPr="000965A6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จำนวน</w:t>
      </w:r>
      <w:r w:rsidRPr="000965A6">
        <w:rPr>
          <w:rFonts w:ascii="Browallia New" w:hAnsi="Browallia New" w:cs="Browallia New"/>
          <w:color w:val="000000" w:themeColor="text1"/>
          <w:sz w:val="30"/>
          <w:szCs w:val="30"/>
          <w:cs/>
        </w:rPr>
        <w:t xml:space="preserve"> </w:t>
      </w:r>
      <w:r w:rsidRPr="000965A6">
        <w:rPr>
          <w:rFonts w:ascii="Browallia New" w:hAnsi="Browallia New" w:cs="Browallia New"/>
          <w:color w:val="000000" w:themeColor="text1"/>
          <w:sz w:val="30"/>
          <w:szCs w:val="30"/>
        </w:rPr>
        <w:t xml:space="preserve"> </w:t>
      </w:r>
      <w:r w:rsidR="00C846BC" w:rsidRPr="000965A6">
        <w:rPr>
          <w:rFonts w:ascii="Browallia New" w:hAnsi="Browallia New" w:cs="Browallia New"/>
          <w:color w:val="000000" w:themeColor="text1"/>
          <w:sz w:val="30"/>
          <w:szCs w:val="30"/>
        </w:rPr>
        <w:t>781.63</w:t>
      </w:r>
      <w:r w:rsidRPr="000965A6">
        <w:rPr>
          <w:rFonts w:ascii="Browallia New" w:hAnsi="Browallia New" w:cs="Browallia New"/>
          <w:color w:val="000000" w:themeColor="text1"/>
          <w:sz w:val="30"/>
          <w:szCs w:val="30"/>
        </w:rPr>
        <w:t xml:space="preserve"> </w:t>
      </w:r>
      <w:r w:rsidRPr="000965A6">
        <w:rPr>
          <w:rFonts w:ascii="Browallia New" w:hAnsi="Browallia New" w:cs="Browallia New"/>
          <w:color w:val="000000" w:themeColor="text1"/>
          <w:sz w:val="30"/>
          <w:szCs w:val="30"/>
          <w:cs/>
        </w:rPr>
        <w:t>ล้านบาท</w:t>
      </w:r>
      <w:r w:rsidR="00761C41" w:rsidRPr="000965A6">
        <w:rPr>
          <w:rFonts w:ascii="Browallia New" w:hAnsi="Browallia New" w:cs="Browallia New"/>
          <w:color w:val="000000" w:themeColor="text1"/>
          <w:sz w:val="30"/>
          <w:szCs w:val="30"/>
        </w:rPr>
        <w:t xml:space="preserve"> </w:t>
      </w:r>
      <w:r w:rsidR="00761C41" w:rsidRPr="000965A6">
        <w:rPr>
          <w:rFonts w:ascii="Browallia New" w:hAnsi="Browallia New" w:cs="Browallia New"/>
          <w:color w:val="000000" w:themeColor="text1"/>
          <w:sz w:val="30"/>
          <w:szCs w:val="30"/>
          <w:cs/>
        </w:rPr>
        <w:t>และมูลค่าตามบัญชีต่อหุ้น (</w:t>
      </w:r>
      <w:r w:rsidR="00761C41" w:rsidRPr="000965A6">
        <w:rPr>
          <w:rFonts w:ascii="Browallia New" w:hAnsi="Browallia New" w:cs="Browallia New"/>
          <w:color w:val="000000" w:themeColor="text1"/>
          <w:sz w:val="30"/>
          <w:szCs w:val="30"/>
        </w:rPr>
        <w:t xml:space="preserve">Book Value Per Share) </w:t>
      </w:r>
      <w:r w:rsidR="00761C41" w:rsidRPr="000965A6">
        <w:rPr>
          <w:rFonts w:ascii="Browallia New" w:hAnsi="Browallia New" w:cs="Browallia New"/>
          <w:color w:val="000000" w:themeColor="text1"/>
          <w:sz w:val="30"/>
          <w:szCs w:val="30"/>
          <w:cs/>
        </w:rPr>
        <w:t xml:space="preserve"> ณ วันที่ </w:t>
      </w:r>
      <w:r w:rsidR="00761C41" w:rsidRPr="000965A6">
        <w:rPr>
          <w:rFonts w:ascii="Browallia New" w:hAnsi="Browallia New" w:cs="Browallia New"/>
          <w:color w:val="000000" w:themeColor="text1"/>
          <w:sz w:val="30"/>
          <w:szCs w:val="30"/>
        </w:rPr>
        <w:t>31</w:t>
      </w:r>
      <w:r w:rsidR="00761C41" w:rsidRPr="000965A6">
        <w:rPr>
          <w:rFonts w:ascii="Browallia New" w:hAnsi="Browallia New" w:cs="Browallia New"/>
          <w:color w:val="000000" w:themeColor="text1"/>
          <w:sz w:val="30"/>
          <w:szCs w:val="30"/>
          <w:cs/>
        </w:rPr>
        <w:t xml:space="preserve"> ธันวาคม </w:t>
      </w:r>
      <w:r w:rsidR="00761C41" w:rsidRPr="000965A6">
        <w:rPr>
          <w:rFonts w:ascii="Browallia New" w:hAnsi="Browallia New" w:cs="Browallia New"/>
          <w:color w:val="000000" w:themeColor="text1"/>
          <w:sz w:val="30"/>
          <w:szCs w:val="30"/>
        </w:rPr>
        <w:t>25</w:t>
      </w:r>
      <w:r w:rsidR="001D30F4" w:rsidRPr="000965A6">
        <w:rPr>
          <w:rFonts w:ascii="Browallia New" w:hAnsi="Browallia New" w:cs="Browallia New"/>
          <w:color w:val="000000" w:themeColor="text1"/>
          <w:sz w:val="30"/>
          <w:szCs w:val="30"/>
        </w:rPr>
        <w:t>60</w:t>
      </w:r>
      <w:r w:rsidR="00761C41" w:rsidRPr="000965A6">
        <w:rPr>
          <w:rFonts w:ascii="Browallia New" w:hAnsi="Browallia New" w:cs="Browallia New"/>
          <w:color w:val="000000" w:themeColor="text1"/>
          <w:sz w:val="30"/>
          <w:szCs w:val="30"/>
        </w:rPr>
        <w:t xml:space="preserve"> </w:t>
      </w:r>
      <w:r w:rsidR="00761C41" w:rsidRPr="000965A6">
        <w:rPr>
          <w:rFonts w:ascii="Browallia New" w:hAnsi="Browallia New" w:cs="Browallia New"/>
          <w:color w:val="000000" w:themeColor="text1"/>
          <w:sz w:val="30"/>
          <w:szCs w:val="30"/>
          <w:cs/>
        </w:rPr>
        <w:t>เท่ากับ</w:t>
      </w:r>
      <w:r w:rsidR="00761C41" w:rsidRPr="000965A6">
        <w:rPr>
          <w:rFonts w:ascii="Browallia New" w:hAnsi="Browallia New" w:cs="Browallia New"/>
          <w:color w:val="000000" w:themeColor="text1"/>
          <w:sz w:val="30"/>
          <w:szCs w:val="30"/>
        </w:rPr>
        <w:t xml:space="preserve"> 2.</w:t>
      </w:r>
      <w:r w:rsidR="001D30F4" w:rsidRPr="000965A6">
        <w:rPr>
          <w:rFonts w:ascii="Browallia New" w:hAnsi="Browallia New" w:cs="Browallia New"/>
          <w:color w:val="000000" w:themeColor="text1"/>
          <w:sz w:val="30"/>
          <w:szCs w:val="30"/>
        </w:rPr>
        <w:t>03</w:t>
      </w:r>
      <w:r w:rsidR="00761C41" w:rsidRPr="000965A6">
        <w:rPr>
          <w:rFonts w:ascii="Browallia New" w:hAnsi="Browallia New" w:cs="Browallia New"/>
          <w:color w:val="000000" w:themeColor="text1"/>
          <w:sz w:val="30"/>
          <w:szCs w:val="30"/>
          <w:cs/>
        </w:rPr>
        <w:t xml:space="preserve"> บาท</w:t>
      </w:r>
    </w:p>
    <w:p w:rsidR="00255E46" w:rsidRPr="000965A6" w:rsidRDefault="00255E46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b/>
          <w:bCs/>
          <w:color w:val="FF0000"/>
          <w:sz w:val="30"/>
          <w:szCs w:val="30"/>
          <w:u w:val="single"/>
        </w:rPr>
      </w:pPr>
    </w:p>
    <w:p w:rsidR="00761C41" w:rsidRPr="000965A6" w:rsidRDefault="00761C41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b/>
          <w:bCs/>
          <w:sz w:val="30"/>
          <w:szCs w:val="30"/>
          <w:u w:val="single"/>
        </w:rPr>
      </w:pPr>
      <w:r w:rsidRPr="000965A6">
        <w:rPr>
          <w:rFonts w:ascii="Browallia New" w:hAnsi="Browallia New" w:cs="Browallia New"/>
          <w:b/>
          <w:bCs/>
          <w:sz w:val="30"/>
          <w:szCs w:val="30"/>
          <w:u w:val="single"/>
          <w:cs/>
        </w:rPr>
        <w:t xml:space="preserve">สภาพคล่องและความเพียงพอของเงินทุน </w:t>
      </w:r>
    </w:p>
    <w:p w:rsidR="00C54875" w:rsidRPr="000965A6" w:rsidRDefault="00C54875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sz w:val="30"/>
          <w:szCs w:val="30"/>
          <w:cs/>
        </w:rPr>
      </w:pPr>
      <w:r w:rsidRPr="000965A6">
        <w:rPr>
          <w:rFonts w:ascii="Browallia New" w:hAnsi="Browallia New" w:cs="Browallia New" w:hint="cs"/>
          <w:sz w:val="30"/>
          <w:szCs w:val="30"/>
          <w:cs/>
        </w:rPr>
        <w:t xml:space="preserve">ในปี </w:t>
      </w:r>
      <w:r w:rsidRPr="000965A6">
        <w:rPr>
          <w:rFonts w:ascii="Browallia New" w:hAnsi="Browallia New" w:cs="Browallia New"/>
          <w:sz w:val="30"/>
          <w:szCs w:val="30"/>
        </w:rPr>
        <w:t xml:space="preserve">2560 </w:t>
      </w:r>
      <w:r w:rsidRPr="000965A6">
        <w:rPr>
          <w:rFonts w:ascii="Browallia New" w:hAnsi="Browallia New" w:cs="Browallia New" w:hint="cs"/>
          <w:sz w:val="30"/>
          <w:szCs w:val="30"/>
          <w:cs/>
        </w:rPr>
        <w:t>บริษัท</w:t>
      </w:r>
      <w:r w:rsidR="00F538FE" w:rsidRPr="000965A6">
        <w:rPr>
          <w:rFonts w:ascii="Browallia New" w:hAnsi="Browallia New" w:cs="Browallia New" w:hint="cs"/>
          <w:sz w:val="30"/>
          <w:szCs w:val="30"/>
          <w:cs/>
        </w:rPr>
        <w:t>มี</w:t>
      </w:r>
      <w:r w:rsidRPr="000965A6">
        <w:rPr>
          <w:rFonts w:ascii="Browallia New" w:hAnsi="Browallia New" w:cs="Browallia New" w:hint="cs"/>
          <w:sz w:val="30"/>
          <w:szCs w:val="30"/>
          <w:cs/>
        </w:rPr>
        <w:t>ยอดกระแสเงินสด</w:t>
      </w:r>
      <w:r w:rsidR="00F538FE" w:rsidRPr="000965A6">
        <w:rPr>
          <w:rFonts w:ascii="Browallia New" w:hAnsi="Browallia New" w:cs="Browallia New" w:hint="cs"/>
          <w:sz w:val="30"/>
          <w:szCs w:val="30"/>
          <w:cs/>
        </w:rPr>
        <w:t xml:space="preserve">เพิ่มขึ้นจากกิจกรรมจัดหาเงิน </w:t>
      </w:r>
      <w:r w:rsidR="000965A6" w:rsidRPr="000965A6">
        <w:rPr>
          <w:rFonts w:ascii="Browallia New" w:hAnsi="Browallia New" w:cs="Browallia New" w:hint="cs"/>
          <w:sz w:val="30"/>
          <w:szCs w:val="30"/>
        </w:rPr>
        <w:t>114</w:t>
      </w:r>
      <w:r w:rsidR="00F538FE" w:rsidRPr="000965A6">
        <w:rPr>
          <w:rFonts w:ascii="Browallia New" w:hAnsi="Browallia New" w:cs="Browallia New" w:hint="cs"/>
          <w:sz w:val="30"/>
          <w:szCs w:val="30"/>
          <w:cs/>
        </w:rPr>
        <w:t>.</w:t>
      </w:r>
      <w:r w:rsidR="000965A6" w:rsidRPr="000965A6">
        <w:rPr>
          <w:rFonts w:ascii="Browallia New" w:hAnsi="Browallia New" w:cs="Browallia New" w:hint="cs"/>
          <w:sz w:val="30"/>
          <w:szCs w:val="30"/>
        </w:rPr>
        <w:t>67</w:t>
      </w:r>
      <w:r w:rsidR="00F538FE" w:rsidRPr="000965A6">
        <w:rPr>
          <w:rFonts w:ascii="Browallia New" w:hAnsi="Browallia New" w:cs="Browallia New"/>
          <w:sz w:val="30"/>
          <w:szCs w:val="30"/>
        </w:rPr>
        <w:t xml:space="preserve"> </w:t>
      </w:r>
      <w:r w:rsidR="00F538FE" w:rsidRPr="000965A6">
        <w:rPr>
          <w:rFonts w:ascii="Browallia New" w:hAnsi="Browallia New" w:cs="Browallia New" w:hint="cs"/>
          <w:sz w:val="30"/>
          <w:szCs w:val="30"/>
          <w:cs/>
        </w:rPr>
        <w:t xml:space="preserve">ล้านบาทโดยการเพิ่มทุน  ใช้ไปในกิจกรรมดำเนินงาน </w:t>
      </w:r>
      <w:r w:rsidR="00F538FE" w:rsidRPr="000965A6">
        <w:rPr>
          <w:rFonts w:ascii="Browallia New" w:hAnsi="Browallia New" w:cs="Browallia New"/>
          <w:sz w:val="30"/>
          <w:szCs w:val="30"/>
        </w:rPr>
        <w:t>12.11</w:t>
      </w:r>
      <w:r w:rsidR="00F538FE" w:rsidRPr="000965A6">
        <w:rPr>
          <w:rFonts w:ascii="Browallia New" w:hAnsi="Browallia New" w:cs="Browallia New" w:hint="cs"/>
          <w:sz w:val="30"/>
          <w:szCs w:val="30"/>
          <w:cs/>
        </w:rPr>
        <w:t xml:space="preserve"> ล้านบาทและใช้ไปในกิจกรรมลงทุน </w:t>
      </w:r>
      <w:r w:rsidR="00F538FE" w:rsidRPr="000965A6">
        <w:rPr>
          <w:rFonts w:ascii="Browallia New" w:hAnsi="Browallia New" w:cs="Browallia New"/>
          <w:sz w:val="30"/>
          <w:szCs w:val="30"/>
        </w:rPr>
        <w:t xml:space="preserve">237.29 </w:t>
      </w:r>
      <w:r w:rsidR="00F538FE" w:rsidRPr="000965A6">
        <w:rPr>
          <w:rFonts w:ascii="Browallia New" w:hAnsi="Browallia New" w:cs="Browallia New" w:hint="cs"/>
          <w:sz w:val="30"/>
          <w:szCs w:val="30"/>
          <w:cs/>
        </w:rPr>
        <w:t>ล้านบาท ซึ่งส่วนใหญ่จ่ายลงทุนในโครงการ</w:t>
      </w:r>
      <w:r w:rsidR="00F538FE" w:rsidRPr="000965A6">
        <w:rPr>
          <w:rFonts w:ascii="Browallia New" w:hAnsi="Browallia New" w:cs="Browallia New"/>
          <w:sz w:val="30"/>
          <w:szCs w:val="30"/>
        </w:rPr>
        <w:t xml:space="preserve"> The Studio  Park  </w:t>
      </w:r>
      <w:r w:rsidR="00F538FE" w:rsidRPr="000965A6">
        <w:rPr>
          <w:rFonts w:ascii="Browallia New" w:hAnsi="Browallia New" w:cs="Browallia New" w:hint="cs"/>
          <w:sz w:val="30"/>
          <w:szCs w:val="30"/>
          <w:cs/>
        </w:rPr>
        <w:t xml:space="preserve">ส่งผลให้บริษัทมีเงินสดและรายการเทียบเท่าเงินสด ณ วันสิ้นปี </w:t>
      </w:r>
      <w:r w:rsidR="00F538FE" w:rsidRPr="000965A6">
        <w:rPr>
          <w:rFonts w:ascii="Browallia New" w:hAnsi="Browallia New" w:cs="Browallia New"/>
          <w:sz w:val="30"/>
          <w:szCs w:val="30"/>
        </w:rPr>
        <w:t xml:space="preserve">2560 </w:t>
      </w:r>
      <w:r w:rsidR="00F538FE" w:rsidRPr="000965A6">
        <w:rPr>
          <w:rFonts w:ascii="Browallia New" w:hAnsi="Browallia New" w:cs="Browallia New" w:hint="cs"/>
          <w:sz w:val="30"/>
          <w:szCs w:val="30"/>
          <w:cs/>
        </w:rPr>
        <w:t xml:space="preserve">เท่ากับ </w:t>
      </w:r>
      <w:r w:rsidR="00F538FE" w:rsidRPr="000965A6">
        <w:rPr>
          <w:rFonts w:ascii="Browallia New" w:hAnsi="Browallia New" w:cs="Browallia New"/>
          <w:sz w:val="30"/>
          <w:szCs w:val="30"/>
        </w:rPr>
        <w:t xml:space="preserve"> 22.75</w:t>
      </w:r>
      <w:r w:rsidR="00F538FE" w:rsidRPr="000965A6">
        <w:rPr>
          <w:rFonts w:ascii="Browallia New" w:hAnsi="Browallia New" w:cs="Browallia New" w:hint="cs"/>
          <w:sz w:val="30"/>
          <w:szCs w:val="30"/>
          <w:cs/>
        </w:rPr>
        <w:t xml:space="preserve"> ล้านบาท</w:t>
      </w:r>
    </w:p>
    <w:p w:rsidR="00F538FE" w:rsidRPr="000965A6" w:rsidRDefault="00F538FE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sz w:val="30"/>
          <w:szCs w:val="30"/>
        </w:rPr>
      </w:pP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5098"/>
        <w:gridCol w:w="1134"/>
        <w:gridCol w:w="1276"/>
        <w:gridCol w:w="1248"/>
      </w:tblGrid>
      <w:tr w:rsidR="007B5599" w:rsidRPr="000965A6" w:rsidTr="00927934">
        <w:tc>
          <w:tcPr>
            <w:tcW w:w="5098" w:type="dxa"/>
            <w:shd w:val="clear" w:color="auto" w:fill="BDD6EE" w:themeFill="accent1" w:themeFillTint="66"/>
          </w:tcPr>
          <w:p w:rsidR="00761C41" w:rsidRPr="000965A6" w:rsidRDefault="00761C41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134" w:type="dxa"/>
            <w:shd w:val="clear" w:color="auto" w:fill="BDD6EE" w:themeFill="accent1" w:themeFillTint="66"/>
          </w:tcPr>
          <w:p w:rsidR="00761C41" w:rsidRPr="000965A6" w:rsidRDefault="00761C41" w:rsidP="007B5599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b/>
                <w:bCs/>
                <w:sz w:val="30"/>
                <w:szCs w:val="30"/>
                <w:cs/>
              </w:rPr>
              <w:t xml:space="preserve">ปี </w:t>
            </w:r>
            <w:r w:rsidRPr="000965A6">
              <w:rPr>
                <w:rFonts w:ascii="Browallia New" w:hAnsi="Browallia New" w:cs="Browallia New"/>
                <w:b/>
                <w:bCs/>
                <w:sz w:val="30"/>
                <w:szCs w:val="30"/>
              </w:rPr>
              <w:t>255</w:t>
            </w:r>
            <w:r w:rsidR="007B5599" w:rsidRPr="000965A6">
              <w:rPr>
                <w:rFonts w:ascii="Browallia New" w:hAnsi="Browallia New" w:cs="Browalli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6" w:type="dxa"/>
            <w:shd w:val="clear" w:color="auto" w:fill="BDD6EE" w:themeFill="accent1" w:themeFillTint="66"/>
          </w:tcPr>
          <w:p w:rsidR="00761C41" w:rsidRPr="000965A6" w:rsidRDefault="00761C41" w:rsidP="007B5599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</w:rPr>
            </w:pPr>
            <w:r w:rsidRPr="000965A6">
              <w:rPr>
                <w:rFonts w:ascii="Browallia New" w:hAnsi="Browallia New" w:cs="Browallia New"/>
                <w:b/>
                <w:bCs/>
                <w:sz w:val="30"/>
                <w:szCs w:val="30"/>
                <w:cs/>
              </w:rPr>
              <w:t xml:space="preserve">ปี </w:t>
            </w:r>
            <w:r w:rsidRPr="000965A6">
              <w:rPr>
                <w:rFonts w:ascii="Browallia New" w:hAnsi="Browallia New" w:cs="Browallia New"/>
                <w:b/>
                <w:bCs/>
                <w:sz w:val="30"/>
                <w:szCs w:val="30"/>
              </w:rPr>
              <w:t xml:space="preserve"> 255</w:t>
            </w:r>
            <w:r w:rsidR="007B5599" w:rsidRPr="000965A6">
              <w:rPr>
                <w:rFonts w:ascii="Browallia New" w:hAnsi="Browallia New" w:cs="Browalli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48" w:type="dxa"/>
            <w:shd w:val="clear" w:color="auto" w:fill="BDD6EE" w:themeFill="accent1" w:themeFillTint="66"/>
          </w:tcPr>
          <w:p w:rsidR="00761C41" w:rsidRPr="000965A6" w:rsidRDefault="00761C41" w:rsidP="007B5599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b/>
                <w:bCs/>
                <w:sz w:val="30"/>
                <w:szCs w:val="30"/>
                <w:cs/>
              </w:rPr>
              <w:t xml:space="preserve">ปี </w:t>
            </w:r>
            <w:r w:rsidRPr="000965A6">
              <w:rPr>
                <w:rFonts w:ascii="Browallia New" w:hAnsi="Browallia New" w:cs="Browallia New"/>
                <w:b/>
                <w:bCs/>
                <w:sz w:val="30"/>
                <w:szCs w:val="30"/>
              </w:rPr>
              <w:t>25</w:t>
            </w:r>
            <w:r w:rsidR="007B5599" w:rsidRPr="000965A6">
              <w:rPr>
                <w:rFonts w:ascii="Browallia New" w:hAnsi="Browallia New" w:cs="Browallia New"/>
                <w:b/>
                <w:bCs/>
                <w:sz w:val="30"/>
                <w:szCs w:val="30"/>
              </w:rPr>
              <w:t>60</w:t>
            </w:r>
          </w:p>
        </w:tc>
      </w:tr>
      <w:tr w:rsidR="007B5599" w:rsidRPr="000965A6" w:rsidTr="00927934">
        <w:tc>
          <w:tcPr>
            <w:tcW w:w="5098" w:type="dxa"/>
          </w:tcPr>
          <w:p w:rsidR="007B5599" w:rsidRPr="000965A6" w:rsidRDefault="007B5599" w:rsidP="007B5599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0965A6">
              <w:rPr>
                <w:rFonts w:ascii="Browallia New" w:hAnsi="Browallia New" w:cs="Browallia New"/>
                <w:sz w:val="30"/>
                <w:szCs w:val="30"/>
                <w:cs/>
              </w:rPr>
              <w:t>เงินสดสุทธิได้มา(ใช้ไป)จากกิจกรรมดำเนินงาน</w:t>
            </w:r>
          </w:p>
        </w:tc>
        <w:tc>
          <w:tcPr>
            <w:tcW w:w="1134" w:type="dxa"/>
          </w:tcPr>
          <w:p w:rsidR="007B5599" w:rsidRPr="000965A6" w:rsidRDefault="000965A6" w:rsidP="00C5487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0965A6">
              <w:rPr>
                <w:rFonts w:ascii="Browallia New" w:hAnsi="Browallia New" w:cs="Browallia New" w:hint="cs"/>
                <w:sz w:val="30"/>
                <w:szCs w:val="30"/>
              </w:rPr>
              <w:t>27</w:t>
            </w:r>
            <w:r w:rsidR="00C54875" w:rsidRPr="000965A6">
              <w:rPr>
                <w:rFonts w:ascii="Browallia New" w:hAnsi="Browallia New" w:cs="Browallia New" w:hint="cs"/>
                <w:sz w:val="30"/>
                <w:szCs w:val="30"/>
                <w:cs/>
              </w:rPr>
              <w:t>.</w:t>
            </w:r>
            <w:r w:rsidRPr="000965A6">
              <w:rPr>
                <w:rFonts w:ascii="Browallia New" w:hAnsi="Browallia New" w:cs="Browallia New" w:hint="cs"/>
                <w:sz w:val="30"/>
                <w:szCs w:val="30"/>
              </w:rPr>
              <w:t>01</w:t>
            </w:r>
          </w:p>
        </w:tc>
        <w:tc>
          <w:tcPr>
            <w:tcW w:w="1276" w:type="dxa"/>
          </w:tcPr>
          <w:p w:rsidR="007B5599" w:rsidRPr="000965A6" w:rsidRDefault="00C54875" w:rsidP="00C5487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sz w:val="30"/>
                <w:szCs w:val="30"/>
              </w:rPr>
              <w:t>54.60</w:t>
            </w:r>
          </w:p>
        </w:tc>
        <w:tc>
          <w:tcPr>
            <w:tcW w:w="1248" w:type="dxa"/>
          </w:tcPr>
          <w:p w:rsidR="007B5599" w:rsidRPr="000965A6" w:rsidRDefault="00C54875" w:rsidP="007B5599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sz w:val="30"/>
                <w:szCs w:val="30"/>
              </w:rPr>
              <w:t>(12.11)</w:t>
            </w:r>
          </w:p>
        </w:tc>
      </w:tr>
      <w:tr w:rsidR="007B5599" w:rsidRPr="000965A6" w:rsidTr="00927934">
        <w:tc>
          <w:tcPr>
            <w:tcW w:w="5098" w:type="dxa"/>
          </w:tcPr>
          <w:p w:rsidR="007B5599" w:rsidRPr="000965A6" w:rsidRDefault="007B5599" w:rsidP="007B5599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sz w:val="30"/>
                <w:szCs w:val="30"/>
                <w:cs/>
              </w:rPr>
              <w:t>เงินสดสุทธิได้มา(ใช้ไป)จากกิจกรรมลงทุน</w:t>
            </w:r>
          </w:p>
        </w:tc>
        <w:tc>
          <w:tcPr>
            <w:tcW w:w="1134" w:type="dxa"/>
          </w:tcPr>
          <w:p w:rsidR="007B5599" w:rsidRPr="000965A6" w:rsidRDefault="007B5599" w:rsidP="00C5487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sz w:val="30"/>
                <w:szCs w:val="30"/>
              </w:rPr>
              <w:t>(1</w:t>
            </w:r>
            <w:r w:rsidR="00C54875" w:rsidRPr="000965A6">
              <w:rPr>
                <w:rFonts w:ascii="Browallia New" w:hAnsi="Browallia New" w:cs="Browallia New"/>
                <w:sz w:val="30"/>
                <w:szCs w:val="30"/>
              </w:rPr>
              <w:t>19.84</w:t>
            </w:r>
            <w:r w:rsidRPr="000965A6">
              <w:rPr>
                <w:rFonts w:ascii="Browallia New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276" w:type="dxa"/>
          </w:tcPr>
          <w:p w:rsidR="007B5599" w:rsidRPr="000965A6" w:rsidRDefault="007B5599" w:rsidP="00C5487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sz w:val="30"/>
                <w:szCs w:val="30"/>
              </w:rPr>
              <w:t>(53</w:t>
            </w:r>
            <w:r w:rsidR="00C54875" w:rsidRPr="000965A6">
              <w:rPr>
                <w:rFonts w:ascii="Browallia New" w:hAnsi="Browallia New" w:cs="Browallia New"/>
                <w:sz w:val="30"/>
                <w:szCs w:val="30"/>
              </w:rPr>
              <w:t>1.25</w:t>
            </w:r>
            <w:r w:rsidRPr="000965A6">
              <w:rPr>
                <w:rFonts w:ascii="Browallia New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248" w:type="dxa"/>
          </w:tcPr>
          <w:p w:rsidR="007B5599" w:rsidRPr="000965A6" w:rsidRDefault="00C54875" w:rsidP="007B5599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sz w:val="30"/>
                <w:szCs w:val="30"/>
              </w:rPr>
              <w:t>(237.29)</w:t>
            </w:r>
          </w:p>
        </w:tc>
      </w:tr>
      <w:tr w:rsidR="007B5599" w:rsidRPr="000965A6" w:rsidTr="00927934">
        <w:tc>
          <w:tcPr>
            <w:tcW w:w="5098" w:type="dxa"/>
          </w:tcPr>
          <w:p w:rsidR="007B5599" w:rsidRPr="000965A6" w:rsidRDefault="007B5599" w:rsidP="007B5599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sz w:val="30"/>
                <w:szCs w:val="30"/>
                <w:cs/>
              </w:rPr>
              <w:t>เงินสดสุทธิได้มา(ใช้ไป)จากกิจกรรมจัดหาเงิน</w:t>
            </w:r>
          </w:p>
        </w:tc>
        <w:tc>
          <w:tcPr>
            <w:tcW w:w="1134" w:type="dxa"/>
          </w:tcPr>
          <w:p w:rsidR="007B5599" w:rsidRPr="000965A6" w:rsidRDefault="007B5599" w:rsidP="00C5487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sz w:val="30"/>
                <w:szCs w:val="30"/>
              </w:rPr>
              <w:t>(1</w:t>
            </w:r>
            <w:r w:rsidR="00C54875" w:rsidRPr="000965A6">
              <w:rPr>
                <w:rFonts w:ascii="Browallia New" w:hAnsi="Browallia New" w:cs="Browallia New"/>
                <w:sz w:val="30"/>
                <w:szCs w:val="30"/>
              </w:rPr>
              <w:t>3.78</w:t>
            </w:r>
            <w:r w:rsidRPr="000965A6">
              <w:rPr>
                <w:rFonts w:ascii="Browallia New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276" w:type="dxa"/>
          </w:tcPr>
          <w:p w:rsidR="007B5599" w:rsidRPr="000965A6" w:rsidRDefault="00C54875" w:rsidP="00C5487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sz w:val="30"/>
                <w:szCs w:val="30"/>
              </w:rPr>
              <w:t>423.97</w:t>
            </w:r>
          </w:p>
        </w:tc>
        <w:tc>
          <w:tcPr>
            <w:tcW w:w="1248" w:type="dxa"/>
          </w:tcPr>
          <w:p w:rsidR="007B5599" w:rsidRPr="000965A6" w:rsidRDefault="00C54875" w:rsidP="007B5599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sz w:val="30"/>
                <w:szCs w:val="30"/>
              </w:rPr>
              <w:t>114.67</w:t>
            </w:r>
          </w:p>
        </w:tc>
      </w:tr>
      <w:tr w:rsidR="007B5599" w:rsidRPr="000965A6" w:rsidTr="00927934">
        <w:tc>
          <w:tcPr>
            <w:tcW w:w="5098" w:type="dxa"/>
          </w:tcPr>
          <w:p w:rsidR="007B5599" w:rsidRPr="000965A6" w:rsidRDefault="007B5599" w:rsidP="007B5599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</w:rPr>
            </w:pPr>
            <w:r w:rsidRPr="000965A6">
              <w:rPr>
                <w:rFonts w:ascii="Browallia New" w:hAnsi="Browallia New" w:cs="Browalli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เงินสดและรายการเทียบเท่าเงินสดเพิ่มขึ้น(ลดลง)สุทธิ</w:t>
            </w:r>
          </w:p>
        </w:tc>
        <w:tc>
          <w:tcPr>
            <w:tcW w:w="1134" w:type="dxa"/>
          </w:tcPr>
          <w:p w:rsidR="007B5599" w:rsidRPr="000965A6" w:rsidRDefault="007B5599" w:rsidP="00C54875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b/>
                <w:bCs/>
                <w:sz w:val="30"/>
                <w:szCs w:val="30"/>
              </w:rPr>
              <w:t>(106.6</w:t>
            </w:r>
            <w:r w:rsidR="00C54875" w:rsidRPr="000965A6">
              <w:rPr>
                <w:rFonts w:ascii="Browallia New" w:hAnsi="Browallia New" w:cs="Browallia New"/>
                <w:b/>
                <w:bCs/>
                <w:sz w:val="30"/>
                <w:szCs w:val="30"/>
              </w:rPr>
              <w:t>1</w:t>
            </w:r>
            <w:r w:rsidRPr="000965A6">
              <w:rPr>
                <w:rFonts w:ascii="Browallia New" w:hAnsi="Browallia New" w:cs="Browalli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6" w:type="dxa"/>
          </w:tcPr>
          <w:p w:rsidR="007B5599" w:rsidRPr="000965A6" w:rsidRDefault="007B5599" w:rsidP="007B5599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b/>
                <w:bCs/>
                <w:sz w:val="30"/>
                <w:szCs w:val="30"/>
              </w:rPr>
              <w:t>(52.68)</w:t>
            </w:r>
          </w:p>
        </w:tc>
        <w:tc>
          <w:tcPr>
            <w:tcW w:w="1248" w:type="dxa"/>
          </w:tcPr>
          <w:p w:rsidR="007B5599" w:rsidRPr="000965A6" w:rsidRDefault="00C54875" w:rsidP="007B5599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b/>
                <w:bCs/>
                <w:sz w:val="30"/>
                <w:szCs w:val="30"/>
              </w:rPr>
              <w:t>(134.73)</w:t>
            </w:r>
          </w:p>
        </w:tc>
      </w:tr>
      <w:tr w:rsidR="007B5599" w:rsidRPr="000965A6" w:rsidTr="00927934">
        <w:tc>
          <w:tcPr>
            <w:tcW w:w="5098" w:type="dxa"/>
          </w:tcPr>
          <w:p w:rsidR="007B5599" w:rsidRPr="000965A6" w:rsidRDefault="007B5599" w:rsidP="007B5599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sz w:val="30"/>
                <w:szCs w:val="30"/>
                <w:cs/>
              </w:rPr>
              <w:t>เงินสดและรายการเทียบเท่าเงินสด ณ วันต้นงวด</w:t>
            </w:r>
          </w:p>
        </w:tc>
        <w:tc>
          <w:tcPr>
            <w:tcW w:w="1134" w:type="dxa"/>
          </w:tcPr>
          <w:p w:rsidR="007B5599" w:rsidRPr="000965A6" w:rsidRDefault="007B5599" w:rsidP="007B5599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sz w:val="30"/>
                <w:szCs w:val="30"/>
              </w:rPr>
              <w:t>316.77</w:t>
            </w:r>
          </w:p>
        </w:tc>
        <w:tc>
          <w:tcPr>
            <w:tcW w:w="1276" w:type="dxa"/>
          </w:tcPr>
          <w:p w:rsidR="007B5599" w:rsidRPr="000965A6" w:rsidRDefault="007B5599" w:rsidP="007B5599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sz w:val="30"/>
                <w:szCs w:val="30"/>
              </w:rPr>
              <w:t>210.16</w:t>
            </w:r>
          </w:p>
        </w:tc>
        <w:tc>
          <w:tcPr>
            <w:tcW w:w="1248" w:type="dxa"/>
          </w:tcPr>
          <w:p w:rsidR="007B5599" w:rsidRPr="000965A6" w:rsidRDefault="00C54875" w:rsidP="007B5599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sz w:val="30"/>
                <w:szCs w:val="30"/>
              </w:rPr>
              <w:t>157.48</w:t>
            </w:r>
          </w:p>
        </w:tc>
      </w:tr>
      <w:tr w:rsidR="007B5599" w:rsidRPr="000965A6" w:rsidTr="00927934">
        <w:tc>
          <w:tcPr>
            <w:tcW w:w="5098" w:type="dxa"/>
          </w:tcPr>
          <w:p w:rsidR="007B5599" w:rsidRPr="000965A6" w:rsidRDefault="007B5599" w:rsidP="007B5599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 ณ วันปลายงวด</w:t>
            </w:r>
          </w:p>
        </w:tc>
        <w:tc>
          <w:tcPr>
            <w:tcW w:w="1134" w:type="dxa"/>
          </w:tcPr>
          <w:p w:rsidR="007B5599" w:rsidRPr="000965A6" w:rsidRDefault="007B5599" w:rsidP="007B5599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b/>
                <w:bCs/>
                <w:sz w:val="30"/>
                <w:szCs w:val="30"/>
              </w:rPr>
              <w:t>210.16</w:t>
            </w:r>
          </w:p>
        </w:tc>
        <w:tc>
          <w:tcPr>
            <w:tcW w:w="1276" w:type="dxa"/>
          </w:tcPr>
          <w:p w:rsidR="007B5599" w:rsidRPr="000965A6" w:rsidRDefault="007B5599" w:rsidP="007B5599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b/>
                <w:bCs/>
                <w:sz w:val="30"/>
                <w:szCs w:val="30"/>
              </w:rPr>
              <w:t>157.48</w:t>
            </w:r>
          </w:p>
        </w:tc>
        <w:tc>
          <w:tcPr>
            <w:tcW w:w="1248" w:type="dxa"/>
          </w:tcPr>
          <w:p w:rsidR="007B5599" w:rsidRPr="000965A6" w:rsidRDefault="00C54875" w:rsidP="007B5599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b/>
                <w:bCs/>
                <w:sz w:val="30"/>
                <w:szCs w:val="30"/>
              </w:rPr>
              <w:t>22.75</w:t>
            </w:r>
          </w:p>
        </w:tc>
      </w:tr>
    </w:tbl>
    <w:p w:rsidR="00761C41" w:rsidRPr="000965A6" w:rsidRDefault="00761C41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sz w:val="30"/>
          <w:szCs w:val="30"/>
          <w:cs/>
        </w:rPr>
      </w:pPr>
    </w:p>
    <w:p w:rsidR="00874644" w:rsidRPr="000965A6" w:rsidRDefault="00874644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30"/>
          <w:szCs w:val="30"/>
        </w:rPr>
      </w:pPr>
      <w:r w:rsidRPr="000965A6">
        <w:rPr>
          <w:rFonts w:ascii="Browallia New" w:hAnsi="Browallia New" w:cs="Browallia New"/>
          <w:b/>
          <w:bCs/>
          <w:color w:val="000000" w:themeColor="text1"/>
          <w:sz w:val="30"/>
          <w:szCs w:val="30"/>
          <w:u w:val="single"/>
          <w:cs/>
        </w:rPr>
        <w:lastRenderedPageBreak/>
        <w:t xml:space="preserve">อัตราส่วนสภาพคล่อง  </w:t>
      </w:r>
    </w:p>
    <w:p w:rsidR="004B0684" w:rsidRPr="000965A6" w:rsidRDefault="00874644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0965A6">
        <w:rPr>
          <w:rFonts w:ascii="Browallia New" w:hAnsi="Browallia New" w:cs="Browallia New"/>
          <w:color w:val="000000" w:themeColor="text1"/>
          <w:sz w:val="30"/>
          <w:szCs w:val="30"/>
          <w:cs/>
        </w:rPr>
        <w:t xml:space="preserve">ในปี </w:t>
      </w:r>
      <w:r w:rsidRPr="000965A6">
        <w:rPr>
          <w:rFonts w:ascii="Browallia New" w:hAnsi="Browallia New" w:cs="Browallia New"/>
          <w:color w:val="000000" w:themeColor="text1"/>
          <w:sz w:val="30"/>
          <w:szCs w:val="30"/>
        </w:rPr>
        <w:t>25</w:t>
      </w:r>
      <w:r w:rsidR="00BF008A" w:rsidRPr="000965A6">
        <w:rPr>
          <w:rFonts w:ascii="Browallia New" w:hAnsi="Browallia New" w:cs="Browallia New"/>
          <w:color w:val="000000" w:themeColor="text1"/>
          <w:sz w:val="30"/>
          <w:szCs w:val="30"/>
        </w:rPr>
        <w:t>60</w:t>
      </w:r>
      <w:r w:rsidRPr="000965A6">
        <w:rPr>
          <w:rFonts w:ascii="Browallia New" w:hAnsi="Browallia New" w:cs="Browallia New"/>
          <w:color w:val="000000" w:themeColor="text1"/>
          <w:sz w:val="30"/>
          <w:szCs w:val="30"/>
        </w:rPr>
        <w:t xml:space="preserve"> </w:t>
      </w:r>
      <w:r w:rsidRPr="000965A6">
        <w:rPr>
          <w:rFonts w:ascii="Browallia New" w:hAnsi="Browallia New" w:cs="Browallia New"/>
          <w:color w:val="000000" w:themeColor="text1"/>
          <w:sz w:val="30"/>
          <w:szCs w:val="30"/>
          <w:cs/>
        </w:rPr>
        <w:t xml:space="preserve">บริษัทมีอัตราส่วนสภาพคล่อง </w:t>
      </w:r>
      <w:r w:rsidRPr="000965A6">
        <w:rPr>
          <w:rFonts w:ascii="Browallia New" w:hAnsi="Browallia New" w:cs="Browallia New"/>
          <w:color w:val="000000" w:themeColor="text1"/>
          <w:sz w:val="30"/>
          <w:szCs w:val="30"/>
        </w:rPr>
        <w:t>2.</w:t>
      </w:r>
      <w:r w:rsidR="00BF008A" w:rsidRPr="000965A6">
        <w:rPr>
          <w:rFonts w:ascii="Browallia New" w:hAnsi="Browallia New" w:cs="Browallia New"/>
          <w:color w:val="000000" w:themeColor="text1"/>
          <w:sz w:val="30"/>
          <w:szCs w:val="30"/>
        </w:rPr>
        <w:t>36</w:t>
      </w:r>
      <w:r w:rsidRPr="000965A6">
        <w:rPr>
          <w:rFonts w:ascii="Browallia New" w:hAnsi="Browallia New" w:cs="Browallia New"/>
          <w:color w:val="000000" w:themeColor="text1"/>
          <w:sz w:val="30"/>
          <w:szCs w:val="30"/>
        </w:rPr>
        <w:t xml:space="preserve"> </w:t>
      </w:r>
      <w:r w:rsidRPr="000965A6">
        <w:rPr>
          <w:rFonts w:ascii="Browallia New" w:hAnsi="Browallia New" w:cs="Browallia New"/>
          <w:color w:val="000000" w:themeColor="text1"/>
          <w:sz w:val="30"/>
          <w:szCs w:val="30"/>
          <w:cs/>
        </w:rPr>
        <w:t xml:space="preserve">เท่า อัตราส่วนสภาพคล่องเร็ว </w:t>
      </w:r>
      <w:r w:rsidR="00BF008A" w:rsidRPr="000965A6">
        <w:rPr>
          <w:rFonts w:ascii="Browallia New" w:hAnsi="Browallia New" w:cs="Browallia New"/>
          <w:color w:val="000000" w:themeColor="text1"/>
          <w:sz w:val="30"/>
          <w:szCs w:val="30"/>
        </w:rPr>
        <w:t>1.68</w:t>
      </w:r>
      <w:r w:rsidRPr="000965A6">
        <w:rPr>
          <w:rFonts w:ascii="Browallia New" w:hAnsi="Browallia New" w:cs="Browallia New"/>
          <w:color w:val="000000" w:themeColor="text1"/>
          <w:sz w:val="30"/>
          <w:szCs w:val="30"/>
          <w:cs/>
        </w:rPr>
        <w:t xml:space="preserve"> เท่า</w:t>
      </w:r>
      <w:r w:rsidR="009D3C20" w:rsidRPr="000965A6">
        <w:rPr>
          <w:rFonts w:ascii="Browallia New" w:hAnsi="Browallia New" w:cs="Browallia New"/>
          <w:color w:val="000000" w:themeColor="text1"/>
          <w:sz w:val="30"/>
          <w:szCs w:val="30"/>
          <w:cs/>
        </w:rPr>
        <w:t xml:space="preserve"> </w:t>
      </w:r>
      <w:r w:rsidR="004B0684" w:rsidRPr="000965A6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 ยัง</w:t>
      </w:r>
      <w:r w:rsidR="009D3C20" w:rsidRPr="000965A6">
        <w:rPr>
          <w:rFonts w:ascii="Browallia New" w:hAnsi="Browallia New" w:cs="Browallia New"/>
          <w:color w:val="000000" w:themeColor="text1"/>
          <w:sz w:val="30"/>
          <w:szCs w:val="30"/>
          <w:cs/>
        </w:rPr>
        <w:t xml:space="preserve">คงอยู่ในเกณฑ์ที่ดี โดยสินทรัพย์หมุนเวียนสูงกว่าหนี้สินหมุนเวียน </w:t>
      </w:r>
    </w:p>
    <w:p w:rsidR="004B0684" w:rsidRPr="000965A6" w:rsidRDefault="004B0684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:rsidR="009D3C20" w:rsidRPr="000965A6" w:rsidRDefault="009D3C20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0965A6">
        <w:rPr>
          <w:rFonts w:ascii="Browallia New" w:hAnsi="Browallia New" w:cs="Browallia New"/>
          <w:b/>
          <w:bCs/>
          <w:sz w:val="30"/>
          <w:szCs w:val="30"/>
          <w:cs/>
        </w:rPr>
        <w:t>โครงสร้างเงินทุน</w:t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4106"/>
        <w:gridCol w:w="992"/>
        <w:gridCol w:w="1134"/>
        <w:gridCol w:w="1276"/>
        <w:gridCol w:w="1248"/>
      </w:tblGrid>
      <w:tr w:rsidR="00A54E81" w:rsidRPr="000965A6" w:rsidTr="009D3C20">
        <w:tc>
          <w:tcPr>
            <w:tcW w:w="4106" w:type="dxa"/>
            <w:shd w:val="clear" w:color="auto" w:fill="BDD6EE" w:themeFill="accent1" w:themeFillTint="66"/>
          </w:tcPr>
          <w:p w:rsidR="009D3C20" w:rsidRPr="000965A6" w:rsidRDefault="009D3C20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992" w:type="dxa"/>
            <w:shd w:val="clear" w:color="auto" w:fill="BDD6EE" w:themeFill="accent1" w:themeFillTint="66"/>
          </w:tcPr>
          <w:p w:rsidR="009D3C20" w:rsidRPr="000965A6" w:rsidRDefault="009D3C20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b/>
                <w:bCs/>
                <w:sz w:val="30"/>
                <w:szCs w:val="30"/>
                <w:cs/>
              </w:rPr>
              <w:t>หน่วย</w:t>
            </w:r>
          </w:p>
        </w:tc>
        <w:tc>
          <w:tcPr>
            <w:tcW w:w="1134" w:type="dxa"/>
            <w:shd w:val="clear" w:color="auto" w:fill="BDD6EE" w:themeFill="accent1" w:themeFillTint="66"/>
          </w:tcPr>
          <w:p w:rsidR="009D3C20" w:rsidRPr="000965A6" w:rsidRDefault="009D3C20" w:rsidP="001B2F9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b/>
                <w:bCs/>
                <w:sz w:val="30"/>
                <w:szCs w:val="30"/>
                <w:cs/>
              </w:rPr>
              <w:t xml:space="preserve">ปี </w:t>
            </w:r>
            <w:r w:rsidRPr="000965A6">
              <w:rPr>
                <w:rFonts w:ascii="Browallia New" w:hAnsi="Browallia New" w:cs="Browallia New"/>
                <w:b/>
                <w:bCs/>
                <w:sz w:val="30"/>
                <w:szCs w:val="30"/>
              </w:rPr>
              <w:t>255</w:t>
            </w:r>
            <w:r w:rsidR="001B2F9D" w:rsidRPr="000965A6">
              <w:rPr>
                <w:rFonts w:ascii="Browallia New" w:hAnsi="Browallia New" w:cs="Browalli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6" w:type="dxa"/>
            <w:shd w:val="clear" w:color="auto" w:fill="BDD6EE" w:themeFill="accent1" w:themeFillTint="66"/>
          </w:tcPr>
          <w:p w:rsidR="009D3C20" w:rsidRPr="000965A6" w:rsidRDefault="009D3C20" w:rsidP="001B2F9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b/>
                <w:bCs/>
                <w:sz w:val="30"/>
                <w:szCs w:val="30"/>
                <w:cs/>
              </w:rPr>
              <w:t xml:space="preserve">ปี </w:t>
            </w:r>
            <w:r w:rsidRPr="000965A6">
              <w:rPr>
                <w:rFonts w:ascii="Browallia New" w:hAnsi="Browallia New" w:cs="Browallia New"/>
                <w:b/>
                <w:bCs/>
                <w:sz w:val="30"/>
                <w:szCs w:val="30"/>
              </w:rPr>
              <w:t>255</w:t>
            </w:r>
            <w:r w:rsidR="001B2F9D" w:rsidRPr="000965A6">
              <w:rPr>
                <w:rFonts w:ascii="Browallia New" w:hAnsi="Browallia New" w:cs="Browalli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48" w:type="dxa"/>
            <w:shd w:val="clear" w:color="auto" w:fill="BDD6EE" w:themeFill="accent1" w:themeFillTint="66"/>
          </w:tcPr>
          <w:p w:rsidR="009D3C20" w:rsidRPr="000965A6" w:rsidRDefault="009D3C20" w:rsidP="001B2F9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b/>
                <w:bCs/>
                <w:sz w:val="30"/>
                <w:szCs w:val="30"/>
                <w:cs/>
              </w:rPr>
              <w:t xml:space="preserve">ปี </w:t>
            </w:r>
            <w:r w:rsidRPr="000965A6">
              <w:rPr>
                <w:rFonts w:ascii="Browallia New" w:hAnsi="Browallia New" w:cs="Browallia New"/>
                <w:b/>
                <w:bCs/>
                <w:sz w:val="30"/>
                <w:szCs w:val="30"/>
              </w:rPr>
              <w:t>25</w:t>
            </w:r>
            <w:r w:rsidR="001B2F9D" w:rsidRPr="000965A6">
              <w:rPr>
                <w:rFonts w:ascii="Browallia New" w:hAnsi="Browallia New" w:cs="Browallia New"/>
                <w:b/>
                <w:bCs/>
                <w:sz w:val="30"/>
                <w:szCs w:val="30"/>
              </w:rPr>
              <w:t>60</w:t>
            </w:r>
          </w:p>
        </w:tc>
      </w:tr>
      <w:tr w:rsidR="00A54E81" w:rsidRPr="000965A6" w:rsidTr="009D3C20">
        <w:tc>
          <w:tcPr>
            <w:tcW w:w="4106" w:type="dxa"/>
          </w:tcPr>
          <w:p w:rsidR="001B2F9D" w:rsidRPr="000965A6" w:rsidRDefault="001B2F9D" w:rsidP="001B2F9D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30"/>
                <w:szCs w:val="30"/>
                <w:cs/>
              </w:rPr>
            </w:pPr>
            <w:r w:rsidRPr="000965A6">
              <w:rPr>
                <w:rFonts w:ascii="Browallia New" w:hAnsi="Browallia New" w:cs="Browallia New"/>
                <w:sz w:val="30"/>
                <w:szCs w:val="30"/>
                <w:cs/>
              </w:rPr>
              <w:t>หนี้สินทั้งหมด</w:t>
            </w:r>
          </w:p>
        </w:tc>
        <w:tc>
          <w:tcPr>
            <w:tcW w:w="992" w:type="dxa"/>
          </w:tcPr>
          <w:p w:rsidR="001B2F9D" w:rsidRPr="000965A6" w:rsidRDefault="001B2F9D" w:rsidP="001B2F9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134" w:type="dxa"/>
          </w:tcPr>
          <w:p w:rsidR="001B2F9D" w:rsidRPr="000965A6" w:rsidRDefault="001B2F9D" w:rsidP="001B2F9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sz w:val="30"/>
                <w:szCs w:val="30"/>
              </w:rPr>
              <w:t>190.27</w:t>
            </w:r>
          </w:p>
        </w:tc>
        <w:tc>
          <w:tcPr>
            <w:tcW w:w="1276" w:type="dxa"/>
          </w:tcPr>
          <w:p w:rsidR="001B2F9D" w:rsidRPr="000965A6" w:rsidRDefault="001B2F9D" w:rsidP="001B2F9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sz w:val="30"/>
                <w:szCs w:val="30"/>
              </w:rPr>
              <w:t>448.47</w:t>
            </w:r>
          </w:p>
        </w:tc>
        <w:tc>
          <w:tcPr>
            <w:tcW w:w="1248" w:type="dxa"/>
          </w:tcPr>
          <w:p w:rsidR="001B2F9D" w:rsidRPr="000965A6" w:rsidRDefault="001B2F9D" w:rsidP="001B2F9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sz w:val="30"/>
                <w:szCs w:val="30"/>
              </w:rPr>
              <w:t>224.52</w:t>
            </w:r>
          </w:p>
        </w:tc>
      </w:tr>
      <w:tr w:rsidR="00A54E81" w:rsidRPr="000965A6" w:rsidTr="009D3C20">
        <w:tc>
          <w:tcPr>
            <w:tcW w:w="4106" w:type="dxa"/>
          </w:tcPr>
          <w:p w:rsidR="001B2F9D" w:rsidRPr="000965A6" w:rsidRDefault="001B2F9D" w:rsidP="001B2F9D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992" w:type="dxa"/>
          </w:tcPr>
          <w:p w:rsidR="001B2F9D" w:rsidRPr="000965A6" w:rsidRDefault="001B2F9D" w:rsidP="001B2F9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134" w:type="dxa"/>
          </w:tcPr>
          <w:p w:rsidR="001B2F9D" w:rsidRPr="000965A6" w:rsidRDefault="001B2F9D" w:rsidP="001B2F9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sz w:val="30"/>
                <w:szCs w:val="30"/>
              </w:rPr>
              <w:t>102.09</w:t>
            </w:r>
          </w:p>
        </w:tc>
        <w:tc>
          <w:tcPr>
            <w:tcW w:w="1276" w:type="dxa"/>
          </w:tcPr>
          <w:p w:rsidR="001B2F9D" w:rsidRPr="000965A6" w:rsidRDefault="001B2F9D" w:rsidP="001B2F9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sz w:val="30"/>
                <w:szCs w:val="30"/>
              </w:rPr>
              <w:t>302.42</w:t>
            </w:r>
          </w:p>
        </w:tc>
        <w:tc>
          <w:tcPr>
            <w:tcW w:w="1248" w:type="dxa"/>
          </w:tcPr>
          <w:p w:rsidR="001B2F9D" w:rsidRPr="000965A6" w:rsidRDefault="001B2F9D" w:rsidP="001B2F9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sz w:val="30"/>
                <w:szCs w:val="30"/>
              </w:rPr>
              <w:t>142.83</w:t>
            </w:r>
          </w:p>
        </w:tc>
      </w:tr>
      <w:tr w:rsidR="00A54E81" w:rsidRPr="000965A6" w:rsidTr="009D3C20">
        <w:tc>
          <w:tcPr>
            <w:tcW w:w="4106" w:type="dxa"/>
          </w:tcPr>
          <w:p w:rsidR="001B2F9D" w:rsidRPr="000965A6" w:rsidRDefault="001B2F9D" w:rsidP="001B2F9D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992" w:type="dxa"/>
          </w:tcPr>
          <w:p w:rsidR="001B2F9D" w:rsidRPr="000965A6" w:rsidRDefault="001B2F9D" w:rsidP="001B2F9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134" w:type="dxa"/>
          </w:tcPr>
          <w:p w:rsidR="001B2F9D" w:rsidRPr="000965A6" w:rsidRDefault="001B2F9D" w:rsidP="001B2F9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sz w:val="30"/>
                <w:szCs w:val="30"/>
              </w:rPr>
              <w:t>1,230.39</w:t>
            </w:r>
          </w:p>
        </w:tc>
        <w:tc>
          <w:tcPr>
            <w:tcW w:w="1276" w:type="dxa"/>
          </w:tcPr>
          <w:p w:rsidR="001B2F9D" w:rsidRPr="000965A6" w:rsidRDefault="001B2F9D" w:rsidP="001B2F9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sz w:val="30"/>
                <w:szCs w:val="30"/>
              </w:rPr>
              <w:t>1,387.62</w:t>
            </w:r>
          </w:p>
        </w:tc>
        <w:tc>
          <w:tcPr>
            <w:tcW w:w="1248" w:type="dxa"/>
          </w:tcPr>
          <w:p w:rsidR="001B2F9D" w:rsidRPr="000965A6" w:rsidRDefault="001B2F9D" w:rsidP="001B2F9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sz w:val="30"/>
                <w:szCs w:val="30"/>
              </w:rPr>
              <w:t>1,585.29</w:t>
            </w:r>
          </w:p>
        </w:tc>
      </w:tr>
      <w:tr w:rsidR="00A54E81" w:rsidRPr="000965A6" w:rsidTr="009D3C20">
        <w:tc>
          <w:tcPr>
            <w:tcW w:w="4106" w:type="dxa"/>
          </w:tcPr>
          <w:p w:rsidR="001B2F9D" w:rsidRPr="000965A6" w:rsidRDefault="001B2F9D" w:rsidP="001B2F9D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sz w:val="30"/>
                <w:szCs w:val="30"/>
                <w:cs/>
              </w:rPr>
              <w:t>อัตราส่วนหนี้สินที่มีภาระดอกเบี้ยต่อทุน</w:t>
            </w:r>
          </w:p>
        </w:tc>
        <w:tc>
          <w:tcPr>
            <w:tcW w:w="992" w:type="dxa"/>
          </w:tcPr>
          <w:p w:rsidR="001B2F9D" w:rsidRPr="000965A6" w:rsidRDefault="001B2F9D" w:rsidP="001B2F9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sz w:val="30"/>
                <w:szCs w:val="30"/>
                <w:cs/>
              </w:rPr>
              <w:t>เท่า</w:t>
            </w:r>
          </w:p>
        </w:tc>
        <w:tc>
          <w:tcPr>
            <w:tcW w:w="1134" w:type="dxa"/>
          </w:tcPr>
          <w:p w:rsidR="001B2F9D" w:rsidRPr="000965A6" w:rsidRDefault="001B2F9D" w:rsidP="001B2F9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sz w:val="30"/>
                <w:szCs w:val="30"/>
              </w:rPr>
              <w:t>0.08</w:t>
            </w:r>
          </w:p>
        </w:tc>
        <w:tc>
          <w:tcPr>
            <w:tcW w:w="1276" w:type="dxa"/>
          </w:tcPr>
          <w:p w:rsidR="001B2F9D" w:rsidRPr="000965A6" w:rsidRDefault="001B2F9D" w:rsidP="001B2F9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sz w:val="30"/>
                <w:szCs w:val="30"/>
              </w:rPr>
              <w:t>0.22</w:t>
            </w:r>
          </w:p>
        </w:tc>
        <w:tc>
          <w:tcPr>
            <w:tcW w:w="1248" w:type="dxa"/>
          </w:tcPr>
          <w:p w:rsidR="001B2F9D" w:rsidRPr="000965A6" w:rsidRDefault="001B2F9D" w:rsidP="001B2F9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sz w:val="30"/>
                <w:szCs w:val="30"/>
              </w:rPr>
              <w:t>0.09</w:t>
            </w:r>
          </w:p>
        </w:tc>
      </w:tr>
      <w:tr w:rsidR="00A54E81" w:rsidRPr="000965A6" w:rsidTr="009D3C20">
        <w:tc>
          <w:tcPr>
            <w:tcW w:w="4106" w:type="dxa"/>
          </w:tcPr>
          <w:p w:rsidR="001B2F9D" w:rsidRPr="000965A6" w:rsidRDefault="001B2F9D" w:rsidP="001B2F9D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sz w:val="30"/>
                <w:szCs w:val="30"/>
                <w:cs/>
              </w:rPr>
              <w:t>อัตราส่วนหนี้สินต่อทุน</w:t>
            </w:r>
          </w:p>
        </w:tc>
        <w:tc>
          <w:tcPr>
            <w:tcW w:w="992" w:type="dxa"/>
          </w:tcPr>
          <w:p w:rsidR="001B2F9D" w:rsidRPr="000965A6" w:rsidRDefault="001B2F9D" w:rsidP="001B2F9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sz w:val="30"/>
                <w:szCs w:val="30"/>
                <w:cs/>
              </w:rPr>
              <w:t>เท่า</w:t>
            </w:r>
          </w:p>
        </w:tc>
        <w:tc>
          <w:tcPr>
            <w:tcW w:w="1134" w:type="dxa"/>
          </w:tcPr>
          <w:p w:rsidR="001B2F9D" w:rsidRPr="000965A6" w:rsidRDefault="001B2F9D" w:rsidP="001B2F9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sz w:val="30"/>
                <w:szCs w:val="30"/>
              </w:rPr>
              <w:t>0.15</w:t>
            </w:r>
          </w:p>
        </w:tc>
        <w:tc>
          <w:tcPr>
            <w:tcW w:w="1276" w:type="dxa"/>
          </w:tcPr>
          <w:p w:rsidR="001B2F9D" w:rsidRPr="000965A6" w:rsidRDefault="001B2F9D" w:rsidP="001B2F9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sz w:val="30"/>
                <w:szCs w:val="30"/>
              </w:rPr>
              <w:t>0.32</w:t>
            </w:r>
          </w:p>
        </w:tc>
        <w:tc>
          <w:tcPr>
            <w:tcW w:w="1248" w:type="dxa"/>
          </w:tcPr>
          <w:p w:rsidR="001B2F9D" w:rsidRPr="000965A6" w:rsidRDefault="00A54E81" w:rsidP="001B2F9D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30"/>
                <w:szCs w:val="30"/>
              </w:rPr>
            </w:pPr>
            <w:r w:rsidRPr="000965A6">
              <w:rPr>
                <w:rFonts w:ascii="Browallia New" w:hAnsi="Browallia New" w:cs="Browallia New"/>
                <w:sz w:val="30"/>
                <w:szCs w:val="30"/>
              </w:rPr>
              <w:t>0.14</w:t>
            </w:r>
          </w:p>
        </w:tc>
      </w:tr>
    </w:tbl>
    <w:p w:rsidR="009D3C20" w:rsidRPr="000965A6" w:rsidRDefault="009D3C20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FF0000"/>
          <w:sz w:val="30"/>
          <w:szCs w:val="30"/>
        </w:rPr>
      </w:pPr>
    </w:p>
    <w:p w:rsidR="008044F2" w:rsidRPr="000965A6" w:rsidRDefault="00985808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sz w:val="30"/>
          <w:szCs w:val="30"/>
        </w:rPr>
      </w:pPr>
      <w:r w:rsidRPr="000965A6">
        <w:rPr>
          <w:rFonts w:ascii="Browallia New" w:hAnsi="Browallia New" w:cs="Browallia New"/>
          <w:sz w:val="30"/>
          <w:szCs w:val="30"/>
          <w:cs/>
        </w:rPr>
        <w:t xml:space="preserve">แหล่งเงินทุนของบริษัทมาจากส่วนของทุนและส่วนหนี้สิน โดยณ วันที่ </w:t>
      </w:r>
      <w:r w:rsidRPr="000965A6">
        <w:rPr>
          <w:rFonts w:ascii="Browallia New" w:hAnsi="Browallia New" w:cs="Browallia New"/>
          <w:sz w:val="30"/>
          <w:szCs w:val="30"/>
        </w:rPr>
        <w:t xml:space="preserve">31 </w:t>
      </w:r>
      <w:r w:rsidRPr="000965A6">
        <w:rPr>
          <w:rFonts w:ascii="Browallia New" w:hAnsi="Browallia New" w:cs="Browallia New"/>
          <w:sz w:val="30"/>
          <w:szCs w:val="30"/>
          <w:cs/>
        </w:rPr>
        <w:t xml:space="preserve">ธันวาคม </w:t>
      </w:r>
      <w:r w:rsidRPr="000965A6">
        <w:rPr>
          <w:rFonts w:ascii="Browallia New" w:hAnsi="Browallia New" w:cs="Browallia New"/>
          <w:sz w:val="30"/>
          <w:szCs w:val="30"/>
        </w:rPr>
        <w:t>25</w:t>
      </w:r>
      <w:r w:rsidR="000965A6" w:rsidRPr="000965A6">
        <w:rPr>
          <w:rFonts w:ascii="Browallia New" w:hAnsi="Browallia New" w:cs="Browallia New" w:hint="cs"/>
          <w:sz w:val="30"/>
          <w:szCs w:val="30"/>
        </w:rPr>
        <w:t>60</w:t>
      </w:r>
      <w:r w:rsidRPr="000965A6">
        <w:rPr>
          <w:rFonts w:ascii="Browallia New" w:hAnsi="Browallia New" w:cs="Browallia New"/>
          <w:sz w:val="30"/>
          <w:szCs w:val="30"/>
        </w:rPr>
        <w:t xml:space="preserve"> </w:t>
      </w:r>
      <w:r w:rsidRPr="000965A6">
        <w:rPr>
          <w:rFonts w:ascii="Browallia New" w:hAnsi="Browallia New" w:cs="Browallia New"/>
          <w:sz w:val="30"/>
          <w:szCs w:val="30"/>
          <w:cs/>
        </w:rPr>
        <w:t>บริษัทมีทุนที่ออกและเรียกชำระแล้ว</w:t>
      </w:r>
      <w:r w:rsidR="00355A3C" w:rsidRPr="000965A6">
        <w:rPr>
          <w:rFonts w:ascii="Browallia New" w:hAnsi="Browallia New" w:cs="Browallia New"/>
          <w:sz w:val="30"/>
          <w:szCs w:val="30"/>
          <w:cs/>
        </w:rPr>
        <w:t>จำนวน</w:t>
      </w:r>
      <w:r w:rsidRPr="000965A6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0965A6" w:rsidRPr="000965A6">
        <w:rPr>
          <w:rFonts w:ascii="Browallia New" w:hAnsi="Browallia New" w:cs="Browallia New" w:hint="cs"/>
          <w:sz w:val="30"/>
          <w:szCs w:val="30"/>
        </w:rPr>
        <w:t>781</w:t>
      </w:r>
      <w:r w:rsidR="00A54E81" w:rsidRPr="000965A6">
        <w:rPr>
          <w:rFonts w:ascii="Browallia New" w:hAnsi="Browallia New" w:cs="Browallia New" w:hint="cs"/>
          <w:sz w:val="30"/>
          <w:szCs w:val="30"/>
          <w:cs/>
        </w:rPr>
        <w:t>.</w:t>
      </w:r>
      <w:r w:rsidR="000965A6" w:rsidRPr="000965A6">
        <w:rPr>
          <w:rFonts w:ascii="Browallia New" w:hAnsi="Browallia New" w:cs="Browallia New" w:hint="cs"/>
          <w:sz w:val="30"/>
          <w:szCs w:val="30"/>
        </w:rPr>
        <w:t>63</w:t>
      </w:r>
      <w:r w:rsidRPr="000965A6">
        <w:rPr>
          <w:rFonts w:ascii="Browallia New" w:hAnsi="Browallia New" w:cs="Browallia New"/>
          <w:sz w:val="30"/>
          <w:szCs w:val="30"/>
        </w:rPr>
        <w:t xml:space="preserve"> </w:t>
      </w:r>
      <w:r w:rsidRPr="000965A6">
        <w:rPr>
          <w:rFonts w:ascii="Browallia New" w:hAnsi="Browallia New" w:cs="Browallia New"/>
          <w:sz w:val="30"/>
          <w:szCs w:val="30"/>
          <w:cs/>
        </w:rPr>
        <w:t>ล้านบาท</w:t>
      </w:r>
      <w:r w:rsidR="00355A3C" w:rsidRPr="000965A6">
        <w:rPr>
          <w:rFonts w:ascii="Browallia New" w:hAnsi="Browallia New" w:cs="Browallia New"/>
          <w:sz w:val="30"/>
          <w:szCs w:val="30"/>
          <w:cs/>
        </w:rPr>
        <w:t xml:space="preserve">  </w:t>
      </w:r>
      <w:r w:rsidRPr="000965A6">
        <w:rPr>
          <w:rFonts w:ascii="Browallia New" w:hAnsi="Browallia New" w:cs="Browallia New"/>
          <w:sz w:val="30"/>
          <w:szCs w:val="30"/>
          <w:cs/>
        </w:rPr>
        <w:t>ส่วนเกินมูลค่าหุ้น</w:t>
      </w:r>
      <w:r w:rsidR="00355A3C" w:rsidRPr="000965A6">
        <w:rPr>
          <w:rFonts w:ascii="Browallia New" w:hAnsi="Browallia New" w:cs="Browallia New"/>
          <w:sz w:val="30"/>
          <w:szCs w:val="30"/>
          <w:cs/>
        </w:rPr>
        <w:t>จำนวน</w:t>
      </w:r>
      <w:r w:rsidRPr="000965A6">
        <w:rPr>
          <w:rFonts w:ascii="Browallia New" w:hAnsi="Browallia New" w:cs="Browallia New"/>
          <w:sz w:val="30"/>
          <w:szCs w:val="30"/>
        </w:rPr>
        <w:t xml:space="preserve"> </w:t>
      </w:r>
      <w:r w:rsidR="00A54E81" w:rsidRPr="000965A6">
        <w:rPr>
          <w:rFonts w:ascii="Browallia New" w:hAnsi="Browallia New" w:cs="Browallia New"/>
          <w:sz w:val="30"/>
          <w:szCs w:val="30"/>
        </w:rPr>
        <w:t>906.21</w:t>
      </w:r>
      <w:r w:rsidRPr="000965A6">
        <w:rPr>
          <w:rFonts w:ascii="Browallia New" w:hAnsi="Browallia New" w:cs="Browallia New"/>
          <w:sz w:val="30"/>
          <w:szCs w:val="30"/>
          <w:cs/>
        </w:rPr>
        <w:t xml:space="preserve"> ล้านบาท </w:t>
      </w:r>
      <w:r w:rsidR="00355A3C" w:rsidRPr="000965A6">
        <w:rPr>
          <w:rFonts w:ascii="Browallia New" w:hAnsi="Browallia New" w:cs="Browallia New"/>
          <w:sz w:val="30"/>
          <w:szCs w:val="30"/>
          <w:cs/>
        </w:rPr>
        <w:t xml:space="preserve"> และ</w:t>
      </w:r>
      <w:r w:rsidR="00946A3A" w:rsidRPr="000965A6">
        <w:rPr>
          <w:rFonts w:ascii="Browallia New" w:hAnsi="Browallia New" w:cs="Browallia New"/>
          <w:sz w:val="30"/>
          <w:szCs w:val="30"/>
          <w:cs/>
        </w:rPr>
        <w:t>หนี้สินรวม</w:t>
      </w:r>
      <w:r w:rsidR="00355A3C" w:rsidRPr="000965A6">
        <w:rPr>
          <w:rFonts w:ascii="Browallia New" w:hAnsi="Browallia New" w:cs="Browallia New"/>
          <w:sz w:val="30"/>
          <w:szCs w:val="30"/>
          <w:cs/>
        </w:rPr>
        <w:t>จำนวน</w:t>
      </w:r>
      <w:r w:rsidR="00946A3A" w:rsidRPr="000965A6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2741C7" w:rsidRPr="000965A6">
        <w:rPr>
          <w:rFonts w:ascii="Browallia New" w:hAnsi="Browallia New" w:cs="Browallia New"/>
          <w:sz w:val="30"/>
          <w:szCs w:val="30"/>
        </w:rPr>
        <w:t>224.52</w:t>
      </w:r>
      <w:r w:rsidR="00946A3A" w:rsidRPr="000965A6">
        <w:rPr>
          <w:rFonts w:ascii="Browallia New" w:hAnsi="Browallia New" w:cs="Browallia New"/>
          <w:sz w:val="30"/>
          <w:szCs w:val="30"/>
        </w:rPr>
        <w:t xml:space="preserve"> </w:t>
      </w:r>
      <w:r w:rsidR="00946A3A" w:rsidRPr="000965A6">
        <w:rPr>
          <w:rFonts w:ascii="Browallia New" w:hAnsi="Browallia New" w:cs="Browallia New"/>
          <w:sz w:val="30"/>
          <w:szCs w:val="30"/>
          <w:cs/>
        </w:rPr>
        <w:t>ล้านบาท</w:t>
      </w:r>
      <w:r w:rsidR="008044F2" w:rsidRPr="000965A6">
        <w:rPr>
          <w:rFonts w:ascii="Browallia New" w:hAnsi="Browallia New" w:cs="Browallia New"/>
          <w:sz w:val="30"/>
          <w:szCs w:val="30"/>
          <w:cs/>
        </w:rPr>
        <w:t xml:space="preserve"> เป็น</w:t>
      </w:r>
      <w:r w:rsidRPr="000965A6">
        <w:rPr>
          <w:rFonts w:ascii="Browallia New" w:hAnsi="Browallia New" w:cs="Browallia New"/>
          <w:sz w:val="30"/>
          <w:szCs w:val="30"/>
          <w:cs/>
        </w:rPr>
        <w:t>หนี้สินที่มีภาระดอกเบี้ย</w:t>
      </w:r>
      <w:r w:rsidR="00355A3C" w:rsidRPr="000965A6">
        <w:rPr>
          <w:rFonts w:ascii="Browallia New" w:hAnsi="Browallia New" w:cs="Browallia New"/>
          <w:sz w:val="30"/>
          <w:szCs w:val="30"/>
          <w:cs/>
        </w:rPr>
        <w:t>จำนวน</w:t>
      </w:r>
      <w:r w:rsidR="008044F2" w:rsidRPr="000965A6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2741C7" w:rsidRPr="000965A6">
        <w:rPr>
          <w:rFonts w:ascii="Browallia New" w:hAnsi="Browallia New" w:cs="Browallia New"/>
          <w:sz w:val="30"/>
          <w:szCs w:val="30"/>
        </w:rPr>
        <w:t>142.83</w:t>
      </w:r>
      <w:r w:rsidRPr="000965A6">
        <w:rPr>
          <w:rFonts w:ascii="Browallia New" w:hAnsi="Browallia New" w:cs="Browallia New"/>
          <w:sz w:val="30"/>
          <w:szCs w:val="30"/>
          <w:cs/>
        </w:rPr>
        <w:t xml:space="preserve"> ล้านบาท</w:t>
      </w:r>
      <w:r w:rsidR="002741C7" w:rsidRPr="000965A6">
        <w:rPr>
          <w:rFonts w:ascii="Browallia New" w:hAnsi="Browallia New" w:cs="Browallia New" w:hint="cs"/>
          <w:sz w:val="30"/>
          <w:szCs w:val="30"/>
          <w:cs/>
        </w:rPr>
        <w:t>เนื่องจากการ</w:t>
      </w:r>
      <w:r w:rsidRPr="000965A6">
        <w:rPr>
          <w:rFonts w:ascii="Browallia New" w:hAnsi="Browallia New" w:cs="Browallia New"/>
          <w:sz w:val="30"/>
          <w:szCs w:val="30"/>
          <w:cs/>
        </w:rPr>
        <w:t xml:space="preserve">นำไปลงทุนในโครงการ </w:t>
      </w:r>
      <w:r w:rsidRPr="000965A6">
        <w:rPr>
          <w:rFonts w:ascii="Browallia New" w:hAnsi="Browallia New" w:cs="Browallia New"/>
          <w:sz w:val="30"/>
          <w:szCs w:val="30"/>
        </w:rPr>
        <w:t>The Studio Park</w:t>
      </w:r>
      <w:r w:rsidRPr="000965A6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A136C3" w:rsidRPr="000965A6">
        <w:rPr>
          <w:rFonts w:ascii="Browallia New" w:hAnsi="Browallia New" w:cs="Browallia New" w:hint="cs"/>
          <w:sz w:val="30"/>
          <w:szCs w:val="30"/>
          <w:cs/>
        </w:rPr>
        <w:t xml:space="preserve">  โดย</w:t>
      </w:r>
      <w:r w:rsidR="002741C7" w:rsidRPr="000965A6">
        <w:rPr>
          <w:rFonts w:ascii="Browallia New" w:hAnsi="Browallia New" w:cs="Browallia New" w:hint="cs"/>
          <w:sz w:val="30"/>
          <w:szCs w:val="30"/>
          <w:cs/>
        </w:rPr>
        <w:t xml:space="preserve">ในระหว่างปี </w:t>
      </w:r>
      <w:r w:rsidR="002741C7" w:rsidRPr="000965A6">
        <w:rPr>
          <w:rFonts w:ascii="Browallia New" w:hAnsi="Browallia New" w:cs="Browallia New"/>
          <w:sz w:val="30"/>
          <w:szCs w:val="30"/>
        </w:rPr>
        <w:t xml:space="preserve">2560 </w:t>
      </w:r>
      <w:r w:rsidR="002741C7" w:rsidRPr="000965A6">
        <w:rPr>
          <w:rFonts w:ascii="Browallia New" w:hAnsi="Browallia New" w:cs="Browallia New" w:hint="cs"/>
          <w:sz w:val="30"/>
          <w:szCs w:val="30"/>
          <w:cs/>
        </w:rPr>
        <w:t>บริษัทมีการจ่ายชำระคืนหนี้เงินกู้แก่สถาบันการเงินบางส่วน ทำให้</w:t>
      </w:r>
      <w:r w:rsidRPr="000965A6">
        <w:rPr>
          <w:rFonts w:ascii="Browallia New" w:hAnsi="Browallia New" w:cs="Browallia New"/>
          <w:sz w:val="30"/>
          <w:szCs w:val="30"/>
          <w:cs/>
        </w:rPr>
        <w:t>อัตราส่วนหนี้สินที่มีภาระดอกเบี้ยต่อทุนเท่ากับ</w:t>
      </w:r>
      <w:r w:rsidR="008044F2" w:rsidRPr="000965A6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8044F2" w:rsidRPr="000965A6">
        <w:rPr>
          <w:rFonts w:ascii="Browallia New" w:hAnsi="Browallia New" w:cs="Browallia New"/>
          <w:sz w:val="30"/>
          <w:szCs w:val="30"/>
        </w:rPr>
        <w:t>0.</w:t>
      </w:r>
      <w:r w:rsidR="000965A6" w:rsidRPr="000965A6">
        <w:rPr>
          <w:rFonts w:ascii="Browallia New" w:hAnsi="Browallia New" w:cs="Browallia New" w:hint="cs"/>
          <w:sz w:val="30"/>
          <w:szCs w:val="30"/>
        </w:rPr>
        <w:t>09</w:t>
      </w:r>
      <w:r w:rsidR="002741C7" w:rsidRPr="000965A6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Pr="000965A6">
        <w:rPr>
          <w:rFonts w:ascii="Browallia New" w:hAnsi="Browallia New" w:cs="Browallia New"/>
          <w:sz w:val="30"/>
          <w:szCs w:val="30"/>
          <w:cs/>
        </w:rPr>
        <w:t xml:space="preserve">เท่า และอัตราส่วนหนี้สินต่อทุนเท่ากับ </w:t>
      </w:r>
      <w:r w:rsidRPr="000965A6">
        <w:rPr>
          <w:rFonts w:ascii="Browallia New" w:hAnsi="Browallia New" w:cs="Browallia New"/>
          <w:sz w:val="30"/>
          <w:szCs w:val="30"/>
        </w:rPr>
        <w:t xml:space="preserve">0.32 </w:t>
      </w:r>
      <w:r w:rsidRPr="000965A6">
        <w:rPr>
          <w:rFonts w:ascii="Browallia New" w:hAnsi="Browallia New" w:cs="Browallia New"/>
          <w:sz w:val="30"/>
          <w:szCs w:val="30"/>
          <w:cs/>
        </w:rPr>
        <w:t>เท่า</w:t>
      </w:r>
      <w:r w:rsidRPr="000965A6">
        <w:rPr>
          <w:rFonts w:ascii="Browallia New" w:hAnsi="Browallia New" w:cs="Browallia New"/>
          <w:sz w:val="30"/>
          <w:szCs w:val="30"/>
        </w:rPr>
        <w:t xml:space="preserve"> </w:t>
      </w:r>
      <w:r w:rsidRPr="000965A6">
        <w:rPr>
          <w:rFonts w:ascii="Browallia New" w:hAnsi="Browallia New" w:cs="Browallia New"/>
          <w:sz w:val="30"/>
          <w:szCs w:val="30"/>
          <w:cs/>
        </w:rPr>
        <w:t>ซึ่งเป็นอัตราที่</w:t>
      </w:r>
      <w:r w:rsidR="002741C7" w:rsidRPr="000965A6">
        <w:rPr>
          <w:rFonts w:ascii="Browallia New" w:hAnsi="Browallia New" w:cs="Browallia New" w:hint="cs"/>
          <w:sz w:val="30"/>
          <w:szCs w:val="30"/>
          <w:cs/>
        </w:rPr>
        <w:t xml:space="preserve">ลดลงจากปี </w:t>
      </w:r>
      <w:r w:rsidR="002741C7" w:rsidRPr="000965A6">
        <w:rPr>
          <w:rFonts w:ascii="Browallia New" w:hAnsi="Browallia New" w:cs="Browallia New"/>
          <w:sz w:val="30"/>
          <w:szCs w:val="30"/>
        </w:rPr>
        <w:t>2559</w:t>
      </w:r>
    </w:p>
    <w:p w:rsidR="00255E46" w:rsidRPr="000965A6" w:rsidRDefault="00255E46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FF0000"/>
          <w:sz w:val="30"/>
          <w:szCs w:val="30"/>
          <w:u w:val="single"/>
        </w:rPr>
      </w:pPr>
    </w:p>
    <w:p w:rsidR="00920500" w:rsidRPr="000965A6" w:rsidRDefault="00920500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sz w:val="30"/>
          <w:szCs w:val="30"/>
          <w:cs/>
        </w:rPr>
      </w:pPr>
      <w:r w:rsidRPr="000965A6">
        <w:rPr>
          <w:rFonts w:ascii="Browallia New" w:hAnsi="Browallia New" w:cs="Browallia New"/>
          <w:b/>
          <w:bCs/>
          <w:sz w:val="30"/>
          <w:szCs w:val="30"/>
          <w:u w:val="single"/>
          <w:cs/>
        </w:rPr>
        <w:t xml:space="preserve">ภาระผูกพันนอกงบดุล </w:t>
      </w:r>
      <w:r w:rsidRPr="000965A6">
        <w:rPr>
          <w:rFonts w:ascii="Browallia New" w:hAnsi="Browallia New" w:cs="Browallia New"/>
          <w:sz w:val="30"/>
          <w:szCs w:val="30"/>
          <w:cs/>
        </w:rPr>
        <w:tab/>
      </w:r>
      <w:r w:rsidRPr="000965A6">
        <w:rPr>
          <w:rFonts w:ascii="Browallia New" w:hAnsi="Browallia New" w:cs="Browallia New"/>
          <w:sz w:val="30"/>
          <w:szCs w:val="30"/>
          <w:cs/>
        </w:rPr>
        <w:tab/>
      </w:r>
      <w:r w:rsidRPr="000965A6">
        <w:rPr>
          <w:rFonts w:ascii="Browallia New" w:hAnsi="Browallia New" w:cs="Browallia New"/>
          <w:sz w:val="30"/>
          <w:szCs w:val="30"/>
          <w:cs/>
        </w:rPr>
        <w:tab/>
      </w:r>
    </w:p>
    <w:p w:rsidR="00920500" w:rsidRPr="000965A6" w:rsidRDefault="00920500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sz w:val="30"/>
          <w:szCs w:val="30"/>
        </w:rPr>
      </w:pPr>
      <w:r w:rsidRPr="000965A6">
        <w:rPr>
          <w:rFonts w:ascii="Browallia New" w:hAnsi="Browallia New" w:cs="Browallia New"/>
          <w:sz w:val="30"/>
          <w:szCs w:val="30"/>
          <w:cs/>
        </w:rPr>
        <w:t>ณ วันที่</w:t>
      </w:r>
      <w:r w:rsidRPr="000965A6">
        <w:rPr>
          <w:rFonts w:ascii="Browallia New" w:hAnsi="Browallia New" w:cs="Browallia New"/>
          <w:sz w:val="30"/>
          <w:szCs w:val="30"/>
        </w:rPr>
        <w:t xml:space="preserve"> 31 </w:t>
      </w:r>
      <w:r w:rsidRPr="000965A6">
        <w:rPr>
          <w:rFonts w:ascii="Browallia New" w:hAnsi="Browallia New" w:cs="Browallia New"/>
          <w:sz w:val="30"/>
          <w:szCs w:val="30"/>
          <w:cs/>
        </w:rPr>
        <w:t xml:space="preserve">ธันวาคม </w:t>
      </w:r>
      <w:r w:rsidRPr="000965A6">
        <w:rPr>
          <w:rFonts w:ascii="Browallia New" w:hAnsi="Browallia New" w:cs="Browallia New"/>
          <w:sz w:val="30"/>
          <w:szCs w:val="30"/>
        </w:rPr>
        <w:t>25</w:t>
      </w:r>
      <w:r w:rsidR="002B3370" w:rsidRPr="000965A6">
        <w:rPr>
          <w:rFonts w:ascii="Browallia New" w:hAnsi="Browallia New" w:cs="Browallia New"/>
          <w:sz w:val="30"/>
          <w:szCs w:val="30"/>
        </w:rPr>
        <w:t>60</w:t>
      </w:r>
      <w:r w:rsidRPr="000965A6">
        <w:rPr>
          <w:rFonts w:ascii="Browallia New" w:hAnsi="Browallia New" w:cs="Browallia New"/>
          <w:sz w:val="30"/>
          <w:szCs w:val="30"/>
        </w:rPr>
        <w:t xml:space="preserve">  </w:t>
      </w:r>
      <w:r w:rsidRPr="000965A6">
        <w:rPr>
          <w:rFonts w:ascii="Browallia New" w:hAnsi="Browallia New" w:cs="Browallia New"/>
          <w:sz w:val="30"/>
          <w:szCs w:val="30"/>
          <w:cs/>
        </w:rPr>
        <w:t>กลุ่มบริษัทมีภาระผูกพันนอกงบดุล ส่วนใหญ่เป็นภาระผูกพันจากการดำเนินธุรกิจหลัก เช่น ภาระผูกพันเกี่ยวกับการทำสัญญาเช่าระยะยาวกับบุคคลภายนอกเกี่ยวกับการเช่าที่ดินและที่ดินพร้อมสิ่งปลูกสร้าง ภาระผูกพันที่เป็นข้อผูกมัดเพื่อใช้เป็นรายจ่ายฝ่ายทุน ภาระผูกพันจากหนังสือค้ำประกันและภาระผูกพัน ซึ่งภาระผูกพันทั้งหมดตามที่ได้กล่าวแล้วข้างต้นได้เปิดเผยในหมายเหตุประกอบงบการเงิน</w:t>
      </w:r>
      <w:r w:rsidR="00B97B84" w:rsidRPr="000965A6">
        <w:rPr>
          <w:rFonts w:ascii="Browallia New" w:hAnsi="Browallia New" w:cs="Browallia New"/>
          <w:sz w:val="30"/>
          <w:szCs w:val="30"/>
          <w:cs/>
        </w:rPr>
        <w:t xml:space="preserve">ข้อ </w:t>
      </w:r>
      <w:r w:rsidR="00B97B84" w:rsidRPr="000965A6">
        <w:rPr>
          <w:rFonts w:ascii="Browallia New" w:hAnsi="Browallia New" w:cs="Browallia New"/>
          <w:sz w:val="30"/>
          <w:szCs w:val="30"/>
        </w:rPr>
        <w:t>3</w:t>
      </w:r>
      <w:r w:rsidR="002B3370" w:rsidRPr="000965A6">
        <w:rPr>
          <w:rFonts w:ascii="Browallia New" w:hAnsi="Browallia New" w:cs="Browallia New"/>
          <w:sz w:val="30"/>
          <w:szCs w:val="30"/>
        </w:rPr>
        <w:t>1</w:t>
      </w:r>
      <w:r w:rsidR="00B97B84" w:rsidRPr="000965A6">
        <w:rPr>
          <w:rFonts w:ascii="Browallia New" w:hAnsi="Browallia New" w:cs="Browallia New"/>
          <w:sz w:val="30"/>
          <w:szCs w:val="30"/>
          <w:cs/>
        </w:rPr>
        <w:t xml:space="preserve"> ของงบการเงินประจำปี </w:t>
      </w:r>
      <w:r w:rsidR="00B97B84" w:rsidRPr="000965A6">
        <w:rPr>
          <w:rFonts w:ascii="Browallia New" w:hAnsi="Browallia New" w:cs="Browallia New"/>
          <w:sz w:val="30"/>
          <w:szCs w:val="30"/>
        </w:rPr>
        <w:t>25</w:t>
      </w:r>
      <w:r w:rsidR="002B3370" w:rsidRPr="000965A6">
        <w:rPr>
          <w:rFonts w:ascii="Browallia New" w:hAnsi="Browallia New" w:cs="Browallia New"/>
          <w:sz w:val="30"/>
          <w:szCs w:val="30"/>
        </w:rPr>
        <w:t>60</w:t>
      </w:r>
      <w:r w:rsidR="00B97B84" w:rsidRPr="000965A6">
        <w:rPr>
          <w:rFonts w:ascii="Browallia New" w:hAnsi="Browallia New" w:cs="Browallia New"/>
          <w:sz w:val="30"/>
          <w:szCs w:val="30"/>
        </w:rPr>
        <w:t xml:space="preserve"> </w:t>
      </w:r>
      <w:r w:rsidR="00B97B84" w:rsidRPr="000965A6">
        <w:rPr>
          <w:rFonts w:ascii="Browallia New" w:hAnsi="Browallia New" w:cs="Browallia New"/>
          <w:sz w:val="30"/>
          <w:szCs w:val="30"/>
          <w:cs/>
        </w:rPr>
        <w:t>แล้ว</w:t>
      </w:r>
    </w:p>
    <w:p w:rsidR="00255E46" w:rsidRPr="000965A6" w:rsidRDefault="00255E46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FF0000"/>
          <w:sz w:val="30"/>
          <w:szCs w:val="30"/>
        </w:rPr>
      </w:pPr>
    </w:p>
    <w:p w:rsidR="00B862D6" w:rsidRPr="000965A6" w:rsidRDefault="00B862D6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  <w:r w:rsidRPr="000965A6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>ปัจจัยหรือเหตุการณ์ที่จะมีผลต่อฐานะการเงินหรือการดำเนินงานในอนาคต</w:t>
      </w:r>
    </w:p>
    <w:p w:rsidR="006D3200" w:rsidRPr="009808DC" w:rsidRDefault="007B413F" w:rsidP="009808DC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>จาก</w:t>
      </w:r>
      <w:r w:rsidR="009808DC" w:rsidRPr="000965A6">
        <w:rPr>
          <w:rFonts w:ascii="Browallia New" w:hAnsi="Browallia New" w:cs="Browallia New" w:hint="cs"/>
          <w:color w:val="000000" w:themeColor="text1"/>
          <w:sz w:val="28"/>
          <w:cs/>
        </w:rPr>
        <w:t>การ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ก่อสร้างสตูดิโอ 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5  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>อาคารในโครงการ</w:t>
      </w:r>
      <w:r w:rsidRPr="000965A6">
        <w:rPr>
          <w:rFonts w:ascii="Browallia New" w:hAnsi="Browallia New" w:cs="Browallia New"/>
          <w:color w:val="000000" w:themeColor="text1"/>
          <w:sz w:val="28"/>
        </w:rPr>
        <w:t>The Studio Park</w:t>
      </w:r>
      <w:r w:rsidRPr="000965A6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>ที่เสร็จสมบูรณ์และเริ่ม</w:t>
      </w:r>
      <w:r w:rsidR="002B3370" w:rsidRPr="000965A6">
        <w:rPr>
          <w:rFonts w:ascii="Browallia New" w:hAnsi="Browallia New" w:cs="Browallia New" w:hint="cs"/>
          <w:color w:val="000000" w:themeColor="text1"/>
          <w:sz w:val="28"/>
          <w:cs/>
        </w:rPr>
        <w:t>เปิด</w:t>
      </w:r>
      <w:r w:rsidR="00EE2D46" w:rsidRPr="000965A6">
        <w:rPr>
          <w:rFonts w:ascii="Browallia New" w:hAnsi="Browallia New" w:cs="Browallia New" w:hint="cs"/>
          <w:color w:val="000000" w:themeColor="text1"/>
          <w:sz w:val="28"/>
          <w:cs/>
        </w:rPr>
        <w:t>ให้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>ใช้</w:t>
      </w:r>
      <w:r w:rsidR="00EE2D46" w:rsidRPr="000965A6">
        <w:rPr>
          <w:rFonts w:ascii="Browallia New" w:hAnsi="Browallia New" w:cs="Browallia New" w:hint="cs"/>
          <w:color w:val="000000" w:themeColor="text1"/>
          <w:sz w:val="28"/>
          <w:cs/>
        </w:rPr>
        <w:t>บริการ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>ได้</w:t>
      </w:r>
      <w:r w:rsidR="00EE2D46" w:rsidRPr="000965A6">
        <w:rPr>
          <w:rFonts w:ascii="Browallia New" w:hAnsi="Browallia New" w:cs="Browallia New" w:hint="cs"/>
          <w:color w:val="000000" w:themeColor="text1"/>
          <w:sz w:val="28"/>
          <w:cs/>
        </w:rPr>
        <w:t>แล้ว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ทำให้บริษัทมั่นใจว่า</w:t>
      </w:r>
      <w:r w:rsidR="009808DC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เป็นการตอบสนองต่อตลาดได้ทันต่อเหตุการณ์ 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ตามการพยากรณ์แนวโน้มเ</w:t>
      </w:r>
      <w:r w:rsidR="00977C4B"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ศรษฐกิจในปี </w:t>
      </w:r>
      <w:r w:rsidR="00977C4B" w:rsidRPr="000965A6">
        <w:rPr>
          <w:rFonts w:ascii="Browallia New" w:hAnsi="Browallia New" w:cs="Browallia New"/>
          <w:color w:val="000000" w:themeColor="text1"/>
          <w:sz w:val="28"/>
        </w:rPr>
        <w:t xml:space="preserve">2561 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>ของทุกหน่วยงาน ที่มองภาพรวมของเศรษฐกิจไทยว่าจะ</w:t>
      </w:r>
      <w:r w:rsidR="00977C4B" w:rsidRPr="000965A6">
        <w:rPr>
          <w:rFonts w:ascii="Browallia New" w:hAnsi="Browallia New" w:cs="Browallia New" w:hint="cs"/>
          <w:color w:val="000000" w:themeColor="text1"/>
          <w:sz w:val="28"/>
          <w:cs/>
        </w:rPr>
        <w:t>มีแนวโน้มที่ดีขึ้น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bookmarkStart w:id="0" w:name="_GoBack"/>
      <w:bookmarkEnd w:id="0"/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6D3200" w:rsidRPr="000965A6">
        <w:rPr>
          <w:rFonts w:ascii="Browallia New" w:hAnsi="Browallia New" w:cs="Browallia New" w:hint="cs"/>
          <w:color w:val="000000" w:themeColor="text1"/>
          <w:sz w:val="28"/>
          <w:cs/>
        </w:rPr>
        <w:t>กำลังซื้อในประเทศเริ่มฟื้นตัว  ความเชื่อมั่นจากความชัดเจนเรื่องการเลือกตั้งและการลงทุนของภาครัฐ  การลงทุนของภาคเอกชนที่ดีขึ้น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 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ทำให้บริษัทคาดหวังว่าโครงการ </w:t>
      </w:r>
      <w:r w:rsidRPr="000965A6">
        <w:rPr>
          <w:rFonts w:ascii="Browallia New" w:hAnsi="Browallia New" w:cs="Browallia New"/>
          <w:color w:val="000000" w:themeColor="text1"/>
          <w:sz w:val="28"/>
        </w:rPr>
        <w:t>The Studio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0965A6">
        <w:rPr>
          <w:rFonts w:ascii="Browallia New" w:hAnsi="Browallia New" w:cs="Browallia New"/>
          <w:color w:val="000000" w:themeColor="text1"/>
          <w:sz w:val="28"/>
        </w:rPr>
        <w:t xml:space="preserve">Park   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 xml:space="preserve">จะรองรับการใช้บริการจากลูกค้าทั้งในประเทศและต่างประเทศได้อย่างดี  </w:t>
      </w:r>
      <w:r w:rsidR="009808DC" w:rsidRPr="000965A6">
        <w:rPr>
          <w:rFonts w:ascii="Browallia New" w:hAnsi="Browallia New" w:cs="Browallia New" w:hint="cs"/>
          <w:color w:val="000000" w:themeColor="text1"/>
          <w:sz w:val="28"/>
          <w:cs/>
        </w:rPr>
        <w:t>สามารถสร้าง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>รายได้</w:t>
      </w:r>
      <w:r w:rsidR="009808DC" w:rsidRPr="000965A6">
        <w:rPr>
          <w:rFonts w:ascii="Browallia New" w:hAnsi="Browallia New" w:cs="Browallia New" w:hint="cs"/>
          <w:color w:val="000000" w:themeColor="text1"/>
          <w:sz w:val="28"/>
          <w:cs/>
        </w:rPr>
        <w:t>และผลดำเนินงานได้</w:t>
      </w:r>
      <w:r w:rsidRPr="000965A6">
        <w:rPr>
          <w:rFonts w:ascii="Browallia New" w:hAnsi="Browallia New" w:cs="Browallia New" w:hint="cs"/>
          <w:color w:val="000000" w:themeColor="text1"/>
          <w:sz w:val="28"/>
          <w:cs/>
        </w:rPr>
        <w:t>อย่างต่อเนื่อง</w:t>
      </w:r>
    </w:p>
    <w:sectPr w:rsidR="006D3200" w:rsidRPr="009808DC" w:rsidSect="003718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133" w:bottom="1440" w:left="1440" w:header="708" w:footer="708" w:gutter="0"/>
      <w:pgNumType w:start="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38F8" w:rsidRDefault="009238F8" w:rsidP="009C713F">
      <w:pPr>
        <w:spacing w:after="0" w:line="240" w:lineRule="auto"/>
      </w:pPr>
      <w:r>
        <w:separator/>
      </w:r>
    </w:p>
  </w:endnote>
  <w:endnote w:type="continuationSeparator" w:id="0">
    <w:p w:rsidR="009238F8" w:rsidRDefault="009238F8" w:rsidP="009C7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18A9" w:rsidRDefault="003718A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746242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sz w:val="26"/>
        <w:szCs w:val="26"/>
      </w:rPr>
    </w:sdtEndPr>
    <w:sdtContent>
      <w:p w:rsidR="00CC76D1" w:rsidRPr="009C713F" w:rsidRDefault="00CC76D1">
        <w:pPr>
          <w:pStyle w:val="Footer"/>
          <w:jc w:val="center"/>
          <w:rPr>
            <w:rFonts w:ascii="Browallia New" w:hAnsi="Browallia New" w:cs="Browallia New"/>
            <w:sz w:val="26"/>
            <w:szCs w:val="26"/>
          </w:rPr>
        </w:pPr>
        <w:r w:rsidRPr="00255E46">
          <w:rPr>
            <w:rFonts w:ascii="Browallia New" w:hAnsi="Browallia New" w:cs="Browallia New" w:hint="cs"/>
            <w:sz w:val="26"/>
            <w:szCs w:val="26"/>
            <w:cs/>
          </w:rPr>
          <w:t>ส่วน</w:t>
        </w:r>
        <w:r w:rsidRPr="00255E46">
          <w:rPr>
            <w:rFonts w:ascii="Browallia New" w:hAnsi="Browallia New" w:cs="Browallia New" w:hint="cs"/>
            <w:sz w:val="26"/>
            <w:szCs w:val="26"/>
            <w:cs/>
          </w:rPr>
          <w:t xml:space="preserve">ที่ </w:t>
        </w:r>
        <w:r w:rsidRPr="00255E46">
          <w:rPr>
            <w:rFonts w:ascii="Browallia New" w:hAnsi="Browallia New" w:cs="Browallia New" w:hint="cs"/>
            <w:sz w:val="26"/>
            <w:szCs w:val="26"/>
          </w:rPr>
          <w:t xml:space="preserve">3 </w:t>
        </w:r>
        <w:r w:rsidRPr="00255E46">
          <w:rPr>
            <w:rFonts w:ascii="Browallia New" w:hAnsi="Browallia New" w:cs="Browallia New" w:hint="cs"/>
            <w:sz w:val="26"/>
            <w:szCs w:val="26"/>
            <w:cs/>
          </w:rPr>
          <w:t xml:space="preserve">หน้า </w:t>
        </w:r>
        <w:r w:rsidRPr="009C713F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9C713F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9C713F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="000965A6">
          <w:rPr>
            <w:rFonts w:ascii="Browallia New" w:hAnsi="Browallia New" w:cs="Browallia New"/>
            <w:noProof/>
            <w:sz w:val="26"/>
            <w:szCs w:val="26"/>
          </w:rPr>
          <w:t>70</w:t>
        </w:r>
        <w:r w:rsidRPr="009C713F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  <w:p w:rsidR="00CC76D1" w:rsidRDefault="00CC76D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18A9" w:rsidRDefault="003718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38F8" w:rsidRDefault="009238F8" w:rsidP="009C713F">
      <w:pPr>
        <w:spacing w:after="0" w:line="240" w:lineRule="auto"/>
      </w:pPr>
      <w:r>
        <w:separator/>
      </w:r>
    </w:p>
  </w:footnote>
  <w:footnote w:type="continuationSeparator" w:id="0">
    <w:p w:rsidR="009238F8" w:rsidRDefault="009238F8" w:rsidP="009C71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18A9" w:rsidRDefault="003718A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6D1" w:rsidRDefault="00CC76D1" w:rsidP="00E7122C">
    <w:pPr>
      <w:pStyle w:val="Header"/>
      <w:pBdr>
        <w:bottom w:val="single" w:sz="4" w:space="0" w:color="auto"/>
      </w:pBdr>
    </w:pPr>
    <w:r w:rsidRPr="00BA5468">
      <w:rPr>
        <w:rFonts w:cs="Cordia New"/>
        <w:noProof/>
      </w:rPr>
      <w:drawing>
        <wp:inline distT="0" distB="0" distL="0" distR="0">
          <wp:extent cx="1629410" cy="264160"/>
          <wp:effectExtent l="0" t="0" r="8890" b="254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410" cy="264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55E46">
      <w:rPr>
        <w:rFonts w:ascii="Browallia New" w:hAnsi="Browallia New" w:cs="Browallia New" w:hint="cs"/>
        <w:sz w:val="26"/>
        <w:szCs w:val="26"/>
        <w:cs/>
      </w:rPr>
      <w:t xml:space="preserve">                                                    </w:t>
    </w:r>
    <w:r w:rsidRPr="00255E46">
      <w:rPr>
        <w:rFonts w:ascii="Browallia New" w:hAnsi="Browallia New" w:cs="Browallia New" w:hint="cs"/>
        <w:sz w:val="26"/>
        <w:szCs w:val="26"/>
        <w:cs/>
      </w:rPr>
      <w:t>บริษัท แม็ทชิ่ง แม็กซิไมซ์ โซลูชั่น จำกัด (มหาชน)</w:t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18A9" w:rsidRDefault="003718A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C6616"/>
    <w:multiLevelType w:val="hybridMultilevel"/>
    <w:tmpl w:val="00BEEB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30B83"/>
    <w:multiLevelType w:val="hybridMultilevel"/>
    <w:tmpl w:val="9858D55A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100E2180"/>
    <w:multiLevelType w:val="hybridMultilevel"/>
    <w:tmpl w:val="CBE227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E6FE4"/>
    <w:multiLevelType w:val="hybridMultilevel"/>
    <w:tmpl w:val="86C2503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7CC246C"/>
    <w:multiLevelType w:val="hybridMultilevel"/>
    <w:tmpl w:val="B9045272"/>
    <w:lvl w:ilvl="0" w:tplc="671AD1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91618A4"/>
    <w:multiLevelType w:val="hybridMultilevel"/>
    <w:tmpl w:val="0B7E4C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9AC0842"/>
    <w:multiLevelType w:val="hybridMultilevel"/>
    <w:tmpl w:val="E24C3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1869D5"/>
    <w:multiLevelType w:val="hybridMultilevel"/>
    <w:tmpl w:val="AB78B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B5A5D"/>
    <w:multiLevelType w:val="hybridMultilevel"/>
    <w:tmpl w:val="655A9E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714FD"/>
    <w:multiLevelType w:val="hybridMultilevel"/>
    <w:tmpl w:val="1FFC53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BB392F"/>
    <w:multiLevelType w:val="hybridMultilevel"/>
    <w:tmpl w:val="216A4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711799"/>
    <w:multiLevelType w:val="hybridMultilevel"/>
    <w:tmpl w:val="FD72CAA0"/>
    <w:lvl w:ilvl="0" w:tplc="668459C2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9F11454"/>
    <w:multiLevelType w:val="hybridMultilevel"/>
    <w:tmpl w:val="6C34998A"/>
    <w:lvl w:ilvl="0" w:tplc="0409000F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54" w:hanging="360"/>
      </w:pPr>
    </w:lvl>
    <w:lvl w:ilvl="2" w:tplc="0409001B" w:tentative="1">
      <w:start w:val="1"/>
      <w:numFmt w:val="lowerRoman"/>
      <w:lvlText w:val="%3."/>
      <w:lvlJc w:val="right"/>
      <w:pPr>
        <w:ind w:left="2574" w:hanging="180"/>
      </w:pPr>
    </w:lvl>
    <w:lvl w:ilvl="3" w:tplc="0409000F" w:tentative="1">
      <w:start w:val="1"/>
      <w:numFmt w:val="decimal"/>
      <w:lvlText w:val="%4."/>
      <w:lvlJc w:val="left"/>
      <w:pPr>
        <w:ind w:left="3294" w:hanging="360"/>
      </w:pPr>
    </w:lvl>
    <w:lvl w:ilvl="4" w:tplc="04090019" w:tentative="1">
      <w:start w:val="1"/>
      <w:numFmt w:val="lowerLetter"/>
      <w:lvlText w:val="%5."/>
      <w:lvlJc w:val="left"/>
      <w:pPr>
        <w:ind w:left="4014" w:hanging="360"/>
      </w:pPr>
    </w:lvl>
    <w:lvl w:ilvl="5" w:tplc="0409001B" w:tentative="1">
      <w:start w:val="1"/>
      <w:numFmt w:val="lowerRoman"/>
      <w:lvlText w:val="%6."/>
      <w:lvlJc w:val="right"/>
      <w:pPr>
        <w:ind w:left="4734" w:hanging="180"/>
      </w:pPr>
    </w:lvl>
    <w:lvl w:ilvl="6" w:tplc="0409000F" w:tentative="1">
      <w:start w:val="1"/>
      <w:numFmt w:val="decimal"/>
      <w:lvlText w:val="%7."/>
      <w:lvlJc w:val="left"/>
      <w:pPr>
        <w:ind w:left="5454" w:hanging="360"/>
      </w:pPr>
    </w:lvl>
    <w:lvl w:ilvl="7" w:tplc="04090019" w:tentative="1">
      <w:start w:val="1"/>
      <w:numFmt w:val="lowerLetter"/>
      <w:lvlText w:val="%8."/>
      <w:lvlJc w:val="left"/>
      <w:pPr>
        <w:ind w:left="6174" w:hanging="360"/>
      </w:pPr>
    </w:lvl>
    <w:lvl w:ilvl="8" w:tplc="040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13" w15:restartNumberingAfterBreak="0">
    <w:nsid w:val="3BB67F8D"/>
    <w:multiLevelType w:val="multilevel"/>
    <w:tmpl w:val="DD7A0BE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23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</w:rPr>
    </w:lvl>
  </w:abstractNum>
  <w:abstractNum w:abstractNumId="14" w15:restartNumberingAfterBreak="0">
    <w:nsid w:val="3CD507E7"/>
    <w:multiLevelType w:val="hybridMultilevel"/>
    <w:tmpl w:val="4AAAD1A4"/>
    <w:lvl w:ilvl="0" w:tplc="B1D0E7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B59B4"/>
    <w:multiLevelType w:val="hybridMultilevel"/>
    <w:tmpl w:val="2544FAD4"/>
    <w:lvl w:ilvl="0" w:tplc="040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6" w15:restartNumberingAfterBreak="0">
    <w:nsid w:val="47D027F5"/>
    <w:multiLevelType w:val="hybridMultilevel"/>
    <w:tmpl w:val="521087C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876EAB"/>
    <w:multiLevelType w:val="multilevel"/>
    <w:tmpl w:val="DD7A0BE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23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</w:rPr>
    </w:lvl>
  </w:abstractNum>
  <w:abstractNum w:abstractNumId="18" w15:restartNumberingAfterBreak="0">
    <w:nsid w:val="5AF83539"/>
    <w:multiLevelType w:val="multilevel"/>
    <w:tmpl w:val="126AEFE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934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5DA71705"/>
    <w:multiLevelType w:val="multilevel"/>
    <w:tmpl w:val="B18CD686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642657E2"/>
    <w:multiLevelType w:val="hybridMultilevel"/>
    <w:tmpl w:val="9934C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6C69FF"/>
    <w:multiLevelType w:val="hybridMultilevel"/>
    <w:tmpl w:val="D1DC9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643231"/>
    <w:multiLevelType w:val="hybridMultilevel"/>
    <w:tmpl w:val="DF72A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5F5FCC"/>
    <w:multiLevelType w:val="hybridMultilevel"/>
    <w:tmpl w:val="FFCE3E84"/>
    <w:lvl w:ilvl="0" w:tplc="1876ABC4">
      <w:start w:val="12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AD0DCF"/>
    <w:multiLevelType w:val="hybridMultilevel"/>
    <w:tmpl w:val="9B2C5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68088F"/>
    <w:multiLevelType w:val="hybridMultilevel"/>
    <w:tmpl w:val="F9A240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7"/>
  </w:num>
  <w:num w:numId="3">
    <w:abstractNumId w:val="16"/>
  </w:num>
  <w:num w:numId="4">
    <w:abstractNumId w:val="20"/>
  </w:num>
  <w:num w:numId="5">
    <w:abstractNumId w:val="6"/>
  </w:num>
  <w:num w:numId="6">
    <w:abstractNumId w:val="17"/>
  </w:num>
  <w:num w:numId="7">
    <w:abstractNumId w:val="13"/>
  </w:num>
  <w:num w:numId="8">
    <w:abstractNumId w:val="18"/>
  </w:num>
  <w:num w:numId="9">
    <w:abstractNumId w:val="9"/>
  </w:num>
  <w:num w:numId="10">
    <w:abstractNumId w:val="21"/>
  </w:num>
  <w:num w:numId="11">
    <w:abstractNumId w:val="4"/>
  </w:num>
  <w:num w:numId="12">
    <w:abstractNumId w:val="0"/>
  </w:num>
  <w:num w:numId="13">
    <w:abstractNumId w:val="12"/>
  </w:num>
  <w:num w:numId="14">
    <w:abstractNumId w:val="2"/>
  </w:num>
  <w:num w:numId="15">
    <w:abstractNumId w:val="24"/>
  </w:num>
  <w:num w:numId="16">
    <w:abstractNumId w:val="10"/>
  </w:num>
  <w:num w:numId="17">
    <w:abstractNumId w:val="14"/>
  </w:num>
  <w:num w:numId="18">
    <w:abstractNumId w:val="11"/>
  </w:num>
  <w:num w:numId="19">
    <w:abstractNumId w:val="23"/>
  </w:num>
  <w:num w:numId="20">
    <w:abstractNumId w:val="8"/>
  </w:num>
  <w:num w:numId="21">
    <w:abstractNumId w:val="22"/>
  </w:num>
  <w:num w:numId="22">
    <w:abstractNumId w:val="15"/>
  </w:num>
  <w:num w:numId="23">
    <w:abstractNumId w:val="5"/>
  </w:num>
  <w:num w:numId="24">
    <w:abstractNumId w:val="3"/>
  </w:num>
  <w:num w:numId="25">
    <w:abstractNumId w:val="25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C7E"/>
    <w:rsid w:val="000014B2"/>
    <w:rsid w:val="00005A8D"/>
    <w:rsid w:val="00016B69"/>
    <w:rsid w:val="00020FDF"/>
    <w:rsid w:val="000218F2"/>
    <w:rsid w:val="0002309F"/>
    <w:rsid w:val="00023BE8"/>
    <w:rsid w:val="00026B43"/>
    <w:rsid w:val="00030196"/>
    <w:rsid w:val="000310BB"/>
    <w:rsid w:val="00034E64"/>
    <w:rsid w:val="00040EBC"/>
    <w:rsid w:val="0004525E"/>
    <w:rsid w:val="000509B1"/>
    <w:rsid w:val="00050EFC"/>
    <w:rsid w:val="000511FD"/>
    <w:rsid w:val="00054B86"/>
    <w:rsid w:val="00054F4A"/>
    <w:rsid w:val="000574AD"/>
    <w:rsid w:val="000579B4"/>
    <w:rsid w:val="00060055"/>
    <w:rsid w:val="00061E9A"/>
    <w:rsid w:val="0006709F"/>
    <w:rsid w:val="0007174C"/>
    <w:rsid w:val="00084212"/>
    <w:rsid w:val="000862DC"/>
    <w:rsid w:val="0008657B"/>
    <w:rsid w:val="000965A6"/>
    <w:rsid w:val="000A0120"/>
    <w:rsid w:val="000A0B7E"/>
    <w:rsid w:val="000B3CCF"/>
    <w:rsid w:val="000B7D55"/>
    <w:rsid w:val="000C2F73"/>
    <w:rsid w:val="000D348E"/>
    <w:rsid w:val="000D4EE3"/>
    <w:rsid w:val="000D6B72"/>
    <w:rsid w:val="000E30D0"/>
    <w:rsid w:val="000E664B"/>
    <w:rsid w:val="000E7722"/>
    <w:rsid w:val="000E7A87"/>
    <w:rsid w:val="000F2DBE"/>
    <w:rsid w:val="000F3E30"/>
    <w:rsid w:val="000F72C8"/>
    <w:rsid w:val="000F79D7"/>
    <w:rsid w:val="000F7A34"/>
    <w:rsid w:val="0010456A"/>
    <w:rsid w:val="00120C1B"/>
    <w:rsid w:val="00120EDA"/>
    <w:rsid w:val="00123117"/>
    <w:rsid w:val="00123A5B"/>
    <w:rsid w:val="001372AE"/>
    <w:rsid w:val="00141A2D"/>
    <w:rsid w:val="0014514E"/>
    <w:rsid w:val="00156411"/>
    <w:rsid w:val="001638B4"/>
    <w:rsid w:val="0016459A"/>
    <w:rsid w:val="00172047"/>
    <w:rsid w:val="001721EB"/>
    <w:rsid w:val="00172882"/>
    <w:rsid w:val="00173ADF"/>
    <w:rsid w:val="001761AB"/>
    <w:rsid w:val="00176E1D"/>
    <w:rsid w:val="0018254C"/>
    <w:rsid w:val="00191FE1"/>
    <w:rsid w:val="001A240B"/>
    <w:rsid w:val="001B2B6E"/>
    <w:rsid w:val="001B2F9D"/>
    <w:rsid w:val="001B3886"/>
    <w:rsid w:val="001B3935"/>
    <w:rsid w:val="001B5B87"/>
    <w:rsid w:val="001B5F9C"/>
    <w:rsid w:val="001B7132"/>
    <w:rsid w:val="001C20E1"/>
    <w:rsid w:val="001C3217"/>
    <w:rsid w:val="001C4AF0"/>
    <w:rsid w:val="001C630D"/>
    <w:rsid w:val="001D30F4"/>
    <w:rsid w:val="001E2907"/>
    <w:rsid w:val="001E5E1B"/>
    <w:rsid w:val="001E74D9"/>
    <w:rsid w:val="0020287B"/>
    <w:rsid w:val="002035F5"/>
    <w:rsid w:val="002070FF"/>
    <w:rsid w:val="002104D4"/>
    <w:rsid w:val="00217994"/>
    <w:rsid w:val="002246DC"/>
    <w:rsid w:val="002259E1"/>
    <w:rsid w:val="0022639C"/>
    <w:rsid w:val="00232C42"/>
    <w:rsid w:val="002345A1"/>
    <w:rsid w:val="00240DA2"/>
    <w:rsid w:val="00252DC3"/>
    <w:rsid w:val="00255E46"/>
    <w:rsid w:val="00260F0B"/>
    <w:rsid w:val="00262C03"/>
    <w:rsid w:val="002704F8"/>
    <w:rsid w:val="002720F4"/>
    <w:rsid w:val="002741C7"/>
    <w:rsid w:val="00283C10"/>
    <w:rsid w:val="00283DFE"/>
    <w:rsid w:val="00291D48"/>
    <w:rsid w:val="002954ED"/>
    <w:rsid w:val="002966E5"/>
    <w:rsid w:val="0029733A"/>
    <w:rsid w:val="002A2CE5"/>
    <w:rsid w:val="002A39E8"/>
    <w:rsid w:val="002B3370"/>
    <w:rsid w:val="002B7081"/>
    <w:rsid w:val="002C3E58"/>
    <w:rsid w:val="002C6403"/>
    <w:rsid w:val="002D24EA"/>
    <w:rsid w:val="002D489C"/>
    <w:rsid w:val="002E2AA4"/>
    <w:rsid w:val="002E37FE"/>
    <w:rsid w:val="002E4B92"/>
    <w:rsid w:val="002E5ECB"/>
    <w:rsid w:val="002E7DFE"/>
    <w:rsid w:val="002F3272"/>
    <w:rsid w:val="002F4CF4"/>
    <w:rsid w:val="002F5766"/>
    <w:rsid w:val="003000BA"/>
    <w:rsid w:val="003051A8"/>
    <w:rsid w:val="00307290"/>
    <w:rsid w:val="003104E8"/>
    <w:rsid w:val="003159F8"/>
    <w:rsid w:val="00315B97"/>
    <w:rsid w:val="00316413"/>
    <w:rsid w:val="00334C5F"/>
    <w:rsid w:val="00350782"/>
    <w:rsid w:val="003518D6"/>
    <w:rsid w:val="003518D9"/>
    <w:rsid w:val="00353F60"/>
    <w:rsid w:val="00355A3C"/>
    <w:rsid w:val="003560F0"/>
    <w:rsid w:val="00361C95"/>
    <w:rsid w:val="00362E98"/>
    <w:rsid w:val="00366057"/>
    <w:rsid w:val="00367971"/>
    <w:rsid w:val="003718A9"/>
    <w:rsid w:val="00377807"/>
    <w:rsid w:val="0038175B"/>
    <w:rsid w:val="0038453C"/>
    <w:rsid w:val="003855CF"/>
    <w:rsid w:val="003A1F6C"/>
    <w:rsid w:val="003A3328"/>
    <w:rsid w:val="003A4061"/>
    <w:rsid w:val="003A4333"/>
    <w:rsid w:val="003A4CB3"/>
    <w:rsid w:val="003A5E71"/>
    <w:rsid w:val="003C391B"/>
    <w:rsid w:val="003C3FD4"/>
    <w:rsid w:val="003C701F"/>
    <w:rsid w:val="003D1E9D"/>
    <w:rsid w:val="003D5E6C"/>
    <w:rsid w:val="003D5FD5"/>
    <w:rsid w:val="003E57FC"/>
    <w:rsid w:val="003E7265"/>
    <w:rsid w:val="003F29DE"/>
    <w:rsid w:val="003F569E"/>
    <w:rsid w:val="003F77F8"/>
    <w:rsid w:val="004057F4"/>
    <w:rsid w:val="004122EB"/>
    <w:rsid w:val="00417134"/>
    <w:rsid w:val="004215AA"/>
    <w:rsid w:val="004222A0"/>
    <w:rsid w:val="0043018C"/>
    <w:rsid w:val="00440270"/>
    <w:rsid w:val="00451D0D"/>
    <w:rsid w:val="00454805"/>
    <w:rsid w:val="004562E2"/>
    <w:rsid w:val="00462941"/>
    <w:rsid w:val="004631C4"/>
    <w:rsid w:val="00463765"/>
    <w:rsid w:val="004702CF"/>
    <w:rsid w:val="00476212"/>
    <w:rsid w:val="004820C4"/>
    <w:rsid w:val="00494307"/>
    <w:rsid w:val="00496B37"/>
    <w:rsid w:val="004A0A55"/>
    <w:rsid w:val="004A18F0"/>
    <w:rsid w:val="004A48E8"/>
    <w:rsid w:val="004A556E"/>
    <w:rsid w:val="004B0684"/>
    <w:rsid w:val="004B242B"/>
    <w:rsid w:val="004C031D"/>
    <w:rsid w:val="004C0F25"/>
    <w:rsid w:val="004C4640"/>
    <w:rsid w:val="004C5B5A"/>
    <w:rsid w:val="004C6A99"/>
    <w:rsid w:val="004D037C"/>
    <w:rsid w:val="004E1870"/>
    <w:rsid w:val="004E1F41"/>
    <w:rsid w:val="004E4004"/>
    <w:rsid w:val="004E4753"/>
    <w:rsid w:val="004F3D54"/>
    <w:rsid w:val="004F515D"/>
    <w:rsid w:val="004F6F0F"/>
    <w:rsid w:val="004F7B9A"/>
    <w:rsid w:val="00500248"/>
    <w:rsid w:val="00500BD7"/>
    <w:rsid w:val="00505DD5"/>
    <w:rsid w:val="00512904"/>
    <w:rsid w:val="00513186"/>
    <w:rsid w:val="0051564D"/>
    <w:rsid w:val="00516A18"/>
    <w:rsid w:val="00542CF2"/>
    <w:rsid w:val="00543036"/>
    <w:rsid w:val="0054409E"/>
    <w:rsid w:val="00567218"/>
    <w:rsid w:val="00573086"/>
    <w:rsid w:val="00584D3F"/>
    <w:rsid w:val="005A03A3"/>
    <w:rsid w:val="005A5B76"/>
    <w:rsid w:val="005A64D6"/>
    <w:rsid w:val="005B3276"/>
    <w:rsid w:val="005B5C15"/>
    <w:rsid w:val="005C1A43"/>
    <w:rsid w:val="005C2654"/>
    <w:rsid w:val="005C2803"/>
    <w:rsid w:val="005C4020"/>
    <w:rsid w:val="005D720A"/>
    <w:rsid w:val="005E1415"/>
    <w:rsid w:val="005E2068"/>
    <w:rsid w:val="005E22FF"/>
    <w:rsid w:val="005E27AF"/>
    <w:rsid w:val="005E5523"/>
    <w:rsid w:val="005E6BF0"/>
    <w:rsid w:val="005F1723"/>
    <w:rsid w:val="005F6190"/>
    <w:rsid w:val="006078A0"/>
    <w:rsid w:val="00620A1F"/>
    <w:rsid w:val="00621F45"/>
    <w:rsid w:val="00622AB5"/>
    <w:rsid w:val="006412A2"/>
    <w:rsid w:val="0064469C"/>
    <w:rsid w:val="00645163"/>
    <w:rsid w:val="0064587E"/>
    <w:rsid w:val="00647386"/>
    <w:rsid w:val="006544C3"/>
    <w:rsid w:val="00654D40"/>
    <w:rsid w:val="00660D3D"/>
    <w:rsid w:val="006711A0"/>
    <w:rsid w:val="00672515"/>
    <w:rsid w:val="00677BFC"/>
    <w:rsid w:val="00683892"/>
    <w:rsid w:val="00683EBD"/>
    <w:rsid w:val="00684FEE"/>
    <w:rsid w:val="00685557"/>
    <w:rsid w:val="00690C29"/>
    <w:rsid w:val="00692C1E"/>
    <w:rsid w:val="00693CBB"/>
    <w:rsid w:val="006A1488"/>
    <w:rsid w:val="006A2009"/>
    <w:rsid w:val="006A4ADC"/>
    <w:rsid w:val="006B1821"/>
    <w:rsid w:val="006B2B2A"/>
    <w:rsid w:val="006B67C4"/>
    <w:rsid w:val="006C15D3"/>
    <w:rsid w:val="006C751F"/>
    <w:rsid w:val="006D0987"/>
    <w:rsid w:val="006D3200"/>
    <w:rsid w:val="006D47A7"/>
    <w:rsid w:val="006F07BB"/>
    <w:rsid w:val="006F0808"/>
    <w:rsid w:val="006F42BF"/>
    <w:rsid w:val="006F5808"/>
    <w:rsid w:val="00711744"/>
    <w:rsid w:val="007163C2"/>
    <w:rsid w:val="0071658C"/>
    <w:rsid w:val="00717F94"/>
    <w:rsid w:val="007221B6"/>
    <w:rsid w:val="0072536C"/>
    <w:rsid w:val="00731D06"/>
    <w:rsid w:val="00733A4C"/>
    <w:rsid w:val="007357C3"/>
    <w:rsid w:val="00735DDB"/>
    <w:rsid w:val="00736079"/>
    <w:rsid w:val="007376F2"/>
    <w:rsid w:val="007532FB"/>
    <w:rsid w:val="00755B1E"/>
    <w:rsid w:val="00761C41"/>
    <w:rsid w:val="00761FB8"/>
    <w:rsid w:val="00764BE2"/>
    <w:rsid w:val="007671A2"/>
    <w:rsid w:val="00774EF4"/>
    <w:rsid w:val="00775DC2"/>
    <w:rsid w:val="00775FD9"/>
    <w:rsid w:val="007A2368"/>
    <w:rsid w:val="007A2614"/>
    <w:rsid w:val="007A2707"/>
    <w:rsid w:val="007A545A"/>
    <w:rsid w:val="007B3CA1"/>
    <w:rsid w:val="007B413F"/>
    <w:rsid w:val="007B5599"/>
    <w:rsid w:val="007C0CF5"/>
    <w:rsid w:val="007C1B0B"/>
    <w:rsid w:val="007C48DD"/>
    <w:rsid w:val="007C5A35"/>
    <w:rsid w:val="007C6653"/>
    <w:rsid w:val="007C6C47"/>
    <w:rsid w:val="007C78A8"/>
    <w:rsid w:val="007C7B66"/>
    <w:rsid w:val="007D17AA"/>
    <w:rsid w:val="007E6420"/>
    <w:rsid w:val="007F2644"/>
    <w:rsid w:val="007F52EC"/>
    <w:rsid w:val="008025BE"/>
    <w:rsid w:val="008044F2"/>
    <w:rsid w:val="00805094"/>
    <w:rsid w:val="00807A51"/>
    <w:rsid w:val="008123CF"/>
    <w:rsid w:val="00815E02"/>
    <w:rsid w:val="00816ED3"/>
    <w:rsid w:val="00820429"/>
    <w:rsid w:val="00821707"/>
    <w:rsid w:val="00824D73"/>
    <w:rsid w:val="00825D99"/>
    <w:rsid w:val="00830128"/>
    <w:rsid w:val="0083020F"/>
    <w:rsid w:val="0083148B"/>
    <w:rsid w:val="008415A7"/>
    <w:rsid w:val="00843448"/>
    <w:rsid w:val="00846A0F"/>
    <w:rsid w:val="00850018"/>
    <w:rsid w:val="008529E5"/>
    <w:rsid w:val="008547E0"/>
    <w:rsid w:val="00874644"/>
    <w:rsid w:val="00877436"/>
    <w:rsid w:val="008807D0"/>
    <w:rsid w:val="00891D28"/>
    <w:rsid w:val="00894873"/>
    <w:rsid w:val="008968B9"/>
    <w:rsid w:val="008A19F7"/>
    <w:rsid w:val="008A1A62"/>
    <w:rsid w:val="008A61CF"/>
    <w:rsid w:val="008A7F17"/>
    <w:rsid w:val="008B3B6D"/>
    <w:rsid w:val="008C11E8"/>
    <w:rsid w:val="008D0B9B"/>
    <w:rsid w:val="008D4B66"/>
    <w:rsid w:val="008D6634"/>
    <w:rsid w:val="008E1A83"/>
    <w:rsid w:val="008E2FD9"/>
    <w:rsid w:val="008E3EE0"/>
    <w:rsid w:val="008E5E2E"/>
    <w:rsid w:val="00903EF3"/>
    <w:rsid w:val="0090796E"/>
    <w:rsid w:val="00912239"/>
    <w:rsid w:val="00914F4F"/>
    <w:rsid w:val="00920500"/>
    <w:rsid w:val="009229CC"/>
    <w:rsid w:val="009238F8"/>
    <w:rsid w:val="00926924"/>
    <w:rsid w:val="00927934"/>
    <w:rsid w:val="00927C95"/>
    <w:rsid w:val="00932ACD"/>
    <w:rsid w:val="00936A72"/>
    <w:rsid w:val="00937A28"/>
    <w:rsid w:val="00941F01"/>
    <w:rsid w:val="00946A3A"/>
    <w:rsid w:val="00947A3F"/>
    <w:rsid w:val="00950DA9"/>
    <w:rsid w:val="009543CF"/>
    <w:rsid w:val="0095492E"/>
    <w:rsid w:val="00957323"/>
    <w:rsid w:val="009601ED"/>
    <w:rsid w:val="00962C7F"/>
    <w:rsid w:val="0096475D"/>
    <w:rsid w:val="00977C4B"/>
    <w:rsid w:val="009808DC"/>
    <w:rsid w:val="009827C4"/>
    <w:rsid w:val="00985808"/>
    <w:rsid w:val="009869C3"/>
    <w:rsid w:val="00986EB3"/>
    <w:rsid w:val="00987053"/>
    <w:rsid w:val="009905B9"/>
    <w:rsid w:val="00991A2D"/>
    <w:rsid w:val="00995708"/>
    <w:rsid w:val="0099736A"/>
    <w:rsid w:val="009A6E60"/>
    <w:rsid w:val="009B0AC9"/>
    <w:rsid w:val="009B5AE7"/>
    <w:rsid w:val="009B654C"/>
    <w:rsid w:val="009B6FE7"/>
    <w:rsid w:val="009B7675"/>
    <w:rsid w:val="009C605D"/>
    <w:rsid w:val="009C713F"/>
    <w:rsid w:val="009D09FB"/>
    <w:rsid w:val="009D3C20"/>
    <w:rsid w:val="009E367E"/>
    <w:rsid w:val="009F4446"/>
    <w:rsid w:val="009F5B28"/>
    <w:rsid w:val="009F6995"/>
    <w:rsid w:val="00A04A83"/>
    <w:rsid w:val="00A04DD6"/>
    <w:rsid w:val="00A058A2"/>
    <w:rsid w:val="00A120B6"/>
    <w:rsid w:val="00A136C3"/>
    <w:rsid w:val="00A218C5"/>
    <w:rsid w:val="00A2417F"/>
    <w:rsid w:val="00A33E8F"/>
    <w:rsid w:val="00A34758"/>
    <w:rsid w:val="00A35112"/>
    <w:rsid w:val="00A3688E"/>
    <w:rsid w:val="00A40AD6"/>
    <w:rsid w:val="00A41C8F"/>
    <w:rsid w:val="00A443FF"/>
    <w:rsid w:val="00A4796E"/>
    <w:rsid w:val="00A50359"/>
    <w:rsid w:val="00A53DB7"/>
    <w:rsid w:val="00A54E81"/>
    <w:rsid w:val="00A55D40"/>
    <w:rsid w:val="00A562CF"/>
    <w:rsid w:val="00A5735E"/>
    <w:rsid w:val="00A631BD"/>
    <w:rsid w:val="00A64595"/>
    <w:rsid w:val="00A64B19"/>
    <w:rsid w:val="00A70F51"/>
    <w:rsid w:val="00A710EE"/>
    <w:rsid w:val="00A73E96"/>
    <w:rsid w:val="00A750F9"/>
    <w:rsid w:val="00A75382"/>
    <w:rsid w:val="00A80842"/>
    <w:rsid w:val="00A815ED"/>
    <w:rsid w:val="00A82DC6"/>
    <w:rsid w:val="00A87EAD"/>
    <w:rsid w:val="00AA0CD6"/>
    <w:rsid w:val="00AA1295"/>
    <w:rsid w:val="00AA305D"/>
    <w:rsid w:val="00AA393F"/>
    <w:rsid w:val="00AA4209"/>
    <w:rsid w:val="00AB0791"/>
    <w:rsid w:val="00AB5338"/>
    <w:rsid w:val="00AC26B8"/>
    <w:rsid w:val="00AD09C9"/>
    <w:rsid w:val="00AE2306"/>
    <w:rsid w:val="00AE726C"/>
    <w:rsid w:val="00AE7F34"/>
    <w:rsid w:val="00AF31C2"/>
    <w:rsid w:val="00AF4BD3"/>
    <w:rsid w:val="00AF736F"/>
    <w:rsid w:val="00B04A45"/>
    <w:rsid w:val="00B06080"/>
    <w:rsid w:val="00B06335"/>
    <w:rsid w:val="00B146FB"/>
    <w:rsid w:val="00B223B0"/>
    <w:rsid w:val="00B32CC4"/>
    <w:rsid w:val="00B3368C"/>
    <w:rsid w:val="00B34C24"/>
    <w:rsid w:val="00B412D2"/>
    <w:rsid w:val="00B412EE"/>
    <w:rsid w:val="00B41A2F"/>
    <w:rsid w:val="00B5118A"/>
    <w:rsid w:val="00B60CEB"/>
    <w:rsid w:val="00B637CB"/>
    <w:rsid w:val="00B6760D"/>
    <w:rsid w:val="00B7098F"/>
    <w:rsid w:val="00B76F54"/>
    <w:rsid w:val="00B778A4"/>
    <w:rsid w:val="00B820CF"/>
    <w:rsid w:val="00B83CD0"/>
    <w:rsid w:val="00B85749"/>
    <w:rsid w:val="00B862D6"/>
    <w:rsid w:val="00B87869"/>
    <w:rsid w:val="00B87B52"/>
    <w:rsid w:val="00B92548"/>
    <w:rsid w:val="00B97B84"/>
    <w:rsid w:val="00BA2661"/>
    <w:rsid w:val="00BA2EFB"/>
    <w:rsid w:val="00BA5EB2"/>
    <w:rsid w:val="00BC0769"/>
    <w:rsid w:val="00BC0D87"/>
    <w:rsid w:val="00BC4E86"/>
    <w:rsid w:val="00BC6FA6"/>
    <w:rsid w:val="00BD06EA"/>
    <w:rsid w:val="00BD4B89"/>
    <w:rsid w:val="00BD641D"/>
    <w:rsid w:val="00BD6E47"/>
    <w:rsid w:val="00BE3D86"/>
    <w:rsid w:val="00BE45E3"/>
    <w:rsid w:val="00BE5173"/>
    <w:rsid w:val="00BE66DD"/>
    <w:rsid w:val="00BF008A"/>
    <w:rsid w:val="00BF2348"/>
    <w:rsid w:val="00BF6E30"/>
    <w:rsid w:val="00C019A4"/>
    <w:rsid w:val="00C1342A"/>
    <w:rsid w:val="00C16C7B"/>
    <w:rsid w:val="00C16FB6"/>
    <w:rsid w:val="00C21948"/>
    <w:rsid w:val="00C30055"/>
    <w:rsid w:val="00C35A34"/>
    <w:rsid w:val="00C446D9"/>
    <w:rsid w:val="00C46000"/>
    <w:rsid w:val="00C53552"/>
    <w:rsid w:val="00C54875"/>
    <w:rsid w:val="00C6027E"/>
    <w:rsid w:val="00C65E5E"/>
    <w:rsid w:val="00C73ED5"/>
    <w:rsid w:val="00C765B6"/>
    <w:rsid w:val="00C81A3B"/>
    <w:rsid w:val="00C82F39"/>
    <w:rsid w:val="00C82F3A"/>
    <w:rsid w:val="00C846BC"/>
    <w:rsid w:val="00C86F01"/>
    <w:rsid w:val="00C87433"/>
    <w:rsid w:val="00C92372"/>
    <w:rsid w:val="00C92B6F"/>
    <w:rsid w:val="00C9328D"/>
    <w:rsid w:val="00C93764"/>
    <w:rsid w:val="00C93B95"/>
    <w:rsid w:val="00CA0A9D"/>
    <w:rsid w:val="00CA2A19"/>
    <w:rsid w:val="00CA6A40"/>
    <w:rsid w:val="00CB09EF"/>
    <w:rsid w:val="00CB37D3"/>
    <w:rsid w:val="00CB4190"/>
    <w:rsid w:val="00CB4DDE"/>
    <w:rsid w:val="00CC3BEC"/>
    <w:rsid w:val="00CC51CD"/>
    <w:rsid w:val="00CC76D1"/>
    <w:rsid w:val="00CD2311"/>
    <w:rsid w:val="00CE1724"/>
    <w:rsid w:val="00CF6345"/>
    <w:rsid w:val="00CF7807"/>
    <w:rsid w:val="00D04FCE"/>
    <w:rsid w:val="00D104FB"/>
    <w:rsid w:val="00D129D3"/>
    <w:rsid w:val="00D13CF1"/>
    <w:rsid w:val="00D2055F"/>
    <w:rsid w:val="00D20841"/>
    <w:rsid w:val="00D22191"/>
    <w:rsid w:val="00D241BC"/>
    <w:rsid w:val="00D246A9"/>
    <w:rsid w:val="00D30CD7"/>
    <w:rsid w:val="00D32213"/>
    <w:rsid w:val="00D35E6B"/>
    <w:rsid w:val="00D413BC"/>
    <w:rsid w:val="00D64EC8"/>
    <w:rsid w:val="00D66DC3"/>
    <w:rsid w:val="00D678E6"/>
    <w:rsid w:val="00D70352"/>
    <w:rsid w:val="00D8570E"/>
    <w:rsid w:val="00D86447"/>
    <w:rsid w:val="00D86959"/>
    <w:rsid w:val="00D94371"/>
    <w:rsid w:val="00D958CE"/>
    <w:rsid w:val="00D9633F"/>
    <w:rsid w:val="00D966A4"/>
    <w:rsid w:val="00D97485"/>
    <w:rsid w:val="00DA72AC"/>
    <w:rsid w:val="00DA7DC8"/>
    <w:rsid w:val="00DB4629"/>
    <w:rsid w:val="00DB68A5"/>
    <w:rsid w:val="00DB7AA8"/>
    <w:rsid w:val="00DC1870"/>
    <w:rsid w:val="00DC4197"/>
    <w:rsid w:val="00DC5449"/>
    <w:rsid w:val="00DC772B"/>
    <w:rsid w:val="00DD0503"/>
    <w:rsid w:val="00DE7CA1"/>
    <w:rsid w:val="00DF009B"/>
    <w:rsid w:val="00DF192F"/>
    <w:rsid w:val="00DF1AAD"/>
    <w:rsid w:val="00DF286E"/>
    <w:rsid w:val="00E018E8"/>
    <w:rsid w:val="00E06751"/>
    <w:rsid w:val="00E10A08"/>
    <w:rsid w:val="00E11126"/>
    <w:rsid w:val="00E13827"/>
    <w:rsid w:val="00E144F2"/>
    <w:rsid w:val="00E153C7"/>
    <w:rsid w:val="00E15FA2"/>
    <w:rsid w:val="00E2350E"/>
    <w:rsid w:val="00E262A6"/>
    <w:rsid w:val="00E3066B"/>
    <w:rsid w:val="00E30CAF"/>
    <w:rsid w:val="00E41B5D"/>
    <w:rsid w:val="00E4202E"/>
    <w:rsid w:val="00E4281A"/>
    <w:rsid w:val="00E431D4"/>
    <w:rsid w:val="00E51620"/>
    <w:rsid w:val="00E523D7"/>
    <w:rsid w:val="00E619C8"/>
    <w:rsid w:val="00E63703"/>
    <w:rsid w:val="00E63D0A"/>
    <w:rsid w:val="00E66FE7"/>
    <w:rsid w:val="00E67734"/>
    <w:rsid w:val="00E7122C"/>
    <w:rsid w:val="00E74B9F"/>
    <w:rsid w:val="00E90150"/>
    <w:rsid w:val="00E90AF1"/>
    <w:rsid w:val="00E918B5"/>
    <w:rsid w:val="00E93088"/>
    <w:rsid w:val="00E93F54"/>
    <w:rsid w:val="00E96F21"/>
    <w:rsid w:val="00EA6C7E"/>
    <w:rsid w:val="00EB2307"/>
    <w:rsid w:val="00EB58BE"/>
    <w:rsid w:val="00EB59D2"/>
    <w:rsid w:val="00EB5CAF"/>
    <w:rsid w:val="00EB5D5D"/>
    <w:rsid w:val="00EC03EE"/>
    <w:rsid w:val="00EC1071"/>
    <w:rsid w:val="00EC24F7"/>
    <w:rsid w:val="00EC273C"/>
    <w:rsid w:val="00EC4D8B"/>
    <w:rsid w:val="00ED1FF6"/>
    <w:rsid w:val="00ED7476"/>
    <w:rsid w:val="00EE2D46"/>
    <w:rsid w:val="00EE30B3"/>
    <w:rsid w:val="00EE3457"/>
    <w:rsid w:val="00EE4DFF"/>
    <w:rsid w:val="00EE7F8C"/>
    <w:rsid w:val="00EF128B"/>
    <w:rsid w:val="00EF1B57"/>
    <w:rsid w:val="00EF4C6D"/>
    <w:rsid w:val="00F00D8A"/>
    <w:rsid w:val="00F050CB"/>
    <w:rsid w:val="00F05A25"/>
    <w:rsid w:val="00F14DD5"/>
    <w:rsid w:val="00F15FDD"/>
    <w:rsid w:val="00F1786E"/>
    <w:rsid w:val="00F22C4F"/>
    <w:rsid w:val="00F23491"/>
    <w:rsid w:val="00F279FE"/>
    <w:rsid w:val="00F33AC9"/>
    <w:rsid w:val="00F356BD"/>
    <w:rsid w:val="00F36C4B"/>
    <w:rsid w:val="00F36ECF"/>
    <w:rsid w:val="00F37BDE"/>
    <w:rsid w:val="00F439BF"/>
    <w:rsid w:val="00F45C88"/>
    <w:rsid w:val="00F519F1"/>
    <w:rsid w:val="00F52C09"/>
    <w:rsid w:val="00F538FE"/>
    <w:rsid w:val="00F67A8B"/>
    <w:rsid w:val="00F7571D"/>
    <w:rsid w:val="00F76501"/>
    <w:rsid w:val="00F76CBD"/>
    <w:rsid w:val="00F803C9"/>
    <w:rsid w:val="00F80A0C"/>
    <w:rsid w:val="00F873DD"/>
    <w:rsid w:val="00F92AB2"/>
    <w:rsid w:val="00FA173E"/>
    <w:rsid w:val="00FA6D0D"/>
    <w:rsid w:val="00FB02DE"/>
    <w:rsid w:val="00FB150D"/>
    <w:rsid w:val="00FC157A"/>
    <w:rsid w:val="00FC2811"/>
    <w:rsid w:val="00FC401D"/>
    <w:rsid w:val="00FC552A"/>
    <w:rsid w:val="00FD0377"/>
    <w:rsid w:val="00FD313D"/>
    <w:rsid w:val="00FD680D"/>
    <w:rsid w:val="00FD7456"/>
    <w:rsid w:val="00FE4D78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E3DE504-1334-4DFA-BE88-1862AE4E5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71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13F"/>
  </w:style>
  <w:style w:type="paragraph" w:styleId="Footer">
    <w:name w:val="footer"/>
    <w:basedOn w:val="Normal"/>
    <w:link w:val="FooterChar"/>
    <w:uiPriority w:val="99"/>
    <w:unhideWhenUsed/>
    <w:rsid w:val="009C71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13F"/>
  </w:style>
  <w:style w:type="paragraph" w:styleId="ListParagraph">
    <w:name w:val="List Paragraph"/>
    <w:basedOn w:val="Normal"/>
    <w:uiPriority w:val="34"/>
    <w:qFormat/>
    <w:rsid w:val="009C713F"/>
    <w:pPr>
      <w:ind w:left="720"/>
      <w:contextualSpacing/>
    </w:pPr>
  </w:style>
  <w:style w:type="table" w:styleId="TableGrid">
    <w:name w:val="Table Grid"/>
    <w:basedOn w:val="TableNormal"/>
    <w:uiPriority w:val="39"/>
    <w:rsid w:val="00F67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877436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6">
    <w:name w:val="Grid Table 4 Accent 6"/>
    <w:basedOn w:val="TableNormal"/>
    <w:uiPriority w:val="49"/>
    <w:rsid w:val="002C6403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735DDB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5DDB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5DDB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5D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5DDB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5DD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5DDB"/>
    <w:rPr>
      <w:rFonts w:ascii="Segoe UI" w:hAnsi="Segoe UI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A75382"/>
    <w:pPr>
      <w:spacing w:after="0" w:line="240" w:lineRule="auto"/>
    </w:pPr>
    <w:rPr>
      <w:rFonts w:ascii="Courier New" w:eastAsia="Times New Roman" w:hAnsi="Courier New" w:cs="Angsana New"/>
      <w:sz w:val="20"/>
      <w:szCs w:val="25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75382"/>
    <w:rPr>
      <w:rFonts w:ascii="Courier New" w:eastAsia="Times New Roman" w:hAnsi="Courier New" w:cs="Angsana New"/>
      <w:sz w:val="20"/>
      <w:szCs w:val="25"/>
      <w:lang w:val="x-none" w:eastAsia="x-none"/>
    </w:rPr>
  </w:style>
  <w:style w:type="character" w:styleId="PageNumber">
    <w:name w:val="page number"/>
    <w:basedOn w:val="DefaultParagraphFont"/>
    <w:uiPriority w:val="99"/>
    <w:semiHidden/>
    <w:unhideWhenUsed/>
    <w:rsid w:val="00AA1295"/>
  </w:style>
  <w:style w:type="character" w:customStyle="1" w:styleId="apple-converted-space">
    <w:name w:val="apple-converted-space"/>
    <w:basedOn w:val="DefaultParagraphFont"/>
    <w:rsid w:val="00AA1295"/>
  </w:style>
  <w:style w:type="paragraph" w:styleId="NormalWeb">
    <w:name w:val="Normal (Web)"/>
    <w:basedOn w:val="Normal"/>
    <w:uiPriority w:val="99"/>
    <w:semiHidden/>
    <w:unhideWhenUsed/>
    <w:rsid w:val="006D3200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2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8EE25-3460-47E9-86B7-57465A182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3270</Words>
  <Characters>18639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Ladawan Khumsap (Mai)</dc:creator>
  <cp:keywords/>
  <dc:description/>
  <cp:lastModifiedBy>Ladawan Khumsap (Mai)</cp:lastModifiedBy>
  <cp:revision>3</cp:revision>
  <cp:lastPrinted>2017-02-24T08:11:00Z</cp:lastPrinted>
  <dcterms:created xsi:type="dcterms:W3CDTF">2018-03-10T14:20:00Z</dcterms:created>
  <dcterms:modified xsi:type="dcterms:W3CDTF">2018-03-18T12:43:00Z</dcterms:modified>
</cp:coreProperties>
</file>