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106" w:rsidRPr="00432F79" w:rsidRDefault="00365106" w:rsidP="00365106">
      <w:pPr>
        <w:spacing w:before="200" w:after="200"/>
        <w:jc w:val="center"/>
        <w:rPr>
          <w:rFonts w:ascii="Cordia New" w:hAnsi="Cordia New" w:cs="Cordia New"/>
          <w:b/>
          <w:bCs/>
          <w:sz w:val="36"/>
          <w:szCs w:val="36"/>
        </w:rPr>
      </w:pPr>
      <w:r w:rsidRPr="00432F79">
        <w:rPr>
          <w:rFonts w:ascii="Cordia New" w:hAnsi="Cordia New" w:cs="Cordia New"/>
          <w:b/>
          <w:bCs/>
          <w:sz w:val="36"/>
          <w:szCs w:val="36"/>
          <w:cs/>
        </w:rPr>
        <w:t xml:space="preserve">ส่วนที่ </w:t>
      </w:r>
      <w:r w:rsidR="004E6049" w:rsidRPr="004E6049">
        <w:rPr>
          <w:rFonts w:ascii="Cordia New" w:hAnsi="Cordia New" w:cs="Cordia New"/>
          <w:b/>
          <w:bCs/>
          <w:sz w:val="36"/>
          <w:szCs w:val="36"/>
        </w:rPr>
        <w:t>2</w:t>
      </w:r>
      <w:r w:rsidRPr="00432F79">
        <w:rPr>
          <w:rFonts w:ascii="Cordia New" w:hAnsi="Cordia New" w:cs="Cordia New"/>
          <w:b/>
          <w:bCs/>
          <w:sz w:val="36"/>
          <w:szCs w:val="36"/>
          <w:cs/>
        </w:rPr>
        <w:t xml:space="preserve"> </w:t>
      </w:r>
    </w:p>
    <w:p w:rsidR="00365106" w:rsidRPr="00432F79" w:rsidRDefault="00365106" w:rsidP="00365106">
      <w:pPr>
        <w:spacing w:before="200" w:after="200"/>
        <w:jc w:val="center"/>
        <w:rPr>
          <w:rFonts w:ascii="Cordia New" w:hAnsi="Cordia New" w:cs="Cordia New"/>
          <w:b/>
          <w:bCs/>
          <w:sz w:val="36"/>
          <w:szCs w:val="36"/>
        </w:rPr>
      </w:pPr>
      <w:r w:rsidRPr="00432F79">
        <w:rPr>
          <w:rFonts w:ascii="Cordia New" w:hAnsi="Cordia New" w:cs="Cordia New"/>
          <w:b/>
          <w:bCs/>
          <w:sz w:val="36"/>
          <w:szCs w:val="36"/>
          <w:cs/>
        </w:rPr>
        <w:t>การจัดการและการกำกับดูแลกิจการ</w:t>
      </w:r>
    </w:p>
    <w:p w:rsidR="00A6327C" w:rsidRPr="00256209" w:rsidRDefault="00A6327C" w:rsidP="00A6327C">
      <w:pPr>
        <w:tabs>
          <w:tab w:val="left" w:pos="360"/>
        </w:tabs>
        <w:spacing w:before="200" w:after="200"/>
        <w:rPr>
          <w:rFonts w:ascii="Cordia New" w:hAnsi="Cordia New" w:cs="Cordia New"/>
          <w:b/>
          <w:bCs/>
          <w:sz w:val="28"/>
          <w:szCs w:val="28"/>
        </w:rPr>
      </w:pPr>
      <w:r w:rsidRPr="00256209">
        <w:rPr>
          <w:rFonts w:ascii="Cordia New" w:hAnsi="Cordia New" w:cs="Cordia New"/>
          <w:b/>
          <w:bCs/>
          <w:sz w:val="32"/>
          <w:szCs w:val="32"/>
        </w:rPr>
        <w:t>7.</w:t>
      </w:r>
      <w:r w:rsidRPr="00256209">
        <w:rPr>
          <w:rFonts w:ascii="Cordia New" w:hAnsi="Cordia New" w:cs="Cordia New"/>
          <w:b/>
          <w:bCs/>
          <w:sz w:val="32"/>
          <w:szCs w:val="32"/>
        </w:rPr>
        <w:tab/>
      </w:r>
      <w:r w:rsidRPr="00256209">
        <w:rPr>
          <w:rFonts w:ascii="Cordia New" w:hAnsi="Cordia New" w:cs="Cordia New"/>
          <w:b/>
          <w:bCs/>
          <w:sz w:val="32"/>
          <w:szCs w:val="32"/>
          <w:cs/>
        </w:rPr>
        <w:t>ข้อมูลหลักทรัพย์และผู้ถือหุ้น</w:t>
      </w:r>
    </w:p>
    <w:p w:rsidR="00256209" w:rsidRPr="00EC2ACF" w:rsidRDefault="00256209" w:rsidP="00256209">
      <w:pPr>
        <w:spacing w:before="200" w:after="200"/>
        <w:ind w:left="900" w:hanging="540"/>
        <w:rPr>
          <w:rFonts w:ascii="Cordia New" w:hAnsi="Cordia New" w:cs="Cordia New"/>
          <w:sz w:val="28"/>
          <w:szCs w:val="28"/>
          <w:u w:val="single"/>
        </w:rPr>
      </w:pPr>
      <w:r w:rsidRPr="00EC2ACF">
        <w:rPr>
          <w:rFonts w:ascii="Cordia New" w:hAnsi="Cordia New" w:cs="Cordia New"/>
          <w:b/>
          <w:bCs/>
          <w:sz w:val="28"/>
          <w:szCs w:val="28"/>
        </w:rPr>
        <w:t xml:space="preserve">7.1 </w:t>
      </w:r>
      <w:r w:rsidRPr="00EC2ACF">
        <w:rPr>
          <w:rFonts w:ascii="Cordia New" w:hAnsi="Cordia New" w:cs="Cordia New"/>
          <w:b/>
          <w:bCs/>
          <w:sz w:val="28"/>
          <w:szCs w:val="28"/>
        </w:rPr>
        <w:tab/>
      </w:r>
      <w:r w:rsidRPr="00731242">
        <w:rPr>
          <w:rFonts w:ascii="Cordia New" w:hAnsi="Cordia New" w:cs="Cordia New"/>
          <w:b/>
          <w:bCs/>
          <w:sz w:val="28"/>
          <w:szCs w:val="28"/>
          <w:cs/>
        </w:rPr>
        <w:t>จำนวนทุนจดทะเบียนและทุนชำระแล้ว</w:t>
      </w:r>
      <w:r w:rsidRPr="00EC2ACF">
        <w:rPr>
          <w:rFonts w:ascii="Cordia New" w:hAnsi="Cordia New" w:cs="Cordia New"/>
          <w:sz w:val="28"/>
          <w:szCs w:val="28"/>
        </w:rPr>
        <w:tab/>
      </w:r>
    </w:p>
    <w:tbl>
      <w:tblPr>
        <w:tblW w:w="9308" w:type="dxa"/>
        <w:jc w:val="center"/>
        <w:tblInd w:w="2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56"/>
        <w:gridCol w:w="1613"/>
        <w:gridCol w:w="1613"/>
        <w:gridCol w:w="1613"/>
        <w:gridCol w:w="1613"/>
      </w:tblGrid>
      <w:tr w:rsidR="00256209" w:rsidRPr="00EC2ACF" w:rsidTr="00256209">
        <w:trPr>
          <w:trHeight w:val="20"/>
          <w:jc w:val="center"/>
        </w:trPr>
        <w:tc>
          <w:tcPr>
            <w:tcW w:w="2856" w:type="dxa"/>
            <w:shd w:val="clear" w:color="auto" w:fill="D9D9D9"/>
          </w:tcPr>
          <w:p w:rsidR="00256209" w:rsidRPr="00731242" w:rsidRDefault="00256209" w:rsidP="00493D4D">
            <w:pPr>
              <w:tabs>
                <w:tab w:val="left" w:pos="180"/>
              </w:tabs>
              <w:spacing w:before="120" w:after="120"/>
              <w:ind w:left="180" w:right="44" w:hanging="180"/>
              <w:jc w:val="center"/>
              <w:rPr>
                <w:rFonts w:ascii="Cordia New" w:eastAsia="Angsana New" w:hAnsi="Cordia New" w:cs="Cordia New"/>
                <w:b/>
                <w:bCs/>
                <w:sz w:val="28"/>
                <w:szCs w:val="28"/>
                <w:cs/>
              </w:rPr>
            </w:pPr>
            <w:r w:rsidRPr="00731242">
              <w:rPr>
                <w:rFonts w:ascii="Cordia New" w:eastAsia="Angsana New" w:hAnsi="Cordia New" w:cs="Cordia New"/>
                <w:b/>
                <w:bCs/>
                <w:sz w:val="28"/>
                <w:szCs w:val="28"/>
                <w:cs/>
              </w:rPr>
              <w:t>ณ สิ้นงวดบัญชี</w:t>
            </w:r>
          </w:p>
        </w:tc>
        <w:tc>
          <w:tcPr>
            <w:tcW w:w="1613" w:type="dxa"/>
            <w:shd w:val="clear" w:color="auto" w:fill="D9D9D9"/>
          </w:tcPr>
          <w:p w:rsidR="00256209" w:rsidRPr="00731242" w:rsidRDefault="00256209" w:rsidP="00493D4D">
            <w:pPr>
              <w:spacing w:before="120" w:after="120"/>
              <w:jc w:val="center"/>
              <w:rPr>
                <w:rFonts w:ascii="Cordia New" w:eastAsia="Angsana New" w:hAnsi="Cordia New" w:cs="Cordia New"/>
                <w:b/>
                <w:bCs/>
                <w:sz w:val="28"/>
                <w:szCs w:val="28"/>
                <w:cs/>
              </w:rPr>
            </w:pPr>
            <w:r w:rsidRPr="00EC2ACF">
              <w:rPr>
                <w:rFonts w:ascii="Cordia New" w:eastAsia="Angsana New" w:hAnsi="Cordia New" w:cs="Cordia New"/>
                <w:b/>
                <w:bCs/>
                <w:sz w:val="28"/>
                <w:szCs w:val="28"/>
              </w:rPr>
              <w:t>31</w:t>
            </w:r>
            <w:r w:rsidRPr="00731242">
              <w:rPr>
                <w:rFonts w:ascii="Cordia New" w:eastAsia="Angsana New" w:hAnsi="Cordia New" w:cs="Cordia New"/>
                <w:b/>
                <w:bCs/>
                <w:sz w:val="28"/>
                <w:szCs w:val="28"/>
                <w:cs/>
              </w:rPr>
              <w:t xml:space="preserve"> ธ.ค. </w:t>
            </w:r>
            <w:r w:rsidRPr="00EC2ACF">
              <w:rPr>
                <w:rFonts w:ascii="Cordia New" w:eastAsia="Angsana New" w:hAnsi="Cordia New" w:cs="Cordia New"/>
                <w:b/>
                <w:bCs/>
                <w:sz w:val="28"/>
                <w:szCs w:val="28"/>
              </w:rPr>
              <w:t>2557</w:t>
            </w:r>
          </w:p>
        </w:tc>
        <w:tc>
          <w:tcPr>
            <w:tcW w:w="1613" w:type="dxa"/>
            <w:shd w:val="clear" w:color="auto" w:fill="D9D9D9"/>
          </w:tcPr>
          <w:p w:rsidR="00256209" w:rsidRPr="00731242" w:rsidRDefault="00256209" w:rsidP="00493D4D">
            <w:pPr>
              <w:spacing w:before="120" w:after="120"/>
              <w:jc w:val="center"/>
              <w:rPr>
                <w:rFonts w:ascii="Cordia New" w:eastAsia="Angsana New" w:hAnsi="Cordia New" w:cs="Cordia New"/>
                <w:b/>
                <w:bCs/>
                <w:sz w:val="28"/>
                <w:szCs w:val="28"/>
                <w:cs/>
              </w:rPr>
            </w:pPr>
            <w:r w:rsidRPr="00EC2ACF">
              <w:rPr>
                <w:rFonts w:ascii="Cordia New" w:eastAsia="Angsana New" w:hAnsi="Cordia New" w:cs="Cordia New"/>
                <w:b/>
                <w:bCs/>
                <w:sz w:val="28"/>
                <w:szCs w:val="28"/>
              </w:rPr>
              <w:t xml:space="preserve">31 </w:t>
            </w:r>
            <w:r w:rsidRPr="00731242">
              <w:rPr>
                <w:rFonts w:ascii="Cordia New" w:eastAsia="Angsana New" w:hAnsi="Cordia New" w:cs="Cordia New"/>
                <w:b/>
                <w:bCs/>
                <w:sz w:val="28"/>
                <w:szCs w:val="28"/>
                <w:cs/>
              </w:rPr>
              <w:t>ธ</w:t>
            </w:r>
            <w:r w:rsidRPr="00EC2ACF">
              <w:rPr>
                <w:rFonts w:ascii="Cordia New" w:eastAsia="Angsana New" w:hAnsi="Cordia New" w:cs="Cordia New"/>
                <w:b/>
                <w:bCs/>
                <w:sz w:val="28"/>
                <w:szCs w:val="28"/>
              </w:rPr>
              <w:t>.</w:t>
            </w:r>
            <w:r w:rsidRPr="00731242">
              <w:rPr>
                <w:rFonts w:ascii="Cordia New" w:eastAsia="Angsana New" w:hAnsi="Cordia New" w:cs="Cordia New"/>
                <w:b/>
                <w:bCs/>
                <w:sz w:val="28"/>
                <w:szCs w:val="28"/>
                <w:cs/>
              </w:rPr>
              <w:t>ค</w:t>
            </w:r>
            <w:r w:rsidRPr="00EC2ACF">
              <w:rPr>
                <w:rFonts w:ascii="Cordia New" w:eastAsia="Angsana New" w:hAnsi="Cordia New" w:cs="Cordia New"/>
                <w:b/>
                <w:bCs/>
                <w:sz w:val="28"/>
                <w:szCs w:val="28"/>
              </w:rPr>
              <w:t>. 2558</w:t>
            </w:r>
          </w:p>
        </w:tc>
        <w:tc>
          <w:tcPr>
            <w:tcW w:w="1613" w:type="dxa"/>
            <w:shd w:val="clear" w:color="auto" w:fill="D9D9D9"/>
          </w:tcPr>
          <w:p w:rsidR="00256209" w:rsidRPr="00EC2ACF" w:rsidRDefault="00256209" w:rsidP="00493D4D">
            <w:pPr>
              <w:spacing w:before="120" w:after="120"/>
              <w:jc w:val="center"/>
              <w:rPr>
                <w:rFonts w:ascii="Cordia New" w:eastAsia="Angsana New" w:hAnsi="Cordia New" w:cs="Cordia New"/>
                <w:b/>
                <w:bCs/>
                <w:sz w:val="28"/>
                <w:szCs w:val="28"/>
              </w:rPr>
            </w:pPr>
            <w:r w:rsidRPr="00EC2ACF">
              <w:rPr>
                <w:rFonts w:ascii="Cordia New" w:eastAsia="Angsana New" w:hAnsi="Cordia New" w:cs="Cordia New"/>
                <w:b/>
                <w:bCs/>
                <w:sz w:val="28"/>
                <w:szCs w:val="28"/>
              </w:rPr>
              <w:t xml:space="preserve">31 </w:t>
            </w:r>
            <w:r w:rsidRPr="00731242">
              <w:rPr>
                <w:rFonts w:ascii="Cordia New" w:eastAsia="Angsana New" w:hAnsi="Cordia New" w:cs="Cordia New"/>
                <w:b/>
                <w:bCs/>
                <w:sz w:val="28"/>
                <w:szCs w:val="28"/>
                <w:cs/>
              </w:rPr>
              <w:t xml:space="preserve">ธ.ค. </w:t>
            </w:r>
            <w:r w:rsidRPr="00EC2ACF">
              <w:rPr>
                <w:rFonts w:ascii="Cordia New" w:eastAsia="Angsana New" w:hAnsi="Cordia New" w:cs="Cordia New"/>
                <w:b/>
                <w:bCs/>
                <w:sz w:val="28"/>
                <w:szCs w:val="28"/>
              </w:rPr>
              <w:t>2559</w:t>
            </w:r>
          </w:p>
        </w:tc>
        <w:tc>
          <w:tcPr>
            <w:tcW w:w="1613" w:type="dxa"/>
            <w:shd w:val="clear" w:color="auto" w:fill="D9D9D9"/>
          </w:tcPr>
          <w:p w:rsidR="00256209" w:rsidRPr="00731242" w:rsidRDefault="00256209" w:rsidP="00493D4D">
            <w:pPr>
              <w:spacing w:before="120" w:after="120"/>
              <w:jc w:val="center"/>
              <w:rPr>
                <w:rFonts w:ascii="Cordia New" w:eastAsia="Angsana New" w:hAnsi="Cordia New" w:cs="Cordia New"/>
                <w:b/>
                <w:bCs/>
                <w:sz w:val="28"/>
                <w:szCs w:val="28"/>
                <w:cs/>
              </w:rPr>
            </w:pPr>
            <w:r>
              <w:rPr>
                <w:rFonts w:ascii="Cordia New" w:eastAsia="Angsana New" w:hAnsi="Cordia New" w:cs="Cordia New"/>
                <w:b/>
                <w:bCs/>
                <w:sz w:val="28"/>
                <w:szCs w:val="28"/>
              </w:rPr>
              <w:t xml:space="preserve">31 </w:t>
            </w:r>
            <w:r w:rsidRPr="00731242">
              <w:rPr>
                <w:rFonts w:ascii="Cordia New" w:eastAsia="Angsana New" w:hAnsi="Cordia New" w:cs="Cordia New" w:hint="cs"/>
                <w:b/>
                <w:bCs/>
                <w:sz w:val="28"/>
                <w:szCs w:val="28"/>
                <w:cs/>
              </w:rPr>
              <w:t>ธ.ค.</w:t>
            </w:r>
            <w:r w:rsidRPr="00731242">
              <w:rPr>
                <w:rFonts w:ascii="Cordia New" w:eastAsia="Angsana New" w:hAnsi="Cordia New" w:cs="Cordia New"/>
                <w:b/>
                <w:bCs/>
                <w:sz w:val="28"/>
                <w:szCs w:val="28"/>
                <w:cs/>
              </w:rPr>
              <w:t xml:space="preserve"> </w:t>
            </w:r>
            <w:r w:rsidRPr="00EC2ACF">
              <w:rPr>
                <w:rFonts w:ascii="Cordia New" w:eastAsia="Angsana New" w:hAnsi="Cordia New" w:cs="Cordia New"/>
                <w:b/>
                <w:bCs/>
                <w:sz w:val="28"/>
                <w:szCs w:val="28"/>
              </w:rPr>
              <w:t>2560</w:t>
            </w:r>
          </w:p>
        </w:tc>
      </w:tr>
      <w:tr w:rsidR="00256209" w:rsidRPr="00EC2ACF" w:rsidTr="00256209">
        <w:trPr>
          <w:trHeight w:val="20"/>
          <w:jc w:val="center"/>
        </w:trPr>
        <w:tc>
          <w:tcPr>
            <w:tcW w:w="2856" w:type="dxa"/>
            <w:tcBorders>
              <w:bottom w:val="nil"/>
            </w:tcBorders>
          </w:tcPr>
          <w:p w:rsidR="00256209" w:rsidRPr="00EC2ACF" w:rsidRDefault="00256209" w:rsidP="00493D4D">
            <w:pPr>
              <w:tabs>
                <w:tab w:val="left" w:pos="180"/>
              </w:tabs>
              <w:spacing w:line="23" w:lineRule="atLeast"/>
              <w:ind w:left="180" w:right="44" w:hanging="180"/>
              <w:jc w:val="both"/>
              <w:rPr>
                <w:rFonts w:ascii="Cordia New" w:eastAsia="Angsana New" w:hAnsi="Cordia New" w:cs="Cordia New"/>
                <w:sz w:val="28"/>
                <w:szCs w:val="28"/>
                <w:cs/>
              </w:rPr>
            </w:pPr>
            <w:r w:rsidRPr="00731242">
              <w:rPr>
                <w:rFonts w:ascii="Cordia New" w:eastAsia="Angsana New" w:hAnsi="Cordia New" w:cs="Cordia New"/>
                <w:sz w:val="28"/>
                <w:szCs w:val="28"/>
                <w:cs/>
              </w:rPr>
              <w:t>ทุนจดทะเบียน</w:t>
            </w:r>
          </w:p>
        </w:tc>
        <w:tc>
          <w:tcPr>
            <w:tcW w:w="1613" w:type="dxa"/>
            <w:tcBorders>
              <w:bottom w:val="nil"/>
            </w:tcBorders>
          </w:tcPr>
          <w:p w:rsidR="00256209" w:rsidRPr="00EC2ACF" w:rsidRDefault="00256209" w:rsidP="00493D4D">
            <w:pPr>
              <w:spacing w:line="23" w:lineRule="atLeast"/>
              <w:ind w:right="44"/>
              <w:jc w:val="right"/>
              <w:rPr>
                <w:rFonts w:ascii="Cordia New" w:eastAsia="Angsana New" w:hAnsi="Cordia New" w:cs="Cordia New"/>
                <w:sz w:val="28"/>
                <w:szCs w:val="28"/>
                <w:cs/>
              </w:rPr>
            </w:pPr>
          </w:p>
        </w:tc>
        <w:tc>
          <w:tcPr>
            <w:tcW w:w="1613" w:type="dxa"/>
            <w:tcBorders>
              <w:bottom w:val="nil"/>
            </w:tcBorders>
          </w:tcPr>
          <w:p w:rsidR="00256209" w:rsidRPr="00EC2ACF" w:rsidRDefault="00256209" w:rsidP="00493D4D">
            <w:pPr>
              <w:keepNext/>
              <w:keepLines/>
              <w:spacing w:before="200" w:line="23" w:lineRule="atLeast"/>
              <w:ind w:right="44"/>
              <w:jc w:val="right"/>
              <w:outlineLvl w:val="2"/>
              <w:rPr>
                <w:rFonts w:ascii="Cordia New" w:eastAsia="Angsana New" w:hAnsi="Cordia New" w:cs="Cordia New"/>
                <w:sz w:val="28"/>
                <w:szCs w:val="28"/>
                <w:cs/>
              </w:rPr>
            </w:pPr>
          </w:p>
        </w:tc>
        <w:tc>
          <w:tcPr>
            <w:tcW w:w="1613" w:type="dxa"/>
            <w:tcBorders>
              <w:bottom w:val="nil"/>
            </w:tcBorders>
          </w:tcPr>
          <w:p w:rsidR="00256209" w:rsidRPr="00EC2ACF" w:rsidRDefault="00256209" w:rsidP="00493D4D">
            <w:pPr>
              <w:keepNext/>
              <w:keepLines/>
              <w:spacing w:before="200" w:line="23" w:lineRule="atLeast"/>
              <w:ind w:right="44"/>
              <w:jc w:val="right"/>
              <w:outlineLvl w:val="2"/>
              <w:rPr>
                <w:rFonts w:ascii="Cordia New" w:eastAsia="Angsana New" w:hAnsi="Cordia New" w:cs="Cordia New"/>
                <w:sz w:val="28"/>
                <w:szCs w:val="28"/>
                <w:cs/>
              </w:rPr>
            </w:pPr>
          </w:p>
        </w:tc>
        <w:tc>
          <w:tcPr>
            <w:tcW w:w="1613" w:type="dxa"/>
            <w:tcBorders>
              <w:bottom w:val="nil"/>
            </w:tcBorders>
          </w:tcPr>
          <w:p w:rsidR="00256209" w:rsidRPr="00731242" w:rsidRDefault="00256209" w:rsidP="00493D4D">
            <w:pPr>
              <w:keepNext/>
              <w:keepLines/>
              <w:spacing w:before="200" w:line="23" w:lineRule="atLeast"/>
              <w:ind w:right="44"/>
              <w:jc w:val="right"/>
              <w:outlineLvl w:val="2"/>
              <w:rPr>
                <w:rFonts w:ascii="Cordia New" w:eastAsia="Angsana New" w:hAnsi="Cordia New" w:cs="Cordia New"/>
                <w:sz w:val="28"/>
                <w:szCs w:val="28"/>
                <w:cs/>
              </w:rPr>
            </w:pPr>
          </w:p>
        </w:tc>
      </w:tr>
      <w:tr w:rsidR="00256209" w:rsidRPr="00EC2ACF" w:rsidTr="00256209">
        <w:trPr>
          <w:trHeight w:val="20"/>
          <w:jc w:val="center"/>
        </w:trPr>
        <w:tc>
          <w:tcPr>
            <w:tcW w:w="2856" w:type="dxa"/>
            <w:tcBorders>
              <w:top w:val="nil"/>
              <w:bottom w:val="nil"/>
            </w:tcBorders>
          </w:tcPr>
          <w:p w:rsidR="00256209" w:rsidRPr="00731242" w:rsidRDefault="00256209" w:rsidP="00493D4D">
            <w:pPr>
              <w:tabs>
                <w:tab w:val="left" w:pos="180"/>
              </w:tabs>
              <w:spacing w:line="23" w:lineRule="atLeast"/>
              <w:ind w:left="180" w:right="44" w:hanging="180"/>
              <w:jc w:val="both"/>
              <w:rPr>
                <w:rFonts w:ascii="Cordia New" w:eastAsia="Angsana New" w:hAnsi="Cordia New" w:cs="Cordia New"/>
                <w:sz w:val="28"/>
                <w:szCs w:val="28"/>
                <w:cs/>
              </w:rPr>
            </w:pPr>
            <w:r w:rsidRPr="00EC2ACF">
              <w:rPr>
                <w:rFonts w:ascii="Cordia New" w:eastAsia="Angsana New" w:hAnsi="Cordia New" w:cs="Cordia New"/>
                <w:sz w:val="28"/>
                <w:szCs w:val="28"/>
              </w:rPr>
              <w:t xml:space="preserve">- </w:t>
            </w:r>
            <w:r w:rsidRPr="00731242">
              <w:rPr>
                <w:rFonts w:ascii="Cordia New" w:eastAsia="Angsana New" w:hAnsi="Cordia New" w:cs="Cordia New"/>
                <w:sz w:val="28"/>
                <w:szCs w:val="28"/>
                <w:cs/>
              </w:rPr>
              <w:t>มูลค่า (บาท)</w:t>
            </w:r>
          </w:p>
        </w:tc>
        <w:tc>
          <w:tcPr>
            <w:tcW w:w="1613" w:type="dxa"/>
            <w:tcBorders>
              <w:top w:val="nil"/>
              <w:bottom w:val="nil"/>
            </w:tcBorders>
          </w:tcPr>
          <w:p w:rsidR="00256209" w:rsidRPr="00731242" w:rsidRDefault="00256209" w:rsidP="00493D4D">
            <w:pPr>
              <w:spacing w:line="23" w:lineRule="atLeast"/>
              <w:ind w:right="44"/>
              <w:jc w:val="right"/>
              <w:rPr>
                <w:rFonts w:ascii="Cordia New" w:eastAsia="Angsana New" w:hAnsi="Cordia New" w:cs="Cordia New"/>
                <w:sz w:val="28"/>
                <w:szCs w:val="28"/>
                <w:cs/>
              </w:rPr>
            </w:pPr>
            <w:r w:rsidRPr="00EC2ACF">
              <w:rPr>
                <w:rFonts w:ascii="Cordia New" w:eastAsia="Angsana New" w:hAnsi="Cordia New" w:cs="Cordia New"/>
                <w:sz w:val="28"/>
                <w:szCs w:val="28"/>
              </w:rPr>
              <w:t>2,751,466,667</w:t>
            </w:r>
          </w:p>
        </w:tc>
        <w:tc>
          <w:tcPr>
            <w:tcW w:w="1613" w:type="dxa"/>
            <w:tcBorders>
              <w:top w:val="nil"/>
              <w:bottom w:val="nil"/>
            </w:tcBorders>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2,889,040,000</w:t>
            </w:r>
          </w:p>
        </w:tc>
        <w:tc>
          <w:tcPr>
            <w:tcW w:w="1613" w:type="dxa"/>
            <w:tcBorders>
              <w:top w:val="nil"/>
              <w:bottom w:val="nil"/>
            </w:tcBorders>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2,889,040,000</w:t>
            </w:r>
          </w:p>
        </w:tc>
        <w:tc>
          <w:tcPr>
            <w:tcW w:w="1613" w:type="dxa"/>
            <w:tcBorders>
              <w:top w:val="nil"/>
              <w:bottom w:val="nil"/>
            </w:tcBorders>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hAnsi="Cordia New" w:cs="Cordia New"/>
                <w:sz w:val="28"/>
                <w:szCs w:val="28"/>
              </w:rPr>
              <w:t>5,000,000,000</w:t>
            </w:r>
          </w:p>
        </w:tc>
      </w:tr>
      <w:tr w:rsidR="00256209" w:rsidRPr="00EC2ACF" w:rsidTr="00256209">
        <w:trPr>
          <w:trHeight w:val="20"/>
          <w:jc w:val="center"/>
        </w:trPr>
        <w:tc>
          <w:tcPr>
            <w:tcW w:w="2856" w:type="dxa"/>
            <w:tcBorders>
              <w:top w:val="nil"/>
            </w:tcBorders>
          </w:tcPr>
          <w:p w:rsidR="00256209" w:rsidRPr="00731242" w:rsidRDefault="00256209" w:rsidP="00493D4D">
            <w:pPr>
              <w:tabs>
                <w:tab w:val="left" w:pos="180"/>
              </w:tabs>
              <w:spacing w:line="23" w:lineRule="atLeast"/>
              <w:ind w:left="180" w:right="44" w:hanging="180"/>
              <w:jc w:val="both"/>
              <w:rPr>
                <w:rFonts w:ascii="Cordia New" w:eastAsia="Angsana New" w:hAnsi="Cordia New" w:cs="Cordia New"/>
                <w:sz w:val="28"/>
                <w:szCs w:val="28"/>
                <w:cs/>
              </w:rPr>
            </w:pPr>
            <w:r w:rsidRPr="00EC2ACF">
              <w:rPr>
                <w:rFonts w:ascii="Cordia New" w:eastAsia="Angsana New" w:hAnsi="Cordia New" w:cs="Cordia New"/>
                <w:sz w:val="28"/>
                <w:szCs w:val="28"/>
              </w:rPr>
              <w:t xml:space="preserve">- </w:t>
            </w:r>
            <w:r w:rsidRPr="00731242">
              <w:rPr>
                <w:rFonts w:ascii="Cordia New" w:eastAsia="Angsana New" w:hAnsi="Cordia New" w:cs="Cordia New"/>
                <w:sz w:val="28"/>
                <w:szCs w:val="28"/>
                <w:cs/>
              </w:rPr>
              <w:t>จำนวน (หุ้น)</w:t>
            </w:r>
          </w:p>
        </w:tc>
        <w:tc>
          <w:tcPr>
            <w:tcW w:w="1613" w:type="dxa"/>
            <w:tcBorders>
              <w:top w:val="nil"/>
            </w:tcBorders>
          </w:tcPr>
          <w:p w:rsidR="00256209" w:rsidRPr="00731242" w:rsidRDefault="00256209" w:rsidP="00493D4D">
            <w:pPr>
              <w:spacing w:line="23" w:lineRule="atLeast"/>
              <w:ind w:right="44"/>
              <w:jc w:val="right"/>
              <w:rPr>
                <w:rFonts w:ascii="Cordia New" w:eastAsia="Angsana New" w:hAnsi="Cordia New" w:cs="Cordia New"/>
                <w:sz w:val="28"/>
                <w:szCs w:val="28"/>
                <w:cs/>
              </w:rPr>
            </w:pPr>
            <w:r w:rsidRPr="00EC2ACF">
              <w:rPr>
                <w:rFonts w:ascii="Cordia New" w:eastAsia="Angsana New" w:hAnsi="Cordia New" w:cs="Cordia New"/>
                <w:sz w:val="28"/>
                <w:szCs w:val="28"/>
              </w:rPr>
              <w:t>2,751,466,667</w:t>
            </w:r>
          </w:p>
        </w:tc>
        <w:tc>
          <w:tcPr>
            <w:tcW w:w="1613" w:type="dxa"/>
            <w:tcBorders>
              <w:top w:val="nil"/>
            </w:tcBorders>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2,889,040,000</w:t>
            </w:r>
          </w:p>
        </w:tc>
        <w:tc>
          <w:tcPr>
            <w:tcW w:w="1613" w:type="dxa"/>
            <w:tcBorders>
              <w:top w:val="nil"/>
            </w:tcBorders>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2,889,040,000</w:t>
            </w:r>
          </w:p>
        </w:tc>
        <w:tc>
          <w:tcPr>
            <w:tcW w:w="1613" w:type="dxa"/>
            <w:tcBorders>
              <w:top w:val="nil"/>
            </w:tcBorders>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hAnsi="Cordia New" w:cs="Cordia New"/>
                <w:sz w:val="28"/>
                <w:szCs w:val="28"/>
              </w:rPr>
              <w:t>5,000,000,000</w:t>
            </w:r>
          </w:p>
        </w:tc>
      </w:tr>
      <w:tr w:rsidR="00256209" w:rsidRPr="00EC2ACF" w:rsidTr="00256209">
        <w:trPr>
          <w:trHeight w:val="20"/>
          <w:jc w:val="center"/>
        </w:trPr>
        <w:tc>
          <w:tcPr>
            <w:tcW w:w="2856" w:type="dxa"/>
            <w:tcBorders>
              <w:bottom w:val="nil"/>
            </w:tcBorders>
          </w:tcPr>
          <w:p w:rsidR="00256209" w:rsidRPr="00EC2ACF" w:rsidRDefault="00256209" w:rsidP="00493D4D">
            <w:pPr>
              <w:tabs>
                <w:tab w:val="left" w:pos="180"/>
              </w:tabs>
              <w:spacing w:line="23" w:lineRule="atLeast"/>
              <w:ind w:left="180" w:right="44" w:hanging="180"/>
              <w:jc w:val="both"/>
              <w:rPr>
                <w:rFonts w:ascii="Cordia New" w:eastAsia="Angsana New" w:hAnsi="Cordia New" w:cs="Cordia New"/>
                <w:sz w:val="28"/>
                <w:szCs w:val="28"/>
                <w:cs/>
              </w:rPr>
            </w:pPr>
            <w:r w:rsidRPr="00731242">
              <w:rPr>
                <w:rFonts w:ascii="Cordia New" w:eastAsia="Angsana New" w:hAnsi="Cordia New" w:cs="Cordia New"/>
                <w:sz w:val="28"/>
                <w:szCs w:val="28"/>
                <w:cs/>
              </w:rPr>
              <w:t>ทุนจดทะเบียนชำระแล้ว</w:t>
            </w:r>
          </w:p>
        </w:tc>
        <w:tc>
          <w:tcPr>
            <w:tcW w:w="1613" w:type="dxa"/>
            <w:tcBorders>
              <w:bottom w:val="nil"/>
            </w:tcBorders>
          </w:tcPr>
          <w:p w:rsidR="00256209" w:rsidRPr="00EC2ACF" w:rsidRDefault="00256209" w:rsidP="00493D4D">
            <w:pPr>
              <w:spacing w:line="23" w:lineRule="atLeast"/>
              <w:ind w:right="44"/>
              <w:jc w:val="right"/>
              <w:rPr>
                <w:rFonts w:ascii="Cordia New" w:eastAsia="Angsana New" w:hAnsi="Cordia New" w:cs="Cordia New"/>
                <w:sz w:val="28"/>
                <w:szCs w:val="28"/>
                <w:cs/>
              </w:rPr>
            </w:pPr>
          </w:p>
        </w:tc>
        <w:tc>
          <w:tcPr>
            <w:tcW w:w="1613" w:type="dxa"/>
            <w:tcBorders>
              <w:bottom w:val="nil"/>
            </w:tcBorders>
          </w:tcPr>
          <w:p w:rsidR="00256209" w:rsidRPr="00EC2ACF" w:rsidRDefault="00256209" w:rsidP="00493D4D">
            <w:pPr>
              <w:spacing w:line="23" w:lineRule="atLeast"/>
              <w:ind w:right="44"/>
              <w:jc w:val="right"/>
              <w:rPr>
                <w:rFonts w:ascii="Cordia New" w:eastAsia="Angsana New" w:hAnsi="Cordia New" w:cs="Cordia New"/>
                <w:sz w:val="28"/>
                <w:szCs w:val="28"/>
                <w:cs/>
              </w:rPr>
            </w:pPr>
          </w:p>
        </w:tc>
        <w:tc>
          <w:tcPr>
            <w:tcW w:w="1613" w:type="dxa"/>
            <w:tcBorders>
              <w:bottom w:val="nil"/>
            </w:tcBorders>
          </w:tcPr>
          <w:p w:rsidR="00256209" w:rsidRPr="00EC2ACF" w:rsidRDefault="00256209" w:rsidP="00493D4D">
            <w:pPr>
              <w:keepNext/>
              <w:keepLines/>
              <w:spacing w:before="200" w:line="23" w:lineRule="atLeast"/>
              <w:ind w:right="44"/>
              <w:jc w:val="right"/>
              <w:outlineLvl w:val="2"/>
              <w:rPr>
                <w:rFonts w:ascii="Cordia New" w:eastAsia="Angsana New" w:hAnsi="Cordia New" w:cs="Cordia New"/>
                <w:sz w:val="28"/>
                <w:szCs w:val="28"/>
                <w:cs/>
              </w:rPr>
            </w:pPr>
          </w:p>
        </w:tc>
        <w:tc>
          <w:tcPr>
            <w:tcW w:w="1613" w:type="dxa"/>
            <w:tcBorders>
              <w:bottom w:val="nil"/>
            </w:tcBorders>
          </w:tcPr>
          <w:p w:rsidR="00256209" w:rsidRPr="00731242" w:rsidRDefault="00256209" w:rsidP="00493D4D">
            <w:pPr>
              <w:keepNext/>
              <w:keepLines/>
              <w:spacing w:before="200" w:line="23" w:lineRule="atLeast"/>
              <w:ind w:right="44"/>
              <w:jc w:val="right"/>
              <w:outlineLvl w:val="2"/>
              <w:rPr>
                <w:rFonts w:ascii="Cordia New" w:eastAsia="Angsana New" w:hAnsi="Cordia New" w:cs="Cordia New"/>
                <w:sz w:val="28"/>
                <w:szCs w:val="28"/>
                <w:cs/>
              </w:rPr>
            </w:pPr>
          </w:p>
        </w:tc>
      </w:tr>
      <w:tr w:rsidR="00256209" w:rsidRPr="00EC2ACF" w:rsidTr="00256209">
        <w:trPr>
          <w:trHeight w:val="20"/>
          <w:jc w:val="center"/>
        </w:trPr>
        <w:tc>
          <w:tcPr>
            <w:tcW w:w="2856" w:type="dxa"/>
            <w:tcBorders>
              <w:top w:val="nil"/>
              <w:bottom w:val="nil"/>
            </w:tcBorders>
          </w:tcPr>
          <w:p w:rsidR="00256209" w:rsidRPr="00731242" w:rsidRDefault="00256209" w:rsidP="00493D4D">
            <w:pPr>
              <w:tabs>
                <w:tab w:val="left" w:pos="180"/>
              </w:tabs>
              <w:spacing w:line="23" w:lineRule="atLeast"/>
              <w:ind w:left="180" w:right="44" w:hanging="180"/>
              <w:jc w:val="both"/>
              <w:rPr>
                <w:rFonts w:ascii="Cordia New" w:eastAsia="Angsana New" w:hAnsi="Cordia New" w:cs="Cordia New"/>
                <w:sz w:val="28"/>
                <w:szCs w:val="28"/>
                <w:cs/>
              </w:rPr>
            </w:pPr>
            <w:r w:rsidRPr="00EC2ACF">
              <w:rPr>
                <w:rFonts w:ascii="Cordia New" w:eastAsia="Angsana New" w:hAnsi="Cordia New" w:cs="Cordia New"/>
                <w:sz w:val="28"/>
                <w:szCs w:val="28"/>
              </w:rPr>
              <w:t xml:space="preserve">- </w:t>
            </w:r>
            <w:r w:rsidRPr="00731242">
              <w:rPr>
                <w:rFonts w:ascii="Cordia New" w:eastAsia="Angsana New" w:hAnsi="Cordia New" w:cs="Cordia New"/>
                <w:sz w:val="28"/>
                <w:szCs w:val="28"/>
                <w:cs/>
              </w:rPr>
              <w:t>มูลค่า (บาท)</w:t>
            </w:r>
          </w:p>
        </w:tc>
        <w:tc>
          <w:tcPr>
            <w:tcW w:w="1613" w:type="dxa"/>
            <w:tcBorders>
              <w:top w:val="nil"/>
              <w:bottom w:val="nil"/>
            </w:tcBorders>
          </w:tcPr>
          <w:p w:rsidR="00256209" w:rsidRPr="00731242" w:rsidRDefault="00256209" w:rsidP="00493D4D">
            <w:pPr>
              <w:spacing w:line="23" w:lineRule="atLeast"/>
              <w:ind w:right="44"/>
              <w:jc w:val="right"/>
              <w:rPr>
                <w:rFonts w:ascii="Cordia New" w:eastAsia="Angsana New" w:hAnsi="Cordia New" w:cs="Cordia New"/>
                <w:sz w:val="28"/>
                <w:szCs w:val="28"/>
                <w:cs/>
              </w:rPr>
            </w:pPr>
            <w:r w:rsidRPr="00EC2ACF">
              <w:rPr>
                <w:rFonts w:ascii="Cordia New" w:eastAsia="Angsana New" w:hAnsi="Cordia New" w:cs="Cordia New"/>
                <w:sz w:val="28"/>
                <w:szCs w:val="28"/>
              </w:rPr>
              <w:t>2,751,466,667</w:t>
            </w:r>
          </w:p>
        </w:tc>
        <w:tc>
          <w:tcPr>
            <w:tcW w:w="1613" w:type="dxa"/>
            <w:tcBorders>
              <w:top w:val="nil"/>
              <w:bottom w:val="nil"/>
            </w:tcBorders>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2,889,039,237</w:t>
            </w:r>
          </w:p>
        </w:tc>
        <w:tc>
          <w:tcPr>
            <w:tcW w:w="1613" w:type="dxa"/>
            <w:tcBorders>
              <w:top w:val="nil"/>
              <w:bottom w:val="nil"/>
            </w:tcBorders>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2,889,039,237</w:t>
            </w:r>
          </w:p>
        </w:tc>
        <w:tc>
          <w:tcPr>
            <w:tcW w:w="1613" w:type="dxa"/>
            <w:tcBorders>
              <w:top w:val="nil"/>
              <w:bottom w:val="nil"/>
            </w:tcBorders>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2,889,039,237</w:t>
            </w:r>
          </w:p>
        </w:tc>
      </w:tr>
      <w:tr w:rsidR="00256209" w:rsidRPr="00EC2ACF" w:rsidTr="00256209">
        <w:trPr>
          <w:trHeight w:val="20"/>
          <w:jc w:val="center"/>
        </w:trPr>
        <w:tc>
          <w:tcPr>
            <w:tcW w:w="2856" w:type="dxa"/>
            <w:tcBorders>
              <w:top w:val="nil"/>
            </w:tcBorders>
          </w:tcPr>
          <w:p w:rsidR="00256209" w:rsidRPr="00731242" w:rsidRDefault="00256209" w:rsidP="00493D4D">
            <w:pPr>
              <w:tabs>
                <w:tab w:val="left" w:pos="180"/>
              </w:tabs>
              <w:spacing w:line="23" w:lineRule="atLeast"/>
              <w:ind w:left="180" w:right="44" w:hanging="180"/>
              <w:jc w:val="both"/>
              <w:rPr>
                <w:rFonts w:ascii="Cordia New" w:eastAsia="Angsana New" w:hAnsi="Cordia New" w:cs="Cordia New"/>
                <w:sz w:val="28"/>
                <w:szCs w:val="28"/>
                <w:cs/>
              </w:rPr>
            </w:pPr>
            <w:r w:rsidRPr="00EC2ACF">
              <w:rPr>
                <w:rFonts w:ascii="Cordia New" w:eastAsia="Angsana New" w:hAnsi="Cordia New" w:cs="Cordia New"/>
                <w:sz w:val="28"/>
                <w:szCs w:val="28"/>
              </w:rPr>
              <w:t xml:space="preserve">- </w:t>
            </w:r>
            <w:r w:rsidRPr="00731242">
              <w:rPr>
                <w:rFonts w:ascii="Cordia New" w:eastAsia="Angsana New" w:hAnsi="Cordia New" w:cs="Cordia New"/>
                <w:sz w:val="28"/>
                <w:szCs w:val="28"/>
                <w:cs/>
              </w:rPr>
              <w:t>จำนวน (หุ้น)</w:t>
            </w:r>
          </w:p>
        </w:tc>
        <w:tc>
          <w:tcPr>
            <w:tcW w:w="1613" w:type="dxa"/>
            <w:tcBorders>
              <w:top w:val="nil"/>
            </w:tcBorders>
          </w:tcPr>
          <w:p w:rsidR="00256209" w:rsidRPr="00731242" w:rsidRDefault="00256209" w:rsidP="00493D4D">
            <w:pPr>
              <w:spacing w:line="23" w:lineRule="atLeast"/>
              <w:ind w:right="44"/>
              <w:jc w:val="right"/>
              <w:rPr>
                <w:rFonts w:ascii="Cordia New" w:eastAsia="Angsana New" w:hAnsi="Cordia New" w:cs="Cordia New"/>
                <w:sz w:val="28"/>
                <w:szCs w:val="28"/>
                <w:cs/>
              </w:rPr>
            </w:pPr>
            <w:r w:rsidRPr="00EC2ACF">
              <w:rPr>
                <w:rFonts w:ascii="Cordia New" w:eastAsia="Angsana New" w:hAnsi="Cordia New" w:cs="Cordia New"/>
                <w:sz w:val="28"/>
                <w:szCs w:val="28"/>
              </w:rPr>
              <w:t>2,751,466,667</w:t>
            </w:r>
          </w:p>
        </w:tc>
        <w:tc>
          <w:tcPr>
            <w:tcW w:w="1613" w:type="dxa"/>
            <w:tcBorders>
              <w:top w:val="nil"/>
            </w:tcBorders>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2,889,039,237</w:t>
            </w:r>
          </w:p>
        </w:tc>
        <w:tc>
          <w:tcPr>
            <w:tcW w:w="1613" w:type="dxa"/>
            <w:tcBorders>
              <w:top w:val="nil"/>
            </w:tcBorders>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2,889,039,237</w:t>
            </w:r>
          </w:p>
        </w:tc>
        <w:tc>
          <w:tcPr>
            <w:tcW w:w="1613" w:type="dxa"/>
            <w:tcBorders>
              <w:top w:val="nil"/>
            </w:tcBorders>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2,889,039,237</w:t>
            </w:r>
          </w:p>
        </w:tc>
      </w:tr>
      <w:tr w:rsidR="00256209" w:rsidRPr="00EC2ACF" w:rsidTr="00256209">
        <w:trPr>
          <w:trHeight w:val="20"/>
          <w:jc w:val="center"/>
        </w:trPr>
        <w:tc>
          <w:tcPr>
            <w:tcW w:w="2856" w:type="dxa"/>
          </w:tcPr>
          <w:p w:rsidR="00256209" w:rsidRPr="00731242" w:rsidRDefault="00256209" w:rsidP="00493D4D">
            <w:pPr>
              <w:tabs>
                <w:tab w:val="left" w:pos="180"/>
              </w:tabs>
              <w:spacing w:line="23" w:lineRule="atLeast"/>
              <w:ind w:left="180" w:right="44" w:hanging="180"/>
              <w:jc w:val="both"/>
              <w:rPr>
                <w:rFonts w:ascii="Cordia New" w:eastAsia="Angsana New" w:hAnsi="Cordia New" w:cs="Cordia New"/>
                <w:sz w:val="28"/>
                <w:szCs w:val="28"/>
                <w:cs/>
              </w:rPr>
            </w:pPr>
            <w:r w:rsidRPr="00EC2ACF">
              <w:rPr>
                <w:rFonts w:ascii="Cordia New" w:eastAsia="Angsana New" w:hAnsi="Cordia New" w:cs="Cordia New"/>
                <w:sz w:val="28"/>
                <w:szCs w:val="28"/>
              </w:rPr>
              <w:t xml:space="preserve">- </w:t>
            </w:r>
            <w:r w:rsidRPr="00731242">
              <w:rPr>
                <w:rFonts w:ascii="Cordia New" w:eastAsia="Angsana New" w:hAnsi="Cordia New" w:cs="Cordia New"/>
                <w:sz w:val="28"/>
                <w:szCs w:val="28"/>
                <w:cs/>
              </w:rPr>
              <w:t>มูลค่าที่ตราไว้ (บาทต่อหุ้น)</w:t>
            </w:r>
          </w:p>
        </w:tc>
        <w:tc>
          <w:tcPr>
            <w:tcW w:w="1613" w:type="dxa"/>
          </w:tcPr>
          <w:p w:rsidR="00256209" w:rsidRPr="00731242" w:rsidRDefault="00256209" w:rsidP="00493D4D">
            <w:pPr>
              <w:spacing w:line="23" w:lineRule="atLeast"/>
              <w:ind w:right="44"/>
              <w:jc w:val="right"/>
              <w:rPr>
                <w:rFonts w:ascii="Cordia New" w:eastAsia="Angsana New" w:hAnsi="Cordia New" w:cs="Cordia New"/>
                <w:sz w:val="28"/>
                <w:szCs w:val="28"/>
                <w:cs/>
              </w:rPr>
            </w:pPr>
            <w:r w:rsidRPr="00EC2ACF">
              <w:rPr>
                <w:rFonts w:ascii="Cordia New" w:eastAsia="Angsana New" w:hAnsi="Cordia New" w:cs="Cordia New"/>
                <w:sz w:val="28"/>
                <w:szCs w:val="28"/>
              </w:rPr>
              <w:t>1</w:t>
            </w:r>
          </w:p>
        </w:tc>
        <w:tc>
          <w:tcPr>
            <w:tcW w:w="1613" w:type="dxa"/>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1</w:t>
            </w:r>
          </w:p>
        </w:tc>
        <w:tc>
          <w:tcPr>
            <w:tcW w:w="1613" w:type="dxa"/>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1</w:t>
            </w:r>
          </w:p>
        </w:tc>
        <w:tc>
          <w:tcPr>
            <w:tcW w:w="1613" w:type="dxa"/>
          </w:tcPr>
          <w:p w:rsidR="00256209" w:rsidRPr="00EC2ACF" w:rsidRDefault="00256209" w:rsidP="00493D4D">
            <w:pPr>
              <w:spacing w:line="23" w:lineRule="atLeast"/>
              <w:ind w:right="44"/>
              <w:jc w:val="right"/>
              <w:rPr>
                <w:rFonts w:ascii="Cordia New" w:eastAsia="Angsana New" w:hAnsi="Cordia New" w:cs="Cordia New"/>
                <w:sz w:val="28"/>
                <w:szCs w:val="28"/>
              </w:rPr>
            </w:pPr>
            <w:r w:rsidRPr="00EC2ACF">
              <w:rPr>
                <w:rFonts w:ascii="Cordia New" w:eastAsia="Angsana New" w:hAnsi="Cordia New" w:cs="Cordia New"/>
                <w:sz w:val="28"/>
                <w:szCs w:val="28"/>
              </w:rPr>
              <w:t>1</w:t>
            </w:r>
          </w:p>
        </w:tc>
      </w:tr>
    </w:tbl>
    <w:p w:rsidR="00256209" w:rsidRPr="00EC2ACF" w:rsidRDefault="00256209" w:rsidP="00256209">
      <w:pPr>
        <w:widowControl w:val="0"/>
        <w:spacing w:before="180" w:after="180"/>
        <w:ind w:left="851" w:firstLine="589"/>
        <w:jc w:val="thaiDistribute"/>
        <w:rPr>
          <w:rFonts w:ascii="Cordia New" w:hAnsi="Cordia New" w:cs="Cordia New"/>
          <w:sz w:val="28"/>
          <w:szCs w:val="28"/>
        </w:rPr>
      </w:pPr>
      <w:r w:rsidRPr="00731242">
        <w:rPr>
          <w:rFonts w:ascii="Cordia New" w:hAnsi="Cordia New" w:cs="Cordia New"/>
          <w:sz w:val="28"/>
          <w:szCs w:val="28"/>
          <w:cs/>
        </w:rPr>
        <w:t xml:space="preserve">ณ วันที่ </w:t>
      </w:r>
      <w:r w:rsidRPr="00EC2ACF">
        <w:rPr>
          <w:rFonts w:ascii="Cordia New" w:hAnsi="Cordia New" w:cs="Cordia New"/>
          <w:sz w:val="28"/>
          <w:szCs w:val="28"/>
        </w:rPr>
        <w:t>31</w:t>
      </w:r>
      <w:r w:rsidRPr="00731242">
        <w:rPr>
          <w:rFonts w:ascii="Cordia New" w:hAnsi="Cordia New" w:cs="Cordia New"/>
          <w:sz w:val="28"/>
          <w:szCs w:val="28"/>
          <w:cs/>
        </w:rPr>
        <w:t xml:space="preserve"> ธันวาคม </w:t>
      </w:r>
      <w:r w:rsidRPr="00EC2ACF">
        <w:rPr>
          <w:rFonts w:ascii="Cordia New" w:hAnsi="Cordia New" w:cs="Cordia New"/>
          <w:sz w:val="28"/>
          <w:szCs w:val="28"/>
        </w:rPr>
        <w:t>2557</w:t>
      </w:r>
      <w:r w:rsidRPr="00731242">
        <w:rPr>
          <w:rFonts w:ascii="Cordia New" w:hAnsi="Cordia New" w:cs="Cordia New"/>
          <w:sz w:val="28"/>
          <w:szCs w:val="28"/>
          <w:cs/>
        </w:rPr>
        <w:t xml:space="preserve"> บริษัทมีทุนจดทะเบียนลดลงจากเดิมเป็นจำนวนเงิน </w:t>
      </w:r>
      <w:r w:rsidRPr="00EC2ACF">
        <w:rPr>
          <w:rFonts w:ascii="Cordia New" w:hAnsi="Cordia New" w:cs="Cordia New"/>
          <w:sz w:val="28"/>
          <w:szCs w:val="28"/>
        </w:rPr>
        <w:t>2,751,466,667.00</w:t>
      </w:r>
      <w:r w:rsidRPr="00731242">
        <w:rPr>
          <w:rFonts w:ascii="Cordia New" w:hAnsi="Cordia New" w:cs="Cordia New"/>
          <w:sz w:val="28"/>
          <w:szCs w:val="28"/>
          <w:cs/>
        </w:rPr>
        <w:t xml:space="preserve"> บาท </w:t>
      </w:r>
      <w:r w:rsidRPr="00EC2ACF">
        <w:rPr>
          <w:rFonts w:ascii="Cordia New" w:hAnsi="Cordia New" w:cs="Cordia New"/>
          <w:sz w:val="28"/>
          <w:szCs w:val="28"/>
        </w:rPr>
        <w:t xml:space="preserve">    </w:t>
      </w:r>
      <w:r w:rsidRPr="000439E0">
        <w:rPr>
          <w:rFonts w:ascii="Cordia New" w:hAnsi="Cordia New" w:cs="Cordia New"/>
          <w:sz w:val="28"/>
          <w:szCs w:val="28"/>
        </w:rPr>
        <w:t>(</w:t>
      </w:r>
      <w:r w:rsidRPr="00731242">
        <w:rPr>
          <w:rFonts w:ascii="Cordia New" w:hAnsi="Cordia New" w:cs="Cordia New"/>
          <w:sz w:val="28"/>
          <w:szCs w:val="28"/>
          <w:cs/>
        </w:rPr>
        <w:t xml:space="preserve">หุ้นสามัญจำนวน </w:t>
      </w:r>
      <w:r w:rsidRPr="00EC2ACF">
        <w:rPr>
          <w:rFonts w:ascii="Cordia New" w:hAnsi="Cordia New" w:cs="Cordia New"/>
          <w:sz w:val="28"/>
          <w:szCs w:val="28"/>
        </w:rPr>
        <w:t>2,751,466,667</w:t>
      </w:r>
      <w:r w:rsidRPr="00731242">
        <w:rPr>
          <w:rFonts w:ascii="Cordia New" w:hAnsi="Cordia New" w:cs="Cordia New"/>
          <w:sz w:val="28"/>
          <w:szCs w:val="28"/>
          <w:cs/>
        </w:rPr>
        <w:t xml:space="preserve"> หุ้น มูลค่าที่ตราไว้หุ้นละ </w:t>
      </w:r>
      <w:r w:rsidRPr="00EC2ACF">
        <w:rPr>
          <w:rFonts w:ascii="Cordia New" w:hAnsi="Cordia New" w:cs="Cordia New"/>
          <w:sz w:val="28"/>
          <w:szCs w:val="28"/>
        </w:rPr>
        <w:t>1.00</w:t>
      </w:r>
      <w:r w:rsidRPr="00731242">
        <w:rPr>
          <w:rFonts w:ascii="Cordia New" w:hAnsi="Cordia New" w:cs="Cordia New"/>
          <w:sz w:val="28"/>
          <w:szCs w:val="28"/>
          <w:cs/>
        </w:rPr>
        <w:t xml:space="preserve"> บาท) โดยจำนวนดังกล่าวมีผลมาจากมติที่ประชุมสามัญผู้ถือหุ้นประจำปี </w:t>
      </w:r>
      <w:r w:rsidRPr="00EC2ACF">
        <w:rPr>
          <w:rFonts w:ascii="Cordia New" w:hAnsi="Cordia New" w:cs="Cordia New"/>
          <w:sz w:val="28"/>
          <w:szCs w:val="28"/>
        </w:rPr>
        <w:t>2557</w:t>
      </w:r>
      <w:r w:rsidRPr="00731242">
        <w:rPr>
          <w:rFonts w:ascii="Cordia New" w:hAnsi="Cordia New" w:cs="Cordia New"/>
          <w:sz w:val="28"/>
          <w:szCs w:val="28"/>
          <w:cs/>
        </w:rPr>
        <w:t xml:space="preserve"> เมื่อวันที่ </w:t>
      </w:r>
      <w:r w:rsidRPr="00EC2ACF">
        <w:rPr>
          <w:rFonts w:ascii="Cordia New" w:hAnsi="Cordia New" w:cs="Cordia New"/>
          <w:sz w:val="28"/>
          <w:szCs w:val="28"/>
        </w:rPr>
        <w:t>21</w:t>
      </w:r>
      <w:r w:rsidRPr="00731242">
        <w:rPr>
          <w:rFonts w:ascii="Cordia New" w:hAnsi="Cordia New" w:cs="Cordia New"/>
          <w:sz w:val="28"/>
          <w:szCs w:val="28"/>
          <w:cs/>
        </w:rPr>
        <w:t xml:space="preserve"> เมษายน </w:t>
      </w:r>
      <w:r w:rsidRPr="00EC2ACF">
        <w:rPr>
          <w:rFonts w:ascii="Cordia New" w:hAnsi="Cordia New" w:cs="Cordia New"/>
          <w:sz w:val="28"/>
          <w:szCs w:val="28"/>
        </w:rPr>
        <w:t>2557</w:t>
      </w:r>
      <w:r w:rsidRPr="00731242">
        <w:rPr>
          <w:rFonts w:ascii="Cordia New" w:hAnsi="Cordia New" w:cs="Cordia New"/>
          <w:sz w:val="28"/>
          <w:szCs w:val="28"/>
          <w:cs/>
        </w:rPr>
        <w:t xml:space="preserve"> อนุมัติให้บริษัท</w:t>
      </w:r>
    </w:p>
    <w:p w:rsidR="00256209" w:rsidRPr="00731242" w:rsidRDefault="00256209" w:rsidP="00256209">
      <w:pPr>
        <w:widowControl w:val="0"/>
        <w:spacing w:before="180" w:after="180"/>
        <w:ind w:left="1980" w:hanging="360"/>
        <w:jc w:val="thaiDistribute"/>
        <w:rPr>
          <w:rFonts w:ascii="Cordia New" w:hAnsi="Cordia New" w:cs="Cordia New"/>
          <w:sz w:val="28"/>
          <w:szCs w:val="28"/>
          <w:cs/>
        </w:rPr>
      </w:pPr>
      <w:r w:rsidRPr="00EC2ACF">
        <w:rPr>
          <w:rFonts w:ascii="Cordia New" w:hAnsi="Cordia New" w:cs="Cordia New"/>
          <w:sz w:val="28"/>
          <w:szCs w:val="28"/>
        </w:rPr>
        <w:t>(</w:t>
      </w:r>
      <w:r w:rsidRPr="00731242">
        <w:rPr>
          <w:rFonts w:ascii="Cordia New" w:hAnsi="Cordia New" w:cs="Cordia New"/>
          <w:sz w:val="28"/>
          <w:szCs w:val="28"/>
          <w:cs/>
        </w:rPr>
        <w:t>ก)</w:t>
      </w:r>
      <w:r w:rsidRPr="00731242">
        <w:rPr>
          <w:rFonts w:ascii="Cordia New" w:hAnsi="Cordia New" w:cs="Cordia New"/>
          <w:sz w:val="28"/>
          <w:szCs w:val="28"/>
          <w:cs/>
        </w:rPr>
        <w:tab/>
        <w:t xml:space="preserve">ยกเลิกการออกหุ้นกู้แปลงสภาพเป็นหุ้นสามัญภายในวงเงินไม่เกิน </w:t>
      </w:r>
      <w:r w:rsidRPr="00EC2ACF">
        <w:rPr>
          <w:rFonts w:ascii="Cordia New" w:hAnsi="Cordia New" w:cs="Cordia New"/>
          <w:sz w:val="28"/>
          <w:szCs w:val="28"/>
        </w:rPr>
        <w:t>500,000,000.00</w:t>
      </w:r>
      <w:r w:rsidRPr="00731242">
        <w:rPr>
          <w:rFonts w:ascii="Cordia New" w:hAnsi="Cordia New" w:cs="Cordia New"/>
          <w:sz w:val="28"/>
          <w:szCs w:val="28"/>
          <w:cs/>
        </w:rPr>
        <w:t xml:space="preserve"> บาท และการจัดสรรหุ้นสามัญเพิ่มทุนจำนวน </w:t>
      </w:r>
      <w:r w:rsidRPr="00EC2ACF">
        <w:rPr>
          <w:rFonts w:ascii="Cordia New" w:hAnsi="Cordia New" w:cs="Cordia New"/>
          <w:sz w:val="28"/>
          <w:szCs w:val="28"/>
        </w:rPr>
        <w:t>313,533,333</w:t>
      </w:r>
      <w:r w:rsidRPr="00731242">
        <w:rPr>
          <w:rFonts w:ascii="Cordia New" w:hAnsi="Cordia New" w:cs="Cordia New"/>
          <w:sz w:val="28"/>
          <w:szCs w:val="28"/>
          <w:cs/>
        </w:rPr>
        <w:t xml:space="preserve"> หุ้น มูลค่าที่ตราไว้หุ้นละ </w:t>
      </w:r>
      <w:r w:rsidRPr="00EC2ACF">
        <w:rPr>
          <w:rFonts w:ascii="Cordia New" w:hAnsi="Cordia New" w:cs="Cordia New"/>
          <w:sz w:val="28"/>
          <w:szCs w:val="28"/>
        </w:rPr>
        <w:t>1.00</w:t>
      </w:r>
      <w:r w:rsidRPr="00731242">
        <w:rPr>
          <w:rFonts w:ascii="Cordia New" w:hAnsi="Cordia New" w:cs="Cordia New"/>
          <w:sz w:val="28"/>
          <w:szCs w:val="28"/>
          <w:cs/>
        </w:rPr>
        <w:t xml:space="preserve"> บาท เพื่อรองรับการใช้สิทธิแปลงสภาพหุ้นกู้เป็นหุ้นสามัญ ตามที่ได้รับอนุมัติจากที่ประชุมสามัญผู้ถือหุ้นของบริษัทประจำปี </w:t>
      </w:r>
      <w:r w:rsidRPr="00EC2ACF">
        <w:rPr>
          <w:rFonts w:ascii="Cordia New" w:hAnsi="Cordia New" w:cs="Cordia New"/>
          <w:sz w:val="28"/>
          <w:szCs w:val="28"/>
        </w:rPr>
        <w:t xml:space="preserve">2556 </w:t>
      </w:r>
      <w:r w:rsidRPr="00731242">
        <w:rPr>
          <w:rFonts w:ascii="Cordia New" w:hAnsi="Cordia New" w:cs="Cordia New"/>
          <w:sz w:val="28"/>
          <w:szCs w:val="28"/>
          <w:cs/>
        </w:rPr>
        <w:t>และ</w:t>
      </w:r>
    </w:p>
    <w:p w:rsidR="00A6327C" w:rsidRPr="00432F79" w:rsidRDefault="00256209" w:rsidP="00256209">
      <w:pPr>
        <w:widowControl w:val="0"/>
        <w:spacing w:before="180" w:after="180"/>
        <w:ind w:left="1980" w:hanging="360"/>
        <w:jc w:val="thaiDistribute"/>
        <w:rPr>
          <w:rFonts w:ascii="Cordia New" w:hAnsi="Cordia New" w:cs="Cordia New"/>
          <w:sz w:val="28"/>
          <w:szCs w:val="28"/>
        </w:rPr>
      </w:pPr>
      <w:r w:rsidRPr="00EC2ACF">
        <w:rPr>
          <w:rFonts w:ascii="Cordia New" w:hAnsi="Cordia New" w:cs="Cordia New"/>
          <w:sz w:val="28"/>
          <w:szCs w:val="28"/>
        </w:rPr>
        <w:t>(</w:t>
      </w:r>
      <w:r w:rsidRPr="00731242">
        <w:rPr>
          <w:rFonts w:ascii="Cordia New" w:hAnsi="Cordia New" w:cs="Cordia New"/>
          <w:sz w:val="28"/>
          <w:szCs w:val="28"/>
          <w:cs/>
        </w:rPr>
        <w:t>ข)</w:t>
      </w:r>
      <w:r w:rsidRPr="00731242">
        <w:rPr>
          <w:rFonts w:ascii="Cordia New" w:hAnsi="Cordia New" w:cs="Cordia New"/>
          <w:sz w:val="28"/>
          <w:szCs w:val="28"/>
          <w:cs/>
        </w:rPr>
        <w:tab/>
        <w:t xml:space="preserve">ลดทุนจดทะเบียนของบริษัท จากทุนจดทะเบียนเดิม </w:t>
      </w:r>
      <w:r w:rsidRPr="00EC2ACF">
        <w:rPr>
          <w:rFonts w:ascii="Cordia New" w:hAnsi="Cordia New" w:cs="Cordia New"/>
          <w:sz w:val="28"/>
          <w:szCs w:val="28"/>
        </w:rPr>
        <w:t>3,065,000,000.00</w:t>
      </w:r>
      <w:r w:rsidRPr="00731242">
        <w:rPr>
          <w:rFonts w:ascii="Cordia New" w:hAnsi="Cordia New" w:cs="Cordia New"/>
          <w:sz w:val="28"/>
          <w:szCs w:val="28"/>
          <w:cs/>
        </w:rPr>
        <w:t xml:space="preserve"> บาท ให้เหลือทุนจดทะเบียน </w:t>
      </w:r>
      <w:r w:rsidRPr="00EC2ACF">
        <w:rPr>
          <w:rFonts w:ascii="Cordia New" w:hAnsi="Cordia New" w:cs="Cordia New"/>
          <w:sz w:val="28"/>
          <w:szCs w:val="28"/>
        </w:rPr>
        <w:t>2,751,466,667.00</w:t>
      </w:r>
      <w:r w:rsidRPr="00731242">
        <w:rPr>
          <w:rFonts w:ascii="Cordia New" w:hAnsi="Cordia New" w:cs="Cordia New"/>
          <w:sz w:val="28"/>
          <w:szCs w:val="28"/>
          <w:cs/>
        </w:rPr>
        <w:t xml:space="preserve"> บาท โดยวิธีการตัดหุ้นสามัญจดทะเบียนที่ได้สำรองไว้เพื่อรองรับการใช้สิทธิแปลงสภาพหุ้นกู้เป็นหุ้นสามัญจำนวน </w:t>
      </w:r>
      <w:r w:rsidRPr="00EC2ACF">
        <w:rPr>
          <w:rFonts w:ascii="Cordia New" w:hAnsi="Cordia New" w:cs="Cordia New"/>
          <w:sz w:val="28"/>
          <w:szCs w:val="28"/>
        </w:rPr>
        <w:t>313,533,333</w:t>
      </w:r>
      <w:r w:rsidRPr="00731242">
        <w:rPr>
          <w:rFonts w:ascii="Cordia New" w:hAnsi="Cordia New" w:cs="Cordia New"/>
          <w:sz w:val="28"/>
          <w:szCs w:val="28"/>
          <w:cs/>
        </w:rPr>
        <w:t xml:space="preserve"> หุ้น มูลค่าที่ตราไว้หุ้นละ </w:t>
      </w:r>
      <w:r w:rsidRPr="00EC2ACF">
        <w:rPr>
          <w:rFonts w:ascii="Cordia New" w:hAnsi="Cordia New" w:cs="Cordia New"/>
          <w:sz w:val="28"/>
          <w:szCs w:val="28"/>
        </w:rPr>
        <w:t>1.00</w:t>
      </w:r>
      <w:r w:rsidRPr="00731242">
        <w:rPr>
          <w:rFonts w:ascii="Cordia New" w:hAnsi="Cordia New" w:cs="Cordia New"/>
          <w:sz w:val="28"/>
          <w:szCs w:val="28"/>
          <w:cs/>
        </w:rPr>
        <w:t xml:space="preserve"> บาทออก ทั้งนี้ บริษัทได้ดำเนินการลดทุนจดทะเบียนกับกระทรวงพาณิชย์เมื่อวันที่ </w:t>
      </w:r>
      <w:r w:rsidRPr="00EC2ACF">
        <w:rPr>
          <w:rFonts w:ascii="Cordia New" w:hAnsi="Cordia New" w:cs="Cordia New"/>
          <w:sz w:val="28"/>
          <w:szCs w:val="28"/>
        </w:rPr>
        <w:t>29</w:t>
      </w:r>
      <w:r w:rsidRPr="00731242">
        <w:rPr>
          <w:rFonts w:ascii="Cordia New" w:hAnsi="Cordia New" w:cs="Cordia New"/>
          <w:sz w:val="28"/>
          <w:szCs w:val="28"/>
          <w:cs/>
        </w:rPr>
        <w:t xml:space="preserve"> เมษายน </w:t>
      </w:r>
      <w:r w:rsidRPr="00EC2ACF">
        <w:rPr>
          <w:rFonts w:ascii="Cordia New" w:hAnsi="Cordia New" w:cs="Cordia New"/>
          <w:sz w:val="28"/>
          <w:szCs w:val="28"/>
        </w:rPr>
        <w:t>2557</w:t>
      </w:r>
    </w:p>
    <w:p w:rsidR="00256209" w:rsidRPr="00EC2ACF" w:rsidRDefault="00256209" w:rsidP="00256209">
      <w:pPr>
        <w:widowControl w:val="0"/>
        <w:spacing w:before="180" w:after="180"/>
        <w:ind w:left="1560" w:hanging="120"/>
        <w:jc w:val="thaiDistribute"/>
        <w:rPr>
          <w:rFonts w:ascii="Cordia New" w:hAnsi="Cordia New" w:cs="Cordia New"/>
          <w:sz w:val="28"/>
          <w:szCs w:val="28"/>
        </w:rPr>
      </w:pPr>
      <w:r w:rsidRPr="00731242">
        <w:rPr>
          <w:rFonts w:ascii="Cordia New" w:hAnsi="Cordia New" w:cs="Cordia New"/>
          <w:sz w:val="28"/>
          <w:szCs w:val="28"/>
          <w:cs/>
        </w:rPr>
        <w:t xml:space="preserve">ณ วันที่ </w:t>
      </w:r>
      <w:r w:rsidRPr="00EC2ACF">
        <w:rPr>
          <w:rFonts w:ascii="Cordia New" w:hAnsi="Cordia New" w:cs="Cordia New"/>
          <w:sz w:val="28"/>
          <w:szCs w:val="28"/>
        </w:rPr>
        <w:t>20</w:t>
      </w:r>
      <w:r w:rsidRPr="00731242">
        <w:rPr>
          <w:rFonts w:ascii="Cordia New" w:hAnsi="Cordia New" w:cs="Cordia New"/>
          <w:sz w:val="28"/>
          <w:szCs w:val="28"/>
          <w:cs/>
        </w:rPr>
        <w:t xml:space="preserve"> เมษายน </w:t>
      </w:r>
      <w:r w:rsidRPr="00EC2ACF">
        <w:rPr>
          <w:rFonts w:ascii="Cordia New" w:hAnsi="Cordia New" w:cs="Cordia New"/>
          <w:sz w:val="28"/>
          <w:szCs w:val="28"/>
        </w:rPr>
        <w:t>2558</w:t>
      </w:r>
      <w:r w:rsidRPr="00731242">
        <w:rPr>
          <w:rFonts w:ascii="Cordia New" w:hAnsi="Cordia New" w:cs="Cordia New"/>
          <w:sz w:val="28"/>
          <w:szCs w:val="28"/>
          <w:cs/>
        </w:rPr>
        <w:t xml:space="preserve"> ที่ประชุมสามัญผู้ถือหุ้นประจำปี </w:t>
      </w:r>
      <w:r w:rsidRPr="00EC2ACF">
        <w:rPr>
          <w:rFonts w:ascii="Cordia New" w:hAnsi="Cordia New" w:cs="Cordia New"/>
          <w:sz w:val="28"/>
          <w:szCs w:val="28"/>
        </w:rPr>
        <w:t>2558</w:t>
      </w:r>
      <w:r w:rsidRPr="00731242">
        <w:rPr>
          <w:rFonts w:ascii="Cordia New" w:hAnsi="Cordia New" w:cs="Cordia New"/>
          <w:sz w:val="28"/>
          <w:szCs w:val="28"/>
          <w:cs/>
        </w:rPr>
        <w:t xml:space="preserve"> ได้มีมติ</w:t>
      </w:r>
      <w:r w:rsidRPr="00EC2ACF">
        <w:rPr>
          <w:rFonts w:ascii="Cordia New" w:hAnsi="Cordia New" w:cs="Cordia New"/>
          <w:sz w:val="28"/>
          <w:szCs w:val="28"/>
        </w:rPr>
        <w:t xml:space="preserve"> </w:t>
      </w:r>
      <w:r w:rsidRPr="00731242">
        <w:rPr>
          <w:rFonts w:ascii="Cordia New" w:hAnsi="Cordia New" w:cs="Cordia New"/>
          <w:sz w:val="28"/>
          <w:szCs w:val="28"/>
          <w:cs/>
        </w:rPr>
        <w:t>ดังนี้</w:t>
      </w:r>
    </w:p>
    <w:p w:rsidR="00256209" w:rsidRPr="00EC2ACF" w:rsidRDefault="00256209" w:rsidP="00256209">
      <w:pPr>
        <w:widowControl w:val="0"/>
        <w:spacing w:before="180" w:after="180"/>
        <w:ind w:left="1980" w:hanging="360"/>
        <w:jc w:val="thaiDistribute"/>
        <w:rPr>
          <w:rFonts w:ascii="Cordia New" w:hAnsi="Cordia New" w:cs="Cordia New"/>
          <w:sz w:val="28"/>
          <w:szCs w:val="28"/>
        </w:rPr>
      </w:pPr>
      <w:r w:rsidRPr="00EC2ACF">
        <w:rPr>
          <w:rFonts w:ascii="Cordia New" w:hAnsi="Cordia New" w:cs="Cordia New"/>
          <w:sz w:val="28"/>
          <w:szCs w:val="28"/>
        </w:rPr>
        <w:t>(</w:t>
      </w:r>
      <w:r w:rsidRPr="00731242">
        <w:rPr>
          <w:rFonts w:ascii="Cordia New" w:hAnsi="Cordia New" w:cs="Cordia New"/>
          <w:sz w:val="28"/>
          <w:szCs w:val="28"/>
          <w:cs/>
        </w:rPr>
        <w:t>ก)</w:t>
      </w:r>
      <w:r w:rsidRPr="00731242">
        <w:rPr>
          <w:rFonts w:ascii="Cordia New" w:hAnsi="Cordia New" w:cs="Cordia New"/>
          <w:sz w:val="28"/>
          <w:szCs w:val="28"/>
          <w:cs/>
        </w:rPr>
        <w:tab/>
        <w:t xml:space="preserve">เพิ่มทุนจดทะเบียนของบริษัทจากทุนจดทะเบียนเดิม </w:t>
      </w:r>
      <w:r w:rsidRPr="00EC2ACF">
        <w:rPr>
          <w:rFonts w:ascii="Cordia New" w:hAnsi="Cordia New" w:cs="Cordia New"/>
          <w:sz w:val="28"/>
          <w:szCs w:val="28"/>
        </w:rPr>
        <w:t>2,751,466,667.00</w:t>
      </w:r>
      <w:r w:rsidRPr="00731242">
        <w:rPr>
          <w:rFonts w:ascii="Cordia New" w:hAnsi="Cordia New" w:cs="Cordia New"/>
          <w:sz w:val="28"/>
          <w:szCs w:val="28"/>
          <w:cs/>
        </w:rPr>
        <w:t xml:space="preserve">บาทให้เป็นทุนจดทะเบียน </w:t>
      </w:r>
      <w:r w:rsidRPr="00EC2ACF">
        <w:rPr>
          <w:rFonts w:ascii="Cordia New" w:hAnsi="Cordia New" w:cs="Cordia New"/>
          <w:sz w:val="28"/>
          <w:szCs w:val="28"/>
        </w:rPr>
        <w:t>2,889,040,000.00</w:t>
      </w:r>
      <w:r w:rsidRPr="00731242">
        <w:rPr>
          <w:rFonts w:ascii="Cordia New" w:hAnsi="Cordia New" w:cs="Cordia New"/>
          <w:sz w:val="28"/>
          <w:szCs w:val="28"/>
          <w:cs/>
        </w:rPr>
        <w:t xml:space="preserve"> บาท โดยการออกหุ้นสามัญใหม่จำนวน </w:t>
      </w:r>
      <w:r w:rsidRPr="00EC2ACF">
        <w:rPr>
          <w:rFonts w:ascii="Cordia New" w:hAnsi="Cordia New" w:cs="Cordia New"/>
          <w:sz w:val="28"/>
          <w:szCs w:val="28"/>
        </w:rPr>
        <w:t>137,573,333</w:t>
      </w:r>
      <w:r w:rsidRPr="00731242">
        <w:rPr>
          <w:rFonts w:ascii="Cordia New" w:hAnsi="Cordia New" w:cs="Cordia New"/>
          <w:sz w:val="28"/>
          <w:szCs w:val="28"/>
          <w:cs/>
        </w:rPr>
        <w:t xml:space="preserve"> หุ้น         มูลค่าที่ตราไว้หุ้นละ </w:t>
      </w:r>
      <w:r w:rsidRPr="00EC2ACF">
        <w:rPr>
          <w:rFonts w:ascii="Cordia New" w:hAnsi="Cordia New" w:cs="Cordia New"/>
          <w:sz w:val="28"/>
          <w:szCs w:val="28"/>
        </w:rPr>
        <w:t>1.00</w:t>
      </w:r>
      <w:r w:rsidRPr="00731242">
        <w:rPr>
          <w:rFonts w:ascii="Cordia New" w:hAnsi="Cordia New" w:cs="Cordia New"/>
          <w:sz w:val="28"/>
          <w:szCs w:val="28"/>
          <w:cs/>
        </w:rPr>
        <w:t xml:space="preserve"> บาท และให้นำหุ้นสามัญที่ออกใหม่ทั้งจำนวนออกจัดสรรเพื่อรองรับการจ่ายเงินปันผลเป็นหุ้นสามัญให้แก่ผู้ถือหุ้นของบริษัท</w:t>
      </w:r>
    </w:p>
    <w:p w:rsidR="00256209" w:rsidRPr="00EC2ACF" w:rsidRDefault="00256209" w:rsidP="00460D59">
      <w:pPr>
        <w:widowControl w:val="0"/>
        <w:spacing w:before="180" w:after="180"/>
        <w:ind w:left="1980" w:hanging="360"/>
        <w:jc w:val="thaiDistribute"/>
        <w:rPr>
          <w:rFonts w:ascii="Cordia New" w:hAnsi="Cordia New" w:cs="Cordia New"/>
          <w:sz w:val="28"/>
          <w:szCs w:val="28"/>
        </w:rPr>
      </w:pPr>
      <w:r w:rsidRPr="00EC2ACF">
        <w:rPr>
          <w:rFonts w:ascii="Cordia New" w:hAnsi="Cordia New" w:cs="Cordia New"/>
          <w:sz w:val="28"/>
          <w:szCs w:val="28"/>
        </w:rPr>
        <w:lastRenderedPageBreak/>
        <w:tab/>
      </w:r>
      <w:r>
        <w:rPr>
          <w:rFonts w:ascii="Cordia New" w:hAnsi="Cordia New" w:cs="Cordia New"/>
          <w:sz w:val="28"/>
          <w:szCs w:val="28"/>
        </w:rPr>
        <w:tab/>
      </w:r>
      <w:r>
        <w:rPr>
          <w:rFonts w:ascii="Cordia New" w:hAnsi="Cordia New" w:cs="Cordia New"/>
          <w:sz w:val="28"/>
          <w:szCs w:val="28"/>
        </w:rPr>
        <w:tab/>
      </w:r>
      <w:r w:rsidRPr="00731242">
        <w:rPr>
          <w:rFonts w:ascii="Cordia New" w:hAnsi="Cordia New" w:cs="Cordia New"/>
          <w:sz w:val="28"/>
          <w:szCs w:val="28"/>
          <w:cs/>
        </w:rPr>
        <w:t xml:space="preserve">ทั้งนี้ บริษัทได้ดำเนินการจดทะเบียนเพิ่มทุนดังกล่าวกับกระทรวงพาณิชย์เมื่อวันที่ </w:t>
      </w:r>
      <w:r w:rsidRPr="00EC2ACF">
        <w:rPr>
          <w:rFonts w:ascii="Cordia New" w:hAnsi="Cordia New" w:cs="Cordia New"/>
          <w:sz w:val="28"/>
          <w:szCs w:val="28"/>
        </w:rPr>
        <w:t xml:space="preserve">29 </w:t>
      </w:r>
      <w:r w:rsidRPr="00731242">
        <w:rPr>
          <w:rFonts w:ascii="Cordia New" w:hAnsi="Cordia New" w:cs="Cordia New"/>
          <w:sz w:val="28"/>
          <w:szCs w:val="28"/>
          <w:cs/>
        </w:rPr>
        <w:t xml:space="preserve">เมษายน </w:t>
      </w:r>
      <w:r w:rsidRPr="00EC2ACF">
        <w:rPr>
          <w:rFonts w:ascii="Cordia New" w:hAnsi="Cordia New" w:cs="Cordia New"/>
          <w:sz w:val="28"/>
          <w:szCs w:val="28"/>
        </w:rPr>
        <w:t xml:space="preserve">2558 </w:t>
      </w:r>
      <w:r w:rsidRPr="00731242">
        <w:rPr>
          <w:rFonts w:ascii="Cordia New" w:hAnsi="Cordia New" w:cs="Cordia New"/>
          <w:sz w:val="28"/>
          <w:szCs w:val="28"/>
          <w:cs/>
        </w:rPr>
        <w:t xml:space="preserve">และได้ดำเนินจากจดทะเบียนเพิ่มทุนที่ออกชำระแล้วจำนวน </w:t>
      </w:r>
      <w:r w:rsidRPr="00EC2ACF">
        <w:rPr>
          <w:rFonts w:ascii="Cordia New" w:hAnsi="Cordia New" w:cs="Cordia New"/>
          <w:sz w:val="28"/>
          <w:szCs w:val="28"/>
        </w:rPr>
        <w:t xml:space="preserve">2,889,039,237.00 </w:t>
      </w:r>
      <w:r w:rsidRPr="00731242">
        <w:rPr>
          <w:rFonts w:ascii="Cordia New" w:hAnsi="Cordia New" w:cs="Cordia New"/>
          <w:sz w:val="28"/>
          <w:szCs w:val="28"/>
          <w:cs/>
        </w:rPr>
        <w:t xml:space="preserve">บาท กับกระทรวงพาณิชย์เมื่อวันที่ </w:t>
      </w:r>
      <w:r w:rsidRPr="00EC2ACF">
        <w:rPr>
          <w:rFonts w:ascii="Cordia New" w:hAnsi="Cordia New" w:cs="Cordia New"/>
          <w:sz w:val="28"/>
          <w:szCs w:val="28"/>
        </w:rPr>
        <w:t xml:space="preserve">14 </w:t>
      </w:r>
      <w:r w:rsidRPr="00731242">
        <w:rPr>
          <w:rFonts w:ascii="Cordia New" w:hAnsi="Cordia New" w:cs="Cordia New"/>
          <w:sz w:val="28"/>
          <w:szCs w:val="28"/>
          <w:cs/>
        </w:rPr>
        <w:t xml:space="preserve">พฤษภาคม </w:t>
      </w:r>
      <w:r w:rsidRPr="00EC2ACF">
        <w:rPr>
          <w:rFonts w:ascii="Cordia New" w:hAnsi="Cordia New" w:cs="Cordia New"/>
          <w:sz w:val="28"/>
          <w:szCs w:val="28"/>
        </w:rPr>
        <w:t xml:space="preserve">2558 </w:t>
      </w:r>
    </w:p>
    <w:p w:rsidR="00256209" w:rsidRPr="00EC2ACF" w:rsidRDefault="00256209" w:rsidP="00256209">
      <w:pPr>
        <w:widowControl w:val="0"/>
        <w:spacing w:before="180" w:after="180"/>
        <w:ind w:left="851" w:firstLine="589"/>
        <w:jc w:val="thaiDistribute"/>
        <w:rPr>
          <w:rFonts w:ascii="Cordia New" w:hAnsi="Cordia New" w:cs="Cordia New"/>
          <w:sz w:val="28"/>
          <w:szCs w:val="28"/>
        </w:rPr>
      </w:pPr>
      <w:r w:rsidRPr="00731242">
        <w:rPr>
          <w:rFonts w:ascii="Cordia New" w:hAnsi="Cordia New" w:cs="Cordia New"/>
          <w:sz w:val="28"/>
          <w:szCs w:val="28"/>
          <w:cs/>
        </w:rPr>
        <w:t xml:space="preserve">ณ วันที่ </w:t>
      </w:r>
      <w:r w:rsidRPr="00EC2ACF">
        <w:rPr>
          <w:rFonts w:ascii="Cordia New" w:hAnsi="Cordia New" w:cs="Cordia New"/>
          <w:sz w:val="28"/>
          <w:szCs w:val="28"/>
        </w:rPr>
        <w:t>31</w:t>
      </w:r>
      <w:r w:rsidRPr="00731242">
        <w:rPr>
          <w:rFonts w:ascii="Cordia New" w:hAnsi="Cordia New" w:cs="Cordia New"/>
          <w:sz w:val="28"/>
          <w:szCs w:val="28"/>
          <w:cs/>
        </w:rPr>
        <w:t xml:space="preserve"> ธันวาคม </w:t>
      </w:r>
      <w:r w:rsidRPr="00EC2ACF">
        <w:rPr>
          <w:rFonts w:ascii="Cordia New" w:hAnsi="Cordia New" w:cs="Cordia New"/>
          <w:sz w:val="28"/>
          <w:szCs w:val="28"/>
        </w:rPr>
        <w:t>2558</w:t>
      </w:r>
      <w:r w:rsidRPr="00731242">
        <w:rPr>
          <w:rFonts w:ascii="Cordia New" w:hAnsi="Cordia New" w:cs="Cordia New"/>
          <w:sz w:val="28"/>
          <w:szCs w:val="28"/>
          <w:cs/>
        </w:rPr>
        <w:t xml:space="preserve"> บริษัทมีทุนจดทะเบียนเพิ่มขึ้นเป็นจำนวน </w:t>
      </w:r>
      <w:r w:rsidRPr="00EC2ACF">
        <w:rPr>
          <w:rFonts w:ascii="Cordia New" w:hAnsi="Cordia New" w:cs="Cordia New"/>
          <w:sz w:val="28"/>
          <w:szCs w:val="28"/>
        </w:rPr>
        <w:t>2,889,040,000.00</w:t>
      </w:r>
      <w:r w:rsidRPr="00731242">
        <w:rPr>
          <w:rFonts w:ascii="Cordia New" w:hAnsi="Cordia New" w:cs="Cordia New"/>
          <w:sz w:val="28"/>
          <w:szCs w:val="28"/>
          <w:cs/>
        </w:rPr>
        <w:t xml:space="preserve"> บาท (หุ้นสามัญ จำนวน </w:t>
      </w:r>
      <w:r w:rsidRPr="00EC2ACF">
        <w:rPr>
          <w:rFonts w:ascii="Cordia New" w:hAnsi="Cordia New" w:cs="Cordia New"/>
          <w:sz w:val="28"/>
          <w:szCs w:val="28"/>
        </w:rPr>
        <w:t>2,889,040,000</w:t>
      </w:r>
      <w:r w:rsidRPr="00731242">
        <w:rPr>
          <w:rFonts w:ascii="Cordia New" w:hAnsi="Cordia New" w:cs="Cordia New"/>
          <w:sz w:val="28"/>
          <w:szCs w:val="28"/>
          <w:cs/>
        </w:rPr>
        <w:t xml:space="preserve"> หุ้น มูลค่าที่ตราไว้หุ้นละ </w:t>
      </w:r>
      <w:r w:rsidRPr="00EC2ACF">
        <w:rPr>
          <w:rFonts w:ascii="Cordia New" w:hAnsi="Cordia New" w:cs="Cordia New"/>
          <w:sz w:val="28"/>
          <w:szCs w:val="28"/>
        </w:rPr>
        <w:t>1</w:t>
      </w:r>
      <w:r w:rsidRPr="00731242">
        <w:rPr>
          <w:rFonts w:ascii="Cordia New" w:hAnsi="Cordia New" w:cs="Cordia New"/>
          <w:sz w:val="28"/>
          <w:szCs w:val="28"/>
          <w:cs/>
        </w:rPr>
        <w:t xml:space="preserve"> บาท) โดยมีทุนที่ออกและชำระแล้วเพิ่มขึ้นเป็นจำนวน </w:t>
      </w:r>
      <w:r w:rsidRPr="00EC2ACF">
        <w:rPr>
          <w:rFonts w:ascii="Cordia New" w:hAnsi="Cordia New" w:cs="Cordia New"/>
          <w:sz w:val="28"/>
          <w:szCs w:val="28"/>
        </w:rPr>
        <w:t>2,889,039,237.00</w:t>
      </w:r>
      <w:r w:rsidRPr="00731242">
        <w:rPr>
          <w:rFonts w:ascii="Cordia New" w:hAnsi="Cordia New" w:cs="Cordia New"/>
          <w:sz w:val="28"/>
          <w:szCs w:val="28"/>
          <w:cs/>
        </w:rPr>
        <w:t xml:space="preserve"> บาท (หุ้นสามัญจำนวน </w:t>
      </w:r>
      <w:r w:rsidRPr="00EC2ACF">
        <w:rPr>
          <w:rFonts w:ascii="Cordia New" w:hAnsi="Cordia New" w:cs="Cordia New"/>
          <w:sz w:val="28"/>
          <w:szCs w:val="28"/>
        </w:rPr>
        <w:t>2,889,039,237</w:t>
      </w:r>
      <w:r w:rsidRPr="00731242">
        <w:rPr>
          <w:rFonts w:ascii="Cordia New" w:hAnsi="Cordia New" w:cs="Cordia New"/>
          <w:sz w:val="28"/>
          <w:szCs w:val="28"/>
          <w:cs/>
        </w:rPr>
        <w:t xml:space="preserve"> หุ้น มูลค่าที่ตราไว้หุ้นละ </w:t>
      </w:r>
      <w:r w:rsidRPr="00EC2ACF">
        <w:rPr>
          <w:rFonts w:ascii="Cordia New" w:hAnsi="Cordia New" w:cs="Cordia New"/>
          <w:sz w:val="28"/>
          <w:szCs w:val="28"/>
        </w:rPr>
        <w:t>1</w:t>
      </w:r>
      <w:r w:rsidRPr="00731242">
        <w:rPr>
          <w:rFonts w:ascii="Cordia New" w:hAnsi="Cordia New" w:cs="Cordia New"/>
          <w:sz w:val="28"/>
          <w:szCs w:val="28"/>
          <w:cs/>
        </w:rPr>
        <w:t xml:space="preserve"> บาท</w:t>
      </w:r>
      <w:r w:rsidRPr="00EC2ACF">
        <w:rPr>
          <w:rFonts w:ascii="Cordia New" w:hAnsi="Cordia New" w:cs="Cordia New"/>
          <w:sz w:val="28"/>
          <w:szCs w:val="28"/>
        </w:rPr>
        <w:t xml:space="preserve">) </w:t>
      </w:r>
      <w:r w:rsidRPr="00731242">
        <w:rPr>
          <w:rFonts w:ascii="Cordia New" w:hAnsi="Cordia New" w:cs="Cordia New"/>
          <w:sz w:val="28"/>
          <w:szCs w:val="28"/>
          <w:cs/>
        </w:rPr>
        <w:t>โดยจำนวนดังกล่าวเป็นผลมาจากการจ่ายเงินปันผลเป็นหุ้นสามัญให้แก่ผู้ถือหุ้นของบริษัท</w:t>
      </w:r>
    </w:p>
    <w:p w:rsidR="00256209" w:rsidRPr="00EC2ACF" w:rsidRDefault="00256209" w:rsidP="00256209">
      <w:pPr>
        <w:widowControl w:val="0"/>
        <w:spacing w:before="180" w:after="180"/>
        <w:ind w:left="851" w:firstLine="589"/>
        <w:jc w:val="thaiDistribute"/>
        <w:rPr>
          <w:rFonts w:ascii="Cordia New" w:hAnsi="Cordia New" w:cs="Cordia New"/>
          <w:sz w:val="28"/>
          <w:szCs w:val="28"/>
        </w:rPr>
      </w:pPr>
      <w:r w:rsidRPr="00731242">
        <w:rPr>
          <w:rFonts w:ascii="Cordia New" w:hAnsi="Cordia New" w:cs="Cordia New"/>
          <w:sz w:val="28"/>
          <w:szCs w:val="28"/>
          <w:cs/>
        </w:rPr>
        <w:t xml:space="preserve">ณ วันที่ </w:t>
      </w:r>
      <w:r w:rsidRPr="00EC2ACF">
        <w:rPr>
          <w:rFonts w:ascii="Cordia New" w:hAnsi="Cordia New" w:cs="Cordia New"/>
          <w:sz w:val="28"/>
          <w:szCs w:val="28"/>
        </w:rPr>
        <w:t>31</w:t>
      </w:r>
      <w:r w:rsidRPr="00731242">
        <w:rPr>
          <w:rFonts w:ascii="Cordia New" w:hAnsi="Cordia New" w:cs="Cordia New"/>
          <w:sz w:val="28"/>
          <w:szCs w:val="28"/>
          <w:cs/>
        </w:rPr>
        <w:t xml:space="preserve"> ธันวาคม </w:t>
      </w:r>
      <w:r w:rsidRPr="00EC2ACF">
        <w:rPr>
          <w:rFonts w:ascii="Cordia New" w:hAnsi="Cordia New" w:cs="Cordia New"/>
          <w:sz w:val="28"/>
          <w:szCs w:val="28"/>
        </w:rPr>
        <w:t>2559</w:t>
      </w:r>
      <w:r w:rsidRPr="00731242">
        <w:rPr>
          <w:rFonts w:ascii="Cordia New" w:hAnsi="Cordia New" w:cs="Cordia New"/>
          <w:sz w:val="28"/>
          <w:szCs w:val="28"/>
          <w:cs/>
        </w:rPr>
        <w:t xml:space="preserve"> บริษัท มีทุนจดทะเบียนไม่เปลี่ยนแปลง จำนวน </w:t>
      </w:r>
      <w:r w:rsidRPr="00EC2ACF">
        <w:rPr>
          <w:rFonts w:ascii="Cordia New" w:hAnsi="Cordia New" w:cs="Cordia New"/>
          <w:sz w:val="28"/>
          <w:szCs w:val="28"/>
        </w:rPr>
        <w:t xml:space="preserve">2,889,040,000.00 </w:t>
      </w:r>
      <w:r w:rsidRPr="00731242">
        <w:rPr>
          <w:rFonts w:ascii="Cordia New" w:hAnsi="Cordia New" w:cs="Cordia New"/>
          <w:sz w:val="28"/>
          <w:szCs w:val="28"/>
          <w:cs/>
        </w:rPr>
        <w:t xml:space="preserve">บาท </w:t>
      </w:r>
      <w:r w:rsidRPr="00731242">
        <w:rPr>
          <w:rFonts w:ascii="Cordia New" w:hAnsi="Cordia New" w:cs="Cordia New" w:hint="cs"/>
          <w:sz w:val="28"/>
          <w:szCs w:val="28"/>
          <w:cs/>
        </w:rPr>
        <w:t xml:space="preserve">          </w:t>
      </w:r>
      <w:r w:rsidRPr="00731242">
        <w:rPr>
          <w:rFonts w:ascii="Cordia New" w:hAnsi="Cordia New" w:cs="Cordia New"/>
          <w:sz w:val="28"/>
          <w:szCs w:val="28"/>
          <w:cs/>
        </w:rPr>
        <w:t xml:space="preserve">(หุ้นสามัญจำนวน </w:t>
      </w:r>
      <w:r w:rsidRPr="00EC2ACF">
        <w:rPr>
          <w:rFonts w:ascii="Cordia New" w:hAnsi="Cordia New" w:cs="Cordia New"/>
          <w:sz w:val="28"/>
          <w:szCs w:val="28"/>
        </w:rPr>
        <w:t>2,889,040,000</w:t>
      </w:r>
      <w:r w:rsidRPr="00731242">
        <w:rPr>
          <w:rFonts w:ascii="Cordia New" w:hAnsi="Cordia New" w:cs="Cordia New"/>
          <w:sz w:val="28"/>
          <w:szCs w:val="28"/>
          <w:cs/>
        </w:rPr>
        <w:t xml:space="preserve"> หุ้น มูลค่าที่ตราไว้หุ้นละ </w:t>
      </w:r>
      <w:r w:rsidRPr="00EC2ACF">
        <w:rPr>
          <w:rFonts w:ascii="Cordia New" w:hAnsi="Cordia New" w:cs="Cordia New"/>
          <w:sz w:val="28"/>
          <w:szCs w:val="28"/>
        </w:rPr>
        <w:t>1.00</w:t>
      </w:r>
      <w:r w:rsidRPr="00731242">
        <w:rPr>
          <w:rFonts w:ascii="Cordia New" w:hAnsi="Cordia New" w:cs="Cordia New"/>
          <w:sz w:val="28"/>
          <w:szCs w:val="28"/>
          <w:cs/>
        </w:rPr>
        <w:t xml:space="preserve"> บาท) โดยมีทุนที่ออกและชำระแล้วเป็นจำนวนเงิน </w:t>
      </w:r>
      <w:r w:rsidRPr="00EC2ACF">
        <w:rPr>
          <w:rFonts w:ascii="Cordia New" w:hAnsi="Cordia New" w:cs="Cordia New"/>
          <w:sz w:val="28"/>
          <w:szCs w:val="28"/>
        </w:rPr>
        <w:t>2,889,039,237.00</w:t>
      </w:r>
      <w:r w:rsidRPr="00731242">
        <w:rPr>
          <w:rFonts w:ascii="Cordia New" w:hAnsi="Cordia New" w:cs="Cordia New"/>
          <w:sz w:val="28"/>
          <w:szCs w:val="28"/>
          <w:cs/>
        </w:rPr>
        <w:t xml:space="preserve"> บาท (หุ้นสามัญจำนวน </w:t>
      </w:r>
      <w:r w:rsidRPr="00EC2ACF">
        <w:rPr>
          <w:rFonts w:ascii="Cordia New" w:hAnsi="Cordia New" w:cs="Cordia New"/>
          <w:sz w:val="28"/>
          <w:szCs w:val="28"/>
        </w:rPr>
        <w:t>2,889,039,237</w:t>
      </w:r>
      <w:r w:rsidRPr="00731242">
        <w:rPr>
          <w:rFonts w:ascii="Cordia New" w:hAnsi="Cordia New" w:cs="Cordia New"/>
          <w:sz w:val="28"/>
          <w:szCs w:val="28"/>
          <w:cs/>
        </w:rPr>
        <w:t xml:space="preserve"> หุ้น มูลค่าที่ตราไว้หุ้นละ </w:t>
      </w:r>
      <w:r w:rsidRPr="00EC2ACF">
        <w:rPr>
          <w:rFonts w:ascii="Cordia New" w:hAnsi="Cordia New" w:cs="Cordia New"/>
          <w:sz w:val="28"/>
          <w:szCs w:val="28"/>
        </w:rPr>
        <w:t>1.00</w:t>
      </w:r>
      <w:r w:rsidRPr="00731242">
        <w:rPr>
          <w:rFonts w:ascii="Cordia New" w:hAnsi="Cordia New" w:cs="Cordia New"/>
          <w:sz w:val="28"/>
          <w:szCs w:val="28"/>
          <w:cs/>
        </w:rPr>
        <w:t xml:space="preserve"> บาท)</w:t>
      </w:r>
    </w:p>
    <w:p w:rsidR="00256209" w:rsidRDefault="00256209" w:rsidP="00256209">
      <w:pPr>
        <w:widowControl w:val="0"/>
        <w:spacing w:before="180" w:after="180"/>
        <w:ind w:left="851" w:firstLine="589"/>
        <w:jc w:val="thaiDistribute"/>
        <w:rPr>
          <w:rFonts w:ascii="Cordia New" w:hAnsi="Cordia New" w:cs="Cordia New"/>
          <w:sz w:val="28"/>
          <w:szCs w:val="28"/>
        </w:rPr>
      </w:pPr>
      <w:r w:rsidRPr="00731242">
        <w:rPr>
          <w:rFonts w:ascii="Cordia New" w:hAnsi="Cordia New" w:cs="Cordia New"/>
          <w:sz w:val="28"/>
          <w:szCs w:val="28"/>
          <w:cs/>
        </w:rPr>
        <w:t xml:space="preserve">ณ วันที่ </w:t>
      </w:r>
      <w:r w:rsidRPr="00CC481E">
        <w:rPr>
          <w:rFonts w:ascii="Cordia New" w:hAnsi="Cordia New" w:cs="Cordia New"/>
          <w:sz w:val="28"/>
          <w:szCs w:val="28"/>
        </w:rPr>
        <w:t xml:space="preserve">30 </w:t>
      </w:r>
      <w:r w:rsidRPr="00731242">
        <w:rPr>
          <w:rFonts w:ascii="Cordia New" w:hAnsi="Cordia New" w:cs="Cordia New"/>
          <w:sz w:val="28"/>
          <w:szCs w:val="28"/>
          <w:cs/>
        </w:rPr>
        <w:t xml:space="preserve">มิถุนายน </w:t>
      </w:r>
      <w:r w:rsidRPr="00CC481E">
        <w:rPr>
          <w:rFonts w:ascii="Cordia New" w:hAnsi="Cordia New" w:cs="Cordia New"/>
          <w:sz w:val="28"/>
          <w:szCs w:val="28"/>
        </w:rPr>
        <w:t>2560</w:t>
      </w:r>
      <w:r w:rsidRPr="00EC2ACF">
        <w:rPr>
          <w:rFonts w:ascii="Cordia New" w:hAnsi="Cordia New" w:cs="Cordia New"/>
          <w:sz w:val="28"/>
          <w:szCs w:val="28"/>
        </w:rPr>
        <w:t xml:space="preserve"> </w:t>
      </w:r>
      <w:r w:rsidRPr="00731242">
        <w:rPr>
          <w:rFonts w:ascii="Cordia New" w:hAnsi="Cordia New" w:cs="Cordia New"/>
          <w:sz w:val="28"/>
          <w:szCs w:val="28"/>
          <w:cs/>
        </w:rPr>
        <w:t>บริษัท มีทุนจดทะเบียนเพิ่มขึ้นเป็นจำนวน</w:t>
      </w:r>
      <w:r w:rsidRPr="00EC2ACF">
        <w:rPr>
          <w:rFonts w:ascii="Cordia New" w:hAnsi="Cordia New" w:cs="Cordia New"/>
          <w:sz w:val="28"/>
          <w:szCs w:val="28"/>
        </w:rPr>
        <w:t xml:space="preserve"> 5,000,000,000.00</w:t>
      </w:r>
      <w:r w:rsidRPr="00731242">
        <w:rPr>
          <w:rFonts w:ascii="Cordia New" w:hAnsi="Cordia New" w:cs="Cordia New"/>
          <w:sz w:val="28"/>
          <w:szCs w:val="28"/>
          <w:cs/>
        </w:rPr>
        <w:t xml:space="preserve"> บาท โดยมีทุนที่ออกและชำระแล้วเป็นจำนวนเงิน </w:t>
      </w:r>
      <w:r w:rsidRPr="00EC2ACF">
        <w:rPr>
          <w:rFonts w:ascii="Cordia New" w:hAnsi="Cordia New" w:cs="Cordia New"/>
          <w:sz w:val="28"/>
          <w:szCs w:val="28"/>
        </w:rPr>
        <w:t xml:space="preserve">2,889,039,237.00 </w:t>
      </w:r>
      <w:r w:rsidRPr="00731242">
        <w:rPr>
          <w:rFonts w:ascii="Cordia New" w:hAnsi="Cordia New" w:cs="Cordia New"/>
          <w:sz w:val="28"/>
          <w:szCs w:val="28"/>
          <w:cs/>
        </w:rPr>
        <w:t xml:space="preserve">บาท (หุ้นสามัญจำนวน </w:t>
      </w:r>
      <w:r w:rsidRPr="00EC2ACF">
        <w:rPr>
          <w:rFonts w:ascii="Cordia New" w:hAnsi="Cordia New" w:cs="Cordia New"/>
          <w:sz w:val="28"/>
          <w:szCs w:val="28"/>
        </w:rPr>
        <w:t xml:space="preserve">2,889,039,237 </w:t>
      </w:r>
      <w:r w:rsidRPr="00731242">
        <w:rPr>
          <w:rFonts w:ascii="Cordia New" w:hAnsi="Cordia New" w:cs="Cordia New"/>
          <w:sz w:val="28"/>
          <w:szCs w:val="28"/>
          <w:cs/>
        </w:rPr>
        <w:t xml:space="preserve">หุ้น มูลค่าที่ตราไว้หุ้นละ </w:t>
      </w:r>
      <w:r w:rsidRPr="00EC2ACF">
        <w:rPr>
          <w:rFonts w:ascii="Cordia New" w:hAnsi="Cordia New" w:cs="Cordia New"/>
          <w:sz w:val="28"/>
          <w:szCs w:val="28"/>
        </w:rPr>
        <w:t xml:space="preserve">1.00 </w:t>
      </w:r>
      <w:r w:rsidRPr="00731242">
        <w:rPr>
          <w:rFonts w:ascii="Cordia New" w:hAnsi="Cordia New" w:cs="Cordia New"/>
          <w:sz w:val="28"/>
          <w:szCs w:val="28"/>
          <w:cs/>
        </w:rPr>
        <w:t>บาท)</w:t>
      </w:r>
    </w:p>
    <w:p w:rsidR="00A6327C" w:rsidRDefault="00256209" w:rsidP="00256209">
      <w:pPr>
        <w:widowControl w:val="0"/>
        <w:spacing w:before="180" w:after="180"/>
        <w:ind w:left="851" w:firstLine="589"/>
        <w:jc w:val="thaiDistribute"/>
        <w:rPr>
          <w:rFonts w:ascii="Cordia New" w:hAnsi="Cordia New" w:cs="Cordia New"/>
          <w:sz w:val="28"/>
          <w:szCs w:val="28"/>
        </w:rPr>
      </w:pPr>
      <w:r w:rsidRPr="00731242">
        <w:rPr>
          <w:rFonts w:ascii="Cordia New" w:hAnsi="Cordia New" w:cs="Cordia New"/>
          <w:sz w:val="28"/>
          <w:szCs w:val="28"/>
          <w:cs/>
        </w:rPr>
        <w:t xml:space="preserve">ณ วันที่ </w:t>
      </w:r>
      <w:r w:rsidRPr="00C10B11">
        <w:rPr>
          <w:rFonts w:ascii="Cordia New" w:hAnsi="Cordia New" w:cs="Cordia New"/>
          <w:sz w:val="28"/>
          <w:szCs w:val="28"/>
        </w:rPr>
        <w:t xml:space="preserve">31 </w:t>
      </w:r>
      <w:r w:rsidRPr="00731242">
        <w:rPr>
          <w:rFonts w:ascii="Cordia New" w:hAnsi="Cordia New" w:cs="Cordia New"/>
          <w:sz w:val="28"/>
          <w:szCs w:val="28"/>
          <w:cs/>
        </w:rPr>
        <w:t xml:space="preserve">ธันวาคม </w:t>
      </w:r>
      <w:r w:rsidRPr="00C10B11">
        <w:rPr>
          <w:rFonts w:ascii="Cordia New" w:hAnsi="Cordia New" w:cs="Cordia New"/>
          <w:sz w:val="28"/>
          <w:szCs w:val="28"/>
        </w:rPr>
        <w:t>25</w:t>
      </w:r>
      <w:r>
        <w:rPr>
          <w:rFonts w:ascii="Cordia New" w:hAnsi="Cordia New" w:cs="Cordia New"/>
          <w:sz w:val="28"/>
          <w:szCs w:val="28"/>
        </w:rPr>
        <w:t>60</w:t>
      </w:r>
      <w:r w:rsidRPr="00C10B11">
        <w:rPr>
          <w:rFonts w:ascii="Cordia New" w:hAnsi="Cordia New" w:cs="Cordia New"/>
          <w:sz w:val="28"/>
          <w:szCs w:val="28"/>
        </w:rPr>
        <w:t xml:space="preserve"> </w:t>
      </w:r>
      <w:r w:rsidRPr="00731242">
        <w:rPr>
          <w:rFonts w:ascii="Cordia New" w:hAnsi="Cordia New" w:cs="Cordia New"/>
          <w:sz w:val="28"/>
          <w:szCs w:val="28"/>
          <w:cs/>
        </w:rPr>
        <w:t xml:space="preserve">บริษัท มีทุนจดทะเบียนไม่เปลี่ยนแปลง จำนวน </w:t>
      </w:r>
      <w:r w:rsidRPr="00C10B11">
        <w:rPr>
          <w:rFonts w:ascii="Cordia New" w:hAnsi="Cordia New" w:cs="Cordia New"/>
          <w:sz w:val="28"/>
          <w:szCs w:val="28"/>
        </w:rPr>
        <w:t>5,000,000,000.00</w:t>
      </w:r>
      <w:r w:rsidRPr="00731242">
        <w:rPr>
          <w:rFonts w:ascii="Cordia New" w:hAnsi="Cordia New" w:cs="Cordia New" w:hint="cs"/>
          <w:sz w:val="28"/>
          <w:szCs w:val="28"/>
          <w:cs/>
        </w:rPr>
        <w:t xml:space="preserve"> </w:t>
      </w:r>
      <w:r w:rsidRPr="00731242">
        <w:rPr>
          <w:rFonts w:ascii="Cordia New" w:hAnsi="Cordia New" w:cs="Cordia New"/>
          <w:sz w:val="28"/>
          <w:szCs w:val="28"/>
          <w:cs/>
        </w:rPr>
        <w:t xml:space="preserve">บาท           (หุ้นสามัญจำนวน </w:t>
      </w:r>
      <w:r w:rsidRPr="00C10B11">
        <w:rPr>
          <w:rFonts w:ascii="Cordia New" w:hAnsi="Cordia New" w:cs="Cordia New"/>
          <w:sz w:val="28"/>
          <w:szCs w:val="28"/>
        </w:rPr>
        <w:t>5,000,000,000</w:t>
      </w:r>
      <w:r w:rsidRPr="00731242">
        <w:rPr>
          <w:rFonts w:ascii="Cordia New" w:hAnsi="Cordia New" w:cs="Cordia New" w:hint="cs"/>
          <w:sz w:val="28"/>
          <w:szCs w:val="28"/>
          <w:cs/>
        </w:rPr>
        <w:t xml:space="preserve"> </w:t>
      </w:r>
      <w:r w:rsidRPr="00731242">
        <w:rPr>
          <w:rFonts w:ascii="Cordia New" w:hAnsi="Cordia New" w:cs="Cordia New"/>
          <w:sz w:val="28"/>
          <w:szCs w:val="28"/>
          <w:cs/>
        </w:rPr>
        <w:t xml:space="preserve">หุ้น มูลค่าที่ตราไว้หุ้นละ </w:t>
      </w:r>
      <w:r w:rsidRPr="00C10B11">
        <w:rPr>
          <w:rFonts w:ascii="Cordia New" w:hAnsi="Cordia New" w:cs="Cordia New"/>
          <w:sz w:val="28"/>
          <w:szCs w:val="28"/>
        </w:rPr>
        <w:t xml:space="preserve">1.00 </w:t>
      </w:r>
      <w:r w:rsidRPr="00731242">
        <w:rPr>
          <w:rFonts w:ascii="Cordia New" w:hAnsi="Cordia New" w:cs="Cordia New"/>
          <w:sz w:val="28"/>
          <w:szCs w:val="28"/>
          <w:cs/>
        </w:rPr>
        <w:t xml:space="preserve">บาท) โดยมีทุนที่ออกและชำระแล้วเป็นจำนวนเงิน </w:t>
      </w:r>
      <w:r w:rsidRPr="00C10B11">
        <w:rPr>
          <w:rFonts w:ascii="Cordia New" w:hAnsi="Cordia New" w:cs="Cordia New"/>
          <w:sz w:val="28"/>
          <w:szCs w:val="28"/>
        </w:rPr>
        <w:t xml:space="preserve">2,889,039,237.00 </w:t>
      </w:r>
      <w:r w:rsidRPr="00731242">
        <w:rPr>
          <w:rFonts w:ascii="Cordia New" w:hAnsi="Cordia New" w:cs="Cordia New"/>
          <w:sz w:val="28"/>
          <w:szCs w:val="28"/>
          <w:cs/>
        </w:rPr>
        <w:t xml:space="preserve">บาท (หุ้นสามัญจำนวน </w:t>
      </w:r>
      <w:r w:rsidRPr="00C10B11">
        <w:rPr>
          <w:rFonts w:ascii="Cordia New" w:hAnsi="Cordia New" w:cs="Cordia New"/>
          <w:sz w:val="28"/>
          <w:szCs w:val="28"/>
        </w:rPr>
        <w:t xml:space="preserve">2,889,039,237 </w:t>
      </w:r>
      <w:r w:rsidRPr="00731242">
        <w:rPr>
          <w:rFonts w:ascii="Cordia New" w:hAnsi="Cordia New" w:cs="Cordia New"/>
          <w:sz w:val="28"/>
          <w:szCs w:val="28"/>
          <w:cs/>
        </w:rPr>
        <w:t xml:space="preserve">หุ้น มูลค่าที่ตราไว้หุ้นละ </w:t>
      </w:r>
      <w:r w:rsidRPr="00C10B11">
        <w:rPr>
          <w:rFonts w:ascii="Cordia New" w:hAnsi="Cordia New" w:cs="Cordia New"/>
          <w:sz w:val="28"/>
          <w:szCs w:val="28"/>
        </w:rPr>
        <w:t xml:space="preserve">1.00 </w:t>
      </w:r>
      <w:r w:rsidRPr="00731242">
        <w:rPr>
          <w:rFonts w:ascii="Cordia New" w:hAnsi="Cordia New" w:cs="Cordia New"/>
          <w:sz w:val="28"/>
          <w:szCs w:val="28"/>
          <w:cs/>
        </w:rPr>
        <w:t>บาท)</w:t>
      </w:r>
    </w:p>
    <w:p w:rsidR="00A6327C" w:rsidRPr="00432F79" w:rsidRDefault="00A6327C" w:rsidP="00A6327C">
      <w:pPr>
        <w:widowControl w:val="0"/>
        <w:tabs>
          <w:tab w:val="left" w:pos="360"/>
          <w:tab w:val="left" w:pos="900"/>
        </w:tabs>
        <w:spacing w:before="200" w:after="200"/>
        <w:ind w:left="900" w:hanging="540"/>
        <w:jc w:val="thaiDistribute"/>
        <w:rPr>
          <w:rFonts w:ascii="Cordia New" w:hAnsi="Cordia New" w:cs="Cordia New"/>
          <w:b/>
          <w:bCs/>
          <w:sz w:val="28"/>
          <w:szCs w:val="28"/>
          <w:cs/>
        </w:rPr>
      </w:pPr>
      <w:r w:rsidRPr="00432F79">
        <w:rPr>
          <w:rFonts w:ascii="Cordia New" w:hAnsi="Cordia New" w:cs="Cordia New"/>
          <w:b/>
          <w:bCs/>
          <w:sz w:val="28"/>
          <w:szCs w:val="28"/>
        </w:rPr>
        <w:t>7</w:t>
      </w:r>
      <w:r w:rsidRPr="00432F79">
        <w:rPr>
          <w:rFonts w:ascii="Cordia New" w:hAnsi="Cordia New" w:cs="Cordia New"/>
          <w:b/>
          <w:bCs/>
          <w:sz w:val="28"/>
          <w:szCs w:val="28"/>
          <w:cs/>
        </w:rPr>
        <w:t>.</w:t>
      </w:r>
      <w:r w:rsidRPr="00432F79">
        <w:rPr>
          <w:rFonts w:ascii="Cordia New" w:hAnsi="Cordia New" w:cs="Cordia New"/>
          <w:b/>
          <w:bCs/>
          <w:sz w:val="28"/>
          <w:szCs w:val="28"/>
        </w:rPr>
        <w:t>2</w:t>
      </w:r>
      <w:r w:rsidRPr="00432F79">
        <w:rPr>
          <w:rFonts w:ascii="Cordia New" w:hAnsi="Cordia New" w:cs="Cordia New"/>
          <w:b/>
          <w:bCs/>
          <w:sz w:val="28"/>
          <w:szCs w:val="28"/>
          <w:cs/>
        </w:rPr>
        <w:t xml:space="preserve"> </w:t>
      </w:r>
      <w:r w:rsidRPr="00432F79">
        <w:rPr>
          <w:rFonts w:ascii="Cordia New" w:hAnsi="Cordia New" w:cs="Cordia New"/>
          <w:b/>
          <w:bCs/>
          <w:sz w:val="28"/>
          <w:szCs w:val="28"/>
          <w:cs/>
        </w:rPr>
        <w:tab/>
        <w:t xml:space="preserve">โครงสร้างผู้ถือหุ้น </w:t>
      </w:r>
    </w:p>
    <w:p w:rsidR="00A6327C" w:rsidRDefault="00A6327C" w:rsidP="00A6327C">
      <w:pPr>
        <w:spacing w:before="200" w:after="200"/>
        <w:ind w:left="907" w:hanging="547"/>
        <w:rPr>
          <w:rFonts w:ascii="Cordia New" w:hAnsi="Cordia New" w:cs="Cordia New"/>
          <w:b/>
          <w:bCs/>
          <w:sz w:val="28"/>
          <w:szCs w:val="28"/>
        </w:rPr>
      </w:pPr>
      <w:r w:rsidRPr="00432F79">
        <w:rPr>
          <w:rFonts w:ascii="Cordia New" w:hAnsi="Cordia New" w:cs="Cordia New"/>
          <w:b/>
          <w:bCs/>
          <w:sz w:val="28"/>
          <w:szCs w:val="28"/>
        </w:rPr>
        <w:tab/>
      </w:r>
      <w:r w:rsidRPr="00432F79">
        <w:rPr>
          <w:rFonts w:ascii="Cordia New" w:hAnsi="Cordia New" w:cs="Cordia New"/>
          <w:b/>
          <w:bCs/>
          <w:sz w:val="28"/>
          <w:szCs w:val="28"/>
        </w:rPr>
        <w:tab/>
      </w:r>
      <w:r w:rsidRPr="00432F79">
        <w:rPr>
          <w:rFonts w:ascii="Cordia New" w:hAnsi="Cordia New" w:cs="Cordia New"/>
          <w:sz w:val="28"/>
          <w:szCs w:val="28"/>
          <w:cs/>
        </w:rPr>
        <w:t xml:space="preserve">รายชื่อผู้ถือหุ้นของบริษัทฯ ณ วันที่ </w:t>
      </w:r>
      <w:r w:rsidRPr="00A17B91">
        <w:rPr>
          <w:rFonts w:ascii="Cordia New" w:hAnsi="Cordia New" w:cs="Cordia New"/>
          <w:sz w:val="28"/>
          <w:szCs w:val="28"/>
        </w:rPr>
        <w:t>3</w:t>
      </w:r>
      <w:r>
        <w:rPr>
          <w:rFonts w:ascii="Cordia New" w:hAnsi="Cordia New" w:cs="Cordia New"/>
          <w:sz w:val="28"/>
          <w:szCs w:val="28"/>
        </w:rPr>
        <w:t>1</w:t>
      </w:r>
      <w:r w:rsidRPr="00A17B91">
        <w:rPr>
          <w:rFonts w:ascii="Cordia New" w:hAnsi="Cordia New" w:cs="Cordia New"/>
          <w:sz w:val="28"/>
          <w:szCs w:val="28"/>
        </w:rPr>
        <w:t xml:space="preserve"> </w:t>
      </w:r>
      <w:r>
        <w:rPr>
          <w:rFonts w:ascii="Cordia New" w:hAnsi="Cordia New" w:cs="Cordia New" w:hint="cs"/>
          <w:sz w:val="28"/>
          <w:szCs w:val="28"/>
          <w:cs/>
        </w:rPr>
        <w:t xml:space="preserve">ธันวาคม </w:t>
      </w:r>
      <w:r>
        <w:rPr>
          <w:rFonts w:ascii="Cordia New" w:hAnsi="Cordia New" w:cs="Cordia New"/>
          <w:sz w:val="28"/>
          <w:szCs w:val="28"/>
        </w:rPr>
        <w:t>25</w:t>
      </w:r>
      <w:r w:rsidR="0077478E">
        <w:rPr>
          <w:rFonts w:ascii="Cordia New" w:hAnsi="Cordia New" w:cs="Cordia New"/>
          <w:sz w:val="28"/>
          <w:szCs w:val="28"/>
        </w:rPr>
        <w:t>60</w:t>
      </w:r>
      <w:r w:rsidRPr="00382913">
        <w:rPr>
          <w:rFonts w:ascii="Angsana New" w:hAnsi="Angsana New"/>
          <w:sz w:val="30"/>
          <w:szCs w:val="30"/>
          <w:cs/>
        </w:rPr>
        <w:t xml:space="preserve"> </w:t>
      </w:r>
      <w:r w:rsidRPr="00432F79">
        <w:rPr>
          <w:rFonts w:ascii="Cordia New" w:hAnsi="Cordia New" w:cs="Cordia New"/>
          <w:sz w:val="28"/>
          <w:szCs w:val="28"/>
          <w:cs/>
        </w:rPr>
        <w:t>มีรายละเอียดดังต่อไปนี้</w:t>
      </w:r>
    </w:p>
    <w:tbl>
      <w:tblPr>
        <w:tblW w:w="7701"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
        <w:gridCol w:w="4410"/>
        <w:gridCol w:w="1580"/>
        <w:gridCol w:w="1291"/>
      </w:tblGrid>
      <w:tr w:rsidR="00256209" w:rsidRPr="00256209" w:rsidTr="00493D4D">
        <w:trPr>
          <w:cantSplit/>
          <w:trHeight w:val="258"/>
        </w:trPr>
        <w:tc>
          <w:tcPr>
            <w:tcW w:w="4830" w:type="dxa"/>
            <w:gridSpan w:val="2"/>
            <w:tcBorders>
              <w:top w:val="single" w:sz="4" w:space="0" w:color="auto"/>
              <w:left w:val="single" w:sz="4" w:space="0" w:color="auto"/>
              <w:bottom w:val="nil"/>
              <w:right w:val="single" w:sz="4" w:space="0" w:color="auto"/>
            </w:tcBorders>
            <w:shd w:val="pct12" w:color="000000" w:fill="FFFFFF"/>
          </w:tcPr>
          <w:p w:rsidR="00256209" w:rsidRPr="00256209" w:rsidRDefault="00256209" w:rsidP="00493D4D">
            <w:pPr>
              <w:pStyle w:val="Heading9"/>
              <w:spacing w:before="0"/>
              <w:jc w:val="center"/>
              <w:rPr>
                <w:rFonts w:asciiTheme="minorBidi" w:hAnsiTheme="minorBidi" w:cstheme="minorBidi"/>
                <w:b/>
                <w:bCs/>
                <w:i w:val="0"/>
                <w:iCs w:val="0"/>
                <w:color w:val="auto"/>
                <w:sz w:val="27"/>
                <w:szCs w:val="27"/>
              </w:rPr>
            </w:pPr>
            <w:r w:rsidRPr="00256209">
              <w:rPr>
                <w:rFonts w:asciiTheme="minorBidi" w:hAnsiTheme="minorBidi" w:cstheme="minorBidi"/>
                <w:b/>
                <w:bCs/>
                <w:i w:val="0"/>
                <w:iCs w:val="0"/>
                <w:color w:val="auto"/>
                <w:sz w:val="27"/>
                <w:szCs w:val="27"/>
                <w:cs/>
              </w:rPr>
              <w:t>รายชื่อผู้ถือหุ้น</w:t>
            </w:r>
          </w:p>
        </w:tc>
        <w:tc>
          <w:tcPr>
            <w:tcW w:w="2871" w:type="dxa"/>
            <w:gridSpan w:val="2"/>
            <w:tcBorders>
              <w:top w:val="single" w:sz="4" w:space="0" w:color="auto"/>
              <w:left w:val="single" w:sz="4" w:space="0" w:color="auto"/>
              <w:bottom w:val="single" w:sz="4" w:space="0" w:color="auto"/>
              <w:right w:val="single" w:sz="4" w:space="0" w:color="auto"/>
            </w:tcBorders>
            <w:shd w:val="pct12" w:color="000000" w:fill="FFFFFF"/>
          </w:tcPr>
          <w:p w:rsidR="00256209" w:rsidRPr="00256209" w:rsidRDefault="00256209" w:rsidP="00493D4D">
            <w:pPr>
              <w:jc w:val="center"/>
              <w:rPr>
                <w:rFonts w:asciiTheme="minorBidi" w:hAnsiTheme="minorBidi" w:cstheme="minorBidi"/>
                <w:b/>
                <w:bCs/>
                <w:sz w:val="27"/>
                <w:szCs w:val="27"/>
              </w:rPr>
            </w:pPr>
            <w:r w:rsidRPr="00256209">
              <w:rPr>
                <w:rFonts w:asciiTheme="minorBidi" w:hAnsiTheme="minorBidi" w:cstheme="minorBidi"/>
                <w:b/>
                <w:bCs/>
                <w:sz w:val="27"/>
                <w:szCs w:val="27"/>
                <w:cs/>
              </w:rPr>
              <w:t xml:space="preserve">ณ </w:t>
            </w:r>
            <w:r w:rsidRPr="00256209">
              <w:rPr>
                <w:rFonts w:asciiTheme="minorBidi" w:hAnsiTheme="minorBidi" w:cstheme="minorBidi"/>
                <w:b/>
                <w:bCs/>
                <w:sz w:val="27"/>
                <w:szCs w:val="27"/>
              </w:rPr>
              <w:t xml:space="preserve">31 </w:t>
            </w:r>
            <w:r w:rsidRPr="00256209">
              <w:rPr>
                <w:rFonts w:asciiTheme="minorBidi" w:hAnsiTheme="minorBidi" w:cstheme="minorBidi"/>
                <w:b/>
                <w:bCs/>
                <w:sz w:val="27"/>
                <w:szCs w:val="27"/>
                <w:cs/>
              </w:rPr>
              <w:t xml:space="preserve">ธันวาคม </w:t>
            </w:r>
            <w:r w:rsidRPr="00256209">
              <w:rPr>
                <w:rFonts w:asciiTheme="minorBidi" w:hAnsiTheme="minorBidi" w:cstheme="minorBidi"/>
                <w:b/>
                <w:bCs/>
                <w:sz w:val="27"/>
                <w:szCs w:val="27"/>
              </w:rPr>
              <w:t>2560</w:t>
            </w:r>
          </w:p>
        </w:tc>
      </w:tr>
      <w:tr w:rsidR="00256209" w:rsidRPr="00256209" w:rsidTr="00493D4D">
        <w:trPr>
          <w:cantSplit/>
          <w:trHeight w:val="41"/>
        </w:trPr>
        <w:tc>
          <w:tcPr>
            <w:tcW w:w="420" w:type="dxa"/>
            <w:tcBorders>
              <w:top w:val="nil"/>
              <w:left w:val="single" w:sz="4" w:space="0" w:color="auto"/>
              <w:bottom w:val="single" w:sz="4" w:space="0" w:color="auto"/>
              <w:right w:val="nil"/>
            </w:tcBorders>
            <w:shd w:val="pct12" w:color="000000" w:fill="FFFFFF"/>
          </w:tcPr>
          <w:p w:rsidR="00256209" w:rsidRPr="00256209" w:rsidRDefault="00256209" w:rsidP="00493D4D">
            <w:pPr>
              <w:tabs>
                <w:tab w:val="left" w:pos="851"/>
              </w:tabs>
              <w:ind w:left="318" w:hanging="318"/>
              <w:jc w:val="center"/>
              <w:rPr>
                <w:rFonts w:asciiTheme="minorBidi" w:hAnsiTheme="minorBidi" w:cstheme="minorBidi"/>
                <w:b/>
                <w:bCs/>
                <w:sz w:val="27"/>
                <w:szCs w:val="27"/>
                <w:u w:val="single"/>
              </w:rPr>
            </w:pPr>
          </w:p>
        </w:tc>
        <w:tc>
          <w:tcPr>
            <w:tcW w:w="4410" w:type="dxa"/>
            <w:tcBorders>
              <w:top w:val="nil"/>
              <w:left w:val="nil"/>
              <w:bottom w:val="single" w:sz="4" w:space="0" w:color="auto"/>
              <w:right w:val="single" w:sz="4" w:space="0" w:color="auto"/>
            </w:tcBorders>
            <w:shd w:val="pct12" w:color="000000" w:fill="FFFFFF"/>
          </w:tcPr>
          <w:p w:rsidR="00256209" w:rsidRPr="00256209" w:rsidRDefault="00256209" w:rsidP="00493D4D">
            <w:pPr>
              <w:tabs>
                <w:tab w:val="left" w:pos="851"/>
              </w:tabs>
              <w:ind w:left="318" w:hanging="318"/>
              <w:jc w:val="center"/>
              <w:rPr>
                <w:rFonts w:asciiTheme="minorBidi" w:hAnsiTheme="minorBidi" w:cstheme="minorBidi"/>
                <w:b/>
                <w:bCs/>
                <w:sz w:val="27"/>
                <w:szCs w:val="27"/>
                <w:u w:val="single"/>
              </w:rPr>
            </w:pPr>
          </w:p>
        </w:tc>
        <w:tc>
          <w:tcPr>
            <w:tcW w:w="1580" w:type="dxa"/>
            <w:tcBorders>
              <w:top w:val="nil"/>
              <w:left w:val="single" w:sz="4" w:space="0" w:color="auto"/>
              <w:bottom w:val="single" w:sz="4" w:space="0" w:color="auto"/>
              <w:right w:val="single" w:sz="4" w:space="0" w:color="auto"/>
            </w:tcBorders>
            <w:shd w:val="pct12" w:color="000000" w:fill="FFFFFF"/>
          </w:tcPr>
          <w:p w:rsidR="00256209" w:rsidRPr="00256209" w:rsidRDefault="00256209" w:rsidP="00493D4D">
            <w:pPr>
              <w:tabs>
                <w:tab w:val="left" w:pos="284"/>
                <w:tab w:val="left" w:pos="851"/>
              </w:tabs>
              <w:jc w:val="center"/>
              <w:rPr>
                <w:rFonts w:asciiTheme="minorBidi" w:hAnsiTheme="minorBidi" w:cstheme="minorBidi"/>
                <w:b/>
                <w:bCs/>
                <w:sz w:val="27"/>
                <w:szCs w:val="27"/>
              </w:rPr>
            </w:pPr>
            <w:r w:rsidRPr="00256209">
              <w:rPr>
                <w:rFonts w:asciiTheme="minorBidi" w:hAnsiTheme="minorBidi" w:cstheme="minorBidi"/>
                <w:b/>
                <w:bCs/>
                <w:sz w:val="27"/>
                <w:szCs w:val="27"/>
                <w:cs/>
              </w:rPr>
              <w:t>จำนวนหุ้น</w:t>
            </w:r>
          </w:p>
        </w:tc>
        <w:tc>
          <w:tcPr>
            <w:tcW w:w="1291" w:type="dxa"/>
            <w:tcBorders>
              <w:top w:val="nil"/>
              <w:left w:val="single" w:sz="4" w:space="0" w:color="auto"/>
              <w:bottom w:val="single" w:sz="4" w:space="0" w:color="auto"/>
              <w:right w:val="single" w:sz="4" w:space="0" w:color="auto"/>
            </w:tcBorders>
            <w:shd w:val="pct12" w:color="000000" w:fill="FFFFFF"/>
          </w:tcPr>
          <w:p w:rsidR="00256209" w:rsidRPr="00256209" w:rsidRDefault="00256209" w:rsidP="00493D4D">
            <w:pPr>
              <w:tabs>
                <w:tab w:val="left" w:pos="284"/>
                <w:tab w:val="left" w:pos="851"/>
              </w:tabs>
              <w:jc w:val="center"/>
              <w:rPr>
                <w:rFonts w:asciiTheme="minorBidi" w:hAnsiTheme="minorBidi" w:cstheme="minorBidi"/>
                <w:b/>
                <w:bCs/>
                <w:sz w:val="27"/>
                <w:szCs w:val="27"/>
                <w:cs/>
              </w:rPr>
            </w:pPr>
            <w:r w:rsidRPr="00256209">
              <w:rPr>
                <w:rFonts w:asciiTheme="minorBidi" w:hAnsiTheme="minorBidi" w:cstheme="minorBidi"/>
                <w:b/>
                <w:bCs/>
                <w:sz w:val="27"/>
                <w:szCs w:val="27"/>
                <w:cs/>
              </w:rPr>
              <w:t>ร้อยละ</w:t>
            </w:r>
          </w:p>
        </w:tc>
      </w:tr>
      <w:tr w:rsidR="00256209" w:rsidRPr="00256209" w:rsidTr="00493D4D">
        <w:tblPrEx>
          <w:tblCellMar>
            <w:left w:w="30" w:type="dxa"/>
            <w:right w:w="30" w:type="dxa"/>
          </w:tblCellMar>
        </w:tblPrEx>
        <w:trPr>
          <w:trHeight w:val="331"/>
        </w:trPr>
        <w:tc>
          <w:tcPr>
            <w:tcW w:w="420" w:type="dxa"/>
            <w:tcBorders>
              <w:top w:val="nil"/>
              <w:left w:val="single" w:sz="4" w:space="0" w:color="auto"/>
              <w:bottom w:val="nil"/>
              <w:right w:val="nil"/>
            </w:tcBorders>
          </w:tcPr>
          <w:p w:rsidR="00256209" w:rsidRPr="00256209" w:rsidRDefault="00256209" w:rsidP="00493D4D">
            <w:pPr>
              <w:jc w:val="center"/>
              <w:rPr>
                <w:rFonts w:asciiTheme="minorBidi" w:hAnsiTheme="minorBidi" w:cstheme="minorBidi"/>
                <w:snapToGrid w:val="0"/>
                <w:sz w:val="27"/>
                <w:szCs w:val="27"/>
              </w:rPr>
            </w:pPr>
            <w:r w:rsidRPr="00256209">
              <w:rPr>
                <w:rFonts w:asciiTheme="minorBidi" w:hAnsiTheme="minorBidi" w:cstheme="minorBidi"/>
                <w:snapToGrid w:val="0"/>
                <w:sz w:val="27"/>
                <w:szCs w:val="27"/>
              </w:rPr>
              <w:t>1.</w:t>
            </w:r>
          </w:p>
        </w:tc>
        <w:tc>
          <w:tcPr>
            <w:tcW w:w="4410" w:type="dxa"/>
            <w:tcBorders>
              <w:top w:val="nil"/>
              <w:left w:val="nil"/>
              <w:bottom w:val="nil"/>
              <w:right w:val="single" w:sz="4" w:space="0" w:color="auto"/>
            </w:tcBorders>
          </w:tcPr>
          <w:p w:rsidR="00256209" w:rsidRPr="00256209" w:rsidRDefault="00256209" w:rsidP="00493D4D">
            <w:pPr>
              <w:rPr>
                <w:rFonts w:asciiTheme="minorBidi" w:hAnsiTheme="minorBidi" w:cstheme="minorBidi"/>
                <w:sz w:val="27"/>
                <w:szCs w:val="27"/>
              </w:rPr>
            </w:pPr>
            <w:r w:rsidRPr="00256209">
              <w:rPr>
                <w:rFonts w:asciiTheme="minorBidi" w:hAnsiTheme="minorBidi" w:cstheme="minorBidi"/>
                <w:sz w:val="27"/>
                <w:szCs w:val="27"/>
                <w:cs/>
              </w:rPr>
              <w:t>บริษัท เมโทร พรีเมียร์ โฮลดิ้ง จำกัด</w:t>
            </w:r>
          </w:p>
        </w:tc>
        <w:tc>
          <w:tcPr>
            <w:tcW w:w="1580" w:type="dxa"/>
            <w:tcBorders>
              <w:top w:val="nil"/>
              <w:left w:val="single" w:sz="4" w:space="0" w:color="auto"/>
              <w:bottom w:val="nil"/>
              <w:right w:val="nil"/>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1,026,558,657</w:t>
            </w:r>
          </w:p>
        </w:tc>
        <w:tc>
          <w:tcPr>
            <w:tcW w:w="1291" w:type="dxa"/>
            <w:tcBorders>
              <w:top w:val="nil"/>
              <w:left w:val="single" w:sz="4" w:space="0" w:color="auto"/>
              <w:bottom w:val="nil"/>
              <w:right w:val="single" w:sz="4" w:space="0" w:color="auto"/>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35.53</w:t>
            </w:r>
          </w:p>
        </w:tc>
      </w:tr>
      <w:tr w:rsidR="00256209" w:rsidRPr="00256209" w:rsidTr="00493D4D">
        <w:tblPrEx>
          <w:tblCellMar>
            <w:left w:w="30" w:type="dxa"/>
            <w:right w:w="30" w:type="dxa"/>
          </w:tblCellMar>
        </w:tblPrEx>
        <w:trPr>
          <w:trHeight w:val="344"/>
        </w:trPr>
        <w:tc>
          <w:tcPr>
            <w:tcW w:w="420" w:type="dxa"/>
            <w:tcBorders>
              <w:top w:val="nil"/>
              <w:left w:val="single" w:sz="4" w:space="0" w:color="auto"/>
              <w:bottom w:val="nil"/>
              <w:right w:val="nil"/>
            </w:tcBorders>
          </w:tcPr>
          <w:p w:rsidR="00256209" w:rsidRPr="00256209" w:rsidRDefault="00256209" w:rsidP="00493D4D">
            <w:pPr>
              <w:jc w:val="center"/>
              <w:rPr>
                <w:rFonts w:asciiTheme="minorBidi" w:hAnsiTheme="minorBidi" w:cstheme="minorBidi"/>
                <w:snapToGrid w:val="0"/>
                <w:sz w:val="27"/>
                <w:szCs w:val="27"/>
              </w:rPr>
            </w:pPr>
            <w:r w:rsidRPr="00256209">
              <w:rPr>
                <w:rFonts w:asciiTheme="minorBidi" w:hAnsiTheme="minorBidi" w:cstheme="minorBidi"/>
                <w:snapToGrid w:val="0"/>
                <w:sz w:val="27"/>
                <w:szCs w:val="27"/>
              </w:rPr>
              <w:t>2.</w:t>
            </w:r>
          </w:p>
        </w:tc>
        <w:tc>
          <w:tcPr>
            <w:tcW w:w="4410" w:type="dxa"/>
            <w:tcBorders>
              <w:top w:val="nil"/>
              <w:left w:val="nil"/>
              <w:bottom w:val="nil"/>
              <w:right w:val="single" w:sz="4" w:space="0" w:color="auto"/>
            </w:tcBorders>
          </w:tcPr>
          <w:p w:rsidR="00256209" w:rsidRPr="00256209" w:rsidRDefault="00256209" w:rsidP="00493D4D">
            <w:pPr>
              <w:rPr>
                <w:rFonts w:asciiTheme="minorBidi" w:hAnsiTheme="minorBidi" w:cstheme="minorBidi"/>
                <w:sz w:val="27"/>
                <w:szCs w:val="27"/>
              </w:rPr>
            </w:pPr>
            <w:r w:rsidRPr="00256209">
              <w:rPr>
                <w:rFonts w:asciiTheme="minorBidi" w:hAnsiTheme="minorBidi" w:cstheme="minorBidi"/>
                <w:sz w:val="27"/>
                <w:szCs w:val="27"/>
              </w:rPr>
              <w:t>Citynet Asia Limited</w:t>
            </w:r>
          </w:p>
        </w:tc>
        <w:tc>
          <w:tcPr>
            <w:tcW w:w="1580" w:type="dxa"/>
            <w:tcBorders>
              <w:top w:val="nil"/>
              <w:left w:val="single" w:sz="4" w:space="0" w:color="auto"/>
              <w:bottom w:val="nil"/>
              <w:right w:val="nil"/>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206,850,000</w:t>
            </w:r>
          </w:p>
        </w:tc>
        <w:tc>
          <w:tcPr>
            <w:tcW w:w="1291" w:type="dxa"/>
            <w:tcBorders>
              <w:top w:val="nil"/>
              <w:left w:val="single" w:sz="4" w:space="0" w:color="auto"/>
              <w:bottom w:val="nil"/>
              <w:right w:val="single" w:sz="4" w:space="0" w:color="auto"/>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7.16</w:t>
            </w:r>
          </w:p>
        </w:tc>
      </w:tr>
      <w:tr w:rsidR="00256209" w:rsidRPr="00256209" w:rsidTr="00493D4D">
        <w:tblPrEx>
          <w:tblCellMar>
            <w:left w:w="30" w:type="dxa"/>
            <w:right w:w="30" w:type="dxa"/>
          </w:tblCellMar>
        </w:tblPrEx>
        <w:trPr>
          <w:trHeight w:val="331"/>
        </w:trPr>
        <w:tc>
          <w:tcPr>
            <w:tcW w:w="420" w:type="dxa"/>
            <w:tcBorders>
              <w:top w:val="nil"/>
              <w:left w:val="single" w:sz="4" w:space="0" w:color="auto"/>
              <w:bottom w:val="nil"/>
              <w:right w:val="nil"/>
            </w:tcBorders>
          </w:tcPr>
          <w:p w:rsidR="00256209" w:rsidRPr="00256209" w:rsidRDefault="00256209" w:rsidP="00493D4D">
            <w:pPr>
              <w:jc w:val="center"/>
              <w:rPr>
                <w:rFonts w:asciiTheme="minorBidi" w:hAnsiTheme="minorBidi" w:cstheme="minorBidi"/>
                <w:snapToGrid w:val="0"/>
                <w:sz w:val="27"/>
                <w:szCs w:val="27"/>
              </w:rPr>
            </w:pPr>
            <w:r w:rsidRPr="00256209">
              <w:rPr>
                <w:rFonts w:asciiTheme="minorBidi" w:hAnsiTheme="minorBidi" w:cstheme="minorBidi"/>
                <w:snapToGrid w:val="0"/>
                <w:sz w:val="27"/>
                <w:szCs w:val="27"/>
              </w:rPr>
              <w:t>3.</w:t>
            </w:r>
          </w:p>
        </w:tc>
        <w:tc>
          <w:tcPr>
            <w:tcW w:w="4410" w:type="dxa"/>
            <w:tcBorders>
              <w:top w:val="nil"/>
              <w:left w:val="nil"/>
              <w:bottom w:val="nil"/>
              <w:right w:val="single" w:sz="4" w:space="0" w:color="auto"/>
            </w:tcBorders>
          </w:tcPr>
          <w:p w:rsidR="00256209" w:rsidRPr="00256209" w:rsidRDefault="00256209" w:rsidP="00493D4D">
            <w:pPr>
              <w:rPr>
                <w:rFonts w:asciiTheme="minorBidi" w:hAnsiTheme="minorBidi" w:cstheme="minorBidi"/>
                <w:sz w:val="27"/>
                <w:szCs w:val="27"/>
              </w:rPr>
            </w:pPr>
            <w:r w:rsidRPr="00256209">
              <w:rPr>
                <w:rFonts w:asciiTheme="minorBidi" w:hAnsiTheme="minorBidi" w:cstheme="minorBidi"/>
                <w:sz w:val="27"/>
                <w:szCs w:val="27"/>
                <w:cs/>
              </w:rPr>
              <w:t>บริษัท ไทย พร็อพเพอร์ตี้ จำกัด (มหาชน)</w:t>
            </w:r>
          </w:p>
        </w:tc>
        <w:tc>
          <w:tcPr>
            <w:tcW w:w="1580" w:type="dxa"/>
            <w:tcBorders>
              <w:top w:val="nil"/>
              <w:left w:val="single" w:sz="4" w:space="0" w:color="auto"/>
              <w:bottom w:val="nil"/>
              <w:right w:val="nil"/>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147,000,000</w:t>
            </w:r>
          </w:p>
        </w:tc>
        <w:tc>
          <w:tcPr>
            <w:tcW w:w="1291" w:type="dxa"/>
            <w:tcBorders>
              <w:top w:val="nil"/>
              <w:left w:val="single" w:sz="4" w:space="0" w:color="auto"/>
              <w:bottom w:val="nil"/>
              <w:right w:val="single" w:sz="4" w:space="0" w:color="auto"/>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5.09</w:t>
            </w:r>
          </w:p>
        </w:tc>
      </w:tr>
      <w:tr w:rsidR="00256209" w:rsidRPr="00256209" w:rsidTr="00493D4D">
        <w:tblPrEx>
          <w:tblCellMar>
            <w:left w:w="30" w:type="dxa"/>
            <w:right w:w="30" w:type="dxa"/>
          </w:tblCellMar>
        </w:tblPrEx>
        <w:trPr>
          <w:trHeight w:val="344"/>
        </w:trPr>
        <w:tc>
          <w:tcPr>
            <w:tcW w:w="420" w:type="dxa"/>
            <w:tcBorders>
              <w:top w:val="nil"/>
              <w:left w:val="single" w:sz="4" w:space="0" w:color="auto"/>
              <w:bottom w:val="nil"/>
              <w:right w:val="nil"/>
            </w:tcBorders>
          </w:tcPr>
          <w:p w:rsidR="00256209" w:rsidRPr="00256209" w:rsidRDefault="00256209" w:rsidP="00493D4D">
            <w:pPr>
              <w:jc w:val="center"/>
              <w:rPr>
                <w:rFonts w:asciiTheme="minorBidi" w:hAnsiTheme="minorBidi" w:cstheme="minorBidi"/>
                <w:snapToGrid w:val="0"/>
                <w:sz w:val="27"/>
                <w:szCs w:val="27"/>
              </w:rPr>
            </w:pPr>
            <w:r w:rsidRPr="00256209">
              <w:rPr>
                <w:rFonts w:asciiTheme="minorBidi" w:hAnsiTheme="minorBidi" w:cstheme="minorBidi"/>
                <w:snapToGrid w:val="0"/>
                <w:sz w:val="27"/>
                <w:szCs w:val="27"/>
              </w:rPr>
              <w:t>4.</w:t>
            </w:r>
          </w:p>
        </w:tc>
        <w:tc>
          <w:tcPr>
            <w:tcW w:w="4410" w:type="dxa"/>
            <w:tcBorders>
              <w:top w:val="nil"/>
              <w:left w:val="nil"/>
              <w:bottom w:val="nil"/>
              <w:right w:val="single" w:sz="4" w:space="0" w:color="auto"/>
            </w:tcBorders>
          </w:tcPr>
          <w:p w:rsidR="00256209" w:rsidRPr="00256209" w:rsidRDefault="00256209" w:rsidP="00493D4D">
            <w:pPr>
              <w:rPr>
                <w:rFonts w:asciiTheme="minorBidi" w:hAnsiTheme="minorBidi" w:cstheme="minorBidi"/>
                <w:sz w:val="27"/>
                <w:szCs w:val="27"/>
              </w:rPr>
            </w:pPr>
            <w:r w:rsidRPr="00256209">
              <w:rPr>
                <w:rFonts w:asciiTheme="minorBidi" w:hAnsiTheme="minorBidi" w:cstheme="minorBidi"/>
                <w:sz w:val="27"/>
                <w:szCs w:val="27"/>
                <w:cs/>
              </w:rPr>
              <w:t>นายสุรชัย รติทอง</w:t>
            </w:r>
          </w:p>
        </w:tc>
        <w:tc>
          <w:tcPr>
            <w:tcW w:w="1580" w:type="dxa"/>
            <w:tcBorders>
              <w:top w:val="nil"/>
              <w:left w:val="single" w:sz="4" w:space="0" w:color="auto"/>
              <w:bottom w:val="nil"/>
              <w:right w:val="nil"/>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144,073,000</w:t>
            </w:r>
          </w:p>
        </w:tc>
        <w:tc>
          <w:tcPr>
            <w:tcW w:w="1291" w:type="dxa"/>
            <w:tcBorders>
              <w:top w:val="nil"/>
              <w:left w:val="single" w:sz="4" w:space="0" w:color="auto"/>
              <w:bottom w:val="nil"/>
              <w:right w:val="single" w:sz="4" w:space="0" w:color="auto"/>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4.99</w:t>
            </w:r>
          </w:p>
        </w:tc>
      </w:tr>
      <w:tr w:rsidR="00256209" w:rsidRPr="00256209" w:rsidTr="00493D4D">
        <w:tblPrEx>
          <w:tblCellMar>
            <w:left w:w="30" w:type="dxa"/>
            <w:right w:w="30" w:type="dxa"/>
          </w:tblCellMar>
        </w:tblPrEx>
        <w:trPr>
          <w:trHeight w:val="344"/>
        </w:trPr>
        <w:tc>
          <w:tcPr>
            <w:tcW w:w="420" w:type="dxa"/>
            <w:tcBorders>
              <w:top w:val="nil"/>
              <w:left w:val="single" w:sz="4" w:space="0" w:color="auto"/>
              <w:bottom w:val="nil"/>
              <w:right w:val="nil"/>
            </w:tcBorders>
          </w:tcPr>
          <w:p w:rsidR="00256209" w:rsidRPr="00256209" w:rsidRDefault="00256209" w:rsidP="00493D4D">
            <w:pPr>
              <w:jc w:val="center"/>
              <w:rPr>
                <w:rFonts w:asciiTheme="minorBidi" w:hAnsiTheme="minorBidi" w:cstheme="minorBidi"/>
                <w:snapToGrid w:val="0"/>
                <w:sz w:val="27"/>
                <w:szCs w:val="27"/>
                <w:cs/>
              </w:rPr>
            </w:pPr>
            <w:r w:rsidRPr="00256209">
              <w:rPr>
                <w:rFonts w:asciiTheme="minorBidi" w:hAnsiTheme="minorBidi" w:cstheme="minorBidi"/>
                <w:snapToGrid w:val="0"/>
                <w:sz w:val="27"/>
                <w:szCs w:val="27"/>
              </w:rPr>
              <w:t>5.</w:t>
            </w:r>
          </w:p>
        </w:tc>
        <w:tc>
          <w:tcPr>
            <w:tcW w:w="4410" w:type="dxa"/>
            <w:tcBorders>
              <w:top w:val="nil"/>
              <w:left w:val="nil"/>
              <w:bottom w:val="nil"/>
              <w:right w:val="single" w:sz="4" w:space="0" w:color="auto"/>
            </w:tcBorders>
          </w:tcPr>
          <w:p w:rsidR="00256209" w:rsidRPr="00256209" w:rsidRDefault="00256209" w:rsidP="00493D4D">
            <w:pPr>
              <w:rPr>
                <w:rFonts w:asciiTheme="minorBidi" w:hAnsiTheme="minorBidi" w:cstheme="minorBidi"/>
                <w:sz w:val="27"/>
                <w:szCs w:val="27"/>
              </w:rPr>
            </w:pPr>
            <w:r w:rsidRPr="00256209">
              <w:rPr>
                <w:rFonts w:asciiTheme="minorBidi" w:hAnsiTheme="minorBidi" w:cstheme="minorBidi"/>
                <w:sz w:val="27"/>
                <w:szCs w:val="27"/>
                <w:cs/>
              </w:rPr>
              <w:t>นางสาวศรัญญา ชัยจุฑาพร</w:t>
            </w:r>
          </w:p>
        </w:tc>
        <w:tc>
          <w:tcPr>
            <w:tcW w:w="1580" w:type="dxa"/>
            <w:tcBorders>
              <w:top w:val="nil"/>
              <w:left w:val="single" w:sz="4" w:space="0" w:color="auto"/>
              <w:bottom w:val="nil"/>
              <w:right w:val="nil"/>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84,023,800</w:t>
            </w:r>
          </w:p>
        </w:tc>
        <w:tc>
          <w:tcPr>
            <w:tcW w:w="1291" w:type="dxa"/>
            <w:tcBorders>
              <w:top w:val="nil"/>
              <w:left w:val="single" w:sz="4" w:space="0" w:color="auto"/>
              <w:bottom w:val="nil"/>
              <w:right w:val="single" w:sz="4" w:space="0" w:color="auto"/>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2.91</w:t>
            </w:r>
          </w:p>
        </w:tc>
      </w:tr>
      <w:tr w:rsidR="00256209" w:rsidRPr="00256209" w:rsidTr="00493D4D">
        <w:tblPrEx>
          <w:tblCellMar>
            <w:left w:w="30" w:type="dxa"/>
            <w:right w:w="30" w:type="dxa"/>
          </w:tblCellMar>
        </w:tblPrEx>
        <w:trPr>
          <w:trHeight w:val="331"/>
        </w:trPr>
        <w:tc>
          <w:tcPr>
            <w:tcW w:w="420" w:type="dxa"/>
            <w:tcBorders>
              <w:top w:val="nil"/>
              <w:left w:val="single" w:sz="4" w:space="0" w:color="auto"/>
              <w:bottom w:val="nil"/>
              <w:right w:val="nil"/>
            </w:tcBorders>
          </w:tcPr>
          <w:p w:rsidR="00256209" w:rsidRPr="00256209" w:rsidRDefault="00256209" w:rsidP="00493D4D">
            <w:pPr>
              <w:jc w:val="center"/>
              <w:rPr>
                <w:rFonts w:asciiTheme="minorBidi" w:hAnsiTheme="minorBidi" w:cstheme="minorBidi"/>
                <w:snapToGrid w:val="0"/>
                <w:sz w:val="27"/>
                <w:szCs w:val="27"/>
              </w:rPr>
            </w:pPr>
            <w:r w:rsidRPr="00256209">
              <w:rPr>
                <w:rFonts w:asciiTheme="minorBidi" w:hAnsiTheme="minorBidi" w:cstheme="minorBidi"/>
                <w:snapToGrid w:val="0"/>
                <w:sz w:val="27"/>
                <w:szCs w:val="27"/>
              </w:rPr>
              <w:t>6.</w:t>
            </w:r>
          </w:p>
        </w:tc>
        <w:tc>
          <w:tcPr>
            <w:tcW w:w="4410" w:type="dxa"/>
            <w:tcBorders>
              <w:top w:val="nil"/>
              <w:left w:val="nil"/>
              <w:bottom w:val="nil"/>
              <w:right w:val="single" w:sz="4" w:space="0" w:color="auto"/>
            </w:tcBorders>
          </w:tcPr>
          <w:p w:rsidR="00256209" w:rsidRPr="00256209" w:rsidRDefault="00256209" w:rsidP="00493D4D">
            <w:pPr>
              <w:rPr>
                <w:rFonts w:asciiTheme="minorBidi" w:hAnsiTheme="minorBidi" w:cstheme="minorBidi"/>
                <w:sz w:val="27"/>
                <w:szCs w:val="27"/>
              </w:rPr>
            </w:pPr>
            <w:r w:rsidRPr="00256209">
              <w:rPr>
                <w:rFonts w:asciiTheme="minorBidi" w:hAnsiTheme="minorBidi" w:cstheme="minorBidi"/>
                <w:sz w:val="27"/>
                <w:szCs w:val="27"/>
                <w:cs/>
              </w:rPr>
              <w:t>นายทวี อนันตรัตนา</w:t>
            </w:r>
          </w:p>
        </w:tc>
        <w:tc>
          <w:tcPr>
            <w:tcW w:w="1580" w:type="dxa"/>
            <w:tcBorders>
              <w:top w:val="nil"/>
              <w:left w:val="single" w:sz="4" w:space="0" w:color="auto"/>
              <w:bottom w:val="nil"/>
              <w:right w:val="nil"/>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65,531,090</w:t>
            </w:r>
          </w:p>
        </w:tc>
        <w:tc>
          <w:tcPr>
            <w:tcW w:w="1291" w:type="dxa"/>
            <w:tcBorders>
              <w:top w:val="nil"/>
              <w:left w:val="single" w:sz="4" w:space="0" w:color="auto"/>
              <w:bottom w:val="nil"/>
              <w:right w:val="single" w:sz="4" w:space="0" w:color="auto"/>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2.27</w:t>
            </w:r>
          </w:p>
        </w:tc>
      </w:tr>
      <w:tr w:rsidR="00256209" w:rsidRPr="00256209" w:rsidTr="00493D4D">
        <w:tblPrEx>
          <w:tblCellMar>
            <w:left w:w="30" w:type="dxa"/>
            <w:right w:w="30" w:type="dxa"/>
          </w:tblCellMar>
        </w:tblPrEx>
        <w:trPr>
          <w:trHeight w:val="344"/>
        </w:trPr>
        <w:tc>
          <w:tcPr>
            <w:tcW w:w="420" w:type="dxa"/>
            <w:tcBorders>
              <w:top w:val="nil"/>
              <w:left w:val="single" w:sz="4" w:space="0" w:color="auto"/>
              <w:bottom w:val="nil"/>
              <w:right w:val="nil"/>
            </w:tcBorders>
          </w:tcPr>
          <w:p w:rsidR="00256209" w:rsidRPr="00256209" w:rsidRDefault="00256209" w:rsidP="00493D4D">
            <w:pPr>
              <w:jc w:val="center"/>
              <w:rPr>
                <w:rFonts w:asciiTheme="minorBidi" w:hAnsiTheme="minorBidi" w:cstheme="minorBidi"/>
                <w:snapToGrid w:val="0"/>
                <w:sz w:val="27"/>
                <w:szCs w:val="27"/>
              </w:rPr>
            </w:pPr>
            <w:r w:rsidRPr="00256209">
              <w:rPr>
                <w:rFonts w:asciiTheme="minorBidi" w:hAnsiTheme="minorBidi" w:cstheme="minorBidi"/>
                <w:snapToGrid w:val="0"/>
                <w:sz w:val="27"/>
                <w:szCs w:val="27"/>
              </w:rPr>
              <w:t>7.</w:t>
            </w:r>
          </w:p>
        </w:tc>
        <w:tc>
          <w:tcPr>
            <w:tcW w:w="4410" w:type="dxa"/>
            <w:tcBorders>
              <w:top w:val="nil"/>
              <w:left w:val="nil"/>
              <w:bottom w:val="nil"/>
              <w:right w:val="single" w:sz="4" w:space="0" w:color="auto"/>
            </w:tcBorders>
          </w:tcPr>
          <w:p w:rsidR="00256209" w:rsidRPr="00256209" w:rsidRDefault="00256209" w:rsidP="00493D4D">
            <w:pPr>
              <w:rPr>
                <w:rFonts w:asciiTheme="minorBidi" w:hAnsiTheme="minorBidi" w:cstheme="minorBidi"/>
                <w:sz w:val="27"/>
                <w:szCs w:val="27"/>
              </w:rPr>
            </w:pPr>
            <w:r w:rsidRPr="00256209">
              <w:rPr>
                <w:rFonts w:asciiTheme="minorBidi" w:hAnsiTheme="minorBidi" w:cstheme="minorBidi"/>
                <w:sz w:val="27"/>
                <w:szCs w:val="27"/>
                <w:cs/>
              </w:rPr>
              <w:t>นายวิเลิศ วงศ์อภิสัมโพธิ์</w:t>
            </w:r>
          </w:p>
        </w:tc>
        <w:tc>
          <w:tcPr>
            <w:tcW w:w="1580" w:type="dxa"/>
            <w:tcBorders>
              <w:top w:val="nil"/>
              <w:left w:val="single" w:sz="4" w:space="0" w:color="auto"/>
              <w:bottom w:val="nil"/>
              <w:right w:val="nil"/>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51,629,405</w:t>
            </w:r>
          </w:p>
        </w:tc>
        <w:tc>
          <w:tcPr>
            <w:tcW w:w="1291" w:type="dxa"/>
            <w:tcBorders>
              <w:top w:val="nil"/>
              <w:left w:val="single" w:sz="4" w:space="0" w:color="auto"/>
              <w:bottom w:val="nil"/>
              <w:right w:val="single" w:sz="4" w:space="0" w:color="auto"/>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1.79</w:t>
            </w:r>
          </w:p>
        </w:tc>
      </w:tr>
      <w:tr w:rsidR="00256209" w:rsidRPr="00256209" w:rsidTr="00493D4D">
        <w:tblPrEx>
          <w:tblCellMar>
            <w:left w:w="30" w:type="dxa"/>
            <w:right w:w="30" w:type="dxa"/>
          </w:tblCellMar>
        </w:tblPrEx>
        <w:trPr>
          <w:trHeight w:val="331"/>
        </w:trPr>
        <w:tc>
          <w:tcPr>
            <w:tcW w:w="420" w:type="dxa"/>
            <w:tcBorders>
              <w:top w:val="nil"/>
              <w:left w:val="single" w:sz="4" w:space="0" w:color="auto"/>
              <w:bottom w:val="nil"/>
              <w:right w:val="nil"/>
            </w:tcBorders>
          </w:tcPr>
          <w:p w:rsidR="00256209" w:rsidRPr="00256209" w:rsidRDefault="00256209" w:rsidP="00493D4D">
            <w:pPr>
              <w:jc w:val="center"/>
              <w:rPr>
                <w:rFonts w:asciiTheme="minorBidi" w:hAnsiTheme="minorBidi" w:cstheme="minorBidi"/>
                <w:snapToGrid w:val="0"/>
                <w:sz w:val="27"/>
                <w:szCs w:val="27"/>
              </w:rPr>
            </w:pPr>
            <w:r w:rsidRPr="00256209">
              <w:rPr>
                <w:rFonts w:asciiTheme="minorBidi" w:hAnsiTheme="minorBidi" w:cstheme="minorBidi"/>
                <w:snapToGrid w:val="0"/>
                <w:sz w:val="27"/>
                <w:szCs w:val="27"/>
              </w:rPr>
              <w:t>8.</w:t>
            </w:r>
          </w:p>
        </w:tc>
        <w:tc>
          <w:tcPr>
            <w:tcW w:w="4410" w:type="dxa"/>
            <w:tcBorders>
              <w:top w:val="nil"/>
              <w:left w:val="nil"/>
              <w:bottom w:val="nil"/>
              <w:right w:val="single" w:sz="4" w:space="0" w:color="auto"/>
            </w:tcBorders>
          </w:tcPr>
          <w:p w:rsidR="00256209" w:rsidRPr="00256209" w:rsidRDefault="00256209" w:rsidP="00493D4D">
            <w:pPr>
              <w:rPr>
                <w:rFonts w:asciiTheme="minorBidi" w:hAnsiTheme="minorBidi" w:cstheme="minorBidi"/>
                <w:sz w:val="27"/>
                <w:szCs w:val="27"/>
              </w:rPr>
            </w:pPr>
            <w:r w:rsidRPr="00256209">
              <w:rPr>
                <w:rFonts w:asciiTheme="minorBidi" w:hAnsiTheme="minorBidi" w:cstheme="minorBidi"/>
                <w:sz w:val="27"/>
                <w:szCs w:val="27"/>
                <w:cs/>
              </w:rPr>
              <w:t>บริษัท พร็อพเพอร์ตี้ เพอร์เฟค จำกัด (มหาชน)</w:t>
            </w:r>
          </w:p>
        </w:tc>
        <w:tc>
          <w:tcPr>
            <w:tcW w:w="1580" w:type="dxa"/>
            <w:tcBorders>
              <w:top w:val="nil"/>
              <w:left w:val="single" w:sz="4" w:space="0" w:color="auto"/>
              <w:bottom w:val="nil"/>
              <w:right w:val="nil"/>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49,099,819</w:t>
            </w:r>
          </w:p>
        </w:tc>
        <w:tc>
          <w:tcPr>
            <w:tcW w:w="1291" w:type="dxa"/>
            <w:tcBorders>
              <w:top w:val="nil"/>
              <w:left w:val="single" w:sz="4" w:space="0" w:color="auto"/>
              <w:bottom w:val="nil"/>
              <w:right w:val="single" w:sz="4" w:space="0" w:color="auto"/>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1.70</w:t>
            </w:r>
          </w:p>
        </w:tc>
      </w:tr>
      <w:tr w:rsidR="00256209" w:rsidRPr="00256209" w:rsidTr="00493D4D">
        <w:tblPrEx>
          <w:tblCellMar>
            <w:left w:w="30" w:type="dxa"/>
            <w:right w:w="30" w:type="dxa"/>
          </w:tblCellMar>
        </w:tblPrEx>
        <w:trPr>
          <w:trHeight w:val="366"/>
        </w:trPr>
        <w:tc>
          <w:tcPr>
            <w:tcW w:w="420" w:type="dxa"/>
            <w:tcBorders>
              <w:top w:val="nil"/>
              <w:left w:val="single" w:sz="4" w:space="0" w:color="auto"/>
              <w:bottom w:val="nil"/>
              <w:right w:val="nil"/>
            </w:tcBorders>
          </w:tcPr>
          <w:p w:rsidR="00256209" w:rsidRPr="00256209" w:rsidRDefault="00256209" w:rsidP="00493D4D">
            <w:pPr>
              <w:jc w:val="center"/>
              <w:rPr>
                <w:rFonts w:asciiTheme="minorBidi" w:hAnsiTheme="minorBidi" w:cstheme="minorBidi"/>
                <w:snapToGrid w:val="0"/>
                <w:sz w:val="27"/>
                <w:szCs w:val="27"/>
                <w:cs/>
              </w:rPr>
            </w:pPr>
            <w:r w:rsidRPr="00256209">
              <w:rPr>
                <w:rFonts w:asciiTheme="minorBidi" w:hAnsiTheme="minorBidi" w:cstheme="minorBidi"/>
                <w:snapToGrid w:val="0"/>
                <w:sz w:val="27"/>
                <w:szCs w:val="27"/>
              </w:rPr>
              <w:t>9.</w:t>
            </w:r>
          </w:p>
        </w:tc>
        <w:tc>
          <w:tcPr>
            <w:tcW w:w="4410" w:type="dxa"/>
            <w:tcBorders>
              <w:top w:val="nil"/>
              <w:left w:val="nil"/>
              <w:bottom w:val="nil"/>
              <w:right w:val="single" w:sz="4" w:space="0" w:color="auto"/>
            </w:tcBorders>
          </w:tcPr>
          <w:p w:rsidR="00256209" w:rsidRPr="00256209" w:rsidRDefault="00256209" w:rsidP="00493D4D">
            <w:pPr>
              <w:rPr>
                <w:rFonts w:asciiTheme="minorBidi" w:hAnsiTheme="minorBidi" w:cstheme="minorBidi"/>
                <w:sz w:val="27"/>
                <w:szCs w:val="27"/>
              </w:rPr>
            </w:pPr>
            <w:r w:rsidRPr="00256209">
              <w:rPr>
                <w:rFonts w:asciiTheme="minorBidi" w:eastAsia="Times New Roman" w:hAnsiTheme="minorBidi" w:cstheme="minorBidi"/>
                <w:sz w:val="27"/>
                <w:szCs w:val="27"/>
                <w:cs/>
                <w:lang w:eastAsia="en-US"/>
              </w:rPr>
              <w:t>นายธีรธัช พูลเกษม</w:t>
            </w:r>
          </w:p>
        </w:tc>
        <w:tc>
          <w:tcPr>
            <w:tcW w:w="1580" w:type="dxa"/>
            <w:tcBorders>
              <w:top w:val="nil"/>
              <w:left w:val="single" w:sz="4" w:space="0" w:color="auto"/>
              <w:bottom w:val="nil"/>
              <w:right w:val="nil"/>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eastAsia="Times New Roman" w:hAnsiTheme="minorBidi" w:cstheme="minorBidi"/>
                <w:sz w:val="27"/>
                <w:szCs w:val="27"/>
                <w:lang w:eastAsia="en-US"/>
              </w:rPr>
              <w:t>43,424,115</w:t>
            </w:r>
          </w:p>
        </w:tc>
        <w:tc>
          <w:tcPr>
            <w:tcW w:w="1291" w:type="dxa"/>
            <w:tcBorders>
              <w:top w:val="nil"/>
              <w:left w:val="single" w:sz="4" w:space="0" w:color="auto"/>
              <w:bottom w:val="nil"/>
              <w:right w:val="single" w:sz="4" w:space="0" w:color="auto"/>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eastAsia="Times New Roman" w:hAnsiTheme="minorBidi" w:cstheme="minorBidi"/>
                <w:sz w:val="27"/>
                <w:szCs w:val="27"/>
                <w:lang w:eastAsia="en-US"/>
              </w:rPr>
              <w:t>1.50</w:t>
            </w:r>
          </w:p>
        </w:tc>
      </w:tr>
      <w:tr w:rsidR="00256209" w:rsidRPr="00256209" w:rsidTr="00493D4D">
        <w:tblPrEx>
          <w:tblCellMar>
            <w:left w:w="30" w:type="dxa"/>
            <w:right w:w="30" w:type="dxa"/>
          </w:tblCellMar>
        </w:tblPrEx>
        <w:trPr>
          <w:trHeight w:val="331"/>
        </w:trPr>
        <w:tc>
          <w:tcPr>
            <w:tcW w:w="420" w:type="dxa"/>
            <w:tcBorders>
              <w:top w:val="nil"/>
              <w:left w:val="single" w:sz="4" w:space="0" w:color="auto"/>
              <w:bottom w:val="single" w:sz="4" w:space="0" w:color="auto"/>
              <w:right w:val="nil"/>
            </w:tcBorders>
          </w:tcPr>
          <w:p w:rsidR="00256209" w:rsidRPr="00256209" w:rsidRDefault="00256209" w:rsidP="00493D4D">
            <w:pPr>
              <w:jc w:val="center"/>
              <w:rPr>
                <w:rFonts w:asciiTheme="minorBidi" w:hAnsiTheme="minorBidi" w:cstheme="minorBidi"/>
                <w:snapToGrid w:val="0"/>
                <w:sz w:val="27"/>
                <w:szCs w:val="27"/>
                <w:cs/>
              </w:rPr>
            </w:pPr>
            <w:r w:rsidRPr="00256209">
              <w:rPr>
                <w:rFonts w:asciiTheme="minorBidi" w:hAnsiTheme="minorBidi" w:cstheme="minorBidi"/>
                <w:snapToGrid w:val="0"/>
                <w:sz w:val="27"/>
                <w:szCs w:val="27"/>
              </w:rPr>
              <w:t>10.</w:t>
            </w:r>
          </w:p>
        </w:tc>
        <w:tc>
          <w:tcPr>
            <w:tcW w:w="4410" w:type="dxa"/>
            <w:tcBorders>
              <w:top w:val="nil"/>
              <w:left w:val="nil"/>
              <w:bottom w:val="single" w:sz="4" w:space="0" w:color="auto"/>
              <w:right w:val="single" w:sz="4" w:space="0" w:color="auto"/>
            </w:tcBorders>
          </w:tcPr>
          <w:p w:rsidR="00256209" w:rsidRPr="00256209" w:rsidRDefault="00256209" w:rsidP="00493D4D">
            <w:pPr>
              <w:rPr>
                <w:rFonts w:asciiTheme="minorBidi" w:hAnsiTheme="minorBidi" w:cstheme="minorBidi"/>
                <w:sz w:val="27"/>
                <w:szCs w:val="27"/>
              </w:rPr>
            </w:pPr>
            <w:r w:rsidRPr="00256209">
              <w:rPr>
                <w:rFonts w:asciiTheme="minorBidi" w:hAnsiTheme="minorBidi" w:cstheme="minorBidi"/>
                <w:sz w:val="27"/>
                <w:szCs w:val="27"/>
                <w:cs/>
              </w:rPr>
              <w:t>นายกิรินทร์ นฤหล้า</w:t>
            </w:r>
          </w:p>
        </w:tc>
        <w:tc>
          <w:tcPr>
            <w:tcW w:w="1580" w:type="dxa"/>
            <w:tcBorders>
              <w:top w:val="nil"/>
              <w:left w:val="single" w:sz="4" w:space="0" w:color="auto"/>
              <w:bottom w:val="single" w:sz="4" w:space="0" w:color="auto"/>
              <w:right w:val="nil"/>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37,756,985</w:t>
            </w:r>
          </w:p>
        </w:tc>
        <w:tc>
          <w:tcPr>
            <w:tcW w:w="1291" w:type="dxa"/>
            <w:tcBorders>
              <w:top w:val="nil"/>
              <w:left w:val="single" w:sz="4" w:space="0" w:color="auto"/>
              <w:bottom w:val="single" w:sz="4" w:space="0" w:color="auto"/>
              <w:right w:val="single" w:sz="4" w:space="0" w:color="auto"/>
            </w:tcBorders>
            <w:vAlign w:val="center"/>
          </w:tcPr>
          <w:p w:rsidR="00256209" w:rsidRPr="00256209" w:rsidRDefault="00256209" w:rsidP="00493D4D">
            <w:pPr>
              <w:jc w:val="center"/>
              <w:rPr>
                <w:rFonts w:asciiTheme="minorBidi" w:hAnsiTheme="minorBidi" w:cstheme="minorBidi"/>
                <w:sz w:val="27"/>
                <w:szCs w:val="27"/>
              </w:rPr>
            </w:pPr>
            <w:r w:rsidRPr="00256209">
              <w:rPr>
                <w:rFonts w:asciiTheme="minorBidi" w:hAnsiTheme="minorBidi" w:cstheme="minorBidi"/>
                <w:sz w:val="27"/>
                <w:szCs w:val="27"/>
              </w:rPr>
              <w:t>1.31</w:t>
            </w:r>
          </w:p>
        </w:tc>
      </w:tr>
      <w:tr w:rsidR="00256209" w:rsidRPr="00256209" w:rsidTr="00493D4D">
        <w:trPr>
          <w:trHeight w:val="296"/>
        </w:trPr>
        <w:tc>
          <w:tcPr>
            <w:tcW w:w="4830" w:type="dxa"/>
            <w:gridSpan w:val="2"/>
            <w:tcBorders>
              <w:top w:val="single" w:sz="4" w:space="0" w:color="auto"/>
              <w:left w:val="single" w:sz="4" w:space="0" w:color="auto"/>
              <w:bottom w:val="nil"/>
              <w:right w:val="single" w:sz="4" w:space="0" w:color="auto"/>
            </w:tcBorders>
          </w:tcPr>
          <w:p w:rsidR="00256209" w:rsidRPr="00256209" w:rsidRDefault="00256209" w:rsidP="00493D4D">
            <w:pPr>
              <w:rPr>
                <w:rFonts w:asciiTheme="minorBidi" w:hAnsiTheme="minorBidi" w:cstheme="minorBidi"/>
                <w:snapToGrid w:val="0"/>
                <w:sz w:val="27"/>
                <w:szCs w:val="27"/>
              </w:rPr>
            </w:pPr>
            <w:r w:rsidRPr="00256209">
              <w:rPr>
                <w:rFonts w:asciiTheme="minorBidi" w:hAnsiTheme="minorBidi" w:cstheme="minorBidi"/>
                <w:snapToGrid w:val="0"/>
                <w:sz w:val="27"/>
                <w:szCs w:val="27"/>
                <w:cs/>
              </w:rPr>
              <w:t>รวม</w:t>
            </w:r>
          </w:p>
        </w:tc>
        <w:tc>
          <w:tcPr>
            <w:tcW w:w="1580" w:type="dxa"/>
            <w:tcBorders>
              <w:top w:val="single" w:sz="4" w:space="0" w:color="auto"/>
              <w:left w:val="single" w:sz="4" w:space="0" w:color="auto"/>
              <w:bottom w:val="nil"/>
              <w:right w:val="single" w:sz="4" w:space="0" w:color="auto"/>
            </w:tcBorders>
            <w:vAlign w:val="center"/>
          </w:tcPr>
          <w:p w:rsidR="00256209" w:rsidRPr="00256209" w:rsidRDefault="00256209" w:rsidP="00493D4D">
            <w:pPr>
              <w:ind w:left="-108" w:right="-108"/>
              <w:jc w:val="center"/>
              <w:rPr>
                <w:rFonts w:asciiTheme="minorBidi" w:hAnsiTheme="minorBidi" w:cstheme="minorBidi"/>
                <w:sz w:val="27"/>
                <w:szCs w:val="27"/>
              </w:rPr>
            </w:pPr>
            <w:r w:rsidRPr="00256209">
              <w:rPr>
                <w:rFonts w:asciiTheme="minorBidi" w:hAnsiTheme="minorBidi" w:cstheme="minorBidi"/>
                <w:sz w:val="27"/>
                <w:szCs w:val="27"/>
              </w:rPr>
              <w:t>1,855,946,871</w:t>
            </w:r>
          </w:p>
        </w:tc>
        <w:tc>
          <w:tcPr>
            <w:tcW w:w="1291" w:type="dxa"/>
            <w:tcBorders>
              <w:top w:val="single" w:sz="4" w:space="0" w:color="auto"/>
              <w:left w:val="single" w:sz="4" w:space="0" w:color="auto"/>
              <w:bottom w:val="nil"/>
              <w:right w:val="single" w:sz="4" w:space="0" w:color="auto"/>
            </w:tcBorders>
            <w:vAlign w:val="center"/>
          </w:tcPr>
          <w:p w:rsidR="00256209" w:rsidRPr="00256209" w:rsidRDefault="00256209" w:rsidP="00493D4D">
            <w:pPr>
              <w:ind w:right="-115"/>
              <w:jc w:val="center"/>
              <w:rPr>
                <w:rFonts w:asciiTheme="minorBidi" w:hAnsiTheme="minorBidi" w:cstheme="minorBidi"/>
                <w:sz w:val="27"/>
                <w:szCs w:val="27"/>
              </w:rPr>
            </w:pPr>
            <w:r w:rsidRPr="00256209">
              <w:rPr>
                <w:rFonts w:asciiTheme="minorBidi" w:hAnsiTheme="minorBidi" w:cstheme="minorBidi"/>
                <w:sz w:val="27"/>
                <w:szCs w:val="27"/>
              </w:rPr>
              <w:t>64.24</w:t>
            </w:r>
          </w:p>
        </w:tc>
      </w:tr>
      <w:tr w:rsidR="00256209" w:rsidRPr="00256209" w:rsidTr="00493D4D">
        <w:trPr>
          <w:trHeight w:val="331"/>
        </w:trPr>
        <w:tc>
          <w:tcPr>
            <w:tcW w:w="4830" w:type="dxa"/>
            <w:gridSpan w:val="2"/>
            <w:tcBorders>
              <w:top w:val="nil"/>
              <w:left w:val="single" w:sz="4" w:space="0" w:color="auto"/>
              <w:bottom w:val="single" w:sz="4" w:space="0" w:color="auto"/>
              <w:right w:val="single" w:sz="4" w:space="0" w:color="auto"/>
            </w:tcBorders>
          </w:tcPr>
          <w:p w:rsidR="00256209" w:rsidRPr="00256209" w:rsidRDefault="00256209" w:rsidP="00493D4D">
            <w:pPr>
              <w:rPr>
                <w:rFonts w:asciiTheme="minorBidi" w:hAnsiTheme="minorBidi" w:cstheme="minorBidi"/>
                <w:snapToGrid w:val="0"/>
                <w:sz w:val="27"/>
                <w:szCs w:val="27"/>
                <w:cs/>
              </w:rPr>
            </w:pPr>
            <w:r w:rsidRPr="00256209">
              <w:rPr>
                <w:rFonts w:asciiTheme="minorBidi" w:hAnsiTheme="minorBidi" w:cstheme="minorBidi"/>
                <w:snapToGrid w:val="0"/>
                <w:sz w:val="27"/>
                <w:szCs w:val="27"/>
                <w:cs/>
              </w:rPr>
              <w:t xml:space="preserve">ผู้ถือหุ้นอื่น ๆ </w:t>
            </w:r>
          </w:p>
        </w:tc>
        <w:tc>
          <w:tcPr>
            <w:tcW w:w="1580" w:type="dxa"/>
            <w:tcBorders>
              <w:top w:val="nil"/>
              <w:left w:val="single" w:sz="4" w:space="0" w:color="auto"/>
              <w:bottom w:val="single" w:sz="4" w:space="0" w:color="auto"/>
              <w:right w:val="single" w:sz="4" w:space="0" w:color="auto"/>
            </w:tcBorders>
            <w:vAlign w:val="center"/>
          </w:tcPr>
          <w:p w:rsidR="00256209" w:rsidRPr="00256209" w:rsidRDefault="00256209" w:rsidP="00493D4D">
            <w:pPr>
              <w:ind w:left="-108" w:right="-108"/>
              <w:jc w:val="center"/>
              <w:rPr>
                <w:rFonts w:asciiTheme="minorBidi" w:hAnsiTheme="minorBidi" w:cstheme="minorBidi"/>
                <w:sz w:val="27"/>
                <w:szCs w:val="27"/>
              </w:rPr>
            </w:pPr>
            <w:r w:rsidRPr="00256209">
              <w:rPr>
                <w:rFonts w:asciiTheme="minorBidi" w:hAnsiTheme="minorBidi" w:cstheme="minorBidi"/>
                <w:sz w:val="27"/>
                <w:szCs w:val="27"/>
              </w:rPr>
              <w:t>1,033,092,366</w:t>
            </w:r>
          </w:p>
        </w:tc>
        <w:tc>
          <w:tcPr>
            <w:tcW w:w="1291" w:type="dxa"/>
            <w:tcBorders>
              <w:top w:val="nil"/>
              <w:left w:val="single" w:sz="4" w:space="0" w:color="auto"/>
              <w:bottom w:val="single" w:sz="4" w:space="0" w:color="auto"/>
              <w:right w:val="single" w:sz="4" w:space="0" w:color="auto"/>
            </w:tcBorders>
            <w:vAlign w:val="center"/>
          </w:tcPr>
          <w:p w:rsidR="00256209" w:rsidRPr="00256209" w:rsidRDefault="00256209" w:rsidP="00493D4D">
            <w:pPr>
              <w:ind w:right="-115"/>
              <w:jc w:val="center"/>
              <w:rPr>
                <w:rFonts w:asciiTheme="minorBidi" w:hAnsiTheme="minorBidi" w:cstheme="minorBidi"/>
                <w:sz w:val="27"/>
                <w:szCs w:val="27"/>
              </w:rPr>
            </w:pPr>
            <w:r w:rsidRPr="00256209">
              <w:rPr>
                <w:rFonts w:asciiTheme="minorBidi" w:hAnsiTheme="minorBidi" w:cstheme="minorBidi"/>
                <w:sz w:val="27"/>
                <w:szCs w:val="27"/>
              </w:rPr>
              <w:t>35.76</w:t>
            </w:r>
          </w:p>
        </w:tc>
      </w:tr>
      <w:tr w:rsidR="00256209" w:rsidRPr="00256209" w:rsidTr="00493D4D">
        <w:trPr>
          <w:trHeight w:val="344"/>
        </w:trPr>
        <w:tc>
          <w:tcPr>
            <w:tcW w:w="4830" w:type="dxa"/>
            <w:gridSpan w:val="2"/>
            <w:tcBorders>
              <w:top w:val="single" w:sz="4" w:space="0" w:color="auto"/>
              <w:left w:val="single" w:sz="4" w:space="0" w:color="auto"/>
              <w:bottom w:val="single" w:sz="4" w:space="0" w:color="auto"/>
              <w:right w:val="single" w:sz="4" w:space="0" w:color="auto"/>
            </w:tcBorders>
          </w:tcPr>
          <w:p w:rsidR="00256209" w:rsidRPr="00256209" w:rsidRDefault="00256209" w:rsidP="00493D4D">
            <w:pPr>
              <w:rPr>
                <w:rFonts w:asciiTheme="minorBidi" w:hAnsiTheme="minorBidi" w:cstheme="minorBidi"/>
                <w:snapToGrid w:val="0"/>
                <w:sz w:val="27"/>
                <w:szCs w:val="27"/>
                <w:cs/>
              </w:rPr>
            </w:pPr>
            <w:r w:rsidRPr="00256209">
              <w:rPr>
                <w:rFonts w:asciiTheme="minorBidi" w:hAnsiTheme="minorBidi" w:cstheme="minorBidi"/>
                <w:snapToGrid w:val="0"/>
                <w:sz w:val="27"/>
                <w:szCs w:val="27"/>
                <w:cs/>
              </w:rPr>
              <w:t>รวมทั้งสิ้น</w:t>
            </w:r>
          </w:p>
        </w:tc>
        <w:tc>
          <w:tcPr>
            <w:tcW w:w="1580" w:type="dxa"/>
            <w:tcBorders>
              <w:top w:val="single" w:sz="4" w:space="0" w:color="auto"/>
              <w:left w:val="single" w:sz="4" w:space="0" w:color="auto"/>
              <w:bottom w:val="single" w:sz="4" w:space="0" w:color="auto"/>
              <w:right w:val="single" w:sz="4" w:space="0" w:color="auto"/>
            </w:tcBorders>
            <w:vAlign w:val="center"/>
          </w:tcPr>
          <w:p w:rsidR="00256209" w:rsidRPr="00256209" w:rsidRDefault="00256209" w:rsidP="00493D4D">
            <w:pPr>
              <w:ind w:left="-108" w:right="-108"/>
              <w:jc w:val="center"/>
              <w:rPr>
                <w:rFonts w:asciiTheme="minorBidi" w:hAnsiTheme="minorBidi" w:cstheme="minorBidi"/>
                <w:sz w:val="27"/>
                <w:szCs w:val="27"/>
              </w:rPr>
            </w:pPr>
            <w:r w:rsidRPr="00256209">
              <w:rPr>
                <w:rFonts w:asciiTheme="minorBidi" w:hAnsiTheme="minorBidi" w:cstheme="minorBidi"/>
                <w:sz w:val="27"/>
                <w:szCs w:val="27"/>
              </w:rPr>
              <w:t>2,889,039,237</w:t>
            </w:r>
          </w:p>
        </w:tc>
        <w:tc>
          <w:tcPr>
            <w:tcW w:w="1291" w:type="dxa"/>
            <w:tcBorders>
              <w:top w:val="single" w:sz="4" w:space="0" w:color="auto"/>
              <w:left w:val="single" w:sz="4" w:space="0" w:color="auto"/>
              <w:bottom w:val="single" w:sz="4" w:space="0" w:color="auto"/>
              <w:right w:val="single" w:sz="4" w:space="0" w:color="auto"/>
            </w:tcBorders>
            <w:vAlign w:val="center"/>
          </w:tcPr>
          <w:p w:rsidR="00256209" w:rsidRPr="00256209" w:rsidRDefault="00256209" w:rsidP="00493D4D">
            <w:pPr>
              <w:ind w:right="-115"/>
              <w:jc w:val="center"/>
              <w:rPr>
                <w:rFonts w:asciiTheme="minorBidi" w:hAnsiTheme="minorBidi" w:cstheme="minorBidi"/>
                <w:sz w:val="27"/>
                <w:szCs w:val="27"/>
              </w:rPr>
            </w:pPr>
            <w:r w:rsidRPr="00256209">
              <w:rPr>
                <w:rFonts w:asciiTheme="minorBidi" w:hAnsiTheme="minorBidi" w:cstheme="minorBidi"/>
                <w:sz w:val="27"/>
                <w:szCs w:val="27"/>
              </w:rPr>
              <w:t>100.00</w:t>
            </w:r>
          </w:p>
        </w:tc>
      </w:tr>
    </w:tbl>
    <w:p w:rsidR="00A6327C" w:rsidRPr="00432F79" w:rsidRDefault="00A6327C" w:rsidP="00A6327C">
      <w:pPr>
        <w:ind w:firstLine="284"/>
        <w:rPr>
          <w:rFonts w:ascii="Cordia New" w:hAnsi="Cordia New" w:cs="Cordia New"/>
        </w:rPr>
      </w:pPr>
      <w:r w:rsidRPr="00432F79">
        <w:rPr>
          <w:rFonts w:ascii="Cordia New" w:hAnsi="Cordia New" w:cs="Cordia New"/>
          <w:cs/>
        </w:rPr>
        <w:lastRenderedPageBreak/>
        <w:t>หมายเหตุ</w:t>
      </w:r>
    </w:p>
    <w:p w:rsidR="00256209" w:rsidRPr="00EC2ACF" w:rsidRDefault="00A6327C" w:rsidP="00256209">
      <w:pPr>
        <w:tabs>
          <w:tab w:val="left" w:pos="900"/>
          <w:tab w:val="left" w:pos="1260"/>
        </w:tabs>
        <w:autoSpaceDE w:val="0"/>
        <w:autoSpaceDN w:val="0"/>
        <w:adjustRightInd w:val="0"/>
        <w:spacing w:before="120" w:line="320" w:lineRule="exact"/>
        <w:ind w:left="1260" w:hanging="976"/>
        <w:jc w:val="thaiDistribute"/>
        <w:rPr>
          <w:rFonts w:ascii="Cordia New" w:hAnsi="Cordia New" w:cs="Cordia New"/>
        </w:rPr>
      </w:pPr>
      <w:r>
        <w:rPr>
          <w:rFonts w:ascii="Cordia New" w:hAnsi="Cordia New" w:cs="Cordia New"/>
        </w:rPr>
        <w:tab/>
      </w:r>
      <w:r w:rsidRPr="00432F79">
        <w:rPr>
          <w:rFonts w:ascii="Cordia New" w:hAnsi="Cordia New" w:cs="Cordia New"/>
        </w:rPr>
        <w:t>1.</w:t>
      </w:r>
      <w:r w:rsidRPr="00432F79">
        <w:rPr>
          <w:rFonts w:ascii="Cordia New" w:hAnsi="Cordia New" w:cs="Cordia New"/>
        </w:rPr>
        <w:tab/>
      </w:r>
      <w:r w:rsidR="00256209" w:rsidRPr="00731242">
        <w:rPr>
          <w:rFonts w:ascii="Cordia New" w:hAnsi="Cordia New" w:cs="Cordia New"/>
          <w:cs/>
        </w:rPr>
        <w:t xml:space="preserve">บริษัท เมโทร พรีเมียร์ โฮลดิ้ง จำกัด ซึ่งเป็นผู้ถือหุ้นลำดับที่ </w:t>
      </w:r>
      <w:r w:rsidR="00256209" w:rsidRPr="00EC2ACF">
        <w:rPr>
          <w:rFonts w:ascii="Cordia New" w:hAnsi="Cordia New" w:cs="Cordia New"/>
        </w:rPr>
        <w:t>1</w:t>
      </w:r>
      <w:r w:rsidR="00256209" w:rsidRPr="00731242">
        <w:rPr>
          <w:rFonts w:ascii="Cordia New" w:hAnsi="Cordia New" w:cs="Cordia New"/>
          <w:cs/>
        </w:rPr>
        <w:t xml:space="preserve"> บริษัท ไทย พร็อพเพอร์ตี้ จำกัด (มหาชน) ซึ่งเป็นผู้ถือหุ้นลำดับที่ </w:t>
      </w:r>
      <w:r w:rsidR="00256209" w:rsidRPr="00EC2ACF">
        <w:rPr>
          <w:rFonts w:ascii="Cordia New" w:hAnsi="Cordia New" w:cs="Cordia New"/>
        </w:rPr>
        <w:t>3</w:t>
      </w:r>
      <w:r w:rsidR="00256209" w:rsidRPr="00731242">
        <w:rPr>
          <w:rFonts w:ascii="Cordia New" w:hAnsi="Cordia New" w:cs="Cordia New"/>
          <w:cs/>
        </w:rPr>
        <w:t xml:space="preserve"> และบริษัท พร็อพเพอร์ตี้ เพอร์เฟค จำกัด (มหาชน) ซึ่งเป็นผู้ถือหุ้นลำดับที่ </w:t>
      </w:r>
      <w:r w:rsidR="00256209" w:rsidRPr="00EC2ACF">
        <w:rPr>
          <w:rFonts w:ascii="Cordia New" w:hAnsi="Cordia New" w:cs="Cordia New"/>
        </w:rPr>
        <w:t>7</w:t>
      </w:r>
      <w:r w:rsidR="00256209" w:rsidRPr="00731242">
        <w:rPr>
          <w:rFonts w:ascii="Cordia New" w:hAnsi="Cordia New" w:cs="Cordia New"/>
          <w:cs/>
        </w:rPr>
        <w:t xml:space="preserve"> เป็นบริษัทในกลุ่มเดียวกัน โดยทั้งสามบริษัทเป็นบริษัทที่จดทะเบียนในประเทศไทย ทั้งนี้ บริษัท เมโทร พรีเมียร์ โฮลดิ้ง จำกัดเป็นบริษัทย่อยของบริษัท ไทย พร็อพเพอร์ตี้ จำกัด (มหาชน) ซึ่งเป็นผู้ถือหุ้นในสัดส่วนร้อยละ </w:t>
      </w:r>
      <w:r w:rsidR="00256209" w:rsidRPr="00EC2ACF">
        <w:rPr>
          <w:rFonts w:ascii="Cordia New" w:hAnsi="Cordia New" w:cs="Cordia New"/>
        </w:rPr>
        <w:t>100</w:t>
      </w:r>
      <w:r w:rsidR="00256209" w:rsidRPr="00731242">
        <w:rPr>
          <w:rFonts w:ascii="Cordia New" w:hAnsi="Cordia New" w:cs="Cordia New"/>
          <w:cs/>
        </w:rPr>
        <w:t xml:space="preserve"> และบริษัท ไทย พร็อพเพอร์ตี้ จำกัด (มหาชน) เป็นบริษัทย่อยของบริษัท พร็อพเพอร์ตี้ เพอร์เฟค จำกัด (มหาชน) ซึ่งเป็นผู้ถือหุ้นในสัดส่วนร้อยละ </w:t>
      </w:r>
      <w:r w:rsidR="00256209" w:rsidRPr="00EC2ACF">
        <w:rPr>
          <w:rFonts w:ascii="Cordia New" w:hAnsi="Cordia New" w:cs="Cordia New"/>
        </w:rPr>
        <w:t>89.67</w:t>
      </w:r>
      <w:r w:rsidR="00256209" w:rsidRPr="00731242">
        <w:rPr>
          <w:rFonts w:ascii="Cordia New" w:hAnsi="Cordia New" w:cs="Cordia New"/>
          <w:cs/>
        </w:rPr>
        <w:t xml:space="preserve"> ด้วยวิธีการทำคำเสนอซื้อหลักทรัพย์ทั้งหมด</w:t>
      </w:r>
      <w:r w:rsidR="00256209" w:rsidRPr="00EC2ACF">
        <w:rPr>
          <w:rFonts w:ascii="Cordia New" w:hAnsi="Cordia New" w:cs="Cordia New"/>
        </w:rPr>
        <w:t xml:space="preserve"> (Tender Offer)</w:t>
      </w:r>
      <w:r w:rsidR="00256209" w:rsidRPr="00731242">
        <w:rPr>
          <w:rFonts w:ascii="Cordia New" w:hAnsi="Cordia New" w:cs="Cordia New"/>
          <w:cs/>
        </w:rPr>
        <w:t xml:space="preserve"> ของบริษัท ไทย พร็อพเพอร์ตี้ จำกัด (มหาชน) และบริษัท ไทย พร็อพเพอร์ตี้ จำกัด (มหาชน) ได้ให้บริษัท เมโทร พรีเมียร์ โฮลดิ้ง จำกัดเข้ามาเป็นผู้ถือหุ้นในบริษัทด้วยการซื้อหุ้นจากผู้ถือหุ้นเดิม และต่อมา บริษัท เมโทร พรีเมียร์ โฮลดิ้ง จำกัดได้โอนหุ้นที่ถืออยู่บางส่วนให้แก่บริษัท ไทย พร็อพเพอร์ตี้ จำกัด (มหาชน)</w:t>
      </w:r>
    </w:p>
    <w:p w:rsidR="00A6327C" w:rsidRPr="00432F79" w:rsidRDefault="00256209" w:rsidP="00256209">
      <w:pPr>
        <w:tabs>
          <w:tab w:val="left" w:pos="900"/>
          <w:tab w:val="left" w:pos="1260"/>
        </w:tabs>
        <w:autoSpaceDE w:val="0"/>
        <w:autoSpaceDN w:val="0"/>
        <w:adjustRightInd w:val="0"/>
        <w:spacing w:before="120" w:line="320" w:lineRule="exact"/>
        <w:ind w:left="1260" w:hanging="976"/>
        <w:jc w:val="thaiDistribute"/>
        <w:rPr>
          <w:rFonts w:ascii="Cordia New" w:hAnsi="Cordia New" w:cs="Cordia New"/>
          <w:sz w:val="28"/>
          <w:szCs w:val="28"/>
        </w:rPr>
      </w:pPr>
      <w:r w:rsidRPr="00EC2ACF">
        <w:rPr>
          <w:rFonts w:ascii="Cordia New" w:hAnsi="Cordia New" w:cs="Cordia New"/>
        </w:rPr>
        <w:tab/>
        <w:t>2.</w:t>
      </w:r>
      <w:r w:rsidRPr="00EC2ACF">
        <w:rPr>
          <w:rFonts w:ascii="Cordia New" w:hAnsi="Cordia New" w:cs="Cordia New"/>
        </w:rPr>
        <w:tab/>
        <w:t xml:space="preserve">Citynet Asia Limited </w:t>
      </w:r>
      <w:r w:rsidRPr="00731242">
        <w:rPr>
          <w:rFonts w:ascii="Cordia New" w:hAnsi="Cordia New" w:cs="Cordia New"/>
          <w:cs/>
        </w:rPr>
        <w:t>ได้เข้ามาเป็นผู้ถือหุ้นของบริษัทด้วยวิธีการจองซื้อหุ้นสามัญเพิ่มทุนที่บริษัทได้ออกและเสนอขายให้แก่นักลงทุนเฉพาะเจาะจง</w:t>
      </w:r>
      <w:r w:rsidRPr="00EC2ACF">
        <w:rPr>
          <w:rFonts w:ascii="Cordia New" w:hAnsi="Cordia New" w:cs="Cordia New"/>
        </w:rPr>
        <w:t xml:space="preserve">  (Private Placement) </w:t>
      </w:r>
      <w:r w:rsidRPr="00731242">
        <w:rPr>
          <w:rFonts w:ascii="Cordia New" w:hAnsi="Cordia New" w:cs="Cordia New"/>
          <w:cs/>
        </w:rPr>
        <w:t>โดย</w:t>
      </w:r>
      <w:r w:rsidRPr="00EC2ACF">
        <w:rPr>
          <w:rFonts w:ascii="Cordia New" w:hAnsi="Cordia New" w:cs="Cordia New"/>
        </w:rPr>
        <w:t xml:space="preserve"> Citynet Asia Limited </w:t>
      </w:r>
      <w:r w:rsidRPr="00731242">
        <w:rPr>
          <w:rFonts w:ascii="Cordia New" w:hAnsi="Cordia New" w:cs="Cordia New"/>
          <w:cs/>
        </w:rPr>
        <w:t>เป็นบริษัทที่จดทะเบียนในประเทศ</w:t>
      </w:r>
      <w:r w:rsidRPr="00EC2ACF">
        <w:rPr>
          <w:rFonts w:ascii="Cordia New" w:hAnsi="Cordia New" w:cs="Cordia New"/>
        </w:rPr>
        <w:t xml:space="preserve"> British Virgin Islands </w:t>
      </w:r>
      <w:r w:rsidRPr="00731242">
        <w:rPr>
          <w:rFonts w:ascii="Cordia New" w:hAnsi="Cordia New" w:cs="Cordia New"/>
          <w:cs/>
        </w:rPr>
        <w:t>ซึ่งอยู่ภายใต้อาณานิคมของสหราชอาณาจักร</w:t>
      </w:r>
      <w:r w:rsidRPr="00EC2ACF">
        <w:rPr>
          <w:rFonts w:ascii="Cordia New" w:hAnsi="Cordia New" w:cs="Cordia New"/>
        </w:rPr>
        <w:t xml:space="preserve"> </w:t>
      </w:r>
      <w:r w:rsidRPr="00731242">
        <w:rPr>
          <w:rFonts w:ascii="Cordia New" w:hAnsi="Cordia New" w:cs="Cordia New"/>
          <w:cs/>
        </w:rPr>
        <w:t>ประกอบธุรกิจการลงทุนในธุรกิจต่าง</w:t>
      </w:r>
      <w:r w:rsidRPr="00EC2ACF">
        <w:rPr>
          <w:rFonts w:ascii="Cordia New" w:hAnsi="Cordia New" w:cs="Cordia New"/>
        </w:rPr>
        <w:t xml:space="preserve"> </w:t>
      </w:r>
      <w:r w:rsidRPr="00731242">
        <w:rPr>
          <w:rFonts w:ascii="Cordia New" w:hAnsi="Cordia New" w:cs="Cordia New"/>
          <w:cs/>
        </w:rPr>
        <w:t>ๆ</w:t>
      </w:r>
      <w:r w:rsidRPr="00EC2ACF">
        <w:rPr>
          <w:rFonts w:ascii="Cordia New" w:hAnsi="Cordia New" w:cs="Cordia New"/>
        </w:rPr>
        <w:t xml:space="preserve"> </w:t>
      </w:r>
      <w:r w:rsidRPr="00731242">
        <w:rPr>
          <w:rFonts w:ascii="Cordia New" w:hAnsi="Cordia New" w:cs="Cordia New"/>
          <w:cs/>
        </w:rPr>
        <w:t>และตามกฎหมาย</w:t>
      </w:r>
      <w:r w:rsidRPr="00731242">
        <w:rPr>
          <w:rFonts w:ascii="Cordia New" w:hAnsi="Cordia New" w:cs="Cordia New"/>
          <w:cs/>
        </w:rPr>
        <w:br/>
        <w:t xml:space="preserve">ของบริษัทในประเทศ </w:t>
      </w:r>
      <w:r w:rsidRPr="00EC2ACF">
        <w:rPr>
          <w:rFonts w:ascii="Cordia New" w:hAnsi="Cordia New" w:cs="Cordia New"/>
        </w:rPr>
        <w:t xml:space="preserve">British Virgin Islands </w:t>
      </w:r>
      <w:r w:rsidRPr="00731242">
        <w:rPr>
          <w:rFonts w:ascii="Cordia New" w:hAnsi="Cordia New" w:cs="Cordia New"/>
          <w:cs/>
        </w:rPr>
        <w:t>ไม่ได้อนุญาตให้บุคคลภายนอกทราบข้อมูลเกี่ยวกับการจดทะเบียนของบริษัท อย่างไรก็ตาม จากการสอบถามข้อมูล บริษัทได้ทราบเพียงว่า กรรมการผู้มีอำนาจกระทำการแทน</w:t>
      </w:r>
      <w:r w:rsidRPr="00EC2ACF">
        <w:rPr>
          <w:rFonts w:ascii="Cordia New" w:hAnsi="Cordia New" w:cs="Cordia New"/>
        </w:rPr>
        <w:t xml:space="preserve"> Citynet Asia Limited </w:t>
      </w:r>
      <w:r w:rsidRPr="00731242">
        <w:rPr>
          <w:rFonts w:ascii="Cordia New" w:hAnsi="Cordia New" w:cs="Cordia New"/>
          <w:cs/>
        </w:rPr>
        <w:t>คือ</w:t>
      </w:r>
      <w:r w:rsidRPr="00EC2ACF">
        <w:rPr>
          <w:rFonts w:ascii="Cordia New" w:hAnsi="Cordia New" w:cs="Cordia New"/>
        </w:rPr>
        <w:t xml:space="preserve"> Zeehan Limited </w:t>
      </w:r>
      <w:r w:rsidRPr="00731242">
        <w:rPr>
          <w:rFonts w:ascii="Cordia New" w:hAnsi="Cordia New" w:cs="Cordia New"/>
          <w:cs/>
        </w:rPr>
        <w:t xml:space="preserve">และผู้ถือหุ้นใหญ่ </w:t>
      </w:r>
      <w:r w:rsidRPr="00EC2ACF">
        <w:rPr>
          <w:rFonts w:ascii="Cordia New" w:hAnsi="Cordia New" w:cs="Cordia New"/>
        </w:rPr>
        <w:t xml:space="preserve">(Ultimate Shareholder) </w:t>
      </w:r>
      <w:r w:rsidRPr="00731242">
        <w:rPr>
          <w:rFonts w:ascii="Cordia New" w:hAnsi="Cordia New" w:cs="Cordia New"/>
          <w:cs/>
        </w:rPr>
        <w:t>ของ</w:t>
      </w:r>
      <w:r w:rsidRPr="00EC2ACF">
        <w:rPr>
          <w:rFonts w:ascii="Cordia New" w:hAnsi="Cordia New" w:cs="Cordia New"/>
        </w:rPr>
        <w:t xml:space="preserve"> Citynet Asia Limited  </w:t>
      </w:r>
      <w:r w:rsidRPr="00731242">
        <w:rPr>
          <w:rFonts w:ascii="Cordia New" w:hAnsi="Cordia New" w:cs="Cordia New"/>
          <w:cs/>
        </w:rPr>
        <w:t>คือ</w:t>
      </w:r>
      <w:r w:rsidRPr="00EC2ACF">
        <w:rPr>
          <w:rFonts w:ascii="Cordia New" w:hAnsi="Cordia New" w:cs="Cordia New"/>
        </w:rPr>
        <w:t xml:space="preserve"> Mr. Steven Ong Kay Poon </w:t>
      </w:r>
      <w:r w:rsidRPr="00731242">
        <w:rPr>
          <w:rFonts w:ascii="Cordia New" w:hAnsi="Cordia New" w:cs="Cordia New"/>
          <w:cs/>
        </w:rPr>
        <w:t>ซึ่งมีภูมิลำเนาอยู่ที่เขตปกครองพิเศษฮ่องกง</w:t>
      </w:r>
      <w:r w:rsidRPr="00EC2ACF">
        <w:rPr>
          <w:rFonts w:ascii="Cordia New" w:hAnsi="Cordia New" w:cs="Cordia New"/>
        </w:rPr>
        <w:t xml:space="preserve"> </w:t>
      </w:r>
      <w:r w:rsidRPr="00731242">
        <w:rPr>
          <w:rFonts w:ascii="Cordia New" w:hAnsi="Cordia New" w:cs="Cordia New"/>
          <w:cs/>
        </w:rPr>
        <w:t>สาธารณรัฐประชาชนจีน ทั้งนี้</w:t>
      </w:r>
      <w:r w:rsidRPr="00EC2ACF">
        <w:rPr>
          <w:rFonts w:ascii="Cordia New" w:hAnsi="Cordia New" w:cs="Cordia New"/>
        </w:rPr>
        <w:t xml:space="preserve"> </w:t>
      </w:r>
      <w:r w:rsidRPr="00731242">
        <w:rPr>
          <w:rFonts w:ascii="Cordia New" w:hAnsi="Cordia New" w:cs="Cordia New"/>
          <w:cs/>
        </w:rPr>
        <w:t>บริษัทและ</w:t>
      </w:r>
      <w:r w:rsidRPr="00EC2ACF">
        <w:rPr>
          <w:rFonts w:ascii="Cordia New" w:hAnsi="Cordia New" w:cs="Cordia New"/>
        </w:rPr>
        <w:t xml:space="preserve"> Citynet Asia Limited </w:t>
      </w:r>
      <w:r w:rsidRPr="00731242">
        <w:rPr>
          <w:rFonts w:ascii="Cordia New" w:hAnsi="Cordia New" w:cs="Cordia New"/>
          <w:cs/>
        </w:rPr>
        <w:t>ไม่มีความสัมพันธ์กันในลักษณะของการมีผู้ถือหุ้นใหญ่กลุ่มเดียวกัน การมีกรรมการหรือเจ้าหน้าที่ผู้บริหารร่วมกัน การมีความสัมพันธ์ในลักษณะ</w:t>
      </w:r>
      <w:r w:rsidRPr="00EC2ACF">
        <w:rPr>
          <w:rFonts w:ascii="Cordia New" w:hAnsi="Cordia New" w:cs="Cordia New"/>
        </w:rPr>
        <w:t xml:space="preserve"> Nominee Account </w:t>
      </w:r>
      <w:r w:rsidRPr="00731242">
        <w:rPr>
          <w:rFonts w:ascii="Cordia New" w:hAnsi="Cordia New" w:cs="Cordia New"/>
          <w:cs/>
        </w:rPr>
        <w:t>นอกจากนี้ กรรมการและผู้ถือหุ้นของบริษัทก็มิได้มีความสัมพันธ์กับ</w:t>
      </w:r>
      <w:r w:rsidRPr="00EC2ACF">
        <w:rPr>
          <w:rFonts w:ascii="Cordia New" w:hAnsi="Cordia New" w:cs="Cordia New"/>
        </w:rPr>
        <w:t xml:space="preserve"> Citynet Asia Limited </w:t>
      </w:r>
      <w:r w:rsidRPr="00731242">
        <w:rPr>
          <w:rFonts w:ascii="Cordia New" w:hAnsi="Cordia New" w:cs="Cordia New"/>
          <w:cs/>
        </w:rPr>
        <w:t>ในฐานะกรรมการ</w:t>
      </w:r>
      <w:r w:rsidRPr="00EC2ACF">
        <w:rPr>
          <w:rFonts w:ascii="Cordia New" w:hAnsi="Cordia New" w:cs="Cordia New"/>
        </w:rPr>
        <w:t xml:space="preserve"> </w:t>
      </w:r>
      <w:r w:rsidRPr="00731242">
        <w:rPr>
          <w:rFonts w:ascii="Cordia New" w:hAnsi="Cordia New" w:cs="Cordia New"/>
          <w:cs/>
        </w:rPr>
        <w:t>ผู้ถือหุ้น</w:t>
      </w:r>
      <w:r w:rsidRPr="00EC2ACF">
        <w:rPr>
          <w:rFonts w:ascii="Cordia New" w:hAnsi="Cordia New" w:cs="Cordia New"/>
        </w:rPr>
        <w:t xml:space="preserve"> </w:t>
      </w:r>
      <w:r w:rsidRPr="00731242">
        <w:rPr>
          <w:rFonts w:ascii="Cordia New" w:hAnsi="Cordia New" w:cs="Cordia New"/>
          <w:cs/>
        </w:rPr>
        <w:t>ผู้บริหารหรือผู้มีอำนาจควบคุมแต่อย่างใด</w:t>
      </w:r>
    </w:p>
    <w:p w:rsidR="00A6327C" w:rsidRPr="00432F79" w:rsidRDefault="00A6327C" w:rsidP="00A6327C">
      <w:pPr>
        <w:tabs>
          <w:tab w:val="left" w:pos="900"/>
          <w:tab w:val="left" w:pos="1260"/>
        </w:tabs>
        <w:spacing w:before="120" w:line="320" w:lineRule="exact"/>
        <w:ind w:left="1260" w:hanging="976"/>
        <w:jc w:val="thaiDistribute"/>
        <w:rPr>
          <w:rFonts w:ascii="Cordia New" w:hAnsi="Cordia New" w:cs="Cordia New"/>
          <w:sz w:val="28"/>
          <w:szCs w:val="28"/>
        </w:rPr>
      </w:pPr>
    </w:p>
    <w:p w:rsidR="00A6327C" w:rsidRPr="00432F79" w:rsidRDefault="00A6327C" w:rsidP="00A6327C">
      <w:pPr>
        <w:spacing w:before="200" w:after="200"/>
        <w:ind w:left="900" w:hanging="540"/>
        <w:rPr>
          <w:rFonts w:ascii="Cordia New" w:hAnsi="Cordia New" w:cs="Cordia New"/>
          <w:b/>
          <w:bCs/>
          <w:sz w:val="28"/>
          <w:szCs w:val="28"/>
        </w:rPr>
      </w:pPr>
      <w:r w:rsidRPr="003469E4">
        <w:rPr>
          <w:rFonts w:ascii="Cordia New" w:hAnsi="Cordia New" w:cs="Cordia New"/>
          <w:b/>
          <w:bCs/>
          <w:sz w:val="28"/>
          <w:szCs w:val="28"/>
        </w:rPr>
        <w:t xml:space="preserve">7.3 </w:t>
      </w:r>
      <w:r w:rsidRPr="003469E4">
        <w:rPr>
          <w:rFonts w:ascii="Cordia New" w:hAnsi="Cordia New" w:cs="Cordia New"/>
          <w:b/>
          <w:bCs/>
          <w:sz w:val="28"/>
          <w:szCs w:val="28"/>
          <w:cs/>
        </w:rPr>
        <w:tab/>
        <w:t>การออกหลักทรัพย์อื่น</w:t>
      </w:r>
    </w:p>
    <w:p w:rsidR="00A6327C" w:rsidRDefault="00A6327C" w:rsidP="00A6327C">
      <w:pPr>
        <w:spacing w:before="200" w:after="200"/>
        <w:ind w:left="900" w:hanging="540"/>
        <w:rPr>
          <w:rFonts w:ascii="Cordia New" w:hAnsi="Cordia New" w:cs="Cordia New"/>
          <w:b/>
          <w:bCs/>
          <w:sz w:val="28"/>
          <w:szCs w:val="28"/>
        </w:rPr>
      </w:pPr>
      <w:r w:rsidRPr="00432F79">
        <w:rPr>
          <w:rFonts w:ascii="Cordia New" w:hAnsi="Cordia New" w:cs="Cordia New"/>
          <w:b/>
          <w:bCs/>
          <w:sz w:val="28"/>
          <w:szCs w:val="28"/>
        </w:rPr>
        <w:t xml:space="preserve">7.3.1  </w:t>
      </w:r>
      <w:r w:rsidRPr="00432F79">
        <w:rPr>
          <w:rFonts w:ascii="Cordia New" w:hAnsi="Cordia New" w:cs="Cordia New"/>
          <w:b/>
          <w:bCs/>
          <w:sz w:val="28"/>
          <w:szCs w:val="28"/>
          <w:cs/>
        </w:rPr>
        <w:t xml:space="preserve"> ตั๋วแลกเงิน</w:t>
      </w:r>
    </w:p>
    <w:p w:rsidR="00256209" w:rsidRPr="00731242" w:rsidRDefault="00256209" w:rsidP="00256209">
      <w:pPr>
        <w:spacing w:before="200" w:after="200"/>
        <w:ind w:left="900" w:firstLine="540"/>
        <w:jc w:val="thaiDistribute"/>
        <w:rPr>
          <w:rFonts w:ascii="Cordia New" w:hAnsi="Cordia New" w:cs="Cordia New"/>
          <w:sz w:val="28"/>
          <w:szCs w:val="28"/>
          <w:cs/>
        </w:rPr>
      </w:pPr>
      <w:r w:rsidRPr="00731242">
        <w:rPr>
          <w:rFonts w:ascii="Cordia New" w:hAnsi="Cordia New" w:cs="Cordia New"/>
          <w:sz w:val="28"/>
          <w:szCs w:val="28"/>
          <w:cs/>
        </w:rPr>
        <w:t xml:space="preserve">ณ วันที่ </w:t>
      </w:r>
      <w:r>
        <w:rPr>
          <w:rFonts w:ascii="Cordia New" w:hAnsi="Cordia New" w:cs="Cordia New"/>
          <w:sz w:val="28"/>
          <w:szCs w:val="28"/>
        </w:rPr>
        <w:t xml:space="preserve">31 </w:t>
      </w:r>
      <w:r w:rsidRPr="00731242">
        <w:rPr>
          <w:rFonts w:ascii="Cordia New" w:hAnsi="Cordia New" w:cs="Cordia New" w:hint="cs"/>
          <w:sz w:val="28"/>
          <w:szCs w:val="28"/>
          <w:cs/>
        </w:rPr>
        <w:t xml:space="preserve">ธันวาคม </w:t>
      </w:r>
      <w:r w:rsidRPr="00731242">
        <w:rPr>
          <w:rFonts w:ascii="Cordia New" w:hAnsi="Cordia New" w:cs="Cordia New" w:hint="cs"/>
          <w:sz w:val="28"/>
          <w:szCs w:val="28"/>
        </w:rPr>
        <w:t>2560</w:t>
      </w:r>
      <w:r w:rsidRPr="00731242">
        <w:rPr>
          <w:rFonts w:ascii="Cordia New" w:hAnsi="Cordia New" w:cs="Cordia New"/>
          <w:sz w:val="28"/>
          <w:szCs w:val="28"/>
        </w:rPr>
        <w:t xml:space="preserve"> </w:t>
      </w:r>
      <w:r w:rsidRPr="00731242">
        <w:rPr>
          <w:rFonts w:ascii="Cordia New" w:hAnsi="Cordia New" w:cs="Cordia New"/>
          <w:sz w:val="28"/>
          <w:szCs w:val="28"/>
          <w:cs/>
        </w:rPr>
        <w:t xml:space="preserve">บริษัทฯ มียอดเจ้าหนี้ตั๋วแลกเงินจำนวน </w:t>
      </w:r>
      <w:r w:rsidRPr="00731242">
        <w:rPr>
          <w:rFonts w:ascii="Cordia New" w:hAnsi="Cordia New" w:cs="Cordia New" w:hint="cs"/>
          <w:sz w:val="28"/>
          <w:szCs w:val="28"/>
        </w:rPr>
        <w:t>247.23</w:t>
      </w:r>
      <w:r w:rsidRPr="00EC2ACF">
        <w:rPr>
          <w:rFonts w:ascii="Cordia New" w:hAnsi="Cordia New" w:cs="Cordia New"/>
          <w:sz w:val="28"/>
          <w:szCs w:val="28"/>
        </w:rPr>
        <w:t xml:space="preserve"> </w:t>
      </w:r>
      <w:r w:rsidRPr="00731242">
        <w:rPr>
          <w:rFonts w:ascii="Cordia New" w:hAnsi="Cordia New" w:cs="Cordia New"/>
          <w:sz w:val="28"/>
          <w:szCs w:val="28"/>
          <w:cs/>
        </w:rPr>
        <w:t>ล้านบาท และจะครบกำหนดไถ่ถอนในเดือน</w:t>
      </w:r>
      <w:r w:rsidRPr="00731242">
        <w:rPr>
          <w:rFonts w:ascii="Cordia New" w:hAnsi="Cordia New" w:cs="Cordia New" w:hint="cs"/>
          <w:sz w:val="28"/>
          <w:szCs w:val="28"/>
          <w:cs/>
        </w:rPr>
        <w:t>มกรา</w:t>
      </w:r>
      <w:r w:rsidRPr="00731242">
        <w:rPr>
          <w:rFonts w:ascii="Cordia New" w:hAnsi="Cordia New" w:cs="Cordia New"/>
          <w:sz w:val="28"/>
          <w:szCs w:val="28"/>
          <w:cs/>
        </w:rPr>
        <w:t xml:space="preserve">คม </w:t>
      </w:r>
      <w:r w:rsidRPr="00EC2ACF">
        <w:rPr>
          <w:rFonts w:ascii="Cordia New" w:hAnsi="Cordia New" w:cs="Cordia New"/>
          <w:sz w:val="28"/>
          <w:szCs w:val="28"/>
        </w:rPr>
        <w:t>256</w:t>
      </w:r>
      <w:r>
        <w:rPr>
          <w:rFonts w:ascii="Cordia New" w:hAnsi="Cordia New" w:cs="Cordia New"/>
          <w:sz w:val="28"/>
          <w:szCs w:val="28"/>
        </w:rPr>
        <w:t>1</w:t>
      </w:r>
      <w:r w:rsidRPr="00EC2ACF">
        <w:rPr>
          <w:rFonts w:ascii="Cordia New" w:hAnsi="Cordia New" w:cs="Cordia New"/>
          <w:sz w:val="28"/>
          <w:szCs w:val="28"/>
        </w:rPr>
        <w:t xml:space="preserve"> </w:t>
      </w:r>
      <w:r>
        <w:rPr>
          <w:rFonts w:ascii="Cordia New" w:hAnsi="Cordia New" w:cs="Cordia New"/>
          <w:sz w:val="28"/>
          <w:szCs w:val="28"/>
        </w:rPr>
        <w:tab/>
      </w:r>
    </w:p>
    <w:p w:rsidR="00256209" w:rsidRPr="00EC2ACF" w:rsidRDefault="00256209" w:rsidP="00256209">
      <w:pPr>
        <w:spacing w:before="200" w:after="200"/>
        <w:ind w:left="900" w:hanging="540"/>
        <w:jc w:val="thaiDistribute"/>
        <w:rPr>
          <w:rFonts w:ascii="Cordia New" w:hAnsi="Cordia New" w:cs="Cordia New"/>
          <w:b/>
          <w:bCs/>
          <w:sz w:val="28"/>
          <w:szCs w:val="28"/>
        </w:rPr>
      </w:pPr>
      <w:r w:rsidRPr="00EC2ACF">
        <w:rPr>
          <w:rFonts w:ascii="Cordia New" w:hAnsi="Cordia New" w:cs="Cordia New"/>
          <w:b/>
          <w:bCs/>
          <w:sz w:val="28"/>
          <w:szCs w:val="28"/>
        </w:rPr>
        <w:t xml:space="preserve">7.3.2 </w:t>
      </w:r>
      <w:r w:rsidRPr="00731242">
        <w:rPr>
          <w:rFonts w:ascii="Cordia New" w:hAnsi="Cordia New" w:cs="Cordia New"/>
          <w:b/>
          <w:bCs/>
          <w:sz w:val="28"/>
          <w:szCs w:val="28"/>
          <w:cs/>
        </w:rPr>
        <w:t xml:space="preserve">หุ้นกู้ </w:t>
      </w:r>
    </w:p>
    <w:p w:rsidR="00256209" w:rsidRPr="00EC2ACF" w:rsidRDefault="00A6327C" w:rsidP="00256209">
      <w:pPr>
        <w:spacing w:before="120" w:after="120"/>
        <w:ind w:left="900" w:hanging="540"/>
        <w:jc w:val="thaiDistribute"/>
        <w:rPr>
          <w:rFonts w:ascii="Cordia New" w:hAnsi="Cordia New" w:cs="Cordia New"/>
          <w:sz w:val="28"/>
          <w:szCs w:val="28"/>
        </w:rPr>
      </w:pPr>
      <w:r w:rsidRPr="00432F79">
        <w:rPr>
          <w:rFonts w:ascii="Cordia New" w:hAnsi="Cordia New" w:cs="Cordia New"/>
          <w:b/>
          <w:bCs/>
          <w:sz w:val="28"/>
          <w:szCs w:val="28"/>
          <w:cs/>
        </w:rPr>
        <w:tab/>
      </w:r>
      <w:r w:rsidRPr="00820DCF">
        <w:rPr>
          <w:rFonts w:ascii="Cordia New" w:hAnsi="Cordia New" w:cs="Cordia New"/>
          <w:b/>
          <w:bCs/>
          <w:cs/>
        </w:rPr>
        <w:tab/>
      </w:r>
      <w:r w:rsidR="00256209" w:rsidRPr="00731242">
        <w:rPr>
          <w:rFonts w:ascii="Cordia New" w:hAnsi="Cordia New" w:cs="Cordia New"/>
          <w:sz w:val="28"/>
          <w:szCs w:val="28"/>
          <w:cs/>
        </w:rPr>
        <w:t xml:space="preserve">ณ วันที่ </w:t>
      </w:r>
      <w:r w:rsidR="00256209">
        <w:rPr>
          <w:rFonts w:ascii="Cordia New" w:hAnsi="Cordia New" w:cs="Cordia New"/>
          <w:sz w:val="28"/>
          <w:szCs w:val="28"/>
        </w:rPr>
        <w:t xml:space="preserve">31 </w:t>
      </w:r>
      <w:r w:rsidR="00256209" w:rsidRPr="00731242">
        <w:rPr>
          <w:rFonts w:ascii="Cordia New" w:hAnsi="Cordia New" w:cs="Cordia New" w:hint="cs"/>
          <w:sz w:val="28"/>
          <w:szCs w:val="28"/>
          <w:cs/>
        </w:rPr>
        <w:t xml:space="preserve">ธันวาคม </w:t>
      </w:r>
      <w:r w:rsidR="00256209" w:rsidRPr="00EC2ACF">
        <w:rPr>
          <w:rFonts w:ascii="Cordia New" w:hAnsi="Cordia New" w:cs="Cordia New"/>
          <w:sz w:val="28"/>
          <w:szCs w:val="28"/>
        </w:rPr>
        <w:t xml:space="preserve">2560 </w:t>
      </w:r>
      <w:r w:rsidR="00256209" w:rsidRPr="00731242">
        <w:rPr>
          <w:rFonts w:ascii="Cordia New" w:hAnsi="Cordia New" w:cs="Cordia New"/>
          <w:sz w:val="28"/>
          <w:szCs w:val="28"/>
          <w:cs/>
        </w:rPr>
        <w:t>บริษัทฯ มีหลักทรัพย์ที่ยังไม่ครบกำหนดไถ่ถอน ซึ่งมีรายละเอียด ดังนี้</w:t>
      </w:r>
    </w:p>
    <w:p w:rsidR="00256209" w:rsidRPr="00EC2ACF" w:rsidRDefault="00256209" w:rsidP="00256209">
      <w:pPr>
        <w:pStyle w:val="ListParagraph"/>
        <w:numPr>
          <w:ilvl w:val="0"/>
          <w:numId w:val="34"/>
        </w:numPr>
        <w:spacing w:before="120" w:after="120"/>
        <w:ind w:left="851"/>
        <w:jc w:val="thaiDistribute"/>
        <w:rPr>
          <w:szCs w:val="28"/>
        </w:rPr>
      </w:pPr>
      <w:r w:rsidRPr="00731242">
        <w:rPr>
          <w:szCs w:val="28"/>
          <w:cs/>
        </w:rPr>
        <w:t>ชื่อตราสาร</w:t>
      </w:r>
      <w:r w:rsidRPr="00731242">
        <w:rPr>
          <w:sz w:val="30"/>
          <w:szCs w:val="30"/>
          <w:cs/>
        </w:rPr>
        <w:tab/>
      </w:r>
      <w:r w:rsidRPr="00731242">
        <w:rPr>
          <w:szCs w:val="28"/>
          <w:cs/>
        </w:rPr>
        <w:tab/>
        <w:t xml:space="preserve">หุ้นกู้บริษัท แกรนด์ แอสเสท โฮเทลส์ แอนด์ พรอพเพอร์ตี้ จำกัด </w:t>
      </w:r>
      <w:r w:rsidRPr="00EC2ACF">
        <w:rPr>
          <w:szCs w:val="28"/>
        </w:rPr>
        <w:t>(</w:t>
      </w:r>
      <w:r w:rsidRPr="00731242">
        <w:rPr>
          <w:szCs w:val="28"/>
          <w:cs/>
        </w:rPr>
        <w:t>มหาชน</w:t>
      </w:r>
      <w:r w:rsidRPr="00EC2ACF">
        <w:rPr>
          <w:szCs w:val="28"/>
        </w:rPr>
        <w:t xml:space="preserve">) </w:t>
      </w:r>
      <w:r w:rsidRPr="00EC2ACF">
        <w:rPr>
          <w:szCs w:val="28"/>
        </w:rPr>
        <w:tab/>
      </w:r>
      <w:r w:rsidRPr="00EC2ACF">
        <w:rPr>
          <w:szCs w:val="28"/>
        </w:rPr>
        <w:tab/>
      </w:r>
      <w:r w:rsidRPr="00EC2ACF">
        <w:rPr>
          <w:szCs w:val="28"/>
        </w:rPr>
        <w:tab/>
      </w:r>
      <w:r w:rsidRPr="00EC2ACF">
        <w:rPr>
          <w:szCs w:val="28"/>
        </w:rPr>
        <w:tab/>
      </w:r>
      <w:r w:rsidRPr="00731242">
        <w:rPr>
          <w:szCs w:val="28"/>
          <w:cs/>
        </w:rPr>
        <w:t xml:space="preserve">ครั้งที่ </w:t>
      </w:r>
      <w:r w:rsidRPr="00EC2ACF">
        <w:rPr>
          <w:szCs w:val="28"/>
        </w:rPr>
        <w:t xml:space="preserve">1/2559 </w:t>
      </w:r>
      <w:r w:rsidRPr="00731242">
        <w:rPr>
          <w:szCs w:val="28"/>
          <w:cs/>
        </w:rPr>
        <w:t xml:space="preserve">ครบกำหนดไถ่ถอนปี พ.ศ. </w:t>
      </w:r>
      <w:r w:rsidRPr="00EC2ACF">
        <w:rPr>
          <w:szCs w:val="28"/>
        </w:rPr>
        <w:t>2562</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มูลค่าที่เสนอขาย</w:t>
      </w:r>
      <w:r w:rsidRPr="00731242">
        <w:rPr>
          <w:rFonts w:ascii="Cordia New" w:hAnsi="Cordia New" w:cs="Cordia New"/>
          <w:sz w:val="28"/>
          <w:szCs w:val="28"/>
          <w:cs/>
        </w:rPr>
        <w:tab/>
      </w:r>
      <w:r w:rsidRPr="00EC2ACF">
        <w:rPr>
          <w:rFonts w:ascii="Cordia New" w:hAnsi="Cordia New" w:cs="Cordia New"/>
          <w:sz w:val="28"/>
          <w:szCs w:val="28"/>
        </w:rPr>
        <w:t xml:space="preserve">700.00 </w:t>
      </w:r>
      <w:r w:rsidRPr="00731242">
        <w:rPr>
          <w:rFonts w:ascii="Cordia New" w:hAnsi="Cordia New" w:cs="Cordia New"/>
          <w:sz w:val="28"/>
          <w:szCs w:val="28"/>
          <w:cs/>
        </w:rPr>
        <w:t>ล้านบาท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มูลค่าที่ตราไว้ต่อหน่วย</w:t>
      </w:r>
      <w:r w:rsidRPr="00731242">
        <w:rPr>
          <w:rFonts w:ascii="Cordia New" w:hAnsi="Cordia New" w:cs="Cordia New"/>
          <w:sz w:val="28"/>
          <w:szCs w:val="28"/>
          <w:cs/>
        </w:rPr>
        <w:tab/>
      </w:r>
      <w:r w:rsidRPr="00EC2ACF">
        <w:rPr>
          <w:rFonts w:ascii="Cordia New" w:hAnsi="Cordia New" w:cs="Cordia New"/>
          <w:sz w:val="28"/>
          <w:szCs w:val="28"/>
        </w:rPr>
        <w:t xml:space="preserve">1,000 </w:t>
      </w:r>
      <w:r w:rsidRPr="00731242">
        <w:rPr>
          <w:rFonts w:ascii="Cordia New" w:hAnsi="Cordia New" w:cs="Cordia New"/>
          <w:sz w:val="28"/>
          <w:szCs w:val="28"/>
          <w:cs/>
        </w:rPr>
        <w:t>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วิธีเสนอขาย</w:t>
      </w:r>
      <w:r w:rsidRPr="00731242">
        <w:rPr>
          <w:rFonts w:ascii="Cordia New" w:hAnsi="Cordia New" w:cs="Cordia New"/>
          <w:sz w:val="28"/>
          <w:szCs w:val="28"/>
          <w:cs/>
        </w:rPr>
        <w:tab/>
      </w:r>
      <w:r w:rsidRPr="00EC2ACF">
        <w:rPr>
          <w:rFonts w:ascii="Cordia New" w:hAnsi="Cordia New" w:cs="Cordia New"/>
          <w:sz w:val="28"/>
          <w:szCs w:val="28"/>
        </w:rPr>
        <w:tab/>
      </w:r>
      <w:r w:rsidRPr="00731242">
        <w:rPr>
          <w:rFonts w:ascii="Cordia New" w:hAnsi="Cordia New" w:cs="Cordia New"/>
          <w:sz w:val="28"/>
          <w:szCs w:val="28"/>
          <w:cs/>
        </w:rPr>
        <w:t>เสนอขายให้แก่ผู้ลงทุนสถาบัน และ</w:t>
      </w:r>
      <w:r w:rsidRPr="00EC2ACF">
        <w:rPr>
          <w:rFonts w:ascii="Cordia New" w:hAnsi="Cordia New" w:cs="Cordia New"/>
          <w:sz w:val="28"/>
          <w:szCs w:val="28"/>
        </w:rPr>
        <w:t>/</w:t>
      </w:r>
      <w:r w:rsidRPr="00731242">
        <w:rPr>
          <w:rFonts w:ascii="Cordia New" w:hAnsi="Cordia New" w:cs="Cordia New"/>
          <w:sz w:val="28"/>
          <w:szCs w:val="28"/>
          <w:cs/>
        </w:rPr>
        <w:t xml:space="preserve">หรือผู้ลงทุนรายใหญ่ </w:t>
      </w:r>
      <w:r w:rsidRPr="00EC2ACF">
        <w:rPr>
          <w:rFonts w:ascii="Cordia New" w:hAnsi="Cordia New" w:cs="Cordia New"/>
          <w:sz w:val="28"/>
          <w:szCs w:val="28"/>
        </w:rPr>
        <w:t>(II-HNW)</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วันที่เสนอขาย</w:t>
      </w:r>
      <w:r w:rsidRPr="00731242">
        <w:rPr>
          <w:rFonts w:ascii="Cordia New" w:hAnsi="Cordia New" w:cs="Cordia New"/>
          <w:sz w:val="28"/>
          <w:szCs w:val="28"/>
          <w:cs/>
        </w:rPr>
        <w:tab/>
      </w:r>
      <w:r w:rsidRPr="00EC2ACF">
        <w:rPr>
          <w:rFonts w:ascii="Cordia New" w:hAnsi="Cordia New" w:cs="Cordia New"/>
          <w:sz w:val="28"/>
          <w:szCs w:val="28"/>
        </w:rPr>
        <w:tab/>
        <w:t xml:space="preserve">17 </w:t>
      </w:r>
      <w:r w:rsidRPr="00731242">
        <w:rPr>
          <w:rFonts w:ascii="Cordia New" w:hAnsi="Cordia New" w:cs="Cordia New"/>
          <w:sz w:val="28"/>
          <w:szCs w:val="28"/>
          <w:cs/>
        </w:rPr>
        <w:t xml:space="preserve">กุมภาพันธ์ </w:t>
      </w:r>
      <w:r w:rsidRPr="00EC2ACF">
        <w:rPr>
          <w:rFonts w:ascii="Cordia New" w:hAnsi="Cordia New" w:cs="Cordia New"/>
          <w:sz w:val="28"/>
          <w:szCs w:val="28"/>
        </w:rPr>
        <w:t>2559</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วันที่ครบกำหนดไถ่ถอน</w:t>
      </w:r>
      <w:r w:rsidRPr="00731242">
        <w:rPr>
          <w:rFonts w:ascii="Cordia New" w:hAnsi="Cordia New" w:cs="Cordia New"/>
          <w:sz w:val="28"/>
          <w:szCs w:val="28"/>
          <w:cs/>
        </w:rPr>
        <w:tab/>
      </w:r>
      <w:r w:rsidRPr="00EC2ACF">
        <w:rPr>
          <w:rFonts w:ascii="Cordia New" w:hAnsi="Cordia New" w:cs="Cordia New"/>
          <w:sz w:val="28"/>
          <w:szCs w:val="28"/>
        </w:rPr>
        <w:t xml:space="preserve">14 </w:t>
      </w:r>
      <w:r w:rsidRPr="00731242">
        <w:rPr>
          <w:rFonts w:ascii="Cordia New" w:hAnsi="Cordia New" w:cs="Cordia New"/>
          <w:sz w:val="28"/>
          <w:szCs w:val="28"/>
          <w:cs/>
        </w:rPr>
        <w:t xml:space="preserve">กุมภาพันธ์ </w:t>
      </w:r>
      <w:r w:rsidRPr="00EC2ACF">
        <w:rPr>
          <w:rFonts w:ascii="Cordia New" w:hAnsi="Cordia New" w:cs="Cordia New"/>
          <w:sz w:val="28"/>
          <w:szCs w:val="28"/>
        </w:rPr>
        <w:t>2562</w:t>
      </w:r>
    </w:p>
    <w:p w:rsidR="00256209" w:rsidRDefault="00256209" w:rsidP="00256209">
      <w:pPr>
        <w:spacing w:before="120" w:after="120"/>
        <w:ind w:left="851" w:right="380" w:hanging="425"/>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อัตราดอกเบี้ย</w:t>
      </w:r>
      <w:r w:rsidRPr="00731242">
        <w:rPr>
          <w:rFonts w:ascii="Cordia New" w:hAnsi="Cordia New" w:cs="Cordia New"/>
          <w:sz w:val="28"/>
          <w:szCs w:val="28"/>
          <w:cs/>
        </w:rPr>
        <w:tab/>
      </w:r>
      <w:r w:rsidRPr="00731242">
        <w:rPr>
          <w:rFonts w:ascii="Cordia New" w:hAnsi="Cordia New" w:cs="Cordia New"/>
          <w:sz w:val="28"/>
          <w:szCs w:val="28"/>
          <w:cs/>
        </w:rPr>
        <w:tab/>
        <w:t xml:space="preserve">อัตราดอกเบี้ยคงที่ ร้อยละ </w:t>
      </w:r>
      <w:r w:rsidRPr="00EC2ACF">
        <w:rPr>
          <w:rFonts w:ascii="Cordia New" w:hAnsi="Cordia New" w:cs="Cordia New"/>
          <w:sz w:val="28"/>
          <w:szCs w:val="28"/>
        </w:rPr>
        <w:t xml:space="preserve">5.70 </w:t>
      </w:r>
      <w:r w:rsidRPr="00731242">
        <w:rPr>
          <w:rFonts w:ascii="Cordia New" w:hAnsi="Cordia New" w:cs="Cordia New"/>
          <w:sz w:val="28"/>
          <w:szCs w:val="28"/>
          <w:cs/>
        </w:rPr>
        <w:t>ต่อปี</w:t>
      </w:r>
    </w:p>
    <w:p w:rsidR="00256209" w:rsidRPr="00EC2ACF" w:rsidRDefault="00256209" w:rsidP="00256209">
      <w:pPr>
        <w:pStyle w:val="ListParagraph"/>
        <w:numPr>
          <w:ilvl w:val="0"/>
          <w:numId w:val="34"/>
        </w:numPr>
        <w:spacing w:before="120" w:after="120"/>
        <w:ind w:left="851"/>
        <w:jc w:val="thaiDistribute"/>
        <w:rPr>
          <w:szCs w:val="28"/>
        </w:rPr>
      </w:pPr>
      <w:r w:rsidRPr="00731242">
        <w:rPr>
          <w:szCs w:val="28"/>
          <w:cs/>
        </w:rPr>
        <w:lastRenderedPageBreak/>
        <w:t>ชื่อตราสาร</w:t>
      </w:r>
      <w:r w:rsidRPr="00731242">
        <w:rPr>
          <w:szCs w:val="28"/>
          <w:cs/>
        </w:rPr>
        <w:tab/>
      </w:r>
      <w:r w:rsidRPr="00731242">
        <w:rPr>
          <w:szCs w:val="28"/>
          <w:cs/>
        </w:rPr>
        <w:tab/>
        <w:t xml:space="preserve">หุ้นกู้บริษัท แกรนด์ แอสเสท โฮเทลส์ แอนด์ พรอพเพอร์ตี้ จำกัด </w:t>
      </w:r>
      <w:r w:rsidRPr="00EC2ACF">
        <w:rPr>
          <w:szCs w:val="28"/>
        </w:rPr>
        <w:t>(</w:t>
      </w:r>
      <w:r w:rsidRPr="00731242">
        <w:rPr>
          <w:szCs w:val="28"/>
          <w:cs/>
        </w:rPr>
        <w:t>มหาชน</w:t>
      </w:r>
      <w:r w:rsidRPr="00EC2ACF">
        <w:rPr>
          <w:szCs w:val="28"/>
        </w:rPr>
        <w:t xml:space="preserve">) </w:t>
      </w:r>
      <w:r w:rsidRPr="00EC2ACF">
        <w:rPr>
          <w:szCs w:val="28"/>
        </w:rPr>
        <w:tab/>
      </w:r>
      <w:r w:rsidRPr="00EC2ACF">
        <w:rPr>
          <w:szCs w:val="28"/>
        </w:rPr>
        <w:tab/>
      </w:r>
      <w:r w:rsidRPr="00EC2ACF">
        <w:rPr>
          <w:szCs w:val="28"/>
        </w:rPr>
        <w:tab/>
      </w:r>
      <w:r w:rsidRPr="00EC2ACF">
        <w:rPr>
          <w:szCs w:val="28"/>
        </w:rPr>
        <w:tab/>
      </w:r>
      <w:r w:rsidRPr="00731242">
        <w:rPr>
          <w:szCs w:val="28"/>
          <w:cs/>
        </w:rPr>
        <w:t xml:space="preserve">ครั้งที่ </w:t>
      </w:r>
      <w:r w:rsidRPr="00EC2ACF">
        <w:rPr>
          <w:szCs w:val="28"/>
        </w:rPr>
        <w:t xml:space="preserve">  2/2559 </w:t>
      </w:r>
      <w:r w:rsidRPr="00731242">
        <w:rPr>
          <w:szCs w:val="28"/>
          <w:cs/>
        </w:rPr>
        <w:t xml:space="preserve">ครบกำหนดไถ่ถอนปี พ.ศ. </w:t>
      </w:r>
      <w:r w:rsidRPr="00EC2ACF">
        <w:rPr>
          <w:szCs w:val="28"/>
        </w:rPr>
        <w:t>2561</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มูลค่าที่เสนอขาย</w:t>
      </w:r>
      <w:r w:rsidRPr="00731242">
        <w:rPr>
          <w:rFonts w:ascii="Cordia New" w:hAnsi="Cordia New" w:cs="Cordia New"/>
          <w:sz w:val="28"/>
          <w:szCs w:val="28"/>
          <w:cs/>
        </w:rPr>
        <w:tab/>
      </w:r>
      <w:r w:rsidRPr="00EC2ACF">
        <w:rPr>
          <w:rFonts w:ascii="Cordia New" w:hAnsi="Cordia New" w:cs="Cordia New"/>
          <w:sz w:val="28"/>
          <w:szCs w:val="28"/>
        </w:rPr>
        <w:t xml:space="preserve">150.00 </w:t>
      </w:r>
      <w:r w:rsidRPr="00731242">
        <w:rPr>
          <w:rFonts w:ascii="Cordia New" w:hAnsi="Cordia New" w:cs="Cordia New"/>
          <w:sz w:val="28"/>
          <w:szCs w:val="28"/>
          <w:cs/>
        </w:rPr>
        <w:t>ล้านบาท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มูลค่าที่ตราไว้ต่อหน่วย</w:t>
      </w:r>
      <w:r w:rsidRPr="00731242">
        <w:rPr>
          <w:rFonts w:ascii="Cordia New" w:hAnsi="Cordia New" w:cs="Cordia New"/>
          <w:sz w:val="28"/>
          <w:szCs w:val="28"/>
          <w:cs/>
        </w:rPr>
        <w:tab/>
      </w:r>
      <w:r w:rsidRPr="00EC2ACF">
        <w:rPr>
          <w:rFonts w:ascii="Cordia New" w:hAnsi="Cordia New" w:cs="Cordia New"/>
          <w:sz w:val="28"/>
          <w:szCs w:val="28"/>
        </w:rPr>
        <w:t xml:space="preserve">1,000 </w:t>
      </w:r>
      <w:r w:rsidRPr="00731242">
        <w:rPr>
          <w:rFonts w:ascii="Cordia New" w:hAnsi="Cordia New" w:cs="Cordia New"/>
          <w:sz w:val="28"/>
          <w:szCs w:val="28"/>
          <w:cs/>
        </w:rPr>
        <w:t>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วิธีเสนอขาย</w:t>
      </w:r>
      <w:r w:rsidRPr="00731242">
        <w:rPr>
          <w:rFonts w:ascii="Cordia New" w:hAnsi="Cordia New" w:cs="Cordia New"/>
          <w:sz w:val="28"/>
          <w:szCs w:val="28"/>
          <w:cs/>
        </w:rPr>
        <w:tab/>
      </w:r>
      <w:r w:rsidRPr="00EC2ACF">
        <w:rPr>
          <w:rFonts w:ascii="Cordia New" w:hAnsi="Cordia New" w:cs="Cordia New"/>
          <w:sz w:val="28"/>
          <w:szCs w:val="28"/>
        </w:rPr>
        <w:tab/>
        <w:t xml:space="preserve">PP – </w:t>
      </w:r>
      <w:r w:rsidRPr="00731242">
        <w:rPr>
          <w:rFonts w:ascii="Cordia New" w:hAnsi="Cordia New" w:cs="Cordia New"/>
          <w:sz w:val="28"/>
          <w:szCs w:val="28"/>
          <w:cs/>
        </w:rPr>
        <w:t xml:space="preserve">เสนอขายหุ้นกู้ไม่เกิน </w:t>
      </w:r>
      <w:r w:rsidRPr="00EC2ACF">
        <w:rPr>
          <w:rFonts w:ascii="Cordia New" w:hAnsi="Cordia New" w:cs="Cordia New"/>
          <w:sz w:val="28"/>
          <w:szCs w:val="28"/>
        </w:rPr>
        <w:t xml:space="preserve">10 </w:t>
      </w:r>
      <w:r w:rsidRPr="00731242">
        <w:rPr>
          <w:rFonts w:ascii="Cordia New" w:hAnsi="Cordia New" w:cs="Cordia New"/>
          <w:sz w:val="28"/>
          <w:szCs w:val="28"/>
          <w:cs/>
        </w:rPr>
        <w:t>ราย</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วันที่เสนอขาย</w:t>
      </w:r>
      <w:r w:rsidRPr="00731242">
        <w:rPr>
          <w:rFonts w:ascii="Cordia New" w:hAnsi="Cordia New" w:cs="Cordia New"/>
          <w:sz w:val="28"/>
          <w:szCs w:val="28"/>
          <w:cs/>
        </w:rPr>
        <w:tab/>
      </w:r>
      <w:r w:rsidRPr="00EC2ACF">
        <w:rPr>
          <w:rFonts w:ascii="Cordia New" w:hAnsi="Cordia New" w:cs="Cordia New"/>
          <w:sz w:val="28"/>
          <w:szCs w:val="28"/>
        </w:rPr>
        <w:tab/>
        <w:t xml:space="preserve">16 </w:t>
      </w:r>
      <w:r w:rsidRPr="00731242">
        <w:rPr>
          <w:rFonts w:ascii="Cordia New" w:hAnsi="Cordia New" w:cs="Cordia New"/>
          <w:sz w:val="28"/>
          <w:szCs w:val="28"/>
          <w:cs/>
        </w:rPr>
        <w:t xml:space="preserve">มีนาคม </w:t>
      </w:r>
      <w:r w:rsidRPr="00EC2ACF">
        <w:rPr>
          <w:rFonts w:ascii="Cordia New" w:hAnsi="Cordia New" w:cs="Cordia New"/>
          <w:sz w:val="28"/>
          <w:szCs w:val="28"/>
        </w:rPr>
        <w:t>2559</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วันที่ครบกำหนดไถ่ถอน</w:t>
      </w:r>
      <w:r w:rsidRPr="00731242">
        <w:rPr>
          <w:rFonts w:ascii="Cordia New" w:hAnsi="Cordia New" w:cs="Cordia New"/>
          <w:sz w:val="28"/>
          <w:szCs w:val="28"/>
          <w:cs/>
        </w:rPr>
        <w:tab/>
      </w:r>
      <w:r w:rsidRPr="00EC2ACF">
        <w:rPr>
          <w:rFonts w:ascii="Cordia New" w:hAnsi="Cordia New" w:cs="Cordia New"/>
          <w:sz w:val="28"/>
          <w:szCs w:val="28"/>
        </w:rPr>
        <w:t xml:space="preserve">19 </w:t>
      </w:r>
      <w:r w:rsidRPr="00731242">
        <w:rPr>
          <w:rFonts w:ascii="Cordia New" w:hAnsi="Cordia New" w:cs="Cordia New"/>
          <w:sz w:val="28"/>
          <w:szCs w:val="28"/>
          <w:cs/>
        </w:rPr>
        <w:t xml:space="preserve">มีนาคม </w:t>
      </w:r>
      <w:r w:rsidRPr="00EC2ACF">
        <w:rPr>
          <w:rFonts w:ascii="Cordia New" w:hAnsi="Cordia New" w:cs="Cordia New"/>
          <w:sz w:val="28"/>
          <w:szCs w:val="28"/>
        </w:rPr>
        <w:t>2561</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อัตราดอกเบี้ย</w:t>
      </w:r>
      <w:r w:rsidRPr="00731242">
        <w:rPr>
          <w:rFonts w:ascii="Cordia New" w:hAnsi="Cordia New" w:cs="Cordia New"/>
          <w:sz w:val="28"/>
          <w:szCs w:val="28"/>
          <w:cs/>
        </w:rPr>
        <w:tab/>
      </w:r>
      <w:r w:rsidRPr="00731242">
        <w:rPr>
          <w:rFonts w:ascii="Cordia New" w:hAnsi="Cordia New" w:cs="Cordia New"/>
          <w:sz w:val="28"/>
          <w:szCs w:val="28"/>
          <w:cs/>
        </w:rPr>
        <w:tab/>
        <w:t xml:space="preserve">อัตราดอกเบี้ยคงที่ ร้อยละ </w:t>
      </w:r>
      <w:r w:rsidRPr="00EC2ACF">
        <w:rPr>
          <w:rFonts w:ascii="Cordia New" w:hAnsi="Cordia New" w:cs="Cordia New"/>
          <w:sz w:val="28"/>
          <w:szCs w:val="28"/>
        </w:rPr>
        <w:t xml:space="preserve">5.20 </w:t>
      </w:r>
      <w:r w:rsidRPr="00731242">
        <w:rPr>
          <w:rFonts w:ascii="Cordia New" w:hAnsi="Cordia New" w:cs="Cordia New"/>
          <w:sz w:val="28"/>
          <w:szCs w:val="28"/>
          <w:cs/>
        </w:rPr>
        <w:t>ต่อปี</w:t>
      </w:r>
    </w:p>
    <w:p w:rsidR="00256209" w:rsidRPr="00EC2ACF" w:rsidRDefault="00256209" w:rsidP="00256209">
      <w:pPr>
        <w:spacing w:before="120" w:after="120"/>
        <w:ind w:left="900" w:hanging="540"/>
        <w:jc w:val="thaiDistribute"/>
        <w:rPr>
          <w:rFonts w:ascii="Cordia New" w:hAnsi="Cordia New" w:cs="Cordia New"/>
          <w:sz w:val="28"/>
          <w:szCs w:val="28"/>
        </w:rPr>
      </w:pPr>
    </w:p>
    <w:p w:rsidR="00256209" w:rsidRPr="00EC2ACF" w:rsidRDefault="00256209" w:rsidP="00256209">
      <w:pPr>
        <w:pStyle w:val="ListParagraph"/>
        <w:numPr>
          <w:ilvl w:val="0"/>
          <w:numId w:val="34"/>
        </w:numPr>
        <w:spacing w:before="120" w:after="120"/>
        <w:ind w:left="851"/>
        <w:jc w:val="thaiDistribute"/>
        <w:rPr>
          <w:szCs w:val="28"/>
        </w:rPr>
      </w:pPr>
      <w:r w:rsidRPr="00731242">
        <w:rPr>
          <w:szCs w:val="28"/>
          <w:cs/>
        </w:rPr>
        <w:t>ชื่อตราสาร</w:t>
      </w:r>
      <w:r w:rsidRPr="00731242">
        <w:rPr>
          <w:szCs w:val="28"/>
          <w:cs/>
        </w:rPr>
        <w:tab/>
      </w:r>
      <w:r w:rsidRPr="00731242">
        <w:rPr>
          <w:szCs w:val="28"/>
          <w:cs/>
        </w:rPr>
        <w:tab/>
        <w:t xml:space="preserve">หุ้นกู้บริษัท แกรนด์ แอสเสท โฮเทลส์ แอนด์ พรอพเพอร์ตี้ จำกัด </w:t>
      </w:r>
      <w:r w:rsidRPr="00EC2ACF">
        <w:rPr>
          <w:szCs w:val="28"/>
        </w:rPr>
        <w:t>(</w:t>
      </w:r>
      <w:r w:rsidRPr="00731242">
        <w:rPr>
          <w:szCs w:val="28"/>
          <w:cs/>
        </w:rPr>
        <w:t>มหาชน</w:t>
      </w:r>
      <w:r w:rsidRPr="00EC2ACF">
        <w:rPr>
          <w:szCs w:val="28"/>
        </w:rPr>
        <w:t xml:space="preserve">) </w:t>
      </w:r>
      <w:r w:rsidRPr="00EC2ACF">
        <w:rPr>
          <w:szCs w:val="28"/>
        </w:rPr>
        <w:tab/>
      </w:r>
      <w:r w:rsidRPr="00EC2ACF">
        <w:rPr>
          <w:szCs w:val="28"/>
        </w:rPr>
        <w:tab/>
      </w:r>
      <w:r w:rsidRPr="00EC2ACF">
        <w:rPr>
          <w:szCs w:val="28"/>
        </w:rPr>
        <w:tab/>
      </w:r>
      <w:r w:rsidRPr="00EC2ACF">
        <w:rPr>
          <w:szCs w:val="28"/>
        </w:rPr>
        <w:tab/>
      </w:r>
      <w:r w:rsidRPr="00731242">
        <w:rPr>
          <w:szCs w:val="28"/>
          <w:cs/>
        </w:rPr>
        <w:t xml:space="preserve">ครั้งที่ </w:t>
      </w:r>
      <w:r w:rsidRPr="00EC2ACF">
        <w:rPr>
          <w:szCs w:val="28"/>
        </w:rPr>
        <w:t xml:space="preserve">  3/2559 </w:t>
      </w:r>
      <w:r w:rsidRPr="00731242">
        <w:rPr>
          <w:szCs w:val="28"/>
          <w:cs/>
        </w:rPr>
        <w:t xml:space="preserve">ครบกำหนดไถ่ถอนปี พ.ศ. </w:t>
      </w:r>
      <w:r w:rsidRPr="00EC2ACF">
        <w:rPr>
          <w:szCs w:val="28"/>
        </w:rPr>
        <w:t>2562</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มูลค่าที่เสนอขาย</w:t>
      </w:r>
      <w:r w:rsidRPr="00731242">
        <w:rPr>
          <w:rFonts w:ascii="Cordia New" w:hAnsi="Cordia New" w:cs="Cordia New"/>
          <w:sz w:val="28"/>
          <w:szCs w:val="28"/>
          <w:cs/>
        </w:rPr>
        <w:tab/>
      </w:r>
      <w:r w:rsidRPr="00EC2ACF">
        <w:rPr>
          <w:rFonts w:ascii="Cordia New" w:hAnsi="Cordia New" w:cs="Cordia New"/>
          <w:sz w:val="28"/>
          <w:szCs w:val="28"/>
        </w:rPr>
        <w:t xml:space="preserve">200.00 </w:t>
      </w:r>
      <w:r w:rsidRPr="00731242">
        <w:rPr>
          <w:rFonts w:ascii="Cordia New" w:hAnsi="Cordia New" w:cs="Cordia New"/>
          <w:sz w:val="28"/>
          <w:szCs w:val="28"/>
          <w:cs/>
        </w:rPr>
        <w:t>ล้านบาท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มูลค่าที่ตราไว้ต่อหน่วย</w:t>
      </w:r>
      <w:r w:rsidRPr="00731242">
        <w:rPr>
          <w:rFonts w:ascii="Cordia New" w:hAnsi="Cordia New" w:cs="Cordia New"/>
          <w:sz w:val="28"/>
          <w:szCs w:val="28"/>
          <w:cs/>
        </w:rPr>
        <w:tab/>
      </w:r>
      <w:r w:rsidRPr="00EC2ACF">
        <w:rPr>
          <w:rFonts w:ascii="Cordia New" w:hAnsi="Cordia New" w:cs="Cordia New"/>
          <w:sz w:val="28"/>
          <w:szCs w:val="28"/>
        </w:rPr>
        <w:t xml:space="preserve">1,000 </w:t>
      </w:r>
      <w:r w:rsidRPr="00731242">
        <w:rPr>
          <w:rFonts w:ascii="Cordia New" w:hAnsi="Cordia New" w:cs="Cordia New"/>
          <w:sz w:val="28"/>
          <w:szCs w:val="28"/>
          <w:cs/>
        </w:rPr>
        <w:t>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วิธีเสนอขาย</w:t>
      </w:r>
      <w:r w:rsidRPr="00731242">
        <w:rPr>
          <w:rFonts w:ascii="Cordia New" w:hAnsi="Cordia New" w:cs="Cordia New"/>
          <w:sz w:val="28"/>
          <w:szCs w:val="28"/>
          <w:cs/>
        </w:rPr>
        <w:tab/>
      </w:r>
      <w:r w:rsidRPr="00EC2ACF">
        <w:rPr>
          <w:rFonts w:ascii="Cordia New" w:hAnsi="Cordia New" w:cs="Cordia New"/>
          <w:sz w:val="28"/>
          <w:szCs w:val="28"/>
        </w:rPr>
        <w:tab/>
        <w:t xml:space="preserve">PP – </w:t>
      </w:r>
      <w:r w:rsidRPr="00731242">
        <w:rPr>
          <w:rFonts w:ascii="Cordia New" w:hAnsi="Cordia New" w:cs="Cordia New"/>
          <w:sz w:val="28"/>
          <w:szCs w:val="28"/>
          <w:cs/>
        </w:rPr>
        <w:t xml:space="preserve">เสนอขายหุ้นกู้ไม่เกิน </w:t>
      </w:r>
      <w:r w:rsidRPr="00EC2ACF">
        <w:rPr>
          <w:rFonts w:ascii="Cordia New" w:hAnsi="Cordia New" w:cs="Cordia New"/>
          <w:sz w:val="28"/>
          <w:szCs w:val="28"/>
        </w:rPr>
        <w:t xml:space="preserve">10 </w:t>
      </w:r>
      <w:r w:rsidRPr="00731242">
        <w:rPr>
          <w:rFonts w:ascii="Cordia New" w:hAnsi="Cordia New" w:cs="Cordia New"/>
          <w:sz w:val="28"/>
          <w:szCs w:val="28"/>
          <w:cs/>
        </w:rPr>
        <w:t>ราย</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วันที่เสนอขาย</w:t>
      </w:r>
      <w:r w:rsidRPr="00731242">
        <w:rPr>
          <w:rFonts w:ascii="Cordia New" w:hAnsi="Cordia New" w:cs="Cordia New"/>
          <w:sz w:val="28"/>
          <w:szCs w:val="28"/>
          <w:cs/>
        </w:rPr>
        <w:tab/>
      </w:r>
      <w:r w:rsidRPr="00EC2ACF">
        <w:rPr>
          <w:rFonts w:ascii="Cordia New" w:hAnsi="Cordia New" w:cs="Cordia New"/>
          <w:sz w:val="28"/>
          <w:szCs w:val="28"/>
        </w:rPr>
        <w:tab/>
        <w:t xml:space="preserve">27 </w:t>
      </w:r>
      <w:r w:rsidRPr="00731242">
        <w:rPr>
          <w:rFonts w:ascii="Cordia New" w:hAnsi="Cordia New" w:cs="Cordia New"/>
          <w:sz w:val="28"/>
          <w:szCs w:val="28"/>
          <w:cs/>
        </w:rPr>
        <w:t xml:space="preserve">พฤษภาคม </w:t>
      </w:r>
      <w:r w:rsidRPr="00EC2ACF">
        <w:rPr>
          <w:rFonts w:ascii="Cordia New" w:hAnsi="Cordia New" w:cs="Cordia New"/>
          <w:sz w:val="28"/>
          <w:szCs w:val="28"/>
        </w:rPr>
        <w:t>2559</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วันที่ครบกำหนดไถ่ถอน</w:t>
      </w:r>
      <w:r w:rsidRPr="00731242">
        <w:rPr>
          <w:rFonts w:ascii="Cordia New" w:hAnsi="Cordia New" w:cs="Cordia New"/>
          <w:sz w:val="28"/>
          <w:szCs w:val="28"/>
          <w:cs/>
        </w:rPr>
        <w:tab/>
      </w:r>
      <w:r w:rsidRPr="00EC2ACF">
        <w:rPr>
          <w:rFonts w:ascii="Cordia New" w:hAnsi="Cordia New" w:cs="Cordia New"/>
          <w:sz w:val="28"/>
          <w:szCs w:val="28"/>
        </w:rPr>
        <w:t xml:space="preserve">20 </w:t>
      </w:r>
      <w:r w:rsidRPr="00731242">
        <w:rPr>
          <w:rFonts w:ascii="Cordia New" w:hAnsi="Cordia New" w:cs="Cordia New"/>
          <w:sz w:val="28"/>
          <w:szCs w:val="28"/>
          <w:cs/>
        </w:rPr>
        <w:t xml:space="preserve">พฤษภาคม </w:t>
      </w:r>
      <w:r w:rsidRPr="00EC2ACF">
        <w:rPr>
          <w:rFonts w:ascii="Cordia New" w:hAnsi="Cordia New" w:cs="Cordia New"/>
          <w:sz w:val="28"/>
          <w:szCs w:val="28"/>
        </w:rPr>
        <w:t>2562</w:t>
      </w:r>
    </w:p>
    <w:p w:rsidR="00256209" w:rsidRPr="00EC2ACF" w:rsidRDefault="00256209" w:rsidP="00256209">
      <w:pPr>
        <w:spacing w:before="120" w:after="120"/>
        <w:ind w:left="900" w:hanging="540"/>
        <w:jc w:val="thaiDistribute"/>
        <w:rPr>
          <w:rFonts w:ascii="Cordia New" w:hAnsi="Cordia New" w:cs="Cordia New"/>
          <w:sz w:val="30"/>
          <w:szCs w:val="30"/>
        </w:rPr>
      </w:pPr>
      <w:r w:rsidRPr="00EC2ACF">
        <w:rPr>
          <w:rFonts w:ascii="Cordia New" w:hAnsi="Cordia New" w:cs="Cordia New"/>
          <w:sz w:val="28"/>
          <w:szCs w:val="28"/>
        </w:rPr>
        <w:tab/>
      </w:r>
      <w:r w:rsidRPr="00731242">
        <w:rPr>
          <w:rFonts w:ascii="Cordia New" w:hAnsi="Cordia New" w:cs="Cordia New"/>
          <w:sz w:val="28"/>
          <w:szCs w:val="28"/>
          <w:cs/>
        </w:rPr>
        <w:t>อัตราดอกเบี้ย</w:t>
      </w:r>
      <w:r w:rsidRPr="00731242">
        <w:rPr>
          <w:rFonts w:ascii="Cordia New" w:hAnsi="Cordia New" w:cs="Cordia New"/>
          <w:sz w:val="28"/>
          <w:szCs w:val="28"/>
          <w:cs/>
        </w:rPr>
        <w:tab/>
      </w:r>
      <w:r w:rsidRPr="00731242">
        <w:rPr>
          <w:rFonts w:ascii="Cordia New" w:hAnsi="Cordia New" w:cs="Cordia New"/>
          <w:sz w:val="28"/>
          <w:szCs w:val="28"/>
          <w:cs/>
        </w:rPr>
        <w:tab/>
        <w:t xml:space="preserve">อัตราดอกเบี้ยคงที่ ร้อยละ </w:t>
      </w:r>
      <w:r w:rsidRPr="00EC2ACF">
        <w:rPr>
          <w:rFonts w:ascii="Cordia New" w:hAnsi="Cordia New" w:cs="Cordia New"/>
          <w:sz w:val="28"/>
          <w:szCs w:val="28"/>
        </w:rPr>
        <w:t xml:space="preserve">5.35 </w:t>
      </w:r>
      <w:r w:rsidRPr="00731242">
        <w:rPr>
          <w:rFonts w:ascii="Cordia New" w:hAnsi="Cordia New" w:cs="Cordia New"/>
          <w:sz w:val="28"/>
          <w:szCs w:val="28"/>
          <w:cs/>
        </w:rPr>
        <w:t>ต่อปี</w:t>
      </w:r>
    </w:p>
    <w:p w:rsidR="00256209" w:rsidRPr="00EC2ACF" w:rsidRDefault="00256209" w:rsidP="00256209">
      <w:pPr>
        <w:spacing w:before="120" w:after="120"/>
        <w:ind w:left="900" w:hanging="540"/>
        <w:jc w:val="thaiDistribute"/>
        <w:rPr>
          <w:rFonts w:ascii="Cordia New" w:hAnsi="Cordia New" w:cs="Cordia New"/>
          <w:sz w:val="30"/>
          <w:szCs w:val="30"/>
        </w:rPr>
      </w:pPr>
    </w:p>
    <w:p w:rsidR="00256209" w:rsidRPr="00EC2ACF" w:rsidRDefault="00256209" w:rsidP="00256209">
      <w:pPr>
        <w:pStyle w:val="ListParagraph"/>
        <w:numPr>
          <w:ilvl w:val="0"/>
          <w:numId w:val="34"/>
        </w:numPr>
        <w:spacing w:before="120" w:after="120"/>
        <w:ind w:left="851"/>
        <w:jc w:val="thaiDistribute"/>
        <w:rPr>
          <w:szCs w:val="28"/>
        </w:rPr>
      </w:pPr>
      <w:r w:rsidRPr="00731242">
        <w:rPr>
          <w:szCs w:val="28"/>
          <w:cs/>
        </w:rPr>
        <w:t>ชื่อตราสาร</w:t>
      </w:r>
      <w:r w:rsidRPr="00731242">
        <w:rPr>
          <w:szCs w:val="28"/>
          <w:cs/>
        </w:rPr>
        <w:tab/>
      </w:r>
      <w:r w:rsidRPr="00731242">
        <w:rPr>
          <w:szCs w:val="28"/>
          <w:cs/>
        </w:rPr>
        <w:tab/>
        <w:t xml:space="preserve">หุ้นกู้บริษัท แกรนด์ แอสเสท โฮเทลส์ แอนด์ พรอพเพอร์ตี้ จำกัด </w:t>
      </w:r>
      <w:r w:rsidRPr="00EC2ACF">
        <w:rPr>
          <w:szCs w:val="28"/>
        </w:rPr>
        <w:t>(</w:t>
      </w:r>
      <w:r w:rsidRPr="00731242">
        <w:rPr>
          <w:szCs w:val="28"/>
          <w:cs/>
        </w:rPr>
        <w:t>มหาชน</w:t>
      </w:r>
      <w:r w:rsidRPr="00EC2ACF">
        <w:rPr>
          <w:szCs w:val="28"/>
        </w:rPr>
        <w:t>)</w:t>
      </w:r>
      <w:r w:rsidRPr="00EC2ACF">
        <w:rPr>
          <w:szCs w:val="28"/>
        </w:rPr>
        <w:tab/>
      </w:r>
      <w:r w:rsidRPr="00EC2ACF">
        <w:rPr>
          <w:szCs w:val="28"/>
        </w:rPr>
        <w:tab/>
      </w:r>
      <w:r w:rsidRPr="00EC2ACF">
        <w:rPr>
          <w:szCs w:val="28"/>
        </w:rPr>
        <w:tab/>
      </w:r>
      <w:r w:rsidRPr="00EC2ACF">
        <w:rPr>
          <w:szCs w:val="28"/>
        </w:rPr>
        <w:tab/>
      </w:r>
      <w:r w:rsidRPr="00731242">
        <w:rPr>
          <w:szCs w:val="28"/>
          <w:cs/>
        </w:rPr>
        <w:t xml:space="preserve"> ครั้งที่ </w:t>
      </w:r>
      <w:r w:rsidRPr="00EC2ACF">
        <w:rPr>
          <w:szCs w:val="28"/>
        </w:rPr>
        <w:t xml:space="preserve">4/2559 </w:t>
      </w:r>
      <w:r w:rsidRPr="00731242">
        <w:rPr>
          <w:szCs w:val="28"/>
          <w:cs/>
        </w:rPr>
        <w:t xml:space="preserve">ครบกำหนดไถ่ถอนปี พ.ศ. </w:t>
      </w:r>
      <w:r w:rsidRPr="00EC2ACF">
        <w:rPr>
          <w:szCs w:val="28"/>
        </w:rPr>
        <w:t>2561</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มูลค่าที่เสนอขาย</w:t>
      </w:r>
      <w:r w:rsidRPr="00731242">
        <w:rPr>
          <w:rFonts w:ascii="Cordia New" w:hAnsi="Cordia New" w:cs="Cordia New"/>
          <w:sz w:val="28"/>
          <w:szCs w:val="28"/>
          <w:cs/>
        </w:rPr>
        <w:tab/>
      </w:r>
      <w:r w:rsidRPr="00EC2ACF">
        <w:rPr>
          <w:rFonts w:ascii="Cordia New" w:hAnsi="Cordia New" w:cs="Cordia New"/>
          <w:sz w:val="28"/>
          <w:szCs w:val="28"/>
        </w:rPr>
        <w:t xml:space="preserve">300.00 </w:t>
      </w:r>
      <w:r w:rsidRPr="00731242">
        <w:rPr>
          <w:rFonts w:ascii="Cordia New" w:hAnsi="Cordia New" w:cs="Cordia New"/>
          <w:sz w:val="28"/>
          <w:szCs w:val="28"/>
          <w:cs/>
        </w:rPr>
        <w:t>ล้านบาท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มูลค่าที่ตราไว้ต่อหน่วย</w:t>
      </w:r>
      <w:r w:rsidRPr="00731242">
        <w:rPr>
          <w:rFonts w:ascii="Cordia New" w:hAnsi="Cordia New" w:cs="Cordia New"/>
          <w:sz w:val="28"/>
          <w:szCs w:val="28"/>
          <w:cs/>
        </w:rPr>
        <w:tab/>
      </w:r>
      <w:r w:rsidRPr="00EC2ACF">
        <w:rPr>
          <w:rFonts w:ascii="Cordia New" w:hAnsi="Cordia New" w:cs="Cordia New"/>
          <w:sz w:val="28"/>
          <w:szCs w:val="28"/>
        </w:rPr>
        <w:t xml:space="preserve">1,000 </w:t>
      </w:r>
      <w:r w:rsidRPr="00731242">
        <w:rPr>
          <w:rFonts w:ascii="Cordia New" w:hAnsi="Cordia New" w:cs="Cordia New"/>
          <w:sz w:val="28"/>
          <w:szCs w:val="28"/>
          <w:cs/>
        </w:rPr>
        <w:t>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วิธีเสนอขาย</w:t>
      </w:r>
      <w:r w:rsidRPr="00731242">
        <w:rPr>
          <w:rFonts w:ascii="Cordia New" w:hAnsi="Cordia New" w:cs="Cordia New"/>
          <w:sz w:val="28"/>
          <w:szCs w:val="28"/>
          <w:cs/>
        </w:rPr>
        <w:tab/>
      </w:r>
      <w:r w:rsidRPr="00EC2ACF">
        <w:rPr>
          <w:rFonts w:ascii="Cordia New" w:hAnsi="Cordia New" w:cs="Cordia New"/>
          <w:sz w:val="28"/>
          <w:szCs w:val="28"/>
        </w:rPr>
        <w:tab/>
      </w:r>
      <w:r w:rsidRPr="00731242">
        <w:rPr>
          <w:rFonts w:ascii="Cordia New" w:hAnsi="Cordia New" w:cs="Cordia New"/>
          <w:sz w:val="28"/>
          <w:szCs w:val="28"/>
          <w:cs/>
        </w:rPr>
        <w:t xml:space="preserve">เสนอขายให้แก่ผู้ลงทุนสถาบัน และ/หรือ ผู้ลงทุนรายใหญ่ </w:t>
      </w:r>
      <w:r w:rsidRPr="00EC2ACF">
        <w:rPr>
          <w:rFonts w:ascii="Cordia New" w:hAnsi="Cordia New" w:cs="Cordia New"/>
          <w:sz w:val="28"/>
          <w:szCs w:val="28"/>
        </w:rPr>
        <w:t>(II-HNW)</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วันที่เสนอขาย</w:t>
      </w:r>
      <w:r w:rsidRPr="00731242">
        <w:rPr>
          <w:rFonts w:ascii="Cordia New" w:hAnsi="Cordia New" w:cs="Cordia New"/>
          <w:sz w:val="28"/>
          <w:szCs w:val="28"/>
          <w:cs/>
        </w:rPr>
        <w:tab/>
      </w:r>
      <w:r w:rsidRPr="00EC2ACF">
        <w:rPr>
          <w:rFonts w:ascii="Cordia New" w:hAnsi="Cordia New" w:cs="Cordia New"/>
          <w:sz w:val="28"/>
          <w:szCs w:val="28"/>
        </w:rPr>
        <w:tab/>
        <w:t xml:space="preserve">14 </w:t>
      </w:r>
      <w:r w:rsidRPr="00731242">
        <w:rPr>
          <w:rFonts w:ascii="Cordia New" w:hAnsi="Cordia New" w:cs="Cordia New"/>
          <w:sz w:val="28"/>
          <w:szCs w:val="28"/>
          <w:cs/>
        </w:rPr>
        <w:t xml:space="preserve">กรกฎาคม </w:t>
      </w:r>
      <w:r w:rsidRPr="00EC2ACF">
        <w:rPr>
          <w:rFonts w:ascii="Cordia New" w:hAnsi="Cordia New" w:cs="Cordia New"/>
          <w:sz w:val="28"/>
          <w:szCs w:val="28"/>
        </w:rPr>
        <w:t>2559</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วันที่ครบกำหนดไถ่ถอน</w:t>
      </w:r>
      <w:r w:rsidRPr="00731242">
        <w:rPr>
          <w:rFonts w:ascii="Cordia New" w:hAnsi="Cordia New" w:cs="Cordia New"/>
          <w:sz w:val="28"/>
          <w:szCs w:val="28"/>
          <w:cs/>
        </w:rPr>
        <w:tab/>
      </w:r>
      <w:r w:rsidRPr="00EC2ACF">
        <w:rPr>
          <w:rFonts w:ascii="Cordia New" w:hAnsi="Cordia New" w:cs="Cordia New"/>
          <w:sz w:val="28"/>
          <w:szCs w:val="28"/>
        </w:rPr>
        <w:t xml:space="preserve">14 </w:t>
      </w:r>
      <w:r w:rsidRPr="00731242">
        <w:rPr>
          <w:rFonts w:ascii="Cordia New" w:hAnsi="Cordia New" w:cs="Cordia New"/>
          <w:sz w:val="28"/>
          <w:szCs w:val="28"/>
          <w:cs/>
        </w:rPr>
        <w:t xml:space="preserve">ธันวาคม </w:t>
      </w:r>
      <w:r w:rsidRPr="00EC2ACF">
        <w:rPr>
          <w:rFonts w:ascii="Cordia New" w:hAnsi="Cordia New" w:cs="Cordia New"/>
          <w:sz w:val="28"/>
          <w:szCs w:val="28"/>
        </w:rPr>
        <w:t>2561</w:t>
      </w:r>
    </w:p>
    <w:p w:rsidR="00256209" w:rsidRDefault="00256209" w:rsidP="00256209">
      <w:pPr>
        <w:spacing w:before="120" w:after="120"/>
        <w:jc w:val="thaiDistribute"/>
        <w:rPr>
          <w:rFonts w:ascii="Cordia New" w:hAnsi="Cordia New" w:cs="Cordia New"/>
          <w:sz w:val="28"/>
          <w:szCs w:val="28"/>
        </w:rPr>
      </w:pPr>
      <w:r w:rsidRPr="00EC2ACF">
        <w:rPr>
          <w:rFonts w:ascii="Cordia New" w:hAnsi="Cordia New" w:cs="Cordia New"/>
          <w:sz w:val="28"/>
          <w:szCs w:val="28"/>
        </w:rPr>
        <w:tab/>
        <w:t xml:space="preserve">    </w:t>
      </w:r>
      <w:r w:rsidRPr="00731242">
        <w:rPr>
          <w:rFonts w:ascii="Cordia New" w:hAnsi="Cordia New" w:cs="Cordia New"/>
          <w:sz w:val="28"/>
          <w:szCs w:val="28"/>
          <w:cs/>
        </w:rPr>
        <w:t>อัตราดอกเบี้ย</w:t>
      </w:r>
      <w:r w:rsidRPr="00731242">
        <w:rPr>
          <w:rFonts w:ascii="Cordia New" w:hAnsi="Cordia New" w:cs="Cordia New"/>
          <w:sz w:val="28"/>
          <w:szCs w:val="28"/>
          <w:cs/>
        </w:rPr>
        <w:tab/>
      </w:r>
      <w:r w:rsidRPr="00731242">
        <w:rPr>
          <w:rFonts w:ascii="Cordia New" w:hAnsi="Cordia New" w:cs="Cordia New"/>
          <w:sz w:val="28"/>
          <w:szCs w:val="28"/>
          <w:cs/>
        </w:rPr>
        <w:tab/>
        <w:t xml:space="preserve">อัตราดอกเบี้ยคงที่ ร้อยละ </w:t>
      </w:r>
      <w:r w:rsidRPr="00EC2ACF">
        <w:rPr>
          <w:rFonts w:ascii="Cordia New" w:hAnsi="Cordia New" w:cs="Cordia New"/>
          <w:sz w:val="28"/>
          <w:szCs w:val="28"/>
        </w:rPr>
        <w:t xml:space="preserve">5.20 </w:t>
      </w:r>
      <w:r w:rsidRPr="00731242">
        <w:rPr>
          <w:rFonts w:ascii="Cordia New" w:hAnsi="Cordia New" w:cs="Cordia New"/>
          <w:sz w:val="28"/>
          <w:szCs w:val="28"/>
          <w:cs/>
        </w:rPr>
        <w:t>ต่อปี</w:t>
      </w:r>
    </w:p>
    <w:p w:rsidR="00256209" w:rsidRPr="00EC2ACF" w:rsidRDefault="00256209" w:rsidP="00256209">
      <w:pPr>
        <w:spacing w:before="120" w:after="120"/>
        <w:jc w:val="thaiDistribute"/>
        <w:rPr>
          <w:rFonts w:ascii="Cordia New" w:hAnsi="Cordia New" w:cs="Cordia New"/>
          <w:sz w:val="28"/>
          <w:szCs w:val="28"/>
        </w:rPr>
      </w:pPr>
    </w:p>
    <w:p w:rsidR="00256209" w:rsidRPr="00EC2ACF" w:rsidRDefault="00256209" w:rsidP="00256209">
      <w:pPr>
        <w:pStyle w:val="ListParagraph"/>
        <w:numPr>
          <w:ilvl w:val="0"/>
          <w:numId w:val="34"/>
        </w:numPr>
        <w:spacing w:before="120" w:after="120"/>
        <w:ind w:left="851"/>
        <w:jc w:val="thaiDistribute"/>
        <w:rPr>
          <w:szCs w:val="28"/>
        </w:rPr>
      </w:pPr>
      <w:r w:rsidRPr="00731242">
        <w:rPr>
          <w:szCs w:val="28"/>
          <w:cs/>
        </w:rPr>
        <w:lastRenderedPageBreak/>
        <w:t>ชื่อตราสาร</w:t>
      </w:r>
      <w:r w:rsidRPr="00731242">
        <w:rPr>
          <w:szCs w:val="28"/>
          <w:cs/>
        </w:rPr>
        <w:tab/>
      </w:r>
      <w:r w:rsidRPr="00731242">
        <w:rPr>
          <w:szCs w:val="28"/>
          <w:cs/>
        </w:rPr>
        <w:tab/>
        <w:t xml:space="preserve">หุ้นกู้บริษัท แกรนด์ แอสเสท โฮเทลส์ แอนด์ พรอพเพอร์ตี้ จำกัด </w:t>
      </w:r>
      <w:r w:rsidRPr="00EC2ACF">
        <w:rPr>
          <w:szCs w:val="28"/>
        </w:rPr>
        <w:t>(</w:t>
      </w:r>
      <w:r w:rsidRPr="00731242">
        <w:rPr>
          <w:szCs w:val="28"/>
          <w:cs/>
        </w:rPr>
        <w:t>มหาชน</w:t>
      </w:r>
      <w:r w:rsidRPr="00EC2ACF">
        <w:rPr>
          <w:szCs w:val="28"/>
        </w:rPr>
        <w:t>)</w:t>
      </w:r>
      <w:r w:rsidRPr="00EC2ACF">
        <w:rPr>
          <w:szCs w:val="28"/>
        </w:rPr>
        <w:tab/>
      </w:r>
      <w:r w:rsidRPr="00EC2ACF">
        <w:rPr>
          <w:szCs w:val="28"/>
        </w:rPr>
        <w:tab/>
      </w:r>
      <w:r w:rsidRPr="00EC2ACF">
        <w:rPr>
          <w:szCs w:val="28"/>
        </w:rPr>
        <w:tab/>
      </w:r>
      <w:r w:rsidRPr="00EC2ACF">
        <w:rPr>
          <w:szCs w:val="28"/>
        </w:rPr>
        <w:tab/>
      </w:r>
      <w:r w:rsidRPr="00731242">
        <w:rPr>
          <w:szCs w:val="28"/>
          <w:cs/>
        </w:rPr>
        <w:t xml:space="preserve"> ครั้งที่ </w:t>
      </w:r>
      <w:r w:rsidRPr="00EC2ACF">
        <w:rPr>
          <w:szCs w:val="28"/>
        </w:rPr>
        <w:t xml:space="preserve">1/2560 </w:t>
      </w:r>
      <w:r w:rsidRPr="00731242">
        <w:rPr>
          <w:szCs w:val="28"/>
          <w:cs/>
        </w:rPr>
        <w:t xml:space="preserve">ครบกำหนดไถ่ถอนปี พ.ศ. </w:t>
      </w:r>
      <w:r w:rsidRPr="00EC2ACF">
        <w:rPr>
          <w:szCs w:val="28"/>
        </w:rPr>
        <w:t>2563</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มูลค่าที่เสนอขาย</w:t>
      </w:r>
      <w:r w:rsidRPr="00731242">
        <w:rPr>
          <w:rFonts w:ascii="Cordia New" w:hAnsi="Cordia New" w:cs="Cordia New"/>
          <w:sz w:val="28"/>
          <w:szCs w:val="28"/>
          <w:cs/>
        </w:rPr>
        <w:tab/>
      </w:r>
      <w:r w:rsidRPr="00EC2ACF">
        <w:rPr>
          <w:rFonts w:ascii="Cordia New" w:hAnsi="Cordia New" w:cs="Cordia New"/>
          <w:sz w:val="28"/>
          <w:szCs w:val="28"/>
        </w:rPr>
        <w:t xml:space="preserve">261.00 </w:t>
      </w:r>
      <w:r w:rsidRPr="00731242">
        <w:rPr>
          <w:rFonts w:ascii="Cordia New" w:hAnsi="Cordia New" w:cs="Cordia New"/>
          <w:sz w:val="28"/>
          <w:szCs w:val="28"/>
          <w:cs/>
        </w:rPr>
        <w:t>ล้านบาท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มูลค่าที่ตราไว้ต่อหน่วย</w:t>
      </w:r>
      <w:r w:rsidRPr="00731242">
        <w:rPr>
          <w:rFonts w:ascii="Cordia New" w:hAnsi="Cordia New" w:cs="Cordia New"/>
          <w:sz w:val="28"/>
          <w:szCs w:val="28"/>
          <w:cs/>
        </w:rPr>
        <w:tab/>
      </w:r>
      <w:r w:rsidRPr="00EC2ACF">
        <w:rPr>
          <w:rFonts w:ascii="Cordia New" w:hAnsi="Cordia New" w:cs="Cordia New"/>
          <w:sz w:val="28"/>
          <w:szCs w:val="28"/>
        </w:rPr>
        <w:t xml:space="preserve">1,000 </w:t>
      </w:r>
      <w:r w:rsidRPr="00731242">
        <w:rPr>
          <w:rFonts w:ascii="Cordia New" w:hAnsi="Cordia New" w:cs="Cordia New"/>
          <w:sz w:val="28"/>
          <w:szCs w:val="28"/>
          <w:cs/>
        </w:rPr>
        <w:t>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วิธีเสนอขาย</w:t>
      </w:r>
      <w:r w:rsidRPr="00731242">
        <w:rPr>
          <w:rFonts w:ascii="Cordia New" w:hAnsi="Cordia New" w:cs="Cordia New"/>
          <w:sz w:val="28"/>
          <w:szCs w:val="28"/>
          <w:cs/>
        </w:rPr>
        <w:tab/>
      </w:r>
      <w:r w:rsidRPr="00EC2ACF">
        <w:rPr>
          <w:rFonts w:ascii="Cordia New" w:hAnsi="Cordia New" w:cs="Cordia New"/>
          <w:sz w:val="28"/>
          <w:szCs w:val="28"/>
        </w:rPr>
        <w:tab/>
      </w:r>
      <w:r w:rsidRPr="00731242">
        <w:rPr>
          <w:rFonts w:ascii="Cordia New" w:hAnsi="Cordia New" w:cs="Cordia New"/>
          <w:sz w:val="28"/>
          <w:szCs w:val="28"/>
          <w:cs/>
        </w:rPr>
        <w:t xml:space="preserve">เสนอขายให้แก่ผู้ลงทุนสถาบัน และ/หรือ ผู้ลงทุนรายใหญ่ </w:t>
      </w:r>
      <w:r w:rsidRPr="00EC2ACF">
        <w:rPr>
          <w:rFonts w:ascii="Cordia New" w:hAnsi="Cordia New" w:cs="Cordia New"/>
          <w:sz w:val="28"/>
          <w:szCs w:val="28"/>
        </w:rPr>
        <w:t>(II-HNW)</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วันที่เสนอขาย</w:t>
      </w:r>
      <w:r w:rsidRPr="00731242">
        <w:rPr>
          <w:rFonts w:ascii="Cordia New" w:hAnsi="Cordia New" w:cs="Cordia New"/>
          <w:sz w:val="28"/>
          <w:szCs w:val="28"/>
          <w:cs/>
        </w:rPr>
        <w:tab/>
      </w:r>
      <w:r w:rsidRPr="00EC2ACF">
        <w:rPr>
          <w:rFonts w:ascii="Cordia New" w:hAnsi="Cordia New" w:cs="Cordia New"/>
          <w:sz w:val="28"/>
          <w:szCs w:val="28"/>
        </w:rPr>
        <w:tab/>
        <w:t xml:space="preserve">26 </w:t>
      </w:r>
      <w:r w:rsidRPr="00731242">
        <w:rPr>
          <w:rFonts w:ascii="Cordia New" w:hAnsi="Cordia New" w:cs="Cordia New"/>
          <w:sz w:val="28"/>
          <w:szCs w:val="28"/>
          <w:cs/>
        </w:rPr>
        <w:t xml:space="preserve">มกราคม </w:t>
      </w:r>
      <w:r w:rsidRPr="00EC2ACF">
        <w:rPr>
          <w:rFonts w:ascii="Cordia New" w:hAnsi="Cordia New" w:cs="Cordia New"/>
          <w:sz w:val="28"/>
          <w:szCs w:val="28"/>
        </w:rPr>
        <w:t>2560</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วันที่ครบกำหนดไถ่ถอน</w:t>
      </w:r>
      <w:r w:rsidRPr="00731242">
        <w:rPr>
          <w:rFonts w:ascii="Cordia New" w:hAnsi="Cordia New" w:cs="Cordia New"/>
          <w:sz w:val="28"/>
          <w:szCs w:val="28"/>
          <w:cs/>
        </w:rPr>
        <w:tab/>
      </w:r>
      <w:r w:rsidRPr="00EC2ACF">
        <w:rPr>
          <w:rFonts w:ascii="Cordia New" w:hAnsi="Cordia New" w:cs="Cordia New"/>
          <w:sz w:val="28"/>
          <w:szCs w:val="28"/>
        </w:rPr>
        <w:t xml:space="preserve">23 </w:t>
      </w:r>
      <w:r w:rsidRPr="00731242">
        <w:rPr>
          <w:rFonts w:ascii="Cordia New" w:hAnsi="Cordia New" w:cs="Cordia New"/>
          <w:sz w:val="28"/>
          <w:szCs w:val="28"/>
          <w:cs/>
        </w:rPr>
        <w:t xml:space="preserve">มกราคม </w:t>
      </w:r>
      <w:r w:rsidRPr="00EC2ACF">
        <w:rPr>
          <w:rFonts w:ascii="Cordia New" w:hAnsi="Cordia New" w:cs="Cordia New"/>
          <w:sz w:val="28"/>
          <w:szCs w:val="28"/>
        </w:rPr>
        <w:t>2563</w:t>
      </w:r>
    </w:p>
    <w:p w:rsidR="00256209" w:rsidRPr="00EC2ACF" w:rsidRDefault="00256209" w:rsidP="00256209">
      <w:pPr>
        <w:spacing w:before="120" w:after="120"/>
        <w:jc w:val="thaiDistribute"/>
        <w:rPr>
          <w:rFonts w:ascii="Cordia New" w:hAnsi="Cordia New" w:cs="Cordia New"/>
          <w:sz w:val="28"/>
          <w:szCs w:val="28"/>
        </w:rPr>
      </w:pPr>
      <w:r w:rsidRPr="00EC2ACF">
        <w:rPr>
          <w:rFonts w:ascii="Cordia New" w:hAnsi="Cordia New" w:cs="Cordia New"/>
          <w:sz w:val="28"/>
          <w:szCs w:val="28"/>
        </w:rPr>
        <w:tab/>
        <w:t xml:space="preserve">    </w:t>
      </w:r>
      <w:r w:rsidRPr="00731242">
        <w:rPr>
          <w:rFonts w:ascii="Cordia New" w:hAnsi="Cordia New" w:cs="Cordia New"/>
          <w:sz w:val="28"/>
          <w:szCs w:val="28"/>
          <w:cs/>
        </w:rPr>
        <w:t>อัตราดอกเบี้ย</w:t>
      </w:r>
      <w:r w:rsidRPr="00731242">
        <w:rPr>
          <w:rFonts w:ascii="Cordia New" w:hAnsi="Cordia New" w:cs="Cordia New"/>
          <w:sz w:val="28"/>
          <w:szCs w:val="28"/>
          <w:cs/>
        </w:rPr>
        <w:tab/>
      </w:r>
      <w:r w:rsidRPr="00731242">
        <w:rPr>
          <w:rFonts w:ascii="Cordia New" w:hAnsi="Cordia New" w:cs="Cordia New"/>
          <w:sz w:val="28"/>
          <w:szCs w:val="28"/>
          <w:cs/>
        </w:rPr>
        <w:tab/>
        <w:t xml:space="preserve">อัตราดอกเบี้ยคงที่ ร้อยละ </w:t>
      </w:r>
      <w:r w:rsidRPr="00EC2ACF">
        <w:rPr>
          <w:rFonts w:ascii="Cordia New" w:hAnsi="Cordia New" w:cs="Cordia New"/>
          <w:sz w:val="28"/>
          <w:szCs w:val="28"/>
        </w:rPr>
        <w:t xml:space="preserve">5.35 </w:t>
      </w:r>
      <w:r w:rsidRPr="00731242">
        <w:rPr>
          <w:rFonts w:ascii="Cordia New" w:hAnsi="Cordia New" w:cs="Cordia New"/>
          <w:sz w:val="28"/>
          <w:szCs w:val="28"/>
          <w:cs/>
        </w:rPr>
        <w:t>ต่อปี</w:t>
      </w:r>
    </w:p>
    <w:p w:rsidR="00256209" w:rsidRPr="00EC2ACF" w:rsidRDefault="00256209" w:rsidP="00256209">
      <w:pPr>
        <w:spacing w:before="120" w:after="120"/>
        <w:jc w:val="thaiDistribute"/>
        <w:rPr>
          <w:rFonts w:ascii="Cordia New" w:hAnsi="Cordia New" w:cs="Cordia New"/>
          <w:sz w:val="28"/>
          <w:szCs w:val="28"/>
        </w:rPr>
      </w:pPr>
    </w:p>
    <w:p w:rsidR="00256209" w:rsidRPr="00EC2ACF" w:rsidRDefault="00256209" w:rsidP="00256209">
      <w:pPr>
        <w:pStyle w:val="ListParagraph"/>
        <w:numPr>
          <w:ilvl w:val="0"/>
          <w:numId w:val="34"/>
        </w:numPr>
        <w:spacing w:before="120" w:after="120"/>
        <w:ind w:left="851"/>
        <w:jc w:val="thaiDistribute"/>
        <w:rPr>
          <w:szCs w:val="28"/>
        </w:rPr>
      </w:pPr>
      <w:r w:rsidRPr="00731242">
        <w:rPr>
          <w:szCs w:val="28"/>
          <w:cs/>
        </w:rPr>
        <w:t>ชื่อตราสาร</w:t>
      </w:r>
      <w:r w:rsidRPr="00731242">
        <w:rPr>
          <w:szCs w:val="28"/>
          <w:cs/>
        </w:rPr>
        <w:tab/>
      </w:r>
      <w:r w:rsidRPr="00731242">
        <w:rPr>
          <w:szCs w:val="28"/>
          <w:cs/>
        </w:rPr>
        <w:tab/>
        <w:t xml:space="preserve">หุ้นกู้บริษัท แกรนด์ แอสเสท โฮเทลส์ แอนด์ พรอพเพอร์ตี้ จำกัด </w:t>
      </w:r>
      <w:r w:rsidRPr="00EC2ACF">
        <w:rPr>
          <w:szCs w:val="28"/>
        </w:rPr>
        <w:t>(</w:t>
      </w:r>
      <w:r w:rsidRPr="00731242">
        <w:rPr>
          <w:szCs w:val="28"/>
          <w:cs/>
        </w:rPr>
        <w:t>มหาชน</w:t>
      </w:r>
      <w:r w:rsidRPr="00EC2ACF">
        <w:rPr>
          <w:szCs w:val="28"/>
        </w:rPr>
        <w:t>)</w:t>
      </w:r>
      <w:r w:rsidRPr="00EC2ACF">
        <w:rPr>
          <w:szCs w:val="28"/>
        </w:rPr>
        <w:tab/>
      </w:r>
      <w:r w:rsidRPr="00EC2ACF">
        <w:rPr>
          <w:szCs w:val="28"/>
        </w:rPr>
        <w:tab/>
      </w:r>
      <w:r w:rsidRPr="00EC2ACF">
        <w:rPr>
          <w:szCs w:val="28"/>
        </w:rPr>
        <w:tab/>
      </w:r>
      <w:r w:rsidRPr="00EC2ACF">
        <w:rPr>
          <w:szCs w:val="28"/>
        </w:rPr>
        <w:tab/>
      </w:r>
      <w:r w:rsidRPr="00731242">
        <w:rPr>
          <w:szCs w:val="28"/>
          <w:cs/>
        </w:rPr>
        <w:t xml:space="preserve"> ครั้งที่ </w:t>
      </w:r>
      <w:r w:rsidRPr="00EC2ACF">
        <w:rPr>
          <w:szCs w:val="28"/>
        </w:rPr>
        <w:t xml:space="preserve">2/2560 </w:t>
      </w:r>
      <w:r w:rsidRPr="00731242">
        <w:rPr>
          <w:szCs w:val="28"/>
          <w:cs/>
        </w:rPr>
        <w:t xml:space="preserve">ครบกำหนดไถ่ถอนปี พ.ศ. </w:t>
      </w:r>
      <w:r>
        <w:rPr>
          <w:szCs w:val="28"/>
        </w:rPr>
        <w:t>2562</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มูลค่าที่เสนอขาย</w:t>
      </w:r>
      <w:r w:rsidRPr="00731242">
        <w:rPr>
          <w:rFonts w:ascii="Cordia New" w:hAnsi="Cordia New" w:cs="Cordia New"/>
          <w:sz w:val="28"/>
          <w:szCs w:val="28"/>
          <w:cs/>
        </w:rPr>
        <w:tab/>
      </w:r>
      <w:r w:rsidRPr="00EC2ACF">
        <w:rPr>
          <w:rFonts w:ascii="Cordia New" w:hAnsi="Cordia New" w:cs="Cordia New"/>
          <w:sz w:val="28"/>
          <w:szCs w:val="28"/>
        </w:rPr>
        <w:t xml:space="preserve">380.00 </w:t>
      </w:r>
      <w:r w:rsidRPr="00731242">
        <w:rPr>
          <w:rFonts w:ascii="Cordia New" w:hAnsi="Cordia New" w:cs="Cordia New"/>
          <w:sz w:val="28"/>
          <w:szCs w:val="28"/>
          <w:cs/>
        </w:rPr>
        <w:t>ล้านบาท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มูลค่าที่ตราไว้ต่อหน่วย</w:t>
      </w:r>
      <w:r w:rsidRPr="00731242">
        <w:rPr>
          <w:rFonts w:ascii="Cordia New" w:hAnsi="Cordia New" w:cs="Cordia New"/>
          <w:sz w:val="28"/>
          <w:szCs w:val="28"/>
          <w:cs/>
        </w:rPr>
        <w:tab/>
      </w:r>
      <w:r w:rsidRPr="00EC2ACF">
        <w:rPr>
          <w:rFonts w:ascii="Cordia New" w:hAnsi="Cordia New" w:cs="Cordia New"/>
          <w:sz w:val="28"/>
          <w:szCs w:val="28"/>
        </w:rPr>
        <w:t xml:space="preserve">1,000 </w:t>
      </w:r>
      <w:r w:rsidRPr="00731242">
        <w:rPr>
          <w:rFonts w:ascii="Cordia New" w:hAnsi="Cordia New" w:cs="Cordia New"/>
          <w:sz w:val="28"/>
          <w:szCs w:val="28"/>
          <w:cs/>
        </w:rPr>
        <w:t>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วิธีเสนอขาย</w:t>
      </w:r>
      <w:r w:rsidRPr="00731242">
        <w:rPr>
          <w:rFonts w:ascii="Cordia New" w:hAnsi="Cordia New" w:cs="Cordia New"/>
          <w:sz w:val="28"/>
          <w:szCs w:val="28"/>
          <w:cs/>
        </w:rPr>
        <w:tab/>
      </w:r>
      <w:r w:rsidRPr="00EC2ACF">
        <w:rPr>
          <w:rFonts w:ascii="Cordia New" w:hAnsi="Cordia New" w:cs="Cordia New"/>
          <w:sz w:val="28"/>
          <w:szCs w:val="28"/>
        </w:rPr>
        <w:tab/>
      </w:r>
      <w:r w:rsidRPr="00731242">
        <w:rPr>
          <w:rFonts w:ascii="Cordia New" w:hAnsi="Cordia New" w:cs="Cordia New"/>
          <w:sz w:val="28"/>
          <w:szCs w:val="28"/>
          <w:cs/>
        </w:rPr>
        <w:t xml:space="preserve">เสนอขายให้แก่ผู้ลงทุนสถาบัน และ/หรือ ผู้ลงทุนรายใหญ่ </w:t>
      </w:r>
      <w:r w:rsidRPr="00EC2ACF">
        <w:rPr>
          <w:rFonts w:ascii="Cordia New" w:hAnsi="Cordia New" w:cs="Cordia New"/>
          <w:sz w:val="28"/>
          <w:szCs w:val="28"/>
        </w:rPr>
        <w:t>(II-HNW)</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วันที่เสนอขาย</w:t>
      </w:r>
      <w:r w:rsidRPr="00731242">
        <w:rPr>
          <w:rFonts w:ascii="Cordia New" w:hAnsi="Cordia New" w:cs="Cordia New"/>
          <w:sz w:val="28"/>
          <w:szCs w:val="28"/>
          <w:cs/>
        </w:rPr>
        <w:tab/>
      </w:r>
      <w:r w:rsidRPr="00EC2ACF">
        <w:rPr>
          <w:rFonts w:ascii="Cordia New" w:hAnsi="Cordia New" w:cs="Cordia New"/>
          <w:sz w:val="28"/>
          <w:szCs w:val="28"/>
        </w:rPr>
        <w:tab/>
        <w:t xml:space="preserve">5 </w:t>
      </w:r>
      <w:r w:rsidRPr="00731242">
        <w:rPr>
          <w:rFonts w:ascii="Cordia New" w:hAnsi="Cordia New" w:cs="Cordia New"/>
          <w:sz w:val="28"/>
          <w:szCs w:val="28"/>
          <w:cs/>
        </w:rPr>
        <w:t xml:space="preserve">เมษายน </w:t>
      </w:r>
      <w:r w:rsidRPr="00EC2ACF">
        <w:rPr>
          <w:rFonts w:ascii="Cordia New" w:hAnsi="Cordia New" w:cs="Cordia New"/>
          <w:sz w:val="28"/>
          <w:szCs w:val="28"/>
        </w:rPr>
        <w:t xml:space="preserve">2560 </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วันที่ครบกำหนดไถ่ถอน</w:t>
      </w:r>
      <w:r w:rsidRPr="00731242">
        <w:rPr>
          <w:rFonts w:ascii="Cordia New" w:hAnsi="Cordia New" w:cs="Cordia New"/>
          <w:sz w:val="28"/>
          <w:szCs w:val="28"/>
          <w:cs/>
        </w:rPr>
        <w:tab/>
      </w:r>
      <w:r w:rsidRPr="00EC2ACF">
        <w:rPr>
          <w:rFonts w:ascii="Cordia New" w:hAnsi="Cordia New" w:cs="Cordia New"/>
          <w:sz w:val="28"/>
          <w:szCs w:val="28"/>
        </w:rPr>
        <w:t>5</w:t>
      </w:r>
      <w:r w:rsidRPr="00731242">
        <w:rPr>
          <w:rFonts w:ascii="Cordia New" w:hAnsi="Cordia New" w:cs="Cordia New"/>
          <w:sz w:val="28"/>
          <w:szCs w:val="28"/>
          <w:cs/>
        </w:rPr>
        <w:t xml:space="preserve"> ตุลาคม </w:t>
      </w:r>
      <w:r w:rsidRPr="00EC2ACF">
        <w:rPr>
          <w:rFonts w:ascii="Cordia New" w:hAnsi="Cordia New" w:cs="Cordia New"/>
          <w:sz w:val="28"/>
          <w:szCs w:val="28"/>
        </w:rPr>
        <w:t>2562</w:t>
      </w:r>
    </w:p>
    <w:p w:rsidR="00256209" w:rsidRDefault="00256209" w:rsidP="00256209">
      <w:pPr>
        <w:spacing w:before="120" w:after="120"/>
        <w:jc w:val="thaiDistribute"/>
        <w:rPr>
          <w:rFonts w:ascii="Cordia New" w:hAnsi="Cordia New" w:cs="Cordia New"/>
          <w:sz w:val="28"/>
          <w:szCs w:val="28"/>
        </w:rPr>
      </w:pPr>
      <w:r w:rsidRPr="00EC2ACF">
        <w:rPr>
          <w:rFonts w:ascii="Cordia New" w:hAnsi="Cordia New" w:cs="Cordia New"/>
          <w:sz w:val="28"/>
          <w:szCs w:val="28"/>
        </w:rPr>
        <w:tab/>
        <w:t xml:space="preserve">    </w:t>
      </w:r>
      <w:r w:rsidRPr="00731242">
        <w:rPr>
          <w:rFonts w:ascii="Cordia New" w:hAnsi="Cordia New" w:cs="Cordia New"/>
          <w:sz w:val="28"/>
          <w:szCs w:val="28"/>
          <w:cs/>
        </w:rPr>
        <w:t>อัตราดอกเบี้ย</w:t>
      </w:r>
      <w:r w:rsidRPr="00731242">
        <w:rPr>
          <w:rFonts w:ascii="Cordia New" w:hAnsi="Cordia New" w:cs="Cordia New"/>
          <w:sz w:val="28"/>
          <w:szCs w:val="28"/>
          <w:cs/>
        </w:rPr>
        <w:tab/>
      </w:r>
      <w:r w:rsidRPr="00731242">
        <w:rPr>
          <w:rFonts w:ascii="Cordia New" w:hAnsi="Cordia New" w:cs="Cordia New"/>
          <w:sz w:val="28"/>
          <w:szCs w:val="28"/>
          <w:cs/>
        </w:rPr>
        <w:tab/>
        <w:t xml:space="preserve">อัตราดอกเบี้ยคงที่ ร้อยละ </w:t>
      </w:r>
      <w:r w:rsidRPr="00EC2ACF">
        <w:rPr>
          <w:rFonts w:ascii="Cordia New" w:hAnsi="Cordia New" w:cs="Cordia New"/>
          <w:sz w:val="28"/>
          <w:szCs w:val="28"/>
        </w:rPr>
        <w:t xml:space="preserve">5.75 </w:t>
      </w:r>
      <w:r w:rsidRPr="00731242">
        <w:rPr>
          <w:rFonts w:ascii="Cordia New" w:hAnsi="Cordia New" w:cs="Cordia New"/>
          <w:sz w:val="28"/>
          <w:szCs w:val="28"/>
          <w:cs/>
        </w:rPr>
        <w:t>ต่อปี</w:t>
      </w:r>
    </w:p>
    <w:p w:rsidR="00256209" w:rsidRDefault="00256209" w:rsidP="00256209">
      <w:pPr>
        <w:spacing w:before="120" w:after="120"/>
        <w:jc w:val="thaiDistribute"/>
        <w:rPr>
          <w:rFonts w:ascii="Cordia New" w:hAnsi="Cordia New" w:cs="Cordia New"/>
          <w:sz w:val="28"/>
          <w:szCs w:val="28"/>
        </w:rPr>
      </w:pPr>
    </w:p>
    <w:p w:rsidR="00256209" w:rsidRPr="00EC2ACF" w:rsidRDefault="00256209" w:rsidP="00256209">
      <w:pPr>
        <w:pStyle w:val="ListParagraph"/>
        <w:numPr>
          <w:ilvl w:val="0"/>
          <w:numId w:val="34"/>
        </w:numPr>
        <w:spacing w:before="120" w:after="120"/>
        <w:ind w:left="851"/>
        <w:jc w:val="thaiDistribute"/>
        <w:rPr>
          <w:szCs w:val="28"/>
        </w:rPr>
      </w:pPr>
      <w:r w:rsidRPr="00731242">
        <w:rPr>
          <w:szCs w:val="28"/>
          <w:cs/>
        </w:rPr>
        <w:t>ชื่อตราสาร</w:t>
      </w:r>
      <w:r w:rsidRPr="00731242">
        <w:rPr>
          <w:szCs w:val="28"/>
          <w:cs/>
        </w:rPr>
        <w:tab/>
      </w:r>
      <w:r w:rsidRPr="00731242">
        <w:rPr>
          <w:szCs w:val="28"/>
          <w:cs/>
        </w:rPr>
        <w:tab/>
        <w:t xml:space="preserve">หุ้นกู้บริษัท แกรนด์ แอสเสท โฮเทลส์ แอนด์ พรอพเพอร์ตี้ จำกัด </w:t>
      </w:r>
      <w:r w:rsidRPr="00EC2ACF">
        <w:rPr>
          <w:szCs w:val="28"/>
        </w:rPr>
        <w:t>(</w:t>
      </w:r>
      <w:r w:rsidRPr="00731242">
        <w:rPr>
          <w:szCs w:val="28"/>
          <w:cs/>
        </w:rPr>
        <w:t>มหาชน</w:t>
      </w:r>
      <w:r w:rsidRPr="00EC2ACF">
        <w:rPr>
          <w:szCs w:val="28"/>
        </w:rPr>
        <w:t>)</w:t>
      </w:r>
      <w:r w:rsidRPr="00EC2ACF">
        <w:rPr>
          <w:szCs w:val="28"/>
        </w:rPr>
        <w:tab/>
      </w:r>
      <w:r w:rsidRPr="00EC2ACF">
        <w:rPr>
          <w:szCs w:val="28"/>
        </w:rPr>
        <w:tab/>
      </w:r>
      <w:r w:rsidRPr="00EC2ACF">
        <w:rPr>
          <w:szCs w:val="28"/>
        </w:rPr>
        <w:tab/>
      </w:r>
      <w:r w:rsidRPr="00EC2ACF">
        <w:rPr>
          <w:szCs w:val="28"/>
        </w:rPr>
        <w:tab/>
      </w:r>
      <w:r w:rsidRPr="00731242">
        <w:rPr>
          <w:szCs w:val="28"/>
          <w:cs/>
        </w:rPr>
        <w:t xml:space="preserve"> ครั้งที่ </w:t>
      </w:r>
      <w:r>
        <w:rPr>
          <w:szCs w:val="28"/>
        </w:rPr>
        <w:t>3</w:t>
      </w:r>
      <w:r w:rsidRPr="00EC2ACF">
        <w:rPr>
          <w:szCs w:val="28"/>
        </w:rPr>
        <w:t xml:space="preserve">/2560 </w:t>
      </w:r>
      <w:r w:rsidRPr="00731242">
        <w:rPr>
          <w:szCs w:val="28"/>
          <w:cs/>
        </w:rPr>
        <w:t xml:space="preserve">ครบกำหนดไถ่ถอนปี พ.ศ. </w:t>
      </w:r>
      <w:r>
        <w:rPr>
          <w:szCs w:val="28"/>
        </w:rPr>
        <w:t>2563</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มูลค่าที่เสนอขาย</w:t>
      </w:r>
      <w:r w:rsidRPr="00731242">
        <w:rPr>
          <w:rFonts w:ascii="Cordia New" w:hAnsi="Cordia New" w:cs="Cordia New"/>
          <w:sz w:val="28"/>
          <w:szCs w:val="28"/>
          <w:cs/>
        </w:rPr>
        <w:tab/>
      </w:r>
      <w:r>
        <w:rPr>
          <w:rFonts w:ascii="Cordia New" w:hAnsi="Cordia New" w:cs="Cordia New"/>
          <w:sz w:val="28"/>
          <w:szCs w:val="28"/>
        </w:rPr>
        <w:t>491.70</w:t>
      </w:r>
      <w:r w:rsidRPr="00EC2ACF">
        <w:rPr>
          <w:rFonts w:ascii="Cordia New" w:hAnsi="Cordia New" w:cs="Cordia New"/>
          <w:sz w:val="28"/>
          <w:szCs w:val="28"/>
        </w:rPr>
        <w:t xml:space="preserve"> </w:t>
      </w:r>
      <w:r w:rsidRPr="00731242">
        <w:rPr>
          <w:rFonts w:ascii="Cordia New" w:hAnsi="Cordia New" w:cs="Cordia New"/>
          <w:sz w:val="28"/>
          <w:szCs w:val="28"/>
          <w:cs/>
        </w:rPr>
        <w:t>ล้านบาท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มูลค่าที่ตราไว้ต่อหน่วย</w:t>
      </w:r>
      <w:r w:rsidRPr="00731242">
        <w:rPr>
          <w:rFonts w:ascii="Cordia New" w:hAnsi="Cordia New" w:cs="Cordia New"/>
          <w:sz w:val="28"/>
          <w:szCs w:val="28"/>
          <w:cs/>
        </w:rPr>
        <w:tab/>
      </w:r>
      <w:r w:rsidRPr="00EC2ACF">
        <w:rPr>
          <w:rFonts w:ascii="Cordia New" w:hAnsi="Cordia New" w:cs="Cordia New"/>
          <w:sz w:val="28"/>
          <w:szCs w:val="28"/>
        </w:rPr>
        <w:t xml:space="preserve">1,000 </w:t>
      </w:r>
      <w:r w:rsidRPr="00731242">
        <w:rPr>
          <w:rFonts w:ascii="Cordia New" w:hAnsi="Cordia New" w:cs="Cordia New"/>
          <w:sz w:val="28"/>
          <w:szCs w:val="28"/>
          <w:cs/>
        </w:rPr>
        <w:t>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วิธีเสนอขาย</w:t>
      </w:r>
      <w:r w:rsidRPr="00731242">
        <w:rPr>
          <w:rFonts w:ascii="Cordia New" w:hAnsi="Cordia New" w:cs="Cordia New"/>
          <w:sz w:val="28"/>
          <w:szCs w:val="28"/>
          <w:cs/>
        </w:rPr>
        <w:tab/>
      </w:r>
      <w:r w:rsidRPr="00EC2ACF">
        <w:rPr>
          <w:rFonts w:ascii="Cordia New" w:hAnsi="Cordia New" w:cs="Cordia New"/>
          <w:sz w:val="28"/>
          <w:szCs w:val="28"/>
        </w:rPr>
        <w:tab/>
      </w:r>
      <w:r w:rsidRPr="00731242">
        <w:rPr>
          <w:rFonts w:ascii="Cordia New" w:hAnsi="Cordia New" w:cs="Cordia New"/>
          <w:sz w:val="28"/>
          <w:szCs w:val="28"/>
          <w:cs/>
        </w:rPr>
        <w:t xml:space="preserve">เสนอขายให้แก่ผู้ลงทุนสถาบัน และ/หรือ ผู้ลงทุนรายใหญ่ </w:t>
      </w:r>
      <w:r w:rsidRPr="00EC2ACF">
        <w:rPr>
          <w:rFonts w:ascii="Cordia New" w:hAnsi="Cordia New" w:cs="Cordia New"/>
          <w:sz w:val="28"/>
          <w:szCs w:val="28"/>
        </w:rPr>
        <w:t>(II-HNW)</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วันที่เสนอขาย</w:t>
      </w:r>
      <w:r w:rsidRPr="00731242">
        <w:rPr>
          <w:rFonts w:ascii="Cordia New" w:hAnsi="Cordia New" w:cs="Cordia New"/>
          <w:sz w:val="28"/>
          <w:szCs w:val="28"/>
          <w:cs/>
        </w:rPr>
        <w:tab/>
      </w:r>
      <w:r>
        <w:rPr>
          <w:rFonts w:ascii="Cordia New" w:hAnsi="Cordia New" w:cs="Cordia New"/>
          <w:sz w:val="28"/>
          <w:szCs w:val="28"/>
        </w:rPr>
        <w:tab/>
        <w:t xml:space="preserve">22 </w:t>
      </w:r>
      <w:r w:rsidRPr="00731242">
        <w:rPr>
          <w:rFonts w:ascii="Cordia New" w:hAnsi="Cordia New" w:cs="Cordia New"/>
          <w:sz w:val="28"/>
          <w:szCs w:val="28"/>
          <w:cs/>
        </w:rPr>
        <w:t xml:space="preserve">มิถุนายน </w:t>
      </w:r>
      <w:r w:rsidRPr="00EC2ACF">
        <w:rPr>
          <w:rFonts w:ascii="Cordia New" w:hAnsi="Cordia New" w:cs="Cordia New"/>
          <w:sz w:val="28"/>
          <w:szCs w:val="28"/>
        </w:rPr>
        <w:t xml:space="preserve">2560 </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วันที่ครบกำหนดไถ่ถอน</w:t>
      </w:r>
      <w:r w:rsidRPr="00731242">
        <w:rPr>
          <w:rFonts w:ascii="Cordia New" w:hAnsi="Cordia New" w:cs="Cordia New"/>
          <w:sz w:val="28"/>
          <w:szCs w:val="28"/>
          <w:cs/>
        </w:rPr>
        <w:tab/>
      </w:r>
      <w:r>
        <w:rPr>
          <w:rFonts w:ascii="Cordia New" w:hAnsi="Cordia New" w:cs="Cordia New"/>
          <w:sz w:val="28"/>
          <w:szCs w:val="28"/>
        </w:rPr>
        <w:t xml:space="preserve">22 </w:t>
      </w:r>
      <w:r w:rsidRPr="00731242">
        <w:rPr>
          <w:rFonts w:ascii="Cordia New" w:hAnsi="Cordia New" w:cs="Cordia New"/>
          <w:sz w:val="28"/>
          <w:szCs w:val="28"/>
          <w:cs/>
        </w:rPr>
        <w:t xml:space="preserve">มิถุนายน </w:t>
      </w:r>
      <w:r>
        <w:rPr>
          <w:rFonts w:ascii="Cordia New" w:hAnsi="Cordia New" w:cs="Cordia New"/>
          <w:sz w:val="28"/>
          <w:szCs w:val="28"/>
        </w:rPr>
        <w:t>2563</w:t>
      </w:r>
    </w:p>
    <w:p w:rsidR="00256209" w:rsidRDefault="00256209" w:rsidP="00256209">
      <w:pPr>
        <w:spacing w:before="120" w:after="120"/>
        <w:jc w:val="thaiDistribute"/>
        <w:rPr>
          <w:rFonts w:ascii="Cordia New" w:hAnsi="Cordia New" w:cs="Cordia New"/>
          <w:sz w:val="28"/>
          <w:szCs w:val="28"/>
        </w:rPr>
      </w:pPr>
      <w:r w:rsidRPr="00EC2ACF">
        <w:rPr>
          <w:rFonts w:ascii="Cordia New" w:hAnsi="Cordia New" w:cs="Cordia New"/>
          <w:sz w:val="28"/>
          <w:szCs w:val="28"/>
        </w:rPr>
        <w:tab/>
        <w:t xml:space="preserve">    </w:t>
      </w:r>
      <w:r w:rsidRPr="00731242">
        <w:rPr>
          <w:rFonts w:ascii="Cordia New" w:hAnsi="Cordia New" w:cs="Cordia New"/>
          <w:sz w:val="28"/>
          <w:szCs w:val="28"/>
          <w:cs/>
        </w:rPr>
        <w:t>อัตราดอกเบี้ย</w:t>
      </w:r>
      <w:r w:rsidRPr="00731242">
        <w:rPr>
          <w:rFonts w:ascii="Cordia New" w:hAnsi="Cordia New" w:cs="Cordia New"/>
          <w:sz w:val="28"/>
          <w:szCs w:val="28"/>
          <w:cs/>
        </w:rPr>
        <w:tab/>
      </w:r>
      <w:r w:rsidRPr="00731242">
        <w:rPr>
          <w:rFonts w:ascii="Cordia New" w:hAnsi="Cordia New" w:cs="Cordia New"/>
          <w:sz w:val="28"/>
          <w:szCs w:val="28"/>
          <w:cs/>
        </w:rPr>
        <w:tab/>
        <w:t xml:space="preserve">อัตราดอกเบี้ยคงที่ ร้อยละ </w:t>
      </w:r>
      <w:r>
        <w:rPr>
          <w:rFonts w:ascii="Cordia New" w:hAnsi="Cordia New" w:cs="Cordia New"/>
          <w:sz w:val="28"/>
          <w:szCs w:val="28"/>
        </w:rPr>
        <w:t>5.9</w:t>
      </w:r>
      <w:r w:rsidRPr="00EC2ACF">
        <w:rPr>
          <w:rFonts w:ascii="Cordia New" w:hAnsi="Cordia New" w:cs="Cordia New"/>
          <w:sz w:val="28"/>
          <w:szCs w:val="28"/>
        </w:rPr>
        <w:t xml:space="preserve">5 </w:t>
      </w:r>
      <w:r w:rsidRPr="00731242">
        <w:rPr>
          <w:rFonts w:ascii="Cordia New" w:hAnsi="Cordia New" w:cs="Cordia New"/>
          <w:sz w:val="28"/>
          <w:szCs w:val="28"/>
          <w:cs/>
        </w:rPr>
        <w:t>ต่อปี</w:t>
      </w:r>
    </w:p>
    <w:p w:rsidR="00256209" w:rsidRDefault="00256209" w:rsidP="00256209">
      <w:pPr>
        <w:spacing w:before="120" w:after="120"/>
        <w:jc w:val="thaiDistribute"/>
        <w:rPr>
          <w:rFonts w:ascii="Cordia New" w:hAnsi="Cordia New" w:cs="Cordia New"/>
          <w:sz w:val="28"/>
          <w:szCs w:val="28"/>
        </w:rPr>
      </w:pPr>
    </w:p>
    <w:p w:rsidR="00256209" w:rsidRPr="00EC2ACF" w:rsidRDefault="00256209" w:rsidP="00256209">
      <w:pPr>
        <w:pStyle w:val="ListParagraph"/>
        <w:numPr>
          <w:ilvl w:val="0"/>
          <w:numId w:val="34"/>
        </w:numPr>
        <w:spacing w:before="120" w:after="120"/>
        <w:ind w:left="851"/>
        <w:jc w:val="thaiDistribute"/>
        <w:rPr>
          <w:szCs w:val="28"/>
        </w:rPr>
      </w:pPr>
      <w:r w:rsidRPr="00731242">
        <w:rPr>
          <w:szCs w:val="28"/>
          <w:cs/>
        </w:rPr>
        <w:lastRenderedPageBreak/>
        <w:t>ชื่อตราสาร</w:t>
      </w:r>
      <w:r w:rsidRPr="00731242">
        <w:rPr>
          <w:szCs w:val="28"/>
          <w:cs/>
        </w:rPr>
        <w:tab/>
      </w:r>
      <w:r w:rsidRPr="00731242">
        <w:rPr>
          <w:szCs w:val="28"/>
          <w:cs/>
        </w:rPr>
        <w:tab/>
        <w:t xml:space="preserve">หุ้นกู้บริษัท แกรนด์ แอสเสท โฮเทลส์ แอนด์ พรอพเพอร์ตี้ จำกัด </w:t>
      </w:r>
      <w:r w:rsidRPr="00EC2ACF">
        <w:rPr>
          <w:szCs w:val="28"/>
        </w:rPr>
        <w:t>(</w:t>
      </w:r>
      <w:r w:rsidRPr="00731242">
        <w:rPr>
          <w:szCs w:val="28"/>
          <w:cs/>
        </w:rPr>
        <w:t>มหาชน</w:t>
      </w:r>
      <w:r w:rsidRPr="00EC2ACF">
        <w:rPr>
          <w:szCs w:val="28"/>
        </w:rPr>
        <w:t>)</w:t>
      </w:r>
      <w:r w:rsidRPr="00EC2ACF">
        <w:rPr>
          <w:szCs w:val="28"/>
        </w:rPr>
        <w:tab/>
      </w:r>
      <w:r w:rsidRPr="00EC2ACF">
        <w:rPr>
          <w:szCs w:val="28"/>
        </w:rPr>
        <w:tab/>
      </w:r>
      <w:r w:rsidRPr="00EC2ACF">
        <w:rPr>
          <w:szCs w:val="28"/>
        </w:rPr>
        <w:tab/>
      </w:r>
      <w:r w:rsidRPr="00EC2ACF">
        <w:rPr>
          <w:szCs w:val="28"/>
        </w:rPr>
        <w:tab/>
      </w:r>
      <w:r w:rsidRPr="00731242">
        <w:rPr>
          <w:szCs w:val="28"/>
          <w:cs/>
        </w:rPr>
        <w:t xml:space="preserve"> ครั้งที่ </w:t>
      </w:r>
      <w:r>
        <w:rPr>
          <w:szCs w:val="28"/>
        </w:rPr>
        <w:t>4</w:t>
      </w:r>
      <w:r w:rsidRPr="00EC2ACF">
        <w:rPr>
          <w:szCs w:val="28"/>
        </w:rPr>
        <w:t xml:space="preserve">/2560 </w:t>
      </w:r>
      <w:r w:rsidRPr="00731242">
        <w:rPr>
          <w:szCs w:val="28"/>
          <w:cs/>
        </w:rPr>
        <w:t xml:space="preserve">ครบกำหนดไถ่ถอนปี พ.ศ. </w:t>
      </w:r>
      <w:r>
        <w:rPr>
          <w:szCs w:val="28"/>
        </w:rPr>
        <w:t>2563</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มูลค่าที่เสนอขาย</w:t>
      </w:r>
      <w:r w:rsidRPr="00731242">
        <w:rPr>
          <w:rFonts w:ascii="Cordia New" w:hAnsi="Cordia New" w:cs="Cordia New"/>
          <w:sz w:val="28"/>
          <w:szCs w:val="28"/>
          <w:cs/>
        </w:rPr>
        <w:tab/>
      </w:r>
      <w:r>
        <w:rPr>
          <w:rFonts w:ascii="Cordia New" w:hAnsi="Cordia New" w:cs="Cordia New"/>
          <w:sz w:val="28"/>
          <w:szCs w:val="28"/>
        </w:rPr>
        <w:t>467.90</w:t>
      </w:r>
      <w:r w:rsidRPr="00EC2ACF">
        <w:rPr>
          <w:rFonts w:ascii="Cordia New" w:hAnsi="Cordia New" w:cs="Cordia New"/>
          <w:sz w:val="28"/>
          <w:szCs w:val="28"/>
        </w:rPr>
        <w:t xml:space="preserve"> </w:t>
      </w:r>
      <w:r w:rsidRPr="00731242">
        <w:rPr>
          <w:rFonts w:ascii="Cordia New" w:hAnsi="Cordia New" w:cs="Cordia New"/>
          <w:sz w:val="28"/>
          <w:szCs w:val="28"/>
          <w:cs/>
        </w:rPr>
        <w:t>ล้านบาท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มูลค่าที่ตราไว้ต่อหน่วย</w:t>
      </w:r>
      <w:r w:rsidRPr="00731242">
        <w:rPr>
          <w:rFonts w:ascii="Cordia New" w:hAnsi="Cordia New" w:cs="Cordia New"/>
          <w:sz w:val="28"/>
          <w:szCs w:val="28"/>
          <w:cs/>
        </w:rPr>
        <w:tab/>
      </w:r>
      <w:r w:rsidRPr="00EC2ACF">
        <w:rPr>
          <w:rFonts w:ascii="Cordia New" w:hAnsi="Cordia New" w:cs="Cordia New"/>
          <w:sz w:val="28"/>
          <w:szCs w:val="28"/>
        </w:rPr>
        <w:t xml:space="preserve">1,000 </w:t>
      </w:r>
      <w:r w:rsidRPr="00731242">
        <w:rPr>
          <w:rFonts w:ascii="Cordia New" w:hAnsi="Cordia New" w:cs="Cordia New"/>
          <w:sz w:val="28"/>
          <w:szCs w:val="28"/>
          <w:cs/>
        </w:rPr>
        <w:t>บาท</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วิธีเสนอขาย</w:t>
      </w:r>
      <w:r w:rsidRPr="00731242">
        <w:rPr>
          <w:rFonts w:ascii="Cordia New" w:hAnsi="Cordia New" w:cs="Cordia New"/>
          <w:sz w:val="28"/>
          <w:szCs w:val="28"/>
          <w:cs/>
        </w:rPr>
        <w:tab/>
      </w:r>
      <w:r w:rsidRPr="00EC2ACF">
        <w:rPr>
          <w:rFonts w:ascii="Cordia New" w:hAnsi="Cordia New" w:cs="Cordia New"/>
          <w:sz w:val="28"/>
          <w:szCs w:val="28"/>
        </w:rPr>
        <w:tab/>
      </w:r>
      <w:r w:rsidRPr="00731242">
        <w:rPr>
          <w:rFonts w:ascii="Cordia New" w:hAnsi="Cordia New" w:cs="Cordia New"/>
          <w:sz w:val="28"/>
          <w:szCs w:val="28"/>
          <w:cs/>
        </w:rPr>
        <w:t xml:space="preserve">เสนอขายให้แก่ผู้ลงทุนสถาบัน และ/หรือ ผู้ลงทุนรายใหญ่ </w:t>
      </w:r>
      <w:r w:rsidRPr="00EC2ACF">
        <w:rPr>
          <w:rFonts w:ascii="Cordia New" w:hAnsi="Cordia New" w:cs="Cordia New"/>
          <w:sz w:val="28"/>
          <w:szCs w:val="28"/>
        </w:rPr>
        <w:t>(II-HNW)</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วันที่เสนอขาย</w:t>
      </w:r>
      <w:r w:rsidRPr="00731242">
        <w:rPr>
          <w:rFonts w:ascii="Cordia New" w:hAnsi="Cordia New" w:cs="Cordia New"/>
          <w:sz w:val="28"/>
          <w:szCs w:val="28"/>
          <w:cs/>
        </w:rPr>
        <w:tab/>
      </w:r>
      <w:r>
        <w:rPr>
          <w:rFonts w:ascii="Cordia New" w:hAnsi="Cordia New" w:cs="Cordia New"/>
          <w:sz w:val="28"/>
          <w:szCs w:val="28"/>
        </w:rPr>
        <w:tab/>
        <w:t xml:space="preserve">19 </w:t>
      </w:r>
      <w:r w:rsidRPr="00731242">
        <w:rPr>
          <w:rFonts w:ascii="Cordia New" w:hAnsi="Cordia New" w:cs="Cordia New" w:hint="cs"/>
          <w:sz w:val="28"/>
          <w:szCs w:val="28"/>
          <w:cs/>
        </w:rPr>
        <w:t xml:space="preserve">ตุลาคม </w:t>
      </w:r>
      <w:r w:rsidRPr="00EC2ACF">
        <w:rPr>
          <w:rFonts w:ascii="Cordia New" w:hAnsi="Cordia New" w:cs="Cordia New"/>
          <w:sz w:val="28"/>
          <w:szCs w:val="28"/>
        </w:rPr>
        <w:t xml:space="preserve">2560 </w:t>
      </w:r>
    </w:p>
    <w:p w:rsidR="00256209" w:rsidRPr="00EC2ACF" w:rsidRDefault="00256209" w:rsidP="00256209">
      <w:pPr>
        <w:spacing w:before="120" w:after="120"/>
        <w:ind w:left="900" w:hanging="540"/>
        <w:jc w:val="thaiDistribute"/>
        <w:rPr>
          <w:rFonts w:ascii="Cordia New" w:hAnsi="Cordia New" w:cs="Cordia New"/>
          <w:sz w:val="28"/>
          <w:szCs w:val="28"/>
        </w:rPr>
      </w:pPr>
      <w:r w:rsidRPr="00EC2ACF">
        <w:rPr>
          <w:rFonts w:ascii="Cordia New" w:hAnsi="Cordia New" w:cs="Cordia New"/>
          <w:sz w:val="28"/>
          <w:szCs w:val="28"/>
        </w:rPr>
        <w:tab/>
      </w:r>
      <w:r w:rsidRPr="00731242">
        <w:rPr>
          <w:rFonts w:ascii="Cordia New" w:hAnsi="Cordia New" w:cs="Cordia New"/>
          <w:sz w:val="28"/>
          <w:szCs w:val="28"/>
          <w:cs/>
        </w:rPr>
        <w:t>วันที่ครบกำหนดไถ่ถอน</w:t>
      </w:r>
      <w:r w:rsidRPr="00731242">
        <w:rPr>
          <w:rFonts w:ascii="Cordia New" w:hAnsi="Cordia New" w:cs="Cordia New"/>
          <w:sz w:val="28"/>
          <w:szCs w:val="28"/>
          <w:cs/>
        </w:rPr>
        <w:tab/>
      </w:r>
      <w:r>
        <w:rPr>
          <w:rFonts w:ascii="Cordia New" w:hAnsi="Cordia New" w:cs="Cordia New"/>
          <w:sz w:val="28"/>
          <w:szCs w:val="28"/>
        </w:rPr>
        <w:t xml:space="preserve">19 </w:t>
      </w:r>
      <w:r w:rsidRPr="00731242">
        <w:rPr>
          <w:rFonts w:ascii="Cordia New" w:hAnsi="Cordia New" w:cs="Cordia New" w:hint="cs"/>
          <w:sz w:val="28"/>
          <w:szCs w:val="28"/>
          <w:cs/>
        </w:rPr>
        <w:t xml:space="preserve">ตุลาคม </w:t>
      </w:r>
      <w:r>
        <w:rPr>
          <w:rFonts w:ascii="Cordia New" w:hAnsi="Cordia New" w:cs="Cordia New"/>
          <w:sz w:val="28"/>
          <w:szCs w:val="28"/>
        </w:rPr>
        <w:t>2563</w:t>
      </w:r>
    </w:p>
    <w:p w:rsidR="00256209" w:rsidRDefault="00256209" w:rsidP="00256209">
      <w:pPr>
        <w:spacing w:before="120" w:after="120"/>
        <w:jc w:val="thaiDistribute"/>
        <w:rPr>
          <w:rFonts w:ascii="Cordia New" w:hAnsi="Cordia New" w:cs="Cordia New"/>
          <w:sz w:val="28"/>
          <w:szCs w:val="28"/>
        </w:rPr>
      </w:pPr>
      <w:r w:rsidRPr="00EC2ACF">
        <w:rPr>
          <w:rFonts w:ascii="Cordia New" w:hAnsi="Cordia New" w:cs="Cordia New"/>
          <w:sz w:val="28"/>
          <w:szCs w:val="28"/>
        </w:rPr>
        <w:tab/>
        <w:t xml:space="preserve">    </w:t>
      </w:r>
      <w:r w:rsidRPr="00731242">
        <w:rPr>
          <w:rFonts w:ascii="Cordia New" w:hAnsi="Cordia New" w:cs="Cordia New"/>
          <w:sz w:val="28"/>
          <w:szCs w:val="28"/>
          <w:cs/>
        </w:rPr>
        <w:t>อัตราดอกเบี้ย</w:t>
      </w:r>
      <w:r w:rsidRPr="00731242">
        <w:rPr>
          <w:rFonts w:ascii="Cordia New" w:hAnsi="Cordia New" w:cs="Cordia New"/>
          <w:sz w:val="28"/>
          <w:szCs w:val="28"/>
          <w:cs/>
        </w:rPr>
        <w:tab/>
      </w:r>
      <w:r w:rsidRPr="00731242">
        <w:rPr>
          <w:rFonts w:ascii="Cordia New" w:hAnsi="Cordia New" w:cs="Cordia New"/>
          <w:sz w:val="28"/>
          <w:szCs w:val="28"/>
          <w:cs/>
        </w:rPr>
        <w:tab/>
        <w:t xml:space="preserve">อัตราดอกเบี้ยคงที่ ร้อยละ </w:t>
      </w:r>
      <w:r>
        <w:rPr>
          <w:rFonts w:ascii="Cordia New" w:hAnsi="Cordia New" w:cs="Cordia New"/>
          <w:sz w:val="28"/>
          <w:szCs w:val="28"/>
        </w:rPr>
        <w:t>6.2</w:t>
      </w:r>
      <w:r w:rsidRPr="00EC2ACF">
        <w:rPr>
          <w:rFonts w:ascii="Cordia New" w:hAnsi="Cordia New" w:cs="Cordia New"/>
          <w:sz w:val="28"/>
          <w:szCs w:val="28"/>
        </w:rPr>
        <w:t xml:space="preserve">5 </w:t>
      </w:r>
      <w:r w:rsidRPr="00731242">
        <w:rPr>
          <w:rFonts w:ascii="Cordia New" w:hAnsi="Cordia New" w:cs="Cordia New"/>
          <w:sz w:val="28"/>
          <w:szCs w:val="28"/>
          <w:cs/>
        </w:rPr>
        <w:t>ต่อปี</w:t>
      </w:r>
    </w:p>
    <w:p w:rsidR="00256209" w:rsidRPr="00EC2ACF" w:rsidRDefault="00256209" w:rsidP="00256209">
      <w:pPr>
        <w:spacing w:before="120" w:after="120"/>
        <w:jc w:val="thaiDistribute"/>
        <w:rPr>
          <w:rFonts w:ascii="Cordia New" w:hAnsi="Cordia New" w:cs="Cordia New"/>
          <w:sz w:val="28"/>
          <w:szCs w:val="28"/>
        </w:rPr>
      </w:pPr>
    </w:p>
    <w:p w:rsidR="00A6327C" w:rsidRDefault="00256209" w:rsidP="00256209">
      <w:pPr>
        <w:spacing w:before="200" w:after="200"/>
        <w:ind w:left="900" w:hanging="540"/>
        <w:jc w:val="thaiDistribute"/>
        <w:rPr>
          <w:rFonts w:ascii="Cordia New" w:hAnsi="Cordia New" w:cs="Cordia New"/>
          <w:sz w:val="28"/>
          <w:szCs w:val="28"/>
        </w:rPr>
      </w:pPr>
      <w:r w:rsidRPr="00EC2ACF">
        <w:rPr>
          <w:rFonts w:ascii="Cordia New" w:hAnsi="Cordia New" w:cs="Cordia New"/>
          <w:sz w:val="28"/>
          <w:szCs w:val="28"/>
        </w:rPr>
        <w:tab/>
      </w:r>
      <w:r>
        <w:rPr>
          <w:rFonts w:ascii="Cordia New" w:hAnsi="Cordia New" w:cs="Cordia New"/>
          <w:sz w:val="28"/>
          <w:szCs w:val="28"/>
        </w:rPr>
        <w:tab/>
      </w:r>
      <w:r w:rsidRPr="00731242">
        <w:rPr>
          <w:rFonts w:ascii="Cordia New" w:hAnsi="Cordia New" w:cs="Cordia New"/>
          <w:sz w:val="28"/>
          <w:szCs w:val="28"/>
          <w:cs/>
        </w:rPr>
        <w:t>หุ้นกู้ดังกล่าวออกและเสนอขายภายใต้วงเงินที่ได้รับอนุมัติจากที่ประชุมวิสามัญผู้ถือหุ้นครั้งที่</w:t>
      </w:r>
      <w:r w:rsidRPr="00EC2ACF">
        <w:rPr>
          <w:rFonts w:ascii="Cordia New" w:hAnsi="Cordia New" w:cs="Cordia New"/>
          <w:sz w:val="28"/>
          <w:szCs w:val="28"/>
        </w:rPr>
        <w:t xml:space="preserve"> 1/2558</w:t>
      </w:r>
      <w:r w:rsidRPr="00731242">
        <w:rPr>
          <w:rFonts w:ascii="Cordia New" w:hAnsi="Cordia New" w:cs="Cordia New"/>
          <w:sz w:val="28"/>
          <w:szCs w:val="28"/>
          <w:cs/>
        </w:rPr>
        <w:t xml:space="preserve"> เมื่อวันที่ </w:t>
      </w:r>
      <w:r w:rsidRPr="00EC2ACF">
        <w:rPr>
          <w:rFonts w:ascii="Cordia New" w:hAnsi="Cordia New" w:cs="Cordia New"/>
          <w:sz w:val="28"/>
          <w:szCs w:val="28"/>
        </w:rPr>
        <w:t xml:space="preserve">3 </w:t>
      </w:r>
      <w:r w:rsidRPr="00731242">
        <w:rPr>
          <w:rFonts w:ascii="Cordia New" w:hAnsi="Cordia New" w:cs="Cordia New"/>
          <w:sz w:val="28"/>
          <w:szCs w:val="28"/>
          <w:cs/>
        </w:rPr>
        <w:t xml:space="preserve">พฤศจิกายน พ.ศ. </w:t>
      </w:r>
      <w:r w:rsidRPr="00EC2ACF">
        <w:rPr>
          <w:rFonts w:ascii="Cordia New" w:hAnsi="Cordia New" w:cs="Cordia New"/>
          <w:sz w:val="28"/>
          <w:szCs w:val="28"/>
        </w:rPr>
        <w:t>2558</w:t>
      </w:r>
      <w:r w:rsidRPr="00731242">
        <w:rPr>
          <w:rFonts w:ascii="Cordia New" w:hAnsi="Cordia New" w:cs="Cordia New"/>
          <w:sz w:val="28"/>
          <w:szCs w:val="28"/>
          <w:cs/>
        </w:rPr>
        <w:t xml:space="preserve"> ในวงเงินไม่เกิน </w:t>
      </w:r>
      <w:r w:rsidRPr="00EC2ACF">
        <w:rPr>
          <w:rFonts w:ascii="Cordia New" w:hAnsi="Cordia New" w:cs="Cordia New"/>
          <w:sz w:val="28"/>
          <w:szCs w:val="28"/>
        </w:rPr>
        <w:t xml:space="preserve">2,000 </w:t>
      </w:r>
      <w:r w:rsidRPr="00731242">
        <w:rPr>
          <w:rFonts w:ascii="Cordia New" w:hAnsi="Cordia New" w:cs="Cordia New"/>
          <w:sz w:val="28"/>
          <w:szCs w:val="28"/>
          <w:cs/>
        </w:rPr>
        <w:t>ล้านบาท</w:t>
      </w:r>
      <w:r>
        <w:rPr>
          <w:rFonts w:ascii="Cordia New" w:hAnsi="Cordia New" w:cs="Cordia New"/>
          <w:sz w:val="28"/>
          <w:szCs w:val="28"/>
        </w:rPr>
        <w:t xml:space="preserve"> </w:t>
      </w:r>
      <w:r w:rsidRPr="00731242">
        <w:rPr>
          <w:rFonts w:ascii="Cordia New" w:hAnsi="Cordia New" w:cs="Cordia New" w:hint="cs"/>
          <w:sz w:val="28"/>
          <w:szCs w:val="28"/>
          <w:cs/>
        </w:rPr>
        <w:t xml:space="preserve">และที่ประชุมสามัญผู้ถือหุ้นประจำปี </w:t>
      </w:r>
      <w:r w:rsidRPr="00731242">
        <w:rPr>
          <w:rFonts w:ascii="Cordia New" w:hAnsi="Cordia New" w:cs="Cordia New" w:hint="cs"/>
          <w:sz w:val="28"/>
          <w:szCs w:val="28"/>
        </w:rPr>
        <w:t xml:space="preserve">2560 </w:t>
      </w:r>
      <w:r w:rsidRPr="00731242">
        <w:rPr>
          <w:rFonts w:ascii="Cordia New" w:hAnsi="Cordia New" w:cs="Cordia New" w:hint="cs"/>
          <w:sz w:val="28"/>
          <w:szCs w:val="28"/>
          <w:cs/>
        </w:rPr>
        <w:t xml:space="preserve">เมื่อวันที่ </w:t>
      </w:r>
      <w:r w:rsidRPr="00731242">
        <w:rPr>
          <w:rFonts w:ascii="Cordia New" w:hAnsi="Cordia New" w:cs="Cordia New" w:hint="cs"/>
          <w:sz w:val="28"/>
          <w:szCs w:val="28"/>
        </w:rPr>
        <w:t xml:space="preserve">24 </w:t>
      </w:r>
      <w:r w:rsidRPr="00731242">
        <w:rPr>
          <w:rFonts w:ascii="Cordia New" w:hAnsi="Cordia New" w:cs="Cordia New" w:hint="cs"/>
          <w:sz w:val="28"/>
          <w:szCs w:val="28"/>
          <w:cs/>
        </w:rPr>
        <w:t xml:space="preserve">เมษายน พ.ศ. </w:t>
      </w:r>
      <w:r w:rsidRPr="00731242">
        <w:rPr>
          <w:rFonts w:ascii="Cordia New" w:hAnsi="Cordia New" w:cs="Cordia New" w:hint="cs"/>
          <w:sz w:val="28"/>
          <w:szCs w:val="28"/>
        </w:rPr>
        <w:t xml:space="preserve">2560 </w:t>
      </w:r>
      <w:r w:rsidRPr="00731242">
        <w:rPr>
          <w:rFonts w:ascii="Cordia New" w:hAnsi="Cordia New" w:cs="Cordia New"/>
          <w:sz w:val="28"/>
          <w:szCs w:val="28"/>
          <w:cs/>
        </w:rPr>
        <w:t xml:space="preserve">ในวงเงินไม่เกิน </w:t>
      </w:r>
      <w:r>
        <w:rPr>
          <w:rFonts w:ascii="Cordia New" w:hAnsi="Cordia New" w:cs="Cordia New"/>
          <w:sz w:val="28"/>
          <w:szCs w:val="28"/>
        </w:rPr>
        <w:t>4</w:t>
      </w:r>
      <w:r w:rsidRPr="00EC2ACF">
        <w:rPr>
          <w:rFonts w:ascii="Cordia New" w:hAnsi="Cordia New" w:cs="Cordia New"/>
          <w:sz w:val="28"/>
          <w:szCs w:val="28"/>
        </w:rPr>
        <w:t xml:space="preserve">,000 </w:t>
      </w:r>
      <w:r w:rsidRPr="00731242">
        <w:rPr>
          <w:rFonts w:ascii="Cordia New" w:hAnsi="Cordia New" w:cs="Cordia New"/>
          <w:sz w:val="28"/>
          <w:szCs w:val="28"/>
          <w:cs/>
        </w:rPr>
        <w:t>ล้านบาท</w:t>
      </w: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256209" w:rsidRDefault="00256209" w:rsidP="00256209">
      <w:pPr>
        <w:spacing w:before="200" w:after="200"/>
        <w:ind w:left="900" w:hanging="540"/>
        <w:jc w:val="thaiDistribute"/>
        <w:rPr>
          <w:rFonts w:ascii="Cordia New" w:hAnsi="Cordia New" w:cs="Cordia New"/>
          <w:sz w:val="28"/>
          <w:szCs w:val="28"/>
        </w:rPr>
      </w:pPr>
    </w:p>
    <w:p w:rsidR="00A6327C" w:rsidRPr="00432F79" w:rsidRDefault="00A6327C" w:rsidP="00A6327C">
      <w:pPr>
        <w:spacing w:before="200" w:after="200"/>
        <w:ind w:left="900" w:hanging="540"/>
        <w:jc w:val="thaiDistribute"/>
        <w:rPr>
          <w:rFonts w:ascii="Cordia New" w:hAnsi="Cordia New" w:cs="Cordia New"/>
          <w:sz w:val="28"/>
          <w:szCs w:val="28"/>
        </w:rPr>
      </w:pPr>
      <w:r w:rsidRPr="007D6640">
        <w:rPr>
          <w:rFonts w:ascii="Cordia New" w:hAnsi="Cordia New" w:cs="Cordia New"/>
          <w:b/>
          <w:bCs/>
          <w:sz w:val="28"/>
          <w:szCs w:val="28"/>
        </w:rPr>
        <w:lastRenderedPageBreak/>
        <w:t xml:space="preserve">7.4 </w:t>
      </w:r>
      <w:r w:rsidRPr="007D6640">
        <w:rPr>
          <w:rFonts w:ascii="Cordia New" w:hAnsi="Cordia New" w:cs="Cordia New"/>
          <w:b/>
          <w:bCs/>
          <w:sz w:val="28"/>
          <w:szCs w:val="28"/>
          <w:cs/>
        </w:rPr>
        <w:tab/>
        <w:t>นโยบายการจ่ายเงินปันผล</w:t>
      </w:r>
    </w:p>
    <w:p w:rsidR="00A6327C" w:rsidRDefault="00256209" w:rsidP="00A6327C">
      <w:pPr>
        <w:pStyle w:val="BodyTextIndent"/>
        <w:spacing w:before="200" w:after="200"/>
        <w:ind w:left="900" w:right="9" w:firstLine="540"/>
        <w:jc w:val="thaiDistribute"/>
        <w:rPr>
          <w:rFonts w:ascii="Cordia New" w:hAnsi="Cordia New" w:cs="Cordia New"/>
          <w:sz w:val="28"/>
          <w:szCs w:val="28"/>
        </w:rPr>
      </w:pPr>
      <w:r w:rsidRPr="00731242">
        <w:rPr>
          <w:rFonts w:ascii="Cordia New" w:hAnsi="Cordia New" w:cs="Cordia New"/>
          <w:sz w:val="28"/>
          <w:szCs w:val="28"/>
          <w:cs/>
        </w:rPr>
        <w:t xml:space="preserve">บริษัทฯ มีนโยบายจ่ายเงินปันผลในอัตราไม่ต่ำกว่าร้อยละ </w:t>
      </w:r>
      <w:r w:rsidRPr="00EC2ACF">
        <w:rPr>
          <w:rFonts w:ascii="Cordia New" w:hAnsi="Cordia New" w:cs="Cordia New"/>
          <w:sz w:val="28"/>
          <w:szCs w:val="28"/>
        </w:rPr>
        <w:t xml:space="preserve">50 </w:t>
      </w:r>
      <w:r w:rsidRPr="00731242">
        <w:rPr>
          <w:rFonts w:ascii="Cordia New" w:hAnsi="Cordia New" w:cs="Cordia New"/>
          <w:sz w:val="28"/>
          <w:szCs w:val="28"/>
          <w:cs/>
        </w:rPr>
        <w:t xml:space="preserve">ของกำไรสุทธิหลังหักภาษีเงินได้นิติบุคคล อย่างไรก็ตามบริษัทฯ อาจกำหนดให้การจ่ายเงินปันผลมีอัตราน้อยกว่าอัตราที่กำหนดข้างต้นได้ หากบริษัทฯ มีความจำเป็นที่จะต้องนำเงินกำไรสุทธิจำนวนดังกล่าวมาใช้เพื่อการก่อสร้างโครงการในปัจจุบันให้แล้วเสร็จหรือเพื่อขยายการดำเนินงานของบริษัทฯ ต่อไป ทั้งนี้สำหรับบริษัทย่อยมีนโยบายการจ่ายเงินปันผลในอัตราไม่ต่ำกว่าร้อยละ </w:t>
      </w:r>
      <w:r w:rsidRPr="00EC2ACF">
        <w:rPr>
          <w:rFonts w:ascii="Cordia New" w:hAnsi="Cordia New" w:cs="Cordia New"/>
          <w:sz w:val="28"/>
          <w:szCs w:val="28"/>
        </w:rPr>
        <w:t>50</w:t>
      </w:r>
      <w:r w:rsidRPr="00731242">
        <w:rPr>
          <w:rFonts w:ascii="Cordia New" w:hAnsi="Cordia New" w:cs="Cordia New"/>
          <w:sz w:val="28"/>
          <w:szCs w:val="28"/>
          <w:cs/>
        </w:rPr>
        <w:t xml:space="preserve"> ของกำไรสุทธิหลังหักภาษีเงินได้นิติบุคคลเช่นเดียวกับบริษัทแม่</w:t>
      </w:r>
    </w:p>
    <w:p w:rsidR="00A6327C" w:rsidRDefault="00A6327C" w:rsidP="00A6327C">
      <w:pPr>
        <w:spacing w:before="120"/>
        <w:ind w:left="361" w:firstLine="539"/>
        <w:jc w:val="thaiDistribute"/>
        <w:rPr>
          <w:rFonts w:ascii="Cordia New" w:hAnsi="Cordia New" w:cs="Cordia New"/>
          <w:sz w:val="28"/>
          <w:szCs w:val="28"/>
        </w:rPr>
      </w:pPr>
      <w:r w:rsidRPr="00432F79">
        <w:rPr>
          <w:rFonts w:ascii="Cordia New" w:hAnsi="Cordia New" w:cs="Cordia New"/>
          <w:sz w:val="28"/>
          <w:szCs w:val="28"/>
          <w:cs/>
        </w:rPr>
        <w:t>ประวัติการจ่ายเงินปันผลตามรอบปีผลประกอบการของบริษัทมีรายละเอียดดังนี้</w:t>
      </w:r>
    </w:p>
    <w:tbl>
      <w:tblPr>
        <w:tblW w:w="10854" w:type="dxa"/>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4"/>
        <w:gridCol w:w="1029"/>
        <w:gridCol w:w="1058"/>
        <w:gridCol w:w="1103"/>
        <w:gridCol w:w="1103"/>
        <w:gridCol w:w="1103"/>
        <w:gridCol w:w="917"/>
        <w:gridCol w:w="917"/>
      </w:tblGrid>
      <w:tr w:rsidR="00256209" w:rsidRPr="00EC2ACF" w:rsidTr="00493D4D">
        <w:trPr>
          <w:trHeight w:val="747"/>
          <w:tblHeader/>
          <w:jc w:val="center"/>
        </w:trPr>
        <w:tc>
          <w:tcPr>
            <w:tcW w:w="3624" w:type="dxa"/>
            <w:shd w:val="clear" w:color="auto" w:fill="D9D9D9"/>
          </w:tcPr>
          <w:p w:rsidR="00256209" w:rsidRPr="00EC2ACF" w:rsidRDefault="00256209" w:rsidP="00493D4D">
            <w:pPr>
              <w:jc w:val="center"/>
              <w:rPr>
                <w:rFonts w:ascii="Cordia New" w:hAnsi="Cordia New" w:cs="Cordia New"/>
                <w:b/>
                <w:bCs/>
                <w:sz w:val="28"/>
                <w:szCs w:val="28"/>
              </w:rPr>
            </w:pPr>
            <w:r w:rsidRPr="00731242">
              <w:rPr>
                <w:rFonts w:ascii="Cordia New" w:hAnsi="Cordia New" w:cs="Cordia New"/>
                <w:b/>
                <w:bCs/>
                <w:sz w:val="28"/>
                <w:szCs w:val="28"/>
                <w:cs/>
              </w:rPr>
              <w:t>ระยะเวลา</w:t>
            </w:r>
          </w:p>
        </w:tc>
        <w:tc>
          <w:tcPr>
            <w:tcW w:w="1029" w:type="dxa"/>
            <w:shd w:val="clear" w:color="auto" w:fill="D9D9D9"/>
          </w:tcPr>
          <w:p w:rsidR="00256209" w:rsidRPr="00EC2ACF" w:rsidRDefault="00256209" w:rsidP="00493D4D">
            <w:pPr>
              <w:jc w:val="center"/>
              <w:rPr>
                <w:rFonts w:ascii="Cordia New" w:hAnsi="Cordia New" w:cs="Cordia New"/>
                <w:b/>
                <w:bCs/>
                <w:sz w:val="28"/>
                <w:szCs w:val="28"/>
              </w:rPr>
            </w:pPr>
            <w:r w:rsidRPr="00EC2ACF">
              <w:rPr>
                <w:rFonts w:ascii="Cordia New" w:hAnsi="Cordia New" w:cs="Cordia New"/>
                <w:b/>
                <w:bCs/>
                <w:sz w:val="28"/>
                <w:szCs w:val="28"/>
              </w:rPr>
              <w:t>2553</w:t>
            </w:r>
          </w:p>
        </w:tc>
        <w:tc>
          <w:tcPr>
            <w:tcW w:w="1058" w:type="dxa"/>
            <w:shd w:val="clear" w:color="auto" w:fill="D9D9D9"/>
          </w:tcPr>
          <w:p w:rsidR="00256209" w:rsidRPr="00EC2ACF" w:rsidRDefault="00256209" w:rsidP="00493D4D">
            <w:pPr>
              <w:jc w:val="center"/>
              <w:rPr>
                <w:rFonts w:ascii="Cordia New" w:hAnsi="Cordia New" w:cs="Cordia New"/>
                <w:b/>
                <w:bCs/>
                <w:sz w:val="28"/>
                <w:szCs w:val="28"/>
              </w:rPr>
            </w:pPr>
            <w:r w:rsidRPr="00EC2ACF">
              <w:rPr>
                <w:rFonts w:ascii="Cordia New" w:hAnsi="Cordia New" w:cs="Cordia New"/>
                <w:b/>
                <w:bCs/>
                <w:sz w:val="28"/>
                <w:szCs w:val="28"/>
              </w:rPr>
              <w:t>2554</w:t>
            </w:r>
          </w:p>
        </w:tc>
        <w:tc>
          <w:tcPr>
            <w:tcW w:w="1103" w:type="dxa"/>
            <w:shd w:val="clear" w:color="auto" w:fill="D9D9D9"/>
          </w:tcPr>
          <w:p w:rsidR="00256209" w:rsidRPr="00EC2ACF" w:rsidRDefault="00256209" w:rsidP="00493D4D">
            <w:pPr>
              <w:jc w:val="center"/>
              <w:rPr>
                <w:rFonts w:ascii="Cordia New" w:hAnsi="Cordia New" w:cs="Cordia New"/>
                <w:b/>
                <w:bCs/>
                <w:sz w:val="28"/>
                <w:szCs w:val="28"/>
              </w:rPr>
            </w:pPr>
            <w:r w:rsidRPr="00EC2ACF">
              <w:rPr>
                <w:rFonts w:ascii="Cordia New" w:hAnsi="Cordia New" w:cs="Cordia New"/>
                <w:b/>
                <w:bCs/>
                <w:sz w:val="28"/>
                <w:szCs w:val="28"/>
              </w:rPr>
              <w:t>2555</w:t>
            </w:r>
          </w:p>
          <w:p w:rsidR="00256209" w:rsidRPr="00EC2ACF" w:rsidRDefault="00256209" w:rsidP="00493D4D">
            <w:pPr>
              <w:jc w:val="center"/>
              <w:rPr>
                <w:rFonts w:ascii="Cordia New" w:hAnsi="Cordia New" w:cs="Cordia New"/>
                <w:b/>
                <w:bCs/>
                <w:sz w:val="28"/>
                <w:szCs w:val="28"/>
              </w:rPr>
            </w:pPr>
          </w:p>
        </w:tc>
        <w:tc>
          <w:tcPr>
            <w:tcW w:w="1103" w:type="dxa"/>
            <w:shd w:val="clear" w:color="auto" w:fill="D9D9D9"/>
          </w:tcPr>
          <w:p w:rsidR="00256209" w:rsidRPr="00EC2ACF" w:rsidRDefault="00256209" w:rsidP="00493D4D">
            <w:pPr>
              <w:jc w:val="center"/>
              <w:rPr>
                <w:rFonts w:ascii="Cordia New" w:hAnsi="Cordia New" w:cs="Cordia New"/>
                <w:b/>
                <w:bCs/>
                <w:sz w:val="28"/>
                <w:szCs w:val="28"/>
              </w:rPr>
            </w:pPr>
            <w:r w:rsidRPr="00EC2ACF">
              <w:rPr>
                <w:rFonts w:ascii="Cordia New" w:hAnsi="Cordia New" w:cs="Cordia New"/>
                <w:b/>
                <w:bCs/>
                <w:sz w:val="28"/>
                <w:szCs w:val="28"/>
              </w:rPr>
              <w:t>2556</w:t>
            </w:r>
          </w:p>
        </w:tc>
        <w:tc>
          <w:tcPr>
            <w:tcW w:w="1103" w:type="dxa"/>
            <w:shd w:val="clear" w:color="auto" w:fill="D9D9D9"/>
          </w:tcPr>
          <w:p w:rsidR="00256209" w:rsidRPr="00731242" w:rsidRDefault="00256209" w:rsidP="00493D4D">
            <w:pPr>
              <w:jc w:val="center"/>
              <w:rPr>
                <w:rFonts w:ascii="Cordia New" w:hAnsi="Cordia New" w:cs="Cordia New"/>
                <w:b/>
                <w:bCs/>
                <w:sz w:val="28"/>
                <w:szCs w:val="28"/>
                <w:cs/>
              </w:rPr>
            </w:pPr>
            <w:r w:rsidRPr="00EC2ACF">
              <w:rPr>
                <w:rFonts w:ascii="Cordia New" w:hAnsi="Cordia New" w:cs="Cordia New"/>
                <w:b/>
                <w:bCs/>
                <w:sz w:val="28"/>
                <w:szCs w:val="28"/>
              </w:rPr>
              <w:t>2557</w:t>
            </w:r>
          </w:p>
        </w:tc>
        <w:tc>
          <w:tcPr>
            <w:tcW w:w="917" w:type="dxa"/>
            <w:shd w:val="clear" w:color="auto" w:fill="D9D9D9"/>
          </w:tcPr>
          <w:p w:rsidR="00256209" w:rsidRPr="00EC2ACF" w:rsidRDefault="00256209" w:rsidP="00493D4D">
            <w:pPr>
              <w:jc w:val="center"/>
              <w:rPr>
                <w:rFonts w:ascii="Cordia New" w:hAnsi="Cordia New" w:cs="Cordia New"/>
                <w:b/>
                <w:bCs/>
                <w:sz w:val="28"/>
                <w:szCs w:val="28"/>
              </w:rPr>
            </w:pPr>
            <w:r w:rsidRPr="00EC2ACF">
              <w:rPr>
                <w:rFonts w:ascii="Cordia New" w:hAnsi="Cordia New" w:cs="Cordia New"/>
                <w:b/>
                <w:bCs/>
                <w:sz w:val="28"/>
                <w:szCs w:val="28"/>
              </w:rPr>
              <w:t>2558</w:t>
            </w:r>
          </w:p>
        </w:tc>
        <w:tc>
          <w:tcPr>
            <w:tcW w:w="917" w:type="dxa"/>
            <w:shd w:val="clear" w:color="auto" w:fill="D9D9D9"/>
          </w:tcPr>
          <w:p w:rsidR="00256209" w:rsidRPr="00EC2ACF" w:rsidRDefault="00256209" w:rsidP="00493D4D">
            <w:pPr>
              <w:jc w:val="center"/>
              <w:rPr>
                <w:rFonts w:ascii="Cordia New" w:hAnsi="Cordia New" w:cs="Cordia New"/>
                <w:b/>
                <w:bCs/>
                <w:sz w:val="28"/>
                <w:szCs w:val="28"/>
              </w:rPr>
            </w:pPr>
            <w:r w:rsidRPr="00EC2ACF">
              <w:rPr>
                <w:rFonts w:ascii="Cordia New" w:hAnsi="Cordia New" w:cs="Cordia New"/>
                <w:b/>
                <w:bCs/>
                <w:sz w:val="28"/>
                <w:szCs w:val="28"/>
              </w:rPr>
              <w:t>2559</w:t>
            </w:r>
          </w:p>
        </w:tc>
      </w:tr>
      <w:tr w:rsidR="00256209" w:rsidRPr="00EC2ACF" w:rsidTr="00493D4D">
        <w:trPr>
          <w:trHeight w:val="759"/>
          <w:jc w:val="center"/>
        </w:trPr>
        <w:tc>
          <w:tcPr>
            <w:tcW w:w="3624" w:type="dxa"/>
            <w:shd w:val="clear" w:color="auto" w:fill="auto"/>
          </w:tcPr>
          <w:p w:rsidR="00256209" w:rsidRPr="00EC2ACF" w:rsidRDefault="00256209" w:rsidP="00493D4D">
            <w:pPr>
              <w:jc w:val="thaiDistribute"/>
              <w:rPr>
                <w:rFonts w:ascii="Cordia New" w:hAnsi="Cordia New" w:cs="Cordia New"/>
                <w:sz w:val="28"/>
                <w:szCs w:val="28"/>
              </w:rPr>
            </w:pPr>
            <w:r w:rsidRPr="00731242">
              <w:rPr>
                <w:rFonts w:ascii="Cordia New" w:hAnsi="Cordia New" w:cs="Cordia New"/>
                <w:sz w:val="28"/>
                <w:szCs w:val="28"/>
                <w:cs/>
              </w:rPr>
              <w:t>อัตราการจ่ายหุ้นปันผล</w:t>
            </w:r>
          </w:p>
          <w:p w:rsidR="00256209" w:rsidRPr="00EC2ACF" w:rsidRDefault="00256209" w:rsidP="00493D4D">
            <w:pPr>
              <w:jc w:val="thaiDistribute"/>
              <w:rPr>
                <w:rFonts w:ascii="Cordia New" w:hAnsi="Cordia New" w:cs="Cordia New"/>
                <w:sz w:val="28"/>
                <w:szCs w:val="28"/>
              </w:rPr>
            </w:pPr>
            <w:r w:rsidRPr="00EC2ACF">
              <w:rPr>
                <w:rFonts w:ascii="Cordia New" w:hAnsi="Cordia New" w:cs="Cordia New"/>
                <w:sz w:val="28"/>
                <w:szCs w:val="28"/>
              </w:rPr>
              <w:t>(</w:t>
            </w:r>
            <w:r w:rsidRPr="00731242">
              <w:rPr>
                <w:rFonts w:ascii="Cordia New" w:hAnsi="Cordia New" w:cs="Cordia New"/>
                <w:sz w:val="28"/>
                <w:szCs w:val="28"/>
                <w:cs/>
              </w:rPr>
              <w:t xml:space="preserve">จำนวนหุ้นเดิม </w:t>
            </w:r>
            <w:r w:rsidRPr="00EC2ACF">
              <w:rPr>
                <w:rFonts w:ascii="Cordia New" w:hAnsi="Cordia New" w:cs="Cordia New"/>
                <w:sz w:val="28"/>
                <w:szCs w:val="28"/>
              </w:rPr>
              <w:t xml:space="preserve">: </w:t>
            </w:r>
            <w:r w:rsidRPr="00731242">
              <w:rPr>
                <w:rFonts w:ascii="Cordia New" w:hAnsi="Cordia New" w:cs="Cordia New"/>
                <w:sz w:val="28"/>
                <w:szCs w:val="28"/>
                <w:cs/>
              </w:rPr>
              <w:t>หุ้นปันผล</w:t>
            </w:r>
            <w:r w:rsidRPr="00EC2ACF">
              <w:rPr>
                <w:rFonts w:ascii="Cordia New" w:hAnsi="Cordia New" w:cs="Cordia New"/>
                <w:sz w:val="28"/>
                <w:szCs w:val="28"/>
              </w:rPr>
              <w:t>)</w:t>
            </w:r>
          </w:p>
        </w:tc>
        <w:tc>
          <w:tcPr>
            <w:tcW w:w="1029"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058"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20:1</w:t>
            </w:r>
          </w:p>
        </w:tc>
        <w:tc>
          <w:tcPr>
            <w:tcW w:w="917" w:type="dxa"/>
            <w:vAlign w:val="center"/>
          </w:tcPr>
          <w:p w:rsidR="00256209" w:rsidRPr="00731242" w:rsidRDefault="00256209" w:rsidP="00493D4D">
            <w:pPr>
              <w:jc w:val="center"/>
              <w:rPr>
                <w:rFonts w:ascii="Cordia New" w:hAnsi="Cordia New" w:cs="Cordia New"/>
                <w:sz w:val="28"/>
                <w:szCs w:val="28"/>
                <w:cs/>
              </w:rPr>
            </w:pPr>
            <w:r w:rsidRPr="00EC2ACF">
              <w:rPr>
                <w:rFonts w:ascii="Cordia New" w:hAnsi="Cordia New" w:cs="Cordia New"/>
                <w:sz w:val="28"/>
                <w:szCs w:val="28"/>
              </w:rPr>
              <w:t>-</w:t>
            </w:r>
          </w:p>
        </w:tc>
        <w:tc>
          <w:tcPr>
            <w:tcW w:w="917" w:type="dxa"/>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r>
      <w:tr w:rsidR="00256209" w:rsidRPr="00EC2ACF" w:rsidTr="00493D4D">
        <w:trPr>
          <w:trHeight w:val="372"/>
          <w:jc w:val="center"/>
        </w:trPr>
        <w:tc>
          <w:tcPr>
            <w:tcW w:w="3624" w:type="dxa"/>
            <w:shd w:val="clear" w:color="auto" w:fill="auto"/>
          </w:tcPr>
          <w:p w:rsidR="00256209" w:rsidRPr="00731242" w:rsidRDefault="00256209" w:rsidP="00493D4D">
            <w:pPr>
              <w:jc w:val="thaiDistribute"/>
              <w:rPr>
                <w:rFonts w:ascii="Cordia New" w:hAnsi="Cordia New" w:cs="Cordia New"/>
                <w:sz w:val="28"/>
                <w:szCs w:val="28"/>
                <w:cs/>
              </w:rPr>
            </w:pPr>
            <w:r w:rsidRPr="00731242">
              <w:rPr>
                <w:rFonts w:ascii="Cordia New" w:hAnsi="Cordia New" w:cs="Cordia New"/>
                <w:sz w:val="28"/>
                <w:szCs w:val="28"/>
                <w:cs/>
              </w:rPr>
              <w:t>มูลค่าหุ้นปันผลต่อหุ้น (ก่อนปรับลด)</w:t>
            </w:r>
          </w:p>
        </w:tc>
        <w:tc>
          <w:tcPr>
            <w:tcW w:w="1029"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058"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0.05</w:t>
            </w:r>
          </w:p>
        </w:tc>
        <w:tc>
          <w:tcPr>
            <w:tcW w:w="917" w:type="dxa"/>
            <w:vAlign w:val="center"/>
          </w:tcPr>
          <w:p w:rsidR="00256209" w:rsidRPr="00731242" w:rsidRDefault="00256209" w:rsidP="00493D4D">
            <w:pPr>
              <w:jc w:val="center"/>
              <w:rPr>
                <w:rFonts w:ascii="Cordia New" w:hAnsi="Cordia New" w:cs="Cordia New"/>
                <w:sz w:val="28"/>
                <w:szCs w:val="28"/>
                <w:cs/>
              </w:rPr>
            </w:pPr>
            <w:r w:rsidRPr="00EC2ACF">
              <w:rPr>
                <w:rFonts w:ascii="Cordia New" w:hAnsi="Cordia New" w:cs="Cordia New"/>
                <w:sz w:val="28"/>
                <w:szCs w:val="28"/>
              </w:rPr>
              <w:t>-</w:t>
            </w:r>
          </w:p>
        </w:tc>
        <w:tc>
          <w:tcPr>
            <w:tcW w:w="917" w:type="dxa"/>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r>
      <w:tr w:rsidR="00256209" w:rsidRPr="00EC2ACF" w:rsidTr="00493D4D">
        <w:trPr>
          <w:trHeight w:val="372"/>
          <w:jc w:val="center"/>
        </w:trPr>
        <w:tc>
          <w:tcPr>
            <w:tcW w:w="3624" w:type="dxa"/>
            <w:tcBorders>
              <w:bottom w:val="single" w:sz="4" w:space="0" w:color="auto"/>
            </w:tcBorders>
            <w:shd w:val="clear" w:color="auto" w:fill="auto"/>
          </w:tcPr>
          <w:p w:rsidR="00256209" w:rsidRPr="00731242" w:rsidRDefault="00256209" w:rsidP="00493D4D">
            <w:pPr>
              <w:jc w:val="thaiDistribute"/>
              <w:rPr>
                <w:rFonts w:ascii="Cordia New" w:hAnsi="Cordia New" w:cs="Cordia New"/>
                <w:sz w:val="28"/>
                <w:szCs w:val="28"/>
                <w:cs/>
              </w:rPr>
            </w:pPr>
            <w:r w:rsidRPr="00731242">
              <w:rPr>
                <w:rFonts w:ascii="Cordia New" w:hAnsi="Cordia New" w:cs="Cordia New"/>
                <w:sz w:val="28"/>
                <w:szCs w:val="28"/>
                <w:cs/>
              </w:rPr>
              <w:t>มูลค่าเงินสดปันผลต่อหุ้น (หน่วย</w:t>
            </w:r>
            <w:r w:rsidRPr="00EC2ACF">
              <w:rPr>
                <w:rFonts w:ascii="Cordia New" w:hAnsi="Cordia New" w:cs="Cordia New"/>
                <w:sz w:val="28"/>
                <w:szCs w:val="28"/>
              </w:rPr>
              <w:t xml:space="preserve">: </w:t>
            </w:r>
            <w:r w:rsidRPr="00731242">
              <w:rPr>
                <w:rFonts w:ascii="Cordia New" w:hAnsi="Cordia New" w:cs="Cordia New"/>
                <w:sz w:val="28"/>
                <w:szCs w:val="28"/>
                <w:cs/>
              </w:rPr>
              <w:t>บาท/หุ้น)</w:t>
            </w:r>
          </w:p>
        </w:tc>
        <w:tc>
          <w:tcPr>
            <w:tcW w:w="1029" w:type="dxa"/>
            <w:tcBorders>
              <w:bottom w:val="single" w:sz="4" w:space="0" w:color="auto"/>
            </w:tcBorders>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058" w:type="dxa"/>
            <w:tcBorders>
              <w:bottom w:val="single" w:sz="4" w:space="0" w:color="auto"/>
            </w:tcBorders>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tcBorders>
              <w:bottom w:val="single" w:sz="4" w:space="0" w:color="auto"/>
            </w:tcBorders>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tcBorders>
              <w:bottom w:val="single" w:sz="4" w:space="0" w:color="auto"/>
            </w:tcBorders>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tcBorders>
              <w:bottom w:val="single" w:sz="4" w:space="0" w:color="auto"/>
            </w:tcBorders>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0.00556</w:t>
            </w:r>
          </w:p>
        </w:tc>
        <w:tc>
          <w:tcPr>
            <w:tcW w:w="917" w:type="dxa"/>
            <w:tcBorders>
              <w:bottom w:val="single" w:sz="4" w:space="0" w:color="auto"/>
            </w:tcBorders>
            <w:vAlign w:val="center"/>
          </w:tcPr>
          <w:p w:rsidR="00256209" w:rsidRPr="00731242" w:rsidRDefault="00256209" w:rsidP="00493D4D">
            <w:pPr>
              <w:jc w:val="center"/>
              <w:rPr>
                <w:rFonts w:ascii="Cordia New" w:hAnsi="Cordia New" w:cs="Cordia New"/>
                <w:sz w:val="28"/>
                <w:szCs w:val="28"/>
                <w:cs/>
              </w:rPr>
            </w:pPr>
            <w:r w:rsidRPr="00EC2ACF">
              <w:rPr>
                <w:rFonts w:ascii="Cordia New" w:hAnsi="Cordia New" w:cs="Cordia New"/>
                <w:sz w:val="28"/>
                <w:szCs w:val="28"/>
              </w:rPr>
              <w:t>-</w:t>
            </w:r>
          </w:p>
        </w:tc>
        <w:tc>
          <w:tcPr>
            <w:tcW w:w="917" w:type="dxa"/>
            <w:tcBorders>
              <w:bottom w:val="single" w:sz="4" w:space="0" w:color="auto"/>
            </w:tcBorders>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r>
      <w:tr w:rsidR="00256209" w:rsidRPr="00EC2ACF" w:rsidTr="00493D4D">
        <w:trPr>
          <w:trHeight w:val="387"/>
          <w:jc w:val="center"/>
        </w:trPr>
        <w:tc>
          <w:tcPr>
            <w:tcW w:w="3624" w:type="dxa"/>
            <w:shd w:val="clear" w:color="auto" w:fill="A6A6A6"/>
          </w:tcPr>
          <w:p w:rsidR="00256209" w:rsidRPr="00731242" w:rsidRDefault="00256209" w:rsidP="00493D4D">
            <w:pPr>
              <w:jc w:val="thaiDistribute"/>
              <w:rPr>
                <w:rFonts w:ascii="Cordia New" w:hAnsi="Cordia New" w:cs="Cordia New"/>
                <w:sz w:val="28"/>
                <w:szCs w:val="28"/>
                <w:cs/>
              </w:rPr>
            </w:pPr>
            <w:r w:rsidRPr="00731242">
              <w:rPr>
                <w:rFonts w:ascii="Cordia New" w:hAnsi="Cordia New" w:cs="Cordia New"/>
                <w:sz w:val="28"/>
                <w:szCs w:val="28"/>
                <w:cs/>
              </w:rPr>
              <w:t>รวมมูลค่าการจ่ายปันผล (หน่วย</w:t>
            </w:r>
            <w:r w:rsidRPr="00EC2ACF">
              <w:rPr>
                <w:rFonts w:ascii="Cordia New" w:hAnsi="Cordia New" w:cs="Cordia New"/>
                <w:sz w:val="28"/>
                <w:szCs w:val="28"/>
              </w:rPr>
              <w:t xml:space="preserve">: </w:t>
            </w:r>
            <w:r w:rsidRPr="00731242">
              <w:rPr>
                <w:rFonts w:ascii="Cordia New" w:hAnsi="Cordia New" w:cs="Cordia New"/>
                <w:sz w:val="28"/>
                <w:szCs w:val="28"/>
                <w:cs/>
              </w:rPr>
              <w:t>บาท/หุ้น)</w:t>
            </w:r>
          </w:p>
        </w:tc>
        <w:tc>
          <w:tcPr>
            <w:tcW w:w="1029" w:type="dxa"/>
            <w:shd w:val="clear" w:color="auto" w:fill="A6A6A6"/>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058" w:type="dxa"/>
            <w:shd w:val="clear" w:color="auto" w:fill="A6A6A6"/>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shd w:val="clear" w:color="auto" w:fill="A6A6A6"/>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shd w:val="clear" w:color="auto" w:fill="A6A6A6"/>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shd w:val="clear" w:color="auto" w:fill="A6A6A6"/>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0.05556</w:t>
            </w:r>
          </w:p>
        </w:tc>
        <w:tc>
          <w:tcPr>
            <w:tcW w:w="917" w:type="dxa"/>
            <w:shd w:val="clear" w:color="auto" w:fill="A6A6A6"/>
            <w:vAlign w:val="center"/>
          </w:tcPr>
          <w:p w:rsidR="00256209" w:rsidRPr="00731242" w:rsidRDefault="00256209" w:rsidP="00493D4D">
            <w:pPr>
              <w:jc w:val="center"/>
              <w:rPr>
                <w:rFonts w:ascii="Cordia New" w:hAnsi="Cordia New" w:cs="Cordia New"/>
                <w:sz w:val="28"/>
                <w:szCs w:val="28"/>
                <w:cs/>
              </w:rPr>
            </w:pPr>
            <w:r w:rsidRPr="00EC2ACF">
              <w:rPr>
                <w:rFonts w:ascii="Cordia New" w:hAnsi="Cordia New" w:cs="Cordia New"/>
                <w:sz w:val="28"/>
                <w:szCs w:val="28"/>
              </w:rPr>
              <w:t>-</w:t>
            </w:r>
          </w:p>
        </w:tc>
        <w:tc>
          <w:tcPr>
            <w:tcW w:w="917" w:type="dxa"/>
            <w:shd w:val="clear" w:color="auto" w:fill="A6A6A6"/>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r>
      <w:tr w:rsidR="00256209" w:rsidRPr="00EC2ACF" w:rsidTr="00493D4D">
        <w:trPr>
          <w:trHeight w:val="372"/>
          <w:jc w:val="center"/>
        </w:trPr>
        <w:tc>
          <w:tcPr>
            <w:tcW w:w="3624" w:type="dxa"/>
            <w:shd w:val="clear" w:color="auto" w:fill="auto"/>
          </w:tcPr>
          <w:p w:rsidR="00256209" w:rsidRPr="00EC2ACF" w:rsidRDefault="00256209" w:rsidP="00493D4D">
            <w:pPr>
              <w:jc w:val="thaiDistribute"/>
              <w:rPr>
                <w:rFonts w:ascii="Cordia New" w:hAnsi="Cordia New" w:cs="Cordia New"/>
                <w:sz w:val="28"/>
                <w:szCs w:val="28"/>
              </w:rPr>
            </w:pPr>
            <w:r w:rsidRPr="00731242">
              <w:rPr>
                <w:rFonts w:ascii="Cordia New" w:hAnsi="Cordia New" w:cs="Cordia New"/>
                <w:sz w:val="28"/>
                <w:szCs w:val="28"/>
                <w:cs/>
              </w:rPr>
              <w:t>อัตรากำไรสุทธิต่อหุ้น</w:t>
            </w:r>
            <w:r w:rsidRPr="00EC2ACF">
              <w:rPr>
                <w:rFonts w:ascii="Cordia New" w:hAnsi="Cordia New" w:cs="Cordia New"/>
                <w:sz w:val="28"/>
                <w:szCs w:val="28"/>
              </w:rPr>
              <w:t xml:space="preserve"> </w:t>
            </w:r>
            <w:r w:rsidRPr="00EC2ACF">
              <w:rPr>
                <w:rFonts w:ascii="Cordia New" w:hAnsi="Cordia New" w:cs="Cordia New"/>
                <w:sz w:val="28"/>
                <w:szCs w:val="28"/>
                <w:vertAlign w:val="superscript"/>
              </w:rPr>
              <w:t>1/</w:t>
            </w:r>
          </w:p>
        </w:tc>
        <w:tc>
          <w:tcPr>
            <w:tcW w:w="1029"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0.59</w:t>
            </w:r>
          </w:p>
        </w:tc>
        <w:tc>
          <w:tcPr>
            <w:tcW w:w="1058"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0.27</w:t>
            </w:r>
          </w:p>
        </w:tc>
        <w:tc>
          <w:tcPr>
            <w:tcW w:w="1103"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(0.14)</w:t>
            </w:r>
          </w:p>
        </w:tc>
        <w:tc>
          <w:tcPr>
            <w:tcW w:w="1103"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(0.0050)</w:t>
            </w:r>
          </w:p>
        </w:tc>
        <w:tc>
          <w:tcPr>
            <w:tcW w:w="1103" w:type="dxa"/>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0.22</w:t>
            </w:r>
          </w:p>
        </w:tc>
        <w:tc>
          <w:tcPr>
            <w:tcW w:w="917" w:type="dxa"/>
            <w:vAlign w:val="center"/>
          </w:tcPr>
          <w:p w:rsidR="00256209" w:rsidRPr="00731242" w:rsidRDefault="00256209" w:rsidP="00493D4D">
            <w:pPr>
              <w:jc w:val="center"/>
              <w:rPr>
                <w:rFonts w:ascii="Cordia New" w:hAnsi="Cordia New" w:cs="Cordia New"/>
                <w:sz w:val="28"/>
                <w:szCs w:val="28"/>
                <w:cs/>
              </w:rPr>
            </w:pPr>
            <w:r w:rsidRPr="00EC2ACF">
              <w:rPr>
                <w:rFonts w:ascii="Cordia New" w:hAnsi="Cordia New" w:cs="Cordia New"/>
                <w:sz w:val="28"/>
                <w:szCs w:val="28"/>
              </w:rPr>
              <w:t>(0.042)</w:t>
            </w:r>
          </w:p>
        </w:tc>
        <w:tc>
          <w:tcPr>
            <w:tcW w:w="917" w:type="dxa"/>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0.002</w:t>
            </w:r>
          </w:p>
        </w:tc>
      </w:tr>
      <w:tr w:rsidR="00256209" w:rsidRPr="00EC2ACF" w:rsidTr="00493D4D">
        <w:trPr>
          <w:trHeight w:val="387"/>
          <w:jc w:val="center"/>
        </w:trPr>
        <w:tc>
          <w:tcPr>
            <w:tcW w:w="3624" w:type="dxa"/>
            <w:shd w:val="clear" w:color="auto" w:fill="auto"/>
          </w:tcPr>
          <w:p w:rsidR="00256209" w:rsidRPr="00731242" w:rsidRDefault="00256209" w:rsidP="00493D4D">
            <w:pPr>
              <w:jc w:val="thaiDistribute"/>
              <w:rPr>
                <w:rFonts w:ascii="Cordia New" w:hAnsi="Cordia New" w:cs="Cordia New"/>
                <w:sz w:val="28"/>
                <w:szCs w:val="28"/>
                <w:cs/>
              </w:rPr>
            </w:pPr>
            <w:r w:rsidRPr="00731242">
              <w:rPr>
                <w:rFonts w:ascii="Cordia New" w:hAnsi="Cordia New" w:cs="Cordia New"/>
                <w:sz w:val="28"/>
                <w:szCs w:val="28"/>
                <w:cs/>
              </w:rPr>
              <w:t xml:space="preserve">อัตราการจ่ายเงินปันผล </w:t>
            </w:r>
            <w:r w:rsidRPr="00EC2ACF">
              <w:rPr>
                <w:rFonts w:ascii="Cordia New" w:hAnsi="Cordia New" w:cs="Cordia New"/>
                <w:sz w:val="28"/>
                <w:szCs w:val="28"/>
              </w:rPr>
              <w:t xml:space="preserve">(%) </w:t>
            </w:r>
            <w:r w:rsidRPr="00EC2ACF">
              <w:rPr>
                <w:rFonts w:ascii="Cordia New" w:hAnsi="Cordia New" w:cs="Cordia New"/>
                <w:sz w:val="28"/>
                <w:szCs w:val="28"/>
                <w:vertAlign w:val="superscript"/>
              </w:rPr>
              <w:t>3/</w:t>
            </w:r>
          </w:p>
        </w:tc>
        <w:tc>
          <w:tcPr>
            <w:tcW w:w="1029"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058"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shd w:val="clear" w:color="auto" w:fill="auto"/>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c>
          <w:tcPr>
            <w:tcW w:w="1103" w:type="dxa"/>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25.39%</w:t>
            </w:r>
          </w:p>
        </w:tc>
        <w:tc>
          <w:tcPr>
            <w:tcW w:w="917" w:type="dxa"/>
            <w:vAlign w:val="center"/>
          </w:tcPr>
          <w:p w:rsidR="00256209" w:rsidRPr="00731242" w:rsidRDefault="00256209" w:rsidP="00493D4D">
            <w:pPr>
              <w:jc w:val="center"/>
              <w:rPr>
                <w:rFonts w:ascii="Cordia New" w:hAnsi="Cordia New" w:cs="Cordia New"/>
                <w:sz w:val="28"/>
                <w:szCs w:val="28"/>
                <w:cs/>
              </w:rPr>
            </w:pPr>
            <w:r w:rsidRPr="00EC2ACF">
              <w:rPr>
                <w:rFonts w:ascii="Cordia New" w:hAnsi="Cordia New" w:cs="Cordia New"/>
                <w:sz w:val="28"/>
                <w:szCs w:val="28"/>
              </w:rPr>
              <w:t>-</w:t>
            </w:r>
          </w:p>
        </w:tc>
        <w:tc>
          <w:tcPr>
            <w:tcW w:w="917" w:type="dxa"/>
            <w:vAlign w:val="center"/>
          </w:tcPr>
          <w:p w:rsidR="00256209" w:rsidRPr="00EC2ACF" w:rsidRDefault="00256209" w:rsidP="00493D4D">
            <w:pPr>
              <w:jc w:val="center"/>
              <w:rPr>
                <w:rFonts w:ascii="Cordia New" w:hAnsi="Cordia New" w:cs="Cordia New"/>
                <w:sz w:val="28"/>
                <w:szCs w:val="28"/>
              </w:rPr>
            </w:pPr>
            <w:r w:rsidRPr="00EC2ACF">
              <w:rPr>
                <w:rFonts w:ascii="Cordia New" w:hAnsi="Cordia New" w:cs="Cordia New"/>
                <w:sz w:val="28"/>
                <w:szCs w:val="28"/>
              </w:rPr>
              <w:t>-</w:t>
            </w:r>
          </w:p>
        </w:tc>
      </w:tr>
    </w:tbl>
    <w:p w:rsidR="00A6327C" w:rsidRPr="00432F79" w:rsidRDefault="00A6327C" w:rsidP="00A6327C">
      <w:pPr>
        <w:tabs>
          <w:tab w:val="left" w:pos="900"/>
          <w:tab w:val="left" w:pos="1440"/>
        </w:tabs>
        <w:spacing w:before="120"/>
        <w:rPr>
          <w:rFonts w:ascii="Cordia New" w:hAnsi="Cordia New" w:cs="Cordia New"/>
          <w:sz w:val="28"/>
          <w:szCs w:val="28"/>
          <w:u w:val="single"/>
          <w:cs/>
        </w:rPr>
      </w:pPr>
      <w:r w:rsidRPr="00432F79">
        <w:rPr>
          <w:rFonts w:ascii="Cordia New" w:hAnsi="Cordia New" w:cs="Cordia New"/>
          <w:sz w:val="28"/>
          <w:szCs w:val="28"/>
          <w:u w:val="single"/>
          <w:cs/>
        </w:rPr>
        <w:t>หมายเหตุ</w:t>
      </w:r>
    </w:p>
    <w:p w:rsidR="00256209" w:rsidRPr="00EC2ACF" w:rsidRDefault="00256209" w:rsidP="00256209">
      <w:pPr>
        <w:jc w:val="thaiDistribute"/>
        <w:rPr>
          <w:rFonts w:ascii="Cordia New" w:hAnsi="Cordia New" w:cs="Cordia New"/>
          <w:sz w:val="28"/>
          <w:szCs w:val="28"/>
        </w:rPr>
      </w:pPr>
      <w:r w:rsidRPr="00EC2ACF">
        <w:rPr>
          <w:rFonts w:ascii="Cordia New" w:hAnsi="Cordia New" w:cs="Cordia New"/>
          <w:sz w:val="28"/>
          <w:szCs w:val="28"/>
        </w:rPr>
        <w:t xml:space="preserve">1/ </w:t>
      </w:r>
      <w:r w:rsidRPr="00731242">
        <w:rPr>
          <w:rFonts w:ascii="Cordia New" w:hAnsi="Cordia New" w:cs="Cordia New"/>
          <w:sz w:val="28"/>
          <w:szCs w:val="28"/>
          <w:cs/>
        </w:rPr>
        <w:t>อัตรากำไรสุทธิต่อหุ้น อ้างอิงมาจากกำไรต่อหุ้นขั้นพื้นฐานในงบกำไรขาดทุนเบ็ดเสร็จสำหรับปี</w:t>
      </w:r>
      <w:r w:rsidRPr="00EC2ACF">
        <w:rPr>
          <w:rFonts w:ascii="Cordia New" w:hAnsi="Cordia New" w:cs="Cordia New"/>
          <w:sz w:val="28"/>
          <w:szCs w:val="28"/>
        </w:rPr>
        <w:t xml:space="preserve"> </w:t>
      </w:r>
    </w:p>
    <w:p w:rsidR="00256209" w:rsidRPr="00EC2ACF" w:rsidRDefault="00256209" w:rsidP="00256209">
      <w:pPr>
        <w:jc w:val="thaiDistribute"/>
        <w:rPr>
          <w:rFonts w:ascii="Cordia New" w:hAnsi="Cordia New" w:cs="Cordia New"/>
          <w:sz w:val="28"/>
          <w:szCs w:val="28"/>
        </w:rPr>
      </w:pPr>
      <w:r w:rsidRPr="00EC2ACF">
        <w:rPr>
          <w:rFonts w:ascii="Cordia New" w:hAnsi="Cordia New" w:cs="Cordia New"/>
          <w:sz w:val="28"/>
          <w:szCs w:val="28"/>
        </w:rPr>
        <w:t xml:space="preserve">2/ </w:t>
      </w:r>
      <w:r w:rsidRPr="00731242">
        <w:rPr>
          <w:rFonts w:ascii="Cordia New" w:hAnsi="Cordia New" w:cs="Cordia New"/>
          <w:sz w:val="28"/>
          <w:szCs w:val="28"/>
          <w:cs/>
        </w:rPr>
        <w:t>อัตราเงินปันผลต่อหุ้น อ้างอิงมาจากอัตราเงินปันผลต่อหุ้นตามรอบปีผลประกอบการที่บริษัทแจ้งต่อตลาดหลักทรัพย์แห่งประเทศไทย</w:t>
      </w:r>
    </w:p>
    <w:p w:rsidR="00A6327C" w:rsidRDefault="00256209" w:rsidP="00256209">
      <w:pPr>
        <w:rPr>
          <w:rStyle w:val="PageNumber"/>
          <w:rFonts w:ascii="Cordia New" w:hAnsi="Cordia New" w:cs="Cordia New"/>
          <w:sz w:val="28"/>
          <w:szCs w:val="28"/>
        </w:rPr>
      </w:pPr>
      <w:r w:rsidRPr="00EC2ACF">
        <w:rPr>
          <w:rFonts w:ascii="Cordia New" w:hAnsi="Cordia New" w:cs="Cordia New"/>
          <w:sz w:val="28"/>
          <w:szCs w:val="28"/>
        </w:rPr>
        <w:t xml:space="preserve">3/ </w:t>
      </w:r>
      <w:r w:rsidRPr="00731242">
        <w:rPr>
          <w:rFonts w:ascii="Cordia New" w:hAnsi="Cordia New" w:cs="Cordia New"/>
          <w:sz w:val="28"/>
          <w:szCs w:val="28"/>
          <w:cs/>
        </w:rPr>
        <w:t>อัตราการจ่ายเงินปันผล คำนวณมาจากเงินปันผลจ่ายตามรอบปีผลประกอบการหารด้วยกำไรสุทธิ</w:t>
      </w:r>
    </w:p>
    <w:p w:rsidR="00A6327C" w:rsidRDefault="00A6327C" w:rsidP="00A6327C">
      <w:pPr>
        <w:rPr>
          <w:rStyle w:val="PageNumber"/>
          <w:rFonts w:ascii="Cordia New" w:hAnsi="Cordia New" w:cs="Cordia New"/>
          <w:sz w:val="28"/>
          <w:szCs w:val="28"/>
        </w:rPr>
      </w:pPr>
    </w:p>
    <w:p w:rsidR="00A6327C" w:rsidRDefault="00A6327C" w:rsidP="00A6327C">
      <w:pPr>
        <w:rPr>
          <w:rStyle w:val="PageNumber"/>
          <w:rFonts w:ascii="Cordia New" w:hAnsi="Cordia New" w:cs="Cordia New"/>
          <w:sz w:val="28"/>
          <w:szCs w:val="28"/>
        </w:rPr>
      </w:pPr>
    </w:p>
    <w:p w:rsidR="00A6327C" w:rsidRDefault="00A6327C" w:rsidP="00A6327C">
      <w:pPr>
        <w:rPr>
          <w:rStyle w:val="PageNumber"/>
          <w:rFonts w:ascii="Cordia New" w:hAnsi="Cordia New" w:cs="Cordia New"/>
          <w:sz w:val="28"/>
          <w:szCs w:val="28"/>
        </w:rPr>
      </w:pPr>
    </w:p>
    <w:p w:rsidR="00A6327C" w:rsidRDefault="00A6327C" w:rsidP="00A6327C">
      <w:pPr>
        <w:rPr>
          <w:rStyle w:val="PageNumber"/>
          <w:rFonts w:ascii="Cordia New" w:hAnsi="Cordia New" w:cs="Cordia New"/>
          <w:sz w:val="28"/>
          <w:szCs w:val="28"/>
        </w:rPr>
      </w:pPr>
    </w:p>
    <w:p w:rsidR="00A6327C" w:rsidRDefault="00A6327C" w:rsidP="00A6327C">
      <w:pPr>
        <w:rPr>
          <w:rStyle w:val="PageNumber"/>
          <w:rFonts w:ascii="Cordia New" w:hAnsi="Cordia New" w:cs="Cordia New"/>
          <w:sz w:val="28"/>
          <w:szCs w:val="28"/>
        </w:rPr>
      </w:pPr>
    </w:p>
    <w:p w:rsidR="00A6327C" w:rsidRDefault="00A6327C" w:rsidP="00A6327C">
      <w:pPr>
        <w:rPr>
          <w:rStyle w:val="PageNumber"/>
          <w:rFonts w:ascii="Cordia New" w:hAnsi="Cordia New" w:cs="Cordia New"/>
          <w:sz w:val="28"/>
          <w:szCs w:val="28"/>
        </w:rPr>
      </w:pPr>
    </w:p>
    <w:p w:rsidR="00A6327C" w:rsidRDefault="00A6327C" w:rsidP="00A6327C">
      <w:pPr>
        <w:rPr>
          <w:rStyle w:val="PageNumber"/>
          <w:rFonts w:ascii="Cordia New" w:hAnsi="Cordia New" w:cs="Cordia New"/>
          <w:sz w:val="28"/>
          <w:szCs w:val="28"/>
        </w:rPr>
      </w:pPr>
    </w:p>
    <w:p w:rsidR="00A6327C" w:rsidRDefault="00A6327C" w:rsidP="00A6327C">
      <w:pPr>
        <w:rPr>
          <w:rStyle w:val="PageNumber"/>
          <w:rFonts w:ascii="Cordia New" w:hAnsi="Cordia New" w:cs="Cordia New"/>
          <w:sz w:val="28"/>
          <w:szCs w:val="28"/>
        </w:rPr>
      </w:pPr>
    </w:p>
    <w:p w:rsidR="00A6327C" w:rsidRDefault="00A6327C" w:rsidP="00A6327C">
      <w:pPr>
        <w:rPr>
          <w:rStyle w:val="PageNumber"/>
          <w:rFonts w:ascii="Cordia New" w:hAnsi="Cordia New" w:cs="Cordia New"/>
          <w:sz w:val="28"/>
          <w:szCs w:val="28"/>
        </w:rPr>
      </w:pPr>
    </w:p>
    <w:p w:rsidR="00A6327C" w:rsidRDefault="00A6327C" w:rsidP="00A6327C">
      <w:pPr>
        <w:rPr>
          <w:rStyle w:val="PageNumber"/>
          <w:rFonts w:ascii="Cordia New" w:hAnsi="Cordia New" w:cs="Cordia New"/>
          <w:sz w:val="28"/>
          <w:szCs w:val="28"/>
        </w:rPr>
      </w:pPr>
    </w:p>
    <w:p w:rsidR="00A6327C" w:rsidRDefault="00A6327C" w:rsidP="00A6327C">
      <w:pPr>
        <w:rPr>
          <w:rStyle w:val="PageNumber"/>
          <w:rFonts w:ascii="Cordia New" w:hAnsi="Cordia New" w:cs="Cordia New"/>
          <w:sz w:val="28"/>
          <w:szCs w:val="28"/>
        </w:rPr>
      </w:pPr>
    </w:p>
    <w:p w:rsidR="00A6327C" w:rsidRDefault="00A6327C" w:rsidP="00A6327C">
      <w:pPr>
        <w:rPr>
          <w:rStyle w:val="PageNumber"/>
          <w:rFonts w:ascii="Cordia New" w:hAnsi="Cordia New" w:cs="Cordia New"/>
          <w:sz w:val="28"/>
          <w:szCs w:val="28"/>
        </w:rPr>
      </w:pPr>
    </w:p>
    <w:p w:rsidR="00A6327C" w:rsidRDefault="00A6327C" w:rsidP="00A6327C">
      <w:pPr>
        <w:rPr>
          <w:rStyle w:val="PageNumber"/>
          <w:rFonts w:ascii="Cordia New" w:hAnsi="Cordia New" w:cs="Cordia New"/>
          <w:sz w:val="28"/>
          <w:szCs w:val="28"/>
        </w:rPr>
      </w:pPr>
    </w:p>
    <w:p w:rsidR="00E13A6D" w:rsidRPr="00666532" w:rsidRDefault="00E13A6D" w:rsidP="004F0446">
      <w:pPr>
        <w:tabs>
          <w:tab w:val="left" w:pos="426"/>
        </w:tabs>
        <w:rPr>
          <w:rFonts w:ascii="Cordia New" w:hAnsi="Cordia New" w:cs="Cordia New"/>
          <w:b/>
          <w:bCs/>
          <w:sz w:val="32"/>
          <w:szCs w:val="32"/>
        </w:rPr>
      </w:pPr>
      <w:r w:rsidRPr="00D253A9">
        <w:rPr>
          <w:rFonts w:ascii="Cordia New" w:hAnsi="Cordia New" w:cs="Cordia New"/>
          <w:b/>
          <w:bCs/>
          <w:sz w:val="32"/>
          <w:szCs w:val="32"/>
        </w:rPr>
        <w:lastRenderedPageBreak/>
        <w:t>8</w:t>
      </w:r>
      <w:r w:rsidRPr="00666532">
        <w:rPr>
          <w:rFonts w:ascii="Cordia New" w:hAnsi="Cordia New" w:cs="Cordia New"/>
          <w:b/>
          <w:bCs/>
          <w:sz w:val="32"/>
          <w:szCs w:val="32"/>
        </w:rPr>
        <w:t>.</w:t>
      </w:r>
      <w:r w:rsidRPr="00666532">
        <w:rPr>
          <w:rFonts w:ascii="Cordia New" w:hAnsi="Cordia New" w:cs="Cordia New"/>
          <w:b/>
          <w:bCs/>
          <w:sz w:val="32"/>
          <w:szCs w:val="32"/>
          <w:cs/>
        </w:rPr>
        <w:tab/>
        <w:t>โครงสร้างการจัดการ</w:t>
      </w:r>
    </w:p>
    <w:p w:rsidR="00E13A6D" w:rsidRPr="00666532" w:rsidRDefault="00E13A6D" w:rsidP="00E13A6D">
      <w:pPr>
        <w:pStyle w:val="Heading1"/>
        <w:spacing w:before="200" w:after="200"/>
        <w:ind w:left="900" w:firstLine="518"/>
        <w:jc w:val="thaiDistribute"/>
        <w:rPr>
          <w:rFonts w:ascii="Cordia New" w:hAnsi="Cordia New" w:cs="Cordia New"/>
          <w:b w:val="0"/>
          <w:bCs w:val="0"/>
          <w:sz w:val="28"/>
          <w:szCs w:val="28"/>
          <w:highlight w:val="yellow"/>
          <w:cs/>
        </w:rPr>
      </w:pPr>
      <w:r w:rsidRPr="00666532">
        <w:rPr>
          <w:rFonts w:hAnsi="Angsana New"/>
          <w:b w:val="0"/>
          <w:bCs w:val="0"/>
          <w:sz w:val="30"/>
          <w:szCs w:val="30"/>
        </w:rPr>
        <w:tab/>
      </w:r>
      <w:r w:rsidRPr="00666532">
        <w:rPr>
          <w:rFonts w:ascii="Cordia New" w:hAnsi="Cordia New" w:cs="Cordia New"/>
          <w:b w:val="0"/>
          <w:bCs w:val="0"/>
          <w:sz w:val="28"/>
          <w:szCs w:val="28"/>
          <w:cs/>
        </w:rPr>
        <w:t xml:space="preserve">ปัจจุบัน โครงสร้างการจัดการของบริษัท ประกอบด้วย  คณะกรรมการบริษัท คณะกรรมการบริหาร คณะกรรมการการตรวจสอบ </w:t>
      </w:r>
      <w:r>
        <w:rPr>
          <w:rFonts w:ascii="Cordia New" w:hAnsi="Cordia New" w:cs="Cordia New" w:hint="cs"/>
          <w:b w:val="0"/>
          <w:bCs w:val="0"/>
          <w:sz w:val="28"/>
          <w:szCs w:val="28"/>
          <w:cs/>
        </w:rPr>
        <w:t>และคณะกรรมการบริหารความเสี่ยง</w:t>
      </w:r>
    </w:p>
    <w:p w:rsidR="00E13A6D" w:rsidRPr="00666532" w:rsidRDefault="00E13A6D" w:rsidP="00E13A6D">
      <w:pPr>
        <w:pStyle w:val="Heading1"/>
        <w:spacing w:before="200" w:after="200"/>
        <w:ind w:left="900" w:hanging="540"/>
        <w:rPr>
          <w:rFonts w:ascii="Cordia New" w:hAnsi="Cordia New" w:cs="Cordia New"/>
          <w:b w:val="0"/>
          <w:bCs w:val="0"/>
          <w:sz w:val="28"/>
          <w:szCs w:val="28"/>
          <w:cs/>
        </w:rPr>
      </w:pPr>
      <w:r w:rsidRPr="00D253A9">
        <w:rPr>
          <w:rFonts w:ascii="Cordia New" w:hAnsi="Cordia New" w:cs="Cordia New"/>
          <w:sz w:val="28"/>
          <w:szCs w:val="28"/>
        </w:rPr>
        <w:t>8</w:t>
      </w:r>
      <w:r w:rsidRPr="00666532">
        <w:rPr>
          <w:rFonts w:ascii="Cordia New" w:hAnsi="Cordia New" w:cs="Cordia New"/>
          <w:sz w:val="28"/>
          <w:szCs w:val="28"/>
          <w:cs/>
        </w:rPr>
        <w:t>.</w:t>
      </w:r>
      <w:r w:rsidRPr="00D253A9">
        <w:rPr>
          <w:rFonts w:ascii="Cordia New" w:hAnsi="Cordia New" w:cs="Cordia New"/>
          <w:sz w:val="28"/>
          <w:szCs w:val="28"/>
        </w:rPr>
        <w:t>1</w:t>
      </w:r>
      <w:r w:rsidRPr="00666532">
        <w:rPr>
          <w:rFonts w:ascii="Cordia New" w:hAnsi="Cordia New" w:cs="Cordia New"/>
          <w:sz w:val="28"/>
          <w:szCs w:val="28"/>
          <w:cs/>
        </w:rPr>
        <w:tab/>
        <w:t>คณะกรรมการบริษัท</w:t>
      </w:r>
      <w:r w:rsidRPr="00666532">
        <w:rPr>
          <w:rFonts w:ascii="Cordia New" w:hAnsi="Cordia New" w:cs="Cordia New"/>
          <w:sz w:val="28"/>
          <w:szCs w:val="28"/>
        </w:rPr>
        <w:t xml:space="preserve"> </w:t>
      </w:r>
    </w:p>
    <w:p w:rsidR="00E13A6D" w:rsidRDefault="002D2F4F" w:rsidP="00E13A6D">
      <w:pPr>
        <w:pStyle w:val="Heading8"/>
        <w:spacing w:after="200"/>
        <w:ind w:left="900" w:firstLine="540"/>
        <w:jc w:val="thaiDistribute"/>
        <w:rPr>
          <w:rFonts w:asciiTheme="minorBidi" w:hAnsiTheme="minorBidi" w:cstheme="minorBidi"/>
          <w:color w:val="auto"/>
          <w:sz w:val="28"/>
          <w:szCs w:val="28"/>
        </w:rPr>
      </w:pPr>
      <w:r w:rsidRPr="002D2F4F">
        <w:rPr>
          <w:rFonts w:asciiTheme="minorBidi" w:hAnsiTheme="minorBidi" w:cstheme="minorBidi"/>
          <w:color w:val="auto"/>
          <w:sz w:val="28"/>
          <w:szCs w:val="28"/>
          <w:cs/>
        </w:rPr>
        <w:t xml:space="preserve">ณ วันที่ </w:t>
      </w:r>
      <w:r w:rsidRPr="002D2F4F">
        <w:rPr>
          <w:rFonts w:asciiTheme="minorBidi" w:hAnsiTheme="minorBidi" w:cstheme="minorBidi"/>
          <w:color w:val="auto"/>
          <w:sz w:val="28"/>
          <w:szCs w:val="28"/>
        </w:rPr>
        <w:t>31</w:t>
      </w:r>
      <w:r w:rsidRPr="002D2F4F">
        <w:rPr>
          <w:rFonts w:asciiTheme="minorBidi" w:hAnsiTheme="minorBidi" w:cstheme="minorBidi"/>
          <w:color w:val="auto"/>
          <w:sz w:val="28"/>
          <w:szCs w:val="28"/>
          <w:cs/>
        </w:rPr>
        <w:t xml:space="preserve"> ธันวาคม </w:t>
      </w:r>
      <w:r w:rsidRPr="002D2F4F">
        <w:rPr>
          <w:rFonts w:asciiTheme="minorBidi" w:hAnsiTheme="minorBidi" w:cstheme="minorBidi"/>
          <w:color w:val="auto"/>
          <w:sz w:val="28"/>
          <w:szCs w:val="28"/>
        </w:rPr>
        <w:t>2560</w:t>
      </w:r>
      <w:r w:rsidRPr="002D2F4F">
        <w:rPr>
          <w:rFonts w:asciiTheme="minorBidi" w:hAnsiTheme="minorBidi" w:cstheme="minorBidi"/>
          <w:color w:val="auto"/>
          <w:sz w:val="28"/>
          <w:szCs w:val="28"/>
          <w:cs/>
        </w:rPr>
        <w:t xml:space="preserve"> คณะกรรมการบริษัท มีทั้งหมด </w:t>
      </w:r>
      <w:r w:rsidRPr="002D2F4F">
        <w:rPr>
          <w:rFonts w:asciiTheme="minorBidi" w:hAnsiTheme="minorBidi" w:cstheme="minorBidi"/>
          <w:color w:val="auto"/>
          <w:sz w:val="28"/>
          <w:szCs w:val="28"/>
        </w:rPr>
        <w:t>11</w:t>
      </w:r>
      <w:r w:rsidRPr="002D2F4F">
        <w:rPr>
          <w:rFonts w:asciiTheme="minorBidi" w:hAnsiTheme="minorBidi" w:cstheme="minorBidi"/>
          <w:color w:val="auto"/>
          <w:sz w:val="28"/>
          <w:szCs w:val="28"/>
          <w:cs/>
        </w:rPr>
        <w:t xml:space="preserve"> ท่าน และมีการประชุมทั้งหมด 6 ครั้ง โดยมีรายละเอียดดังนี้</w:t>
      </w:r>
    </w:p>
    <w:tbl>
      <w:tblPr>
        <w:tblW w:w="8934" w:type="dxa"/>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6"/>
        <w:gridCol w:w="2976"/>
        <w:gridCol w:w="1276"/>
        <w:gridCol w:w="1276"/>
      </w:tblGrid>
      <w:tr w:rsidR="002D2F4F" w:rsidRPr="002D2F4F" w:rsidTr="002D2F4F">
        <w:tc>
          <w:tcPr>
            <w:tcW w:w="3406" w:type="dxa"/>
          </w:tcPr>
          <w:p w:rsidR="002D2F4F" w:rsidRPr="002D2F4F" w:rsidRDefault="002D2F4F" w:rsidP="002D2F4F">
            <w:pPr>
              <w:rPr>
                <w:rFonts w:asciiTheme="minorBidi" w:hAnsiTheme="minorBidi" w:cstheme="minorBidi"/>
                <w:b/>
                <w:bCs/>
                <w:sz w:val="28"/>
                <w:szCs w:val="28"/>
                <w:cs/>
                <w:lang w:val="th-TH"/>
              </w:rPr>
            </w:pPr>
            <w:r w:rsidRPr="002D2F4F">
              <w:rPr>
                <w:rFonts w:asciiTheme="minorBidi" w:hAnsiTheme="minorBidi" w:cstheme="minorBidi"/>
                <w:b/>
                <w:bCs/>
                <w:sz w:val="28"/>
                <w:szCs w:val="28"/>
                <w:cs/>
                <w:lang w:val="th-TH"/>
              </w:rPr>
              <w:t>ชื่อ-นามสกุล</w:t>
            </w:r>
          </w:p>
        </w:tc>
        <w:tc>
          <w:tcPr>
            <w:tcW w:w="2976" w:type="dxa"/>
          </w:tcPr>
          <w:p w:rsidR="002D2F4F" w:rsidRPr="002D2F4F" w:rsidRDefault="002D2F4F" w:rsidP="002D2F4F">
            <w:pPr>
              <w:pStyle w:val="Heading2"/>
              <w:rPr>
                <w:rFonts w:asciiTheme="minorBidi" w:hAnsiTheme="minorBidi" w:cstheme="minorBidi"/>
                <w:sz w:val="28"/>
                <w:szCs w:val="28"/>
              </w:rPr>
            </w:pPr>
          </w:p>
          <w:p w:rsidR="002D2F4F" w:rsidRPr="002D2F4F" w:rsidRDefault="002D2F4F" w:rsidP="002D2F4F">
            <w:pPr>
              <w:pStyle w:val="Heading2"/>
              <w:rPr>
                <w:rFonts w:asciiTheme="minorBidi" w:hAnsiTheme="minorBidi" w:cstheme="minorBidi"/>
                <w:sz w:val="28"/>
                <w:szCs w:val="28"/>
                <w:cs/>
                <w:lang w:val="th-TH"/>
              </w:rPr>
            </w:pPr>
            <w:r w:rsidRPr="002D2F4F">
              <w:rPr>
                <w:rFonts w:asciiTheme="minorBidi" w:hAnsiTheme="minorBidi" w:cstheme="minorBidi"/>
                <w:sz w:val="28"/>
                <w:szCs w:val="28"/>
                <w:cs/>
              </w:rPr>
              <w:t>ตำแหน่ง</w:t>
            </w:r>
          </w:p>
        </w:tc>
        <w:tc>
          <w:tcPr>
            <w:tcW w:w="1276" w:type="dxa"/>
          </w:tcPr>
          <w:p w:rsidR="002D2F4F" w:rsidRPr="002D2F4F" w:rsidRDefault="002D2F4F" w:rsidP="002D2F4F">
            <w:pPr>
              <w:pStyle w:val="Heading2"/>
              <w:rPr>
                <w:rFonts w:asciiTheme="minorBidi" w:hAnsiTheme="minorBidi" w:cstheme="minorBidi"/>
                <w:sz w:val="28"/>
                <w:szCs w:val="28"/>
              </w:rPr>
            </w:pPr>
            <w:r w:rsidRPr="002D2F4F">
              <w:rPr>
                <w:rFonts w:asciiTheme="minorBidi" w:hAnsiTheme="minorBidi" w:cstheme="minorBidi"/>
                <w:sz w:val="28"/>
                <w:szCs w:val="28"/>
                <w:cs/>
              </w:rPr>
              <w:t xml:space="preserve">จำนวนครั้งที่มาประชุมในปี </w:t>
            </w:r>
            <w:r w:rsidRPr="002D2F4F">
              <w:rPr>
                <w:rFonts w:asciiTheme="minorBidi" w:hAnsiTheme="minorBidi" w:cstheme="minorBidi"/>
                <w:sz w:val="28"/>
                <w:szCs w:val="28"/>
              </w:rPr>
              <w:t>2560</w:t>
            </w:r>
          </w:p>
        </w:tc>
        <w:tc>
          <w:tcPr>
            <w:tcW w:w="1276" w:type="dxa"/>
          </w:tcPr>
          <w:p w:rsidR="002D2F4F" w:rsidRPr="002D2F4F" w:rsidRDefault="002D2F4F" w:rsidP="002D2F4F">
            <w:pPr>
              <w:pStyle w:val="Heading2"/>
              <w:rPr>
                <w:rFonts w:asciiTheme="minorBidi" w:hAnsiTheme="minorBidi" w:cstheme="minorBidi"/>
                <w:sz w:val="28"/>
                <w:szCs w:val="28"/>
                <w:cs/>
              </w:rPr>
            </w:pPr>
            <w:r w:rsidRPr="002D2F4F">
              <w:rPr>
                <w:rFonts w:asciiTheme="minorBidi" w:hAnsiTheme="minorBidi" w:cstheme="minorBidi"/>
                <w:sz w:val="28"/>
                <w:szCs w:val="28"/>
                <w:cs/>
              </w:rPr>
              <w:t xml:space="preserve">จำนวนครั้งที่มีการประชุมในปี </w:t>
            </w:r>
            <w:r w:rsidRPr="002D2F4F">
              <w:rPr>
                <w:rFonts w:asciiTheme="minorBidi" w:hAnsiTheme="minorBidi" w:cstheme="minorBidi"/>
                <w:sz w:val="28"/>
                <w:szCs w:val="28"/>
              </w:rPr>
              <w:t>2560</w:t>
            </w:r>
          </w:p>
        </w:tc>
      </w:tr>
      <w:tr w:rsidR="002D2F4F" w:rsidRPr="002D2F4F" w:rsidTr="002D2F4F">
        <w:tc>
          <w:tcPr>
            <w:tcW w:w="3406" w:type="dxa"/>
          </w:tcPr>
          <w:p w:rsidR="002D2F4F" w:rsidRPr="002D2F4F" w:rsidRDefault="002D2F4F" w:rsidP="002D2F4F">
            <w:pPr>
              <w:pStyle w:val="ListParagraph"/>
              <w:numPr>
                <w:ilvl w:val="0"/>
                <w:numId w:val="29"/>
              </w:numPr>
              <w:ind w:left="324" w:hanging="315"/>
              <w:rPr>
                <w:rFonts w:asciiTheme="minorBidi" w:hAnsiTheme="minorBidi" w:cstheme="minorBidi"/>
                <w:szCs w:val="28"/>
                <w:cs/>
                <w:lang w:val="th-TH" w:eastAsia="th-TH"/>
              </w:rPr>
            </w:pPr>
            <w:r w:rsidRPr="002D2F4F">
              <w:rPr>
                <w:rFonts w:asciiTheme="minorBidi" w:hAnsiTheme="minorBidi" w:cstheme="minorBidi"/>
                <w:szCs w:val="28"/>
                <w:cs/>
                <w:lang w:val="th-TH" w:eastAsia="th-TH"/>
              </w:rPr>
              <w:t>นายวิชัย ทองแตง</w:t>
            </w:r>
          </w:p>
        </w:tc>
        <w:tc>
          <w:tcPr>
            <w:tcW w:w="29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cs/>
              </w:rPr>
              <w:t>ประธานกรรมการ</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r>
      <w:tr w:rsidR="002D2F4F" w:rsidRPr="002D2F4F" w:rsidTr="002D2F4F">
        <w:tc>
          <w:tcPr>
            <w:tcW w:w="3406" w:type="dxa"/>
          </w:tcPr>
          <w:p w:rsidR="002D2F4F" w:rsidRPr="002D2F4F" w:rsidRDefault="002D2F4F" w:rsidP="002D2F4F">
            <w:pPr>
              <w:pStyle w:val="ListParagraph"/>
              <w:numPr>
                <w:ilvl w:val="0"/>
                <w:numId w:val="29"/>
              </w:numPr>
              <w:ind w:left="324" w:hanging="315"/>
              <w:rPr>
                <w:rFonts w:asciiTheme="minorBidi" w:hAnsiTheme="minorBidi" w:cstheme="minorBidi"/>
                <w:szCs w:val="28"/>
                <w:cs/>
                <w:lang w:val="th-TH" w:eastAsia="th-TH"/>
              </w:rPr>
            </w:pPr>
            <w:r w:rsidRPr="002D2F4F">
              <w:rPr>
                <w:rFonts w:asciiTheme="minorBidi" w:hAnsiTheme="minorBidi" w:cstheme="minorBidi"/>
                <w:szCs w:val="28"/>
                <w:cs/>
                <w:lang w:val="th-TH" w:eastAsia="th-TH"/>
              </w:rPr>
              <w:t>ดร. พิจิตต รัตตกุล</w:t>
            </w:r>
          </w:p>
        </w:tc>
        <w:tc>
          <w:tcPr>
            <w:tcW w:w="29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cs/>
              </w:rPr>
              <w:t>กรรมการ</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r>
      <w:tr w:rsidR="002D2F4F" w:rsidRPr="002D2F4F" w:rsidTr="002D2F4F">
        <w:tc>
          <w:tcPr>
            <w:tcW w:w="3406" w:type="dxa"/>
          </w:tcPr>
          <w:p w:rsidR="002D2F4F" w:rsidRPr="002D2F4F" w:rsidRDefault="002D2F4F" w:rsidP="002D2F4F">
            <w:pPr>
              <w:pStyle w:val="ListParagraph"/>
              <w:numPr>
                <w:ilvl w:val="0"/>
                <w:numId w:val="29"/>
              </w:numPr>
              <w:ind w:left="324" w:hanging="315"/>
              <w:rPr>
                <w:rFonts w:asciiTheme="minorBidi" w:hAnsiTheme="minorBidi" w:cstheme="minorBidi"/>
                <w:szCs w:val="28"/>
                <w:cs/>
                <w:lang w:val="th-TH" w:eastAsia="th-TH"/>
              </w:rPr>
            </w:pPr>
            <w:r w:rsidRPr="002D2F4F">
              <w:rPr>
                <w:rFonts w:asciiTheme="minorBidi" w:hAnsiTheme="minorBidi" w:cstheme="minorBidi"/>
                <w:szCs w:val="28"/>
                <w:cs/>
                <w:lang w:val="th-TH" w:eastAsia="th-TH"/>
              </w:rPr>
              <w:t>นายชายนิด อรรถญาณสกุล</w:t>
            </w:r>
          </w:p>
        </w:tc>
        <w:tc>
          <w:tcPr>
            <w:tcW w:w="29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cs/>
              </w:rPr>
              <w:t>กรรมการ</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r>
      <w:tr w:rsidR="002D2F4F" w:rsidRPr="002D2F4F" w:rsidTr="002D2F4F">
        <w:tc>
          <w:tcPr>
            <w:tcW w:w="3406" w:type="dxa"/>
          </w:tcPr>
          <w:p w:rsidR="002D2F4F" w:rsidRPr="002D2F4F" w:rsidRDefault="002D2F4F" w:rsidP="002D2F4F">
            <w:pPr>
              <w:pStyle w:val="ListParagraph"/>
              <w:numPr>
                <w:ilvl w:val="0"/>
                <w:numId w:val="29"/>
              </w:numPr>
              <w:ind w:left="324" w:hanging="315"/>
              <w:rPr>
                <w:rFonts w:asciiTheme="minorBidi" w:hAnsiTheme="minorBidi" w:cstheme="minorBidi"/>
                <w:szCs w:val="28"/>
                <w:cs/>
                <w:lang w:val="th-TH" w:eastAsia="th-TH"/>
              </w:rPr>
            </w:pPr>
            <w:r w:rsidRPr="002D2F4F">
              <w:rPr>
                <w:rFonts w:asciiTheme="minorBidi" w:hAnsiTheme="minorBidi" w:cstheme="minorBidi"/>
                <w:szCs w:val="28"/>
                <w:cs/>
                <w:lang w:val="th-TH" w:eastAsia="th-TH"/>
              </w:rPr>
              <w:t>นายสุรเดช นฤหล้า</w:t>
            </w:r>
          </w:p>
        </w:tc>
        <w:tc>
          <w:tcPr>
            <w:tcW w:w="29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cs/>
              </w:rPr>
              <w:t>กรรมการ</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r>
      <w:tr w:rsidR="002D2F4F" w:rsidRPr="002D2F4F" w:rsidTr="002D2F4F">
        <w:tc>
          <w:tcPr>
            <w:tcW w:w="3406" w:type="dxa"/>
          </w:tcPr>
          <w:p w:rsidR="002D2F4F" w:rsidRPr="002D2F4F" w:rsidRDefault="002D2F4F" w:rsidP="002D2F4F">
            <w:pPr>
              <w:pStyle w:val="ListParagraph"/>
              <w:numPr>
                <w:ilvl w:val="0"/>
                <w:numId w:val="29"/>
              </w:numPr>
              <w:ind w:left="324" w:hanging="315"/>
              <w:rPr>
                <w:rFonts w:asciiTheme="minorBidi" w:hAnsiTheme="minorBidi" w:cstheme="minorBidi"/>
                <w:szCs w:val="28"/>
                <w:cs/>
                <w:lang w:val="th-TH" w:eastAsia="th-TH"/>
              </w:rPr>
            </w:pPr>
            <w:r w:rsidRPr="002D2F4F">
              <w:rPr>
                <w:rFonts w:asciiTheme="minorBidi" w:hAnsiTheme="minorBidi" w:cstheme="minorBidi"/>
                <w:szCs w:val="28"/>
                <w:cs/>
                <w:lang w:val="th-TH" w:eastAsia="th-TH"/>
              </w:rPr>
              <w:t>นายวิทวัส วิภากุล*</w:t>
            </w:r>
          </w:p>
        </w:tc>
        <w:tc>
          <w:tcPr>
            <w:tcW w:w="29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cs/>
              </w:rPr>
              <w:t>กรรมการ</w:t>
            </w:r>
          </w:p>
        </w:tc>
        <w:tc>
          <w:tcPr>
            <w:tcW w:w="12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c>
          <w:tcPr>
            <w:tcW w:w="12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r>
      <w:tr w:rsidR="002D2F4F" w:rsidRPr="002D2F4F" w:rsidTr="002D2F4F">
        <w:tc>
          <w:tcPr>
            <w:tcW w:w="3406" w:type="dxa"/>
          </w:tcPr>
          <w:p w:rsidR="002D2F4F" w:rsidRPr="002D2F4F" w:rsidRDefault="002D2F4F" w:rsidP="002D2F4F">
            <w:pPr>
              <w:pStyle w:val="ListParagraph"/>
              <w:numPr>
                <w:ilvl w:val="0"/>
                <w:numId w:val="29"/>
              </w:numPr>
              <w:ind w:left="324" w:hanging="315"/>
              <w:rPr>
                <w:rFonts w:asciiTheme="minorBidi" w:hAnsiTheme="minorBidi" w:cstheme="minorBidi"/>
                <w:szCs w:val="28"/>
                <w:cs/>
                <w:lang w:val="th-TH" w:eastAsia="th-TH"/>
              </w:rPr>
            </w:pPr>
            <w:r w:rsidRPr="002D2F4F">
              <w:rPr>
                <w:rFonts w:asciiTheme="minorBidi" w:hAnsiTheme="minorBidi" w:cstheme="minorBidi"/>
                <w:szCs w:val="28"/>
                <w:cs/>
                <w:lang w:val="th-TH" w:eastAsia="th-TH"/>
              </w:rPr>
              <w:t>นางสาววิลาวัณย์ เหลืองนาคทองดี</w:t>
            </w:r>
          </w:p>
        </w:tc>
        <w:tc>
          <w:tcPr>
            <w:tcW w:w="29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cs/>
              </w:rPr>
              <w:t>กรรมการ</w:t>
            </w:r>
          </w:p>
        </w:tc>
        <w:tc>
          <w:tcPr>
            <w:tcW w:w="12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c>
          <w:tcPr>
            <w:tcW w:w="12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r>
      <w:tr w:rsidR="002D2F4F" w:rsidRPr="002D2F4F" w:rsidTr="002D2F4F">
        <w:tc>
          <w:tcPr>
            <w:tcW w:w="3406" w:type="dxa"/>
          </w:tcPr>
          <w:p w:rsidR="002D2F4F" w:rsidRPr="002D2F4F" w:rsidRDefault="002D2F4F" w:rsidP="002D2F4F">
            <w:pPr>
              <w:pStyle w:val="ListParagraph"/>
              <w:numPr>
                <w:ilvl w:val="0"/>
                <w:numId w:val="29"/>
              </w:numPr>
              <w:ind w:left="324" w:hanging="315"/>
              <w:rPr>
                <w:rFonts w:asciiTheme="minorBidi" w:hAnsiTheme="minorBidi" w:cstheme="minorBidi"/>
                <w:szCs w:val="28"/>
                <w:cs/>
                <w:lang w:val="th-TH" w:eastAsia="th-TH"/>
              </w:rPr>
            </w:pPr>
            <w:r w:rsidRPr="002D2F4F">
              <w:rPr>
                <w:rFonts w:asciiTheme="minorBidi" w:hAnsiTheme="minorBidi" w:cstheme="minorBidi"/>
                <w:szCs w:val="28"/>
                <w:cs/>
                <w:lang w:val="th-TH" w:eastAsia="th-TH"/>
              </w:rPr>
              <w:t>นายอมรินทร์ นฤหล้า</w:t>
            </w:r>
            <w:r w:rsidRPr="002D2F4F">
              <w:rPr>
                <w:rFonts w:asciiTheme="minorBidi" w:hAnsiTheme="minorBidi" w:cstheme="minorBidi"/>
                <w:szCs w:val="28"/>
                <w:cs/>
                <w:lang w:val="th-TH" w:eastAsia="th-TH"/>
              </w:rPr>
              <w:tab/>
            </w:r>
          </w:p>
        </w:tc>
        <w:tc>
          <w:tcPr>
            <w:tcW w:w="29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cs/>
              </w:rPr>
              <w:t>กรรมการ</w:t>
            </w:r>
          </w:p>
        </w:tc>
        <w:tc>
          <w:tcPr>
            <w:tcW w:w="12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c>
          <w:tcPr>
            <w:tcW w:w="12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r>
      <w:tr w:rsidR="002D2F4F" w:rsidRPr="002D2F4F" w:rsidTr="002D2F4F">
        <w:tc>
          <w:tcPr>
            <w:tcW w:w="3406" w:type="dxa"/>
          </w:tcPr>
          <w:p w:rsidR="002D2F4F" w:rsidRPr="002D2F4F" w:rsidRDefault="002D2F4F" w:rsidP="002D2F4F">
            <w:pPr>
              <w:pStyle w:val="ListParagraph"/>
              <w:numPr>
                <w:ilvl w:val="0"/>
                <w:numId w:val="29"/>
              </w:numPr>
              <w:ind w:left="324" w:hanging="315"/>
              <w:rPr>
                <w:rFonts w:asciiTheme="minorBidi" w:hAnsiTheme="minorBidi" w:cstheme="minorBidi"/>
                <w:szCs w:val="28"/>
                <w:cs/>
                <w:lang w:val="th-TH" w:eastAsia="th-TH"/>
              </w:rPr>
            </w:pPr>
            <w:r w:rsidRPr="002D2F4F">
              <w:rPr>
                <w:rFonts w:asciiTheme="minorBidi" w:hAnsiTheme="minorBidi" w:cstheme="minorBidi"/>
                <w:szCs w:val="28"/>
                <w:cs/>
                <w:lang w:val="th-TH" w:eastAsia="th-TH"/>
              </w:rPr>
              <w:t>นายไพสิฐ แก่นจันทน์</w:t>
            </w:r>
          </w:p>
        </w:tc>
        <w:tc>
          <w:tcPr>
            <w:tcW w:w="29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cs/>
              </w:rPr>
              <w:t>กรรมการ</w:t>
            </w:r>
          </w:p>
        </w:tc>
        <w:tc>
          <w:tcPr>
            <w:tcW w:w="12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c>
          <w:tcPr>
            <w:tcW w:w="12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r>
      <w:tr w:rsidR="002D2F4F" w:rsidRPr="002D2F4F" w:rsidTr="002D2F4F">
        <w:tc>
          <w:tcPr>
            <w:tcW w:w="3406" w:type="dxa"/>
          </w:tcPr>
          <w:p w:rsidR="002D2F4F" w:rsidRPr="002D2F4F" w:rsidRDefault="002D2F4F" w:rsidP="002D2F4F">
            <w:pPr>
              <w:pStyle w:val="ListParagraph"/>
              <w:numPr>
                <w:ilvl w:val="0"/>
                <w:numId w:val="29"/>
              </w:numPr>
              <w:ind w:left="324" w:hanging="315"/>
              <w:rPr>
                <w:rFonts w:asciiTheme="minorBidi" w:hAnsiTheme="minorBidi" w:cstheme="minorBidi"/>
                <w:szCs w:val="28"/>
                <w:cs/>
                <w:lang w:val="th-TH" w:eastAsia="th-TH"/>
              </w:rPr>
            </w:pPr>
            <w:r w:rsidRPr="002D2F4F">
              <w:rPr>
                <w:rFonts w:asciiTheme="minorBidi" w:hAnsiTheme="minorBidi" w:cstheme="minorBidi"/>
                <w:szCs w:val="28"/>
                <w:cs/>
                <w:lang w:val="th-TH" w:eastAsia="th-TH"/>
              </w:rPr>
              <w:t>นางพรศิริ มโนหาญ*</w:t>
            </w:r>
          </w:p>
        </w:tc>
        <w:tc>
          <w:tcPr>
            <w:tcW w:w="29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cs/>
              </w:rPr>
              <w:t>กรรมการอิสระและ</w:t>
            </w:r>
          </w:p>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cs/>
              </w:rPr>
              <w:t>ประธานกรรมการบริหารความเสี่ยง</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r>
      <w:tr w:rsidR="002D2F4F" w:rsidRPr="002D2F4F" w:rsidTr="002D2F4F">
        <w:tc>
          <w:tcPr>
            <w:tcW w:w="3406" w:type="dxa"/>
          </w:tcPr>
          <w:p w:rsidR="002D2F4F" w:rsidRPr="002D2F4F" w:rsidRDefault="002D2F4F" w:rsidP="002D2F4F">
            <w:pPr>
              <w:pStyle w:val="ListParagraph"/>
              <w:numPr>
                <w:ilvl w:val="0"/>
                <w:numId w:val="29"/>
              </w:numPr>
              <w:ind w:left="324" w:hanging="315"/>
              <w:rPr>
                <w:rFonts w:asciiTheme="minorBidi" w:hAnsiTheme="minorBidi" w:cstheme="minorBidi"/>
                <w:szCs w:val="28"/>
                <w:cs/>
                <w:lang w:val="th-TH" w:eastAsia="th-TH"/>
              </w:rPr>
            </w:pPr>
            <w:r w:rsidRPr="002D2F4F">
              <w:rPr>
                <w:rFonts w:asciiTheme="minorBidi" w:hAnsiTheme="minorBidi" w:cstheme="minorBidi"/>
                <w:szCs w:val="28"/>
                <w:cs/>
                <w:lang w:val="th-TH" w:eastAsia="th-TH"/>
              </w:rPr>
              <w:t>นายพรชัย กิตติปัญญางาม</w:t>
            </w:r>
          </w:p>
        </w:tc>
        <w:tc>
          <w:tcPr>
            <w:tcW w:w="29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cs/>
              </w:rPr>
              <w:t>กรรมการอิสระและ</w:t>
            </w:r>
          </w:p>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cs/>
              </w:rPr>
              <w:t>ประธานกรรมการตรวจสอบ</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r>
      <w:tr w:rsidR="002D2F4F" w:rsidRPr="002D2F4F" w:rsidTr="002D2F4F">
        <w:tc>
          <w:tcPr>
            <w:tcW w:w="3406" w:type="dxa"/>
          </w:tcPr>
          <w:p w:rsidR="002D2F4F" w:rsidRPr="002D2F4F" w:rsidRDefault="002D2F4F" w:rsidP="002D2F4F">
            <w:pPr>
              <w:pStyle w:val="ListParagraph"/>
              <w:numPr>
                <w:ilvl w:val="0"/>
                <w:numId w:val="29"/>
              </w:numPr>
              <w:ind w:left="324" w:hanging="315"/>
              <w:rPr>
                <w:rFonts w:asciiTheme="minorBidi" w:hAnsiTheme="minorBidi" w:cstheme="minorBidi"/>
                <w:szCs w:val="28"/>
                <w:cs/>
                <w:lang w:val="th-TH" w:eastAsia="th-TH"/>
              </w:rPr>
            </w:pPr>
            <w:r w:rsidRPr="002D2F4F">
              <w:rPr>
                <w:rFonts w:asciiTheme="minorBidi" w:hAnsiTheme="minorBidi" w:cstheme="minorBidi"/>
                <w:szCs w:val="28"/>
                <w:cs/>
                <w:lang w:val="th-TH" w:eastAsia="th-TH"/>
              </w:rPr>
              <w:t>นายวัฒนา สุทธิพินิจธรรม</w:t>
            </w:r>
          </w:p>
        </w:tc>
        <w:tc>
          <w:tcPr>
            <w:tcW w:w="29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cs/>
              </w:rPr>
              <w:t xml:space="preserve">กรรมการอิสระ </w:t>
            </w:r>
          </w:p>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cs/>
              </w:rPr>
              <w:t>กรรมการตรวจสอบและ</w:t>
            </w:r>
          </w:p>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cs/>
              </w:rPr>
              <w:t>กรรมการบริหารความเสี่ยง</w:t>
            </w:r>
          </w:p>
        </w:tc>
        <w:tc>
          <w:tcPr>
            <w:tcW w:w="12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r>
      <w:tr w:rsidR="002D2F4F" w:rsidRPr="002D2F4F" w:rsidTr="002D2F4F">
        <w:tc>
          <w:tcPr>
            <w:tcW w:w="3406" w:type="dxa"/>
          </w:tcPr>
          <w:p w:rsidR="002D2F4F" w:rsidRPr="002D2F4F" w:rsidRDefault="002D2F4F" w:rsidP="002D2F4F">
            <w:pPr>
              <w:pStyle w:val="ListParagraph"/>
              <w:numPr>
                <w:ilvl w:val="0"/>
                <w:numId w:val="29"/>
              </w:numPr>
              <w:ind w:left="324" w:hanging="315"/>
              <w:rPr>
                <w:rFonts w:asciiTheme="minorBidi" w:hAnsiTheme="minorBidi" w:cstheme="minorBidi"/>
                <w:szCs w:val="28"/>
                <w:cs/>
                <w:lang w:val="th-TH" w:eastAsia="th-TH"/>
              </w:rPr>
            </w:pPr>
            <w:r w:rsidRPr="002D2F4F">
              <w:rPr>
                <w:rFonts w:asciiTheme="minorBidi" w:hAnsiTheme="minorBidi" w:cstheme="minorBidi"/>
                <w:szCs w:val="28"/>
                <w:cs/>
                <w:lang w:val="th-TH" w:eastAsia="th-TH"/>
              </w:rPr>
              <w:t>นายอมฤทธิ์ ปั้นศิริ</w:t>
            </w:r>
          </w:p>
        </w:tc>
        <w:tc>
          <w:tcPr>
            <w:tcW w:w="29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cs/>
              </w:rPr>
              <w:t>กรรมการอิสระและ</w:t>
            </w:r>
          </w:p>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cs/>
              </w:rPr>
              <w:t>กรรมการตรวจสอบ</w:t>
            </w:r>
          </w:p>
        </w:tc>
        <w:tc>
          <w:tcPr>
            <w:tcW w:w="1276" w:type="dxa"/>
          </w:tcPr>
          <w:p w:rsidR="002D2F4F" w:rsidRPr="002D2F4F" w:rsidRDefault="002D2F4F" w:rsidP="002D2F4F">
            <w:pPr>
              <w:spacing w:line="300" w:lineRule="exact"/>
              <w:rPr>
                <w:rFonts w:asciiTheme="minorBidi" w:hAnsiTheme="minorBidi" w:cstheme="minorBidi"/>
                <w:sz w:val="28"/>
                <w:szCs w:val="28"/>
              </w:rPr>
            </w:pPr>
            <w:r w:rsidRPr="002D2F4F">
              <w:rPr>
                <w:rFonts w:asciiTheme="minorBidi" w:hAnsiTheme="minorBidi" w:cstheme="minorBidi"/>
                <w:sz w:val="28"/>
                <w:szCs w:val="28"/>
              </w:rPr>
              <w:t>5</w:t>
            </w:r>
            <w:r w:rsidRPr="002D2F4F">
              <w:rPr>
                <w:rFonts w:asciiTheme="minorBidi" w:hAnsiTheme="minorBidi" w:cstheme="minorBidi"/>
                <w:sz w:val="28"/>
                <w:szCs w:val="28"/>
                <w:cs/>
              </w:rPr>
              <w:t xml:space="preserve"> ครั้ง</w:t>
            </w:r>
          </w:p>
        </w:tc>
        <w:tc>
          <w:tcPr>
            <w:tcW w:w="1276" w:type="dxa"/>
          </w:tcPr>
          <w:p w:rsidR="002D2F4F" w:rsidRPr="002D2F4F" w:rsidRDefault="002D2F4F" w:rsidP="002D2F4F">
            <w:pPr>
              <w:spacing w:line="300" w:lineRule="exact"/>
              <w:rPr>
                <w:rFonts w:asciiTheme="minorBidi" w:hAnsiTheme="minorBidi" w:cstheme="minorBidi"/>
                <w:sz w:val="28"/>
                <w:szCs w:val="28"/>
                <w:cs/>
              </w:rPr>
            </w:pPr>
            <w:r w:rsidRPr="002D2F4F">
              <w:rPr>
                <w:rFonts w:asciiTheme="minorBidi" w:hAnsiTheme="minorBidi" w:cstheme="minorBidi"/>
                <w:sz w:val="28"/>
                <w:szCs w:val="28"/>
              </w:rPr>
              <w:t>6</w:t>
            </w:r>
            <w:r w:rsidRPr="002D2F4F">
              <w:rPr>
                <w:rFonts w:asciiTheme="minorBidi" w:hAnsiTheme="minorBidi" w:cstheme="minorBidi"/>
                <w:sz w:val="28"/>
                <w:szCs w:val="28"/>
                <w:cs/>
              </w:rPr>
              <w:t xml:space="preserve"> ครั้ง</w:t>
            </w:r>
          </w:p>
        </w:tc>
      </w:tr>
    </w:tbl>
    <w:p w:rsidR="00E13A6D" w:rsidRDefault="00E13A6D" w:rsidP="00E13A6D">
      <w:pPr>
        <w:tabs>
          <w:tab w:val="left" w:pos="567"/>
          <w:tab w:val="left" w:pos="1560"/>
        </w:tabs>
        <w:spacing w:line="300" w:lineRule="exact"/>
        <w:rPr>
          <w:rFonts w:ascii="Cordia New" w:hAnsi="Cordia New" w:cs="Cordia New"/>
          <w:sz w:val="28"/>
          <w:szCs w:val="28"/>
        </w:rPr>
      </w:pPr>
      <w:r w:rsidRPr="00F877EF">
        <w:rPr>
          <w:rFonts w:ascii="Cordia New" w:hAnsi="Cordia New" w:cs="Cordia New" w:hint="cs"/>
          <w:sz w:val="28"/>
          <w:szCs w:val="28"/>
          <w:cs/>
        </w:rPr>
        <w:tab/>
        <w:t xml:space="preserve">หมายเหตุ </w:t>
      </w:r>
      <w:r w:rsidRPr="00F877EF">
        <w:rPr>
          <w:rFonts w:ascii="Cordia New" w:hAnsi="Cordia New" w:cs="Cordia New" w:hint="eastAsia"/>
          <w:sz w:val="28"/>
          <w:szCs w:val="28"/>
          <w:lang w:eastAsia="ja-JP"/>
        </w:rPr>
        <w:t>:</w:t>
      </w:r>
      <w:r w:rsidRPr="00F877EF">
        <w:rPr>
          <w:rFonts w:ascii="Cordia New" w:hAnsi="Cordia New" w:cs="Cordia New"/>
          <w:sz w:val="28"/>
          <w:szCs w:val="28"/>
          <w:lang w:eastAsia="ja-JP"/>
        </w:rPr>
        <w:tab/>
      </w:r>
      <w:r w:rsidR="002D2F4F" w:rsidRPr="002D2F4F">
        <w:rPr>
          <w:rFonts w:asciiTheme="minorBidi" w:hAnsiTheme="minorBidi" w:cstheme="minorBidi"/>
          <w:sz w:val="28"/>
          <w:szCs w:val="28"/>
          <w:cs/>
          <w:lang w:eastAsia="ja-JP"/>
        </w:rPr>
        <w:t>*</w:t>
      </w:r>
      <w:r w:rsidR="002D2F4F" w:rsidRPr="002D2F4F">
        <w:rPr>
          <w:rFonts w:asciiTheme="minorBidi" w:hAnsiTheme="minorBidi" w:cstheme="minorBidi"/>
          <w:sz w:val="28"/>
          <w:szCs w:val="28"/>
          <w:cs/>
        </w:rPr>
        <w:t xml:space="preserve"> นางพรศิริ มโนหาญ ลาออก เมื่อวันที่</w:t>
      </w:r>
      <w:r w:rsidR="002D2F4F" w:rsidRPr="002D2F4F">
        <w:rPr>
          <w:rFonts w:asciiTheme="minorBidi" w:hAnsiTheme="minorBidi" w:cstheme="minorBidi"/>
          <w:sz w:val="28"/>
          <w:szCs w:val="28"/>
        </w:rPr>
        <w:t xml:space="preserve"> 31 </w:t>
      </w:r>
      <w:r w:rsidR="002D2F4F" w:rsidRPr="002D2F4F">
        <w:rPr>
          <w:rFonts w:asciiTheme="minorBidi" w:hAnsiTheme="minorBidi" w:cstheme="minorBidi"/>
          <w:sz w:val="28"/>
          <w:szCs w:val="28"/>
          <w:cs/>
        </w:rPr>
        <w:t>ธันวาคม 2560</w:t>
      </w:r>
      <w:r w:rsidR="002D2F4F" w:rsidRPr="002D2F4F">
        <w:rPr>
          <w:rFonts w:asciiTheme="minorBidi" w:hAnsiTheme="minorBidi" w:cstheme="minorBidi"/>
          <w:sz w:val="28"/>
          <w:szCs w:val="28"/>
        </w:rPr>
        <w:tab/>
      </w:r>
    </w:p>
    <w:p w:rsidR="002D2F4F" w:rsidRPr="002D2F4F" w:rsidRDefault="002D2F4F" w:rsidP="002D2F4F">
      <w:pPr>
        <w:tabs>
          <w:tab w:val="left" w:pos="567"/>
          <w:tab w:val="left" w:pos="1560"/>
        </w:tabs>
        <w:spacing w:line="300" w:lineRule="exact"/>
        <w:ind w:left="851"/>
        <w:rPr>
          <w:rFonts w:ascii="Cordia New" w:hAnsi="Cordia New" w:cs="Cordia New"/>
          <w:sz w:val="28"/>
          <w:szCs w:val="28"/>
          <w:cs/>
        </w:rPr>
      </w:pPr>
    </w:p>
    <w:p w:rsidR="00E13A6D" w:rsidRPr="00F877EF" w:rsidRDefault="00E13A6D" w:rsidP="00E13A6D">
      <w:pPr>
        <w:spacing w:before="200" w:after="200"/>
        <w:ind w:left="900"/>
        <w:rPr>
          <w:rFonts w:ascii="Cordia New" w:hAnsi="Cordia New" w:cs="Cordia New"/>
          <w:b/>
          <w:bCs/>
          <w:sz w:val="28"/>
          <w:szCs w:val="28"/>
          <w:cs/>
        </w:rPr>
      </w:pPr>
      <w:r w:rsidRPr="00F877EF">
        <w:rPr>
          <w:rFonts w:ascii="Cordia New" w:hAnsi="Cordia New" w:cs="Cordia New"/>
          <w:b/>
          <w:bCs/>
          <w:sz w:val="28"/>
          <w:szCs w:val="28"/>
          <w:cs/>
        </w:rPr>
        <w:t>กรรมการผู้มีอำนาจลงนามแทนบริษัท</w:t>
      </w:r>
    </w:p>
    <w:p w:rsidR="00E13A6D" w:rsidRPr="002D2F4F" w:rsidRDefault="002D2F4F" w:rsidP="00E13A6D">
      <w:pPr>
        <w:spacing w:before="200" w:after="200"/>
        <w:ind w:left="900" w:right="27" w:firstLine="540"/>
        <w:jc w:val="thaiDistribute"/>
        <w:rPr>
          <w:rFonts w:asciiTheme="minorBidi" w:hAnsiTheme="minorBidi" w:cstheme="minorBidi"/>
          <w:sz w:val="28"/>
          <w:szCs w:val="28"/>
        </w:rPr>
      </w:pPr>
      <w:r w:rsidRPr="002D2F4F">
        <w:rPr>
          <w:rFonts w:asciiTheme="minorBidi" w:hAnsiTheme="minorBidi" w:cstheme="minorBidi"/>
          <w:sz w:val="28"/>
          <w:szCs w:val="28"/>
          <w:cs/>
        </w:rPr>
        <w:t>กรรมการผู้มีอำนาจลงลายมือชื่อผูกพันบริษัทฯ คือ 1. นายวิชัย ทองแตง และนายพิจิตต รัตตกุล ลงลายมือชื่อร่วมกันและประทับตราสำคัญของบริษัท หรือ 2. นายพิจิตต รัตตกุล หรือ นายชายนิด อรรถญาณสกุล หรือ นายไพสิฐ แก่นจันทน์ ลงลายมือชื่อร่วมกับ นางสาววิลาวัณย์ เหลืองนาคทองดี หรือ นายวิทวัส วิภากุล หรือ นายสุรเดช นฤหล้า หรือ นายอมรินทร์ นฤหล้า  รวมเป็นสองคน และประทับตราสำคัญของบริษัท</w:t>
      </w:r>
    </w:p>
    <w:p w:rsidR="00E13A6D" w:rsidRPr="00666532" w:rsidRDefault="00E13A6D" w:rsidP="000250E1">
      <w:pPr>
        <w:pStyle w:val="BodyText2"/>
        <w:spacing w:line="240" w:lineRule="auto"/>
        <w:ind w:left="851"/>
        <w:rPr>
          <w:rFonts w:ascii="Cordia New" w:hAnsi="Cordia New" w:cs="Cordia New"/>
          <w:sz w:val="28"/>
          <w:szCs w:val="28"/>
          <w:u w:val="single"/>
        </w:rPr>
      </w:pPr>
      <w:r w:rsidRPr="00F877EF">
        <w:rPr>
          <w:rFonts w:ascii="Cordia New" w:hAnsi="Cordia New" w:cs="Cordia New"/>
          <w:sz w:val="28"/>
          <w:szCs w:val="28"/>
          <w:u w:val="single"/>
          <w:cs/>
        </w:rPr>
        <w:lastRenderedPageBreak/>
        <w:t>ขอบเขตอำนาจหน้าที่ และความรับผิดชอบของคณะกรรมการบริษัท</w:t>
      </w:r>
      <w:r w:rsidRPr="00666532">
        <w:rPr>
          <w:rFonts w:ascii="Cordia New" w:hAnsi="Cordia New" w:cs="Cordia New"/>
          <w:sz w:val="28"/>
          <w:szCs w:val="28"/>
          <w:u w:val="single"/>
          <w:cs/>
        </w:rPr>
        <w:t xml:space="preserve"> </w:t>
      </w:r>
    </w:p>
    <w:p w:rsidR="002D2F4F" w:rsidRPr="002D2F4F" w:rsidRDefault="002D2F4F" w:rsidP="002D2F4F">
      <w:pPr>
        <w:spacing w:before="120" w:after="120"/>
        <w:ind w:left="851" w:firstLine="589"/>
        <w:jc w:val="both"/>
        <w:rPr>
          <w:rFonts w:asciiTheme="minorBidi" w:hAnsiTheme="minorBidi" w:cstheme="minorBidi"/>
          <w:sz w:val="28"/>
          <w:szCs w:val="28"/>
        </w:rPr>
      </w:pPr>
      <w:r w:rsidRPr="002D2F4F">
        <w:rPr>
          <w:rFonts w:asciiTheme="minorBidi" w:hAnsiTheme="minorBidi" w:cstheme="minorBidi"/>
          <w:sz w:val="28"/>
          <w:szCs w:val="28"/>
          <w:cs/>
        </w:rPr>
        <w:t>คณะกรรมการ</w:t>
      </w:r>
      <w:r w:rsidRPr="002D2F4F">
        <w:rPr>
          <w:rFonts w:asciiTheme="minorBidi" w:hAnsiTheme="minorBidi" w:cstheme="minorBidi"/>
          <w:sz w:val="28"/>
          <w:szCs w:val="28"/>
          <w:cs/>
          <w:lang w:val="th-TH"/>
        </w:rPr>
        <w:t>บริษัท</w:t>
      </w:r>
      <w:r w:rsidRPr="002D2F4F">
        <w:rPr>
          <w:rFonts w:asciiTheme="minorBidi" w:hAnsiTheme="minorBidi" w:cstheme="minorBidi"/>
          <w:sz w:val="28"/>
          <w:szCs w:val="28"/>
          <w:cs/>
        </w:rPr>
        <w:t>มีอำนาจและหน้าที่และความรับผิดชอบในการจัดการบริษัทฯ ให้เป็นไปตามกฎหมาย วัตถุประสงค์ และข้อบังคับของบริษัทฯ ตลอดจนมติของที่ประชุมผู้ถือหุ้นที่ชอบด้วยกฎหมายด้วยความซื่อสัตย์สุจริตและระมัดระวังรักษาผลประโยชน์ของบริษัทฯ โดยสรุปอำนาจหน้าที่ และความรับผิดชอบที่สำคัญได้ดังนี้</w:t>
      </w:r>
    </w:p>
    <w:p w:rsidR="002D2F4F" w:rsidRPr="002D2F4F" w:rsidRDefault="002D2F4F" w:rsidP="002D2F4F">
      <w:pPr>
        <w:numPr>
          <w:ilvl w:val="0"/>
          <w:numId w:val="4"/>
        </w:numPr>
        <w:tabs>
          <w:tab w:val="clear" w:pos="360"/>
        </w:tabs>
        <w:ind w:left="1134" w:hanging="229"/>
        <w:jc w:val="both"/>
        <w:rPr>
          <w:rFonts w:asciiTheme="minorBidi" w:hAnsiTheme="minorBidi" w:cstheme="minorBidi"/>
          <w:sz w:val="28"/>
          <w:szCs w:val="28"/>
        </w:rPr>
      </w:pPr>
      <w:r w:rsidRPr="002D2F4F">
        <w:rPr>
          <w:rFonts w:asciiTheme="minorBidi" w:hAnsiTheme="minorBidi" w:cstheme="minorBidi"/>
          <w:sz w:val="28"/>
          <w:szCs w:val="28"/>
          <w:cs/>
        </w:rPr>
        <w:t xml:space="preserve">จัดให้มีการประชุมผู้ถือหุ้นเป็นการประชุมสามัญประจำปีภายใน </w:t>
      </w:r>
      <w:r w:rsidRPr="002D2F4F">
        <w:rPr>
          <w:rFonts w:asciiTheme="minorBidi" w:hAnsiTheme="minorBidi" w:cstheme="minorBidi"/>
          <w:sz w:val="28"/>
          <w:szCs w:val="28"/>
        </w:rPr>
        <w:t>4</w:t>
      </w:r>
      <w:r w:rsidRPr="002D2F4F">
        <w:rPr>
          <w:rFonts w:asciiTheme="minorBidi" w:hAnsiTheme="minorBidi" w:cstheme="minorBidi"/>
          <w:sz w:val="28"/>
          <w:szCs w:val="28"/>
          <w:cs/>
        </w:rPr>
        <w:t xml:space="preserve"> เดือน นับแต่วันสิ้นสุดรอบระยะเวลาบัญชีของบริษัทฯ </w:t>
      </w:r>
    </w:p>
    <w:p w:rsidR="002D2F4F" w:rsidRPr="002D2F4F" w:rsidRDefault="002D2F4F" w:rsidP="002D2F4F">
      <w:pPr>
        <w:numPr>
          <w:ilvl w:val="0"/>
          <w:numId w:val="4"/>
        </w:numPr>
        <w:tabs>
          <w:tab w:val="clear" w:pos="360"/>
        </w:tabs>
        <w:ind w:left="1134" w:hanging="229"/>
        <w:jc w:val="both"/>
        <w:rPr>
          <w:rFonts w:asciiTheme="minorBidi" w:hAnsiTheme="minorBidi" w:cstheme="minorBidi"/>
          <w:sz w:val="28"/>
          <w:szCs w:val="28"/>
        </w:rPr>
      </w:pPr>
      <w:r w:rsidRPr="002D2F4F">
        <w:rPr>
          <w:rFonts w:asciiTheme="minorBidi" w:hAnsiTheme="minorBidi" w:cstheme="minorBidi"/>
          <w:sz w:val="28"/>
          <w:szCs w:val="28"/>
          <w:cs/>
        </w:rPr>
        <w:t>จัดให้มีการประชุมคณะกรรมการ</w:t>
      </w:r>
      <w:r w:rsidRPr="002D2F4F">
        <w:rPr>
          <w:rFonts w:asciiTheme="minorBidi" w:hAnsiTheme="minorBidi" w:cstheme="minorBidi"/>
          <w:sz w:val="28"/>
          <w:szCs w:val="28"/>
          <w:cs/>
          <w:lang w:val="th-TH"/>
        </w:rPr>
        <w:t>บริษัท</w:t>
      </w:r>
      <w:r w:rsidRPr="002D2F4F">
        <w:rPr>
          <w:rFonts w:asciiTheme="minorBidi" w:hAnsiTheme="minorBidi" w:cstheme="minorBidi"/>
          <w:sz w:val="28"/>
          <w:szCs w:val="28"/>
          <w:cs/>
        </w:rPr>
        <w:t xml:space="preserve">อย่างน้อย </w:t>
      </w:r>
      <w:r w:rsidRPr="002D2F4F">
        <w:rPr>
          <w:rFonts w:asciiTheme="minorBidi" w:hAnsiTheme="minorBidi" w:cstheme="minorBidi"/>
          <w:sz w:val="28"/>
          <w:szCs w:val="28"/>
        </w:rPr>
        <w:t>3</w:t>
      </w:r>
      <w:r w:rsidRPr="002D2F4F">
        <w:rPr>
          <w:rFonts w:asciiTheme="minorBidi" w:hAnsiTheme="minorBidi" w:cstheme="minorBidi"/>
          <w:sz w:val="28"/>
          <w:szCs w:val="28"/>
          <w:cs/>
        </w:rPr>
        <w:t xml:space="preserve"> เดือนต่อครั้ง</w:t>
      </w:r>
    </w:p>
    <w:p w:rsidR="002D2F4F" w:rsidRPr="002D2F4F" w:rsidRDefault="002D2F4F" w:rsidP="002D2F4F">
      <w:pPr>
        <w:numPr>
          <w:ilvl w:val="0"/>
          <w:numId w:val="4"/>
        </w:numPr>
        <w:tabs>
          <w:tab w:val="clear" w:pos="360"/>
        </w:tabs>
        <w:ind w:left="1134" w:hanging="229"/>
        <w:jc w:val="both"/>
        <w:rPr>
          <w:rFonts w:asciiTheme="minorBidi" w:hAnsiTheme="minorBidi" w:cstheme="minorBidi"/>
          <w:sz w:val="28"/>
          <w:szCs w:val="28"/>
        </w:rPr>
      </w:pPr>
      <w:r w:rsidRPr="002D2F4F">
        <w:rPr>
          <w:rFonts w:asciiTheme="minorBidi" w:hAnsiTheme="minorBidi" w:cstheme="minorBidi"/>
          <w:sz w:val="28"/>
          <w:szCs w:val="28"/>
          <w:cs/>
        </w:rPr>
        <w:t>จัดให้มีการทำงบดุลและงบกำไรขาดทุนของบริษัทฯ ณ วันสิ้นสุดรอบระยะเวลาบัญชีของบริษัทฯ  ซึ่งผู้สอบบัญชีตรวจสอบแล้ว และนำเสนอต่อที่ประชุมผู้ถือหุ้นเพื่อพิจารณาและอนุมัติ</w:t>
      </w:r>
    </w:p>
    <w:p w:rsidR="002D2F4F" w:rsidRPr="002D2F4F" w:rsidRDefault="002D2F4F" w:rsidP="002D2F4F">
      <w:pPr>
        <w:numPr>
          <w:ilvl w:val="0"/>
          <w:numId w:val="4"/>
        </w:numPr>
        <w:tabs>
          <w:tab w:val="clear" w:pos="360"/>
        </w:tabs>
        <w:ind w:left="1134" w:hanging="229"/>
        <w:jc w:val="both"/>
        <w:rPr>
          <w:rFonts w:asciiTheme="minorBidi" w:hAnsiTheme="minorBidi" w:cstheme="minorBidi"/>
          <w:sz w:val="28"/>
          <w:szCs w:val="28"/>
        </w:rPr>
      </w:pPr>
      <w:r w:rsidRPr="002D2F4F">
        <w:rPr>
          <w:rFonts w:asciiTheme="minorBidi" w:hAnsiTheme="minorBidi" w:cstheme="minorBidi"/>
          <w:sz w:val="28"/>
          <w:szCs w:val="28"/>
          <w:cs/>
        </w:rPr>
        <w:t>คณะกรรมการ</w:t>
      </w:r>
      <w:r w:rsidRPr="002D2F4F">
        <w:rPr>
          <w:rFonts w:asciiTheme="minorBidi" w:hAnsiTheme="minorBidi" w:cstheme="minorBidi"/>
          <w:sz w:val="28"/>
          <w:szCs w:val="28"/>
          <w:cs/>
          <w:lang w:val="th-TH"/>
        </w:rPr>
        <w:t>บริษัท</w:t>
      </w:r>
      <w:r w:rsidRPr="002D2F4F">
        <w:rPr>
          <w:rFonts w:asciiTheme="minorBidi" w:hAnsiTheme="minorBidi" w:cstheme="minorBidi"/>
          <w:sz w:val="28"/>
          <w:szCs w:val="28"/>
          <w:cs/>
        </w:rPr>
        <w:t>อาจมอบอำนาจให้กรรมการคนหนึ่งหรือหลายคนหรือบุคคลอื่นใดปฏิบัติการอย่างหนึ่งอย่างใดแทนคณะกรรมการได้โดยอยู่ภายใต้การควบคุมของคณะกรรมการหรืออาจมอบอำนาจเพื่อให้บุคคลดังกล่าวมีอำนาจตามที่คณะกรรมการเห็นสมควรและภายในระยะเวลาที่คณะกรรมการเห็นสมควร ซึ่งคณะกรรมการอาจยกเลิกเพิกถอนเปลี่ยนแปลงหรือแก้ไขบุคคลที่ได้รับมอบอำนาจหรืออำนาจนั้นๆ ได้เมื่อเห็นสมควร</w:t>
      </w:r>
    </w:p>
    <w:p w:rsidR="002D2F4F" w:rsidRPr="002D2F4F" w:rsidRDefault="002D2F4F" w:rsidP="002D2F4F">
      <w:pPr>
        <w:numPr>
          <w:ilvl w:val="0"/>
          <w:numId w:val="4"/>
        </w:numPr>
        <w:tabs>
          <w:tab w:val="clear" w:pos="360"/>
        </w:tabs>
        <w:ind w:left="1134" w:hanging="229"/>
        <w:jc w:val="both"/>
        <w:rPr>
          <w:rFonts w:asciiTheme="minorBidi" w:hAnsiTheme="minorBidi" w:cstheme="minorBidi"/>
          <w:sz w:val="28"/>
          <w:szCs w:val="28"/>
        </w:rPr>
      </w:pPr>
      <w:r w:rsidRPr="002D2F4F">
        <w:rPr>
          <w:rFonts w:asciiTheme="minorBidi" w:hAnsiTheme="minorBidi" w:cstheme="minorBidi"/>
          <w:sz w:val="28"/>
          <w:szCs w:val="28"/>
          <w:cs/>
        </w:rPr>
        <w:t>กำหนดเป้าหมาย นโยบาย แผนธุรกิจ และงบประมาณสำหรับการดำเนินธุรกิจของบริษัท รวมถึงควบคุมและกำกับดูแลการบริหารงานของฝ่ายบริหารให้เป็นไปตามนโยบายที่กำหนด</w:t>
      </w:r>
    </w:p>
    <w:p w:rsidR="00E13A6D" w:rsidRDefault="002D2F4F" w:rsidP="002D2F4F">
      <w:pPr>
        <w:pStyle w:val="BodyText2"/>
        <w:spacing w:before="200" w:after="200" w:line="240" w:lineRule="auto"/>
        <w:ind w:left="851" w:firstLine="589"/>
        <w:jc w:val="thaiDistribute"/>
        <w:rPr>
          <w:rFonts w:asciiTheme="minorBidi" w:hAnsiTheme="minorBidi" w:cstheme="minorBidi"/>
          <w:sz w:val="28"/>
          <w:szCs w:val="28"/>
        </w:rPr>
      </w:pPr>
      <w:r w:rsidRPr="002D2F4F">
        <w:rPr>
          <w:rFonts w:asciiTheme="minorBidi" w:hAnsiTheme="minorBidi" w:cstheme="minorBidi"/>
          <w:sz w:val="28"/>
          <w:szCs w:val="28"/>
          <w:cs/>
        </w:rPr>
        <w:t>ทั้งนี้ คณะกรรมการบริษัทฯ ได้มอบอำนาจให้คณะกรรมการบริหารมีอำนาจหน้าที่ในการปฏิบัติงานต่างๆ โดยมีรายละเอียดการมอบอำนาจตามขอบเขตอำนาจหน้าที่ของคณะกรรมการบริหาร  ซึ่งการมอบอำนาจนั้นต้องไม่มีลักษณะเป็นการมอบอำนาจที่ทำให้คณะกรรมการบริหารสามารถพิจารณาและอนุมัติรายการที่ตนหรือบุคคลที่อาจมีความขัดแย้งมีส่วนได้เสียหรือมีความขัดแย้งทางผลประโยชน์อื่นใดทำกับบริษัทฯหรือบริษัทย่อย ยกเว้นเป็นการอนุมัติ รายการที่เป็นไปตามนโยบายและหลักเกณฑ์ที่คณะกรรมการ</w:t>
      </w:r>
      <w:r w:rsidRPr="002D2F4F">
        <w:rPr>
          <w:rFonts w:asciiTheme="minorBidi" w:hAnsiTheme="minorBidi" w:cstheme="minorBidi"/>
          <w:sz w:val="28"/>
          <w:szCs w:val="28"/>
          <w:cs/>
          <w:lang w:val="th-TH"/>
        </w:rPr>
        <w:t>บริษัท</w:t>
      </w:r>
      <w:r w:rsidRPr="002D2F4F">
        <w:rPr>
          <w:rFonts w:asciiTheme="minorBidi" w:hAnsiTheme="minorBidi" w:cstheme="minorBidi"/>
          <w:sz w:val="28"/>
          <w:szCs w:val="28"/>
          <w:cs/>
        </w:rPr>
        <w:t>พิจารณาและอนุมัติไว้แล้ว</w:t>
      </w:r>
    </w:p>
    <w:p w:rsidR="002D2F4F" w:rsidRPr="002D2F4F" w:rsidRDefault="002D2F4F" w:rsidP="002D2F4F">
      <w:pPr>
        <w:pStyle w:val="Heading9"/>
        <w:spacing w:before="120" w:after="120"/>
        <w:ind w:left="851"/>
        <w:rPr>
          <w:rFonts w:asciiTheme="minorBidi" w:hAnsiTheme="minorBidi" w:cstheme="minorBidi"/>
          <w:b/>
          <w:bCs/>
          <w:i w:val="0"/>
          <w:iCs w:val="0"/>
          <w:color w:val="auto"/>
          <w:sz w:val="28"/>
          <w:szCs w:val="28"/>
          <w:cs/>
        </w:rPr>
      </w:pPr>
      <w:r w:rsidRPr="002D2F4F">
        <w:rPr>
          <w:rFonts w:asciiTheme="minorBidi" w:hAnsiTheme="minorBidi" w:cstheme="minorBidi"/>
          <w:b/>
          <w:bCs/>
          <w:i w:val="0"/>
          <w:iCs w:val="0"/>
          <w:color w:val="auto"/>
          <w:sz w:val="28"/>
          <w:szCs w:val="28"/>
          <w:cs/>
        </w:rPr>
        <w:t>วาระการดำรงตำแหน่งของกรรมการบริษัท</w:t>
      </w:r>
    </w:p>
    <w:p w:rsidR="002D2F4F" w:rsidRDefault="002D2F4F" w:rsidP="002D2F4F">
      <w:pPr>
        <w:pStyle w:val="BodyText2"/>
        <w:spacing w:before="200" w:after="200" w:line="240" w:lineRule="auto"/>
        <w:ind w:left="851" w:firstLine="589"/>
        <w:jc w:val="thaiDistribute"/>
        <w:rPr>
          <w:rFonts w:asciiTheme="minorBidi" w:hAnsiTheme="minorBidi" w:cstheme="minorBidi"/>
          <w:sz w:val="28"/>
          <w:szCs w:val="28"/>
        </w:rPr>
      </w:pPr>
      <w:r w:rsidRPr="002D2F4F">
        <w:rPr>
          <w:rFonts w:asciiTheme="minorBidi" w:hAnsiTheme="minorBidi" w:cstheme="minorBidi"/>
          <w:sz w:val="28"/>
          <w:szCs w:val="28"/>
          <w:cs/>
        </w:rPr>
        <w:t>ในการประชุมสามัญประจำปีทุกครั้ง ให้กรรมการออกจากตำแหน่งหนึ่งในสาม ถ้าจำนวนกรรมการที่จะแบ่งออกให้ตรงเป็นสามส่วนไม่ได้ ก็ให้ออกโดยจำนวนใกล้ที่สุดกับส่วนหนึ่งในสาม</w:t>
      </w:r>
    </w:p>
    <w:p w:rsidR="007D3EEF" w:rsidRDefault="007D3EEF" w:rsidP="002D2F4F">
      <w:pPr>
        <w:pStyle w:val="BodyText2"/>
        <w:spacing w:before="200" w:after="200" w:line="240" w:lineRule="auto"/>
        <w:ind w:left="851" w:firstLine="589"/>
        <w:jc w:val="thaiDistribute"/>
        <w:rPr>
          <w:rFonts w:asciiTheme="minorBidi" w:hAnsiTheme="minorBidi" w:cstheme="minorBidi"/>
          <w:sz w:val="28"/>
          <w:szCs w:val="28"/>
        </w:rPr>
      </w:pPr>
    </w:p>
    <w:p w:rsidR="007D3EEF" w:rsidRDefault="007D3EEF" w:rsidP="002D2F4F">
      <w:pPr>
        <w:pStyle w:val="BodyText2"/>
        <w:spacing w:before="200" w:after="200" w:line="240" w:lineRule="auto"/>
        <w:ind w:left="851" w:firstLine="589"/>
        <w:jc w:val="thaiDistribute"/>
        <w:rPr>
          <w:rFonts w:asciiTheme="minorBidi" w:hAnsiTheme="minorBidi" w:cstheme="minorBidi"/>
          <w:sz w:val="28"/>
          <w:szCs w:val="28"/>
        </w:rPr>
      </w:pPr>
    </w:p>
    <w:p w:rsidR="007D3EEF" w:rsidRDefault="007D3EEF" w:rsidP="002D2F4F">
      <w:pPr>
        <w:pStyle w:val="BodyText2"/>
        <w:spacing w:before="200" w:after="200" w:line="240" w:lineRule="auto"/>
        <w:ind w:left="851" w:firstLine="589"/>
        <w:jc w:val="thaiDistribute"/>
        <w:rPr>
          <w:rFonts w:asciiTheme="minorBidi" w:hAnsiTheme="minorBidi" w:cstheme="minorBidi"/>
          <w:sz w:val="28"/>
          <w:szCs w:val="28"/>
        </w:rPr>
      </w:pPr>
    </w:p>
    <w:p w:rsidR="007D3EEF" w:rsidRDefault="007D3EEF" w:rsidP="002D2F4F">
      <w:pPr>
        <w:pStyle w:val="BodyText2"/>
        <w:spacing w:before="200" w:after="200" w:line="240" w:lineRule="auto"/>
        <w:ind w:left="851" w:firstLine="589"/>
        <w:jc w:val="thaiDistribute"/>
        <w:rPr>
          <w:rFonts w:asciiTheme="minorBidi" w:hAnsiTheme="minorBidi" w:cstheme="minorBidi"/>
          <w:sz w:val="28"/>
          <w:szCs w:val="28"/>
        </w:rPr>
      </w:pPr>
    </w:p>
    <w:p w:rsidR="007D3EEF" w:rsidRPr="002D2F4F" w:rsidRDefault="007D3EEF" w:rsidP="002D2F4F">
      <w:pPr>
        <w:pStyle w:val="BodyText2"/>
        <w:spacing w:before="200" w:after="200" w:line="240" w:lineRule="auto"/>
        <w:ind w:left="851" w:firstLine="589"/>
        <w:jc w:val="thaiDistribute"/>
        <w:rPr>
          <w:rFonts w:asciiTheme="minorBidi" w:hAnsiTheme="minorBidi" w:cstheme="minorBidi"/>
          <w:sz w:val="28"/>
          <w:szCs w:val="28"/>
        </w:rPr>
      </w:pPr>
    </w:p>
    <w:p w:rsidR="00E13A6D" w:rsidRPr="00666532" w:rsidRDefault="00E13A6D" w:rsidP="00E13A6D">
      <w:pPr>
        <w:spacing w:before="200" w:after="200"/>
        <w:ind w:left="900"/>
        <w:jc w:val="thaiDistribute"/>
        <w:rPr>
          <w:rFonts w:ascii="Cordia New" w:hAnsi="Cordia New" w:cs="Cordia New"/>
          <w:b/>
          <w:bCs/>
          <w:sz w:val="28"/>
          <w:szCs w:val="28"/>
        </w:rPr>
      </w:pPr>
      <w:r w:rsidRPr="00666532">
        <w:rPr>
          <w:rFonts w:ascii="Cordia New" w:hAnsi="Cordia New" w:cs="Cordia New"/>
          <w:b/>
          <w:bCs/>
          <w:sz w:val="28"/>
          <w:szCs w:val="28"/>
          <w:cs/>
        </w:rPr>
        <w:lastRenderedPageBreak/>
        <w:t>คณะกรรมการบริหาร</w:t>
      </w:r>
    </w:p>
    <w:p w:rsidR="002D2F4F" w:rsidRPr="002D2F4F" w:rsidRDefault="00E13A6D" w:rsidP="002D2F4F">
      <w:pPr>
        <w:spacing w:before="120" w:after="120"/>
        <w:ind w:left="896" w:hanging="539"/>
        <w:jc w:val="thaiDistribute"/>
        <w:rPr>
          <w:rFonts w:asciiTheme="minorBidi" w:hAnsiTheme="minorBidi" w:cstheme="minorBidi"/>
          <w:sz w:val="28"/>
          <w:szCs w:val="28"/>
        </w:rPr>
      </w:pPr>
      <w:r w:rsidRPr="00666532">
        <w:rPr>
          <w:rFonts w:ascii="Cordia New" w:hAnsi="Cordia New" w:cs="Cordia New"/>
          <w:sz w:val="28"/>
          <w:szCs w:val="28"/>
        </w:rPr>
        <w:tab/>
      </w:r>
      <w:r w:rsidR="002D2F4F" w:rsidRPr="002D2F4F">
        <w:rPr>
          <w:rFonts w:asciiTheme="minorBidi" w:hAnsiTheme="minorBidi" w:cstheme="minorBidi"/>
          <w:sz w:val="28"/>
          <w:szCs w:val="28"/>
          <w:cs/>
        </w:rPr>
        <w:t xml:space="preserve">ณ วันที่ </w:t>
      </w:r>
      <w:r w:rsidR="002D2F4F" w:rsidRPr="002D2F4F">
        <w:rPr>
          <w:rFonts w:asciiTheme="minorBidi" w:hAnsiTheme="minorBidi" w:cstheme="minorBidi"/>
          <w:sz w:val="28"/>
          <w:szCs w:val="28"/>
        </w:rPr>
        <w:t>3</w:t>
      </w:r>
      <w:r w:rsidR="002D2F4F" w:rsidRPr="002D2F4F">
        <w:rPr>
          <w:rFonts w:asciiTheme="minorBidi" w:hAnsiTheme="minorBidi" w:cstheme="minorBidi"/>
          <w:sz w:val="28"/>
          <w:szCs w:val="28"/>
          <w:cs/>
        </w:rPr>
        <w:t xml:space="preserve">1 ธันวาคม </w:t>
      </w:r>
      <w:r w:rsidR="002D2F4F" w:rsidRPr="002D2F4F">
        <w:rPr>
          <w:rFonts w:asciiTheme="minorBidi" w:hAnsiTheme="minorBidi" w:cstheme="minorBidi"/>
          <w:sz w:val="28"/>
          <w:szCs w:val="28"/>
        </w:rPr>
        <w:t>2560</w:t>
      </w:r>
      <w:r w:rsidR="002D2F4F" w:rsidRPr="002D2F4F">
        <w:rPr>
          <w:rFonts w:asciiTheme="minorBidi" w:hAnsiTheme="minorBidi" w:cstheme="minorBidi"/>
          <w:sz w:val="28"/>
          <w:szCs w:val="28"/>
          <w:cs/>
        </w:rPr>
        <w:t xml:space="preserve"> คณะกรรมการบริหารของบริษัทฯ มีทั้งหมด </w:t>
      </w:r>
      <w:r w:rsidR="002D2F4F" w:rsidRPr="002D2F4F">
        <w:rPr>
          <w:rFonts w:asciiTheme="minorBidi" w:hAnsiTheme="minorBidi" w:cstheme="minorBidi"/>
          <w:sz w:val="28"/>
          <w:szCs w:val="28"/>
          <w:lang w:eastAsia="ja-JP"/>
        </w:rPr>
        <w:t>7</w:t>
      </w:r>
      <w:r w:rsidR="002D2F4F" w:rsidRPr="002D2F4F">
        <w:rPr>
          <w:rFonts w:asciiTheme="minorBidi" w:hAnsiTheme="minorBidi" w:cstheme="minorBidi"/>
          <w:sz w:val="28"/>
          <w:szCs w:val="28"/>
          <w:cs/>
        </w:rPr>
        <w:t xml:space="preserve"> ท่าน ประกอบด้วย</w:t>
      </w:r>
    </w:p>
    <w:p w:rsidR="002D2F4F" w:rsidRPr="002D2F4F" w:rsidRDefault="002D2F4F" w:rsidP="002D2F4F">
      <w:pPr>
        <w:tabs>
          <w:tab w:val="left" w:pos="1260"/>
          <w:tab w:val="left" w:pos="3960"/>
        </w:tabs>
        <w:ind w:left="900" w:hanging="616"/>
        <w:jc w:val="thaiDistribute"/>
        <w:rPr>
          <w:rFonts w:asciiTheme="minorBidi" w:hAnsiTheme="minorBidi" w:cstheme="minorBidi"/>
          <w:sz w:val="28"/>
          <w:szCs w:val="28"/>
        </w:rPr>
      </w:pPr>
      <w:r w:rsidRPr="002D2F4F">
        <w:rPr>
          <w:rFonts w:asciiTheme="minorBidi" w:hAnsiTheme="minorBidi" w:cstheme="minorBidi"/>
          <w:sz w:val="28"/>
          <w:szCs w:val="28"/>
        </w:rPr>
        <w:tab/>
        <w:t xml:space="preserve">1. </w:t>
      </w:r>
      <w:r w:rsidRPr="002D2F4F">
        <w:rPr>
          <w:rFonts w:asciiTheme="minorBidi" w:hAnsiTheme="minorBidi" w:cstheme="minorBidi"/>
          <w:sz w:val="28"/>
          <w:szCs w:val="28"/>
          <w:cs/>
        </w:rPr>
        <w:tab/>
        <w:t>ดร. พิจิตต รัตตกุล</w:t>
      </w:r>
      <w:r w:rsidRPr="002D2F4F">
        <w:rPr>
          <w:rFonts w:asciiTheme="minorBidi" w:hAnsiTheme="minorBidi" w:cstheme="minorBidi"/>
          <w:sz w:val="28"/>
          <w:szCs w:val="28"/>
          <w:cs/>
        </w:rPr>
        <w:tab/>
      </w:r>
      <w:r w:rsidRPr="002D2F4F">
        <w:rPr>
          <w:rFonts w:asciiTheme="minorBidi" w:hAnsiTheme="minorBidi" w:cstheme="minorBidi"/>
          <w:sz w:val="28"/>
          <w:szCs w:val="28"/>
          <w:cs/>
        </w:rPr>
        <w:tab/>
        <w:t>ประธานกรรมการบริหาร</w:t>
      </w:r>
    </w:p>
    <w:p w:rsidR="002D2F4F" w:rsidRPr="002D2F4F" w:rsidRDefault="002D2F4F" w:rsidP="002D2F4F">
      <w:pPr>
        <w:tabs>
          <w:tab w:val="left" w:pos="1260"/>
          <w:tab w:val="left" w:pos="3960"/>
        </w:tabs>
        <w:ind w:left="900" w:hanging="616"/>
        <w:jc w:val="thaiDistribute"/>
        <w:rPr>
          <w:rFonts w:asciiTheme="minorBidi" w:hAnsiTheme="minorBidi" w:cstheme="minorBidi"/>
          <w:sz w:val="28"/>
          <w:szCs w:val="28"/>
        </w:rPr>
      </w:pPr>
      <w:r w:rsidRPr="002D2F4F">
        <w:rPr>
          <w:rFonts w:asciiTheme="minorBidi" w:hAnsiTheme="minorBidi" w:cstheme="minorBidi"/>
          <w:sz w:val="28"/>
          <w:szCs w:val="28"/>
        </w:rPr>
        <w:tab/>
        <w:t>2.</w:t>
      </w:r>
      <w:r w:rsidRPr="002D2F4F">
        <w:rPr>
          <w:rFonts w:asciiTheme="minorBidi" w:hAnsiTheme="minorBidi" w:cstheme="minorBidi"/>
          <w:sz w:val="28"/>
          <w:szCs w:val="28"/>
        </w:rPr>
        <w:tab/>
      </w:r>
      <w:r w:rsidRPr="002D2F4F">
        <w:rPr>
          <w:rFonts w:asciiTheme="minorBidi" w:hAnsiTheme="minorBidi" w:cstheme="minorBidi"/>
          <w:sz w:val="28"/>
          <w:szCs w:val="28"/>
          <w:cs/>
        </w:rPr>
        <w:t>นายชายนิด อรรถญาณสกุล</w:t>
      </w:r>
      <w:r w:rsidRPr="002D2F4F">
        <w:rPr>
          <w:rFonts w:asciiTheme="minorBidi" w:hAnsiTheme="minorBidi" w:cstheme="minorBidi"/>
          <w:sz w:val="28"/>
          <w:szCs w:val="28"/>
          <w:cs/>
        </w:rPr>
        <w:tab/>
      </w:r>
      <w:r w:rsidRPr="002D2F4F">
        <w:rPr>
          <w:rFonts w:asciiTheme="minorBidi" w:hAnsiTheme="minorBidi" w:cstheme="minorBidi"/>
          <w:sz w:val="28"/>
          <w:szCs w:val="28"/>
          <w:cs/>
        </w:rPr>
        <w:tab/>
        <w:t>รองประธานกรรมการบริหาร</w:t>
      </w:r>
    </w:p>
    <w:p w:rsidR="002D2F4F" w:rsidRPr="002D2F4F" w:rsidRDefault="002D2F4F" w:rsidP="002D2F4F">
      <w:pPr>
        <w:tabs>
          <w:tab w:val="left" w:pos="1260"/>
          <w:tab w:val="left" w:pos="3960"/>
        </w:tabs>
        <w:ind w:left="900" w:hanging="616"/>
        <w:jc w:val="thaiDistribute"/>
        <w:rPr>
          <w:rFonts w:asciiTheme="minorBidi" w:hAnsiTheme="minorBidi" w:cstheme="minorBidi"/>
          <w:sz w:val="28"/>
          <w:szCs w:val="28"/>
        </w:rPr>
      </w:pPr>
      <w:r w:rsidRPr="002D2F4F">
        <w:rPr>
          <w:rFonts w:asciiTheme="minorBidi" w:hAnsiTheme="minorBidi" w:cstheme="minorBidi"/>
          <w:sz w:val="28"/>
          <w:szCs w:val="28"/>
          <w:cs/>
        </w:rPr>
        <w:tab/>
      </w:r>
      <w:r w:rsidRPr="002D2F4F">
        <w:rPr>
          <w:rFonts w:asciiTheme="minorBidi" w:hAnsiTheme="minorBidi" w:cstheme="minorBidi"/>
          <w:sz w:val="28"/>
          <w:szCs w:val="28"/>
        </w:rPr>
        <w:t>3</w:t>
      </w:r>
      <w:r w:rsidRPr="002D2F4F">
        <w:rPr>
          <w:rFonts w:asciiTheme="minorBidi" w:hAnsiTheme="minorBidi" w:cstheme="minorBidi"/>
          <w:sz w:val="28"/>
          <w:szCs w:val="28"/>
          <w:cs/>
        </w:rPr>
        <w:t>.</w:t>
      </w:r>
      <w:r w:rsidRPr="002D2F4F">
        <w:rPr>
          <w:rFonts w:asciiTheme="minorBidi" w:hAnsiTheme="minorBidi" w:cstheme="minorBidi"/>
          <w:sz w:val="28"/>
          <w:szCs w:val="28"/>
          <w:cs/>
        </w:rPr>
        <w:tab/>
        <w:t>นายวิทวัส วิภากุล</w:t>
      </w:r>
      <w:r w:rsidRPr="002D2F4F">
        <w:rPr>
          <w:rFonts w:asciiTheme="minorBidi" w:hAnsiTheme="minorBidi" w:cstheme="minorBidi"/>
          <w:sz w:val="28"/>
          <w:szCs w:val="28"/>
          <w:cs/>
        </w:rPr>
        <w:tab/>
      </w:r>
      <w:r w:rsidRPr="002D2F4F">
        <w:rPr>
          <w:rFonts w:asciiTheme="minorBidi" w:hAnsiTheme="minorBidi" w:cstheme="minorBidi"/>
          <w:sz w:val="28"/>
          <w:szCs w:val="28"/>
          <w:cs/>
        </w:rPr>
        <w:tab/>
        <w:t>กรรมการบริหาร</w:t>
      </w:r>
      <w:r w:rsidRPr="002D2F4F">
        <w:rPr>
          <w:rFonts w:asciiTheme="minorBidi" w:hAnsiTheme="minorBidi" w:cstheme="minorBidi"/>
          <w:sz w:val="28"/>
          <w:szCs w:val="28"/>
          <w:cs/>
        </w:rPr>
        <w:tab/>
      </w:r>
      <w:r w:rsidRPr="002D2F4F">
        <w:rPr>
          <w:rFonts w:asciiTheme="minorBidi" w:hAnsiTheme="minorBidi" w:cstheme="minorBidi"/>
          <w:sz w:val="28"/>
          <w:szCs w:val="28"/>
        </w:rPr>
        <w:t xml:space="preserve"> </w:t>
      </w:r>
      <w:r w:rsidRPr="002D2F4F">
        <w:rPr>
          <w:rFonts w:asciiTheme="minorBidi" w:hAnsiTheme="minorBidi" w:cstheme="minorBidi"/>
          <w:sz w:val="28"/>
          <w:szCs w:val="28"/>
          <w:cs/>
        </w:rPr>
        <w:tab/>
      </w:r>
    </w:p>
    <w:p w:rsidR="002D2F4F" w:rsidRPr="002D2F4F" w:rsidRDefault="002D2F4F" w:rsidP="002D2F4F">
      <w:pPr>
        <w:tabs>
          <w:tab w:val="left" w:pos="1260"/>
          <w:tab w:val="left" w:pos="3960"/>
        </w:tabs>
        <w:ind w:left="900" w:hanging="616"/>
        <w:jc w:val="thaiDistribute"/>
        <w:rPr>
          <w:rFonts w:asciiTheme="minorBidi" w:hAnsiTheme="minorBidi" w:cstheme="minorBidi"/>
          <w:sz w:val="28"/>
          <w:szCs w:val="28"/>
        </w:rPr>
      </w:pPr>
      <w:r w:rsidRPr="002D2F4F">
        <w:rPr>
          <w:rFonts w:asciiTheme="minorBidi" w:hAnsiTheme="minorBidi" w:cstheme="minorBidi"/>
          <w:sz w:val="28"/>
          <w:szCs w:val="28"/>
          <w:cs/>
        </w:rPr>
        <w:tab/>
        <w:t>4</w:t>
      </w:r>
      <w:r w:rsidRPr="002D2F4F">
        <w:rPr>
          <w:rFonts w:asciiTheme="minorBidi" w:hAnsiTheme="minorBidi" w:cstheme="minorBidi"/>
          <w:sz w:val="28"/>
          <w:szCs w:val="28"/>
        </w:rPr>
        <w:t xml:space="preserve">. </w:t>
      </w:r>
      <w:r w:rsidRPr="002D2F4F">
        <w:rPr>
          <w:rFonts w:asciiTheme="minorBidi" w:hAnsiTheme="minorBidi" w:cstheme="minorBidi"/>
          <w:sz w:val="28"/>
          <w:szCs w:val="28"/>
        </w:rPr>
        <w:tab/>
      </w:r>
      <w:r w:rsidRPr="002D2F4F">
        <w:rPr>
          <w:rFonts w:asciiTheme="minorBidi" w:hAnsiTheme="minorBidi" w:cstheme="minorBidi"/>
          <w:sz w:val="28"/>
          <w:szCs w:val="28"/>
          <w:cs/>
        </w:rPr>
        <w:t>นายสุรเดช นฤหล้า</w:t>
      </w:r>
      <w:r w:rsidRPr="002D2F4F">
        <w:rPr>
          <w:rFonts w:asciiTheme="minorBidi" w:hAnsiTheme="minorBidi" w:cstheme="minorBidi"/>
          <w:sz w:val="28"/>
          <w:szCs w:val="28"/>
          <w:cs/>
        </w:rPr>
        <w:tab/>
      </w:r>
      <w:r w:rsidRPr="002D2F4F">
        <w:rPr>
          <w:rFonts w:asciiTheme="minorBidi" w:hAnsiTheme="minorBidi" w:cstheme="minorBidi"/>
          <w:sz w:val="28"/>
          <w:szCs w:val="28"/>
          <w:cs/>
        </w:rPr>
        <w:tab/>
        <w:t xml:space="preserve">กรรมการบริหาร </w:t>
      </w:r>
    </w:p>
    <w:p w:rsidR="002D2F4F" w:rsidRPr="002D2F4F" w:rsidRDefault="002D2F4F" w:rsidP="002D2F4F">
      <w:pPr>
        <w:tabs>
          <w:tab w:val="left" w:pos="1260"/>
          <w:tab w:val="left" w:pos="3960"/>
        </w:tabs>
        <w:ind w:left="900" w:hanging="616"/>
        <w:jc w:val="thaiDistribute"/>
        <w:rPr>
          <w:rFonts w:asciiTheme="minorBidi" w:hAnsiTheme="minorBidi" w:cstheme="minorBidi"/>
          <w:sz w:val="28"/>
          <w:szCs w:val="28"/>
          <w:cs/>
        </w:rPr>
      </w:pPr>
      <w:r w:rsidRPr="002D2F4F">
        <w:rPr>
          <w:rFonts w:asciiTheme="minorBidi" w:hAnsiTheme="minorBidi" w:cstheme="minorBidi"/>
          <w:sz w:val="28"/>
          <w:szCs w:val="28"/>
        </w:rPr>
        <w:tab/>
        <w:t>5.</w:t>
      </w:r>
      <w:r w:rsidRPr="002D2F4F">
        <w:rPr>
          <w:rFonts w:asciiTheme="minorBidi" w:hAnsiTheme="minorBidi" w:cstheme="minorBidi"/>
          <w:sz w:val="28"/>
          <w:szCs w:val="28"/>
        </w:rPr>
        <w:tab/>
      </w:r>
      <w:r w:rsidRPr="002D2F4F">
        <w:rPr>
          <w:rFonts w:asciiTheme="minorBidi" w:hAnsiTheme="minorBidi" w:cstheme="minorBidi"/>
          <w:sz w:val="28"/>
          <w:szCs w:val="28"/>
          <w:cs/>
        </w:rPr>
        <w:t>นางสาววิลาวัณย์ เหลืองนาคทองดี</w:t>
      </w:r>
      <w:r w:rsidRPr="002D2F4F">
        <w:rPr>
          <w:rFonts w:asciiTheme="minorBidi" w:hAnsiTheme="minorBidi" w:cstheme="minorBidi"/>
          <w:sz w:val="28"/>
          <w:szCs w:val="28"/>
          <w:cs/>
        </w:rPr>
        <w:tab/>
      </w:r>
      <w:r w:rsidRPr="002D2F4F">
        <w:rPr>
          <w:rFonts w:asciiTheme="minorBidi" w:hAnsiTheme="minorBidi" w:cstheme="minorBidi"/>
          <w:sz w:val="28"/>
          <w:szCs w:val="28"/>
          <w:cs/>
        </w:rPr>
        <w:tab/>
        <w:t>กรรมการบริหาร</w:t>
      </w:r>
    </w:p>
    <w:p w:rsidR="002D2F4F" w:rsidRPr="002D2F4F" w:rsidRDefault="002D2F4F" w:rsidP="002D2F4F">
      <w:pPr>
        <w:tabs>
          <w:tab w:val="left" w:pos="1260"/>
          <w:tab w:val="left" w:pos="3960"/>
        </w:tabs>
        <w:ind w:left="900" w:hanging="616"/>
        <w:jc w:val="thaiDistribute"/>
        <w:rPr>
          <w:rFonts w:asciiTheme="minorBidi" w:hAnsiTheme="minorBidi" w:cstheme="minorBidi"/>
          <w:sz w:val="28"/>
          <w:szCs w:val="28"/>
        </w:rPr>
      </w:pPr>
      <w:r w:rsidRPr="002D2F4F">
        <w:rPr>
          <w:rFonts w:asciiTheme="minorBidi" w:hAnsiTheme="minorBidi" w:cstheme="minorBidi"/>
          <w:sz w:val="28"/>
          <w:szCs w:val="28"/>
        </w:rPr>
        <w:tab/>
        <w:t xml:space="preserve">6. </w:t>
      </w:r>
      <w:r w:rsidRPr="002D2F4F">
        <w:rPr>
          <w:rFonts w:asciiTheme="minorBidi" w:hAnsiTheme="minorBidi" w:cstheme="minorBidi"/>
          <w:sz w:val="28"/>
          <w:szCs w:val="28"/>
          <w:cs/>
        </w:rPr>
        <w:tab/>
        <w:t>นายอมรินทร์ นฤหล้า</w:t>
      </w:r>
      <w:r w:rsidRPr="002D2F4F">
        <w:rPr>
          <w:rFonts w:asciiTheme="minorBidi" w:hAnsiTheme="minorBidi" w:cstheme="minorBidi"/>
          <w:sz w:val="28"/>
          <w:szCs w:val="28"/>
          <w:cs/>
        </w:rPr>
        <w:tab/>
      </w:r>
      <w:r w:rsidRPr="002D2F4F">
        <w:rPr>
          <w:rFonts w:asciiTheme="minorBidi" w:hAnsiTheme="minorBidi" w:cstheme="minorBidi"/>
          <w:sz w:val="28"/>
          <w:szCs w:val="28"/>
          <w:cs/>
        </w:rPr>
        <w:tab/>
        <w:t>กรรมการบริหาร</w:t>
      </w:r>
    </w:p>
    <w:p w:rsidR="00E13A6D" w:rsidRDefault="002D2F4F" w:rsidP="002D2F4F">
      <w:pPr>
        <w:ind w:left="902" w:hanging="540"/>
        <w:jc w:val="thaiDistribute"/>
        <w:rPr>
          <w:rFonts w:asciiTheme="minorBidi" w:hAnsiTheme="minorBidi" w:cstheme="minorBidi"/>
          <w:sz w:val="28"/>
          <w:szCs w:val="28"/>
          <w:lang w:eastAsia="ja-JP"/>
        </w:rPr>
      </w:pPr>
      <w:r w:rsidRPr="002D2F4F">
        <w:rPr>
          <w:rFonts w:asciiTheme="minorBidi" w:hAnsiTheme="minorBidi" w:cstheme="minorBidi"/>
          <w:sz w:val="28"/>
          <w:szCs w:val="28"/>
          <w:cs/>
        </w:rPr>
        <w:tab/>
      </w:r>
      <w:r w:rsidRPr="002D2F4F">
        <w:rPr>
          <w:rFonts w:asciiTheme="minorBidi" w:hAnsiTheme="minorBidi" w:cstheme="minorBidi"/>
          <w:sz w:val="28"/>
          <w:szCs w:val="28"/>
          <w:lang w:eastAsia="ja-JP"/>
        </w:rPr>
        <w:t>7.</w:t>
      </w:r>
      <w:r>
        <w:rPr>
          <w:rFonts w:asciiTheme="minorBidi" w:hAnsiTheme="minorBidi" w:cstheme="minorBidi" w:hint="cs"/>
          <w:sz w:val="28"/>
          <w:szCs w:val="28"/>
          <w:cs/>
          <w:lang w:eastAsia="ja-JP"/>
        </w:rPr>
        <w:t xml:space="preserve">     </w:t>
      </w:r>
      <w:r w:rsidRPr="002D2F4F">
        <w:rPr>
          <w:rFonts w:asciiTheme="minorBidi" w:hAnsiTheme="minorBidi" w:cstheme="minorBidi"/>
          <w:sz w:val="28"/>
          <w:szCs w:val="28"/>
          <w:cs/>
          <w:lang w:eastAsia="ja-JP"/>
        </w:rPr>
        <w:t>นายไพสิฐ แก่นจันทน์</w:t>
      </w:r>
      <w:r w:rsidRPr="002D2F4F">
        <w:rPr>
          <w:rFonts w:asciiTheme="minorBidi" w:hAnsiTheme="minorBidi" w:cstheme="minorBidi"/>
          <w:sz w:val="28"/>
          <w:szCs w:val="28"/>
          <w:cs/>
          <w:lang w:eastAsia="ja-JP"/>
        </w:rPr>
        <w:tab/>
      </w:r>
      <w:r w:rsidRPr="002D2F4F">
        <w:rPr>
          <w:rFonts w:asciiTheme="minorBidi" w:hAnsiTheme="minorBidi" w:cstheme="minorBidi"/>
          <w:sz w:val="28"/>
          <w:szCs w:val="28"/>
          <w:cs/>
          <w:lang w:eastAsia="ja-JP"/>
        </w:rPr>
        <w:tab/>
        <w:t>กรรมการบริหาร</w:t>
      </w:r>
    </w:p>
    <w:p w:rsidR="002D2F4F" w:rsidRPr="002D2F4F" w:rsidRDefault="002D2F4F" w:rsidP="002D2F4F">
      <w:pPr>
        <w:ind w:left="902" w:hanging="540"/>
        <w:jc w:val="thaiDistribute"/>
        <w:rPr>
          <w:rFonts w:asciiTheme="minorBidi" w:hAnsiTheme="minorBidi" w:cstheme="minorBidi"/>
          <w:sz w:val="28"/>
          <w:szCs w:val="28"/>
          <w:cs/>
          <w:lang w:eastAsia="ja-JP"/>
        </w:rPr>
      </w:pPr>
    </w:p>
    <w:p w:rsidR="00E13A6D" w:rsidRPr="00666532" w:rsidRDefault="00E13A6D" w:rsidP="000250E1">
      <w:pPr>
        <w:tabs>
          <w:tab w:val="left" w:pos="1260"/>
          <w:tab w:val="left" w:pos="3960"/>
        </w:tabs>
        <w:ind w:left="900" w:hanging="616"/>
        <w:rPr>
          <w:rFonts w:ascii="Cordia New" w:hAnsi="Cordia New" w:cs="Cordia New"/>
          <w:sz w:val="28"/>
          <w:szCs w:val="28"/>
          <w:u w:val="single"/>
        </w:rPr>
      </w:pPr>
      <w:r w:rsidRPr="00666532">
        <w:rPr>
          <w:rFonts w:ascii="Cordia New" w:hAnsi="Cordia New" w:cs="Cordia New"/>
          <w:sz w:val="28"/>
          <w:szCs w:val="28"/>
        </w:rPr>
        <w:tab/>
      </w:r>
      <w:r w:rsidRPr="00666532">
        <w:rPr>
          <w:rFonts w:ascii="Cordia New" w:hAnsi="Cordia New" w:cs="Cordia New"/>
          <w:sz w:val="28"/>
          <w:szCs w:val="28"/>
          <w:u w:val="single"/>
          <w:cs/>
        </w:rPr>
        <w:t>ขอบเขตอำนาจหน้าที่ และความรับผิดชอบของคณะกรรมการบริหาร</w:t>
      </w:r>
    </w:p>
    <w:p w:rsidR="002D2F4F" w:rsidRPr="002D2F4F" w:rsidRDefault="002D2F4F" w:rsidP="002D2F4F">
      <w:pPr>
        <w:pStyle w:val="BodyText"/>
        <w:spacing w:before="120"/>
        <w:ind w:left="851" w:firstLine="709"/>
        <w:jc w:val="thaiDistribute"/>
        <w:rPr>
          <w:rFonts w:asciiTheme="minorBidi" w:hAnsiTheme="minorBidi" w:cstheme="minorBidi"/>
          <w:b/>
          <w:bCs/>
          <w:sz w:val="28"/>
          <w:szCs w:val="28"/>
        </w:rPr>
      </w:pPr>
      <w:r w:rsidRPr="002D2F4F">
        <w:rPr>
          <w:rFonts w:asciiTheme="minorBidi" w:hAnsiTheme="minorBidi" w:cstheme="minorBidi"/>
          <w:sz w:val="28"/>
          <w:szCs w:val="28"/>
          <w:cs/>
          <w:lang w:val="th-TH"/>
        </w:rPr>
        <w:t>คณะกรรมการบริหารมี</w:t>
      </w:r>
      <w:r w:rsidRPr="002D2F4F">
        <w:rPr>
          <w:rFonts w:asciiTheme="minorBidi" w:hAnsiTheme="minorBidi" w:cstheme="minorBidi"/>
          <w:sz w:val="28"/>
          <w:szCs w:val="28"/>
          <w:cs/>
        </w:rPr>
        <w:t xml:space="preserve">อำนาจหน้าที่และความรับผิดชอบในการบริหารงานในเรื่องเกี่ยวกับการดำเนินงานตามปกติธุระและงานบริหารของบริษัทฯ </w:t>
      </w:r>
      <w:r w:rsidRPr="002D2F4F">
        <w:rPr>
          <w:rFonts w:asciiTheme="minorBidi" w:hAnsiTheme="minorBidi" w:cstheme="minorBidi"/>
          <w:sz w:val="28"/>
          <w:szCs w:val="28"/>
          <w:cs/>
          <w:lang w:val="th-TH"/>
        </w:rPr>
        <w:t>โดย</w:t>
      </w:r>
      <w:r w:rsidRPr="002D2F4F">
        <w:rPr>
          <w:rFonts w:asciiTheme="minorBidi" w:hAnsiTheme="minorBidi" w:cstheme="minorBidi"/>
          <w:sz w:val="28"/>
          <w:szCs w:val="28"/>
          <w:cs/>
        </w:rPr>
        <w:t>กำหนดนโยบาย แผนธุรกิจ งบประมาณ โครง</w:t>
      </w:r>
      <w:r w:rsidRPr="002D2F4F">
        <w:rPr>
          <w:rFonts w:asciiTheme="minorBidi" w:hAnsiTheme="minorBidi" w:cstheme="minorBidi"/>
          <w:sz w:val="28"/>
          <w:szCs w:val="28"/>
          <w:cs/>
          <w:lang w:val="th-TH"/>
        </w:rPr>
        <w:t>สร้าง</w:t>
      </w:r>
      <w:r w:rsidRPr="002D2F4F">
        <w:rPr>
          <w:rFonts w:asciiTheme="minorBidi" w:hAnsiTheme="minorBidi" w:cstheme="minorBidi"/>
          <w:sz w:val="28"/>
          <w:szCs w:val="28"/>
          <w:cs/>
        </w:rPr>
        <w:t>การบริหารงาน และอำนาจการบริหารต่างๆ ของบริษัทฯ หลักเกณฑ์ในการดำเนินธุรกิจให้สอดคล้องกับสภาพเศรษฐกิจ เพื่อเสนอให้ที่ประชุมคณะกรรมการบริษัทพิจารณาอนุมัติและ/หรือให้ความเห็นชอบ รวมตลอดถึงการตรวจสอบและติดตามผลการดำเนินงานของบริษัทฯ ตามนโยบายที่กำหนด โดยสรุปอำนาจหน้าที่และความรับผิดชอบที่สำคัญ ดังนี้</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พิจารณาการจัดสรรงบประมาณประจำปีตามที่ฝ่ายจัดการเสนอก่อนที่จะนำเสนอให้คณะกรรมการบริษัทพิจารณาและอนุมัติ ทั้งนี้ ให้รวมถึงการพิจารณาและอนุมัติการเปลี่ยนแปลง และเพิ่มเติมงบประมาณรายจ่ายประจำปีในกรณีเร่งด่วนในระหว่างที่ไม่มีการประชุมคณะกรรมการบริษัท และให้นำเสนอคณะกรรมการบริษัทเพื่อทราบในการประชุมคราวต่อไป</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อนุมัติการใช้จ่ายเงินต่าง ๆ ในวงเงินไม่เกิน</w:t>
      </w:r>
      <w:r w:rsidRPr="002D2F4F">
        <w:rPr>
          <w:rFonts w:asciiTheme="minorBidi" w:hAnsiTheme="minorBidi" w:cstheme="minorBidi"/>
          <w:sz w:val="28"/>
          <w:szCs w:val="28"/>
        </w:rPr>
        <w:t xml:space="preserve"> </w:t>
      </w:r>
      <w:r w:rsidRPr="002D2F4F">
        <w:rPr>
          <w:rFonts w:asciiTheme="minorBidi" w:hAnsiTheme="minorBidi" w:cstheme="minorBidi"/>
          <w:sz w:val="28"/>
          <w:szCs w:val="28"/>
          <w:cs/>
        </w:rPr>
        <w:t>10 ล้านบาท</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อนุมัติการใช้จ่ายเงินลงทุนที่สำคัญ ๆ ที่ได้กำหนดไว้ในงบประมาณรายจ่ายประจำปีตามที่จะได้รับมอบหมายจากคณะกรรมการบริษัท หรือตามที่คณะกรรมการบริษัทได้เคยมีมติอนุมัติในหลักการไว้แล้ว</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พิจารณาและอนุมัติการจัดซื้อที่ดินภายในวงเงินไม่เกิน 500 ล้านบาท โดยการอนุมัติจัดซื้อที่ดินแต่ละครั้งจะต้องมีการกำหนดแผนเบื้องต้นและรายงานความเป็นไปได้ของโครงการประกอบการพิจารณา</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พิจารณาและอนุมัติกำหนดงบประมาณต้นทุนโครงการในวงเงินไม่เกิน 1</w:t>
      </w:r>
      <w:r w:rsidRPr="002D2F4F">
        <w:rPr>
          <w:rFonts w:asciiTheme="minorBidi" w:hAnsiTheme="minorBidi" w:cstheme="minorBidi"/>
          <w:sz w:val="28"/>
          <w:szCs w:val="28"/>
        </w:rPr>
        <w:t>,</w:t>
      </w:r>
      <w:r w:rsidRPr="002D2F4F">
        <w:rPr>
          <w:rFonts w:asciiTheme="minorBidi" w:hAnsiTheme="minorBidi" w:cstheme="minorBidi"/>
          <w:sz w:val="28"/>
          <w:szCs w:val="28"/>
          <w:cs/>
        </w:rPr>
        <w:t>000 ล้านบาท โดยการอนุมัติงบประมาณในแต่ละครั้งจะต้องมีการกำหนดแผนเบื้องต้น และรายงานความเป็นไปได้ของโครงการประกอบการพิจารณา</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พิจารณาและอนุมัติการแก้ไขงบประมาณงานพัฒนาธุรกิจและก่อสร้างโครงการ (โครงการอสังหาริมทรัพย์และโรงแรมที่สร้างใหม่) ในวงเงินไม่เกินร้อยละ 10 ของวงเงินเดิม หรือไม่เกิน 100 ล้านบาท</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 xml:space="preserve">พิจารณาและอนุมัติการขอสินเชื่อทุกประเภทจากสถาบันการเงินเพื่อทำโครงการ </w:t>
      </w:r>
      <w:r w:rsidRPr="002D2F4F">
        <w:rPr>
          <w:rFonts w:asciiTheme="minorBidi" w:hAnsiTheme="minorBidi" w:cstheme="minorBidi"/>
          <w:sz w:val="28"/>
          <w:szCs w:val="28"/>
        </w:rPr>
        <w:t xml:space="preserve">(Project Finance) </w:t>
      </w:r>
      <w:r w:rsidRPr="002D2F4F">
        <w:rPr>
          <w:rFonts w:asciiTheme="minorBidi" w:hAnsiTheme="minorBidi" w:cstheme="minorBidi"/>
          <w:sz w:val="28"/>
          <w:szCs w:val="28"/>
          <w:cs/>
        </w:rPr>
        <w:t>ในวงเงินไม่เกินโครงการละ 1</w:t>
      </w:r>
      <w:r w:rsidRPr="002D2F4F">
        <w:rPr>
          <w:rFonts w:asciiTheme="minorBidi" w:hAnsiTheme="minorBidi" w:cstheme="minorBidi"/>
          <w:sz w:val="28"/>
          <w:szCs w:val="28"/>
        </w:rPr>
        <w:t>,</w:t>
      </w:r>
      <w:r w:rsidRPr="002D2F4F">
        <w:rPr>
          <w:rFonts w:asciiTheme="minorBidi" w:hAnsiTheme="minorBidi" w:cstheme="minorBidi"/>
          <w:sz w:val="28"/>
          <w:szCs w:val="28"/>
          <w:cs/>
        </w:rPr>
        <w:t>000 ล้านบาท โดยวงเงินดังกล่าวไม่รวมวงเงินหนังสือค้ำประกันสาธารณูปโภค ซึ่งให้เป็นไปตามเงื่อนไขและข้อกำหนดของสถาบันการเงินที่ให้สินเชื่อดังกล่าว</w:t>
      </w:r>
      <w:r w:rsidRPr="002D2F4F">
        <w:rPr>
          <w:rFonts w:asciiTheme="minorBidi" w:hAnsiTheme="minorBidi" w:cstheme="minorBidi"/>
          <w:sz w:val="28"/>
          <w:szCs w:val="28"/>
          <w:cs/>
        </w:rPr>
        <w:tab/>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lastRenderedPageBreak/>
        <w:t xml:space="preserve">พิจารณาและอนุมัติการขอสินเชื่อทุกประเภทจากสถาบันการเงินเพื่อเป็นเงินทุนหมุนเวียน และเพื่อการ </w:t>
      </w:r>
      <w:r w:rsidRPr="002D2F4F">
        <w:rPr>
          <w:rFonts w:asciiTheme="minorBidi" w:hAnsiTheme="minorBidi" w:cstheme="minorBidi"/>
          <w:sz w:val="28"/>
          <w:szCs w:val="28"/>
        </w:rPr>
        <w:t>Refinance</w:t>
      </w:r>
      <w:r w:rsidRPr="002D2F4F">
        <w:rPr>
          <w:rFonts w:asciiTheme="minorBidi" w:hAnsiTheme="minorBidi" w:cstheme="minorBidi"/>
          <w:sz w:val="28"/>
          <w:szCs w:val="28"/>
          <w:cs/>
        </w:rPr>
        <w:t xml:space="preserve"> รวมทั้งเพื่อชำระหนี้ของบริษัทในวงเงินไม่เกิน 500 ล้านบาท</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พิจารณาและอนุมัติการจัดซื้อจัดจ้างในกรณีที่ไม่มีงบประมาณรายจ่ายประจำปีตามที่ได้รับมอบหมายจากคณะกรรมการบริษัท หรือตามที่คณะกรรมการบริษัทได้เคยมีมติอนุมัติในหลักการไว้แล้วในวงเงินไม่เกินครั้งละ 30 ล้านบาท</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พิจารณาและอนุมัติการตั้งประมาณการหนี้สินที่อาจจะเกิดขึ้นในอนาคต (ทางบัญชี) ในวงเงินไม่เกินปีละ 20 ล้านบาท</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เป็นคณะที่ปรึกษาฝ่ายจัดการในเรื่องเกี่ยวกับนโยบายด้านการเงิน การลงทุน การตลาด การบริหารงานบุคคล และด้านการปฏิบัติการอื่น ๆ</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จัดสรรเงินบำเหน็จรางวัลซึ่งได้รับอนุมัติจากคณะกรรมการบริษัทแล้ว แก่พนักงาน หรือลูกจ้างของบริษัท หรือบุคคลใดๆ ที่กระทำกิจการให้บริษัท</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ควบคุมดูแลการดำเนินกิจการ และ/หรือบริหารงานประจำวันของบริษัท</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กำหนดโครงสร้างการบริหารงาน แต่งตั้งคณะผู้บริหาร บุคคลในคณะผู้บริหาร และผู้จัดการทั่วไปของโรงแรม รวมทั้งเสนอชื่อบุคคลที่เหมาะสมเพื่อเข้าดำรงตำแหน่งประธานเจ้าหน้าที่บริหารให้คณะกรรมการบริษัทพิจารณาอนุมัติต่อไป</w:t>
      </w:r>
    </w:p>
    <w:p w:rsidR="002D2F4F" w:rsidRPr="002D2F4F" w:rsidRDefault="002D2F4F" w:rsidP="002D2F4F">
      <w:pPr>
        <w:numPr>
          <w:ilvl w:val="0"/>
          <w:numId w:val="35"/>
        </w:numPr>
        <w:tabs>
          <w:tab w:val="left" w:pos="1985"/>
        </w:tabs>
        <w:ind w:left="851" w:firstLine="709"/>
        <w:jc w:val="thaiDistribute"/>
        <w:rPr>
          <w:rFonts w:asciiTheme="minorBidi" w:hAnsiTheme="minorBidi" w:cstheme="minorBidi"/>
          <w:sz w:val="28"/>
          <w:szCs w:val="28"/>
        </w:rPr>
      </w:pPr>
      <w:r w:rsidRPr="002D2F4F">
        <w:rPr>
          <w:rFonts w:asciiTheme="minorBidi" w:hAnsiTheme="minorBidi" w:cstheme="minorBidi"/>
          <w:sz w:val="28"/>
          <w:szCs w:val="28"/>
          <w:cs/>
        </w:rPr>
        <w:t>ปฏิบัติหน้าที่อื่น ๆ ตามที่ได้รับมอบหมายจากคณะกรรมการบริษัท</w:t>
      </w:r>
    </w:p>
    <w:p w:rsidR="002D2F4F" w:rsidRPr="002D2F4F" w:rsidRDefault="002D2F4F" w:rsidP="002D2F4F">
      <w:pPr>
        <w:ind w:left="851" w:firstLine="709"/>
        <w:jc w:val="thaiDistribute"/>
        <w:rPr>
          <w:rFonts w:asciiTheme="minorBidi" w:hAnsiTheme="minorBidi" w:cstheme="minorBidi"/>
          <w:sz w:val="28"/>
          <w:szCs w:val="28"/>
          <w:cs/>
        </w:rPr>
      </w:pPr>
    </w:p>
    <w:p w:rsidR="00E13A6D" w:rsidRDefault="002D2F4F" w:rsidP="002D2F4F">
      <w:pPr>
        <w:pStyle w:val="BodyTextIndent"/>
        <w:spacing w:before="120" w:after="120"/>
        <w:ind w:left="851" w:firstLine="709"/>
        <w:jc w:val="thaiDistribute"/>
        <w:rPr>
          <w:rFonts w:asciiTheme="minorBidi" w:hAnsiTheme="minorBidi" w:cs="Cordia New"/>
          <w:sz w:val="28"/>
          <w:szCs w:val="28"/>
          <w:cs/>
          <w:lang w:val="th-TH"/>
        </w:rPr>
      </w:pPr>
      <w:r w:rsidRPr="002D2F4F">
        <w:rPr>
          <w:rFonts w:asciiTheme="minorBidi" w:hAnsiTheme="minorBidi" w:cstheme="minorBidi"/>
          <w:sz w:val="28"/>
          <w:szCs w:val="28"/>
          <w:cs/>
          <w:lang w:val="th-TH"/>
        </w:rPr>
        <w:t>ทั้งนี้ อำนาจของคณะกรรมการบริหารจะไม่รวมถึงการอนุมัติรายการใดที่อาจมีความขัดแย้งหรือรายการใดที่คณะกรรมการบริหาร หรือบุคคลที่เกี่ยวโยงกันกับคณะกรรมการบริหารมีส่วนได้เสีย หรือผลประโยชน์ในลักษณะอื่นใดขัดแย้งกับบริษัทฯ หรือบริษัทย่อย ตามกฎเกณฑ์ของตลาดหลักทรัพย์แห่งประเทศไทย ซึ่งการอนุมัติรายการในลักษณะดังกล่าวจะต้องเสนอต่อที่ประชุมคณะกรรมการบริษัทและ/หรือที่ประชุมผู้ถือหุ้นเพื่อพิจารณาและอนุมัติรายการดังกล่าวตามที่ข้อบังคับของบริษัทหรือกฎหมายที่เกี่ยวข้องกำหนด</w:t>
      </w:r>
    </w:p>
    <w:p w:rsidR="007D3EEF" w:rsidRDefault="007D3EEF" w:rsidP="00E13A6D">
      <w:pPr>
        <w:spacing w:before="200" w:after="200"/>
        <w:ind w:left="900"/>
        <w:jc w:val="thaiDistribute"/>
        <w:rPr>
          <w:rFonts w:ascii="Cordia New" w:hAnsi="Cordia New" w:cs="Cordia New"/>
          <w:b/>
          <w:bCs/>
          <w:sz w:val="28"/>
          <w:szCs w:val="28"/>
        </w:rPr>
      </w:pPr>
    </w:p>
    <w:p w:rsidR="007D3EEF" w:rsidRDefault="007D3EEF" w:rsidP="00E13A6D">
      <w:pPr>
        <w:spacing w:before="200" w:after="200"/>
        <w:ind w:left="900"/>
        <w:jc w:val="thaiDistribute"/>
        <w:rPr>
          <w:rFonts w:ascii="Cordia New" w:hAnsi="Cordia New" w:cs="Cordia New"/>
          <w:b/>
          <w:bCs/>
          <w:sz w:val="28"/>
          <w:szCs w:val="28"/>
        </w:rPr>
      </w:pPr>
    </w:p>
    <w:p w:rsidR="007D3EEF" w:rsidRDefault="007D3EEF" w:rsidP="00E13A6D">
      <w:pPr>
        <w:spacing w:before="200" w:after="200"/>
        <w:ind w:left="900"/>
        <w:jc w:val="thaiDistribute"/>
        <w:rPr>
          <w:rFonts w:ascii="Cordia New" w:hAnsi="Cordia New" w:cs="Cordia New"/>
          <w:b/>
          <w:bCs/>
          <w:sz w:val="28"/>
          <w:szCs w:val="28"/>
        </w:rPr>
      </w:pPr>
    </w:p>
    <w:p w:rsidR="007D3EEF" w:rsidRDefault="007D3EEF" w:rsidP="00E13A6D">
      <w:pPr>
        <w:spacing w:before="200" w:after="200"/>
        <w:ind w:left="900"/>
        <w:jc w:val="thaiDistribute"/>
        <w:rPr>
          <w:rFonts w:ascii="Cordia New" w:hAnsi="Cordia New" w:cs="Cordia New"/>
          <w:b/>
          <w:bCs/>
          <w:sz w:val="28"/>
          <w:szCs w:val="28"/>
        </w:rPr>
      </w:pPr>
    </w:p>
    <w:p w:rsidR="007D3EEF" w:rsidRDefault="007D3EEF" w:rsidP="00E13A6D">
      <w:pPr>
        <w:spacing w:before="200" w:after="200"/>
        <w:ind w:left="900"/>
        <w:jc w:val="thaiDistribute"/>
        <w:rPr>
          <w:rFonts w:ascii="Cordia New" w:hAnsi="Cordia New" w:cs="Cordia New"/>
          <w:b/>
          <w:bCs/>
          <w:sz w:val="28"/>
          <w:szCs w:val="28"/>
        </w:rPr>
      </w:pPr>
    </w:p>
    <w:p w:rsidR="007D3EEF" w:rsidRDefault="007D3EEF" w:rsidP="00E13A6D">
      <w:pPr>
        <w:spacing w:before="200" w:after="200"/>
        <w:ind w:left="900"/>
        <w:jc w:val="thaiDistribute"/>
        <w:rPr>
          <w:rFonts w:ascii="Cordia New" w:hAnsi="Cordia New" w:cs="Cordia New"/>
          <w:b/>
          <w:bCs/>
          <w:sz w:val="28"/>
          <w:szCs w:val="28"/>
        </w:rPr>
      </w:pPr>
    </w:p>
    <w:p w:rsidR="007D3EEF" w:rsidRDefault="007D3EEF" w:rsidP="00E13A6D">
      <w:pPr>
        <w:spacing w:before="200" w:after="200"/>
        <w:ind w:left="900"/>
        <w:jc w:val="thaiDistribute"/>
        <w:rPr>
          <w:rFonts w:ascii="Cordia New" w:hAnsi="Cordia New" w:cs="Cordia New"/>
          <w:b/>
          <w:bCs/>
          <w:sz w:val="28"/>
          <w:szCs w:val="28"/>
        </w:rPr>
      </w:pPr>
    </w:p>
    <w:p w:rsidR="007D3EEF" w:rsidRDefault="007D3EEF" w:rsidP="00E13A6D">
      <w:pPr>
        <w:spacing w:before="200" w:after="200"/>
        <w:ind w:left="900"/>
        <w:jc w:val="thaiDistribute"/>
        <w:rPr>
          <w:rFonts w:ascii="Cordia New" w:hAnsi="Cordia New" w:cs="Cordia New"/>
          <w:b/>
          <w:bCs/>
          <w:sz w:val="28"/>
          <w:szCs w:val="28"/>
        </w:rPr>
      </w:pPr>
    </w:p>
    <w:p w:rsidR="007D3EEF" w:rsidRDefault="007D3EEF" w:rsidP="00E13A6D">
      <w:pPr>
        <w:spacing w:before="200" w:after="200"/>
        <w:ind w:left="900"/>
        <w:jc w:val="thaiDistribute"/>
        <w:rPr>
          <w:rFonts w:ascii="Cordia New" w:hAnsi="Cordia New" w:cs="Cordia New"/>
          <w:b/>
          <w:bCs/>
          <w:sz w:val="28"/>
          <w:szCs w:val="28"/>
        </w:rPr>
      </w:pPr>
    </w:p>
    <w:p w:rsidR="00E13A6D" w:rsidRPr="00666532" w:rsidRDefault="00E13A6D" w:rsidP="00E13A6D">
      <w:pPr>
        <w:spacing w:before="200" w:after="200"/>
        <w:ind w:left="900"/>
        <w:jc w:val="thaiDistribute"/>
        <w:rPr>
          <w:rFonts w:ascii="Cordia New" w:hAnsi="Cordia New" w:cs="Cordia New"/>
          <w:b/>
          <w:bCs/>
          <w:sz w:val="28"/>
          <w:szCs w:val="28"/>
          <w:cs/>
        </w:rPr>
      </w:pPr>
      <w:r w:rsidRPr="00666532">
        <w:rPr>
          <w:rFonts w:ascii="Cordia New" w:hAnsi="Cordia New" w:cs="Cordia New"/>
          <w:b/>
          <w:bCs/>
          <w:sz w:val="28"/>
          <w:szCs w:val="28"/>
          <w:cs/>
        </w:rPr>
        <w:lastRenderedPageBreak/>
        <w:t>คณะกรรมการตรวจสอบ</w:t>
      </w:r>
    </w:p>
    <w:p w:rsidR="002D2F4F" w:rsidRPr="00A84C38" w:rsidRDefault="00E13A6D" w:rsidP="002D2F4F">
      <w:pPr>
        <w:pStyle w:val="Heading7"/>
        <w:ind w:firstLine="720"/>
        <w:rPr>
          <w:rFonts w:ascii="CordiaUPC" w:hAnsi="CordiaUPC" w:cs="CordiaUPC"/>
          <w:b/>
          <w:bCs/>
          <w:sz w:val="28"/>
          <w:szCs w:val="28"/>
        </w:rPr>
      </w:pPr>
      <w:r w:rsidRPr="00666532">
        <w:rPr>
          <w:rFonts w:ascii="Cordia New" w:hAnsi="Cordia New" w:cs="Cordia New"/>
          <w:sz w:val="28"/>
          <w:szCs w:val="28"/>
        </w:rPr>
        <w:tab/>
      </w:r>
      <w:r w:rsidR="002D2F4F" w:rsidRPr="00A84C38">
        <w:rPr>
          <w:rFonts w:ascii="CordiaUPC" w:hAnsi="CordiaUPC" w:cs="CordiaUPC"/>
          <w:sz w:val="28"/>
          <w:szCs w:val="28"/>
          <w:cs/>
        </w:rPr>
        <w:t>ณ วันที่ 31 ธันวาคม 25</w:t>
      </w:r>
      <w:r w:rsidR="002D2F4F">
        <w:rPr>
          <w:rFonts w:ascii="CordiaUPC" w:hAnsi="CordiaUPC" w:cs="CordiaUPC" w:hint="cs"/>
          <w:sz w:val="28"/>
          <w:szCs w:val="28"/>
          <w:cs/>
        </w:rPr>
        <w:t>60</w:t>
      </w:r>
      <w:r w:rsidR="002D2F4F" w:rsidRPr="00A84C38">
        <w:rPr>
          <w:rFonts w:ascii="CordiaUPC" w:hAnsi="CordiaUPC" w:cs="CordiaUPC"/>
          <w:sz w:val="28"/>
          <w:szCs w:val="28"/>
          <w:cs/>
        </w:rPr>
        <w:t xml:space="preserve"> คณะกรรมการตรวจสอบของบริษัทฯ มีทั้งหมด  3 ท่าน ประกอบด้วย</w:t>
      </w:r>
    </w:p>
    <w:p w:rsidR="002D2F4F" w:rsidRPr="007C7B2C" w:rsidRDefault="002D2F4F" w:rsidP="006C01BD">
      <w:pPr>
        <w:pStyle w:val="ListParagraph"/>
        <w:numPr>
          <w:ilvl w:val="0"/>
          <w:numId w:val="36"/>
        </w:numPr>
        <w:tabs>
          <w:tab w:val="left" w:pos="1701"/>
          <w:tab w:val="left" w:pos="3960"/>
        </w:tabs>
        <w:ind w:left="1077" w:firstLine="340"/>
        <w:jc w:val="both"/>
        <w:rPr>
          <w:rFonts w:ascii="CordiaUPC" w:hAnsi="CordiaUPC" w:cs="CordiaUPC"/>
          <w:szCs w:val="28"/>
        </w:rPr>
      </w:pPr>
      <w:bookmarkStart w:id="0" w:name="OLE_LINK19"/>
      <w:r w:rsidRPr="007C7B2C">
        <w:rPr>
          <w:rFonts w:ascii="CordiaUPC" w:hAnsi="CordiaUPC" w:cs="CordiaUPC"/>
          <w:szCs w:val="28"/>
          <w:cs/>
        </w:rPr>
        <w:t>นาย</w:t>
      </w:r>
      <w:bookmarkEnd w:id="0"/>
      <w:r w:rsidRPr="00EF116D">
        <w:rPr>
          <w:rFonts w:ascii="CordiaUPC" w:hAnsi="CordiaUPC" w:cs="CordiaUPC"/>
          <w:szCs w:val="28"/>
          <w:cs/>
        </w:rPr>
        <w:t>พรชัย กิตติปัญญางาม</w:t>
      </w:r>
      <w:r w:rsidRPr="007C7B2C">
        <w:rPr>
          <w:rFonts w:ascii="CordiaUPC" w:hAnsi="CordiaUPC" w:cs="CordiaUPC"/>
          <w:szCs w:val="28"/>
        </w:rPr>
        <w:tab/>
      </w:r>
      <w:r w:rsidRPr="007C7B2C">
        <w:rPr>
          <w:rFonts w:ascii="CordiaUPC" w:hAnsi="CordiaUPC" w:cs="CordiaUPC"/>
          <w:szCs w:val="28"/>
          <w:cs/>
        </w:rPr>
        <w:t>ประธานกรรมการตรวจสอบ</w:t>
      </w:r>
    </w:p>
    <w:p w:rsidR="002D2F4F" w:rsidRDefault="002D2F4F" w:rsidP="006C01BD">
      <w:pPr>
        <w:pStyle w:val="ListParagraph"/>
        <w:numPr>
          <w:ilvl w:val="0"/>
          <w:numId w:val="36"/>
        </w:numPr>
        <w:tabs>
          <w:tab w:val="left" w:pos="1701"/>
          <w:tab w:val="left" w:pos="3960"/>
        </w:tabs>
        <w:ind w:left="1077" w:firstLine="340"/>
        <w:jc w:val="both"/>
        <w:rPr>
          <w:rFonts w:ascii="CordiaUPC" w:hAnsi="CordiaUPC" w:cs="CordiaUPC"/>
          <w:szCs w:val="28"/>
        </w:rPr>
      </w:pPr>
      <w:r w:rsidRPr="007C7B2C">
        <w:rPr>
          <w:rFonts w:ascii="CordiaUPC" w:hAnsi="CordiaUPC" w:cs="CordiaUPC"/>
          <w:szCs w:val="28"/>
          <w:cs/>
        </w:rPr>
        <w:t>นาย</w:t>
      </w:r>
      <w:r>
        <w:rPr>
          <w:rFonts w:ascii="CordiaUPC" w:hAnsi="CordiaUPC" w:cs="CordiaUPC" w:hint="cs"/>
          <w:szCs w:val="28"/>
          <w:cs/>
        </w:rPr>
        <w:t>วัฒนา สุทธิพินิจธรรม</w:t>
      </w:r>
      <w:r w:rsidRPr="007C7B2C">
        <w:rPr>
          <w:rFonts w:ascii="CordiaUPC" w:hAnsi="CordiaUPC" w:cs="CordiaUPC"/>
          <w:szCs w:val="28"/>
          <w:cs/>
        </w:rPr>
        <w:tab/>
        <w:t>กรรมการตรวจสอบ</w:t>
      </w:r>
    </w:p>
    <w:p w:rsidR="00E13A6D" w:rsidRPr="002D2F4F" w:rsidRDefault="002D2F4F" w:rsidP="006C01BD">
      <w:pPr>
        <w:pStyle w:val="ListParagraph"/>
        <w:numPr>
          <w:ilvl w:val="0"/>
          <w:numId w:val="36"/>
        </w:numPr>
        <w:tabs>
          <w:tab w:val="left" w:pos="1701"/>
          <w:tab w:val="left" w:pos="3960"/>
        </w:tabs>
        <w:ind w:left="1077" w:firstLine="340"/>
        <w:jc w:val="both"/>
        <w:rPr>
          <w:rFonts w:ascii="CordiaUPC" w:hAnsi="CordiaUPC" w:cs="CordiaUPC"/>
          <w:szCs w:val="28"/>
        </w:rPr>
      </w:pPr>
      <w:r w:rsidRPr="002D2F4F">
        <w:rPr>
          <w:rFonts w:ascii="CordiaUPC" w:hAnsi="CordiaUPC" w:cs="CordiaUPC"/>
          <w:szCs w:val="28"/>
          <w:cs/>
        </w:rPr>
        <w:t>นาย</w:t>
      </w:r>
      <w:r>
        <w:rPr>
          <w:rFonts w:ascii="CordiaUPC" w:hAnsi="CordiaUPC" w:cs="CordiaUPC"/>
          <w:szCs w:val="28"/>
          <w:cs/>
        </w:rPr>
        <w:t>อมฤทธิ</w:t>
      </w:r>
      <w:r>
        <w:rPr>
          <w:rFonts w:ascii="CordiaUPC" w:hAnsi="CordiaUPC" w:cs="CordiaUPC" w:hint="cs"/>
          <w:szCs w:val="28"/>
          <w:cs/>
        </w:rPr>
        <w:t>์</w:t>
      </w:r>
      <w:r w:rsidRPr="002D2F4F">
        <w:rPr>
          <w:rFonts w:ascii="CordiaUPC" w:hAnsi="CordiaUPC" w:cs="CordiaUPC"/>
          <w:szCs w:val="28"/>
          <w:cs/>
        </w:rPr>
        <w:t xml:space="preserve"> ปั้นศิริ</w:t>
      </w:r>
      <w:r w:rsidRPr="002D2F4F">
        <w:rPr>
          <w:rFonts w:ascii="CordiaUPC" w:hAnsi="CordiaUPC" w:cs="CordiaUPC"/>
          <w:szCs w:val="28"/>
          <w:cs/>
        </w:rPr>
        <w:tab/>
        <w:t>กรรมการตรวจสอบ</w:t>
      </w:r>
      <w:r w:rsidR="00E13A6D" w:rsidRPr="002D2F4F">
        <w:rPr>
          <w:szCs w:val="28"/>
          <w:cs/>
        </w:rPr>
        <w:t>บ</w:t>
      </w:r>
      <w:r w:rsidR="00E13A6D" w:rsidRPr="002D2F4F">
        <w:rPr>
          <w:szCs w:val="28"/>
          <w:cs/>
        </w:rPr>
        <w:tab/>
      </w:r>
    </w:p>
    <w:p w:rsidR="00E13A6D" w:rsidRPr="00666532" w:rsidRDefault="00E13A6D" w:rsidP="007D3EEF">
      <w:pPr>
        <w:tabs>
          <w:tab w:val="left" w:pos="1260"/>
          <w:tab w:val="left" w:pos="3960"/>
        </w:tabs>
        <w:spacing w:before="240"/>
        <w:ind w:left="902" w:hanging="618"/>
        <w:jc w:val="thaiDistribute"/>
        <w:rPr>
          <w:rFonts w:ascii="Cordia New" w:hAnsi="Cordia New" w:cs="Cordia New"/>
          <w:sz w:val="28"/>
          <w:szCs w:val="28"/>
          <w:u w:val="single"/>
        </w:rPr>
      </w:pPr>
      <w:r w:rsidRPr="00666532">
        <w:rPr>
          <w:rFonts w:ascii="Cordia New" w:hAnsi="Cordia New" w:cs="Cordia New"/>
          <w:sz w:val="28"/>
          <w:szCs w:val="28"/>
        </w:rPr>
        <w:t xml:space="preserve"> </w:t>
      </w:r>
      <w:r w:rsidRPr="00666532">
        <w:rPr>
          <w:rFonts w:ascii="Cordia New" w:hAnsi="Cordia New" w:cs="Cordia New"/>
          <w:sz w:val="28"/>
          <w:szCs w:val="28"/>
          <w:cs/>
        </w:rPr>
        <w:tab/>
      </w:r>
      <w:r w:rsidRPr="00666532">
        <w:rPr>
          <w:rFonts w:ascii="Cordia New" w:hAnsi="Cordia New" w:cs="Cordia New"/>
          <w:sz w:val="28"/>
          <w:szCs w:val="28"/>
          <w:u w:val="single"/>
          <w:cs/>
        </w:rPr>
        <w:t>ขอบเขตอำนาจหน้าที่ และความรับผิดชอบของคณะกรรมการตรวจสอบ</w:t>
      </w:r>
    </w:p>
    <w:p w:rsidR="00F16D70" w:rsidRPr="00F16D70" w:rsidRDefault="00F16D70" w:rsidP="00F16D70">
      <w:pPr>
        <w:spacing w:before="120" w:after="120"/>
        <w:ind w:left="851" w:firstLine="709"/>
        <w:jc w:val="thaiDistribute"/>
        <w:rPr>
          <w:rFonts w:asciiTheme="minorBidi" w:hAnsiTheme="minorBidi" w:cstheme="minorBidi"/>
          <w:sz w:val="28"/>
          <w:szCs w:val="28"/>
        </w:rPr>
      </w:pPr>
      <w:r w:rsidRPr="00F16D70">
        <w:rPr>
          <w:rFonts w:asciiTheme="minorBidi" w:hAnsiTheme="minorBidi" w:cstheme="minorBidi"/>
          <w:sz w:val="28"/>
          <w:szCs w:val="28"/>
          <w:cs/>
          <w:lang w:val="th-TH"/>
        </w:rPr>
        <w:t>คณะกรรมการตรวจสอบมี</w:t>
      </w:r>
      <w:r w:rsidRPr="00F16D70">
        <w:rPr>
          <w:rFonts w:asciiTheme="minorBidi" w:hAnsiTheme="minorBidi" w:cstheme="minorBidi"/>
          <w:sz w:val="28"/>
          <w:szCs w:val="28"/>
          <w:cs/>
        </w:rPr>
        <w:t>หน้าที่ และความรับผิดชอบตามที่ได้รับมอบหมายจากคณะกรรมการบริษัท รวมทั้งการรายงานต่อคณะกรรมการบริษัท ดังต่อไปนี้</w:t>
      </w:r>
    </w:p>
    <w:p w:rsidR="00F16D70" w:rsidRPr="00F16D70" w:rsidRDefault="00F16D70" w:rsidP="00F16D70">
      <w:pPr>
        <w:numPr>
          <w:ilvl w:val="0"/>
          <w:numId w:val="5"/>
        </w:numPr>
        <w:tabs>
          <w:tab w:val="left" w:pos="1843"/>
        </w:tabs>
        <w:spacing w:after="100"/>
        <w:ind w:left="1843" w:hanging="283"/>
        <w:jc w:val="both"/>
        <w:rPr>
          <w:rFonts w:asciiTheme="minorBidi" w:hAnsiTheme="minorBidi" w:cstheme="minorBidi"/>
          <w:sz w:val="28"/>
          <w:szCs w:val="28"/>
        </w:rPr>
      </w:pPr>
      <w:r w:rsidRPr="00F16D70">
        <w:rPr>
          <w:rFonts w:asciiTheme="minorBidi" w:hAnsiTheme="minorBidi" w:cstheme="minorBidi"/>
          <w:sz w:val="28"/>
          <w:szCs w:val="28"/>
          <w:cs/>
        </w:rPr>
        <w:t>สอบทานให้บริษัทฯ มีการรายงานทางการเงินอย่างถูกต้องและเพียงพอ</w:t>
      </w:r>
    </w:p>
    <w:p w:rsidR="00F16D70" w:rsidRPr="00F16D70" w:rsidRDefault="00F16D70" w:rsidP="00F16D70">
      <w:pPr>
        <w:numPr>
          <w:ilvl w:val="0"/>
          <w:numId w:val="5"/>
        </w:numPr>
        <w:tabs>
          <w:tab w:val="left" w:pos="1843"/>
        </w:tabs>
        <w:spacing w:after="100"/>
        <w:ind w:left="1843" w:hanging="283"/>
        <w:jc w:val="both"/>
        <w:rPr>
          <w:rFonts w:asciiTheme="minorBidi" w:hAnsiTheme="minorBidi" w:cstheme="minorBidi"/>
          <w:sz w:val="28"/>
          <w:szCs w:val="28"/>
        </w:rPr>
      </w:pPr>
      <w:r w:rsidRPr="00F16D70">
        <w:rPr>
          <w:rFonts w:asciiTheme="minorBidi" w:hAnsiTheme="minorBidi" w:cstheme="minorBidi"/>
          <w:sz w:val="28"/>
          <w:szCs w:val="28"/>
          <w:cs/>
        </w:rPr>
        <w:t>สอบทานให้บริษัทฯ มีระบบการควบคุมภายใน (</w:t>
      </w:r>
      <w:r w:rsidRPr="00F16D70">
        <w:rPr>
          <w:rFonts w:asciiTheme="minorBidi" w:hAnsiTheme="minorBidi" w:cstheme="minorBidi"/>
          <w:sz w:val="28"/>
          <w:szCs w:val="28"/>
        </w:rPr>
        <w:t xml:space="preserve">internal control) </w:t>
      </w:r>
      <w:r w:rsidRPr="00F16D70">
        <w:rPr>
          <w:rFonts w:asciiTheme="minorBidi" w:hAnsiTheme="minorBidi" w:cstheme="minorBidi"/>
          <w:sz w:val="28"/>
          <w:szCs w:val="28"/>
          <w:cs/>
        </w:rPr>
        <w:t>และระบบการตรวจสอบภายใน</w:t>
      </w:r>
      <w:r w:rsidRPr="00F16D70">
        <w:rPr>
          <w:rFonts w:asciiTheme="minorBidi" w:hAnsiTheme="minorBidi" w:cstheme="minorBidi"/>
          <w:sz w:val="28"/>
          <w:szCs w:val="28"/>
        </w:rPr>
        <w:t xml:space="preserve"> (internal audit) </w:t>
      </w:r>
      <w:r w:rsidRPr="00F16D70">
        <w:rPr>
          <w:rFonts w:asciiTheme="minorBidi" w:hAnsiTheme="minorBidi" w:cstheme="minorBidi"/>
          <w:sz w:val="28"/>
          <w:szCs w:val="28"/>
          <w:cs/>
        </w:rPr>
        <w:t xml:space="preserve"> ที่เหมาะสมและมีประสิทธิผล และพิจารณาความเป็นอิสระของหน่วยงานตรวจสอบภายใน ตลอดจนให้ความ เห็นชอบในการพิจารณาแต่งตั้ง โยกย้าย เลิกจ้างหัวหน้าหน่วยงานตรวจสอบภายใน</w:t>
      </w:r>
      <w:r w:rsidRPr="00F16D70">
        <w:rPr>
          <w:rFonts w:asciiTheme="minorBidi" w:hAnsiTheme="minorBidi" w:cstheme="minorBidi"/>
          <w:sz w:val="28"/>
          <w:szCs w:val="28"/>
        </w:rPr>
        <w:t xml:space="preserve"> </w:t>
      </w:r>
      <w:r w:rsidRPr="00F16D70">
        <w:rPr>
          <w:rFonts w:asciiTheme="minorBidi" w:hAnsiTheme="minorBidi" w:cstheme="minorBidi"/>
          <w:sz w:val="28"/>
          <w:szCs w:val="28"/>
          <w:cs/>
        </w:rPr>
        <w:t>หรือหน่วยงาน อื่นใดที่รับผิดชอบเกี่ยวกับการตรวจสอบภายใน</w:t>
      </w:r>
    </w:p>
    <w:p w:rsidR="00F16D70" w:rsidRPr="00F16D70" w:rsidRDefault="00F16D70" w:rsidP="00F16D70">
      <w:pPr>
        <w:numPr>
          <w:ilvl w:val="0"/>
          <w:numId w:val="5"/>
        </w:numPr>
        <w:tabs>
          <w:tab w:val="left" w:pos="1843"/>
        </w:tabs>
        <w:spacing w:after="100"/>
        <w:ind w:left="1843" w:hanging="283"/>
        <w:jc w:val="both"/>
        <w:rPr>
          <w:rFonts w:asciiTheme="minorBidi" w:hAnsiTheme="minorBidi" w:cstheme="minorBidi"/>
          <w:sz w:val="28"/>
          <w:szCs w:val="28"/>
        </w:rPr>
      </w:pPr>
      <w:r w:rsidRPr="00F16D70">
        <w:rPr>
          <w:rFonts w:asciiTheme="minorBidi" w:hAnsiTheme="minorBidi" w:cstheme="minorBidi"/>
          <w:sz w:val="28"/>
          <w:szCs w:val="28"/>
          <w:cs/>
        </w:rPr>
        <w:t>สอบทานให้บริษัทฯ ปฏิบัติตามกฎหมายว่าด้วยหลักทรัพย์และตลาดหลักทรัพย์ ข้อกำหนดของตลาดหลักทรัพย์และกฎหมายที่เกี่ยวข้องกับธุรกิจของบริษัทฯ</w:t>
      </w:r>
    </w:p>
    <w:p w:rsidR="00F16D70" w:rsidRPr="00F16D70" w:rsidRDefault="00F16D70" w:rsidP="00F16D70">
      <w:pPr>
        <w:numPr>
          <w:ilvl w:val="0"/>
          <w:numId w:val="5"/>
        </w:numPr>
        <w:tabs>
          <w:tab w:val="left" w:pos="1843"/>
        </w:tabs>
        <w:spacing w:after="100"/>
        <w:ind w:left="1843" w:hanging="283"/>
        <w:jc w:val="both"/>
        <w:rPr>
          <w:rFonts w:asciiTheme="minorBidi" w:hAnsiTheme="minorBidi" w:cstheme="minorBidi"/>
          <w:sz w:val="28"/>
          <w:szCs w:val="28"/>
        </w:rPr>
      </w:pPr>
      <w:r w:rsidRPr="00F16D70">
        <w:rPr>
          <w:rFonts w:asciiTheme="minorBidi" w:hAnsiTheme="minorBidi" w:cstheme="minorBidi"/>
          <w:sz w:val="28"/>
          <w:szCs w:val="28"/>
          <w:cs/>
        </w:rPr>
        <w:t xml:space="preserve">พิจารณา คัดเลือก เสนอแต่งตั้งบุคคลซึ่งมีความเป็นอิสระเพื่อทำหน้าที่เป็นผู้สอบบัญชีของ  บริษัทฯ และเสนอค่าตอบแทนของบุคคลดังกล่าว รวมทั้งเข้าร่วมประชุมกับผู้สอบบัญชีโดยไม่มีฝ่ายจัดการเข้าร่วมประชุมด้วย อย่างน้อยปีละ </w:t>
      </w:r>
      <w:r w:rsidRPr="00F16D70">
        <w:rPr>
          <w:rFonts w:asciiTheme="minorBidi" w:hAnsiTheme="minorBidi" w:cstheme="minorBidi"/>
          <w:sz w:val="28"/>
          <w:szCs w:val="28"/>
        </w:rPr>
        <w:t xml:space="preserve">1 </w:t>
      </w:r>
      <w:r w:rsidRPr="00F16D70">
        <w:rPr>
          <w:rFonts w:asciiTheme="minorBidi" w:hAnsiTheme="minorBidi" w:cstheme="minorBidi"/>
          <w:sz w:val="28"/>
          <w:szCs w:val="28"/>
          <w:cs/>
        </w:rPr>
        <w:t>ครั้ง</w:t>
      </w:r>
    </w:p>
    <w:p w:rsidR="00F16D70" w:rsidRPr="00F16D70" w:rsidRDefault="00F16D70" w:rsidP="00F16D70">
      <w:pPr>
        <w:numPr>
          <w:ilvl w:val="0"/>
          <w:numId w:val="5"/>
        </w:numPr>
        <w:tabs>
          <w:tab w:val="left" w:pos="1843"/>
        </w:tabs>
        <w:spacing w:after="100"/>
        <w:ind w:left="1843" w:hanging="283"/>
        <w:jc w:val="both"/>
        <w:rPr>
          <w:rFonts w:asciiTheme="minorBidi" w:hAnsiTheme="minorBidi" w:cstheme="minorBidi"/>
          <w:sz w:val="28"/>
          <w:szCs w:val="28"/>
        </w:rPr>
      </w:pPr>
      <w:r w:rsidRPr="00F16D70">
        <w:rPr>
          <w:rFonts w:asciiTheme="minorBidi" w:hAnsiTheme="minorBidi" w:cstheme="minorBidi"/>
          <w:sz w:val="28"/>
          <w:szCs w:val="28"/>
          <w:cs/>
        </w:rPr>
        <w:t>พิจารณารายการที่เกี่ยวโยงกันหรือรายการที่อาจมีความขัดแย้งทางผลประโยชน์ให้เป็นไปตามกฎหมายและข้อกำหนดของตลาดหลักทรัพย์  ทั้งนี้เพื่อให้มั่นใจว่ารายการดังกล่าวสมเหตุสมผลและเป็นประโยชน์สูงสุดต่อ  บริษัทฯ</w:t>
      </w:r>
      <w:r w:rsidRPr="00F16D70">
        <w:rPr>
          <w:rFonts w:asciiTheme="minorBidi" w:hAnsiTheme="minorBidi" w:cstheme="minorBidi"/>
          <w:sz w:val="28"/>
          <w:szCs w:val="28"/>
        </w:rPr>
        <w:t xml:space="preserve">  </w:t>
      </w:r>
    </w:p>
    <w:p w:rsidR="00F16D70" w:rsidRPr="00F16D70" w:rsidRDefault="00F16D70" w:rsidP="00F16D70">
      <w:pPr>
        <w:numPr>
          <w:ilvl w:val="0"/>
          <w:numId w:val="5"/>
        </w:numPr>
        <w:tabs>
          <w:tab w:val="left" w:pos="1843"/>
        </w:tabs>
        <w:spacing w:after="100"/>
        <w:ind w:left="1843" w:hanging="283"/>
        <w:jc w:val="both"/>
        <w:rPr>
          <w:rFonts w:asciiTheme="minorBidi" w:hAnsiTheme="minorBidi" w:cstheme="minorBidi"/>
          <w:sz w:val="28"/>
          <w:szCs w:val="28"/>
        </w:rPr>
      </w:pPr>
      <w:r w:rsidRPr="00F16D70">
        <w:rPr>
          <w:rFonts w:asciiTheme="minorBidi" w:hAnsiTheme="minorBidi" w:cstheme="minorBidi"/>
          <w:sz w:val="28"/>
          <w:szCs w:val="28"/>
          <w:cs/>
        </w:rPr>
        <w:t>จัดทำรายงานของคณะกรรมการตรวจสอบโดยเปิดเผยไว้ในรายงานประจำปีของบริษัทฯ ซึ่งรายงานดังกล่าว ต้องลงนามโดยประธานคณะกรรมการตรวจสอบ</w:t>
      </w:r>
      <w:r w:rsidRPr="00F16D70">
        <w:rPr>
          <w:rFonts w:asciiTheme="minorBidi" w:hAnsiTheme="minorBidi" w:cstheme="minorBidi"/>
          <w:sz w:val="28"/>
          <w:szCs w:val="28"/>
        </w:rPr>
        <w:t xml:space="preserve"> </w:t>
      </w:r>
      <w:r w:rsidRPr="00F16D70">
        <w:rPr>
          <w:rFonts w:asciiTheme="minorBidi" w:hAnsiTheme="minorBidi" w:cstheme="minorBidi"/>
          <w:sz w:val="28"/>
          <w:szCs w:val="28"/>
          <w:cs/>
        </w:rPr>
        <w:t>และต้องประกอบไปด้วยข้อมูลอย่างน้อยดังต่อไปนี้</w:t>
      </w:r>
    </w:p>
    <w:p w:rsidR="00F16D70" w:rsidRPr="00F16D70" w:rsidRDefault="00F16D70" w:rsidP="00F16D70">
      <w:pPr>
        <w:tabs>
          <w:tab w:val="left" w:pos="2268"/>
          <w:tab w:val="left" w:pos="2410"/>
        </w:tabs>
        <w:ind w:left="1843"/>
        <w:jc w:val="both"/>
        <w:rPr>
          <w:rFonts w:asciiTheme="minorBidi" w:hAnsiTheme="minorBidi" w:cstheme="minorBidi"/>
          <w:sz w:val="28"/>
          <w:szCs w:val="28"/>
        </w:rPr>
      </w:pPr>
      <w:r w:rsidRPr="00F16D70">
        <w:rPr>
          <w:rFonts w:asciiTheme="minorBidi" w:hAnsiTheme="minorBidi" w:cstheme="minorBidi"/>
          <w:sz w:val="28"/>
          <w:szCs w:val="28"/>
        </w:rPr>
        <w:t>6.1</w:t>
      </w:r>
      <w:r>
        <w:rPr>
          <w:rFonts w:asciiTheme="minorBidi" w:hAnsiTheme="minorBidi" w:cstheme="minorBidi"/>
          <w:sz w:val="28"/>
          <w:szCs w:val="28"/>
        </w:rPr>
        <w:t xml:space="preserve"> </w:t>
      </w:r>
      <w:r w:rsidRPr="00F16D70">
        <w:rPr>
          <w:rFonts w:asciiTheme="minorBidi" w:hAnsiTheme="minorBidi" w:cstheme="minorBidi"/>
          <w:sz w:val="28"/>
          <w:szCs w:val="28"/>
          <w:cs/>
        </w:rPr>
        <w:t>ความเห็นเกี่ยวกับความถูกต้อง ครบถ้วน เป็นที่เชื่อถือได้ของรายงานทางการเงินของบริษัทฯ</w:t>
      </w:r>
    </w:p>
    <w:p w:rsidR="00F16D70" w:rsidRPr="00F16D70" w:rsidRDefault="00F16D70" w:rsidP="00F16D70">
      <w:pPr>
        <w:tabs>
          <w:tab w:val="left" w:pos="2268"/>
          <w:tab w:val="left" w:pos="2410"/>
        </w:tabs>
        <w:ind w:left="1843"/>
        <w:jc w:val="both"/>
        <w:rPr>
          <w:rFonts w:asciiTheme="minorBidi" w:hAnsiTheme="minorBidi" w:cstheme="minorBidi"/>
          <w:sz w:val="28"/>
          <w:szCs w:val="28"/>
        </w:rPr>
      </w:pPr>
      <w:r w:rsidRPr="00F16D70">
        <w:rPr>
          <w:rFonts w:asciiTheme="minorBidi" w:hAnsiTheme="minorBidi" w:cstheme="minorBidi"/>
          <w:sz w:val="28"/>
          <w:szCs w:val="28"/>
          <w:cs/>
        </w:rPr>
        <w:t xml:space="preserve">6.2 </w:t>
      </w:r>
      <w:r>
        <w:rPr>
          <w:rFonts w:asciiTheme="minorBidi" w:hAnsiTheme="minorBidi" w:cstheme="minorBidi" w:hint="cs"/>
          <w:sz w:val="28"/>
          <w:szCs w:val="28"/>
          <w:cs/>
        </w:rPr>
        <w:t xml:space="preserve"> </w:t>
      </w:r>
      <w:r w:rsidRPr="00F16D70">
        <w:rPr>
          <w:rFonts w:asciiTheme="minorBidi" w:hAnsiTheme="minorBidi" w:cstheme="minorBidi"/>
          <w:sz w:val="28"/>
          <w:szCs w:val="28"/>
          <w:cs/>
        </w:rPr>
        <w:t>ความเห็นเกี่ยวกับความเพียงพอของระบบควบคุมภายใน</w:t>
      </w:r>
    </w:p>
    <w:p w:rsidR="00F16D70" w:rsidRPr="00F16D70" w:rsidRDefault="00F16D70" w:rsidP="00F16D70">
      <w:pPr>
        <w:tabs>
          <w:tab w:val="left" w:pos="2268"/>
          <w:tab w:val="left" w:pos="2410"/>
        </w:tabs>
        <w:ind w:left="1843"/>
        <w:jc w:val="both"/>
        <w:rPr>
          <w:rFonts w:asciiTheme="minorBidi" w:hAnsiTheme="minorBidi" w:cstheme="minorBidi"/>
          <w:sz w:val="28"/>
          <w:szCs w:val="28"/>
        </w:rPr>
      </w:pPr>
      <w:r w:rsidRPr="00F16D70">
        <w:rPr>
          <w:rFonts w:asciiTheme="minorBidi" w:hAnsiTheme="minorBidi" w:cstheme="minorBidi"/>
          <w:sz w:val="28"/>
          <w:szCs w:val="28"/>
          <w:cs/>
        </w:rPr>
        <w:t xml:space="preserve">6.3 </w:t>
      </w:r>
      <w:r>
        <w:rPr>
          <w:rFonts w:asciiTheme="minorBidi" w:hAnsiTheme="minorBidi" w:cstheme="minorBidi" w:hint="cs"/>
          <w:sz w:val="28"/>
          <w:szCs w:val="28"/>
          <w:cs/>
        </w:rPr>
        <w:t xml:space="preserve"> </w:t>
      </w:r>
      <w:r w:rsidRPr="00F16D70">
        <w:rPr>
          <w:rFonts w:asciiTheme="minorBidi" w:hAnsiTheme="minorBidi" w:cstheme="minorBidi"/>
          <w:sz w:val="28"/>
          <w:szCs w:val="28"/>
          <w:cs/>
        </w:rPr>
        <w:t>ความเห็นเกี่ยวกับการปฏิบัติตามกฎหมาย และกฎระเบียบที่ใช้บังคับ</w:t>
      </w:r>
    </w:p>
    <w:p w:rsidR="00F16D70" w:rsidRPr="00F16D70" w:rsidRDefault="00F16D70" w:rsidP="00F16D70">
      <w:pPr>
        <w:tabs>
          <w:tab w:val="left" w:pos="2268"/>
          <w:tab w:val="left" w:pos="2410"/>
        </w:tabs>
        <w:ind w:left="1843"/>
        <w:jc w:val="both"/>
        <w:rPr>
          <w:rFonts w:asciiTheme="minorBidi" w:hAnsiTheme="minorBidi" w:cstheme="minorBidi"/>
          <w:sz w:val="28"/>
          <w:szCs w:val="28"/>
        </w:rPr>
      </w:pPr>
      <w:r w:rsidRPr="00F16D70">
        <w:rPr>
          <w:rFonts w:asciiTheme="minorBidi" w:hAnsiTheme="minorBidi" w:cstheme="minorBidi"/>
          <w:sz w:val="28"/>
          <w:szCs w:val="28"/>
          <w:cs/>
        </w:rPr>
        <w:t xml:space="preserve">6.4 </w:t>
      </w:r>
      <w:r>
        <w:rPr>
          <w:rFonts w:asciiTheme="minorBidi" w:hAnsiTheme="minorBidi" w:cstheme="minorBidi" w:hint="cs"/>
          <w:sz w:val="28"/>
          <w:szCs w:val="28"/>
          <w:cs/>
        </w:rPr>
        <w:t xml:space="preserve"> </w:t>
      </w:r>
      <w:r w:rsidRPr="00F16D70">
        <w:rPr>
          <w:rFonts w:asciiTheme="minorBidi" w:hAnsiTheme="minorBidi" w:cstheme="minorBidi"/>
          <w:sz w:val="28"/>
          <w:szCs w:val="28"/>
          <w:cs/>
        </w:rPr>
        <w:t>ความเห็นเกี่ยวกับความเหมาะสมของผู้สอบบัญชี</w:t>
      </w:r>
    </w:p>
    <w:p w:rsidR="00F16D70" w:rsidRPr="00F16D70" w:rsidRDefault="00F16D70" w:rsidP="007D3EEF">
      <w:pPr>
        <w:tabs>
          <w:tab w:val="left" w:pos="2268"/>
          <w:tab w:val="left" w:pos="2410"/>
        </w:tabs>
        <w:spacing w:after="100"/>
        <w:ind w:left="1843"/>
        <w:jc w:val="both"/>
        <w:rPr>
          <w:rFonts w:asciiTheme="minorBidi" w:hAnsiTheme="minorBidi" w:cstheme="minorBidi"/>
          <w:sz w:val="28"/>
          <w:szCs w:val="28"/>
          <w:cs/>
        </w:rPr>
      </w:pPr>
      <w:r w:rsidRPr="00F16D70">
        <w:rPr>
          <w:rFonts w:asciiTheme="minorBidi" w:hAnsiTheme="minorBidi" w:cstheme="minorBidi"/>
          <w:sz w:val="28"/>
          <w:szCs w:val="28"/>
          <w:cs/>
        </w:rPr>
        <w:t xml:space="preserve">6.5 </w:t>
      </w:r>
      <w:r>
        <w:rPr>
          <w:rFonts w:asciiTheme="minorBidi" w:hAnsiTheme="minorBidi" w:cstheme="minorBidi" w:hint="cs"/>
          <w:sz w:val="28"/>
          <w:szCs w:val="28"/>
          <w:cs/>
        </w:rPr>
        <w:t xml:space="preserve"> </w:t>
      </w:r>
      <w:r w:rsidRPr="00F16D70">
        <w:rPr>
          <w:rFonts w:asciiTheme="minorBidi" w:hAnsiTheme="minorBidi" w:cstheme="minorBidi"/>
          <w:sz w:val="28"/>
          <w:szCs w:val="28"/>
          <w:cs/>
        </w:rPr>
        <w:t>ความเห็นเกี่ยวกับรายการที่เกี่ยวโยงกัน</w:t>
      </w:r>
    </w:p>
    <w:p w:rsidR="00F16D70" w:rsidRPr="00F16D70" w:rsidRDefault="00F16D70" w:rsidP="007D3EEF">
      <w:pPr>
        <w:numPr>
          <w:ilvl w:val="0"/>
          <w:numId w:val="5"/>
        </w:numPr>
        <w:tabs>
          <w:tab w:val="left" w:pos="1843"/>
        </w:tabs>
        <w:spacing w:after="100"/>
        <w:ind w:left="1843" w:hanging="284"/>
        <w:jc w:val="both"/>
        <w:rPr>
          <w:rFonts w:asciiTheme="minorBidi" w:hAnsiTheme="minorBidi" w:cstheme="minorBidi"/>
          <w:sz w:val="28"/>
          <w:szCs w:val="28"/>
        </w:rPr>
      </w:pPr>
      <w:r w:rsidRPr="00F16D70">
        <w:rPr>
          <w:rFonts w:asciiTheme="minorBidi" w:hAnsiTheme="minorBidi" w:cstheme="minorBidi"/>
          <w:sz w:val="28"/>
          <w:szCs w:val="28"/>
          <w:cs/>
        </w:rPr>
        <w:t xml:space="preserve">ปฏิบัติการอื่นใดตามที่คณะกรรมการของบริษัทมอบหมายด้วยความเห็นชอบจากคณะกรรมการตรวจสอบนอกจากนี้ </w:t>
      </w:r>
    </w:p>
    <w:p w:rsidR="00F16D70" w:rsidRPr="00F16D70" w:rsidRDefault="00F16D70" w:rsidP="00F16D70">
      <w:pPr>
        <w:numPr>
          <w:ilvl w:val="0"/>
          <w:numId w:val="5"/>
        </w:numPr>
        <w:tabs>
          <w:tab w:val="left" w:pos="1843"/>
        </w:tabs>
        <w:spacing w:after="100"/>
        <w:ind w:left="1843" w:hanging="283"/>
        <w:jc w:val="both"/>
        <w:rPr>
          <w:rFonts w:asciiTheme="minorBidi" w:hAnsiTheme="minorBidi" w:cstheme="minorBidi"/>
          <w:sz w:val="28"/>
          <w:szCs w:val="28"/>
        </w:rPr>
      </w:pPr>
      <w:r w:rsidRPr="00F16D70">
        <w:rPr>
          <w:rFonts w:asciiTheme="minorBidi" w:hAnsiTheme="minorBidi" w:cstheme="minorBidi"/>
          <w:sz w:val="28"/>
          <w:szCs w:val="28"/>
          <w:cs/>
        </w:rPr>
        <w:lastRenderedPageBreak/>
        <w:t>พิจารณาให้ความเห็นชอบแผนการตรวจสอบของฝ่ายตรวจสอบภายใน รวมทั้งให้ความเห็นประกอบการพิจารณางบประมาณและอัตรากำลังของฝ่ายตรวจสอบภายใน</w:t>
      </w:r>
      <w:r w:rsidRPr="00F16D70">
        <w:rPr>
          <w:rFonts w:asciiTheme="minorBidi" w:hAnsiTheme="minorBidi" w:cstheme="minorBidi"/>
          <w:color w:val="FF0000"/>
          <w:sz w:val="28"/>
          <w:szCs w:val="28"/>
          <w:cs/>
        </w:rPr>
        <w:t xml:space="preserve"> </w:t>
      </w:r>
    </w:p>
    <w:p w:rsidR="00E13A6D" w:rsidRDefault="00F16D70" w:rsidP="00F16D70">
      <w:pPr>
        <w:tabs>
          <w:tab w:val="left" w:pos="3240"/>
        </w:tabs>
        <w:ind w:left="851" w:firstLine="709"/>
        <w:jc w:val="thaiDistribute"/>
        <w:rPr>
          <w:rFonts w:asciiTheme="minorBidi" w:hAnsiTheme="minorBidi" w:cstheme="minorBidi"/>
          <w:sz w:val="28"/>
          <w:szCs w:val="28"/>
        </w:rPr>
      </w:pPr>
      <w:r w:rsidRPr="00F16D70">
        <w:rPr>
          <w:rFonts w:asciiTheme="minorBidi" w:hAnsiTheme="minorBidi" w:cstheme="minorBidi"/>
          <w:sz w:val="28"/>
          <w:szCs w:val="28"/>
          <w:cs/>
        </w:rPr>
        <w:t>คณะกรรมการบริษัทได้มีการกำหนดวาระการดำรงตำแหน่งของคณะกรรม</w:t>
      </w:r>
      <w:r w:rsidRPr="00F16D70">
        <w:rPr>
          <w:rFonts w:asciiTheme="minorBidi" w:hAnsiTheme="minorBidi" w:cstheme="minorBidi"/>
          <w:sz w:val="28"/>
          <w:szCs w:val="28"/>
          <w:cs/>
          <w:lang w:val="th-TH"/>
        </w:rPr>
        <w:t>การ</w:t>
      </w:r>
      <w:r w:rsidRPr="00F16D70">
        <w:rPr>
          <w:rFonts w:asciiTheme="minorBidi" w:hAnsiTheme="minorBidi" w:cstheme="minorBidi"/>
          <w:sz w:val="28"/>
          <w:szCs w:val="28"/>
          <w:cs/>
        </w:rPr>
        <w:t xml:space="preserve">ตรวจสอบของบริษัท คือ ประธานกรรมการตรวจสอบวาระ </w:t>
      </w:r>
      <w:r w:rsidRPr="00F16D70">
        <w:rPr>
          <w:rFonts w:asciiTheme="minorBidi" w:hAnsiTheme="minorBidi" w:cstheme="minorBidi"/>
          <w:sz w:val="28"/>
          <w:szCs w:val="28"/>
        </w:rPr>
        <w:t xml:space="preserve">3 </w:t>
      </w:r>
      <w:r w:rsidRPr="00F16D70">
        <w:rPr>
          <w:rFonts w:asciiTheme="minorBidi" w:hAnsiTheme="minorBidi" w:cstheme="minorBidi"/>
          <w:sz w:val="28"/>
          <w:szCs w:val="28"/>
          <w:cs/>
        </w:rPr>
        <w:t>ปี และกรรมการตรวจสอบวาระ</w:t>
      </w:r>
      <w:r w:rsidRPr="00F16D70">
        <w:rPr>
          <w:rFonts w:asciiTheme="minorBidi" w:hAnsiTheme="minorBidi" w:cstheme="minorBidi"/>
          <w:sz w:val="28"/>
          <w:szCs w:val="28"/>
        </w:rPr>
        <w:t xml:space="preserve"> 3 </w:t>
      </w:r>
      <w:r w:rsidRPr="00F16D70">
        <w:rPr>
          <w:rFonts w:asciiTheme="minorBidi" w:hAnsiTheme="minorBidi" w:cstheme="minorBidi"/>
          <w:sz w:val="28"/>
          <w:szCs w:val="28"/>
          <w:cs/>
        </w:rPr>
        <w:t>ปี ทั้งนี้ เมื่อครบวาระการดำรงตำแหน่ง ประธานกรรมการตรวจสอบและกรรมการตรวจสอบที่พ้นตำแหน่งตามวาระอาจได้รับการแต่งตั้งให้กลับเข้าดำรงตำแหน่งได้อีก</w:t>
      </w:r>
    </w:p>
    <w:p w:rsidR="00886CFF" w:rsidRPr="00F16D70" w:rsidRDefault="00886CFF" w:rsidP="00F16D70">
      <w:pPr>
        <w:tabs>
          <w:tab w:val="left" w:pos="3240"/>
        </w:tabs>
        <w:ind w:left="851" w:firstLine="709"/>
        <w:jc w:val="thaiDistribute"/>
        <w:rPr>
          <w:rFonts w:asciiTheme="minorBidi" w:hAnsiTheme="minorBidi" w:cstheme="minorBidi"/>
          <w:sz w:val="28"/>
          <w:szCs w:val="28"/>
        </w:rPr>
      </w:pPr>
    </w:p>
    <w:p w:rsidR="00E13A6D" w:rsidRDefault="00E13A6D" w:rsidP="00E13A6D">
      <w:pPr>
        <w:ind w:left="851"/>
        <w:rPr>
          <w:rFonts w:ascii="Cordia New" w:hAnsi="Cordia New" w:cs="Cordia New"/>
          <w:b/>
          <w:bCs/>
          <w:sz w:val="28"/>
          <w:szCs w:val="28"/>
        </w:rPr>
      </w:pPr>
      <w:r w:rsidRPr="00CA0B32">
        <w:rPr>
          <w:rFonts w:ascii="Cordia New" w:hAnsi="Cordia New" w:cs="Cordia New" w:hint="cs"/>
          <w:b/>
          <w:bCs/>
          <w:sz w:val="28"/>
          <w:szCs w:val="28"/>
          <w:cs/>
        </w:rPr>
        <w:t>คณะกรรมการ</w:t>
      </w:r>
      <w:r>
        <w:rPr>
          <w:rFonts w:ascii="Cordia New" w:hAnsi="Cordia New" w:cs="Cordia New" w:hint="cs"/>
          <w:b/>
          <w:bCs/>
          <w:sz w:val="28"/>
          <w:szCs w:val="28"/>
          <w:cs/>
        </w:rPr>
        <w:t>บริหารความเสี่ยง</w:t>
      </w:r>
    </w:p>
    <w:p w:rsidR="0072104F" w:rsidRPr="0072104F" w:rsidRDefault="0072104F" w:rsidP="0072104F">
      <w:pPr>
        <w:spacing w:before="120" w:after="120"/>
        <w:ind w:firstLine="851"/>
        <w:jc w:val="thaiDistribute"/>
        <w:rPr>
          <w:rFonts w:asciiTheme="minorBidi" w:hAnsiTheme="minorBidi" w:cstheme="minorBidi"/>
          <w:sz w:val="28"/>
          <w:szCs w:val="28"/>
        </w:rPr>
      </w:pPr>
      <w:r w:rsidRPr="0072104F">
        <w:rPr>
          <w:rFonts w:asciiTheme="minorBidi" w:hAnsiTheme="minorBidi" w:cstheme="minorBidi"/>
          <w:sz w:val="28"/>
          <w:szCs w:val="28"/>
          <w:cs/>
        </w:rPr>
        <w:t xml:space="preserve">ณ วันที่ </w:t>
      </w:r>
      <w:r w:rsidRPr="0072104F">
        <w:rPr>
          <w:rFonts w:asciiTheme="minorBidi" w:hAnsiTheme="minorBidi" w:cstheme="minorBidi"/>
          <w:sz w:val="28"/>
          <w:szCs w:val="28"/>
        </w:rPr>
        <w:t xml:space="preserve">31 </w:t>
      </w:r>
      <w:r w:rsidRPr="0072104F">
        <w:rPr>
          <w:rFonts w:asciiTheme="minorBidi" w:hAnsiTheme="minorBidi" w:cstheme="minorBidi"/>
          <w:sz w:val="28"/>
          <w:szCs w:val="28"/>
          <w:cs/>
        </w:rPr>
        <w:t xml:space="preserve">ธันวาคม </w:t>
      </w:r>
      <w:r w:rsidRPr="0072104F">
        <w:rPr>
          <w:rFonts w:asciiTheme="minorBidi" w:hAnsiTheme="minorBidi" w:cstheme="minorBidi"/>
          <w:sz w:val="28"/>
          <w:szCs w:val="28"/>
        </w:rPr>
        <w:t>2560</w:t>
      </w:r>
      <w:r w:rsidRPr="0072104F">
        <w:rPr>
          <w:rFonts w:asciiTheme="minorBidi" w:hAnsiTheme="minorBidi" w:cstheme="minorBidi"/>
          <w:sz w:val="28"/>
          <w:szCs w:val="28"/>
          <w:cs/>
        </w:rPr>
        <w:t xml:space="preserve"> คณะกรรมการบริหารความเสี่ยงของบริษัทฯ มีทั้งหมด </w:t>
      </w:r>
      <w:r w:rsidRPr="0072104F">
        <w:rPr>
          <w:rFonts w:asciiTheme="minorBidi" w:hAnsiTheme="minorBidi" w:cstheme="minorBidi"/>
          <w:sz w:val="28"/>
          <w:szCs w:val="28"/>
        </w:rPr>
        <w:t xml:space="preserve">1 </w:t>
      </w:r>
      <w:r w:rsidRPr="0072104F">
        <w:rPr>
          <w:rFonts w:asciiTheme="minorBidi" w:hAnsiTheme="minorBidi" w:cstheme="minorBidi"/>
          <w:sz w:val="28"/>
          <w:szCs w:val="28"/>
          <w:cs/>
        </w:rPr>
        <w:t>ท่าน ประกอบด้วย</w:t>
      </w:r>
    </w:p>
    <w:p w:rsidR="0072104F" w:rsidRPr="0072104F" w:rsidRDefault="0072104F" w:rsidP="0072104F">
      <w:pPr>
        <w:ind w:firstLine="851"/>
        <w:jc w:val="thaiDistribute"/>
        <w:rPr>
          <w:rFonts w:asciiTheme="minorBidi" w:hAnsiTheme="minorBidi" w:cstheme="minorBidi"/>
          <w:sz w:val="28"/>
          <w:szCs w:val="28"/>
        </w:rPr>
      </w:pPr>
      <w:r w:rsidRPr="0072104F">
        <w:rPr>
          <w:rFonts w:asciiTheme="minorBidi" w:hAnsiTheme="minorBidi" w:cstheme="minorBidi"/>
          <w:sz w:val="28"/>
          <w:szCs w:val="28"/>
        </w:rPr>
        <w:t xml:space="preserve">1.  </w:t>
      </w:r>
      <w:r w:rsidRPr="0072104F">
        <w:rPr>
          <w:rFonts w:asciiTheme="minorBidi" w:hAnsiTheme="minorBidi" w:cstheme="minorBidi"/>
          <w:sz w:val="28"/>
          <w:szCs w:val="28"/>
          <w:cs/>
        </w:rPr>
        <w:t>นางพรศิริ มโนหาญ*</w:t>
      </w:r>
      <w:r w:rsidRPr="0072104F">
        <w:rPr>
          <w:rFonts w:asciiTheme="minorBidi" w:hAnsiTheme="minorBidi" w:cstheme="minorBidi"/>
          <w:sz w:val="28"/>
          <w:szCs w:val="28"/>
          <w:cs/>
        </w:rPr>
        <w:tab/>
      </w:r>
      <w:r w:rsidRPr="0072104F">
        <w:rPr>
          <w:rFonts w:asciiTheme="minorBidi" w:hAnsiTheme="minorBidi" w:cstheme="minorBidi"/>
          <w:sz w:val="28"/>
          <w:szCs w:val="28"/>
          <w:cs/>
        </w:rPr>
        <w:tab/>
        <w:t>ประธานกรรมการบริหารความเสี่ยง</w:t>
      </w:r>
    </w:p>
    <w:p w:rsidR="0072104F" w:rsidRPr="0072104F" w:rsidRDefault="0072104F" w:rsidP="0072104F">
      <w:pPr>
        <w:ind w:firstLine="851"/>
        <w:jc w:val="thaiDistribute"/>
        <w:rPr>
          <w:rFonts w:asciiTheme="minorBidi" w:hAnsiTheme="minorBidi" w:cstheme="minorBidi"/>
          <w:sz w:val="28"/>
          <w:szCs w:val="28"/>
        </w:rPr>
      </w:pPr>
      <w:r>
        <w:rPr>
          <w:rFonts w:asciiTheme="minorBidi" w:hAnsiTheme="minorBidi" w:cstheme="minorBidi"/>
          <w:sz w:val="28"/>
          <w:szCs w:val="28"/>
          <w:cs/>
        </w:rPr>
        <w:tab/>
      </w:r>
      <w:r>
        <w:rPr>
          <w:rFonts w:asciiTheme="minorBidi" w:hAnsiTheme="minorBidi" w:cstheme="minorBidi"/>
          <w:sz w:val="28"/>
          <w:szCs w:val="28"/>
          <w:cs/>
        </w:rPr>
        <w:tab/>
      </w:r>
      <w:r>
        <w:rPr>
          <w:rFonts w:asciiTheme="minorBidi" w:hAnsiTheme="minorBidi" w:cstheme="minorBidi"/>
          <w:sz w:val="28"/>
          <w:szCs w:val="28"/>
          <w:cs/>
        </w:rPr>
        <w:tab/>
      </w:r>
      <w:r>
        <w:rPr>
          <w:rFonts w:asciiTheme="minorBidi" w:hAnsiTheme="minorBidi" w:cstheme="minorBidi"/>
          <w:sz w:val="28"/>
          <w:szCs w:val="28"/>
          <w:cs/>
        </w:rPr>
        <w:tab/>
      </w:r>
      <w:r w:rsidRPr="0072104F">
        <w:rPr>
          <w:rFonts w:asciiTheme="minorBidi" w:hAnsiTheme="minorBidi" w:cstheme="minorBidi"/>
          <w:sz w:val="28"/>
          <w:szCs w:val="28"/>
          <w:cs/>
        </w:rPr>
        <w:t>*(ลาออกเมื่อวันที่ 3 ธันวาคม 2560)</w:t>
      </w:r>
    </w:p>
    <w:p w:rsidR="00E13A6D" w:rsidRPr="0072104F" w:rsidRDefault="0072104F" w:rsidP="0072104F">
      <w:pPr>
        <w:tabs>
          <w:tab w:val="left" w:pos="1276"/>
          <w:tab w:val="left" w:pos="3544"/>
        </w:tabs>
        <w:ind w:firstLine="851"/>
        <w:rPr>
          <w:rFonts w:asciiTheme="minorBidi" w:hAnsiTheme="minorBidi" w:cstheme="minorBidi"/>
          <w:sz w:val="28"/>
          <w:szCs w:val="28"/>
          <w:lang w:eastAsia="ja-JP"/>
        </w:rPr>
      </w:pPr>
      <w:r w:rsidRPr="0072104F">
        <w:rPr>
          <w:rFonts w:asciiTheme="minorBidi" w:hAnsiTheme="minorBidi" w:cstheme="minorBidi"/>
          <w:sz w:val="28"/>
          <w:szCs w:val="28"/>
        </w:rPr>
        <w:t xml:space="preserve">2.  </w:t>
      </w:r>
      <w:r w:rsidRPr="0072104F">
        <w:rPr>
          <w:rFonts w:asciiTheme="minorBidi" w:hAnsiTheme="minorBidi" w:cstheme="minorBidi"/>
          <w:sz w:val="28"/>
          <w:szCs w:val="28"/>
          <w:cs/>
        </w:rPr>
        <w:t xml:space="preserve">นายวัฒนา </w:t>
      </w:r>
      <w:r>
        <w:rPr>
          <w:rFonts w:asciiTheme="minorBidi" w:hAnsiTheme="minorBidi" w:cstheme="minorBidi"/>
          <w:sz w:val="28"/>
          <w:szCs w:val="28"/>
          <w:cs/>
        </w:rPr>
        <w:t>สุทธิพินิจธรรม</w:t>
      </w:r>
      <w:r>
        <w:rPr>
          <w:rFonts w:asciiTheme="minorBidi" w:hAnsiTheme="minorBidi" w:cstheme="minorBidi" w:hint="cs"/>
          <w:sz w:val="28"/>
          <w:szCs w:val="28"/>
          <w:cs/>
        </w:rPr>
        <w:tab/>
        <w:t xml:space="preserve"> </w:t>
      </w:r>
      <w:r w:rsidRPr="0072104F">
        <w:rPr>
          <w:rFonts w:asciiTheme="minorBidi" w:hAnsiTheme="minorBidi" w:cstheme="minorBidi"/>
          <w:sz w:val="28"/>
          <w:szCs w:val="28"/>
          <w:cs/>
        </w:rPr>
        <w:t>กรรมการบริหารความเสี่ยง</w:t>
      </w:r>
    </w:p>
    <w:p w:rsidR="00E13A6D" w:rsidRDefault="00E13A6D" w:rsidP="007D3EEF">
      <w:pPr>
        <w:spacing w:before="240" w:after="120"/>
        <w:ind w:left="851"/>
        <w:rPr>
          <w:rFonts w:ascii="Cordia New" w:hAnsi="Cordia New" w:cs="Cordia New"/>
          <w:sz w:val="28"/>
          <w:szCs w:val="28"/>
          <w:u w:val="single"/>
        </w:rPr>
      </w:pPr>
      <w:r w:rsidRPr="00BD122E">
        <w:rPr>
          <w:rFonts w:ascii="Cordia New" w:hAnsi="Cordia New" w:cs="Cordia New"/>
          <w:sz w:val="28"/>
          <w:szCs w:val="28"/>
          <w:u w:val="single"/>
          <w:cs/>
        </w:rPr>
        <w:t>ขอบเขตอำนาจหน้าที่ และความรับผิดชอบของคณะกรรมการบริหารความเสี่ยง</w:t>
      </w:r>
    </w:p>
    <w:p w:rsidR="001E4687" w:rsidRPr="001E4687" w:rsidRDefault="001E4687" w:rsidP="001E4687">
      <w:pPr>
        <w:spacing w:before="120" w:after="120"/>
        <w:ind w:left="851" w:firstLine="589"/>
        <w:jc w:val="thaiDistribute"/>
        <w:rPr>
          <w:rFonts w:asciiTheme="minorBidi" w:hAnsiTheme="minorBidi" w:cstheme="minorBidi"/>
          <w:sz w:val="28"/>
          <w:szCs w:val="28"/>
        </w:rPr>
      </w:pPr>
      <w:r w:rsidRPr="001E4687">
        <w:rPr>
          <w:rFonts w:asciiTheme="minorBidi" w:hAnsiTheme="minorBidi" w:cstheme="minorBidi"/>
          <w:sz w:val="28"/>
          <w:szCs w:val="28"/>
          <w:cs/>
        </w:rPr>
        <w:t>คณะกรรมการบริหารความเสี่ยงมีหน้าที่ และความรับผิดชอบตามที่ได้รับมอบหมายจากคณะกรรมการบริษัท รวมทั้งการรายงานต่อคณะกรรมการบริษัท ดังต่อไปนี้</w:t>
      </w:r>
      <w:r w:rsidRPr="001E4687">
        <w:rPr>
          <w:rFonts w:asciiTheme="minorBidi" w:hAnsiTheme="minorBidi" w:cstheme="minorBidi"/>
          <w:sz w:val="28"/>
          <w:szCs w:val="28"/>
        </w:rPr>
        <w:tab/>
      </w:r>
    </w:p>
    <w:p w:rsidR="001E4687" w:rsidRPr="001E4687" w:rsidRDefault="001E4687" w:rsidP="001E4687">
      <w:pPr>
        <w:pStyle w:val="ListParagraph"/>
        <w:numPr>
          <w:ilvl w:val="0"/>
          <w:numId w:val="37"/>
        </w:numPr>
        <w:ind w:left="1701" w:hanging="283"/>
        <w:jc w:val="thaiDistribute"/>
        <w:rPr>
          <w:rFonts w:asciiTheme="minorBidi" w:hAnsiTheme="minorBidi" w:cstheme="minorBidi"/>
          <w:szCs w:val="28"/>
        </w:rPr>
      </w:pPr>
      <w:r w:rsidRPr="001E4687">
        <w:rPr>
          <w:rFonts w:asciiTheme="minorBidi" w:hAnsiTheme="minorBidi" w:cstheme="minorBidi"/>
          <w:szCs w:val="28"/>
          <w:cs/>
        </w:rPr>
        <w:t>สอบทานและนำเสนอนโยบายการบริหารความเสี่ยง และความเสี่ยงที่ยอมรับได้ให้แก่คณะกรรมการบริษัทเพื่อพิจารณาอนุมัติ</w:t>
      </w:r>
    </w:p>
    <w:p w:rsidR="001E4687" w:rsidRPr="001E4687" w:rsidRDefault="001E4687" w:rsidP="001E4687">
      <w:pPr>
        <w:pStyle w:val="ListParagraph"/>
        <w:numPr>
          <w:ilvl w:val="0"/>
          <w:numId w:val="37"/>
        </w:numPr>
        <w:ind w:left="1701" w:hanging="283"/>
        <w:jc w:val="thaiDistribute"/>
        <w:rPr>
          <w:rFonts w:asciiTheme="minorBidi" w:hAnsiTheme="minorBidi" w:cstheme="minorBidi"/>
          <w:szCs w:val="28"/>
        </w:rPr>
      </w:pPr>
      <w:r w:rsidRPr="001E4687">
        <w:rPr>
          <w:rFonts w:asciiTheme="minorBidi" w:hAnsiTheme="minorBidi" w:cstheme="minorBidi"/>
          <w:szCs w:val="28"/>
          <w:cs/>
        </w:rPr>
        <w:t>กำกับดูแลการพัฒนาและการปฏิบัติตามกรอบการบริหารความเสี่ยงทั่วทั้งองค์กร</w:t>
      </w:r>
    </w:p>
    <w:p w:rsidR="001E4687" w:rsidRPr="001E4687" w:rsidRDefault="001E4687" w:rsidP="001E4687">
      <w:pPr>
        <w:pStyle w:val="ListParagraph"/>
        <w:numPr>
          <w:ilvl w:val="0"/>
          <w:numId w:val="37"/>
        </w:numPr>
        <w:ind w:left="1701" w:hanging="283"/>
        <w:jc w:val="thaiDistribute"/>
        <w:rPr>
          <w:rFonts w:asciiTheme="minorBidi" w:hAnsiTheme="minorBidi" w:cstheme="minorBidi"/>
          <w:szCs w:val="28"/>
        </w:rPr>
      </w:pPr>
      <w:r w:rsidRPr="001E4687">
        <w:rPr>
          <w:rFonts w:asciiTheme="minorBidi" w:hAnsiTheme="minorBidi" w:cstheme="minorBidi"/>
          <w:szCs w:val="28"/>
          <w:cs/>
        </w:rPr>
        <w:t>สอบทานรายงานการบริหารความเสี่ยงเพื่อติดตามความเสี่ยงที่สำคัญ และดำเนินการให้มั่นใจได้ว่า องค์กรมีการจัดการความเสี่ยงอย่างเพียงพอและเหมาะสม</w:t>
      </w:r>
    </w:p>
    <w:p w:rsidR="001E4687" w:rsidRPr="001E4687" w:rsidRDefault="001E4687" w:rsidP="001E4687">
      <w:pPr>
        <w:pStyle w:val="ListParagraph"/>
        <w:numPr>
          <w:ilvl w:val="0"/>
          <w:numId w:val="37"/>
        </w:numPr>
        <w:ind w:left="1701" w:hanging="283"/>
        <w:jc w:val="thaiDistribute"/>
        <w:rPr>
          <w:rFonts w:asciiTheme="minorBidi" w:hAnsiTheme="minorBidi" w:cstheme="minorBidi"/>
          <w:szCs w:val="28"/>
        </w:rPr>
      </w:pPr>
      <w:r w:rsidRPr="001E4687">
        <w:rPr>
          <w:rFonts w:asciiTheme="minorBidi" w:hAnsiTheme="minorBidi" w:cstheme="minorBidi"/>
          <w:szCs w:val="28"/>
          <w:cs/>
        </w:rPr>
        <w:t>นำเสนอความเสี่ยงในภาพรวมของบริษัท รวมถึงความเพียงพอของระบบการควบคุมภายใน เพื่อการจัดการความเสี่ยงด้านต่าง ๆ ที่สำคัญให้กับคณะกรรมการบริษัท</w:t>
      </w:r>
    </w:p>
    <w:p w:rsidR="001E4687" w:rsidRPr="001E4687" w:rsidRDefault="001E4687" w:rsidP="001E4687">
      <w:pPr>
        <w:pStyle w:val="ListParagraph"/>
        <w:numPr>
          <w:ilvl w:val="0"/>
          <w:numId w:val="37"/>
        </w:numPr>
        <w:ind w:left="1701" w:hanging="283"/>
        <w:jc w:val="thaiDistribute"/>
        <w:rPr>
          <w:rFonts w:asciiTheme="minorBidi" w:hAnsiTheme="minorBidi" w:cstheme="minorBidi"/>
          <w:szCs w:val="28"/>
        </w:rPr>
      </w:pPr>
      <w:r w:rsidRPr="001E4687">
        <w:rPr>
          <w:rFonts w:asciiTheme="minorBidi" w:hAnsiTheme="minorBidi" w:cstheme="minorBidi"/>
          <w:szCs w:val="28"/>
          <w:cs/>
        </w:rPr>
        <w:t>ให้คำแนะนำกับบริษัทในด้านงานบริหารความเสี่ยง และการพิจารณาแก้ไขข้อมูลต่างๆ ที่เกี่ยวกับการพัฒนาระบบการบริหารความเสี่ยง</w:t>
      </w:r>
    </w:p>
    <w:p w:rsidR="001E4687" w:rsidRDefault="001E4687" w:rsidP="001E4687">
      <w:pPr>
        <w:pStyle w:val="ListParagraph"/>
        <w:numPr>
          <w:ilvl w:val="0"/>
          <w:numId w:val="37"/>
        </w:numPr>
        <w:ind w:left="1701" w:hanging="283"/>
        <w:jc w:val="thaiDistribute"/>
        <w:rPr>
          <w:rFonts w:asciiTheme="minorBidi" w:hAnsiTheme="minorBidi" w:cstheme="minorBidi"/>
          <w:szCs w:val="28"/>
        </w:rPr>
      </w:pPr>
      <w:r w:rsidRPr="001E4687">
        <w:rPr>
          <w:rFonts w:asciiTheme="minorBidi" w:hAnsiTheme="minorBidi" w:cstheme="minorBidi"/>
          <w:szCs w:val="28"/>
          <w:cs/>
        </w:rPr>
        <w:t>ให้มีอำนาจแต่งตั้งคณะทำงานประเมินและติดตามความเสี่ยงของบริษัท</w:t>
      </w:r>
    </w:p>
    <w:p w:rsidR="00E13A6D" w:rsidRPr="001E4687" w:rsidRDefault="001E4687" w:rsidP="001E4687">
      <w:pPr>
        <w:pStyle w:val="ListParagraph"/>
        <w:numPr>
          <w:ilvl w:val="0"/>
          <w:numId w:val="37"/>
        </w:numPr>
        <w:ind w:left="1701" w:hanging="283"/>
        <w:jc w:val="thaiDistribute"/>
        <w:rPr>
          <w:rFonts w:asciiTheme="minorBidi" w:hAnsiTheme="minorBidi" w:cstheme="minorBidi"/>
          <w:szCs w:val="28"/>
        </w:rPr>
      </w:pPr>
      <w:r w:rsidRPr="001E4687">
        <w:rPr>
          <w:rFonts w:asciiTheme="minorBidi" w:hAnsiTheme="minorBidi" w:cstheme="minorBidi"/>
          <w:szCs w:val="28"/>
          <w:cs/>
        </w:rPr>
        <w:t>เรื่องอื่น ๆ เกี่ยวกับการบริหารความเสี่ยงตามที่คณะกรรมการบริษัทมอบหมาย</w:t>
      </w:r>
    </w:p>
    <w:p w:rsidR="00E13A6D" w:rsidRDefault="00E13A6D" w:rsidP="00E13A6D">
      <w:pPr>
        <w:pStyle w:val="ListParagraph"/>
        <w:ind w:left="1843" w:hanging="425"/>
        <w:jc w:val="thaiDistribute"/>
        <w:rPr>
          <w:szCs w:val="28"/>
        </w:rPr>
      </w:pPr>
    </w:p>
    <w:p w:rsidR="00886CFF" w:rsidRDefault="00886CFF" w:rsidP="00E13A6D">
      <w:pPr>
        <w:pStyle w:val="ListParagraph"/>
        <w:ind w:left="1843" w:hanging="425"/>
        <w:jc w:val="thaiDistribute"/>
        <w:rPr>
          <w:szCs w:val="28"/>
        </w:rPr>
      </w:pPr>
    </w:p>
    <w:p w:rsidR="00886CFF" w:rsidRDefault="00886CFF" w:rsidP="00E13A6D">
      <w:pPr>
        <w:pStyle w:val="ListParagraph"/>
        <w:ind w:left="1843" w:hanging="425"/>
        <w:jc w:val="thaiDistribute"/>
        <w:rPr>
          <w:szCs w:val="28"/>
        </w:rPr>
      </w:pPr>
    </w:p>
    <w:p w:rsidR="006C01BD" w:rsidRDefault="006C01BD" w:rsidP="00E13A6D">
      <w:pPr>
        <w:pStyle w:val="ListParagraph"/>
        <w:ind w:left="1843" w:hanging="425"/>
        <w:jc w:val="thaiDistribute"/>
        <w:rPr>
          <w:szCs w:val="28"/>
        </w:rPr>
      </w:pPr>
    </w:p>
    <w:p w:rsidR="006C01BD" w:rsidRDefault="006C01BD" w:rsidP="00E13A6D">
      <w:pPr>
        <w:pStyle w:val="ListParagraph"/>
        <w:ind w:left="1843" w:hanging="425"/>
        <w:jc w:val="thaiDistribute"/>
        <w:rPr>
          <w:szCs w:val="28"/>
        </w:rPr>
      </w:pPr>
    </w:p>
    <w:p w:rsidR="00886CFF" w:rsidRDefault="00886CFF" w:rsidP="00E13A6D">
      <w:pPr>
        <w:pStyle w:val="ListParagraph"/>
        <w:ind w:left="1843" w:hanging="425"/>
        <w:jc w:val="thaiDistribute"/>
        <w:rPr>
          <w:szCs w:val="28"/>
        </w:rPr>
      </w:pPr>
    </w:p>
    <w:p w:rsidR="00886CFF" w:rsidRDefault="00886CFF" w:rsidP="00E13A6D">
      <w:pPr>
        <w:pStyle w:val="ListParagraph"/>
        <w:ind w:left="1843" w:hanging="425"/>
        <w:jc w:val="thaiDistribute"/>
        <w:rPr>
          <w:szCs w:val="28"/>
        </w:rPr>
      </w:pPr>
    </w:p>
    <w:p w:rsidR="00E13A6D" w:rsidRPr="00666532" w:rsidRDefault="00E13A6D" w:rsidP="00E13A6D">
      <w:pPr>
        <w:tabs>
          <w:tab w:val="left" w:pos="360"/>
        </w:tabs>
        <w:spacing w:before="200" w:after="200"/>
        <w:jc w:val="thaiDistribute"/>
        <w:rPr>
          <w:rFonts w:ascii="Cordia New" w:hAnsi="Cordia New" w:cs="Cordia New"/>
          <w:b/>
          <w:bCs/>
          <w:sz w:val="28"/>
          <w:szCs w:val="28"/>
        </w:rPr>
      </w:pPr>
      <w:r>
        <w:rPr>
          <w:rFonts w:ascii="Cordia New" w:hAnsi="Cordia New" w:cs="Cordia New"/>
          <w:b/>
          <w:bCs/>
          <w:sz w:val="28"/>
          <w:szCs w:val="28"/>
        </w:rPr>
        <w:lastRenderedPageBreak/>
        <w:tab/>
      </w:r>
      <w:r w:rsidRPr="00D253A9">
        <w:rPr>
          <w:rFonts w:ascii="Cordia New" w:hAnsi="Cordia New" w:cs="Cordia New"/>
          <w:b/>
          <w:bCs/>
          <w:sz w:val="28"/>
          <w:szCs w:val="28"/>
        </w:rPr>
        <w:t>8</w:t>
      </w:r>
      <w:r w:rsidRPr="00666532">
        <w:rPr>
          <w:rFonts w:ascii="Cordia New" w:hAnsi="Cordia New" w:cs="Cordia New"/>
          <w:b/>
          <w:bCs/>
          <w:sz w:val="28"/>
          <w:szCs w:val="28"/>
        </w:rPr>
        <w:t>.</w:t>
      </w:r>
      <w:r w:rsidRPr="00D253A9">
        <w:rPr>
          <w:rFonts w:ascii="Cordia New" w:hAnsi="Cordia New" w:cs="Cordia New"/>
          <w:b/>
          <w:bCs/>
          <w:sz w:val="28"/>
          <w:szCs w:val="28"/>
        </w:rPr>
        <w:t>2</w:t>
      </w:r>
      <w:r w:rsidRPr="00666532">
        <w:rPr>
          <w:rFonts w:ascii="Cordia New" w:hAnsi="Cordia New" w:cs="Cordia New"/>
          <w:b/>
          <w:bCs/>
          <w:sz w:val="28"/>
          <w:szCs w:val="28"/>
        </w:rPr>
        <w:tab/>
      </w:r>
      <w:r w:rsidRPr="00666532">
        <w:rPr>
          <w:rFonts w:ascii="Cordia New" w:hAnsi="Cordia New" w:cs="Cordia New"/>
          <w:b/>
          <w:bCs/>
          <w:sz w:val="28"/>
          <w:szCs w:val="28"/>
          <w:cs/>
        </w:rPr>
        <w:t>ผู้บริหาร</w:t>
      </w:r>
    </w:p>
    <w:p w:rsidR="001E4687" w:rsidRPr="001E4687" w:rsidRDefault="001E4687" w:rsidP="001E4687">
      <w:pPr>
        <w:autoSpaceDE w:val="0"/>
        <w:autoSpaceDN w:val="0"/>
        <w:adjustRightInd w:val="0"/>
        <w:spacing w:before="120" w:after="120"/>
        <w:ind w:left="414" w:firstLine="720"/>
        <w:rPr>
          <w:rFonts w:asciiTheme="minorBidi" w:hAnsiTheme="minorBidi" w:cstheme="minorBidi"/>
          <w:sz w:val="28"/>
          <w:szCs w:val="28"/>
        </w:rPr>
      </w:pPr>
      <w:r w:rsidRPr="001E4687">
        <w:rPr>
          <w:rFonts w:asciiTheme="minorBidi" w:hAnsiTheme="minorBidi" w:cstheme="minorBidi"/>
          <w:sz w:val="28"/>
          <w:szCs w:val="28"/>
          <w:cs/>
        </w:rPr>
        <w:t xml:space="preserve">ณ วันที่ </w:t>
      </w:r>
      <w:r w:rsidRPr="001E4687">
        <w:rPr>
          <w:rFonts w:asciiTheme="minorBidi" w:hAnsiTheme="minorBidi" w:cstheme="minorBidi"/>
          <w:sz w:val="28"/>
          <w:szCs w:val="28"/>
        </w:rPr>
        <w:t xml:space="preserve">31 </w:t>
      </w:r>
      <w:r w:rsidRPr="001E4687">
        <w:rPr>
          <w:rFonts w:asciiTheme="minorBidi" w:hAnsiTheme="minorBidi" w:cstheme="minorBidi"/>
          <w:sz w:val="28"/>
          <w:szCs w:val="28"/>
          <w:cs/>
        </w:rPr>
        <w:t xml:space="preserve">ธันวาคม </w:t>
      </w:r>
      <w:r w:rsidRPr="001E4687">
        <w:rPr>
          <w:rFonts w:asciiTheme="minorBidi" w:hAnsiTheme="minorBidi" w:cstheme="minorBidi"/>
          <w:sz w:val="28"/>
          <w:szCs w:val="28"/>
        </w:rPr>
        <w:t>2560</w:t>
      </w:r>
      <w:r w:rsidRPr="001E4687">
        <w:rPr>
          <w:rFonts w:asciiTheme="minorBidi" w:hAnsiTheme="minorBidi" w:cstheme="minorBidi"/>
          <w:sz w:val="28"/>
          <w:szCs w:val="28"/>
          <w:cs/>
        </w:rPr>
        <w:t xml:space="preserve"> ผู้บริหารของบริษัทฯ มีทั้งหมด </w:t>
      </w:r>
      <w:r w:rsidRPr="001E4687">
        <w:rPr>
          <w:rFonts w:asciiTheme="minorBidi" w:hAnsiTheme="minorBidi" w:cstheme="minorBidi"/>
          <w:sz w:val="28"/>
          <w:szCs w:val="28"/>
        </w:rPr>
        <w:t>10</w:t>
      </w:r>
      <w:r w:rsidRPr="001E4687">
        <w:rPr>
          <w:rFonts w:asciiTheme="minorBidi" w:hAnsiTheme="minorBidi" w:cstheme="minorBidi"/>
          <w:sz w:val="28"/>
          <w:szCs w:val="28"/>
          <w:cs/>
        </w:rPr>
        <w:t xml:space="preserve"> ท่าน ประกอบด้วย</w:t>
      </w:r>
    </w:p>
    <w:p w:rsidR="001E4687" w:rsidRPr="001E4687" w:rsidRDefault="001E4687" w:rsidP="001E4687">
      <w:pPr>
        <w:tabs>
          <w:tab w:val="left" w:pos="3969"/>
        </w:tabs>
        <w:autoSpaceDE w:val="0"/>
        <w:autoSpaceDN w:val="0"/>
        <w:adjustRightInd w:val="0"/>
        <w:ind w:left="1134" w:hanging="425"/>
        <w:rPr>
          <w:rFonts w:asciiTheme="minorBidi" w:hAnsiTheme="minorBidi" w:cstheme="minorBidi"/>
          <w:sz w:val="28"/>
          <w:szCs w:val="28"/>
        </w:rPr>
      </w:pPr>
      <w:r w:rsidRPr="001E4687">
        <w:rPr>
          <w:rFonts w:asciiTheme="minorBidi" w:hAnsiTheme="minorBidi" w:cstheme="minorBidi"/>
          <w:sz w:val="28"/>
          <w:szCs w:val="28"/>
        </w:rPr>
        <w:t>1.</w:t>
      </w:r>
      <w:r w:rsidRPr="001E4687">
        <w:rPr>
          <w:rFonts w:asciiTheme="minorBidi" w:hAnsiTheme="minorBidi" w:cstheme="minorBidi"/>
          <w:sz w:val="28"/>
          <w:szCs w:val="28"/>
          <w:cs/>
        </w:rPr>
        <w:tab/>
        <w:t>นายวิทวัส วิภากุล</w:t>
      </w:r>
      <w:r w:rsidRPr="001E4687">
        <w:rPr>
          <w:rFonts w:asciiTheme="minorBidi" w:hAnsiTheme="minorBidi" w:cstheme="minorBidi"/>
          <w:sz w:val="28"/>
          <w:szCs w:val="28"/>
          <w:cs/>
        </w:rPr>
        <w:tab/>
        <w:t>ประธานเจ้าหน้าที่บริหารธุรกิจอสังหาริมทรัพย์</w:t>
      </w:r>
    </w:p>
    <w:p w:rsidR="001E4687" w:rsidRPr="001E4687" w:rsidRDefault="001E4687" w:rsidP="001E4687">
      <w:pPr>
        <w:tabs>
          <w:tab w:val="left" w:pos="3969"/>
        </w:tabs>
        <w:autoSpaceDE w:val="0"/>
        <w:autoSpaceDN w:val="0"/>
        <w:adjustRightInd w:val="0"/>
        <w:ind w:left="1134" w:hanging="425"/>
        <w:rPr>
          <w:rFonts w:asciiTheme="minorBidi" w:hAnsiTheme="minorBidi" w:cstheme="minorBidi"/>
          <w:sz w:val="28"/>
          <w:szCs w:val="28"/>
        </w:rPr>
      </w:pPr>
      <w:r w:rsidRPr="001E4687">
        <w:rPr>
          <w:rFonts w:asciiTheme="minorBidi" w:hAnsiTheme="minorBidi" w:cstheme="minorBidi"/>
          <w:sz w:val="28"/>
          <w:szCs w:val="28"/>
          <w:cs/>
        </w:rPr>
        <w:t>2.</w:t>
      </w:r>
      <w:r w:rsidRPr="001E4687">
        <w:rPr>
          <w:rFonts w:asciiTheme="minorBidi" w:hAnsiTheme="minorBidi" w:cstheme="minorBidi"/>
          <w:sz w:val="28"/>
          <w:szCs w:val="28"/>
          <w:cs/>
        </w:rPr>
        <w:tab/>
        <w:t>นางสาววิลาวัณย์ เหลืองนาคทองดี</w:t>
      </w:r>
      <w:r w:rsidRPr="001E4687">
        <w:rPr>
          <w:rFonts w:asciiTheme="minorBidi" w:hAnsiTheme="minorBidi" w:cstheme="minorBidi"/>
          <w:sz w:val="28"/>
          <w:szCs w:val="28"/>
          <w:cs/>
        </w:rPr>
        <w:tab/>
        <w:t>ประธานเจ้าหน้าที่บริหารกลุ่มการเงิน</w:t>
      </w:r>
    </w:p>
    <w:p w:rsidR="001E4687" w:rsidRPr="001E4687" w:rsidRDefault="001E4687" w:rsidP="001E4687">
      <w:pPr>
        <w:tabs>
          <w:tab w:val="left" w:pos="3969"/>
        </w:tabs>
        <w:autoSpaceDE w:val="0"/>
        <w:autoSpaceDN w:val="0"/>
        <w:adjustRightInd w:val="0"/>
        <w:ind w:left="1134" w:hanging="425"/>
        <w:rPr>
          <w:rFonts w:asciiTheme="minorBidi" w:hAnsiTheme="minorBidi" w:cstheme="minorBidi"/>
          <w:sz w:val="28"/>
          <w:szCs w:val="28"/>
        </w:rPr>
      </w:pPr>
      <w:r w:rsidRPr="001E4687">
        <w:rPr>
          <w:rFonts w:asciiTheme="minorBidi" w:hAnsiTheme="minorBidi" w:cstheme="minorBidi"/>
          <w:sz w:val="28"/>
          <w:szCs w:val="28"/>
          <w:cs/>
        </w:rPr>
        <w:t>3.</w:t>
      </w:r>
      <w:r w:rsidRPr="001E4687">
        <w:rPr>
          <w:rFonts w:asciiTheme="minorBidi" w:hAnsiTheme="minorBidi" w:cstheme="minorBidi"/>
          <w:sz w:val="28"/>
          <w:szCs w:val="28"/>
          <w:cs/>
        </w:rPr>
        <w:tab/>
        <w:t>นายไพสิฐ แก่นจันทน์</w:t>
      </w:r>
      <w:r w:rsidRPr="001E4687">
        <w:rPr>
          <w:rFonts w:asciiTheme="minorBidi" w:hAnsiTheme="minorBidi" w:cstheme="minorBidi"/>
          <w:sz w:val="28"/>
          <w:szCs w:val="28"/>
          <w:cs/>
        </w:rPr>
        <w:tab/>
        <w:t xml:space="preserve">ประธานเจ้าหน้าที่บริหารธุรกิจโรงแรม </w:t>
      </w:r>
    </w:p>
    <w:p w:rsidR="001E4687" w:rsidRPr="001E4687" w:rsidRDefault="001E4687" w:rsidP="001E4687">
      <w:pPr>
        <w:tabs>
          <w:tab w:val="left" w:pos="3969"/>
        </w:tabs>
        <w:autoSpaceDE w:val="0"/>
        <w:autoSpaceDN w:val="0"/>
        <w:adjustRightInd w:val="0"/>
        <w:ind w:left="1134" w:hanging="425"/>
        <w:rPr>
          <w:rFonts w:asciiTheme="minorBidi" w:hAnsiTheme="minorBidi" w:cstheme="minorBidi"/>
          <w:sz w:val="28"/>
          <w:szCs w:val="28"/>
        </w:rPr>
      </w:pPr>
      <w:r w:rsidRPr="001E4687">
        <w:rPr>
          <w:rFonts w:asciiTheme="minorBidi" w:hAnsiTheme="minorBidi" w:cstheme="minorBidi"/>
          <w:sz w:val="28"/>
          <w:szCs w:val="28"/>
        </w:rPr>
        <w:t>4.</w:t>
      </w:r>
      <w:r w:rsidRPr="001E4687">
        <w:rPr>
          <w:rFonts w:asciiTheme="minorBidi" w:hAnsiTheme="minorBidi" w:cstheme="minorBidi"/>
          <w:sz w:val="28"/>
          <w:szCs w:val="28"/>
        </w:rPr>
        <w:tab/>
      </w:r>
      <w:r w:rsidRPr="001E4687">
        <w:rPr>
          <w:rFonts w:asciiTheme="minorBidi" w:hAnsiTheme="minorBidi" w:cstheme="minorBidi"/>
          <w:sz w:val="28"/>
          <w:szCs w:val="28"/>
          <w:cs/>
        </w:rPr>
        <w:t>นายสมชาย ตรีรัตนาพิทักษ์</w:t>
      </w:r>
      <w:r w:rsidRPr="001E4687">
        <w:rPr>
          <w:rFonts w:asciiTheme="minorBidi" w:hAnsiTheme="minorBidi" w:cstheme="minorBidi"/>
          <w:sz w:val="28"/>
          <w:szCs w:val="28"/>
          <w:cs/>
        </w:rPr>
        <w:tab/>
        <w:t>รองประธานเจ้าหน้าที่บริหารฝ่ายกฎหมาย</w:t>
      </w:r>
      <w:r w:rsidRPr="001E4687">
        <w:rPr>
          <w:rFonts w:asciiTheme="minorBidi" w:hAnsiTheme="minorBidi" w:cstheme="minorBidi"/>
          <w:sz w:val="28"/>
          <w:szCs w:val="28"/>
        </w:rPr>
        <w:t xml:space="preserve"> </w:t>
      </w:r>
      <w:r w:rsidRPr="001E4687">
        <w:rPr>
          <w:rFonts w:asciiTheme="minorBidi" w:hAnsiTheme="minorBidi" w:cstheme="minorBidi"/>
          <w:sz w:val="28"/>
          <w:szCs w:val="28"/>
          <w:cs/>
        </w:rPr>
        <w:t>และ เลขานุการบริษัท</w:t>
      </w:r>
    </w:p>
    <w:p w:rsidR="001E4687" w:rsidRPr="001E4687" w:rsidRDefault="001E4687" w:rsidP="001E4687">
      <w:pPr>
        <w:tabs>
          <w:tab w:val="left" w:pos="3969"/>
        </w:tabs>
        <w:autoSpaceDE w:val="0"/>
        <w:autoSpaceDN w:val="0"/>
        <w:adjustRightInd w:val="0"/>
        <w:ind w:left="1134" w:hanging="425"/>
        <w:rPr>
          <w:rFonts w:asciiTheme="minorBidi" w:hAnsiTheme="minorBidi" w:cstheme="minorBidi"/>
          <w:sz w:val="28"/>
          <w:szCs w:val="28"/>
        </w:rPr>
      </w:pPr>
      <w:r w:rsidRPr="001E4687">
        <w:rPr>
          <w:rFonts w:asciiTheme="minorBidi" w:hAnsiTheme="minorBidi" w:cstheme="minorBidi"/>
          <w:sz w:val="28"/>
          <w:szCs w:val="28"/>
        </w:rPr>
        <w:t>5.</w:t>
      </w:r>
      <w:r w:rsidRPr="001E4687">
        <w:rPr>
          <w:rFonts w:asciiTheme="minorBidi" w:hAnsiTheme="minorBidi" w:cstheme="minorBidi"/>
          <w:sz w:val="28"/>
          <w:szCs w:val="28"/>
        </w:rPr>
        <w:tab/>
      </w:r>
      <w:r w:rsidRPr="001E4687">
        <w:rPr>
          <w:rFonts w:asciiTheme="minorBidi" w:hAnsiTheme="minorBidi" w:cstheme="minorBidi"/>
          <w:sz w:val="28"/>
          <w:szCs w:val="28"/>
          <w:cs/>
        </w:rPr>
        <w:t>นางสาวทิพาพร พานิชพงษ์</w:t>
      </w:r>
      <w:r w:rsidRPr="001E4687">
        <w:rPr>
          <w:rFonts w:asciiTheme="minorBidi" w:hAnsiTheme="minorBidi" w:cstheme="minorBidi"/>
          <w:sz w:val="28"/>
          <w:szCs w:val="28"/>
          <w:cs/>
        </w:rPr>
        <w:tab/>
        <w:t>รองประธานเจ้าหน้าที่บริหารฝ่ายปฎิบัติการ</w:t>
      </w:r>
    </w:p>
    <w:p w:rsidR="001E4687" w:rsidRPr="001E4687" w:rsidRDefault="001E4687" w:rsidP="001E4687">
      <w:pPr>
        <w:tabs>
          <w:tab w:val="left" w:pos="3969"/>
        </w:tabs>
        <w:autoSpaceDE w:val="0"/>
        <w:autoSpaceDN w:val="0"/>
        <w:adjustRightInd w:val="0"/>
        <w:ind w:left="1134" w:hanging="425"/>
        <w:rPr>
          <w:rFonts w:asciiTheme="minorBidi" w:hAnsiTheme="minorBidi" w:cstheme="minorBidi"/>
          <w:sz w:val="28"/>
          <w:szCs w:val="28"/>
        </w:rPr>
      </w:pPr>
      <w:r w:rsidRPr="001E4687">
        <w:rPr>
          <w:rFonts w:asciiTheme="minorBidi" w:hAnsiTheme="minorBidi" w:cstheme="minorBidi"/>
          <w:sz w:val="28"/>
          <w:szCs w:val="28"/>
        </w:rPr>
        <w:t>6.</w:t>
      </w:r>
      <w:r w:rsidRPr="001E4687">
        <w:rPr>
          <w:rFonts w:asciiTheme="minorBidi" w:hAnsiTheme="minorBidi" w:cstheme="minorBidi"/>
          <w:sz w:val="28"/>
          <w:szCs w:val="28"/>
        </w:rPr>
        <w:tab/>
      </w:r>
      <w:r w:rsidRPr="001E4687">
        <w:rPr>
          <w:rFonts w:asciiTheme="minorBidi" w:hAnsiTheme="minorBidi" w:cstheme="minorBidi"/>
          <w:sz w:val="28"/>
          <w:szCs w:val="28"/>
          <w:cs/>
        </w:rPr>
        <w:t>นายสมศักดิ์ ชัยพิทูรสวัสดิ์</w:t>
      </w:r>
      <w:r w:rsidRPr="001E4687">
        <w:rPr>
          <w:rFonts w:asciiTheme="minorBidi" w:hAnsiTheme="minorBidi" w:cstheme="minorBidi"/>
          <w:sz w:val="28"/>
          <w:szCs w:val="28"/>
          <w:cs/>
        </w:rPr>
        <w:tab/>
        <w:t>รองประธานเจ้าหน้าที่บริหารฝ่ายก่อสร้าง ออกแบบ และ</w:t>
      </w:r>
    </w:p>
    <w:p w:rsidR="001E4687" w:rsidRPr="001E4687" w:rsidRDefault="001E4687" w:rsidP="001E4687">
      <w:pPr>
        <w:tabs>
          <w:tab w:val="left" w:pos="3969"/>
        </w:tabs>
        <w:autoSpaceDE w:val="0"/>
        <w:autoSpaceDN w:val="0"/>
        <w:adjustRightInd w:val="0"/>
        <w:ind w:left="1134" w:hanging="425"/>
        <w:rPr>
          <w:rFonts w:asciiTheme="minorBidi" w:hAnsiTheme="minorBidi" w:cstheme="minorBidi"/>
          <w:sz w:val="28"/>
          <w:szCs w:val="28"/>
        </w:rPr>
      </w:pPr>
      <w:r w:rsidRPr="001E4687">
        <w:rPr>
          <w:rFonts w:asciiTheme="minorBidi" w:hAnsiTheme="minorBidi" w:cstheme="minorBidi"/>
          <w:sz w:val="28"/>
          <w:szCs w:val="28"/>
          <w:cs/>
        </w:rPr>
        <w:tab/>
      </w:r>
      <w:r w:rsidRPr="001E4687">
        <w:rPr>
          <w:rFonts w:asciiTheme="minorBidi" w:hAnsiTheme="minorBidi" w:cstheme="minorBidi"/>
          <w:sz w:val="28"/>
          <w:szCs w:val="28"/>
          <w:cs/>
        </w:rPr>
        <w:tab/>
        <w:t>พัฒนาโครงการ</w:t>
      </w:r>
      <w:r w:rsidRPr="001E4687">
        <w:rPr>
          <w:rFonts w:asciiTheme="minorBidi" w:hAnsiTheme="minorBidi" w:cstheme="minorBidi"/>
          <w:sz w:val="28"/>
          <w:szCs w:val="28"/>
        </w:rPr>
        <w:t xml:space="preserve"> </w:t>
      </w:r>
    </w:p>
    <w:p w:rsidR="001E4687" w:rsidRPr="001E4687" w:rsidRDefault="001E4687" w:rsidP="001E4687">
      <w:pPr>
        <w:tabs>
          <w:tab w:val="left" w:pos="3969"/>
        </w:tabs>
        <w:autoSpaceDE w:val="0"/>
        <w:autoSpaceDN w:val="0"/>
        <w:adjustRightInd w:val="0"/>
        <w:ind w:left="1134" w:hanging="425"/>
        <w:rPr>
          <w:rFonts w:asciiTheme="minorBidi" w:hAnsiTheme="minorBidi" w:cstheme="minorBidi"/>
          <w:sz w:val="28"/>
          <w:szCs w:val="28"/>
        </w:rPr>
      </w:pPr>
      <w:r w:rsidRPr="001E4687">
        <w:rPr>
          <w:rFonts w:asciiTheme="minorBidi" w:hAnsiTheme="minorBidi" w:cstheme="minorBidi"/>
          <w:sz w:val="28"/>
          <w:szCs w:val="28"/>
        </w:rPr>
        <w:t>7.</w:t>
      </w:r>
      <w:r w:rsidRPr="001E4687">
        <w:rPr>
          <w:rFonts w:asciiTheme="minorBidi" w:hAnsiTheme="minorBidi" w:cstheme="minorBidi"/>
          <w:sz w:val="28"/>
          <w:szCs w:val="28"/>
        </w:rPr>
        <w:tab/>
      </w:r>
      <w:r w:rsidRPr="001E4687">
        <w:rPr>
          <w:rFonts w:asciiTheme="minorBidi" w:hAnsiTheme="minorBidi" w:cstheme="minorBidi"/>
          <w:sz w:val="28"/>
          <w:szCs w:val="28"/>
          <w:cs/>
        </w:rPr>
        <w:t>นายสาธิต เกียรติกระจาย</w:t>
      </w:r>
      <w:r w:rsidRPr="001E4687">
        <w:rPr>
          <w:rFonts w:asciiTheme="minorBidi" w:hAnsiTheme="minorBidi" w:cstheme="minorBidi"/>
          <w:sz w:val="28"/>
          <w:szCs w:val="28"/>
          <w:cs/>
        </w:rPr>
        <w:tab/>
        <w:t>รองประธานเจ้าหน้าที่บริหารฝ่ายบัญชี</w:t>
      </w:r>
    </w:p>
    <w:p w:rsidR="001E4687" w:rsidRPr="001E4687" w:rsidRDefault="001E4687" w:rsidP="001E4687">
      <w:pPr>
        <w:tabs>
          <w:tab w:val="left" w:pos="3969"/>
        </w:tabs>
        <w:autoSpaceDE w:val="0"/>
        <w:autoSpaceDN w:val="0"/>
        <w:adjustRightInd w:val="0"/>
        <w:ind w:left="1134" w:hanging="425"/>
        <w:rPr>
          <w:rFonts w:asciiTheme="minorBidi" w:hAnsiTheme="minorBidi" w:cstheme="minorBidi"/>
          <w:sz w:val="28"/>
          <w:szCs w:val="28"/>
        </w:rPr>
      </w:pPr>
      <w:r w:rsidRPr="001E4687">
        <w:rPr>
          <w:rFonts w:asciiTheme="minorBidi" w:hAnsiTheme="minorBidi" w:cstheme="minorBidi"/>
          <w:sz w:val="28"/>
          <w:szCs w:val="28"/>
        </w:rPr>
        <w:t xml:space="preserve">8. </w:t>
      </w:r>
      <w:r w:rsidRPr="001E4687">
        <w:rPr>
          <w:rFonts w:asciiTheme="minorBidi" w:hAnsiTheme="minorBidi" w:cstheme="minorBidi"/>
          <w:sz w:val="28"/>
          <w:szCs w:val="28"/>
          <w:cs/>
        </w:rPr>
        <w:t xml:space="preserve">  </w:t>
      </w:r>
      <w:r w:rsidRPr="001E4687">
        <w:rPr>
          <w:rFonts w:asciiTheme="minorBidi" w:hAnsiTheme="minorBidi" w:cstheme="minorBidi"/>
          <w:sz w:val="28"/>
          <w:szCs w:val="28"/>
          <w:cs/>
        </w:rPr>
        <w:tab/>
        <w:t>นายพีรพล นนทสูติ</w:t>
      </w:r>
      <w:r w:rsidRPr="001E4687">
        <w:rPr>
          <w:rFonts w:asciiTheme="minorBidi" w:hAnsiTheme="minorBidi" w:cstheme="minorBidi"/>
          <w:sz w:val="28"/>
          <w:szCs w:val="28"/>
          <w:cs/>
        </w:rPr>
        <w:tab/>
        <w:t xml:space="preserve">รองประธานเจ้าหน้าที่บริหารฝ่ายขายและการตลาด </w:t>
      </w:r>
    </w:p>
    <w:p w:rsidR="001E4687" w:rsidRDefault="001E4687" w:rsidP="001E4687">
      <w:pPr>
        <w:tabs>
          <w:tab w:val="left" w:pos="3960"/>
        </w:tabs>
        <w:autoSpaceDE w:val="0"/>
        <w:autoSpaceDN w:val="0"/>
        <w:adjustRightInd w:val="0"/>
        <w:ind w:left="1134" w:hanging="425"/>
        <w:rPr>
          <w:rFonts w:asciiTheme="minorBidi" w:hAnsiTheme="minorBidi" w:cstheme="minorBidi"/>
          <w:sz w:val="28"/>
          <w:szCs w:val="28"/>
        </w:rPr>
      </w:pPr>
      <w:r w:rsidRPr="001E4687">
        <w:rPr>
          <w:rFonts w:asciiTheme="minorBidi" w:hAnsiTheme="minorBidi" w:cstheme="minorBidi"/>
          <w:sz w:val="28"/>
          <w:szCs w:val="28"/>
        </w:rPr>
        <w:t>9</w:t>
      </w:r>
      <w:r w:rsidRPr="001E4687">
        <w:rPr>
          <w:rFonts w:asciiTheme="minorBidi" w:hAnsiTheme="minorBidi" w:cstheme="minorBidi"/>
          <w:sz w:val="28"/>
          <w:szCs w:val="28"/>
          <w:cs/>
        </w:rPr>
        <w:t xml:space="preserve">.  </w:t>
      </w:r>
      <w:r w:rsidRPr="001E4687">
        <w:rPr>
          <w:rFonts w:asciiTheme="minorBidi" w:hAnsiTheme="minorBidi" w:cstheme="minorBidi"/>
          <w:sz w:val="28"/>
          <w:szCs w:val="28"/>
          <w:cs/>
        </w:rPr>
        <w:tab/>
        <w:t>นายสุทธิพงษ์ จิตโนทัย</w:t>
      </w:r>
      <w:r w:rsidRPr="001E4687">
        <w:rPr>
          <w:rFonts w:asciiTheme="minorBidi" w:hAnsiTheme="minorBidi" w:cstheme="minorBidi"/>
          <w:sz w:val="28"/>
          <w:szCs w:val="28"/>
          <w:cs/>
        </w:rPr>
        <w:tab/>
        <w:t>รองประธานเจ้าหน้าที่บริหารฝ่ายพัฒนาธุรกิจ</w:t>
      </w:r>
    </w:p>
    <w:p w:rsidR="00E13A6D" w:rsidRPr="001E4687" w:rsidRDefault="001E4687" w:rsidP="001E4687">
      <w:pPr>
        <w:tabs>
          <w:tab w:val="left" w:pos="3960"/>
        </w:tabs>
        <w:autoSpaceDE w:val="0"/>
        <w:autoSpaceDN w:val="0"/>
        <w:adjustRightInd w:val="0"/>
        <w:ind w:left="1134" w:hanging="425"/>
        <w:rPr>
          <w:rFonts w:asciiTheme="minorBidi" w:hAnsiTheme="minorBidi" w:cstheme="minorBidi"/>
          <w:sz w:val="28"/>
          <w:szCs w:val="28"/>
        </w:rPr>
      </w:pPr>
      <w:r>
        <w:rPr>
          <w:rFonts w:asciiTheme="minorBidi" w:hAnsiTheme="minorBidi" w:cstheme="minorBidi"/>
          <w:sz w:val="28"/>
          <w:szCs w:val="28"/>
        </w:rPr>
        <w:t xml:space="preserve">10.    </w:t>
      </w:r>
      <w:r w:rsidRPr="001E4687">
        <w:rPr>
          <w:rFonts w:asciiTheme="minorBidi" w:hAnsiTheme="minorBidi" w:cstheme="minorBidi"/>
          <w:sz w:val="28"/>
          <w:szCs w:val="28"/>
          <w:cs/>
        </w:rPr>
        <w:t>นางสาวชฎาพร ฉายะวรรณ</w:t>
      </w:r>
      <w:r w:rsidRPr="001E4687">
        <w:rPr>
          <w:rFonts w:asciiTheme="minorBidi" w:hAnsiTheme="minorBidi" w:cstheme="minorBidi"/>
          <w:sz w:val="28"/>
          <w:szCs w:val="28"/>
          <w:cs/>
        </w:rPr>
        <w:tab/>
        <w:t>ผู้อำนวยการอาวุโสฝ่ายการเงิน</w:t>
      </w:r>
    </w:p>
    <w:p w:rsidR="00E13A6D" w:rsidRPr="007D3EEF" w:rsidRDefault="00E13A6D" w:rsidP="00E13A6D">
      <w:pPr>
        <w:tabs>
          <w:tab w:val="left" w:pos="1260"/>
          <w:tab w:val="left" w:pos="3960"/>
        </w:tabs>
        <w:ind w:left="900" w:right="-635"/>
        <w:rPr>
          <w:rFonts w:ascii="Cordia New" w:hAnsi="Cordia New" w:cs="Cordia New"/>
        </w:rPr>
      </w:pPr>
    </w:p>
    <w:p w:rsidR="00E13A6D" w:rsidRDefault="00E13A6D" w:rsidP="00E13A6D">
      <w:pPr>
        <w:tabs>
          <w:tab w:val="left" w:pos="1260"/>
          <w:tab w:val="left" w:pos="3960"/>
        </w:tabs>
        <w:ind w:left="900" w:right="-635"/>
        <w:rPr>
          <w:rFonts w:ascii="Cordia New" w:hAnsi="Cordia New" w:cs="Cordia New"/>
          <w:sz w:val="30"/>
          <w:szCs w:val="30"/>
        </w:rPr>
      </w:pPr>
      <w:r w:rsidRPr="00666532">
        <w:rPr>
          <w:rFonts w:ascii="Cordia New" w:hAnsi="Cordia New" w:cs="Cordia New"/>
          <w:b/>
          <w:bCs/>
          <w:sz w:val="30"/>
          <w:szCs w:val="30"/>
          <w:cs/>
        </w:rPr>
        <w:t>โครงสร้างการจัดการ</w:t>
      </w:r>
    </w:p>
    <w:p w:rsidR="001E4687" w:rsidRDefault="00872BEF" w:rsidP="001E4687">
      <w:pPr>
        <w:tabs>
          <w:tab w:val="left" w:pos="1260"/>
          <w:tab w:val="left" w:pos="3960"/>
        </w:tabs>
        <w:ind w:left="900" w:right="-635"/>
        <w:rPr>
          <w:rFonts w:asciiTheme="minorBidi" w:hAnsiTheme="minorBidi" w:cstheme="minorBidi"/>
          <w:sz w:val="30"/>
          <w:szCs w:val="30"/>
        </w:rPr>
      </w:pPr>
      <w:r w:rsidRPr="00872BEF">
        <w:rPr>
          <w:rFonts w:ascii="Cordia New" w:hAnsi="Cordia New" w:cs="Cordia New"/>
          <w:noProof/>
          <w:sz w:val="28"/>
          <w:szCs w:val="28"/>
          <w:lang w:eastAsia="en-US"/>
        </w:rPr>
        <w:pict>
          <v:rect id="_x0000_s1136" style="position:absolute;left:0;text-align:left;margin-left:304.15pt;margin-top:19.3pt;width:82.5pt;height:37.3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" strokeweight="2pt">
            <v:stroke linestyle="thinThin"/>
            <v:textbox style="mso-next-textbox:#_x0000_s1136">
              <w:txbxContent>
                <w:p w:rsidR="00D87B47" w:rsidRDefault="00D87B47" w:rsidP="0086400B">
                  <w:pPr>
                    <w:pStyle w:val="Heading1"/>
                    <w:jc w:val="center"/>
                    <w:rPr>
                      <w:rFonts w:asciiTheme="minorBidi" w:hAnsiTheme="minorBidi" w:cstheme="minorBidi"/>
                      <w:b w:val="0"/>
                      <w:bCs w:val="0"/>
                      <w:sz w:val="24"/>
                      <w:szCs w:val="24"/>
                    </w:rPr>
                  </w:pPr>
                  <w:r w:rsidRPr="00653F00">
                    <w:rPr>
                      <w:rFonts w:asciiTheme="minorBidi" w:hAnsiTheme="minorBidi" w:cstheme="minorBidi"/>
                      <w:b w:val="0"/>
                      <w:bCs w:val="0"/>
                      <w:sz w:val="24"/>
                      <w:szCs w:val="24"/>
                      <w:cs/>
                    </w:rPr>
                    <w:t>คณะกรรมการ</w:t>
                  </w:r>
                </w:p>
                <w:p w:rsidR="00D87B47" w:rsidRPr="00653F00" w:rsidRDefault="00D87B47" w:rsidP="0086400B">
                  <w:pPr>
                    <w:pStyle w:val="Heading1"/>
                    <w:jc w:val="center"/>
                    <w:rPr>
                      <w:rFonts w:asciiTheme="minorBidi" w:hAnsiTheme="minorBidi" w:cstheme="minorBidi"/>
                      <w:b w:val="0"/>
                      <w:bCs w:val="0"/>
                      <w:sz w:val="24"/>
                      <w:szCs w:val="24"/>
                    </w:rPr>
                  </w:pPr>
                  <w:r>
                    <w:rPr>
                      <w:rFonts w:asciiTheme="minorBidi" w:hAnsiTheme="minorBidi" w:cstheme="minorBidi" w:hint="cs"/>
                      <w:b w:val="0"/>
                      <w:bCs w:val="0"/>
                      <w:sz w:val="24"/>
                      <w:szCs w:val="24"/>
                      <w:cs/>
                    </w:rPr>
                    <w:t>บริหารความเสี่ยง</w:t>
                  </w:r>
                </w:p>
                <w:p w:rsidR="00D87B47" w:rsidRPr="005F0341" w:rsidRDefault="00D87B47" w:rsidP="0086400B">
                  <w:pPr>
                    <w:jc w:val="center"/>
                    <w:rPr>
                      <w:rFonts w:ascii="Angsana New" w:hAnsi="Angsana New"/>
                      <w:b/>
                      <w:bCs/>
                      <w:sz w:val="28"/>
                      <w:szCs w:val="28"/>
                    </w:rPr>
                  </w:pPr>
                </w:p>
                <w:p w:rsidR="00D87B47" w:rsidRPr="005F0341" w:rsidRDefault="00D87B47" w:rsidP="0086400B">
                  <w:pPr>
                    <w:rPr>
                      <w:rFonts w:ascii="Angsana New" w:hAnsi="Angsana New"/>
                      <w:sz w:val="28"/>
                      <w:szCs w:val="28"/>
                    </w:rPr>
                  </w:pPr>
                </w:p>
              </w:txbxContent>
            </v:textbox>
          </v:rect>
        </w:pict>
      </w:r>
    </w:p>
    <w:p w:rsidR="001E4687" w:rsidRDefault="00872BEF" w:rsidP="001E4687">
      <w:pPr>
        <w:tabs>
          <w:tab w:val="left" w:pos="1260"/>
          <w:tab w:val="left" w:pos="3960"/>
        </w:tabs>
        <w:ind w:left="900" w:right="-635"/>
        <w:rPr>
          <w:rFonts w:asciiTheme="minorBidi" w:hAnsiTheme="minorBidi" w:cstheme="minorBidi"/>
          <w:sz w:val="30"/>
          <w:szCs w:val="30"/>
        </w:rPr>
      </w:pPr>
      <w:r w:rsidRPr="00872BEF">
        <w:rPr>
          <w:rFonts w:ascii="Cordia New" w:hAnsi="Cordia New" w:cs="Cordia New"/>
          <w:noProof/>
          <w:sz w:val="28"/>
          <w:szCs w:val="28"/>
          <w:lang w:eastAsia="en-US"/>
        </w:rPr>
        <w:pict>
          <v:line id="_x0000_s1139" style="position:absolute;left:0;text-align:left;flip:y;z-index:251681792;visibility:visible;mso-wrap-distance-left:3.17497mm;mso-wrap-distance-right:3.17497mm" from="293pt,15.2pt" to="304.2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"/>
        </w:pict>
      </w:r>
      <w:r w:rsidRPr="00872BEF">
        <w:rPr>
          <w:rFonts w:ascii="Cordia New" w:hAnsi="Cordia New" w:cs="Cordia New"/>
          <w:noProof/>
          <w:sz w:val="28"/>
          <w:szCs w:val="28"/>
          <w:lang w:eastAsia="en-US"/>
        </w:rPr>
        <w:pict>
          <v:line id="_x0000_s1138" style="position:absolute;left:0;text-align:left;flip:y;z-index:251680768;visibility:visible;mso-wrap-distance-left:3.17497mm;mso-wrap-distance-right:3.17497mm" from="293.6pt,59.9pt" to="304.8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"/>
        </w:pict>
      </w:r>
      <w:r w:rsidRPr="00872BEF">
        <w:rPr>
          <w:rFonts w:ascii="Cordia New" w:hAnsi="Cordia New" w:cs="Cordia New"/>
          <w:noProof/>
          <w:sz w:val="28"/>
          <w:szCs w:val="28"/>
          <w:lang w:eastAsia="en-US"/>
        </w:rPr>
        <w:pict>
          <v:line id="_x0000_s1137" style="position:absolute;left:0;text-align:left;flip:x;z-index:251679744;visibility:visible;mso-wrap-distance-left:3.17497mm;mso-wrap-distance-right:3.17497mm" from="293.2pt,15.2pt" to="293.6pt,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zTfEg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"/>
        </w:pict>
      </w:r>
      <w:r w:rsidRPr="00872BEF">
        <w:rPr>
          <w:rFonts w:asciiTheme="minorBidi" w:hAnsiTheme="minorBidi" w:cstheme="minorBidi"/>
          <w:noProof/>
        </w:rPr>
        <w:pict>
          <v:rect id="Rectangle 24" o:spid="_x0000_s1091" style="position:absolute;left:0;text-align:left;margin-left:153.9pt;margin-top:8.95pt;width:127.7pt;height:51.2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" strokeweight="2pt">
            <v:stroke linestyle="thinThin"/>
            <v:textbox style="mso-next-textbox:#Rectangle 24">
              <w:txbxContent>
                <w:p w:rsidR="00D87B47" w:rsidRPr="001E4687" w:rsidRDefault="00D87B47" w:rsidP="001E4687">
                  <w:pPr>
                    <w:pStyle w:val="Heading1"/>
                    <w:jc w:val="center"/>
                    <w:rPr>
                      <w:rFonts w:asciiTheme="minorBidi" w:hAnsiTheme="minorBidi" w:cstheme="minorBidi"/>
                      <w:sz w:val="22"/>
                      <w:szCs w:val="22"/>
                    </w:rPr>
                  </w:pPr>
                </w:p>
                <w:p w:rsidR="00D87B47" w:rsidRPr="001E4687" w:rsidRDefault="00D87B47" w:rsidP="001E4687">
                  <w:pPr>
                    <w:pStyle w:val="Heading1"/>
                    <w:jc w:val="center"/>
                    <w:rPr>
                      <w:rFonts w:asciiTheme="minorBidi" w:hAnsiTheme="minorBidi" w:cstheme="minorBidi"/>
                      <w:sz w:val="28"/>
                      <w:szCs w:val="28"/>
                    </w:rPr>
                  </w:pPr>
                  <w:r w:rsidRPr="001E4687">
                    <w:rPr>
                      <w:rFonts w:asciiTheme="minorBidi" w:hAnsiTheme="minorBidi" w:cstheme="minorBidi"/>
                      <w:sz w:val="28"/>
                      <w:szCs w:val="28"/>
                      <w:cs/>
                    </w:rPr>
                    <w:t>คณะกรรมการบริษัท</w:t>
                  </w:r>
                </w:p>
              </w:txbxContent>
            </v:textbox>
          </v:rect>
        </w:pict>
      </w:r>
      <w:r>
        <w:rPr>
          <w:rFonts w:asciiTheme="minorBidi" w:hAnsiTheme="minorBidi" w:cstheme="minorBidi"/>
          <w:noProof/>
          <w:sz w:val="30"/>
          <w:szCs w:val="30"/>
        </w:rPr>
        <w:pict>
          <v:rect id="_x0000_s1107" style="position:absolute;left:0;text-align:left;margin-left:7.3pt;margin-top:18.2pt;width:104.95pt;height:37.2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" strokeweight="2pt">
            <v:stroke linestyle="thinThin"/>
            <v:textbox style="mso-next-textbox:#_x0000_s1107">
              <w:txbxContent>
                <w:p w:rsidR="00D87B47" w:rsidRPr="00653F00" w:rsidRDefault="00D87B47" w:rsidP="001E4687">
                  <w:pPr>
                    <w:pStyle w:val="Heading1"/>
                    <w:jc w:val="center"/>
                    <w:rPr>
                      <w:rFonts w:asciiTheme="minorBidi" w:hAnsiTheme="minorBidi" w:cstheme="minorBidi"/>
                      <w:b w:val="0"/>
                      <w:bCs w:val="0"/>
                      <w:sz w:val="28"/>
                      <w:szCs w:val="28"/>
                    </w:rPr>
                  </w:pPr>
                  <w:r w:rsidRPr="00653F00">
                    <w:rPr>
                      <w:rFonts w:asciiTheme="minorBidi" w:hAnsiTheme="minorBidi" w:cstheme="minorBidi"/>
                      <w:b w:val="0"/>
                      <w:bCs w:val="0"/>
                      <w:sz w:val="28"/>
                      <w:szCs w:val="28"/>
                      <w:cs/>
                    </w:rPr>
                    <w:t>เลขานุการบริษัท</w:t>
                  </w:r>
                </w:p>
                <w:p w:rsidR="00D87B47" w:rsidRPr="005F0341" w:rsidRDefault="00D87B47" w:rsidP="001E4687">
                  <w:pPr>
                    <w:jc w:val="center"/>
                    <w:rPr>
                      <w:rFonts w:ascii="Angsana New" w:hAnsi="Angsana New"/>
                      <w:b/>
                      <w:bCs/>
                    </w:rPr>
                  </w:pPr>
                </w:p>
                <w:p w:rsidR="00D87B47" w:rsidRPr="005F0341" w:rsidRDefault="00D87B47" w:rsidP="001E4687">
                  <w:pPr>
                    <w:rPr>
                      <w:rFonts w:ascii="Angsana New" w:hAnsi="Angsana New"/>
                    </w:rPr>
                  </w:pPr>
                </w:p>
              </w:txbxContent>
            </v:textbox>
          </v:rect>
        </w:pict>
      </w:r>
    </w:p>
    <w:p w:rsidR="001E4687" w:rsidRPr="00AD1E8D" w:rsidRDefault="00872BEF" w:rsidP="001E4687">
      <w:pPr>
        <w:tabs>
          <w:tab w:val="left" w:pos="1260"/>
          <w:tab w:val="left" w:pos="3960"/>
        </w:tabs>
        <w:ind w:left="900" w:right="-635"/>
        <w:rPr>
          <w:rFonts w:asciiTheme="minorBidi" w:hAnsiTheme="minorBidi" w:cstheme="minorBidi"/>
          <w:sz w:val="30"/>
          <w:szCs w:val="30"/>
        </w:rPr>
      </w:pPr>
      <w:r>
        <w:rPr>
          <w:rFonts w:asciiTheme="minorBidi" w:hAnsiTheme="minorBidi" w:cstheme="minorBidi"/>
          <w:noProof/>
          <w:sz w:val="30"/>
          <w:szCs w:val="30"/>
        </w:rPr>
        <w:pict>
          <v:shapetype id="_x0000_t32" coordsize="21600,21600" o:spt="32" o:oned="t" path="m,l21600,21600e" filled="f">
            <v:path arrowok="t" fillok="f" o:connecttype="none"/>
            <o:lock v:ext="edit" shapetype="t"/>
          </v:shapetype>
          <v:shape id="_x0000_s1117" type="#_x0000_t32" style="position:absolute;left:0;text-align:left;margin-left:281.6pt;margin-top:16.65pt;width:12.55pt;height:.05pt;z-index:251642880" o:connectortype="straight"/>
        </w:pict>
      </w:r>
      <w:r>
        <w:rPr>
          <w:rFonts w:asciiTheme="minorBidi" w:hAnsiTheme="minorBidi" w:cstheme="minorBidi"/>
          <w:noProof/>
          <w:sz w:val="30"/>
          <w:szCs w:val="30"/>
        </w:rPr>
        <w:pict>
          <v:line id="_x0000_s1133" style="position:absolute;left:0;text-align:left;z-index:251643904;visibility:visible;mso-wrap-distance-left:3.17497mm;mso-wrap-distance-right:3.17497mm" from="112.25pt,16.65pt" to="151.6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"/>
        </w:pict>
      </w:r>
    </w:p>
    <w:p w:rsidR="001E4687" w:rsidRPr="00AD1E8D" w:rsidRDefault="00872BEF" w:rsidP="001E4687">
      <w:pPr>
        <w:tabs>
          <w:tab w:val="left" w:pos="1260"/>
          <w:tab w:val="left" w:pos="3960"/>
        </w:tabs>
        <w:ind w:left="900" w:right="-635"/>
        <w:rPr>
          <w:rFonts w:asciiTheme="minorBidi" w:hAnsiTheme="minorBidi" w:cstheme="minorBidi"/>
          <w:sz w:val="30"/>
          <w:szCs w:val="30"/>
        </w:rPr>
      </w:pPr>
      <w:r w:rsidRPr="00872BEF">
        <w:rPr>
          <w:rFonts w:asciiTheme="minorBidi" w:hAnsiTheme="minorBidi" w:cstheme="minorBidi"/>
          <w:noProof/>
        </w:rPr>
        <w:pict>
          <v:shapetype id="_x0000_t202" coordsize="21600,21600" o:spt="202" path="m,l,21600r21600,l21600,xe">
            <v:stroke joinstyle="miter"/>
            <v:path gradientshapeok="t" o:connecttype="rect"/>
          </v:shapetype>
          <v:shape id="_x0000_s1116" type="#_x0000_t202" style="position:absolute;left:0;text-align:left;margin-left:395.4pt;margin-top:4.9pt;width:78.6pt;height:34.8pt;z-index:251640832">
            <v:textbox style="mso-next-textbox:#_x0000_s1116">
              <w:txbxContent>
                <w:p w:rsidR="00D87B47" w:rsidRPr="005E5569" w:rsidRDefault="00D87B47" w:rsidP="001E4687">
                  <w:pPr>
                    <w:jc w:val="center"/>
                    <w:rPr>
                      <w:rFonts w:asciiTheme="minorBidi" w:hAnsiTheme="minorBidi" w:cstheme="minorBidi"/>
                      <w:sz w:val="8"/>
                      <w:szCs w:val="8"/>
                    </w:rPr>
                  </w:pPr>
                </w:p>
                <w:p w:rsidR="00D87B47" w:rsidRPr="00653F00" w:rsidRDefault="00D87B47" w:rsidP="001E4687">
                  <w:pPr>
                    <w:jc w:val="center"/>
                    <w:rPr>
                      <w:rFonts w:asciiTheme="minorBidi" w:hAnsiTheme="minorBidi" w:cstheme="minorBidi"/>
                      <w:sz w:val="20"/>
                      <w:szCs w:val="20"/>
                    </w:rPr>
                  </w:pPr>
                  <w:r w:rsidRPr="00653F00">
                    <w:rPr>
                      <w:rFonts w:asciiTheme="minorBidi" w:hAnsiTheme="minorBidi" w:cstheme="minorBidi"/>
                      <w:sz w:val="20"/>
                      <w:szCs w:val="20"/>
                      <w:cs/>
                    </w:rPr>
                    <w:t>แผนกตรวจสอบภายใน</w:t>
                  </w:r>
                </w:p>
                <w:p w:rsidR="00D87B47" w:rsidRDefault="00D87B47" w:rsidP="001E4687"/>
              </w:txbxContent>
            </v:textbox>
          </v:shape>
        </w:pict>
      </w:r>
      <w:r>
        <w:rPr>
          <w:rFonts w:asciiTheme="minorBidi" w:hAnsiTheme="minorBidi" w:cstheme="minorBidi"/>
          <w:noProof/>
          <w:sz w:val="30"/>
          <w:szCs w:val="30"/>
        </w:rPr>
        <w:pict>
          <v:rect id="_x0000_s1106" style="position:absolute;left:0;text-align:left;margin-left:306.25pt;margin-top:3.45pt;width:79.65pt;height:37.35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" strokeweight="2pt">
            <v:stroke linestyle="thinThin"/>
            <v:textbox style="mso-next-textbox:#_x0000_s1106">
              <w:txbxContent>
                <w:p w:rsidR="00D87B47" w:rsidRDefault="00D87B47" w:rsidP="00F815C9">
                  <w:pPr>
                    <w:pStyle w:val="Heading1"/>
                    <w:jc w:val="center"/>
                    <w:rPr>
                      <w:rFonts w:asciiTheme="minorBidi" w:hAnsiTheme="minorBidi" w:cstheme="minorBidi"/>
                      <w:b w:val="0"/>
                      <w:bCs w:val="0"/>
                      <w:sz w:val="24"/>
                      <w:szCs w:val="24"/>
                    </w:rPr>
                  </w:pPr>
                  <w:r w:rsidRPr="00653F00">
                    <w:rPr>
                      <w:rFonts w:asciiTheme="minorBidi" w:hAnsiTheme="minorBidi" w:cstheme="minorBidi"/>
                      <w:b w:val="0"/>
                      <w:bCs w:val="0"/>
                      <w:sz w:val="24"/>
                      <w:szCs w:val="24"/>
                      <w:cs/>
                    </w:rPr>
                    <w:t>คณะกรรมการ</w:t>
                  </w:r>
                </w:p>
                <w:p w:rsidR="00D87B47" w:rsidRPr="00653F00" w:rsidRDefault="00D87B47" w:rsidP="00F815C9">
                  <w:pPr>
                    <w:pStyle w:val="Heading1"/>
                    <w:jc w:val="center"/>
                    <w:rPr>
                      <w:rFonts w:asciiTheme="minorBidi" w:hAnsiTheme="minorBidi" w:cstheme="minorBidi"/>
                      <w:b w:val="0"/>
                      <w:bCs w:val="0"/>
                      <w:sz w:val="24"/>
                      <w:szCs w:val="24"/>
                    </w:rPr>
                  </w:pPr>
                  <w:r w:rsidRPr="00653F00">
                    <w:rPr>
                      <w:rFonts w:asciiTheme="minorBidi" w:hAnsiTheme="minorBidi" w:cstheme="minorBidi"/>
                      <w:b w:val="0"/>
                      <w:bCs w:val="0"/>
                      <w:sz w:val="24"/>
                      <w:szCs w:val="24"/>
                      <w:cs/>
                    </w:rPr>
                    <w:t>ตรวจสอบ</w:t>
                  </w:r>
                </w:p>
                <w:p w:rsidR="00D87B47" w:rsidRPr="005F0341" w:rsidRDefault="00D87B47" w:rsidP="001E4687">
                  <w:pPr>
                    <w:jc w:val="center"/>
                    <w:rPr>
                      <w:rFonts w:ascii="Angsana New" w:hAnsi="Angsana New"/>
                      <w:b/>
                      <w:bCs/>
                    </w:rPr>
                  </w:pPr>
                </w:p>
                <w:p w:rsidR="00D87B47" w:rsidRPr="005F0341" w:rsidRDefault="00D87B47" w:rsidP="001E4687">
                  <w:pPr>
                    <w:rPr>
                      <w:rFonts w:ascii="Angsana New" w:hAnsi="Angsana New"/>
                    </w:rPr>
                  </w:pPr>
                </w:p>
              </w:txbxContent>
            </v:textbox>
          </v:rect>
        </w:pict>
      </w:r>
      <w:r w:rsidRPr="00872BEF">
        <w:rPr>
          <w:rFonts w:asciiTheme="minorBidi" w:hAnsiTheme="minorBidi" w:cstheme="minorBidi"/>
          <w:noProof/>
        </w:rPr>
        <w:pict>
          <v:line id="_x0000_s1127" style="position:absolute;left:0;text-align:left;flip:x;z-index:251644928;visibility:visible;mso-wrap-distance-left:3.17497mm;mso-wrap-distance-right:3.17497mm" from="218.2pt,19pt" to="218.2pt,41.7pt"/>
        </w:pict>
      </w:r>
    </w:p>
    <w:p w:rsidR="001E4687" w:rsidRPr="00AD1E8D" w:rsidRDefault="00872BEF" w:rsidP="001E4687">
      <w:pPr>
        <w:rPr>
          <w:rFonts w:asciiTheme="minorBidi" w:hAnsiTheme="minorBidi" w:cstheme="minorBidi"/>
        </w:rPr>
      </w:pPr>
      <w:r w:rsidRPr="00872BEF">
        <w:rPr>
          <w:rFonts w:asciiTheme="minorBidi" w:hAnsiTheme="minorBidi" w:cstheme="minorBidi"/>
          <w:b/>
          <w:bCs/>
          <w:noProof/>
          <w:sz w:val="30"/>
          <w:szCs w:val="30"/>
        </w:rPr>
        <w:pict>
          <v:shape id="_x0000_s1126" type="#_x0000_t32" style="position:absolute;margin-left:387.05pt;margin-top:.85pt;width:9.3pt;height:0;z-index:251641856" o:connectortype="straight"/>
        </w:pict>
      </w:r>
    </w:p>
    <w:p w:rsidR="001E4687" w:rsidRPr="00AD1E8D" w:rsidRDefault="00872BEF" w:rsidP="001E4687">
      <w:pPr>
        <w:jc w:val="both"/>
        <w:rPr>
          <w:rFonts w:asciiTheme="minorBidi" w:hAnsiTheme="minorBidi" w:cstheme="minorBidi"/>
        </w:rPr>
      </w:pPr>
      <w:r>
        <w:rPr>
          <w:rFonts w:asciiTheme="minorBidi" w:hAnsiTheme="minorBidi" w:cstheme="minorBidi"/>
          <w:noProof/>
        </w:rPr>
        <w:pict>
          <v:rect id="Rectangle 30" o:spid="_x0000_s1094" style="position:absolute;left:0;text-align:left;margin-left:299.15pt;margin-top:11.55pt;width:109.85pt;height:41.6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" strokeweight="2pt">
            <v:stroke linestyle="thinThin"/>
            <v:textbox style="mso-next-textbox:#Rectangle 30">
              <w:txbxContent>
                <w:p w:rsidR="00D87B47" w:rsidRPr="00C22077" w:rsidRDefault="00D87B47" w:rsidP="001E4687">
                  <w:pPr>
                    <w:jc w:val="center"/>
                    <w:rPr>
                      <w:rFonts w:asciiTheme="minorBidi" w:hAnsiTheme="minorBidi" w:cstheme="minorBidi"/>
                    </w:rPr>
                  </w:pPr>
                  <w:r w:rsidRPr="005D4135">
                    <w:rPr>
                      <w:rFonts w:asciiTheme="minorBidi" w:hAnsiTheme="minorBidi" w:cstheme="minorBidi"/>
                      <w:cs/>
                    </w:rPr>
                    <w:t>รองประธานเจ้าหน้าที่บริหารฝ่ายกฎหมาย</w:t>
                  </w:r>
                </w:p>
              </w:txbxContent>
            </v:textbox>
          </v:rect>
        </w:pict>
      </w:r>
      <w:r>
        <w:rPr>
          <w:rFonts w:asciiTheme="minorBidi" w:hAnsiTheme="minorBidi" w:cstheme="minorBidi"/>
          <w:noProof/>
        </w:rPr>
        <w:pict>
          <v:shape id="_x0000_s1128" type="#_x0000_t202" style="position:absolute;left:0;text-align:left;margin-left:5.9pt;margin-top:14.15pt;width:103.55pt;height:31.3pt;z-index:251646976">
            <v:textbox>
              <w:txbxContent>
                <w:p w:rsidR="00D87B47" w:rsidRPr="00653F00" w:rsidRDefault="00D87B47" w:rsidP="001E4687">
                  <w:pPr>
                    <w:jc w:val="center"/>
                    <w:rPr>
                      <w:rFonts w:asciiTheme="minorBidi" w:hAnsiTheme="minorBidi" w:cstheme="minorBidi"/>
                    </w:rPr>
                  </w:pPr>
                  <w:r w:rsidRPr="00653F00">
                    <w:rPr>
                      <w:rFonts w:asciiTheme="minorBidi" w:hAnsiTheme="minorBidi" w:cstheme="minorBidi"/>
                      <w:cs/>
                    </w:rPr>
                    <w:t>ฝ่ายทรัพยากรบุคคล</w:t>
                  </w:r>
                </w:p>
              </w:txbxContent>
            </v:textbox>
          </v:shape>
        </w:pict>
      </w:r>
      <w:r>
        <w:rPr>
          <w:rFonts w:asciiTheme="minorBidi" w:hAnsiTheme="minorBidi" w:cstheme="minorBidi"/>
          <w:noProof/>
        </w:rPr>
        <w:pict>
          <v:rect id="Rectangle 26" o:spid="_x0000_s1093" style="position:absolute;left:0;text-align:left;margin-left:151.6pt;margin-top:3.45pt;width:127.7pt;height:52.8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" strokeweight="2pt">
            <v:stroke linestyle="thinThin"/>
            <v:textbox>
              <w:txbxContent>
                <w:p w:rsidR="00D87B47" w:rsidRPr="001E4687" w:rsidRDefault="00D87B47" w:rsidP="001E4687">
                  <w:pPr>
                    <w:pStyle w:val="Heading1"/>
                    <w:spacing w:line="0" w:lineRule="atLeast"/>
                    <w:jc w:val="center"/>
                    <w:rPr>
                      <w:rFonts w:asciiTheme="minorBidi" w:hAnsiTheme="minorBidi" w:cstheme="minorBidi"/>
                      <w:b w:val="0"/>
                      <w:bCs w:val="0"/>
                      <w:sz w:val="18"/>
                      <w:szCs w:val="18"/>
                    </w:rPr>
                  </w:pPr>
                </w:p>
                <w:p w:rsidR="00D87B47" w:rsidRPr="001E4687" w:rsidRDefault="00D87B47" w:rsidP="001E4687">
                  <w:pPr>
                    <w:pStyle w:val="Heading1"/>
                    <w:spacing w:line="0" w:lineRule="atLeast"/>
                    <w:jc w:val="center"/>
                    <w:rPr>
                      <w:rFonts w:asciiTheme="minorBidi" w:hAnsiTheme="minorBidi" w:cstheme="minorBidi"/>
                      <w:sz w:val="28"/>
                      <w:szCs w:val="28"/>
                    </w:rPr>
                  </w:pPr>
                  <w:r w:rsidRPr="001E4687">
                    <w:rPr>
                      <w:rFonts w:asciiTheme="minorBidi" w:hAnsiTheme="minorBidi" w:cstheme="minorBidi"/>
                      <w:sz w:val="28"/>
                      <w:szCs w:val="28"/>
                      <w:cs/>
                    </w:rPr>
                    <w:t>คณะกรรมการบริหาร</w:t>
                  </w:r>
                </w:p>
              </w:txbxContent>
            </v:textbox>
          </v:rect>
        </w:pict>
      </w:r>
    </w:p>
    <w:p w:rsidR="001E4687" w:rsidRPr="00AD1E8D" w:rsidRDefault="00872BEF" w:rsidP="001E4687">
      <w:pPr>
        <w:jc w:val="both"/>
        <w:rPr>
          <w:rFonts w:asciiTheme="minorBidi" w:hAnsiTheme="minorBidi" w:cstheme="minorBidi"/>
        </w:rPr>
      </w:pPr>
      <w:r>
        <w:rPr>
          <w:rFonts w:asciiTheme="minorBidi" w:hAnsiTheme="minorBidi" w:cstheme="minorBidi"/>
          <w:noProof/>
        </w:rPr>
        <w:pict>
          <v:line id="Line 40" o:spid="_x0000_s1096" style="position:absolute;left:0;text-align:left;z-index:251649024;visibility:visible;mso-wrap-distance-left:3.17497mm;mso-wrap-distance-right:3.17497mm" from="280.3pt,11.3pt" to="299.1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"/>
        </w:pict>
      </w:r>
      <w:r w:rsidRPr="00872BEF">
        <w:rPr>
          <w:rFonts w:asciiTheme="minorBidi" w:hAnsiTheme="minorBidi" w:cstheme="minorBidi"/>
          <w:noProof/>
          <w:sz w:val="30"/>
          <w:szCs w:val="30"/>
        </w:rPr>
        <w:pict>
          <v:line id="_x0000_s1129" style="position:absolute;left:0;text-align:left;z-index:251650048;visibility:visible;mso-wrap-distance-left:3.17497mm;mso-wrap-distance-right:3.17497mm" from="110.3pt,11.3pt" to="149.6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"/>
        </w:pict>
      </w:r>
    </w:p>
    <w:p w:rsidR="001E4687" w:rsidRPr="00AD1E8D" w:rsidRDefault="001E4687" w:rsidP="001E4687">
      <w:pPr>
        <w:jc w:val="both"/>
        <w:rPr>
          <w:rFonts w:asciiTheme="minorBidi" w:hAnsiTheme="minorBidi" w:cstheme="minorBidi"/>
        </w:rPr>
      </w:pPr>
    </w:p>
    <w:p w:rsidR="001E4687" w:rsidRPr="00AD1E8D" w:rsidRDefault="00872BEF" w:rsidP="001E4687">
      <w:pPr>
        <w:jc w:val="both"/>
        <w:rPr>
          <w:rFonts w:asciiTheme="minorBidi" w:hAnsiTheme="minorBidi" w:cstheme="minorBidi"/>
        </w:rPr>
      </w:pPr>
      <w:r>
        <w:rPr>
          <w:rFonts w:asciiTheme="minorBidi" w:hAnsiTheme="minorBidi" w:cstheme="minorBidi"/>
          <w:noProof/>
        </w:rPr>
        <w:pict>
          <v:line id="Line 29" o:spid="_x0000_s1111" style="position:absolute;left:0;text-align:left;z-index:251651072;visibility:visible;mso-wrap-distance-left:3.17489mm;mso-wrap-distance-right:3.17489mm" from="218.85pt,4.6pt" to="218.85pt,35.8pt"/>
        </w:pict>
      </w:r>
    </w:p>
    <w:p w:rsidR="001E4687" w:rsidRPr="00AD1E8D" w:rsidRDefault="00872BEF" w:rsidP="001E4687">
      <w:pPr>
        <w:jc w:val="both"/>
        <w:rPr>
          <w:rFonts w:asciiTheme="minorBidi" w:hAnsiTheme="minorBidi" w:cstheme="minorBidi"/>
        </w:rPr>
      </w:pPr>
      <w:r w:rsidRPr="00872BEF">
        <w:rPr>
          <w:rFonts w:asciiTheme="minorBidi" w:hAnsiTheme="minorBidi" w:cstheme="minorBidi"/>
          <w:b/>
          <w:bCs/>
          <w:noProof/>
        </w:rPr>
        <w:pict>
          <v:line id="_x0000_s1130" style="position:absolute;left:0;text-align:left;flip:x;z-index:251652096;visibility:visible;mso-wrap-distance-left:3.17489mm;mso-wrap-distance-right:3.17489mm" from="38.35pt,8.1pt" to="38.35pt,19.45pt"/>
        </w:pict>
      </w:r>
      <w:r w:rsidRPr="00872BEF">
        <w:rPr>
          <w:rFonts w:asciiTheme="minorBidi" w:hAnsiTheme="minorBidi" w:cstheme="minorBidi"/>
          <w:b/>
          <w:bCs/>
          <w:noProof/>
        </w:rPr>
        <w:pict>
          <v:line id="_x0000_s1132" style="position:absolute;left:0;text-align:left;flip:y;z-index:251653120;visibility:visible;mso-wrap-distance-top:-1e-4mm;mso-wrap-distance-bottom:-1e-4mm" from="37.85pt,9.05pt" to="400.7pt,9.05pt"/>
        </w:pict>
      </w:r>
      <w:r w:rsidRPr="00872BEF">
        <w:rPr>
          <w:rFonts w:asciiTheme="minorBidi" w:hAnsiTheme="minorBidi" w:cstheme="minorBidi"/>
          <w:b/>
          <w:bCs/>
          <w:noProof/>
        </w:rPr>
        <w:pict>
          <v:line id="_x0000_s1131" style="position:absolute;left:0;text-align:left;flip:x;z-index:251654144;visibility:visible;mso-wrap-distance-left:3.17489mm;mso-wrap-distance-right:3.17489mm" from="401.2pt,8.6pt" to="401.6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"/>
        </w:pict>
      </w:r>
    </w:p>
    <w:p w:rsidR="001E4687" w:rsidRPr="00AD1E8D" w:rsidRDefault="00872BEF" w:rsidP="001E4687">
      <w:pPr>
        <w:jc w:val="both"/>
        <w:rPr>
          <w:rFonts w:asciiTheme="minorBidi" w:hAnsiTheme="minorBidi" w:cstheme="minorBidi"/>
        </w:rPr>
      </w:pPr>
      <w:r>
        <w:rPr>
          <w:rFonts w:asciiTheme="minorBidi" w:hAnsiTheme="minorBidi" w:cstheme="minorBidi"/>
          <w:noProof/>
        </w:rPr>
        <w:pict>
          <v:rect id="_x0000_s1109" style="position:absolute;left:0;text-align:left;margin-left:-27.25pt;margin-top:4.75pt;width:137.65pt;height:48.9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" strokeweight="2pt">
            <v:stroke linestyle="thinThin"/>
            <v:textbox>
              <w:txbxContent>
                <w:p w:rsidR="00D87B47" w:rsidRPr="00653F00" w:rsidRDefault="00D87B47" w:rsidP="00F815C9">
                  <w:pPr>
                    <w:pStyle w:val="Heading1"/>
                    <w:jc w:val="center"/>
                    <w:rPr>
                      <w:rFonts w:asciiTheme="minorBidi" w:hAnsiTheme="minorBidi" w:cstheme="minorBidi"/>
                      <w:b w:val="0"/>
                      <w:bCs w:val="0"/>
                      <w:sz w:val="28"/>
                      <w:szCs w:val="28"/>
                    </w:rPr>
                  </w:pPr>
                  <w:r w:rsidRPr="00653F00">
                    <w:rPr>
                      <w:rFonts w:asciiTheme="minorBidi" w:hAnsiTheme="minorBidi" w:cstheme="minorBidi"/>
                      <w:b w:val="0"/>
                      <w:bCs w:val="0"/>
                      <w:sz w:val="28"/>
                      <w:szCs w:val="28"/>
                      <w:cs/>
                    </w:rPr>
                    <w:t>ประธานเจ้าหน้าที่บริหาร</w:t>
                  </w:r>
                </w:p>
                <w:p w:rsidR="00D87B47" w:rsidRPr="00653F00" w:rsidRDefault="00D87B47" w:rsidP="00F815C9">
                  <w:pPr>
                    <w:pStyle w:val="Heading1"/>
                    <w:jc w:val="center"/>
                    <w:rPr>
                      <w:rFonts w:asciiTheme="minorBidi" w:hAnsiTheme="minorBidi" w:cstheme="minorBidi"/>
                      <w:b w:val="0"/>
                      <w:bCs w:val="0"/>
                      <w:sz w:val="28"/>
                      <w:szCs w:val="28"/>
                    </w:rPr>
                  </w:pPr>
                  <w:r w:rsidRPr="00653F00">
                    <w:rPr>
                      <w:rFonts w:asciiTheme="minorBidi" w:hAnsiTheme="minorBidi" w:cstheme="minorBidi"/>
                      <w:b w:val="0"/>
                      <w:bCs w:val="0"/>
                      <w:sz w:val="28"/>
                      <w:szCs w:val="28"/>
                      <w:cs/>
                    </w:rPr>
                    <w:t>ธุรกิจอสังหาริมทรัพย์</w:t>
                  </w:r>
                </w:p>
              </w:txbxContent>
            </v:textbox>
          </v:rect>
        </w:pict>
      </w:r>
      <w:r>
        <w:rPr>
          <w:rFonts w:asciiTheme="minorBidi" w:hAnsiTheme="minorBidi" w:cstheme="minorBidi"/>
          <w:noProof/>
        </w:rPr>
        <w:pict>
          <v:rect id="_x0000_s1110" style="position:absolute;left:0;text-align:left;margin-left:328.9pt;margin-top:4.75pt;width:139.5pt;height:48.9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" strokeweight="2pt">
            <v:stroke linestyle="thinThin"/>
            <v:textbox>
              <w:txbxContent>
                <w:p w:rsidR="00D87B47" w:rsidRPr="00653F00" w:rsidRDefault="00D87B47" w:rsidP="00F815C9">
                  <w:pPr>
                    <w:pStyle w:val="Heading1"/>
                    <w:jc w:val="center"/>
                    <w:rPr>
                      <w:rFonts w:asciiTheme="minorBidi" w:hAnsiTheme="minorBidi" w:cstheme="minorBidi"/>
                      <w:b w:val="0"/>
                      <w:bCs w:val="0"/>
                      <w:sz w:val="28"/>
                      <w:szCs w:val="28"/>
                    </w:rPr>
                  </w:pPr>
                  <w:r w:rsidRPr="00653F00">
                    <w:rPr>
                      <w:rFonts w:asciiTheme="minorBidi" w:hAnsiTheme="minorBidi" w:cstheme="minorBidi"/>
                      <w:b w:val="0"/>
                      <w:bCs w:val="0"/>
                      <w:sz w:val="28"/>
                      <w:szCs w:val="28"/>
                      <w:cs/>
                    </w:rPr>
                    <w:t>ประธานเจ้าหน้าที่บริหาร</w:t>
                  </w:r>
                </w:p>
                <w:p w:rsidR="00D87B47" w:rsidRPr="00653F00" w:rsidRDefault="00D87B47" w:rsidP="00F815C9">
                  <w:pPr>
                    <w:pStyle w:val="Heading1"/>
                    <w:jc w:val="center"/>
                    <w:rPr>
                      <w:rFonts w:asciiTheme="minorBidi" w:hAnsiTheme="minorBidi" w:cstheme="minorBidi"/>
                      <w:b w:val="0"/>
                      <w:bCs w:val="0"/>
                      <w:sz w:val="28"/>
                      <w:szCs w:val="28"/>
                    </w:rPr>
                  </w:pPr>
                  <w:r>
                    <w:rPr>
                      <w:rFonts w:asciiTheme="minorBidi" w:hAnsiTheme="minorBidi" w:cstheme="minorBidi" w:hint="cs"/>
                      <w:b w:val="0"/>
                      <w:bCs w:val="0"/>
                      <w:sz w:val="28"/>
                      <w:szCs w:val="28"/>
                      <w:cs/>
                    </w:rPr>
                    <w:t>กลุ่ม</w:t>
                  </w:r>
                  <w:r w:rsidRPr="00653F00">
                    <w:rPr>
                      <w:rFonts w:asciiTheme="minorBidi" w:hAnsiTheme="minorBidi" w:cstheme="minorBidi"/>
                      <w:b w:val="0"/>
                      <w:bCs w:val="0"/>
                      <w:sz w:val="28"/>
                      <w:szCs w:val="28"/>
                      <w:cs/>
                    </w:rPr>
                    <w:t>การเงิน</w:t>
                  </w:r>
                </w:p>
                <w:p w:rsidR="00D87B47" w:rsidRPr="005F0341" w:rsidRDefault="00D87B47" w:rsidP="001E4687">
                  <w:pPr>
                    <w:rPr>
                      <w:rFonts w:ascii="Angsana New" w:hAnsi="Angsana New"/>
                      <w:cs/>
                    </w:rPr>
                  </w:pPr>
                </w:p>
              </w:txbxContent>
            </v:textbox>
          </v:rect>
        </w:pict>
      </w:r>
      <w:r>
        <w:rPr>
          <w:rFonts w:asciiTheme="minorBidi" w:hAnsiTheme="minorBidi" w:cstheme="minorBidi"/>
          <w:noProof/>
        </w:rPr>
        <w:pict>
          <v:rect id="Rectangle 27" o:spid="_x0000_s1108" style="position:absolute;left:0;text-align:left;margin-left:147.3pt;margin-top:3.35pt;width:144.05pt;height:48.9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" strokeweight="2pt">
            <v:stroke linestyle="thinThin"/>
            <v:textbox>
              <w:txbxContent>
                <w:p w:rsidR="00D87B47" w:rsidRPr="00653F00" w:rsidRDefault="00D87B47" w:rsidP="00F815C9">
                  <w:pPr>
                    <w:pStyle w:val="Heading1"/>
                    <w:jc w:val="center"/>
                    <w:rPr>
                      <w:rFonts w:asciiTheme="minorBidi" w:hAnsiTheme="minorBidi" w:cstheme="minorBidi"/>
                      <w:b w:val="0"/>
                      <w:bCs w:val="0"/>
                      <w:sz w:val="28"/>
                      <w:szCs w:val="28"/>
                    </w:rPr>
                  </w:pPr>
                  <w:r w:rsidRPr="00653F00">
                    <w:rPr>
                      <w:rFonts w:asciiTheme="minorBidi" w:hAnsiTheme="minorBidi" w:cstheme="minorBidi"/>
                      <w:b w:val="0"/>
                      <w:bCs w:val="0"/>
                      <w:sz w:val="28"/>
                      <w:szCs w:val="28"/>
                      <w:cs/>
                    </w:rPr>
                    <w:t>ประธานเจ้าหน้าที่บริหาร</w:t>
                  </w:r>
                </w:p>
                <w:p w:rsidR="00D87B47" w:rsidRPr="00653F00" w:rsidRDefault="00D87B47" w:rsidP="00F815C9">
                  <w:pPr>
                    <w:pStyle w:val="Heading1"/>
                    <w:jc w:val="center"/>
                    <w:rPr>
                      <w:rFonts w:asciiTheme="minorBidi" w:hAnsiTheme="minorBidi" w:cstheme="minorBidi"/>
                      <w:b w:val="0"/>
                      <w:bCs w:val="0"/>
                      <w:sz w:val="28"/>
                      <w:szCs w:val="28"/>
                    </w:rPr>
                  </w:pPr>
                  <w:r w:rsidRPr="00653F00">
                    <w:rPr>
                      <w:rFonts w:asciiTheme="minorBidi" w:hAnsiTheme="minorBidi" w:cstheme="minorBidi"/>
                      <w:b w:val="0"/>
                      <w:bCs w:val="0"/>
                      <w:sz w:val="28"/>
                      <w:szCs w:val="28"/>
                      <w:cs/>
                    </w:rPr>
                    <w:t>ธุรกิจโรงแรม</w:t>
                  </w:r>
                </w:p>
                <w:p w:rsidR="00D87B47" w:rsidRPr="00653F00" w:rsidRDefault="00D87B47" w:rsidP="001E4687">
                  <w:pPr>
                    <w:rPr>
                      <w:rFonts w:asciiTheme="minorBidi" w:hAnsiTheme="minorBidi" w:cstheme="minorBidi"/>
                      <w:cs/>
                    </w:rPr>
                  </w:pPr>
                </w:p>
              </w:txbxContent>
            </v:textbox>
          </v:rect>
        </w:pict>
      </w:r>
    </w:p>
    <w:p w:rsidR="001E4687" w:rsidRPr="00AD1E8D" w:rsidRDefault="001E4687" w:rsidP="001E4687">
      <w:pPr>
        <w:jc w:val="both"/>
        <w:rPr>
          <w:rFonts w:asciiTheme="minorBidi" w:hAnsiTheme="minorBidi" w:cstheme="minorBidi"/>
        </w:rPr>
      </w:pPr>
    </w:p>
    <w:p w:rsidR="001E4687" w:rsidRPr="00AD1E8D" w:rsidRDefault="001E4687" w:rsidP="001E4687">
      <w:pPr>
        <w:jc w:val="both"/>
        <w:rPr>
          <w:rFonts w:asciiTheme="minorBidi" w:hAnsiTheme="minorBidi" w:cstheme="minorBidi"/>
        </w:rPr>
      </w:pPr>
    </w:p>
    <w:p w:rsidR="001E4687" w:rsidRPr="00AD1E8D" w:rsidRDefault="00872BEF" w:rsidP="001E4687">
      <w:pPr>
        <w:jc w:val="both"/>
        <w:rPr>
          <w:rFonts w:asciiTheme="minorBidi" w:hAnsiTheme="minorBidi" w:cstheme="minorBidi"/>
          <w:cs/>
        </w:rPr>
      </w:pPr>
      <w:r>
        <w:rPr>
          <w:rFonts w:asciiTheme="minorBidi" w:hAnsiTheme="minorBidi" w:cstheme="minorBidi"/>
          <w:noProof/>
        </w:rPr>
        <w:pict>
          <v:line id="Line 54" o:spid="_x0000_s1105" style="position:absolute;left:0;text-align:left;z-index:251658240;visibility:visible;mso-wrap-distance-left:3.17497mm;mso-wrap-distance-right:3.17497mm" from="42.35pt,2.7pt" to="42.35pt,25.4pt"/>
        </w:pict>
      </w:r>
      <w:r>
        <w:rPr>
          <w:rFonts w:asciiTheme="minorBidi" w:hAnsiTheme="minorBidi" w:cstheme="minorBidi"/>
          <w:noProof/>
        </w:rPr>
        <w:pict>
          <v:line id="_x0000_s1123" style="position:absolute;left:0;text-align:left;flip:x;z-index:251659264;visibility:visible;mso-wrap-distance-left:3.17489mm;mso-wrap-distance-right:3.17489mm" from="394.9pt,3.45pt" to="394.9pt,26.15pt"/>
        </w:pict>
      </w:r>
      <w:r>
        <w:rPr>
          <w:rFonts w:asciiTheme="minorBidi" w:hAnsiTheme="minorBidi" w:cstheme="minorBidi"/>
          <w:noProof/>
        </w:rPr>
        <w:pict>
          <v:line id="Line 51" o:spid="_x0000_s1102" style="position:absolute;left:0;text-align:left;flip:x;z-index:251660288;visibility:visible;mso-wrap-distance-left:3.17497mm;mso-wrap-distance-right:3.17497mm" from="218.85pt,1.95pt" to="218.85pt,24.65pt"/>
        </w:pict>
      </w:r>
    </w:p>
    <w:p w:rsidR="001E4687" w:rsidRPr="00AD1E8D" w:rsidRDefault="00872BEF" w:rsidP="001E4687">
      <w:pPr>
        <w:jc w:val="both"/>
        <w:rPr>
          <w:rFonts w:asciiTheme="minorBidi" w:hAnsiTheme="minorBidi" w:cstheme="minorBidi"/>
        </w:rPr>
      </w:pPr>
      <w:r>
        <w:rPr>
          <w:rFonts w:asciiTheme="minorBidi" w:hAnsiTheme="minorBidi" w:cstheme="minorBidi"/>
          <w:noProof/>
        </w:rPr>
        <w:pict>
          <v:line id="_x0000_s1121" style="position:absolute;left:0;text-align:left;z-index:251661312;visibility:visible;mso-wrap-distance-left:3.17489mm;mso-wrap-distance-right:3.17489mm" from="251.85pt,8.4pt" to="251.85pt,19.75pt"/>
        </w:pict>
      </w:r>
      <w:r>
        <w:rPr>
          <w:rFonts w:asciiTheme="minorBidi" w:hAnsiTheme="minorBidi" w:cstheme="minorBidi"/>
          <w:noProof/>
        </w:rPr>
        <w:pict>
          <v:line id="_x0000_s1120" style="position:absolute;left:0;text-align:left;z-index:251662336;visibility:visible;mso-wrap-distance-left:3.17489mm;mso-wrap-distance-right:3.17489mm" from="183.5pt,8.6pt" to="183.5pt,19.95pt"/>
        </w:pict>
      </w:r>
      <w:r>
        <w:rPr>
          <w:rFonts w:asciiTheme="minorBidi" w:hAnsiTheme="minorBidi" w:cstheme="minorBidi"/>
          <w:noProof/>
        </w:rPr>
        <w:pict>
          <v:line id="_x0000_s1118" style="position:absolute;left:0;text-align:left;z-index:251663360;visibility:visible;mso-wrap-distance-left:3.17489mm;mso-wrap-distance-right:3.17489mm" from="323.65pt,9.4pt" to="323.65pt,17.9pt"/>
        </w:pict>
      </w:r>
      <w:r>
        <w:rPr>
          <w:rFonts w:asciiTheme="minorBidi" w:hAnsiTheme="minorBidi" w:cstheme="minorBidi"/>
          <w:noProof/>
        </w:rPr>
        <w:pict>
          <v:rect id="Rectangle 53" o:spid="_x0000_s1104" style="position:absolute;left:0;text-align:left;margin-left:435.45pt;margin-top:19.6pt;width:62.35pt;height:129.2pt;z-index:251664384;visibility:visible" strokeweight="2pt">
            <v:stroke linestyle="thinThin"/>
            <v:textbox style="mso-next-textbox:#Rectangle 53">
              <w:txbxContent>
                <w:p w:rsidR="00D87B47" w:rsidRPr="005D4135"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ผู้อำนวยการอาวุโส</w:t>
                  </w:r>
                </w:p>
                <w:p w:rsidR="00D87B47" w:rsidRPr="005D4135" w:rsidRDefault="00D87B47" w:rsidP="001E4687">
                  <w:pPr>
                    <w:pStyle w:val="BodyText"/>
                    <w:jc w:val="center"/>
                    <w:rPr>
                      <w:rFonts w:asciiTheme="minorBidi" w:hAnsiTheme="minorBidi" w:cstheme="minorBidi"/>
                      <w:szCs w:val="24"/>
                    </w:rPr>
                  </w:pPr>
                </w:p>
                <w:p w:rsidR="00D87B47" w:rsidRPr="005D4135" w:rsidRDefault="00D87B47" w:rsidP="001E4687">
                  <w:pPr>
                    <w:pStyle w:val="BodyText"/>
                    <w:jc w:val="center"/>
                    <w:rPr>
                      <w:rFonts w:asciiTheme="minorBidi" w:hAnsiTheme="minorBidi" w:cstheme="minorBidi"/>
                      <w:b/>
                      <w:bCs/>
                      <w:szCs w:val="24"/>
                    </w:rPr>
                  </w:pPr>
                  <w:r w:rsidRPr="005D4135">
                    <w:rPr>
                      <w:rFonts w:asciiTheme="minorBidi" w:hAnsiTheme="minorBidi" w:cstheme="minorBidi"/>
                      <w:szCs w:val="24"/>
                      <w:cs/>
                    </w:rPr>
                    <w:t>ฝ่ายบริการลูกค้า และโอนกรรมสิทธิ์</w:t>
                  </w:r>
                  <w:r w:rsidRPr="005D4135">
                    <w:rPr>
                      <w:rFonts w:asciiTheme="minorBidi" w:hAnsiTheme="minorBidi" w:cstheme="minorBidi"/>
                      <w:szCs w:val="24"/>
                    </w:rPr>
                    <w:t xml:space="preserve"> </w:t>
                  </w:r>
                </w:p>
                <w:p w:rsidR="00D87B47" w:rsidRPr="005D4135" w:rsidRDefault="00D87B47" w:rsidP="001E4687">
                  <w:pPr>
                    <w:pStyle w:val="BodyText"/>
                    <w:jc w:val="center"/>
                    <w:rPr>
                      <w:rFonts w:asciiTheme="minorBidi" w:hAnsiTheme="minorBidi" w:cstheme="minorBidi"/>
                      <w:szCs w:val="24"/>
                    </w:rPr>
                  </w:pPr>
                </w:p>
                <w:p w:rsidR="00D87B47" w:rsidRDefault="00D87B47" w:rsidP="001E4687">
                  <w:pPr>
                    <w:jc w:val="center"/>
                    <w:rPr>
                      <w:rFonts w:ascii="Angsana New" w:hAnsi="Angsana New"/>
                    </w:rPr>
                  </w:pPr>
                </w:p>
                <w:p w:rsidR="00D87B47" w:rsidRDefault="00D87B47" w:rsidP="001E4687">
                  <w:pPr>
                    <w:jc w:val="center"/>
                    <w:rPr>
                      <w:rFonts w:ascii="Angsana New" w:hAnsi="Angsana New"/>
                      <w:b/>
                      <w:bCs/>
                    </w:rPr>
                  </w:pPr>
                </w:p>
                <w:p w:rsidR="00D87B47" w:rsidRDefault="00D87B47" w:rsidP="001E4687">
                  <w:pPr>
                    <w:jc w:val="center"/>
                    <w:rPr>
                      <w:rFonts w:ascii="Angsana New" w:hAnsi="Angsana New"/>
                      <w:b/>
                      <w:bCs/>
                    </w:rPr>
                  </w:pPr>
                </w:p>
              </w:txbxContent>
            </v:textbox>
          </v:rect>
        </w:pict>
      </w:r>
      <w:r>
        <w:rPr>
          <w:rFonts w:asciiTheme="minorBidi" w:hAnsiTheme="minorBidi" w:cstheme="minorBidi"/>
          <w:noProof/>
        </w:rPr>
        <w:pict>
          <v:line id="_x0000_s1122" style="position:absolute;left:0;text-align:left;z-index:251665408;visibility:visible;mso-wrap-distance-left:3.17489mm;mso-wrap-distance-right:3.17489mm" from="467.5pt,9.6pt" to="467.5pt,18.1pt"/>
        </w:pict>
      </w:r>
      <w:r>
        <w:rPr>
          <w:rFonts w:asciiTheme="minorBidi" w:hAnsiTheme="minorBidi" w:cstheme="minorBidi"/>
          <w:noProof/>
        </w:rPr>
        <w:pict>
          <v:line id="Line 41" o:spid="_x0000_s1097" style="position:absolute;left:0;text-align:left;flip:y;z-index:251666432;visibility:visible" from="323.65pt,9.35pt" to="468.2pt,9.6pt"/>
        </w:pict>
      </w:r>
      <w:r>
        <w:rPr>
          <w:rFonts w:asciiTheme="minorBidi" w:hAnsiTheme="minorBidi" w:cstheme="minorBidi"/>
          <w:noProof/>
        </w:rPr>
        <w:pict>
          <v:rect id="_x0000_s1115" style="position:absolute;left:0;text-align:left;margin-left:364.7pt;margin-top:20.25pt;width:59.55pt;height:128.55pt;z-index:251667456;visibility:visible" strokeweight="2pt">
            <v:stroke linestyle="thinThin"/>
            <v:textbox>
              <w:txbxContent>
                <w:p w:rsidR="00D87B47" w:rsidRPr="005D4135"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ผู้อำนวยการอาวุโส</w:t>
                  </w:r>
                </w:p>
                <w:p w:rsidR="00D87B47" w:rsidRPr="00F815C9" w:rsidRDefault="00D87B47" w:rsidP="001E4687">
                  <w:pPr>
                    <w:pStyle w:val="BodyText"/>
                    <w:jc w:val="center"/>
                    <w:rPr>
                      <w:rFonts w:asciiTheme="minorBidi" w:hAnsiTheme="minorBidi" w:cstheme="minorBidi"/>
                      <w:sz w:val="32"/>
                      <w:szCs w:val="32"/>
                    </w:rPr>
                  </w:pPr>
                </w:p>
                <w:p w:rsidR="00D87B47" w:rsidRPr="005D4135"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ฝ่ายการเงิน</w:t>
                  </w:r>
                </w:p>
                <w:p w:rsidR="00D87B47" w:rsidRPr="005D4135" w:rsidRDefault="00D87B47" w:rsidP="001E4687">
                  <w:pPr>
                    <w:pStyle w:val="BodyText"/>
                    <w:jc w:val="center"/>
                    <w:rPr>
                      <w:rFonts w:asciiTheme="minorBidi" w:hAnsiTheme="minorBidi" w:cstheme="minorBidi"/>
                      <w:b/>
                      <w:bCs/>
                      <w:szCs w:val="24"/>
                    </w:rPr>
                  </w:pPr>
                </w:p>
                <w:p w:rsidR="00D87B47" w:rsidRPr="00B902EB" w:rsidRDefault="00D87B47" w:rsidP="001E4687">
                  <w:pPr>
                    <w:pStyle w:val="BodyText"/>
                    <w:jc w:val="center"/>
                    <w:rPr>
                      <w:rFonts w:asciiTheme="minorBidi" w:hAnsiTheme="minorBidi" w:cstheme="minorBidi"/>
                      <w:szCs w:val="24"/>
                    </w:rPr>
                  </w:pPr>
                </w:p>
                <w:p w:rsidR="00D87B47" w:rsidRDefault="00D87B47" w:rsidP="001E4687">
                  <w:pPr>
                    <w:jc w:val="center"/>
                    <w:rPr>
                      <w:rFonts w:ascii="Angsana New" w:hAnsi="Angsana New"/>
                    </w:rPr>
                  </w:pPr>
                </w:p>
                <w:p w:rsidR="00D87B47" w:rsidRDefault="00D87B47" w:rsidP="001E4687">
                  <w:pPr>
                    <w:jc w:val="center"/>
                    <w:rPr>
                      <w:rFonts w:ascii="Angsana New" w:hAnsi="Angsana New"/>
                      <w:b/>
                      <w:bCs/>
                    </w:rPr>
                  </w:pPr>
                </w:p>
                <w:p w:rsidR="00D87B47" w:rsidRDefault="00D87B47" w:rsidP="001E4687">
                  <w:pPr>
                    <w:jc w:val="center"/>
                    <w:rPr>
                      <w:rFonts w:ascii="Angsana New" w:hAnsi="Angsana New"/>
                      <w:b/>
                      <w:bCs/>
                    </w:rPr>
                  </w:pPr>
                </w:p>
              </w:txbxContent>
            </v:textbox>
          </v:rect>
        </w:pict>
      </w:r>
      <w:r>
        <w:rPr>
          <w:rFonts w:asciiTheme="minorBidi" w:hAnsiTheme="minorBidi" w:cstheme="minorBidi"/>
          <w:noProof/>
        </w:rPr>
        <w:pict>
          <v:line id="Line 25" o:spid="_x0000_s1092" style="position:absolute;left:0;text-align:left;z-index:251668480;visibility:visible" from="183.5pt,8.5pt" to="251.55pt,8.5pt"/>
        </w:pict>
      </w:r>
      <w:r>
        <w:rPr>
          <w:rFonts w:asciiTheme="minorBidi" w:hAnsiTheme="minorBidi" w:cstheme="minorBidi"/>
          <w:noProof/>
        </w:rPr>
        <w:pict>
          <v:rect id="Rectangle 45" o:spid="_x0000_s1098" style="position:absolute;left:0;text-align:left;margin-left:77.9pt;margin-top:22.6pt;width:68.05pt;height:126.95pt;z-index:251669504;visibility:visible" strokeweight="2pt">
            <v:stroke linestyle="thinThin"/>
            <v:textbox style="mso-next-textbox:#Rectangle 45">
              <w:txbxContent>
                <w:p w:rsidR="00D87B47" w:rsidRPr="00B902EB"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รองประธาน</w:t>
                  </w:r>
                </w:p>
                <w:p w:rsidR="00D87B47" w:rsidRPr="00B902EB"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เจ้าหน้าที่บริหาร</w:t>
                  </w:r>
                </w:p>
                <w:p w:rsidR="00D87B47" w:rsidRPr="00B902EB" w:rsidRDefault="00D87B47" w:rsidP="00F815C9">
                  <w:pPr>
                    <w:pStyle w:val="BodyText"/>
                    <w:spacing w:after="0"/>
                    <w:jc w:val="center"/>
                    <w:rPr>
                      <w:rFonts w:asciiTheme="minorBidi" w:hAnsiTheme="minorBidi" w:cstheme="minorBidi"/>
                      <w:szCs w:val="24"/>
                    </w:rPr>
                  </w:pPr>
                  <w:r w:rsidRPr="005D4135">
                    <w:rPr>
                      <w:rFonts w:asciiTheme="minorBidi" w:hAnsiTheme="minorBidi" w:cstheme="minorBidi"/>
                      <w:szCs w:val="24"/>
                      <w:cs/>
                    </w:rPr>
                    <w:t>ฝ่ายก่อสร้าง</w:t>
                  </w:r>
                  <w:r w:rsidRPr="005D4135">
                    <w:rPr>
                      <w:rFonts w:asciiTheme="minorBidi" w:hAnsiTheme="minorBidi" w:cstheme="minorBidi"/>
                      <w:szCs w:val="24"/>
                    </w:rPr>
                    <w:t>,</w:t>
                  </w:r>
                </w:p>
                <w:p w:rsidR="00D87B47" w:rsidRPr="00B902EB" w:rsidRDefault="00D87B47" w:rsidP="00F815C9">
                  <w:pPr>
                    <w:pStyle w:val="BodyText"/>
                    <w:spacing w:after="0"/>
                    <w:jc w:val="center"/>
                    <w:rPr>
                      <w:rFonts w:asciiTheme="minorBidi" w:hAnsiTheme="minorBidi" w:cstheme="minorBidi"/>
                      <w:szCs w:val="24"/>
                    </w:rPr>
                  </w:pPr>
                  <w:r w:rsidRPr="005D4135">
                    <w:rPr>
                      <w:rFonts w:asciiTheme="minorBidi" w:hAnsiTheme="minorBidi" w:cstheme="minorBidi"/>
                      <w:szCs w:val="24"/>
                      <w:cs/>
                    </w:rPr>
                    <w:t>ออกแบบ และพัฒนาโครงการ</w:t>
                  </w:r>
                </w:p>
                <w:p w:rsidR="00D87B47" w:rsidRPr="00615C8C" w:rsidRDefault="00D87B47" w:rsidP="001E4687">
                  <w:pPr>
                    <w:rPr>
                      <w:rFonts w:ascii="Angsana New" w:hAnsi="Angsana New"/>
                    </w:rPr>
                  </w:pPr>
                </w:p>
              </w:txbxContent>
            </v:textbox>
          </v:rect>
        </w:pict>
      </w:r>
      <w:r>
        <w:rPr>
          <w:rFonts w:asciiTheme="minorBidi" w:hAnsiTheme="minorBidi" w:cstheme="minorBidi"/>
          <w:noProof/>
        </w:rPr>
        <w:pict>
          <v:rect id="Rectangle 52" o:spid="_x0000_s1103" style="position:absolute;left:0;text-align:left;margin-left:10.95pt;margin-top:22.2pt;width:62.35pt;height:127.35pt;z-index:251670528;visibility:visible" strokeweight="2pt">
            <v:stroke linestyle="thinThin"/>
            <v:textbox style="mso-next-textbox:#Rectangle 52">
              <w:txbxContent>
                <w:p w:rsidR="00D87B47" w:rsidRPr="00B902EB"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รองประธาน</w:t>
                  </w:r>
                </w:p>
                <w:p w:rsidR="00D87B47"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เจ้าหน้าที่บริหาร</w:t>
                  </w:r>
                </w:p>
                <w:p w:rsidR="00D87B47" w:rsidRPr="00B902EB" w:rsidRDefault="00D87B47" w:rsidP="001E4687">
                  <w:pPr>
                    <w:pStyle w:val="BodyText"/>
                    <w:jc w:val="center"/>
                    <w:rPr>
                      <w:rFonts w:asciiTheme="minorBidi" w:hAnsiTheme="minorBidi" w:cstheme="minorBidi"/>
                      <w:szCs w:val="24"/>
                    </w:rPr>
                  </w:pPr>
                </w:p>
                <w:p w:rsidR="00D87B47" w:rsidRPr="00B902EB"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 xml:space="preserve">ฝ่ายขาย และ การตลาด </w:t>
                  </w:r>
                </w:p>
                <w:p w:rsidR="00D87B47" w:rsidRPr="00B902EB" w:rsidRDefault="00D87B47" w:rsidP="001E4687">
                  <w:pPr>
                    <w:spacing w:line="120" w:lineRule="exact"/>
                    <w:jc w:val="center"/>
                  </w:pPr>
                </w:p>
                <w:p w:rsidR="00D87B47" w:rsidRPr="00B902EB" w:rsidRDefault="00D87B47" w:rsidP="001E4687">
                  <w:pPr>
                    <w:spacing w:line="120" w:lineRule="exact"/>
                    <w:jc w:val="center"/>
                  </w:pPr>
                </w:p>
                <w:p w:rsidR="00D87B47" w:rsidRPr="00B902EB" w:rsidRDefault="00D87B47" w:rsidP="001E4687">
                  <w:pPr>
                    <w:jc w:val="center"/>
                    <w:rPr>
                      <w:rFonts w:ascii="Angsana New" w:hAnsi="Angsana New"/>
                    </w:rPr>
                  </w:pPr>
                </w:p>
                <w:p w:rsidR="00D87B47" w:rsidRDefault="00D87B47" w:rsidP="001E4687"/>
              </w:txbxContent>
            </v:textbox>
          </v:rect>
        </w:pict>
      </w:r>
      <w:r>
        <w:rPr>
          <w:rFonts w:asciiTheme="minorBidi" w:hAnsiTheme="minorBidi" w:cstheme="minorBidi"/>
          <w:noProof/>
        </w:rPr>
        <w:pict>
          <v:line id="_x0000_s1119" style="position:absolute;left:0;text-align:left;z-index:251671552;visibility:visible;mso-wrap-distance-left:3.17489mm;mso-wrap-distance-right:3.17489mm" from="113.15pt,9.35pt" to="113.1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"/>
        </w:pict>
      </w:r>
      <w:r>
        <w:rPr>
          <w:rFonts w:asciiTheme="minorBidi" w:hAnsiTheme="minorBidi" w:cstheme="minorBidi"/>
          <w:noProof/>
          <w:lang w:eastAsia="en-US"/>
        </w:rPr>
        <w:pict>
          <v:shape id="_x0000_s1134" type="#_x0000_t32" style="position:absolute;left:0;text-align:left;margin-left:-19.75pt;margin-top:10.1pt;width:133.25pt;height:0;z-index:251677696" o:connectortype="straight"/>
        </w:pict>
      </w:r>
      <w:r>
        <w:rPr>
          <w:rFonts w:asciiTheme="minorBidi" w:hAnsiTheme="minorBidi" w:cstheme="minorBidi"/>
          <w:noProof/>
        </w:rPr>
        <w:pict>
          <v:line id="_x0000_s1112" style="position:absolute;left:0;text-align:left;z-index:251672576;visibility:visible;mso-wrap-distance-left:3.17489mm;mso-wrap-distance-right:3.17489mm" from="-19pt,9.8pt" to="-19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"/>
        </w:pict>
      </w:r>
    </w:p>
    <w:p w:rsidR="001E4687" w:rsidRPr="00AD1E8D" w:rsidRDefault="00872BEF" w:rsidP="001E4687">
      <w:pPr>
        <w:jc w:val="both"/>
        <w:rPr>
          <w:rFonts w:asciiTheme="minorBidi" w:hAnsiTheme="minorBidi" w:cstheme="minorBidi"/>
        </w:rPr>
      </w:pPr>
      <w:r>
        <w:rPr>
          <w:rFonts w:asciiTheme="minorBidi" w:hAnsiTheme="minorBidi" w:cstheme="minorBidi"/>
          <w:noProof/>
        </w:rPr>
        <w:pict>
          <v:rect id="Rectangle 50" o:spid="_x0000_s1113" style="position:absolute;left:0;text-align:left;margin-left:154.15pt;margin-top:2.8pt;width:62.35pt;height:127.6pt;z-index:251673600;visibility:visible" strokeweight="2pt">
            <v:stroke linestyle="thinThin"/>
            <v:textbox style="mso-next-textbox:#Rectangle 50">
              <w:txbxContent>
                <w:p w:rsidR="00D87B47" w:rsidRPr="00B902EB" w:rsidRDefault="00D87B47" w:rsidP="001E4687">
                  <w:pPr>
                    <w:jc w:val="center"/>
                    <w:rPr>
                      <w:rFonts w:asciiTheme="minorBidi" w:hAnsiTheme="minorBidi" w:cstheme="minorBidi"/>
                    </w:rPr>
                  </w:pPr>
                  <w:r w:rsidRPr="005D4135">
                    <w:rPr>
                      <w:rFonts w:asciiTheme="minorBidi" w:hAnsiTheme="minorBidi" w:cstheme="minorBidi"/>
                      <w:cs/>
                    </w:rPr>
                    <w:t>รองประธาน</w:t>
                  </w:r>
                </w:p>
                <w:p w:rsidR="00D87B47" w:rsidRPr="00B902EB" w:rsidRDefault="00D87B47" w:rsidP="001E4687">
                  <w:pPr>
                    <w:jc w:val="center"/>
                    <w:rPr>
                      <w:rFonts w:asciiTheme="minorBidi" w:hAnsiTheme="minorBidi" w:cstheme="minorBidi"/>
                    </w:rPr>
                  </w:pPr>
                  <w:r w:rsidRPr="005D4135">
                    <w:rPr>
                      <w:rFonts w:asciiTheme="minorBidi" w:hAnsiTheme="minorBidi" w:cstheme="minorBidi"/>
                      <w:cs/>
                    </w:rPr>
                    <w:t>เจ้าหน้าที่บริหาร</w:t>
                  </w:r>
                </w:p>
                <w:p w:rsidR="00D87B47" w:rsidRPr="00B902EB" w:rsidRDefault="00D87B47" w:rsidP="001E4687">
                  <w:pPr>
                    <w:jc w:val="center"/>
                    <w:rPr>
                      <w:rFonts w:asciiTheme="minorBidi" w:hAnsiTheme="minorBidi" w:cstheme="minorBidi"/>
                    </w:rPr>
                  </w:pPr>
                </w:p>
                <w:p w:rsidR="00D87B47" w:rsidRPr="00B902EB" w:rsidRDefault="00D87B47" w:rsidP="001E4687">
                  <w:pPr>
                    <w:jc w:val="center"/>
                    <w:rPr>
                      <w:rFonts w:asciiTheme="minorBidi" w:hAnsiTheme="minorBidi" w:cstheme="minorBidi"/>
                    </w:rPr>
                  </w:pPr>
                  <w:r w:rsidRPr="005D4135">
                    <w:rPr>
                      <w:rFonts w:asciiTheme="minorBidi" w:hAnsiTheme="minorBidi" w:cstheme="minorBidi"/>
                      <w:cs/>
                    </w:rPr>
                    <w:t>ฝ่ายบริหารทรัพย์สินโรงแรม</w:t>
                  </w:r>
                </w:p>
                <w:p w:rsidR="00D87B47" w:rsidRPr="005D4135" w:rsidRDefault="00D87B47" w:rsidP="001E4687">
                  <w:pPr>
                    <w:jc w:val="center"/>
                    <w:rPr>
                      <w:rFonts w:asciiTheme="minorBidi" w:hAnsiTheme="minorBidi" w:cstheme="minorBidi"/>
                    </w:rPr>
                  </w:pPr>
                </w:p>
              </w:txbxContent>
            </v:textbox>
          </v:rect>
        </w:pict>
      </w:r>
      <w:r>
        <w:rPr>
          <w:rFonts w:asciiTheme="minorBidi" w:hAnsiTheme="minorBidi" w:cstheme="minorBidi"/>
          <w:noProof/>
        </w:rPr>
        <w:pict>
          <v:rect id="Rectangle 47" o:spid="_x0000_s1099" style="position:absolute;left:0;text-align:left;margin-left:223.3pt;margin-top:3.55pt;width:59.55pt;height:127.85pt;z-index:251674624;visibility:visible" strokeweight="2pt">
            <v:stroke linestyle="thinThin"/>
            <v:textbox style="mso-next-textbox:#Rectangle 47">
              <w:txbxContent>
                <w:p w:rsidR="00D87B47" w:rsidRPr="00B902EB"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รองประธาน</w:t>
                  </w:r>
                </w:p>
                <w:p w:rsidR="00D87B47" w:rsidRPr="00B902EB"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เจ้าหน้าที่บริหาร</w:t>
                  </w:r>
                </w:p>
                <w:p w:rsidR="00D87B47" w:rsidRDefault="00D87B47" w:rsidP="00F815C9">
                  <w:pPr>
                    <w:pStyle w:val="BodyText"/>
                    <w:spacing w:after="60"/>
                    <w:jc w:val="center"/>
                    <w:rPr>
                      <w:rFonts w:asciiTheme="minorBidi" w:hAnsiTheme="minorBidi" w:cstheme="minorBidi"/>
                      <w:szCs w:val="24"/>
                    </w:rPr>
                  </w:pPr>
                  <w:r w:rsidRPr="005D4135">
                    <w:rPr>
                      <w:rFonts w:asciiTheme="minorBidi" w:hAnsiTheme="minorBidi" w:cstheme="minorBidi"/>
                      <w:szCs w:val="24"/>
                      <w:cs/>
                    </w:rPr>
                    <w:t>ฝ่าย</w:t>
                  </w:r>
                </w:p>
                <w:p w:rsidR="00D87B47" w:rsidRPr="00B902EB" w:rsidRDefault="00D87B47" w:rsidP="00F815C9">
                  <w:pPr>
                    <w:pStyle w:val="BodyText"/>
                    <w:spacing w:after="0"/>
                    <w:jc w:val="center"/>
                    <w:rPr>
                      <w:rFonts w:asciiTheme="minorBidi" w:hAnsiTheme="minorBidi" w:cstheme="minorBidi"/>
                      <w:szCs w:val="24"/>
                    </w:rPr>
                  </w:pPr>
                  <w:r w:rsidRPr="005D4135">
                    <w:rPr>
                      <w:rFonts w:asciiTheme="minorBidi" w:hAnsiTheme="minorBidi" w:cstheme="minorBidi"/>
                      <w:szCs w:val="24"/>
                      <w:cs/>
                    </w:rPr>
                    <w:t>ปฎิบัติการ</w:t>
                  </w:r>
                </w:p>
                <w:p w:rsidR="00D87B47" w:rsidRPr="00B902EB" w:rsidRDefault="00D87B47" w:rsidP="001E4687">
                  <w:pPr>
                    <w:jc w:val="center"/>
                    <w:rPr>
                      <w:rFonts w:asciiTheme="minorBidi" w:hAnsiTheme="minorBidi" w:cstheme="minorBidi"/>
                    </w:rPr>
                  </w:pPr>
                </w:p>
                <w:p w:rsidR="00D87B47" w:rsidRPr="00B902EB" w:rsidRDefault="00D87B47" w:rsidP="001E4687">
                  <w:pPr>
                    <w:jc w:val="center"/>
                    <w:rPr>
                      <w:rFonts w:asciiTheme="minorBidi" w:hAnsiTheme="minorBidi" w:cstheme="minorBidi"/>
                    </w:rPr>
                  </w:pPr>
                </w:p>
              </w:txbxContent>
            </v:textbox>
          </v:rect>
        </w:pict>
      </w:r>
      <w:r>
        <w:rPr>
          <w:rFonts w:asciiTheme="minorBidi" w:hAnsiTheme="minorBidi" w:cstheme="minorBidi"/>
          <w:noProof/>
        </w:rPr>
        <w:pict>
          <v:rect id="_x0000_s1114" style="position:absolute;left:0;text-align:left;margin-left:293.65pt;margin-top:3.15pt;width:59.55pt;height:128.25pt;z-index:251675648;visibility:visible" strokeweight="2pt">
            <v:stroke linestyle="thinThin"/>
            <v:textbox>
              <w:txbxContent>
                <w:p w:rsidR="00D87B47" w:rsidRPr="00B902EB" w:rsidRDefault="00D87B47" w:rsidP="001E4687">
                  <w:pPr>
                    <w:jc w:val="center"/>
                    <w:rPr>
                      <w:rFonts w:asciiTheme="minorBidi" w:hAnsiTheme="minorBidi" w:cstheme="minorBidi"/>
                    </w:rPr>
                  </w:pPr>
                  <w:r w:rsidRPr="005D4135">
                    <w:rPr>
                      <w:rFonts w:asciiTheme="minorBidi" w:hAnsiTheme="minorBidi" w:cstheme="minorBidi"/>
                      <w:cs/>
                    </w:rPr>
                    <w:t>รองประธาน</w:t>
                  </w:r>
                </w:p>
                <w:p w:rsidR="00D87B47" w:rsidRPr="00B902EB" w:rsidRDefault="00D87B47" w:rsidP="001E4687">
                  <w:pPr>
                    <w:jc w:val="center"/>
                    <w:rPr>
                      <w:rFonts w:asciiTheme="minorBidi" w:hAnsiTheme="minorBidi" w:cstheme="minorBidi"/>
                    </w:rPr>
                  </w:pPr>
                  <w:r w:rsidRPr="005D4135">
                    <w:rPr>
                      <w:rFonts w:asciiTheme="minorBidi" w:hAnsiTheme="minorBidi" w:cstheme="minorBidi"/>
                      <w:cs/>
                    </w:rPr>
                    <w:t>เจ้าหน้าที่บริหาร</w:t>
                  </w:r>
                </w:p>
                <w:p w:rsidR="00D87B47" w:rsidRPr="00B902EB" w:rsidRDefault="00D87B47" w:rsidP="001E4687">
                  <w:pPr>
                    <w:jc w:val="center"/>
                    <w:rPr>
                      <w:rFonts w:asciiTheme="minorBidi" w:hAnsiTheme="minorBidi" w:cstheme="minorBidi"/>
                    </w:rPr>
                  </w:pPr>
                </w:p>
                <w:p w:rsidR="00D87B47" w:rsidRPr="00B902EB" w:rsidRDefault="00D87B47" w:rsidP="001E4687">
                  <w:pPr>
                    <w:jc w:val="center"/>
                    <w:rPr>
                      <w:rFonts w:asciiTheme="minorBidi" w:hAnsiTheme="minorBidi" w:cstheme="minorBidi"/>
                    </w:rPr>
                  </w:pPr>
                  <w:r w:rsidRPr="005D4135">
                    <w:rPr>
                      <w:rFonts w:asciiTheme="minorBidi" w:hAnsiTheme="minorBidi" w:cstheme="minorBidi"/>
                      <w:cs/>
                    </w:rPr>
                    <w:t>ฝ่ายบัญชี</w:t>
                  </w:r>
                </w:p>
                <w:p w:rsidR="00D87B47" w:rsidRPr="00B902EB" w:rsidRDefault="00D87B47" w:rsidP="001E4687">
                  <w:pPr>
                    <w:jc w:val="center"/>
                    <w:rPr>
                      <w:rFonts w:asciiTheme="minorBidi" w:hAnsiTheme="minorBidi" w:cstheme="minorBidi"/>
                    </w:rPr>
                  </w:pPr>
                </w:p>
                <w:p w:rsidR="00D87B47" w:rsidRPr="005D4135" w:rsidRDefault="00D87B47" w:rsidP="001E4687">
                  <w:pPr>
                    <w:jc w:val="center"/>
                    <w:rPr>
                      <w:rFonts w:asciiTheme="majorBidi" w:hAnsiTheme="majorBidi" w:cstheme="majorBidi"/>
                    </w:rPr>
                  </w:pPr>
                </w:p>
              </w:txbxContent>
            </v:textbox>
          </v:rect>
        </w:pict>
      </w:r>
      <w:r>
        <w:rPr>
          <w:rFonts w:asciiTheme="minorBidi" w:hAnsiTheme="minorBidi" w:cstheme="minorBidi"/>
          <w:noProof/>
        </w:rPr>
        <w:pict>
          <v:rect id="Rectangle 48" o:spid="_x0000_s1100" style="position:absolute;left:0;text-align:left;margin-left:-51.2pt;margin-top:5.95pt;width:56.7pt;height:126.95pt;z-index:251676672;visibility:visible" strokeweight="2pt">
            <v:stroke linestyle="thinThin"/>
            <v:textbox style="mso-next-textbox:#Rectangle 48">
              <w:txbxContent>
                <w:p w:rsidR="00D87B47" w:rsidRPr="00B902EB"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รองประธาน</w:t>
                  </w:r>
                </w:p>
                <w:p w:rsidR="00D87B47" w:rsidRPr="00B902EB"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เจ้าหน้าที่บริหาร</w:t>
                  </w:r>
                </w:p>
                <w:p w:rsidR="00D87B47" w:rsidRPr="00B902EB" w:rsidRDefault="00D87B47" w:rsidP="001E4687">
                  <w:pPr>
                    <w:pStyle w:val="BodyText"/>
                    <w:jc w:val="center"/>
                    <w:rPr>
                      <w:rFonts w:asciiTheme="minorBidi" w:hAnsiTheme="minorBidi" w:cstheme="minorBidi"/>
                      <w:szCs w:val="24"/>
                    </w:rPr>
                  </w:pPr>
                </w:p>
                <w:p w:rsidR="00D87B47" w:rsidRPr="00B902EB" w:rsidRDefault="00D87B47" w:rsidP="001E4687">
                  <w:pPr>
                    <w:pStyle w:val="BodyText"/>
                    <w:jc w:val="center"/>
                    <w:rPr>
                      <w:rFonts w:asciiTheme="minorBidi" w:hAnsiTheme="minorBidi" w:cstheme="minorBidi"/>
                      <w:szCs w:val="24"/>
                    </w:rPr>
                  </w:pPr>
                  <w:r w:rsidRPr="005D4135">
                    <w:rPr>
                      <w:rFonts w:asciiTheme="minorBidi" w:hAnsiTheme="minorBidi" w:cstheme="minorBidi"/>
                      <w:szCs w:val="24"/>
                      <w:cs/>
                    </w:rPr>
                    <w:t>ฝ่ายพัฒนาธุรกิจ</w:t>
                  </w:r>
                </w:p>
                <w:p w:rsidR="00D87B47" w:rsidRPr="00B902EB" w:rsidRDefault="00D87B47" w:rsidP="001E4687">
                  <w:pPr>
                    <w:spacing w:line="120" w:lineRule="exact"/>
                    <w:jc w:val="center"/>
                    <w:rPr>
                      <w:rFonts w:asciiTheme="minorBidi" w:hAnsiTheme="minorBidi" w:cstheme="minorBidi"/>
                    </w:rPr>
                  </w:pPr>
                </w:p>
                <w:p w:rsidR="00D87B47" w:rsidRPr="00B902EB" w:rsidRDefault="00D87B47" w:rsidP="001E4687">
                  <w:pPr>
                    <w:spacing w:line="120" w:lineRule="exact"/>
                    <w:jc w:val="center"/>
                    <w:rPr>
                      <w:rFonts w:asciiTheme="minorBidi" w:hAnsiTheme="minorBidi" w:cstheme="minorBidi"/>
                    </w:rPr>
                  </w:pPr>
                </w:p>
                <w:p w:rsidR="00D87B47" w:rsidRPr="00B902EB" w:rsidRDefault="00D87B47" w:rsidP="001E4687">
                  <w:pPr>
                    <w:spacing w:line="120" w:lineRule="exact"/>
                    <w:jc w:val="center"/>
                    <w:rPr>
                      <w:rFonts w:asciiTheme="minorBidi" w:hAnsiTheme="minorBidi" w:cstheme="minorBidi"/>
                    </w:rPr>
                  </w:pPr>
                </w:p>
                <w:p w:rsidR="00D87B47" w:rsidRPr="00B902EB" w:rsidRDefault="00D87B47" w:rsidP="001E4687">
                  <w:pPr>
                    <w:spacing w:line="120" w:lineRule="exact"/>
                    <w:jc w:val="center"/>
                    <w:rPr>
                      <w:rFonts w:asciiTheme="minorBidi" w:hAnsiTheme="minorBidi" w:cstheme="minorBidi"/>
                      <w:sz w:val="36"/>
                      <w:szCs w:val="36"/>
                    </w:rPr>
                  </w:pPr>
                </w:p>
                <w:p w:rsidR="00D87B47" w:rsidRPr="00B902EB" w:rsidRDefault="00D87B47" w:rsidP="001E4687">
                  <w:pPr>
                    <w:spacing w:line="120" w:lineRule="exact"/>
                    <w:jc w:val="center"/>
                  </w:pPr>
                </w:p>
                <w:p w:rsidR="00D87B47" w:rsidRDefault="00D87B47" w:rsidP="001E4687">
                  <w:pPr>
                    <w:jc w:val="center"/>
                    <w:rPr>
                      <w:rFonts w:ascii="Angsana New" w:hAnsi="Angsana New"/>
                    </w:rPr>
                  </w:pPr>
                </w:p>
                <w:p w:rsidR="00D87B47" w:rsidRDefault="00D87B47" w:rsidP="001E4687">
                  <w:pPr>
                    <w:jc w:val="center"/>
                    <w:rPr>
                      <w:rFonts w:ascii="Angsana New" w:hAnsi="Angsana New"/>
                      <w:b/>
                      <w:bCs/>
                    </w:rPr>
                  </w:pPr>
                </w:p>
                <w:p w:rsidR="00D87B47" w:rsidRDefault="00D87B47" w:rsidP="001E4687">
                  <w:pPr>
                    <w:jc w:val="center"/>
                    <w:rPr>
                      <w:rFonts w:ascii="Angsana New" w:hAnsi="Angsana New"/>
                      <w:b/>
                      <w:bCs/>
                    </w:rPr>
                  </w:pPr>
                </w:p>
              </w:txbxContent>
            </v:textbox>
          </v:rect>
        </w:pict>
      </w:r>
      <w:r w:rsidR="001E4687" w:rsidRPr="00AD1E8D">
        <w:rPr>
          <w:rFonts w:asciiTheme="minorBidi" w:hAnsiTheme="minorBidi" w:cstheme="minorBidi"/>
        </w:rPr>
        <w:t xml:space="preserve"> </w:t>
      </w:r>
    </w:p>
    <w:p w:rsidR="001E4687" w:rsidRPr="00AD1E8D" w:rsidRDefault="001E4687" w:rsidP="001E4687">
      <w:pPr>
        <w:jc w:val="both"/>
        <w:rPr>
          <w:rFonts w:asciiTheme="minorBidi" w:hAnsiTheme="minorBidi" w:cstheme="minorBidi"/>
        </w:rPr>
      </w:pPr>
    </w:p>
    <w:p w:rsidR="001E4687" w:rsidRPr="00AD1E8D" w:rsidRDefault="001E4687" w:rsidP="001E4687">
      <w:pPr>
        <w:jc w:val="both"/>
        <w:rPr>
          <w:rFonts w:asciiTheme="minorBidi" w:hAnsiTheme="minorBidi" w:cstheme="minorBidi"/>
        </w:rPr>
      </w:pPr>
    </w:p>
    <w:p w:rsidR="001E4687" w:rsidRPr="00AD1E8D" w:rsidRDefault="001E4687" w:rsidP="001E4687">
      <w:pPr>
        <w:jc w:val="both"/>
        <w:rPr>
          <w:rFonts w:asciiTheme="minorBidi" w:hAnsiTheme="minorBidi" w:cstheme="minorBidi"/>
        </w:rPr>
      </w:pPr>
    </w:p>
    <w:p w:rsidR="001E4687" w:rsidRPr="00AD1E8D" w:rsidRDefault="001E4687" w:rsidP="001E4687">
      <w:pPr>
        <w:jc w:val="both"/>
        <w:rPr>
          <w:rFonts w:asciiTheme="minorBidi" w:hAnsiTheme="minorBidi" w:cstheme="minorBidi"/>
        </w:rPr>
      </w:pPr>
    </w:p>
    <w:p w:rsidR="001E4687" w:rsidRPr="00AD1E8D" w:rsidRDefault="001E4687" w:rsidP="001E4687">
      <w:pPr>
        <w:jc w:val="both"/>
        <w:rPr>
          <w:rFonts w:asciiTheme="minorBidi" w:hAnsiTheme="minorBidi" w:cstheme="minorBidi"/>
        </w:rPr>
      </w:pPr>
    </w:p>
    <w:p w:rsidR="001E4687" w:rsidRPr="00AD1E8D" w:rsidRDefault="001E4687" w:rsidP="001E4687">
      <w:pPr>
        <w:jc w:val="both"/>
        <w:rPr>
          <w:rFonts w:asciiTheme="minorBidi" w:hAnsiTheme="minorBidi" w:cstheme="minorBidi"/>
        </w:rPr>
      </w:pPr>
    </w:p>
    <w:p w:rsidR="00E13A6D" w:rsidRPr="00666532" w:rsidRDefault="00E13A6D" w:rsidP="00E13A6D">
      <w:pPr>
        <w:ind w:left="900" w:hanging="540"/>
        <w:jc w:val="both"/>
        <w:rPr>
          <w:rFonts w:ascii="Cordia New" w:hAnsi="Cordia New" w:cs="Cordia New"/>
          <w:sz w:val="28"/>
          <w:szCs w:val="28"/>
        </w:rPr>
      </w:pPr>
      <w:r w:rsidRPr="00D253A9">
        <w:rPr>
          <w:rFonts w:ascii="Cordia New" w:hAnsi="Cordia New" w:cs="Cordia New"/>
          <w:b/>
          <w:bCs/>
          <w:sz w:val="28"/>
          <w:szCs w:val="28"/>
        </w:rPr>
        <w:lastRenderedPageBreak/>
        <w:t>8</w:t>
      </w:r>
      <w:r w:rsidRPr="00666532">
        <w:rPr>
          <w:rFonts w:ascii="Cordia New" w:hAnsi="Cordia New" w:cs="Cordia New"/>
          <w:b/>
          <w:bCs/>
          <w:sz w:val="28"/>
          <w:szCs w:val="28"/>
        </w:rPr>
        <w:t>.</w:t>
      </w:r>
      <w:r w:rsidRPr="00D253A9">
        <w:rPr>
          <w:rFonts w:ascii="Cordia New" w:hAnsi="Cordia New" w:cs="Cordia New"/>
          <w:b/>
          <w:bCs/>
          <w:sz w:val="28"/>
          <w:szCs w:val="28"/>
        </w:rPr>
        <w:t>3</w:t>
      </w:r>
      <w:r w:rsidRPr="00666532">
        <w:rPr>
          <w:rFonts w:ascii="Cordia New" w:hAnsi="Cordia New" w:cs="Cordia New"/>
          <w:b/>
          <w:bCs/>
          <w:sz w:val="28"/>
          <w:szCs w:val="28"/>
        </w:rPr>
        <w:tab/>
      </w:r>
      <w:r w:rsidRPr="00666532">
        <w:rPr>
          <w:rFonts w:ascii="Cordia New" w:hAnsi="Cordia New" w:cs="Cordia New"/>
          <w:b/>
          <w:bCs/>
          <w:sz w:val="28"/>
          <w:szCs w:val="28"/>
          <w:cs/>
        </w:rPr>
        <w:t>เลขานุการบริษัท</w:t>
      </w:r>
    </w:p>
    <w:p w:rsidR="00E13A6D" w:rsidRPr="0086400B" w:rsidRDefault="00E13A6D" w:rsidP="00E13A6D">
      <w:pPr>
        <w:spacing w:before="200" w:after="200"/>
        <w:ind w:left="900" w:hanging="547"/>
        <w:jc w:val="thaiDistribute"/>
        <w:rPr>
          <w:rFonts w:ascii="Cordia New" w:hAnsi="Cordia New" w:cs="Cordia New"/>
          <w:sz w:val="28"/>
          <w:szCs w:val="28"/>
        </w:rPr>
      </w:pPr>
      <w:r w:rsidRPr="00666532">
        <w:rPr>
          <w:rFonts w:ascii="Cordia New" w:hAnsi="Cordia New" w:cs="Cordia New"/>
          <w:sz w:val="28"/>
          <w:szCs w:val="28"/>
        </w:rPr>
        <w:tab/>
      </w:r>
      <w:r w:rsidRPr="00666532">
        <w:rPr>
          <w:rFonts w:ascii="Cordia New" w:hAnsi="Cordia New" w:cs="Cordia New"/>
          <w:sz w:val="28"/>
          <w:szCs w:val="28"/>
        </w:rPr>
        <w:tab/>
      </w:r>
      <w:r w:rsidR="0086400B" w:rsidRPr="0086400B">
        <w:rPr>
          <w:rFonts w:asciiTheme="minorBidi" w:hAnsiTheme="minorBidi" w:cstheme="minorBidi"/>
          <w:sz w:val="28"/>
          <w:szCs w:val="28"/>
          <w:cs/>
        </w:rPr>
        <w:t>คณะกรรมการ</w:t>
      </w:r>
      <w:r w:rsidR="0086400B" w:rsidRPr="0086400B">
        <w:rPr>
          <w:rFonts w:asciiTheme="minorBidi" w:hAnsiTheme="minorBidi" w:cstheme="minorBidi" w:hint="cs"/>
          <w:sz w:val="28"/>
          <w:szCs w:val="28"/>
          <w:cs/>
        </w:rPr>
        <w:t xml:space="preserve">บริษัทฯ </w:t>
      </w:r>
      <w:r w:rsidR="0086400B" w:rsidRPr="0086400B">
        <w:rPr>
          <w:rFonts w:asciiTheme="minorBidi" w:hAnsiTheme="minorBidi" w:cstheme="minorBidi"/>
          <w:sz w:val="28"/>
          <w:szCs w:val="28"/>
          <w:cs/>
        </w:rPr>
        <w:t xml:space="preserve">ได้แต่งตั้ง นายสมชาย ตรีรัตนาพิทักษ์ รองประธานเจ้าหน้าที่บริหารฝ่ายกฎหมาย เข้าดำรงตำแหน่งเป็นเลขานุการบริษัทเมื่อวันที่ </w:t>
      </w:r>
      <w:r w:rsidR="0086400B" w:rsidRPr="0086400B">
        <w:rPr>
          <w:rFonts w:asciiTheme="minorBidi" w:hAnsiTheme="minorBidi" w:cstheme="minorBidi"/>
          <w:sz w:val="28"/>
          <w:szCs w:val="28"/>
        </w:rPr>
        <w:t>29</w:t>
      </w:r>
      <w:r w:rsidR="0086400B" w:rsidRPr="0086400B">
        <w:rPr>
          <w:rFonts w:asciiTheme="minorBidi" w:hAnsiTheme="minorBidi" w:cstheme="minorBidi"/>
          <w:sz w:val="28"/>
          <w:szCs w:val="28"/>
          <w:cs/>
        </w:rPr>
        <w:t xml:space="preserve"> มกราคม พ.ศ. </w:t>
      </w:r>
      <w:r w:rsidR="0086400B" w:rsidRPr="0086400B">
        <w:rPr>
          <w:rFonts w:asciiTheme="minorBidi" w:hAnsiTheme="minorBidi" w:cstheme="minorBidi"/>
          <w:sz w:val="28"/>
          <w:szCs w:val="28"/>
        </w:rPr>
        <w:t>2559</w:t>
      </w:r>
      <w:r w:rsidR="0086400B" w:rsidRPr="0086400B">
        <w:rPr>
          <w:rFonts w:asciiTheme="minorBidi" w:hAnsiTheme="minorBidi" w:cstheme="minorBidi"/>
          <w:sz w:val="28"/>
          <w:szCs w:val="28"/>
          <w:cs/>
        </w:rPr>
        <w:t xml:space="preserve"> โดยมีหน้าที่และความรับผิดชอบตาม</w:t>
      </w:r>
      <w:r w:rsidR="0086400B" w:rsidRPr="00FB71A3">
        <w:rPr>
          <w:rFonts w:asciiTheme="minorBidi" w:hAnsiTheme="minorBidi" w:cstheme="minorBidi"/>
          <w:sz w:val="28"/>
          <w:szCs w:val="28"/>
          <w:cs/>
        </w:rPr>
        <w:t xml:space="preserve">เอกสารแนบ </w:t>
      </w:r>
      <w:r w:rsidR="00FB71A3" w:rsidRPr="00FB71A3">
        <w:rPr>
          <w:rFonts w:asciiTheme="minorBidi" w:hAnsiTheme="minorBidi" w:cstheme="minorBidi"/>
          <w:sz w:val="28"/>
          <w:szCs w:val="28"/>
        </w:rPr>
        <w:t>1</w:t>
      </w:r>
      <w:r w:rsidR="0086400B" w:rsidRPr="0086400B">
        <w:rPr>
          <w:rFonts w:asciiTheme="minorBidi" w:hAnsiTheme="minorBidi" w:cstheme="minorBidi"/>
          <w:sz w:val="28"/>
          <w:szCs w:val="28"/>
        </w:rPr>
        <w:t xml:space="preserve"> </w:t>
      </w:r>
      <w:r w:rsidRPr="0086400B">
        <w:rPr>
          <w:rFonts w:ascii="Cordia New" w:hAnsi="Cordia New" w:cs="Cordia New"/>
          <w:sz w:val="28"/>
          <w:szCs w:val="28"/>
          <w:cs/>
        </w:rPr>
        <w:t xml:space="preserve"> </w:t>
      </w:r>
    </w:p>
    <w:p w:rsidR="00E13A6D" w:rsidRPr="00666532" w:rsidRDefault="00E13A6D" w:rsidP="00E13A6D">
      <w:pPr>
        <w:spacing w:before="200" w:after="200"/>
        <w:ind w:left="900" w:hanging="540"/>
        <w:jc w:val="both"/>
        <w:rPr>
          <w:rFonts w:ascii="Cordia New" w:hAnsi="Cordia New" w:cs="Cordia New"/>
          <w:b/>
          <w:bCs/>
          <w:sz w:val="28"/>
          <w:szCs w:val="28"/>
        </w:rPr>
      </w:pPr>
      <w:r w:rsidRPr="00D253A9">
        <w:rPr>
          <w:rFonts w:ascii="Cordia New" w:hAnsi="Cordia New" w:cs="Cordia New"/>
          <w:b/>
          <w:bCs/>
          <w:sz w:val="28"/>
          <w:szCs w:val="28"/>
        </w:rPr>
        <w:t>8</w:t>
      </w:r>
      <w:r w:rsidRPr="00666532">
        <w:rPr>
          <w:rFonts w:ascii="Cordia New" w:hAnsi="Cordia New" w:cs="Cordia New"/>
          <w:b/>
          <w:bCs/>
          <w:sz w:val="28"/>
          <w:szCs w:val="28"/>
          <w:cs/>
        </w:rPr>
        <w:t>.</w:t>
      </w:r>
      <w:r w:rsidRPr="00D253A9">
        <w:rPr>
          <w:rFonts w:ascii="Cordia New" w:hAnsi="Cordia New" w:cs="Cordia New"/>
          <w:b/>
          <w:bCs/>
          <w:sz w:val="28"/>
          <w:szCs w:val="28"/>
        </w:rPr>
        <w:t>4</w:t>
      </w:r>
      <w:r w:rsidRPr="00666532">
        <w:rPr>
          <w:rFonts w:ascii="Cordia New" w:hAnsi="Cordia New" w:cs="Cordia New"/>
          <w:b/>
          <w:bCs/>
          <w:sz w:val="28"/>
          <w:szCs w:val="28"/>
          <w:cs/>
        </w:rPr>
        <w:tab/>
        <w:t>ค่าตอบแทนของกรรมการ กรรมการบริหาร และผู้บริหาร</w:t>
      </w:r>
    </w:p>
    <w:p w:rsidR="00E13A6D" w:rsidRPr="00666532" w:rsidRDefault="00E13A6D" w:rsidP="00E13A6D">
      <w:pPr>
        <w:pStyle w:val="Heading4"/>
        <w:spacing w:before="200" w:after="200"/>
        <w:ind w:left="1440" w:hanging="540"/>
        <w:rPr>
          <w:rFonts w:ascii="Cordia New" w:hAnsi="Cordia New"/>
          <w:b/>
          <w:bCs/>
          <w:sz w:val="28"/>
          <w:szCs w:val="28"/>
        </w:rPr>
      </w:pPr>
      <w:r w:rsidRPr="00D253A9">
        <w:rPr>
          <w:rFonts w:ascii="Cordia New" w:hAnsi="Cordia New"/>
          <w:b/>
          <w:bCs/>
          <w:sz w:val="28"/>
          <w:szCs w:val="28"/>
        </w:rPr>
        <w:t>8</w:t>
      </w:r>
      <w:r w:rsidRPr="00666532">
        <w:rPr>
          <w:rFonts w:ascii="Cordia New" w:hAnsi="Cordia New"/>
          <w:b/>
          <w:bCs/>
          <w:sz w:val="28"/>
          <w:szCs w:val="28"/>
          <w:cs/>
        </w:rPr>
        <w:t>.</w:t>
      </w:r>
      <w:r w:rsidRPr="00D253A9">
        <w:rPr>
          <w:rFonts w:ascii="Cordia New" w:hAnsi="Cordia New"/>
          <w:b/>
          <w:bCs/>
          <w:sz w:val="28"/>
          <w:szCs w:val="28"/>
        </w:rPr>
        <w:t>4</w:t>
      </w:r>
      <w:r w:rsidRPr="00666532">
        <w:rPr>
          <w:rFonts w:ascii="Cordia New" w:hAnsi="Cordia New"/>
          <w:b/>
          <w:bCs/>
          <w:sz w:val="28"/>
          <w:szCs w:val="28"/>
          <w:cs/>
        </w:rPr>
        <w:t>.</w:t>
      </w:r>
      <w:r w:rsidRPr="00D253A9">
        <w:rPr>
          <w:rFonts w:ascii="Cordia New" w:hAnsi="Cordia New"/>
          <w:b/>
          <w:bCs/>
          <w:sz w:val="28"/>
          <w:szCs w:val="28"/>
        </w:rPr>
        <w:t>1</w:t>
      </w:r>
      <w:r w:rsidRPr="00666532">
        <w:rPr>
          <w:rFonts w:ascii="Cordia New" w:hAnsi="Cordia New"/>
          <w:b/>
          <w:bCs/>
          <w:sz w:val="28"/>
          <w:szCs w:val="28"/>
          <w:cs/>
        </w:rPr>
        <w:tab/>
        <w:t>ค่าตอบแทนที่เป็นตัวเงิน</w:t>
      </w:r>
    </w:p>
    <w:p w:rsidR="00E13A6D" w:rsidRPr="003964F8" w:rsidRDefault="00E13A6D" w:rsidP="00E13A6D">
      <w:pPr>
        <w:pStyle w:val="Heading4"/>
        <w:spacing w:before="200" w:after="200"/>
        <w:ind w:left="1440" w:hanging="540"/>
        <w:rPr>
          <w:rFonts w:ascii="Cordia New" w:hAnsi="Cordia New"/>
          <w:sz w:val="28"/>
          <w:szCs w:val="28"/>
          <w:u w:val="single"/>
        </w:rPr>
      </w:pPr>
      <w:r w:rsidRPr="003964F8">
        <w:rPr>
          <w:rFonts w:ascii="Cordia New" w:hAnsi="Cordia New"/>
          <w:b/>
          <w:bCs/>
          <w:sz w:val="28"/>
          <w:szCs w:val="28"/>
          <w:cs/>
        </w:rPr>
        <w:tab/>
      </w:r>
      <w:r w:rsidRPr="003964F8">
        <w:rPr>
          <w:rFonts w:ascii="Cordia New" w:hAnsi="Cordia New"/>
          <w:sz w:val="28"/>
          <w:szCs w:val="28"/>
          <w:u w:val="single"/>
          <w:cs/>
        </w:rPr>
        <w:t>ค่าตอบแทนกรรมการ</w:t>
      </w:r>
      <w:r w:rsidRPr="003964F8">
        <w:rPr>
          <w:rFonts w:ascii="Cordia New" w:hAnsi="Cordia New"/>
          <w:sz w:val="28"/>
          <w:szCs w:val="28"/>
          <w:cs/>
        </w:rPr>
        <w:t xml:space="preserve"> </w:t>
      </w:r>
    </w:p>
    <w:tbl>
      <w:tblPr>
        <w:tblW w:w="107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2127"/>
        <w:gridCol w:w="1275"/>
        <w:gridCol w:w="1276"/>
        <w:gridCol w:w="1242"/>
        <w:gridCol w:w="1168"/>
        <w:gridCol w:w="1275"/>
      </w:tblGrid>
      <w:tr w:rsidR="003964F8" w:rsidRPr="00AD1E8D" w:rsidTr="007D3EEF">
        <w:tc>
          <w:tcPr>
            <w:tcW w:w="2410" w:type="dxa"/>
            <w:vMerge w:val="restart"/>
            <w:vAlign w:val="center"/>
          </w:tcPr>
          <w:p w:rsidR="003964F8" w:rsidRPr="00AD1E8D" w:rsidRDefault="003964F8" w:rsidP="007D3EEF">
            <w:pPr>
              <w:jc w:val="center"/>
              <w:rPr>
                <w:rFonts w:asciiTheme="minorBidi" w:hAnsiTheme="minorBidi" w:cstheme="minorBidi"/>
                <w:b/>
                <w:bCs/>
              </w:rPr>
            </w:pPr>
            <w:r w:rsidRPr="003D20A5">
              <w:rPr>
                <w:rFonts w:asciiTheme="minorBidi" w:hAnsiTheme="minorBidi" w:cstheme="minorBidi"/>
                <w:b/>
                <w:bCs/>
                <w:cs/>
              </w:rPr>
              <w:t>รายชื่อกรรมการ</w:t>
            </w:r>
          </w:p>
        </w:tc>
        <w:tc>
          <w:tcPr>
            <w:tcW w:w="2127" w:type="dxa"/>
            <w:vMerge w:val="restart"/>
            <w:vAlign w:val="center"/>
          </w:tcPr>
          <w:p w:rsidR="003964F8" w:rsidRPr="00AD1E8D" w:rsidRDefault="003964F8" w:rsidP="007D3EEF">
            <w:pPr>
              <w:jc w:val="center"/>
              <w:rPr>
                <w:rFonts w:asciiTheme="minorBidi" w:hAnsiTheme="minorBidi" w:cstheme="minorBidi"/>
                <w:b/>
                <w:bCs/>
                <w:cs/>
              </w:rPr>
            </w:pPr>
            <w:r w:rsidRPr="003D20A5">
              <w:rPr>
                <w:rFonts w:asciiTheme="minorBidi" w:hAnsiTheme="minorBidi" w:cstheme="minorBidi"/>
                <w:b/>
                <w:bCs/>
                <w:cs/>
              </w:rPr>
              <w:t>ตำแหน่ง</w:t>
            </w:r>
          </w:p>
        </w:tc>
        <w:tc>
          <w:tcPr>
            <w:tcW w:w="1275" w:type="dxa"/>
          </w:tcPr>
          <w:p w:rsidR="003964F8" w:rsidRPr="00AD1E8D" w:rsidRDefault="003964F8" w:rsidP="007D3EEF">
            <w:pPr>
              <w:jc w:val="center"/>
              <w:rPr>
                <w:rFonts w:asciiTheme="minorBidi" w:hAnsiTheme="minorBidi" w:cstheme="minorBidi"/>
                <w:b/>
                <w:bCs/>
                <w:cs/>
              </w:rPr>
            </w:pPr>
          </w:p>
        </w:tc>
        <w:tc>
          <w:tcPr>
            <w:tcW w:w="4961" w:type="dxa"/>
            <w:gridSpan w:val="4"/>
            <w:tcBorders>
              <w:right w:val="single" w:sz="4" w:space="0" w:color="auto"/>
            </w:tcBorders>
          </w:tcPr>
          <w:p w:rsidR="003964F8" w:rsidRPr="003D20A5" w:rsidRDefault="003964F8" w:rsidP="007D3EEF">
            <w:pPr>
              <w:jc w:val="center"/>
              <w:rPr>
                <w:rFonts w:asciiTheme="minorBidi" w:hAnsiTheme="minorBidi" w:cstheme="minorBidi"/>
                <w:b/>
                <w:bCs/>
                <w:cs/>
              </w:rPr>
            </w:pPr>
            <w:r w:rsidRPr="003D20A5">
              <w:rPr>
                <w:rFonts w:asciiTheme="minorBidi" w:hAnsiTheme="minorBidi" w:cstheme="minorBidi"/>
                <w:b/>
                <w:bCs/>
                <w:cs/>
              </w:rPr>
              <w:t>เบี้ยประชุม</w:t>
            </w:r>
            <w:r w:rsidRPr="00AD1E8D">
              <w:rPr>
                <w:rFonts w:asciiTheme="minorBidi" w:hAnsiTheme="minorBidi" w:cstheme="minorBidi"/>
                <w:b/>
                <w:bCs/>
              </w:rPr>
              <w:t xml:space="preserve">  (</w:t>
            </w:r>
            <w:r w:rsidRPr="003D20A5">
              <w:rPr>
                <w:rFonts w:asciiTheme="minorBidi" w:hAnsiTheme="minorBidi" w:cstheme="minorBidi"/>
                <w:b/>
                <w:bCs/>
                <w:cs/>
              </w:rPr>
              <w:t>บาท)</w:t>
            </w:r>
          </w:p>
        </w:tc>
      </w:tr>
      <w:tr w:rsidR="003964F8" w:rsidRPr="00AD1E8D" w:rsidTr="007D3EEF">
        <w:tc>
          <w:tcPr>
            <w:tcW w:w="2410" w:type="dxa"/>
            <w:vMerge/>
          </w:tcPr>
          <w:p w:rsidR="003964F8" w:rsidRPr="00AD1E8D" w:rsidRDefault="003964F8" w:rsidP="007D3EEF">
            <w:pPr>
              <w:jc w:val="both"/>
              <w:rPr>
                <w:rFonts w:asciiTheme="minorBidi" w:hAnsiTheme="minorBidi" w:cstheme="minorBidi"/>
                <w:cs/>
              </w:rPr>
            </w:pPr>
          </w:p>
        </w:tc>
        <w:tc>
          <w:tcPr>
            <w:tcW w:w="2127" w:type="dxa"/>
            <w:vMerge/>
            <w:vAlign w:val="center"/>
          </w:tcPr>
          <w:p w:rsidR="003964F8" w:rsidRPr="00AD1E8D" w:rsidRDefault="003964F8" w:rsidP="007D3EEF">
            <w:pPr>
              <w:jc w:val="center"/>
              <w:rPr>
                <w:rFonts w:asciiTheme="minorBidi" w:hAnsiTheme="minorBidi" w:cstheme="minorBidi"/>
                <w:cs/>
                <w:lang w:val="th-TH"/>
              </w:rPr>
            </w:pPr>
          </w:p>
        </w:tc>
        <w:tc>
          <w:tcPr>
            <w:tcW w:w="1275" w:type="dxa"/>
          </w:tcPr>
          <w:p w:rsidR="003964F8" w:rsidRPr="00AD1E8D" w:rsidRDefault="003964F8" w:rsidP="007D3EEF">
            <w:pPr>
              <w:ind w:right="9"/>
              <w:jc w:val="center"/>
              <w:rPr>
                <w:rFonts w:asciiTheme="minorBidi" w:hAnsiTheme="minorBidi" w:cstheme="minorBidi"/>
                <w:cs/>
                <w:lang w:val="th-TH"/>
              </w:rPr>
            </w:pPr>
            <w:r w:rsidRPr="003D20A5">
              <w:rPr>
                <w:rFonts w:asciiTheme="minorBidi" w:hAnsiTheme="minorBidi" w:cstheme="minorBidi"/>
                <w:cs/>
              </w:rPr>
              <w:t>คณะกรรมการบริษัท</w:t>
            </w:r>
          </w:p>
        </w:tc>
        <w:tc>
          <w:tcPr>
            <w:tcW w:w="1276" w:type="dxa"/>
          </w:tcPr>
          <w:p w:rsidR="003964F8" w:rsidRPr="00AD1E8D" w:rsidRDefault="003964F8" w:rsidP="007D3EEF">
            <w:pPr>
              <w:ind w:left="-2"/>
              <w:jc w:val="center"/>
              <w:rPr>
                <w:rFonts w:asciiTheme="minorBidi" w:hAnsiTheme="minorBidi" w:cstheme="minorBidi"/>
                <w:cs/>
                <w:lang w:val="th-TH"/>
              </w:rPr>
            </w:pPr>
            <w:r w:rsidRPr="003D20A5">
              <w:rPr>
                <w:rFonts w:asciiTheme="minorBidi" w:hAnsiTheme="minorBidi" w:cstheme="minorBidi"/>
                <w:cs/>
              </w:rPr>
              <w:t>คณะกรรมการตรวจสอบ</w:t>
            </w:r>
          </w:p>
        </w:tc>
        <w:tc>
          <w:tcPr>
            <w:tcW w:w="1242" w:type="dxa"/>
          </w:tcPr>
          <w:p w:rsidR="003964F8" w:rsidRPr="00AD1E8D" w:rsidRDefault="003964F8" w:rsidP="007D3EEF">
            <w:pPr>
              <w:ind w:left="-108" w:right="-108"/>
              <w:jc w:val="center"/>
              <w:rPr>
                <w:rFonts w:asciiTheme="minorBidi" w:hAnsiTheme="minorBidi" w:cstheme="minorBidi"/>
                <w:cs/>
                <w:lang w:val="th-TH"/>
              </w:rPr>
            </w:pPr>
            <w:r w:rsidRPr="003D20A5">
              <w:rPr>
                <w:rFonts w:asciiTheme="minorBidi" w:hAnsiTheme="minorBidi" w:cstheme="minorBidi"/>
                <w:cs/>
              </w:rPr>
              <w:t>คณะกรรมการบริหาร</w:t>
            </w:r>
          </w:p>
        </w:tc>
        <w:tc>
          <w:tcPr>
            <w:tcW w:w="1168" w:type="dxa"/>
          </w:tcPr>
          <w:p w:rsidR="003964F8" w:rsidRPr="00AD1E8D" w:rsidRDefault="003964F8" w:rsidP="007D3EEF">
            <w:pPr>
              <w:jc w:val="center"/>
              <w:rPr>
                <w:rFonts w:asciiTheme="minorBidi" w:hAnsiTheme="minorBidi" w:cstheme="minorBidi"/>
                <w:cs/>
              </w:rPr>
            </w:pPr>
            <w:r w:rsidRPr="003D20A5">
              <w:rPr>
                <w:rFonts w:asciiTheme="minorBidi" w:hAnsiTheme="minorBidi" w:cstheme="minorBidi"/>
                <w:cs/>
              </w:rPr>
              <w:t>คณะกรรมการบริหารความเสี่ยง</w:t>
            </w:r>
          </w:p>
        </w:tc>
        <w:tc>
          <w:tcPr>
            <w:tcW w:w="1275" w:type="dxa"/>
          </w:tcPr>
          <w:p w:rsidR="003964F8" w:rsidRPr="003D20A5" w:rsidRDefault="003964F8" w:rsidP="007D3EEF">
            <w:pPr>
              <w:jc w:val="center"/>
              <w:rPr>
                <w:rFonts w:asciiTheme="minorBidi" w:hAnsiTheme="minorBidi" w:cstheme="minorBidi"/>
                <w:cs/>
              </w:rPr>
            </w:pPr>
            <w:r w:rsidRPr="003D20A5">
              <w:rPr>
                <w:rFonts w:asciiTheme="minorBidi" w:hAnsiTheme="minorBidi" w:cstheme="minorBidi"/>
                <w:cs/>
              </w:rPr>
              <w:t>รวม (บาท)</w:t>
            </w:r>
          </w:p>
        </w:tc>
      </w:tr>
      <w:tr w:rsidR="003964F8" w:rsidRPr="00AD1E8D" w:rsidTr="007D3EEF">
        <w:tc>
          <w:tcPr>
            <w:tcW w:w="2410" w:type="dxa"/>
          </w:tcPr>
          <w:p w:rsidR="003964F8" w:rsidRPr="00AD1E8D" w:rsidRDefault="003964F8" w:rsidP="007D3EEF">
            <w:pPr>
              <w:rPr>
                <w:rFonts w:asciiTheme="minorBidi" w:hAnsiTheme="minorBidi" w:cstheme="minorBidi"/>
                <w:cs/>
                <w:lang w:val="th-TH"/>
              </w:rPr>
            </w:pPr>
            <w:r w:rsidRPr="003D20A5">
              <w:rPr>
                <w:rFonts w:asciiTheme="minorBidi" w:hAnsiTheme="minorBidi" w:cstheme="minorBidi"/>
                <w:cs/>
              </w:rPr>
              <w:t>นายวิชัย ทองแตง</w:t>
            </w:r>
          </w:p>
        </w:tc>
        <w:tc>
          <w:tcPr>
            <w:tcW w:w="2127" w:type="dxa"/>
          </w:tcPr>
          <w:p w:rsidR="003964F8" w:rsidRPr="00AD1E8D" w:rsidRDefault="003964F8" w:rsidP="007D3EEF">
            <w:pPr>
              <w:rPr>
                <w:rFonts w:asciiTheme="minorBidi" w:hAnsiTheme="minorBidi" w:cstheme="minorBidi"/>
              </w:rPr>
            </w:pPr>
            <w:r w:rsidRPr="003D20A5">
              <w:rPr>
                <w:rFonts w:asciiTheme="minorBidi" w:hAnsiTheme="minorBidi" w:cstheme="minorBidi"/>
                <w:cs/>
              </w:rPr>
              <w:t>ประธานกรรมการ</w:t>
            </w:r>
          </w:p>
        </w:tc>
        <w:tc>
          <w:tcPr>
            <w:tcW w:w="1275" w:type="dxa"/>
          </w:tcPr>
          <w:p w:rsidR="003964F8" w:rsidRPr="00AD1E8D" w:rsidRDefault="003964F8" w:rsidP="007D3EEF">
            <w:pPr>
              <w:jc w:val="center"/>
              <w:rPr>
                <w:rFonts w:asciiTheme="minorBidi" w:hAnsiTheme="minorBidi" w:cstheme="minorBidi"/>
              </w:rPr>
            </w:pPr>
            <w:r>
              <w:rPr>
                <w:rFonts w:asciiTheme="minorBidi" w:hAnsiTheme="minorBidi" w:cstheme="minorBidi"/>
              </w:rPr>
              <w:t>30</w:t>
            </w:r>
            <w:r w:rsidRPr="00AD1E8D">
              <w:rPr>
                <w:rFonts w:asciiTheme="minorBidi" w:hAnsiTheme="minorBidi" w:cstheme="minorBidi"/>
              </w:rPr>
              <w:t>0,000</w:t>
            </w:r>
          </w:p>
        </w:tc>
        <w:tc>
          <w:tcPr>
            <w:tcW w:w="1276" w:type="dxa"/>
          </w:tcPr>
          <w:p w:rsidR="003964F8" w:rsidRPr="003D20A5" w:rsidRDefault="003964F8" w:rsidP="007D3EEF">
            <w:pPr>
              <w:jc w:val="center"/>
              <w:rPr>
                <w:rFonts w:asciiTheme="minorBidi" w:hAnsiTheme="minorBidi" w:cstheme="minorBidi"/>
                <w:cs/>
              </w:rPr>
            </w:pPr>
            <w:r w:rsidRPr="00AD1E8D">
              <w:rPr>
                <w:rFonts w:asciiTheme="minorBidi" w:hAnsiTheme="minorBidi" w:cstheme="minorBidi"/>
              </w:rPr>
              <w:t>-</w:t>
            </w:r>
          </w:p>
        </w:tc>
        <w:tc>
          <w:tcPr>
            <w:tcW w:w="1242" w:type="dxa"/>
          </w:tcPr>
          <w:p w:rsidR="003964F8" w:rsidRPr="003D20A5" w:rsidRDefault="003964F8" w:rsidP="007D3EEF">
            <w:pPr>
              <w:jc w:val="center"/>
              <w:rPr>
                <w:rFonts w:asciiTheme="minorBidi" w:hAnsiTheme="minorBidi" w:cstheme="minorBidi"/>
                <w:cs/>
              </w:rPr>
            </w:pPr>
            <w:r>
              <w:rPr>
                <w:rFonts w:asciiTheme="minorBidi" w:hAnsiTheme="minorBidi" w:cstheme="minorBidi"/>
              </w:rPr>
              <w:t>-</w:t>
            </w:r>
          </w:p>
        </w:tc>
        <w:tc>
          <w:tcPr>
            <w:tcW w:w="1168" w:type="dxa"/>
          </w:tcPr>
          <w:p w:rsidR="003964F8" w:rsidRPr="00AD1E8D" w:rsidDel="005726C1" w:rsidRDefault="003964F8" w:rsidP="007D3EEF">
            <w:pPr>
              <w:jc w:val="center"/>
              <w:rPr>
                <w:rFonts w:asciiTheme="minorBidi" w:hAnsiTheme="minorBidi" w:cstheme="minorBidi"/>
              </w:rPr>
            </w:pPr>
            <w:r w:rsidRPr="00AD1E8D">
              <w:rPr>
                <w:rFonts w:asciiTheme="minorBidi" w:hAnsiTheme="minorBidi" w:cstheme="minorBidi"/>
              </w:rPr>
              <w:t>-</w:t>
            </w:r>
          </w:p>
        </w:tc>
        <w:tc>
          <w:tcPr>
            <w:tcW w:w="1275" w:type="dxa"/>
          </w:tcPr>
          <w:p w:rsidR="003964F8" w:rsidRDefault="003964F8" w:rsidP="007D3EEF">
            <w:pPr>
              <w:jc w:val="center"/>
              <w:rPr>
                <w:rFonts w:asciiTheme="minorBidi" w:hAnsiTheme="minorBidi" w:cstheme="minorBidi"/>
              </w:rPr>
            </w:pPr>
            <w:r>
              <w:rPr>
                <w:rFonts w:asciiTheme="minorBidi" w:hAnsiTheme="minorBidi" w:cstheme="minorBidi"/>
              </w:rPr>
              <w:t>30</w:t>
            </w:r>
            <w:r w:rsidRPr="00AD1E8D">
              <w:rPr>
                <w:rFonts w:asciiTheme="minorBidi" w:hAnsiTheme="minorBidi" w:cstheme="minorBidi"/>
              </w:rPr>
              <w:t>0,000</w:t>
            </w:r>
          </w:p>
        </w:tc>
      </w:tr>
      <w:tr w:rsidR="003964F8" w:rsidRPr="00AD1E8D" w:rsidTr="007D3EEF">
        <w:tc>
          <w:tcPr>
            <w:tcW w:w="2410" w:type="dxa"/>
          </w:tcPr>
          <w:p w:rsidR="003964F8" w:rsidRPr="00AD1E8D" w:rsidRDefault="003964F8" w:rsidP="007D3EEF">
            <w:pPr>
              <w:rPr>
                <w:rFonts w:asciiTheme="minorBidi" w:hAnsiTheme="minorBidi" w:cstheme="minorBidi"/>
                <w:cs/>
                <w:lang w:val="th-TH"/>
              </w:rPr>
            </w:pPr>
            <w:r w:rsidRPr="003D20A5">
              <w:rPr>
                <w:rFonts w:asciiTheme="minorBidi" w:hAnsiTheme="minorBidi" w:cstheme="minorBidi"/>
                <w:cs/>
              </w:rPr>
              <w:t>ดร. พิจิตต รัตตกุล</w:t>
            </w:r>
          </w:p>
        </w:tc>
        <w:tc>
          <w:tcPr>
            <w:tcW w:w="2127" w:type="dxa"/>
          </w:tcPr>
          <w:p w:rsidR="003964F8" w:rsidRPr="00AD1E8D" w:rsidRDefault="003964F8" w:rsidP="007D3EEF">
            <w:pPr>
              <w:rPr>
                <w:rFonts w:asciiTheme="minorBidi" w:hAnsiTheme="minorBidi" w:cstheme="minorBidi"/>
              </w:rPr>
            </w:pPr>
            <w:r w:rsidRPr="003D20A5">
              <w:rPr>
                <w:rFonts w:asciiTheme="minorBidi" w:hAnsiTheme="minorBidi" w:cstheme="minorBidi"/>
                <w:cs/>
              </w:rPr>
              <w:t>รองประธานกรรมการและ</w:t>
            </w:r>
          </w:p>
          <w:p w:rsidR="003964F8" w:rsidRPr="003D20A5" w:rsidRDefault="003964F8" w:rsidP="007D3EEF">
            <w:pPr>
              <w:rPr>
                <w:rFonts w:asciiTheme="minorBidi" w:hAnsiTheme="minorBidi" w:cstheme="minorBidi"/>
                <w:cs/>
              </w:rPr>
            </w:pPr>
            <w:r w:rsidRPr="003D20A5">
              <w:rPr>
                <w:rFonts w:asciiTheme="minorBidi" w:hAnsiTheme="minorBidi" w:cstheme="minorBidi"/>
                <w:cs/>
              </w:rPr>
              <w:t>ประธานกรรมการบริหาร</w:t>
            </w:r>
          </w:p>
        </w:tc>
        <w:tc>
          <w:tcPr>
            <w:tcW w:w="1275" w:type="dxa"/>
          </w:tcPr>
          <w:p w:rsidR="003964F8" w:rsidRPr="003D20A5" w:rsidRDefault="003964F8" w:rsidP="007D3EEF">
            <w:pPr>
              <w:jc w:val="center"/>
              <w:rPr>
                <w:rFonts w:asciiTheme="minorBidi" w:hAnsiTheme="minorBidi" w:cstheme="minorBidi"/>
                <w:cs/>
              </w:rPr>
            </w:pPr>
            <w:r>
              <w:rPr>
                <w:rFonts w:asciiTheme="minorBidi" w:hAnsiTheme="minorBidi" w:cstheme="minorBidi"/>
              </w:rPr>
              <w:t>30</w:t>
            </w:r>
            <w:r w:rsidRPr="00AD1E8D">
              <w:rPr>
                <w:rFonts w:asciiTheme="minorBidi" w:hAnsiTheme="minorBidi" w:cstheme="minorBidi"/>
              </w:rPr>
              <w:t>0,000</w:t>
            </w:r>
          </w:p>
        </w:tc>
        <w:tc>
          <w:tcPr>
            <w:tcW w:w="1276" w:type="dxa"/>
          </w:tcPr>
          <w:p w:rsidR="003964F8" w:rsidRPr="003D20A5" w:rsidRDefault="003964F8" w:rsidP="007D3EEF">
            <w:pPr>
              <w:jc w:val="center"/>
              <w:rPr>
                <w:rFonts w:asciiTheme="minorBidi" w:hAnsiTheme="minorBidi" w:cstheme="minorBidi"/>
                <w:cs/>
              </w:rPr>
            </w:pPr>
            <w:r w:rsidRPr="00AD1E8D">
              <w:rPr>
                <w:rFonts w:asciiTheme="minorBidi" w:hAnsiTheme="minorBidi" w:cstheme="minorBidi"/>
              </w:rPr>
              <w:t>-</w:t>
            </w:r>
          </w:p>
        </w:tc>
        <w:tc>
          <w:tcPr>
            <w:tcW w:w="1242" w:type="dxa"/>
          </w:tcPr>
          <w:p w:rsidR="003964F8" w:rsidRDefault="003964F8" w:rsidP="007D3EEF">
            <w:pPr>
              <w:jc w:val="center"/>
              <w:rPr>
                <w:rFonts w:asciiTheme="minorBidi" w:hAnsiTheme="minorBidi" w:cstheme="minorBidi"/>
                <w:cs/>
              </w:rPr>
            </w:pPr>
            <w:r>
              <w:rPr>
                <w:rFonts w:asciiTheme="minorBidi" w:hAnsiTheme="minorBidi" w:cstheme="minorBidi"/>
              </w:rPr>
              <w:t>22</w:t>
            </w:r>
            <w:r w:rsidRPr="00AD1E8D">
              <w:rPr>
                <w:rFonts w:asciiTheme="minorBidi" w:hAnsiTheme="minorBidi" w:cstheme="minorBidi"/>
              </w:rPr>
              <w:t>0,000</w:t>
            </w:r>
          </w:p>
        </w:tc>
        <w:tc>
          <w:tcPr>
            <w:tcW w:w="1168" w:type="dxa"/>
          </w:tcPr>
          <w:p w:rsidR="003964F8" w:rsidRPr="00AD1E8D" w:rsidDel="005726C1" w:rsidRDefault="003964F8" w:rsidP="007D3EEF">
            <w:pPr>
              <w:jc w:val="center"/>
              <w:rPr>
                <w:rFonts w:asciiTheme="minorBidi" w:hAnsiTheme="minorBidi" w:cstheme="minorBidi"/>
              </w:rPr>
            </w:pPr>
            <w:r w:rsidRPr="00AD1E8D">
              <w:rPr>
                <w:rFonts w:asciiTheme="minorBidi" w:hAnsiTheme="minorBidi" w:cstheme="minorBidi"/>
              </w:rPr>
              <w:t>-</w:t>
            </w:r>
          </w:p>
        </w:tc>
        <w:tc>
          <w:tcPr>
            <w:tcW w:w="1275" w:type="dxa"/>
          </w:tcPr>
          <w:p w:rsidR="003964F8" w:rsidRDefault="003964F8" w:rsidP="007D3EEF">
            <w:pPr>
              <w:jc w:val="center"/>
              <w:rPr>
                <w:rFonts w:asciiTheme="minorBidi" w:hAnsiTheme="minorBidi" w:cstheme="minorBidi"/>
                <w:cs/>
              </w:rPr>
            </w:pPr>
            <w:r>
              <w:rPr>
                <w:rFonts w:asciiTheme="minorBidi" w:hAnsiTheme="minorBidi" w:cstheme="minorBidi"/>
              </w:rPr>
              <w:t>52</w:t>
            </w:r>
            <w:r w:rsidRPr="00AD1E8D">
              <w:rPr>
                <w:rFonts w:asciiTheme="minorBidi" w:hAnsiTheme="minorBidi" w:cstheme="minorBidi"/>
              </w:rPr>
              <w:t>0,000</w:t>
            </w:r>
          </w:p>
        </w:tc>
      </w:tr>
      <w:tr w:rsidR="003964F8" w:rsidRPr="00AD1E8D" w:rsidTr="007D3EEF">
        <w:tc>
          <w:tcPr>
            <w:tcW w:w="2410" w:type="dxa"/>
          </w:tcPr>
          <w:p w:rsidR="003964F8" w:rsidRPr="00AD1E8D" w:rsidRDefault="003964F8" w:rsidP="007D3EEF">
            <w:pPr>
              <w:rPr>
                <w:rFonts w:asciiTheme="minorBidi" w:hAnsiTheme="minorBidi" w:cstheme="minorBidi"/>
                <w:cs/>
                <w:lang w:val="th-TH"/>
              </w:rPr>
            </w:pPr>
            <w:r w:rsidRPr="003D20A5">
              <w:rPr>
                <w:rFonts w:asciiTheme="minorBidi" w:hAnsiTheme="minorBidi" w:cstheme="minorBidi"/>
                <w:cs/>
              </w:rPr>
              <w:t>นายชายนิด อรรถญาณสกุล</w:t>
            </w:r>
          </w:p>
        </w:tc>
        <w:tc>
          <w:tcPr>
            <w:tcW w:w="2127" w:type="dxa"/>
          </w:tcPr>
          <w:p w:rsidR="003964F8" w:rsidRPr="00AD1E8D" w:rsidRDefault="003964F8" w:rsidP="007D3EEF">
            <w:pPr>
              <w:rPr>
                <w:rFonts w:asciiTheme="minorBidi" w:hAnsiTheme="minorBidi" w:cstheme="minorBidi"/>
              </w:rPr>
            </w:pPr>
            <w:r w:rsidRPr="003D20A5">
              <w:rPr>
                <w:rFonts w:asciiTheme="minorBidi" w:hAnsiTheme="minorBidi" w:cstheme="minorBidi"/>
                <w:cs/>
              </w:rPr>
              <w:t>กรรมการและ</w:t>
            </w:r>
          </w:p>
          <w:p w:rsidR="003964F8" w:rsidRPr="003D20A5" w:rsidRDefault="003964F8" w:rsidP="007D3EEF">
            <w:pPr>
              <w:rPr>
                <w:rFonts w:asciiTheme="minorBidi" w:hAnsiTheme="minorBidi" w:cstheme="minorBidi"/>
                <w:cs/>
              </w:rPr>
            </w:pPr>
            <w:r w:rsidRPr="003D20A5">
              <w:rPr>
                <w:rFonts w:asciiTheme="minorBidi" w:hAnsiTheme="minorBidi" w:cstheme="minorBidi"/>
                <w:cs/>
              </w:rPr>
              <w:t>รองประธานกรรมการบริหาร</w:t>
            </w:r>
          </w:p>
        </w:tc>
        <w:tc>
          <w:tcPr>
            <w:tcW w:w="1275" w:type="dxa"/>
          </w:tcPr>
          <w:p w:rsidR="003964F8" w:rsidRPr="003D20A5" w:rsidRDefault="003964F8" w:rsidP="007D3EEF">
            <w:pPr>
              <w:jc w:val="center"/>
              <w:rPr>
                <w:rFonts w:asciiTheme="minorBidi" w:hAnsiTheme="minorBidi" w:cstheme="minorBidi"/>
                <w:cs/>
              </w:rPr>
            </w:pPr>
            <w:r>
              <w:rPr>
                <w:rFonts w:asciiTheme="minorBidi" w:hAnsiTheme="minorBidi" w:cstheme="minorBidi"/>
              </w:rPr>
              <w:t>30</w:t>
            </w:r>
            <w:r w:rsidRPr="00AD1E8D">
              <w:rPr>
                <w:rFonts w:asciiTheme="minorBidi" w:hAnsiTheme="minorBidi" w:cstheme="minorBidi"/>
              </w:rPr>
              <w:t>0,000</w:t>
            </w:r>
          </w:p>
        </w:tc>
        <w:tc>
          <w:tcPr>
            <w:tcW w:w="1276" w:type="dxa"/>
          </w:tcPr>
          <w:p w:rsidR="003964F8" w:rsidRPr="003D20A5" w:rsidRDefault="003964F8" w:rsidP="007D3EEF">
            <w:pPr>
              <w:jc w:val="center"/>
              <w:rPr>
                <w:rFonts w:asciiTheme="minorBidi" w:hAnsiTheme="minorBidi" w:cstheme="minorBidi"/>
                <w:cs/>
              </w:rPr>
            </w:pPr>
            <w:r w:rsidRPr="00AD1E8D">
              <w:rPr>
                <w:rFonts w:asciiTheme="minorBidi" w:hAnsiTheme="minorBidi" w:cstheme="minorBidi"/>
              </w:rPr>
              <w:t>-</w:t>
            </w:r>
          </w:p>
        </w:tc>
        <w:tc>
          <w:tcPr>
            <w:tcW w:w="1242" w:type="dxa"/>
          </w:tcPr>
          <w:p w:rsidR="003964F8" w:rsidRDefault="003964F8" w:rsidP="007D3EEF">
            <w:pPr>
              <w:jc w:val="center"/>
              <w:rPr>
                <w:rFonts w:asciiTheme="minorBidi" w:hAnsiTheme="minorBidi" w:cstheme="minorBidi"/>
                <w:cs/>
              </w:rPr>
            </w:pPr>
            <w:r>
              <w:rPr>
                <w:rFonts w:asciiTheme="minorBidi" w:hAnsiTheme="minorBidi" w:cstheme="minorBidi"/>
              </w:rPr>
              <w:t>26</w:t>
            </w:r>
            <w:r w:rsidRPr="00AD1E8D">
              <w:rPr>
                <w:rFonts w:asciiTheme="minorBidi" w:hAnsiTheme="minorBidi" w:cstheme="minorBidi"/>
              </w:rPr>
              <w:t>0,000</w:t>
            </w:r>
          </w:p>
        </w:tc>
        <w:tc>
          <w:tcPr>
            <w:tcW w:w="1168" w:type="dxa"/>
          </w:tcPr>
          <w:p w:rsidR="003964F8" w:rsidRPr="00AD1E8D" w:rsidDel="005726C1" w:rsidRDefault="003964F8" w:rsidP="007D3EEF">
            <w:pPr>
              <w:jc w:val="center"/>
              <w:rPr>
                <w:rFonts w:asciiTheme="minorBidi" w:hAnsiTheme="minorBidi" w:cstheme="minorBidi"/>
              </w:rPr>
            </w:pPr>
            <w:r w:rsidRPr="00AD1E8D">
              <w:rPr>
                <w:rFonts w:asciiTheme="minorBidi" w:hAnsiTheme="minorBidi" w:cstheme="minorBidi"/>
              </w:rPr>
              <w:t>-</w:t>
            </w:r>
          </w:p>
        </w:tc>
        <w:tc>
          <w:tcPr>
            <w:tcW w:w="1275" w:type="dxa"/>
          </w:tcPr>
          <w:p w:rsidR="003964F8" w:rsidRDefault="003964F8" w:rsidP="007D3EEF">
            <w:pPr>
              <w:jc w:val="center"/>
              <w:rPr>
                <w:rFonts w:asciiTheme="minorBidi" w:hAnsiTheme="minorBidi" w:cstheme="minorBidi"/>
                <w:cs/>
              </w:rPr>
            </w:pPr>
            <w:r>
              <w:rPr>
                <w:rFonts w:asciiTheme="minorBidi" w:hAnsiTheme="minorBidi" w:cstheme="minorBidi"/>
              </w:rPr>
              <w:t>56</w:t>
            </w:r>
            <w:r w:rsidRPr="00AD1E8D">
              <w:rPr>
                <w:rFonts w:asciiTheme="minorBidi" w:hAnsiTheme="minorBidi" w:cstheme="minorBidi"/>
              </w:rPr>
              <w:t>0,000</w:t>
            </w:r>
          </w:p>
        </w:tc>
      </w:tr>
      <w:tr w:rsidR="003964F8" w:rsidRPr="00AD1E8D" w:rsidTr="007D3EEF">
        <w:tc>
          <w:tcPr>
            <w:tcW w:w="2410" w:type="dxa"/>
          </w:tcPr>
          <w:p w:rsidR="003964F8" w:rsidRPr="00AD1E8D" w:rsidRDefault="003964F8" w:rsidP="007D3EEF">
            <w:pPr>
              <w:rPr>
                <w:rFonts w:asciiTheme="minorBidi" w:hAnsiTheme="minorBidi" w:cstheme="minorBidi"/>
                <w:cs/>
                <w:lang w:val="th-TH"/>
              </w:rPr>
            </w:pPr>
            <w:r w:rsidRPr="003D20A5">
              <w:rPr>
                <w:rFonts w:asciiTheme="minorBidi" w:hAnsiTheme="minorBidi" w:cstheme="minorBidi"/>
                <w:cs/>
              </w:rPr>
              <w:t>นายวิทวัส วิภากุล</w:t>
            </w:r>
          </w:p>
        </w:tc>
        <w:tc>
          <w:tcPr>
            <w:tcW w:w="2127" w:type="dxa"/>
          </w:tcPr>
          <w:p w:rsidR="003964F8" w:rsidRPr="003D20A5" w:rsidRDefault="003964F8" w:rsidP="007D3EEF">
            <w:pPr>
              <w:ind w:right="-101"/>
              <w:rPr>
                <w:rFonts w:asciiTheme="minorBidi" w:hAnsiTheme="minorBidi" w:cstheme="minorBidi"/>
                <w:cs/>
              </w:rPr>
            </w:pPr>
            <w:r w:rsidRPr="003D20A5">
              <w:rPr>
                <w:rFonts w:asciiTheme="minorBidi" w:hAnsiTheme="minorBidi" w:cstheme="minorBidi"/>
                <w:cs/>
              </w:rPr>
              <w:t>กรรมการและกรรมการบริหาร</w:t>
            </w:r>
          </w:p>
        </w:tc>
        <w:tc>
          <w:tcPr>
            <w:tcW w:w="1275" w:type="dxa"/>
          </w:tcPr>
          <w:p w:rsidR="003964F8" w:rsidRPr="00AD1E8D" w:rsidDel="005726C1" w:rsidRDefault="003964F8" w:rsidP="007D3EEF">
            <w:pPr>
              <w:jc w:val="center"/>
              <w:rPr>
                <w:rFonts w:asciiTheme="minorBidi" w:hAnsiTheme="minorBidi" w:cstheme="minorBidi"/>
              </w:rPr>
            </w:pPr>
            <w:r>
              <w:rPr>
                <w:rFonts w:asciiTheme="minorBidi" w:hAnsiTheme="minorBidi" w:cstheme="minorBidi"/>
              </w:rPr>
              <w:t>30</w:t>
            </w:r>
            <w:r w:rsidRPr="00AD1E8D">
              <w:rPr>
                <w:rFonts w:asciiTheme="minorBidi" w:hAnsiTheme="minorBidi" w:cstheme="minorBidi"/>
              </w:rPr>
              <w:t>0,000</w:t>
            </w:r>
          </w:p>
        </w:tc>
        <w:tc>
          <w:tcPr>
            <w:tcW w:w="1276" w:type="dxa"/>
          </w:tcPr>
          <w:p w:rsidR="003964F8" w:rsidRPr="003D20A5" w:rsidRDefault="003964F8" w:rsidP="007D3EEF">
            <w:pPr>
              <w:jc w:val="center"/>
              <w:rPr>
                <w:rFonts w:asciiTheme="minorBidi" w:hAnsiTheme="minorBidi" w:cstheme="minorBidi"/>
                <w:cs/>
              </w:rPr>
            </w:pPr>
            <w:r w:rsidRPr="00AD1E8D">
              <w:rPr>
                <w:rFonts w:asciiTheme="minorBidi" w:hAnsiTheme="minorBidi" w:cstheme="minorBidi"/>
              </w:rPr>
              <w:t>-</w:t>
            </w:r>
          </w:p>
        </w:tc>
        <w:tc>
          <w:tcPr>
            <w:tcW w:w="1242" w:type="dxa"/>
          </w:tcPr>
          <w:p w:rsidR="003964F8" w:rsidRDefault="003964F8" w:rsidP="007D3EEF">
            <w:pPr>
              <w:jc w:val="center"/>
              <w:rPr>
                <w:rFonts w:asciiTheme="minorBidi" w:hAnsiTheme="minorBidi" w:cstheme="minorBidi"/>
                <w:sz w:val="30"/>
                <w:szCs w:val="30"/>
              </w:rPr>
            </w:pPr>
            <w:r>
              <w:rPr>
                <w:rFonts w:asciiTheme="minorBidi" w:hAnsiTheme="minorBidi" w:cstheme="minorBidi"/>
              </w:rPr>
              <w:t>21</w:t>
            </w:r>
            <w:r w:rsidRPr="00AD1E8D">
              <w:rPr>
                <w:rFonts w:asciiTheme="minorBidi" w:hAnsiTheme="minorBidi" w:cstheme="minorBidi"/>
              </w:rPr>
              <w:t>0,000</w:t>
            </w:r>
          </w:p>
        </w:tc>
        <w:tc>
          <w:tcPr>
            <w:tcW w:w="1168" w:type="dxa"/>
          </w:tcPr>
          <w:p w:rsidR="003964F8" w:rsidRPr="00AD1E8D" w:rsidRDefault="003964F8" w:rsidP="007D3EEF">
            <w:pPr>
              <w:jc w:val="center"/>
              <w:rPr>
                <w:rFonts w:asciiTheme="minorBidi" w:hAnsiTheme="minorBidi" w:cstheme="minorBidi"/>
              </w:rPr>
            </w:pPr>
            <w:r w:rsidRPr="00AD1E8D">
              <w:rPr>
                <w:rFonts w:asciiTheme="minorBidi" w:hAnsiTheme="minorBidi" w:cstheme="minorBidi"/>
              </w:rPr>
              <w:t>-</w:t>
            </w:r>
          </w:p>
        </w:tc>
        <w:tc>
          <w:tcPr>
            <w:tcW w:w="1275" w:type="dxa"/>
          </w:tcPr>
          <w:p w:rsidR="003964F8" w:rsidRDefault="003964F8" w:rsidP="007D3EEF">
            <w:pPr>
              <w:jc w:val="center"/>
              <w:rPr>
                <w:rFonts w:asciiTheme="minorBidi" w:hAnsiTheme="minorBidi" w:cstheme="minorBidi"/>
                <w:sz w:val="30"/>
                <w:szCs w:val="30"/>
              </w:rPr>
            </w:pPr>
            <w:r>
              <w:rPr>
                <w:rFonts w:asciiTheme="minorBidi" w:hAnsiTheme="minorBidi" w:cstheme="minorBidi"/>
              </w:rPr>
              <w:t>51</w:t>
            </w:r>
            <w:r w:rsidRPr="00AD1E8D">
              <w:rPr>
                <w:rFonts w:asciiTheme="minorBidi" w:hAnsiTheme="minorBidi" w:cstheme="minorBidi"/>
              </w:rPr>
              <w:t>0,000</w:t>
            </w:r>
          </w:p>
        </w:tc>
      </w:tr>
      <w:tr w:rsidR="003964F8" w:rsidRPr="00AD1E8D" w:rsidTr="007D3EEF">
        <w:tc>
          <w:tcPr>
            <w:tcW w:w="2410" w:type="dxa"/>
          </w:tcPr>
          <w:p w:rsidR="003964F8" w:rsidRPr="00AD1E8D" w:rsidRDefault="003964F8" w:rsidP="007D3EEF">
            <w:pPr>
              <w:rPr>
                <w:rFonts w:asciiTheme="minorBidi" w:hAnsiTheme="minorBidi" w:cstheme="minorBidi"/>
                <w:cs/>
                <w:lang w:val="th-TH"/>
              </w:rPr>
            </w:pPr>
            <w:r w:rsidRPr="003D20A5">
              <w:rPr>
                <w:rFonts w:asciiTheme="minorBidi" w:hAnsiTheme="minorBidi" w:cstheme="minorBidi"/>
                <w:cs/>
              </w:rPr>
              <w:t>นายสุรเดช  นฤหล้า</w:t>
            </w:r>
          </w:p>
        </w:tc>
        <w:tc>
          <w:tcPr>
            <w:tcW w:w="2127" w:type="dxa"/>
          </w:tcPr>
          <w:p w:rsidR="003964F8" w:rsidRPr="00AD1E8D" w:rsidRDefault="003964F8" w:rsidP="007D3EEF">
            <w:pPr>
              <w:ind w:right="-101"/>
              <w:rPr>
                <w:rFonts w:asciiTheme="minorBidi" w:hAnsiTheme="minorBidi" w:cstheme="minorBidi"/>
              </w:rPr>
            </w:pPr>
            <w:r w:rsidRPr="003D20A5">
              <w:rPr>
                <w:rFonts w:asciiTheme="minorBidi" w:hAnsiTheme="minorBidi" w:cstheme="minorBidi"/>
                <w:cs/>
              </w:rPr>
              <w:t>กรรมการและกรรมการบริหาร</w:t>
            </w:r>
          </w:p>
        </w:tc>
        <w:tc>
          <w:tcPr>
            <w:tcW w:w="1275" w:type="dxa"/>
          </w:tcPr>
          <w:p w:rsidR="003964F8" w:rsidRPr="003D20A5" w:rsidRDefault="003964F8" w:rsidP="007D3EEF">
            <w:pPr>
              <w:jc w:val="center"/>
              <w:rPr>
                <w:rFonts w:asciiTheme="minorBidi" w:hAnsiTheme="minorBidi" w:cstheme="minorBidi"/>
                <w:cs/>
              </w:rPr>
            </w:pPr>
            <w:r>
              <w:rPr>
                <w:rFonts w:asciiTheme="minorBidi" w:hAnsiTheme="minorBidi" w:cstheme="minorBidi"/>
              </w:rPr>
              <w:t>30</w:t>
            </w:r>
            <w:r w:rsidRPr="00AD1E8D">
              <w:rPr>
                <w:rFonts w:asciiTheme="minorBidi" w:hAnsiTheme="minorBidi" w:cstheme="minorBidi"/>
              </w:rPr>
              <w:t>0,000</w:t>
            </w:r>
          </w:p>
        </w:tc>
        <w:tc>
          <w:tcPr>
            <w:tcW w:w="1276" w:type="dxa"/>
          </w:tcPr>
          <w:p w:rsidR="003964F8" w:rsidRPr="003D20A5" w:rsidRDefault="003964F8" w:rsidP="007D3EEF">
            <w:pPr>
              <w:jc w:val="center"/>
              <w:rPr>
                <w:rFonts w:asciiTheme="minorBidi" w:hAnsiTheme="minorBidi" w:cstheme="minorBidi"/>
                <w:cs/>
              </w:rPr>
            </w:pPr>
            <w:r w:rsidRPr="00AD1E8D">
              <w:rPr>
                <w:rFonts w:asciiTheme="minorBidi" w:hAnsiTheme="minorBidi" w:cstheme="minorBidi"/>
              </w:rPr>
              <w:t>-</w:t>
            </w:r>
          </w:p>
        </w:tc>
        <w:tc>
          <w:tcPr>
            <w:tcW w:w="1242" w:type="dxa"/>
          </w:tcPr>
          <w:p w:rsidR="003964F8" w:rsidRDefault="003964F8" w:rsidP="007D3EEF">
            <w:pPr>
              <w:jc w:val="center"/>
              <w:rPr>
                <w:rFonts w:asciiTheme="minorBidi" w:hAnsiTheme="minorBidi" w:cstheme="minorBidi"/>
                <w:sz w:val="30"/>
                <w:szCs w:val="30"/>
                <w:cs/>
              </w:rPr>
            </w:pPr>
            <w:r>
              <w:rPr>
                <w:rFonts w:asciiTheme="minorBidi" w:hAnsiTheme="minorBidi" w:cstheme="minorBidi"/>
              </w:rPr>
              <w:t>25</w:t>
            </w:r>
            <w:r w:rsidRPr="00AD1E8D">
              <w:rPr>
                <w:rFonts w:asciiTheme="minorBidi" w:hAnsiTheme="minorBidi" w:cstheme="minorBidi"/>
              </w:rPr>
              <w:t>0,000</w:t>
            </w:r>
          </w:p>
        </w:tc>
        <w:tc>
          <w:tcPr>
            <w:tcW w:w="1168" w:type="dxa"/>
          </w:tcPr>
          <w:p w:rsidR="003964F8" w:rsidRPr="00AD1E8D" w:rsidDel="005726C1" w:rsidRDefault="003964F8" w:rsidP="007D3EEF">
            <w:pPr>
              <w:jc w:val="center"/>
              <w:rPr>
                <w:rFonts w:asciiTheme="minorBidi" w:hAnsiTheme="minorBidi" w:cstheme="minorBidi"/>
              </w:rPr>
            </w:pPr>
            <w:r w:rsidRPr="00AD1E8D">
              <w:rPr>
                <w:rFonts w:asciiTheme="minorBidi" w:hAnsiTheme="minorBidi" w:cstheme="minorBidi"/>
              </w:rPr>
              <w:t>-</w:t>
            </w:r>
          </w:p>
        </w:tc>
        <w:tc>
          <w:tcPr>
            <w:tcW w:w="1275" w:type="dxa"/>
          </w:tcPr>
          <w:p w:rsidR="003964F8" w:rsidRDefault="003964F8" w:rsidP="007D3EEF">
            <w:pPr>
              <w:jc w:val="center"/>
              <w:rPr>
                <w:rFonts w:asciiTheme="minorBidi" w:hAnsiTheme="minorBidi" w:cstheme="minorBidi"/>
                <w:sz w:val="30"/>
                <w:szCs w:val="30"/>
                <w:cs/>
              </w:rPr>
            </w:pPr>
            <w:r>
              <w:rPr>
                <w:rFonts w:asciiTheme="minorBidi" w:hAnsiTheme="minorBidi" w:cstheme="minorBidi"/>
              </w:rPr>
              <w:t>55</w:t>
            </w:r>
            <w:r w:rsidRPr="00AD1E8D">
              <w:rPr>
                <w:rFonts w:asciiTheme="minorBidi" w:hAnsiTheme="minorBidi" w:cstheme="minorBidi"/>
              </w:rPr>
              <w:t>0,000</w:t>
            </w:r>
          </w:p>
        </w:tc>
      </w:tr>
      <w:tr w:rsidR="003964F8" w:rsidRPr="00AD1E8D" w:rsidTr="007D3EEF">
        <w:tc>
          <w:tcPr>
            <w:tcW w:w="2410" w:type="dxa"/>
          </w:tcPr>
          <w:p w:rsidR="003964F8" w:rsidRPr="00AD1E8D" w:rsidRDefault="003964F8" w:rsidP="007D3EEF">
            <w:pPr>
              <w:ind w:right="-108"/>
              <w:rPr>
                <w:rFonts w:asciiTheme="minorBidi" w:hAnsiTheme="minorBidi" w:cstheme="minorBidi"/>
                <w:cs/>
                <w:lang w:val="th-TH"/>
              </w:rPr>
            </w:pPr>
            <w:r w:rsidRPr="003D20A5">
              <w:rPr>
                <w:rFonts w:asciiTheme="minorBidi" w:hAnsiTheme="minorBidi" w:cstheme="minorBidi"/>
                <w:cs/>
              </w:rPr>
              <w:t>นางสาววิลาวัณย์ เหลืองนาคทองดี</w:t>
            </w:r>
          </w:p>
        </w:tc>
        <w:tc>
          <w:tcPr>
            <w:tcW w:w="2127" w:type="dxa"/>
          </w:tcPr>
          <w:p w:rsidR="003964F8" w:rsidRPr="003D20A5" w:rsidRDefault="003964F8" w:rsidP="007D3EEF">
            <w:pPr>
              <w:ind w:right="-101"/>
              <w:rPr>
                <w:rFonts w:asciiTheme="minorBidi" w:hAnsiTheme="minorBidi" w:cstheme="minorBidi"/>
                <w:cs/>
              </w:rPr>
            </w:pPr>
            <w:r w:rsidRPr="003D20A5">
              <w:rPr>
                <w:rFonts w:asciiTheme="minorBidi" w:hAnsiTheme="minorBidi" w:cstheme="minorBidi"/>
                <w:cs/>
              </w:rPr>
              <w:t>กรรมการและกรรมการบริหาร</w:t>
            </w:r>
          </w:p>
        </w:tc>
        <w:tc>
          <w:tcPr>
            <w:tcW w:w="1275" w:type="dxa"/>
          </w:tcPr>
          <w:p w:rsidR="003964F8" w:rsidRPr="003D20A5" w:rsidRDefault="003964F8" w:rsidP="007D3EEF">
            <w:pPr>
              <w:jc w:val="center"/>
              <w:rPr>
                <w:rFonts w:asciiTheme="minorBidi" w:hAnsiTheme="minorBidi" w:cstheme="minorBidi"/>
                <w:cs/>
              </w:rPr>
            </w:pPr>
            <w:r>
              <w:rPr>
                <w:rFonts w:asciiTheme="minorBidi" w:hAnsiTheme="minorBidi" w:cstheme="minorBidi"/>
              </w:rPr>
              <w:t>30</w:t>
            </w:r>
            <w:r w:rsidRPr="00AD1E8D">
              <w:rPr>
                <w:rFonts w:asciiTheme="minorBidi" w:hAnsiTheme="minorBidi" w:cstheme="minorBidi"/>
              </w:rPr>
              <w:t>0,000</w:t>
            </w:r>
          </w:p>
        </w:tc>
        <w:tc>
          <w:tcPr>
            <w:tcW w:w="1276" w:type="dxa"/>
          </w:tcPr>
          <w:p w:rsidR="003964F8" w:rsidRPr="003D20A5" w:rsidRDefault="003964F8" w:rsidP="007D3EEF">
            <w:pPr>
              <w:jc w:val="center"/>
              <w:rPr>
                <w:rFonts w:asciiTheme="minorBidi" w:hAnsiTheme="minorBidi" w:cstheme="minorBidi"/>
                <w:cs/>
              </w:rPr>
            </w:pPr>
            <w:r w:rsidRPr="00AD1E8D">
              <w:rPr>
                <w:rFonts w:asciiTheme="minorBidi" w:hAnsiTheme="minorBidi" w:cstheme="minorBidi"/>
              </w:rPr>
              <w:t>-</w:t>
            </w:r>
          </w:p>
        </w:tc>
        <w:tc>
          <w:tcPr>
            <w:tcW w:w="1242" w:type="dxa"/>
          </w:tcPr>
          <w:p w:rsidR="003964F8" w:rsidRDefault="003964F8" w:rsidP="007D3EEF">
            <w:pPr>
              <w:jc w:val="center"/>
              <w:rPr>
                <w:rFonts w:asciiTheme="minorBidi" w:hAnsiTheme="minorBidi" w:cstheme="minorBidi"/>
                <w:sz w:val="30"/>
                <w:szCs w:val="30"/>
                <w:cs/>
              </w:rPr>
            </w:pPr>
            <w:r>
              <w:rPr>
                <w:rFonts w:asciiTheme="minorBidi" w:hAnsiTheme="minorBidi" w:cstheme="minorBidi"/>
              </w:rPr>
              <w:t>26</w:t>
            </w:r>
            <w:r w:rsidRPr="00AD1E8D">
              <w:rPr>
                <w:rFonts w:asciiTheme="minorBidi" w:hAnsiTheme="minorBidi" w:cstheme="minorBidi"/>
              </w:rPr>
              <w:t>0,000</w:t>
            </w:r>
          </w:p>
        </w:tc>
        <w:tc>
          <w:tcPr>
            <w:tcW w:w="1168" w:type="dxa"/>
          </w:tcPr>
          <w:p w:rsidR="003964F8" w:rsidRPr="00AD1E8D" w:rsidDel="005726C1" w:rsidRDefault="003964F8" w:rsidP="007D3EEF">
            <w:pPr>
              <w:jc w:val="center"/>
              <w:rPr>
                <w:rFonts w:asciiTheme="minorBidi" w:hAnsiTheme="minorBidi" w:cstheme="minorBidi"/>
              </w:rPr>
            </w:pPr>
            <w:r w:rsidRPr="00AD1E8D">
              <w:rPr>
                <w:rFonts w:asciiTheme="minorBidi" w:hAnsiTheme="minorBidi" w:cstheme="minorBidi"/>
              </w:rPr>
              <w:t>-</w:t>
            </w:r>
          </w:p>
        </w:tc>
        <w:tc>
          <w:tcPr>
            <w:tcW w:w="1275" w:type="dxa"/>
          </w:tcPr>
          <w:p w:rsidR="003964F8" w:rsidRDefault="003964F8" w:rsidP="007D3EEF">
            <w:pPr>
              <w:jc w:val="center"/>
              <w:rPr>
                <w:rFonts w:asciiTheme="minorBidi" w:hAnsiTheme="minorBidi" w:cstheme="minorBidi"/>
                <w:sz w:val="30"/>
                <w:szCs w:val="30"/>
                <w:cs/>
              </w:rPr>
            </w:pPr>
            <w:r>
              <w:rPr>
                <w:rFonts w:asciiTheme="minorBidi" w:hAnsiTheme="minorBidi" w:cstheme="minorBidi"/>
              </w:rPr>
              <w:t>56</w:t>
            </w:r>
            <w:r w:rsidRPr="00AD1E8D">
              <w:rPr>
                <w:rFonts w:asciiTheme="minorBidi" w:hAnsiTheme="minorBidi" w:cstheme="minorBidi"/>
              </w:rPr>
              <w:t>0,000</w:t>
            </w:r>
          </w:p>
        </w:tc>
      </w:tr>
      <w:tr w:rsidR="003964F8" w:rsidRPr="00AD1E8D" w:rsidTr="007D3EEF">
        <w:tc>
          <w:tcPr>
            <w:tcW w:w="2410" w:type="dxa"/>
          </w:tcPr>
          <w:p w:rsidR="003964F8" w:rsidRPr="00AD1E8D" w:rsidRDefault="003964F8" w:rsidP="007D3EEF">
            <w:pPr>
              <w:rPr>
                <w:rFonts w:asciiTheme="minorBidi" w:hAnsiTheme="minorBidi" w:cstheme="minorBidi"/>
                <w:cs/>
                <w:lang w:val="th-TH"/>
              </w:rPr>
            </w:pPr>
            <w:r w:rsidRPr="003D20A5">
              <w:rPr>
                <w:rFonts w:asciiTheme="minorBidi" w:hAnsiTheme="minorBidi" w:cstheme="minorBidi"/>
                <w:cs/>
              </w:rPr>
              <w:t>นายอมรินทร์ นฤหล้า</w:t>
            </w:r>
          </w:p>
        </w:tc>
        <w:tc>
          <w:tcPr>
            <w:tcW w:w="2127" w:type="dxa"/>
          </w:tcPr>
          <w:p w:rsidR="003964F8" w:rsidRPr="00AD1E8D" w:rsidRDefault="003964F8" w:rsidP="007D3EEF">
            <w:pPr>
              <w:ind w:right="-101"/>
              <w:rPr>
                <w:rFonts w:asciiTheme="minorBidi" w:hAnsiTheme="minorBidi" w:cstheme="minorBidi"/>
              </w:rPr>
            </w:pPr>
            <w:r w:rsidRPr="003D20A5">
              <w:rPr>
                <w:rFonts w:asciiTheme="minorBidi" w:hAnsiTheme="minorBidi" w:cstheme="minorBidi"/>
                <w:cs/>
              </w:rPr>
              <w:t>กรรมการและกรรมการบริหาร</w:t>
            </w:r>
          </w:p>
        </w:tc>
        <w:tc>
          <w:tcPr>
            <w:tcW w:w="1275" w:type="dxa"/>
          </w:tcPr>
          <w:p w:rsidR="003964F8" w:rsidRPr="003D20A5" w:rsidRDefault="003964F8" w:rsidP="007D3EEF">
            <w:pPr>
              <w:jc w:val="center"/>
              <w:rPr>
                <w:rFonts w:asciiTheme="minorBidi" w:hAnsiTheme="minorBidi" w:cstheme="minorBidi"/>
                <w:cs/>
              </w:rPr>
            </w:pPr>
            <w:r>
              <w:rPr>
                <w:rFonts w:asciiTheme="minorBidi" w:hAnsiTheme="minorBidi" w:cstheme="minorBidi"/>
              </w:rPr>
              <w:t>30</w:t>
            </w:r>
            <w:r w:rsidRPr="00AD1E8D">
              <w:rPr>
                <w:rFonts w:asciiTheme="minorBidi" w:hAnsiTheme="minorBidi" w:cstheme="minorBidi"/>
              </w:rPr>
              <w:t>0,000</w:t>
            </w:r>
          </w:p>
        </w:tc>
        <w:tc>
          <w:tcPr>
            <w:tcW w:w="1276" w:type="dxa"/>
          </w:tcPr>
          <w:p w:rsidR="003964F8" w:rsidRPr="003D20A5" w:rsidRDefault="003964F8" w:rsidP="007D3EEF">
            <w:pPr>
              <w:jc w:val="center"/>
              <w:rPr>
                <w:rFonts w:asciiTheme="minorBidi" w:hAnsiTheme="minorBidi" w:cstheme="minorBidi"/>
                <w:cs/>
              </w:rPr>
            </w:pPr>
            <w:r w:rsidRPr="00AD1E8D">
              <w:rPr>
                <w:rFonts w:asciiTheme="minorBidi" w:hAnsiTheme="minorBidi" w:cstheme="minorBidi"/>
              </w:rPr>
              <w:t>-</w:t>
            </w:r>
          </w:p>
        </w:tc>
        <w:tc>
          <w:tcPr>
            <w:tcW w:w="1242" w:type="dxa"/>
          </w:tcPr>
          <w:p w:rsidR="003964F8" w:rsidRDefault="003964F8" w:rsidP="007D3EEF">
            <w:pPr>
              <w:jc w:val="center"/>
              <w:rPr>
                <w:rFonts w:asciiTheme="minorBidi" w:hAnsiTheme="minorBidi" w:cstheme="minorBidi"/>
                <w:sz w:val="30"/>
                <w:szCs w:val="30"/>
                <w:cs/>
              </w:rPr>
            </w:pPr>
            <w:r>
              <w:rPr>
                <w:rFonts w:asciiTheme="minorBidi" w:hAnsiTheme="minorBidi" w:cstheme="minorBidi"/>
              </w:rPr>
              <w:t>24</w:t>
            </w:r>
            <w:r w:rsidRPr="00AD1E8D">
              <w:rPr>
                <w:rFonts w:asciiTheme="minorBidi" w:hAnsiTheme="minorBidi" w:cstheme="minorBidi"/>
              </w:rPr>
              <w:t>0,000</w:t>
            </w:r>
          </w:p>
        </w:tc>
        <w:tc>
          <w:tcPr>
            <w:tcW w:w="1168" w:type="dxa"/>
          </w:tcPr>
          <w:p w:rsidR="003964F8" w:rsidRPr="00AD1E8D" w:rsidDel="005726C1" w:rsidRDefault="003964F8" w:rsidP="007D3EEF">
            <w:pPr>
              <w:jc w:val="center"/>
              <w:rPr>
                <w:rFonts w:asciiTheme="minorBidi" w:hAnsiTheme="minorBidi" w:cstheme="minorBidi"/>
              </w:rPr>
            </w:pPr>
            <w:r w:rsidRPr="00AD1E8D">
              <w:rPr>
                <w:rFonts w:asciiTheme="minorBidi" w:hAnsiTheme="minorBidi" w:cstheme="minorBidi"/>
              </w:rPr>
              <w:t>-</w:t>
            </w:r>
          </w:p>
        </w:tc>
        <w:tc>
          <w:tcPr>
            <w:tcW w:w="1275" w:type="dxa"/>
          </w:tcPr>
          <w:p w:rsidR="003964F8" w:rsidRDefault="003964F8" w:rsidP="007D3EEF">
            <w:pPr>
              <w:jc w:val="center"/>
              <w:rPr>
                <w:rFonts w:asciiTheme="minorBidi" w:hAnsiTheme="minorBidi" w:cstheme="minorBidi"/>
                <w:sz w:val="30"/>
                <w:szCs w:val="30"/>
                <w:cs/>
              </w:rPr>
            </w:pPr>
            <w:r>
              <w:rPr>
                <w:rFonts w:asciiTheme="minorBidi" w:hAnsiTheme="minorBidi" w:cstheme="minorBidi"/>
              </w:rPr>
              <w:t>54</w:t>
            </w:r>
            <w:r w:rsidRPr="00AD1E8D">
              <w:rPr>
                <w:rFonts w:asciiTheme="minorBidi" w:hAnsiTheme="minorBidi" w:cstheme="minorBidi"/>
              </w:rPr>
              <w:t>0,000</w:t>
            </w:r>
          </w:p>
        </w:tc>
      </w:tr>
      <w:tr w:rsidR="003964F8" w:rsidRPr="00AD1E8D" w:rsidTr="007D3EEF">
        <w:tc>
          <w:tcPr>
            <w:tcW w:w="2410" w:type="dxa"/>
          </w:tcPr>
          <w:p w:rsidR="003964F8" w:rsidRPr="00AD1E8D" w:rsidRDefault="003964F8" w:rsidP="007D3EEF">
            <w:pPr>
              <w:rPr>
                <w:rFonts w:asciiTheme="minorBidi" w:hAnsiTheme="minorBidi" w:cstheme="minorBidi"/>
                <w:cs/>
                <w:lang w:val="th-TH"/>
              </w:rPr>
            </w:pPr>
            <w:r w:rsidRPr="003D20A5">
              <w:rPr>
                <w:rFonts w:asciiTheme="minorBidi" w:hAnsiTheme="minorBidi" w:cstheme="minorBidi"/>
                <w:cs/>
              </w:rPr>
              <w:t>นายไพสิฐ แก่นจันทน์</w:t>
            </w:r>
          </w:p>
        </w:tc>
        <w:tc>
          <w:tcPr>
            <w:tcW w:w="2127" w:type="dxa"/>
          </w:tcPr>
          <w:p w:rsidR="003964F8" w:rsidRPr="00AD1E8D" w:rsidRDefault="003964F8" w:rsidP="007D3EEF">
            <w:pPr>
              <w:rPr>
                <w:rFonts w:asciiTheme="minorBidi" w:hAnsiTheme="minorBidi" w:cstheme="minorBidi"/>
                <w:cs/>
              </w:rPr>
            </w:pPr>
            <w:r w:rsidRPr="003D20A5">
              <w:rPr>
                <w:rFonts w:asciiTheme="minorBidi" w:hAnsiTheme="minorBidi" w:cstheme="minorBidi"/>
                <w:cs/>
              </w:rPr>
              <w:t>กรรมการและกรรมการบริหาร</w:t>
            </w:r>
          </w:p>
        </w:tc>
        <w:tc>
          <w:tcPr>
            <w:tcW w:w="1275" w:type="dxa"/>
          </w:tcPr>
          <w:p w:rsidR="003964F8" w:rsidRPr="00AD1E8D" w:rsidDel="005726C1" w:rsidRDefault="003964F8" w:rsidP="007D3EEF">
            <w:pPr>
              <w:jc w:val="center"/>
              <w:rPr>
                <w:rFonts w:asciiTheme="minorBidi" w:hAnsiTheme="minorBidi" w:cstheme="minorBidi"/>
              </w:rPr>
            </w:pPr>
            <w:r w:rsidRPr="003D20A5">
              <w:rPr>
                <w:rFonts w:asciiTheme="minorBidi" w:hAnsiTheme="minorBidi" w:cstheme="minorBidi"/>
                <w:cs/>
              </w:rPr>
              <w:t>ไม่รับเบี้ยประชุม</w:t>
            </w:r>
          </w:p>
        </w:tc>
        <w:tc>
          <w:tcPr>
            <w:tcW w:w="1276" w:type="dxa"/>
          </w:tcPr>
          <w:p w:rsidR="003964F8" w:rsidRPr="00AD1E8D" w:rsidRDefault="003964F8" w:rsidP="007D3EEF">
            <w:pPr>
              <w:jc w:val="center"/>
              <w:rPr>
                <w:rFonts w:asciiTheme="minorBidi" w:hAnsiTheme="minorBidi" w:cstheme="minorBidi"/>
                <w:cs/>
              </w:rPr>
            </w:pPr>
            <w:r w:rsidRPr="00AD1E8D">
              <w:rPr>
                <w:rFonts w:asciiTheme="minorBidi" w:hAnsiTheme="minorBidi" w:cstheme="minorBidi"/>
              </w:rPr>
              <w:t>-</w:t>
            </w:r>
          </w:p>
        </w:tc>
        <w:tc>
          <w:tcPr>
            <w:tcW w:w="1242" w:type="dxa"/>
          </w:tcPr>
          <w:p w:rsidR="003964F8" w:rsidRPr="003D20A5" w:rsidRDefault="003964F8" w:rsidP="007D3EEF">
            <w:pPr>
              <w:ind w:left="-108"/>
              <w:jc w:val="center"/>
              <w:rPr>
                <w:rFonts w:asciiTheme="minorBidi" w:hAnsiTheme="minorBidi" w:cstheme="minorBidi"/>
                <w:cs/>
              </w:rPr>
            </w:pPr>
            <w:r w:rsidRPr="003D20A5">
              <w:rPr>
                <w:rFonts w:asciiTheme="minorBidi" w:hAnsiTheme="minorBidi" w:cstheme="minorBidi"/>
                <w:cs/>
              </w:rPr>
              <w:t>ไม่รับเบี้ยประชุม</w:t>
            </w:r>
          </w:p>
        </w:tc>
        <w:tc>
          <w:tcPr>
            <w:tcW w:w="1168" w:type="dxa"/>
          </w:tcPr>
          <w:p w:rsidR="003964F8" w:rsidRPr="00AD1E8D" w:rsidDel="00A474A4" w:rsidRDefault="003964F8" w:rsidP="007D3EEF">
            <w:pPr>
              <w:jc w:val="center"/>
              <w:rPr>
                <w:rFonts w:asciiTheme="minorBidi" w:hAnsiTheme="minorBidi" w:cstheme="minorBidi"/>
                <w:cs/>
              </w:rPr>
            </w:pPr>
            <w:r w:rsidRPr="00AD1E8D">
              <w:rPr>
                <w:rFonts w:asciiTheme="minorBidi" w:hAnsiTheme="minorBidi" w:cstheme="minorBidi"/>
              </w:rPr>
              <w:t>-</w:t>
            </w:r>
          </w:p>
        </w:tc>
        <w:tc>
          <w:tcPr>
            <w:tcW w:w="1275" w:type="dxa"/>
          </w:tcPr>
          <w:p w:rsidR="003964F8" w:rsidRPr="003D20A5" w:rsidRDefault="003964F8" w:rsidP="007D3EEF">
            <w:pPr>
              <w:ind w:left="-108"/>
              <w:jc w:val="center"/>
              <w:rPr>
                <w:rFonts w:asciiTheme="minorBidi" w:hAnsiTheme="minorBidi" w:cstheme="minorBidi"/>
                <w:cs/>
              </w:rPr>
            </w:pPr>
            <w:r w:rsidRPr="003D20A5">
              <w:rPr>
                <w:rFonts w:asciiTheme="minorBidi" w:hAnsiTheme="minorBidi" w:cstheme="minorBidi"/>
                <w:cs/>
              </w:rPr>
              <w:t>ไม่รับเบี้ยประชุม</w:t>
            </w:r>
          </w:p>
        </w:tc>
      </w:tr>
      <w:tr w:rsidR="003964F8" w:rsidRPr="00AD1E8D" w:rsidTr="007D3EEF">
        <w:tc>
          <w:tcPr>
            <w:tcW w:w="2410" w:type="dxa"/>
          </w:tcPr>
          <w:p w:rsidR="003964F8" w:rsidRDefault="003964F8" w:rsidP="007D3EEF">
            <w:pPr>
              <w:rPr>
                <w:rFonts w:asciiTheme="minorBidi" w:hAnsiTheme="minorBidi" w:cs="Cordia New"/>
                <w:cs/>
                <w:lang w:val="th-TH"/>
              </w:rPr>
            </w:pPr>
            <w:r w:rsidRPr="003D20A5">
              <w:rPr>
                <w:rFonts w:asciiTheme="minorBidi" w:hAnsiTheme="minorBidi" w:cstheme="minorBidi"/>
                <w:cs/>
              </w:rPr>
              <w:t>นางพรศิริ มโนหาญ</w:t>
            </w:r>
          </w:p>
          <w:p w:rsidR="003964F8" w:rsidRPr="00AD1E8D" w:rsidRDefault="003964F8" w:rsidP="007D3EEF">
            <w:pPr>
              <w:rPr>
                <w:rFonts w:asciiTheme="minorBidi" w:hAnsiTheme="minorBidi" w:cstheme="minorBidi"/>
                <w:cs/>
                <w:lang w:val="th-TH"/>
              </w:rPr>
            </w:pPr>
            <w:r>
              <w:rPr>
                <w:rFonts w:asciiTheme="minorBidi" w:hAnsiTheme="minorBidi" w:cstheme="minorBidi" w:hint="cs"/>
                <w:cs/>
                <w:lang w:val="th-TH"/>
              </w:rPr>
              <w:t>(</w:t>
            </w:r>
            <w:r w:rsidRPr="009C5745">
              <w:rPr>
                <w:rFonts w:asciiTheme="minorBidi" w:hAnsiTheme="minorBidi" w:cs="Cordia New" w:hint="cs"/>
                <w:cs/>
                <w:lang w:val="th-TH"/>
              </w:rPr>
              <w:t>ลาออกเมื่อวันที่</w:t>
            </w:r>
            <w:r w:rsidRPr="009C5745">
              <w:rPr>
                <w:rFonts w:asciiTheme="minorBidi" w:hAnsiTheme="minorBidi" w:cs="Cordia New"/>
                <w:cs/>
                <w:lang w:val="th-TH"/>
              </w:rPr>
              <w:t xml:space="preserve"> 31 </w:t>
            </w:r>
            <w:r w:rsidRPr="009C5745">
              <w:rPr>
                <w:rFonts w:asciiTheme="minorBidi" w:hAnsiTheme="minorBidi" w:cs="Cordia New" w:hint="cs"/>
                <w:cs/>
                <w:lang w:val="th-TH"/>
              </w:rPr>
              <w:t>ธันวาคม</w:t>
            </w:r>
            <w:r w:rsidRPr="009C5745">
              <w:rPr>
                <w:rFonts w:asciiTheme="minorBidi" w:hAnsiTheme="minorBidi" w:cs="Cordia New"/>
                <w:cs/>
                <w:lang w:val="th-TH"/>
              </w:rPr>
              <w:t xml:space="preserve"> 2560</w:t>
            </w:r>
            <w:r>
              <w:rPr>
                <w:rFonts w:asciiTheme="minorBidi" w:hAnsiTheme="minorBidi" w:cstheme="minorBidi" w:hint="cs"/>
                <w:cs/>
                <w:lang w:val="th-TH"/>
              </w:rPr>
              <w:t>)</w:t>
            </w:r>
          </w:p>
        </w:tc>
        <w:tc>
          <w:tcPr>
            <w:tcW w:w="2127" w:type="dxa"/>
          </w:tcPr>
          <w:p w:rsidR="003964F8" w:rsidRPr="00AD1E8D" w:rsidRDefault="003964F8" w:rsidP="007D3EEF">
            <w:pPr>
              <w:rPr>
                <w:rFonts w:asciiTheme="minorBidi" w:hAnsiTheme="minorBidi" w:cstheme="minorBidi"/>
              </w:rPr>
            </w:pPr>
            <w:r w:rsidRPr="003D20A5">
              <w:rPr>
                <w:rFonts w:asciiTheme="minorBidi" w:hAnsiTheme="minorBidi" w:cstheme="minorBidi"/>
                <w:cs/>
              </w:rPr>
              <w:t>กรรมการอิสระและ</w:t>
            </w:r>
          </w:p>
          <w:p w:rsidR="003964F8" w:rsidRPr="003D20A5" w:rsidRDefault="003964F8" w:rsidP="007D3EEF">
            <w:pPr>
              <w:rPr>
                <w:rFonts w:asciiTheme="minorBidi" w:hAnsiTheme="minorBidi" w:cstheme="minorBidi"/>
                <w:cs/>
              </w:rPr>
            </w:pPr>
            <w:r w:rsidRPr="003D20A5">
              <w:rPr>
                <w:rFonts w:asciiTheme="minorBidi" w:hAnsiTheme="minorBidi" w:cstheme="minorBidi"/>
                <w:cs/>
              </w:rPr>
              <w:t>ประธานกรรมการบริหารความเสี่ยง</w:t>
            </w:r>
          </w:p>
        </w:tc>
        <w:tc>
          <w:tcPr>
            <w:tcW w:w="1275" w:type="dxa"/>
          </w:tcPr>
          <w:p w:rsidR="003964F8" w:rsidRPr="003D20A5" w:rsidRDefault="003964F8" w:rsidP="007D3EEF">
            <w:pPr>
              <w:jc w:val="center"/>
              <w:rPr>
                <w:rFonts w:asciiTheme="minorBidi" w:hAnsiTheme="minorBidi" w:cstheme="minorBidi"/>
                <w:cs/>
              </w:rPr>
            </w:pPr>
            <w:r>
              <w:rPr>
                <w:rFonts w:asciiTheme="minorBidi" w:hAnsiTheme="minorBidi" w:cstheme="minorBidi"/>
              </w:rPr>
              <w:t>30</w:t>
            </w:r>
            <w:r w:rsidRPr="00AD1E8D">
              <w:rPr>
                <w:rFonts w:asciiTheme="minorBidi" w:hAnsiTheme="minorBidi" w:cstheme="minorBidi"/>
              </w:rPr>
              <w:t>0,000</w:t>
            </w:r>
          </w:p>
        </w:tc>
        <w:tc>
          <w:tcPr>
            <w:tcW w:w="1276" w:type="dxa"/>
          </w:tcPr>
          <w:p w:rsidR="003964F8" w:rsidRPr="003D20A5" w:rsidRDefault="003964F8" w:rsidP="007D3EEF">
            <w:pPr>
              <w:jc w:val="center"/>
              <w:rPr>
                <w:rFonts w:asciiTheme="minorBidi" w:hAnsiTheme="minorBidi" w:cstheme="minorBidi"/>
                <w:cs/>
              </w:rPr>
            </w:pPr>
            <w:r w:rsidRPr="00AD1E8D">
              <w:rPr>
                <w:rFonts w:asciiTheme="minorBidi" w:hAnsiTheme="minorBidi" w:cstheme="minorBidi"/>
              </w:rPr>
              <w:t>-</w:t>
            </w:r>
          </w:p>
        </w:tc>
        <w:tc>
          <w:tcPr>
            <w:tcW w:w="1242" w:type="dxa"/>
          </w:tcPr>
          <w:p w:rsidR="003964F8" w:rsidRPr="003D20A5" w:rsidRDefault="003964F8" w:rsidP="007D3EEF">
            <w:pPr>
              <w:jc w:val="center"/>
              <w:rPr>
                <w:rFonts w:asciiTheme="minorBidi" w:hAnsiTheme="minorBidi" w:cstheme="minorBidi"/>
                <w:cs/>
              </w:rPr>
            </w:pPr>
            <w:r w:rsidRPr="00AD1E8D">
              <w:rPr>
                <w:rFonts w:asciiTheme="minorBidi" w:hAnsiTheme="minorBidi" w:cstheme="minorBidi"/>
              </w:rPr>
              <w:t>-</w:t>
            </w:r>
          </w:p>
        </w:tc>
        <w:tc>
          <w:tcPr>
            <w:tcW w:w="1168" w:type="dxa"/>
          </w:tcPr>
          <w:p w:rsidR="003964F8" w:rsidRDefault="003964F8" w:rsidP="007D3EEF">
            <w:pPr>
              <w:jc w:val="center"/>
              <w:rPr>
                <w:rFonts w:asciiTheme="minorBidi" w:hAnsiTheme="minorBidi" w:cstheme="minorBidi"/>
              </w:rPr>
            </w:pPr>
            <w:r>
              <w:rPr>
                <w:rFonts w:asciiTheme="minorBidi" w:hAnsiTheme="minorBidi" w:cstheme="minorBidi"/>
              </w:rPr>
              <w:t>20</w:t>
            </w:r>
            <w:r w:rsidRPr="00AD1E8D">
              <w:rPr>
                <w:rFonts w:asciiTheme="minorBidi" w:hAnsiTheme="minorBidi" w:cstheme="minorBidi"/>
              </w:rPr>
              <w:t>0,000</w:t>
            </w:r>
          </w:p>
        </w:tc>
        <w:tc>
          <w:tcPr>
            <w:tcW w:w="1275" w:type="dxa"/>
          </w:tcPr>
          <w:p w:rsidR="003964F8" w:rsidRPr="003D20A5" w:rsidRDefault="003964F8" w:rsidP="007D3EEF">
            <w:pPr>
              <w:jc w:val="center"/>
              <w:rPr>
                <w:rFonts w:asciiTheme="minorBidi" w:hAnsiTheme="minorBidi" w:cstheme="minorBidi"/>
                <w:cs/>
              </w:rPr>
            </w:pPr>
            <w:r>
              <w:rPr>
                <w:rFonts w:asciiTheme="minorBidi" w:hAnsiTheme="minorBidi" w:cstheme="minorBidi"/>
              </w:rPr>
              <w:t>50</w:t>
            </w:r>
            <w:r w:rsidRPr="00AD1E8D">
              <w:rPr>
                <w:rFonts w:asciiTheme="minorBidi" w:hAnsiTheme="minorBidi" w:cstheme="minorBidi"/>
              </w:rPr>
              <w:t>0,000</w:t>
            </w:r>
          </w:p>
        </w:tc>
      </w:tr>
      <w:tr w:rsidR="003964F8" w:rsidRPr="00AD1E8D" w:rsidTr="007D3EEF">
        <w:tc>
          <w:tcPr>
            <w:tcW w:w="2410" w:type="dxa"/>
          </w:tcPr>
          <w:p w:rsidR="003964F8" w:rsidRPr="00AD1E8D" w:rsidRDefault="003964F8" w:rsidP="007D3EEF">
            <w:pPr>
              <w:rPr>
                <w:rFonts w:asciiTheme="minorBidi" w:hAnsiTheme="minorBidi" w:cstheme="minorBidi"/>
                <w:cs/>
                <w:lang w:val="th-TH"/>
              </w:rPr>
            </w:pPr>
            <w:r w:rsidRPr="003D20A5">
              <w:rPr>
                <w:rFonts w:asciiTheme="minorBidi" w:hAnsiTheme="minorBidi" w:cstheme="minorBidi"/>
                <w:cs/>
              </w:rPr>
              <w:t>นายพรชัย กิตติปัญญางาม</w:t>
            </w:r>
          </w:p>
        </w:tc>
        <w:tc>
          <w:tcPr>
            <w:tcW w:w="2127" w:type="dxa"/>
          </w:tcPr>
          <w:p w:rsidR="003964F8" w:rsidRPr="00AD1E8D" w:rsidRDefault="003964F8" w:rsidP="007D3EEF">
            <w:pPr>
              <w:rPr>
                <w:rFonts w:asciiTheme="minorBidi" w:hAnsiTheme="minorBidi" w:cstheme="minorBidi"/>
              </w:rPr>
            </w:pPr>
            <w:r w:rsidRPr="003D20A5">
              <w:rPr>
                <w:rFonts w:asciiTheme="minorBidi" w:hAnsiTheme="minorBidi" w:cstheme="minorBidi"/>
                <w:cs/>
              </w:rPr>
              <w:t>กรรมการอิสระและ</w:t>
            </w:r>
          </w:p>
          <w:p w:rsidR="003964F8" w:rsidRPr="003D20A5" w:rsidRDefault="003964F8" w:rsidP="007D3EEF">
            <w:pPr>
              <w:rPr>
                <w:rFonts w:asciiTheme="minorBidi" w:hAnsiTheme="minorBidi" w:cstheme="minorBidi"/>
                <w:cs/>
              </w:rPr>
            </w:pPr>
            <w:r w:rsidRPr="003D20A5">
              <w:rPr>
                <w:rFonts w:asciiTheme="minorBidi" w:hAnsiTheme="minorBidi" w:cstheme="minorBidi"/>
                <w:cs/>
              </w:rPr>
              <w:t>ประธานกรรมการตรวจสอบ</w:t>
            </w:r>
          </w:p>
        </w:tc>
        <w:tc>
          <w:tcPr>
            <w:tcW w:w="1275" w:type="dxa"/>
          </w:tcPr>
          <w:p w:rsidR="003964F8" w:rsidRPr="003D20A5" w:rsidRDefault="003964F8" w:rsidP="007D3EEF">
            <w:pPr>
              <w:jc w:val="center"/>
              <w:rPr>
                <w:rFonts w:asciiTheme="minorBidi" w:hAnsiTheme="minorBidi" w:cstheme="minorBidi"/>
                <w:cs/>
              </w:rPr>
            </w:pPr>
            <w:r>
              <w:rPr>
                <w:rFonts w:asciiTheme="minorBidi" w:hAnsiTheme="minorBidi" w:cstheme="minorBidi"/>
              </w:rPr>
              <w:t>30</w:t>
            </w:r>
            <w:r w:rsidRPr="00AD1E8D">
              <w:rPr>
                <w:rFonts w:asciiTheme="minorBidi" w:hAnsiTheme="minorBidi" w:cstheme="minorBidi"/>
              </w:rPr>
              <w:t>0,000</w:t>
            </w:r>
          </w:p>
        </w:tc>
        <w:tc>
          <w:tcPr>
            <w:tcW w:w="1276" w:type="dxa"/>
          </w:tcPr>
          <w:p w:rsidR="003964F8" w:rsidRPr="003D20A5" w:rsidRDefault="003964F8" w:rsidP="007D3EEF">
            <w:pPr>
              <w:jc w:val="center"/>
              <w:rPr>
                <w:rFonts w:asciiTheme="minorBidi" w:hAnsiTheme="minorBidi" w:cstheme="minorBidi"/>
                <w:cs/>
              </w:rPr>
            </w:pPr>
            <w:r>
              <w:rPr>
                <w:rFonts w:asciiTheme="minorBidi" w:hAnsiTheme="minorBidi" w:cstheme="minorBidi"/>
              </w:rPr>
              <w:t>20</w:t>
            </w:r>
            <w:r w:rsidRPr="00AD1E8D">
              <w:rPr>
                <w:rFonts w:asciiTheme="minorBidi" w:hAnsiTheme="minorBidi" w:cstheme="minorBidi"/>
              </w:rPr>
              <w:t>0,000</w:t>
            </w:r>
          </w:p>
        </w:tc>
        <w:tc>
          <w:tcPr>
            <w:tcW w:w="1242" w:type="dxa"/>
          </w:tcPr>
          <w:p w:rsidR="003964F8" w:rsidRPr="003D20A5" w:rsidRDefault="003964F8" w:rsidP="007D3EEF">
            <w:pPr>
              <w:jc w:val="center"/>
              <w:rPr>
                <w:rFonts w:asciiTheme="minorBidi" w:hAnsiTheme="minorBidi" w:cstheme="minorBidi"/>
                <w:cs/>
              </w:rPr>
            </w:pPr>
            <w:r w:rsidRPr="00AD1E8D">
              <w:rPr>
                <w:rFonts w:asciiTheme="minorBidi" w:hAnsiTheme="minorBidi" w:cstheme="minorBidi"/>
              </w:rPr>
              <w:t>-</w:t>
            </w:r>
          </w:p>
        </w:tc>
        <w:tc>
          <w:tcPr>
            <w:tcW w:w="1168" w:type="dxa"/>
          </w:tcPr>
          <w:p w:rsidR="003964F8" w:rsidRPr="00AD1E8D" w:rsidDel="00A474A4" w:rsidRDefault="003964F8" w:rsidP="007D3EEF">
            <w:pPr>
              <w:jc w:val="center"/>
              <w:rPr>
                <w:rFonts w:asciiTheme="minorBidi" w:hAnsiTheme="minorBidi" w:cstheme="minorBidi"/>
              </w:rPr>
            </w:pPr>
            <w:r w:rsidRPr="00AD1E8D">
              <w:rPr>
                <w:rFonts w:asciiTheme="minorBidi" w:hAnsiTheme="minorBidi" w:cstheme="minorBidi"/>
              </w:rPr>
              <w:t>-</w:t>
            </w:r>
          </w:p>
        </w:tc>
        <w:tc>
          <w:tcPr>
            <w:tcW w:w="1275" w:type="dxa"/>
          </w:tcPr>
          <w:p w:rsidR="003964F8" w:rsidRPr="003D20A5" w:rsidRDefault="003964F8" w:rsidP="007D3EEF">
            <w:pPr>
              <w:jc w:val="center"/>
              <w:rPr>
                <w:rFonts w:asciiTheme="minorBidi" w:hAnsiTheme="minorBidi" w:cstheme="minorBidi"/>
                <w:cs/>
              </w:rPr>
            </w:pPr>
            <w:r>
              <w:rPr>
                <w:rFonts w:asciiTheme="minorBidi" w:hAnsiTheme="minorBidi" w:cstheme="minorBidi"/>
              </w:rPr>
              <w:t>50</w:t>
            </w:r>
            <w:r w:rsidRPr="00AD1E8D">
              <w:rPr>
                <w:rFonts w:asciiTheme="minorBidi" w:hAnsiTheme="minorBidi" w:cstheme="minorBidi"/>
              </w:rPr>
              <w:t>0,000</w:t>
            </w:r>
          </w:p>
        </w:tc>
      </w:tr>
      <w:tr w:rsidR="003964F8" w:rsidRPr="00AD1E8D" w:rsidTr="007D3EEF">
        <w:tc>
          <w:tcPr>
            <w:tcW w:w="2410" w:type="dxa"/>
          </w:tcPr>
          <w:p w:rsidR="003964F8" w:rsidRPr="00AD1E8D" w:rsidRDefault="003964F8" w:rsidP="007D3EEF">
            <w:pPr>
              <w:rPr>
                <w:rFonts w:asciiTheme="minorBidi" w:hAnsiTheme="minorBidi" w:cstheme="minorBidi"/>
              </w:rPr>
            </w:pPr>
            <w:r w:rsidRPr="003D20A5">
              <w:rPr>
                <w:rFonts w:asciiTheme="minorBidi" w:hAnsiTheme="minorBidi" w:cstheme="minorBidi"/>
                <w:cs/>
              </w:rPr>
              <w:t xml:space="preserve">นายวัฒนา สุทธิพินิจธรรม </w:t>
            </w:r>
          </w:p>
        </w:tc>
        <w:tc>
          <w:tcPr>
            <w:tcW w:w="2127" w:type="dxa"/>
          </w:tcPr>
          <w:p w:rsidR="003964F8" w:rsidRPr="00AD1E8D" w:rsidRDefault="003964F8" w:rsidP="007D3EEF">
            <w:pPr>
              <w:rPr>
                <w:rFonts w:asciiTheme="minorBidi" w:hAnsiTheme="minorBidi" w:cstheme="minorBidi"/>
              </w:rPr>
            </w:pPr>
            <w:r w:rsidRPr="003D20A5">
              <w:rPr>
                <w:rFonts w:asciiTheme="minorBidi" w:hAnsiTheme="minorBidi" w:cstheme="minorBidi"/>
                <w:cs/>
              </w:rPr>
              <w:t>กรรมการอิสระ</w:t>
            </w:r>
          </w:p>
          <w:p w:rsidR="003964F8" w:rsidRPr="00AD1E8D" w:rsidRDefault="003964F8" w:rsidP="007D3EEF">
            <w:pPr>
              <w:rPr>
                <w:rFonts w:asciiTheme="minorBidi" w:hAnsiTheme="minorBidi" w:cstheme="minorBidi"/>
              </w:rPr>
            </w:pPr>
            <w:r w:rsidRPr="003D20A5">
              <w:rPr>
                <w:rFonts w:asciiTheme="minorBidi" w:hAnsiTheme="minorBidi" w:cstheme="minorBidi"/>
                <w:cs/>
              </w:rPr>
              <w:t>กรรมการตรวจสอบและ</w:t>
            </w:r>
          </w:p>
          <w:p w:rsidR="003964F8" w:rsidRPr="003D20A5" w:rsidRDefault="003964F8" w:rsidP="007D3EEF">
            <w:pPr>
              <w:rPr>
                <w:rFonts w:asciiTheme="minorBidi" w:hAnsiTheme="minorBidi" w:cstheme="minorBidi"/>
                <w:cs/>
              </w:rPr>
            </w:pPr>
            <w:r w:rsidRPr="003D20A5">
              <w:rPr>
                <w:rFonts w:asciiTheme="minorBidi" w:hAnsiTheme="minorBidi" w:cstheme="minorBidi"/>
                <w:cs/>
              </w:rPr>
              <w:t>กรรมการบริหารความเสี่ยง</w:t>
            </w:r>
          </w:p>
        </w:tc>
        <w:tc>
          <w:tcPr>
            <w:tcW w:w="1275" w:type="dxa"/>
          </w:tcPr>
          <w:p w:rsidR="003964F8" w:rsidRPr="003D20A5" w:rsidRDefault="003964F8" w:rsidP="007D3EEF">
            <w:pPr>
              <w:jc w:val="center"/>
              <w:rPr>
                <w:rFonts w:asciiTheme="minorBidi" w:hAnsiTheme="minorBidi" w:cstheme="minorBidi"/>
                <w:cs/>
              </w:rPr>
            </w:pPr>
            <w:r>
              <w:rPr>
                <w:rFonts w:asciiTheme="minorBidi" w:hAnsiTheme="minorBidi" w:cstheme="minorBidi"/>
              </w:rPr>
              <w:t>30</w:t>
            </w:r>
            <w:r w:rsidRPr="00AD1E8D">
              <w:rPr>
                <w:rFonts w:asciiTheme="minorBidi" w:hAnsiTheme="minorBidi" w:cstheme="minorBidi"/>
              </w:rPr>
              <w:t>0,000</w:t>
            </w:r>
          </w:p>
        </w:tc>
        <w:tc>
          <w:tcPr>
            <w:tcW w:w="1276" w:type="dxa"/>
          </w:tcPr>
          <w:p w:rsidR="003964F8" w:rsidRPr="003D20A5" w:rsidRDefault="003964F8" w:rsidP="007D3EEF">
            <w:pPr>
              <w:jc w:val="center"/>
              <w:rPr>
                <w:rFonts w:asciiTheme="minorBidi" w:hAnsiTheme="minorBidi" w:cstheme="minorBidi"/>
                <w:cs/>
              </w:rPr>
            </w:pPr>
            <w:r>
              <w:rPr>
                <w:rFonts w:asciiTheme="minorBidi" w:hAnsiTheme="minorBidi" w:cstheme="minorBidi"/>
              </w:rPr>
              <w:t>20</w:t>
            </w:r>
            <w:r w:rsidRPr="00AD1E8D">
              <w:rPr>
                <w:rFonts w:asciiTheme="minorBidi" w:hAnsiTheme="minorBidi" w:cstheme="minorBidi"/>
              </w:rPr>
              <w:t>0,000</w:t>
            </w:r>
          </w:p>
        </w:tc>
        <w:tc>
          <w:tcPr>
            <w:tcW w:w="1242" w:type="dxa"/>
          </w:tcPr>
          <w:p w:rsidR="003964F8" w:rsidRPr="003D20A5" w:rsidRDefault="003964F8" w:rsidP="007D3EEF">
            <w:pPr>
              <w:jc w:val="center"/>
              <w:rPr>
                <w:rFonts w:asciiTheme="minorBidi" w:hAnsiTheme="minorBidi" w:cstheme="minorBidi"/>
                <w:cs/>
              </w:rPr>
            </w:pPr>
            <w:r w:rsidRPr="00AD1E8D">
              <w:rPr>
                <w:rFonts w:asciiTheme="minorBidi" w:hAnsiTheme="minorBidi" w:cstheme="minorBidi"/>
              </w:rPr>
              <w:t>-</w:t>
            </w:r>
          </w:p>
        </w:tc>
        <w:tc>
          <w:tcPr>
            <w:tcW w:w="1168" w:type="dxa"/>
          </w:tcPr>
          <w:p w:rsidR="003964F8" w:rsidRPr="003D20A5" w:rsidRDefault="003964F8" w:rsidP="007D3EEF">
            <w:pPr>
              <w:jc w:val="center"/>
              <w:rPr>
                <w:rFonts w:asciiTheme="minorBidi" w:hAnsiTheme="minorBidi" w:cstheme="minorBidi"/>
                <w:cs/>
              </w:rPr>
            </w:pPr>
            <w:r>
              <w:rPr>
                <w:rFonts w:asciiTheme="minorBidi" w:hAnsiTheme="minorBidi" w:cstheme="minorBidi"/>
              </w:rPr>
              <w:t>20</w:t>
            </w:r>
            <w:r w:rsidRPr="00AD1E8D">
              <w:rPr>
                <w:rFonts w:asciiTheme="minorBidi" w:hAnsiTheme="minorBidi" w:cstheme="minorBidi"/>
              </w:rPr>
              <w:t>0,000</w:t>
            </w:r>
          </w:p>
        </w:tc>
        <w:tc>
          <w:tcPr>
            <w:tcW w:w="1275" w:type="dxa"/>
          </w:tcPr>
          <w:p w:rsidR="003964F8" w:rsidRPr="003D20A5" w:rsidRDefault="003964F8" w:rsidP="007D3EEF">
            <w:pPr>
              <w:jc w:val="center"/>
              <w:rPr>
                <w:rFonts w:asciiTheme="minorBidi" w:hAnsiTheme="minorBidi" w:cstheme="minorBidi"/>
                <w:cs/>
              </w:rPr>
            </w:pPr>
            <w:r>
              <w:rPr>
                <w:rFonts w:asciiTheme="minorBidi" w:hAnsiTheme="minorBidi" w:cstheme="minorBidi"/>
              </w:rPr>
              <w:t>70</w:t>
            </w:r>
            <w:r w:rsidRPr="00AD1E8D">
              <w:rPr>
                <w:rFonts w:asciiTheme="minorBidi" w:hAnsiTheme="minorBidi" w:cstheme="minorBidi"/>
              </w:rPr>
              <w:t>0,000</w:t>
            </w:r>
          </w:p>
        </w:tc>
      </w:tr>
      <w:tr w:rsidR="003964F8" w:rsidRPr="00AD1E8D" w:rsidTr="007D3EEF">
        <w:tc>
          <w:tcPr>
            <w:tcW w:w="2410" w:type="dxa"/>
            <w:tcBorders>
              <w:bottom w:val="single" w:sz="4" w:space="0" w:color="auto"/>
            </w:tcBorders>
          </w:tcPr>
          <w:p w:rsidR="003964F8" w:rsidRPr="00AD1E8D" w:rsidRDefault="003964F8" w:rsidP="007D3EEF">
            <w:pPr>
              <w:rPr>
                <w:rFonts w:asciiTheme="minorBidi" w:hAnsiTheme="minorBidi" w:cstheme="minorBidi"/>
                <w:cs/>
                <w:lang w:val="th-TH"/>
              </w:rPr>
            </w:pPr>
            <w:r w:rsidRPr="003D20A5">
              <w:rPr>
                <w:rFonts w:asciiTheme="minorBidi" w:hAnsiTheme="minorBidi" w:cstheme="minorBidi"/>
                <w:cs/>
              </w:rPr>
              <w:t>นายอมฤทธิ์ ปั้นศิริ</w:t>
            </w:r>
          </w:p>
        </w:tc>
        <w:tc>
          <w:tcPr>
            <w:tcW w:w="2127" w:type="dxa"/>
            <w:tcBorders>
              <w:bottom w:val="single" w:sz="4" w:space="0" w:color="auto"/>
            </w:tcBorders>
          </w:tcPr>
          <w:p w:rsidR="003964F8" w:rsidRPr="003D20A5" w:rsidRDefault="003964F8" w:rsidP="007D3EEF">
            <w:pPr>
              <w:rPr>
                <w:rFonts w:asciiTheme="minorBidi" w:hAnsiTheme="minorBidi" w:cstheme="minorBidi"/>
                <w:cs/>
              </w:rPr>
            </w:pPr>
            <w:r w:rsidRPr="003D20A5">
              <w:rPr>
                <w:rFonts w:asciiTheme="minorBidi" w:hAnsiTheme="minorBidi" w:cstheme="minorBidi"/>
                <w:cs/>
              </w:rPr>
              <w:t>กรรมการอิสระและ</w:t>
            </w:r>
          </w:p>
          <w:p w:rsidR="003964F8" w:rsidRPr="003D20A5" w:rsidRDefault="003964F8" w:rsidP="007D3EEF">
            <w:pPr>
              <w:rPr>
                <w:rFonts w:asciiTheme="minorBidi" w:hAnsiTheme="minorBidi" w:cstheme="minorBidi"/>
                <w:cs/>
              </w:rPr>
            </w:pPr>
            <w:r w:rsidRPr="003D20A5">
              <w:rPr>
                <w:rFonts w:asciiTheme="minorBidi" w:hAnsiTheme="minorBidi" w:cstheme="minorBidi"/>
                <w:cs/>
              </w:rPr>
              <w:t>กรรมการตรวจสอบ</w:t>
            </w:r>
          </w:p>
        </w:tc>
        <w:tc>
          <w:tcPr>
            <w:tcW w:w="1275" w:type="dxa"/>
          </w:tcPr>
          <w:p w:rsidR="003964F8" w:rsidRDefault="003964F8" w:rsidP="007D3EEF">
            <w:pPr>
              <w:jc w:val="center"/>
              <w:rPr>
                <w:rFonts w:asciiTheme="minorBidi" w:hAnsiTheme="minorBidi" w:cstheme="minorBidi"/>
                <w:sz w:val="30"/>
                <w:szCs w:val="30"/>
                <w:cs/>
              </w:rPr>
            </w:pPr>
            <w:r>
              <w:rPr>
                <w:rFonts w:asciiTheme="minorBidi" w:hAnsiTheme="minorBidi" w:cstheme="minorBidi"/>
              </w:rPr>
              <w:t>25</w:t>
            </w:r>
            <w:r w:rsidRPr="00AD1E8D">
              <w:rPr>
                <w:rFonts w:asciiTheme="minorBidi" w:hAnsiTheme="minorBidi" w:cstheme="minorBidi"/>
              </w:rPr>
              <w:t>0,000</w:t>
            </w:r>
          </w:p>
        </w:tc>
        <w:tc>
          <w:tcPr>
            <w:tcW w:w="1276" w:type="dxa"/>
          </w:tcPr>
          <w:p w:rsidR="003964F8" w:rsidRPr="003D20A5" w:rsidRDefault="003964F8" w:rsidP="007D3EEF">
            <w:pPr>
              <w:jc w:val="center"/>
              <w:rPr>
                <w:rFonts w:asciiTheme="minorBidi" w:hAnsiTheme="minorBidi" w:cstheme="minorBidi"/>
                <w:cs/>
              </w:rPr>
            </w:pPr>
            <w:r>
              <w:rPr>
                <w:rFonts w:asciiTheme="minorBidi" w:hAnsiTheme="minorBidi" w:cstheme="minorBidi"/>
              </w:rPr>
              <w:t>20</w:t>
            </w:r>
            <w:r w:rsidRPr="00AD1E8D">
              <w:rPr>
                <w:rFonts w:asciiTheme="minorBidi" w:hAnsiTheme="minorBidi" w:cstheme="minorBidi"/>
              </w:rPr>
              <w:t>0,000</w:t>
            </w:r>
          </w:p>
        </w:tc>
        <w:tc>
          <w:tcPr>
            <w:tcW w:w="1242" w:type="dxa"/>
          </w:tcPr>
          <w:p w:rsidR="003964F8" w:rsidRPr="003D20A5" w:rsidRDefault="003964F8" w:rsidP="007D3EEF">
            <w:pPr>
              <w:jc w:val="center"/>
              <w:rPr>
                <w:rFonts w:asciiTheme="minorBidi" w:hAnsiTheme="minorBidi" w:cstheme="minorBidi"/>
                <w:cs/>
              </w:rPr>
            </w:pPr>
            <w:r w:rsidRPr="00AD1E8D">
              <w:rPr>
                <w:rFonts w:asciiTheme="minorBidi" w:hAnsiTheme="minorBidi" w:cstheme="minorBidi"/>
              </w:rPr>
              <w:t>-</w:t>
            </w:r>
          </w:p>
        </w:tc>
        <w:tc>
          <w:tcPr>
            <w:tcW w:w="1168" w:type="dxa"/>
          </w:tcPr>
          <w:p w:rsidR="003964F8" w:rsidRPr="00AD1E8D" w:rsidDel="00A474A4" w:rsidRDefault="003964F8" w:rsidP="007D3EEF">
            <w:pPr>
              <w:jc w:val="center"/>
              <w:rPr>
                <w:rFonts w:asciiTheme="minorBidi" w:hAnsiTheme="minorBidi" w:cstheme="minorBidi"/>
              </w:rPr>
            </w:pPr>
            <w:r w:rsidRPr="00AD1E8D">
              <w:rPr>
                <w:rFonts w:asciiTheme="minorBidi" w:hAnsiTheme="minorBidi" w:cstheme="minorBidi"/>
              </w:rPr>
              <w:t>-</w:t>
            </w:r>
          </w:p>
        </w:tc>
        <w:tc>
          <w:tcPr>
            <w:tcW w:w="1275" w:type="dxa"/>
          </w:tcPr>
          <w:p w:rsidR="003964F8" w:rsidRDefault="003964F8" w:rsidP="007D3EEF">
            <w:pPr>
              <w:jc w:val="center"/>
              <w:rPr>
                <w:rFonts w:asciiTheme="minorBidi" w:hAnsiTheme="minorBidi" w:cstheme="minorBidi"/>
                <w:sz w:val="30"/>
                <w:szCs w:val="30"/>
                <w:cs/>
              </w:rPr>
            </w:pPr>
            <w:r>
              <w:rPr>
                <w:rFonts w:asciiTheme="minorBidi" w:hAnsiTheme="minorBidi" w:cstheme="minorBidi"/>
              </w:rPr>
              <w:t>45</w:t>
            </w:r>
            <w:r w:rsidRPr="00AD1E8D">
              <w:rPr>
                <w:rFonts w:asciiTheme="minorBidi" w:hAnsiTheme="minorBidi" w:cstheme="minorBidi"/>
              </w:rPr>
              <w:t>0,000</w:t>
            </w:r>
          </w:p>
        </w:tc>
      </w:tr>
      <w:tr w:rsidR="003964F8" w:rsidRPr="00AD1E8D" w:rsidTr="007D3EEF">
        <w:tc>
          <w:tcPr>
            <w:tcW w:w="4537" w:type="dxa"/>
            <w:gridSpan w:val="2"/>
          </w:tcPr>
          <w:p w:rsidR="003964F8" w:rsidRPr="003D20A5" w:rsidRDefault="003964F8" w:rsidP="007D3EEF">
            <w:pPr>
              <w:jc w:val="center"/>
              <w:rPr>
                <w:rFonts w:asciiTheme="minorBidi" w:hAnsiTheme="minorBidi" w:cstheme="minorBidi"/>
                <w:cs/>
              </w:rPr>
            </w:pPr>
            <w:r w:rsidRPr="003D20A5">
              <w:rPr>
                <w:rFonts w:asciiTheme="minorBidi" w:hAnsiTheme="minorBidi" w:cstheme="minorBidi"/>
                <w:cs/>
              </w:rPr>
              <w:t>ค่าตอบแทนรวมในฐานะกรรมการ (บาท)</w:t>
            </w:r>
          </w:p>
        </w:tc>
        <w:tc>
          <w:tcPr>
            <w:tcW w:w="1275" w:type="dxa"/>
          </w:tcPr>
          <w:p w:rsidR="003964F8" w:rsidRDefault="003964F8" w:rsidP="007D3EEF">
            <w:pPr>
              <w:jc w:val="center"/>
              <w:rPr>
                <w:rFonts w:asciiTheme="minorBidi" w:hAnsiTheme="minorBidi" w:cstheme="minorBidi"/>
                <w:sz w:val="30"/>
                <w:szCs w:val="30"/>
                <w:cs/>
              </w:rPr>
            </w:pPr>
            <w:r>
              <w:rPr>
                <w:rFonts w:asciiTheme="minorBidi" w:hAnsiTheme="minorBidi" w:cstheme="minorBidi"/>
              </w:rPr>
              <w:t>3,25</w:t>
            </w:r>
            <w:r w:rsidRPr="00AD1E8D">
              <w:rPr>
                <w:rFonts w:asciiTheme="minorBidi" w:hAnsiTheme="minorBidi" w:cstheme="minorBidi"/>
              </w:rPr>
              <w:t>0,000</w:t>
            </w:r>
          </w:p>
        </w:tc>
        <w:tc>
          <w:tcPr>
            <w:tcW w:w="1276" w:type="dxa"/>
          </w:tcPr>
          <w:p w:rsidR="003964F8" w:rsidRPr="003D20A5" w:rsidRDefault="003964F8" w:rsidP="007D3EEF">
            <w:pPr>
              <w:jc w:val="center"/>
              <w:rPr>
                <w:rFonts w:asciiTheme="minorBidi" w:hAnsiTheme="minorBidi" w:cstheme="minorBidi"/>
                <w:cs/>
              </w:rPr>
            </w:pPr>
            <w:r>
              <w:rPr>
                <w:rFonts w:asciiTheme="minorBidi" w:hAnsiTheme="minorBidi" w:cstheme="minorBidi"/>
              </w:rPr>
              <w:t>60</w:t>
            </w:r>
            <w:r w:rsidRPr="00AD1E8D">
              <w:rPr>
                <w:rFonts w:asciiTheme="minorBidi" w:hAnsiTheme="minorBidi" w:cstheme="minorBidi"/>
              </w:rPr>
              <w:t>0,000</w:t>
            </w:r>
          </w:p>
        </w:tc>
        <w:tc>
          <w:tcPr>
            <w:tcW w:w="1242" w:type="dxa"/>
          </w:tcPr>
          <w:p w:rsidR="003964F8" w:rsidRDefault="003964F8" w:rsidP="007D3EEF">
            <w:pPr>
              <w:jc w:val="center"/>
              <w:rPr>
                <w:rFonts w:asciiTheme="minorBidi" w:hAnsiTheme="minorBidi" w:cstheme="minorBidi"/>
                <w:sz w:val="30"/>
                <w:szCs w:val="30"/>
              </w:rPr>
            </w:pPr>
            <w:r>
              <w:rPr>
                <w:rFonts w:asciiTheme="minorBidi" w:hAnsiTheme="minorBidi" w:cstheme="minorBidi"/>
              </w:rPr>
              <w:t>1</w:t>
            </w:r>
            <w:r>
              <w:rPr>
                <w:rFonts w:asciiTheme="minorBidi" w:hAnsiTheme="minorBidi" w:cstheme="minorBidi" w:hint="cs"/>
                <w:cs/>
              </w:rPr>
              <w:t>,440</w:t>
            </w:r>
            <w:r w:rsidRPr="00AD1E8D">
              <w:rPr>
                <w:rFonts w:asciiTheme="minorBidi" w:hAnsiTheme="minorBidi" w:cstheme="minorBidi"/>
              </w:rPr>
              <w:t>,000</w:t>
            </w:r>
          </w:p>
        </w:tc>
        <w:tc>
          <w:tcPr>
            <w:tcW w:w="1168" w:type="dxa"/>
          </w:tcPr>
          <w:p w:rsidR="003964F8" w:rsidRPr="003D20A5" w:rsidDel="00584310" w:rsidRDefault="003964F8" w:rsidP="007D3EEF">
            <w:pPr>
              <w:jc w:val="center"/>
              <w:rPr>
                <w:rFonts w:asciiTheme="minorBidi" w:hAnsiTheme="minorBidi" w:cstheme="minorBidi"/>
                <w:cs/>
              </w:rPr>
            </w:pPr>
            <w:r>
              <w:rPr>
                <w:rFonts w:asciiTheme="minorBidi" w:hAnsiTheme="minorBidi" w:cstheme="minorBidi"/>
              </w:rPr>
              <w:t>4</w:t>
            </w:r>
            <w:r w:rsidRPr="00AD1E8D">
              <w:rPr>
                <w:rFonts w:asciiTheme="minorBidi" w:hAnsiTheme="minorBidi" w:cstheme="minorBidi"/>
              </w:rPr>
              <w:t>00,000</w:t>
            </w:r>
          </w:p>
        </w:tc>
        <w:tc>
          <w:tcPr>
            <w:tcW w:w="1275" w:type="dxa"/>
          </w:tcPr>
          <w:p w:rsidR="003964F8" w:rsidRDefault="003964F8" w:rsidP="007D3EEF">
            <w:pPr>
              <w:jc w:val="center"/>
              <w:rPr>
                <w:rFonts w:asciiTheme="minorBidi" w:hAnsiTheme="minorBidi" w:cstheme="minorBidi"/>
                <w:sz w:val="30"/>
                <w:szCs w:val="30"/>
                <w:cs/>
              </w:rPr>
            </w:pPr>
            <w:r>
              <w:rPr>
                <w:rFonts w:asciiTheme="minorBidi" w:hAnsiTheme="minorBidi" w:cstheme="minorBidi"/>
              </w:rPr>
              <w:t>5</w:t>
            </w:r>
            <w:r>
              <w:rPr>
                <w:rFonts w:asciiTheme="minorBidi" w:hAnsiTheme="minorBidi" w:cstheme="minorBidi" w:hint="cs"/>
                <w:cs/>
              </w:rPr>
              <w:t>,69</w:t>
            </w:r>
            <w:r w:rsidRPr="00AD1E8D">
              <w:rPr>
                <w:rFonts w:asciiTheme="minorBidi" w:hAnsiTheme="minorBidi" w:cstheme="minorBidi"/>
              </w:rPr>
              <w:t>0,000</w:t>
            </w:r>
          </w:p>
        </w:tc>
      </w:tr>
    </w:tbl>
    <w:p w:rsidR="003964F8" w:rsidRDefault="003964F8" w:rsidP="00E13A6D">
      <w:pPr>
        <w:spacing w:line="300" w:lineRule="exact"/>
        <w:rPr>
          <w:rFonts w:ascii="Cordia New" w:hAnsi="Cordia New" w:cs="Cordia New"/>
          <w:sz w:val="28"/>
          <w:szCs w:val="28"/>
        </w:rPr>
      </w:pPr>
    </w:p>
    <w:p w:rsidR="003964F8" w:rsidRDefault="003964F8" w:rsidP="00E13A6D">
      <w:pPr>
        <w:spacing w:line="300" w:lineRule="exact"/>
        <w:rPr>
          <w:rFonts w:ascii="Cordia New" w:hAnsi="Cordia New" w:cs="Cordia New"/>
          <w:sz w:val="28"/>
          <w:szCs w:val="28"/>
        </w:rPr>
      </w:pPr>
    </w:p>
    <w:p w:rsidR="003964F8" w:rsidRDefault="003964F8" w:rsidP="00E13A6D">
      <w:pPr>
        <w:spacing w:line="300" w:lineRule="exact"/>
        <w:rPr>
          <w:rFonts w:ascii="Cordia New" w:hAnsi="Cordia New" w:cs="Cordia New"/>
          <w:sz w:val="28"/>
          <w:szCs w:val="28"/>
        </w:rPr>
      </w:pPr>
    </w:p>
    <w:p w:rsidR="003964F8" w:rsidRDefault="003964F8" w:rsidP="00E13A6D">
      <w:pPr>
        <w:spacing w:line="300" w:lineRule="exact"/>
        <w:rPr>
          <w:rFonts w:ascii="Cordia New" w:hAnsi="Cordia New" w:cs="Cordia New"/>
          <w:sz w:val="28"/>
          <w:szCs w:val="28"/>
        </w:rPr>
      </w:pPr>
    </w:p>
    <w:p w:rsidR="003964F8" w:rsidRDefault="003964F8" w:rsidP="00E13A6D">
      <w:pPr>
        <w:spacing w:line="300" w:lineRule="exact"/>
        <w:rPr>
          <w:rFonts w:ascii="Cordia New" w:hAnsi="Cordia New" w:cs="Cordia New"/>
          <w:sz w:val="28"/>
          <w:szCs w:val="28"/>
        </w:rPr>
      </w:pPr>
    </w:p>
    <w:p w:rsidR="00E13A6D" w:rsidRDefault="00E13A6D" w:rsidP="00E13A6D">
      <w:pPr>
        <w:spacing w:line="300" w:lineRule="exact"/>
        <w:rPr>
          <w:rFonts w:ascii="Cordia New" w:hAnsi="Cordia New" w:cs="Cordia New"/>
          <w:sz w:val="28"/>
          <w:szCs w:val="28"/>
        </w:rPr>
      </w:pPr>
      <w:r w:rsidRPr="00666532">
        <w:rPr>
          <w:rFonts w:ascii="Cordia New" w:hAnsi="Cordia New" w:cs="Cordia New"/>
          <w:sz w:val="28"/>
          <w:szCs w:val="28"/>
          <w:cs/>
        </w:rPr>
        <w:tab/>
      </w:r>
    </w:p>
    <w:p w:rsidR="00E13A6D" w:rsidRPr="003964F8" w:rsidRDefault="00E13A6D" w:rsidP="00E13A6D">
      <w:pPr>
        <w:spacing w:line="300" w:lineRule="exact"/>
        <w:rPr>
          <w:rFonts w:ascii="Cordia New" w:hAnsi="Cordia New" w:cs="Cordia New"/>
          <w:sz w:val="28"/>
          <w:szCs w:val="28"/>
          <w:u w:val="single"/>
        </w:rPr>
      </w:pPr>
      <w:r w:rsidRPr="00666532">
        <w:rPr>
          <w:rFonts w:ascii="Cordia New" w:hAnsi="Cordia New" w:cs="Cordia New"/>
          <w:sz w:val="30"/>
          <w:szCs w:val="30"/>
          <w:cs/>
        </w:rPr>
        <w:lastRenderedPageBreak/>
        <w:tab/>
      </w:r>
      <w:r w:rsidRPr="004441BB">
        <w:rPr>
          <w:rFonts w:ascii="Cordia New" w:hAnsi="Cordia New" w:cs="Cordia New" w:hint="cs"/>
          <w:sz w:val="30"/>
          <w:szCs w:val="30"/>
          <w:cs/>
        </w:rPr>
        <w:tab/>
      </w:r>
      <w:r w:rsidRPr="003964F8">
        <w:rPr>
          <w:rFonts w:ascii="Cordia New" w:hAnsi="Cordia New" w:cs="Cordia New"/>
          <w:sz w:val="28"/>
          <w:szCs w:val="28"/>
          <w:u w:val="single"/>
          <w:cs/>
        </w:rPr>
        <w:t>ค่าตอบแทนของกรรมการบริหารและผู้บริหาร</w:t>
      </w:r>
    </w:p>
    <w:p w:rsidR="00E13A6D" w:rsidRPr="0058046E" w:rsidRDefault="003964F8" w:rsidP="00E13A6D">
      <w:pPr>
        <w:spacing w:before="200" w:after="200"/>
        <w:ind w:left="851" w:right="-210" w:firstLine="567"/>
        <w:jc w:val="thaiDistribute"/>
        <w:rPr>
          <w:rFonts w:ascii="Cordia New" w:hAnsi="Cordia New" w:cs="Cordia New"/>
          <w:color w:val="FF0000"/>
          <w:sz w:val="28"/>
          <w:szCs w:val="28"/>
        </w:rPr>
      </w:pPr>
      <w:r w:rsidRPr="003964F8">
        <w:rPr>
          <w:rFonts w:asciiTheme="minorBidi" w:hAnsiTheme="minorBidi" w:cstheme="minorBidi"/>
          <w:sz w:val="28"/>
          <w:szCs w:val="28"/>
          <w:cs/>
        </w:rPr>
        <w:t xml:space="preserve">ในปี </w:t>
      </w:r>
      <w:r w:rsidRPr="003964F8">
        <w:rPr>
          <w:rFonts w:asciiTheme="minorBidi" w:hAnsiTheme="minorBidi" w:cstheme="minorBidi"/>
          <w:sz w:val="28"/>
          <w:szCs w:val="28"/>
        </w:rPr>
        <w:t>2560 (</w:t>
      </w:r>
      <w:r w:rsidRPr="003964F8">
        <w:rPr>
          <w:rFonts w:asciiTheme="minorBidi" w:hAnsiTheme="minorBidi" w:cstheme="minorBidi"/>
          <w:sz w:val="28"/>
          <w:szCs w:val="28"/>
          <w:cs/>
        </w:rPr>
        <w:t>ม.ค.-</w:t>
      </w:r>
      <w:r w:rsidRPr="003964F8">
        <w:rPr>
          <w:rFonts w:asciiTheme="minorBidi" w:hAnsiTheme="minorBidi" w:cstheme="minorBidi" w:hint="cs"/>
          <w:sz w:val="28"/>
          <w:szCs w:val="28"/>
          <w:cs/>
        </w:rPr>
        <w:t>ธ.ค.</w:t>
      </w:r>
      <w:r w:rsidRPr="003964F8">
        <w:rPr>
          <w:rFonts w:asciiTheme="minorBidi" w:hAnsiTheme="minorBidi" w:cstheme="minorBidi"/>
          <w:sz w:val="28"/>
          <w:szCs w:val="28"/>
          <w:cs/>
        </w:rPr>
        <w:t>) บริษัทฯ ได้จ่ายค่าตอบแทน</w:t>
      </w:r>
      <w:r w:rsidRPr="003D20A5">
        <w:rPr>
          <w:rFonts w:asciiTheme="minorBidi" w:hAnsiTheme="minorBidi" w:cstheme="minorBidi"/>
          <w:sz w:val="28"/>
          <w:szCs w:val="28"/>
          <w:cs/>
        </w:rPr>
        <w:t xml:space="preserve">กรรมการบริหารและผู้บริหาร จำนวน </w:t>
      </w:r>
      <w:r w:rsidRPr="00AD1E8D">
        <w:rPr>
          <w:rFonts w:asciiTheme="minorBidi" w:hAnsiTheme="minorBidi" w:cstheme="minorBidi"/>
          <w:sz w:val="28"/>
          <w:szCs w:val="28"/>
        </w:rPr>
        <w:t>1</w:t>
      </w:r>
      <w:r>
        <w:rPr>
          <w:rFonts w:asciiTheme="minorBidi" w:hAnsiTheme="minorBidi" w:cstheme="minorBidi"/>
          <w:sz w:val="28"/>
          <w:szCs w:val="28"/>
        </w:rPr>
        <w:t>7</w:t>
      </w:r>
      <w:r w:rsidRPr="00AD1E8D">
        <w:rPr>
          <w:rFonts w:asciiTheme="minorBidi" w:hAnsiTheme="minorBidi" w:cstheme="minorBidi"/>
          <w:sz w:val="28"/>
          <w:szCs w:val="28"/>
        </w:rPr>
        <w:t xml:space="preserve"> </w:t>
      </w:r>
      <w:r w:rsidRPr="003D20A5">
        <w:rPr>
          <w:rFonts w:asciiTheme="minorBidi" w:hAnsiTheme="minorBidi" w:cstheme="minorBidi"/>
          <w:sz w:val="28"/>
          <w:szCs w:val="28"/>
          <w:cs/>
        </w:rPr>
        <w:t xml:space="preserve">คน </w:t>
      </w:r>
      <w:r>
        <w:rPr>
          <w:rFonts w:asciiTheme="minorBidi" w:hAnsiTheme="minorBidi" w:cstheme="minorBidi" w:hint="cs"/>
          <w:sz w:val="28"/>
          <w:szCs w:val="28"/>
          <w:cs/>
        </w:rPr>
        <w:t xml:space="preserve">          </w:t>
      </w:r>
      <w:r w:rsidRPr="003D20A5">
        <w:rPr>
          <w:rFonts w:asciiTheme="minorBidi" w:hAnsiTheme="minorBidi" w:cstheme="minorBidi"/>
          <w:sz w:val="28"/>
          <w:szCs w:val="28"/>
          <w:cs/>
        </w:rPr>
        <w:t xml:space="preserve">(ตามรายชื่อกรรมการบริหารและผู้บริหาร ข้อ </w:t>
      </w:r>
      <w:r w:rsidRPr="00AD1E8D">
        <w:rPr>
          <w:rFonts w:asciiTheme="minorBidi" w:hAnsiTheme="minorBidi" w:cstheme="minorBidi"/>
          <w:sz w:val="28"/>
          <w:szCs w:val="28"/>
        </w:rPr>
        <w:t>8.1</w:t>
      </w:r>
      <w:r w:rsidRPr="003D20A5">
        <w:rPr>
          <w:rFonts w:asciiTheme="minorBidi" w:hAnsiTheme="minorBidi" w:cstheme="minorBidi"/>
          <w:sz w:val="28"/>
          <w:szCs w:val="28"/>
          <w:cs/>
        </w:rPr>
        <w:t xml:space="preserve"> และ </w:t>
      </w:r>
      <w:r w:rsidRPr="00AD1E8D">
        <w:rPr>
          <w:rFonts w:asciiTheme="minorBidi" w:hAnsiTheme="minorBidi" w:cstheme="minorBidi"/>
          <w:sz w:val="28"/>
          <w:szCs w:val="28"/>
        </w:rPr>
        <w:t xml:space="preserve">8.2) </w:t>
      </w:r>
      <w:r w:rsidRPr="003D20A5">
        <w:rPr>
          <w:rFonts w:asciiTheme="minorBidi" w:hAnsiTheme="minorBidi" w:cstheme="minorBidi"/>
          <w:sz w:val="28"/>
          <w:szCs w:val="28"/>
          <w:cs/>
        </w:rPr>
        <w:t xml:space="preserve">ประกอบด้วย เงินเดือน โบนัสและสวัสดิการอื่นๆ รวมเป็นเงินทั้งสิ้น </w:t>
      </w:r>
      <w:r>
        <w:rPr>
          <w:rFonts w:ascii="Cordia New" w:hAnsi="Cordia New" w:cs="Cordia New" w:hint="cs"/>
          <w:sz w:val="28"/>
          <w:szCs w:val="28"/>
          <w:cs/>
        </w:rPr>
        <w:t>49,365,952.-บ</w:t>
      </w:r>
      <w:r w:rsidRPr="009B298F">
        <w:rPr>
          <w:rFonts w:ascii="Cordia New" w:hAnsi="Cordia New" w:cs="Cordia New" w:hint="cs"/>
          <w:sz w:val="28"/>
          <w:szCs w:val="28"/>
          <w:cs/>
        </w:rPr>
        <w:t>าท</w:t>
      </w:r>
      <w:r w:rsidRPr="009B298F">
        <w:rPr>
          <w:rFonts w:ascii="Cordia New" w:hAnsi="Cordia New" w:cs="Cordia New"/>
          <w:sz w:val="28"/>
          <w:szCs w:val="28"/>
          <w:cs/>
        </w:rPr>
        <w:t xml:space="preserve"> </w:t>
      </w:r>
      <w:r w:rsidRPr="009B298F">
        <w:rPr>
          <w:rFonts w:ascii="Cordia New" w:hAnsi="Cordia New" w:cs="Cordia New" w:hint="cs"/>
          <w:sz w:val="28"/>
          <w:szCs w:val="28"/>
          <w:cs/>
        </w:rPr>
        <w:t>(</w:t>
      </w:r>
      <w:r>
        <w:rPr>
          <w:rFonts w:ascii="Cordia New" w:hAnsi="Cordia New" w:cs="Cordia New" w:hint="cs"/>
          <w:sz w:val="28"/>
          <w:szCs w:val="28"/>
          <w:cs/>
        </w:rPr>
        <w:t>สี่สิบเก้าล้านสามแสนหกหมื่นห้าพันเก้าร้อยห้าสิบสองบาทถ้วน)</w:t>
      </w:r>
    </w:p>
    <w:p w:rsidR="00E13A6D" w:rsidRPr="003964F8" w:rsidRDefault="00E13A6D" w:rsidP="00E13A6D">
      <w:pPr>
        <w:spacing w:before="200" w:after="200"/>
        <w:ind w:left="851" w:right="-210" w:firstLine="567"/>
        <w:jc w:val="thaiDistribute"/>
        <w:rPr>
          <w:rFonts w:ascii="Cordia New" w:hAnsi="Cordia New" w:cs="Cordia New"/>
          <w:b/>
          <w:bCs/>
          <w:sz w:val="28"/>
          <w:szCs w:val="28"/>
        </w:rPr>
      </w:pPr>
      <w:r w:rsidRPr="003964F8">
        <w:rPr>
          <w:rFonts w:ascii="Cordia New" w:hAnsi="Cordia New" w:cs="Cordia New"/>
          <w:b/>
          <w:bCs/>
          <w:sz w:val="28"/>
          <w:szCs w:val="28"/>
        </w:rPr>
        <w:t xml:space="preserve">8.5 </w:t>
      </w:r>
      <w:r w:rsidRPr="003964F8">
        <w:rPr>
          <w:rFonts w:ascii="Cordia New" w:hAnsi="Cordia New" w:cs="Cordia New"/>
          <w:b/>
          <w:bCs/>
          <w:sz w:val="28"/>
          <w:szCs w:val="28"/>
        </w:rPr>
        <w:tab/>
      </w:r>
      <w:r w:rsidRPr="003964F8">
        <w:rPr>
          <w:rFonts w:ascii="Cordia New" w:hAnsi="Cordia New" w:cs="Cordia New"/>
          <w:b/>
          <w:bCs/>
          <w:sz w:val="28"/>
          <w:szCs w:val="28"/>
          <w:cs/>
        </w:rPr>
        <w:t>บุคคลากร</w:t>
      </w:r>
    </w:p>
    <w:p w:rsidR="003964F8" w:rsidRPr="00AD1E8D" w:rsidRDefault="00E13A6D" w:rsidP="003964F8">
      <w:pPr>
        <w:spacing w:before="200" w:after="200"/>
        <w:ind w:left="900" w:right="-187" w:hanging="540"/>
        <w:jc w:val="thaiDistribute"/>
        <w:rPr>
          <w:rFonts w:asciiTheme="minorBidi" w:hAnsiTheme="minorBidi" w:cstheme="minorBidi"/>
          <w:sz w:val="28"/>
          <w:szCs w:val="28"/>
        </w:rPr>
      </w:pPr>
      <w:r w:rsidRPr="003964F8">
        <w:rPr>
          <w:rFonts w:ascii="Cordia New" w:hAnsi="Cordia New" w:cs="Cordia New"/>
          <w:b/>
          <w:bCs/>
          <w:sz w:val="28"/>
          <w:szCs w:val="28"/>
          <w:cs/>
        </w:rPr>
        <w:tab/>
      </w:r>
      <w:r w:rsidRPr="003964F8">
        <w:rPr>
          <w:rFonts w:ascii="Cordia New" w:hAnsi="Cordia New" w:cs="Cordia New"/>
          <w:b/>
          <w:bCs/>
          <w:sz w:val="28"/>
          <w:szCs w:val="28"/>
          <w:cs/>
        </w:rPr>
        <w:tab/>
      </w:r>
      <w:r w:rsidR="003964F8" w:rsidRPr="003D20A5">
        <w:rPr>
          <w:rFonts w:asciiTheme="minorBidi" w:hAnsiTheme="minorBidi" w:cstheme="minorBidi"/>
          <w:sz w:val="28"/>
          <w:szCs w:val="28"/>
          <w:cs/>
        </w:rPr>
        <w:t xml:space="preserve">บริษัทมีพนักงานทั้งหมด </w:t>
      </w:r>
      <w:r w:rsidR="003964F8">
        <w:rPr>
          <w:rFonts w:asciiTheme="minorBidi" w:hAnsiTheme="minorBidi" w:cstheme="minorBidi" w:hint="cs"/>
          <w:sz w:val="28"/>
          <w:szCs w:val="28"/>
          <w:cs/>
        </w:rPr>
        <w:t>1,035</w:t>
      </w:r>
      <w:r w:rsidR="003964F8" w:rsidRPr="00AD1E8D">
        <w:rPr>
          <w:rFonts w:asciiTheme="minorBidi" w:hAnsiTheme="minorBidi" w:cstheme="minorBidi"/>
          <w:sz w:val="28"/>
          <w:szCs w:val="28"/>
        </w:rPr>
        <w:t xml:space="preserve"> </w:t>
      </w:r>
      <w:r w:rsidR="003964F8" w:rsidRPr="003D20A5">
        <w:rPr>
          <w:rFonts w:asciiTheme="minorBidi" w:hAnsiTheme="minorBidi" w:cstheme="minorBidi"/>
          <w:sz w:val="28"/>
          <w:szCs w:val="28"/>
          <w:cs/>
        </w:rPr>
        <w:t xml:space="preserve">คน โดยในปี </w:t>
      </w:r>
      <w:r w:rsidR="003964F8" w:rsidRPr="00827372">
        <w:rPr>
          <w:rFonts w:asciiTheme="minorBidi" w:hAnsiTheme="minorBidi" w:cstheme="minorBidi"/>
          <w:sz w:val="28"/>
          <w:szCs w:val="28"/>
        </w:rPr>
        <w:t>2560 (</w:t>
      </w:r>
      <w:r w:rsidR="003964F8" w:rsidRPr="003D20A5">
        <w:rPr>
          <w:rFonts w:asciiTheme="minorBidi" w:hAnsiTheme="minorBidi" w:cs="Cordia New"/>
          <w:sz w:val="28"/>
          <w:szCs w:val="28"/>
          <w:cs/>
        </w:rPr>
        <w:t>ม.ค.-</w:t>
      </w:r>
      <w:r w:rsidR="003964F8">
        <w:rPr>
          <w:rFonts w:asciiTheme="minorBidi" w:hAnsiTheme="minorBidi" w:cs="Cordia New" w:hint="cs"/>
          <w:sz w:val="28"/>
          <w:szCs w:val="28"/>
          <w:cs/>
        </w:rPr>
        <w:t>ธ.ค.</w:t>
      </w:r>
      <w:r w:rsidR="003964F8" w:rsidRPr="003D20A5">
        <w:rPr>
          <w:rFonts w:asciiTheme="minorBidi" w:hAnsiTheme="minorBidi" w:cs="Cordia New"/>
          <w:sz w:val="28"/>
          <w:szCs w:val="28"/>
          <w:cs/>
        </w:rPr>
        <w:t xml:space="preserve">) บริษัทฯ ได้จ่ายผลตอบแทนให้แก่พนักงาน จำนวนทั้งสิ้น </w:t>
      </w:r>
      <w:r w:rsidR="003964F8">
        <w:rPr>
          <w:rFonts w:asciiTheme="minorBidi" w:hAnsiTheme="minorBidi" w:cstheme="minorBidi" w:hint="cs"/>
          <w:sz w:val="28"/>
          <w:szCs w:val="28"/>
          <w:cs/>
        </w:rPr>
        <w:t>374,168,039.59</w:t>
      </w:r>
      <w:r w:rsidR="003964F8" w:rsidRPr="00AD1E8D">
        <w:rPr>
          <w:rFonts w:asciiTheme="minorBidi" w:hAnsiTheme="minorBidi" w:cstheme="minorBidi"/>
          <w:sz w:val="28"/>
          <w:szCs w:val="28"/>
        </w:rPr>
        <w:t xml:space="preserve"> </w:t>
      </w:r>
      <w:r w:rsidR="003964F8" w:rsidRPr="00AD1E8D">
        <w:rPr>
          <w:rFonts w:asciiTheme="minorBidi" w:hAnsiTheme="minorBidi" w:cstheme="minorBidi"/>
          <w:sz w:val="28"/>
          <w:szCs w:val="28"/>
          <w:cs/>
        </w:rPr>
        <w:t>บาท (</w:t>
      </w:r>
      <w:r w:rsidR="003964F8">
        <w:rPr>
          <w:rFonts w:asciiTheme="minorBidi" w:hAnsiTheme="minorBidi" w:cstheme="minorBidi" w:hint="cs"/>
          <w:sz w:val="28"/>
          <w:szCs w:val="28"/>
          <w:cs/>
        </w:rPr>
        <w:t>สามร้อยเจ็ดสิบสี่ล้านหนึ่งแสนหกหมื่นแปดพันสามสิบเก้าบาทห้าสิบเก้าสตางค์</w:t>
      </w:r>
      <w:r w:rsidR="003964F8" w:rsidRPr="00AD1E8D">
        <w:rPr>
          <w:rFonts w:asciiTheme="minorBidi" w:hAnsiTheme="minorBidi" w:cstheme="minorBidi"/>
          <w:sz w:val="28"/>
          <w:szCs w:val="28"/>
          <w:cs/>
        </w:rPr>
        <w:t>)</w:t>
      </w:r>
      <w:r w:rsidR="003964F8">
        <w:rPr>
          <w:rFonts w:asciiTheme="minorBidi" w:hAnsiTheme="minorBidi" w:cstheme="minorBidi" w:hint="cs"/>
          <w:sz w:val="28"/>
          <w:szCs w:val="28"/>
          <w:cs/>
        </w:rPr>
        <w:t xml:space="preserve"> </w:t>
      </w:r>
      <w:r w:rsidR="003964F8" w:rsidRPr="003D20A5">
        <w:rPr>
          <w:rFonts w:asciiTheme="minorBidi" w:hAnsiTheme="minorBidi" w:cstheme="minorBidi"/>
          <w:sz w:val="28"/>
          <w:szCs w:val="28"/>
          <w:cs/>
        </w:rPr>
        <w:t>ซึ่งผลตอบแทน ได้แก่ เงินเดือน ค่าล่วงเวลา เงินช่วยเหลือค่าครองชีพ เงินโบนัส เงินช่วยเหลือพิเศษ เงินประกันสังคม และเงินสมทบกองทุนสำรองเลี้ยงชีพ เป็นต้น รายละเอียด พอสรุปได้ดังนี้</w:t>
      </w:r>
    </w:p>
    <w:p w:rsidR="003964F8" w:rsidRPr="00AD1E8D" w:rsidRDefault="003964F8" w:rsidP="003964F8">
      <w:pPr>
        <w:spacing w:before="200" w:after="200"/>
        <w:ind w:left="900" w:right="-187" w:hanging="540"/>
        <w:jc w:val="thaiDistribute"/>
        <w:rPr>
          <w:rFonts w:asciiTheme="minorBidi" w:hAnsiTheme="minorBidi" w:cstheme="minorBidi"/>
          <w:sz w:val="28"/>
          <w:szCs w:val="28"/>
          <w:u w:val="single"/>
        </w:rPr>
      </w:pPr>
      <w:r w:rsidRPr="00AD1E8D">
        <w:rPr>
          <w:rFonts w:asciiTheme="minorBidi" w:hAnsiTheme="minorBidi" w:cstheme="minorBidi"/>
          <w:sz w:val="28"/>
          <w:szCs w:val="28"/>
        </w:rPr>
        <w:t xml:space="preserve">              </w:t>
      </w:r>
      <w:r w:rsidRPr="00AD1E8D">
        <w:rPr>
          <w:rFonts w:asciiTheme="minorBidi" w:hAnsiTheme="minorBidi" w:cstheme="minorBidi"/>
          <w:sz w:val="28"/>
          <w:szCs w:val="28"/>
        </w:rPr>
        <w:tab/>
      </w:r>
      <w:r w:rsidRPr="003D20A5">
        <w:rPr>
          <w:rFonts w:asciiTheme="minorBidi" w:hAnsiTheme="minorBidi" w:cstheme="minorBidi"/>
          <w:sz w:val="28"/>
          <w:szCs w:val="28"/>
          <w:u w:val="single"/>
          <w:cs/>
        </w:rPr>
        <w:t>จำนวนพนักงานและผลตอบแทน</w:t>
      </w:r>
    </w:p>
    <w:tbl>
      <w:tblPr>
        <w:tblW w:w="874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6"/>
        <w:gridCol w:w="2126"/>
        <w:gridCol w:w="1701"/>
        <w:gridCol w:w="2127"/>
      </w:tblGrid>
      <w:tr w:rsidR="003964F8" w:rsidRPr="00AD1E8D" w:rsidTr="007D3EEF">
        <w:tc>
          <w:tcPr>
            <w:tcW w:w="2786" w:type="dxa"/>
            <w:tcBorders>
              <w:top w:val="single" w:sz="4" w:space="0" w:color="auto"/>
              <w:left w:val="single" w:sz="4" w:space="0" w:color="auto"/>
              <w:bottom w:val="single" w:sz="4" w:space="0" w:color="auto"/>
              <w:right w:val="single" w:sz="4" w:space="0" w:color="auto"/>
            </w:tcBorders>
            <w:vAlign w:val="center"/>
            <w:hideMark/>
          </w:tcPr>
          <w:p w:rsidR="003964F8" w:rsidRPr="00AD1E8D" w:rsidRDefault="003964F8" w:rsidP="001C701F">
            <w:pPr>
              <w:jc w:val="center"/>
              <w:rPr>
                <w:rFonts w:asciiTheme="minorBidi" w:eastAsia="Calibri" w:hAnsiTheme="minorBidi" w:cstheme="minorBidi"/>
                <w:b/>
                <w:bCs/>
                <w:sz w:val="28"/>
                <w:szCs w:val="28"/>
                <w:cs/>
              </w:rPr>
            </w:pPr>
            <w:r w:rsidRPr="003D20A5">
              <w:rPr>
                <w:rFonts w:asciiTheme="minorBidi" w:eastAsia="Calibri" w:hAnsiTheme="minorBidi" w:cstheme="minorBidi"/>
                <w:b/>
                <w:bCs/>
                <w:sz w:val="28"/>
                <w:szCs w:val="28"/>
                <w:cs/>
              </w:rPr>
              <w:t xml:space="preserve">ปี </w:t>
            </w:r>
            <w:r w:rsidRPr="00AD1E8D">
              <w:rPr>
                <w:rFonts w:asciiTheme="minorBidi" w:eastAsia="Calibri" w:hAnsiTheme="minorBidi" w:cstheme="minorBidi"/>
                <w:b/>
                <w:bCs/>
                <w:sz w:val="28"/>
                <w:szCs w:val="28"/>
              </w:rPr>
              <w:t>25</w:t>
            </w:r>
            <w:r>
              <w:rPr>
                <w:rFonts w:asciiTheme="minorBidi" w:eastAsia="Calibri" w:hAnsiTheme="minorBidi" w:cstheme="minorBidi"/>
                <w:b/>
                <w:bCs/>
                <w:sz w:val="28"/>
                <w:szCs w:val="28"/>
              </w:rPr>
              <w:t>60</w:t>
            </w:r>
          </w:p>
        </w:tc>
        <w:tc>
          <w:tcPr>
            <w:tcW w:w="2126"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jc w:val="center"/>
              <w:rPr>
                <w:rFonts w:asciiTheme="minorBidi" w:eastAsia="Calibri" w:hAnsiTheme="minorBidi" w:cstheme="minorBidi"/>
                <w:b/>
                <w:bCs/>
                <w:sz w:val="28"/>
                <w:szCs w:val="28"/>
              </w:rPr>
            </w:pPr>
            <w:r w:rsidRPr="003D20A5">
              <w:rPr>
                <w:rFonts w:asciiTheme="minorBidi" w:eastAsia="Calibri" w:hAnsiTheme="minorBidi" w:cstheme="minorBidi"/>
                <w:b/>
                <w:bCs/>
                <w:sz w:val="28"/>
                <w:szCs w:val="28"/>
                <w:cs/>
              </w:rPr>
              <w:t xml:space="preserve">บมจ.แกรนด์ แอสเสท </w:t>
            </w:r>
          </w:p>
          <w:p w:rsidR="003964F8" w:rsidRPr="00AD1E8D" w:rsidRDefault="003964F8" w:rsidP="007D3EEF">
            <w:pPr>
              <w:jc w:val="center"/>
              <w:rPr>
                <w:rFonts w:asciiTheme="minorBidi" w:eastAsia="Calibri" w:hAnsiTheme="minorBidi" w:cstheme="minorBidi"/>
                <w:b/>
                <w:bCs/>
                <w:sz w:val="28"/>
                <w:szCs w:val="28"/>
              </w:rPr>
            </w:pPr>
            <w:r w:rsidRPr="003D20A5">
              <w:rPr>
                <w:rFonts w:asciiTheme="minorBidi" w:eastAsia="Calibri" w:hAnsiTheme="minorBidi" w:cstheme="minorBidi"/>
                <w:b/>
                <w:bCs/>
                <w:sz w:val="28"/>
                <w:szCs w:val="28"/>
                <w:cs/>
              </w:rPr>
              <w:t>โฮเทลส์ แอนด์          พรอพเพอร์ตี้</w:t>
            </w:r>
          </w:p>
        </w:tc>
        <w:tc>
          <w:tcPr>
            <w:tcW w:w="1701"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jc w:val="center"/>
              <w:rPr>
                <w:rFonts w:asciiTheme="minorBidi" w:eastAsia="Calibri" w:hAnsiTheme="minorBidi" w:cstheme="minorBidi"/>
                <w:b/>
                <w:bCs/>
                <w:sz w:val="28"/>
                <w:szCs w:val="28"/>
              </w:rPr>
            </w:pPr>
            <w:r w:rsidRPr="003D20A5">
              <w:rPr>
                <w:rFonts w:asciiTheme="minorBidi" w:eastAsia="Calibri" w:hAnsiTheme="minorBidi" w:cstheme="minorBidi"/>
                <w:b/>
                <w:bCs/>
                <w:sz w:val="28"/>
                <w:szCs w:val="28"/>
                <w:cs/>
              </w:rPr>
              <w:t>โรงแรมเดอะ    เวสทิน แกรนด์ สุขุมวิท</w:t>
            </w:r>
          </w:p>
        </w:tc>
        <w:tc>
          <w:tcPr>
            <w:tcW w:w="2127"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jc w:val="center"/>
              <w:rPr>
                <w:rFonts w:asciiTheme="minorBidi" w:eastAsia="Calibri" w:hAnsiTheme="minorBidi" w:cstheme="minorBidi"/>
                <w:b/>
                <w:bCs/>
                <w:sz w:val="28"/>
                <w:szCs w:val="28"/>
              </w:rPr>
            </w:pPr>
            <w:r w:rsidRPr="003D20A5">
              <w:rPr>
                <w:rFonts w:asciiTheme="minorBidi" w:eastAsia="Calibri" w:hAnsiTheme="minorBidi" w:cstheme="minorBidi"/>
                <w:b/>
                <w:bCs/>
                <w:sz w:val="28"/>
                <w:szCs w:val="28"/>
                <w:cs/>
              </w:rPr>
              <w:t xml:space="preserve">โรงแรมเชอราตัน     หัวหิน </w:t>
            </w:r>
          </w:p>
          <w:p w:rsidR="003964F8" w:rsidRPr="00AD1E8D" w:rsidRDefault="003964F8" w:rsidP="007D3EEF">
            <w:pPr>
              <w:jc w:val="center"/>
              <w:rPr>
                <w:rFonts w:asciiTheme="minorBidi" w:eastAsia="Calibri" w:hAnsiTheme="minorBidi" w:cstheme="minorBidi"/>
                <w:b/>
                <w:bCs/>
                <w:sz w:val="28"/>
                <w:szCs w:val="28"/>
              </w:rPr>
            </w:pPr>
            <w:r w:rsidRPr="003D20A5">
              <w:rPr>
                <w:rFonts w:asciiTheme="minorBidi" w:eastAsia="Calibri" w:hAnsiTheme="minorBidi" w:cstheme="minorBidi"/>
                <w:b/>
                <w:bCs/>
                <w:sz w:val="28"/>
                <w:szCs w:val="28"/>
                <w:cs/>
              </w:rPr>
              <w:t>รีสอร์ท แอนด์ สปา</w:t>
            </w:r>
            <w:r w:rsidRPr="00AD1E8D">
              <w:rPr>
                <w:rFonts w:asciiTheme="minorBidi" w:eastAsia="Calibri" w:hAnsiTheme="minorBidi" w:cstheme="minorBidi"/>
                <w:b/>
                <w:bCs/>
                <w:sz w:val="28"/>
                <w:szCs w:val="28"/>
              </w:rPr>
              <w:t>*</w:t>
            </w:r>
          </w:p>
        </w:tc>
      </w:tr>
      <w:tr w:rsidR="003964F8" w:rsidRPr="00AD1E8D" w:rsidTr="007D3EEF">
        <w:tc>
          <w:tcPr>
            <w:tcW w:w="2786"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rPr>
                <w:rFonts w:asciiTheme="minorBidi" w:eastAsia="Calibri" w:hAnsiTheme="minorBidi" w:cstheme="minorBidi"/>
                <w:sz w:val="28"/>
                <w:szCs w:val="28"/>
              </w:rPr>
            </w:pPr>
            <w:r w:rsidRPr="003D20A5">
              <w:rPr>
                <w:rFonts w:asciiTheme="minorBidi" w:eastAsia="Calibri" w:hAnsiTheme="minorBidi" w:cstheme="minorBidi"/>
                <w:sz w:val="28"/>
                <w:szCs w:val="28"/>
                <w:cs/>
              </w:rPr>
              <w:t>พนักงานปฏิบัติการ/บริการ (คน)</w:t>
            </w:r>
          </w:p>
        </w:tc>
        <w:tc>
          <w:tcPr>
            <w:tcW w:w="2126" w:type="dxa"/>
            <w:tcBorders>
              <w:top w:val="single" w:sz="4" w:space="0" w:color="auto"/>
              <w:left w:val="single" w:sz="4" w:space="0" w:color="auto"/>
              <w:bottom w:val="single" w:sz="4" w:space="0" w:color="auto"/>
              <w:right w:val="single" w:sz="4" w:space="0" w:color="auto"/>
            </w:tcBorders>
          </w:tcPr>
          <w:p w:rsidR="003964F8" w:rsidRPr="00AD1E8D" w:rsidRDefault="003964F8" w:rsidP="007D3EEF">
            <w:pPr>
              <w:jc w:val="center"/>
              <w:rPr>
                <w:rFonts w:asciiTheme="minorBidi" w:eastAsia="Calibri" w:hAnsiTheme="minorBidi" w:cstheme="minorBidi"/>
                <w:sz w:val="28"/>
                <w:szCs w:val="28"/>
                <w:highlight w:val="yellow"/>
              </w:rPr>
            </w:pPr>
            <w:r w:rsidRPr="00AD1E8D">
              <w:rPr>
                <w:rFonts w:asciiTheme="minorBidi" w:eastAsia="Calibri" w:hAnsiTheme="minorBidi" w:cstheme="minorBidi"/>
                <w:sz w:val="28"/>
                <w:szCs w:val="28"/>
              </w:rPr>
              <w:t>-</w:t>
            </w:r>
          </w:p>
        </w:tc>
        <w:tc>
          <w:tcPr>
            <w:tcW w:w="1701"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jc w:val="center"/>
              <w:rPr>
                <w:rFonts w:asciiTheme="minorBidi" w:eastAsia="Calibri" w:hAnsiTheme="minorBidi" w:cstheme="minorBidi"/>
                <w:sz w:val="28"/>
                <w:szCs w:val="28"/>
                <w:highlight w:val="yellow"/>
              </w:rPr>
            </w:pPr>
            <w:r>
              <w:rPr>
                <w:rFonts w:asciiTheme="minorBidi" w:eastAsia="Calibri" w:hAnsiTheme="minorBidi" w:cstheme="minorBidi"/>
                <w:sz w:val="28"/>
                <w:szCs w:val="28"/>
              </w:rPr>
              <w:t>463</w:t>
            </w:r>
          </w:p>
        </w:tc>
        <w:tc>
          <w:tcPr>
            <w:tcW w:w="2127" w:type="dxa"/>
            <w:tcBorders>
              <w:top w:val="single" w:sz="4" w:space="0" w:color="auto"/>
              <w:left w:val="single" w:sz="4" w:space="0" w:color="auto"/>
              <w:bottom w:val="single" w:sz="4" w:space="0" w:color="auto"/>
              <w:right w:val="single" w:sz="4" w:space="0" w:color="auto"/>
            </w:tcBorders>
            <w:hideMark/>
          </w:tcPr>
          <w:p w:rsidR="003964F8" w:rsidRDefault="003964F8" w:rsidP="007D3EEF">
            <w:pPr>
              <w:jc w:val="center"/>
              <w:rPr>
                <w:rFonts w:asciiTheme="minorBidi" w:eastAsia="Calibri" w:hAnsiTheme="minorBidi" w:cstheme="minorBidi"/>
                <w:sz w:val="28"/>
                <w:szCs w:val="28"/>
                <w:highlight w:val="yellow"/>
              </w:rPr>
            </w:pPr>
            <w:r w:rsidRPr="00A966B5">
              <w:rPr>
                <w:rFonts w:asciiTheme="minorBidi" w:eastAsia="Calibri" w:hAnsiTheme="minorBidi" w:cstheme="minorBidi"/>
                <w:sz w:val="28"/>
                <w:szCs w:val="28"/>
              </w:rPr>
              <w:t>3</w:t>
            </w:r>
            <w:r>
              <w:rPr>
                <w:rFonts w:asciiTheme="minorBidi" w:eastAsia="Calibri" w:hAnsiTheme="minorBidi" w:cstheme="minorBidi"/>
                <w:sz w:val="28"/>
                <w:szCs w:val="28"/>
              </w:rPr>
              <w:t>84</w:t>
            </w:r>
          </w:p>
        </w:tc>
      </w:tr>
      <w:tr w:rsidR="003964F8" w:rsidRPr="00AD1E8D" w:rsidTr="007D3EEF">
        <w:tc>
          <w:tcPr>
            <w:tcW w:w="2786"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rPr>
                <w:rFonts w:asciiTheme="minorBidi" w:eastAsia="Calibri" w:hAnsiTheme="minorBidi" w:cstheme="minorBidi"/>
                <w:sz w:val="28"/>
                <w:szCs w:val="28"/>
              </w:rPr>
            </w:pPr>
            <w:r w:rsidRPr="003D20A5">
              <w:rPr>
                <w:rFonts w:asciiTheme="minorBidi" w:eastAsia="Calibri" w:hAnsiTheme="minorBidi" w:cstheme="minorBidi"/>
                <w:sz w:val="28"/>
                <w:szCs w:val="28"/>
                <w:cs/>
              </w:rPr>
              <w:t>พนักงานบริหาร (คน)</w:t>
            </w:r>
          </w:p>
        </w:tc>
        <w:tc>
          <w:tcPr>
            <w:tcW w:w="2126" w:type="dxa"/>
            <w:tcBorders>
              <w:top w:val="single" w:sz="4" w:space="0" w:color="auto"/>
              <w:left w:val="single" w:sz="4" w:space="0" w:color="auto"/>
              <w:bottom w:val="single" w:sz="4" w:space="0" w:color="auto"/>
              <w:right w:val="single" w:sz="4" w:space="0" w:color="auto"/>
            </w:tcBorders>
          </w:tcPr>
          <w:p w:rsidR="003964F8" w:rsidRPr="00AD1E8D" w:rsidRDefault="003964F8" w:rsidP="007D3EEF">
            <w:pPr>
              <w:jc w:val="center"/>
              <w:rPr>
                <w:rFonts w:asciiTheme="minorBidi" w:eastAsia="Calibri" w:hAnsiTheme="minorBidi" w:cstheme="minorBidi"/>
                <w:sz w:val="28"/>
                <w:szCs w:val="28"/>
                <w:highlight w:val="yellow"/>
              </w:rPr>
            </w:pPr>
            <w:r w:rsidRPr="00AD1E8D">
              <w:rPr>
                <w:rFonts w:asciiTheme="minorBidi" w:eastAsia="Calibri" w:hAnsiTheme="minorBidi" w:cstheme="minorBidi"/>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3964F8" w:rsidRDefault="003964F8" w:rsidP="007D3EEF">
            <w:pPr>
              <w:jc w:val="center"/>
              <w:rPr>
                <w:rFonts w:asciiTheme="minorBidi" w:eastAsia="Calibri" w:hAnsiTheme="minorBidi" w:cstheme="minorBidi"/>
                <w:sz w:val="28"/>
                <w:szCs w:val="28"/>
                <w:highlight w:val="yellow"/>
              </w:rPr>
            </w:pPr>
            <w:r w:rsidRPr="00AD1E8D">
              <w:rPr>
                <w:rFonts w:asciiTheme="minorBidi" w:eastAsia="Calibri" w:hAnsiTheme="minorBidi" w:cstheme="minorBidi"/>
                <w:sz w:val="28"/>
                <w:szCs w:val="28"/>
              </w:rPr>
              <w:t>6</w:t>
            </w:r>
            <w:r>
              <w:rPr>
                <w:rFonts w:asciiTheme="minorBidi" w:eastAsia="Calibri" w:hAnsiTheme="minorBidi" w:cstheme="minorBidi"/>
                <w:sz w:val="28"/>
                <w:szCs w:val="28"/>
              </w:rPr>
              <w:t>1</w:t>
            </w:r>
          </w:p>
        </w:tc>
        <w:tc>
          <w:tcPr>
            <w:tcW w:w="2127"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jc w:val="center"/>
              <w:rPr>
                <w:rFonts w:asciiTheme="minorBidi" w:eastAsia="Calibri" w:hAnsiTheme="minorBidi" w:cstheme="minorBidi"/>
                <w:sz w:val="28"/>
                <w:szCs w:val="28"/>
                <w:highlight w:val="yellow"/>
              </w:rPr>
            </w:pPr>
            <w:r w:rsidRPr="00AD1E8D">
              <w:rPr>
                <w:rFonts w:asciiTheme="minorBidi" w:eastAsia="Calibri" w:hAnsiTheme="minorBidi" w:cstheme="minorBidi"/>
                <w:sz w:val="28"/>
                <w:szCs w:val="28"/>
              </w:rPr>
              <w:t>1</w:t>
            </w:r>
            <w:r>
              <w:rPr>
                <w:rFonts w:asciiTheme="minorBidi" w:eastAsia="Calibri" w:hAnsiTheme="minorBidi" w:cstheme="minorBidi"/>
                <w:sz w:val="28"/>
                <w:szCs w:val="28"/>
              </w:rPr>
              <w:t>5</w:t>
            </w:r>
          </w:p>
        </w:tc>
      </w:tr>
      <w:tr w:rsidR="003964F8" w:rsidRPr="00AD1E8D" w:rsidTr="007D3EEF">
        <w:tc>
          <w:tcPr>
            <w:tcW w:w="2786"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rPr>
                <w:rFonts w:asciiTheme="minorBidi" w:eastAsia="Calibri" w:hAnsiTheme="minorBidi" w:cstheme="minorBidi"/>
                <w:sz w:val="28"/>
                <w:szCs w:val="28"/>
              </w:rPr>
            </w:pPr>
            <w:r w:rsidRPr="003D20A5">
              <w:rPr>
                <w:rFonts w:asciiTheme="minorBidi" w:eastAsia="Calibri" w:hAnsiTheme="minorBidi" w:cstheme="minorBidi"/>
                <w:sz w:val="28"/>
                <w:szCs w:val="28"/>
                <w:cs/>
              </w:rPr>
              <w:t>พนักงานในสำนักงานใหญ่ (คน)</w:t>
            </w:r>
          </w:p>
        </w:tc>
        <w:tc>
          <w:tcPr>
            <w:tcW w:w="2126" w:type="dxa"/>
            <w:tcBorders>
              <w:top w:val="single" w:sz="4" w:space="0" w:color="auto"/>
              <w:left w:val="single" w:sz="4" w:space="0" w:color="auto"/>
              <w:bottom w:val="single" w:sz="4" w:space="0" w:color="auto"/>
              <w:right w:val="single" w:sz="4" w:space="0" w:color="auto"/>
            </w:tcBorders>
            <w:hideMark/>
          </w:tcPr>
          <w:p w:rsidR="003964F8" w:rsidRDefault="003964F8" w:rsidP="007D3EEF">
            <w:pPr>
              <w:jc w:val="center"/>
              <w:rPr>
                <w:rFonts w:asciiTheme="minorBidi" w:eastAsia="Calibri" w:hAnsiTheme="minorBidi" w:cstheme="minorBidi"/>
                <w:sz w:val="28"/>
                <w:szCs w:val="28"/>
                <w:highlight w:val="yellow"/>
              </w:rPr>
            </w:pPr>
            <w:r>
              <w:rPr>
                <w:rFonts w:asciiTheme="minorBidi" w:eastAsia="Calibri" w:hAnsiTheme="minorBidi" w:cstheme="minorBidi"/>
                <w:sz w:val="28"/>
                <w:szCs w:val="28"/>
              </w:rPr>
              <w:t>112</w:t>
            </w:r>
          </w:p>
        </w:tc>
        <w:tc>
          <w:tcPr>
            <w:tcW w:w="1701" w:type="dxa"/>
            <w:tcBorders>
              <w:top w:val="single" w:sz="4" w:space="0" w:color="auto"/>
              <w:left w:val="single" w:sz="4" w:space="0" w:color="auto"/>
              <w:bottom w:val="single" w:sz="4" w:space="0" w:color="auto"/>
              <w:right w:val="single" w:sz="4" w:space="0" w:color="auto"/>
            </w:tcBorders>
          </w:tcPr>
          <w:p w:rsidR="003964F8" w:rsidRPr="00AD1E8D" w:rsidRDefault="003964F8" w:rsidP="007D3EEF">
            <w:pPr>
              <w:jc w:val="center"/>
              <w:rPr>
                <w:rFonts w:asciiTheme="minorBidi" w:eastAsia="Calibri" w:hAnsiTheme="minorBidi" w:cstheme="minorBidi"/>
                <w:sz w:val="28"/>
                <w:szCs w:val="28"/>
                <w:highlight w:val="yellow"/>
              </w:rPr>
            </w:pPr>
            <w:r w:rsidRPr="00AD1E8D">
              <w:rPr>
                <w:rFonts w:asciiTheme="minorBidi" w:eastAsia="Calibri" w:hAnsiTheme="minorBidi" w:cstheme="minorBidi"/>
                <w:sz w:val="28"/>
                <w:szCs w:val="28"/>
              </w:rPr>
              <w:t>-</w:t>
            </w:r>
          </w:p>
        </w:tc>
        <w:tc>
          <w:tcPr>
            <w:tcW w:w="2127" w:type="dxa"/>
            <w:tcBorders>
              <w:top w:val="single" w:sz="4" w:space="0" w:color="auto"/>
              <w:left w:val="single" w:sz="4" w:space="0" w:color="auto"/>
              <w:bottom w:val="single" w:sz="4" w:space="0" w:color="auto"/>
              <w:right w:val="single" w:sz="4" w:space="0" w:color="auto"/>
            </w:tcBorders>
          </w:tcPr>
          <w:p w:rsidR="003964F8" w:rsidRPr="00AD1E8D" w:rsidRDefault="003964F8" w:rsidP="007D3EEF">
            <w:pPr>
              <w:jc w:val="center"/>
              <w:rPr>
                <w:rFonts w:asciiTheme="minorBidi" w:eastAsia="Calibri" w:hAnsiTheme="minorBidi" w:cstheme="minorBidi"/>
                <w:sz w:val="28"/>
                <w:szCs w:val="28"/>
              </w:rPr>
            </w:pPr>
            <w:r w:rsidRPr="00AD1E8D">
              <w:rPr>
                <w:rFonts w:asciiTheme="minorBidi" w:eastAsia="Calibri" w:hAnsiTheme="minorBidi" w:cstheme="minorBidi"/>
                <w:sz w:val="28"/>
                <w:szCs w:val="28"/>
              </w:rPr>
              <w:t>-</w:t>
            </w:r>
          </w:p>
        </w:tc>
      </w:tr>
      <w:tr w:rsidR="003964F8" w:rsidRPr="00AD1E8D" w:rsidTr="007D3EEF">
        <w:tc>
          <w:tcPr>
            <w:tcW w:w="2786"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rPr>
                <w:rFonts w:asciiTheme="minorBidi" w:eastAsia="Calibri" w:hAnsiTheme="minorBidi" w:cstheme="minorBidi"/>
                <w:sz w:val="28"/>
                <w:szCs w:val="28"/>
              </w:rPr>
            </w:pPr>
            <w:r w:rsidRPr="003D20A5">
              <w:rPr>
                <w:rFonts w:asciiTheme="minorBidi" w:eastAsia="Calibri" w:hAnsiTheme="minorBidi" w:cstheme="minorBidi"/>
                <w:sz w:val="28"/>
                <w:szCs w:val="28"/>
                <w:cs/>
              </w:rPr>
              <w:t>รวม (คน)</w:t>
            </w:r>
          </w:p>
        </w:tc>
        <w:tc>
          <w:tcPr>
            <w:tcW w:w="2126" w:type="dxa"/>
            <w:tcBorders>
              <w:top w:val="single" w:sz="4" w:space="0" w:color="auto"/>
              <w:left w:val="single" w:sz="4" w:space="0" w:color="auto"/>
              <w:bottom w:val="single" w:sz="4" w:space="0" w:color="auto"/>
              <w:right w:val="single" w:sz="4" w:space="0" w:color="auto"/>
            </w:tcBorders>
            <w:hideMark/>
          </w:tcPr>
          <w:p w:rsidR="003964F8" w:rsidRDefault="003964F8" w:rsidP="007D3EEF">
            <w:pPr>
              <w:jc w:val="center"/>
              <w:rPr>
                <w:rFonts w:asciiTheme="minorBidi" w:eastAsia="Calibri" w:hAnsiTheme="minorBidi" w:cstheme="minorBidi"/>
                <w:sz w:val="28"/>
                <w:szCs w:val="28"/>
                <w:highlight w:val="yellow"/>
              </w:rPr>
            </w:pPr>
            <w:r>
              <w:rPr>
                <w:rFonts w:asciiTheme="minorBidi" w:eastAsia="Calibri" w:hAnsiTheme="minorBidi" w:cstheme="minorBidi"/>
                <w:sz w:val="28"/>
                <w:szCs w:val="28"/>
              </w:rPr>
              <w:t>112</w:t>
            </w:r>
          </w:p>
        </w:tc>
        <w:tc>
          <w:tcPr>
            <w:tcW w:w="1701"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jc w:val="center"/>
              <w:rPr>
                <w:rFonts w:asciiTheme="minorBidi" w:eastAsia="Calibri" w:hAnsiTheme="minorBidi" w:cstheme="minorBidi"/>
                <w:sz w:val="28"/>
                <w:szCs w:val="28"/>
                <w:highlight w:val="yellow"/>
              </w:rPr>
            </w:pPr>
            <w:r>
              <w:rPr>
                <w:rFonts w:asciiTheme="minorBidi" w:eastAsia="Calibri" w:hAnsiTheme="minorBidi" w:cstheme="minorBidi"/>
                <w:sz w:val="28"/>
                <w:szCs w:val="28"/>
              </w:rPr>
              <w:t>524</w:t>
            </w:r>
          </w:p>
        </w:tc>
        <w:tc>
          <w:tcPr>
            <w:tcW w:w="2127"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jc w:val="center"/>
              <w:rPr>
                <w:rFonts w:asciiTheme="minorBidi" w:eastAsia="Calibri" w:hAnsiTheme="minorBidi" w:cstheme="minorBidi"/>
                <w:sz w:val="28"/>
                <w:szCs w:val="28"/>
                <w:highlight w:val="yellow"/>
              </w:rPr>
            </w:pPr>
            <w:r>
              <w:rPr>
                <w:rFonts w:asciiTheme="minorBidi" w:eastAsia="Calibri" w:hAnsiTheme="minorBidi" w:cstheme="minorBidi"/>
                <w:sz w:val="28"/>
                <w:szCs w:val="28"/>
              </w:rPr>
              <w:t>399</w:t>
            </w:r>
          </w:p>
        </w:tc>
      </w:tr>
      <w:tr w:rsidR="003964F8" w:rsidRPr="00AD1E8D" w:rsidTr="007D3EEF">
        <w:tc>
          <w:tcPr>
            <w:tcW w:w="2786"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rPr>
                <w:rFonts w:asciiTheme="minorBidi" w:eastAsia="Calibri" w:hAnsiTheme="minorBidi" w:cstheme="minorBidi"/>
                <w:sz w:val="28"/>
                <w:szCs w:val="28"/>
              </w:rPr>
            </w:pPr>
            <w:r w:rsidRPr="003D20A5">
              <w:rPr>
                <w:rFonts w:asciiTheme="minorBidi" w:eastAsia="Calibri" w:hAnsiTheme="minorBidi" w:cstheme="minorBidi"/>
                <w:sz w:val="28"/>
                <w:szCs w:val="28"/>
                <w:cs/>
              </w:rPr>
              <w:t>ค่าตอบแทนพนักงาน (บาท)</w:t>
            </w:r>
          </w:p>
        </w:tc>
        <w:tc>
          <w:tcPr>
            <w:tcW w:w="2126"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jc w:val="center"/>
              <w:rPr>
                <w:rFonts w:asciiTheme="minorBidi" w:eastAsia="Calibri" w:hAnsiTheme="minorBidi" w:cstheme="minorBidi"/>
                <w:sz w:val="28"/>
                <w:szCs w:val="28"/>
                <w:highlight w:val="yellow"/>
              </w:rPr>
            </w:pPr>
            <w:r>
              <w:rPr>
                <w:rFonts w:asciiTheme="minorBidi" w:eastAsia="Calibri" w:hAnsiTheme="minorBidi" w:cstheme="minorBidi" w:hint="cs"/>
                <w:sz w:val="28"/>
                <w:szCs w:val="28"/>
                <w:cs/>
              </w:rPr>
              <w:t>113,371,621.51</w:t>
            </w:r>
          </w:p>
        </w:tc>
        <w:tc>
          <w:tcPr>
            <w:tcW w:w="1701"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jc w:val="center"/>
              <w:rPr>
                <w:rFonts w:asciiTheme="minorBidi" w:eastAsia="Calibri" w:hAnsiTheme="minorBidi" w:cstheme="minorBidi"/>
                <w:sz w:val="28"/>
                <w:szCs w:val="28"/>
                <w:highlight w:val="yellow"/>
              </w:rPr>
            </w:pPr>
            <w:r>
              <w:rPr>
                <w:rFonts w:asciiTheme="minorBidi" w:eastAsia="Calibri" w:hAnsiTheme="minorBidi" w:cstheme="minorBidi" w:hint="cs"/>
                <w:sz w:val="28"/>
                <w:szCs w:val="28"/>
                <w:cs/>
              </w:rPr>
              <w:t>147,994,981.43</w:t>
            </w:r>
          </w:p>
        </w:tc>
        <w:tc>
          <w:tcPr>
            <w:tcW w:w="2127" w:type="dxa"/>
            <w:tcBorders>
              <w:top w:val="single" w:sz="4" w:space="0" w:color="auto"/>
              <w:left w:val="single" w:sz="4" w:space="0" w:color="auto"/>
              <w:bottom w:val="single" w:sz="4" w:space="0" w:color="auto"/>
              <w:right w:val="single" w:sz="4" w:space="0" w:color="auto"/>
            </w:tcBorders>
            <w:hideMark/>
          </w:tcPr>
          <w:p w:rsidR="003964F8" w:rsidRPr="00AD1E8D" w:rsidRDefault="003964F8" w:rsidP="007D3EEF">
            <w:pPr>
              <w:jc w:val="center"/>
              <w:rPr>
                <w:rFonts w:asciiTheme="minorBidi" w:eastAsia="Calibri" w:hAnsiTheme="minorBidi" w:cstheme="minorBidi"/>
                <w:sz w:val="28"/>
                <w:szCs w:val="28"/>
                <w:highlight w:val="yellow"/>
              </w:rPr>
            </w:pPr>
            <w:r>
              <w:rPr>
                <w:rFonts w:asciiTheme="minorBidi" w:eastAsia="Calibri" w:hAnsiTheme="minorBidi" w:cstheme="minorBidi" w:hint="cs"/>
                <w:sz w:val="28"/>
                <w:szCs w:val="28"/>
                <w:cs/>
              </w:rPr>
              <w:t>112,801,436.65</w:t>
            </w:r>
          </w:p>
        </w:tc>
      </w:tr>
    </w:tbl>
    <w:p w:rsidR="00E13A6D" w:rsidRPr="003964F8" w:rsidRDefault="003964F8" w:rsidP="003964F8">
      <w:pPr>
        <w:spacing w:before="200" w:after="200"/>
        <w:ind w:left="900" w:right="-187" w:hanging="540"/>
        <w:jc w:val="thaiDistribute"/>
        <w:rPr>
          <w:rFonts w:ascii="Cordia New" w:hAnsi="Cordia New" w:cs="Cordia New"/>
          <w:sz w:val="30"/>
          <w:szCs w:val="30"/>
        </w:rPr>
      </w:pPr>
      <w:r w:rsidRPr="00AD1E8D">
        <w:rPr>
          <w:rFonts w:asciiTheme="minorBidi" w:hAnsiTheme="minorBidi" w:cstheme="minorBidi"/>
          <w:sz w:val="30"/>
          <w:szCs w:val="30"/>
        </w:rPr>
        <w:tab/>
      </w:r>
      <w:r w:rsidRPr="003D20A5">
        <w:rPr>
          <w:rFonts w:asciiTheme="minorBidi" w:hAnsiTheme="minorBidi" w:cstheme="minorBidi"/>
          <w:sz w:val="28"/>
          <w:szCs w:val="28"/>
          <w:cs/>
        </w:rPr>
        <w:t>หมายเหตุ</w:t>
      </w:r>
      <w:r>
        <w:rPr>
          <w:rFonts w:asciiTheme="minorBidi" w:hAnsiTheme="minorBidi" w:cstheme="minorBidi"/>
          <w:sz w:val="28"/>
          <w:szCs w:val="28"/>
        </w:rPr>
        <w:t>:</w:t>
      </w:r>
      <w:r>
        <w:rPr>
          <w:rFonts w:asciiTheme="minorBidi" w:hAnsiTheme="minorBidi" w:cstheme="minorBidi"/>
          <w:sz w:val="28"/>
          <w:szCs w:val="28"/>
        </w:rPr>
        <w:tab/>
        <w:t>*</w:t>
      </w:r>
      <w:r w:rsidRPr="003D20A5">
        <w:rPr>
          <w:rFonts w:asciiTheme="minorBidi" w:hAnsiTheme="minorBidi" w:cstheme="minorBidi"/>
          <w:sz w:val="28"/>
          <w:szCs w:val="28"/>
          <w:cs/>
        </w:rPr>
        <w:t>รวมจำนวนพนักงานและผลตอบแทนของโรงแรมเชอราตัน หัวหิน ปราณบุรี วิลล่า ซึ่งเป็นหน่วยธุรกิจอันหนึ่งภายใต้การดำเนินการโดยโรงแรมเชอราตัน หัวหิน รีสอร์ท แอนด์ สปา</w:t>
      </w:r>
    </w:p>
    <w:p w:rsidR="00E13A6D" w:rsidRPr="003964F8" w:rsidRDefault="00E13A6D" w:rsidP="00E13A6D">
      <w:pPr>
        <w:spacing w:before="200" w:after="200"/>
        <w:ind w:left="900" w:right="-635" w:hanging="540"/>
        <w:rPr>
          <w:rFonts w:ascii="Cordia New" w:hAnsi="Cordia New" w:cs="Cordia New"/>
          <w:b/>
          <w:bCs/>
          <w:szCs w:val="28"/>
        </w:rPr>
      </w:pPr>
      <w:r w:rsidRPr="003964F8">
        <w:rPr>
          <w:rFonts w:ascii="Cordia New" w:hAnsi="Cordia New" w:cs="Cordia New"/>
          <w:b/>
          <w:bCs/>
          <w:sz w:val="28"/>
          <w:szCs w:val="28"/>
        </w:rPr>
        <w:t>8</w:t>
      </w:r>
      <w:r w:rsidRPr="003964F8">
        <w:rPr>
          <w:rFonts w:ascii="Cordia New" w:hAnsi="Cordia New" w:cs="Cordia New"/>
          <w:b/>
          <w:bCs/>
          <w:sz w:val="28"/>
          <w:szCs w:val="28"/>
          <w:cs/>
        </w:rPr>
        <w:t>.</w:t>
      </w:r>
      <w:r w:rsidRPr="003964F8">
        <w:rPr>
          <w:rFonts w:ascii="Cordia New" w:hAnsi="Cordia New" w:cs="Cordia New"/>
          <w:b/>
          <w:bCs/>
          <w:sz w:val="28"/>
          <w:szCs w:val="28"/>
        </w:rPr>
        <w:t>6</w:t>
      </w:r>
      <w:r w:rsidRPr="003964F8">
        <w:rPr>
          <w:rFonts w:ascii="Cordia New" w:hAnsi="Cordia New" w:cs="Cordia New"/>
          <w:b/>
          <w:bCs/>
          <w:sz w:val="28"/>
          <w:szCs w:val="28"/>
          <w:cs/>
        </w:rPr>
        <w:tab/>
        <w:t xml:space="preserve">ข้อพิพาทด้านแรงงานที่สำคัญในช่วง </w:t>
      </w:r>
      <w:r w:rsidRPr="003964F8">
        <w:rPr>
          <w:rFonts w:ascii="Cordia New" w:hAnsi="Cordia New" w:cs="Cordia New"/>
          <w:b/>
          <w:bCs/>
          <w:sz w:val="28"/>
          <w:szCs w:val="28"/>
        </w:rPr>
        <w:t>3</w:t>
      </w:r>
      <w:r w:rsidRPr="003964F8">
        <w:rPr>
          <w:rFonts w:ascii="Cordia New" w:hAnsi="Cordia New" w:cs="Cordia New"/>
          <w:b/>
          <w:bCs/>
          <w:sz w:val="28"/>
          <w:szCs w:val="28"/>
          <w:cs/>
        </w:rPr>
        <w:t xml:space="preserve"> ปีที่ผ่านมา</w:t>
      </w:r>
    </w:p>
    <w:p w:rsidR="00E13A6D" w:rsidRPr="003964F8" w:rsidRDefault="00E13A6D" w:rsidP="00E13A6D">
      <w:pPr>
        <w:tabs>
          <w:tab w:val="left" w:pos="900"/>
          <w:tab w:val="left" w:pos="1980"/>
        </w:tabs>
        <w:jc w:val="thaiDistribute"/>
        <w:rPr>
          <w:rFonts w:ascii="Cordia New" w:hAnsi="Cordia New" w:cs="Cordia New"/>
          <w:b/>
          <w:bCs/>
          <w:sz w:val="28"/>
          <w:szCs w:val="28"/>
        </w:rPr>
      </w:pPr>
      <w:r w:rsidRPr="003964F8">
        <w:rPr>
          <w:rFonts w:ascii="Cordia New" w:hAnsi="Cordia New" w:cs="Cordia New"/>
          <w:sz w:val="28"/>
          <w:szCs w:val="28"/>
          <w:cs/>
        </w:rPr>
        <w:tab/>
      </w:r>
      <w:r w:rsidR="003964F8" w:rsidRPr="003D20A5">
        <w:rPr>
          <w:rFonts w:asciiTheme="minorBidi" w:hAnsiTheme="minorBidi" w:cstheme="minorBidi"/>
          <w:sz w:val="28"/>
          <w:szCs w:val="28"/>
          <w:cs/>
        </w:rPr>
        <w:t xml:space="preserve">ในช่วงระยะเวลา </w:t>
      </w:r>
      <w:r w:rsidR="003964F8" w:rsidRPr="00AD1E8D">
        <w:rPr>
          <w:rFonts w:asciiTheme="minorBidi" w:hAnsiTheme="minorBidi" w:cstheme="minorBidi"/>
          <w:sz w:val="28"/>
          <w:szCs w:val="28"/>
        </w:rPr>
        <w:t xml:space="preserve">3 </w:t>
      </w:r>
      <w:r w:rsidR="003964F8" w:rsidRPr="003D20A5">
        <w:rPr>
          <w:rFonts w:asciiTheme="minorBidi" w:hAnsiTheme="minorBidi" w:cstheme="minorBidi"/>
          <w:sz w:val="28"/>
          <w:szCs w:val="28"/>
          <w:cs/>
        </w:rPr>
        <w:t>ปีที่ผ่านมา บริษัทฯ ไม่มีข้อพิพาทด้านแรงงานที่สำคัญแต่อย่างใด</w:t>
      </w:r>
    </w:p>
    <w:p w:rsidR="00E13A6D" w:rsidRPr="003964F8" w:rsidRDefault="00E13A6D" w:rsidP="00E13A6D">
      <w:pPr>
        <w:spacing w:before="200" w:after="200"/>
        <w:ind w:left="900" w:right="-635" w:hanging="540"/>
        <w:rPr>
          <w:rFonts w:ascii="Cordia New" w:hAnsi="Cordia New" w:cs="Cordia New"/>
          <w:b/>
          <w:bCs/>
          <w:szCs w:val="28"/>
        </w:rPr>
      </w:pPr>
      <w:r w:rsidRPr="003964F8">
        <w:rPr>
          <w:rFonts w:ascii="Cordia New" w:hAnsi="Cordia New" w:cs="Cordia New"/>
          <w:b/>
          <w:bCs/>
          <w:sz w:val="28"/>
          <w:szCs w:val="28"/>
        </w:rPr>
        <w:t xml:space="preserve">8.7  </w:t>
      </w:r>
      <w:r w:rsidRPr="003964F8">
        <w:rPr>
          <w:rFonts w:ascii="Cordia New" w:hAnsi="Cordia New" w:cs="Cordia New"/>
          <w:b/>
          <w:bCs/>
          <w:sz w:val="28"/>
          <w:szCs w:val="28"/>
          <w:cs/>
        </w:rPr>
        <w:tab/>
        <w:t>นโยบายในการพัฒนาบุคคลากร</w:t>
      </w:r>
      <w:r w:rsidRPr="003964F8">
        <w:rPr>
          <w:rFonts w:ascii="Cordia New" w:hAnsi="Cordia New" w:cs="Cordia New"/>
          <w:b/>
          <w:bCs/>
          <w:sz w:val="28"/>
          <w:szCs w:val="28"/>
        </w:rPr>
        <w:tab/>
        <w:t xml:space="preserve"> </w:t>
      </w:r>
    </w:p>
    <w:p w:rsidR="003964F8" w:rsidRPr="003964F8" w:rsidRDefault="00E13A6D" w:rsidP="003964F8">
      <w:pPr>
        <w:spacing w:before="200" w:after="200"/>
        <w:ind w:left="900" w:right="-45" w:hanging="540"/>
        <w:jc w:val="thaiDistribute"/>
        <w:rPr>
          <w:rFonts w:asciiTheme="minorBidi" w:hAnsiTheme="minorBidi" w:cstheme="minorBidi"/>
          <w:sz w:val="28"/>
          <w:szCs w:val="28"/>
        </w:rPr>
      </w:pPr>
      <w:r w:rsidRPr="003964F8">
        <w:rPr>
          <w:rFonts w:ascii="Cordia New" w:hAnsi="Cordia New" w:cs="Cordia New"/>
          <w:sz w:val="28"/>
          <w:szCs w:val="28"/>
          <w:cs/>
        </w:rPr>
        <w:tab/>
      </w:r>
      <w:r w:rsidRPr="003964F8">
        <w:rPr>
          <w:rFonts w:ascii="Cordia New" w:hAnsi="Cordia New" w:cs="Cordia New"/>
          <w:sz w:val="28"/>
          <w:szCs w:val="28"/>
          <w:cs/>
        </w:rPr>
        <w:tab/>
      </w:r>
      <w:r w:rsidR="003964F8" w:rsidRPr="003964F8">
        <w:rPr>
          <w:rFonts w:asciiTheme="minorBidi" w:hAnsiTheme="minorBidi" w:cstheme="minorBidi"/>
          <w:sz w:val="28"/>
          <w:szCs w:val="28"/>
          <w:cs/>
        </w:rPr>
        <w:t>บริษัทฯ เชื่อว่าการที่บริษัทฯจะเจริญเติบโตอย่างยั่งยืน (</w:t>
      </w:r>
      <w:r w:rsidR="003964F8" w:rsidRPr="003964F8">
        <w:rPr>
          <w:rFonts w:asciiTheme="minorBidi" w:hAnsiTheme="minorBidi" w:cstheme="minorBidi"/>
          <w:sz w:val="28"/>
          <w:szCs w:val="28"/>
        </w:rPr>
        <w:t>Sustainable growth)</w:t>
      </w:r>
      <w:r w:rsidR="003964F8" w:rsidRPr="003964F8">
        <w:rPr>
          <w:rFonts w:asciiTheme="minorBidi" w:hAnsiTheme="minorBidi" w:cstheme="minorBidi"/>
          <w:sz w:val="28"/>
          <w:szCs w:val="28"/>
          <w:cs/>
        </w:rPr>
        <w:t>นั้น พนักงานที่มีคุณภาพเป็นปัจจัยสำคัญของการบรรลุวัตถุประสงค์ดังกล่าว โดยเฉพาะในการประกอบธุรกิจการให้บริการซึ่งเป็นหนึ่งในสองธุรกิจของบริษัทฯ ดังนั้น บริษัทฯจึงได้กำหนดนโยบายให้มีการพัฒนาบุคลากรของบริษัทฯ ควบคู่ไปกับการปรับปรุงระบบการบริหารจัดการให้มีประสิทธิภาพมากขึ้นอย่างต่อเนื่องและเป็นประจำ โดยมีวัตถุประสงค์เพื่อให้พนักงานของบริษัทฯ มีทัศนคติที่ดี ต่อตนเอง ต่อบริษัทฯ ต่อเพื่อนร่วมงาน และที่สำคัญ ต่อลูกค้าผู้ซึ่งต้องการได้รับมอบสินค้าหรือบริการของบริษัทฯ การฝึกอบรมและการพัฒนาเป็นประจำดังกล่าวจะทำให้พนักงานตื่นตัว มีความคิดเชิงบวกและสร้างสรรค์ และสามารถนำความรู้ไปใช้ในการปฎิบัติหน้าที่จนเกิดความ</w:t>
      </w:r>
      <w:r w:rsidR="003964F8" w:rsidRPr="003964F8">
        <w:rPr>
          <w:rFonts w:asciiTheme="minorBidi" w:hAnsiTheme="minorBidi" w:cstheme="minorBidi"/>
          <w:sz w:val="28"/>
          <w:szCs w:val="28"/>
          <w:cs/>
        </w:rPr>
        <w:lastRenderedPageBreak/>
        <w:t>เชี่ยวชาญได้อย่างมีประสิทธิภาพและเต็มศักยภาพ ซึ่งจะทำให้บริษัทฯ บรรลุเป้าหมายในการดำเนินงานและการประกอบธุรกิจตามที่มุ่งหวัง</w:t>
      </w:r>
    </w:p>
    <w:p w:rsidR="003964F8" w:rsidRPr="003964F8" w:rsidRDefault="003964F8" w:rsidP="003964F8">
      <w:pPr>
        <w:spacing w:before="200" w:after="200"/>
        <w:ind w:left="900" w:right="-45" w:hanging="540"/>
        <w:jc w:val="thaiDistribute"/>
        <w:rPr>
          <w:rFonts w:asciiTheme="minorBidi" w:hAnsiTheme="minorBidi" w:cstheme="minorBidi"/>
          <w:sz w:val="28"/>
          <w:szCs w:val="28"/>
        </w:rPr>
      </w:pPr>
      <w:r w:rsidRPr="003964F8">
        <w:rPr>
          <w:rFonts w:asciiTheme="minorBidi" w:hAnsiTheme="minorBidi" w:cstheme="minorBidi"/>
          <w:sz w:val="28"/>
          <w:szCs w:val="28"/>
        </w:rPr>
        <w:tab/>
      </w:r>
      <w:r w:rsidRPr="003964F8">
        <w:rPr>
          <w:rFonts w:asciiTheme="minorBidi" w:hAnsiTheme="minorBidi" w:cstheme="minorBidi"/>
          <w:sz w:val="28"/>
          <w:szCs w:val="28"/>
        </w:rPr>
        <w:tab/>
      </w:r>
      <w:r w:rsidRPr="003964F8">
        <w:rPr>
          <w:rFonts w:asciiTheme="minorBidi" w:hAnsiTheme="minorBidi" w:cstheme="minorBidi"/>
          <w:sz w:val="28"/>
          <w:szCs w:val="28"/>
          <w:cs/>
        </w:rPr>
        <w:t xml:space="preserve">บริษัทฯ ได้มีการจัดสรรงบประมาณเป็นประจำทุกปีเพื่อส่งเสริมให้พนักงานทั้งระดับเจ้าหน้าที่และระดับผู้บริหารเข้ารับการสัมมนาและฝึกอบรมอย่างต่อเนื่อง ทั้งการอบรมภายในที่บริษัทฯ จัดทำขึ้นเอง เช่น การฝึกงานในหน้าที่จริง โดยมีพี่เลี้ยงที่มีประสบการณ์คอยช่วยเหลือแนะนำและกำกับดูแล </w:t>
      </w:r>
      <w:r w:rsidRPr="003964F8">
        <w:rPr>
          <w:rFonts w:asciiTheme="minorBidi" w:hAnsiTheme="minorBidi" w:cstheme="minorBidi"/>
          <w:sz w:val="28"/>
          <w:szCs w:val="28"/>
        </w:rPr>
        <w:t xml:space="preserve">(On the job training with assigned Mentor) </w:t>
      </w:r>
      <w:r w:rsidRPr="003964F8">
        <w:rPr>
          <w:rFonts w:asciiTheme="minorBidi" w:hAnsiTheme="minorBidi" w:cstheme="minorBidi"/>
          <w:sz w:val="28"/>
          <w:szCs w:val="28"/>
          <w:cs/>
        </w:rPr>
        <w:t xml:space="preserve">การส่งพนักงานเข้าร่วมประชุม สัมมนา และ ฝึกอบรมหลักสูตรการโรงแรมต่างๆที่จัดทำขึ้น โดยบริษัท </w:t>
      </w:r>
      <w:r w:rsidRPr="003964F8">
        <w:rPr>
          <w:rFonts w:asciiTheme="minorBidi" w:hAnsiTheme="minorBidi" w:cstheme="minorBidi"/>
          <w:sz w:val="28"/>
          <w:szCs w:val="28"/>
        </w:rPr>
        <w:t xml:space="preserve">Marriott International </w:t>
      </w:r>
      <w:r w:rsidRPr="003964F8">
        <w:rPr>
          <w:rFonts w:asciiTheme="minorBidi" w:hAnsiTheme="minorBidi" w:cstheme="minorBidi"/>
          <w:sz w:val="28"/>
          <w:szCs w:val="28"/>
          <w:cs/>
        </w:rPr>
        <w:t>การเข้าอบรมกับสถาบันการศึกษาและสถาบันการอบรมภายนอก เป็นต้น ในการพิจารณาส่งเจ้าหน้าที่และผู้บริหารเข้ารับการสัมมนาและฝึกอบรมนั้น บริษัทฯ จะพิจารณา ทักษะ ความสามารถ ทัศนคติ พฤติกรรม และ</w:t>
      </w:r>
      <w:r w:rsidRPr="003964F8">
        <w:rPr>
          <w:rFonts w:asciiTheme="minorBidi" w:hAnsiTheme="minorBidi" w:cstheme="minorBidi"/>
          <w:sz w:val="28"/>
          <w:szCs w:val="28"/>
        </w:rPr>
        <w:t xml:space="preserve"> </w:t>
      </w:r>
      <w:r w:rsidRPr="003964F8">
        <w:rPr>
          <w:rFonts w:asciiTheme="minorBidi" w:hAnsiTheme="minorBidi" w:cstheme="minorBidi"/>
          <w:sz w:val="28"/>
          <w:szCs w:val="28"/>
          <w:cs/>
        </w:rPr>
        <w:t xml:space="preserve">ศักยภาพในอนาคตของพนักงาน ที่บริษัทฯพิจารณาว่าควรได้รับการเรียนรู้และพัฒนาเพิ่มเติม โดยมีวัตถุประสงค์เพื่อให้พนักงานสามารถปฏิบัติงานได้อย่างมีประสิทธิภาพ เต็มความสามารถ และบรรลุผลสำเร็จตามเป้าหมายที่กำหนดไว้ นอกจากนี้บริษัทฯ ยังคาดหวังและให้ความสำคัญกับการถ่ายทอดประสบการณ์และองค์ความรู้ของผู้บริหารและพนักงานในระดับบังคับบัญชาไปสู่พนักงานในระดับอื่นๆ โดยถือเป็นหน้าที่ที่จะต้องปฏิบัติและพัฒนาผู้ใต้บังคับบัญชาให้สามารถปฏิบัติงานได้อย่างเต็มประสิทธิภาพและเต็มศักยภาพของแต่ละคน </w:t>
      </w:r>
    </w:p>
    <w:p w:rsidR="00E13A6D" w:rsidRPr="003964F8" w:rsidRDefault="003964F8" w:rsidP="003964F8">
      <w:pPr>
        <w:spacing w:before="200" w:after="200"/>
        <w:ind w:left="900" w:right="-45" w:hanging="540"/>
        <w:jc w:val="thaiDistribute"/>
        <w:rPr>
          <w:rFonts w:asciiTheme="minorBidi" w:hAnsiTheme="minorBidi" w:cstheme="minorBidi"/>
          <w:sz w:val="28"/>
          <w:szCs w:val="28"/>
        </w:rPr>
      </w:pPr>
      <w:r w:rsidRPr="003964F8">
        <w:rPr>
          <w:rFonts w:asciiTheme="minorBidi" w:hAnsiTheme="minorBidi" w:cstheme="minorBidi"/>
          <w:sz w:val="28"/>
          <w:szCs w:val="28"/>
        </w:rPr>
        <w:tab/>
      </w:r>
      <w:r w:rsidRPr="003964F8">
        <w:rPr>
          <w:rFonts w:asciiTheme="minorBidi" w:hAnsiTheme="minorBidi" w:cstheme="minorBidi"/>
          <w:sz w:val="28"/>
          <w:szCs w:val="28"/>
        </w:rPr>
        <w:tab/>
      </w:r>
      <w:r w:rsidRPr="003964F8">
        <w:rPr>
          <w:rFonts w:asciiTheme="minorBidi" w:hAnsiTheme="minorBidi" w:cstheme="minorBidi"/>
          <w:sz w:val="28"/>
          <w:szCs w:val="28"/>
          <w:cs/>
        </w:rPr>
        <w:t xml:space="preserve">การฝึกอบรมภายในนั้น บริษัทฯ เน้นการพัฒนาพนักงานใน </w:t>
      </w:r>
      <w:r w:rsidRPr="003964F8">
        <w:rPr>
          <w:rFonts w:asciiTheme="minorBidi" w:hAnsiTheme="minorBidi" w:cstheme="minorBidi"/>
          <w:sz w:val="28"/>
          <w:szCs w:val="28"/>
        </w:rPr>
        <w:t>4</w:t>
      </w:r>
      <w:r w:rsidRPr="003964F8">
        <w:rPr>
          <w:rFonts w:asciiTheme="minorBidi" w:hAnsiTheme="minorBidi" w:cstheme="minorBidi"/>
          <w:sz w:val="28"/>
          <w:szCs w:val="28"/>
          <w:cs/>
        </w:rPr>
        <w:t xml:space="preserve"> ด้านหลัก ได้แก่ การบริหารจัดการธุรกิจโรงแรม การบริหารจัดการธุรกิจพัฒนาอสังหาริมทรัพย์ การบริหารจัดการองค์กรและภาวะผู้นำ และ การบริหารจัดการตนเอง ส่วนหลักสูตรการฝึกอบรมภายนอกจะเป็นการเพิ่มพูนความรู้เฉพาะด้าน เช่น ด้านวิชาชีพบัญชี ภาษีอากร และกฎหมายที่เกี่ยวข้องกับการดำเนินธุรกิจของบริษัทฯ เทคโนโลยีสารสนเทศ การบริหารทรัพยากรมนุษย์ และภาษาต่างประเทศ เป็นต้</w:t>
      </w:r>
      <w:r>
        <w:rPr>
          <w:rFonts w:asciiTheme="minorBidi" w:hAnsiTheme="minorBidi" w:cstheme="minorBidi" w:hint="cs"/>
          <w:sz w:val="28"/>
          <w:szCs w:val="28"/>
          <w:cs/>
        </w:rPr>
        <w:t>น</w:t>
      </w:r>
    </w:p>
    <w:p w:rsidR="00E13A6D" w:rsidRPr="00666532" w:rsidRDefault="00E13A6D" w:rsidP="00E13A6D">
      <w:pPr>
        <w:rPr>
          <w:sz w:val="22"/>
          <w:szCs w:val="22"/>
        </w:rPr>
      </w:pPr>
    </w:p>
    <w:p w:rsidR="00E13A6D" w:rsidRPr="00666532" w:rsidRDefault="00E13A6D" w:rsidP="00E13A6D">
      <w:pPr>
        <w:tabs>
          <w:tab w:val="left" w:pos="900"/>
          <w:tab w:val="left" w:pos="1980"/>
        </w:tabs>
        <w:ind w:left="2160" w:hanging="2160"/>
        <w:jc w:val="thaiDistribute"/>
        <w:rPr>
          <w:rFonts w:ascii="Angsana New" w:hAnsi="Angsana New"/>
          <w:sz w:val="28"/>
          <w:szCs w:val="28"/>
          <w:u w:val="single"/>
          <w:cs/>
        </w:rPr>
      </w:pPr>
    </w:p>
    <w:p w:rsidR="00E13A6D" w:rsidRPr="00666532" w:rsidRDefault="00E13A6D" w:rsidP="00E13A6D">
      <w:pPr>
        <w:tabs>
          <w:tab w:val="left" w:pos="900"/>
          <w:tab w:val="left" w:pos="1980"/>
        </w:tabs>
        <w:ind w:left="2160" w:hanging="2160"/>
        <w:jc w:val="thaiDistribute"/>
        <w:rPr>
          <w:rFonts w:ascii="Angsana New" w:hAnsi="Angsana New"/>
          <w:sz w:val="30"/>
          <w:szCs w:val="30"/>
        </w:rPr>
      </w:pPr>
    </w:p>
    <w:p w:rsidR="00A31D58" w:rsidRDefault="00A31D58" w:rsidP="000B0109">
      <w:pPr>
        <w:rPr>
          <w:rStyle w:val="PageNumber"/>
          <w:rFonts w:ascii="Cordia New" w:hAnsi="Cordia New" w:cs="Cordia New"/>
          <w:sz w:val="28"/>
          <w:szCs w:val="28"/>
        </w:rPr>
      </w:pPr>
    </w:p>
    <w:p w:rsidR="00E13A6D" w:rsidRDefault="00E13A6D" w:rsidP="000B0109">
      <w:pPr>
        <w:rPr>
          <w:rStyle w:val="PageNumber"/>
          <w:rFonts w:ascii="Cordia New" w:hAnsi="Cordia New" w:cs="Cordia New"/>
          <w:sz w:val="28"/>
          <w:szCs w:val="28"/>
        </w:rPr>
      </w:pPr>
    </w:p>
    <w:p w:rsidR="00E13A6D" w:rsidRDefault="00E13A6D" w:rsidP="000B0109">
      <w:pPr>
        <w:rPr>
          <w:rStyle w:val="PageNumber"/>
          <w:rFonts w:ascii="Cordia New" w:hAnsi="Cordia New" w:cs="Cordia New"/>
          <w:sz w:val="28"/>
          <w:szCs w:val="28"/>
        </w:rPr>
      </w:pPr>
    </w:p>
    <w:p w:rsidR="00E13A6D" w:rsidRDefault="00E13A6D" w:rsidP="000B0109">
      <w:pPr>
        <w:rPr>
          <w:rStyle w:val="PageNumber"/>
          <w:rFonts w:ascii="Cordia New" w:hAnsi="Cordia New" w:cs="Cordia New"/>
          <w:sz w:val="28"/>
          <w:szCs w:val="28"/>
        </w:rPr>
      </w:pPr>
    </w:p>
    <w:p w:rsidR="00E13A6D" w:rsidRDefault="00E13A6D" w:rsidP="000B0109">
      <w:pPr>
        <w:rPr>
          <w:rStyle w:val="PageNumber"/>
          <w:rFonts w:ascii="Cordia New" w:hAnsi="Cordia New" w:cs="Cordia New"/>
          <w:sz w:val="28"/>
          <w:szCs w:val="28"/>
        </w:rPr>
      </w:pPr>
    </w:p>
    <w:p w:rsidR="00E13A6D" w:rsidRDefault="00E13A6D" w:rsidP="000B0109">
      <w:pPr>
        <w:rPr>
          <w:rStyle w:val="PageNumber"/>
          <w:rFonts w:ascii="Cordia New" w:hAnsi="Cordia New" w:cs="Cordia New"/>
          <w:sz w:val="28"/>
          <w:szCs w:val="28"/>
        </w:rPr>
      </w:pPr>
    </w:p>
    <w:p w:rsidR="00E13A6D" w:rsidRDefault="00E13A6D" w:rsidP="000B0109">
      <w:pPr>
        <w:rPr>
          <w:rStyle w:val="PageNumber"/>
          <w:rFonts w:ascii="Cordia New" w:hAnsi="Cordia New" w:cs="Cordia New"/>
          <w:sz w:val="28"/>
          <w:szCs w:val="28"/>
        </w:rPr>
      </w:pPr>
    </w:p>
    <w:p w:rsidR="00E13A6D" w:rsidRDefault="00E13A6D" w:rsidP="000B0109">
      <w:pPr>
        <w:rPr>
          <w:rStyle w:val="PageNumber"/>
          <w:rFonts w:ascii="Cordia New" w:hAnsi="Cordia New" w:cs="Cordia New"/>
          <w:sz w:val="28"/>
          <w:szCs w:val="28"/>
        </w:rPr>
      </w:pPr>
    </w:p>
    <w:p w:rsidR="00E13A6D" w:rsidRDefault="00E13A6D" w:rsidP="000B0109">
      <w:pPr>
        <w:rPr>
          <w:rStyle w:val="PageNumber"/>
          <w:rFonts w:ascii="Cordia New" w:hAnsi="Cordia New" w:cs="Cordia New"/>
          <w:sz w:val="28"/>
          <w:szCs w:val="28"/>
        </w:rPr>
      </w:pPr>
    </w:p>
    <w:p w:rsidR="00E13A6D" w:rsidRDefault="00E13A6D" w:rsidP="000B0109">
      <w:pPr>
        <w:rPr>
          <w:rStyle w:val="PageNumber"/>
          <w:rFonts w:ascii="Cordia New" w:hAnsi="Cordia New" w:cs="Cordia New"/>
          <w:sz w:val="28"/>
          <w:szCs w:val="28"/>
        </w:rPr>
      </w:pPr>
    </w:p>
    <w:p w:rsidR="006453C0" w:rsidRDefault="006453C0" w:rsidP="000B0109">
      <w:pPr>
        <w:rPr>
          <w:rStyle w:val="PageNumber"/>
          <w:rFonts w:ascii="Cordia New" w:hAnsi="Cordia New" w:cs="Cordia New"/>
          <w:sz w:val="28"/>
          <w:szCs w:val="28"/>
        </w:rPr>
      </w:pPr>
    </w:p>
    <w:p w:rsidR="00E13A6D" w:rsidRDefault="00E13A6D" w:rsidP="000B0109">
      <w:pPr>
        <w:rPr>
          <w:rStyle w:val="PageNumber"/>
          <w:rFonts w:ascii="Cordia New" w:hAnsi="Cordia New" w:cs="Cordia New"/>
          <w:sz w:val="28"/>
          <w:szCs w:val="28"/>
        </w:rPr>
      </w:pPr>
    </w:p>
    <w:p w:rsidR="002E198E" w:rsidRPr="00E82441" w:rsidRDefault="002E198E" w:rsidP="002E198E">
      <w:pPr>
        <w:pStyle w:val="Heading5"/>
        <w:tabs>
          <w:tab w:val="left" w:pos="360"/>
        </w:tabs>
        <w:spacing w:before="200" w:after="200"/>
        <w:jc w:val="left"/>
        <w:rPr>
          <w:rFonts w:ascii="Cordia New" w:hAnsi="Cordia New" w:cs="Cordia New"/>
          <w:cs/>
        </w:rPr>
      </w:pPr>
      <w:r w:rsidRPr="008461A9">
        <w:rPr>
          <w:rFonts w:ascii="Cordia New" w:hAnsi="Cordia New" w:cs="Cordia New"/>
        </w:rPr>
        <w:lastRenderedPageBreak/>
        <w:t>9</w:t>
      </w:r>
      <w:r w:rsidRPr="00E82441">
        <w:rPr>
          <w:rFonts w:ascii="Cordia New" w:hAnsi="Cordia New" w:cs="Cordia New"/>
        </w:rPr>
        <w:t xml:space="preserve">. </w:t>
      </w:r>
      <w:r w:rsidRPr="00E82441">
        <w:rPr>
          <w:rFonts w:ascii="Cordia New" w:hAnsi="Cordia New" w:cs="Cordia New"/>
        </w:rPr>
        <w:tab/>
      </w:r>
      <w:r w:rsidRPr="00E82441">
        <w:rPr>
          <w:rFonts w:ascii="Cordia New" w:hAnsi="Cordia New" w:cs="Cordia New"/>
          <w:cs/>
        </w:rPr>
        <w:t>การกำกับดูแลกิจการ</w:t>
      </w:r>
    </w:p>
    <w:p w:rsidR="002E198E" w:rsidRPr="00F26ED1" w:rsidRDefault="002E198E" w:rsidP="002E198E">
      <w:pPr>
        <w:tabs>
          <w:tab w:val="left" w:pos="360"/>
        </w:tabs>
        <w:spacing w:before="200" w:after="200"/>
        <w:ind w:left="900" w:hanging="900"/>
        <w:jc w:val="thaiDistribute"/>
        <w:rPr>
          <w:rFonts w:ascii="Cordia New" w:hAnsi="Cordia New" w:cs="Cordia New"/>
          <w:b/>
          <w:bCs/>
          <w:sz w:val="28"/>
          <w:szCs w:val="28"/>
        </w:rPr>
      </w:pPr>
      <w:r w:rsidRPr="00E82441">
        <w:rPr>
          <w:rFonts w:ascii="Angsana New" w:hAnsi="Angsana New"/>
          <w:b/>
          <w:bCs/>
          <w:sz w:val="28"/>
          <w:szCs w:val="28"/>
        </w:rPr>
        <w:tab/>
      </w:r>
      <w:r w:rsidRPr="008461A9">
        <w:rPr>
          <w:rFonts w:ascii="Cordia New" w:hAnsi="Cordia New" w:cs="Cordia New"/>
          <w:b/>
          <w:bCs/>
          <w:sz w:val="28"/>
          <w:szCs w:val="28"/>
        </w:rPr>
        <w:t>9</w:t>
      </w:r>
      <w:r w:rsidRPr="00E82441">
        <w:rPr>
          <w:rFonts w:ascii="Cordia New" w:hAnsi="Cordia New" w:cs="Cordia New"/>
          <w:b/>
          <w:bCs/>
          <w:sz w:val="28"/>
          <w:szCs w:val="28"/>
        </w:rPr>
        <w:t>.</w:t>
      </w:r>
      <w:r w:rsidRPr="008461A9">
        <w:rPr>
          <w:rFonts w:ascii="Cordia New" w:hAnsi="Cordia New" w:cs="Cordia New"/>
          <w:b/>
          <w:bCs/>
          <w:sz w:val="28"/>
          <w:szCs w:val="28"/>
        </w:rPr>
        <w:t>1</w:t>
      </w:r>
      <w:r w:rsidRPr="00E82441">
        <w:rPr>
          <w:rFonts w:ascii="Cordia New" w:hAnsi="Cordia New" w:cs="Cordia New"/>
          <w:b/>
          <w:bCs/>
          <w:sz w:val="28"/>
          <w:szCs w:val="28"/>
        </w:rPr>
        <w:t xml:space="preserve"> </w:t>
      </w:r>
      <w:r w:rsidRPr="00E82441">
        <w:rPr>
          <w:rFonts w:ascii="Cordia New" w:hAnsi="Cordia New" w:cs="Cordia New"/>
          <w:b/>
          <w:bCs/>
          <w:sz w:val="28"/>
          <w:szCs w:val="28"/>
        </w:rPr>
        <w:tab/>
      </w:r>
      <w:r w:rsidRPr="00E82441">
        <w:rPr>
          <w:rFonts w:ascii="Cordia New" w:hAnsi="Cordia New" w:cs="Cordia New"/>
          <w:b/>
          <w:bCs/>
          <w:sz w:val="28"/>
          <w:szCs w:val="28"/>
          <w:cs/>
        </w:rPr>
        <w:t>นโยบายการกำกับดูแลกิจการ</w:t>
      </w:r>
    </w:p>
    <w:p w:rsidR="0058046E" w:rsidRPr="0058046E" w:rsidRDefault="0058046E" w:rsidP="0058046E">
      <w:pPr>
        <w:spacing w:line="20" w:lineRule="atLeast"/>
        <w:ind w:left="720" w:firstLine="720"/>
        <w:jc w:val="thaiDistribute"/>
        <w:rPr>
          <w:rFonts w:asciiTheme="minorBidi" w:hAnsiTheme="minorBidi" w:cstheme="minorBidi"/>
          <w:sz w:val="28"/>
          <w:szCs w:val="28"/>
          <w:cs/>
        </w:rPr>
      </w:pP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ให้ความสำคัญและปฏิบัติตามหลักการกำกับดูแลกิจการที่ดี</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ที่มีมาตรฐานสากล และสอดคล้องกับนโยบายของตลาดหลักทรัพย์แห่งประเทศไทย และได้บรรจุกระบวนการในการสื่อสารให้คณะกรรมการบริษัทฯ ผู้บริหาร และพนักงาน ทราบหลักการนี้ เพื่อยึดถือปฎิบัติ</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ไว้ในแผนงาน</w:t>
      </w:r>
    </w:p>
    <w:p w:rsidR="002E198E" w:rsidRPr="0058046E" w:rsidRDefault="0058046E" w:rsidP="0058046E">
      <w:pPr>
        <w:spacing w:line="20" w:lineRule="atLeast"/>
        <w:ind w:left="720" w:firstLine="720"/>
        <w:jc w:val="thaiDistribute"/>
        <w:rPr>
          <w:rFonts w:asciiTheme="minorBidi" w:hAnsiTheme="minorBidi" w:cstheme="minorBidi"/>
          <w:sz w:val="32"/>
          <w:szCs w:val="32"/>
        </w:rPr>
      </w:pP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มีความเชื่อมั่นว่า</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กระบวนการกำกับดูแลกิจการที่ดีจะช่วยส่งเสริมผลการดำเนินงานของบริษัทฯ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ได้แก่</w:t>
      </w:r>
    </w:p>
    <w:p w:rsidR="002E198E" w:rsidRPr="00F26ED1" w:rsidRDefault="002E198E" w:rsidP="002E198E">
      <w:pPr>
        <w:spacing w:before="240" w:line="20" w:lineRule="atLeast"/>
        <w:ind w:firstLine="720"/>
        <w:jc w:val="thaiDistribute"/>
        <w:rPr>
          <w:rFonts w:ascii="Cordia New" w:hAnsi="Cordia New" w:cs="Cordia New"/>
          <w:b/>
          <w:bCs/>
          <w:sz w:val="28"/>
          <w:szCs w:val="28"/>
          <w:u w:val="single"/>
        </w:rPr>
      </w:pPr>
      <w:r w:rsidRPr="008461A9">
        <w:rPr>
          <w:rFonts w:ascii="Cordia New" w:hAnsi="Cordia New" w:cs="Cordia New"/>
          <w:b/>
          <w:bCs/>
          <w:sz w:val="28"/>
          <w:szCs w:val="28"/>
        </w:rPr>
        <w:t>1</w:t>
      </w:r>
      <w:r w:rsidRPr="00F26ED1">
        <w:rPr>
          <w:rFonts w:ascii="Cordia New" w:hAnsi="Cordia New" w:cs="Cordia New"/>
          <w:b/>
          <w:bCs/>
          <w:sz w:val="28"/>
          <w:szCs w:val="28"/>
        </w:rPr>
        <w:t xml:space="preserve">. </w:t>
      </w:r>
      <w:r w:rsidRPr="00E82441">
        <w:rPr>
          <w:rFonts w:ascii="Cordia New" w:hAnsi="Cordia New" w:cs="Cordia New"/>
          <w:b/>
          <w:bCs/>
          <w:sz w:val="28"/>
          <w:szCs w:val="28"/>
          <w:u w:val="single"/>
          <w:cs/>
        </w:rPr>
        <w:t>สิทธิของผู้ถือหุ้น</w:t>
      </w:r>
    </w:p>
    <w:p w:rsidR="002E198E" w:rsidRPr="00F26ED1" w:rsidRDefault="002E198E" w:rsidP="002E198E">
      <w:pPr>
        <w:spacing w:before="120" w:line="20" w:lineRule="atLeast"/>
        <w:ind w:firstLine="720"/>
        <w:jc w:val="thaiDistribute"/>
        <w:rPr>
          <w:rFonts w:ascii="Cordia New" w:hAnsi="Cordia New" w:cs="Cordia New"/>
          <w:b/>
          <w:bCs/>
          <w:sz w:val="28"/>
          <w:szCs w:val="28"/>
        </w:rPr>
      </w:pPr>
      <w:r w:rsidRPr="00F26ED1">
        <w:rPr>
          <w:rFonts w:ascii="Cordia New" w:hAnsi="Cordia New" w:cs="Cordia New"/>
          <w:b/>
          <w:bCs/>
          <w:sz w:val="28"/>
          <w:szCs w:val="28"/>
        </w:rPr>
        <w:t xml:space="preserve">  </w:t>
      </w:r>
      <w:r w:rsidRPr="008461A9">
        <w:rPr>
          <w:rFonts w:ascii="Cordia New" w:hAnsi="Cordia New" w:cs="Cordia New"/>
          <w:b/>
          <w:bCs/>
          <w:sz w:val="28"/>
          <w:szCs w:val="28"/>
        </w:rPr>
        <w:t>1</w:t>
      </w:r>
      <w:r w:rsidRPr="00F26ED1">
        <w:rPr>
          <w:rFonts w:ascii="Cordia New" w:hAnsi="Cordia New" w:cs="Cordia New"/>
          <w:b/>
          <w:bCs/>
          <w:sz w:val="28"/>
          <w:szCs w:val="28"/>
        </w:rPr>
        <w:t>.</w:t>
      </w:r>
      <w:r w:rsidRPr="008461A9">
        <w:rPr>
          <w:rFonts w:ascii="Cordia New" w:hAnsi="Cordia New" w:cs="Cordia New"/>
          <w:b/>
          <w:bCs/>
          <w:sz w:val="28"/>
          <w:szCs w:val="28"/>
        </w:rPr>
        <w:t>1</w:t>
      </w:r>
      <w:r w:rsidRPr="00F26ED1">
        <w:rPr>
          <w:rFonts w:ascii="Cordia New" w:hAnsi="Cordia New" w:cs="Cordia New"/>
          <w:b/>
          <w:bCs/>
          <w:sz w:val="28"/>
          <w:szCs w:val="28"/>
        </w:rPr>
        <w:t xml:space="preserve"> </w:t>
      </w:r>
      <w:r w:rsidRPr="00E82441">
        <w:rPr>
          <w:rFonts w:ascii="Cordia New" w:hAnsi="Cordia New" w:cs="Cordia New"/>
          <w:b/>
          <w:bCs/>
          <w:sz w:val="28"/>
          <w:szCs w:val="28"/>
          <w:cs/>
        </w:rPr>
        <w:t>การประชุมผู้ถือหุ้น</w:t>
      </w:r>
    </w:p>
    <w:p w:rsidR="002E198E" w:rsidRPr="00F26ED1" w:rsidRDefault="002E198E" w:rsidP="002E198E">
      <w:pPr>
        <w:tabs>
          <w:tab w:val="left" w:pos="1134"/>
        </w:tabs>
        <w:spacing w:line="20" w:lineRule="atLeast"/>
        <w:ind w:left="720"/>
        <w:jc w:val="thaiDistribute"/>
        <w:rPr>
          <w:rFonts w:ascii="Cordia New" w:hAnsi="Cordia New" w:cs="Cordia New"/>
          <w:sz w:val="28"/>
          <w:szCs w:val="28"/>
          <w:u w:val="single"/>
        </w:rPr>
      </w:pPr>
      <w:r w:rsidRPr="00F26ED1">
        <w:rPr>
          <w:rFonts w:ascii="Cordia New" w:hAnsi="Cordia New" w:cs="Cordia New"/>
          <w:sz w:val="28"/>
          <w:szCs w:val="28"/>
        </w:rPr>
        <w:tab/>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1</w:t>
      </w:r>
      <w:r w:rsidRPr="00F26ED1">
        <w:rPr>
          <w:rFonts w:ascii="Cordia New" w:hAnsi="Cordia New" w:cs="Cordia New"/>
          <w:sz w:val="28"/>
          <w:szCs w:val="28"/>
        </w:rPr>
        <w:t xml:space="preserve"> </w:t>
      </w:r>
      <w:r w:rsidRPr="00E82441">
        <w:rPr>
          <w:rFonts w:ascii="Cordia New" w:hAnsi="Cordia New" w:cs="Cordia New"/>
          <w:sz w:val="28"/>
          <w:szCs w:val="28"/>
          <w:u w:val="single"/>
          <w:cs/>
        </w:rPr>
        <w:t>การกำหนดวัน</w:t>
      </w:r>
      <w:r w:rsidRPr="00F26ED1">
        <w:rPr>
          <w:rFonts w:ascii="Cordia New" w:hAnsi="Cordia New" w:cs="Cordia New"/>
          <w:sz w:val="28"/>
          <w:szCs w:val="28"/>
          <w:u w:val="single"/>
        </w:rPr>
        <w:t xml:space="preserve"> </w:t>
      </w:r>
      <w:r w:rsidRPr="00E82441">
        <w:rPr>
          <w:rFonts w:ascii="Cordia New" w:hAnsi="Cordia New" w:cs="Cordia New"/>
          <w:sz w:val="28"/>
          <w:szCs w:val="28"/>
          <w:u w:val="single"/>
          <w:cs/>
        </w:rPr>
        <w:t>เวลา</w:t>
      </w:r>
      <w:r w:rsidRPr="00F26ED1">
        <w:rPr>
          <w:rFonts w:ascii="Cordia New" w:hAnsi="Cordia New" w:cs="Cordia New"/>
          <w:sz w:val="28"/>
          <w:szCs w:val="28"/>
          <w:u w:val="single"/>
        </w:rPr>
        <w:t xml:space="preserve"> </w:t>
      </w:r>
      <w:r w:rsidRPr="00E82441">
        <w:rPr>
          <w:rFonts w:ascii="Cordia New" w:hAnsi="Cordia New" w:cs="Cordia New"/>
          <w:sz w:val="28"/>
          <w:szCs w:val="28"/>
          <w:u w:val="single"/>
          <w:cs/>
        </w:rPr>
        <w:t>สถานที่ ในการประชุมผู้ถือหุ้น</w:t>
      </w:r>
    </w:p>
    <w:p w:rsidR="0058046E" w:rsidRPr="0058046E" w:rsidRDefault="0058046E" w:rsidP="007D3EEF">
      <w:pPr>
        <w:spacing w:line="20" w:lineRule="atLeast"/>
        <w:ind w:left="1560" w:firstLine="600"/>
        <w:jc w:val="thaiDistribute"/>
        <w:rPr>
          <w:rFonts w:asciiTheme="minorBidi" w:hAnsiTheme="minorBidi" w:cstheme="minorBidi"/>
          <w:sz w:val="28"/>
          <w:szCs w:val="28"/>
        </w:rPr>
      </w:pPr>
      <w:r w:rsidRPr="0058046E">
        <w:rPr>
          <w:rFonts w:asciiTheme="minorBidi" w:hAnsiTheme="minorBidi" w:cstheme="minorBidi"/>
          <w:sz w:val="28"/>
          <w:szCs w:val="28"/>
          <w:cs/>
        </w:rPr>
        <w:t>การจัดประชุมสามัญผู้ถือหุ้นประจำปี</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จะจัดขึ้นภายใน</w:t>
      </w:r>
      <w:r w:rsidRPr="0058046E">
        <w:rPr>
          <w:rFonts w:asciiTheme="minorBidi" w:hAnsiTheme="minorBidi" w:cstheme="minorBidi"/>
          <w:sz w:val="28"/>
          <w:szCs w:val="28"/>
        </w:rPr>
        <w:t xml:space="preserve"> 4 </w:t>
      </w:r>
      <w:r w:rsidRPr="0058046E">
        <w:rPr>
          <w:rFonts w:asciiTheme="minorBidi" w:hAnsiTheme="minorBidi" w:cstheme="minorBidi"/>
          <w:sz w:val="28"/>
          <w:szCs w:val="28"/>
          <w:cs/>
        </w:rPr>
        <w:t>เดือน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นับแต่วันปิดบัญชีงบดุลประจำปี</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บริษัทฯ จะกำหนดวัน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เวลา และสถานที่ที่จะจัดประชุม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ซึ่งมีความพร้อมที่จะอำนวยความสะดวกและส่งเสริมให้ผู้ถือหุ้นทุกกลุ่มซึ่งรวมถึงผู้ถือหุ้นที่เป็นนักลงทุนสถาบันได้เข้าร่วมประชุมผู้ถือหุ้นของบริษัทฯ</w:t>
      </w:r>
      <w:r w:rsidRPr="0058046E">
        <w:rPr>
          <w:rFonts w:asciiTheme="minorBidi" w:hAnsiTheme="minorBidi" w:cstheme="minorBidi"/>
          <w:sz w:val="28"/>
          <w:szCs w:val="28"/>
        </w:rPr>
        <w:t xml:space="preserve"> </w:t>
      </w:r>
    </w:p>
    <w:p w:rsidR="0058046E" w:rsidRPr="0058046E" w:rsidRDefault="0058046E" w:rsidP="007D3EEF">
      <w:pPr>
        <w:spacing w:line="20" w:lineRule="atLeast"/>
        <w:ind w:left="1560" w:firstLine="600"/>
        <w:jc w:val="thaiDistribute"/>
        <w:rPr>
          <w:rFonts w:asciiTheme="minorBidi" w:hAnsiTheme="minorBidi" w:cstheme="minorBidi"/>
          <w:sz w:val="28"/>
          <w:szCs w:val="28"/>
        </w:rPr>
      </w:pPr>
      <w:r w:rsidRPr="0058046E">
        <w:rPr>
          <w:rFonts w:asciiTheme="minorBidi" w:hAnsiTheme="minorBidi" w:cstheme="minorBidi"/>
          <w:sz w:val="28"/>
          <w:szCs w:val="28"/>
          <w:cs/>
        </w:rPr>
        <w:t>บริษัทฯ จะไม่จัดประชุมในวันหยุดนักขัตฤกษ์</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วันหยุดทำการของธนาคารพาณิชย์ การประชุมจัดขึ้นในเขตกรุงเทพมหานคร</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อันเป็นที่ตั้งของสำนักงานของบริษัทฯ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เพื่อให้ผู้ถือหุ้นสามารถเดินทางไปร่วมประชุมได้ง่าย โดยจะเริ่มการประชุมในช่วงเช้า</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บริษัทฯ มีการจัดส่งหนังสือเชิญประชุม วาระการประชุมที่มีคำชี้แจง และเหตุผลประกอบในแต่ละวาระ</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หรือประกอบมติที่ขอตามที่ระบุไว้ในหนังสือเชิญประชุมฯ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หรือในเอกสารแนบวาระการประชุม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โดยไม่มีการจำกัดโอกาสของผู้ถือหุ้นในการศึกษาสารสนเทศของบริษัทฯ</w:t>
      </w:r>
    </w:p>
    <w:p w:rsidR="002E198E" w:rsidRDefault="0058046E" w:rsidP="007D3EEF">
      <w:pPr>
        <w:spacing w:before="120" w:line="20" w:lineRule="atLeast"/>
        <w:ind w:left="1560" w:firstLine="600"/>
        <w:jc w:val="thaiDistribute"/>
        <w:rPr>
          <w:rFonts w:asciiTheme="minorBidi" w:hAnsiTheme="minorBidi" w:cstheme="minorBidi"/>
          <w:sz w:val="32"/>
          <w:szCs w:val="32"/>
        </w:rPr>
      </w:pPr>
      <w:r w:rsidRPr="0058046E">
        <w:rPr>
          <w:rFonts w:asciiTheme="minorBidi" w:hAnsiTheme="minorBidi" w:cstheme="minorBidi"/>
          <w:sz w:val="28"/>
          <w:szCs w:val="28"/>
          <w:cs/>
        </w:rPr>
        <w:t>ทั้งนี้ บริษัทฯ สามารถเรียกประชุมวิสามัญผู้ถือหุ้นได้</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หากคณะกรรมการบริษัทฯ เห็นความจำเป็นหรือสมควร</w:t>
      </w:r>
    </w:p>
    <w:p w:rsidR="0058046E" w:rsidRPr="0058046E" w:rsidRDefault="0058046E" w:rsidP="0058046E">
      <w:pPr>
        <w:spacing w:before="120" w:line="20" w:lineRule="atLeast"/>
        <w:ind w:left="1560"/>
        <w:jc w:val="thaiDistribute"/>
        <w:rPr>
          <w:rFonts w:asciiTheme="minorBidi" w:hAnsiTheme="minorBidi" w:cstheme="minorBidi"/>
          <w:sz w:val="20"/>
          <w:szCs w:val="20"/>
        </w:rPr>
      </w:pPr>
    </w:p>
    <w:p w:rsidR="002E198E" w:rsidRPr="00F26ED1" w:rsidRDefault="002E198E" w:rsidP="002E198E">
      <w:pPr>
        <w:tabs>
          <w:tab w:val="left" w:pos="1134"/>
        </w:tabs>
        <w:spacing w:line="20" w:lineRule="atLeast"/>
        <w:ind w:firstLine="720"/>
        <w:jc w:val="thaiDistribute"/>
        <w:rPr>
          <w:rFonts w:ascii="Cordia New" w:hAnsi="Cordia New" w:cs="Cordia New"/>
          <w:sz w:val="28"/>
          <w:szCs w:val="28"/>
          <w:u w:val="single"/>
        </w:rPr>
      </w:pPr>
      <w:r w:rsidRPr="00F26ED1">
        <w:rPr>
          <w:rFonts w:ascii="Cordia New" w:hAnsi="Cordia New" w:cs="Cordia New"/>
          <w:sz w:val="28"/>
          <w:szCs w:val="28"/>
        </w:rPr>
        <w:tab/>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 xml:space="preserve"> </w:t>
      </w:r>
      <w:r w:rsidRPr="00E82441">
        <w:rPr>
          <w:rFonts w:ascii="Cordia New" w:hAnsi="Cordia New" w:cs="Cordia New"/>
          <w:sz w:val="28"/>
          <w:szCs w:val="28"/>
          <w:u w:val="single"/>
          <w:cs/>
        </w:rPr>
        <w:t>การเปิดโอกาสให้ผู้ถือหุ้นเสนอวาระการประชุม</w:t>
      </w:r>
      <w:r w:rsidRPr="00F26ED1">
        <w:rPr>
          <w:rFonts w:ascii="Cordia New" w:hAnsi="Cordia New" w:cs="Cordia New"/>
          <w:sz w:val="28"/>
          <w:szCs w:val="28"/>
          <w:u w:val="single"/>
        </w:rPr>
        <w:t xml:space="preserve"> </w:t>
      </w:r>
      <w:r w:rsidRPr="00E82441">
        <w:rPr>
          <w:rFonts w:ascii="Cordia New" w:hAnsi="Cordia New" w:cs="Cordia New"/>
          <w:sz w:val="28"/>
          <w:szCs w:val="28"/>
          <w:u w:val="single"/>
          <w:cs/>
        </w:rPr>
        <w:t>หรือส่งคำถามล่วงหน้าก่อนวันประชุม</w:t>
      </w:r>
    </w:p>
    <w:p w:rsidR="002E198E" w:rsidRDefault="0058046E" w:rsidP="007D3EEF">
      <w:pPr>
        <w:spacing w:line="20" w:lineRule="atLeast"/>
        <w:ind w:left="1560" w:firstLine="600"/>
        <w:jc w:val="thaiDistribute"/>
        <w:rPr>
          <w:rFonts w:asciiTheme="minorBidi" w:hAnsiTheme="minorBidi" w:cstheme="minorBidi"/>
          <w:sz w:val="32"/>
          <w:szCs w:val="32"/>
        </w:rPr>
      </w:pPr>
      <w:r w:rsidRPr="0058046E">
        <w:rPr>
          <w:rFonts w:asciiTheme="minorBidi" w:hAnsiTheme="minorBidi" w:cstheme="minorBidi"/>
          <w:sz w:val="28"/>
          <w:szCs w:val="28"/>
          <w:cs/>
        </w:rPr>
        <w:t>บริษัทฯ ได้มีการพัฒนาและปรับปรุง</w:t>
      </w:r>
      <w:r w:rsidRPr="0058046E">
        <w:rPr>
          <w:rFonts w:asciiTheme="minorBidi" w:hAnsiTheme="minorBidi" w:cstheme="minorBidi"/>
          <w:sz w:val="28"/>
          <w:szCs w:val="28"/>
        </w:rPr>
        <w:t xml:space="preserve"> Website </w:t>
      </w:r>
      <w:r w:rsidRPr="0058046E">
        <w:rPr>
          <w:rFonts w:asciiTheme="minorBidi" w:hAnsiTheme="minorBidi" w:cstheme="minorBidi"/>
          <w:sz w:val="28"/>
          <w:szCs w:val="28"/>
          <w:cs/>
        </w:rPr>
        <w:t>ของบริษัทฯ ด้วยการจัดให้มีช่องทางในการติดต่อ ระหว่างเลขานุการบริษัทกับนักลงทุน หรือผู้ถือหุ้น ซึ่งสามารถใช้เป็นช่องทางในการขอเพิ่มวาระการประชุม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หรือส่งคำถามเกี่ยวกับบริษัทฯ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ล่วงหน้าก่อนวันประชุม</w:t>
      </w:r>
      <w:r w:rsidR="002E198E" w:rsidRPr="0058046E">
        <w:rPr>
          <w:rFonts w:asciiTheme="minorBidi" w:hAnsiTheme="minorBidi" w:cstheme="minorBidi"/>
          <w:sz w:val="32"/>
          <w:szCs w:val="32"/>
          <w:cs/>
        </w:rPr>
        <w:t xml:space="preserve"> </w:t>
      </w:r>
    </w:p>
    <w:p w:rsidR="0058046E" w:rsidRPr="0058046E" w:rsidRDefault="0058046E" w:rsidP="002E198E">
      <w:pPr>
        <w:spacing w:line="20" w:lineRule="atLeast"/>
        <w:ind w:left="1560"/>
        <w:jc w:val="thaiDistribute"/>
        <w:rPr>
          <w:rFonts w:asciiTheme="minorBidi" w:hAnsiTheme="minorBidi" w:cstheme="minorBidi"/>
          <w:sz w:val="20"/>
          <w:szCs w:val="20"/>
        </w:rPr>
      </w:pPr>
    </w:p>
    <w:p w:rsidR="002E198E" w:rsidRPr="00F26ED1" w:rsidRDefault="002E198E" w:rsidP="0058046E">
      <w:pPr>
        <w:spacing w:before="120" w:line="20" w:lineRule="atLeast"/>
        <w:ind w:firstLine="851"/>
        <w:jc w:val="thaiDistribute"/>
        <w:rPr>
          <w:rFonts w:ascii="Cordia New" w:hAnsi="Cordia New" w:cs="Cordia New"/>
          <w:b/>
          <w:bCs/>
          <w:sz w:val="28"/>
          <w:szCs w:val="28"/>
        </w:rPr>
      </w:pPr>
      <w:r w:rsidRPr="00E82441">
        <w:rPr>
          <w:rFonts w:ascii="Cordia New" w:hAnsi="Cordia New" w:cs="Cordia New"/>
          <w:b/>
          <w:bCs/>
          <w:sz w:val="28"/>
          <w:szCs w:val="28"/>
        </w:rPr>
        <w:t xml:space="preserve">  </w:t>
      </w:r>
      <w:r w:rsidRPr="008461A9">
        <w:rPr>
          <w:rFonts w:ascii="Cordia New" w:hAnsi="Cordia New" w:cs="Cordia New"/>
          <w:b/>
          <w:bCs/>
          <w:sz w:val="28"/>
          <w:szCs w:val="28"/>
        </w:rPr>
        <w:t>1</w:t>
      </w:r>
      <w:r w:rsidRPr="00F26ED1">
        <w:rPr>
          <w:rFonts w:ascii="Cordia New" w:hAnsi="Cordia New" w:cs="Cordia New"/>
          <w:b/>
          <w:bCs/>
          <w:sz w:val="28"/>
          <w:szCs w:val="28"/>
        </w:rPr>
        <w:t>.</w:t>
      </w:r>
      <w:r w:rsidRPr="008461A9">
        <w:rPr>
          <w:rFonts w:ascii="Cordia New" w:hAnsi="Cordia New" w:cs="Cordia New"/>
          <w:b/>
          <w:bCs/>
          <w:sz w:val="28"/>
          <w:szCs w:val="28"/>
        </w:rPr>
        <w:t>2</w:t>
      </w:r>
      <w:r w:rsidRPr="00F26ED1">
        <w:rPr>
          <w:rFonts w:ascii="Cordia New" w:hAnsi="Cordia New" w:cs="Cordia New"/>
          <w:b/>
          <w:bCs/>
          <w:sz w:val="28"/>
          <w:szCs w:val="28"/>
        </w:rPr>
        <w:t xml:space="preserve"> </w:t>
      </w:r>
      <w:r w:rsidRPr="00E82441">
        <w:rPr>
          <w:rFonts w:ascii="Cordia New" w:hAnsi="Cordia New" w:cs="Cordia New"/>
          <w:b/>
          <w:bCs/>
          <w:sz w:val="28"/>
          <w:szCs w:val="28"/>
          <w:cs/>
        </w:rPr>
        <w:t>การดำเนินการในวันประชุมผู้ถือหุ้น</w:t>
      </w:r>
    </w:p>
    <w:p w:rsidR="002E198E" w:rsidRPr="00940BDF" w:rsidRDefault="002E198E" w:rsidP="002E198E">
      <w:pPr>
        <w:tabs>
          <w:tab w:val="left" w:pos="1134"/>
        </w:tabs>
        <w:spacing w:line="20" w:lineRule="atLeast"/>
        <w:jc w:val="thaiDistribute"/>
        <w:rPr>
          <w:rFonts w:ascii="Cordia New" w:hAnsi="Cordia New" w:cs="Cordia New"/>
          <w:sz w:val="28"/>
          <w:szCs w:val="28"/>
        </w:rPr>
      </w:pPr>
      <w:r w:rsidRPr="00F26ED1">
        <w:rPr>
          <w:rFonts w:ascii="Cordia New" w:hAnsi="Cordia New" w:cs="Cordia New"/>
          <w:sz w:val="28"/>
          <w:szCs w:val="28"/>
        </w:rPr>
        <w:tab/>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w:t>
      </w:r>
      <w:r w:rsidRPr="008461A9">
        <w:rPr>
          <w:rFonts w:ascii="Cordia New" w:hAnsi="Cordia New" w:cs="Cordia New"/>
          <w:sz w:val="28"/>
          <w:szCs w:val="28"/>
        </w:rPr>
        <w:t>1</w:t>
      </w:r>
      <w:r w:rsidRPr="00F26ED1">
        <w:rPr>
          <w:rFonts w:ascii="Cordia New" w:hAnsi="Cordia New" w:cs="Cordia New"/>
          <w:sz w:val="28"/>
          <w:szCs w:val="28"/>
        </w:rPr>
        <w:t xml:space="preserve"> </w:t>
      </w:r>
      <w:r w:rsidRPr="00E82441">
        <w:rPr>
          <w:rFonts w:ascii="Cordia New" w:hAnsi="Cordia New" w:cs="Cordia New"/>
          <w:sz w:val="28"/>
          <w:szCs w:val="28"/>
          <w:u w:val="single"/>
          <w:cs/>
        </w:rPr>
        <w:t>การเข้าร่วมประชุมและการลงทะเบียน</w:t>
      </w:r>
    </w:p>
    <w:p w:rsidR="002E198E" w:rsidRPr="0058046E" w:rsidRDefault="0058046E" w:rsidP="007D3EEF">
      <w:pPr>
        <w:spacing w:line="20" w:lineRule="atLeast"/>
        <w:ind w:left="1560" w:firstLine="600"/>
        <w:jc w:val="thaiDistribute"/>
        <w:rPr>
          <w:rFonts w:asciiTheme="minorBidi" w:hAnsiTheme="minorBidi" w:cstheme="minorBidi"/>
          <w:sz w:val="32"/>
          <w:szCs w:val="32"/>
        </w:rPr>
      </w:pPr>
      <w:r w:rsidRPr="0058046E">
        <w:rPr>
          <w:rFonts w:asciiTheme="minorBidi" w:hAnsiTheme="minorBidi" w:cstheme="minorBidi"/>
          <w:sz w:val="28"/>
          <w:szCs w:val="28"/>
          <w:cs/>
        </w:rPr>
        <w:t>ในวันประชุมผู้ถือหุ้น บริษัทได้จัดให้มีการลงทะเบียนโดยใช้ระบบบาร์โค้ด (</w:t>
      </w:r>
      <w:r w:rsidRPr="0058046E">
        <w:rPr>
          <w:rFonts w:asciiTheme="minorBidi" w:hAnsiTheme="minorBidi" w:cstheme="minorBidi"/>
          <w:sz w:val="28"/>
          <w:szCs w:val="28"/>
        </w:rPr>
        <w:t xml:space="preserve">Barcode) </w:t>
      </w:r>
      <w:r w:rsidRPr="0058046E">
        <w:rPr>
          <w:rFonts w:asciiTheme="minorBidi" w:hAnsiTheme="minorBidi" w:cstheme="minorBidi"/>
          <w:sz w:val="28"/>
          <w:szCs w:val="28"/>
          <w:cs/>
        </w:rPr>
        <w:t>ที่แสดงถึงเลขทะเบียนของผู้ถือหุ้นแต่ละรายที่ได้จัดพิมพ์ไว้บนแบบลงทะเบียนและหนังสือมอบฉันทะ เพื่อให้ผู้ถือหุ้นได้รับความสะดวกในการประชุมและทำให้ขั้นตอนการลงทะเบียนเป็นไปอย่างรวดเร็ว นอกจากนี้ บริษัทได้จัดให้มีจุดตรวจเอกสารกรณีรับมอบฉันทะให้บุคคลอื่นเข้าร่วมประชุมแทน และ</w:t>
      </w:r>
      <w:r w:rsidRPr="0058046E">
        <w:rPr>
          <w:rFonts w:asciiTheme="minorBidi" w:hAnsiTheme="minorBidi" w:cstheme="minorBidi"/>
          <w:sz w:val="28"/>
          <w:szCs w:val="28"/>
          <w:cs/>
        </w:rPr>
        <w:lastRenderedPageBreak/>
        <w:t>จัดเตรียมอากรแสตมป์สำหรับปิดหนังสือมอบฉันทะไว้บริการให้แก่ผู้รับมอบฉันทะที่มาลงทะเบียนเข้าร่วมประชุม พร้อมทั้งมีเจ้าหน้าที่คอยอำนวยความสะดวกตลอดการลงทะเบียน</w:t>
      </w:r>
      <w:r w:rsidR="002E198E" w:rsidRPr="0058046E">
        <w:rPr>
          <w:rFonts w:asciiTheme="minorBidi" w:hAnsiTheme="minorBidi" w:cstheme="minorBidi"/>
          <w:sz w:val="32"/>
          <w:szCs w:val="32"/>
          <w:cs/>
        </w:rPr>
        <w:t xml:space="preserve"> </w:t>
      </w:r>
    </w:p>
    <w:p w:rsidR="002E198E" w:rsidRPr="0058046E" w:rsidRDefault="002E198E" w:rsidP="002E198E">
      <w:pPr>
        <w:spacing w:line="20" w:lineRule="atLeast"/>
        <w:ind w:left="1560"/>
        <w:jc w:val="thaiDistribute"/>
        <w:rPr>
          <w:rFonts w:ascii="Cordia New" w:hAnsi="Cordia New" w:cs="Cordia New"/>
          <w:sz w:val="20"/>
          <w:szCs w:val="20"/>
        </w:rPr>
      </w:pPr>
    </w:p>
    <w:p w:rsidR="002E198E" w:rsidRPr="00F26ED1" w:rsidRDefault="002E198E" w:rsidP="002E198E">
      <w:pPr>
        <w:tabs>
          <w:tab w:val="left" w:pos="1134"/>
        </w:tabs>
        <w:spacing w:line="20" w:lineRule="atLeast"/>
        <w:jc w:val="thaiDistribute"/>
        <w:rPr>
          <w:rFonts w:ascii="Cordia New" w:hAnsi="Cordia New" w:cs="Cordia New"/>
          <w:sz w:val="28"/>
          <w:szCs w:val="28"/>
          <w:u w:val="single"/>
        </w:rPr>
      </w:pPr>
      <w:r w:rsidRPr="00F26ED1">
        <w:rPr>
          <w:rFonts w:ascii="Cordia New" w:hAnsi="Cordia New" w:cs="Cordia New"/>
          <w:sz w:val="28"/>
          <w:szCs w:val="28"/>
        </w:rPr>
        <w:tab/>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 xml:space="preserve"> </w:t>
      </w:r>
      <w:r w:rsidRPr="00E82441">
        <w:rPr>
          <w:rFonts w:ascii="Cordia New" w:hAnsi="Cordia New" w:cs="Cordia New"/>
          <w:sz w:val="28"/>
          <w:szCs w:val="28"/>
          <w:u w:val="single"/>
          <w:cs/>
        </w:rPr>
        <w:t>การเข้าร่วมประชุมผู้ถือหุ้นของคณะกรรมการบริษัท</w:t>
      </w:r>
    </w:p>
    <w:p w:rsidR="002E198E" w:rsidRPr="0058046E" w:rsidRDefault="0058046E" w:rsidP="007D3EEF">
      <w:pPr>
        <w:spacing w:line="20" w:lineRule="atLeast"/>
        <w:ind w:left="1560" w:right="-45" w:firstLine="600"/>
        <w:jc w:val="thaiDistribute"/>
        <w:rPr>
          <w:rFonts w:asciiTheme="minorBidi" w:hAnsiTheme="minorBidi" w:cstheme="minorBidi"/>
          <w:sz w:val="32"/>
          <w:szCs w:val="32"/>
        </w:rPr>
      </w:pPr>
      <w:r w:rsidRPr="0058046E">
        <w:rPr>
          <w:rFonts w:asciiTheme="minorBidi" w:hAnsiTheme="minorBidi" w:cstheme="minorBidi"/>
          <w:sz w:val="28"/>
          <w:szCs w:val="28"/>
          <w:cs/>
        </w:rPr>
        <w:t>คณะกรรมการบริษัทเข้าร่วมประชุมผู้ถือหุ้นด้วยทุกครั้ง</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โดยประธานกรรมการบริษัท จะทำหน้าที่เป็นประธานในที่ประชุม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นอกจากนี้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 xml:space="preserve">ประธานเจ้าหน้าที่บริหาร รองประธานเจ้าหน้าที่บริหาร </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ผู้สอบบัญชีภายนอก และที่ปรึกษากฎหมายของบริษัทหรือตัวแทน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จะเข้าร่วมประชุมด้วยเพื่อรับฟังความคิดเห็นและตอบข้อซักถามของผู้ถือหุ้น</w:t>
      </w:r>
    </w:p>
    <w:p w:rsidR="002E198E" w:rsidRPr="0058046E" w:rsidRDefault="002E198E" w:rsidP="002E198E">
      <w:pPr>
        <w:spacing w:line="20" w:lineRule="atLeast"/>
        <w:ind w:left="1560" w:firstLine="600"/>
        <w:jc w:val="thaiDistribute"/>
        <w:rPr>
          <w:rFonts w:ascii="Cordia New" w:hAnsi="Cordia New" w:cs="Cordia New"/>
          <w:sz w:val="20"/>
          <w:szCs w:val="20"/>
        </w:rPr>
      </w:pPr>
    </w:p>
    <w:p w:rsidR="002E198E" w:rsidRPr="00F26ED1" w:rsidRDefault="002E198E" w:rsidP="002E198E">
      <w:pPr>
        <w:tabs>
          <w:tab w:val="left" w:pos="1134"/>
        </w:tabs>
        <w:spacing w:line="20" w:lineRule="atLeast"/>
        <w:jc w:val="thaiDistribute"/>
        <w:rPr>
          <w:rFonts w:ascii="Cordia New" w:hAnsi="Cordia New" w:cs="Cordia New"/>
          <w:sz w:val="28"/>
          <w:szCs w:val="28"/>
          <w:u w:val="single"/>
        </w:rPr>
      </w:pPr>
      <w:r w:rsidRPr="00F26ED1">
        <w:rPr>
          <w:rFonts w:ascii="Cordia New" w:hAnsi="Cordia New" w:cs="Cordia New"/>
          <w:sz w:val="28"/>
          <w:szCs w:val="28"/>
        </w:rPr>
        <w:tab/>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w:t>
      </w:r>
      <w:r w:rsidRPr="008461A9">
        <w:rPr>
          <w:rFonts w:ascii="Cordia New" w:hAnsi="Cordia New" w:cs="Cordia New"/>
          <w:sz w:val="28"/>
          <w:szCs w:val="28"/>
        </w:rPr>
        <w:t>3</w:t>
      </w:r>
      <w:r w:rsidRPr="00F26ED1">
        <w:rPr>
          <w:rFonts w:ascii="Cordia New" w:hAnsi="Cordia New" w:cs="Cordia New"/>
          <w:sz w:val="28"/>
          <w:szCs w:val="28"/>
        </w:rPr>
        <w:t xml:space="preserve"> </w:t>
      </w:r>
      <w:r w:rsidRPr="00E82441">
        <w:rPr>
          <w:rFonts w:ascii="Cordia New" w:hAnsi="Cordia New" w:cs="Cordia New"/>
          <w:sz w:val="28"/>
          <w:szCs w:val="28"/>
          <w:u w:val="single"/>
          <w:cs/>
        </w:rPr>
        <w:t>การกำหนดวาระการประชุม</w:t>
      </w:r>
    </w:p>
    <w:p w:rsidR="0058046E" w:rsidRPr="0058046E" w:rsidRDefault="0058046E" w:rsidP="007D3EEF">
      <w:pPr>
        <w:spacing w:line="20" w:lineRule="atLeast"/>
        <w:ind w:left="1560" w:firstLine="600"/>
        <w:jc w:val="thaiDistribute"/>
        <w:rPr>
          <w:rFonts w:asciiTheme="minorBidi" w:hAnsiTheme="minorBidi" w:cstheme="minorBidi"/>
          <w:sz w:val="28"/>
          <w:szCs w:val="28"/>
        </w:rPr>
      </w:pPr>
      <w:r w:rsidRPr="0058046E">
        <w:rPr>
          <w:rFonts w:asciiTheme="minorBidi" w:hAnsiTheme="minorBidi" w:cstheme="minorBidi"/>
          <w:sz w:val="28"/>
          <w:szCs w:val="28"/>
          <w:cs/>
        </w:rPr>
        <w:t>ในการประชุมผู้ถือหุ้น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กรณีที่วาระการประชุมวาระใดมีหลายรายการ</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จะกำหนดวาระการประชุมไว้เป็นเรื่องๆ</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อย่างชัดเจนและจัดให้มีการลงมติเป็นแต่ละรายการ</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เช่น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วาระเลือกตั้งกรรมการ</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การกำหนดอำนาจกรรมการ</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และค่าตอบแทนกรรมการ</w:t>
      </w:r>
    </w:p>
    <w:p w:rsidR="002E198E" w:rsidRPr="0058046E" w:rsidRDefault="0058046E" w:rsidP="007D3EEF">
      <w:pPr>
        <w:spacing w:before="120" w:line="20" w:lineRule="atLeast"/>
        <w:ind w:left="1560" w:firstLine="600"/>
        <w:jc w:val="thaiDistribute"/>
        <w:rPr>
          <w:rFonts w:asciiTheme="minorBidi" w:hAnsiTheme="minorBidi" w:cstheme="minorBidi"/>
          <w:sz w:val="32"/>
          <w:szCs w:val="32"/>
        </w:rPr>
      </w:pPr>
      <w:r w:rsidRPr="0058046E">
        <w:rPr>
          <w:rFonts w:asciiTheme="minorBidi" w:hAnsiTheme="minorBidi" w:cstheme="minorBidi"/>
          <w:sz w:val="28"/>
          <w:szCs w:val="28"/>
          <w:cs/>
        </w:rPr>
        <w:t>บริษัทฯ หลีกเลี่ยงการเพิ่มวาระอื่นๆ</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ที่ไม่ได้กำหนดไว้ล่วงหน้าในการประชุมผู้ถือหุ้น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เหตุเพราะการเพิ่มวาระอื่นๆ ที่จะต้องมีการลงมติโดยไม่ได้กำหนดไว้ในวาระการประชุมเป็นการไม่เป็นธรรมต่อผู้ถือหุ้นที่ไม่ได้เข้าร่วมประชุม</w:t>
      </w:r>
    </w:p>
    <w:p w:rsidR="002E198E" w:rsidRPr="0058046E" w:rsidRDefault="002E198E" w:rsidP="0058046E">
      <w:pPr>
        <w:spacing w:line="20" w:lineRule="atLeast"/>
        <w:ind w:left="1560" w:firstLine="600"/>
        <w:jc w:val="thaiDistribute"/>
        <w:rPr>
          <w:rFonts w:asciiTheme="minorBidi" w:hAnsiTheme="minorBidi" w:cstheme="minorBidi"/>
          <w:sz w:val="20"/>
          <w:szCs w:val="20"/>
        </w:rPr>
      </w:pPr>
    </w:p>
    <w:p w:rsidR="002E198E" w:rsidRPr="00F26ED1" w:rsidRDefault="002E198E" w:rsidP="002E198E">
      <w:pPr>
        <w:tabs>
          <w:tab w:val="left" w:pos="1134"/>
        </w:tabs>
        <w:spacing w:line="20" w:lineRule="atLeast"/>
        <w:jc w:val="thaiDistribute"/>
        <w:rPr>
          <w:rFonts w:ascii="Cordia New" w:hAnsi="Cordia New" w:cs="Cordia New"/>
          <w:sz w:val="28"/>
          <w:szCs w:val="28"/>
          <w:u w:val="single"/>
        </w:rPr>
      </w:pPr>
      <w:r w:rsidRPr="00F26ED1">
        <w:rPr>
          <w:rFonts w:ascii="Cordia New" w:hAnsi="Cordia New" w:cs="Cordia New"/>
          <w:sz w:val="28"/>
          <w:szCs w:val="28"/>
        </w:rPr>
        <w:tab/>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w:t>
      </w:r>
      <w:r w:rsidRPr="008461A9">
        <w:rPr>
          <w:rFonts w:ascii="Cordia New" w:hAnsi="Cordia New" w:cs="Cordia New"/>
          <w:sz w:val="28"/>
          <w:szCs w:val="28"/>
        </w:rPr>
        <w:t>4</w:t>
      </w:r>
      <w:r w:rsidRPr="00F26ED1">
        <w:rPr>
          <w:rFonts w:ascii="Cordia New" w:hAnsi="Cordia New" w:cs="Cordia New"/>
          <w:sz w:val="28"/>
          <w:szCs w:val="28"/>
        </w:rPr>
        <w:t xml:space="preserve"> </w:t>
      </w:r>
      <w:r w:rsidRPr="00E82441">
        <w:rPr>
          <w:rFonts w:ascii="Cordia New" w:hAnsi="Cordia New" w:cs="Cordia New"/>
          <w:sz w:val="28"/>
          <w:szCs w:val="28"/>
          <w:u w:val="single"/>
          <w:cs/>
        </w:rPr>
        <w:t>ผู้ตรวจสอบการนับคะแนนเสียง</w:t>
      </w:r>
    </w:p>
    <w:p w:rsidR="002E198E" w:rsidRPr="0058046E" w:rsidRDefault="0058046E" w:rsidP="007D3EEF">
      <w:pPr>
        <w:spacing w:line="20" w:lineRule="atLeast"/>
        <w:ind w:left="1560" w:firstLine="600"/>
        <w:jc w:val="thaiDistribute"/>
        <w:rPr>
          <w:rFonts w:asciiTheme="minorBidi" w:hAnsiTheme="minorBidi" w:cstheme="minorBidi"/>
          <w:sz w:val="32"/>
          <w:szCs w:val="32"/>
        </w:rPr>
      </w:pP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จัดให้มีบุคคลภายนอกที่เป็นอิสระเป็นผู้ตรวจนับหรือตรวจสอบคะแนนเสียงในการประชุมสามัญ และ</w:t>
      </w:r>
      <w:r w:rsidRPr="0058046E">
        <w:rPr>
          <w:rFonts w:asciiTheme="minorBidi" w:hAnsiTheme="minorBidi" w:cstheme="minorBidi"/>
          <w:sz w:val="28"/>
          <w:szCs w:val="28"/>
        </w:rPr>
        <w:t>/</w:t>
      </w:r>
      <w:r w:rsidRPr="0058046E">
        <w:rPr>
          <w:rFonts w:asciiTheme="minorBidi" w:hAnsiTheme="minorBidi" w:cstheme="minorBidi"/>
          <w:sz w:val="28"/>
          <w:szCs w:val="28"/>
          <w:cs/>
        </w:rPr>
        <w:t>หรือ การประชุมวิสามัญผู้ถือหุ้น รวมทั้งเปิดเผยให้ที่ประชุมทราบผลการนับคะแนน พร้อมบันทึกไว้ในรายงานการประชุม</w:t>
      </w:r>
    </w:p>
    <w:p w:rsidR="002E198E" w:rsidRPr="0058046E" w:rsidRDefault="002E198E" w:rsidP="002E198E">
      <w:pPr>
        <w:spacing w:line="20" w:lineRule="atLeast"/>
        <w:ind w:left="1560" w:firstLine="600"/>
        <w:jc w:val="thaiDistribute"/>
        <w:rPr>
          <w:rFonts w:ascii="Cordia New" w:hAnsi="Cordia New" w:cs="Cordia New"/>
          <w:sz w:val="20"/>
          <w:szCs w:val="20"/>
        </w:rPr>
      </w:pPr>
    </w:p>
    <w:p w:rsidR="002E198E" w:rsidRPr="00F26ED1" w:rsidRDefault="002E198E" w:rsidP="002E198E">
      <w:pPr>
        <w:tabs>
          <w:tab w:val="left" w:pos="1134"/>
        </w:tabs>
        <w:spacing w:line="20" w:lineRule="atLeast"/>
        <w:jc w:val="thaiDistribute"/>
        <w:rPr>
          <w:rFonts w:ascii="Cordia New" w:hAnsi="Cordia New" w:cs="Cordia New"/>
          <w:sz w:val="28"/>
          <w:szCs w:val="28"/>
          <w:u w:val="single"/>
        </w:rPr>
      </w:pPr>
      <w:r w:rsidRPr="00F26ED1">
        <w:rPr>
          <w:rFonts w:ascii="Cordia New" w:hAnsi="Cordia New" w:cs="Cordia New"/>
          <w:sz w:val="28"/>
          <w:szCs w:val="28"/>
        </w:rPr>
        <w:tab/>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w:t>
      </w:r>
      <w:r w:rsidRPr="008461A9">
        <w:rPr>
          <w:rFonts w:ascii="Cordia New" w:hAnsi="Cordia New" w:cs="Cordia New"/>
          <w:sz w:val="28"/>
          <w:szCs w:val="28"/>
        </w:rPr>
        <w:t>5</w:t>
      </w:r>
      <w:r w:rsidRPr="00F26ED1">
        <w:rPr>
          <w:rFonts w:ascii="Cordia New" w:hAnsi="Cordia New" w:cs="Cordia New"/>
          <w:sz w:val="28"/>
          <w:szCs w:val="28"/>
        </w:rPr>
        <w:t xml:space="preserve"> </w:t>
      </w:r>
      <w:r w:rsidRPr="00E82441">
        <w:rPr>
          <w:rFonts w:ascii="Cordia New" w:hAnsi="Cordia New" w:cs="Cordia New"/>
          <w:sz w:val="28"/>
          <w:szCs w:val="28"/>
          <w:u w:val="single"/>
          <w:cs/>
        </w:rPr>
        <w:t>การแจ้งวิธีปฏิบัติในการนับคะแนน</w:t>
      </w:r>
      <w:r w:rsidRPr="00F26ED1">
        <w:rPr>
          <w:rFonts w:ascii="Cordia New" w:hAnsi="Cordia New" w:cs="Cordia New"/>
          <w:sz w:val="28"/>
          <w:szCs w:val="28"/>
          <w:u w:val="single"/>
        </w:rPr>
        <w:t xml:space="preserve"> </w:t>
      </w:r>
      <w:r w:rsidRPr="00E82441">
        <w:rPr>
          <w:rFonts w:ascii="Cordia New" w:hAnsi="Cordia New" w:cs="Cordia New"/>
          <w:sz w:val="28"/>
          <w:szCs w:val="28"/>
          <w:u w:val="single"/>
          <w:cs/>
        </w:rPr>
        <w:t>และการเปิดโอกาสให้ผู้ถือหุ้นซักถาม</w:t>
      </w:r>
      <w:r w:rsidRPr="00F26ED1">
        <w:rPr>
          <w:rFonts w:ascii="Cordia New" w:hAnsi="Cordia New" w:cs="Cordia New"/>
          <w:sz w:val="28"/>
          <w:szCs w:val="28"/>
          <w:u w:val="single"/>
        </w:rPr>
        <w:t>/</w:t>
      </w:r>
      <w:r w:rsidRPr="00E82441">
        <w:rPr>
          <w:rFonts w:ascii="Cordia New" w:hAnsi="Cordia New" w:cs="Cordia New"/>
          <w:sz w:val="28"/>
          <w:szCs w:val="28"/>
          <w:u w:val="single"/>
          <w:cs/>
        </w:rPr>
        <w:t>แสดงความคิดเห็น</w:t>
      </w:r>
    </w:p>
    <w:p w:rsidR="002E198E" w:rsidRPr="007D3EEF" w:rsidRDefault="0058046E" w:rsidP="007D3EEF">
      <w:pPr>
        <w:spacing w:line="20" w:lineRule="atLeast"/>
        <w:ind w:left="1560" w:firstLine="600"/>
        <w:jc w:val="thaiDistribute"/>
        <w:rPr>
          <w:rFonts w:asciiTheme="minorBidi" w:hAnsiTheme="minorBidi" w:cstheme="minorBidi"/>
          <w:sz w:val="28"/>
          <w:szCs w:val="28"/>
        </w:rPr>
      </w:pPr>
      <w:r w:rsidRPr="0058046E">
        <w:rPr>
          <w:rFonts w:asciiTheme="minorBidi" w:hAnsiTheme="minorBidi" w:cstheme="minorBidi"/>
          <w:sz w:val="28"/>
          <w:szCs w:val="28"/>
          <w:cs/>
        </w:rPr>
        <w:t>ในการประชุมผู้ถือหุ้น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จะชี้แจงวิธีการลงคะแนนและวิธีการนับคะแนนให้ผู้ถือหุ้นทราบก่อนเริ่มการประชุมตามวาระ</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โดยแยกอธิบายวิธีการนับคะแนนของผู้ที่มาประชุมด้วยตนเองและผู้รับมอบฉันทะ</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ทั้งนี้ในการลงคะแนนเสียงเลือกตั้งกรรมการ</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ได้เปิดโอกาสให้ผู้ถือหุ้นลงคะแนนเสียงเลือกตั้งกรรมการเป็นรายบุคคลโดยใช้บัตรลงคะแนนเสียง</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เพื่อเปิดโอกาสให้ผู้ถือหุ้นมีสิทธิเลือกกรรมการที่ต้องการได้อย่างแท้จริง</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และระหว่างการประชุมจะเปิดโอกาสให้ผู้ถือหุ้นทุกคนมีสิทธิอย่างเท่าเทียมกันในการแสดงความคิดเห็นและซักถามโดยให้เวลาอย่างเหมาะสม</w:t>
      </w:r>
      <w:r w:rsidRPr="0058046E">
        <w:rPr>
          <w:rFonts w:asciiTheme="minorBidi" w:hAnsiTheme="minorBidi" w:cstheme="minorBidi"/>
          <w:sz w:val="28"/>
          <w:szCs w:val="28"/>
        </w:rPr>
        <w:t xml:space="preserve"> </w:t>
      </w:r>
      <w:r w:rsidR="007D3EEF">
        <w:rPr>
          <w:rFonts w:asciiTheme="minorBidi" w:hAnsiTheme="minorBidi" w:cstheme="minorBidi" w:hint="cs"/>
          <w:sz w:val="28"/>
          <w:szCs w:val="28"/>
          <w:cs/>
        </w:rPr>
        <w:t xml:space="preserve"> </w:t>
      </w:r>
      <w:r w:rsidRPr="0058046E">
        <w:rPr>
          <w:rFonts w:asciiTheme="minorBidi" w:hAnsiTheme="minorBidi" w:cstheme="minorBidi"/>
          <w:sz w:val="28"/>
          <w:szCs w:val="28"/>
          <w:cs/>
        </w:rPr>
        <w:t>ซึ่งการออกเสียงลงคะแนน 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จะนับ</w:t>
      </w:r>
      <w:r w:rsidRPr="0058046E">
        <w:rPr>
          <w:rFonts w:asciiTheme="minorBidi" w:hAnsiTheme="minorBidi" w:cstheme="minorBidi"/>
          <w:sz w:val="28"/>
          <w:szCs w:val="28"/>
        </w:rPr>
        <w:t xml:space="preserve"> 1 </w:t>
      </w:r>
      <w:r w:rsidRPr="0058046E">
        <w:rPr>
          <w:rFonts w:asciiTheme="minorBidi" w:hAnsiTheme="minorBidi" w:cstheme="minorBidi"/>
          <w:sz w:val="28"/>
          <w:szCs w:val="28"/>
          <w:cs/>
        </w:rPr>
        <w:t>หุ้นเป็น</w:t>
      </w:r>
      <w:r w:rsidRPr="0058046E">
        <w:rPr>
          <w:rFonts w:asciiTheme="minorBidi" w:hAnsiTheme="minorBidi" w:cstheme="minorBidi"/>
          <w:sz w:val="28"/>
          <w:szCs w:val="28"/>
        </w:rPr>
        <w:t xml:space="preserve"> 1 </w:t>
      </w:r>
      <w:r w:rsidRPr="0058046E">
        <w:rPr>
          <w:rFonts w:asciiTheme="minorBidi" w:hAnsiTheme="minorBidi" w:cstheme="minorBidi"/>
          <w:sz w:val="28"/>
          <w:szCs w:val="28"/>
          <w:cs/>
        </w:rPr>
        <w:t>เสียง</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และถือเสียงข้างมากเป็นมติ</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ถ้าคะแนนเสียงเท่ากันให้ประธานที่ประชุมเป็นผู้ชี้ขาดอีกเสียงหนึ่งต่างหาก</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นอกเหนือจากการออกเสียงในฐานะเป็น</w:t>
      </w:r>
      <w:r w:rsidR="007D3EEF">
        <w:rPr>
          <w:rFonts w:asciiTheme="minorBidi" w:hAnsiTheme="minorBidi" w:cstheme="minorBidi" w:hint="cs"/>
          <w:sz w:val="28"/>
          <w:szCs w:val="28"/>
          <w:cs/>
        </w:rPr>
        <w:t xml:space="preserve">         </w:t>
      </w:r>
      <w:r w:rsidRPr="0058046E">
        <w:rPr>
          <w:rFonts w:asciiTheme="minorBidi" w:hAnsiTheme="minorBidi" w:cstheme="minorBidi"/>
          <w:sz w:val="28"/>
          <w:szCs w:val="28"/>
          <w:cs/>
        </w:rPr>
        <w:t>ผู้ถือหุ้น</w:t>
      </w:r>
    </w:p>
    <w:p w:rsidR="002E198E" w:rsidRDefault="002E198E" w:rsidP="002E198E">
      <w:pPr>
        <w:spacing w:line="20" w:lineRule="atLeast"/>
        <w:ind w:left="1560" w:firstLine="600"/>
        <w:jc w:val="thaiDistribute"/>
        <w:rPr>
          <w:rFonts w:ascii="Cordia New" w:hAnsi="Cordia New" w:cs="Cordia New"/>
          <w:sz w:val="28"/>
          <w:szCs w:val="28"/>
        </w:rPr>
      </w:pPr>
    </w:p>
    <w:p w:rsidR="0058046E" w:rsidRDefault="0058046E" w:rsidP="002E198E">
      <w:pPr>
        <w:spacing w:line="20" w:lineRule="atLeast"/>
        <w:ind w:left="1560" w:firstLine="600"/>
        <w:jc w:val="thaiDistribute"/>
        <w:rPr>
          <w:rFonts w:ascii="Cordia New" w:hAnsi="Cordia New" w:cs="Cordia New"/>
          <w:sz w:val="28"/>
          <w:szCs w:val="28"/>
        </w:rPr>
      </w:pPr>
    </w:p>
    <w:p w:rsidR="0058046E" w:rsidRDefault="0058046E" w:rsidP="002E198E">
      <w:pPr>
        <w:spacing w:line="20" w:lineRule="atLeast"/>
        <w:ind w:left="1560" w:firstLine="600"/>
        <w:jc w:val="thaiDistribute"/>
        <w:rPr>
          <w:rFonts w:ascii="Cordia New" w:hAnsi="Cordia New" w:cs="Cordia New"/>
          <w:sz w:val="28"/>
          <w:szCs w:val="28"/>
        </w:rPr>
      </w:pPr>
    </w:p>
    <w:p w:rsidR="0058046E" w:rsidRPr="00F26ED1" w:rsidRDefault="0058046E" w:rsidP="002E198E">
      <w:pPr>
        <w:spacing w:line="20" w:lineRule="atLeast"/>
        <w:ind w:left="1560" w:firstLine="600"/>
        <w:jc w:val="thaiDistribute"/>
        <w:rPr>
          <w:rFonts w:ascii="Cordia New" w:hAnsi="Cordia New" w:cs="Cordia New"/>
          <w:sz w:val="28"/>
          <w:szCs w:val="28"/>
        </w:rPr>
      </w:pPr>
    </w:p>
    <w:p w:rsidR="002E198E" w:rsidRPr="00F26ED1" w:rsidRDefault="002E198E" w:rsidP="002E198E">
      <w:pPr>
        <w:tabs>
          <w:tab w:val="left" w:pos="1134"/>
        </w:tabs>
        <w:spacing w:line="20" w:lineRule="atLeast"/>
        <w:jc w:val="thaiDistribute"/>
        <w:rPr>
          <w:rFonts w:ascii="Cordia New" w:hAnsi="Cordia New" w:cs="Cordia New"/>
          <w:sz w:val="28"/>
          <w:szCs w:val="28"/>
          <w:u w:val="single"/>
        </w:rPr>
      </w:pPr>
      <w:r w:rsidRPr="00F26ED1">
        <w:rPr>
          <w:rFonts w:ascii="Cordia New" w:hAnsi="Cordia New" w:cs="Cordia New"/>
          <w:sz w:val="28"/>
          <w:szCs w:val="28"/>
        </w:rPr>
        <w:lastRenderedPageBreak/>
        <w:tab/>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w:t>
      </w:r>
      <w:r w:rsidRPr="008461A9">
        <w:rPr>
          <w:rFonts w:ascii="Cordia New" w:hAnsi="Cordia New" w:cs="Cordia New"/>
          <w:sz w:val="28"/>
          <w:szCs w:val="28"/>
        </w:rPr>
        <w:t>6</w:t>
      </w:r>
      <w:r w:rsidRPr="00F26ED1">
        <w:rPr>
          <w:rFonts w:ascii="Cordia New" w:hAnsi="Cordia New" w:cs="Cordia New"/>
          <w:sz w:val="28"/>
          <w:szCs w:val="28"/>
        </w:rPr>
        <w:t xml:space="preserve"> </w:t>
      </w:r>
      <w:r w:rsidRPr="00E82441">
        <w:rPr>
          <w:rFonts w:ascii="Cordia New" w:hAnsi="Cordia New" w:cs="Cordia New"/>
          <w:sz w:val="28"/>
          <w:szCs w:val="28"/>
          <w:u w:val="single"/>
          <w:cs/>
        </w:rPr>
        <w:t>การใช้บัตรลงคะแนนเสียง</w:t>
      </w:r>
    </w:p>
    <w:p w:rsidR="002E198E" w:rsidRPr="0058046E" w:rsidRDefault="0058046E" w:rsidP="004128AC">
      <w:pPr>
        <w:spacing w:line="20" w:lineRule="atLeast"/>
        <w:ind w:left="1560" w:firstLine="600"/>
        <w:jc w:val="thaiDistribute"/>
        <w:rPr>
          <w:rFonts w:asciiTheme="minorBidi" w:hAnsiTheme="minorBidi" w:cstheme="minorBidi"/>
          <w:sz w:val="32"/>
          <w:szCs w:val="32"/>
        </w:rPr>
      </w:pP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สนับสนุนให้มีการใช้บัตรลงคะแนนเสียงทั้งในวาระหลักทั่วไปตามกฎหมายและวาระที่สำคัญ</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เช่นการทำรายการเกี่ยวโยง</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การทำรายการได้มาหรือจำหน่ายไปซึ่งสินทรัพย์</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ฯลฯ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เพื่อความโปร่งใสและตรวจสอบได้ในกรณีมีข้อโต้แย้งในภายหลัง</w:t>
      </w:r>
    </w:p>
    <w:p w:rsidR="002E198E" w:rsidRPr="0058046E" w:rsidRDefault="002E198E" w:rsidP="002E198E">
      <w:pPr>
        <w:spacing w:line="20" w:lineRule="atLeast"/>
        <w:ind w:left="1560" w:firstLine="600"/>
        <w:jc w:val="thaiDistribute"/>
        <w:rPr>
          <w:rFonts w:ascii="Cordia New" w:hAnsi="Cordia New" w:cs="Cordia New"/>
          <w:sz w:val="20"/>
          <w:szCs w:val="20"/>
        </w:rPr>
      </w:pPr>
    </w:p>
    <w:p w:rsidR="002E198E" w:rsidRPr="00F26ED1" w:rsidRDefault="002E198E" w:rsidP="002E198E">
      <w:pPr>
        <w:tabs>
          <w:tab w:val="left" w:pos="1134"/>
        </w:tabs>
        <w:spacing w:line="20" w:lineRule="atLeast"/>
        <w:jc w:val="thaiDistribute"/>
        <w:rPr>
          <w:rFonts w:ascii="Cordia New" w:hAnsi="Cordia New" w:cs="Cordia New"/>
          <w:sz w:val="28"/>
          <w:szCs w:val="28"/>
          <w:u w:val="single"/>
        </w:rPr>
      </w:pPr>
      <w:r w:rsidRPr="00F26ED1">
        <w:rPr>
          <w:rFonts w:ascii="Cordia New" w:hAnsi="Cordia New" w:cs="Cordia New"/>
          <w:sz w:val="28"/>
          <w:szCs w:val="28"/>
        </w:rPr>
        <w:tab/>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w:t>
      </w:r>
      <w:r w:rsidRPr="008461A9">
        <w:rPr>
          <w:rFonts w:ascii="Cordia New" w:hAnsi="Cordia New" w:cs="Cordia New"/>
          <w:sz w:val="28"/>
          <w:szCs w:val="28"/>
        </w:rPr>
        <w:t>7</w:t>
      </w:r>
      <w:r w:rsidRPr="00F26ED1">
        <w:rPr>
          <w:rFonts w:ascii="Cordia New" w:hAnsi="Cordia New" w:cs="Cordia New"/>
          <w:sz w:val="28"/>
          <w:szCs w:val="28"/>
        </w:rPr>
        <w:t xml:space="preserve"> </w:t>
      </w:r>
      <w:r w:rsidRPr="00E82441">
        <w:rPr>
          <w:rFonts w:ascii="Cordia New" w:hAnsi="Cordia New" w:cs="Cordia New"/>
          <w:sz w:val="28"/>
          <w:szCs w:val="28"/>
          <w:u w:val="single"/>
          <w:cs/>
        </w:rPr>
        <w:t>การบันทึกรายงานการประชุม</w:t>
      </w:r>
    </w:p>
    <w:p w:rsidR="002E198E" w:rsidRPr="0058046E" w:rsidRDefault="0058046E" w:rsidP="004128AC">
      <w:pPr>
        <w:spacing w:line="20" w:lineRule="atLeast"/>
        <w:ind w:left="1560" w:firstLine="600"/>
        <w:jc w:val="thaiDistribute"/>
        <w:rPr>
          <w:rFonts w:asciiTheme="minorBidi" w:hAnsiTheme="minorBidi" w:cstheme="minorBidi"/>
          <w:sz w:val="32"/>
          <w:szCs w:val="32"/>
        </w:rPr>
      </w:pP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บันทึกการแจ้งวิธีการลงคะแนน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นับคะแนน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การใช้บัตรลงคะแนน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ให้ผู้ถือหุ้นทราบก่อนเริ่มการประชุม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ตลอดจนรายชื่อพร้อมตำแหน่งของกรรมการที่เข้าร่วมประชุม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กรรมการที่ลาประชุม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และคำถาม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คำตอบ</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คำชี้แจง</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ความคิดเห็น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มติที่ประชุมในแต่ละวาระ</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โดยแบ่งเป็นจำนวนเสียงที่เห็นด้วย</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ไม่เห็นด้วย</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งดออกเสียง</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ไว้เป็นลายลักษณ์อักษรในรายงานการประชุมอย่างละเอียด</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เพื่อให้สามารถตรวจสอบถึงการมีส่วนร่วมของกรรมการบริษัท ในการประชุมผู้ถือหุ้นแต่ละครั้ง</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กรณีที่กรรมการบริษัท คนใดมีส่วนได้เสียเป็นพิเศษในวาระการประชุมเรื่องใด</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ต้องไม่อยู่ในที่ประชุมและไม่มีสิทธิออกเสียงลงคะแนนในเรื่องนั้น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ยกเว้นการออกเสียงเลือกตั้งหรือถอดถอนกรรมการ</w:t>
      </w:r>
    </w:p>
    <w:p w:rsidR="002E198E" w:rsidRPr="00F26ED1" w:rsidRDefault="002E198E" w:rsidP="002E198E">
      <w:pPr>
        <w:spacing w:before="120" w:line="20" w:lineRule="atLeast"/>
        <w:ind w:firstLine="709"/>
        <w:jc w:val="thaiDistribute"/>
        <w:rPr>
          <w:rFonts w:ascii="Cordia New" w:hAnsi="Cordia New" w:cs="Cordia New"/>
          <w:b/>
          <w:bCs/>
          <w:sz w:val="28"/>
          <w:szCs w:val="28"/>
        </w:rPr>
      </w:pPr>
      <w:r w:rsidRPr="00F26ED1">
        <w:rPr>
          <w:rFonts w:ascii="Cordia New" w:hAnsi="Cordia New" w:cs="Cordia New"/>
          <w:b/>
          <w:bCs/>
          <w:sz w:val="28"/>
          <w:szCs w:val="28"/>
        </w:rPr>
        <w:t xml:space="preserve">   </w:t>
      </w:r>
      <w:r w:rsidRPr="008461A9">
        <w:rPr>
          <w:rFonts w:ascii="Cordia New" w:hAnsi="Cordia New" w:cs="Cordia New"/>
          <w:b/>
          <w:bCs/>
          <w:sz w:val="28"/>
          <w:szCs w:val="28"/>
        </w:rPr>
        <w:t>1</w:t>
      </w:r>
      <w:r w:rsidRPr="00F26ED1">
        <w:rPr>
          <w:rFonts w:ascii="Cordia New" w:hAnsi="Cordia New" w:cs="Cordia New"/>
          <w:b/>
          <w:bCs/>
          <w:sz w:val="28"/>
          <w:szCs w:val="28"/>
        </w:rPr>
        <w:t>.</w:t>
      </w:r>
      <w:r w:rsidRPr="008461A9">
        <w:rPr>
          <w:rFonts w:ascii="Cordia New" w:hAnsi="Cordia New" w:cs="Cordia New"/>
          <w:b/>
          <w:bCs/>
          <w:sz w:val="28"/>
          <w:szCs w:val="28"/>
        </w:rPr>
        <w:t>3</w:t>
      </w:r>
      <w:r w:rsidRPr="00F26ED1">
        <w:rPr>
          <w:rFonts w:ascii="Cordia New" w:hAnsi="Cordia New" w:cs="Cordia New"/>
          <w:b/>
          <w:bCs/>
          <w:sz w:val="28"/>
          <w:szCs w:val="28"/>
        </w:rPr>
        <w:t xml:space="preserve"> </w:t>
      </w:r>
      <w:r w:rsidRPr="00E82441">
        <w:rPr>
          <w:rFonts w:ascii="Cordia New" w:hAnsi="Cordia New" w:cs="Cordia New"/>
          <w:b/>
          <w:bCs/>
          <w:sz w:val="28"/>
          <w:szCs w:val="28"/>
          <w:cs/>
        </w:rPr>
        <w:t>การจ่ายเงินปันผล</w:t>
      </w:r>
    </w:p>
    <w:p w:rsidR="002E198E" w:rsidRPr="0058046E" w:rsidRDefault="0058046E" w:rsidP="004128AC">
      <w:pPr>
        <w:spacing w:line="20" w:lineRule="atLeast"/>
        <w:ind w:left="1134" w:firstLine="306"/>
        <w:jc w:val="thaiDistribute"/>
        <w:rPr>
          <w:rFonts w:asciiTheme="minorBidi" w:hAnsiTheme="minorBidi" w:cstheme="minorBidi"/>
          <w:sz w:val="28"/>
          <w:szCs w:val="28"/>
        </w:rPr>
      </w:pPr>
      <w:r w:rsidRPr="0058046E">
        <w:rPr>
          <w:rFonts w:asciiTheme="minorBidi" w:hAnsiTheme="minorBidi" w:cstheme="minorBidi"/>
          <w:sz w:val="28"/>
          <w:szCs w:val="28"/>
          <w:cs/>
        </w:rPr>
        <w:t>คณะกรรมการบริษัท อาจพิจารณาการจ่ายเงินปันผลประจำปีของบริษัทฯ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โดยจะต้องได้รับอนุมัติจากที่ประชุมผู้ถือหุ้น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ทั้งนี้ จะจ่ายเงินปันผลให้แก่ผู้ถือหุ้นได้ในกรณีที่ผลประกอบการของบริษัทฯ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มีกำไรและไม่มียอดขาดทุนสะสมอยู่</w:t>
      </w:r>
    </w:p>
    <w:p w:rsidR="002E198E" w:rsidRPr="0058046E" w:rsidRDefault="002E198E" w:rsidP="002E198E">
      <w:pPr>
        <w:spacing w:before="120" w:line="20" w:lineRule="atLeast"/>
        <w:ind w:firstLine="720"/>
        <w:jc w:val="thaiDistribute"/>
        <w:rPr>
          <w:rFonts w:asciiTheme="minorBidi" w:hAnsiTheme="minorBidi" w:cstheme="minorBidi"/>
          <w:b/>
          <w:bCs/>
          <w:sz w:val="28"/>
          <w:szCs w:val="28"/>
        </w:rPr>
      </w:pPr>
      <w:r w:rsidRPr="0058046E">
        <w:rPr>
          <w:rFonts w:asciiTheme="minorBidi" w:hAnsiTheme="minorBidi" w:cstheme="minorBidi"/>
          <w:b/>
          <w:bCs/>
          <w:sz w:val="28"/>
          <w:szCs w:val="28"/>
        </w:rPr>
        <w:t xml:space="preserve">  1.4 </w:t>
      </w:r>
      <w:r w:rsidRPr="0058046E">
        <w:rPr>
          <w:rFonts w:asciiTheme="minorBidi" w:hAnsiTheme="minorBidi" w:cstheme="minorBidi"/>
          <w:b/>
          <w:bCs/>
          <w:sz w:val="28"/>
          <w:szCs w:val="28"/>
          <w:cs/>
        </w:rPr>
        <w:t>การแต่งตั้งและกำหนดค่าตอบแทนผู้สอบบัญชี</w:t>
      </w:r>
    </w:p>
    <w:p w:rsidR="002E198E" w:rsidRPr="0058046E" w:rsidRDefault="0058046E" w:rsidP="004128AC">
      <w:pPr>
        <w:spacing w:line="20" w:lineRule="atLeast"/>
        <w:ind w:left="1134" w:firstLine="306"/>
        <w:jc w:val="thaiDistribute"/>
        <w:rPr>
          <w:rFonts w:asciiTheme="minorBidi" w:hAnsiTheme="minorBidi" w:cstheme="minorBidi"/>
          <w:sz w:val="28"/>
          <w:szCs w:val="28"/>
        </w:rPr>
      </w:pPr>
      <w:r w:rsidRPr="0058046E">
        <w:rPr>
          <w:rFonts w:asciiTheme="minorBidi" w:hAnsiTheme="minorBidi" w:cstheme="minorBidi"/>
          <w:sz w:val="28"/>
          <w:szCs w:val="28"/>
          <w:cs/>
        </w:rPr>
        <w:t>ให้ที่ประชุมผู้ถือหุ้นเป็นผู้แต่งตั้ง และกำหนดค่าตอบแทนผู้สอบบัญชีของบริษัทฯ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ตามข้อเสนอแนะของคณะกรรมการบริษัท</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ผู้สอบบัญชีนั้นต้องไม่เป็นกรรมการ</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พนักงาน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ลูกจ้าง</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หรือผู้ดำรงตำแหน่งหน้าที่ใดๆ</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ในบริษัทฯ</w:t>
      </w:r>
    </w:p>
    <w:p w:rsidR="002E198E" w:rsidRPr="00F26ED1" w:rsidRDefault="002E198E" w:rsidP="002E198E">
      <w:pPr>
        <w:spacing w:before="240" w:line="20" w:lineRule="atLeast"/>
        <w:ind w:firstLine="720"/>
        <w:jc w:val="thaiDistribute"/>
        <w:rPr>
          <w:rFonts w:ascii="Cordia New" w:hAnsi="Cordia New" w:cs="Cordia New"/>
          <w:b/>
          <w:bCs/>
          <w:sz w:val="28"/>
          <w:szCs w:val="28"/>
          <w:u w:val="single"/>
        </w:rPr>
      </w:pPr>
      <w:r w:rsidRPr="008461A9">
        <w:rPr>
          <w:rFonts w:ascii="Cordia New" w:hAnsi="Cordia New" w:cs="Cordia New"/>
          <w:b/>
          <w:bCs/>
          <w:sz w:val="28"/>
          <w:szCs w:val="28"/>
          <w:u w:val="single"/>
        </w:rPr>
        <w:t>2</w:t>
      </w:r>
      <w:r w:rsidRPr="00F26ED1">
        <w:rPr>
          <w:rFonts w:ascii="Cordia New" w:hAnsi="Cordia New" w:cs="Cordia New"/>
          <w:b/>
          <w:bCs/>
          <w:sz w:val="28"/>
          <w:szCs w:val="28"/>
          <w:u w:val="single"/>
        </w:rPr>
        <w:t xml:space="preserve">. </w:t>
      </w:r>
      <w:r w:rsidRPr="00E82441">
        <w:rPr>
          <w:rFonts w:ascii="Cordia New" w:hAnsi="Cordia New" w:cs="Cordia New"/>
          <w:b/>
          <w:bCs/>
          <w:sz w:val="28"/>
          <w:szCs w:val="28"/>
          <w:u w:val="single"/>
          <w:cs/>
        </w:rPr>
        <w:t>การปฏิบัติต่อผู้ถือหุ้นอย่างเท่าเทียมกัน</w:t>
      </w:r>
    </w:p>
    <w:p w:rsidR="002E198E" w:rsidRPr="00E82441" w:rsidRDefault="002E198E" w:rsidP="002E198E">
      <w:pPr>
        <w:spacing w:before="120" w:line="20" w:lineRule="atLeast"/>
        <w:ind w:firstLine="720"/>
        <w:jc w:val="thaiDistribute"/>
        <w:rPr>
          <w:rFonts w:ascii="Cordia New" w:hAnsi="Cordia New" w:cs="Cordia New"/>
          <w:b/>
          <w:bCs/>
          <w:sz w:val="28"/>
          <w:szCs w:val="28"/>
          <w:cs/>
        </w:rPr>
      </w:pPr>
      <w:r w:rsidRPr="00F26ED1">
        <w:rPr>
          <w:rFonts w:ascii="Cordia New" w:hAnsi="Cordia New" w:cs="Cordia New"/>
          <w:b/>
          <w:bCs/>
          <w:sz w:val="28"/>
          <w:szCs w:val="28"/>
        </w:rPr>
        <w:t xml:space="preserve">   </w:t>
      </w:r>
      <w:r w:rsidRPr="008461A9">
        <w:rPr>
          <w:rFonts w:ascii="Cordia New" w:hAnsi="Cordia New" w:cs="Cordia New"/>
          <w:b/>
          <w:bCs/>
          <w:sz w:val="28"/>
          <w:szCs w:val="28"/>
        </w:rPr>
        <w:t>2</w:t>
      </w:r>
      <w:r w:rsidRPr="00F26ED1">
        <w:rPr>
          <w:rFonts w:ascii="Cordia New" w:hAnsi="Cordia New" w:cs="Cordia New"/>
          <w:b/>
          <w:bCs/>
          <w:sz w:val="28"/>
          <w:szCs w:val="28"/>
        </w:rPr>
        <w:t>.</w:t>
      </w:r>
      <w:r w:rsidRPr="008461A9">
        <w:rPr>
          <w:rFonts w:ascii="Cordia New" w:hAnsi="Cordia New" w:cs="Cordia New"/>
          <w:b/>
          <w:bCs/>
          <w:sz w:val="28"/>
          <w:szCs w:val="28"/>
        </w:rPr>
        <w:t>1</w:t>
      </w:r>
      <w:r w:rsidRPr="00F26ED1">
        <w:rPr>
          <w:rFonts w:ascii="Cordia New" w:hAnsi="Cordia New" w:cs="Cordia New"/>
          <w:b/>
          <w:bCs/>
          <w:sz w:val="28"/>
          <w:szCs w:val="28"/>
        </w:rPr>
        <w:t xml:space="preserve"> </w:t>
      </w:r>
      <w:r w:rsidRPr="00E82441">
        <w:rPr>
          <w:rFonts w:ascii="Cordia New" w:hAnsi="Cordia New" w:cs="Cordia New"/>
          <w:b/>
          <w:bCs/>
          <w:sz w:val="28"/>
          <w:szCs w:val="28"/>
          <w:cs/>
        </w:rPr>
        <w:t>การเสนอชื่อบุคคลเข้าดำรงตำแหน่งกรรมการบริษัท</w:t>
      </w:r>
    </w:p>
    <w:p w:rsidR="002E198E" w:rsidRPr="0058046E" w:rsidRDefault="0058046E" w:rsidP="004128AC">
      <w:pPr>
        <w:spacing w:line="20" w:lineRule="atLeast"/>
        <w:ind w:left="1134" w:firstLine="306"/>
        <w:jc w:val="thaiDistribute"/>
        <w:rPr>
          <w:rFonts w:asciiTheme="minorBidi" w:hAnsiTheme="minorBidi" w:cstheme="minorBidi"/>
          <w:sz w:val="28"/>
          <w:szCs w:val="28"/>
        </w:rPr>
      </w:pPr>
      <w:r w:rsidRPr="0058046E">
        <w:rPr>
          <w:rFonts w:asciiTheme="minorBidi" w:hAnsiTheme="minorBidi" w:cstheme="minorBidi"/>
          <w:sz w:val="28"/>
          <w:szCs w:val="28"/>
          <w:cs/>
        </w:rPr>
        <w:t>บริษัทได้มีการพัฒนาและปรับปรุง</w:t>
      </w:r>
      <w:r w:rsidRPr="0058046E">
        <w:rPr>
          <w:rFonts w:asciiTheme="minorBidi" w:hAnsiTheme="minorBidi" w:cstheme="minorBidi"/>
          <w:sz w:val="28"/>
          <w:szCs w:val="28"/>
        </w:rPr>
        <w:t xml:space="preserve"> Website </w:t>
      </w:r>
      <w:r w:rsidRPr="0058046E">
        <w:rPr>
          <w:rFonts w:asciiTheme="minorBidi" w:hAnsiTheme="minorBidi" w:cstheme="minorBidi"/>
          <w:sz w:val="28"/>
          <w:szCs w:val="28"/>
          <w:cs/>
        </w:rPr>
        <w:t>ของบริษัทฯ ด้วยการจัดให้มีช่องทางในการติดต่อระหว่างเลขานุการบริษัทกับนักลงทุน หรือผู้ถือหุ้น ซึ่งเป็นช่องทางให้ผู้ถือหุ้นสามารถเสนอชื่อบุคคล</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พร้อมข้อมูลประกอบการพิจารณาและการให้ความยินยอมของผู้ได้รับการเสนอชื่อ</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เพื่อเข้าดำรงตำแหน่งกรรมการต่อประธานกรรมการบริษัท</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ล่วงหน้า</w:t>
      </w:r>
      <w:r w:rsidR="002E198E" w:rsidRPr="0058046E">
        <w:rPr>
          <w:rFonts w:asciiTheme="minorBidi" w:hAnsiTheme="minorBidi" w:cstheme="minorBidi"/>
          <w:sz w:val="28"/>
          <w:szCs w:val="28"/>
          <w:cs/>
        </w:rPr>
        <w:t xml:space="preserve"> </w:t>
      </w:r>
    </w:p>
    <w:p w:rsidR="002E198E" w:rsidRPr="0058046E" w:rsidRDefault="002E198E" w:rsidP="002E198E">
      <w:pPr>
        <w:spacing w:before="120" w:line="20" w:lineRule="atLeast"/>
        <w:ind w:firstLine="720"/>
        <w:jc w:val="thaiDistribute"/>
        <w:rPr>
          <w:rFonts w:asciiTheme="minorBidi" w:hAnsiTheme="minorBidi" w:cstheme="minorBidi"/>
          <w:b/>
          <w:bCs/>
          <w:sz w:val="28"/>
          <w:szCs w:val="28"/>
        </w:rPr>
      </w:pPr>
      <w:r w:rsidRPr="0058046E">
        <w:rPr>
          <w:rFonts w:asciiTheme="minorBidi" w:hAnsiTheme="minorBidi" w:cstheme="minorBidi"/>
          <w:b/>
          <w:bCs/>
          <w:sz w:val="28"/>
          <w:szCs w:val="28"/>
        </w:rPr>
        <w:t xml:space="preserve">   2.2 </w:t>
      </w:r>
      <w:r w:rsidRPr="0058046E">
        <w:rPr>
          <w:rFonts w:asciiTheme="minorBidi" w:hAnsiTheme="minorBidi" w:cstheme="minorBidi"/>
          <w:b/>
          <w:bCs/>
          <w:sz w:val="28"/>
          <w:szCs w:val="28"/>
          <w:cs/>
        </w:rPr>
        <w:t>การประชุมผู้ถือหุ้น</w:t>
      </w:r>
    </w:p>
    <w:p w:rsidR="002E198E" w:rsidRPr="0058046E" w:rsidRDefault="002E198E" w:rsidP="002E198E">
      <w:pPr>
        <w:tabs>
          <w:tab w:val="left" w:pos="1134"/>
        </w:tabs>
        <w:spacing w:line="20" w:lineRule="atLeast"/>
        <w:jc w:val="thaiDistribute"/>
        <w:rPr>
          <w:rFonts w:asciiTheme="minorBidi" w:hAnsiTheme="minorBidi" w:cstheme="minorBidi"/>
          <w:sz w:val="28"/>
          <w:szCs w:val="28"/>
          <w:u w:val="single"/>
        </w:rPr>
      </w:pPr>
      <w:r w:rsidRPr="0058046E">
        <w:rPr>
          <w:rFonts w:asciiTheme="minorBidi" w:hAnsiTheme="minorBidi" w:cstheme="minorBidi"/>
          <w:sz w:val="28"/>
          <w:szCs w:val="28"/>
        </w:rPr>
        <w:tab/>
        <w:t xml:space="preserve">2.2.1 </w:t>
      </w:r>
      <w:r w:rsidRPr="0058046E">
        <w:rPr>
          <w:rFonts w:asciiTheme="minorBidi" w:hAnsiTheme="minorBidi" w:cstheme="minorBidi"/>
          <w:sz w:val="28"/>
          <w:szCs w:val="28"/>
          <w:u w:val="single"/>
          <w:cs/>
        </w:rPr>
        <w:t>การมอบฉันทะให้บุคคลอื่นเข้าประชุมผู้ถือหุ้นและออกเสียงลงคะแนนแทน</w:t>
      </w:r>
    </w:p>
    <w:p w:rsidR="002E198E" w:rsidRPr="0058046E" w:rsidRDefault="0058046E" w:rsidP="004128AC">
      <w:pPr>
        <w:spacing w:line="20" w:lineRule="atLeast"/>
        <w:ind w:left="1560" w:firstLine="600"/>
        <w:jc w:val="thaiDistribute"/>
        <w:rPr>
          <w:rFonts w:asciiTheme="minorBidi" w:hAnsiTheme="minorBidi" w:cstheme="minorBidi"/>
          <w:sz w:val="28"/>
          <w:szCs w:val="28"/>
        </w:rPr>
      </w:pPr>
      <w:r w:rsidRPr="0058046E">
        <w:rPr>
          <w:rFonts w:asciiTheme="minorBidi" w:hAnsiTheme="minorBidi" w:cstheme="minorBidi"/>
          <w:sz w:val="28"/>
          <w:szCs w:val="28"/>
          <w:cs/>
        </w:rPr>
        <w:t>ในกรณีที่ผู้ถือหุ้นรายใดไม่สามารถเข้าร่วมประชุมได้</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จะอำนวยความสะดวกโดยการส่งหนังสือมอบฉันทะไปพร้อมกับหนังสือนัดประชุม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ซึ่งได้ระบุถึงเอกสาร</w:t>
      </w:r>
      <w:r w:rsidRPr="0058046E">
        <w:rPr>
          <w:rFonts w:asciiTheme="minorBidi" w:hAnsiTheme="minorBidi" w:cstheme="minorBidi"/>
          <w:sz w:val="28"/>
          <w:szCs w:val="28"/>
        </w:rPr>
        <w:t>/</w:t>
      </w:r>
      <w:r w:rsidRPr="0058046E">
        <w:rPr>
          <w:rFonts w:asciiTheme="minorBidi" w:hAnsiTheme="minorBidi" w:cstheme="minorBidi"/>
          <w:sz w:val="28"/>
          <w:szCs w:val="28"/>
          <w:cs/>
        </w:rPr>
        <w:t>หลักฐานรวมทั้งคำแนะนำ</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ขั้นตอนในการมอบฉันทะ</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เพื่อให้ผู้ถือหุ้นสามารถมอบฉันทะให้บุคคลอื่นเข้าร่วมประชุมและออกเสียงลงคะแนนแทนตนแบบ</w:t>
      </w:r>
      <w:r w:rsidRPr="0058046E">
        <w:rPr>
          <w:rFonts w:asciiTheme="minorBidi" w:hAnsiTheme="minorBidi" w:cstheme="minorBidi"/>
          <w:sz w:val="28"/>
          <w:szCs w:val="28"/>
        </w:rPr>
        <w:t xml:space="preserve"> 1 </w:t>
      </w:r>
      <w:r w:rsidRPr="0058046E">
        <w:rPr>
          <w:rFonts w:asciiTheme="minorBidi" w:hAnsiTheme="minorBidi" w:cstheme="minorBidi"/>
          <w:sz w:val="28"/>
          <w:szCs w:val="28"/>
          <w:cs/>
        </w:rPr>
        <w:t>หุ้นต่อ</w:t>
      </w:r>
      <w:r w:rsidRPr="0058046E">
        <w:rPr>
          <w:rFonts w:asciiTheme="minorBidi" w:hAnsiTheme="minorBidi" w:cstheme="minorBidi"/>
          <w:sz w:val="28"/>
          <w:szCs w:val="28"/>
        </w:rPr>
        <w:t xml:space="preserve"> 1 </w:t>
      </w:r>
      <w:r w:rsidRPr="0058046E">
        <w:rPr>
          <w:rFonts w:asciiTheme="minorBidi" w:hAnsiTheme="minorBidi" w:cstheme="minorBidi"/>
          <w:sz w:val="28"/>
          <w:szCs w:val="28"/>
          <w:cs/>
        </w:rPr>
        <w:t>เสียง</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โดยกรอกเอกสารหนังสือมอบฉันทะตามแนวทางที่อธิบายไว้ในรายละเอียด</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วิธีการมอบฉันทะที่บริษัทฯ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จัดส่งให้พร้อมกับหนังสือนัดประชุม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ซึ่งไม่ได้กำหนดเงื่อนไขที่ยุ่งยากต่อการมอบฉันทะ</w:t>
      </w:r>
      <w:r w:rsidR="002E198E" w:rsidRPr="0058046E">
        <w:rPr>
          <w:rFonts w:asciiTheme="minorBidi" w:hAnsiTheme="minorBidi" w:cstheme="minorBidi"/>
          <w:sz w:val="28"/>
          <w:szCs w:val="28"/>
        </w:rPr>
        <w:t xml:space="preserve"> </w:t>
      </w:r>
    </w:p>
    <w:p w:rsidR="002E198E" w:rsidRPr="00F26ED1" w:rsidRDefault="002E198E" w:rsidP="002E198E">
      <w:pPr>
        <w:tabs>
          <w:tab w:val="left" w:pos="1134"/>
        </w:tabs>
        <w:spacing w:line="20" w:lineRule="atLeast"/>
        <w:jc w:val="thaiDistribute"/>
        <w:rPr>
          <w:rFonts w:ascii="Cordia New" w:hAnsi="Cordia New" w:cs="Cordia New"/>
          <w:sz w:val="28"/>
          <w:szCs w:val="28"/>
          <w:u w:val="single"/>
        </w:rPr>
      </w:pPr>
      <w:r w:rsidRPr="00F26ED1">
        <w:rPr>
          <w:rFonts w:ascii="Cordia New" w:hAnsi="Cordia New" w:cs="Cordia New"/>
          <w:sz w:val="28"/>
          <w:szCs w:val="28"/>
        </w:rPr>
        <w:lastRenderedPageBreak/>
        <w:tab/>
      </w:r>
      <w:r w:rsidRPr="008461A9">
        <w:rPr>
          <w:rFonts w:ascii="Cordia New" w:hAnsi="Cordia New" w:cs="Cordia New"/>
          <w:sz w:val="28"/>
          <w:szCs w:val="28"/>
        </w:rPr>
        <w:t>2</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 xml:space="preserve"> </w:t>
      </w:r>
      <w:r w:rsidRPr="00E82441">
        <w:rPr>
          <w:rFonts w:ascii="Cordia New" w:hAnsi="Cordia New" w:cs="Cordia New"/>
          <w:sz w:val="28"/>
          <w:szCs w:val="28"/>
          <w:u w:val="single"/>
          <w:cs/>
        </w:rPr>
        <w:t>การส่งหนังสือนัดประชุม</w:t>
      </w:r>
    </w:p>
    <w:p w:rsidR="0058046E" w:rsidRPr="0058046E" w:rsidRDefault="0058046E" w:rsidP="004128AC">
      <w:pPr>
        <w:spacing w:after="120" w:line="20" w:lineRule="atLeast"/>
        <w:ind w:left="1559" w:firstLine="601"/>
        <w:jc w:val="thaiDistribute"/>
        <w:rPr>
          <w:rFonts w:asciiTheme="minorBidi" w:hAnsiTheme="minorBidi" w:cstheme="minorBidi"/>
          <w:sz w:val="28"/>
          <w:szCs w:val="28"/>
        </w:rPr>
      </w:pP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จะจัดส่งหนังสือนัดประชุมพร้อมเอกสารประกอบการประชุม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ทั้งภาษาไทยและภาษาอังกฤษให้แก่ผู้ถือหุ้นล่วงหน้าอย่างน้อย</w:t>
      </w:r>
      <w:r w:rsidRPr="0058046E">
        <w:rPr>
          <w:rFonts w:asciiTheme="minorBidi" w:hAnsiTheme="minorBidi" w:cstheme="minorBidi"/>
          <w:sz w:val="28"/>
          <w:szCs w:val="28"/>
        </w:rPr>
        <w:t xml:space="preserve"> 14 </w:t>
      </w:r>
      <w:r w:rsidRPr="0058046E">
        <w:rPr>
          <w:rFonts w:asciiTheme="minorBidi" w:hAnsiTheme="minorBidi" w:cstheme="minorBidi"/>
          <w:sz w:val="28"/>
          <w:szCs w:val="28"/>
          <w:cs/>
        </w:rPr>
        <w:t>วัน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ก่อนการประชุมผู้ถือหุ้น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พื่อให้ผู้ถือหุ้นมีระยะเวลาในการพิจารณาเกี่ยวกับวาระการประชุมและเรื่องที่จะเสนอต่อที่ประชุมพร้อมด้วยรายละเอียดที่เพียงพอที่จะใช้ประกอบการตัดสินใจ</w:t>
      </w:r>
      <w:r w:rsidRPr="0058046E">
        <w:rPr>
          <w:rFonts w:asciiTheme="minorBidi" w:hAnsiTheme="minorBidi" w:cstheme="minorBidi"/>
          <w:sz w:val="28"/>
          <w:szCs w:val="28"/>
        </w:rPr>
        <w:t xml:space="preserve"> </w:t>
      </w:r>
    </w:p>
    <w:p w:rsidR="0058046E" w:rsidRPr="0058046E" w:rsidRDefault="0058046E" w:rsidP="004128AC">
      <w:pPr>
        <w:spacing w:after="120" w:line="20" w:lineRule="atLeast"/>
        <w:ind w:left="1559" w:firstLine="601"/>
        <w:jc w:val="thaiDistribute"/>
        <w:rPr>
          <w:rFonts w:asciiTheme="minorBidi" w:hAnsiTheme="minorBidi" w:cstheme="minorBidi"/>
          <w:sz w:val="28"/>
          <w:szCs w:val="28"/>
        </w:rPr>
      </w:pPr>
      <w:r w:rsidRPr="0058046E">
        <w:rPr>
          <w:rFonts w:asciiTheme="minorBidi" w:hAnsiTheme="minorBidi" w:cstheme="minorBidi"/>
          <w:sz w:val="28"/>
          <w:szCs w:val="28"/>
          <w:cs/>
        </w:rPr>
        <w:t>ทั้งนี้ แต่ละเรื่องจะมีการระบุไว้อย่างชัดเจนว่า</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เป็นเรื่องที่จะเสนอเพื่อทราบ</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เพื่ออนุมัติ</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หรือเพื่อพิจารณาแล้วแต่กรณี</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รวมทั้งมีความเห็นของคณะกรรมการบริษัทในเรื่องดังกล่าวด้วย</w:t>
      </w:r>
    </w:p>
    <w:p w:rsidR="002E198E" w:rsidRPr="0058046E" w:rsidRDefault="0058046E" w:rsidP="004128AC">
      <w:pPr>
        <w:spacing w:before="120" w:after="120" w:line="20" w:lineRule="atLeast"/>
        <w:ind w:left="1559" w:firstLine="601"/>
        <w:jc w:val="thaiDistribute"/>
        <w:rPr>
          <w:rFonts w:asciiTheme="minorBidi" w:hAnsiTheme="minorBidi" w:cstheme="minorBidi"/>
          <w:sz w:val="32"/>
          <w:szCs w:val="32"/>
        </w:rPr>
      </w:pP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ประกาศการนัดประชุมผู้ถือหุ้นทางหนังสือพิมพ์รายวันภาษาไทยฉบับใดฉบับหนึ่งติดต่อกันไม่น้อยกว่า</w:t>
      </w:r>
      <w:r w:rsidRPr="0058046E">
        <w:rPr>
          <w:rFonts w:asciiTheme="minorBidi" w:hAnsiTheme="minorBidi" w:cstheme="minorBidi"/>
          <w:sz w:val="28"/>
          <w:szCs w:val="28"/>
        </w:rPr>
        <w:t xml:space="preserve"> 3 </w:t>
      </w:r>
      <w:r w:rsidRPr="0058046E">
        <w:rPr>
          <w:rFonts w:asciiTheme="minorBidi" w:hAnsiTheme="minorBidi" w:cstheme="minorBidi"/>
          <w:sz w:val="28"/>
          <w:szCs w:val="28"/>
          <w:cs/>
        </w:rPr>
        <w:t>วัน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และเผยแพร่ในเว็บไซด์ของบริษัท</w:t>
      </w:r>
      <w:r w:rsidRPr="0058046E">
        <w:rPr>
          <w:rFonts w:asciiTheme="minorBidi" w:hAnsiTheme="minorBidi" w:cstheme="minorBidi"/>
          <w:sz w:val="28"/>
          <w:szCs w:val="28"/>
        </w:rPr>
        <w:t xml:space="preserve"> www.grandeasset.com </w:t>
      </w:r>
      <w:r w:rsidRPr="0058046E">
        <w:rPr>
          <w:rFonts w:asciiTheme="minorBidi" w:hAnsiTheme="minorBidi" w:cstheme="minorBidi"/>
          <w:sz w:val="28"/>
          <w:szCs w:val="28"/>
          <w:cs/>
        </w:rPr>
        <w:t>ทั้งภาษาไทยและภาษาอังกฤษล่วงหน้า ก่อนวันประชุม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โดยแจ้งข้อมูล วัน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เวลา</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สถานที่</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วาระการประชุม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ตลอดจนข้อมูลที่เกี่ยวข้องกับเรื่องที่ต้องตัดสินใจในที่ประชุมแก่ผู้ถือหุ้นอย่างเพียงพอและทันเวลา</w:t>
      </w:r>
    </w:p>
    <w:p w:rsidR="002E198E" w:rsidRPr="00F26ED1" w:rsidRDefault="002E198E" w:rsidP="002E198E">
      <w:pPr>
        <w:spacing w:before="120" w:line="20" w:lineRule="atLeast"/>
        <w:ind w:firstLine="720"/>
        <w:jc w:val="thaiDistribute"/>
        <w:rPr>
          <w:rFonts w:ascii="Cordia New" w:hAnsi="Cordia New" w:cs="Cordia New"/>
          <w:b/>
          <w:bCs/>
          <w:sz w:val="28"/>
          <w:szCs w:val="28"/>
        </w:rPr>
      </w:pPr>
      <w:r w:rsidRPr="00F26ED1">
        <w:rPr>
          <w:rFonts w:ascii="Cordia New" w:hAnsi="Cordia New" w:cs="Cordia New"/>
          <w:b/>
          <w:bCs/>
          <w:sz w:val="28"/>
          <w:szCs w:val="28"/>
        </w:rPr>
        <w:t xml:space="preserve">   </w:t>
      </w:r>
      <w:r w:rsidRPr="008461A9">
        <w:rPr>
          <w:rFonts w:ascii="Cordia New" w:hAnsi="Cordia New" w:cs="Cordia New"/>
          <w:b/>
          <w:bCs/>
          <w:sz w:val="28"/>
          <w:szCs w:val="28"/>
        </w:rPr>
        <w:t>2</w:t>
      </w:r>
      <w:r w:rsidRPr="00F26ED1">
        <w:rPr>
          <w:rFonts w:ascii="Cordia New" w:hAnsi="Cordia New" w:cs="Cordia New"/>
          <w:b/>
          <w:bCs/>
          <w:sz w:val="28"/>
          <w:szCs w:val="28"/>
        </w:rPr>
        <w:t>.</w:t>
      </w:r>
      <w:r w:rsidRPr="008461A9">
        <w:rPr>
          <w:rFonts w:ascii="Cordia New" w:hAnsi="Cordia New" w:cs="Cordia New"/>
          <w:b/>
          <w:bCs/>
          <w:sz w:val="28"/>
          <w:szCs w:val="28"/>
        </w:rPr>
        <w:t>3</w:t>
      </w:r>
      <w:r w:rsidRPr="00F26ED1">
        <w:rPr>
          <w:rFonts w:ascii="Cordia New" w:hAnsi="Cordia New" w:cs="Cordia New"/>
          <w:b/>
          <w:bCs/>
          <w:sz w:val="28"/>
          <w:szCs w:val="28"/>
        </w:rPr>
        <w:t xml:space="preserve"> </w:t>
      </w:r>
      <w:r w:rsidRPr="00E82441">
        <w:rPr>
          <w:rFonts w:ascii="Cordia New" w:hAnsi="Cordia New" w:cs="Cordia New"/>
          <w:b/>
          <w:bCs/>
          <w:sz w:val="28"/>
          <w:szCs w:val="28"/>
          <w:cs/>
        </w:rPr>
        <w:t>การป้องกันการใช้ข้อมูลภายใน</w:t>
      </w:r>
    </w:p>
    <w:p w:rsidR="002E198E" w:rsidRPr="0058046E" w:rsidRDefault="0058046E" w:rsidP="004128AC">
      <w:pPr>
        <w:spacing w:line="20" w:lineRule="atLeast"/>
        <w:ind w:left="1134" w:firstLine="306"/>
        <w:jc w:val="thaiDistribute"/>
        <w:rPr>
          <w:rFonts w:asciiTheme="minorBidi" w:hAnsiTheme="minorBidi" w:cstheme="minorBidi"/>
          <w:sz w:val="28"/>
          <w:szCs w:val="28"/>
        </w:rPr>
      </w:pP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ได้มีการแจ้งเตือนเป็นลายลักษณ์อักษรให้มีความระมัดระวังในการเปิดเผยข้อมูลภายในแก่สาธารณะ โดยเฉพาะข้อมูลที่เกี่ยวกับผลการดำเนินงานที่ยังไม่ได้รับรอง และมีการอนุมัติตามกระบวนการ ในปีที่ผ่านมากรรมการและผู้บริหารของบริษัทฯ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ไม่มีการซื้อขายหุ้นโดยใช้ข้อมูลภายใน</w:t>
      </w:r>
    </w:p>
    <w:p w:rsidR="002E198E" w:rsidRPr="0058046E" w:rsidRDefault="002E198E" w:rsidP="002E198E">
      <w:pPr>
        <w:spacing w:before="120" w:line="20" w:lineRule="atLeast"/>
        <w:ind w:firstLine="720"/>
        <w:jc w:val="thaiDistribute"/>
        <w:rPr>
          <w:rFonts w:asciiTheme="minorBidi" w:hAnsiTheme="minorBidi" w:cstheme="minorBidi"/>
          <w:b/>
          <w:bCs/>
          <w:sz w:val="28"/>
          <w:szCs w:val="28"/>
        </w:rPr>
      </w:pPr>
      <w:r w:rsidRPr="0058046E">
        <w:rPr>
          <w:rFonts w:asciiTheme="minorBidi" w:hAnsiTheme="minorBidi" w:cstheme="minorBidi"/>
          <w:b/>
          <w:bCs/>
          <w:sz w:val="28"/>
          <w:szCs w:val="28"/>
        </w:rPr>
        <w:t xml:space="preserve">   2.4 </w:t>
      </w:r>
      <w:r w:rsidRPr="0058046E">
        <w:rPr>
          <w:rFonts w:asciiTheme="minorBidi" w:hAnsiTheme="minorBidi" w:cstheme="minorBidi"/>
          <w:b/>
          <w:bCs/>
          <w:sz w:val="28"/>
          <w:szCs w:val="28"/>
          <w:cs/>
        </w:rPr>
        <w:t>การทำรายการเกี่ยวโยงกัน</w:t>
      </w:r>
    </w:p>
    <w:p w:rsidR="002E198E" w:rsidRPr="0058046E" w:rsidRDefault="0058046E" w:rsidP="004128AC">
      <w:pPr>
        <w:spacing w:line="20" w:lineRule="atLeast"/>
        <w:ind w:left="1134" w:firstLine="306"/>
        <w:jc w:val="thaiDistribute"/>
        <w:rPr>
          <w:rFonts w:asciiTheme="minorBidi" w:hAnsiTheme="minorBidi" w:cstheme="minorBidi"/>
          <w:sz w:val="28"/>
          <w:szCs w:val="28"/>
        </w:rPr>
      </w:pPr>
      <w:r w:rsidRPr="0058046E">
        <w:rPr>
          <w:rFonts w:asciiTheme="minorBidi" w:hAnsiTheme="minorBidi" w:cstheme="minorBidi"/>
          <w:sz w:val="28"/>
          <w:szCs w:val="28"/>
          <w:cs/>
        </w:rPr>
        <w:t>กรณีบริษัทฯ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มีการทำรายการที่เกี่ยวโยงกันและต้องเปิดเผยข้อมูล</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หรือขออนุมัติจากผู้ถือหุ้น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เปิดเผยข้อมูลราคาและมูลค่าของรายการดังกล่าวไว้ชัดเจน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โดยในปีที่ผ่านมาบริษัทฯ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ไม่ได้ทำรายการที่เกี่ยวโยงกันโดยฝ่าฝืน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และ</w:t>
      </w:r>
      <w:r w:rsidRPr="0058046E">
        <w:rPr>
          <w:rFonts w:asciiTheme="minorBidi" w:hAnsiTheme="minorBidi" w:cstheme="minorBidi"/>
          <w:sz w:val="28"/>
          <w:szCs w:val="28"/>
        </w:rPr>
        <w:t>/</w:t>
      </w:r>
      <w:r w:rsidRPr="0058046E">
        <w:rPr>
          <w:rFonts w:asciiTheme="minorBidi" w:hAnsiTheme="minorBidi" w:cstheme="minorBidi"/>
          <w:sz w:val="28"/>
          <w:szCs w:val="28"/>
          <w:cs/>
        </w:rPr>
        <w:t>หรือไม่ปฏิบัติตามกฎเกณฑ์ของตลาดหลักทรัพย์แห่งประเทศไทยและสำนักงานคณะกรรมการกำกับหลักทรัพย์และตลาดหลักทรัพย์</w:t>
      </w:r>
    </w:p>
    <w:p w:rsidR="002E198E" w:rsidRPr="00F26ED1" w:rsidRDefault="002E198E" w:rsidP="002E198E">
      <w:pPr>
        <w:spacing w:before="240" w:line="20" w:lineRule="atLeast"/>
        <w:ind w:firstLine="720"/>
        <w:jc w:val="thaiDistribute"/>
        <w:rPr>
          <w:rFonts w:ascii="Cordia New" w:hAnsi="Cordia New" w:cs="Cordia New"/>
          <w:b/>
          <w:bCs/>
          <w:sz w:val="28"/>
          <w:szCs w:val="28"/>
          <w:u w:val="single"/>
        </w:rPr>
      </w:pPr>
      <w:r w:rsidRPr="008461A9">
        <w:rPr>
          <w:rFonts w:ascii="Cordia New" w:hAnsi="Cordia New" w:cs="Cordia New"/>
          <w:b/>
          <w:bCs/>
          <w:sz w:val="28"/>
          <w:szCs w:val="28"/>
        </w:rPr>
        <w:t>3</w:t>
      </w:r>
      <w:r w:rsidRPr="00F26ED1">
        <w:rPr>
          <w:rFonts w:ascii="Cordia New" w:hAnsi="Cordia New" w:cs="Cordia New"/>
          <w:b/>
          <w:bCs/>
          <w:sz w:val="28"/>
          <w:szCs w:val="28"/>
        </w:rPr>
        <w:t xml:space="preserve">. </w:t>
      </w:r>
      <w:r w:rsidRPr="00E82441">
        <w:rPr>
          <w:rFonts w:ascii="Cordia New" w:hAnsi="Cordia New" w:cs="Cordia New"/>
          <w:b/>
          <w:bCs/>
          <w:sz w:val="28"/>
          <w:szCs w:val="28"/>
          <w:u w:val="single"/>
          <w:cs/>
        </w:rPr>
        <w:t>บทบาทของผู้มีส่วนได้ส่วนเสีย</w:t>
      </w:r>
    </w:p>
    <w:p w:rsidR="002E198E" w:rsidRPr="0058046E" w:rsidRDefault="0058046E" w:rsidP="004128AC">
      <w:pPr>
        <w:spacing w:line="20" w:lineRule="atLeast"/>
        <w:ind w:left="851" w:firstLine="589"/>
        <w:jc w:val="thaiDistribute"/>
        <w:rPr>
          <w:rFonts w:asciiTheme="minorBidi" w:hAnsiTheme="minorBidi" w:cstheme="minorBidi"/>
          <w:sz w:val="28"/>
          <w:szCs w:val="28"/>
        </w:rPr>
      </w:pP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เคารพในสิทธิของผู้มีส่วนได้ส่วนเสียต่างๆ</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ทั้งผู้ถือหุ้น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พนักงาน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ผู้บริหาร</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ลูกค้า</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คู่ค้า</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เจ้าหนี้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ตลอดจนสาธารณชนและสังคมจะได้รับการดูแล</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และได้เสริมสร้างความร่วมมือกันระหว่างผู้มีส่วนได้ส่วนเสียในกลุ่มต่างๆ ตามบทบาทและหน้าที่</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ทั้งนี้เพื่อให้กิจการของบริษัทฯ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ดำเนินไปด้วยดี</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มีความมั่นคงและตอบสนองผลประโยชน์ที่เป็นธรรมแก่ทุกฝ่าย</w:t>
      </w:r>
    </w:p>
    <w:p w:rsidR="002E198E" w:rsidRPr="00F26ED1" w:rsidRDefault="002E198E" w:rsidP="002E198E">
      <w:pPr>
        <w:spacing w:before="120" w:line="20" w:lineRule="atLeast"/>
        <w:ind w:firstLine="720"/>
        <w:jc w:val="thaiDistribute"/>
        <w:rPr>
          <w:rFonts w:ascii="Cordia New" w:hAnsi="Cordia New" w:cs="Cordia New"/>
          <w:b/>
          <w:bCs/>
          <w:sz w:val="28"/>
          <w:szCs w:val="28"/>
        </w:rPr>
      </w:pPr>
      <w:r w:rsidRPr="00F26ED1">
        <w:rPr>
          <w:rFonts w:ascii="Cordia New" w:hAnsi="Cordia New" w:cs="Cordia New"/>
          <w:b/>
          <w:bCs/>
          <w:sz w:val="28"/>
          <w:szCs w:val="28"/>
        </w:rPr>
        <w:t xml:space="preserve">   </w:t>
      </w:r>
      <w:r w:rsidRPr="008461A9">
        <w:rPr>
          <w:rFonts w:ascii="Cordia New" w:hAnsi="Cordia New" w:cs="Cordia New"/>
          <w:b/>
          <w:bCs/>
          <w:sz w:val="28"/>
          <w:szCs w:val="28"/>
        </w:rPr>
        <w:t>3</w:t>
      </w:r>
      <w:r w:rsidRPr="00F26ED1">
        <w:rPr>
          <w:rFonts w:ascii="Cordia New" w:hAnsi="Cordia New" w:cs="Cordia New"/>
          <w:b/>
          <w:bCs/>
          <w:sz w:val="28"/>
          <w:szCs w:val="28"/>
        </w:rPr>
        <w:t>.</w:t>
      </w:r>
      <w:r w:rsidRPr="008461A9">
        <w:rPr>
          <w:rFonts w:ascii="Cordia New" w:hAnsi="Cordia New" w:cs="Cordia New"/>
          <w:b/>
          <w:bCs/>
          <w:sz w:val="28"/>
          <w:szCs w:val="28"/>
        </w:rPr>
        <w:t>1</w:t>
      </w:r>
      <w:r w:rsidRPr="00F26ED1">
        <w:rPr>
          <w:rFonts w:ascii="Cordia New" w:hAnsi="Cordia New" w:cs="Cordia New"/>
          <w:b/>
          <w:bCs/>
          <w:sz w:val="28"/>
          <w:szCs w:val="28"/>
        </w:rPr>
        <w:t xml:space="preserve"> </w:t>
      </w:r>
      <w:r w:rsidRPr="00E82441">
        <w:rPr>
          <w:rFonts w:ascii="Cordia New" w:hAnsi="Cordia New" w:cs="Cordia New"/>
          <w:b/>
          <w:bCs/>
          <w:sz w:val="28"/>
          <w:szCs w:val="28"/>
          <w:cs/>
        </w:rPr>
        <w:t>การกำหนดนโยบายการปฏิบัติต่อผู้มีส่วนได้เสีย</w:t>
      </w:r>
    </w:p>
    <w:p w:rsidR="002E198E" w:rsidRPr="00F26ED1" w:rsidRDefault="002E198E" w:rsidP="002E198E">
      <w:pPr>
        <w:tabs>
          <w:tab w:val="left" w:pos="1134"/>
        </w:tabs>
        <w:spacing w:line="20" w:lineRule="atLeast"/>
        <w:jc w:val="thaiDistribute"/>
        <w:rPr>
          <w:rFonts w:ascii="Cordia New" w:hAnsi="Cordia New" w:cs="Cordia New"/>
          <w:sz w:val="28"/>
          <w:szCs w:val="28"/>
          <w:u w:val="single"/>
        </w:rPr>
      </w:pPr>
      <w:r w:rsidRPr="00F26ED1">
        <w:rPr>
          <w:rFonts w:ascii="Cordia New" w:hAnsi="Cordia New" w:cs="Cordia New"/>
          <w:sz w:val="28"/>
          <w:szCs w:val="28"/>
        </w:rPr>
        <w:tab/>
      </w:r>
      <w:r w:rsidRPr="008461A9">
        <w:rPr>
          <w:rFonts w:ascii="Cordia New" w:hAnsi="Cordia New" w:cs="Cordia New"/>
          <w:sz w:val="28"/>
          <w:szCs w:val="28"/>
        </w:rPr>
        <w:t>3</w:t>
      </w:r>
      <w:r w:rsidRPr="00F26ED1">
        <w:rPr>
          <w:rFonts w:ascii="Cordia New" w:hAnsi="Cordia New" w:cs="Cordia New"/>
          <w:sz w:val="28"/>
          <w:szCs w:val="28"/>
        </w:rPr>
        <w:t>.</w:t>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1</w:t>
      </w:r>
      <w:r w:rsidRPr="00F26ED1">
        <w:rPr>
          <w:rFonts w:ascii="Cordia New" w:hAnsi="Cordia New" w:cs="Cordia New"/>
          <w:sz w:val="28"/>
          <w:szCs w:val="28"/>
        </w:rPr>
        <w:t xml:space="preserve"> </w:t>
      </w:r>
      <w:r w:rsidRPr="00E82441">
        <w:rPr>
          <w:rFonts w:ascii="Cordia New" w:hAnsi="Cordia New" w:cs="Cordia New"/>
          <w:sz w:val="28"/>
          <w:szCs w:val="28"/>
          <w:u w:val="single"/>
          <w:cs/>
        </w:rPr>
        <w:t>คณะกรรมการได้กำหนดนโยบายการปฏิบัติต่อผู้มีส่วนได้เสียแต่ละกลุ่ม</w:t>
      </w:r>
      <w:r w:rsidRPr="00F26ED1">
        <w:rPr>
          <w:rFonts w:ascii="Cordia New" w:hAnsi="Cordia New" w:cs="Cordia New"/>
          <w:sz w:val="28"/>
          <w:szCs w:val="28"/>
          <w:u w:val="single"/>
        </w:rPr>
        <w:t xml:space="preserve"> </w:t>
      </w:r>
      <w:r w:rsidRPr="00E82441">
        <w:rPr>
          <w:rFonts w:ascii="Cordia New" w:hAnsi="Cordia New" w:cs="Cordia New"/>
          <w:sz w:val="28"/>
          <w:szCs w:val="28"/>
          <w:u w:val="single"/>
          <w:cs/>
        </w:rPr>
        <w:t>ดังนี้</w:t>
      </w:r>
    </w:p>
    <w:p w:rsidR="0058046E" w:rsidRPr="0058046E" w:rsidRDefault="002E198E" w:rsidP="0058046E">
      <w:pPr>
        <w:spacing w:line="20" w:lineRule="atLeast"/>
        <w:ind w:left="1560"/>
        <w:jc w:val="thaiDistribute"/>
        <w:rPr>
          <w:rFonts w:asciiTheme="minorBidi" w:hAnsiTheme="minorBidi" w:cstheme="minorBidi"/>
          <w:sz w:val="28"/>
          <w:szCs w:val="28"/>
        </w:rPr>
      </w:pPr>
      <w:r w:rsidRPr="0058046E">
        <w:rPr>
          <w:rFonts w:asciiTheme="minorBidi" w:hAnsiTheme="minorBidi" w:cstheme="minorBidi"/>
          <w:b/>
          <w:bCs/>
          <w:sz w:val="28"/>
          <w:szCs w:val="28"/>
          <w:cs/>
        </w:rPr>
        <w:t xml:space="preserve">  </w:t>
      </w:r>
      <w:r w:rsidR="0058046E" w:rsidRPr="0058046E">
        <w:rPr>
          <w:rFonts w:asciiTheme="minorBidi" w:hAnsiTheme="minorBidi" w:cstheme="minorBidi"/>
          <w:b/>
          <w:bCs/>
          <w:sz w:val="28"/>
          <w:szCs w:val="28"/>
          <w:cs/>
        </w:rPr>
        <w:t>ผู้ถือหุ้น</w:t>
      </w:r>
      <w:r w:rsidR="0058046E" w:rsidRPr="0058046E">
        <w:rPr>
          <w:rFonts w:asciiTheme="minorBidi" w:hAnsiTheme="minorBidi" w:cstheme="minorBidi"/>
          <w:b/>
          <w:bCs/>
          <w:sz w:val="28"/>
          <w:szCs w:val="28"/>
        </w:rPr>
        <w:t xml:space="preserve"> : </w:t>
      </w:r>
      <w:r w:rsidR="0058046E" w:rsidRPr="0058046E">
        <w:rPr>
          <w:rFonts w:asciiTheme="minorBidi" w:hAnsiTheme="minorBidi" w:cstheme="minorBidi"/>
          <w:sz w:val="28"/>
          <w:szCs w:val="28"/>
          <w:cs/>
        </w:rPr>
        <w:t>บริษัทฯ</w:t>
      </w:r>
      <w:r w:rsidR="0058046E" w:rsidRPr="0058046E">
        <w:rPr>
          <w:rFonts w:asciiTheme="minorBidi" w:hAnsiTheme="minorBidi" w:cstheme="minorBidi"/>
          <w:sz w:val="28"/>
          <w:szCs w:val="28"/>
        </w:rPr>
        <w:t xml:space="preserve"> </w:t>
      </w:r>
      <w:r w:rsidR="0058046E" w:rsidRPr="0058046E">
        <w:rPr>
          <w:rFonts w:asciiTheme="minorBidi" w:hAnsiTheme="minorBidi" w:cstheme="minorBidi"/>
          <w:sz w:val="28"/>
          <w:szCs w:val="28"/>
          <w:cs/>
        </w:rPr>
        <w:t>มุ่งมั่นเป็นตัวแทนที่ดีของผู้ถือหุ้น</w:t>
      </w:r>
      <w:r w:rsidR="0058046E" w:rsidRPr="0058046E">
        <w:rPr>
          <w:rFonts w:asciiTheme="minorBidi" w:hAnsiTheme="minorBidi" w:cstheme="minorBidi"/>
          <w:sz w:val="28"/>
          <w:szCs w:val="28"/>
        </w:rPr>
        <w:t xml:space="preserve"> </w:t>
      </w:r>
      <w:r w:rsidR="0058046E" w:rsidRPr="0058046E">
        <w:rPr>
          <w:rFonts w:asciiTheme="minorBidi" w:hAnsiTheme="minorBidi" w:cstheme="minorBidi"/>
          <w:sz w:val="28"/>
          <w:szCs w:val="28"/>
          <w:cs/>
        </w:rPr>
        <w:t>เหตุเพราะตระหนักดีว่าผู้ถือหุ้น</w:t>
      </w:r>
      <w:r w:rsidR="0058046E" w:rsidRPr="0058046E">
        <w:rPr>
          <w:rFonts w:asciiTheme="minorBidi" w:hAnsiTheme="minorBidi" w:cstheme="minorBidi"/>
          <w:sz w:val="28"/>
          <w:szCs w:val="28"/>
        </w:rPr>
        <w:t xml:space="preserve"> </w:t>
      </w:r>
      <w:r w:rsidR="0058046E" w:rsidRPr="0058046E">
        <w:rPr>
          <w:rFonts w:asciiTheme="minorBidi" w:hAnsiTheme="minorBidi" w:cstheme="minorBidi"/>
          <w:sz w:val="28"/>
          <w:szCs w:val="28"/>
          <w:cs/>
        </w:rPr>
        <w:t>คือเจ้าของกิจการ</w:t>
      </w:r>
      <w:r w:rsidR="0058046E" w:rsidRPr="0058046E">
        <w:rPr>
          <w:rFonts w:asciiTheme="minorBidi" w:hAnsiTheme="minorBidi" w:cstheme="minorBidi"/>
          <w:sz w:val="28"/>
          <w:szCs w:val="28"/>
        </w:rPr>
        <w:t xml:space="preserve"> </w:t>
      </w:r>
      <w:r w:rsidR="0058046E" w:rsidRPr="0058046E">
        <w:rPr>
          <w:rFonts w:asciiTheme="minorBidi" w:hAnsiTheme="minorBidi" w:cstheme="minorBidi"/>
          <w:sz w:val="28"/>
          <w:szCs w:val="28"/>
          <w:cs/>
        </w:rPr>
        <w:t>โดยมีแนวปฏิบัติ</w:t>
      </w:r>
      <w:r w:rsidR="0058046E" w:rsidRPr="0058046E">
        <w:rPr>
          <w:rFonts w:asciiTheme="minorBidi" w:hAnsiTheme="minorBidi" w:cstheme="minorBidi"/>
          <w:sz w:val="28"/>
          <w:szCs w:val="28"/>
        </w:rPr>
        <w:t xml:space="preserve"> </w:t>
      </w:r>
      <w:r w:rsidR="0058046E" w:rsidRPr="0058046E">
        <w:rPr>
          <w:rFonts w:asciiTheme="minorBidi" w:hAnsiTheme="minorBidi" w:cstheme="minorBidi"/>
          <w:sz w:val="28"/>
          <w:szCs w:val="28"/>
          <w:cs/>
        </w:rPr>
        <w:t>ดังนี้</w:t>
      </w:r>
    </w:p>
    <w:p w:rsidR="0058046E" w:rsidRPr="0058046E" w:rsidRDefault="0058046E" w:rsidP="004128AC">
      <w:pPr>
        <w:spacing w:line="20" w:lineRule="atLeast"/>
        <w:ind w:left="1843" w:hanging="283"/>
        <w:jc w:val="thaiDistribute"/>
        <w:rPr>
          <w:rFonts w:asciiTheme="minorBidi" w:hAnsiTheme="minorBidi" w:cstheme="minorBidi"/>
          <w:sz w:val="28"/>
          <w:szCs w:val="28"/>
        </w:rPr>
      </w:pPr>
      <w:r w:rsidRPr="0058046E">
        <w:rPr>
          <w:rFonts w:asciiTheme="minorBidi" w:hAnsiTheme="minorBidi" w:cstheme="minorBidi"/>
          <w:sz w:val="28"/>
          <w:szCs w:val="28"/>
        </w:rPr>
        <w:t xml:space="preserve">(1) </w:t>
      </w:r>
      <w:r w:rsidRPr="0058046E">
        <w:rPr>
          <w:rFonts w:asciiTheme="minorBidi" w:hAnsiTheme="minorBidi" w:cstheme="minorBidi"/>
          <w:sz w:val="28"/>
          <w:szCs w:val="28"/>
          <w:cs/>
        </w:rPr>
        <w:t>ปฏิบัติหน้าที่ด้วยความซื่อสัตย์สุจริต</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ตลอดจนตัดสินใจดำเนินการใดๆ ด้วยความระมัดระวังรอบคอบ</w:t>
      </w:r>
      <w:r w:rsidRPr="0058046E">
        <w:rPr>
          <w:rFonts w:asciiTheme="minorBidi" w:hAnsiTheme="minorBidi" w:cstheme="minorBidi"/>
          <w:sz w:val="28"/>
          <w:szCs w:val="28"/>
        </w:rPr>
        <w:t xml:space="preserve"> </w:t>
      </w:r>
    </w:p>
    <w:p w:rsidR="0058046E" w:rsidRPr="0058046E" w:rsidRDefault="0058046E" w:rsidP="004128AC">
      <w:pPr>
        <w:spacing w:line="20" w:lineRule="atLeast"/>
        <w:ind w:left="1843" w:hanging="283"/>
        <w:jc w:val="thaiDistribute"/>
        <w:rPr>
          <w:rFonts w:asciiTheme="minorBidi" w:hAnsiTheme="minorBidi" w:cstheme="minorBidi"/>
          <w:sz w:val="28"/>
          <w:szCs w:val="28"/>
        </w:rPr>
      </w:pPr>
      <w:r w:rsidRPr="0058046E">
        <w:rPr>
          <w:rFonts w:asciiTheme="minorBidi" w:hAnsiTheme="minorBidi" w:cstheme="minorBidi"/>
          <w:sz w:val="28"/>
          <w:szCs w:val="28"/>
        </w:rPr>
        <w:t xml:space="preserve">(2) </w:t>
      </w:r>
      <w:r w:rsidRPr="0058046E">
        <w:rPr>
          <w:rFonts w:asciiTheme="minorBidi" w:hAnsiTheme="minorBidi" w:cstheme="minorBidi"/>
          <w:sz w:val="28"/>
          <w:szCs w:val="28"/>
          <w:cs/>
        </w:rPr>
        <w:t>นำเสนอรายงานสถานภาพของบริษัทฯ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ผลประกอบการ</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ฐานะข้อมูลทางการเงิน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การบัญชีและรายงานอื่นๆ</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โดยสม่ำเสมอและครบถ้วนตามความเป็นจริง</w:t>
      </w:r>
    </w:p>
    <w:p w:rsidR="0058046E" w:rsidRPr="0058046E" w:rsidRDefault="0058046E" w:rsidP="004128AC">
      <w:pPr>
        <w:spacing w:line="20" w:lineRule="atLeast"/>
        <w:ind w:left="1843" w:hanging="283"/>
        <w:jc w:val="thaiDistribute"/>
        <w:rPr>
          <w:rFonts w:asciiTheme="minorBidi" w:hAnsiTheme="minorBidi" w:cstheme="minorBidi"/>
          <w:sz w:val="28"/>
          <w:szCs w:val="28"/>
        </w:rPr>
      </w:pPr>
      <w:r w:rsidRPr="0058046E">
        <w:rPr>
          <w:rFonts w:asciiTheme="minorBidi" w:hAnsiTheme="minorBidi" w:cstheme="minorBidi"/>
          <w:sz w:val="28"/>
          <w:szCs w:val="28"/>
        </w:rPr>
        <w:lastRenderedPageBreak/>
        <w:t xml:space="preserve">(3) </w:t>
      </w:r>
      <w:r w:rsidRPr="0058046E">
        <w:rPr>
          <w:rFonts w:asciiTheme="minorBidi" w:hAnsiTheme="minorBidi" w:cstheme="minorBidi"/>
          <w:sz w:val="28"/>
          <w:szCs w:val="28"/>
          <w:cs/>
        </w:rPr>
        <w:t>รายงานให้ผู้ถือหุ้นทราบอย่างเท่าเทียมกันถึงแนวโน้มในอนาคตของบริษัทฯ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ทั้งในด้านบวกและด้านลบ</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ซึ่งตั้งอยู่บนพื้นฐานของความเป็นไปได้</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มีข้อมูลสนับสนุนและมีเหตุมีผลอย่างเพียงพอ</w:t>
      </w:r>
    </w:p>
    <w:p w:rsidR="0058046E" w:rsidRPr="0058046E" w:rsidRDefault="0058046E" w:rsidP="004128AC">
      <w:pPr>
        <w:spacing w:line="20" w:lineRule="atLeast"/>
        <w:ind w:left="1843" w:hanging="283"/>
        <w:jc w:val="thaiDistribute"/>
        <w:rPr>
          <w:rFonts w:asciiTheme="minorBidi" w:hAnsiTheme="minorBidi" w:cstheme="minorBidi"/>
          <w:sz w:val="28"/>
          <w:szCs w:val="28"/>
        </w:rPr>
      </w:pPr>
      <w:r w:rsidRPr="0058046E">
        <w:rPr>
          <w:rFonts w:asciiTheme="minorBidi" w:hAnsiTheme="minorBidi" w:cstheme="minorBidi"/>
          <w:sz w:val="28"/>
          <w:szCs w:val="28"/>
        </w:rPr>
        <w:t xml:space="preserve">(4) </w:t>
      </w:r>
      <w:r w:rsidRPr="0058046E">
        <w:rPr>
          <w:rFonts w:asciiTheme="minorBidi" w:hAnsiTheme="minorBidi" w:cstheme="minorBidi"/>
          <w:sz w:val="28"/>
          <w:szCs w:val="28"/>
          <w:cs/>
        </w:rPr>
        <w:t>ไม่หาผลประโยชน์จากการ ใช้ข้อมูลใดๆของบริษัทฯ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ซึ่งยังไม่ได้เปิดเผยต่อสาธารณะ</w:t>
      </w:r>
    </w:p>
    <w:p w:rsidR="0058046E" w:rsidRDefault="0058046E" w:rsidP="004128AC">
      <w:pPr>
        <w:spacing w:line="20" w:lineRule="atLeast"/>
        <w:ind w:left="1843" w:hanging="283"/>
        <w:jc w:val="thaiDistribute"/>
        <w:rPr>
          <w:rFonts w:asciiTheme="minorBidi" w:hAnsiTheme="minorBidi" w:cstheme="minorBidi"/>
          <w:sz w:val="28"/>
          <w:szCs w:val="28"/>
        </w:rPr>
      </w:pPr>
      <w:r w:rsidRPr="0058046E">
        <w:rPr>
          <w:rFonts w:asciiTheme="minorBidi" w:hAnsiTheme="minorBidi" w:cstheme="minorBidi"/>
          <w:sz w:val="28"/>
          <w:szCs w:val="28"/>
        </w:rPr>
        <w:t xml:space="preserve">(5) </w:t>
      </w: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ต้องปฏิบัติต่อผู้ถือหุ้นทุกรายอย่างเท่าเทียมกันในการประชุมผู้ถือหุ้น</w:t>
      </w:r>
    </w:p>
    <w:p w:rsidR="00F35DBE" w:rsidRDefault="00F35DBE" w:rsidP="0058046E">
      <w:pPr>
        <w:spacing w:line="20" w:lineRule="atLeast"/>
        <w:ind w:left="1560"/>
        <w:jc w:val="thaiDistribute"/>
        <w:rPr>
          <w:rFonts w:asciiTheme="minorBidi" w:hAnsiTheme="minorBidi" w:cstheme="minorBidi"/>
          <w:sz w:val="20"/>
          <w:szCs w:val="20"/>
        </w:rPr>
      </w:pPr>
    </w:p>
    <w:p w:rsidR="00CF6520" w:rsidRPr="00F35DBE" w:rsidRDefault="00CF6520" w:rsidP="0058046E">
      <w:pPr>
        <w:spacing w:line="20" w:lineRule="atLeast"/>
        <w:ind w:left="1560"/>
        <w:jc w:val="thaiDistribute"/>
        <w:rPr>
          <w:rFonts w:asciiTheme="minorBidi" w:hAnsiTheme="minorBidi" w:cstheme="minorBidi"/>
          <w:sz w:val="20"/>
          <w:szCs w:val="20"/>
        </w:rPr>
      </w:pPr>
    </w:p>
    <w:p w:rsidR="0058046E" w:rsidRPr="0058046E" w:rsidRDefault="0058046E" w:rsidP="0058046E">
      <w:pPr>
        <w:spacing w:line="20" w:lineRule="atLeast"/>
        <w:ind w:left="1560"/>
        <w:jc w:val="thaiDistribute"/>
        <w:rPr>
          <w:rFonts w:asciiTheme="minorBidi" w:hAnsiTheme="minorBidi" w:cstheme="minorBidi"/>
          <w:sz w:val="28"/>
          <w:szCs w:val="28"/>
        </w:rPr>
      </w:pPr>
      <w:r w:rsidRPr="0058046E">
        <w:rPr>
          <w:rFonts w:asciiTheme="minorBidi" w:hAnsiTheme="minorBidi" w:cstheme="minorBidi"/>
          <w:b/>
          <w:bCs/>
          <w:sz w:val="28"/>
          <w:szCs w:val="28"/>
          <w:cs/>
        </w:rPr>
        <w:t>พนักงาน</w:t>
      </w:r>
      <w:r w:rsidRPr="0058046E">
        <w:rPr>
          <w:rFonts w:asciiTheme="minorBidi" w:hAnsiTheme="minorBidi" w:cstheme="minorBidi"/>
          <w:b/>
          <w:bCs/>
          <w:sz w:val="28"/>
          <w:szCs w:val="28"/>
        </w:rPr>
        <w:t xml:space="preserve"> : </w:t>
      </w: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มุ่งพัฒนาเสริมสร้างวัฒนธรรมและบรรยากาศการทำงานที่ดี</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รวมทั้งส่งเสริมการทำงานเป็นทีม</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ปฏิบัติต่อพนักงานด้วยความสุภาพและให้ความเคารพต่อความเป็นปัจเจกชน</w:t>
      </w:r>
    </w:p>
    <w:p w:rsidR="0058046E" w:rsidRPr="0058046E" w:rsidRDefault="0058046E" w:rsidP="0058046E">
      <w:pPr>
        <w:spacing w:line="20" w:lineRule="atLeast"/>
        <w:ind w:left="1560"/>
        <w:jc w:val="thaiDistribute"/>
        <w:rPr>
          <w:rFonts w:asciiTheme="minorBidi" w:hAnsiTheme="minorBidi" w:cstheme="minorBidi"/>
          <w:sz w:val="28"/>
          <w:szCs w:val="28"/>
        </w:rPr>
      </w:pPr>
      <w:r w:rsidRPr="0058046E">
        <w:rPr>
          <w:rFonts w:asciiTheme="minorBidi" w:hAnsiTheme="minorBidi" w:cstheme="minorBidi"/>
          <w:sz w:val="28"/>
          <w:szCs w:val="28"/>
          <w:cs/>
        </w:rPr>
        <w:t>การว่าจ้าง</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 xml:space="preserve">แต่งตั้ง และโยกย้ายพนักงาน จะพิจารณาบนพื้นฐานของการใช้ทรัพยากรบุคคลให้เกิดประโยชน์สูงสุดแก่บริษัทฯ </w:t>
      </w:r>
    </w:p>
    <w:p w:rsidR="0058046E" w:rsidRDefault="0058046E" w:rsidP="0058046E">
      <w:pPr>
        <w:spacing w:line="20" w:lineRule="atLeast"/>
        <w:ind w:left="1560"/>
        <w:jc w:val="thaiDistribute"/>
        <w:rPr>
          <w:rFonts w:asciiTheme="minorBidi" w:hAnsiTheme="minorBidi" w:cstheme="minorBidi"/>
          <w:sz w:val="28"/>
          <w:szCs w:val="28"/>
        </w:rPr>
      </w:pP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มีความรับผิดชอบในการดูแลรักษาสภาพแวดล้อมการทำงานให้มีความปลอดภัยต่อชีวิต</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ทรัพย์สินของพนักงาน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มีนโยบายดูแลเรื่องค่าตอบแทนในรูปของการจ่ายเงินโบนัสพิเศษประจำปี ให้ สอดคล้องกับผลการดำเนินงานของบริษัทฯ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โดยจะพิจารณาจากความสามารถในการทำกำไรในแต่ละปีและการวัดผลการปฏิบัติงานตาม</w:t>
      </w:r>
      <w:r w:rsidRPr="0058046E">
        <w:rPr>
          <w:rFonts w:asciiTheme="minorBidi" w:hAnsiTheme="minorBidi" w:cstheme="minorBidi"/>
          <w:sz w:val="28"/>
          <w:szCs w:val="28"/>
        </w:rPr>
        <w:t xml:space="preserve"> Key Performance Index </w:t>
      </w:r>
      <w:r w:rsidRPr="0058046E">
        <w:rPr>
          <w:rFonts w:asciiTheme="minorBidi" w:hAnsiTheme="minorBidi" w:cstheme="minorBidi"/>
          <w:sz w:val="28"/>
          <w:szCs w:val="28"/>
          <w:cs/>
        </w:rPr>
        <w:t xml:space="preserve">ปี </w:t>
      </w:r>
      <w:r w:rsidRPr="0058046E">
        <w:rPr>
          <w:rFonts w:asciiTheme="minorBidi" w:hAnsiTheme="minorBidi" w:cstheme="minorBidi"/>
          <w:sz w:val="28"/>
          <w:szCs w:val="28"/>
        </w:rPr>
        <w:t xml:space="preserve">2558 </w:t>
      </w:r>
      <w:r w:rsidRPr="0058046E">
        <w:rPr>
          <w:rFonts w:asciiTheme="minorBidi" w:hAnsiTheme="minorBidi" w:cstheme="minorBidi"/>
          <w:sz w:val="28"/>
          <w:szCs w:val="28"/>
          <w:cs/>
        </w:rPr>
        <w:t>บริษัทฯ ได้เพิ่มสวัสดิการของพนักงาน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ในรูปของกองทุนสำรองเลี้ยงชีพ</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บริษัทฯ ไม่มีการเปิดเผยข้อมูลส่วนบุคคลของพนักงานให้ผู้ใดทราบ โดยไม่ได้รับการยินยอมจากเจ้าของข้อมูล</w:t>
      </w:r>
    </w:p>
    <w:p w:rsidR="00F35DBE" w:rsidRDefault="00F35DBE" w:rsidP="0058046E">
      <w:pPr>
        <w:spacing w:line="20" w:lineRule="atLeast"/>
        <w:ind w:left="1560"/>
        <w:jc w:val="thaiDistribute"/>
        <w:rPr>
          <w:rFonts w:asciiTheme="minorBidi" w:hAnsiTheme="minorBidi" w:cstheme="minorBidi"/>
          <w:sz w:val="20"/>
          <w:szCs w:val="20"/>
        </w:rPr>
      </w:pPr>
    </w:p>
    <w:p w:rsidR="00CF6520" w:rsidRPr="00F35DBE" w:rsidRDefault="00CF6520" w:rsidP="0058046E">
      <w:pPr>
        <w:spacing w:line="20" w:lineRule="atLeast"/>
        <w:ind w:left="1560"/>
        <w:jc w:val="thaiDistribute"/>
        <w:rPr>
          <w:rFonts w:asciiTheme="minorBidi" w:hAnsiTheme="minorBidi" w:cstheme="minorBidi"/>
          <w:sz w:val="20"/>
          <w:szCs w:val="20"/>
        </w:rPr>
      </w:pPr>
    </w:p>
    <w:p w:rsidR="0058046E" w:rsidRDefault="0058046E" w:rsidP="0058046E">
      <w:pPr>
        <w:spacing w:line="20" w:lineRule="atLeast"/>
        <w:ind w:left="1560"/>
        <w:jc w:val="thaiDistribute"/>
        <w:rPr>
          <w:rFonts w:asciiTheme="minorBidi" w:hAnsiTheme="minorBidi" w:cstheme="minorBidi"/>
          <w:sz w:val="28"/>
          <w:szCs w:val="28"/>
        </w:rPr>
      </w:pPr>
      <w:r w:rsidRPr="0058046E">
        <w:rPr>
          <w:rFonts w:asciiTheme="minorBidi" w:hAnsiTheme="minorBidi" w:cstheme="minorBidi"/>
          <w:b/>
          <w:bCs/>
          <w:sz w:val="28"/>
          <w:szCs w:val="28"/>
          <w:cs/>
        </w:rPr>
        <w:t>ลูกค้า</w:t>
      </w:r>
      <w:r w:rsidRPr="0058046E">
        <w:rPr>
          <w:rFonts w:asciiTheme="minorBidi" w:hAnsiTheme="minorBidi" w:cstheme="minorBidi"/>
          <w:b/>
          <w:bCs/>
          <w:sz w:val="28"/>
          <w:szCs w:val="28"/>
        </w:rPr>
        <w:t xml:space="preserve"> : </w:t>
      </w: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มุ่งดำเนินธุรกิจโรงแรม และพัฒนาอสังหาริมทรัพย์</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โดยประสงค์ที่จะให้มีการสร้างสรรค์</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นำเสนอและการบริหารจัดการสินค้าและบริการแก่ลูกค้าอย่างมีมาตรฐานและมีจริยธรรมภายใต้หลักการดำเนินงานส่งมอบผลิตภัณฑ์และบริการที่มีคุณภาพ</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ตรงตามมาตรฐาน โรงแรมทั้งสามแห่งได้เปิดโอกาสให้ลูกค้าแสดงความพึงพอใจในคุณภาพของบริการเป็นประจำทุกเดือน สิ่งที่ลูกค้าพอใจ และไม่พอใจที่ต้องมีการแก้ไขและปรับปรุง ได้มีการประชุมเพื่อรายงานเรื่องดังกล่าวให้ผู้บริหารระดับสูงทราบเป็นประจำทุกเดือน และมีการเผยแพร่ข้อมูลนี้ต่อสาธารณชนทั่วไป</w:t>
      </w:r>
    </w:p>
    <w:p w:rsidR="00F35DBE" w:rsidRDefault="00F35DBE" w:rsidP="0058046E">
      <w:pPr>
        <w:spacing w:line="20" w:lineRule="atLeast"/>
        <w:ind w:left="1560"/>
        <w:jc w:val="thaiDistribute"/>
        <w:rPr>
          <w:rFonts w:asciiTheme="minorBidi" w:hAnsiTheme="minorBidi" w:cstheme="minorBidi"/>
          <w:sz w:val="20"/>
          <w:szCs w:val="20"/>
        </w:rPr>
      </w:pPr>
    </w:p>
    <w:p w:rsidR="00CF6520" w:rsidRPr="00F35DBE" w:rsidRDefault="00CF6520" w:rsidP="0058046E">
      <w:pPr>
        <w:spacing w:line="20" w:lineRule="atLeast"/>
        <w:ind w:left="1560"/>
        <w:jc w:val="thaiDistribute"/>
        <w:rPr>
          <w:rFonts w:asciiTheme="minorBidi" w:hAnsiTheme="minorBidi" w:cstheme="minorBidi"/>
          <w:sz w:val="20"/>
          <w:szCs w:val="20"/>
        </w:rPr>
      </w:pPr>
    </w:p>
    <w:p w:rsidR="0058046E" w:rsidRDefault="0058046E" w:rsidP="0058046E">
      <w:pPr>
        <w:spacing w:line="20" w:lineRule="atLeast"/>
        <w:ind w:left="1560"/>
        <w:jc w:val="thaiDistribute"/>
        <w:rPr>
          <w:rFonts w:asciiTheme="minorBidi" w:hAnsiTheme="minorBidi" w:cstheme="minorBidi"/>
          <w:sz w:val="28"/>
          <w:szCs w:val="28"/>
        </w:rPr>
      </w:pPr>
      <w:r w:rsidRPr="0058046E">
        <w:rPr>
          <w:rFonts w:asciiTheme="minorBidi" w:hAnsiTheme="minorBidi" w:cstheme="minorBidi"/>
          <w:b/>
          <w:bCs/>
          <w:sz w:val="28"/>
          <w:szCs w:val="28"/>
          <w:cs/>
        </w:rPr>
        <w:t>คู่แข่ง</w:t>
      </w:r>
      <w:r w:rsidRPr="0058046E">
        <w:rPr>
          <w:rFonts w:asciiTheme="minorBidi" w:hAnsiTheme="minorBidi" w:cstheme="minorBidi"/>
          <w:b/>
          <w:bCs/>
          <w:sz w:val="28"/>
          <w:szCs w:val="28"/>
        </w:rPr>
        <w:t xml:space="preserve"> : </w:t>
      </w: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มุ่งดำเนินธุรกิจโรงแรม และพัฒนาอสังหาริมทรัพย์</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โดยประสงค์ที่จะประสบความสำเร็จอย่างยั่งยืนและดำเนินธุรกิจภายใต้การแข่งขันในอุตสาหกรรมอย่างมีคุณธรรมและจริยธรรม</w:t>
      </w:r>
    </w:p>
    <w:p w:rsidR="00F35DBE" w:rsidRDefault="00F35DBE" w:rsidP="0058046E">
      <w:pPr>
        <w:spacing w:line="20" w:lineRule="atLeast"/>
        <w:ind w:left="1560"/>
        <w:jc w:val="thaiDistribute"/>
        <w:rPr>
          <w:rFonts w:asciiTheme="minorBidi" w:hAnsiTheme="minorBidi" w:cstheme="minorBidi"/>
          <w:sz w:val="20"/>
          <w:szCs w:val="20"/>
        </w:rPr>
      </w:pPr>
    </w:p>
    <w:p w:rsidR="00CF6520" w:rsidRPr="00F35DBE" w:rsidRDefault="00CF6520" w:rsidP="0058046E">
      <w:pPr>
        <w:spacing w:line="20" w:lineRule="atLeast"/>
        <w:ind w:left="1560"/>
        <w:jc w:val="thaiDistribute"/>
        <w:rPr>
          <w:rFonts w:asciiTheme="minorBidi" w:hAnsiTheme="minorBidi" w:cstheme="minorBidi"/>
          <w:sz w:val="20"/>
          <w:szCs w:val="20"/>
        </w:rPr>
      </w:pPr>
    </w:p>
    <w:p w:rsidR="0058046E" w:rsidRPr="0058046E" w:rsidRDefault="0058046E" w:rsidP="0058046E">
      <w:pPr>
        <w:spacing w:line="20" w:lineRule="atLeast"/>
        <w:ind w:left="1560"/>
        <w:jc w:val="thaiDistribute"/>
        <w:rPr>
          <w:rFonts w:asciiTheme="minorBidi" w:hAnsiTheme="minorBidi" w:cstheme="minorBidi"/>
          <w:sz w:val="28"/>
          <w:szCs w:val="28"/>
        </w:rPr>
      </w:pPr>
      <w:r w:rsidRPr="0058046E">
        <w:rPr>
          <w:rFonts w:asciiTheme="minorBidi" w:hAnsiTheme="minorBidi" w:cstheme="minorBidi"/>
          <w:b/>
          <w:bCs/>
          <w:sz w:val="28"/>
          <w:szCs w:val="28"/>
          <w:cs/>
        </w:rPr>
        <w:t>คู่ค้า</w:t>
      </w:r>
      <w:r w:rsidRPr="0058046E">
        <w:rPr>
          <w:rFonts w:asciiTheme="minorBidi" w:hAnsiTheme="minorBidi" w:cstheme="minorBidi"/>
          <w:b/>
          <w:bCs/>
          <w:sz w:val="28"/>
          <w:szCs w:val="28"/>
        </w:rPr>
        <w:t xml:space="preserve"> </w:t>
      </w:r>
      <w:r w:rsidRPr="0058046E">
        <w:rPr>
          <w:rFonts w:asciiTheme="minorBidi" w:hAnsiTheme="minorBidi" w:cstheme="minorBidi"/>
          <w:b/>
          <w:bCs/>
          <w:sz w:val="28"/>
          <w:szCs w:val="28"/>
          <w:cs/>
        </w:rPr>
        <w:t>คู่สัญญา และเจ้าหนี้</w:t>
      </w:r>
      <w:r w:rsidRPr="0058046E">
        <w:rPr>
          <w:rFonts w:asciiTheme="minorBidi" w:hAnsiTheme="minorBidi" w:cstheme="minorBidi"/>
          <w:b/>
          <w:bCs/>
          <w:sz w:val="28"/>
          <w:szCs w:val="28"/>
        </w:rPr>
        <w:t xml:space="preserve"> : </w:t>
      </w:r>
      <w:r w:rsidRPr="0058046E">
        <w:rPr>
          <w:rFonts w:asciiTheme="minorBidi" w:hAnsiTheme="minorBidi" w:cstheme="minorBidi"/>
          <w:sz w:val="28"/>
          <w:szCs w:val="28"/>
          <w:cs/>
        </w:rPr>
        <w:t>การดำเนินธุรกิจกับคู่ค้าใดๆ</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ต้องไม่นำมาซึ่งความเสื่อมเสียต่อชื่อเสียงของบริษัทฯ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หรือขัดต่อกฎหมายใดๆ</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ถือว่าคู่ค้าเป็นปัจจัยสำคัญในการร่วมสร้างห่วงโซ่คุณค่าให้กับลูกค้า</w:t>
      </w:r>
    </w:p>
    <w:p w:rsidR="0058046E" w:rsidRDefault="0058046E" w:rsidP="0058046E">
      <w:pPr>
        <w:spacing w:line="20" w:lineRule="atLeast"/>
        <w:ind w:left="1560"/>
        <w:jc w:val="thaiDistribute"/>
        <w:rPr>
          <w:rFonts w:asciiTheme="minorBidi" w:hAnsiTheme="minorBidi" w:cstheme="minorBidi"/>
          <w:sz w:val="28"/>
          <w:szCs w:val="28"/>
        </w:rPr>
      </w:pPr>
      <w:r w:rsidRPr="0058046E">
        <w:rPr>
          <w:rFonts w:asciiTheme="minorBidi" w:hAnsiTheme="minorBidi" w:cstheme="minorBidi"/>
          <w:sz w:val="28"/>
          <w:szCs w:val="28"/>
          <w:cs/>
        </w:rPr>
        <w:t>บริษัทฯ</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ยึดมั่นในสัญญาและถือปฏิบัติตามเงื่อนไขที่มีต่อเจ้าหนี้เป็นสำคัญในการชำระคืนเงินต้น</w:t>
      </w:r>
      <w:r w:rsidRPr="0058046E">
        <w:rPr>
          <w:rFonts w:asciiTheme="minorBidi" w:hAnsiTheme="minorBidi" w:cstheme="minorBidi"/>
          <w:sz w:val="28"/>
          <w:szCs w:val="28"/>
        </w:rPr>
        <w:t xml:space="preserve"> </w:t>
      </w:r>
      <w:r w:rsidRPr="0058046E">
        <w:rPr>
          <w:rFonts w:asciiTheme="minorBidi" w:hAnsiTheme="minorBidi" w:cstheme="minorBidi"/>
          <w:sz w:val="28"/>
          <w:szCs w:val="28"/>
          <w:cs/>
        </w:rPr>
        <w:t>ดอกเบี้ย และการดูแลหลักประกัน</w:t>
      </w:r>
      <w:r w:rsidRPr="0058046E">
        <w:rPr>
          <w:rFonts w:asciiTheme="minorBidi" w:hAnsiTheme="minorBidi" w:cstheme="minorBidi"/>
          <w:sz w:val="28"/>
          <w:szCs w:val="28"/>
        </w:rPr>
        <w:t xml:space="preserve"> </w:t>
      </w:r>
    </w:p>
    <w:p w:rsidR="00F35DBE" w:rsidRPr="0058046E" w:rsidRDefault="00F35DBE" w:rsidP="0058046E">
      <w:pPr>
        <w:spacing w:line="20" w:lineRule="atLeast"/>
        <w:ind w:left="1560"/>
        <w:jc w:val="thaiDistribute"/>
        <w:rPr>
          <w:rFonts w:asciiTheme="minorBidi" w:hAnsiTheme="minorBidi" w:cstheme="minorBidi"/>
          <w:sz w:val="28"/>
          <w:szCs w:val="28"/>
        </w:rPr>
      </w:pPr>
    </w:p>
    <w:p w:rsidR="002E198E" w:rsidRPr="0058046E" w:rsidRDefault="00F35DBE" w:rsidP="0058046E">
      <w:pPr>
        <w:spacing w:line="20" w:lineRule="atLeast"/>
        <w:ind w:left="1560" w:hanging="120"/>
        <w:jc w:val="thaiDistribute"/>
        <w:rPr>
          <w:rFonts w:asciiTheme="minorBidi" w:hAnsiTheme="minorBidi" w:cstheme="minorBidi"/>
          <w:sz w:val="28"/>
          <w:szCs w:val="28"/>
        </w:rPr>
      </w:pPr>
      <w:r>
        <w:rPr>
          <w:rFonts w:asciiTheme="minorBidi" w:hAnsiTheme="minorBidi" w:cstheme="minorBidi" w:hint="cs"/>
          <w:b/>
          <w:bCs/>
          <w:sz w:val="28"/>
          <w:szCs w:val="28"/>
          <w:cs/>
        </w:rPr>
        <w:lastRenderedPageBreak/>
        <w:t xml:space="preserve">  </w:t>
      </w:r>
      <w:r w:rsidR="0058046E" w:rsidRPr="0058046E">
        <w:rPr>
          <w:rFonts w:asciiTheme="minorBidi" w:hAnsiTheme="minorBidi" w:cstheme="minorBidi"/>
          <w:b/>
          <w:bCs/>
          <w:sz w:val="28"/>
          <w:szCs w:val="28"/>
          <w:cs/>
        </w:rPr>
        <w:t>ชุมชนและสังคม</w:t>
      </w:r>
      <w:r w:rsidR="0058046E" w:rsidRPr="0058046E">
        <w:rPr>
          <w:rFonts w:asciiTheme="minorBidi" w:hAnsiTheme="minorBidi" w:cstheme="minorBidi"/>
          <w:b/>
          <w:bCs/>
          <w:sz w:val="28"/>
          <w:szCs w:val="28"/>
        </w:rPr>
        <w:t xml:space="preserve"> : </w:t>
      </w:r>
      <w:r w:rsidR="0058046E" w:rsidRPr="0058046E">
        <w:rPr>
          <w:rFonts w:asciiTheme="minorBidi" w:hAnsiTheme="minorBidi" w:cstheme="minorBidi"/>
          <w:sz w:val="28"/>
          <w:szCs w:val="28"/>
          <w:cs/>
        </w:rPr>
        <w:t>บริษัทฯ</w:t>
      </w:r>
      <w:r w:rsidR="0058046E" w:rsidRPr="0058046E">
        <w:rPr>
          <w:rFonts w:asciiTheme="minorBidi" w:hAnsiTheme="minorBidi" w:cstheme="minorBidi"/>
          <w:sz w:val="28"/>
          <w:szCs w:val="28"/>
        </w:rPr>
        <w:t xml:space="preserve"> </w:t>
      </w:r>
      <w:r w:rsidR="0058046E" w:rsidRPr="0058046E">
        <w:rPr>
          <w:rFonts w:asciiTheme="minorBidi" w:hAnsiTheme="minorBidi" w:cstheme="minorBidi"/>
          <w:sz w:val="28"/>
          <w:szCs w:val="28"/>
          <w:cs/>
        </w:rPr>
        <w:t>ให้ความสำคัญกับชุมชนและสังคมโดยรอบ</w:t>
      </w:r>
      <w:r w:rsidR="0058046E" w:rsidRPr="0058046E">
        <w:rPr>
          <w:rFonts w:asciiTheme="minorBidi" w:hAnsiTheme="minorBidi" w:cstheme="minorBidi"/>
          <w:sz w:val="28"/>
          <w:szCs w:val="28"/>
        </w:rPr>
        <w:t xml:space="preserve"> </w:t>
      </w:r>
      <w:r w:rsidR="0058046E" w:rsidRPr="0058046E">
        <w:rPr>
          <w:rFonts w:asciiTheme="minorBidi" w:hAnsiTheme="minorBidi" w:cstheme="minorBidi"/>
          <w:sz w:val="28"/>
          <w:szCs w:val="28"/>
          <w:cs/>
        </w:rPr>
        <w:t xml:space="preserve">การดำเนินกิจกรรมการก่อสร้างใดๆ ของบริษัทฯ ต้องได้รับความเห็นชอบและได้รับการอนุมัติจากคณะกรรมการพิจารณารายงานผลกระทบสิ่งแวดล้อม </w:t>
      </w:r>
      <w:r w:rsidR="0058046E" w:rsidRPr="0058046E">
        <w:rPr>
          <w:rFonts w:asciiTheme="minorBidi" w:hAnsiTheme="minorBidi" w:cstheme="minorBidi"/>
          <w:sz w:val="28"/>
          <w:szCs w:val="28"/>
        </w:rPr>
        <w:t xml:space="preserve">(EIA) </w:t>
      </w:r>
      <w:r w:rsidR="0058046E" w:rsidRPr="0058046E">
        <w:rPr>
          <w:rFonts w:asciiTheme="minorBidi" w:hAnsiTheme="minorBidi" w:cstheme="minorBidi"/>
          <w:sz w:val="28"/>
          <w:szCs w:val="28"/>
          <w:cs/>
        </w:rPr>
        <w:t>ก่อนทุกครั้ง และการก่อสร้างในบางโครงการ บริษัทฯ ต้องจัดให้มีการพูดคุย และพบปะกับชุมชนใกล้เคียงเพื่อสัมพันธภาพอันดีในขณะทำการก่อสร้าง บริษัทฯ โดยโรงแรมทั้งสามแห่งมีกิจกรรมบำเพ็ญประโยชน์ต่างๆ ให้กับชุมชนใกล้เคียงเป็นประจำทุกปี โดยเฉพาะการบริจาคสิ่งของให้กับมูลนิธิ และองค์กรสาธารณกุศลต่างๆ</w:t>
      </w:r>
    </w:p>
    <w:p w:rsidR="002E198E" w:rsidRPr="00F26ED1" w:rsidRDefault="002E198E" w:rsidP="002E198E">
      <w:pPr>
        <w:spacing w:line="20" w:lineRule="atLeast"/>
        <w:ind w:left="1560"/>
        <w:jc w:val="thaiDistribute"/>
        <w:rPr>
          <w:rFonts w:ascii="Cordia New" w:hAnsi="Cordia New" w:cs="Cordia New"/>
          <w:sz w:val="28"/>
          <w:szCs w:val="28"/>
        </w:rPr>
      </w:pPr>
    </w:p>
    <w:p w:rsidR="002E198E" w:rsidRPr="00F26ED1" w:rsidRDefault="002E198E" w:rsidP="002E198E">
      <w:pPr>
        <w:tabs>
          <w:tab w:val="left" w:pos="1134"/>
        </w:tabs>
        <w:spacing w:line="20" w:lineRule="atLeast"/>
        <w:ind w:left="1560" w:hanging="1560"/>
        <w:jc w:val="thaiDistribute"/>
        <w:rPr>
          <w:rFonts w:ascii="Cordia New" w:hAnsi="Cordia New" w:cs="Cordia New"/>
          <w:sz w:val="28"/>
          <w:szCs w:val="28"/>
          <w:u w:val="single"/>
        </w:rPr>
      </w:pPr>
      <w:r w:rsidRPr="00F26ED1">
        <w:rPr>
          <w:rFonts w:ascii="Cordia New" w:hAnsi="Cordia New" w:cs="Cordia New"/>
          <w:sz w:val="28"/>
          <w:szCs w:val="28"/>
        </w:rPr>
        <w:tab/>
      </w:r>
      <w:r w:rsidRPr="008461A9">
        <w:rPr>
          <w:rFonts w:ascii="Cordia New" w:hAnsi="Cordia New" w:cs="Cordia New"/>
          <w:sz w:val="28"/>
          <w:szCs w:val="28"/>
        </w:rPr>
        <w:t>3</w:t>
      </w:r>
      <w:r w:rsidRPr="00F26ED1">
        <w:rPr>
          <w:rFonts w:ascii="Cordia New" w:hAnsi="Cordia New" w:cs="Cordia New"/>
          <w:sz w:val="28"/>
          <w:szCs w:val="28"/>
        </w:rPr>
        <w:t>.</w:t>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 xml:space="preserve"> </w:t>
      </w:r>
      <w:r w:rsidRPr="00E82441">
        <w:rPr>
          <w:rFonts w:ascii="Cordia New" w:hAnsi="Cordia New" w:cs="Cordia New"/>
          <w:sz w:val="28"/>
          <w:szCs w:val="28"/>
          <w:u w:val="single"/>
          <w:cs/>
        </w:rPr>
        <w:t>นโยบาย และแนวปฏิบัติเกี่ยวกับการใช้ทรัพยากรอย่างมีประสิทธิภาพ และการไม่ล่วงละเมิดทรัพย์สินทางปัญญาหรือลิขสิทธิ์</w:t>
      </w:r>
    </w:p>
    <w:p w:rsidR="002E198E" w:rsidRPr="00F35DBE" w:rsidRDefault="00F35DBE" w:rsidP="004128AC">
      <w:pPr>
        <w:spacing w:line="20" w:lineRule="atLeast"/>
        <w:ind w:left="1560" w:firstLine="600"/>
        <w:jc w:val="thaiDistribute"/>
        <w:rPr>
          <w:rFonts w:asciiTheme="minorBidi" w:hAnsiTheme="minorBidi" w:cstheme="minorBidi"/>
          <w:sz w:val="32"/>
          <w:szCs w:val="32"/>
        </w:rPr>
      </w:pPr>
      <w:r w:rsidRPr="00F35DBE">
        <w:rPr>
          <w:rFonts w:asciiTheme="minorBidi" w:hAnsiTheme="minorBidi" w:cstheme="minorBidi"/>
          <w:sz w:val="28"/>
          <w:szCs w:val="28"/>
          <w:cs/>
        </w:rPr>
        <w:t>บริษัทฯ กำหนดนโยบายและแนวปฏิบัติไว้ชัดเจนในการไม่ล่วงละเมิดทรัพย์สินทางปัญญา</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หรือลิขสิทธิ์ซอฟต์แวร์ และการใช้ระบบคอมพิวเตอร์และเทคโนโลยีสารสนเท</w:t>
      </w:r>
      <w:r>
        <w:rPr>
          <w:rFonts w:asciiTheme="minorBidi" w:hAnsiTheme="minorBidi" w:cstheme="minorBidi" w:hint="cs"/>
          <w:sz w:val="28"/>
          <w:szCs w:val="28"/>
          <w:cs/>
        </w:rPr>
        <w:t>ศ</w:t>
      </w:r>
    </w:p>
    <w:p w:rsidR="002E198E" w:rsidRPr="00F26ED1" w:rsidRDefault="002E198E" w:rsidP="002E198E">
      <w:pPr>
        <w:spacing w:line="20" w:lineRule="atLeast"/>
        <w:ind w:left="1560" w:firstLine="600"/>
        <w:jc w:val="thaiDistribute"/>
        <w:rPr>
          <w:rFonts w:ascii="Cordia New" w:hAnsi="Cordia New" w:cs="Cordia New"/>
          <w:sz w:val="28"/>
          <w:szCs w:val="28"/>
        </w:rPr>
      </w:pPr>
    </w:p>
    <w:p w:rsidR="002E198E" w:rsidRPr="00F26ED1" w:rsidRDefault="002E198E" w:rsidP="002E198E">
      <w:pPr>
        <w:tabs>
          <w:tab w:val="left" w:pos="1134"/>
        </w:tabs>
        <w:spacing w:line="20" w:lineRule="atLeast"/>
        <w:jc w:val="thaiDistribute"/>
        <w:rPr>
          <w:rFonts w:ascii="Cordia New" w:hAnsi="Cordia New" w:cs="Cordia New"/>
          <w:sz w:val="28"/>
          <w:szCs w:val="28"/>
          <w:u w:val="single"/>
        </w:rPr>
      </w:pPr>
      <w:r w:rsidRPr="00F26ED1">
        <w:rPr>
          <w:rFonts w:ascii="Cordia New" w:hAnsi="Cordia New" w:cs="Cordia New"/>
          <w:sz w:val="28"/>
          <w:szCs w:val="28"/>
        </w:rPr>
        <w:tab/>
      </w:r>
      <w:r w:rsidRPr="008461A9">
        <w:rPr>
          <w:rFonts w:ascii="Cordia New" w:hAnsi="Cordia New" w:cs="Cordia New"/>
          <w:sz w:val="28"/>
          <w:szCs w:val="28"/>
        </w:rPr>
        <w:t>3</w:t>
      </w:r>
      <w:r w:rsidRPr="00F26ED1">
        <w:rPr>
          <w:rFonts w:ascii="Cordia New" w:hAnsi="Cordia New" w:cs="Cordia New"/>
          <w:sz w:val="28"/>
          <w:szCs w:val="28"/>
        </w:rPr>
        <w:t>.</w:t>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3</w:t>
      </w:r>
      <w:r w:rsidRPr="00F26ED1">
        <w:rPr>
          <w:rFonts w:ascii="Cordia New" w:hAnsi="Cordia New" w:cs="Cordia New"/>
          <w:sz w:val="28"/>
          <w:szCs w:val="28"/>
        </w:rPr>
        <w:t xml:space="preserve"> </w:t>
      </w:r>
      <w:r w:rsidRPr="00E82441">
        <w:rPr>
          <w:rFonts w:ascii="Cordia New" w:hAnsi="Cordia New" w:cs="Cordia New"/>
          <w:sz w:val="28"/>
          <w:szCs w:val="28"/>
          <w:u w:val="single"/>
          <w:cs/>
        </w:rPr>
        <w:t>นโยบายในการต่อต้านการทุจริต</w:t>
      </w:r>
      <w:r w:rsidRPr="00F26ED1">
        <w:rPr>
          <w:rFonts w:ascii="Cordia New" w:hAnsi="Cordia New" w:cs="Cordia New"/>
          <w:sz w:val="28"/>
          <w:szCs w:val="28"/>
          <w:u w:val="single"/>
        </w:rPr>
        <w:t xml:space="preserve"> </w:t>
      </w:r>
      <w:r w:rsidRPr="00E82441">
        <w:rPr>
          <w:rFonts w:ascii="Cordia New" w:hAnsi="Cordia New" w:cs="Cordia New"/>
          <w:sz w:val="28"/>
          <w:szCs w:val="28"/>
          <w:u w:val="single"/>
          <w:cs/>
        </w:rPr>
        <w:t>การคอร์รัปชั่น</w:t>
      </w:r>
    </w:p>
    <w:p w:rsidR="00F35DBE" w:rsidRPr="00F35DBE" w:rsidRDefault="00F35DBE" w:rsidP="004128AC">
      <w:pPr>
        <w:spacing w:after="120" w:line="20" w:lineRule="atLeast"/>
        <w:ind w:left="1559" w:firstLine="601"/>
        <w:jc w:val="thaiDistribute"/>
        <w:rPr>
          <w:rFonts w:asciiTheme="minorBidi" w:hAnsiTheme="minorBidi" w:cstheme="minorBidi"/>
          <w:noProof/>
          <w:sz w:val="28"/>
          <w:szCs w:val="28"/>
        </w:rPr>
      </w:pPr>
      <w:r w:rsidRPr="00F35DBE">
        <w:rPr>
          <w:rFonts w:asciiTheme="minorBidi" w:hAnsiTheme="minorBidi" w:cstheme="minorBidi"/>
          <w:noProof/>
          <w:sz w:val="28"/>
          <w:szCs w:val="28"/>
          <w:cs/>
        </w:rPr>
        <w:t xml:space="preserve">บริษัทฯ ดำเนินธุรกิจโดยให้ความสำคัญต่อการกำกับดูแลกิจการ โดยยึดมั่นในความรับผิดชอบต่อสังคมและผู้มีส่วนได้เสียทุกกลุ่ม ตามหลักบรรษัทภิบาลที่ดี มีจริยธรรมที่ดี มีความโปร่งใสสามารถตรวจสอบได้ ตลอดจนมีการสื่อสารทั้งระดับกรรมการ ผู้บริหาร และพนักงานให้ดำเนินการทุกกระบวนการอยู่ในขอบข่ายกฎหมายอย่างเคร่งครัด </w:t>
      </w:r>
    </w:p>
    <w:p w:rsidR="002E198E" w:rsidRPr="00F35DBE" w:rsidRDefault="00F35DBE" w:rsidP="004128AC">
      <w:pPr>
        <w:spacing w:after="120" w:line="20" w:lineRule="atLeast"/>
        <w:ind w:left="1559" w:firstLine="601"/>
        <w:jc w:val="thaiDistribute"/>
        <w:rPr>
          <w:rFonts w:asciiTheme="minorBidi" w:hAnsiTheme="minorBidi" w:cstheme="minorBidi"/>
          <w:noProof/>
          <w:sz w:val="28"/>
          <w:szCs w:val="28"/>
        </w:rPr>
      </w:pPr>
      <w:r w:rsidRPr="00F35DBE">
        <w:rPr>
          <w:rFonts w:asciiTheme="minorBidi" w:hAnsiTheme="minorBidi" w:cstheme="minorBidi"/>
          <w:noProof/>
          <w:sz w:val="28"/>
          <w:szCs w:val="28"/>
          <w:cs/>
        </w:rPr>
        <w:t>บริษัทฯ มุ่งมั่นที่จะสร้างและรักษาวัฒนธรรมองค์กรที่ยึดมั่นว่าการทุจริต คอร์รัปชั่น และการให้หรือรับสินบนเป็นการกระทำที่ไม่สมควร ไม่ว่าจะเป็นการกระทำกับบุคคลใดก็ตาม หรือการทำธุรกรรมกับภาครัฐหรือเอกชน โดยนโยบายการต่อต้านการทุจริตและคอร์รัปชั่นนี้ ให้ครอบคลุมไปถึงกระบวนการบริหารงานบุคคล ตั้งแต่การสรรหาหรือการคัดเลือกบุคลากร การเลื่อนตำแหน่ง การฝึกอบรม การประเมินผลการปฏิบัติงานพนักงาน และการให้ผลตอบแทน โดยกำหนดให้ผู้บังคับบัญชาทุกระดับ</w:t>
      </w:r>
      <w:r w:rsidRPr="00F35DBE">
        <w:rPr>
          <w:rFonts w:asciiTheme="minorBidi" w:hAnsiTheme="minorBidi" w:cstheme="minorBidi"/>
          <w:sz w:val="28"/>
          <w:szCs w:val="28"/>
          <w:cs/>
        </w:rPr>
        <w:t>สื่อสาร และทำความเข้าใจกับพนักงาน เพื่อใช้ในกิจกรรมทางธุรกิจที่อยู่ในความรับผิดชอบ และควบคุมดูแลการปฏิบัติให้เป็นไปอย่างมีประสิทธิภาพ</w:t>
      </w:r>
    </w:p>
    <w:p w:rsidR="002E198E" w:rsidRDefault="002E198E" w:rsidP="002E198E">
      <w:pPr>
        <w:spacing w:line="20" w:lineRule="atLeast"/>
        <w:ind w:left="1418"/>
        <w:jc w:val="thaiDistribute"/>
        <w:rPr>
          <w:rFonts w:ascii="Cordia New" w:hAnsi="Cordia New" w:cs="Cordia New"/>
          <w:sz w:val="28"/>
          <w:szCs w:val="28"/>
          <w:u w:val="single"/>
        </w:rPr>
      </w:pPr>
    </w:p>
    <w:p w:rsidR="002E198E" w:rsidRPr="00F26ED1" w:rsidRDefault="002E198E" w:rsidP="002E198E">
      <w:pPr>
        <w:spacing w:line="20" w:lineRule="atLeast"/>
        <w:ind w:left="1418"/>
        <w:jc w:val="thaiDistribute"/>
        <w:rPr>
          <w:rFonts w:ascii="Cordia New" w:hAnsi="Cordia New" w:cs="Cordia New"/>
          <w:sz w:val="28"/>
          <w:szCs w:val="28"/>
          <w:u w:val="single"/>
        </w:rPr>
      </w:pPr>
      <w:r w:rsidRPr="00E82441">
        <w:rPr>
          <w:rFonts w:ascii="Cordia New" w:hAnsi="Cordia New" w:cs="Cordia New"/>
          <w:sz w:val="28"/>
          <w:szCs w:val="28"/>
          <w:u w:val="single"/>
          <w:cs/>
        </w:rPr>
        <w:t>แนวทางการปฏิบัติ</w:t>
      </w:r>
    </w:p>
    <w:p w:rsidR="00F35DBE" w:rsidRPr="00F35DBE" w:rsidRDefault="00F35DBE" w:rsidP="004128AC">
      <w:pPr>
        <w:spacing w:line="20" w:lineRule="atLeast"/>
        <w:ind w:left="1440" w:firstLine="403"/>
        <w:jc w:val="thaiDistribute"/>
        <w:rPr>
          <w:rFonts w:asciiTheme="minorBidi" w:hAnsiTheme="minorBidi" w:cstheme="minorBidi"/>
          <w:sz w:val="28"/>
          <w:szCs w:val="28"/>
        </w:rPr>
      </w:pPr>
      <w:r w:rsidRPr="00F35DBE">
        <w:rPr>
          <w:rFonts w:asciiTheme="minorBidi" w:hAnsiTheme="minorBidi" w:cstheme="minorBidi"/>
          <w:sz w:val="28"/>
          <w:szCs w:val="28"/>
          <w:cs/>
        </w:rPr>
        <w:t>คณะกรรมการบริษัทพิจารณาส่งเสริมให้บริษัทฯ เปิดเผยเกี่ยวกับการป้องกันการมีส่วนเกี่ยวข้องกับการทุจริตและคอร์รัปชั่น โดยจัดทำแนวทางการปฏิบัติในการดำเนินการต่อต้านการทุจริต และคอร์รัปชั่น ซึ่งผ่านการอนุมัติจากกรรมการบริษัท แล้วดังนี้</w:t>
      </w:r>
    </w:p>
    <w:p w:rsidR="00F35DBE" w:rsidRPr="00F35DBE" w:rsidRDefault="00F35DBE" w:rsidP="00F35DBE">
      <w:pPr>
        <w:spacing w:line="20" w:lineRule="atLeast"/>
        <w:ind w:left="1843" w:hanging="425"/>
        <w:jc w:val="thaiDistribute"/>
        <w:rPr>
          <w:rFonts w:asciiTheme="minorBidi" w:hAnsiTheme="minorBidi" w:cstheme="minorBidi"/>
          <w:sz w:val="28"/>
          <w:szCs w:val="28"/>
        </w:rPr>
      </w:pPr>
      <w:r w:rsidRPr="00F35DBE">
        <w:rPr>
          <w:rFonts w:asciiTheme="minorBidi" w:hAnsiTheme="minorBidi" w:cstheme="minorBidi"/>
          <w:sz w:val="28"/>
          <w:szCs w:val="28"/>
          <w:cs/>
        </w:rPr>
        <w:t>(1)</w:t>
      </w:r>
      <w:r w:rsidRPr="00F35DBE">
        <w:rPr>
          <w:rFonts w:asciiTheme="minorBidi" w:hAnsiTheme="minorBidi" w:cstheme="minorBidi"/>
          <w:sz w:val="28"/>
          <w:szCs w:val="28"/>
          <w:cs/>
        </w:rPr>
        <w:tab/>
        <w:t>สื่อสารและสร้างจิตสำนึกให้ทุกคนในบริษัทฯ มีหน้าที่ความรับผิดชอบในการต่อต้านการทุจริต และคอรร์รัปชั่น</w:t>
      </w:r>
    </w:p>
    <w:p w:rsidR="00F35DBE" w:rsidRPr="00F35DBE" w:rsidRDefault="00F35DBE" w:rsidP="00F35DBE">
      <w:pPr>
        <w:spacing w:line="20" w:lineRule="atLeast"/>
        <w:ind w:left="1843" w:hanging="425"/>
        <w:jc w:val="thaiDistribute"/>
        <w:rPr>
          <w:rFonts w:asciiTheme="minorBidi" w:hAnsiTheme="minorBidi" w:cstheme="minorBidi"/>
          <w:sz w:val="28"/>
          <w:szCs w:val="28"/>
        </w:rPr>
      </w:pPr>
      <w:r w:rsidRPr="00F35DBE">
        <w:rPr>
          <w:rFonts w:asciiTheme="minorBidi" w:hAnsiTheme="minorBidi" w:cstheme="minorBidi"/>
          <w:sz w:val="28"/>
          <w:szCs w:val="28"/>
          <w:cs/>
        </w:rPr>
        <w:t>(2)</w:t>
      </w:r>
      <w:r w:rsidRPr="00F35DBE">
        <w:rPr>
          <w:rFonts w:asciiTheme="minorBidi" w:hAnsiTheme="minorBidi" w:cstheme="minorBidi"/>
          <w:sz w:val="28"/>
          <w:szCs w:val="28"/>
          <w:cs/>
        </w:rPr>
        <w:tab/>
        <w:t>บริษัทฯ ไม่สนับสนุนให้กรรมการ ผู้บริหาร และพนักงานของบริษัทฯ ดำเนินการ หรือสนับสุนการทุจริต และคอร์รัปชั่นในทุกรูปแบบ ทั้งทางตรงและทางอ้อม</w:t>
      </w:r>
    </w:p>
    <w:p w:rsidR="00F35DBE" w:rsidRPr="00F35DBE" w:rsidRDefault="00F35DBE" w:rsidP="00F35DBE">
      <w:pPr>
        <w:spacing w:line="20" w:lineRule="atLeast"/>
        <w:ind w:left="1843" w:hanging="425"/>
        <w:jc w:val="thaiDistribute"/>
        <w:rPr>
          <w:rFonts w:asciiTheme="minorBidi" w:hAnsiTheme="minorBidi" w:cstheme="minorBidi"/>
          <w:sz w:val="28"/>
          <w:szCs w:val="28"/>
        </w:rPr>
      </w:pPr>
      <w:r w:rsidRPr="00F35DBE">
        <w:rPr>
          <w:rFonts w:asciiTheme="minorBidi" w:hAnsiTheme="minorBidi" w:cstheme="minorBidi"/>
          <w:sz w:val="28"/>
          <w:szCs w:val="28"/>
          <w:cs/>
        </w:rPr>
        <w:lastRenderedPageBreak/>
        <w:t>(3)</w:t>
      </w:r>
      <w:r w:rsidRPr="00F35DBE">
        <w:rPr>
          <w:rFonts w:asciiTheme="minorBidi" w:hAnsiTheme="minorBidi" w:cstheme="minorBidi"/>
          <w:sz w:val="28"/>
          <w:szCs w:val="28"/>
          <w:cs/>
        </w:rPr>
        <w:tab/>
        <w:t>บริษัทฯ ไม่กระทำหรือสนับสนุนในการให้สินบนทุกรูปแบบ รวมถึงการควบคุมการบริจาคเพื่อการกุศล การให้ของขวัญทางธุรกิจ หรือสนับสนุนกิจกรรมต่างๆ ให้มีความโปร่งใส และไม่มีเจตนาเพื่อโน้มน้าวให้เจ้าหน้าที่ภาครัฐ หรือเอกชนดำเนินการที่ไม่เหมาะสม</w:t>
      </w:r>
    </w:p>
    <w:p w:rsidR="00F35DBE" w:rsidRPr="00F35DBE" w:rsidRDefault="00F35DBE" w:rsidP="00F35DBE">
      <w:pPr>
        <w:spacing w:line="20" w:lineRule="atLeast"/>
        <w:ind w:left="1843" w:hanging="425"/>
        <w:jc w:val="thaiDistribute"/>
        <w:rPr>
          <w:rFonts w:asciiTheme="minorBidi" w:hAnsiTheme="minorBidi" w:cstheme="minorBidi"/>
          <w:sz w:val="28"/>
          <w:szCs w:val="28"/>
        </w:rPr>
      </w:pPr>
      <w:r w:rsidRPr="00F35DBE">
        <w:rPr>
          <w:rFonts w:asciiTheme="minorBidi" w:hAnsiTheme="minorBidi" w:cstheme="minorBidi"/>
          <w:sz w:val="28"/>
          <w:szCs w:val="28"/>
          <w:cs/>
        </w:rPr>
        <w:t xml:space="preserve">(4) </w:t>
      </w:r>
      <w:r w:rsidRPr="00F35DBE">
        <w:rPr>
          <w:rFonts w:asciiTheme="minorBidi" w:hAnsiTheme="minorBidi" w:cstheme="minorBidi"/>
          <w:sz w:val="28"/>
          <w:szCs w:val="28"/>
          <w:cs/>
        </w:rPr>
        <w:tab/>
        <w:t>บริษัทฯ จัดให้มีการให้ความรู้การต่อต้านทุจริตและคอร์รัปชั่น แก่คณะกรรมการบริษัทฯ ผู้บริหารและพนักงานเพื่อส่งเสริมความซื่อสัตย์สุจริตและรับผิดชอบในการปฏิบัติหน้าที่ เพื่อสื่อให้เห็นถึงความมุ่งมั่นของบริษัทฯ</w:t>
      </w:r>
    </w:p>
    <w:p w:rsidR="00F35DBE" w:rsidRPr="00F35DBE" w:rsidRDefault="00F35DBE" w:rsidP="00F35DBE">
      <w:pPr>
        <w:spacing w:line="20" w:lineRule="atLeast"/>
        <w:ind w:left="1843" w:hanging="425"/>
        <w:jc w:val="thaiDistribute"/>
        <w:rPr>
          <w:rFonts w:asciiTheme="minorBidi" w:hAnsiTheme="minorBidi" w:cstheme="minorBidi"/>
          <w:sz w:val="28"/>
          <w:szCs w:val="28"/>
          <w:cs/>
        </w:rPr>
      </w:pPr>
      <w:r w:rsidRPr="00F35DBE">
        <w:rPr>
          <w:rFonts w:asciiTheme="minorBidi" w:hAnsiTheme="minorBidi" w:cstheme="minorBidi"/>
          <w:sz w:val="28"/>
          <w:szCs w:val="28"/>
          <w:cs/>
        </w:rPr>
        <w:t xml:space="preserve">(5) </w:t>
      </w:r>
      <w:r w:rsidRPr="00F35DBE">
        <w:rPr>
          <w:rFonts w:asciiTheme="minorBidi" w:hAnsiTheme="minorBidi" w:cstheme="minorBidi"/>
          <w:sz w:val="28"/>
          <w:szCs w:val="28"/>
          <w:cs/>
        </w:rPr>
        <w:tab/>
        <w:t>บริษัทฯ จัดให้มีการควบคุมภายในเพื่อป้องกันไม่ให้พนักงานปฏิบัติงานที่ไม่เหมาะสม โดยเฉพาะด้านการขาย งานจัดซื้อ และงานก่อสร้าง</w:t>
      </w:r>
    </w:p>
    <w:p w:rsidR="00F35DBE" w:rsidRPr="00F35DBE" w:rsidRDefault="00F35DBE" w:rsidP="00F35DBE">
      <w:pPr>
        <w:spacing w:line="20" w:lineRule="atLeast"/>
        <w:ind w:left="1843" w:hanging="425"/>
        <w:jc w:val="thaiDistribute"/>
        <w:rPr>
          <w:rFonts w:asciiTheme="minorBidi" w:hAnsiTheme="minorBidi" w:cstheme="minorBidi"/>
          <w:sz w:val="28"/>
          <w:szCs w:val="28"/>
        </w:rPr>
      </w:pPr>
      <w:r w:rsidRPr="00F35DBE">
        <w:rPr>
          <w:rFonts w:asciiTheme="minorBidi" w:hAnsiTheme="minorBidi" w:cstheme="minorBidi"/>
          <w:sz w:val="28"/>
          <w:szCs w:val="28"/>
          <w:cs/>
        </w:rPr>
        <w:t>(6)</w:t>
      </w:r>
      <w:r w:rsidRPr="00F35DBE">
        <w:rPr>
          <w:rFonts w:asciiTheme="minorBidi" w:hAnsiTheme="minorBidi" w:cstheme="minorBidi"/>
          <w:sz w:val="28"/>
          <w:szCs w:val="28"/>
          <w:cs/>
        </w:rPr>
        <w:tab/>
        <w:t>บริษัทฯ อนุญาตพนักงาน ให้หรือรับสิ่งของจากคู่ค้า หรือผู้มีส่วนเกี่ยวข้องกับธุรกิจของบริษัทฯ ในมูลค่าที่เหมาะสม</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เฉพาะในช่วงเทศกาล</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หรือประเพณีนิยม</w:t>
      </w:r>
    </w:p>
    <w:p w:rsidR="002E198E" w:rsidRPr="00F35DBE" w:rsidRDefault="00F35DBE" w:rsidP="00F35DBE">
      <w:pPr>
        <w:spacing w:line="20" w:lineRule="atLeast"/>
        <w:ind w:left="1843" w:hanging="425"/>
        <w:jc w:val="thaiDistribute"/>
        <w:rPr>
          <w:rFonts w:asciiTheme="minorBidi" w:hAnsiTheme="minorBidi" w:cstheme="minorBidi"/>
          <w:sz w:val="28"/>
          <w:szCs w:val="28"/>
        </w:rPr>
      </w:pPr>
      <w:r w:rsidRPr="00F35DBE">
        <w:rPr>
          <w:rFonts w:asciiTheme="minorBidi" w:hAnsiTheme="minorBidi" w:cstheme="minorBidi"/>
          <w:sz w:val="28"/>
          <w:szCs w:val="28"/>
          <w:cs/>
        </w:rPr>
        <w:t>(7)</w:t>
      </w:r>
      <w:r w:rsidRPr="00F35DBE">
        <w:rPr>
          <w:rFonts w:asciiTheme="minorBidi" w:hAnsiTheme="minorBidi" w:cstheme="minorBidi"/>
          <w:sz w:val="28"/>
          <w:szCs w:val="28"/>
          <w:cs/>
        </w:rPr>
        <w:tab/>
        <w:t>บริษัทฯ กำหนดให้พนักงานหลีกเลี่ยงการให้</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การเลี้ยงรับรอง ในลักษณะที่เกินกว่าเหตุ และไม่มีส่วนเกี่ยวข้องกับความสัมพันธ์ในการทำธุรกิจของบริษัทฯ</w:t>
      </w:r>
    </w:p>
    <w:p w:rsidR="002E198E" w:rsidRPr="00F26ED1" w:rsidRDefault="002E198E" w:rsidP="002E198E">
      <w:pPr>
        <w:tabs>
          <w:tab w:val="left" w:pos="1134"/>
        </w:tabs>
        <w:spacing w:line="20" w:lineRule="atLeast"/>
        <w:jc w:val="thaiDistribute"/>
        <w:rPr>
          <w:rFonts w:ascii="Cordia New" w:hAnsi="Cordia New" w:cs="Cordia New"/>
          <w:sz w:val="28"/>
          <w:szCs w:val="28"/>
          <w:u w:val="single"/>
        </w:rPr>
      </w:pPr>
      <w:r w:rsidRPr="00F26ED1">
        <w:rPr>
          <w:rFonts w:ascii="Cordia New" w:hAnsi="Cordia New" w:cs="Cordia New"/>
          <w:sz w:val="28"/>
          <w:szCs w:val="28"/>
        </w:rPr>
        <w:tab/>
      </w:r>
      <w:r>
        <w:rPr>
          <w:rFonts w:ascii="Cordia New" w:hAnsi="Cordia New" w:cs="Cordia New"/>
          <w:sz w:val="28"/>
          <w:szCs w:val="28"/>
        </w:rPr>
        <w:tab/>
      </w:r>
      <w:r w:rsidRPr="008461A9">
        <w:rPr>
          <w:rFonts w:ascii="Cordia New" w:hAnsi="Cordia New" w:cs="Cordia New"/>
          <w:sz w:val="28"/>
          <w:szCs w:val="28"/>
        </w:rPr>
        <w:t>3</w:t>
      </w:r>
      <w:r w:rsidRPr="00F26ED1">
        <w:rPr>
          <w:rFonts w:ascii="Cordia New" w:hAnsi="Cordia New" w:cs="Cordia New"/>
          <w:sz w:val="28"/>
          <w:szCs w:val="28"/>
        </w:rPr>
        <w:t>.</w:t>
      </w:r>
      <w:r w:rsidRPr="008461A9">
        <w:rPr>
          <w:rFonts w:ascii="Cordia New" w:hAnsi="Cordia New" w:cs="Cordia New"/>
          <w:sz w:val="28"/>
          <w:szCs w:val="28"/>
        </w:rPr>
        <w:t>1</w:t>
      </w:r>
      <w:r w:rsidRPr="00F26ED1">
        <w:rPr>
          <w:rFonts w:ascii="Cordia New" w:hAnsi="Cordia New" w:cs="Cordia New"/>
          <w:sz w:val="28"/>
          <w:szCs w:val="28"/>
        </w:rPr>
        <w:t>.</w:t>
      </w:r>
      <w:r w:rsidRPr="008461A9">
        <w:rPr>
          <w:rFonts w:ascii="Cordia New" w:hAnsi="Cordia New" w:cs="Cordia New"/>
          <w:sz w:val="28"/>
          <w:szCs w:val="28"/>
        </w:rPr>
        <w:t>4</w:t>
      </w:r>
      <w:r w:rsidRPr="00F26ED1">
        <w:rPr>
          <w:rFonts w:ascii="Cordia New" w:hAnsi="Cordia New" w:cs="Cordia New"/>
          <w:sz w:val="28"/>
          <w:szCs w:val="28"/>
        </w:rPr>
        <w:t xml:space="preserve"> </w:t>
      </w:r>
      <w:r w:rsidRPr="00E82441">
        <w:rPr>
          <w:rFonts w:ascii="Cordia New" w:hAnsi="Cordia New" w:cs="Cordia New"/>
          <w:sz w:val="28"/>
          <w:szCs w:val="28"/>
          <w:u w:val="single"/>
          <w:cs/>
        </w:rPr>
        <w:t>การร้องเรียน</w:t>
      </w:r>
    </w:p>
    <w:p w:rsidR="002E198E" w:rsidRPr="00F35DBE" w:rsidRDefault="00F35DBE" w:rsidP="00305A31">
      <w:pPr>
        <w:spacing w:line="20" w:lineRule="atLeast"/>
        <w:ind w:left="1560" w:firstLine="600"/>
        <w:jc w:val="thaiDistribute"/>
        <w:rPr>
          <w:rFonts w:asciiTheme="minorBidi" w:hAnsiTheme="minorBidi" w:cstheme="minorBidi"/>
          <w:sz w:val="32"/>
          <w:szCs w:val="32"/>
        </w:rPr>
      </w:pPr>
      <w:r w:rsidRPr="00F35DBE">
        <w:rPr>
          <w:rFonts w:asciiTheme="minorBidi" w:hAnsiTheme="minorBidi" w:cstheme="minorBidi"/>
          <w:sz w:val="28"/>
          <w:szCs w:val="28"/>
          <w:cs/>
        </w:rPr>
        <w:t>หากพนักงานพบเห็นการกระทำที่สงสัยว่าฝ่าฝืน หรือการไม่ปฏิบัติตาม สามารถรายงานเรื่องดังกล่าวต่อฝ่ายตรวจสอบภายใน หรือประธานเจ้าหน้าที่บริหาร หรือคณะกรรมการบริหาร และคณะกรรมการบริษัทตามลำดั</w:t>
      </w:r>
      <w:r>
        <w:rPr>
          <w:rFonts w:asciiTheme="minorBidi" w:hAnsiTheme="minorBidi" w:cstheme="minorBidi" w:hint="cs"/>
          <w:sz w:val="28"/>
          <w:szCs w:val="28"/>
          <w:cs/>
        </w:rPr>
        <w:t>บ</w:t>
      </w:r>
    </w:p>
    <w:p w:rsidR="002E198E" w:rsidRPr="00F26ED1" w:rsidRDefault="002E198E" w:rsidP="002E198E">
      <w:pPr>
        <w:spacing w:before="240" w:line="20" w:lineRule="atLeast"/>
        <w:ind w:firstLine="720"/>
        <w:jc w:val="thaiDistribute"/>
        <w:rPr>
          <w:rFonts w:ascii="Cordia New" w:hAnsi="Cordia New" w:cs="Cordia New"/>
          <w:b/>
          <w:bCs/>
          <w:sz w:val="28"/>
          <w:szCs w:val="28"/>
          <w:u w:val="single"/>
        </w:rPr>
      </w:pPr>
      <w:r w:rsidRPr="008461A9">
        <w:rPr>
          <w:rFonts w:ascii="Cordia New" w:hAnsi="Cordia New" w:cs="Cordia New"/>
          <w:b/>
          <w:bCs/>
          <w:sz w:val="28"/>
          <w:szCs w:val="28"/>
        </w:rPr>
        <w:t>4</w:t>
      </w:r>
      <w:r w:rsidRPr="00F26ED1">
        <w:rPr>
          <w:rFonts w:ascii="Cordia New" w:hAnsi="Cordia New" w:cs="Cordia New"/>
          <w:b/>
          <w:bCs/>
          <w:sz w:val="28"/>
          <w:szCs w:val="28"/>
        </w:rPr>
        <w:t xml:space="preserve">. </w:t>
      </w:r>
      <w:r w:rsidRPr="00E82441">
        <w:rPr>
          <w:rFonts w:ascii="Cordia New" w:hAnsi="Cordia New" w:cs="Cordia New"/>
          <w:b/>
          <w:bCs/>
          <w:sz w:val="28"/>
          <w:szCs w:val="28"/>
          <w:u w:val="single"/>
          <w:cs/>
        </w:rPr>
        <w:t>การเปิดเผยข้อมูลและความโปร่งใส</w:t>
      </w:r>
    </w:p>
    <w:p w:rsidR="00F35DBE" w:rsidRPr="00F35DBE" w:rsidRDefault="00F35DBE" w:rsidP="00305A31">
      <w:pPr>
        <w:spacing w:after="120" w:line="20" w:lineRule="atLeast"/>
        <w:ind w:left="851" w:firstLine="589"/>
        <w:jc w:val="thaiDistribute"/>
        <w:rPr>
          <w:rFonts w:asciiTheme="minorBidi" w:hAnsiTheme="minorBidi" w:cstheme="minorBidi"/>
          <w:sz w:val="28"/>
          <w:szCs w:val="28"/>
        </w:rPr>
      </w:pPr>
      <w:r w:rsidRPr="00F35DBE">
        <w:rPr>
          <w:rFonts w:asciiTheme="minorBidi" w:hAnsiTheme="minorBidi" w:cstheme="minorBidi"/>
          <w:sz w:val="28"/>
          <w:szCs w:val="28"/>
          <w:cs/>
        </w:rPr>
        <w:t>บริษัทฯ มีนโยบายที่จะเปิดเผยข้อมูลสารสนเทศทางการเงิน และไม่ใช่การเงินอย่างครบถ้วนเพียงพอเชื่อถือได้ อย่างสม่ำเสมอและทันเวลา โดยเผยแพร่ในรูปแบบต่างๆ ผ่านแบบแสดงรายการข้อมูลประจำปี</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แบบ</w:t>
      </w:r>
      <w:r w:rsidRPr="00F35DBE">
        <w:rPr>
          <w:rFonts w:asciiTheme="minorBidi" w:hAnsiTheme="minorBidi" w:cstheme="minorBidi"/>
          <w:sz w:val="28"/>
          <w:szCs w:val="28"/>
        </w:rPr>
        <w:t xml:space="preserve"> 56-1) </w:t>
      </w:r>
      <w:r w:rsidRPr="00F35DBE">
        <w:rPr>
          <w:rFonts w:asciiTheme="minorBidi" w:hAnsiTheme="minorBidi" w:cstheme="minorBidi"/>
          <w:sz w:val="28"/>
          <w:szCs w:val="28"/>
          <w:cs/>
        </w:rPr>
        <w:t>รายงานประจำปี</w:t>
      </w:r>
      <w:r w:rsidRPr="00F35DBE">
        <w:rPr>
          <w:rFonts w:asciiTheme="minorBidi" w:hAnsiTheme="minorBidi" w:cstheme="minorBidi"/>
          <w:sz w:val="28"/>
          <w:szCs w:val="28"/>
        </w:rPr>
        <w:t xml:space="preserve"> (Annual Report) </w:t>
      </w:r>
      <w:r w:rsidRPr="00F35DBE">
        <w:rPr>
          <w:rFonts w:asciiTheme="minorBidi" w:hAnsiTheme="minorBidi" w:cstheme="minorBidi"/>
          <w:sz w:val="28"/>
          <w:szCs w:val="28"/>
          <w:cs/>
        </w:rPr>
        <w:t>เว็บไซต์ของบริษัทฯ</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ทั้งภาษาไทย และภาษาอังกฤษ และสื่อมวลชนต่างๆ</w:t>
      </w:r>
    </w:p>
    <w:p w:rsidR="002E198E" w:rsidRPr="00F35DBE" w:rsidRDefault="00F35DBE" w:rsidP="00305A31">
      <w:pPr>
        <w:spacing w:before="120" w:after="120" w:line="20" w:lineRule="atLeast"/>
        <w:ind w:left="851" w:firstLine="589"/>
        <w:jc w:val="thaiDistribute"/>
        <w:rPr>
          <w:rFonts w:asciiTheme="minorBidi" w:hAnsiTheme="minorBidi" w:cstheme="minorBidi"/>
          <w:sz w:val="32"/>
          <w:szCs w:val="32"/>
        </w:rPr>
      </w:pPr>
      <w:r w:rsidRPr="00F35DBE">
        <w:rPr>
          <w:rFonts w:asciiTheme="minorBidi" w:hAnsiTheme="minorBidi" w:cstheme="minorBidi"/>
          <w:sz w:val="28"/>
          <w:szCs w:val="28"/>
          <w:cs/>
        </w:rPr>
        <w:t>บริษัทฯ</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จัดให้มีเลขานุการบริษัทและผู้ช่วยเลขานุการบริษัท เพื่อเป็นตัวแทนประสานงานระหว่างบริษัทฯ</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กับผู้ถือหุ้น</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นักวิเคราะห์หลักทรัพย์</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และผู้เกี่ยวข้อง ในการให้ข้อมูลอย่างเท่าเทียมกันและเป็นธรรม</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ทั้งนี้</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บริษัทฯ</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ได้รายงานสารสนเทศผ่านสื่ออิเล็กทรอนิกส์ของตลาดหลักทรัพย์แห่งประเทศไทย</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เพื่อการเผยแพร่บนเว็บไซต์</w:t>
      </w:r>
      <w:r w:rsidRPr="00F35DBE">
        <w:rPr>
          <w:rFonts w:asciiTheme="minorBidi" w:hAnsiTheme="minorBidi" w:cstheme="minorBidi"/>
          <w:sz w:val="28"/>
          <w:szCs w:val="28"/>
        </w:rPr>
        <w:t xml:space="preserve"> www.set.or.th </w:t>
      </w:r>
      <w:r w:rsidRPr="00F35DBE">
        <w:rPr>
          <w:rFonts w:asciiTheme="minorBidi" w:hAnsiTheme="minorBidi" w:cstheme="minorBidi"/>
          <w:sz w:val="28"/>
          <w:szCs w:val="28"/>
          <w:cs/>
        </w:rPr>
        <w:t>รวมทั้งรายงานสารสนเทศต่อสำนักงานคณะกรรมการกำกับหลักทรัพย์และตลาดหลักทรัพย์ และได้เปิดเผยสารสนเทศดังกล่าว และข้อมูลในรูปแบบต่างๆ ของบริษัทฯ</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ทั้งภาษาไทยและภาษาอังกฤษผ่านทางเว็บไซต์</w:t>
      </w:r>
      <w:r w:rsidRPr="00F35DBE">
        <w:rPr>
          <w:rFonts w:asciiTheme="minorBidi" w:hAnsiTheme="minorBidi" w:cstheme="minorBidi"/>
          <w:sz w:val="28"/>
          <w:szCs w:val="28"/>
        </w:rPr>
        <w:t xml:space="preserve"> www.grandeasset.com </w:t>
      </w:r>
      <w:r w:rsidRPr="00F35DBE">
        <w:rPr>
          <w:rFonts w:asciiTheme="minorBidi" w:hAnsiTheme="minorBidi" w:cstheme="minorBidi"/>
          <w:sz w:val="28"/>
          <w:szCs w:val="28"/>
          <w:cs/>
        </w:rPr>
        <w:t>หัวข้อ</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 xml:space="preserve">เลขานุการบริษัท </w:t>
      </w:r>
      <w:r w:rsidRPr="00F35DBE">
        <w:rPr>
          <w:rFonts w:asciiTheme="minorBidi" w:hAnsiTheme="minorBidi" w:cstheme="minorBidi"/>
          <w:sz w:val="28"/>
          <w:szCs w:val="28"/>
        </w:rPr>
        <w:t>(Company Secretary)</w:t>
      </w:r>
    </w:p>
    <w:p w:rsidR="002E198E" w:rsidRPr="00F26ED1" w:rsidRDefault="002E198E" w:rsidP="002E198E">
      <w:pPr>
        <w:spacing w:before="120" w:line="20" w:lineRule="atLeast"/>
        <w:ind w:firstLine="720"/>
        <w:jc w:val="thaiDistribute"/>
        <w:rPr>
          <w:rFonts w:ascii="Cordia New" w:hAnsi="Cordia New" w:cs="Cordia New"/>
          <w:b/>
          <w:bCs/>
          <w:sz w:val="28"/>
          <w:szCs w:val="28"/>
        </w:rPr>
      </w:pPr>
      <w:r w:rsidRPr="00E82441">
        <w:rPr>
          <w:rFonts w:ascii="Cordia New" w:hAnsi="Cordia New" w:cs="Cordia New"/>
          <w:b/>
          <w:bCs/>
          <w:sz w:val="28"/>
          <w:szCs w:val="28"/>
        </w:rPr>
        <w:t xml:space="preserve">   </w:t>
      </w:r>
      <w:r w:rsidRPr="008461A9">
        <w:rPr>
          <w:rFonts w:ascii="Cordia New" w:hAnsi="Cordia New" w:cs="Cordia New"/>
          <w:b/>
          <w:bCs/>
          <w:sz w:val="28"/>
          <w:szCs w:val="28"/>
        </w:rPr>
        <w:t>4</w:t>
      </w:r>
      <w:r w:rsidRPr="00F26ED1">
        <w:rPr>
          <w:rFonts w:ascii="Cordia New" w:hAnsi="Cordia New" w:cs="Cordia New"/>
          <w:b/>
          <w:bCs/>
          <w:sz w:val="28"/>
          <w:szCs w:val="28"/>
        </w:rPr>
        <w:t>.</w:t>
      </w:r>
      <w:r w:rsidRPr="008461A9">
        <w:rPr>
          <w:rFonts w:ascii="Cordia New" w:hAnsi="Cordia New" w:cs="Cordia New"/>
          <w:b/>
          <w:bCs/>
          <w:sz w:val="28"/>
          <w:szCs w:val="28"/>
        </w:rPr>
        <w:t>1</w:t>
      </w:r>
      <w:r w:rsidRPr="00F26ED1">
        <w:rPr>
          <w:rFonts w:ascii="Cordia New" w:hAnsi="Cordia New" w:cs="Cordia New"/>
          <w:b/>
          <w:bCs/>
          <w:sz w:val="28"/>
          <w:szCs w:val="28"/>
        </w:rPr>
        <w:t xml:space="preserve"> </w:t>
      </w:r>
      <w:r w:rsidRPr="00E82441">
        <w:rPr>
          <w:rFonts w:ascii="Cordia New" w:hAnsi="Cordia New" w:cs="Cordia New"/>
          <w:b/>
          <w:bCs/>
          <w:sz w:val="28"/>
          <w:szCs w:val="28"/>
          <w:cs/>
        </w:rPr>
        <w:t>การรายงานการมีส่วนได้เสีย</w:t>
      </w:r>
    </w:p>
    <w:p w:rsidR="002E198E" w:rsidRDefault="00F35DBE" w:rsidP="00305A31">
      <w:pPr>
        <w:spacing w:line="20" w:lineRule="atLeast"/>
        <w:ind w:left="1134" w:firstLine="306"/>
        <w:jc w:val="thaiDistribute"/>
        <w:rPr>
          <w:rFonts w:asciiTheme="minorBidi" w:hAnsiTheme="minorBidi" w:cstheme="minorBidi"/>
          <w:sz w:val="32"/>
          <w:szCs w:val="32"/>
        </w:rPr>
      </w:pPr>
      <w:r w:rsidRPr="00F35DBE">
        <w:rPr>
          <w:rFonts w:asciiTheme="minorBidi" w:hAnsiTheme="minorBidi" w:cstheme="minorBidi"/>
          <w:sz w:val="28"/>
          <w:szCs w:val="28"/>
          <w:cs/>
        </w:rPr>
        <w:t>บริษัทฯ มีแผนการดำเนินงานที่จะจัดให้กรรมการ และผู้บริหาร เปิดเผยข้อมูลส่วนได้เสียของตนเอง</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คู่สมรสและบุคคลที่เกี่ยวข้องต่อคณะกรรมการบริษัท</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โดยส่งข้อมูลส่วนได้เสียดังกล่าวไปยังเลขานุการบริษัท เพื่อจัดส่งสำเนารายงานให้ประธานกรรมการตรวจสอบทราบภายใน</w:t>
      </w:r>
      <w:r w:rsidRPr="00F35DBE">
        <w:rPr>
          <w:rFonts w:asciiTheme="minorBidi" w:hAnsiTheme="minorBidi" w:cstheme="minorBidi"/>
          <w:sz w:val="28"/>
          <w:szCs w:val="28"/>
        </w:rPr>
        <w:t xml:space="preserve"> 7 </w:t>
      </w:r>
      <w:r w:rsidRPr="00F35DBE">
        <w:rPr>
          <w:rFonts w:asciiTheme="minorBidi" w:hAnsiTheme="minorBidi" w:cstheme="minorBidi"/>
          <w:sz w:val="28"/>
          <w:szCs w:val="28"/>
          <w:cs/>
        </w:rPr>
        <w:t>วันทำการ</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นับแต่วันที่ได้รับรายงานนั้น</w:t>
      </w:r>
    </w:p>
    <w:p w:rsidR="00305A31" w:rsidRDefault="00305A31" w:rsidP="00305A31">
      <w:pPr>
        <w:spacing w:line="20" w:lineRule="atLeast"/>
        <w:ind w:left="1134" w:firstLine="306"/>
        <w:jc w:val="thaiDistribute"/>
        <w:rPr>
          <w:rFonts w:asciiTheme="minorBidi" w:hAnsiTheme="minorBidi" w:cstheme="minorBidi"/>
          <w:sz w:val="32"/>
          <w:szCs w:val="32"/>
        </w:rPr>
      </w:pPr>
    </w:p>
    <w:p w:rsidR="00305A31" w:rsidRDefault="00305A31" w:rsidP="00305A31">
      <w:pPr>
        <w:spacing w:line="20" w:lineRule="atLeast"/>
        <w:ind w:left="1134" w:firstLine="306"/>
        <w:jc w:val="thaiDistribute"/>
        <w:rPr>
          <w:rFonts w:asciiTheme="minorBidi" w:hAnsiTheme="minorBidi" w:cstheme="minorBidi"/>
          <w:sz w:val="32"/>
          <w:szCs w:val="32"/>
        </w:rPr>
      </w:pPr>
    </w:p>
    <w:p w:rsidR="002E198E" w:rsidRPr="00F26ED1" w:rsidRDefault="002E198E" w:rsidP="002E198E">
      <w:pPr>
        <w:spacing w:before="120" w:line="20" w:lineRule="atLeast"/>
        <w:ind w:firstLine="720"/>
        <w:jc w:val="thaiDistribute"/>
        <w:rPr>
          <w:rFonts w:ascii="Cordia New" w:hAnsi="Cordia New" w:cs="Cordia New"/>
          <w:b/>
          <w:bCs/>
          <w:sz w:val="28"/>
          <w:szCs w:val="28"/>
        </w:rPr>
      </w:pPr>
      <w:r w:rsidRPr="00E82441">
        <w:rPr>
          <w:rFonts w:ascii="Cordia New" w:hAnsi="Cordia New" w:cs="Cordia New"/>
          <w:b/>
          <w:bCs/>
          <w:sz w:val="28"/>
          <w:szCs w:val="28"/>
        </w:rPr>
        <w:lastRenderedPageBreak/>
        <w:t xml:space="preserve">  </w:t>
      </w:r>
      <w:r w:rsidRPr="008461A9">
        <w:rPr>
          <w:rFonts w:ascii="Cordia New" w:hAnsi="Cordia New" w:cs="Cordia New"/>
          <w:b/>
          <w:bCs/>
          <w:sz w:val="28"/>
          <w:szCs w:val="28"/>
        </w:rPr>
        <w:t>4</w:t>
      </w:r>
      <w:r w:rsidRPr="00E82441">
        <w:rPr>
          <w:rFonts w:ascii="Cordia New" w:hAnsi="Cordia New" w:cs="Cordia New"/>
          <w:b/>
          <w:bCs/>
          <w:sz w:val="28"/>
          <w:szCs w:val="28"/>
        </w:rPr>
        <w:t>.</w:t>
      </w:r>
      <w:r w:rsidRPr="008461A9">
        <w:rPr>
          <w:rFonts w:ascii="Cordia New" w:hAnsi="Cordia New" w:cs="Cordia New"/>
          <w:b/>
          <w:bCs/>
          <w:sz w:val="28"/>
          <w:szCs w:val="28"/>
        </w:rPr>
        <w:t>2</w:t>
      </w:r>
      <w:r w:rsidRPr="00E82441">
        <w:rPr>
          <w:rFonts w:ascii="Cordia New" w:hAnsi="Cordia New" w:cs="Cordia New"/>
          <w:b/>
          <w:bCs/>
          <w:sz w:val="28"/>
          <w:szCs w:val="28"/>
          <w:cs/>
        </w:rPr>
        <w:t xml:space="preserve"> การกำกับดูแลการใช้ข้อมูลภายใน</w:t>
      </w:r>
    </w:p>
    <w:p w:rsidR="002E198E" w:rsidRPr="00F35DBE" w:rsidRDefault="00F35DBE" w:rsidP="00305A31">
      <w:pPr>
        <w:spacing w:after="200"/>
        <w:ind w:left="1134" w:firstLine="306"/>
        <w:jc w:val="thaiDistribute"/>
        <w:rPr>
          <w:rFonts w:asciiTheme="minorBidi" w:hAnsiTheme="minorBidi" w:cstheme="minorBidi"/>
          <w:sz w:val="32"/>
          <w:szCs w:val="32"/>
        </w:rPr>
      </w:pPr>
      <w:r w:rsidRPr="00F35DBE">
        <w:rPr>
          <w:rFonts w:asciiTheme="minorBidi" w:hAnsiTheme="minorBidi" w:cstheme="minorBidi"/>
          <w:sz w:val="28"/>
          <w:szCs w:val="28"/>
          <w:cs/>
        </w:rPr>
        <w:t>บริษัทฯ</w:t>
      </w:r>
      <w:r w:rsidRPr="00F35DBE">
        <w:rPr>
          <w:rFonts w:asciiTheme="minorBidi" w:hAnsiTheme="minorBidi" w:cstheme="minorBidi"/>
          <w:sz w:val="28"/>
          <w:szCs w:val="28"/>
        </w:rPr>
        <w:t xml:space="preserve"> </w:t>
      </w:r>
      <w:r w:rsidRPr="00F35DBE">
        <w:rPr>
          <w:rFonts w:asciiTheme="minorBidi" w:hAnsiTheme="minorBidi" w:cstheme="minorBidi"/>
          <w:sz w:val="28"/>
          <w:szCs w:val="28"/>
          <w:cs/>
        </w:rPr>
        <w:t>มีแผนงานที่จะให้ความรู้เกี่ยวกับการกำกับดูแลกิจการแก่ คณะกรรมการบริษัท และผู้บริหารในฝ่ายต่างๆ</w:t>
      </w:r>
    </w:p>
    <w:p w:rsidR="002E198E" w:rsidRPr="00E82441" w:rsidRDefault="002E198E" w:rsidP="002E198E">
      <w:pPr>
        <w:pStyle w:val="Heading9"/>
        <w:spacing w:after="120"/>
        <w:ind w:left="896" w:hanging="539"/>
        <w:rPr>
          <w:rFonts w:ascii="Cordia New" w:hAnsi="Cordia New" w:cs="Cordia New"/>
          <w:b/>
          <w:bCs/>
          <w:i w:val="0"/>
          <w:iCs w:val="0"/>
          <w:color w:val="auto"/>
          <w:sz w:val="28"/>
          <w:szCs w:val="28"/>
          <w:cs/>
        </w:rPr>
      </w:pPr>
      <w:r w:rsidRPr="008461A9">
        <w:rPr>
          <w:rFonts w:ascii="Cordia New" w:hAnsi="Cordia New" w:cs="Cordia New"/>
          <w:b/>
          <w:bCs/>
          <w:i w:val="0"/>
          <w:iCs w:val="0"/>
          <w:color w:val="auto"/>
          <w:sz w:val="28"/>
          <w:szCs w:val="28"/>
        </w:rPr>
        <w:t>9</w:t>
      </w:r>
      <w:r w:rsidRPr="00F26ED1">
        <w:rPr>
          <w:rFonts w:ascii="Cordia New" w:hAnsi="Cordia New" w:cs="Cordia New"/>
          <w:b/>
          <w:bCs/>
          <w:i w:val="0"/>
          <w:iCs w:val="0"/>
          <w:color w:val="auto"/>
          <w:sz w:val="28"/>
          <w:szCs w:val="28"/>
        </w:rPr>
        <w:t>.</w:t>
      </w:r>
      <w:r w:rsidRPr="008461A9">
        <w:rPr>
          <w:rFonts w:ascii="Cordia New" w:hAnsi="Cordia New" w:cs="Cordia New"/>
          <w:b/>
          <w:bCs/>
          <w:i w:val="0"/>
          <w:iCs w:val="0"/>
          <w:color w:val="auto"/>
          <w:sz w:val="28"/>
          <w:szCs w:val="28"/>
        </w:rPr>
        <w:t>2</w:t>
      </w:r>
      <w:r w:rsidRPr="00F26ED1">
        <w:rPr>
          <w:rFonts w:ascii="Cordia New" w:hAnsi="Cordia New" w:cs="Cordia New"/>
          <w:b/>
          <w:bCs/>
          <w:i w:val="0"/>
          <w:iCs w:val="0"/>
          <w:color w:val="auto"/>
          <w:sz w:val="28"/>
          <w:szCs w:val="28"/>
        </w:rPr>
        <w:tab/>
      </w:r>
      <w:r w:rsidRPr="00E82441">
        <w:rPr>
          <w:rFonts w:ascii="Cordia New" w:hAnsi="Cordia New" w:cs="Cordia New"/>
          <w:b/>
          <w:bCs/>
          <w:i w:val="0"/>
          <w:iCs w:val="0"/>
          <w:color w:val="auto"/>
          <w:sz w:val="28"/>
          <w:szCs w:val="28"/>
          <w:cs/>
        </w:rPr>
        <w:t>คณะกรรมการชุดย่อย</w:t>
      </w:r>
    </w:p>
    <w:p w:rsidR="002E198E" w:rsidRPr="00E82441" w:rsidRDefault="002E198E" w:rsidP="002E198E">
      <w:pPr>
        <w:spacing w:before="120" w:after="120"/>
        <w:ind w:left="896" w:hanging="539"/>
        <w:jc w:val="thaiDistribute"/>
        <w:rPr>
          <w:rFonts w:ascii="Cordia New" w:hAnsi="Cordia New" w:cs="Cordia New"/>
          <w:sz w:val="28"/>
          <w:szCs w:val="28"/>
          <w:cs/>
        </w:rPr>
      </w:pPr>
      <w:r w:rsidRPr="00E82441">
        <w:rPr>
          <w:rFonts w:ascii="Cordia New" w:hAnsi="Cordia New" w:cs="Cordia New"/>
          <w:sz w:val="28"/>
          <w:szCs w:val="28"/>
        </w:rPr>
        <w:tab/>
      </w:r>
      <w:r w:rsidR="00D26965">
        <w:rPr>
          <w:rFonts w:ascii="Cordia New" w:hAnsi="Cordia New" w:cs="Cordia New" w:hint="cs"/>
          <w:sz w:val="28"/>
          <w:szCs w:val="28"/>
          <w:cs/>
        </w:rPr>
        <w:tab/>
      </w:r>
      <w:r w:rsidRPr="00E82441">
        <w:rPr>
          <w:rFonts w:ascii="Cordia New" w:hAnsi="Cordia New" w:cs="Cordia New"/>
          <w:sz w:val="28"/>
          <w:szCs w:val="28"/>
          <w:cs/>
        </w:rPr>
        <w:t xml:space="preserve">สำหรับรายละเอียดของคณะกรรมการชุดย่อย โปรดพิจารณาเพิ่มเติมในส่วนที่ </w:t>
      </w:r>
      <w:r w:rsidR="00C658D1">
        <w:rPr>
          <w:rFonts w:ascii="Cordia New" w:hAnsi="Cordia New" w:cs="Cordia New"/>
          <w:sz w:val="28"/>
          <w:szCs w:val="28"/>
        </w:rPr>
        <w:t>2</w:t>
      </w:r>
      <w:r w:rsidRPr="00E82441">
        <w:rPr>
          <w:rFonts w:ascii="Cordia New" w:hAnsi="Cordia New" w:cs="Cordia New"/>
          <w:sz w:val="28"/>
          <w:szCs w:val="28"/>
          <w:cs/>
        </w:rPr>
        <w:t xml:space="preserve"> โครงสร้างการจัดการ ข้อ </w:t>
      </w:r>
      <w:r>
        <w:rPr>
          <w:rFonts w:ascii="Cordia New" w:hAnsi="Cordia New" w:cs="Cordia New"/>
          <w:sz w:val="28"/>
          <w:szCs w:val="28"/>
        </w:rPr>
        <w:t>8</w:t>
      </w:r>
      <w:r w:rsidRPr="00E82441">
        <w:rPr>
          <w:rFonts w:ascii="Cordia New" w:hAnsi="Cordia New" w:cs="Cordia New"/>
          <w:sz w:val="28"/>
          <w:szCs w:val="28"/>
        </w:rPr>
        <w:t xml:space="preserve"> </w:t>
      </w:r>
    </w:p>
    <w:p w:rsidR="002E198E" w:rsidRPr="00F26ED1" w:rsidRDefault="002E198E" w:rsidP="002E198E">
      <w:pPr>
        <w:pStyle w:val="Heading9"/>
        <w:spacing w:after="200"/>
        <w:ind w:left="900" w:hanging="540"/>
        <w:rPr>
          <w:rFonts w:ascii="Cordia New" w:hAnsi="Cordia New" w:cs="Cordia New"/>
          <w:b/>
          <w:bCs/>
          <w:i w:val="0"/>
          <w:iCs w:val="0"/>
          <w:color w:val="auto"/>
          <w:sz w:val="28"/>
          <w:szCs w:val="28"/>
        </w:rPr>
      </w:pPr>
      <w:r w:rsidRPr="008461A9">
        <w:rPr>
          <w:rFonts w:ascii="Cordia New" w:hAnsi="Cordia New" w:cs="Cordia New"/>
          <w:b/>
          <w:bCs/>
          <w:i w:val="0"/>
          <w:iCs w:val="0"/>
          <w:color w:val="auto"/>
          <w:sz w:val="28"/>
          <w:szCs w:val="28"/>
        </w:rPr>
        <w:t>9</w:t>
      </w:r>
      <w:r w:rsidRPr="00F26ED1">
        <w:rPr>
          <w:rFonts w:ascii="Cordia New" w:hAnsi="Cordia New" w:cs="Cordia New"/>
          <w:b/>
          <w:bCs/>
          <w:i w:val="0"/>
          <w:iCs w:val="0"/>
          <w:color w:val="auto"/>
          <w:sz w:val="28"/>
          <w:szCs w:val="28"/>
        </w:rPr>
        <w:t>.</w:t>
      </w:r>
      <w:r w:rsidRPr="008461A9">
        <w:rPr>
          <w:rFonts w:ascii="Cordia New" w:hAnsi="Cordia New" w:cs="Cordia New"/>
          <w:b/>
          <w:bCs/>
          <w:i w:val="0"/>
          <w:iCs w:val="0"/>
          <w:color w:val="auto"/>
          <w:sz w:val="28"/>
          <w:szCs w:val="28"/>
        </w:rPr>
        <w:t>3</w:t>
      </w:r>
      <w:r w:rsidRPr="00F26ED1">
        <w:rPr>
          <w:rFonts w:ascii="Cordia New" w:hAnsi="Cordia New" w:cs="Cordia New"/>
          <w:b/>
          <w:bCs/>
          <w:i w:val="0"/>
          <w:iCs w:val="0"/>
          <w:color w:val="auto"/>
          <w:sz w:val="28"/>
          <w:szCs w:val="28"/>
        </w:rPr>
        <w:tab/>
      </w:r>
      <w:r w:rsidRPr="00E82441">
        <w:rPr>
          <w:rFonts w:ascii="Cordia New" w:hAnsi="Cordia New" w:cs="Cordia New"/>
          <w:b/>
          <w:bCs/>
          <w:i w:val="0"/>
          <w:iCs w:val="0"/>
          <w:color w:val="auto"/>
          <w:sz w:val="28"/>
          <w:szCs w:val="28"/>
          <w:cs/>
        </w:rPr>
        <w:t>การสรรหาและแต่งตั้งกรรมการและผู้บริหารระดับสูง</w:t>
      </w:r>
    </w:p>
    <w:p w:rsidR="002E198E" w:rsidRPr="00F26ED1" w:rsidRDefault="002E198E" w:rsidP="002E198E">
      <w:pPr>
        <w:pStyle w:val="Default"/>
        <w:tabs>
          <w:tab w:val="left" w:pos="1440"/>
        </w:tabs>
        <w:spacing w:before="200" w:after="200"/>
        <w:ind w:left="900"/>
        <w:jc w:val="thaiDistribute"/>
        <w:rPr>
          <w:rFonts w:ascii="Cordia New" w:hAnsi="Cordia New" w:cs="Cordia New"/>
          <w:b/>
          <w:bCs/>
          <w:color w:val="auto"/>
          <w:sz w:val="28"/>
          <w:szCs w:val="28"/>
        </w:rPr>
      </w:pPr>
      <w:r w:rsidRPr="008461A9">
        <w:rPr>
          <w:rFonts w:ascii="Cordia New" w:hAnsi="Cordia New" w:cs="Cordia New"/>
          <w:b/>
          <w:bCs/>
          <w:color w:val="auto"/>
          <w:sz w:val="28"/>
          <w:szCs w:val="28"/>
        </w:rPr>
        <w:t>9</w:t>
      </w:r>
      <w:r w:rsidRPr="00E82441">
        <w:rPr>
          <w:rFonts w:ascii="Cordia New" w:hAnsi="Cordia New" w:cs="Cordia New"/>
          <w:b/>
          <w:bCs/>
          <w:color w:val="auto"/>
          <w:sz w:val="28"/>
          <w:szCs w:val="28"/>
        </w:rPr>
        <w:t>.</w:t>
      </w:r>
      <w:r w:rsidRPr="008461A9">
        <w:rPr>
          <w:rFonts w:ascii="Cordia New" w:hAnsi="Cordia New" w:cs="Cordia New"/>
          <w:b/>
          <w:bCs/>
          <w:color w:val="auto"/>
          <w:sz w:val="28"/>
          <w:szCs w:val="28"/>
        </w:rPr>
        <w:t>3</w:t>
      </w:r>
      <w:r w:rsidRPr="00E82441">
        <w:rPr>
          <w:rFonts w:ascii="Cordia New" w:hAnsi="Cordia New" w:cs="Cordia New"/>
          <w:b/>
          <w:bCs/>
          <w:color w:val="auto"/>
          <w:sz w:val="28"/>
          <w:szCs w:val="28"/>
        </w:rPr>
        <w:t>.</w:t>
      </w:r>
      <w:r w:rsidRPr="008461A9">
        <w:rPr>
          <w:rFonts w:ascii="Cordia New" w:hAnsi="Cordia New" w:cs="Cordia New"/>
          <w:b/>
          <w:bCs/>
          <w:color w:val="auto"/>
          <w:sz w:val="28"/>
          <w:szCs w:val="28"/>
        </w:rPr>
        <w:t>1</w:t>
      </w:r>
      <w:r w:rsidRPr="00E82441">
        <w:rPr>
          <w:rFonts w:ascii="Cordia New" w:hAnsi="Cordia New" w:cs="Cordia New"/>
          <w:b/>
          <w:bCs/>
          <w:color w:val="auto"/>
          <w:sz w:val="28"/>
          <w:szCs w:val="28"/>
        </w:rPr>
        <w:tab/>
      </w:r>
      <w:r w:rsidRPr="00E82441">
        <w:rPr>
          <w:rFonts w:ascii="Cordia New" w:hAnsi="Cordia New" w:cs="Cordia New"/>
          <w:b/>
          <w:bCs/>
          <w:color w:val="auto"/>
          <w:sz w:val="28"/>
          <w:szCs w:val="28"/>
          <w:cs/>
        </w:rPr>
        <w:t xml:space="preserve">คณะกรรมการตรวจสอบ / กรรมการอิสระ </w:t>
      </w:r>
    </w:p>
    <w:p w:rsidR="0043501D" w:rsidRPr="0043501D" w:rsidRDefault="0043501D" w:rsidP="00D26965">
      <w:pPr>
        <w:spacing w:before="120" w:after="120"/>
        <w:ind w:left="1440" w:firstLine="261"/>
        <w:jc w:val="thaiDistribute"/>
        <w:rPr>
          <w:rFonts w:asciiTheme="minorBidi" w:hAnsiTheme="minorBidi" w:cstheme="minorBidi"/>
          <w:sz w:val="28"/>
          <w:szCs w:val="28"/>
        </w:rPr>
      </w:pPr>
      <w:r w:rsidRPr="0043501D">
        <w:rPr>
          <w:rFonts w:asciiTheme="minorBidi" w:hAnsiTheme="minorBidi" w:cstheme="minorBidi"/>
          <w:sz w:val="28"/>
          <w:szCs w:val="28"/>
          <w:cs/>
        </w:rPr>
        <w:t xml:space="preserve">บริษัทฯ มีนโยบายในการสรรหากรรมการตรวจสอบ / กรรมการอิสระ ให้สอดคล้องตามประกาศคณะกรรมการกำกับหลักทรัพย์และตลาดหลักทรัพย์ ที่ ทจ. </w:t>
      </w:r>
      <w:r w:rsidRPr="0043501D">
        <w:rPr>
          <w:rFonts w:asciiTheme="minorBidi" w:hAnsiTheme="minorBidi" w:cstheme="minorBidi"/>
          <w:sz w:val="28"/>
          <w:szCs w:val="28"/>
        </w:rPr>
        <w:t>28/2551</w:t>
      </w:r>
      <w:r w:rsidRPr="0043501D">
        <w:rPr>
          <w:rFonts w:asciiTheme="minorBidi" w:hAnsiTheme="minorBidi" w:cstheme="minorBidi"/>
          <w:sz w:val="28"/>
          <w:szCs w:val="28"/>
          <w:cs/>
        </w:rPr>
        <w:t xml:space="preserve"> เรื่องการขออนุญาตและการอนุญาตให้เสนอขายหุ้นที่ออกใหม่ ที่ประชุมคณะกรรมการบริษัทเป็นผู้อนุมัติการจัดตั้งคณะกรรมการตรวจสอบ (</w:t>
      </w:r>
      <w:r w:rsidRPr="0043501D">
        <w:rPr>
          <w:rFonts w:asciiTheme="minorBidi" w:hAnsiTheme="minorBidi" w:cstheme="minorBidi"/>
          <w:sz w:val="28"/>
          <w:szCs w:val="28"/>
        </w:rPr>
        <w:t xml:space="preserve">Audit Committee) </w:t>
      </w:r>
      <w:r w:rsidRPr="0043501D">
        <w:rPr>
          <w:rFonts w:asciiTheme="minorBidi" w:hAnsiTheme="minorBidi" w:cstheme="minorBidi"/>
          <w:sz w:val="28"/>
          <w:szCs w:val="28"/>
          <w:cs/>
        </w:rPr>
        <w:t xml:space="preserve">และกำหนดให้คณะกรรมการตรวจสอบอยู่ในวาระคราวละ </w:t>
      </w:r>
      <w:r w:rsidRPr="0043501D">
        <w:rPr>
          <w:rFonts w:asciiTheme="minorBidi" w:hAnsiTheme="minorBidi" w:cstheme="minorBidi"/>
          <w:sz w:val="28"/>
          <w:szCs w:val="28"/>
        </w:rPr>
        <w:t>3</w:t>
      </w:r>
      <w:r w:rsidRPr="0043501D">
        <w:rPr>
          <w:rFonts w:asciiTheme="minorBidi" w:hAnsiTheme="minorBidi" w:cstheme="minorBidi"/>
          <w:sz w:val="28"/>
          <w:szCs w:val="28"/>
          <w:cs/>
        </w:rPr>
        <w:t xml:space="preserve"> ปี โดยกรรมการตรวจสอบแต่ละรายต้องเป็นกรรมการอิสระและมีคุณสมบัติของกรรมการอิสระดังนี้ </w:t>
      </w:r>
    </w:p>
    <w:p w:rsidR="0043501D" w:rsidRPr="0043501D" w:rsidRDefault="0043501D" w:rsidP="0043501D">
      <w:pPr>
        <w:spacing w:before="120" w:after="120"/>
        <w:ind w:left="1701" w:hanging="283"/>
        <w:jc w:val="thaiDistribute"/>
        <w:rPr>
          <w:rFonts w:asciiTheme="minorBidi" w:hAnsiTheme="minorBidi" w:cstheme="minorBidi"/>
          <w:sz w:val="28"/>
          <w:szCs w:val="28"/>
        </w:rPr>
      </w:pPr>
      <w:r w:rsidRPr="0043501D">
        <w:rPr>
          <w:rFonts w:asciiTheme="minorBidi" w:hAnsiTheme="minorBidi" w:cstheme="minorBidi"/>
          <w:sz w:val="28"/>
          <w:szCs w:val="28"/>
        </w:rPr>
        <w:t>1.</w:t>
      </w:r>
      <w:r w:rsidRPr="0043501D">
        <w:rPr>
          <w:rFonts w:asciiTheme="minorBidi" w:hAnsiTheme="minorBidi" w:cstheme="minorBidi"/>
          <w:sz w:val="28"/>
          <w:szCs w:val="28"/>
        </w:rPr>
        <w:tab/>
      </w:r>
      <w:r w:rsidRPr="0043501D">
        <w:rPr>
          <w:rFonts w:asciiTheme="minorBidi" w:hAnsiTheme="minorBidi" w:cstheme="minorBidi"/>
          <w:sz w:val="28"/>
          <w:szCs w:val="28"/>
          <w:cs/>
        </w:rPr>
        <w:t xml:space="preserve">ถือหุ้นไม่เกินร้อยละหนึ่งของจำนวนหุ้นที่มีสิทธิออกเสียงทั้งหมดของผู้ขออนุญาต บริษัทใหญ่ บริษัทย่อย บริษัทร่วม ผู้ถือหุ้นรายใหญ่ หรือผู้มีอานาจควบคุมของผู้ขออนุญาต ทั้งนี้ให้นับรวมการถือหุ้นของผู้ที่เกี่ยวข้องของกรรมการอิสระรายนั้น ๆ ด้วย </w:t>
      </w:r>
    </w:p>
    <w:p w:rsidR="0043501D" w:rsidRPr="0043501D" w:rsidRDefault="0043501D" w:rsidP="0043501D">
      <w:pPr>
        <w:spacing w:before="120" w:after="120"/>
        <w:ind w:left="1701" w:hanging="283"/>
        <w:jc w:val="thaiDistribute"/>
        <w:rPr>
          <w:rFonts w:asciiTheme="minorBidi" w:hAnsiTheme="minorBidi" w:cstheme="minorBidi"/>
          <w:sz w:val="28"/>
          <w:szCs w:val="28"/>
        </w:rPr>
      </w:pPr>
      <w:r w:rsidRPr="0043501D">
        <w:rPr>
          <w:rFonts w:asciiTheme="minorBidi" w:hAnsiTheme="minorBidi" w:cstheme="minorBidi"/>
          <w:sz w:val="28"/>
          <w:szCs w:val="28"/>
        </w:rPr>
        <w:t>2.</w:t>
      </w:r>
      <w:r w:rsidRPr="0043501D">
        <w:rPr>
          <w:rFonts w:asciiTheme="minorBidi" w:hAnsiTheme="minorBidi" w:cstheme="minorBidi"/>
          <w:sz w:val="28"/>
          <w:szCs w:val="28"/>
        </w:rPr>
        <w:tab/>
      </w:r>
      <w:r w:rsidRPr="0043501D">
        <w:rPr>
          <w:rFonts w:asciiTheme="minorBidi" w:hAnsiTheme="minorBidi" w:cstheme="minorBidi"/>
          <w:sz w:val="28"/>
          <w:szCs w:val="28"/>
          <w:cs/>
        </w:rPr>
        <w:t>ไม่เป็นหรือเคยเป็นกรรมการที่มีส่วนร่วมบริหารงาน ลูกจ้าง พนักงาน ที่ปรึกษาที่ได้เงินเดือนประจำ หรือผู้มีอำนาจควบคุมของผู้ขออนุญาต บริษัทใหญ่ บริษัทย่อย บริษัทร่วม บริษัทย่อยลำดับเดียวกัน ผู้ถือหุ้นรายใหญ่ หรือของผู้มีอำนาจควบคุมของผู้ขออนุญาต เว้นแต่จะได้พ้นจากการมีลักษณะดังกล่าวมาแล้วไม่น้อยกว่าสองปีก่อนวันที่ยื่นคำขออนุญาตต่อสำนักงาน ทั้งนี้ลักษณะต้องห้ามดังกล่าวไม่รวมถึงกรณีที่กรรมการอิสระเคยเป็นข้าราชการ หรือที่ปรึกษา ของส่วนราชการซึ่งเป็นผู้ถือหุ้นรายใหญ่ หรือผู้มีอำนาจควบคุมของผู้ขออนุญาต</w:t>
      </w:r>
    </w:p>
    <w:p w:rsidR="0043501D" w:rsidRPr="0043501D" w:rsidRDefault="0043501D" w:rsidP="0043501D">
      <w:pPr>
        <w:spacing w:before="120" w:after="120"/>
        <w:ind w:left="1701" w:hanging="283"/>
        <w:jc w:val="thaiDistribute"/>
        <w:rPr>
          <w:rFonts w:asciiTheme="minorBidi" w:hAnsiTheme="minorBidi" w:cstheme="minorBidi"/>
          <w:sz w:val="28"/>
          <w:szCs w:val="28"/>
        </w:rPr>
      </w:pPr>
      <w:r w:rsidRPr="0043501D">
        <w:rPr>
          <w:rFonts w:asciiTheme="minorBidi" w:hAnsiTheme="minorBidi" w:cstheme="minorBidi"/>
          <w:sz w:val="28"/>
          <w:szCs w:val="28"/>
        </w:rPr>
        <w:t>3.</w:t>
      </w:r>
      <w:r w:rsidRPr="0043501D">
        <w:rPr>
          <w:rFonts w:asciiTheme="minorBidi" w:hAnsiTheme="minorBidi" w:cstheme="minorBidi"/>
          <w:sz w:val="28"/>
          <w:szCs w:val="28"/>
        </w:rPr>
        <w:tab/>
      </w:r>
      <w:r w:rsidRPr="0043501D">
        <w:rPr>
          <w:rFonts w:asciiTheme="minorBidi" w:hAnsiTheme="minorBidi" w:cstheme="minorBidi"/>
          <w:sz w:val="28"/>
          <w:szCs w:val="28"/>
          <w:cs/>
        </w:rPr>
        <w:t xml:space="preserve">ไม่เป็นบุคคลที่มีความสัมพันธ์ทางสายโลหิต หรือโดยการจดทะเบียนตามกฎหมาย ในลักษณะที่เป็นบิดา มารดา คู่สมรส พี่น้อง และบุตร รวมทั้งคู่สมรสของบุตร ของกรรมการรายอื่น ผู้บริหาร ผู้ถือหุ้นรายใหญ่ ผู้มีอำนาจควบคุม หรือบุคคลที่จะได้รับการเสนอให้เป็นกรรมการ ผู้บริหารหรือผู้มีอำนาจควบคุมของผู้ขออนุญาตหรือบริษัทย่อย </w:t>
      </w:r>
    </w:p>
    <w:p w:rsidR="0043501D" w:rsidRPr="0043501D" w:rsidRDefault="0043501D" w:rsidP="0043501D">
      <w:pPr>
        <w:spacing w:before="120" w:after="120"/>
        <w:ind w:left="1701" w:hanging="283"/>
        <w:jc w:val="thaiDistribute"/>
        <w:rPr>
          <w:rFonts w:asciiTheme="minorBidi" w:hAnsiTheme="minorBidi" w:cstheme="minorBidi"/>
          <w:sz w:val="28"/>
          <w:szCs w:val="28"/>
        </w:rPr>
      </w:pPr>
      <w:r w:rsidRPr="0043501D">
        <w:rPr>
          <w:rFonts w:asciiTheme="minorBidi" w:hAnsiTheme="minorBidi" w:cstheme="minorBidi"/>
          <w:sz w:val="28"/>
          <w:szCs w:val="28"/>
        </w:rPr>
        <w:t>4.</w:t>
      </w:r>
      <w:r w:rsidRPr="0043501D">
        <w:rPr>
          <w:rFonts w:asciiTheme="minorBidi" w:hAnsiTheme="minorBidi" w:cstheme="minorBidi"/>
          <w:sz w:val="28"/>
          <w:szCs w:val="28"/>
        </w:rPr>
        <w:tab/>
      </w:r>
      <w:r w:rsidRPr="0043501D">
        <w:rPr>
          <w:rFonts w:asciiTheme="minorBidi" w:hAnsiTheme="minorBidi" w:cstheme="minorBidi"/>
          <w:sz w:val="28"/>
          <w:szCs w:val="28"/>
          <w:cs/>
        </w:rPr>
        <w:t xml:space="preserve">ไม่มีหรือเคยมีความสัมพันธ์ทางธุรกิจกับผู้ขออนุญาต บริษัทใหญ่ บริษัทย่อย บริษัทร่วม ผู้ถือหุ้นรายใหญ่ หรือผู้มีอำนาจควบคุมของผู้ขออนุญาต ในลักษณะที่อาจเป็นการขัดขวาง การใช้วิจารณญาณอย่างอิสระของตน รวมทั้งไม่เป็นหรือเคยเป็นผู้ถือหุ้นที่มีนัย หรือผู้มีอำนาจควบคุม ของผู้ที่มีความสัมพันธ์ทางธุรกิจกับผู้ขออนุญาต บริษัทใหญ่ บริษัทย่อย บริษัทร่วม ผู้ถือหุ้นรายใหญ่ หรือผู้มีอำนาจควบคุมของผู้ขออนุญาต เว้นแต่จะได้พ้นจากการมีลักษณะดังกล่าวมาแล้วไม่น้อยกว่าสองปีก่อนวันที่ยื่นคำขออนุญาตต่อสำนักงาน </w:t>
      </w:r>
    </w:p>
    <w:p w:rsidR="0043501D" w:rsidRPr="0043501D" w:rsidRDefault="0043501D" w:rsidP="0043501D">
      <w:pPr>
        <w:spacing w:before="120" w:after="120"/>
        <w:ind w:left="1701"/>
        <w:jc w:val="thaiDistribute"/>
        <w:rPr>
          <w:rFonts w:asciiTheme="minorBidi" w:hAnsiTheme="minorBidi" w:cstheme="minorBidi"/>
          <w:sz w:val="28"/>
          <w:szCs w:val="28"/>
        </w:rPr>
      </w:pPr>
      <w:r w:rsidRPr="0043501D">
        <w:rPr>
          <w:rFonts w:asciiTheme="minorBidi" w:hAnsiTheme="minorBidi" w:cstheme="minorBidi"/>
          <w:sz w:val="28"/>
          <w:szCs w:val="28"/>
          <w:cs/>
        </w:rPr>
        <w:lastRenderedPageBreak/>
        <w:t xml:space="preserve">ความสัมพันธ์ทางธุรกิจตามวรรคหนึ่ง รวมถึงการทำรายการทางการค้าที่กระทำเป็นปกติเพื่อประกอบกิจการ การเช่าหรือให้เช่าอสังหาริมทรัพย์ รายการเกี่ยวกับสินทรัพย์หรือบริการ หรือการให้หรือรับความช่วยเหลือทางการเงิน ด้วยการรับหรือให้กู้ยืม ค้ำประกัน การให้สินทรัพย์เป็นหลักประกันหนี้สิน รวมถึงพฤติการณ์อื่นทำนองเดียวกัน ซึ่งเป็นผลให้ผู้ขออนุญาตหรือคู่สัญญามีภาระหนี้ที่ต้องชำระต่ออีกฝ่ายหนึ่ง ตั้งแต่ร้อยละสามของสินทรัพย์ที่มีตัวตนสุทธิของผู้ขออนุญาตหรือตั้งแต่ยี่สิบล้านบาทขึ้นไป แล้วแต่จำนวนใดจะต่ำกว่า </w:t>
      </w:r>
    </w:p>
    <w:p w:rsidR="0043501D" w:rsidRPr="0043501D" w:rsidRDefault="0043501D" w:rsidP="0043501D">
      <w:pPr>
        <w:spacing w:before="120" w:after="120"/>
        <w:ind w:left="1701"/>
        <w:jc w:val="thaiDistribute"/>
        <w:rPr>
          <w:rFonts w:asciiTheme="minorBidi" w:hAnsiTheme="minorBidi" w:cstheme="minorBidi"/>
          <w:sz w:val="28"/>
          <w:szCs w:val="28"/>
        </w:rPr>
      </w:pPr>
      <w:r w:rsidRPr="0043501D">
        <w:rPr>
          <w:rFonts w:asciiTheme="minorBidi" w:hAnsiTheme="minorBidi" w:cstheme="minorBidi"/>
          <w:sz w:val="28"/>
          <w:szCs w:val="28"/>
          <w:cs/>
        </w:rPr>
        <w:t xml:space="preserve">ทั้งนี้ การคำนวณภาระหนี้ดังกล่าวให้เป็นไปตามวิธีการคำนวณมูลค่าของรายการที่เกี่ยวโยงกันตามประกาศคณะกรรมการกำกับตลาดทุนว่าด้วยหลักเกณฑ์ในการทำรายการที่เกี่ยวโยงกัน โดยอนุโลม แต่ในการพิจารณาภาระหนี้ดังกล่าว ให้นับรวมภาระหนี้ที่เกิดขึ้นในระหว่างหนึ่งปีก่อนวันที่มีความสัมพันธ์ทางธุรกิจกับบุคคลเดียวกัน </w:t>
      </w:r>
    </w:p>
    <w:p w:rsidR="0043501D" w:rsidRPr="0043501D" w:rsidRDefault="0043501D" w:rsidP="0043501D">
      <w:pPr>
        <w:spacing w:before="120" w:after="120"/>
        <w:ind w:left="1701" w:hanging="283"/>
        <w:jc w:val="thaiDistribute"/>
        <w:rPr>
          <w:rFonts w:asciiTheme="minorBidi" w:hAnsiTheme="minorBidi" w:cstheme="minorBidi"/>
          <w:sz w:val="28"/>
          <w:szCs w:val="28"/>
        </w:rPr>
      </w:pPr>
      <w:r w:rsidRPr="0043501D">
        <w:rPr>
          <w:rFonts w:asciiTheme="minorBidi" w:hAnsiTheme="minorBidi" w:cstheme="minorBidi"/>
          <w:sz w:val="28"/>
          <w:szCs w:val="28"/>
        </w:rPr>
        <w:t>5.</w:t>
      </w:r>
      <w:r w:rsidRPr="0043501D">
        <w:rPr>
          <w:rFonts w:asciiTheme="minorBidi" w:hAnsiTheme="minorBidi" w:cstheme="minorBidi"/>
          <w:sz w:val="28"/>
          <w:szCs w:val="28"/>
        </w:rPr>
        <w:tab/>
      </w:r>
      <w:r w:rsidRPr="0043501D">
        <w:rPr>
          <w:rFonts w:asciiTheme="minorBidi" w:hAnsiTheme="minorBidi" w:cstheme="minorBidi"/>
          <w:sz w:val="28"/>
          <w:szCs w:val="28"/>
          <w:cs/>
        </w:rPr>
        <w:t xml:space="preserve">ไม่เป็นหรือเคยเป็นผู้สอบบัญชีของผู้ขออนุญาต บริษัทใหญ่ บริษัทย่อย บริษัทร่วม ผู้ถือหุ้นรายใหญ่ หรือผู้มีอำนาจควบคุมของผู้ขออนุญาต และไม่เป็นผู้ถือหุ้นที่มีนัย ผู้มีอำนาจควบคุม หรือหุ้นส่วนของสำนักงานสอบบัญชี ซึ่งมีผู้สอบบัญชีของผู้ขออนุญาต บริษัทใหญ่ บริษัทย่อย บริษัทร่วม ผู้ถือหุ้นรายใหญ่ หรือผู้มีอำนาจควบคุมของผู้ขออนุญาตสังกัดอยู่ เว้นแต่ จะได้พ้นจากการมีลักษณะดังกล่าวมาแล้วไม่น้อยกว่าสองปีก่อนวันที่ยื่นคำขออนุญาตต่อสำนักงาน </w:t>
      </w:r>
    </w:p>
    <w:p w:rsidR="0043501D" w:rsidRPr="0043501D" w:rsidRDefault="0043501D" w:rsidP="0043501D">
      <w:pPr>
        <w:spacing w:before="120" w:after="120"/>
        <w:ind w:left="1701" w:hanging="283"/>
        <w:jc w:val="thaiDistribute"/>
        <w:rPr>
          <w:rFonts w:asciiTheme="minorBidi" w:hAnsiTheme="minorBidi" w:cstheme="minorBidi"/>
          <w:color w:val="000000"/>
          <w:sz w:val="28"/>
          <w:szCs w:val="28"/>
        </w:rPr>
      </w:pPr>
      <w:r w:rsidRPr="0043501D">
        <w:rPr>
          <w:rFonts w:asciiTheme="minorBidi" w:hAnsiTheme="minorBidi" w:cstheme="minorBidi"/>
          <w:color w:val="000000"/>
          <w:sz w:val="28"/>
          <w:szCs w:val="28"/>
        </w:rPr>
        <w:t>6.</w:t>
      </w:r>
      <w:r w:rsidRPr="0043501D">
        <w:rPr>
          <w:rFonts w:asciiTheme="minorBidi" w:hAnsiTheme="minorBidi" w:cstheme="minorBidi"/>
          <w:color w:val="000000"/>
          <w:sz w:val="28"/>
          <w:szCs w:val="28"/>
        </w:rPr>
        <w:tab/>
      </w:r>
      <w:r w:rsidRPr="0043501D">
        <w:rPr>
          <w:rFonts w:asciiTheme="minorBidi" w:hAnsiTheme="minorBidi" w:cstheme="minorBidi"/>
          <w:color w:val="000000"/>
          <w:sz w:val="28"/>
          <w:szCs w:val="28"/>
          <w:cs/>
        </w:rPr>
        <w:t xml:space="preserve">ไม่เป็นหรือเคยเป็นผู้ให้บริการทางวิชาชีพใด ๆ ซึ่งรวมถึงการให้บริการเป็นที่ปรึกษากฎหมายหรือที่ปรึกษาทางการเงิน ซึ่งได้รับค่าบริการเกินกว่าสองล้านบาทต่อปีจากผู้ขออนุญาต บริษัทใหญ่ บริษัทย่อย บริษัทร่วม ผู้ถือหุ้นรายใหญ่ หรือผู้มีอำนาจควบคุมของผู้ขออนุญาต และไม่เป็นผู้ถือหุ้นที่มีนัย ผู้มีอำนาจควบคุม หรือหุ้นส่วนของผู้ให้บริการทางวิชาชีพนั้นด้วย เว้นแต่จะได้พ้นจากการมีลักษณะดังกล่าวมาแล้วไม่น้อยกว่าสองปีก่อนวันที่ยื่นคำขออนุญาตต่อสำนักงาน </w:t>
      </w:r>
    </w:p>
    <w:p w:rsidR="0043501D" w:rsidRPr="0043501D" w:rsidRDefault="0043501D" w:rsidP="0043501D">
      <w:pPr>
        <w:spacing w:before="120" w:after="120"/>
        <w:ind w:left="1701" w:hanging="283"/>
        <w:jc w:val="thaiDistribute"/>
        <w:rPr>
          <w:rFonts w:asciiTheme="minorBidi" w:hAnsiTheme="minorBidi" w:cstheme="minorBidi"/>
          <w:sz w:val="28"/>
          <w:szCs w:val="28"/>
        </w:rPr>
      </w:pPr>
      <w:r w:rsidRPr="0043501D">
        <w:rPr>
          <w:rFonts w:asciiTheme="minorBidi" w:hAnsiTheme="minorBidi" w:cstheme="minorBidi"/>
          <w:sz w:val="28"/>
          <w:szCs w:val="28"/>
        </w:rPr>
        <w:t>7.</w:t>
      </w:r>
      <w:r w:rsidRPr="0043501D">
        <w:rPr>
          <w:rFonts w:asciiTheme="minorBidi" w:hAnsiTheme="minorBidi" w:cstheme="minorBidi"/>
          <w:sz w:val="28"/>
          <w:szCs w:val="28"/>
        </w:rPr>
        <w:tab/>
      </w:r>
      <w:r w:rsidRPr="0043501D">
        <w:rPr>
          <w:rFonts w:asciiTheme="minorBidi" w:hAnsiTheme="minorBidi" w:cstheme="minorBidi"/>
          <w:sz w:val="28"/>
          <w:szCs w:val="28"/>
          <w:cs/>
        </w:rPr>
        <w:t xml:space="preserve">ไม่เป็นกรรมการที่ได้รับการแต่งตั้งขึ้นเพื่อเป็นตัวแทนของกรรมการของผู้ขออนุญาต ผู้ถือหุ้นรายใหญ่ หรือผู้ถือหุ้นซึ่งเป็นผู้ที่เกี่ยวข้องกับผู้ถือหุ้นรายใหญ่ </w:t>
      </w:r>
    </w:p>
    <w:p w:rsidR="0043501D" w:rsidRPr="0043501D" w:rsidRDefault="0043501D" w:rsidP="0043501D">
      <w:pPr>
        <w:spacing w:before="120" w:after="120"/>
        <w:ind w:left="1701" w:hanging="283"/>
        <w:jc w:val="thaiDistribute"/>
        <w:rPr>
          <w:rFonts w:asciiTheme="minorBidi" w:hAnsiTheme="minorBidi" w:cstheme="minorBidi"/>
          <w:sz w:val="28"/>
          <w:szCs w:val="28"/>
        </w:rPr>
      </w:pPr>
      <w:r w:rsidRPr="0043501D">
        <w:rPr>
          <w:rFonts w:asciiTheme="minorBidi" w:hAnsiTheme="minorBidi" w:cstheme="minorBidi"/>
          <w:sz w:val="28"/>
          <w:szCs w:val="28"/>
        </w:rPr>
        <w:t>8.</w:t>
      </w:r>
      <w:r w:rsidRPr="0043501D">
        <w:rPr>
          <w:rFonts w:asciiTheme="minorBidi" w:hAnsiTheme="minorBidi" w:cstheme="minorBidi"/>
          <w:sz w:val="28"/>
          <w:szCs w:val="28"/>
        </w:rPr>
        <w:tab/>
      </w:r>
      <w:r w:rsidRPr="0043501D">
        <w:rPr>
          <w:rFonts w:asciiTheme="minorBidi" w:hAnsiTheme="minorBidi" w:cstheme="minorBidi"/>
          <w:sz w:val="28"/>
          <w:szCs w:val="28"/>
          <w:cs/>
        </w:rPr>
        <w:t>ไม่ประกอบกิจการที่มีสภาพอย่างเดียวกันและเป็นการแข่งขันที่มีนัยกับกิจการ ของผู้ขออนุญาตหรือบริษัทย่อย หรือไม่เป็นหุ้นส่วนที่มีนัยในห้างหุ้นส่วน หรือเป็นกรรมการที่มีส่วนร่วมบริหารงาน ลูกจ้าง พนักงาน ที่ปรึกษาที่รับเงินเดือนประจำ หรือถือหุ้นเกินร้อยละหนึ่งของจำนวนหุ้นที่มีสิทธิออกเสียงทั้งหมดของบริษัทอื่น ซึ่งประกอบกิจการที่มีสภาพอย่างเดียวกันและเป็นการแข่งขัน ที่มีนัยกับกิจการของผู้ขออนุญาตหรือบริษัทย่อย</w:t>
      </w:r>
    </w:p>
    <w:p w:rsidR="002E198E" w:rsidRDefault="0043501D" w:rsidP="0043501D">
      <w:pPr>
        <w:spacing w:before="200" w:after="200"/>
        <w:ind w:left="1701" w:hanging="283"/>
        <w:jc w:val="thaiDistribute"/>
        <w:rPr>
          <w:rFonts w:asciiTheme="minorBidi" w:hAnsiTheme="minorBidi" w:cstheme="minorBidi"/>
          <w:sz w:val="32"/>
          <w:szCs w:val="32"/>
        </w:rPr>
      </w:pPr>
      <w:r w:rsidRPr="0043501D">
        <w:rPr>
          <w:rFonts w:asciiTheme="minorBidi" w:hAnsiTheme="minorBidi" w:cstheme="minorBidi"/>
          <w:sz w:val="28"/>
          <w:szCs w:val="28"/>
        </w:rPr>
        <w:t xml:space="preserve">9. </w:t>
      </w:r>
      <w:r w:rsidRPr="0043501D">
        <w:rPr>
          <w:rFonts w:asciiTheme="minorBidi" w:hAnsiTheme="minorBidi" w:cstheme="minorBidi"/>
          <w:sz w:val="28"/>
          <w:szCs w:val="28"/>
        </w:rPr>
        <w:tab/>
      </w:r>
      <w:r w:rsidRPr="0043501D">
        <w:rPr>
          <w:rFonts w:asciiTheme="minorBidi" w:hAnsiTheme="minorBidi" w:cstheme="minorBidi"/>
          <w:sz w:val="28"/>
          <w:szCs w:val="28"/>
          <w:cs/>
        </w:rPr>
        <w:t>ไม่มีลักษณะอื่นใดที่ทำให้ไม่สามารถให้ความเห็นอย่างเป็นอิสระเกี่ยวกับ การดำเนินงานของผู้ขออนุญาต</w:t>
      </w:r>
      <w:r w:rsidR="002E198E" w:rsidRPr="0043501D">
        <w:rPr>
          <w:rFonts w:asciiTheme="minorBidi" w:hAnsiTheme="minorBidi" w:cstheme="minorBidi"/>
          <w:sz w:val="32"/>
          <w:szCs w:val="32"/>
          <w:cs/>
        </w:rPr>
        <w:t xml:space="preserve"> </w:t>
      </w:r>
    </w:p>
    <w:p w:rsidR="00D26965" w:rsidRDefault="00D26965" w:rsidP="0043501D">
      <w:pPr>
        <w:spacing w:before="200" w:after="200"/>
        <w:ind w:left="1701" w:hanging="283"/>
        <w:jc w:val="thaiDistribute"/>
        <w:rPr>
          <w:rFonts w:asciiTheme="minorBidi" w:hAnsiTheme="minorBidi" w:cstheme="minorBidi"/>
          <w:sz w:val="32"/>
          <w:szCs w:val="32"/>
        </w:rPr>
      </w:pPr>
    </w:p>
    <w:p w:rsidR="00D26965" w:rsidRDefault="00D26965" w:rsidP="0043501D">
      <w:pPr>
        <w:spacing w:before="200" w:after="200"/>
        <w:ind w:left="1701" w:hanging="283"/>
        <w:jc w:val="thaiDistribute"/>
        <w:rPr>
          <w:rFonts w:asciiTheme="minorBidi" w:hAnsiTheme="minorBidi" w:cstheme="minorBidi"/>
          <w:sz w:val="32"/>
          <w:szCs w:val="32"/>
        </w:rPr>
      </w:pPr>
    </w:p>
    <w:p w:rsidR="00D26965" w:rsidRPr="0043501D" w:rsidRDefault="00D26965" w:rsidP="0043501D">
      <w:pPr>
        <w:spacing w:before="200" w:after="200"/>
        <w:ind w:left="1701" w:hanging="283"/>
        <w:jc w:val="thaiDistribute"/>
        <w:rPr>
          <w:rFonts w:asciiTheme="minorBidi" w:hAnsiTheme="minorBidi" w:cstheme="minorBidi"/>
          <w:sz w:val="32"/>
          <w:szCs w:val="32"/>
        </w:rPr>
      </w:pPr>
    </w:p>
    <w:p w:rsidR="002E198E" w:rsidRPr="007D3EEF" w:rsidRDefault="002E198E" w:rsidP="002E198E">
      <w:pPr>
        <w:spacing w:before="200" w:after="200"/>
        <w:ind w:left="1440"/>
        <w:jc w:val="thaiDistribute"/>
        <w:rPr>
          <w:rFonts w:ascii="Cordia New" w:hAnsi="Cordia New" w:cs="Cordia New"/>
          <w:sz w:val="28"/>
          <w:szCs w:val="28"/>
        </w:rPr>
      </w:pPr>
      <w:r w:rsidRPr="007D3EEF">
        <w:rPr>
          <w:rFonts w:ascii="Cordia New" w:hAnsi="Cordia New" w:cs="Cordia New"/>
          <w:sz w:val="28"/>
          <w:szCs w:val="28"/>
          <w:u w:val="single"/>
          <w:cs/>
        </w:rPr>
        <w:lastRenderedPageBreak/>
        <w:t>หลักเกณฑ์ในการสรรหากรรมการตรวจสอบ</w:t>
      </w:r>
      <w:r w:rsidRPr="007D3EEF">
        <w:rPr>
          <w:rFonts w:ascii="Cordia New" w:hAnsi="Cordia New" w:cs="Cordia New"/>
          <w:sz w:val="28"/>
          <w:szCs w:val="28"/>
          <w:cs/>
        </w:rPr>
        <w:t xml:space="preserve"> ต้องมีคุณสมบัติดังนี้ </w:t>
      </w:r>
    </w:p>
    <w:p w:rsidR="002E198E" w:rsidRPr="00F26ED1" w:rsidRDefault="002E198E" w:rsidP="002E198E">
      <w:pPr>
        <w:spacing w:before="200" w:after="200"/>
        <w:ind w:left="1800" w:hanging="360"/>
        <w:jc w:val="thaiDistribute"/>
        <w:rPr>
          <w:rFonts w:ascii="Cordia New" w:hAnsi="Cordia New" w:cs="Cordia New"/>
          <w:sz w:val="28"/>
          <w:szCs w:val="28"/>
        </w:rPr>
      </w:pPr>
      <w:r w:rsidRPr="008461A9">
        <w:rPr>
          <w:rFonts w:ascii="Cordia New" w:hAnsi="Cordia New" w:cs="Cordia New"/>
          <w:sz w:val="28"/>
          <w:szCs w:val="28"/>
        </w:rPr>
        <w:t>1</w:t>
      </w:r>
      <w:r w:rsidRPr="00F26ED1">
        <w:rPr>
          <w:rFonts w:ascii="Cordia New" w:hAnsi="Cordia New" w:cs="Cordia New"/>
          <w:sz w:val="28"/>
          <w:szCs w:val="28"/>
        </w:rPr>
        <w:t>.</w:t>
      </w:r>
      <w:r w:rsidRPr="00F26ED1">
        <w:rPr>
          <w:rFonts w:ascii="Cordia New" w:hAnsi="Cordia New" w:cs="Cordia New"/>
          <w:sz w:val="28"/>
          <w:szCs w:val="28"/>
        </w:rPr>
        <w:tab/>
      </w:r>
      <w:r w:rsidRPr="00E82441">
        <w:rPr>
          <w:rFonts w:ascii="Cordia New" w:hAnsi="Cordia New" w:cs="Cordia New"/>
          <w:sz w:val="28"/>
          <w:szCs w:val="28"/>
          <w:cs/>
        </w:rPr>
        <w:t xml:space="preserve">ได้รับแต่งตั้งจากคณะกรรมการหรือที่ประชุมผู้ถือหุ้นของบริษัทให้เป็นกรรมการตรวจสอบ </w:t>
      </w:r>
    </w:p>
    <w:p w:rsidR="002E198E" w:rsidRPr="00F26ED1" w:rsidRDefault="002E198E" w:rsidP="002E198E">
      <w:pPr>
        <w:spacing w:before="200" w:after="200"/>
        <w:ind w:left="1800" w:hanging="360"/>
        <w:jc w:val="thaiDistribute"/>
        <w:rPr>
          <w:rFonts w:ascii="Cordia New" w:hAnsi="Cordia New" w:cs="Cordia New"/>
          <w:sz w:val="28"/>
          <w:szCs w:val="28"/>
        </w:rPr>
      </w:pPr>
      <w:r w:rsidRPr="008461A9">
        <w:rPr>
          <w:rFonts w:ascii="Cordia New" w:hAnsi="Cordia New" w:cs="Cordia New"/>
          <w:sz w:val="28"/>
          <w:szCs w:val="28"/>
        </w:rPr>
        <w:t>2</w:t>
      </w:r>
      <w:r w:rsidRPr="00F26ED1">
        <w:rPr>
          <w:rFonts w:ascii="Cordia New" w:hAnsi="Cordia New" w:cs="Cordia New"/>
          <w:sz w:val="28"/>
          <w:szCs w:val="28"/>
        </w:rPr>
        <w:t>.</w:t>
      </w:r>
      <w:r w:rsidRPr="00F26ED1">
        <w:rPr>
          <w:rFonts w:ascii="Cordia New" w:hAnsi="Cordia New" w:cs="Cordia New"/>
          <w:sz w:val="28"/>
          <w:szCs w:val="28"/>
        </w:rPr>
        <w:tab/>
      </w:r>
      <w:r w:rsidRPr="00E82441">
        <w:rPr>
          <w:rFonts w:ascii="Cordia New" w:hAnsi="Cordia New" w:cs="Cordia New"/>
          <w:sz w:val="28"/>
          <w:szCs w:val="28"/>
          <w:cs/>
        </w:rPr>
        <w:t xml:space="preserve">เป็นกรรมการอิสระที่เป็นไปตามคุณสมบัติข้างต้นของกรรมการอิสระ และต้อง </w:t>
      </w:r>
    </w:p>
    <w:p w:rsidR="002E198E" w:rsidRPr="00F26ED1" w:rsidRDefault="002E198E" w:rsidP="002E198E">
      <w:pPr>
        <w:spacing w:before="200" w:after="200"/>
        <w:ind w:left="2340" w:hanging="540"/>
        <w:jc w:val="thaiDistribute"/>
        <w:rPr>
          <w:rFonts w:ascii="Cordia New" w:hAnsi="Cordia New" w:cs="Cordia New"/>
          <w:sz w:val="28"/>
          <w:szCs w:val="28"/>
        </w:rPr>
      </w:pPr>
      <w:r w:rsidRPr="008461A9">
        <w:rPr>
          <w:rFonts w:ascii="Cordia New" w:hAnsi="Cordia New" w:cs="Cordia New"/>
          <w:sz w:val="28"/>
          <w:szCs w:val="28"/>
        </w:rPr>
        <w:t>2</w:t>
      </w:r>
      <w:r w:rsidRPr="00F26ED1">
        <w:rPr>
          <w:rFonts w:ascii="Cordia New" w:hAnsi="Cordia New" w:cs="Cordia New"/>
          <w:sz w:val="28"/>
          <w:szCs w:val="28"/>
        </w:rPr>
        <w:t>.</w:t>
      </w:r>
      <w:r w:rsidRPr="008461A9">
        <w:rPr>
          <w:rFonts w:ascii="Cordia New" w:hAnsi="Cordia New" w:cs="Cordia New"/>
          <w:sz w:val="28"/>
          <w:szCs w:val="28"/>
        </w:rPr>
        <w:t>1</w:t>
      </w:r>
      <w:r w:rsidRPr="00F26ED1">
        <w:rPr>
          <w:rFonts w:ascii="Cordia New" w:hAnsi="Cordia New" w:cs="Cordia New"/>
          <w:sz w:val="28"/>
          <w:szCs w:val="28"/>
        </w:rPr>
        <w:tab/>
      </w:r>
      <w:r w:rsidRPr="00E82441">
        <w:rPr>
          <w:rFonts w:ascii="Cordia New" w:hAnsi="Cordia New" w:cs="Cordia New"/>
          <w:sz w:val="28"/>
          <w:szCs w:val="28"/>
          <w:cs/>
        </w:rPr>
        <w:t xml:space="preserve">ไม่เป็นกรรมการที่ได้รับมอบหมายจากคณะกรรมการ ให้ตัดสินใจในการดำเนินกิจการของผู้ขออนุญาต บริษัทใหญ่ บริษัทย่อย บริษัทร่วม บริษัทย่อยลำดับเดียวกัน ผู้ถือหุ้นรายใหญ่ หรือผู้มีอำนาจควบคุมของผู้ขออนุญาต และ </w:t>
      </w:r>
    </w:p>
    <w:p w:rsidR="002E198E" w:rsidRPr="00F26ED1" w:rsidRDefault="002E198E" w:rsidP="002E198E">
      <w:pPr>
        <w:spacing w:before="200" w:after="200"/>
        <w:ind w:left="2340" w:hanging="540"/>
        <w:jc w:val="thaiDistribute"/>
        <w:rPr>
          <w:rFonts w:ascii="Cordia New" w:hAnsi="Cordia New" w:cs="Cordia New"/>
          <w:sz w:val="28"/>
          <w:szCs w:val="28"/>
        </w:rPr>
      </w:pPr>
      <w:r w:rsidRPr="008461A9">
        <w:rPr>
          <w:rFonts w:ascii="Cordia New" w:hAnsi="Cordia New" w:cs="Cordia New"/>
          <w:sz w:val="28"/>
          <w:szCs w:val="28"/>
        </w:rPr>
        <w:t>2</w:t>
      </w:r>
      <w:r w:rsidRPr="00F26ED1">
        <w:rPr>
          <w:rFonts w:ascii="Cordia New" w:hAnsi="Cordia New" w:cs="Cordia New"/>
          <w:sz w:val="28"/>
          <w:szCs w:val="28"/>
        </w:rPr>
        <w:t>.</w:t>
      </w:r>
      <w:r w:rsidRPr="008461A9">
        <w:rPr>
          <w:rFonts w:ascii="Cordia New" w:hAnsi="Cordia New" w:cs="Cordia New"/>
          <w:sz w:val="28"/>
          <w:szCs w:val="28"/>
        </w:rPr>
        <w:t>2</w:t>
      </w:r>
      <w:r w:rsidRPr="00F26ED1">
        <w:rPr>
          <w:rFonts w:ascii="Cordia New" w:hAnsi="Cordia New" w:cs="Cordia New"/>
          <w:sz w:val="28"/>
          <w:szCs w:val="28"/>
        </w:rPr>
        <w:tab/>
      </w:r>
      <w:r w:rsidRPr="00E82441">
        <w:rPr>
          <w:rFonts w:ascii="Cordia New" w:hAnsi="Cordia New" w:cs="Cordia New"/>
          <w:sz w:val="28"/>
          <w:szCs w:val="28"/>
          <w:cs/>
        </w:rPr>
        <w:t xml:space="preserve">ไม่เป็นกรรมการของบริษัทใหญ่ บริษัทย่อย หรือบริษัทย่อยลำดับเดียวกันเฉพาะที่เป็นบริษัทจดทะเบียน </w:t>
      </w:r>
    </w:p>
    <w:p w:rsidR="002E198E" w:rsidRPr="00F26ED1" w:rsidRDefault="002E198E" w:rsidP="002E198E">
      <w:pPr>
        <w:spacing w:before="200" w:after="200"/>
        <w:ind w:left="1800" w:hanging="360"/>
        <w:jc w:val="thaiDistribute"/>
        <w:rPr>
          <w:rFonts w:ascii="Cordia New" w:hAnsi="Cordia New" w:cs="Cordia New"/>
          <w:sz w:val="28"/>
          <w:szCs w:val="28"/>
        </w:rPr>
      </w:pPr>
      <w:r w:rsidRPr="008461A9">
        <w:rPr>
          <w:rFonts w:ascii="Cordia New" w:hAnsi="Cordia New" w:cs="Cordia New"/>
          <w:sz w:val="28"/>
          <w:szCs w:val="28"/>
        </w:rPr>
        <w:t>3</w:t>
      </w:r>
      <w:r w:rsidRPr="00F26ED1">
        <w:rPr>
          <w:rFonts w:ascii="Cordia New" w:hAnsi="Cordia New" w:cs="Cordia New"/>
          <w:sz w:val="28"/>
          <w:szCs w:val="28"/>
        </w:rPr>
        <w:t>.</w:t>
      </w:r>
      <w:r w:rsidRPr="00F26ED1">
        <w:rPr>
          <w:rFonts w:ascii="Cordia New" w:hAnsi="Cordia New" w:cs="Cordia New"/>
          <w:sz w:val="28"/>
          <w:szCs w:val="28"/>
        </w:rPr>
        <w:tab/>
      </w:r>
      <w:r w:rsidRPr="00E82441">
        <w:rPr>
          <w:rFonts w:ascii="Cordia New" w:hAnsi="Cordia New" w:cs="Cordia New"/>
          <w:sz w:val="28"/>
          <w:szCs w:val="28"/>
          <w:cs/>
        </w:rPr>
        <w:t xml:space="preserve">มีหน้าที่ในลักษณะเดียวกับที่กำหนดไว้ในประกาศตลาดหลักทรัพย์แห่งประเทศไทยว่าด้วยคุณสมบัติและขอบเขตการดำเนินงานของคณะกรรมการตรวจสอบ </w:t>
      </w:r>
    </w:p>
    <w:p w:rsidR="002E198E" w:rsidRPr="00F26ED1" w:rsidRDefault="002E198E" w:rsidP="002E198E">
      <w:pPr>
        <w:spacing w:before="200"/>
        <w:ind w:left="1797" w:hanging="357"/>
        <w:jc w:val="thaiDistribute"/>
        <w:rPr>
          <w:rFonts w:ascii="Cordia New" w:hAnsi="Cordia New" w:cs="Cordia New"/>
          <w:sz w:val="28"/>
          <w:szCs w:val="28"/>
        </w:rPr>
      </w:pPr>
      <w:r w:rsidRPr="008461A9">
        <w:rPr>
          <w:rFonts w:ascii="Cordia New" w:hAnsi="Cordia New" w:cs="Cordia New"/>
          <w:sz w:val="28"/>
          <w:szCs w:val="28"/>
        </w:rPr>
        <w:t>4</w:t>
      </w:r>
      <w:r w:rsidRPr="00F26ED1">
        <w:rPr>
          <w:rFonts w:ascii="Cordia New" w:hAnsi="Cordia New" w:cs="Cordia New"/>
          <w:sz w:val="28"/>
          <w:szCs w:val="28"/>
        </w:rPr>
        <w:t>.</w:t>
      </w:r>
      <w:r w:rsidRPr="00F26ED1">
        <w:rPr>
          <w:rFonts w:ascii="Cordia New" w:hAnsi="Cordia New" w:cs="Cordia New"/>
          <w:sz w:val="28"/>
          <w:szCs w:val="28"/>
        </w:rPr>
        <w:tab/>
      </w:r>
      <w:r w:rsidRPr="00E82441">
        <w:rPr>
          <w:rFonts w:ascii="Cordia New" w:hAnsi="Cordia New" w:cs="Cordia New"/>
          <w:sz w:val="28"/>
          <w:szCs w:val="28"/>
          <w:cs/>
        </w:rPr>
        <w:t>มีความรู้และประสบการณ์เพียงพอที่จะสามารถทำหน้าที่ในฐานะกรรมการตรวจสอบ ทั้งนี้ ต้องมีกรรมการตรวจสอบอย่างน้อยหนึ่งคนที่มีความรู้และประสบการณ์เพียงพอที่จะสามารถทำหน้าที่ในการสอบทานความน่าเชื่อถือของงบการเงินได้</w:t>
      </w:r>
    </w:p>
    <w:p w:rsidR="002E198E" w:rsidRPr="00F26ED1" w:rsidRDefault="002E198E" w:rsidP="002E198E">
      <w:pPr>
        <w:spacing w:before="200" w:after="120"/>
        <w:ind w:left="902"/>
        <w:jc w:val="thaiDistribute"/>
        <w:rPr>
          <w:rFonts w:ascii="Cordia New" w:hAnsi="Cordia New" w:cs="Cordia New"/>
          <w:b/>
          <w:bCs/>
          <w:sz w:val="28"/>
          <w:szCs w:val="28"/>
        </w:rPr>
      </w:pPr>
      <w:r w:rsidRPr="008461A9">
        <w:rPr>
          <w:rFonts w:ascii="Cordia New" w:hAnsi="Cordia New" w:cs="Cordia New"/>
          <w:b/>
          <w:bCs/>
          <w:sz w:val="28"/>
          <w:szCs w:val="28"/>
        </w:rPr>
        <w:t>9</w:t>
      </w:r>
      <w:r w:rsidRPr="00E82441">
        <w:rPr>
          <w:rFonts w:ascii="Cordia New" w:hAnsi="Cordia New" w:cs="Cordia New"/>
          <w:b/>
          <w:bCs/>
          <w:sz w:val="28"/>
          <w:szCs w:val="28"/>
        </w:rPr>
        <w:t>.</w:t>
      </w:r>
      <w:r w:rsidRPr="008461A9">
        <w:rPr>
          <w:rFonts w:ascii="Cordia New" w:hAnsi="Cordia New" w:cs="Cordia New"/>
          <w:b/>
          <w:bCs/>
          <w:sz w:val="28"/>
          <w:szCs w:val="28"/>
        </w:rPr>
        <w:t>3</w:t>
      </w:r>
      <w:r w:rsidRPr="00E82441">
        <w:rPr>
          <w:rFonts w:ascii="Cordia New" w:hAnsi="Cordia New" w:cs="Cordia New"/>
          <w:b/>
          <w:bCs/>
          <w:sz w:val="28"/>
          <w:szCs w:val="28"/>
        </w:rPr>
        <w:t>.</w:t>
      </w:r>
      <w:r w:rsidRPr="008461A9">
        <w:rPr>
          <w:rFonts w:ascii="Cordia New" w:hAnsi="Cordia New" w:cs="Cordia New"/>
          <w:b/>
          <w:bCs/>
          <w:sz w:val="28"/>
          <w:szCs w:val="28"/>
        </w:rPr>
        <w:t>2</w:t>
      </w:r>
      <w:r w:rsidRPr="00E82441">
        <w:rPr>
          <w:rFonts w:ascii="Cordia New" w:hAnsi="Cordia New" w:cs="Cordia New"/>
          <w:b/>
          <w:bCs/>
          <w:sz w:val="28"/>
          <w:szCs w:val="28"/>
        </w:rPr>
        <w:tab/>
      </w:r>
      <w:r w:rsidRPr="00E82441">
        <w:rPr>
          <w:rFonts w:ascii="Cordia New" w:hAnsi="Cordia New" w:cs="Cordia New"/>
          <w:b/>
          <w:bCs/>
          <w:sz w:val="28"/>
          <w:szCs w:val="28"/>
          <w:cs/>
        </w:rPr>
        <w:t>คณะกรรมการบริษัทและผู้บริหารระดับสูง</w:t>
      </w:r>
    </w:p>
    <w:p w:rsidR="00FF5D87" w:rsidRPr="00FF5D87" w:rsidRDefault="00FF5D87" w:rsidP="00D26965">
      <w:pPr>
        <w:spacing w:before="120" w:after="120"/>
        <w:ind w:left="1440" w:firstLine="720"/>
        <w:jc w:val="thaiDistribute"/>
        <w:rPr>
          <w:rFonts w:asciiTheme="minorBidi" w:hAnsiTheme="minorBidi" w:cstheme="minorBidi"/>
          <w:sz w:val="28"/>
          <w:szCs w:val="28"/>
        </w:rPr>
      </w:pPr>
      <w:r w:rsidRPr="00FF5D87">
        <w:rPr>
          <w:rFonts w:asciiTheme="minorBidi" w:hAnsiTheme="minorBidi" w:cstheme="minorBidi"/>
          <w:sz w:val="28"/>
          <w:szCs w:val="28"/>
          <w:cs/>
        </w:rPr>
        <w:t>ในการสรรหากรรมการบริษัทเพื่อแทนตำแหน่งที่ว่างลงเนื่องจากครบกำหนดออกตามวาระหรือกรรมการลาออก คณะกรรมการบริษัทจะให้กรรมการแต่ละท่านสรรหาและเสนอชื่อผู้ทรงคุณวุฒิที่มีประสบการณ์ที่เป็นประโยชน์ต่อการดำเนินธุรกิจของบริษัทฯ  พร้อมที่จะอุทิศเวลาและไม่มีคุณสมบัติขัดแย้งกับกฎระเบียบข้อบังคับต่าง ๆ ตามหลักการกำกับดูแลกิจการที่ดี โดยผู้มีคุณสมบัติดังกล่าวจะได้รับการคัดเลือกตามหลักเกณฑ์ที่ถูกต้องต่อไป</w:t>
      </w:r>
    </w:p>
    <w:p w:rsidR="00FF5D87" w:rsidRPr="00FF5D87" w:rsidRDefault="00FF5D87" w:rsidP="00D26965">
      <w:pPr>
        <w:spacing w:before="120" w:after="120"/>
        <w:ind w:left="1440" w:firstLine="720"/>
        <w:jc w:val="thaiDistribute"/>
        <w:rPr>
          <w:rFonts w:asciiTheme="minorBidi" w:hAnsiTheme="minorBidi" w:cstheme="minorBidi"/>
          <w:sz w:val="28"/>
          <w:szCs w:val="28"/>
        </w:rPr>
      </w:pPr>
      <w:r w:rsidRPr="00FF5D87">
        <w:rPr>
          <w:rFonts w:asciiTheme="minorBidi" w:hAnsiTheme="minorBidi" w:cstheme="minorBidi"/>
          <w:sz w:val="28"/>
          <w:szCs w:val="28"/>
          <w:cs/>
        </w:rPr>
        <w:t>การแต่งตั้งคณะกรรมการบริษัทฯ ให้ที่ประชุมผู้ถือหุ้นเลือกตั้งกรรมการตามหลักเกณฑ์และวิธีการดังต่อไปนี้</w:t>
      </w:r>
    </w:p>
    <w:p w:rsidR="00FF5D87" w:rsidRPr="00FF5D87" w:rsidRDefault="00FF5D87" w:rsidP="00FF5D87">
      <w:pPr>
        <w:numPr>
          <w:ilvl w:val="0"/>
          <w:numId w:val="27"/>
        </w:numPr>
        <w:tabs>
          <w:tab w:val="clear" w:pos="1080"/>
          <w:tab w:val="left" w:pos="1134"/>
        </w:tabs>
        <w:spacing w:before="120" w:after="120"/>
        <w:ind w:left="1701" w:hanging="283"/>
        <w:jc w:val="thaiDistribute"/>
        <w:rPr>
          <w:rFonts w:asciiTheme="minorBidi" w:hAnsiTheme="minorBidi" w:cstheme="minorBidi"/>
          <w:sz w:val="28"/>
          <w:szCs w:val="28"/>
        </w:rPr>
      </w:pPr>
      <w:r w:rsidRPr="00FF5D87">
        <w:rPr>
          <w:rFonts w:asciiTheme="minorBidi" w:hAnsiTheme="minorBidi" w:cstheme="minorBidi"/>
          <w:sz w:val="28"/>
          <w:szCs w:val="28"/>
          <w:cs/>
        </w:rPr>
        <w:t>ผู้ถือหุ้นมีคะแนนเสียงเท่ากับจำนวนหุ้นที่ตนถือ</w:t>
      </w:r>
    </w:p>
    <w:p w:rsidR="00FF5D87" w:rsidRPr="00FF5D87" w:rsidRDefault="00FF5D87" w:rsidP="00FF5D87">
      <w:pPr>
        <w:numPr>
          <w:ilvl w:val="0"/>
          <w:numId w:val="27"/>
        </w:numPr>
        <w:tabs>
          <w:tab w:val="clear" w:pos="1080"/>
          <w:tab w:val="left" w:pos="1134"/>
        </w:tabs>
        <w:spacing w:before="120" w:after="120"/>
        <w:ind w:left="1701" w:hanging="283"/>
        <w:jc w:val="thaiDistribute"/>
        <w:rPr>
          <w:rFonts w:asciiTheme="minorBidi" w:hAnsiTheme="minorBidi" w:cstheme="minorBidi"/>
          <w:sz w:val="28"/>
          <w:szCs w:val="28"/>
        </w:rPr>
      </w:pPr>
      <w:r w:rsidRPr="00FF5D87">
        <w:rPr>
          <w:rFonts w:asciiTheme="minorBidi" w:hAnsiTheme="minorBidi" w:cstheme="minorBidi"/>
          <w:sz w:val="28"/>
          <w:szCs w:val="28"/>
          <w:cs/>
        </w:rPr>
        <w:t xml:space="preserve">ผู้ถือหุ้นแต่ละคนจะต้องใช้คะแนนเสียงที่มีอยู่ทั้งหมดตามข้อ </w:t>
      </w:r>
      <w:r w:rsidRPr="00FF5D87">
        <w:rPr>
          <w:rFonts w:asciiTheme="minorBidi" w:hAnsiTheme="minorBidi" w:cstheme="minorBidi"/>
          <w:sz w:val="28"/>
          <w:szCs w:val="28"/>
        </w:rPr>
        <w:t>1</w:t>
      </w:r>
      <w:r w:rsidRPr="00FF5D87">
        <w:rPr>
          <w:rFonts w:asciiTheme="minorBidi" w:hAnsiTheme="minorBidi" w:cstheme="minorBidi"/>
          <w:sz w:val="28"/>
          <w:szCs w:val="28"/>
          <w:cs/>
        </w:rPr>
        <w:t>. เลือกตั้งบุคคลคนเดียวหรือหลายคนเป็นกรรมการก็ได้ และจะแบ่งคะแนนเสียงให้แก่ผู้ใดมากน้อยเพียงใดก็ได้</w:t>
      </w:r>
    </w:p>
    <w:p w:rsidR="00FF5D87" w:rsidRPr="00FF5D87" w:rsidRDefault="00FF5D87" w:rsidP="00FF5D87">
      <w:pPr>
        <w:numPr>
          <w:ilvl w:val="0"/>
          <w:numId w:val="27"/>
        </w:numPr>
        <w:tabs>
          <w:tab w:val="clear" w:pos="1080"/>
        </w:tabs>
        <w:spacing w:before="120" w:after="120"/>
        <w:ind w:left="1701" w:hanging="283"/>
        <w:jc w:val="thaiDistribute"/>
        <w:rPr>
          <w:rFonts w:asciiTheme="minorBidi" w:hAnsiTheme="minorBidi" w:cstheme="minorBidi"/>
          <w:sz w:val="28"/>
          <w:szCs w:val="28"/>
        </w:rPr>
      </w:pPr>
      <w:r w:rsidRPr="00FF5D87">
        <w:rPr>
          <w:rFonts w:asciiTheme="minorBidi" w:hAnsiTheme="minorBidi" w:cstheme="minorBidi"/>
          <w:sz w:val="28"/>
          <w:szCs w:val="28"/>
          <w:cs/>
        </w:rPr>
        <w:t>บุคคลที่ได้รับคะแนนสูงสุดตามลำดับลงมาเป็นผู้ได้รับการเลือกตั้งเป็นกรรมการเท่ากับจำนวนกรรมการที่พึงจะมีหรือจะพึงเลือกตั้งในครั้งนั้น ในกรณีที่บุคคลซึ่งได้รับเลือกตั้งในลำดับถัดลงมามีคะแนนเสียงเท่ากันเกินจำนวนกรรมการที่พึงจะมีหรือจะพึงเลือกตั้งในครั้งนั้น ให้ผู้เป็นประธานเป็นผู้ออกเสียงชี้ขาด</w:t>
      </w:r>
    </w:p>
    <w:p w:rsidR="00FF5D87" w:rsidRPr="00FF5D87" w:rsidRDefault="00FF5D87" w:rsidP="00FF5D87">
      <w:pPr>
        <w:numPr>
          <w:ilvl w:val="0"/>
          <w:numId w:val="27"/>
        </w:numPr>
        <w:tabs>
          <w:tab w:val="clear" w:pos="1080"/>
        </w:tabs>
        <w:spacing w:before="120" w:after="120"/>
        <w:ind w:left="1701" w:hanging="283"/>
        <w:jc w:val="thaiDistribute"/>
        <w:rPr>
          <w:rFonts w:asciiTheme="minorBidi" w:hAnsiTheme="minorBidi" w:cstheme="minorBidi"/>
          <w:sz w:val="28"/>
          <w:szCs w:val="28"/>
        </w:rPr>
      </w:pPr>
      <w:r w:rsidRPr="00FF5D87">
        <w:rPr>
          <w:rFonts w:asciiTheme="minorBidi" w:hAnsiTheme="minorBidi" w:cstheme="minorBidi"/>
          <w:sz w:val="28"/>
          <w:szCs w:val="28"/>
          <w:cs/>
        </w:rPr>
        <w:t xml:space="preserve">ในการประชุมสามัญประจำปีทุกครั้ง ให้กรรมการออกจากตำแหน่ง </w:t>
      </w:r>
      <w:r w:rsidRPr="00FF5D87">
        <w:rPr>
          <w:rFonts w:asciiTheme="minorBidi" w:hAnsiTheme="minorBidi" w:cstheme="minorBidi"/>
          <w:sz w:val="28"/>
          <w:szCs w:val="28"/>
        </w:rPr>
        <w:t xml:space="preserve">1 </w:t>
      </w:r>
      <w:r w:rsidRPr="00FF5D87">
        <w:rPr>
          <w:rFonts w:asciiTheme="minorBidi" w:hAnsiTheme="minorBidi" w:cstheme="minorBidi"/>
          <w:sz w:val="28"/>
          <w:szCs w:val="28"/>
          <w:cs/>
        </w:rPr>
        <w:t xml:space="preserve">ใน </w:t>
      </w:r>
      <w:r w:rsidRPr="00FF5D87">
        <w:rPr>
          <w:rFonts w:asciiTheme="minorBidi" w:hAnsiTheme="minorBidi" w:cstheme="minorBidi"/>
          <w:sz w:val="28"/>
          <w:szCs w:val="28"/>
        </w:rPr>
        <w:t xml:space="preserve">3 </w:t>
      </w:r>
      <w:r w:rsidRPr="00FF5D87">
        <w:rPr>
          <w:rFonts w:asciiTheme="minorBidi" w:hAnsiTheme="minorBidi" w:cstheme="minorBidi"/>
          <w:sz w:val="28"/>
          <w:szCs w:val="28"/>
          <w:cs/>
        </w:rPr>
        <w:t xml:space="preserve">ถ้าจำนวนกรรมการที่จะแบ่งออกให้ตรงเป็นสามส่วนไม่ได้ ก็ให้ออกโดยจำนวนใกล้ที่สุดกับส่วน </w:t>
      </w:r>
      <w:r w:rsidRPr="00FF5D87">
        <w:rPr>
          <w:rFonts w:asciiTheme="minorBidi" w:hAnsiTheme="minorBidi" w:cstheme="minorBidi"/>
          <w:sz w:val="28"/>
          <w:szCs w:val="28"/>
        </w:rPr>
        <w:t xml:space="preserve">1 </w:t>
      </w:r>
      <w:r w:rsidRPr="00FF5D87">
        <w:rPr>
          <w:rFonts w:asciiTheme="minorBidi" w:hAnsiTheme="minorBidi" w:cstheme="minorBidi"/>
          <w:sz w:val="28"/>
          <w:szCs w:val="28"/>
          <w:cs/>
        </w:rPr>
        <w:t xml:space="preserve">ใน </w:t>
      </w:r>
      <w:r w:rsidRPr="00FF5D87">
        <w:rPr>
          <w:rFonts w:asciiTheme="minorBidi" w:hAnsiTheme="minorBidi" w:cstheme="minorBidi"/>
          <w:sz w:val="28"/>
          <w:szCs w:val="28"/>
        </w:rPr>
        <w:t xml:space="preserve">3 </w:t>
      </w:r>
      <w:r w:rsidRPr="00FF5D87">
        <w:rPr>
          <w:rFonts w:asciiTheme="minorBidi" w:hAnsiTheme="minorBidi" w:cstheme="minorBidi"/>
          <w:sz w:val="28"/>
          <w:szCs w:val="28"/>
          <w:cs/>
        </w:rPr>
        <w:t>โดยกรรมการที่</w:t>
      </w:r>
      <w:r w:rsidRPr="00FF5D87">
        <w:rPr>
          <w:rFonts w:asciiTheme="minorBidi" w:hAnsiTheme="minorBidi" w:cstheme="minorBidi"/>
          <w:sz w:val="28"/>
          <w:szCs w:val="28"/>
          <w:cs/>
        </w:rPr>
        <w:lastRenderedPageBreak/>
        <w:t>จะต้องออกจากตำแหน่งในปีแรกและปีที่สองภายหลังจดทะเบียนบริษัทนั้นให้จับสลากกันว่าผู้ใดจะออก ส่วนปีหลัง ๆ ต่อไปให้กรรมการที่อยู่ในตำแหน่งนานที่สุดนั้นเป็นผู้ออกจากตำแหน่ง กรรมการซึ่งพ้นจากตำแหน่งตามวาระนี้อาจได้รับเลือกตั้งใหม่ได้</w:t>
      </w:r>
    </w:p>
    <w:p w:rsidR="00FF5D87" w:rsidRPr="00FF5D87" w:rsidRDefault="00FF5D87" w:rsidP="00FF5D87">
      <w:pPr>
        <w:numPr>
          <w:ilvl w:val="0"/>
          <w:numId w:val="27"/>
        </w:numPr>
        <w:tabs>
          <w:tab w:val="clear" w:pos="1080"/>
        </w:tabs>
        <w:spacing w:before="120" w:after="120"/>
        <w:ind w:left="1701" w:hanging="283"/>
        <w:jc w:val="thaiDistribute"/>
        <w:rPr>
          <w:rFonts w:asciiTheme="minorBidi" w:hAnsiTheme="minorBidi" w:cstheme="minorBidi"/>
          <w:sz w:val="28"/>
          <w:szCs w:val="28"/>
        </w:rPr>
      </w:pPr>
      <w:r w:rsidRPr="00FF5D87">
        <w:rPr>
          <w:rFonts w:asciiTheme="minorBidi" w:hAnsiTheme="minorBidi" w:cstheme="minorBidi"/>
          <w:sz w:val="28"/>
          <w:szCs w:val="28"/>
          <w:cs/>
        </w:rPr>
        <w:t>กรรมการคนใดจะลาออกจากตำแหน่ง ให้ยื่นใบลาออกต่อบริษัท การลาออกมีผลนับแต่วันที่ใบลาออกไปถึงบริษัท</w:t>
      </w:r>
    </w:p>
    <w:p w:rsidR="002E198E" w:rsidRPr="00FF5D87" w:rsidRDefault="00FF5D87" w:rsidP="00D26965">
      <w:pPr>
        <w:spacing w:before="200" w:after="200"/>
        <w:ind w:left="1440" w:firstLine="261"/>
        <w:jc w:val="thaiDistribute"/>
        <w:rPr>
          <w:rFonts w:asciiTheme="minorBidi" w:hAnsiTheme="minorBidi" w:cstheme="minorBidi"/>
          <w:sz w:val="32"/>
          <w:szCs w:val="32"/>
          <w:cs/>
        </w:rPr>
      </w:pPr>
      <w:r w:rsidRPr="00FF5D87">
        <w:rPr>
          <w:rFonts w:asciiTheme="minorBidi" w:hAnsiTheme="minorBidi" w:cstheme="minorBidi"/>
          <w:sz w:val="28"/>
          <w:szCs w:val="28"/>
          <w:cs/>
        </w:rPr>
        <w:t>ในการสรรหาและแต่งตั้งประธานเจ้าหน้าที่บริหารและคณะผู้บริหารที่อยู่ในระดับรองจากประธานเจ้าหน้าที่บริหารจะต้องได้รับการรับรองและเห็นชอบจากคณะกรรมการบริหารของบริษัทฯ โดยคณะกรรมการบริหารของบริษัทฯจะพิจารณาจากประสบการณ์ คุณสมบัติ คุณวุฒิทางการศึกษา อัตราผลตอบแทนพร้อมทั้งลงมติ เพื่อเสนอให้คณะกรรมการบริษัทฯ รับทราบกรณีจัดจ้างประธานเจ้าหน้าที่บริหาร ส่วนการจัดจ้างผู้บริหารระดับรองประธานเจ้าหน้าที่บริหาร คณะกรรมการบริหารจะแจ้งมติให้ประธานเจ้าหน้าที่บริหารทราบ เพื่อดำเนินการจัดจ้างตามหลักเกณฑ์ของบริษัทฯ ต่อไป</w:t>
      </w:r>
    </w:p>
    <w:p w:rsidR="002E198E" w:rsidRPr="00F26ED1" w:rsidRDefault="002E198E" w:rsidP="002E198E">
      <w:pPr>
        <w:pStyle w:val="Heading9"/>
        <w:spacing w:after="200"/>
        <w:ind w:left="900" w:hanging="540"/>
        <w:rPr>
          <w:rFonts w:ascii="Cordia New" w:hAnsi="Cordia New" w:cs="Cordia New"/>
          <w:b/>
          <w:bCs/>
          <w:i w:val="0"/>
          <w:iCs w:val="0"/>
          <w:color w:val="auto"/>
          <w:sz w:val="28"/>
          <w:szCs w:val="28"/>
        </w:rPr>
      </w:pPr>
      <w:r w:rsidRPr="008461A9">
        <w:rPr>
          <w:rFonts w:ascii="Cordia New" w:hAnsi="Cordia New" w:cs="Cordia New"/>
          <w:b/>
          <w:bCs/>
          <w:i w:val="0"/>
          <w:iCs w:val="0"/>
          <w:color w:val="auto"/>
          <w:sz w:val="28"/>
          <w:szCs w:val="28"/>
        </w:rPr>
        <w:t>9</w:t>
      </w:r>
      <w:r w:rsidRPr="00F26ED1">
        <w:rPr>
          <w:rFonts w:ascii="Cordia New" w:hAnsi="Cordia New" w:cs="Cordia New"/>
          <w:b/>
          <w:bCs/>
          <w:i w:val="0"/>
          <w:iCs w:val="0"/>
          <w:color w:val="auto"/>
          <w:sz w:val="28"/>
          <w:szCs w:val="28"/>
        </w:rPr>
        <w:t>.</w:t>
      </w:r>
      <w:r w:rsidRPr="008461A9">
        <w:rPr>
          <w:rFonts w:ascii="Cordia New" w:hAnsi="Cordia New" w:cs="Cordia New"/>
          <w:b/>
          <w:bCs/>
          <w:i w:val="0"/>
          <w:iCs w:val="0"/>
          <w:color w:val="auto"/>
          <w:sz w:val="28"/>
          <w:szCs w:val="28"/>
        </w:rPr>
        <w:t>4</w:t>
      </w:r>
      <w:r w:rsidRPr="00F26ED1">
        <w:rPr>
          <w:rFonts w:ascii="Cordia New" w:hAnsi="Cordia New" w:cs="Cordia New"/>
          <w:b/>
          <w:bCs/>
          <w:i w:val="0"/>
          <w:iCs w:val="0"/>
          <w:color w:val="auto"/>
          <w:sz w:val="28"/>
          <w:szCs w:val="28"/>
        </w:rPr>
        <w:tab/>
      </w:r>
      <w:r w:rsidRPr="00E82441">
        <w:rPr>
          <w:rFonts w:ascii="Cordia New" w:hAnsi="Cordia New" w:cs="Cordia New"/>
          <w:b/>
          <w:bCs/>
          <w:i w:val="0"/>
          <w:iCs w:val="0"/>
          <w:color w:val="auto"/>
          <w:sz w:val="28"/>
          <w:szCs w:val="28"/>
          <w:cs/>
        </w:rPr>
        <w:t>การกำกับดูแลการดำเนินงานของบริษัทย่อยและบริษัทร่วม</w:t>
      </w:r>
    </w:p>
    <w:p w:rsidR="002E198E" w:rsidRPr="00E82441" w:rsidRDefault="002E198E" w:rsidP="00D26965">
      <w:pPr>
        <w:pStyle w:val="PlainText"/>
        <w:spacing w:before="200" w:after="200" w:line="232" w:lineRule="auto"/>
        <w:ind w:left="900" w:right="-45" w:firstLine="540"/>
        <w:jc w:val="thaiDistribute"/>
        <w:rPr>
          <w:rFonts w:ascii="Cordia New" w:hAnsi="Cordia New" w:cs="Cordia New"/>
          <w:cs/>
          <w:lang w:val="en-US"/>
        </w:rPr>
      </w:pPr>
      <w:r w:rsidRPr="00E82441">
        <w:rPr>
          <w:rFonts w:ascii="Cordia New" w:hAnsi="Cordia New" w:cs="Cordia New"/>
          <w:cs/>
          <w:lang w:val="en-US"/>
        </w:rPr>
        <w:t xml:space="preserve">บริษัทฯ มีการตั้งบริษัทย่อย โดยมีวัตถุประสงค์เพื่อสนับสนุนธุรกิจหลักของบริษัทฯ ซึ่งบริษัทย่อยของบริษัทฯ นั้น เป็นบริษัทที่บริษัทฯ ถือหุ้นทั้งหมด ดังนั้นในการแต่งตั้งคณะกรรมการบริษัทย่อยทั้งหลายนั้น บริษัทฯ อาศัยสิทธิอันพึงมีจากการเป็นผู้ถือหุ้นทั้งหมดแต่งตั้งกรรมการบริหารของบริษัท บางท่านจากฉันทามติในที่ประชุมคณะกรรมการบริหารเป็นกรรมการของบริษัทย่อย  ซึ่งการตัดสินใจดำเนินการใด ๆ ทางธุรกิจนั้น กรรมการของบริษัท และบริษัทย่อย จะคำนึงถึงผลประโยชน์ของบริษัทฯ และบริษัทย่อย เป็นหลัก </w:t>
      </w:r>
    </w:p>
    <w:p w:rsidR="002E198E" w:rsidRPr="00E82441" w:rsidRDefault="002E198E" w:rsidP="002E198E">
      <w:pPr>
        <w:pStyle w:val="PlainText"/>
        <w:tabs>
          <w:tab w:val="left" w:pos="1440"/>
        </w:tabs>
        <w:spacing w:before="200" w:after="200" w:line="232" w:lineRule="auto"/>
        <w:ind w:left="900" w:right="-45" w:hanging="540"/>
        <w:jc w:val="thaiDistribute"/>
        <w:rPr>
          <w:rFonts w:ascii="Cordia New" w:hAnsi="Cordia New" w:cs="Cordia New"/>
          <w:cs/>
          <w:lang w:val="en-US"/>
        </w:rPr>
      </w:pPr>
      <w:r w:rsidRPr="00E82441">
        <w:rPr>
          <w:rFonts w:ascii="Cordia New" w:hAnsi="Cordia New" w:cs="Cordia New"/>
          <w:lang w:val="en-US"/>
        </w:rPr>
        <w:tab/>
      </w:r>
      <w:r w:rsidR="00D26965">
        <w:rPr>
          <w:rFonts w:ascii="Cordia New" w:hAnsi="Cordia New" w:cs="Cordia New" w:hint="cs"/>
          <w:cs/>
          <w:lang w:val="en-US"/>
        </w:rPr>
        <w:tab/>
      </w:r>
      <w:r w:rsidRPr="00E82441">
        <w:rPr>
          <w:rFonts w:ascii="Cordia New" w:hAnsi="Cordia New" w:cs="Cordia New"/>
          <w:cs/>
          <w:lang w:val="en-US"/>
        </w:rPr>
        <w:t>อย่างไรก็ตาม เพื่อให้การบริหารงานและการดำเนินธุรกรรมต่าง ๆ ของบริษัทย่อยเป็นไปด้วยความโปร่งใส  บริษัทฯ ได้เปิดเผยข้อมูลฐานะการเงินและผลการดำเนินงาน การทำรายการระหว่างบริษัทดังกล่าวกับบุคคลที่เกี่ยวโยง การได้มาหรือจำหน่ายไปซึ่งสินทรัพย์ หรือการทำรายการสำคัญอื่นใดของบริษัทดังกล่าว อย่างครบถ้วนถูกต้อง  และใช้หลักเกณฑ์ที่เกี่ยวข้องกับการเปิดเผยข้อมูลและการทำรายการในลักษณะดังกล่าวข้างต้นในทำนองเดียวกับหลักเกณฑ์ของบริษัทฯ ทุกประการ</w:t>
      </w:r>
    </w:p>
    <w:p w:rsidR="002E198E" w:rsidRDefault="002E198E" w:rsidP="002E198E">
      <w:pPr>
        <w:spacing w:before="200" w:after="200"/>
        <w:ind w:left="900" w:hanging="540"/>
        <w:jc w:val="thaiDistribute"/>
        <w:rPr>
          <w:rFonts w:ascii="Cordia New" w:hAnsi="Cordia New" w:cs="Cordia New"/>
          <w:b/>
          <w:bCs/>
          <w:sz w:val="28"/>
          <w:szCs w:val="28"/>
        </w:rPr>
      </w:pPr>
      <w:r w:rsidRPr="00E82441">
        <w:rPr>
          <w:rFonts w:ascii="Cordia New" w:hAnsi="Cordia New" w:cs="Cordia New"/>
          <w:sz w:val="28"/>
          <w:szCs w:val="28"/>
        </w:rPr>
        <w:tab/>
      </w:r>
      <w:r w:rsidR="00D26965">
        <w:rPr>
          <w:rFonts w:ascii="Cordia New" w:hAnsi="Cordia New" w:cs="Cordia New"/>
          <w:sz w:val="28"/>
          <w:szCs w:val="28"/>
        </w:rPr>
        <w:tab/>
      </w:r>
      <w:r w:rsidRPr="00E82441">
        <w:rPr>
          <w:rFonts w:ascii="Cordia New" w:hAnsi="Cordia New" w:cs="Cordia New"/>
          <w:sz w:val="28"/>
          <w:szCs w:val="28"/>
          <w:cs/>
        </w:rPr>
        <w:t>เพื่อให้การควบคุมภายในของบริษัทฯ มีความเหมาะสมและเพียงพอ บริษัทฯ กำหนดระบบการควบคุมภายในที่เหมาะสมและรัดกุมเพียงพอ โดยให้ฝ่ายตรวจสอบดำเนินการสอบทานการปฏิบัติงานของบริษัทย่อยอย่างเป็นประจำ นอกจากนี้ในการดำเนินการและการเข้าทำธุรกรรมต่าง ๆ ของบริษัทย่อยนั้นต้องได้รับการอนุมัติให้ดำเนินการจากที่ประชุมคณะกรรมการบริหารของบริษัทฯ ก่อนการดำเนินการทุกครั้ง</w:t>
      </w:r>
    </w:p>
    <w:p w:rsidR="002E198E" w:rsidRPr="006D7401" w:rsidRDefault="002E198E" w:rsidP="002E198E">
      <w:pPr>
        <w:spacing w:before="200" w:after="200"/>
        <w:ind w:firstLine="360"/>
        <w:jc w:val="both"/>
        <w:rPr>
          <w:rFonts w:ascii="Cordia New" w:hAnsi="Cordia New" w:cs="Cordia New"/>
          <w:b/>
          <w:bCs/>
          <w:sz w:val="28"/>
          <w:szCs w:val="28"/>
        </w:rPr>
      </w:pPr>
      <w:r w:rsidRPr="006D7401">
        <w:rPr>
          <w:rFonts w:ascii="Cordia New" w:hAnsi="Cordia New" w:cs="Cordia New"/>
          <w:b/>
          <w:bCs/>
          <w:sz w:val="28"/>
          <w:szCs w:val="28"/>
        </w:rPr>
        <w:t xml:space="preserve">9.5 </w:t>
      </w:r>
      <w:r w:rsidRPr="006D7401">
        <w:rPr>
          <w:rFonts w:ascii="Cordia New" w:hAnsi="Cordia New" w:cs="Cordia New"/>
          <w:b/>
          <w:bCs/>
          <w:sz w:val="28"/>
          <w:szCs w:val="28"/>
        </w:rPr>
        <w:tab/>
      </w:r>
      <w:r w:rsidRPr="006D7401">
        <w:rPr>
          <w:rFonts w:ascii="Cordia New" w:hAnsi="Cordia New" w:cs="Cordia New"/>
          <w:b/>
          <w:bCs/>
          <w:sz w:val="28"/>
          <w:szCs w:val="28"/>
          <w:cs/>
        </w:rPr>
        <w:t>การดูแลเรื่องการใช้ข้อมูลภายใน</w:t>
      </w:r>
    </w:p>
    <w:p w:rsidR="002E198E" w:rsidRPr="00F26ED1" w:rsidRDefault="002E198E" w:rsidP="002E198E">
      <w:pPr>
        <w:spacing w:before="200" w:after="200"/>
        <w:ind w:left="900" w:hanging="540"/>
        <w:jc w:val="both"/>
        <w:rPr>
          <w:rStyle w:val="Strong"/>
          <w:rFonts w:ascii="Cordia New" w:hAnsi="Cordia New" w:cs="Cordia New"/>
          <w:sz w:val="28"/>
          <w:szCs w:val="28"/>
        </w:rPr>
      </w:pPr>
      <w:r w:rsidRPr="00E82441">
        <w:rPr>
          <w:rStyle w:val="Strong"/>
          <w:rFonts w:ascii="Cordia New" w:hAnsi="Cordia New" w:cs="Cordia New"/>
          <w:sz w:val="28"/>
          <w:szCs w:val="28"/>
        </w:rPr>
        <w:tab/>
      </w:r>
      <w:r w:rsidRPr="00E82441">
        <w:rPr>
          <w:rStyle w:val="Strong"/>
          <w:rFonts w:ascii="Cordia New" w:hAnsi="Cordia New" w:cs="Cordia New"/>
          <w:sz w:val="28"/>
          <w:szCs w:val="28"/>
          <w:cs/>
        </w:rPr>
        <w:t>นโยบายการใช้ข้อมูลภายในเพื่อการซื้อขายหลักทรัพย์</w:t>
      </w:r>
      <w:r w:rsidRPr="00F26ED1">
        <w:rPr>
          <w:rFonts w:ascii="Cordia New" w:hAnsi="Cordia New" w:cs="Cordia New"/>
          <w:sz w:val="28"/>
          <w:szCs w:val="28"/>
        </w:rPr>
        <w:t>:</w:t>
      </w:r>
    </w:p>
    <w:p w:rsidR="007D3EEF" w:rsidRPr="00F26ED1" w:rsidRDefault="007D3EEF" w:rsidP="007D3EEF">
      <w:pPr>
        <w:pStyle w:val="ListParagraph"/>
        <w:numPr>
          <w:ilvl w:val="0"/>
          <w:numId w:val="26"/>
        </w:numPr>
        <w:spacing w:before="200" w:after="200"/>
        <w:ind w:left="1260"/>
        <w:jc w:val="thaiDistribute"/>
        <w:rPr>
          <w:szCs w:val="28"/>
        </w:rPr>
      </w:pPr>
      <w:r w:rsidRPr="00A859D4">
        <w:rPr>
          <w:szCs w:val="28"/>
          <w:cs/>
        </w:rPr>
        <w:t>คณะกรรมการบริษัท ฝ่ายบริหาร/จัดการ รวมถึงคู่สมรสและบุตรที่ยังไม่บรรลุนิติภาวะ มีหน้าที่ต้อง รายงานการถือ/ครองหลักทรัพย์ของตน ให้เป็นไปตามกฎระเบียบของตลาดหลักทรัพย์แห่งประเทศไทย และคณะกรรมการกำกับหลักทรัพย์และตลาดหลักทรัพย์</w:t>
      </w:r>
    </w:p>
    <w:p w:rsidR="002E198E" w:rsidRPr="00F26ED1" w:rsidRDefault="007D3EEF" w:rsidP="007D3EEF">
      <w:pPr>
        <w:pStyle w:val="ListParagraph"/>
        <w:numPr>
          <w:ilvl w:val="0"/>
          <w:numId w:val="26"/>
        </w:numPr>
        <w:spacing w:before="200" w:after="200"/>
        <w:ind w:left="1260"/>
        <w:jc w:val="thaiDistribute"/>
        <w:rPr>
          <w:szCs w:val="28"/>
        </w:rPr>
      </w:pPr>
      <w:r w:rsidRPr="00A859D4">
        <w:rPr>
          <w:szCs w:val="28"/>
          <w:cs/>
        </w:rPr>
        <w:lastRenderedPageBreak/>
        <w:t>ห้ามมิให้กรรมการบริษัท ผู้บริหาร พนักงาน และลูกจ้างของบริษัทฯ ใช้ข้อมูลภายในของบริษัทฯ (ที่ส่งผล</w:t>
      </w:r>
      <w:r w:rsidRPr="00F26ED1">
        <w:rPr>
          <w:szCs w:val="28"/>
        </w:rPr>
        <w:t xml:space="preserve"> </w:t>
      </w:r>
      <w:r w:rsidRPr="00A859D4">
        <w:rPr>
          <w:szCs w:val="28"/>
          <w:cs/>
        </w:rPr>
        <w:t>หรืออาจส่งผลกระทบต่อการเปลี่ยนแปลงราคาของหลักทรัพย์ของบริษัทฯ) ซึ่งยังมิได้เปิดเผยต่อ มาใช้เพื่อการซื้อหรือขาย หรือเสนอซื้อ หรือเสนอขาย หรือชักชวนให้บุคคลอื่นซื้อหรือขาย หรือเสนอซื้อหรือเสนอขายซึ่งหุ้นหรือหลักทรัพย์อื่น</w:t>
      </w:r>
      <w:r w:rsidRPr="00F26ED1">
        <w:rPr>
          <w:szCs w:val="28"/>
        </w:rPr>
        <w:t xml:space="preserve"> </w:t>
      </w:r>
      <w:r w:rsidRPr="00E82441">
        <w:rPr>
          <w:szCs w:val="28"/>
        </w:rPr>
        <w:t>(</w:t>
      </w:r>
      <w:r w:rsidRPr="00A859D4">
        <w:rPr>
          <w:szCs w:val="28"/>
          <w:cs/>
        </w:rPr>
        <w:t>ถ้ามี)</w:t>
      </w:r>
      <w:r w:rsidRPr="00F26ED1">
        <w:rPr>
          <w:szCs w:val="28"/>
        </w:rPr>
        <w:t xml:space="preserve"> </w:t>
      </w:r>
      <w:r w:rsidRPr="00A859D4">
        <w:rPr>
          <w:szCs w:val="28"/>
          <w:cs/>
        </w:rPr>
        <w:t>ของบริษัทฯ ไม่ว่าทั้งทางตรงหรือทางอ้อม</w:t>
      </w:r>
      <w:r w:rsidRPr="00F26ED1">
        <w:rPr>
          <w:szCs w:val="28"/>
        </w:rPr>
        <w:t xml:space="preserve"> </w:t>
      </w:r>
      <w:r w:rsidRPr="00A859D4">
        <w:rPr>
          <w:szCs w:val="28"/>
          <w:cs/>
        </w:rPr>
        <w:t>อันพึงมีข้อสงสัยว่าน่าจะเกิดความเสียหายแก่บริษัทฯ ไม่ว่าทั้งทางตรงหรือทางอ้อม และ</w:t>
      </w:r>
      <w:r w:rsidRPr="00F26ED1">
        <w:rPr>
          <w:szCs w:val="28"/>
        </w:rPr>
        <w:t xml:space="preserve"> </w:t>
      </w:r>
      <w:r w:rsidRPr="00A859D4">
        <w:rPr>
          <w:szCs w:val="28"/>
          <w:cs/>
        </w:rPr>
        <w:t>ไม่ว่าการกระทำดังกล่าวจะทำเพื่อประโยชน์ต่อตนเอง หรือผู้อื่น หรือ</w:t>
      </w:r>
      <w:r w:rsidRPr="00F26ED1">
        <w:rPr>
          <w:szCs w:val="28"/>
        </w:rPr>
        <w:t xml:space="preserve"> </w:t>
      </w:r>
      <w:r w:rsidRPr="00A859D4">
        <w:rPr>
          <w:szCs w:val="28"/>
          <w:cs/>
        </w:rPr>
        <w:t>นำข้อเท็จจริงเช่นนั้นออกเปิดเผยเพื่อให้ผู้อื่นกระทำดังกล่าว โดยตนได้รับ ผลประโยชน์ตอบแทนหรือไม่ก็ตาม</w:t>
      </w:r>
    </w:p>
    <w:p w:rsidR="002E198E" w:rsidRPr="00F26ED1" w:rsidRDefault="002E198E" w:rsidP="002E198E">
      <w:pPr>
        <w:tabs>
          <w:tab w:val="left" w:pos="360"/>
        </w:tabs>
        <w:spacing w:before="360" w:after="200"/>
        <w:ind w:left="902" w:hanging="902"/>
        <w:jc w:val="both"/>
        <w:rPr>
          <w:rStyle w:val="Strong"/>
          <w:rFonts w:ascii="Cordia New" w:hAnsi="Cordia New" w:cs="Cordia New"/>
          <w:sz w:val="28"/>
          <w:szCs w:val="28"/>
        </w:rPr>
      </w:pPr>
      <w:r w:rsidRPr="00E82441">
        <w:rPr>
          <w:rStyle w:val="Strong"/>
          <w:rFonts w:ascii="Cordia New" w:hAnsi="Cordia New" w:cs="Cordia New"/>
          <w:sz w:val="28"/>
          <w:szCs w:val="28"/>
        </w:rPr>
        <w:tab/>
      </w:r>
      <w:r w:rsidRPr="00F26ED1">
        <w:rPr>
          <w:rStyle w:val="Strong"/>
          <w:rFonts w:ascii="Cordia New" w:hAnsi="Cordia New" w:cs="Cordia New"/>
          <w:sz w:val="28"/>
          <w:szCs w:val="28"/>
        </w:rPr>
        <w:tab/>
      </w:r>
      <w:r w:rsidRPr="00E82441">
        <w:rPr>
          <w:rStyle w:val="Strong"/>
          <w:rFonts w:ascii="Cordia New" w:hAnsi="Cordia New" w:cs="Cordia New"/>
          <w:sz w:val="28"/>
          <w:szCs w:val="28"/>
          <w:cs/>
        </w:rPr>
        <w:t>นโยบายด้านระดับความลับของข้อมูล</w:t>
      </w:r>
    </w:p>
    <w:p w:rsidR="007D3EEF" w:rsidRPr="00F26ED1" w:rsidRDefault="002E198E" w:rsidP="007D3EEF">
      <w:pPr>
        <w:tabs>
          <w:tab w:val="left" w:pos="360"/>
        </w:tabs>
        <w:spacing w:before="200" w:after="200"/>
        <w:ind w:left="900" w:hanging="900"/>
        <w:jc w:val="thaiDistribute"/>
        <w:rPr>
          <w:rFonts w:ascii="Cordia New" w:hAnsi="Cordia New" w:cs="Cordia New"/>
          <w:sz w:val="28"/>
          <w:szCs w:val="28"/>
        </w:rPr>
      </w:pPr>
      <w:r w:rsidRPr="00F26ED1">
        <w:rPr>
          <w:rFonts w:ascii="Cordia New" w:hAnsi="Cordia New" w:cs="Cordia New"/>
          <w:sz w:val="28"/>
          <w:szCs w:val="28"/>
        </w:rPr>
        <w:tab/>
      </w:r>
      <w:r w:rsidRPr="00F26ED1">
        <w:rPr>
          <w:rFonts w:ascii="Cordia New" w:hAnsi="Cordia New" w:cs="Cordia New"/>
          <w:sz w:val="28"/>
          <w:szCs w:val="28"/>
        </w:rPr>
        <w:tab/>
      </w:r>
      <w:r w:rsidR="00D26965">
        <w:rPr>
          <w:rFonts w:ascii="Cordia New" w:hAnsi="Cordia New" w:cs="Cordia New"/>
          <w:sz w:val="28"/>
          <w:szCs w:val="28"/>
        </w:rPr>
        <w:tab/>
      </w:r>
      <w:r w:rsidR="007D3EEF" w:rsidRPr="00A859D4">
        <w:rPr>
          <w:rFonts w:ascii="Cordia New" w:hAnsi="Cordia New" w:cs="Cordia New"/>
          <w:sz w:val="28"/>
          <w:szCs w:val="28"/>
          <w:cs/>
        </w:rPr>
        <w:t xml:space="preserve">บริษัทฯ กำหนดให้ข้อมูลภายในซึ่งเป็นความลับทางธุรกิจ ต้องได้รับการดูแลอย่างเคร่งครัดและปกปิดมิให้เผยแพร่ออกไปสู่สาธารณชนไม่ว่าจะเป็นไปด้วยเจตนาหรือไม่ ทั้งนี้ความลับของข้อมูลนั้น บริษัทฯ อาจพิจารณากำหนดได้เป็นหลายระดับตามความสำคัญ เช่น ข้อมูลที่เปิดเผยได้ ข้อมูลปกปิด ข้อมูลลับ และข้อมูลลับมาก โดยบริษัทฯ กำหนดแนวทางการใช้ข้อมูลให้อยู่ในกรอบและมาตรฐานที่สากลทั่วไปยอมรับ โดยกำหนดผู้รับทราบข้อมูลตามหน้าที่ และความรับผิดชอบที่ได้รับมอบหมายเท่านั้น </w:t>
      </w:r>
    </w:p>
    <w:p w:rsidR="002E198E" w:rsidRPr="00F26ED1" w:rsidRDefault="007D3EEF" w:rsidP="007D3EEF">
      <w:pPr>
        <w:tabs>
          <w:tab w:val="left" w:pos="360"/>
        </w:tabs>
        <w:spacing w:before="200" w:after="200"/>
        <w:ind w:left="900" w:hanging="900"/>
        <w:jc w:val="thaiDistribute"/>
        <w:rPr>
          <w:rStyle w:val="Strong"/>
          <w:rFonts w:ascii="Cordia New" w:hAnsi="Cordia New" w:cs="Cordia New"/>
          <w:b w:val="0"/>
          <w:bCs w:val="0"/>
          <w:sz w:val="28"/>
          <w:szCs w:val="28"/>
        </w:rPr>
      </w:pPr>
      <w:r w:rsidRPr="00F26ED1">
        <w:rPr>
          <w:rFonts w:ascii="Cordia New" w:hAnsi="Cordia New" w:cs="Cordia New"/>
          <w:sz w:val="28"/>
          <w:szCs w:val="28"/>
        </w:rPr>
        <w:tab/>
      </w:r>
      <w:r w:rsidRPr="00F26ED1">
        <w:rPr>
          <w:rFonts w:ascii="Cordia New" w:hAnsi="Cordia New" w:cs="Cordia New"/>
          <w:sz w:val="28"/>
          <w:szCs w:val="28"/>
        </w:rPr>
        <w:tab/>
      </w:r>
      <w:r w:rsidR="00D26965">
        <w:rPr>
          <w:rFonts w:ascii="Cordia New" w:hAnsi="Cordia New" w:cs="Cordia New"/>
          <w:sz w:val="28"/>
          <w:szCs w:val="28"/>
        </w:rPr>
        <w:tab/>
      </w:r>
      <w:r w:rsidRPr="00A859D4">
        <w:rPr>
          <w:rFonts w:ascii="Cordia New" w:hAnsi="Cordia New" w:cs="Cordia New"/>
          <w:sz w:val="28"/>
          <w:szCs w:val="28"/>
          <w:cs/>
        </w:rPr>
        <w:t>บริษัทฯ มีนโยบายไม่อนุญาตให้กรรมการบริษัท ผู้บริหาร พนักงาน และลูกจ้างของบริษัทฯ เปิดเผยข้อมูลที่ถือว่าเป็นความลับของบริษัทฯ อันอาจจะนำมาซึ่งหรือก่อให้เกิดความเสียหายหรือมีผลกระทบต่อความสามารถในการแข่งขันของบริษัทฯ ไม่ว่าจะเป็นข้อมูลอิเล็กทรอนิกส์ ข้อมูลทางการเงิน ข้อมูลด้านการปฏิบัติงาน ข้อมูลเชิงธุรกิจ ข้อมูลเกี่ยวกับแผนงานในอนาคตของบริษัทฯ และข้อมูลอื่น</w:t>
      </w:r>
      <w:r w:rsidRPr="00F26ED1">
        <w:rPr>
          <w:rFonts w:ascii="Cordia New" w:hAnsi="Cordia New" w:cs="Cordia New"/>
          <w:sz w:val="28"/>
          <w:szCs w:val="28"/>
        </w:rPr>
        <w:t xml:space="preserve"> </w:t>
      </w:r>
      <w:r w:rsidRPr="00A859D4">
        <w:rPr>
          <w:rFonts w:ascii="Cordia New" w:hAnsi="Cordia New" w:cs="Cordia New"/>
          <w:sz w:val="28"/>
          <w:szCs w:val="28"/>
          <w:cs/>
        </w:rPr>
        <w:t>ๆ ในขณะที่บุคคลนั้นอยู่ในระหว่างที่ปฏิบัติงานให้บริษัทฯ และหลังจากที่บุคคลนั้นพ้นสภาพจากการปฏิบัติงานให้บริษัทฯ แล้ว</w:t>
      </w:r>
    </w:p>
    <w:p w:rsidR="002E198E" w:rsidRPr="00E82441" w:rsidRDefault="002E198E" w:rsidP="002E198E">
      <w:pPr>
        <w:tabs>
          <w:tab w:val="left" w:pos="360"/>
        </w:tabs>
        <w:spacing w:before="200" w:after="200"/>
        <w:ind w:left="900" w:hanging="900"/>
        <w:jc w:val="both"/>
        <w:rPr>
          <w:rStyle w:val="Strong"/>
          <w:rFonts w:ascii="Cordia New" w:hAnsi="Cordia New" w:cs="Cordia New"/>
          <w:sz w:val="28"/>
          <w:szCs w:val="28"/>
          <w:cs/>
        </w:rPr>
      </w:pPr>
      <w:r w:rsidRPr="00F26ED1">
        <w:rPr>
          <w:rStyle w:val="Strong"/>
          <w:rFonts w:ascii="Cordia New" w:hAnsi="Cordia New" w:cs="Cordia New"/>
          <w:sz w:val="28"/>
          <w:szCs w:val="28"/>
        </w:rPr>
        <w:tab/>
      </w:r>
      <w:r w:rsidRPr="00F26ED1">
        <w:rPr>
          <w:rStyle w:val="Strong"/>
          <w:rFonts w:ascii="Cordia New" w:hAnsi="Cordia New" w:cs="Cordia New"/>
          <w:sz w:val="28"/>
          <w:szCs w:val="28"/>
        </w:rPr>
        <w:tab/>
      </w:r>
      <w:r w:rsidRPr="00E82441">
        <w:rPr>
          <w:rStyle w:val="Strong"/>
          <w:rFonts w:ascii="Cordia New" w:hAnsi="Cordia New" w:cs="Cordia New"/>
          <w:sz w:val="28"/>
          <w:szCs w:val="28"/>
          <w:cs/>
        </w:rPr>
        <w:t>นโยบายด้านการเผยแพร่ข้อมูลสู่ภายนอก</w:t>
      </w:r>
    </w:p>
    <w:p w:rsidR="002E198E" w:rsidRDefault="002E198E" w:rsidP="002E198E">
      <w:pPr>
        <w:tabs>
          <w:tab w:val="left" w:pos="360"/>
        </w:tabs>
        <w:spacing w:before="200" w:after="240"/>
        <w:ind w:left="902" w:hanging="902"/>
        <w:jc w:val="thaiDistribute"/>
        <w:rPr>
          <w:rStyle w:val="Strong"/>
          <w:rFonts w:ascii="Cordia New" w:hAnsi="Cordia New" w:cs="Cordia New"/>
          <w:b w:val="0"/>
          <w:bCs w:val="0"/>
          <w:sz w:val="28"/>
          <w:szCs w:val="28"/>
        </w:rPr>
      </w:pPr>
      <w:r w:rsidRPr="00F26ED1">
        <w:rPr>
          <w:rFonts w:ascii="Cordia New" w:hAnsi="Cordia New" w:cs="Cordia New"/>
          <w:sz w:val="28"/>
          <w:szCs w:val="28"/>
        </w:rPr>
        <w:tab/>
      </w:r>
      <w:r w:rsidRPr="00F26ED1">
        <w:rPr>
          <w:rFonts w:ascii="Cordia New" w:hAnsi="Cordia New" w:cs="Cordia New"/>
          <w:sz w:val="28"/>
          <w:szCs w:val="28"/>
        </w:rPr>
        <w:tab/>
      </w:r>
      <w:r w:rsidR="00D26965">
        <w:rPr>
          <w:rFonts w:ascii="Cordia New" w:hAnsi="Cordia New" w:cs="Cordia New" w:hint="cs"/>
          <w:sz w:val="28"/>
          <w:szCs w:val="28"/>
          <w:cs/>
        </w:rPr>
        <w:tab/>
      </w:r>
      <w:r w:rsidR="007D3EEF" w:rsidRPr="00A859D4">
        <w:rPr>
          <w:rFonts w:ascii="Cordia New" w:hAnsi="Cordia New" w:cs="Cordia New"/>
          <w:sz w:val="28"/>
          <w:szCs w:val="28"/>
          <w:cs/>
        </w:rPr>
        <w:t>บริษัทฯ กำหนดแนวทางการเผยแพร่ข้อมูลภายในสู่สาธารณชนนั้น บริษัทฯ ต้องได้รับอนุมัติจาก ที่ประชุมคณะกรรมการบริหารเป็นอย่างน้อย เว้นแต่ข้อมูลที่เกี่ยวข้องกับกิจกรรมที่ต้องได้รับการอนุมัติจากคณะกรรมการบริษัท การเผยแพร่ข้อมูลนั้นต้องได้รับอนุมัติจากที่ประชุมคณะกรรมการบริษัทด้วยเช่นกัน โดยผู้ที่เผยแพร่ข้อมูลนั้นต้องเป็นผู้ที่ได้รับมอบหมายเท่านั้น (เลขานุการบริษัทฯ)</w:t>
      </w:r>
    </w:p>
    <w:p w:rsidR="00D26965" w:rsidRDefault="00D26965" w:rsidP="002E198E">
      <w:pPr>
        <w:tabs>
          <w:tab w:val="left" w:pos="360"/>
        </w:tabs>
        <w:spacing w:before="200" w:after="240"/>
        <w:ind w:left="902" w:hanging="902"/>
        <w:jc w:val="thaiDistribute"/>
        <w:rPr>
          <w:rStyle w:val="Strong"/>
          <w:rFonts w:ascii="Cordia New" w:hAnsi="Cordia New" w:cs="Cordia New"/>
          <w:b w:val="0"/>
          <w:bCs w:val="0"/>
          <w:sz w:val="28"/>
          <w:szCs w:val="28"/>
        </w:rPr>
      </w:pPr>
    </w:p>
    <w:p w:rsidR="00D26965" w:rsidRDefault="00D26965" w:rsidP="002E198E">
      <w:pPr>
        <w:tabs>
          <w:tab w:val="left" w:pos="360"/>
        </w:tabs>
        <w:spacing w:before="200" w:after="240"/>
        <w:ind w:left="902" w:hanging="902"/>
        <w:jc w:val="thaiDistribute"/>
        <w:rPr>
          <w:rStyle w:val="Strong"/>
          <w:rFonts w:ascii="Cordia New" w:hAnsi="Cordia New" w:cs="Cordia New"/>
          <w:b w:val="0"/>
          <w:bCs w:val="0"/>
          <w:sz w:val="28"/>
          <w:szCs w:val="28"/>
        </w:rPr>
      </w:pPr>
    </w:p>
    <w:p w:rsidR="00D26965" w:rsidRDefault="00D26965" w:rsidP="002E198E">
      <w:pPr>
        <w:tabs>
          <w:tab w:val="left" w:pos="360"/>
        </w:tabs>
        <w:spacing w:before="200" w:after="240"/>
        <w:ind w:left="902" w:hanging="902"/>
        <w:jc w:val="thaiDistribute"/>
        <w:rPr>
          <w:rStyle w:val="Strong"/>
          <w:rFonts w:ascii="Cordia New" w:hAnsi="Cordia New" w:cs="Cordia New"/>
          <w:b w:val="0"/>
          <w:bCs w:val="0"/>
          <w:sz w:val="28"/>
          <w:szCs w:val="28"/>
        </w:rPr>
      </w:pPr>
    </w:p>
    <w:p w:rsidR="00D26965" w:rsidRDefault="00D26965" w:rsidP="002E198E">
      <w:pPr>
        <w:tabs>
          <w:tab w:val="left" w:pos="360"/>
        </w:tabs>
        <w:spacing w:before="200" w:after="240"/>
        <w:ind w:left="902" w:hanging="902"/>
        <w:jc w:val="thaiDistribute"/>
        <w:rPr>
          <w:rStyle w:val="Strong"/>
          <w:rFonts w:ascii="Cordia New" w:hAnsi="Cordia New" w:cs="Cordia New"/>
          <w:b w:val="0"/>
          <w:bCs w:val="0"/>
          <w:sz w:val="28"/>
          <w:szCs w:val="28"/>
        </w:rPr>
      </w:pPr>
    </w:p>
    <w:p w:rsidR="00D26965" w:rsidRPr="00F26ED1" w:rsidRDefault="00D26965" w:rsidP="002E198E">
      <w:pPr>
        <w:tabs>
          <w:tab w:val="left" w:pos="360"/>
        </w:tabs>
        <w:spacing w:before="200" w:after="240"/>
        <w:ind w:left="902" w:hanging="902"/>
        <w:jc w:val="thaiDistribute"/>
        <w:rPr>
          <w:rStyle w:val="Strong"/>
          <w:rFonts w:ascii="Cordia New" w:hAnsi="Cordia New" w:cs="Cordia New"/>
          <w:b w:val="0"/>
          <w:bCs w:val="0"/>
          <w:sz w:val="28"/>
          <w:szCs w:val="28"/>
        </w:rPr>
      </w:pPr>
    </w:p>
    <w:p w:rsidR="002E198E" w:rsidRPr="00D26965" w:rsidRDefault="002E198E" w:rsidP="002E198E">
      <w:pPr>
        <w:pStyle w:val="Heading9"/>
        <w:tabs>
          <w:tab w:val="left" w:pos="360"/>
        </w:tabs>
        <w:spacing w:before="240" w:after="200"/>
        <w:ind w:left="902" w:hanging="902"/>
        <w:rPr>
          <w:rFonts w:ascii="Cordia New" w:hAnsi="Cordia New" w:cs="Cordia New"/>
          <w:b/>
          <w:bCs/>
          <w:i w:val="0"/>
          <w:iCs w:val="0"/>
          <w:color w:val="auto"/>
          <w:sz w:val="28"/>
          <w:szCs w:val="28"/>
        </w:rPr>
      </w:pPr>
      <w:r w:rsidRPr="00D26965">
        <w:rPr>
          <w:rFonts w:ascii="Cordia New" w:hAnsi="Cordia New" w:cs="Cordia New"/>
          <w:b/>
          <w:bCs/>
          <w:i w:val="0"/>
          <w:iCs w:val="0"/>
          <w:color w:val="auto"/>
          <w:sz w:val="28"/>
          <w:szCs w:val="28"/>
        </w:rPr>
        <w:lastRenderedPageBreak/>
        <w:tab/>
        <w:t>9.6</w:t>
      </w:r>
      <w:r w:rsidRPr="00D26965">
        <w:rPr>
          <w:rFonts w:ascii="Cordia New" w:hAnsi="Cordia New" w:cs="Cordia New"/>
          <w:b/>
          <w:bCs/>
          <w:i w:val="0"/>
          <w:iCs w:val="0"/>
          <w:color w:val="auto"/>
          <w:sz w:val="28"/>
          <w:szCs w:val="28"/>
        </w:rPr>
        <w:tab/>
      </w:r>
      <w:r w:rsidRPr="00D26965">
        <w:rPr>
          <w:rFonts w:ascii="Cordia New" w:hAnsi="Cordia New" w:cs="Cordia New"/>
          <w:b/>
          <w:bCs/>
          <w:i w:val="0"/>
          <w:iCs w:val="0"/>
          <w:color w:val="auto"/>
          <w:sz w:val="28"/>
          <w:szCs w:val="28"/>
          <w:cs/>
        </w:rPr>
        <w:t>ค่าตอบแทนของผู้สอบบัญชี</w:t>
      </w:r>
    </w:p>
    <w:p w:rsidR="00D26965" w:rsidRPr="00F26ED1" w:rsidRDefault="002E198E" w:rsidP="00D26965">
      <w:pPr>
        <w:pStyle w:val="ListParagraph"/>
        <w:tabs>
          <w:tab w:val="left" w:pos="360"/>
        </w:tabs>
        <w:spacing w:before="200" w:after="200"/>
        <w:ind w:left="900" w:hanging="900"/>
        <w:contextualSpacing/>
        <w:jc w:val="both"/>
        <w:rPr>
          <w:szCs w:val="28"/>
        </w:rPr>
      </w:pPr>
      <w:r w:rsidRPr="00FF5D87">
        <w:rPr>
          <w:color w:val="FF0000"/>
          <w:szCs w:val="28"/>
        </w:rPr>
        <w:tab/>
      </w:r>
      <w:r w:rsidRPr="00FF5D87">
        <w:rPr>
          <w:color w:val="FF0000"/>
          <w:szCs w:val="28"/>
        </w:rPr>
        <w:tab/>
      </w:r>
      <w:r w:rsidRPr="00FF5D87">
        <w:rPr>
          <w:color w:val="FF0000"/>
          <w:szCs w:val="28"/>
        </w:rPr>
        <w:tab/>
      </w:r>
      <w:r w:rsidR="00D26965" w:rsidRPr="00A859D4">
        <w:rPr>
          <w:szCs w:val="28"/>
          <w:cs/>
        </w:rPr>
        <w:t>บริษัทและบริษัทย่อย ได้แต่งตั้งบริษัท สำนักงาน อีวาย จำกัด</w:t>
      </w:r>
      <w:r w:rsidR="00D26965" w:rsidRPr="00F26ED1">
        <w:rPr>
          <w:szCs w:val="28"/>
        </w:rPr>
        <w:t xml:space="preserve"> </w:t>
      </w:r>
      <w:r w:rsidR="00D26965" w:rsidRPr="00A859D4">
        <w:rPr>
          <w:szCs w:val="28"/>
          <w:cs/>
        </w:rPr>
        <w:t xml:space="preserve">เป็นผู้สอบบัญชีของกลุ่มบริษัท เงินค่าตอบแทนให้ผู้สอบบัญชีของกลุ่มบริษัทประจำปี </w:t>
      </w:r>
      <w:r w:rsidR="00D26965" w:rsidRPr="008461A9">
        <w:rPr>
          <w:szCs w:val="28"/>
        </w:rPr>
        <w:t>25</w:t>
      </w:r>
      <w:r w:rsidR="00D26965">
        <w:rPr>
          <w:szCs w:val="28"/>
        </w:rPr>
        <w:t>60</w:t>
      </w:r>
      <w:r w:rsidR="00D26965" w:rsidRPr="00A859D4">
        <w:rPr>
          <w:szCs w:val="28"/>
          <w:cs/>
        </w:rPr>
        <w:t xml:space="preserve"> เป็นจำนวนรวมทั้งสิ้น</w:t>
      </w:r>
      <w:r w:rsidR="00D26965" w:rsidRPr="00F26ED1">
        <w:rPr>
          <w:szCs w:val="28"/>
        </w:rPr>
        <w:t xml:space="preserve"> </w:t>
      </w:r>
      <w:r w:rsidR="00D26965" w:rsidRPr="008461A9">
        <w:rPr>
          <w:szCs w:val="28"/>
        </w:rPr>
        <w:t>3</w:t>
      </w:r>
      <w:r w:rsidR="00D26965" w:rsidRPr="00F26ED1">
        <w:rPr>
          <w:szCs w:val="28"/>
        </w:rPr>
        <w:t>,</w:t>
      </w:r>
      <w:r w:rsidR="0028340E">
        <w:rPr>
          <w:szCs w:val="28"/>
        </w:rPr>
        <w:t>7</w:t>
      </w:r>
      <w:r w:rsidR="00D26965">
        <w:rPr>
          <w:szCs w:val="28"/>
        </w:rPr>
        <w:t>0</w:t>
      </w:r>
      <w:r w:rsidR="00D26965" w:rsidRPr="008461A9">
        <w:rPr>
          <w:szCs w:val="28"/>
        </w:rPr>
        <w:t>0</w:t>
      </w:r>
      <w:r w:rsidR="00D26965" w:rsidRPr="00F26ED1">
        <w:rPr>
          <w:szCs w:val="28"/>
        </w:rPr>
        <w:t>,</w:t>
      </w:r>
      <w:r w:rsidR="00D26965" w:rsidRPr="008461A9">
        <w:rPr>
          <w:szCs w:val="28"/>
        </w:rPr>
        <w:t>000</w:t>
      </w:r>
      <w:r w:rsidR="00D26965" w:rsidRPr="00A859D4">
        <w:rPr>
          <w:szCs w:val="28"/>
          <w:cs/>
        </w:rPr>
        <w:t xml:space="preserve"> บาท โดยมีรายละเอียดดังนี้ </w:t>
      </w:r>
    </w:p>
    <w:tbl>
      <w:tblPr>
        <w:tblW w:w="8059"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3118"/>
        <w:gridCol w:w="2534"/>
        <w:gridCol w:w="1309"/>
      </w:tblGrid>
      <w:tr w:rsidR="00D26965" w:rsidRPr="006D5ABC" w:rsidTr="00BF049F">
        <w:tc>
          <w:tcPr>
            <w:tcW w:w="1098"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jc w:val="center"/>
              <w:rPr>
                <w:rFonts w:ascii="Cordia New" w:hAnsi="Cordia New" w:cs="Cordia New"/>
                <w:b/>
                <w:bCs/>
                <w:i w:val="0"/>
                <w:iCs w:val="0"/>
                <w:color w:val="auto"/>
                <w:sz w:val="28"/>
                <w:szCs w:val="28"/>
              </w:rPr>
            </w:pPr>
            <w:r w:rsidRPr="00A859D4">
              <w:rPr>
                <w:rFonts w:ascii="Cordia New" w:hAnsi="Cordia New" w:cs="Cordia New"/>
                <w:b/>
                <w:bCs/>
                <w:i w:val="0"/>
                <w:iCs w:val="0"/>
                <w:color w:val="auto"/>
                <w:sz w:val="28"/>
                <w:szCs w:val="28"/>
                <w:cs/>
              </w:rPr>
              <w:t>รายการที่</w:t>
            </w:r>
          </w:p>
        </w:tc>
        <w:tc>
          <w:tcPr>
            <w:tcW w:w="3118"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jc w:val="center"/>
              <w:rPr>
                <w:rFonts w:ascii="Cordia New" w:hAnsi="Cordia New" w:cs="Cordia New"/>
                <w:b/>
                <w:bCs/>
                <w:i w:val="0"/>
                <w:iCs w:val="0"/>
                <w:color w:val="auto"/>
                <w:sz w:val="28"/>
                <w:szCs w:val="28"/>
              </w:rPr>
            </w:pPr>
            <w:r w:rsidRPr="00A859D4">
              <w:rPr>
                <w:rFonts w:ascii="Cordia New" w:hAnsi="Cordia New" w:cs="Cordia New"/>
                <w:b/>
                <w:bCs/>
                <w:i w:val="0"/>
                <w:iCs w:val="0"/>
                <w:color w:val="auto"/>
                <w:sz w:val="28"/>
                <w:szCs w:val="28"/>
                <w:cs/>
              </w:rPr>
              <w:t>ชื่อบริษัทผู้จ่าย</w:t>
            </w:r>
          </w:p>
        </w:tc>
        <w:tc>
          <w:tcPr>
            <w:tcW w:w="2534"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jc w:val="center"/>
              <w:rPr>
                <w:rFonts w:ascii="Cordia New" w:hAnsi="Cordia New" w:cs="Cordia New"/>
                <w:b/>
                <w:bCs/>
                <w:i w:val="0"/>
                <w:iCs w:val="0"/>
                <w:color w:val="auto"/>
                <w:sz w:val="28"/>
                <w:szCs w:val="28"/>
              </w:rPr>
            </w:pPr>
            <w:r w:rsidRPr="00A859D4">
              <w:rPr>
                <w:rFonts w:ascii="Cordia New" w:hAnsi="Cordia New" w:cs="Cordia New"/>
                <w:b/>
                <w:bCs/>
                <w:i w:val="0"/>
                <w:iCs w:val="0"/>
                <w:color w:val="auto"/>
                <w:sz w:val="28"/>
                <w:szCs w:val="28"/>
                <w:cs/>
              </w:rPr>
              <w:t>ชื่อผู้สอบบัญชี</w:t>
            </w:r>
          </w:p>
        </w:tc>
        <w:tc>
          <w:tcPr>
            <w:tcW w:w="1309"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jc w:val="center"/>
              <w:rPr>
                <w:rFonts w:ascii="Cordia New" w:hAnsi="Cordia New" w:cs="Cordia New"/>
                <w:b/>
                <w:bCs/>
                <w:i w:val="0"/>
                <w:iCs w:val="0"/>
                <w:color w:val="auto"/>
                <w:sz w:val="28"/>
                <w:szCs w:val="28"/>
              </w:rPr>
            </w:pPr>
            <w:r w:rsidRPr="00A859D4">
              <w:rPr>
                <w:rFonts w:ascii="Cordia New" w:hAnsi="Cordia New" w:cs="Cordia New"/>
                <w:b/>
                <w:bCs/>
                <w:i w:val="0"/>
                <w:iCs w:val="0"/>
                <w:color w:val="auto"/>
                <w:sz w:val="28"/>
                <w:szCs w:val="28"/>
                <w:cs/>
              </w:rPr>
              <w:t>ค่าสอบบัญชี</w:t>
            </w:r>
          </w:p>
        </w:tc>
      </w:tr>
      <w:tr w:rsidR="00D26965" w:rsidRPr="006D5ABC" w:rsidTr="00BF049F">
        <w:tc>
          <w:tcPr>
            <w:tcW w:w="1098"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jc w:val="center"/>
              <w:rPr>
                <w:rFonts w:ascii="Cordia New" w:hAnsi="Cordia New" w:cs="Cordia New"/>
                <w:i w:val="0"/>
                <w:iCs w:val="0"/>
                <w:color w:val="auto"/>
                <w:sz w:val="28"/>
                <w:szCs w:val="28"/>
              </w:rPr>
            </w:pPr>
            <w:r w:rsidRPr="00DB3F99">
              <w:rPr>
                <w:rFonts w:ascii="Cordia New" w:hAnsi="Cordia New" w:cs="Cordia New"/>
                <w:i w:val="0"/>
                <w:iCs w:val="0"/>
                <w:color w:val="auto"/>
                <w:sz w:val="28"/>
                <w:szCs w:val="28"/>
              </w:rPr>
              <w:t>1</w:t>
            </w:r>
          </w:p>
        </w:tc>
        <w:tc>
          <w:tcPr>
            <w:tcW w:w="3118"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rPr>
                <w:rFonts w:ascii="Cordia New" w:hAnsi="Cordia New" w:cs="Cordia New"/>
                <w:b/>
                <w:bCs/>
                <w:i w:val="0"/>
                <w:iCs w:val="0"/>
                <w:color w:val="auto"/>
                <w:sz w:val="28"/>
                <w:szCs w:val="28"/>
              </w:rPr>
            </w:pPr>
            <w:r w:rsidRPr="00A859D4">
              <w:rPr>
                <w:rFonts w:ascii="Cordia New" w:hAnsi="Cordia New" w:cs="Cordia New"/>
                <w:i w:val="0"/>
                <w:iCs w:val="0"/>
                <w:color w:val="auto"/>
                <w:sz w:val="28"/>
                <w:szCs w:val="28"/>
                <w:cs/>
              </w:rPr>
              <w:t xml:space="preserve">บริษัท แกรนด์ แอสเสท โฮเทลส์ แอนด์ พรอพเพอร์ตี้ จำกัด </w:t>
            </w:r>
            <w:r w:rsidRPr="00DB3F99">
              <w:rPr>
                <w:rFonts w:ascii="Cordia New" w:hAnsi="Cordia New" w:cs="Cordia New"/>
                <w:i w:val="0"/>
                <w:iCs w:val="0"/>
                <w:color w:val="auto"/>
                <w:sz w:val="28"/>
                <w:szCs w:val="28"/>
              </w:rPr>
              <w:t>(</w:t>
            </w:r>
            <w:r w:rsidRPr="00A859D4">
              <w:rPr>
                <w:rFonts w:ascii="Cordia New" w:hAnsi="Cordia New" w:cs="Cordia New"/>
                <w:i w:val="0"/>
                <w:iCs w:val="0"/>
                <w:color w:val="auto"/>
                <w:sz w:val="28"/>
                <w:szCs w:val="28"/>
                <w:cs/>
              </w:rPr>
              <w:t>มหาชน</w:t>
            </w:r>
            <w:r w:rsidRPr="00DB3F99">
              <w:rPr>
                <w:rFonts w:ascii="Cordia New" w:hAnsi="Cordia New" w:cs="Cordia New"/>
                <w:i w:val="0"/>
                <w:iCs w:val="0"/>
                <w:color w:val="auto"/>
                <w:sz w:val="28"/>
                <w:szCs w:val="28"/>
              </w:rPr>
              <w:t>)</w:t>
            </w:r>
          </w:p>
        </w:tc>
        <w:tc>
          <w:tcPr>
            <w:tcW w:w="2534" w:type="dxa"/>
            <w:tcBorders>
              <w:top w:val="single" w:sz="4" w:space="0" w:color="auto"/>
              <w:left w:val="single" w:sz="4" w:space="0" w:color="auto"/>
              <w:bottom w:val="single" w:sz="4" w:space="0" w:color="auto"/>
              <w:right w:val="single" w:sz="4" w:space="0" w:color="auto"/>
            </w:tcBorders>
            <w:hideMark/>
          </w:tcPr>
          <w:p w:rsidR="00D26965" w:rsidRDefault="00D26965" w:rsidP="00BF049F">
            <w:pPr>
              <w:pStyle w:val="Heading9"/>
              <w:spacing w:before="0"/>
              <w:rPr>
                <w:rFonts w:ascii="Cordia New" w:hAnsi="Cordia New" w:cs="Cordia New"/>
                <w:i w:val="0"/>
                <w:iCs w:val="0"/>
                <w:color w:val="auto"/>
                <w:spacing w:val="-3"/>
                <w:sz w:val="28"/>
                <w:szCs w:val="28"/>
              </w:rPr>
            </w:pPr>
            <w:r w:rsidRPr="00A859D4">
              <w:rPr>
                <w:rFonts w:ascii="Cordia New" w:hAnsi="Cordia New" w:cs="Cordia New"/>
                <w:i w:val="0"/>
                <w:iCs w:val="0"/>
                <w:color w:val="auto"/>
                <w:spacing w:val="-3"/>
                <w:sz w:val="28"/>
                <w:szCs w:val="28"/>
                <w:cs/>
              </w:rPr>
              <w:t>กรองแก้ว ลิมป์กิตติกุล</w:t>
            </w:r>
          </w:p>
          <w:p w:rsidR="00D26965" w:rsidRPr="00DB3F99" w:rsidRDefault="00D26965" w:rsidP="00BF049F">
            <w:pPr>
              <w:pStyle w:val="Heading9"/>
              <w:spacing w:before="0"/>
              <w:rPr>
                <w:rFonts w:ascii="Cordia New" w:hAnsi="Cordia New" w:cs="Cordia New"/>
                <w:b/>
                <w:bCs/>
                <w:i w:val="0"/>
                <w:iCs w:val="0"/>
                <w:color w:val="auto"/>
                <w:sz w:val="28"/>
                <w:szCs w:val="28"/>
              </w:rPr>
            </w:pPr>
            <w:r w:rsidRPr="00A859D4">
              <w:rPr>
                <w:rFonts w:ascii="Cordia New" w:hAnsi="Cordia New" w:cs="Cordia New"/>
                <w:i w:val="0"/>
                <w:iCs w:val="0"/>
                <w:color w:val="auto"/>
                <w:spacing w:val="-3"/>
                <w:sz w:val="28"/>
                <w:szCs w:val="28"/>
                <w:cs/>
              </w:rPr>
              <w:t xml:space="preserve">ผู้สอบบัญชีรับอนุญาตทะเบียนเลขที่ </w:t>
            </w:r>
            <w:r w:rsidRPr="00E82441">
              <w:rPr>
                <w:rFonts w:ascii="Cordia New" w:hAnsi="Cordia New" w:cs="Cordia New"/>
                <w:i w:val="0"/>
                <w:iCs w:val="0"/>
                <w:color w:val="auto"/>
                <w:spacing w:val="-3"/>
                <w:sz w:val="28"/>
                <w:szCs w:val="28"/>
              </w:rPr>
              <w:t>5874</w:t>
            </w:r>
          </w:p>
        </w:tc>
        <w:tc>
          <w:tcPr>
            <w:tcW w:w="1309"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ind w:right="34"/>
              <w:jc w:val="right"/>
              <w:rPr>
                <w:rFonts w:ascii="Cordia New" w:hAnsi="Cordia New" w:cs="Cordia New"/>
                <w:i w:val="0"/>
                <w:iCs w:val="0"/>
                <w:color w:val="auto"/>
                <w:sz w:val="28"/>
                <w:szCs w:val="28"/>
              </w:rPr>
            </w:pPr>
            <w:r w:rsidRPr="00DB3F99">
              <w:rPr>
                <w:rFonts w:ascii="Cordia New" w:hAnsi="Cordia New" w:cs="Cordia New"/>
                <w:i w:val="0"/>
                <w:iCs w:val="0"/>
                <w:color w:val="auto"/>
                <w:sz w:val="28"/>
                <w:szCs w:val="28"/>
              </w:rPr>
              <w:t>2,</w:t>
            </w:r>
            <w:r>
              <w:rPr>
                <w:rFonts w:ascii="Cordia New" w:hAnsi="Cordia New" w:cs="Cordia New"/>
                <w:i w:val="0"/>
                <w:iCs w:val="0"/>
                <w:color w:val="auto"/>
                <w:sz w:val="28"/>
                <w:szCs w:val="28"/>
              </w:rPr>
              <w:t>49</w:t>
            </w:r>
            <w:r w:rsidRPr="00DB3F99">
              <w:rPr>
                <w:rFonts w:ascii="Cordia New" w:hAnsi="Cordia New" w:cs="Cordia New"/>
                <w:i w:val="0"/>
                <w:iCs w:val="0"/>
                <w:color w:val="auto"/>
                <w:sz w:val="28"/>
                <w:szCs w:val="28"/>
              </w:rPr>
              <w:t>0,000</w:t>
            </w:r>
          </w:p>
        </w:tc>
      </w:tr>
      <w:tr w:rsidR="00D26965" w:rsidRPr="006D5ABC" w:rsidTr="00BF049F">
        <w:tc>
          <w:tcPr>
            <w:tcW w:w="1098"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jc w:val="center"/>
              <w:rPr>
                <w:rFonts w:ascii="Cordia New" w:hAnsi="Cordia New" w:cs="Cordia New"/>
                <w:i w:val="0"/>
                <w:iCs w:val="0"/>
                <w:color w:val="auto"/>
                <w:sz w:val="28"/>
                <w:szCs w:val="28"/>
              </w:rPr>
            </w:pPr>
            <w:r w:rsidRPr="00DB3F99">
              <w:rPr>
                <w:rFonts w:ascii="Cordia New" w:hAnsi="Cordia New" w:cs="Cordia New"/>
                <w:i w:val="0"/>
                <w:iCs w:val="0"/>
                <w:color w:val="auto"/>
                <w:sz w:val="28"/>
                <w:szCs w:val="28"/>
              </w:rPr>
              <w:t>2</w:t>
            </w:r>
          </w:p>
        </w:tc>
        <w:tc>
          <w:tcPr>
            <w:tcW w:w="3118"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rPr>
                <w:rFonts w:ascii="Cordia New" w:hAnsi="Cordia New" w:cs="Cordia New"/>
                <w:b/>
                <w:bCs/>
                <w:i w:val="0"/>
                <w:iCs w:val="0"/>
                <w:color w:val="auto"/>
                <w:sz w:val="28"/>
                <w:szCs w:val="28"/>
              </w:rPr>
            </w:pPr>
            <w:r w:rsidRPr="00A859D4">
              <w:rPr>
                <w:rFonts w:ascii="Cordia New" w:hAnsi="Cordia New" w:cs="Cordia New"/>
                <w:i w:val="0"/>
                <w:iCs w:val="0"/>
                <w:color w:val="auto"/>
                <w:sz w:val="28"/>
                <w:szCs w:val="28"/>
                <w:cs/>
              </w:rPr>
              <w:t>บริษัท ฮอนเนอร์ บิวซิเนส จำกัด</w:t>
            </w:r>
          </w:p>
        </w:tc>
        <w:tc>
          <w:tcPr>
            <w:tcW w:w="2534" w:type="dxa"/>
            <w:tcBorders>
              <w:top w:val="single" w:sz="4" w:space="0" w:color="auto"/>
              <w:left w:val="single" w:sz="4" w:space="0" w:color="auto"/>
              <w:bottom w:val="single" w:sz="4" w:space="0" w:color="auto"/>
              <w:right w:val="single" w:sz="4" w:space="0" w:color="auto"/>
            </w:tcBorders>
            <w:hideMark/>
          </w:tcPr>
          <w:p w:rsidR="00D26965" w:rsidRDefault="00D26965" w:rsidP="00BF049F">
            <w:pPr>
              <w:pStyle w:val="Heading9"/>
              <w:spacing w:before="0"/>
              <w:rPr>
                <w:rFonts w:ascii="Cordia New" w:hAnsi="Cordia New" w:cs="Cordia New"/>
                <w:i w:val="0"/>
                <w:iCs w:val="0"/>
                <w:color w:val="auto"/>
                <w:spacing w:val="-3"/>
                <w:sz w:val="28"/>
                <w:szCs w:val="28"/>
              </w:rPr>
            </w:pPr>
            <w:r w:rsidRPr="00A859D4">
              <w:rPr>
                <w:rFonts w:ascii="Cordia New" w:hAnsi="Cordia New" w:cs="Cordia New"/>
                <w:i w:val="0"/>
                <w:iCs w:val="0"/>
                <w:color w:val="auto"/>
                <w:spacing w:val="-3"/>
                <w:sz w:val="28"/>
                <w:szCs w:val="28"/>
                <w:cs/>
              </w:rPr>
              <w:t>กรองแก้ว ลิมป์กิตติกุล</w:t>
            </w:r>
          </w:p>
          <w:p w:rsidR="00D26965" w:rsidRPr="00DB3F99" w:rsidRDefault="00D26965" w:rsidP="00BF049F">
            <w:pPr>
              <w:pStyle w:val="Heading9"/>
              <w:spacing w:before="0"/>
              <w:rPr>
                <w:rFonts w:ascii="Cordia New" w:hAnsi="Cordia New" w:cs="Cordia New"/>
                <w:i w:val="0"/>
                <w:iCs w:val="0"/>
                <w:color w:val="auto"/>
                <w:spacing w:val="-3"/>
                <w:sz w:val="28"/>
                <w:szCs w:val="28"/>
              </w:rPr>
            </w:pPr>
            <w:r w:rsidRPr="00A859D4">
              <w:rPr>
                <w:rFonts w:ascii="Cordia New" w:hAnsi="Cordia New" w:cs="Cordia New"/>
                <w:i w:val="0"/>
                <w:iCs w:val="0"/>
                <w:color w:val="auto"/>
                <w:spacing w:val="-3"/>
                <w:sz w:val="28"/>
                <w:szCs w:val="28"/>
                <w:cs/>
              </w:rPr>
              <w:t xml:space="preserve">ผู้สอบบัญชีรับอนุญาตทะเบียนเลขที่ </w:t>
            </w:r>
            <w:r w:rsidRPr="00E82441">
              <w:rPr>
                <w:rFonts w:ascii="Cordia New" w:hAnsi="Cordia New" w:cs="Cordia New"/>
                <w:i w:val="0"/>
                <w:iCs w:val="0"/>
                <w:color w:val="auto"/>
                <w:spacing w:val="-3"/>
                <w:sz w:val="28"/>
                <w:szCs w:val="28"/>
              </w:rPr>
              <w:t>5874</w:t>
            </w:r>
          </w:p>
        </w:tc>
        <w:tc>
          <w:tcPr>
            <w:tcW w:w="1309" w:type="dxa"/>
            <w:tcBorders>
              <w:top w:val="single" w:sz="4" w:space="0" w:color="auto"/>
              <w:left w:val="single" w:sz="4" w:space="0" w:color="auto"/>
              <w:bottom w:val="single" w:sz="4" w:space="0" w:color="auto"/>
              <w:right w:val="single" w:sz="4" w:space="0" w:color="auto"/>
            </w:tcBorders>
            <w:hideMark/>
          </w:tcPr>
          <w:p w:rsidR="00D26965" w:rsidRDefault="00D26965" w:rsidP="00BF049F">
            <w:pPr>
              <w:pStyle w:val="Heading9"/>
              <w:spacing w:before="0"/>
              <w:ind w:right="34"/>
              <w:jc w:val="right"/>
              <w:rPr>
                <w:rFonts w:ascii="Cordia New" w:hAnsi="Cordia New" w:cs="Cordia New"/>
                <w:i w:val="0"/>
                <w:iCs w:val="0"/>
                <w:color w:val="auto"/>
                <w:sz w:val="28"/>
                <w:szCs w:val="28"/>
              </w:rPr>
            </w:pPr>
            <w:r>
              <w:rPr>
                <w:rFonts w:ascii="Cordia New" w:hAnsi="Cordia New" w:cs="Cordia New"/>
                <w:i w:val="0"/>
                <w:iCs w:val="0"/>
                <w:color w:val="auto"/>
                <w:sz w:val="28"/>
                <w:szCs w:val="28"/>
              </w:rPr>
              <w:t>1,01</w:t>
            </w:r>
            <w:r w:rsidRPr="00DB3F99">
              <w:rPr>
                <w:rFonts w:ascii="Cordia New" w:hAnsi="Cordia New" w:cs="Cordia New"/>
                <w:i w:val="0"/>
                <w:iCs w:val="0"/>
                <w:color w:val="auto"/>
                <w:sz w:val="28"/>
                <w:szCs w:val="28"/>
              </w:rPr>
              <w:t>0,000</w:t>
            </w:r>
          </w:p>
        </w:tc>
      </w:tr>
      <w:tr w:rsidR="00D26965" w:rsidRPr="006D5ABC" w:rsidTr="00BF049F">
        <w:tc>
          <w:tcPr>
            <w:tcW w:w="1098"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jc w:val="center"/>
              <w:rPr>
                <w:rFonts w:ascii="Cordia New" w:hAnsi="Cordia New" w:cs="Cordia New"/>
                <w:i w:val="0"/>
                <w:iCs w:val="0"/>
                <w:color w:val="auto"/>
                <w:sz w:val="28"/>
                <w:szCs w:val="28"/>
              </w:rPr>
            </w:pPr>
            <w:r w:rsidRPr="00DB3F99">
              <w:rPr>
                <w:rFonts w:ascii="Cordia New" w:hAnsi="Cordia New" w:cs="Cordia New"/>
                <w:i w:val="0"/>
                <w:iCs w:val="0"/>
                <w:color w:val="auto"/>
                <w:sz w:val="28"/>
                <w:szCs w:val="28"/>
              </w:rPr>
              <w:t>3</w:t>
            </w:r>
          </w:p>
        </w:tc>
        <w:tc>
          <w:tcPr>
            <w:tcW w:w="3118"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rPr>
                <w:rFonts w:ascii="Cordia New" w:hAnsi="Cordia New" w:cs="Cordia New"/>
                <w:b/>
                <w:bCs/>
                <w:i w:val="0"/>
                <w:iCs w:val="0"/>
                <w:color w:val="auto"/>
                <w:sz w:val="28"/>
                <w:szCs w:val="28"/>
              </w:rPr>
            </w:pPr>
            <w:r w:rsidRPr="00A859D4">
              <w:rPr>
                <w:rFonts w:ascii="Cordia New" w:hAnsi="Cordia New" w:cs="Cordia New"/>
                <w:i w:val="0"/>
                <w:iCs w:val="0"/>
                <w:color w:val="auto"/>
                <w:sz w:val="28"/>
                <w:szCs w:val="28"/>
                <w:cs/>
              </w:rPr>
              <w:t>บริษัท แกรนด์ อีควิตี้ ดีเวลลอปเม้นท์ จำกัด</w:t>
            </w:r>
          </w:p>
        </w:tc>
        <w:tc>
          <w:tcPr>
            <w:tcW w:w="2534" w:type="dxa"/>
            <w:tcBorders>
              <w:top w:val="single" w:sz="4" w:space="0" w:color="auto"/>
              <w:left w:val="single" w:sz="4" w:space="0" w:color="auto"/>
              <w:bottom w:val="single" w:sz="4" w:space="0" w:color="auto"/>
              <w:right w:val="single" w:sz="4" w:space="0" w:color="auto"/>
            </w:tcBorders>
            <w:hideMark/>
          </w:tcPr>
          <w:p w:rsidR="00D26965" w:rsidRDefault="00D26965" w:rsidP="00BF049F">
            <w:pPr>
              <w:pStyle w:val="Heading9"/>
              <w:spacing w:before="0"/>
              <w:rPr>
                <w:rFonts w:ascii="Cordia New" w:hAnsi="Cordia New" w:cs="Cordia New"/>
                <w:i w:val="0"/>
                <w:iCs w:val="0"/>
                <w:color w:val="auto"/>
                <w:spacing w:val="-3"/>
                <w:sz w:val="28"/>
                <w:szCs w:val="28"/>
              </w:rPr>
            </w:pPr>
            <w:r w:rsidRPr="00A859D4">
              <w:rPr>
                <w:rFonts w:ascii="Cordia New" w:hAnsi="Cordia New" w:cs="Cordia New"/>
                <w:i w:val="0"/>
                <w:iCs w:val="0"/>
                <w:color w:val="auto"/>
                <w:spacing w:val="-3"/>
                <w:sz w:val="28"/>
                <w:szCs w:val="28"/>
                <w:cs/>
              </w:rPr>
              <w:t>กรองแก้ว ลิมป์กิตติกุล</w:t>
            </w:r>
          </w:p>
          <w:p w:rsidR="00D26965" w:rsidRPr="00DB3F99" w:rsidRDefault="00D26965" w:rsidP="00BF049F">
            <w:pPr>
              <w:pStyle w:val="Heading9"/>
              <w:spacing w:before="0"/>
              <w:rPr>
                <w:rFonts w:ascii="Cordia New" w:hAnsi="Cordia New" w:cs="Cordia New"/>
                <w:i w:val="0"/>
                <w:iCs w:val="0"/>
                <w:color w:val="auto"/>
                <w:spacing w:val="-3"/>
                <w:sz w:val="28"/>
                <w:szCs w:val="28"/>
              </w:rPr>
            </w:pPr>
            <w:r w:rsidRPr="00A859D4">
              <w:rPr>
                <w:rFonts w:ascii="Cordia New" w:hAnsi="Cordia New" w:cs="Cordia New"/>
                <w:i w:val="0"/>
                <w:iCs w:val="0"/>
                <w:color w:val="auto"/>
                <w:spacing w:val="-3"/>
                <w:sz w:val="28"/>
                <w:szCs w:val="28"/>
                <w:cs/>
              </w:rPr>
              <w:t xml:space="preserve">ผู้สอบบัญชีรับอนุญาตทะเบียนเลขที่ </w:t>
            </w:r>
            <w:r w:rsidRPr="00E82441">
              <w:rPr>
                <w:rFonts w:ascii="Cordia New" w:hAnsi="Cordia New" w:cs="Cordia New"/>
                <w:i w:val="0"/>
                <w:iCs w:val="0"/>
                <w:color w:val="auto"/>
                <w:spacing w:val="-3"/>
                <w:sz w:val="28"/>
                <w:szCs w:val="28"/>
              </w:rPr>
              <w:t>5874</w:t>
            </w:r>
          </w:p>
        </w:tc>
        <w:tc>
          <w:tcPr>
            <w:tcW w:w="1309"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ind w:right="34"/>
              <w:jc w:val="right"/>
              <w:rPr>
                <w:rFonts w:ascii="Cordia New" w:hAnsi="Cordia New" w:cs="Cordia New"/>
                <w:i w:val="0"/>
                <w:iCs w:val="0"/>
                <w:color w:val="auto"/>
                <w:sz w:val="28"/>
                <w:szCs w:val="28"/>
              </w:rPr>
            </w:pPr>
            <w:r w:rsidRPr="00DB3F99">
              <w:rPr>
                <w:rFonts w:ascii="Cordia New" w:hAnsi="Cordia New" w:cs="Cordia New"/>
                <w:i w:val="0"/>
                <w:iCs w:val="0"/>
                <w:color w:val="auto"/>
                <w:sz w:val="28"/>
                <w:szCs w:val="28"/>
              </w:rPr>
              <w:t>100,000</w:t>
            </w:r>
          </w:p>
        </w:tc>
      </w:tr>
      <w:tr w:rsidR="00D26965" w:rsidRPr="006D5ABC" w:rsidTr="00BF049F">
        <w:tc>
          <w:tcPr>
            <w:tcW w:w="1098"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jc w:val="center"/>
              <w:rPr>
                <w:rFonts w:ascii="Cordia New" w:hAnsi="Cordia New" w:cs="Cordia New"/>
                <w:i w:val="0"/>
                <w:iCs w:val="0"/>
                <w:color w:val="auto"/>
                <w:sz w:val="28"/>
                <w:szCs w:val="28"/>
              </w:rPr>
            </w:pPr>
            <w:r w:rsidRPr="00DB3F99">
              <w:rPr>
                <w:rFonts w:ascii="Cordia New" w:hAnsi="Cordia New" w:cs="Cordia New"/>
                <w:i w:val="0"/>
                <w:iCs w:val="0"/>
                <w:color w:val="auto"/>
                <w:sz w:val="28"/>
                <w:szCs w:val="28"/>
              </w:rPr>
              <w:t>4</w:t>
            </w:r>
          </w:p>
        </w:tc>
        <w:tc>
          <w:tcPr>
            <w:tcW w:w="3118"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rPr>
                <w:rFonts w:ascii="Cordia New" w:hAnsi="Cordia New" w:cs="Cordia New"/>
                <w:b/>
                <w:bCs/>
                <w:i w:val="0"/>
                <w:iCs w:val="0"/>
                <w:color w:val="auto"/>
                <w:sz w:val="28"/>
                <w:szCs w:val="28"/>
              </w:rPr>
            </w:pPr>
            <w:r w:rsidRPr="00A859D4">
              <w:rPr>
                <w:rFonts w:ascii="Cordia New" w:hAnsi="Cordia New" w:cs="Cordia New"/>
                <w:i w:val="0"/>
                <w:iCs w:val="0"/>
                <w:color w:val="auto"/>
                <w:sz w:val="28"/>
                <w:szCs w:val="28"/>
                <w:cs/>
              </w:rPr>
              <w:t>บริษัท โอเวนเดล จำกัด</w:t>
            </w:r>
          </w:p>
        </w:tc>
        <w:tc>
          <w:tcPr>
            <w:tcW w:w="2534" w:type="dxa"/>
            <w:tcBorders>
              <w:top w:val="single" w:sz="4" w:space="0" w:color="auto"/>
              <w:left w:val="single" w:sz="4" w:space="0" w:color="auto"/>
              <w:bottom w:val="single" w:sz="4" w:space="0" w:color="auto"/>
              <w:right w:val="single" w:sz="4" w:space="0" w:color="auto"/>
            </w:tcBorders>
            <w:hideMark/>
          </w:tcPr>
          <w:p w:rsidR="00D26965" w:rsidRDefault="00D26965" w:rsidP="00BF049F">
            <w:pPr>
              <w:pStyle w:val="Heading9"/>
              <w:spacing w:before="0"/>
              <w:rPr>
                <w:rFonts w:ascii="Cordia New" w:hAnsi="Cordia New" w:cs="Cordia New"/>
                <w:i w:val="0"/>
                <w:iCs w:val="0"/>
                <w:color w:val="auto"/>
                <w:spacing w:val="-3"/>
                <w:sz w:val="28"/>
                <w:szCs w:val="28"/>
              </w:rPr>
            </w:pPr>
            <w:r w:rsidRPr="00A859D4">
              <w:rPr>
                <w:rFonts w:ascii="Cordia New" w:hAnsi="Cordia New" w:cs="Cordia New"/>
                <w:i w:val="0"/>
                <w:iCs w:val="0"/>
                <w:color w:val="auto"/>
                <w:spacing w:val="-3"/>
                <w:sz w:val="28"/>
                <w:szCs w:val="28"/>
                <w:cs/>
              </w:rPr>
              <w:t>กรองแก้ว ลิมป์กิตติกุล</w:t>
            </w:r>
          </w:p>
          <w:p w:rsidR="00D26965" w:rsidRPr="00DB3F99" w:rsidRDefault="00D26965" w:rsidP="00BF049F">
            <w:pPr>
              <w:pStyle w:val="Heading9"/>
              <w:spacing w:before="0"/>
              <w:rPr>
                <w:rFonts w:ascii="Cordia New" w:hAnsi="Cordia New" w:cs="Cordia New"/>
                <w:i w:val="0"/>
                <w:iCs w:val="0"/>
                <w:color w:val="auto"/>
                <w:spacing w:val="-3"/>
                <w:sz w:val="28"/>
                <w:szCs w:val="28"/>
              </w:rPr>
            </w:pPr>
            <w:r w:rsidRPr="00A859D4">
              <w:rPr>
                <w:rFonts w:ascii="Cordia New" w:hAnsi="Cordia New" w:cs="Cordia New"/>
                <w:i w:val="0"/>
                <w:iCs w:val="0"/>
                <w:color w:val="auto"/>
                <w:spacing w:val="-3"/>
                <w:sz w:val="28"/>
                <w:szCs w:val="28"/>
                <w:cs/>
              </w:rPr>
              <w:t xml:space="preserve">ผู้สอบบัญชีรับอนุญาตทะเบียนเลขที่ </w:t>
            </w:r>
            <w:r w:rsidRPr="00E82441">
              <w:rPr>
                <w:rFonts w:ascii="Cordia New" w:hAnsi="Cordia New" w:cs="Cordia New"/>
                <w:i w:val="0"/>
                <w:iCs w:val="0"/>
                <w:color w:val="auto"/>
                <w:spacing w:val="-3"/>
                <w:sz w:val="28"/>
                <w:szCs w:val="28"/>
              </w:rPr>
              <w:t>5874</w:t>
            </w:r>
          </w:p>
        </w:tc>
        <w:tc>
          <w:tcPr>
            <w:tcW w:w="1309" w:type="dxa"/>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ind w:right="34"/>
              <w:jc w:val="right"/>
              <w:rPr>
                <w:rFonts w:ascii="Cordia New" w:hAnsi="Cordia New" w:cs="Cordia New"/>
                <w:i w:val="0"/>
                <w:iCs w:val="0"/>
                <w:color w:val="auto"/>
                <w:sz w:val="28"/>
                <w:szCs w:val="28"/>
              </w:rPr>
            </w:pPr>
            <w:r w:rsidRPr="00DB3F99">
              <w:rPr>
                <w:rFonts w:ascii="Cordia New" w:hAnsi="Cordia New" w:cs="Cordia New"/>
                <w:i w:val="0"/>
                <w:iCs w:val="0"/>
                <w:color w:val="auto"/>
                <w:sz w:val="28"/>
                <w:szCs w:val="28"/>
              </w:rPr>
              <w:t>100,000</w:t>
            </w:r>
          </w:p>
        </w:tc>
      </w:tr>
      <w:tr w:rsidR="00D26965" w:rsidRPr="006D5ABC" w:rsidTr="00BF049F">
        <w:trPr>
          <w:cantSplit/>
        </w:trPr>
        <w:tc>
          <w:tcPr>
            <w:tcW w:w="6750" w:type="dxa"/>
            <w:gridSpan w:val="3"/>
            <w:tcBorders>
              <w:top w:val="single" w:sz="4" w:space="0" w:color="auto"/>
              <w:left w:val="single" w:sz="4" w:space="0" w:color="auto"/>
              <w:bottom w:val="single" w:sz="4" w:space="0" w:color="auto"/>
              <w:right w:val="single" w:sz="4" w:space="0" w:color="auto"/>
            </w:tcBorders>
            <w:hideMark/>
          </w:tcPr>
          <w:p w:rsidR="00D26965" w:rsidRPr="00DB3F99" w:rsidRDefault="00D26965" w:rsidP="00BF049F">
            <w:pPr>
              <w:pStyle w:val="Heading9"/>
              <w:spacing w:before="0"/>
              <w:jc w:val="center"/>
              <w:rPr>
                <w:rFonts w:ascii="Cordia New" w:hAnsi="Cordia New" w:cs="Cordia New"/>
                <w:i w:val="0"/>
                <w:iCs w:val="0"/>
                <w:color w:val="auto"/>
                <w:sz w:val="28"/>
                <w:szCs w:val="28"/>
              </w:rPr>
            </w:pPr>
            <w:r w:rsidRPr="00A859D4">
              <w:rPr>
                <w:rFonts w:ascii="Cordia New" w:hAnsi="Cordia New" w:cs="Cordia New"/>
                <w:i w:val="0"/>
                <w:iCs w:val="0"/>
                <w:color w:val="auto"/>
                <w:sz w:val="28"/>
                <w:szCs w:val="28"/>
                <w:cs/>
              </w:rPr>
              <w:t>รวมค่าตอบแทนจากการสอบบัญชี</w:t>
            </w:r>
          </w:p>
        </w:tc>
        <w:tc>
          <w:tcPr>
            <w:tcW w:w="1309" w:type="dxa"/>
            <w:tcBorders>
              <w:top w:val="single" w:sz="4" w:space="0" w:color="auto"/>
              <w:left w:val="single" w:sz="4" w:space="0" w:color="auto"/>
              <w:bottom w:val="single" w:sz="4" w:space="0" w:color="auto"/>
              <w:right w:val="single" w:sz="4" w:space="0" w:color="auto"/>
            </w:tcBorders>
            <w:hideMark/>
          </w:tcPr>
          <w:p w:rsidR="00D26965" w:rsidRDefault="00D96AD9" w:rsidP="00BF049F">
            <w:pPr>
              <w:pStyle w:val="Heading9"/>
              <w:spacing w:before="0"/>
              <w:ind w:right="34"/>
              <w:jc w:val="right"/>
              <w:rPr>
                <w:rFonts w:ascii="Cordia New" w:hAnsi="Cordia New" w:cs="Cordia New"/>
                <w:i w:val="0"/>
                <w:iCs w:val="0"/>
                <w:color w:val="auto"/>
                <w:sz w:val="28"/>
                <w:szCs w:val="28"/>
              </w:rPr>
            </w:pPr>
            <w:r>
              <w:rPr>
                <w:rFonts w:ascii="Cordia New" w:hAnsi="Cordia New" w:cs="Cordia New" w:hint="cs"/>
                <w:i w:val="0"/>
                <w:iCs w:val="0"/>
                <w:color w:val="auto"/>
                <w:sz w:val="28"/>
                <w:szCs w:val="28"/>
                <w:cs/>
              </w:rPr>
              <w:t>3</w:t>
            </w:r>
            <w:r>
              <w:rPr>
                <w:rFonts w:ascii="Cordia New" w:hAnsi="Cordia New" w:cs="Cordia New"/>
                <w:i w:val="0"/>
                <w:iCs w:val="0"/>
                <w:color w:val="auto"/>
                <w:sz w:val="28"/>
                <w:szCs w:val="28"/>
              </w:rPr>
              <w:t>,700,000</w:t>
            </w:r>
          </w:p>
        </w:tc>
      </w:tr>
    </w:tbl>
    <w:p w:rsidR="002E198E" w:rsidRPr="00E82441" w:rsidRDefault="002E198E" w:rsidP="00D26965">
      <w:pPr>
        <w:pStyle w:val="ListParagraph"/>
        <w:tabs>
          <w:tab w:val="left" w:pos="360"/>
        </w:tabs>
        <w:spacing w:before="200" w:after="200"/>
        <w:ind w:left="900" w:hanging="900"/>
        <w:contextualSpacing/>
        <w:jc w:val="both"/>
        <w:rPr>
          <w:rFonts w:ascii="Angsana New" w:hAnsi="Angsana New"/>
          <w:b/>
          <w:bCs/>
          <w:szCs w:val="28"/>
          <w:cs/>
        </w:rPr>
      </w:pPr>
    </w:p>
    <w:p w:rsidR="006206F7" w:rsidRDefault="006206F7" w:rsidP="000B0109">
      <w:pPr>
        <w:rPr>
          <w:rStyle w:val="PageNumber"/>
          <w:rFonts w:ascii="Cordia New" w:hAnsi="Cordia New" w:cs="Cordia New"/>
          <w:sz w:val="28"/>
          <w:szCs w:val="28"/>
        </w:rPr>
      </w:pPr>
    </w:p>
    <w:p w:rsidR="006206F7" w:rsidRDefault="006206F7" w:rsidP="000B0109">
      <w:pPr>
        <w:rPr>
          <w:rStyle w:val="PageNumber"/>
          <w:rFonts w:ascii="Cordia New" w:hAnsi="Cordia New" w:cs="Cordia New"/>
          <w:sz w:val="28"/>
          <w:szCs w:val="28"/>
        </w:rPr>
      </w:pPr>
    </w:p>
    <w:p w:rsidR="006206F7" w:rsidRDefault="006206F7" w:rsidP="000B0109">
      <w:pPr>
        <w:rPr>
          <w:rStyle w:val="PageNumber"/>
          <w:rFonts w:ascii="Cordia New" w:hAnsi="Cordia New" w:cs="Cordia New"/>
          <w:sz w:val="28"/>
          <w:szCs w:val="28"/>
        </w:rPr>
      </w:pPr>
    </w:p>
    <w:p w:rsidR="006206F7" w:rsidRDefault="006206F7" w:rsidP="000B0109">
      <w:pPr>
        <w:rPr>
          <w:rStyle w:val="PageNumber"/>
          <w:rFonts w:ascii="Cordia New" w:hAnsi="Cordia New" w:cs="Cordia New"/>
          <w:sz w:val="28"/>
          <w:szCs w:val="28"/>
        </w:rPr>
      </w:pPr>
    </w:p>
    <w:p w:rsidR="006206F7" w:rsidRDefault="006206F7" w:rsidP="000B0109">
      <w:pPr>
        <w:rPr>
          <w:rStyle w:val="PageNumber"/>
          <w:rFonts w:ascii="Cordia New" w:hAnsi="Cordia New" w:cs="Cordia New"/>
          <w:sz w:val="28"/>
          <w:szCs w:val="28"/>
        </w:rPr>
      </w:pPr>
    </w:p>
    <w:p w:rsidR="006206F7" w:rsidRDefault="006206F7" w:rsidP="000B0109">
      <w:pPr>
        <w:rPr>
          <w:rStyle w:val="PageNumber"/>
          <w:rFonts w:ascii="Cordia New" w:hAnsi="Cordia New" w:cs="Cordia New"/>
          <w:sz w:val="28"/>
          <w:szCs w:val="28"/>
        </w:rPr>
      </w:pPr>
    </w:p>
    <w:p w:rsidR="006206F7" w:rsidRDefault="006206F7" w:rsidP="000B0109">
      <w:pPr>
        <w:rPr>
          <w:rStyle w:val="PageNumber"/>
          <w:rFonts w:ascii="Cordia New" w:hAnsi="Cordia New" w:cs="Cordia New"/>
          <w:sz w:val="28"/>
          <w:szCs w:val="28"/>
        </w:rPr>
      </w:pPr>
    </w:p>
    <w:p w:rsidR="006206F7" w:rsidRDefault="006206F7" w:rsidP="000B0109">
      <w:pPr>
        <w:rPr>
          <w:rStyle w:val="PageNumber"/>
          <w:rFonts w:ascii="Cordia New" w:hAnsi="Cordia New" w:cs="Cordia New"/>
          <w:sz w:val="28"/>
          <w:szCs w:val="28"/>
        </w:rPr>
      </w:pPr>
    </w:p>
    <w:p w:rsidR="00C519A1" w:rsidRDefault="00C519A1" w:rsidP="000B0109">
      <w:pPr>
        <w:rPr>
          <w:rStyle w:val="PageNumber"/>
          <w:rFonts w:ascii="Cordia New" w:hAnsi="Cordia New" w:cs="Cordia New"/>
          <w:sz w:val="28"/>
          <w:szCs w:val="28"/>
        </w:rPr>
      </w:pPr>
    </w:p>
    <w:p w:rsidR="00C519A1" w:rsidRDefault="00C519A1" w:rsidP="000B0109">
      <w:pPr>
        <w:rPr>
          <w:rStyle w:val="PageNumber"/>
          <w:rFonts w:ascii="Cordia New" w:hAnsi="Cordia New" w:cs="Cordia New"/>
          <w:sz w:val="28"/>
          <w:szCs w:val="28"/>
        </w:rPr>
      </w:pPr>
    </w:p>
    <w:p w:rsidR="006206F7" w:rsidRDefault="006206F7" w:rsidP="000B0109">
      <w:pPr>
        <w:rPr>
          <w:rStyle w:val="PageNumber"/>
          <w:rFonts w:ascii="Cordia New" w:hAnsi="Cordia New" w:cs="Cordia New"/>
          <w:sz w:val="28"/>
          <w:szCs w:val="28"/>
        </w:rPr>
      </w:pPr>
    </w:p>
    <w:p w:rsidR="006206F7" w:rsidRDefault="006206F7" w:rsidP="000B0109">
      <w:pPr>
        <w:rPr>
          <w:rStyle w:val="PageNumber"/>
          <w:rFonts w:ascii="Cordia New" w:hAnsi="Cordia New" w:cs="Cordia New"/>
          <w:sz w:val="28"/>
          <w:szCs w:val="28"/>
        </w:rPr>
      </w:pPr>
    </w:p>
    <w:p w:rsidR="00B37F13" w:rsidRDefault="00B37F13" w:rsidP="000B0109">
      <w:pPr>
        <w:rPr>
          <w:rStyle w:val="PageNumber"/>
          <w:rFonts w:ascii="Cordia New" w:hAnsi="Cordia New" w:cs="Cordia New"/>
          <w:sz w:val="28"/>
          <w:szCs w:val="28"/>
        </w:rPr>
      </w:pPr>
    </w:p>
    <w:p w:rsidR="00B37F13" w:rsidRDefault="00B37F13" w:rsidP="000B0109">
      <w:pPr>
        <w:rPr>
          <w:rStyle w:val="PageNumber"/>
          <w:rFonts w:ascii="Cordia New" w:hAnsi="Cordia New" w:cs="Cordia New"/>
          <w:sz w:val="28"/>
          <w:szCs w:val="28"/>
        </w:rPr>
      </w:pPr>
    </w:p>
    <w:p w:rsidR="00B37F13" w:rsidRDefault="00B37F13" w:rsidP="000B0109">
      <w:pPr>
        <w:rPr>
          <w:rStyle w:val="PageNumber"/>
          <w:rFonts w:ascii="Cordia New" w:hAnsi="Cordia New" w:cs="Cordia New"/>
          <w:sz w:val="28"/>
          <w:szCs w:val="28"/>
        </w:rPr>
      </w:pPr>
    </w:p>
    <w:p w:rsidR="006206F7" w:rsidRPr="006D7401" w:rsidRDefault="006206F7" w:rsidP="006206F7">
      <w:pPr>
        <w:tabs>
          <w:tab w:val="left" w:pos="426"/>
        </w:tabs>
        <w:rPr>
          <w:rFonts w:ascii="Cordia New" w:hAnsi="Cordia New" w:cs="Cordia New"/>
          <w:b/>
          <w:bCs/>
          <w:sz w:val="28"/>
          <w:szCs w:val="28"/>
        </w:rPr>
      </w:pPr>
      <w:r w:rsidRPr="006D7401">
        <w:rPr>
          <w:rFonts w:ascii="Cordia New" w:hAnsi="Cordia New" w:cs="Cordia New"/>
          <w:b/>
          <w:bCs/>
          <w:sz w:val="32"/>
          <w:szCs w:val="32"/>
        </w:rPr>
        <w:lastRenderedPageBreak/>
        <w:t>10</w:t>
      </w:r>
      <w:r w:rsidRPr="006D7401">
        <w:rPr>
          <w:rFonts w:ascii="Cordia New" w:hAnsi="Cordia New" w:cs="Cordia New"/>
          <w:b/>
          <w:bCs/>
          <w:sz w:val="32"/>
          <w:szCs w:val="32"/>
          <w:cs/>
        </w:rPr>
        <w:t>.</w:t>
      </w:r>
      <w:r w:rsidRPr="006D7401">
        <w:rPr>
          <w:rFonts w:ascii="Cordia New" w:hAnsi="Cordia New" w:cs="Cordia New"/>
          <w:b/>
          <w:bCs/>
          <w:sz w:val="32"/>
          <w:szCs w:val="32"/>
          <w:cs/>
        </w:rPr>
        <w:tab/>
        <w:t>ความรับผิดชอบต่อสังคม (</w:t>
      </w:r>
      <w:r w:rsidRPr="006D7401">
        <w:rPr>
          <w:rFonts w:ascii="Cordia New" w:hAnsi="Cordia New" w:cs="Cordia New"/>
          <w:b/>
          <w:bCs/>
          <w:sz w:val="32"/>
          <w:szCs w:val="32"/>
        </w:rPr>
        <w:t>Corporate</w:t>
      </w:r>
      <w:r w:rsidRPr="006D7401">
        <w:rPr>
          <w:rFonts w:ascii="Cordia New" w:hAnsi="Cordia New" w:cs="Cordia New"/>
          <w:b/>
          <w:bCs/>
          <w:sz w:val="32"/>
          <w:szCs w:val="32"/>
          <w:cs/>
        </w:rPr>
        <w:t xml:space="preserve"> </w:t>
      </w:r>
      <w:r w:rsidRPr="006D7401">
        <w:rPr>
          <w:rFonts w:ascii="Cordia New" w:hAnsi="Cordia New" w:cs="Cordia New"/>
          <w:b/>
          <w:bCs/>
          <w:sz w:val="32"/>
          <w:szCs w:val="32"/>
        </w:rPr>
        <w:t>Social</w:t>
      </w:r>
      <w:r w:rsidRPr="006D7401">
        <w:rPr>
          <w:rFonts w:ascii="Cordia New" w:hAnsi="Cordia New" w:cs="Cordia New"/>
          <w:b/>
          <w:bCs/>
          <w:sz w:val="32"/>
          <w:szCs w:val="32"/>
          <w:cs/>
        </w:rPr>
        <w:t xml:space="preserve"> </w:t>
      </w:r>
      <w:r w:rsidRPr="006D7401">
        <w:rPr>
          <w:rFonts w:ascii="Cordia New" w:hAnsi="Cordia New" w:cs="Cordia New"/>
          <w:b/>
          <w:bCs/>
          <w:sz w:val="32"/>
          <w:szCs w:val="32"/>
        </w:rPr>
        <w:t>Responsibilities:</w:t>
      </w:r>
      <w:r w:rsidRPr="006D7401">
        <w:rPr>
          <w:rFonts w:ascii="Cordia New" w:hAnsi="Cordia New" w:cs="Cordia New"/>
          <w:b/>
          <w:bCs/>
          <w:sz w:val="32"/>
          <w:szCs w:val="32"/>
          <w:cs/>
        </w:rPr>
        <w:t xml:space="preserve"> </w:t>
      </w:r>
      <w:r w:rsidRPr="006D7401">
        <w:rPr>
          <w:rFonts w:ascii="Cordia New" w:hAnsi="Cordia New" w:cs="Cordia New"/>
          <w:b/>
          <w:bCs/>
          <w:sz w:val="32"/>
          <w:szCs w:val="32"/>
        </w:rPr>
        <w:t>CSR)</w:t>
      </w:r>
    </w:p>
    <w:p w:rsidR="006D7401" w:rsidRPr="006D7401" w:rsidRDefault="006206F7" w:rsidP="006D7401">
      <w:pPr>
        <w:tabs>
          <w:tab w:val="left" w:pos="360"/>
        </w:tabs>
        <w:spacing w:before="200" w:after="200"/>
        <w:jc w:val="thaiDistribute"/>
        <w:rPr>
          <w:rFonts w:asciiTheme="minorBidi" w:hAnsiTheme="minorBidi" w:cstheme="minorBidi"/>
          <w:sz w:val="28"/>
          <w:szCs w:val="28"/>
        </w:rPr>
      </w:pPr>
      <w:r w:rsidRPr="006206F7">
        <w:rPr>
          <w:rFonts w:ascii="Cordia New" w:hAnsi="Cordia New" w:cs="Cordia New"/>
          <w:color w:val="FF0000"/>
          <w:sz w:val="28"/>
          <w:szCs w:val="28"/>
          <w:cs/>
        </w:rPr>
        <w:tab/>
      </w:r>
      <w:r w:rsidRPr="006206F7">
        <w:rPr>
          <w:rFonts w:ascii="Cordia New" w:hAnsi="Cordia New" w:cs="Cordia New"/>
          <w:color w:val="FF0000"/>
          <w:sz w:val="28"/>
          <w:szCs w:val="28"/>
          <w:cs/>
        </w:rPr>
        <w:tab/>
      </w:r>
      <w:r w:rsidR="006D7401" w:rsidRPr="006D7401">
        <w:rPr>
          <w:rFonts w:asciiTheme="minorBidi" w:hAnsiTheme="minorBidi" w:cstheme="minorBidi"/>
          <w:sz w:val="28"/>
          <w:szCs w:val="28"/>
          <w:cs/>
        </w:rPr>
        <w:t xml:space="preserve">ตามที่บริษัทฯ ได้จัดให้มีการทำสัญญาว่าจ้างระยะยาวกับบริษัทรับจ้างบริหารธุรกิจโรงแรม </w:t>
      </w:r>
      <w:r w:rsidR="006D7401" w:rsidRPr="006D7401">
        <w:rPr>
          <w:rFonts w:asciiTheme="minorBidi" w:hAnsiTheme="minorBidi" w:cstheme="minorBidi"/>
          <w:sz w:val="28"/>
          <w:szCs w:val="28"/>
        </w:rPr>
        <w:t xml:space="preserve">(Hotel Management Company) </w:t>
      </w:r>
      <w:r w:rsidR="006D7401" w:rsidRPr="006D7401">
        <w:rPr>
          <w:rFonts w:asciiTheme="minorBidi" w:hAnsiTheme="minorBidi" w:cstheme="minorBidi"/>
          <w:sz w:val="28"/>
          <w:szCs w:val="28"/>
          <w:cs/>
        </w:rPr>
        <w:t xml:space="preserve">ชั้นนำในต่างประเทศที่เป็นเจ้าของ </w:t>
      </w:r>
      <w:r w:rsidR="006D7401" w:rsidRPr="006D7401">
        <w:rPr>
          <w:rFonts w:asciiTheme="minorBidi" w:hAnsiTheme="minorBidi" w:cstheme="minorBidi"/>
          <w:sz w:val="28"/>
          <w:szCs w:val="28"/>
        </w:rPr>
        <w:t xml:space="preserve">Brand </w:t>
      </w:r>
      <w:r w:rsidR="006D7401" w:rsidRPr="006D7401">
        <w:rPr>
          <w:rFonts w:asciiTheme="minorBidi" w:hAnsiTheme="minorBidi" w:cstheme="minorBidi"/>
          <w:sz w:val="28"/>
          <w:szCs w:val="28"/>
          <w:cs/>
        </w:rPr>
        <w:t xml:space="preserve">ชั้นนำให้มาเป็นผู้ดำเนินการและบริหารโรงแรมที่บริษัทฯ ได้ลงทุนนั้น หนึ่งในผู้รับจ้างบริหารธุรกิจโรงแรมของบริษัทฯ อันได้แก่ บริษัท </w:t>
      </w:r>
      <w:r w:rsidR="006D7401" w:rsidRPr="006D7401">
        <w:rPr>
          <w:rFonts w:asciiTheme="minorBidi" w:hAnsiTheme="minorBidi" w:cstheme="minorBidi"/>
          <w:sz w:val="28"/>
          <w:szCs w:val="28"/>
        </w:rPr>
        <w:t xml:space="preserve">Marriott International </w:t>
      </w:r>
      <w:r w:rsidR="006D7401" w:rsidRPr="006D7401">
        <w:rPr>
          <w:rFonts w:asciiTheme="minorBidi" w:hAnsiTheme="minorBidi" w:cstheme="minorBidi"/>
          <w:sz w:val="28"/>
          <w:szCs w:val="28"/>
          <w:cs/>
        </w:rPr>
        <w:t xml:space="preserve"> ซึ่งเป็นผู้ดำเนินการและบริหารโรงแรมซึ่งเปิดดำเนินการแล้วจำนวน </w:t>
      </w:r>
      <w:r w:rsidR="006D7401" w:rsidRPr="006D7401">
        <w:rPr>
          <w:rFonts w:asciiTheme="minorBidi" w:hAnsiTheme="minorBidi" w:cstheme="minorBidi"/>
          <w:sz w:val="28"/>
          <w:szCs w:val="28"/>
        </w:rPr>
        <w:t xml:space="preserve">3 </w:t>
      </w:r>
      <w:r w:rsidR="006D7401" w:rsidRPr="006D7401">
        <w:rPr>
          <w:rFonts w:asciiTheme="minorBidi" w:hAnsiTheme="minorBidi" w:cstheme="minorBidi"/>
          <w:sz w:val="28"/>
          <w:szCs w:val="28"/>
          <w:cs/>
        </w:rPr>
        <w:t xml:space="preserve">แห่ง ของบริษัทฯ อันได้แก่ โรงแรมเดอะ เวสทิน แกรนด์ สุขุมวิท โรงแรมเชอราตัน หัวหิน รีสอร์ท แอนด์ สปา และโรงแรมเชอราตัน หัวหิน ปราณบุรี วิลล่า ในปีที่ผ่านมา โดยการสนับสนุนจากบริษัทฯ โรงแรมทั้ง </w:t>
      </w:r>
      <w:r w:rsidR="006D7401" w:rsidRPr="006D7401">
        <w:rPr>
          <w:rFonts w:asciiTheme="minorBidi" w:hAnsiTheme="minorBidi" w:cstheme="minorBidi"/>
          <w:sz w:val="28"/>
          <w:szCs w:val="28"/>
        </w:rPr>
        <w:t xml:space="preserve">3 </w:t>
      </w:r>
      <w:r w:rsidR="006D7401" w:rsidRPr="006D7401">
        <w:rPr>
          <w:rFonts w:asciiTheme="minorBidi" w:hAnsiTheme="minorBidi" w:cstheme="minorBidi"/>
          <w:sz w:val="28"/>
          <w:szCs w:val="28"/>
          <w:cs/>
        </w:rPr>
        <w:t>ของบริษัทฯ ได้ดำเนินกิจกรรมเพื่อประโยชน์ต่อสังคมและสิ่งแวดล้อม รายละเอียดพอสรุปดังต่อไปนี้</w:t>
      </w:r>
    </w:p>
    <w:p w:rsidR="006D7401" w:rsidRPr="006D7401" w:rsidRDefault="006D7401" w:rsidP="006D7401">
      <w:pPr>
        <w:spacing w:before="200" w:after="200"/>
        <w:jc w:val="thaiDistribute"/>
        <w:rPr>
          <w:rFonts w:asciiTheme="minorBidi" w:hAnsiTheme="minorBidi" w:cstheme="minorBidi"/>
          <w:sz w:val="28"/>
          <w:szCs w:val="28"/>
          <w:u w:val="single"/>
        </w:rPr>
      </w:pPr>
      <w:r w:rsidRPr="006D7401">
        <w:rPr>
          <w:rFonts w:asciiTheme="minorBidi" w:hAnsiTheme="minorBidi" w:cstheme="minorBidi"/>
          <w:sz w:val="28"/>
          <w:szCs w:val="28"/>
          <w:u w:val="single"/>
          <w:cs/>
        </w:rPr>
        <w:t>โรงแรมเดอะ เวสทิน แกรนด์ สุขุมวิท</w:t>
      </w:r>
    </w:p>
    <w:p w:rsidR="006D7401" w:rsidRPr="006D7401" w:rsidRDefault="006D7401" w:rsidP="006D7401">
      <w:pPr>
        <w:pStyle w:val="ListParagraph"/>
        <w:numPr>
          <w:ilvl w:val="0"/>
          <w:numId w:val="7"/>
        </w:numPr>
        <w:spacing w:after="200" w:line="276" w:lineRule="auto"/>
        <w:ind w:left="426" w:hanging="426"/>
        <w:contextualSpacing/>
        <w:jc w:val="thaiDistribute"/>
        <w:rPr>
          <w:rFonts w:asciiTheme="minorBidi" w:hAnsiTheme="minorBidi" w:cstheme="minorBidi"/>
          <w:szCs w:val="28"/>
        </w:rPr>
      </w:pPr>
      <w:bookmarkStart w:id="1" w:name="_GoBack"/>
      <w:bookmarkEnd w:id="1"/>
      <w:r w:rsidRPr="006D7401">
        <w:rPr>
          <w:rFonts w:asciiTheme="minorBidi" w:hAnsiTheme="minorBidi" w:cstheme="minorBidi"/>
          <w:szCs w:val="28"/>
          <w:cs/>
        </w:rPr>
        <w:t xml:space="preserve">มาตรการลดการใช้น้ำ </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ได้ดำเนินการเปลี่ยนชุดก๊อกน้ำที่อ่างล้างมือในห้องพักแขก 362 ห้องให้เป็นรุ่นประหยัดน้ำ 5 ลิตรต่อนาที</w:t>
      </w:r>
      <w:r w:rsidRPr="006D7401">
        <w:rPr>
          <w:rFonts w:asciiTheme="minorBidi" w:hAnsiTheme="minorBidi" w:cstheme="minorBidi"/>
          <w:szCs w:val="28"/>
        </w:rPr>
        <w:t xml:space="preserve"> (</w:t>
      </w:r>
      <w:r w:rsidRPr="006D7401">
        <w:rPr>
          <w:rFonts w:asciiTheme="minorBidi" w:hAnsiTheme="minorBidi" w:cstheme="minorBidi"/>
          <w:szCs w:val="28"/>
          <w:cs/>
        </w:rPr>
        <w:t>ก่อนเปลี่ยน 13ลิตร/นาที</w:t>
      </w:r>
      <w:r w:rsidRPr="006D7401">
        <w:rPr>
          <w:rFonts w:asciiTheme="minorBidi" w:hAnsiTheme="minorBidi" w:cstheme="minorBidi"/>
          <w:szCs w:val="28"/>
        </w:rPr>
        <w:t xml:space="preserve">), </w:t>
      </w:r>
      <w:r w:rsidRPr="006D7401">
        <w:rPr>
          <w:rFonts w:asciiTheme="minorBidi" w:hAnsiTheme="minorBidi" w:cstheme="minorBidi"/>
          <w:szCs w:val="28"/>
          <w:cs/>
        </w:rPr>
        <w:t xml:space="preserve">และยังได้ดำเนินการเปลี่ยนโถส้วมรุ่นประหยัดน้ำ 5 ลิตรต่อครั้ง (ก่อนเปลี่ยน 12ลิตรต่อครั้ง)ในส่วนของห้องน้ำโถงล็อบบี้ และห้องน้ำโถงทางเดิน ชั้น 8 และห้องน้ำของห้องจัดเลี้ยงรวม 23 ชุด ซึ่งในปี 2560 สามารถลดการใช้น้ำโดยรวมทั้งปีเมื่อเทียบกับปี 2559 รวมลดลง </w:t>
      </w:r>
      <w:r w:rsidRPr="006D7401">
        <w:rPr>
          <w:rFonts w:asciiTheme="minorBidi" w:hAnsiTheme="minorBidi" w:cstheme="minorBidi"/>
          <w:szCs w:val="28"/>
        </w:rPr>
        <w:t xml:space="preserve">4.53% </w:t>
      </w:r>
      <w:r w:rsidRPr="006D7401">
        <w:rPr>
          <w:rFonts w:asciiTheme="minorBidi" w:hAnsiTheme="minorBidi" w:cstheme="minorBidi"/>
          <w:szCs w:val="28"/>
          <w:cs/>
        </w:rPr>
        <w:t>หรือ 8,434 ลูกบากศ์เมตรต่อปี</w:t>
      </w:r>
    </w:p>
    <w:p w:rsidR="006D7401" w:rsidRPr="006D7401" w:rsidRDefault="006D7401" w:rsidP="006D7401">
      <w:pPr>
        <w:pStyle w:val="ListParagraph"/>
        <w:numPr>
          <w:ilvl w:val="0"/>
          <w:numId w:val="7"/>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มาตรการลดการใช้สารเคมี</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 xml:space="preserve">ยังคงดำเนินการกิจกรรม </w:t>
      </w:r>
      <w:r w:rsidRPr="006D7401">
        <w:rPr>
          <w:rFonts w:asciiTheme="minorBidi" w:hAnsiTheme="minorBidi" w:cstheme="minorBidi"/>
          <w:szCs w:val="28"/>
        </w:rPr>
        <w:t xml:space="preserve">Green Choice  </w:t>
      </w:r>
      <w:r w:rsidRPr="006D7401">
        <w:rPr>
          <w:rFonts w:asciiTheme="minorBidi" w:hAnsiTheme="minorBidi" w:cstheme="minorBidi"/>
          <w:szCs w:val="28"/>
          <w:cs/>
        </w:rPr>
        <w:t xml:space="preserve">(ลดการเปลี่ยนผ้าปูที่นอน ปลอกหมอน และผ้าเช็ดตัว) ลดการใช้สารเคมีได้วันละประมาณ </w:t>
      </w:r>
      <w:r w:rsidRPr="006D7401">
        <w:rPr>
          <w:rFonts w:asciiTheme="minorBidi" w:hAnsiTheme="minorBidi" w:cstheme="minorBidi"/>
          <w:szCs w:val="28"/>
        </w:rPr>
        <w:t xml:space="preserve">7 </w:t>
      </w:r>
      <w:r w:rsidRPr="006D7401">
        <w:rPr>
          <w:rFonts w:asciiTheme="minorBidi" w:hAnsiTheme="minorBidi" w:cstheme="minorBidi"/>
          <w:szCs w:val="28"/>
          <w:cs/>
        </w:rPr>
        <w:t>ออนซ์</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cs/>
        </w:rPr>
      </w:pPr>
      <w:r w:rsidRPr="006D7401">
        <w:rPr>
          <w:rFonts w:asciiTheme="minorBidi" w:hAnsiTheme="minorBidi" w:cstheme="minorBidi"/>
          <w:szCs w:val="28"/>
          <w:cs/>
        </w:rPr>
        <w:t>ทางโรงแรมได้ทำการเปลี่ยนตู้เย็นที่ใช้อยู่ในครัวและเครื่องปรับอากาศแบบแยกส่วนให้เป็นระบบที่ใช้กับสารทำความเย็นที่ไม่ทำลายโอโซนในชั้นบรรยากาศ</w:t>
      </w:r>
      <w:r w:rsidRPr="006D7401">
        <w:rPr>
          <w:rFonts w:asciiTheme="minorBidi" w:hAnsiTheme="minorBidi" w:cstheme="minorBidi"/>
          <w:szCs w:val="28"/>
        </w:rPr>
        <w:t xml:space="preserve">(NON CFC) </w:t>
      </w:r>
      <w:r w:rsidRPr="006D7401">
        <w:rPr>
          <w:rFonts w:asciiTheme="minorBidi" w:hAnsiTheme="minorBidi" w:cstheme="minorBidi"/>
          <w:szCs w:val="28"/>
          <w:cs/>
        </w:rPr>
        <w:t>ซึ่งในปี 2560 ทางโรงแรมได้ดำเนินการเปลี่ยนไปแล้ว 65</w:t>
      </w:r>
      <w:r w:rsidRPr="006D7401">
        <w:rPr>
          <w:rFonts w:asciiTheme="minorBidi" w:hAnsiTheme="minorBidi" w:cstheme="minorBidi"/>
          <w:szCs w:val="28"/>
        </w:rPr>
        <w:t xml:space="preserve">% </w:t>
      </w:r>
      <w:r w:rsidRPr="006D7401">
        <w:rPr>
          <w:rFonts w:asciiTheme="minorBidi" w:hAnsiTheme="minorBidi" w:cstheme="minorBidi"/>
          <w:szCs w:val="28"/>
          <w:cs/>
        </w:rPr>
        <w:t>จากที่มีอยู่ทั้งหมด</w:t>
      </w:r>
    </w:p>
    <w:p w:rsidR="006D7401" w:rsidRPr="006D7401" w:rsidRDefault="006D7401" w:rsidP="006D7401">
      <w:pPr>
        <w:pStyle w:val="ListParagraph"/>
        <w:numPr>
          <w:ilvl w:val="0"/>
          <w:numId w:val="7"/>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มาตรการลดการใช้พลังงาน</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เปลี่ยนเครื่องทำน้ำเย็นสำหรับระบบปรับอากาศขนาดใหญ่จำนวน 2 เครื่องและปั๊มน้ำสำหรับระบบปรับอากาศจำนวน 6 เครื่อง เสร็จสิ้นลงในเดือน ตุลาคม 2560 และได้เดินเครื่องทำน้ำเย็นตัวใหม่ 100</w:t>
      </w:r>
      <w:r w:rsidRPr="006D7401">
        <w:rPr>
          <w:rFonts w:asciiTheme="minorBidi" w:hAnsiTheme="minorBidi" w:cstheme="minorBidi"/>
          <w:szCs w:val="28"/>
        </w:rPr>
        <w:t>%</w:t>
      </w:r>
      <w:r w:rsidRPr="006D7401">
        <w:rPr>
          <w:rFonts w:asciiTheme="minorBidi" w:hAnsiTheme="minorBidi" w:cstheme="minorBidi"/>
          <w:szCs w:val="28"/>
          <w:cs/>
        </w:rPr>
        <w:t xml:space="preserve"> ในเดือน พฤศจิกายน และเดือน ธันวาคม 2560ผลปรากฏว่าเครื่องทำน้ำเย็นที่เปลี่ยนใหม่สามารถประหยัดพลังงานไฟฟ้าในเดือน พฤศจิกายน และ เดือน ธันวามคม 2560 เมื่อเทียบกับ 2559 ในช่วงเวลาเดียวกันโดยรวม ประหยัดได้ 73,760 กิโลวัตต์ และคาดว่าในปี 2561 เครื่องทำน้ำเย็นจะสามารถประหยัดพลังงานไฟฟ้าได้ 1,656,560 กิโลวัตต์ต่อปี</w:t>
      </w:r>
    </w:p>
    <w:p w:rsidR="006D7401" w:rsidRPr="006D7401" w:rsidRDefault="006D7401" w:rsidP="006D7401">
      <w:pPr>
        <w:pStyle w:val="ListParagraph"/>
        <w:numPr>
          <w:ilvl w:val="0"/>
          <w:numId w:val="7"/>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 xml:space="preserve">มาตรการลดใช้กระดาษ </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 xml:space="preserve">การจัดห้องประชุมแบบ </w:t>
      </w:r>
      <w:r w:rsidRPr="006D7401">
        <w:rPr>
          <w:rFonts w:asciiTheme="minorBidi" w:hAnsiTheme="minorBidi" w:cstheme="minorBidi"/>
          <w:szCs w:val="28"/>
        </w:rPr>
        <w:t xml:space="preserve">Clutter-Free </w:t>
      </w:r>
      <w:r w:rsidRPr="006D7401">
        <w:rPr>
          <w:rFonts w:asciiTheme="minorBidi" w:hAnsiTheme="minorBidi" w:cstheme="minorBidi"/>
          <w:szCs w:val="28"/>
          <w:cs/>
        </w:rPr>
        <w:t>ใช้กระดาษและดินสอเฉพาะเท่าที่จำเป็น</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ส่งเสริมการใช้กระดาษ 2 หน้า ไม่ว่าจะเป็นกระดาษเอ4</w:t>
      </w:r>
      <w:r w:rsidRPr="006D7401">
        <w:rPr>
          <w:rFonts w:asciiTheme="minorBidi" w:hAnsiTheme="minorBidi" w:cstheme="minorBidi"/>
          <w:szCs w:val="28"/>
        </w:rPr>
        <w:t xml:space="preserve">, Flip Chart </w:t>
      </w:r>
      <w:r w:rsidRPr="006D7401">
        <w:rPr>
          <w:rFonts w:asciiTheme="minorBidi" w:hAnsiTheme="minorBidi" w:cstheme="minorBidi"/>
          <w:szCs w:val="28"/>
          <w:cs/>
        </w:rPr>
        <w:t>และกระดาษรีไซเคิล</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ส่งเสริมการใช้ระบบด้านออนไลน์ มากกว่าการพิมพ์</w:t>
      </w:r>
      <w:r w:rsidRPr="006D7401">
        <w:rPr>
          <w:rFonts w:asciiTheme="minorBidi" w:hAnsiTheme="minorBidi" w:cstheme="minorBidi"/>
          <w:szCs w:val="28"/>
        </w:rPr>
        <w:t xml:space="preserve"> </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ตกแต่งโต๊ะประชุมด้วยพืชตระกูลกระบองเพชร ลดการใช้น้ำ</w:t>
      </w:r>
    </w:p>
    <w:p w:rsidR="006D7401" w:rsidRPr="006D7401" w:rsidRDefault="006D7401" w:rsidP="006D7401">
      <w:pPr>
        <w:pStyle w:val="ListParagraph"/>
        <w:numPr>
          <w:ilvl w:val="0"/>
          <w:numId w:val="7"/>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lastRenderedPageBreak/>
        <w:t>มาตรการการลดใช้วัตถุดิบอาหาร</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เครื่องปรุงหรือซอสในภาชนะใหญ่แทนการใช้ถ้วยเล็ก</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ภาชนะใส่น้ำดื่มเป็นมิตรต่อสิ่งแวดล้อมหรือนำกลับมาใช้ใหม่ได้</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วัตถุดิบที่เป็นมิตรต่อสิ่งแวดล้อมทั้งก่อนและหลังกระบวนการ</w:t>
      </w:r>
    </w:p>
    <w:p w:rsidR="006D7401" w:rsidRPr="006D7401" w:rsidRDefault="006D7401" w:rsidP="006D7401">
      <w:pPr>
        <w:pStyle w:val="ListParagraph"/>
        <w:numPr>
          <w:ilvl w:val="0"/>
          <w:numId w:val="7"/>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การประเมินผลกระทบต่อสิ่งแวดล้อม</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หลังการประชุมทางโรงแรมฯยังส่งเสริมให้ทำแบบประเมิน</w:t>
      </w:r>
      <w:r w:rsidRPr="006D7401">
        <w:rPr>
          <w:rFonts w:asciiTheme="minorBidi" w:hAnsiTheme="minorBidi" w:cstheme="minorBidi"/>
          <w:szCs w:val="28"/>
        </w:rPr>
        <w:t xml:space="preserve"> Meeting Impact Report (MIR) </w:t>
      </w:r>
      <w:r w:rsidRPr="006D7401">
        <w:rPr>
          <w:rFonts w:asciiTheme="minorBidi" w:hAnsiTheme="minorBidi" w:cstheme="minorBidi"/>
          <w:szCs w:val="28"/>
          <w:cs/>
        </w:rPr>
        <w:t>เพื่อรวบรวมข้อมูลการลดทรัพยากรณ์ และสามารถนำมาต่อยอดการให้คืนต่อสังคมในภายหน้า</w:t>
      </w:r>
    </w:p>
    <w:p w:rsidR="006D7401" w:rsidRPr="006D7401" w:rsidRDefault="006D7401" w:rsidP="006D7401">
      <w:pPr>
        <w:pStyle w:val="ListParagraph"/>
        <w:numPr>
          <w:ilvl w:val="0"/>
          <w:numId w:val="7"/>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สิ่งแวดล้อม</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ระบบจัดการคัดแยกขยะ รวมถึงถังขยะแยกประเภท สามารถนำของเหลือใช้</w:t>
      </w:r>
      <w:r w:rsidRPr="006D7401">
        <w:rPr>
          <w:rFonts w:asciiTheme="minorBidi" w:hAnsiTheme="minorBidi" w:cstheme="minorBidi"/>
          <w:szCs w:val="28"/>
        </w:rPr>
        <w:t>/</w:t>
      </w:r>
      <w:r w:rsidRPr="006D7401">
        <w:rPr>
          <w:rFonts w:asciiTheme="minorBidi" w:hAnsiTheme="minorBidi" w:cstheme="minorBidi"/>
          <w:szCs w:val="28"/>
          <w:cs/>
        </w:rPr>
        <w:t xml:space="preserve">ขยะ มารีไซเคิลหรือนำกลับมาใช้ใหม่ได้กว่าร้อยละ </w:t>
      </w:r>
      <w:r w:rsidRPr="006D7401">
        <w:rPr>
          <w:rFonts w:asciiTheme="minorBidi" w:hAnsiTheme="minorBidi" w:cstheme="minorBidi"/>
          <w:szCs w:val="28"/>
        </w:rPr>
        <w:t>70</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การประชุมสีเขียว ไม่ใช้น้ำบรรจุขวด (</w:t>
      </w:r>
      <w:r w:rsidRPr="006D7401">
        <w:rPr>
          <w:rFonts w:asciiTheme="minorBidi" w:hAnsiTheme="minorBidi" w:cstheme="minorBidi"/>
          <w:szCs w:val="28"/>
        </w:rPr>
        <w:t xml:space="preserve">Bottled Water) </w:t>
      </w:r>
      <w:r w:rsidRPr="006D7401">
        <w:rPr>
          <w:rFonts w:asciiTheme="minorBidi" w:hAnsiTheme="minorBidi" w:cstheme="minorBidi"/>
          <w:szCs w:val="28"/>
          <w:cs/>
        </w:rPr>
        <w:t>ในห้องประชุมสัมมนา</w:t>
      </w:r>
    </w:p>
    <w:p w:rsidR="006D7401" w:rsidRPr="006D7401" w:rsidRDefault="006D7401" w:rsidP="006D7401">
      <w:pPr>
        <w:pStyle w:val="ListParagraph"/>
        <w:numPr>
          <w:ilvl w:val="0"/>
          <w:numId w:val="7"/>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อื่นๆ</w:t>
      </w:r>
    </w:p>
    <w:p w:rsidR="006D7401" w:rsidRPr="006D7401" w:rsidRDefault="006D7401" w:rsidP="006D7401">
      <w:pPr>
        <w:pStyle w:val="ListParagraph"/>
        <w:spacing w:after="200" w:line="276" w:lineRule="auto"/>
        <w:ind w:left="426"/>
        <w:contextualSpacing/>
        <w:jc w:val="thaiDistribute"/>
        <w:rPr>
          <w:rFonts w:asciiTheme="minorBidi" w:hAnsiTheme="minorBidi" w:cstheme="minorBidi"/>
          <w:b/>
          <w:bCs/>
          <w:szCs w:val="28"/>
        </w:rPr>
      </w:pPr>
      <w:r w:rsidRPr="006D7401">
        <w:rPr>
          <w:rFonts w:asciiTheme="minorBidi" w:hAnsiTheme="minorBidi" w:cstheme="minorBidi"/>
          <w:b/>
          <w:bCs/>
          <w:szCs w:val="28"/>
          <w:cs/>
        </w:rPr>
        <w:t>โครงการบริจาคและปลูกป่าชายเลน</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 xml:space="preserve">ทางโรงแรมได้ส่งอาสาสมัครซึ่งมาจากพนักงานของโรงแรมไปเป็นตัวแทนในการช่วยปลูกป่าชายเลนที่จังหวัดสมุทรสงคราม ในวันที่ </w:t>
      </w:r>
      <w:r w:rsidRPr="006D7401">
        <w:rPr>
          <w:rFonts w:asciiTheme="minorBidi" w:hAnsiTheme="minorBidi" w:cstheme="minorBidi"/>
          <w:szCs w:val="28"/>
        </w:rPr>
        <w:t xml:space="preserve">9 </w:t>
      </w:r>
      <w:r w:rsidRPr="006D7401">
        <w:rPr>
          <w:rFonts w:asciiTheme="minorBidi" w:hAnsiTheme="minorBidi" w:cstheme="minorBidi"/>
          <w:szCs w:val="28"/>
          <w:cs/>
        </w:rPr>
        <w:t xml:space="preserve">กันยายน </w:t>
      </w:r>
      <w:r w:rsidRPr="006D7401">
        <w:rPr>
          <w:rFonts w:asciiTheme="minorBidi" w:hAnsiTheme="minorBidi" w:cstheme="minorBidi"/>
          <w:szCs w:val="28"/>
        </w:rPr>
        <w:t xml:space="preserve">2560 </w:t>
      </w:r>
      <w:r w:rsidRPr="006D7401">
        <w:rPr>
          <w:rFonts w:asciiTheme="minorBidi" w:hAnsiTheme="minorBidi" w:cstheme="minorBidi"/>
          <w:szCs w:val="28"/>
          <w:cs/>
        </w:rPr>
        <w:t xml:space="preserve">และยังได้มอบเงินบริจาค </w:t>
      </w:r>
      <w:r w:rsidRPr="006D7401">
        <w:rPr>
          <w:rFonts w:asciiTheme="minorBidi" w:hAnsiTheme="minorBidi" w:cstheme="minorBidi"/>
          <w:szCs w:val="28"/>
        </w:rPr>
        <w:t xml:space="preserve">3000 </w:t>
      </w:r>
      <w:r w:rsidRPr="006D7401">
        <w:rPr>
          <w:rFonts w:asciiTheme="minorBidi" w:hAnsiTheme="minorBidi" w:cstheme="minorBidi"/>
          <w:szCs w:val="28"/>
          <w:cs/>
        </w:rPr>
        <w:t>บาท</w:t>
      </w:r>
    </w:p>
    <w:p w:rsidR="006D7401" w:rsidRPr="006D7401" w:rsidRDefault="006D7401" w:rsidP="006D7401">
      <w:pPr>
        <w:pStyle w:val="ListParagraph"/>
        <w:spacing w:after="200" w:line="276" w:lineRule="auto"/>
        <w:ind w:left="426"/>
        <w:contextualSpacing/>
        <w:jc w:val="thaiDistribute"/>
        <w:rPr>
          <w:rFonts w:asciiTheme="minorBidi" w:hAnsiTheme="minorBidi" w:cstheme="minorBidi"/>
          <w:b/>
          <w:bCs/>
          <w:szCs w:val="28"/>
        </w:rPr>
      </w:pPr>
      <w:r w:rsidRPr="006D7401">
        <w:rPr>
          <w:rFonts w:asciiTheme="minorBidi" w:hAnsiTheme="minorBidi" w:cstheme="minorBidi"/>
          <w:b/>
          <w:bCs/>
          <w:szCs w:val="28"/>
          <w:cs/>
        </w:rPr>
        <w:t>โครงการให้ความรู้ และเลี้ยงอาหารกลางวันให้กับเด็กที่ขาดแคลน</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 xml:space="preserve">โรงแรมเวสทินร่วมมือกับกรุงเทพมหานครสร้างโอกาสในการเรียนรู้ให้เด็กที่ขาดแคลนได้เห็นการทำงานในโรงแรม เผื่อที่วันนึงสิ่งเหล่านี้อาจะจะเป็นแรงผลักดันให้เด็กเหล่านี้ ตั้งใจเรียน และมุมานะเพื่อให้ตนเองจะมีชีวิตและงานที่ดีและมั่นคงในอนาคต พร้อมทั้งเลี้ยงอาหารกลางวันและให้ความรู้ถึงมารยาทบนโต๊ะอาหาร ในวันที่ </w:t>
      </w:r>
      <w:r w:rsidRPr="006D7401">
        <w:rPr>
          <w:rFonts w:asciiTheme="minorBidi" w:hAnsiTheme="minorBidi" w:cstheme="minorBidi"/>
          <w:szCs w:val="28"/>
        </w:rPr>
        <w:t xml:space="preserve">4 </w:t>
      </w:r>
      <w:r w:rsidRPr="006D7401">
        <w:rPr>
          <w:rFonts w:asciiTheme="minorBidi" w:hAnsiTheme="minorBidi" w:cstheme="minorBidi"/>
          <w:szCs w:val="28"/>
          <w:cs/>
        </w:rPr>
        <w:t xml:space="preserve">กันยายน </w:t>
      </w:r>
      <w:r w:rsidRPr="006D7401">
        <w:rPr>
          <w:rFonts w:asciiTheme="minorBidi" w:hAnsiTheme="minorBidi" w:cstheme="minorBidi"/>
          <w:szCs w:val="28"/>
        </w:rPr>
        <w:t>2560</w:t>
      </w:r>
    </w:p>
    <w:p w:rsidR="006D7401" w:rsidRPr="006D7401" w:rsidRDefault="006D7401" w:rsidP="006D7401">
      <w:pPr>
        <w:pStyle w:val="ListParagraph"/>
        <w:spacing w:after="200" w:line="276" w:lineRule="auto"/>
        <w:ind w:left="426"/>
        <w:contextualSpacing/>
        <w:jc w:val="thaiDistribute"/>
        <w:rPr>
          <w:rFonts w:asciiTheme="minorBidi" w:hAnsiTheme="minorBidi" w:cstheme="minorBidi"/>
          <w:b/>
          <w:bCs/>
          <w:szCs w:val="28"/>
        </w:rPr>
      </w:pPr>
      <w:r w:rsidRPr="006D7401">
        <w:rPr>
          <w:rFonts w:asciiTheme="minorBidi" w:hAnsiTheme="minorBidi" w:cstheme="minorBidi"/>
          <w:b/>
          <w:bCs/>
          <w:szCs w:val="28"/>
          <w:cs/>
        </w:rPr>
        <w:t>จำหน่ายเสื้อเพื่อนำเงินไปบริจาคให้แก่วัดพระบาทน้ำพุ เนื่องในวันวิ่งสากล</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 xml:space="preserve">สืบเนื่องจากวันที่ </w:t>
      </w:r>
      <w:r w:rsidRPr="006D7401">
        <w:rPr>
          <w:rFonts w:asciiTheme="minorBidi" w:hAnsiTheme="minorBidi" w:cstheme="minorBidi"/>
          <w:szCs w:val="28"/>
        </w:rPr>
        <w:t xml:space="preserve">7 </w:t>
      </w:r>
      <w:r w:rsidRPr="006D7401">
        <w:rPr>
          <w:rFonts w:asciiTheme="minorBidi" w:hAnsiTheme="minorBidi" w:cstheme="minorBidi"/>
          <w:szCs w:val="28"/>
          <w:cs/>
        </w:rPr>
        <w:t xml:space="preserve">มิถุนายนเป็นวันวิ่งสากล ทางโรงแรมจึงจัดแคมเปญ เพื่อจัดจำหน่ายเสื้อวิ่งให้ผู้ที่สนใจ โดยรายได้หลักหักค่าใช้จ่ายจะถูกนำไปบริจาคให้กับวัดพระบาทน้ำพุ โดยมียอดรวมอยู่ที่ </w:t>
      </w:r>
      <w:r w:rsidRPr="006D7401">
        <w:rPr>
          <w:rFonts w:asciiTheme="minorBidi" w:hAnsiTheme="minorBidi" w:cstheme="minorBidi"/>
          <w:szCs w:val="28"/>
        </w:rPr>
        <w:t xml:space="preserve">24,499 </w:t>
      </w:r>
      <w:r w:rsidRPr="006D7401">
        <w:rPr>
          <w:rFonts w:asciiTheme="minorBidi" w:hAnsiTheme="minorBidi" w:cstheme="minorBidi"/>
          <w:szCs w:val="28"/>
          <w:cs/>
        </w:rPr>
        <w:t>บาท</w:t>
      </w:r>
      <w:r w:rsidRPr="006D7401">
        <w:rPr>
          <w:rFonts w:asciiTheme="minorBidi" w:hAnsiTheme="minorBidi" w:cstheme="minorBidi"/>
          <w:szCs w:val="28"/>
        </w:rPr>
        <w:t xml:space="preserve"> </w:t>
      </w:r>
      <w:r w:rsidRPr="006D7401">
        <w:rPr>
          <w:rFonts w:asciiTheme="minorBidi" w:hAnsiTheme="minorBidi" w:cstheme="minorBidi"/>
          <w:szCs w:val="28"/>
          <w:cs/>
        </w:rPr>
        <w:t>และในวันงานโรงแรมยังเชิญชวนผู้ที่ร่วมซื้อเสื้อมาวิ่งออกกำลังพร้อทกันที่สวนเบญจกิติ เพื่อรณรงค์ให้คนทั่วไปใส่ใจในสุขภาพมากขึ้น</w:t>
      </w:r>
    </w:p>
    <w:p w:rsidR="006D7401" w:rsidRDefault="006D7401" w:rsidP="006D7401">
      <w:pPr>
        <w:spacing w:after="200" w:line="276" w:lineRule="auto"/>
        <w:contextualSpacing/>
        <w:jc w:val="thaiDistribute"/>
        <w:rPr>
          <w:rFonts w:asciiTheme="minorBidi" w:hAnsiTheme="minorBidi" w:cstheme="minorBidi"/>
          <w:sz w:val="28"/>
          <w:szCs w:val="28"/>
        </w:rPr>
      </w:pPr>
    </w:p>
    <w:p w:rsidR="006D7401" w:rsidRDefault="006D7401" w:rsidP="006D7401">
      <w:pPr>
        <w:spacing w:after="200" w:line="276" w:lineRule="auto"/>
        <w:contextualSpacing/>
        <w:jc w:val="thaiDistribute"/>
        <w:rPr>
          <w:rFonts w:asciiTheme="minorBidi" w:hAnsiTheme="minorBidi" w:cstheme="minorBidi"/>
          <w:sz w:val="28"/>
          <w:szCs w:val="28"/>
        </w:rPr>
      </w:pPr>
    </w:p>
    <w:p w:rsidR="006D7401" w:rsidRDefault="006D7401" w:rsidP="006D7401">
      <w:pPr>
        <w:spacing w:after="200" w:line="276" w:lineRule="auto"/>
        <w:contextualSpacing/>
        <w:jc w:val="thaiDistribute"/>
        <w:rPr>
          <w:rFonts w:asciiTheme="minorBidi" w:hAnsiTheme="minorBidi" w:cstheme="minorBidi"/>
          <w:sz w:val="28"/>
          <w:szCs w:val="28"/>
        </w:rPr>
      </w:pPr>
    </w:p>
    <w:p w:rsidR="006D7401" w:rsidRDefault="006D7401" w:rsidP="006D7401">
      <w:pPr>
        <w:spacing w:after="200" w:line="276" w:lineRule="auto"/>
        <w:contextualSpacing/>
        <w:jc w:val="thaiDistribute"/>
        <w:rPr>
          <w:rFonts w:asciiTheme="minorBidi" w:hAnsiTheme="minorBidi" w:cstheme="minorBidi"/>
          <w:sz w:val="28"/>
          <w:szCs w:val="28"/>
        </w:rPr>
      </w:pPr>
    </w:p>
    <w:p w:rsidR="006D7401" w:rsidRDefault="006D7401" w:rsidP="006D7401">
      <w:pPr>
        <w:spacing w:after="200" w:line="276" w:lineRule="auto"/>
        <w:contextualSpacing/>
        <w:jc w:val="thaiDistribute"/>
        <w:rPr>
          <w:rFonts w:asciiTheme="minorBidi" w:hAnsiTheme="minorBidi" w:cstheme="minorBidi"/>
          <w:sz w:val="28"/>
          <w:szCs w:val="28"/>
        </w:rPr>
      </w:pPr>
    </w:p>
    <w:p w:rsidR="006D7401" w:rsidRPr="006D7401" w:rsidRDefault="006D7401" w:rsidP="006D7401">
      <w:pPr>
        <w:spacing w:after="200" w:line="276" w:lineRule="auto"/>
        <w:contextualSpacing/>
        <w:jc w:val="thaiDistribute"/>
        <w:rPr>
          <w:rFonts w:asciiTheme="minorBidi" w:hAnsiTheme="minorBidi" w:cstheme="minorBidi"/>
          <w:sz w:val="28"/>
          <w:szCs w:val="28"/>
        </w:rPr>
      </w:pPr>
    </w:p>
    <w:p w:rsidR="006D7401" w:rsidRPr="006D7401" w:rsidRDefault="006D7401" w:rsidP="006D7401">
      <w:pPr>
        <w:spacing w:before="200" w:after="200"/>
        <w:jc w:val="thaiDistribute"/>
        <w:rPr>
          <w:rFonts w:asciiTheme="minorBidi" w:hAnsiTheme="minorBidi" w:cstheme="minorBidi"/>
          <w:sz w:val="28"/>
          <w:szCs w:val="28"/>
          <w:u w:val="single"/>
        </w:rPr>
      </w:pPr>
      <w:r w:rsidRPr="006D7401">
        <w:rPr>
          <w:rFonts w:asciiTheme="minorBidi" w:hAnsiTheme="minorBidi" w:cstheme="minorBidi"/>
          <w:sz w:val="28"/>
          <w:szCs w:val="28"/>
          <w:u w:val="single"/>
          <w:cs/>
        </w:rPr>
        <w:lastRenderedPageBreak/>
        <w:t xml:space="preserve">โรงแรมเชอราตัน หัวหิน รีสอร์ท แอนด์ สปา </w:t>
      </w:r>
    </w:p>
    <w:p w:rsidR="006D7401" w:rsidRPr="006D7401" w:rsidRDefault="006D7401" w:rsidP="006D7401">
      <w:pPr>
        <w:pStyle w:val="ListParagraph"/>
        <w:numPr>
          <w:ilvl w:val="0"/>
          <w:numId w:val="9"/>
        </w:numPr>
        <w:spacing w:before="200"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มาตรการลดการใช้น้ำ</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นำน้ำใช้แล้วกลับมาใช้ใหม่ โดยนำมาผ่านระบบกรองอัลตร้า ฟิลเตรชั่น</w:t>
      </w:r>
      <w:r w:rsidRPr="006D7401">
        <w:rPr>
          <w:rFonts w:asciiTheme="minorBidi" w:hAnsiTheme="minorBidi" w:cstheme="minorBidi"/>
          <w:szCs w:val="28"/>
        </w:rPr>
        <w:t xml:space="preserve"> </w:t>
      </w:r>
      <w:r w:rsidRPr="006D7401">
        <w:rPr>
          <w:rFonts w:asciiTheme="minorBidi" w:hAnsiTheme="minorBidi" w:cstheme="minorBidi"/>
          <w:szCs w:val="28"/>
          <w:cs/>
        </w:rPr>
        <w:t>และรีเวสออสโมซิส  (</w:t>
      </w:r>
      <w:r w:rsidRPr="006D7401">
        <w:rPr>
          <w:rFonts w:asciiTheme="minorBidi" w:hAnsiTheme="minorBidi" w:cstheme="minorBidi"/>
          <w:szCs w:val="28"/>
        </w:rPr>
        <w:t>Ultrafiltration System</w:t>
      </w:r>
      <w:r w:rsidRPr="006D7401">
        <w:rPr>
          <w:rFonts w:asciiTheme="minorBidi" w:hAnsiTheme="minorBidi" w:cstheme="minorBidi"/>
          <w:szCs w:val="28"/>
          <w:cs/>
        </w:rPr>
        <w:t xml:space="preserve"> </w:t>
      </w:r>
      <w:r w:rsidRPr="006D7401">
        <w:rPr>
          <w:rFonts w:asciiTheme="minorBidi" w:hAnsiTheme="minorBidi" w:cstheme="minorBidi"/>
          <w:szCs w:val="28"/>
        </w:rPr>
        <w:t xml:space="preserve">&amp; Reverse Osmosis System ) </w:t>
      </w:r>
      <w:r w:rsidRPr="006D7401">
        <w:rPr>
          <w:rFonts w:asciiTheme="minorBidi" w:hAnsiTheme="minorBidi" w:cstheme="minorBidi"/>
          <w:szCs w:val="28"/>
          <w:cs/>
        </w:rPr>
        <w:t xml:space="preserve">โดยการนำน้ำที่บำบัดแล้วนำกลับมาใช้กับระบบระบายความร้อนของระบบปรับอากาศ  </w:t>
      </w:r>
      <w:r w:rsidRPr="006D7401">
        <w:rPr>
          <w:rFonts w:asciiTheme="minorBidi" w:hAnsiTheme="minorBidi" w:cstheme="minorBidi"/>
          <w:szCs w:val="28"/>
        </w:rPr>
        <w:t xml:space="preserve">( Cooling Tower System ) </w:t>
      </w:r>
      <w:r w:rsidRPr="006D7401">
        <w:rPr>
          <w:rFonts w:asciiTheme="minorBidi" w:hAnsiTheme="minorBidi" w:cstheme="minorBidi"/>
          <w:szCs w:val="28"/>
          <w:cs/>
        </w:rPr>
        <w:t xml:space="preserve">ซึ่งสามารถลดการใช้น้ำได้ </w:t>
      </w:r>
      <w:r w:rsidRPr="006D7401">
        <w:rPr>
          <w:rFonts w:asciiTheme="minorBidi" w:hAnsiTheme="minorBidi" w:cstheme="minorBidi"/>
          <w:szCs w:val="28"/>
        </w:rPr>
        <w:t xml:space="preserve"> 14,600  </w:t>
      </w:r>
      <w:r w:rsidRPr="006D7401">
        <w:rPr>
          <w:rFonts w:asciiTheme="minorBidi" w:hAnsiTheme="minorBidi" w:cstheme="minorBidi"/>
          <w:szCs w:val="28"/>
          <w:cs/>
        </w:rPr>
        <w:t xml:space="preserve">ลูกบาศก์เมตรต่อปี </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 xml:space="preserve">เพิ่มปริมาณอากาศสำหรับอุปกรณ์ก๊อกน้ำ และหัวฝักบัวอาบน้ำสำหรับส่วนห้องพัก </w:t>
      </w:r>
      <w:r w:rsidRPr="006D7401">
        <w:rPr>
          <w:rFonts w:asciiTheme="minorBidi" w:hAnsiTheme="minorBidi" w:cstheme="minorBidi"/>
          <w:szCs w:val="28"/>
        </w:rPr>
        <w:t>(</w:t>
      </w:r>
      <w:r w:rsidRPr="006D7401">
        <w:rPr>
          <w:rFonts w:asciiTheme="minorBidi" w:hAnsiTheme="minorBidi" w:cstheme="minorBidi"/>
          <w:szCs w:val="28"/>
          <w:cs/>
        </w:rPr>
        <w:t>มาตราการต่อเนื่อง) สามารถลดปริมาณการใช้น้ำได้</w:t>
      </w:r>
      <w:r w:rsidRPr="006D7401">
        <w:rPr>
          <w:rFonts w:asciiTheme="minorBidi" w:hAnsiTheme="minorBidi" w:cstheme="minorBidi"/>
          <w:szCs w:val="28"/>
        </w:rPr>
        <w:t xml:space="preserve"> </w:t>
      </w:r>
      <w:r w:rsidRPr="006D7401">
        <w:rPr>
          <w:rFonts w:asciiTheme="minorBidi" w:hAnsiTheme="minorBidi" w:cstheme="minorBidi"/>
          <w:szCs w:val="28"/>
          <w:cs/>
        </w:rPr>
        <w:t>240</w:t>
      </w:r>
      <w:r w:rsidRPr="006D7401">
        <w:rPr>
          <w:rFonts w:asciiTheme="minorBidi" w:hAnsiTheme="minorBidi" w:cstheme="minorBidi"/>
          <w:szCs w:val="28"/>
        </w:rPr>
        <w:t xml:space="preserve"> </w:t>
      </w:r>
      <w:r w:rsidRPr="006D7401">
        <w:rPr>
          <w:rFonts w:asciiTheme="minorBidi" w:hAnsiTheme="minorBidi" w:cstheme="minorBidi"/>
          <w:szCs w:val="28"/>
          <w:cs/>
        </w:rPr>
        <w:t xml:space="preserve">ลิตรต่อวัน และพื้นที่ส่วนกลาง ลดปริมาณการใช้น้ำได้ </w:t>
      </w:r>
      <w:r w:rsidRPr="006D7401">
        <w:rPr>
          <w:rFonts w:asciiTheme="minorBidi" w:hAnsiTheme="minorBidi" w:cstheme="minorBidi"/>
          <w:szCs w:val="28"/>
        </w:rPr>
        <w:t xml:space="preserve">36 </w:t>
      </w:r>
      <w:r w:rsidRPr="006D7401">
        <w:rPr>
          <w:rFonts w:asciiTheme="minorBidi" w:hAnsiTheme="minorBidi" w:cstheme="minorBidi"/>
          <w:szCs w:val="28"/>
          <w:cs/>
        </w:rPr>
        <w:t>ลิตรต่ออ่างล้างมือ</w:t>
      </w:r>
      <w:r w:rsidRPr="006D7401">
        <w:rPr>
          <w:rFonts w:asciiTheme="minorBidi" w:hAnsiTheme="minorBidi" w:cstheme="minorBidi"/>
          <w:szCs w:val="28"/>
        </w:rPr>
        <w:t>/</w:t>
      </w:r>
      <w:r w:rsidRPr="006D7401">
        <w:rPr>
          <w:rFonts w:asciiTheme="minorBidi" w:hAnsiTheme="minorBidi" w:cstheme="minorBidi"/>
          <w:szCs w:val="28"/>
          <w:cs/>
        </w:rPr>
        <w:t>ล้างหน้า</w:t>
      </w:r>
      <w:r w:rsidRPr="006D7401">
        <w:rPr>
          <w:rFonts w:asciiTheme="minorBidi" w:hAnsiTheme="minorBidi" w:cstheme="minorBidi"/>
          <w:szCs w:val="28"/>
        </w:rPr>
        <w:t xml:space="preserve"> </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 xml:space="preserve">ใช้ระบบการรดน้ำต้นไม้แบบหยด </w:t>
      </w:r>
      <w:r w:rsidRPr="006D7401">
        <w:rPr>
          <w:rFonts w:asciiTheme="minorBidi" w:hAnsiTheme="minorBidi" w:cstheme="minorBidi"/>
          <w:szCs w:val="28"/>
        </w:rPr>
        <w:t>(Dripping Irrigation System) (</w:t>
      </w:r>
      <w:r w:rsidRPr="006D7401">
        <w:rPr>
          <w:rFonts w:asciiTheme="minorBidi" w:hAnsiTheme="minorBidi" w:cstheme="minorBidi"/>
          <w:szCs w:val="28"/>
          <w:cs/>
        </w:rPr>
        <w:t xml:space="preserve">มาตราการต่อเนื่อง) ลดการใช้น้ำได้กว่าร้อยละ </w:t>
      </w:r>
      <w:r w:rsidRPr="006D7401">
        <w:rPr>
          <w:rFonts w:asciiTheme="minorBidi" w:hAnsiTheme="minorBidi" w:cstheme="minorBidi"/>
          <w:szCs w:val="28"/>
        </w:rPr>
        <w:t xml:space="preserve">40 </w:t>
      </w:r>
      <w:r w:rsidRPr="006D7401">
        <w:rPr>
          <w:rFonts w:asciiTheme="minorBidi" w:hAnsiTheme="minorBidi" w:cstheme="minorBidi"/>
          <w:szCs w:val="28"/>
          <w:cs/>
        </w:rPr>
        <w:t>จากระบบสปริงเกอร์ โดยการใช้น้ำที่ใช้แล้ว ที่ผ่านระบบกรองไมโคร ฟิลเตรชั่น</w:t>
      </w:r>
    </w:p>
    <w:p w:rsidR="006D7401" w:rsidRPr="006D7401" w:rsidRDefault="006D7401" w:rsidP="006D7401">
      <w:pPr>
        <w:pStyle w:val="ListParagraph"/>
        <w:numPr>
          <w:ilvl w:val="0"/>
          <w:numId w:val="9"/>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มาตรการลดการใช้สารเคมี</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 xml:space="preserve">ใช้ </w:t>
      </w:r>
      <w:r w:rsidRPr="006D7401">
        <w:rPr>
          <w:rFonts w:asciiTheme="minorBidi" w:hAnsiTheme="minorBidi" w:cstheme="minorBidi"/>
          <w:szCs w:val="28"/>
        </w:rPr>
        <w:t xml:space="preserve">“Time for Change” </w:t>
      </w:r>
      <w:r w:rsidRPr="006D7401">
        <w:rPr>
          <w:rFonts w:asciiTheme="minorBidi" w:hAnsiTheme="minorBidi" w:cstheme="minorBidi"/>
          <w:szCs w:val="28"/>
          <w:cs/>
        </w:rPr>
        <w:t>การ์ด โดยผู้เข้าพักสามารถแจ้งความประสงค์ที่จะลดการเปลี่ยนผ้าปูที่นอน ปลอกหมอน และผ้าเช็ดตัว เพื่อการลดการใช้สารเคมี (คลอรีน และสารซักฟอก) และน้ำได้</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cs/>
        </w:rPr>
      </w:pPr>
      <w:r w:rsidRPr="006D7401">
        <w:rPr>
          <w:rFonts w:asciiTheme="minorBidi" w:hAnsiTheme="minorBidi" w:cstheme="minorBidi"/>
          <w:szCs w:val="28"/>
          <w:cs/>
        </w:rPr>
        <w:t xml:space="preserve">ไม่ใช้วัสดุหีบห่อชนิด </w:t>
      </w:r>
      <w:r w:rsidRPr="006D7401">
        <w:rPr>
          <w:rFonts w:asciiTheme="minorBidi" w:hAnsiTheme="minorBidi" w:cstheme="minorBidi"/>
          <w:szCs w:val="28"/>
        </w:rPr>
        <w:t xml:space="preserve">Styro-Foam </w:t>
      </w:r>
      <w:r w:rsidRPr="006D7401">
        <w:rPr>
          <w:rFonts w:asciiTheme="minorBidi" w:hAnsiTheme="minorBidi" w:cstheme="minorBidi"/>
          <w:szCs w:val="28"/>
          <w:cs/>
        </w:rPr>
        <w:t>สำหรับของที่นำเข้ามาใช้ในโรงแรม</w:t>
      </w:r>
    </w:p>
    <w:p w:rsidR="006D7401" w:rsidRPr="006D7401" w:rsidRDefault="006D7401" w:rsidP="006D7401">
      <w:pPr>
        <w:pStyle w:val="ListParagraph"/>
        <w:numPr>
          <w:ilvl w:val="0"/>
          <w:numId w:val="9"/>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มาตรการลดการใช้พลังงาน</w:t>
      </w:r>
    </w:p>
    <w:p w:rsidR="006D7401" w:rsidRPr="006D7401" w:rsidRDefault="006D7401" w:rsidP="006D7401">
      <w:pPr>
        <w:spacing w:after="200" w:line="276" w:lineRule="auto"/>
        <w:ind w:left="567"/>
        <w:contextualSpacing/>
        <w:jc w:val="thaiDistribute"/>
        <w:rPr>
          <w:rFonts w:asciiTheme="minorBidi" w:hAnsiTheme="minorBidi" w:cstheme="minorBidi"/>
          <w:sz w:val="28"/>
          <w:szCs w:val="28"/>
          <w:lang w:eastAsia="en-US"/>
        </w:rPr>
      </w:pPr>
      <w:r w:rsidRPr="006D7401">
        <w:rPr>
          <w:rFonts w:asciiTheme="minorBidi" w:hAnsiTheme="minorBidi" w:cstheme="minorBidi"/>
          <w:sz w:val="28"/>
          <w:szCs w:val="28"/>
          <w:cs/>
          <w:lang w:eastAsia="en-US"/>
        </w:rPr>
        <w:t xml:space="preserve">- เปลี่ยนหลอดไฟฟ้าบริเวณห้องประชุม แกรนด์บอลรูม จำนวน </w:t>
      </w:r>
      <w:r w:rsidRPr="006D7401">
        <w:rPr>
          <w:rFonts w:asciiTheme="minorBidi" w:hAnsiTheme="minorBidi" w:cstheme="minorBidi"/>
          <w:sz w:val="28"/>
          <w:szCs w:val="28"/>
          <w:lang w:eastAsia="en-US"/>
        </w:rPr>
        <w:t>70</w:t>
      </w:r>
      <w:r w:rsidRPr="006D7401">
        <w:rPr>
          <w:rFonts w:asciiTheme="minorBidi" w:hAnsiTheme="minorBidi" w:cstheme="minorBidi"/>
          <w:sz w:val="28"/>
          <w:szCs w:val="28"/>
          <w:cs/>
          <w:lang w:eastAsia="en-US"/>
        </w:rPr>
        <w:t xml:space="preserve"> หลอด ขนาด </w:t>
      </w:r>
      <w:r w:rsidRPr="006D7401">
        <w:rPr>
          <w:rFonts w:asciiTheme="minorBidi" w:hAnsiTheme="minorBidi" w:cstheme="minorBidi"/>
          <w:sz w:val="28"/>
          <w:szCs w:val="28"/>
          <w:lang w:eastAsia="en-US"/>
        </w:rPr>
        <w:t>50</w:t>
      </w:r>
      <w:r w:rsidRPr="006D7401">
        <w:rPr>
          <w:rFonts w:asciiTheme="minorBidi" w:hAnsiTheme="minorBidi" w:cstheme="minorBidi"/>
          <w:sz w:val="28"/>
          <w:szCs w:val="28"/>
          <w:cs/>
          <w:lang w:eastAsia="en-US"/>
        </w:rPr>
        <w:t xml:space="preserve"> วัตต์ แทนหลอด ฮาโลเจนขนาด 500 </w:t>
      </w:r>
      <w:proofErr w:type="gramStart"/>
      <w:r w:rsidRPr="006D7401">
        <w:rPr>
          <w:rFonts w:asciiTheme="minorBidi" w:hAnsiTheme="minorBidi" w:cstheme="minorBidi"/>
          <w:sz w:val="28"/>
          <w:szCs w:val="28"/>
          <w:cs/>
          <w:lang w:eastAsia="en-US"/>
        </w:rPr>
        <w:t>วัตต์  ผลการประหยัด</w:t>
      </w:r>
      <w:proofErr w:type="gramEnd"/>
      <w:r w:rsidRPr="006D7401">
        <w:rPr>
          <w:rFonts w:asciiTheme="minorBidi" w:hAnsiTheme="minorBidi" w:cstheme="minorBidi"/>
          <w:sz w:val="28"/>
          <w:szCs w:val="28"/>
          <w:lang w:eastAsia="en-US"/>
        </w:rPr>
        <w:t xml:space="preserve"> 36,</w:t>
      </w:r>
      <w:r w:rsidRPr="006D7401">
        <w:rPr>
          <w:rFonts w:asciiTheme="minorBidi" w:hAnsiTheme="minorBidi" w:cstheme="minorBidi"/>
          <w:sz w:val="28"/>
          <w:szCs w:val="28"/>
          <w:cs/>
          <w:lang w:eastAsia="en-US"/>
        </w:rPr>
        <w:t xml:space="preserve">000 กิโลวัตต์ต่อปี </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ติดตั้งระบบโฟโต เซล บริเวณลานจอดรถเพื่อควบคุมการเปิด และปิดไฟอัตโนมัติ ในช่วงเวลากลางวัน  ผลการประหยัด 5,000 กิโลวัตต์ต่อปี</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ติดตั้ง ระบบโมชั่นเซ็นเซอร์ควบคุมการเปิด และปิดไฟแสงสว่างแบบอัตโนมัติ บริเวณทางเดินห้องประชุม และห้องน้ำส่วนกลาง   ผลการประหยัด 6,600 กิโลวัตต์ต่อปี</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ติดตั้งระบบตัดไฟฟ้าในห้องพักเมื่อไม่ได้ใช้งาน 24,500 กิโลวัตต์ต่อปี</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ปรับปรุงประสิทธิภาพของระบบปรับอากาศแบบชิลเลอร์ โดยทำการติดตั้งโปรแกรมระบบควบคุมอุณหภูมิแบบอัตโนมัติ รวมทั้งติดตั้งตัวควบคุมความเร็วรอบของมอเตอร์ของระบบส่งน้ำเย็น ผลการประหยัด  450,000  กิโลวัตต์ต่อปี</w:t>
      </w:r>
    </w:p>
    <w:p w:rsidR="006D7401" w:rsidRPr="006D7401" w:rsidRDefault="006D7401" w:rsidP="006D7401">
      <w:pPr>
        <w:pStyle w:val="ListParagraph"/>
        <w:numPr>
          <w:ilvl w:val="0"/>
          <w:numId w:val="9"/>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มาตรการอื่น ๆ</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ระบบจัดการคัดแยกขยะ  รวมถึงถังขยะแยกประเภท มีการตรวจคัดแยกประจำวันและเก็บข้อมูลการจำหน่ายออกไป เพื่อนำไปรีไซเคิลต่อไป</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มีการกำจัดขยะบริเวณแนวชายหาดหน้าโรงแรมฯ เป็นประจำทุกสัปดาห์</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การประชุมสีเขียว ไม่ใช้น้ำบรรจุขวด (</w:t>
      </w:r>
      <w:r w:rsidRPr="006D7401">
        <w:rPr>
          <w:rFonts w:asciiTheme="minorBidi" w:hAnsiTheme="minorBidi" w:cstheme="minorBidi"/>
          <w:szCs w:val="28"/>
        </w:rPr>
        <w:t xml:space="preserve">Bottled Water) </w:t>
      </w:r>
      <w:r w:rsidRPr="006D7401">
        <w:rPr>
          <w:rFonts w:asciiTheme="minorBidi" w:hAnsiTheme="minorBidi" w:cstheme="minorBidi"/>
          <w:szCs w:val="28"/>
          <w:cs/>
        </w:rPr>
        <w:t>ในห้องประชุมสัมมนา</w:t>
      </w:r>
    </w:p>
    <w:p w:rsidR="006D7401" w:rsidRPr="006D7401" w:rsidRDefault="006D7401" w:rsidP="006D7401">
      <w:pPr>
        <w:ind w:firstLine="567"/>
        <w:jc w:val="thaiDistribute"/>
        <w:rPr>
          <w:rFonts w:asciiTheme="minorBidi" w:hAnsiTheme="minorBidi" w:cstheme="minorBidi"/>
          <w:sz w:val="28"/>
          <w:szCs w:val="28"/>
          <w:lang w:eastAsia="en-US"/>
        </w:rPr>
      </w:pPr>
      <w:r w:rsidRPr="006D7401">
        <w:rPr>
          <w:rFonts w:asciiTheme="minorBidi" w:hAnsiTheme="minorBidi" w:cstheme="minorBidi"/>
          <w:sz w:val="28"/>
          <w:szCs w:val="28"/>
          <w:cs/>
          <w:lang w:eastAsia="en-US"/>
        </w:rPr>
        <w:lastRenderedPageBreak/>
        <w:t>ทั้งนี้โรงแรมเชอราตัน หัวหิน รีสอร์ท แอนด์ สปา ได้รับรางวัล</w:t>
      </w:r>
      <w:bookmarkStart w:id="2" w:name="_MailEndCompose"/>
      <w:r w:rsidRPr="006D7401">
        <w:rPr>
          <w:rFonts w:asciiTheme="minorBidi" w:hAnsiTheme="minorBidi" w:cstheme="minorBidi"/>
          <w:sz w:val="28"/>
          <w:szCs w:val="28"/>
          <w:cs/>
          <w:lang w:eastAsia="en-US"/>
        </w:rPr>
        <w:t xml:space="preserve"> </w:t>
      </w:r>
      <w:r w:rsidRPr="006D7401">
        <w:rPr>
          <w:rFonts w:asciiTheme="minorBidi" w:hAnsiTheme="minorBidi" w:cstheme="minorBidi"/>
          <w:sz w:val="28"/>
          <w:szCs w:val="28"/>
          <w:lang w:eastAsia="en-US"/>
        </w:rPr>
        <w:t xml:space="preserve">ASEAN Green Hotel Award 2014 </w:t>
      </w:r>
      <w:r w:rsidRPr="006D7401">
        <w:rPr>
          <w:rFonts w:asciiTheme="minorBidi" w:hAnsiTheme="minorBidi" w:cstheme="minorBidi"/>
          <w:sz w:val="28"/>
          <w:szCs w:val="28"/>
          <w:cs/>
          <w:lang w:eastAsia="en-US"/>
        </w:rPr>
        <w:t xml:space="preserve">จากงาน </w:t>
      </w:r>
      <w:r w:rsidRPr="006D7401">
        <w:rPr>
          <w:rFonts w:asciiTheme="minorBidi" w:hAnsiTheme="minorBidi" w:cstheme="minorBidi"/>
          <w:sz w:val="28"/>
          <w:szCs w:val="28"/>
          <w:lang w:eastAsia="en-US"/>
        </w:rPr>
        <w:t xml:space="preserve">ASEAN Green Hotel Award </w:t>
      </w:r>
      <w:r w:rsidRPr="006D7401">
        <w:rPr>
          <w:rFonts w:asciiTheme="minorBidi" w:hAnsiTheme="minorBidi" w:cstheme="minorBidi"/>
          <w:sz w:val="28"/>
          <w:szCs w:val="28"/>
          <w:cs/>
          <w:lang w:eastAsia="en-US"/>
        </w:rPr>
        <w:t xml:space="preserve">ครั้งที่ </w:t>
      </w:r>
      <w:r w:rsidRPr="006D7401">
        <w:rPr>
          <w:rFonts w:asciiTheme="minorBidi" w:hAnsiTheme="minorBidi" w:cstheme="minorBidi"/>
          <w:sz w:val="28"/>
          <w:szCs w:val="28"/>
          <w:lang w:eastAsia="en-US"/>
        </w:rPr>
        <w:t>4</w:t>
      </w:r>
      <w:r w:rsidRPr="006D7401">
        <w:rPr>
          <w:rFonts w:asciiTheme="minorBidi" w:hAnsiTheme="minorBidi" w:cstheme="minorBidi"/>
          <w:sz w:val="28"/>
          <w:szCs w:val="28"/>
          <w:cs/>
          <w:lang w:eastAsia="en-US"/>
        </w:rPr>
        <w:t xml:space="preserve"> ซึ่งจัดขึ้นเมื่อวันที่ </w:t>
      </w:r>
      <w:r w:rsidRPr="006D7401">
        <w:rPr>
          <w:rFonts w:asciiTheme="minorBidi" w:hAnsiTheme="minorBidi" w:cstheme="minorBidi"/>
          <w:sz w:val="28"/>
          <w:szCs w:val="28"/>
          <w:lang w:eastAsia="en-US"/>
        </w:rPr>
        <w:t xml:space="preserve">20 </w:t>
      </w:r>
      <w:r w:rsidRPr="006D7401">
        <w:rPr>
          <w:rFonts w:asciiTheme="minorBidi" w:hAnsiTheme="minorBidi" w:cstheme="minorBidi"/>
          <w:sz w:val="28"/>
          <w:szCs w:val="28"/>
          <w:cs/>
          <w:lang w:eastAsia="en-US"/>
        </w:rPr>
        <w:t xml:space="preserve">มกราคม </w:t>
      </w:r>
      <w:r w:rsidRPr="006D7401">
        <w:rPr>
          <w:rFonts w:asciiTheme="minorBidi" w:hAnsiTheme="minorBidi" w:cstheme="minorBidi"/>
          <w:sz w:val="28"/>
          <w:szCs w:val="28"/>
          <w:lang w:eastAsia="en-US"/>
        </w:rPr>
        <w:t xml:space="preserve">2557 </w:t>
      </w:r>
      <w:r w:rsidRPr="006D7401">
        <w:rPr>
          <w:rFonts w:asciiTheme="minorBidi" w:hAnsiTheme="minorBidi" w:cstheme="minorBidi"/>
          <w:sz w:val="28"/>
          <w:szCs w:val="28"/>
          <w:cs/>
          <w:lang w:eastAsia="en-US"/>
        </w:rPr>
        <w:t>ที่</w:t>
      </w:r>
      <w:bookmarkEnd w:id="2"/>
      <w:r w:rsidRPr="006D7401">
        <w:rPr>
          <w:rFonts w:asciiTheme="minorBidi" w:hAnsiTheme="minorBidi" w:cstheme="minorBidi"/>
          <w:sz w:val="28"/>
          <w:szCs w:val="28"/>
          <w:cs/>
          <w:lang w:eastAsia="en-US"/>
        </w:rPr>
        <w:t>เมืองกูชิง รัฐซาราวัก ประเทศมาเลเซีย</w:t>
      </w:r>
    </w:p>
    <w:p w:rsidR="006D7401" w:rsidRPr="006D7401" w:rsidRDefault="006D7401" w:rsidP="006D7401">
      <w:pPr>
        <w:ind w:firstLine="567"/>
        <w:jc w:val="thaiDistribute"/>
        <w:rPr>
          <w:rFonts w:asciiTheme="minorBidi" w:hAnsiTheme="minorBidi" w:cstheme="minorBidi"/>
          <w:sz w:val="28"/>
          <w:szCs w:val="28"/>
          <w:lang w:eastAsia="en-US"/>
        </w:rPr>
      </w:pPr>
    </w:p>
    <w:p w:rsidR="006D7401" w:rsidRPr="006D7401" w:rsidRDefault="006D7401" w:rsidP="006D7401">
      <w:pPr>
        <w:spacing w:before="200" w:after="200"/>
        <w:jc w:val="thaiDistribute"/>
        <w:rPr>
          <w:rFonts w:asciiTheme="minorBidi" w:hAnsiTheme="minorBidi" w:cstheme="minorBidi"/>
          <w:sz w:val="28"/>
          <w:szCs w:val="28"/>
          <w:u w:val="single"/>
        </w:rPr>
      </w:pPr>
      <w:r w:rsidRPr="006D7401">
        <w:rPr>
          <w:rFonts w:asciiTheme="minorBidi" w:hAnsiTheme="minorBidi" w:cstheme="minorBidi"/>
          <w:sz w:val="28"/>
          <w:szCs w:val="28"/>
          <w:u w:val="single"/>
          <w:cs/>
        </w:rPr>
        <w:t xml:space="preserve">โรงแรมเชอราตัน หัวหิน ปราณบุรี วิลล่า </w:t>
      </w:r>
    </w:p>
    <w:p w:rsidR="006D7401" w:rsidRPr="006D7401" w:rsidRDefault="006D7401" w:rsidP="006D7401">
      <w:pPr>
        <w:pStyle w:val="ListParagraph"/>
        <w:numPr>
          <w:ilvl w:val="0"/>
          <w:numId w:val="9"/>
        </w:numPr>
        <w:spacing w:before="200"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มาตรการลดการใช้น้ำ</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นำน้ำเสียกลับมาใช้ร้อยละ 100</w:t>
      </w:r>
      <w:r w:rsidRPr="006D7401">
        <w:rPr>
          <w:rFonts w:asciiTheme="minorBidi" w:hAnsiTheme="minorBidi" w:cstheme="minorBidi"/>
          <w:szCs w:val="28"/>
        </w:rPr>
        <w:t xml:space="preserve"> </w:t>
      </w:r>
      <w:r w:rsidRPr="006D7401">
        <w:rPr>
          <w:rFonts w:asciiTheme="minorBidi" w:hAnsiTheme="minorBidi" w:cstheme="minorBidi"/>
          <w:szCs w:val="28"/>
          <w:cs/>
        </w:rPr>
        <w:t>โดยนำมาผ่านระบบถังกรองมีเดีย</w:t>
      </w:r>
      <w:r w:rsidRPr="006D7401">
        <w:rPr>
          <w:rFonts w:asciiTheme="minorBidi" w:hAnsiTheme="minorBidi" w:cstheme="minorBidi"/>
          <w:szCs w:val="28"/>
        </w:rPr>
        <w:t xml:space="preserve"> </w:t>
      </w:r>
      <w:r w:rsidRPr="006D7401">
        <w:rPr>
          <w:rFonts w:asciiTheme="minorBidi" w:hAnsiTheme="minorBidi" w:cstheme="minorBidi"/>
          <w:szCs w:val="28"/>
          <w:cs/>
        </w:rPr>
        <w:t>ซึ่งสามารถลดการใช้น้ำได้กว่า 9,800 ลูกบาศก์เมตรต่อปี</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 xml:space="preserve">เพิ่มปริมาณอากาศสำหรับอุปกรณ์ก๊อกน้ำส่วนกลาง </w:t>
      </w:r>
      <w:r w:rsidRPr="006D7401">
        <w:rPr>
          <w:rFonts w:asciiTheme="minorBidi" w:hAnsiTheme="minorBidi" w:cstheme="minorBidi"/>
          <w:szCs w:val="28"/>
        </w:rPr>
        <w:t xml:space="preserve">( </w:t>
      </w:r>
      <w:r w:rsidRPr="006D7401">
        <w:rPr>
          <w:rFonts w:asciiTheme="minorBidi" w:hAnsiTheme="minorBidi" w:cstheme="minorBidi"/>
          <w:szCs w:val="28"/>
          <w:cs/>
        </w:rPr>
        <w:t>มาตราการต่อเนื่อง) สามารถลดปริมาณการใช้น้ำได้</w:t>
      </w:r>
      <w:r w:rsidRPr="006D7401">
        <w:rPr>
          <w:rFonts w:asciiTheme="minorBidi" w:hAnsiTheme="minorBidi" w:cstheme="minorBidi"/>
          <w:szCs w:val="28"/>
        </w:rPr>
        <w:t xml:space="preserve">  </w:t>
      </w:r>
      <w:r w:rsidRPr="006D7401">
        <w:rPr>
          <w:rFonts w:asciiTheme="minorBidi" w:hAnsiTheme="minorBidi" w:cstheme="minorBidi"/>
          <w:szCs w:val="28"/>
          <w:cs/>
        </w:rPr>
        <w:t xml:space="preserve"> 550  ลูกบาศก์เมตรต่อปี</w:t>
      </w:r>
    </w:p>
    <w:p w:rsidR="006D7401" w:rsidRPr="006D7401" w:rsidRDefault="006D7401" w:rsidP="006D7401">
      <w:pPr>
        <w:pStyle w:val="ListParagraph"/>
        <w:numPr>
          <w:ilvl w:val="0"/>
          <w:numId w:val="9"/>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มาตรการลดการใช้สารเคมี</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cs/>
        </w:rPr>
      </w:pPr>
      <w:r w:rsidRPr="006D7401">
        <w:rPr>
          <w:rFonts w:asciiTheme="minorBidi" w:hAnsiTheme="minorBidi" w:cstheme="minorBidi"/>
          <w:szCs w:val="28"/>
          <w:cs/>
        </w:rPr>
        <w:t xml:space="preserve">ไม่ใช้วัสดุหีบห่อชนิด </w:t>
      </w:r>
      <w:r w:rsidRPr="006D7401">
        <w:rPr>
          <w:rFonts w:asciiTheme="minorBidi" w:hAnsiTheme="minorBidi" w:cstheme="minorBidi"/>
          <w:szCs w:val="28"/>
        </w:rPr>
        <w:t xml:space="preserve">Styro-foam </w:t>
      </w:r>
      <w:r w:rsidRPr="006D7401">
        <w:rPr>
          <w:rFonts w:asciiTheme="minorBidi" w:hAnsiTheme="minorBidi" w:cstheme="minorBidi"/>
          <w:szCs w:val="28"/>
          <w:cs/>
        </w:rPr>
        <w:t>สำหรับของที่นำเข้ามาใช้ในโรงแรม</w:t>
      </w:r>
    </w:p>
    <w:p w:rsidR="006D7401" w:rsidRPr="006D7401" w:rsidRDefault="006D7401" w:rsidP="006D7401">
      <w:pPr>
        <w:pStyle w:val="ListParagraph"/>
        <w:numPr>
          <w:ilvl w:val="0"/>
          <w:numId w:val="9"/>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มาตรการลดการใช้พลังงาน</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มีการติดตั้งหลอดประหยัดไฟฟ้าสำหรับพื้นที่ห้องพัก  เพื่อลดปริมาณการใช้พลังงาน</w:t>
      </w:r>
      <w:r w:rsidRPr="006D7401">
        <w:rPr>
          <w:rFonts w:asciiTheme="minorBidi" w:hAnsiTheme="minorBidi" w:cstheme="minorBidi"/>
          <w:szCs w:val="28"/>
        </w:rPr>
        <w:t xml:space="preserve"> </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 xml:space="preserve">มีการติดตั้งระบบปรับอากาศ แบบฮีท รีโคฟเวอร์รี </w:t>
      </w:r>
      <w:r w:rsidRPr="006D7401">
        <w:rPr>
          <w:rFonts w:asciiTheme="minorBidi" w:hAnsiTheme="minorBidi" w:cstheme="minorBidi"/>
          <w:szCs w:val="28"/>
        </w:rPr>
        <w:t>( Heat Recovery )</w:t>
      </w:r>
      <w:r w:rsidRPr="006D7401">
        <w:rPr>
          <w:rFonts w:asciiTheme="minorBidi" w:hAnsiTheme="minorBidi" w:cstheme="minorBidi"/>
          <w:szCs w:val="28"/>
          <w:cs/>
        </w:rPr>
        <w:t>โดยผลิตน้ำร้อนจากความร้อนที่มาจากระบบปรับอากาศ</w:t>
      </w:r>
    </w:p>
    <w:p w:rsidR="006D7401" w:rsidRPr="006D7401" w:rsidRDefault="006D7401" w:rsidP="006D7401">
      <w:pPr>
        <w:pStyle w:val="ListParagraph"/>
        <w:numPr>
          <w:ilvl w:val="0"/>
          <w:numId w:val="9"/>
        </w:numPr>
        <w:spacing w:after="200" w:line="276" w:lineRule="auto"/>
        <w:ind w:left="426" w:hanging="426"/>
        <w:contextualSpacing/>
        <w:jc w:val="thaiDistribute"/>
        <w:rPr>
          <w:rFonts w:asciiTheme="minorBidi" w:hAnsiTheme="minorBidi" w:cstheme="minorBidi"/>
          <w:szCs w:val="28"/>
        </w:rPr>
      </w:pPr>
      <w:r w:rsidRPr="006D7401">
        <w:rPr>
          <w:rFonts w:asciiTheme="minorBidi" w:hAnsiTheme="minorBidi" w:cstheme="minorBidi"/>
          <w:szCs w:val="28"/>
          <w:cs/>
        </w:rPr>
        <w:t>มาตรการอื่น ๆ</w:t>
      </w:r>
    </w:p>
    <w:p w:rsidR="006D7401" w:rsidRPr="006D7401" w:rsidRDefault="006D7401" w:rsidP="006D7401">
      <w:pPr>
        <w:pStyle w:val="ListParagraph"/>
        <w:numPr>
          <w:ilvl w:val="0"/>
          <w:numId w:val="8"/>
        </w:numPr>
        <w:spacing w:after="200" w:line="276" w:lineRule="auto"/>
        <w:ind w:left="567" w:hanging="141"/>
        <w:contextualSpacing/>
        <w:jc w:val="thaiDistribute"/>
        <w:rPr>
          <w:rFonts w:asciiTheme="minorBidi" w:hAnsiTheme="minorBidi" w:cstheme="minorBidi"/>
          <w:szCs w:val="28"/>
        </w:rPr>
      </w:pPr>
      <w:r w:rsidRPr="006D7401">
        <w:rPr>
          <w:rFonts w:asciiTheme="minorBidi" w:hAnsiTheme="minorBidi" w:cstheme="minorBidi"/>
          <w:szCs w:val="28"/>
          <w:cs/>
        </w:rPr>
        <w:t>ระบบจัดการคัดแยกขยะ  รวมถึงถังขยะแยกประเภท มีการตรวจคัดแยกประจำวันและเก็บข้อมูลการจำหน่ายออกไป เพื่อนำไปรีไซเคิลต่อไป</w:t>
      </w:r>
    </w:p>
    <w:p w:rsidR="002C5BE1" w:rsidRPr="006D7401" w:rsidRDefault="006D7401" w:rsidP="006D7401">
      <w:pPr>
        <w:tabs>
          <w:tab w:val="left" w:pos="360"/>
        </w:tabs>
        <w:spacing w:before="200" w:after="200"/>
        <w:jc w:val="thaiDistribute"/>
        <w:rPr>
          <w:rStyle w:val="PageNumber"/>
          <w:rFonts w:asciiTheme="minorBidi" w:hAnsiTheme="minorBidi" w:cstheme="minorBidi"/>
          <w:sz w:val="28"/>
          <w:szCs w:val="28"/>
        </w:rPr>
      </w:pPr>
      <w:r w:rsidRPr="006D7401">
        <w:rPr>
          <w:rFonts w:asciiTheme="minorBidi" w:hAnsiTheme="minorBidi" w:cstheme="minorBidi"/>
          <w:sz w:val="28"/>
          <w:szCs w:val="28"/>
          <w:cs/>
          <w:lang w:eastAsia="en-US"/>
        </w:rPr>
        <w:t xml:space="preserve">ทั้งนี้โรงแรมเชอราตัน หัวหิน ปราณบุรี วิลล่า ได้รับรางวัล รางวัล </w:t>
      </w:r>
      <w:r w:rsidRPr="006D7401">
        <w:rPr>
          <w:rFonts w:asciiTheme="minorBidi" w:hAnsiTheme="minorBidi" w:cstheme="minorBidi"/>
          <w:sz w:val="28"/>
          <w:szCs w:val="28"/>
          <w:lang w:eastAsia="en-US"/>
        </w:rPr>
        <w:t xml:space="preserve">ASEAN Green Hotel Award 2014 </w:t>
      </w:r>
      <w:r w:rsidRPr="006D7401">
        <w:rPr>
          <w:rFonts w:asciiTheme="minorBidi" w:hAnsiTheme="minorBidi" w:cstheme="minorBidi"/>
          <w:sz w:val="28"/>
          <w:szCs w:val="28"/>
          <w:cs/>
          <w:lang w:eastAsia="en-US"/>
        </w:rPr>
        <w:t xml:space="preserve">จากงาน </w:t>
      </w:r>
      <w:r w:rsidRPr="006D7401">
        <w:rPr>
          <w:rFonts w:asciiTheme="minorBidi" w:hAnsiTheme="minorBidi" w:cstheme="minorBidi"/>
          <w:sz w:val="28"/>
          <w:szCs w:val="28"/>
          <w:lang w:eastAsia="en-US"/>
        </w:rPr>
        <w:t xml:space="preserve">ASEAN Green Hotel Award </w:t>
      </w:r>
      <w:r w:rsidRPr="006D7401">
        <w:rPr>
          <w:rFonts w:asciiTheme="minorBidi" w:hAnsiTheme="minorBidi" w:cstheme="minorBidi"/>
          <w:sz w:val="28"/>
          <w:szCs w:val="28"/>
          <w:cs/>
          <w:lang w:eastAsia="en-US"/>
        </w:rPr>
        <w:t xml:space="preserve">ครั้งที่ </w:t>
      </w:r>
      <w:r w:rsidRPr="006D7401">
        <w:rPr>
          <w:rFonts w:asciiTheme="minorBidi" w:hAnsiTheme="minorBidi" w:cstheme="minorBidi"/>
          <w:sz w:val="28"/>
          <w:szCs w:val="28"/>
          <w:lang w:eastAsia="en-US"/>
        </w:rPr>
        <w:t>4</w:t>
      </w:r>
      <w:r w:rsidRPr="006D7401">
        <w:rPr>
          <w:rFonts w:asciiTheme="minorBidi" w:hAnsiTheme="minorBidi" w:cstheme="minorBidi"/>
          <w:sz w:val="28"/>
          <w:szCs w:val="28"/>
          <w:cs/>
          <w:lang w:eastAsia="en-US"/>
        </w:rPr>
        <w:t xml:space="preserve"> ซึ่งจัดขึ้นเมื่อวันที่ </w:t>
      </w:r>
      <w:r w:rsidRPr="006D7401">
        <w:rPr>
          <w:rFonts w:asciiTheme="minorBidi" w:hAnsiTheme="minorBidi" w:cstheme="minorBidi"/>
          <w:sz w:val="28"/>
          <w:szCs w:val="28"/>
          <w:lang w:eastAsia="en-US"/>
        </w:rPr>
        <w:t xml:space="preserve">20 </w:t>
      </w:r>
      <w:r w:rsidRPr="006D7401">
        <w:rPr>
          <w:rFonts w:asciiTheme="minorBidi" w:hAnsiTheme="minorBidi" w:cstheme="minorBidi"/>
          <w:sz w:val="28"/>
          <w:szCs w:val="28"/>
          <w:cs/>
          <w:lang w:eastAsia="en-US"/>
        </w:rPr>
        <w:t xml:space="preserve">มกราคม </w:t>
      </w:r>
      <w:r w:rsidRPr="006D7401">
        <w:rPr>
          <w:rFonts w:asciiTheme="minorBidi" w:hAnsiTheme="minorBidi" w:cstheme="minorBidi"/>
          <w:sz w:val="28"/>
          <w:szCs w:val="28"/>
          <w:lang w:eastAsia="en-US"/>
        </w:rPr>
        <w:t xml:space="preserve">2557 </w:t>
      </w:r>
      <w:r w:rsidRPr="006D7401">
        <w:rPr>
          <w:rFonts w:asciiTheme="minorBidi" w:hAnsiTheme="minorBidi" w:cstheme="minorBidi"/>
          <w:sz w:val="28"/>
          <w:szCs w:val="28"/>
          <w:cs/>
          <w:lang w:eastAsia="en-US"/>
        </w:rPr>
        <w:t>ที่เมืองกูชิง รัฐซาราวัก ประเทศมาเลเซีย</w:t>
      </w:r>
      <w:r w:rsidR="002C5BE1" w:rsidRPr="006D7401">
        <w:rPr>
          <w:rFonts w:asciiTheme="minorBidi" w:hAnsiTheme="minorBidi" w:cstheme="minorBidi"/>
          <w:sz w:val="28"/>
          <w:szCs w:val="28"/>
          <w:cs/>
        </w:rPr>
        <w:t xml:space="preserve"> </w:t>
      </w:r>
    </w:p>
    <w:p w:rsidR="002C5BE1" w:rsidRPr="00275642" w:rsidRDefault="002C5BE1" w:rsidP="002C5BE1">
      <w:pPr>
        <w:ind w:firstLine="567"/>
        <w:jc w:val="thaiDistribute"/>
        <w:rPr>
          <w:rStyle w:val="PageNumber"/>
          <w:rFonts w:ascii="Cordia New" w:hAnsi="Cordia New" w:cs="Cordia New"/>
          <w:sz w:val="28"/>
          <w:szCs w:val="28"/>
        </w:rPr>
      </w:pPr>
    </w:p>
    <w:p w:rsidR="002C5BE1" w:rsidRPr="00275642" w:rsidRDefault="002C5BE1" w:rsidP="002C5BE1">
      <w:pPr>
        <w:ind w:firstLine="567"/>
        <w:jc w:val="thaiDistribute"/>
        <w:rPr>
          <w:rStyle w:val="PageNumber"/>
          <w:rFonts w:ascii="Cordia New" w:hAnsi="Cordia New" w:cs="Cordia New"/>
          <w:sz w:val="28"/>
          <w:szCs w:val="28"/>
        </w:rPr>
      </w:pPr>
    </w:p>
    <w:p w:rsidR="002C5BE1" w:rsidRPr="00275642" w:rsidRDefault="002C5BE1" w:rsidP="002C5BE1">
      <w:pPr>
        <w:ind w:firstLine="567"/>
        <w:jc w:val="thaiDistribute"/>
        <w:rPr>
          <w:rStyle w:val="PageNumber"/>
          <w:rFonts w:ascii="Cordia New" w:hAnsi="Cordia New" w:cs="Cordia New"/>
          <w:sz w:val="28"/>
          <w:szCs w:val="28"/>
        </w:rPr>
      </w:pPr>
    </w:p>
    <w:p w:rsidR="006206F7" w:rsidRDefault="006206F7" w:rsidP="002C5BE1">
      <w:pPr>
        <w:tabs>
          <w:tab w:val="left" w:pos="360"/>
        </w:tabs>
        <w:spacing w:before="200" w:after="200"/>
        <w:jc w:val="thaiDistribute"/>
        <w:rPr>
          <w:rStyle w:val="PageNumber"/>
          <w:rFonts w:ascii="Angsana New" w:hAnsi="Angsana New"/>
          <w:color w:val="FF0000"/>
          <w:sz w:val="30"/>
          <w:szCs w:val="30"/>
        </w:rPr>
      </w:pPr>
    </w:p>
    <w:p w:rsidR="00763CAA" w:rsidRDefault="00763CAA" w:rsidP="002C5BE1">
      <w:pPr>
        <w:tabs>
          <w:tab w:val="left" w:pos="360"/>
        </w:tabs>
        <w:spacing w:before="200" w:after="200"/>
        <w:jc w:val="thaiDistribute"/>
        <w:rPr>
          <w:rStyle w:val="PageNumber"/>
          <w:rFonts w:ascii="Angsana New" w:hAnsi="Angsana New"/>
          <w:color w:val="FF0000"/>
          <w:sz w:val="30"/>
          <w:szCs w:val="30"/>
        </w:rPr>
      </w:pPr>
    </w:p>
    <w:p w:rsidR="00763CAA" w:rsidRDefault="00763CAA" w:rsidP="002C5BE1">
      <w:pPr>
        <w:tabs>
          <w:tab w:val="left" w:pos="360"/>
        </w:tabs>
        <w:spacing w:before="200" w:after="200"/>
        <w:jc w:val="thaiDistribute"/>
        <w:rPr>
          <w:rStyle w:val="PageNumber"/>
          <w:rFonts w:ascii="Angsana New" w:hAnsi="Angsana New"/>
          <w:color w:val="FF0000"/>
          <w:sz w:val="30"/>
          <w:szCs w:val="30"/>
        </w:rPr>
      </w:pPr>
    </w:p>
    <w:p w:rsidR="00763CAA" w:rsidRDefault="00763CAA" w:rsidP="002C5BE1">
      <w:pPr>
        <w:tabs>
          <w:tab w:val="left" w:pos="360"/>
        </w:tabs>
        <w:spacing w:before="200" w:after="200"/>
        <w:jc w:val="thaiDistribute"/>
        <w:rPr>
          <w:rStyle w:val="PageNumber"/>
          <w:rFonts w:ascii="Angsana New" w:hAnsi="Angsana New"/>
          <w:color w:val="FF0000"/>
          <w:sz w:val="30"/>
          <w:szCs w:val="30"/>
        </w:rPr>
      </w:pPr>
    </w:p>
    <w:p w:rsidR="00763CAA" w:rsidRDefault="00763CAA" w:rsidP="002C5BE1">
      <w:pPr>
        <w:tabs>
          <w:tab w:val="left" w:pos="360"/>
        </w:tabs>
        <w:spacing w:before="200" w:after="200"/>
        <w:jc w:val="thaiDistribute"/>
        <w:rPr>
          <w:rStyle w:val="PageNumber"/>
          <w:rFonts w:ascii="Angsana New" w:hAnsi="Angsana New"/>
          <w:color w:val="FF0000"/>
          <w:sz w:val="30"/>
          <w:szCs w:val="30"/>
        </w:rPr>
      </w:pPr>
    </w:p>
    <w:p w:rsidR="00E6782B" w:rsidRPr="00763CAA" w:rsidRDefault="00E6782B" w:rsidP="00715BA8">
      <w:pPr>
        <w:tabs>
          <w:tab w:val="left" w:pos="426"/>
        </w:tabs>
        <w:jc w:val="thaiDistribute"/>
        <w:rPr>
          <w:rFonts w:ascii="Cordia New" w:hAnsi="Cordia New" w:cs="Cordia New"/>
          <w:b/>
          <w:bCs/>
          <w:sz w:val="28"/>
          <w:szCs w:val="28"/>
        </w:rPr>
      </w:pPr>
      <w:r w:rsidRPr="00763CAA">
        <w:rPr>
          <w:rFonts w:ascii="Cordia New" w:hAnsi="Cordia New" w:cs="Cordia New"/>
          <w:b/>
          <w:bCs/>
          <w:sz w:val="32"/>
          <w:szCs w:val="32"/>
        </w:rPr>
        <w:lastRenderedPageBreak/>
        <w:t>11</w:t>
      </w:r>
      <w:r w:rsidRPr="00763CAA">
        <w:rPr>
          <w:rFonts w:ascii="Cordia New" w:hAnsi="Cordia New" w:cs="Cordia New"/>
          <w:b/>
          <w:bCs/>
          <w:sz w:val="32"/>
          <w:szCs w:val="32"/>
          <w:cs/>
        </w:rPr>
        <w:t xml:space="preserve">. </w:t>
      </w:r>
      <w:r w:rsidRPr="00763CAA">
        <w:rPr>
          <w:rFonts w:ascii="Cordia New" w:hAnsi="Cordia New" w:cs="Cordia New"/>
          <w:b/>
          <w:bCs/>
          <w:sz w:val="32"/>
          <w:szCs w:val="32"/>
          <w:cs/>
        </w:rPr>
        <w:tab/>
        <w:t>การควบคุมภายในและการบริหารจัดการความเสื่ยง</w:t>
      </w:r>
    </w:p>
    <w:p w:rsidR="008B7500" w:rsidRDefault="008B7500" w:rsidP="008B7500">
      <w:pPr>
        <w:spacing w:before="200" w:after="200"/>
        <w:ind w:firstLine="720"/>
        <w:jc w:val="thaiDistribute"/>
        <w:rPr>
          <w:rFonts w:asciiTheme="minorBidi" w:hAnsiTheme="minorBidi" w:cstheme="minorBidi"/>
          <w:sz w:val="28"/>
          <w:szCs w:val="28"/>
        </w:rPr>
      </w:pPr>
      <w:r w:rsidRPr="008B7500">
        <w:rPr>
          <w:rFonts w:asciiTheme="minorBidi" w:hAnsiTheme="minorBidi" w:cstheme="minorBidi"/>
          <w:sz w:val="28"/>
          <w:szCs w:val="28"/>
          <w:cs/>
        </w:rPr>
        <w:t>ระบบการควบคุมภายในของบริษัทฯ ในรอบปี 2560 สามารถสรุปได้ดังนี้</w:t>
      </w:r>
    </w:p>
    <w:p w:rsidR="008B7500" w:rsidRPr="008B7500" w:rsidRDefault="008B7500" w:rsidP="008B7500">
      <w:pPr>
        <w:spacing w:before="200" w:after="200"/>
        <w:ind w:firstLine="426"/>
        <w:jc w:val="thaiDistribute"/>
        <w:rPr>
          <w:rFonts w:asciiTheme="minorBidi" w:hAnsiTheme="minorBidi" w:cstheme="minorBidi"/>
          <w:b/>
          <w:bCs/>
          <w:sz w:val="28"/>
          <w:szCs w:val="28"/>
          <w:cs/>
        </w:rPr>
      </w:pPr>
      <w:r w:rsidRPr="008B7500">
        <w:rPr>
          <w:rFonts w:asciiTheme="minorBidi" w:hAnsiTheme="minorBidi" w:cstheme="minorBidi"/>
          <w:b/>
          <w:bCs/>
          <w:sz w:val="28"/>
          <w:szCs w:val="28"/>
        </w:rPr>
        <w:t xml:space="preserve">11.1 </w:t>
      </w:r>
      <w:r w:rsidRPr="008B7500">
        <w:rPr>
          <w:rFonts w:asciiTheme="minorBidi" w:hAnsiTheme="minorBidi" w:cstheme="minorBidi" w:hint="cs"/>
          <w:b/>
          <w:bCs/>
          <w:sz w:val="28"/>
          <w:szCs w:val="28"/>
          <w:cs/>
        </w:rPr>
        <w:t>สรุปความเห็นชอบของกรรมการบริษัทเกี่ยวกับระบบการควบคุมภายใน</w:t>
      </w:r>
    </w:p>
    <w:p w:rsidR="008B7500" w:rsidRPr="008B7500" w:rsidRDefault="008B7500" w:rsidP="008B7500">
      <w:pPr>
        <w:tabs>
          <w:tab w:val="left" w:pos="720"/>
          <w:tab w:val="left" w:pos="1080"/>
        </w:tabs>
        <w:spacing w:before="200" w:after="200"/>
        <w:jc w:val="thaiDistribute"/>
        <w:rPr>
          <w:rFonts w:asciiTheme="minorBidi" w:hAnsiTheme="minorBidi" w:cstheme="minorBidi"/>
          <w:b/>
          <w:bCs/>
          <w:sz w:val="28"/>
          <w:szCs w:val="28"/>
        </w:rPr>
      </w:pPr>
      <w:r w:rsidRPr="008B7500">
        <w:rPr>
          <w:rFonts w:asciiTheme="minorBidi" w:hAnsiTheme="minorBidi" w:cstheme="minorBidi"/>
          <w:b/>
          <w:bCs/>
          <w:sz w:val="28"/>
          <w:szCs w:val="28"/>
        </w:rPr>
        <w:tab/>
      </w:r>
      <w:r w:rsidRPr="008B7500">
        <w:rPr>
          <w:rFonts w:asciiTheme="minorBidi" w:hAnsiTheme="minorBidi" w:cstheme="minorBidi"/>
          <w:b/>
          <w:bCs/>
          <w:sz w:val="28"/>
          <w:szCs w:val="28"/>
          <w:cs/>
        </w:rPr>
        <w:t>1.</w:t>
      </w:r>
      <w:r w:rsidRPr="008B7500">
        <w:rPr>
          <w:rFonts w:asciiTheme="minorBidi" w:hAnsiTheme="minorBidi" w:cstheme="minorBidi"/>
          <w:b/>
          <w:bCs/>
          <w:sz w:val="28"/>
          <w:szCs w:val="28"/>
          <w:cs/>
        </w:rPr>
        <w:tab/>
        <w:t>สภาพแวดล้อมของการควบคุม</w:t>
      </w:r>
    </w:p>
    <w:p w:rsidR="008B7500" w:rsidRPr="008B7500" w:rsidRDefault="008B7500" w:rsidP="008B7500">
      <w:pPr>
        <w:tabs>
          <w:tab w:val="left" w:pos="1080"/>
        </w:tabs>
        <w:spacing w:before="200" w:after="200"/>
        <w:ind w:left="709" w:firstLine="11"/>
        <w:jc w:val="thaiDistribute"/>
        <w:rPr>
          <w:rFonts w:asciiTheme="minorBidi" w:hAnsiTheme="minorBidi" w:cstheme="minorBidi"/>
          <w:sz w:val="28"/>
          <w:szCs w:val="28"/>
        </w:rPr>
      </w:pPr>
      <w:r w:rsidRPr="008B7500">
        <w:rPr>
          <w:rFonts w:asciiTheme="minorBidi" w:hAnsiTheme="minorBidi" w:cstheme="minorBidi"/>
          <w:sz w:val="28"/>
          <w:szCs w:val="28"/>
        </w:rPr>
        <w:tab/>
      </w:r>
      <w:r>
        <w:rPr>
          <w:rFonts w:asciiTheme="minorBidi" w:hAnsiTheme="minorBidi" w:cstheme="minorBidi"/>
          <w:sz w:val="28"/>
          <w:szCs w:val="28"/>
        </w:rPr>
        <w:tab/>
      </w:r>
      <w:r w:rsidRPr="008B7500">
        <w:rPr>
          <w:rFonts w:asciiTheme="minorBidi" w:hAnsiTheme="minorBidi" w:cstheme="minorBidi"/>
          <w:sz w:val="28"/>
          <w:szCs w:val="28"/>
          <w:cs/>
        </w:rPr>
        <w:t>บริษัทฯ มีสภาพแวดล้อมและการจัดโครงสร้างองค์กรแบบตรวจสอบและถ่วงดุลอำนาจมีเป้าหมายการดำเนินธุรกิจที่ผ่านการพิจารณาโดยคณะกรรมการบริษัทฯ และคณะกรรมการบริหารของบริษัทฯ</w:t>
      </w:r>
    </w:p>
    <w:p w:rsidR="008B7500" w:rsidRPr="008B7500" w:rsidRDefault="008B7500" w:rsidP="008B7500">
      <w:pPr>
        <w:tabs>
          <w:tab w:val="left" w:pos="720"/>
          <w:tab w:val="left" w:pos="1080"/>
        </w:tabs>
        <w:spacing w:before="200" w:after="200"/>
        <w:jc w:val="thaiDistribute"/>
        <w:rPr>
          <w:rFonts w:asciiTheme="minorBidi" w:hAnsiTheme="minorBidi" w:cstheme="minorBidi"/>
          <w:b/>
          <w:bCs/>
          <w:sz w:val="28"/>
          <w:szCs w:val="28"/>
        </w:rPr>
      </w:pPr>
      <w:r w:rsidRPr="008B7500">
        <w:rPr>
          <w:rFonts w:asciiTheme="minorBidi" w:hAnsiTheme="minorBidi" w:cstheme="minorBidi"/>
          <w:b/>
          <w:bCs/>
          <w:sz w:val="28"/>
          <w:szCs w:val="28"/>
        </w:rPr>
        <w:tab/>
      </w:r>
      <w:r w:rsidRPr="008B7500">
        <w:rPr>
          <w:rFonts w:asciiTheme="minorBidi" w:hAnsiTheme="minorBidi" w:cstheme="minorBidi"/>
          <w:b/>
          <w:bCs/>
          <w:sz w:val="28"/>
          <w:szCs w:val="28"/>
          <w:cs/>
        </w:rPr>
        <w:t>2.</w:t>
      </w:r>
      <w:r w:rsidRPr="008B7500">
        <w:rPr>
          <w:rFonts w:asciiTheme="minorBidi" w:hAnsiTheme="minorBidi" w:cstheme="minorBidi"/>
          <w:b/>
          <w:bCs/>
          <w:sz w:val="28"/>
          <w:szCs w:val="28"/>
          <w:cs/>
        </w:rPr>
        <w:tab/>
        <w:t>การประเมินความเสี่ยง</w:t>
      </w:r>
    </w:p>
    <w:p w:rsidR="008B7500" w:rsidRPr="008B7500" w:rsidRDefault="008B7500" w:rsidP="008B7500">
      <w:pPr>
        <w:tabs>
          <w:tab w:val="left" w:pos="1080"/>
        </w:tabs>
        <w:spacing w:before="200" w:after="200"/>
        <w:ind w:left="709"/>
        <w:jc w:val="thaiDistribute"/>
        <w:rPr>
          <w:rFonts w:asciiTheme="minorBidi" w:hAnsiTheme="minorBidi" w:cstheme="minorBidi"/>
          <w:sz w:val="28"/>
          <w:szCs w:val="28"/>
        </w:rPr>
      </w:pPr>
      <w:r w:rsidRPr="008B7500">
        <w:rPr>
          <w:rFonts w:asciiTheme="minorBidi" w:hAnsiTheme="minorBidi" w:cstheme="minorBidi"/>
          <w:sz w:val="28"/>
          <w:szCs w:val="28"/>
        </w:rPr>
        <w:tab/>
      </w:r>
      <w:r>
        <w:rPr>
          <w:rFonts w:asciiTheme="minorBidi" w:hAnsiTheme="minorBidi" w:cstheme="minorBidi"/>
          <w:sz w:val="28"/>
          <w:szCs w:val="28"/>
        </w:rPr>
        <w:tab/>
      </w:r>
      <w:r w:rsidRPr="008B7500">
        <w:rPr>
          <w:rFonts w:asciiTheme="minorBidi" w:hAnsiTheme="minorBidi" w:cstheme="minorBidi"/>
          <w:sz w:val="28"/>
          <w:szCs w:val="28"/>
          <w:cs/>
        </w:rPr>
        <w:t>บริษัทฯ บริหารและจัดสรรทรัพยากรให้เกิดประโยชน์และประสิทธิภาพสูงสุดโดยจัดลำดับความสำคัญของธุรกรรม เพื่อให้ผลประกอบการดีขึ้น ท่ามกลางสภาพการแข่งขันที่เข้มข้น รุนแรง และสภาพเศรษฐกิจที่ยังคงไม่สามารถคาดการณ์ได้อย่างแน่นอน</w:t>
      </w:r>
      <w:r w:rsidRPr="008B7500">
        <w:rPr>
          <w:rFonts w:asciiTheme="minorBidi" w:hAnsiTheme="minorBidi" w:cstheme="minorBidi"/>
          <w:sz w:val="28"/>
          <w:szCs w:val="28"/>
        </w:rPr>
        <w:t xml:space="preserve"> </w:t>
      </w:r>
    </w:p>
    <w:p w:rsidR="008B7500" w:rsidRPr="008B7500" w:rsidRDefault="008B7500" w:rsidP="008B7500">
      <w:pPr>
        <w:tabs>
          <w:tab w:val="left" w:pos="1080"/>
        </w:tabs>
        <w:spacing w:before="200" w:after="200"/>
        <w:ind w:left="709"/>
        <w:jc w:val="thaiDistribute"/>
        <w:rPr>
          <w:rFonts w:asciiTheme="minorBidi" w:hAnsiTheme="minorBidi" w:cstheme="minorBidi"/>
          <w:sz w:val="28"/>
          <w:szCs w:val="28"/>
        </w:rPr>
      </w:pPr>
      <w:r w:rsidRPr="008B7500">
        <w:rPr>
          <w:rFonts w:asciiTheme="minorBidi" w:hAnsiTheme="minorBidi" w:cstheme="minorBidi"/>
          <w:sz w:val="28"/>
          <w:szCs w:val="28"/>
        </w:rPr>
        <w:tab/>
      </w:r>
      <w:r>
        <w:rPr>
          <w:rFonts w:asciiTheme="minorBidi" w:hAnsiTheme="minorBidi" w:cstheme="minorBidi"/>
          <w:sz w:val="28"/>
          <w:szCs w:val="28"/>
        </w:rPr>
        <w:tab/>
      </w:r>
      <w:r w:rsidRPr="008B7500">
        <w:rPr>
          <w:rFonts w:asciiTheme="minorBidi" w:hAnsiTheme="minorBidi" w:cstheme="minorBidi"/>
          <w:sz w:val="28"/>
          <w:szCs w:val="28"/>
          <w:cs/>
        </w:rPr>
        <w:t>บริษัทฯ ได้มีการจัดตั้งคณะกรรมการบริหารความเพื่อรับผิดชอบ ดูแล บริหารและจัดการความเสี่ยงอย่างใกล้ชิด โดยกำหนดให้มีการประชุมคณะกรรมการบริหารความเสี่ยงเป็นประจำอย่างน้อยไตรมาสละ 1 ครั้ง ซึ่งในปี 2560 ที่ผ่านมานั้น บริษัทฯ ได้มีการประชุมคณะกรรมการบริหารทั้งสิ้น 5 ครั้ง</w:t>
      </w:r>
    </w:p>
    <w:p w:rsidR="008B7500" w:rsidRPr="008B7500" w:rsidRDefault="008B7500" w:rsidP="008B7500">
      <w:pPr>
        <w:tabs>
          <w:tab w:val="left" w:pos="720"/>
          <w:tab w:val="left" w:pos="1080"/>
        </w:tabs>
        <w:spacing w:before="200" w:after="200"/>
        <w:jc w:val="thaiDistribute"/>
        <w:rPr>
          <w:rFonts w:asciiTheme="minorBidi" w:hAnsiTheme="minorBidi" w:cstheme="minorBidi"/>
          <w:b/>
          <w:bCs/>
          <w:sz w:val="28"/>
          <w:szCs w:val="28"/>
          <w:cs/>
        </w:rPr>
      </w:pPr>
      <w:r w:rsidRPr="008B7500">
        <w:rPr>
          <w:rFonts w:asciiTheme="minorBidi" w:hAnsiTheme="minorBidi" w:cstheme="minorBidi"/>
          <w:b/>
          <w:bCs/>
          <w:sz w:val="28"/>
          <w:szCs w:val="28"/>
        </w:rPr>
        <w:tab/>
      </w:r>
      <w:r w:rsidRPr="008B7500">
        <w:rPr>
          <w:rFonts w:asciiTheme="minorBidi" w:hAnsiTheme="minorBidi" w:cstheme="minorBidi"/>
          <w:b/>
          <w:bCs/>
          <w:sz w:val="28"/>
          <w:szCs w:val="28"/>
          <w:cs/>
        </w:rPr>
        <w:t>3.</w:t>
      </w:r>
      <w:r w:rsidRPr="008B7500">
        <w:rPr>
          <w:rFonts w:asciiTheme="minorBidi" w:hAnsiTheme="minorBidi" w:cstheme="minorBidi"/>
          <w:b/>
          <w:bCs/>
          <w:sz w:val="28"/>
          <w:szCs w:val="28"/>
          <w:cs/>
        </w:rPr>
        <w:tab/>
        <w:t>กิจกรรมการควบคุม</w:t>
      </w:r>
    </w:p>
    <w:p w:rsidR="008B7500" w:rsidRPr="008B7500" w:rsidRDefault="008B7500" w:rsidP="008B7500">
      <w:pPr>
        <w:tabs>
          <w:tab w:val="left" w:pos="1080"/>
        </w:tabs>
        <w:spacing w:before="200" w:after="200"/>
        <w:ind w:left="709" w:firstLine="720"/>
        <w:jc w:val="thaiDistribute"/>
        <w:rPr>
          <w:rFonts w:asciiTheme="minorBidi" w:hAnsiTheme="minorBidi" w:cstheme="minorBidi"/>
          <w:sz w:val="28"/>
          <w:szCs w:val="28"/>
        </w:rPr>
      </w:pPr>
      <w:r w:rsidRPr="008B7500">
        <w:rPr>
          <w:rFonts w:asciiTheme="minorBidi" w:hAnsiTheme="minorBidi" w:cstheme="minorBidi"/>
          <w:sz w:val="28"/>
          <w:szCs w:val="28"/>
        </w:rPr>
        <w:tab/>
      </w:r>
      <w:r w:rsidRPr="008B7500">
        <w:rPr>
          <w:rFonts w:asciiTheme="minorBidi" w:hAnsiTheme="minorBidi" w:cstheme="minorBidi"/>
          <w:sz w:val="28"/>
          <w:szCs w:val="28"/>
          <w:cs/>
        </w:rPr>
        <w:t xml:space="preserve">บริษัทฯ มีกิจกรรมการควบคุมที่ใช้อยู่ในปัจจุบันประกอบด้วยการแบ่งแยกหน้าที่ความรับผิดชอบเพื่อตรวจสอบซึ่งกันและกัน การกำหนดวงเงินอำนาจอนุมัติในแต่ละระดับไว้เป็นลายลักษณ์อักษร มีการติดตามดูแลการดำเนินงานของบริษัทย่อย  บริษัทฯ มีมาตรการที่รัดกุมและเหมาะสม ตลอดจนการเพิ่มความระมัดระวัง ในการเข้าทำรายการทางธุรกิจกับผู้มีส่วนได้ส่วนเสียในกิจการของบริษัทฯ เช่นผู้ที่มีส่วนได้ส่วนเสียไม่มีสิทธิ ในการเข้าร่วมหรือออกเสียงในมติที่ตนเองอาจอยู่ในข่ายของผลประโยชน์ขัดแย้ง รวมทั้งมีการเปิดเผยข้อมูลการทำธุรกรรมดังกล่าวตามระเบียบของสำนักงานคณะการการกำกับหลักทรัพย์และ ตลาดหลักทรัพย์แห่งประเทศไทย และเปิดเผยข้อมูลเกี่ยวกับบุคคลหรือกิจการที่เกี่ยวข้องกันตามมาตรฐานการบัญชีที่รับรองทั่วไป </w:t>
      </w:r>
    </w:p>
    <w:p w:rsidR="002D5F66" w:rsidRPr="008B7500" w:rsidRDefault="008B7500" w:rsidP="008B7500">
      <w:pPr>
        <w:tabs>
          <w:tab w:val="left" w:pos="360"/>
        </w:tabs>
        <w:spacing w:before="200" w:after="200"/>
        <w:ind w:left="709"/>
        <w:jc w:val="thaiDistribute"/>
        <w:rPr>
          <w:rFonts w:asciiTheme="minorBidi" w:hAnsiTheme="minorBidi" w:cstheme="minorBidi"/>
          <w:color w:val="FF0000"/>
          <w:sz w:val="32"/>
          <w:szCs w:val="32"/>
        </w:rPr>
      </w:pPr>
      <w:r>
        <w:rPr>
          <w:rFonts w:asciiTheme="minorBidi" w:hAnsiTheme="minorBidi" w:cstheme="minorBidi"/>
          <w:sz w:val="28"/>
          <w:szCs w:val="28"/>
        </w:rPr>
        <w:tab/>
      </w:r>
      <w:r w:rsidRPr="008B7500">
        <w:rPr>
          <w:rFonts w:asciiTheme="minorBidi" w:hAnsiTheme="minorBidi" w:cstheme="minorBidi"/>
          <w:sz w:val="28"/>
          <w:szCs w:val="28"/>
        </w:rPr>
        <w:tab/>
      </w:r>
      <w:r w:rsidRPr="008B7500">
        <w:rPr>
          <w:rFonts w:asciiTheme="minorBidi" w:hAnsiTheme="minorBidi" w:cstheme="minorBidi"/>
          <w:sz w:val="28"/>
          <w:szCs w:val="28"/>
          <w:cs/>
        </w:rPr>
        <w:t>บริษัทฯ โดยฝ่ายตรวจสอบภายในของบริษัทฯ  ได้กำหนดให้มีการวางแผนงานตรวจสอบภายในประจำปีซึ่งได้รับการพิจารณาและอนุมัติโดยคณะกรรมการตรวจสอบและคณะกรรมการบริษัทฯ มีการจัดทำรายงานผลการตรวจสอบเพื่อแจ้งให้ทราบถึงข้อบกพร่องหรือสิ่งที่ควรมีการปรับปรุงเกี่ยวกับการควบคุมของบริษัทฯ ให้แก่ฝ่ายจัดการซึ่งรายงานดังกล่าวได้มีการเปิดเผยต่อผู้สอบบัญชีของบริษัทฯ ด้วย</w:t>
      </w:r>
    </w:p>
    <w:p w:rsidR="00E6782B" w:rsidRPr="002D5F66" w:rsidRDefault="00E6782B" w:rsidP="002D5F66">
      <w:pPr>
        <w:tabs>
          <w:tab w:val="left" w:pos="1080"/>
        </w:tabs>
        <w:spacing w:before="200" w:after="200"/>
        <w:ind w:left="709" w:firstLine="11"/>
        <w:jc w:val="thaiDistribute"/>
        <w:rPr>
          <w:rFonts w:ascii="Cordia New" w:hAnsi="Cordia New" w:cs="Cordia New"/>
          <w:color w:val="FF0000"/>
          <w:sz w:val="20"/>
          <w:szCs w:val="20"/>
        </w:rPr>
      </w:pPr>
      <w:r w:rsidRPr="002D5F66">
        <w:rPr>
          <w:rFonts w:ascii="Cordia New" w:hAnsi="Cordia New" w:cs="Cordia New"/>
          <w:color w:val="FF0000"/>
          <w:sz w:val="20"/>
          <w:szCs w:val="20"/>
          <w:cs/>
        </w:rPr>
        <w:t xml:space="preserve"> </w:t>
      </w:r>
    </w:p>
    <w:p w:rsidR="00E6782B" w:rsidRPr="002D5F66" w:rsidRDefault="00E6782B" w:rsidP="00E6782B">
      <w:pPr>
        <w:spacing w:before="200" w:after="200"/>
        <w:ind w:left="900" w:hanging="540"/>
        <w:jc w:val="thaiDistribute"/>
        <w:rPr>
          <w:rFonts w:ascii="Cordia New" w:hAnsi="Cordia New" w:cs="Cordia New"/>
          <w:b/>
          <w:bCs/>
          <w:sz w:val="28"/>
          <w:szCs w:val="28"/>
        </w:rPr>
      </w:pPr>
      <w:r w:rsidRPr="002D5F66">
        <w:rPr>
          <w:rFonts w:ascii="Cordia New" w:hAnsi="Cordia New" w:cs="Cordia New"/>
          <w:b/>
          <w:bCs/>
          <w:sz w:val="28"/>
          <w:szCs w:val="28"/>
        </w:rPr>
        <w:t>11</w:t>
      </w:r>
      <w:r w:rsidRPr="002D5F66">
        <w:rPr>
          <w:rFonts w:ascii="Cordia New" w:hAnsi="Cordia New" w:cs="Cordia New"/>
          <w:b/>
          <w:bCs/>
          <w:sz w:val="28"/>
          <w:szCs w:val="28"/>
          <w:cs/>
        </w:rPr>
        <w:t>.</w:t>
      </w:r>
      <w:r w:rsidRPr="002D5F66">
        <w:rPr>
          <w:rFonts w:ascii="Cordia New" w:hAnsi="Cordia New" w:cs="Cordia New"/>
          <w:b/>
          <w:bCs/>
          <w:sz w:val="28"/>
          <w:szCs w:val="28"/>
        </w:rPr>
        <w:t>2</w:t>
      </w:r>
      <w:r w:rsidRPr="002D5F66">
        <w:rPr>
          <w:rFonts w:ascii="Cordia New" w:hAnsi="Cordia New" w:cs="Cordia New"/>
          <w:b/>
          <w:bCs/>
          <w:sz w:val="28"/>
          <w:szCs w:val="28"/>
          <w:cs/>
        </w:rPr>
        <w:tab/>
        <w:t>ระบุความเห็นของกรรมการตรวจสอบในกรณีที่เห็นแตกต่างจากกรรมการบริษัท</w:t>
      </w:r>
    </w:p>
    <w:p w:rsidR="00E6782B" w:rsidRPr="002D5F66" w:rsidRDefault="00E6782B" w:rsidP="00E6782B">
      <w:pPr>
        <w:spacing w:before="200" w:after="200"/>
        <w:ind w:left="900" w:hanging="540"/>
        <w:jc w:val="thaiDistribute"/>
        <w:rPr>
          <w:rFonts w:ascii="Cordia New" w:hAnsi="Cordia New" w:cs="Cordia New"/>
          <w:sz w:val="28"/>
          <w:szCs w:val="28"/>
        </w:rPr>
      </w:pPr>
      <w:r w:rsidRPr="002D5F66">
        <w:rPr>
          <w:rFonts w:ascii="Cordia New" w:hAnsi="Cordia New" w:cs="Cordia New"/>
          <w:sz w:val="28"/>
          <w:szCs w:val="28"/>
          <w:cs/>
        </w:rPr>
        <w:tab/>
        <w:t>- ไม่มี –</w:t>
      </w:r>
    </w:p>
    <w:p w:rsidR="002D5F66" w:rsidRPr="00733342" w:rsidRDefault="002D5F66" w:rsidP="00E6782B">
      <w:pPr>
        <w:spacing w:before="200" w:after="200"/>
        <w:ind w:left="900" w:hanging="540"/>
        <w:jc w:val="thaiDistribute"/>
        <w:rPr>
          <w:rFonts w:ascii="Cordia New" w:hAnsi="Cordia New" w:cs="Cordia New"/>
          <w:color w:val="FF0000"/>
          <w:sz w:val="28"/>
          <w:szCs w:val="28"/>
        </w:rPr>
      </w:pPr>
    </w:p>
    <w:p w:rsidR="00E6782B" w:rsidRPr="00401F74" w:rsidRDefault="00E6782B" w:rsidP="00E6782B">
      <w:pPr>
        <w:spacing w:before="200" w:after="200"/>
        <w:ind w:left="900" w:hanging="540"/>
        <w:jc w:val="thaiDistribute"/>
        <w:rPr>
          <w:rFonts w:ascii="Cordia New" w:hAnsi="Cordia New" w:cs="Cordia New"/>
          <w:b/>
          <w:bCs/>
          <w:sz w:val="28"/>
          <w:szCs w:val="28"/>
        </w:rPr>
      </w:pPr>
      <w:r w:rsidRPr="00401F74">
        <w:rPr>
          <w:rFonts w:ascii="Cordia New" w:hAnsi="Cordia New" w:cs="Cordia New"/>
          <w:b/>
          <w:bCs/>
          <w:sz w:val="28"/>
          <w:szCs w:val="28"/>
        </w:rPr>
        <w:lastRenderedPageBreak/>
        <w:t>11</w:t>
      </w:r>
      <w:r w:rsidRPr="00401F74">
        <w:rPr>
          <w:rFonts w:ascii="Cordia New" w:hAnsi="Cordia New" w:cs="Cordia New"/>
          <w:b/>
          <w:bCs/>
          <w:sz w:val="28"/>
          <w:szCs w:val="28"/>
          <w:cs/>
        </w:rPr>
        <w:t>.</w:t>
      </w:r>
      <w:r w:rsidRPr="00401F74">
        <w:rPr>
          <w:rFonts w:ascii="Cordia New" w:hAnsi="Cordia New" w:cs="Cordia New"/>
          <w:b/>
          <w:bCs/>
          <w:sz w:val="28"/>
          <w:szCs w:val="28"/>
        </w:rPr>
        <w:t>3</w:t>
      </w:r>
      <w:r w:rsidRPr="00401F74">
        <w:rPr>
          <w:rFonts w:ascii="Cordia New" w:hAnsi="Cordia New" w:cs="Cordia New"/>
          <w:b/>
          <w:bCs/>
          <w:sz w:val="28"/>
          <w:szCs w:val="28"/>
          <w:cs/>
        </w:rPr>
        <w:tab/>
        <w:t xml:space="preserve">หัวหน้างานตรวจสอบภายใน </w:t>
      </w:r>
    </w:p>
    <w:p w:rsidR="00E6782B" w:rsidRPr="002452DF" w:rsidRDefault="00E6782B" w:rsidP="00E6782B">
      <w:pPr>
        <w:spacing w:before="200" w:after="200"/>
        <w:ind w:left="900" w:firstLine="540"/>
        <w:jc w:val="thaiDistribute"/>
        <w:rPr>
          <w:rFonts w:ascii="Cordia New" w:hAnsi="Cordia New" w:cs="Cordia New"/>
          <w:sz w:val="28"/>
          <w:szCs w:val="28"/>
        </w:rPr>
      </w:pPr>
      <w:r w:rsidRPr="00401F74">
        <w:rPr>
          <w:rFonts w:ascii="Cordia New" w:hAnsi="Cordia New" w:cs="Cordia New"/>
          <w:sz w:val="28"/>
          <w:szCs w:val="28"/>
          <w:cs/>
        </w:rPr>
        <w:t xml:space="preserve">นายโรจน์ สุกีธร ได้รับการแต่งตั้งให้ดำรงตำแหน่ง ผู้จัดการฝ่ายตรวจสอบภายใน เมื่อเดือนตุลาคม </w:t>
      </w:r>
      <w:r w:rsidRPr="00401F74">
        <w:rPr>
          <w:rFonts w:ascii="Cordia New" w:hAnsi="Cordia New" w:cs="Cordia New"/>
          <w:sz w:val="28"/>
          <w:szCs w:val="28"/>
        </w:rPr>
        <w:t>2552</w:t>
      </w:r>
      <w:r w:rsidRPr="00401F74">
        <w:rPr>
          <w:rFonts w:ascii="Cordia New" w:hAnsi="Cordia New" w:cs="Cordia New"/>
          <w:sz w:val="28"/>
          <w:szCs w:val="28"/>
          <w:cs/>
        </w:rPr>
        <w:t xml:space="preserve"> ภายหลังจากการพิจารณาคัดเลือกผู้ที่มีคุณสมบัติถูกต้อง</w:t>
      </w:r>
      <w:r w:rsidRPr="00401F74">
        <w:rPr>
          <w:rFonts w:ascii="Cordia New" w:hAnsi="Cordia New" w:cs="Cordia New"/>
          <w:sz w:val="28"/>
          <w:szCs w:val="28"/>
        </w:rPr>
        <w:t xml:space="preserve"> </w:t>
      </w:r>
      <w:r w:rsidRPr="00401F74">
        <w:rPr>
          <w:rFonts w:ascii="Cordia New" w:hAnsi="Cordia New" w:cs="Cordia New"/>
          <w:sz w:val="28"/>
          <w:szCs w:val="28"/>
          <w:cs/>
        </w:rPr>
        <w:t>ครบถ้วนอย่างรอบคอบ คณะกรรมการตรวจสอบมีมติเห็นว่านายโรจน์ สุกีธร มีความรู้</w:t>
      </w:r>
      <w:r w:rsidRPr="00401F74">
        <w:rPr>
          <w:rFonts w:ascii="Cordia New" w:hAnsi="Cordia New" w:cs="Cordia New"/>
          <w:sz w:val="28"/>
          <w:szCs w:val="28"/>
        </w:rPr>
        <w:t xml:space="preserve"> </w:t>
      </w:r>
      <w:r w:rsidRPr="00401F74">
        <w:rPr>
          <w:rFonts w:ascii="Cordia New" w:hAnsi="Cordia New" w:cs="Cordia New"/>
          <w:sz w:val="28"/>
          <w:szCs w:val="28"/>
          <w:cs/>
        </w:rPr>
        <w:t>ความสามารถ</w:t>
      </w:r>
      <w:r w:rsidRPr="00401F74">
        <w:rPr>
          <w:rFonts w:ascii="Cordia New" w:hAnsi="Cordia New" w:cs="Cordia New"/>
          <w:sz w:val="28"/>
          <w:szCs w:val="28"/>
        </w:rPr>
        <w:t xml:space="preserve"> </w:t>
      </w:r>
      <w:r w:rsidRPr="00401F74">
        <w:rPr>
          <w:rFonts w:ascii="Cordia New" w:hAnsi="Cordia New" w:cs="Cordia New"/>
          <w:sz w:val="28"/>
          <w:szCs w:val="28"/>
          <w:cs/>
        </w:rPr>
        <w:t>และประสบการณ์การทำงานที่เหมาะสมกับการดำรงตำแหน่งผู้จัดการฝ่ายตรวจสอบภายในของบริษัทฯ ในระหว่างปี นายโรจน์ สุกีธร ได้นำเสนอต่อคณะกรรมการตรวจสอบถึงแนวทางและวิธีการปฏิบัติงานของฝ่ายตรวจสอบภายในเพื่อให้การทำงานเป็นไปอย่างมีประสิทธิภาพ รวมถึงการสอบทานกระบวนการดำเนินงานและตรวจสอบรายการ รวมทั้งธุรกรรมต่าง ๆ ตามหลักธรรมาภิบาล ตลอดจนการให้คำปรึกษาแก่หน่วยงานต่าง ๆของบริษัทฯ คณะกรรมการตรวจสอบจะทำการประเมินผลการปฏิบัติงานของนาย โรจน์ สุกีธร ในช่วงเวลาของการประเมินผลงานประจำปีของบริษัทฯ</w:t>
      </w:r>
      <w:r w:rsidRPr="00401F74">
        <w:rPr>
          <w:rFonts w:ascii="Cordia New" w:hAnsi="Cordia New" w:cs="Cordia New"/>
          <w:sz w:val="28"/>
          <w:szCs w:val="28"/>
        </w:rPr>
        <w:t xml:space="preserve"> </w:t>
      </w:r>
      <w:r w:rsidRPr="00401F74">
        <w:rPr>
          <w:rFonts w:ascii="Cordia New" w:hAnsi="Cordia New" w:cs="Cordia New"/>
          <w:sz w:val="28"/>
          <w:szCs w:val="28"/>
          <w:cs/>
        </w:rPr>
        <w:t>โดยรายละเอียดเกี่ยวกับหัวหน้างานผู้ตรวจสอบภายในของบริษัท มีรายละเอียด</w:t>
      </w:r>
      <w:r w:rsidRPr="002452DF">
        <w:rPr>
          <w:rFonts w:ascii="Cordia New" w:hAnsi="Cordia New" w:cs="Cordia New"/>
          <w:sz w:val="28"/>
          <w:szCs w:val="28"/>
          <w:cs/>
        </w:rPr>
        <w:t xml:space="preserve">ตามเอกสารแนบ </w:t>
      </w:r>
      <w:r w:rsidRPr="002452DF">
        <w:rPr>
          <w:rFonts w:ascii="Cordia New" w:hAnsi="Cordia New" w:cs="Cordia New"/>
          <w:sz w:val="28"/>
          <w:szCs w:val="28"/>
        </w:rPr>
        <w:t>3</w:t>
      </w: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E6782B" w:rsidRDefault="00E6782B" w:rsidP="000B0109">
      <w:pPr>
        <w:rPr>
          <w:rStyle w:val="PageNumber"/>
          <w:rFonts w:ascii="Cordia New" w:hAnsi="Cordia New" w:cs="Cordia New"/>
          <w:sz w:val="28"/>
          <w:szCs w:val="28"/>
        </w:rPr>
      </w:pPr>
    </w:p>
    <w:p w:rsidR="006453C0" w:rsidRDefault="006453C0" w:rsidP="00EE518B">
      <w:pPr>
        <w:ind w:firstLine="567"/>
        <w:jc w:val="thaiDistribute"/>
        <w:rPr>
          <w:rFonts w:ascii="Cordia New" w:hAnsi="Cordia New" w:cs="Cordia New"/>
          <w:b/>
          <w:bCs/>
          <w:sz w:val="32"/>
          <w:szCs w:val="32"/>
        </w:rPr>
        <w:sectPr w:rsidR="006453C0" w:rsidSect="007E0196">
          <w:headerReference w:type="default" r:id="rId8"/>
          <w:footerReference w:type="default" r:id="rId9"/>
          <w:pgSz w:w="11907" w:h="16840" w:code="9"/>
          <w:pgMar w:top="1701" w:right="1440" w:bottom="1134" w:left="1440" w:header="624" w:footer="312" w:gutter="0"/>
          <w:pgNumType w:start="1"/>
          <w:cols w:space="720"/>
          <w:docGrid w:linePitch="360"/>
        </w:sectPr>
      </w:pPr>
    </w:p>
    <w:p w:rsidR="00E35CED" w:rsidRPr="003B126C" w:rsidRDefault="00E35CED" w:rsidP="00E35CED">
      <w:pPr>
        <w:ind w:firstLine="567"/>
        <w:jc w:val="thaiDistribute"/>
        <w:rPr>
          <w:rFonts w:ascii="Cordia New" w:hAnsi="Cordia New" w:cs="Cordia New"/>
          <w:b/>
          <w:bCs/>
          <w:color w:val="FF0000"/>
          <w:sz w:val="28"/>
          <w:szCs w:val="28"/>
        </w:rPr>
      </w:pPr>
      <w:r w:rsidRPr="00F05365">
        <w:rPr>
          <w:rFonts w:ascii="Cordia New" w:hAnsi="Cordia New" w:cs="Cordia New"/>
          <w:b/>
          <w:bCs/>
          <w:sz w:val="32"/>
          <w:szCs w:val="32"/>
        </w:rPr>
        <w:lastRenderedPageBreak/>
        <w:t>12</w:t>
      </w:r>
      <w:r w:rsidRPr="003B126C">
        <w:rPr>
          <w:rFonts w:ascii="Cordia New" w:hAnsi="Cordia New" w:cs="Cordia New"/>
          <w:b/>
          <w:bCs/>
          <w:sz w:val="32"/>
          <w:szCs w:val="32"/>
          <w:cs/>
        </w:rPr>
        <w:t>.</w:t>
      </w:r>
      <w:r w:rsidRPr="003B126C">
        <w:rPr>
          <w:rFonts w:ascii="Cordia New" w:hAnsi="Cordia New" w:cs="Cordia New"/>
          <w:b/>
          <w:bCs/>
          <w:sz w:val="32"/>
          <w:szCs w:val="32"/>
          <w:cs/>
        </w:rPr>
        <w:tab/>
        <w:t>รายการระหว่างกัน</w:t>
      </w:r>
    </w:p>
    <w:p w:rsidR="00E35CED" w:rsidRDefault="00BF049F" w:rsidP="00E35CED">
      <w:pPr>
        <w:tabs>
          <w:tab w:val="left" w:pos="426"/>
        </w:tabs>
        <w:spacing w:before="120" w:after="120"/>
        <w:ind w:left="426"/>
        <w:jc w:val="thaiDistribute"/>
        <w:rPr>
          <w:rFonts w:ascii="Angsana New" w:hAnsi="Angsana New"/>
          <w:sz w:val="28"/>
          <w:szCs w:val="28"/>
        </w:rPr>
      </w:pPr>
      <w:r>
        <w:rPr>
          <w:rFonts w:asciiTheme="minorBidi" w:hAnsiTheme="minorBidi" w:cstheme="minorBidi" w:hint="cs"/>
          <w:sz w:val="28"/>
          <w:szCs w:val="28"/>
          <w:cs/>
        </w:rPr>
        <w:tab/>
      </w:r>
      <w:r w:rsidRPr="00230BFD">
        <w:rPr>
          <w:rFonts w:asciiTheme="minorBidi" w:hAnsiTheme="minorBidi" w:cstheme="minorBidi"/>
          <w:sz w:val="28"/>
          <w:szCs w:val="28"/>
          <w:cs/>
        </w:rPr>
        <w:t>ในระหว่าง</w:t>
      </w:r>
      <w:r w:rsidRPr="00230BFD">
        <w:rPr>
          <w:rFonts w:asciiTheme="minorBidi" w:hAnsiTheme="minorBidi" w:cstheme="minorBidi" w:hint="cs"/>
          <w:sz w:val="28"/>
          <w:szCs w:val="28"/>
          <w:cs/>
        </w:rPr>
        <w:t xml:space="preserve">เดือนมกราคม </w:t>
      </w:r>
      <w:r w:rsidRPr="00230BFD">
        <w:rPr>
          <w:rFonts w:asciiTheme="minorBidi" w:hAnsiTheme="minorBidi" w:cstheme="minorBidi" w:hint="cs"/>
          <w:sz w:val="28"/>
          <w:szCs w:val="28"/>
        </w:rPr>
        <w:t>2558</w:t>
      </w:r>
      <w:r>
        <w:rPr>
          <w:rFonts w:asciiTheme="minorBidi" w:hAnsiTheme="minorBidi" w:cstheme="minorBidi"/>
          <w:sz w:val="28"/>
          <w:szCs w:val="28"/>
        </w:rPr>
        <w:t xml:space="preserve"> </w:t>
      </w:r>
      <w:r w:rsidRPr="00230BFD">
        <w:rPr>
          <w:rFonts w:asciiTheme="minorBidi" w:hAnsiTheme="minorBidi" w:cstheme="minorBidi" w:hint="cs"/>
          <w:sz w:val="28"/>
          <w:szCs w:val="28"/>
          <w:cs/>
        </w:rPr>
        <w:t xml:space="preserve">ถึงเดือนธันวาคม </w:t>
      </w:r>
      <w:r w:rsidRPr="00230BFD">
        <w:rPr>
          <w:rFonts w:asciiTheme="minorBidi" w:hAnsiTheme="minorBidi" w:cstheme="minorBidi" w:hint="cs"/>
          <w:sz w:val="28"/>
          <w:szCs w:val="28"/>
        </w:rPr>
        <w:t>2560</w:t>
      </w:r>
      <w:r w:rsidRPr="00230BFD">
        <w:rPr>
          <w:rFonts w:asciiTheme="minorBidi" w:hAnsiTheme="minorBidi" w:cstheme="minorBidi"/>
          <w:sz w:val="28"/>
          <w:szCs w:val="28"/>
        </w:rPr>
        <w:t xml:space="preserve"> </w:t>
      </w:r>
      <w:r w:rsidRPr="00230BFD">
        <w:rPr>
          <w:rFonts w:asciiTheme="minorBidi" w:hAnsiTheme="minorBidi" w:cstheme="minorBidi"/>
          <w:sz w:val="28"/>
          <w:szCs w:val="28"/>
          <w:cs/>
        </w:rPr>
        <w:t>บริษัทฯและบริษัทย่อยมีรายการธุรกิจที่สำคัญกับบุคคลหรือกิจการที่เกี่ยวข้องกัน</w:t>
      </w:r>
      <w:r w:rsidRPr="00A70C1C">
        <w:rPr>
          <w:rFonts w:asciiTheme="minorBidi" w:hAnsiTheme="minorBidi" w:cstheme="minorBidi"/>
          <w:sz w:val="28"/>
          <w:szCs w:val="28"/>
        </w:rPr>
        <w:t xml:space="preserve"> </w:t>
      </w:r>
      <w:r w:rsidRPr="00230BFD">
        <w:rPr>
          <w:rFonts w:asciiTheme="minorBidi" w:hAnsiTheme="minorBidi" w:cstheme="minorBidi"/>
          <w:sz w:val="28"/>
          <w:szCs w:val="28"/>
          <w:cs/>
        </w:rPr>
        <w:t>รายการธุรกิจดังกล่าวเป็นไปตามเงื่อนไขทางการค้าและเกณฑ์ตามที่ตกลงกันระหว่างบริษัทฯ</w:t>
      </w:r>
      <w:r w:rsidRPr="00A70C1C">
        <w:rPr>
          <w:rFonts w:asciiTheme="minorBidi" w:hAnsiTheme="minorBidi" w:cstheme="minorBidi"/>
          <w:sz w:val="28"/>
          <w:szCs w:val="28"/>
        </w:rPr>
        <w:t xml:space="preserve"> </w:t>
      </w:r>
      <w:r w:rsidRPr="00230BFD">
        <w:rPr>
          <w:rFonts w:asciiTheme="minorBidi" w:hAnsiTheme="minorBidi" w:cstheme="minorBidi"/>
          <w:spacing w:val="-4"/>
          <w:sz w:val="28"/>
          <w:szCs w:val="28"/>
          <w:cs/>
        </w:rPr>
        <w:t>บริษัทย่อย</w:t>
      </w:r>
      <w:r w:rsidRPr="00230BFD">
        <w:rPr>
          <w:rFonts w:asciiTheme="minorBidi" w:hAnsiTheme="minorBidi" w:cstheme="minorBidi"/>
          <w:sz w:val="28"/>
          <w:szCs w:val="28"/>
          <w:cs/>
        </w:rPr>
        <w:t>และบุคคลหรือกิจการที่เกี่ยวข้องกันเหล่านั้น ซึ่งเป็นไปตามปกติธุรกิจโดยสามารถสรุปได้ดังนี้</w:t>
      </w:r>
    </w:p>
    <w:p w:rsidR="00E35CED" w:rsidRDefault="00E35CED" w:rsidP="00E35CED">
      <w:pPr>
        <w:rPr>
          <w:rFonts w:ascii="FreesiaUPC" w:hAnsi="FreesiaUPC" w:cs="FreesiaUPC"/>
          <w:b/>
          <w:bCs/>
          <w:sz w:val="25"/>
          <w:szCs w:val="25"/>
        </w:rPr>
      </w:pPr>
      <w:r>
        <w:rPr>
          <w:rFonts w:ascii="FreesiaUPC" w:hAnsi="FreesiaUPC" w:cs="FreesiaUPC"/>
          <w:b/>
          <w:bCs/>
          <w:sz w:val="25"/>
          <w:szCs w:val="25"/>
          <w:cs/>
        </w:rPr>
        <w:br w:type="page"/>
      </w:r>
    </w:p>
    <w:p w:rsidR="00E35CED" w:rsidRPr="003B126C" w:rsidRDefault="00E35CED" w:rsidP="00E35CED">
      <w:pPr>
        <w:tabs>
          <w:tab w:val="left" w:pos="142"/>
        </w:tabs>
        <w:rPr>
          <w:rFonts w:ascii="Cordia New" w:hAnsi="Cordia New" w:cs="Cordia New"/>
        </w:rPr>
      </w:pPr>
      <w:r w:rsidRPr="003B126C">
        <w:rPr>
          <w:rFonts w:ascii="Cordia New" w:hAnsi="Cordia New" w:cs="Cordia New"/>
          <w:b/>
          <w:bCs/>
          <w:sz w:val="25"/>
          <w:szCs w:val="25"/>
        </w:rPr>
        <w:lastRenderedPageBreak/>
        <w:t>1</w:t>
      </w:r>
      <w:r w:rsidRPr="003B126C">
        <w:rPr>
          <w:rFonts w:ascii="Cordia New" w:hAnsi="Cordia New" w:cs="Cordia New"/>
          <w:b/>
          <w:bCs/>
          <w:sz w:val="25"/>
          <w:szCs w:val="25"/>
          <w:cs/>
        </w:rPr>
        <w:t>. รายการระหว่างกันของ บมจ.แกรนด์ แอสเสท โฮเลส์ แอนด์ พรอพเพอร์ตี้</w:t>
      </w:r>
      <w:r w:rsidRPr="003B126C">
        <w:rPr>
          <w:rFonts w:ascii="Cordia New" w:hAnsi="Cordia New" w:cs="Cordia New"/>
          <w:b/>
          <w:bCs/>
          <w:sz w:val="25"/>
          <w:szCs w:val="25"/>
        </w:rPr>
        <w:t xml:space="preserve"> </w:t>
      </w:r>
      <w:r w:rsidRPr="003B126C">
        <w:rPr>
          <w:rFonts w:ascii="Cordia New" w:hAnsi="Cordia New" w:cs="Cordia New"/>
          <w:b/>
          <w:bCs/>
          <w:sz w:val="25"/>
          <w:szCs w:val="25"/>
          <w:cs/>
        </w:rPr>
        <w:t>กับบริษัทย่อย</w:t>
      </w:r>
    </w:p>
    <w:p w:rsidR="00E35CED" w:rsidRPr="00BF049F" w:rsidRDefault="00E35CED" w:rsidP="00E35CED">
      <w:pPr>
        <w:rPr>
          <w:sz w:val="12"/>
          <w:szCs w:val="12"/>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470"/>
        <w:gridCol w:w="1874"/>
        <w:gridCol w:w="1097"/>
        <w:gridCol w:w="1097"/>
        <w:gridCol w:w="1079"/>
        <w:gridCol w:w="8"/>
        <w:gridCol w:w="4006"/>
      </w:tblGrid>
      <w:tr w:rsidR="00BF049F" w:rsidRPr="00745374" w:rsidTr="00BF049F">
        <w:tc>
          <w:tcPr>
            <w:tcW w:w="3652" w:type="dxa"/>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นิติบุคคล/ความสัมพันธ์</w:t>
            </w:r>
          </w:p>
        </w:tc>
        <w:tc>
          <w:tcPr>
            <w:tcW w:w="3344" w:type="dxa"/>
            <w:gridSpan w:val="2"/>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ลักษณะรายการ</w:t>
            </w:r>
          </w:p>
        </w:tc>
        <w:tc>
          <w:tcPr>
            <w:tcW w:w="3273" w:type="dxa"/>
            <w:gridSpan w:val="3"/>
            <w:tcBorders>
              <w:top w:val="double" w:sz="4" w:space="0" w:color="auto"/>
              <w:bottom w:val="single" w:sz="4" w:space="0" w:color="auto"/>
            </w:tcBorders>
            <w:shd w:val="clear" w:color="auto" w:fill="C6D9F1"/>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b/>
                <w:bCs/>
                <w:cs/>
              </w:rPr>
              <w:t>ขนาดรายการ</w:t>
            </w:r>
            <w:r w:rsidRPr="00745374">
              <w:rPr>
                <w:rFonts w:asciiTheme="minorBidi" w:hAnsiTheme="minorBidi" w:cstheme="minorBidi"/>
                <w:b/>
                <w:bCs/>
              </w:rPr>
              <w:t xml:space="preserve"> (</w:t>
            </w:r>
            <w:r w:rsidRPr="00230BFD">
              <w:rPr>
                <w:rFonts w:asciiTheme="minorBidi" w:hAnsiTheme="minorBidi" w:cstheme="minorBidi"/>
                <w:b/>
                <w:bCs/>
                <w:cs/>
              </w:rPr>
              <w:t>ล้านบาท)</w:t>
            </w:r>
          </w:p>
        </w:tc>
        <w:tc>
          <w:tcPr>
            <w:tcW w:w="4014" w:type="dxa"/>
            <w:gridSpan w:val="2"/>
            <w:tcBorders>
              <w:top w:val="double" w:sz="4" w:space="0" w:color="auto"/>
            </w:tcBorders>
            <w:shd w:val="clear" w:color="auto" w:fill="C6D9F1"/>
            <w:vAlign w:val="center"/>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b/>
                <w:bCs/>
                <w:cs/>
              </w:rPr>
              <w:t>เหตุผลและความจำเป็น</w:t>
            </w:r>
          </w:p>
        </w:tc>
      </w:tr>
      <w:tr w:rsidR="00BF049F" w:rsidRPr="00745374" w:rsidTr="00BF049F">
        <w:tc>
          <w:tcPr>
            <w:tcW w:w="3652" w:type="dxa"/>
            <w:vMerge/>
            <w:tcBorders>
              <w:bottom w:val="double" w:sz="4" w:space="0" w:color="auto"/>
            </w:tcBorders>
            <w:shd w:val="clear" w:color="auto" w:fill="C6D9F1"/>
          </w:tcPr>
          <w:p w:rsidR="00BF049F" w:rsidRPr="00230BFD" w:rsidRDefault="00BF049F" w:rsidP="00BF049F">
            <w:pPr>
              <w:rPr>
                <w:rFonts w:asciiTheme="minorBidi" w:hAnsiTheme="minorBidi" w:cstheme="minorBidi"/>
                <w:b/>
                <w:bCs/>
                <w:u w:val="single"/>
                <w:cs/>
              </w:rPr>
            </w:pPr>
          </w:p>
        </w:tc>
        <w:tc>
          <w:tcPr>
            <w:tcW w:w="3344" w:type="dxa"/>
            <w:gridSpan w:val="2"/>
            <w:vMerge/>
            <w:tcBorders>
              <w:bottom w:val="double" w:sz="4" w:space="0" w:color="auto"/>
            </w:tcBorders>
            <w:shd w:val="clear" w:color="auto" w:fill="C6D9F1"/>
          </w:tcPr>
          <w:p w:rsidR="00BF049F" w:rsidRPr="00745374" w:rsidRDefault="00BF049F" w:rsidP="00BF049F">
            <w:pPr>
              <w:rPr>
                <w:rFonts w:asciiTheme="minorBidi" w:hAnsiTheme="minorBidi" w:cstheme="minorBidi"/>
              </w:rPr>
            </w:pPr>
          </w:p>
        </w:tc>
        <w:tc>
          <w:tcPr>
            <w:tcW w:w="1097" w:type="dxa"/>
            <w:tcBorders>
              <w:bottom w:val="double" w:sz="4" w:space="0" w:color="auto"/>
            </w:tcBorders>
            <w:shd w:val="clear" w:color="auto" w:fill="C6D9F1"/>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 xml:space="preserve">ปี </w:t>
            </w:r>
            <w:r w:rsidRPr="00745374">
              <w:rPr>
                <w:rFonts w:asciiTheme="minorBidi" w:hAnsiTheme="minorBidi" w:cstheme="minorBidi"/>
                <w:b/>
                <w:bCs/>
              </w:rPr>
              <w:t>2560</w:t>
            </w:r>
          </w:p>
        </w:tc>
        <w:tc>
          <w:tcPr>
            <w:tcW w:w="109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 xml:space="preserve">ปี </w:t>
            </w:r>
            <w:r w:rsidRPr="00745374">
              <w:rPr>
                <w:rFonts w:asciiTheme="minorBidi" w:hAnsiTheme="minorBidi" w:cstheme="minorBidi"/>
                <w:b/>
                <w:bCs/>
              </w:rPr>
              <w:t>2559</w:t>
            </w:r>
          </w:p>
        </w:tc>
        <w:tc>
          <w:tcPr>
            <w:tcW w:w="1087" w:type="dxa"/>
            <w:gridSpan w:val="2"/>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rPr>
            </w:pPr>
            <w:r w:rsidRPr="00230BFD">
              <w:rPr>
                <w:rFonts w:asciiTheme="minorBidi" w:hAnsiTheme="minorBidi" w:cstheme="minorBidi"/>
                <w:b/>
                <w:bCs/>
                <w:cs/>
              </w:rPr>
              <w:t xml:space="preserve">ปี </w:t>
            </w:r>
            <w:r w:rsidRPr="00745374">
              <w:rPr>
                <w:rFonts w:asciiTheme="minorBidi" w:hAnsiTheme="minorBidi" w:cstheme="minorBidi"/>
                <w:b/>
                <w:bCs/>
              </w:rPr>
              <w:t>2558</w:t>
            </w:r>
          </w:p>
        </w:tc>
        <w:tc>
          <w:tcPr>
            <w:tcW w:w="4006" w:type="dxa"/>
            <w:tcBorders>
              <w:bottom w:val="double" w:sz="4" w:space="0" w:color="auto"/>
            </w:tcBorders>
            <w:shd w:val="clear" w:color="auto" w:fill="C6D9F1"/>
            <w:vAlign w:val="center"/>
          </w:tcPr>
          <w:p w:rsidR="00BF049F" w:rsidRPr="00230BFD" w:rsidRDefault="00BF049F" w:rsidP="00BF049F">
            <w:pPr>
              <w:jc w:val="center"/>
              <w:rPr>
                <w:rFonts w:asciiTheme="minorBidi" w:hAnsiTheme="minorBidi" w:cstheme="minorBidi"/>
                <w:cs/>
              </w:rPr>
            </w:pPr>
          </w:p>
        </w:tc>
      </w:tr>
      <w:tr w:rsidR="00BF049F" w:rsidRPr="00745374" w:rsidTr="00BF049F">
        <w:tc>
          <w:tcPr>
            <w:tcW w:w="3652" w:type="dxa"/>
            <w:vMerge w:val="restart"/>
            <w:tcBorders>
              <w:top w:val="nil"/>
            </w:tcBorders>
            <w:shd w:val="clear" w:color="auto" w:fill="auto"/>
          </w:tcPr>
          <w:p w:rsidR="00BF049F" w:rsidRPr="00745374" w:rsidRDefault="00BF049F" w:rsidP="00BF049F">
            <w:pPr>
              <w:rPr>
                <w:rFonts w:asciiTheme="minorBidi" w:hAnsiTheme="minorBidi" w:cstheme="minorBidi"/>
              </w:rPr>
            </w:pPr>
            <w:r w:rsidRPr="00230BFD">
              <w:rPr>
                <w:rFonts w:asciiTheme="minorBidi" w:hAnsiTheme="minorBidi" w:cstheme="minorBidi"/>
                <w:b/>
                <w:bCs/>
                <w:u w:val="single"/>
                <w:cs/>
              </w:rPr>
              <w:t>บริษัทย่อย</w:t>
            </w:r>
          </w:p>
          <w:p w:rsidR="00BF049F" w:rsidRPr="00745374" w:rsidRDefault="00BF049F" w:rsidP="00BF049F">
            <w:pPr>
              <w:rPr>
                <w:rFonts w:asciiTheme="minorBidi" w:hAnsiTheme="minorBidi" w:cstheme="minorBidi"/>
                <w:b/>
                <w:bCs/>
              </w:rPr>
            </w:pPr>
            <w:r w:rsidRPr="00230BFD">
              <w:rPr>
                <w:rFonts w:asciiTheme="minorBidi" w:hAnsiTheme="minorBidi" w:cstheme="minorBidi"/>
                <w:cs/>
              </w:rPr>
              <w:t>บริษัท</w:t>
            </w:r>
            <w:r w:rsidRPr="00745374">
              <w:rPr>
                <w:rFonts w:asciiTheme="minorBidi" w:hAnsiTheme="minorBidi" w:cstheme="minorBidi"/>
              </w:rPr>
              <w:t xml:space="preserve"> </w:t>
            </w:r>
            <w:r w:rsidRPr="00230BFD">
              <w:rPr>
                <w:rFonts w:asciiTheme="minorBidi" w:hAnsiTheme="minorBidi" w:cstheme="minorBidi"/>
                <w:cs/>
              </w:rPr>
              <w:t>ฮอนเนอร์  บิวซิเนส จำกัด</w:t>
            </w:r>
            <w:r w:rsidRPr="00230BFD">
              <w:rPr>
                <w:rFonts w:asciiTheme="minorBidi" w:hAnsiTheme="minorBidi" w:cstheme="minorBidi"/>
                <w:b/>
                <w:bCs/>
                <w:cs/>
              </w:rPr>
              <w:t xml:space="preserve"> </w:t>
            </w:r>
          </w:p>
          <w:p w:rsidR="00BF049F" w:rsidRPr="00745374" w:rsidRDefault="00BF049F" w:rsidP="00BF049F">
            <w:pPr>
              <w:rPr>
                <w:rFonts w:asciiTheme="minorBidi" w:hAnsiTheme="minorBidi" w:cstheme="minorBidi"/>
              </w:rPr>
            </w:pPr>
            <w:r w:rsidRPr="00230BFD">
              <w:rPr>
                <w:rFonts w:asciiTheme="minorBidi" w:hAnsiTheme="minorBidi" w:cstheme="minorBidi"/>
                <w:b/>
                <w:bCs/>
                <w:cs/>
              </w:rPr>
              <w:t xml:space="preserve">ความสัมพันธ์ </w:t>
            </w:r>
            <w:r w:rsidRPr="00745374">
              <w:rPr>
                <w:rFonts w:asciiTheme="minorBidi" w:hAnsiTheme="minorBidi" w:cstheme="minorBidi"/>
                <w:b/>
                <w:bCs/>
              </w:rPr>
              <w:t>:</w:t>
            </w:r>
          </w:p>
          <w:p w:rsidR="00BF049F" w:rsidRPr="00745374" w:rsidRDefault="00BF049F" w:rsidP="00BF049F">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บมจ. แกรนด์ฯ</w:t>
            </w:r>
            <w:r w:rsidRPr="00745374">
              <w:rPr>
                <w:rFonts w:asciiTheme="minorBidi" w:hAnsiTheme="minorBidi" w:cstheme="minorBidi"/>
              </w:rPr>
              <w:t xml:space="preserve"> </w:t>
            </w:r>
            <w:r w:rsidRPr="00230BFD">
              <w:rPr>
                <w:rFonts w:asciiTheme="minorBidi" w:hAnsiTheme="minorBidi" w:cstheme="minorBidi"/>
                <w:cs/>
              </w:rPr>
              <w:t xml:space="preserve">ถือหุ้นร้อยละ </w:t>
            </w:r>
            <w:r w:rsidRPr="00745374">
              <w:rPr>
                <w:rFonts w:asciiTheme="minorBidi" w:hAnsiTheme="minorBidi" w:cstheme="minorBidi"/>
              </w:rPr>
              <w:t>100</w:t>
            </w:r>
          </w:p>
          <w:p w:rsidR="00BF049F" w:rsidRPr="00745374" w:rsidRDefault="00BF049F" w:rsidP="00BF049F">
            <w:pPr>
              <w:rPr>
                <w:rFonts w:asciiTheme="minorBidi" w:hAnsiTheme="minorBidi" w:cstheme="minorBidi"/>
                <w:i/>
                <w:iCs/>
              </w:rPr>
            </w:pPr>
            <w:r w:rsidRPr="00745374">
              <w:rPr>
                <w:rFonts w:asciiTheme="minorBidi" w:hAnsiTheme="minorBidi" w:cstheme="minorBidi"/>
              </w:rPr>
              <w:t xml:space="preserve">- </w:t>
            </w:r>
            <w:r w:rsidRPr="00230BFD">
              <w:rPr>
                <w:rFonts w:asciiTheme="minorBidi" w:hAnsiTheme="minorBidi" w:cstheme="minorBidi"/>
                <w:cs/>
              </w:rPr>
              <w:t>กรรมการของ บมจ. แกรนด์ฯ เป็นกรรมการของ บจก. ฮอนเนอร์ฯ</w:t>
            </w:r>
          </w:p>
          <w:p w:rsidR="00BF049F" w:rsidRPr="00745374" w:rsidRDefault="00BF049F" w:rsidP="00BF049F">
            <w:pPr>
              <w:tabs>
                <w:tab w:val="left" w:pos="284"/>
              </w:tabs>
              <w:ind w:right="3"/>
              <w:jc w:val="thaiDistribute"/>
              <w:rPr>
                <w:rFonts w:asciiTheme="minorBidi" w:hAnsiTheme="minorBidi" w:cstheme="minorBidi"/>
              </w:rPr>
            </w:pPr>
            <w:r w:rsidRPr="00745374">
              <w:rPr>
                <w:rFonts w:asciiTheme="minorBidi" w:hAnsiTheme="minorBidi" w:cstheme="minorBidi"/>
              </w:rPr>
              <w:t>-</w:t>
            </w:r>
            <w:r w:rsidRPr="00230BFD">
              <w:rPr>
                <w:rFonts w:asciiTheme="minorBidi" w:hAnsiTheme="minorBidi" w:cstheme="minorBidi"/>
                <w:cs/>
              </w:rPr>
              <w:t xml:space="preserve"> นายพิจิตต รัตตกุล เป็นกรรมการ</w:t>
            </w:r>
          </w:p>
          <w:p w:rsidR="00BF049F" w:rsidRPr="00745374" w:rsidRDefault="00BF049F" w:rsidP="00BF049F">
            <w:pPr>
              <w:tabs>
                <w:tab w:val="left" w:pos="284"/>
              </w:tabs>
              <w:ind w:right="3"/>
              <w:jc w:val="thaiDistribute"/>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นายชายนิด อรรถญาณสกุล เป็นกรรมการ</w:t>
            </w:r>
          </w:p>
          <w:p w:rsidR="00BF049F" w:rsidRPr="00745374" w:rsidRDefault="00BF049F" w:rsidP="00BF049F">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นายวิทวัส วิภากุล เป็นกรรมการ</w:t>
            </w:r>
          </w:p>
          <w:p w:rsidR="00BF049F" w:rsidRPr="00745374" w:rsidRDefault="00BF049F" w:rsidP="00BF049F">
            <w:pPr>
              <w:rPr>
                <w:rFonts w:asciiTheme="minorBidi" w:hAnsiTheme="minorBidi" w:cstheme="minorBidi"/>
                <w:i/>
                <w:iCs/>
              </w:rPr>
            </w:pPr>
            <w:r w:rsidRPr="00745374">
              <w:rPr>
                <w:rFonts w:asciiTheme="minorBidi" w:hAnsiTheme="minorBidi" w:cstheme="minorBidi"/>
              </w:rPr>
              <w:t xml:space="preserve">- </w:t>
            </w:r>
            <w:r w:rsidRPr="00230BFD">
              <w:rPr>
                <w:rFonts w:asciiTheme="minorBidi" w:hAnsiTheme="minorBidi" w:cstheme="minorBidi"/>
                <w:cs/>
              </w:rPr>
              <w:t>นายอมรินทร์ นฤหล้า เป็นกรรมการ</w:t>
            </w:r>
          </w:p>
          <w:p w:rsidR="00BF049F" w:rsidRPr="00745374" w:rsidRDefault="00BF049F" w:rsidP="00BF049F">
            <w:pPr>
              <w:rPr>
                <w:rFonts w:asciiTheme="minorBidi" w:hAnsiTheme="minorBidi" w:cstheme="minorBidi"/>
                <w:i/>
                <w:iCs/>
              </w:rPr>
            </w:pPr>
            <w:r w:rsidRPr="00230BFD">
              <w:rPr>
                <w:rFonts w:asciiTheme="minorBidi" w:hAnsiTheme="minorBidi" w:cstheme="minorBidi"/>
              </w:rPr>
              <w:t xml:space="preserve">- </w:t>
            </w:r>
            <w:r w:rsidRPr="00230BFD">
              <w:rPr>
                <w:rFonts w:asciiTheme="minorBidi" w:hAnsiTheme="minorBidi" w:cstheme="minorBidi"/>
                <w:cs/>
              </w:rPr>
              <w:t>นายไพสิฐ แก่นจันท</w:t>
            </w:r>
            <w:r w:rsidRPr="00230BFD">
              <w:rPr>
                <w:rFonts w:asciiTheme="minorBidi" w:hAnsiTheme="minorBidi" w:cstheme="minorBidi" w:hint="cs"/>
                <w:cs/>
              </w:rPr>
              <w:t>น์</w:t>
            </w:r>
            <w:r w:rsidRPr="00230BFD">
              <w:rPr>
                <w:rFonts w:asciiTheme="minorBidi" w:hAnsiTheme="minorBidi" w:cstheme="minorBidi"/>
                <w:cs/>
              </w:rPr>
              <w:t xml:space="preserve"> เป็นกรรมการ</w:t>
            </w:r>
          </w:p>
          <w:p w:rsidR="00BF049F" w:rsidRPr="00745374"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ให้กู้ยืมเงินระยะสั้น</w:t>
            </w:r>
          </w:p>
        </w:tc>
        <w:tc>
          <w:tcPr>
            <w:tcW w:w="1874" w:type="dxa"/>
            <w:tcBorders>
              <w:top w:val="nil"/>
              <w:bottom w:val="nil"/>
            </w:tcBorders>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เงินให้กู้ยืมระยะะสั้น และดอกเบี้ย ค้างรับ</w:t>
            </w:r>
          </w:p>
        </w:tc>
        <w:tc>
          <w:tcPr>
            <w:tcW w:w="1097" w:type="dxa"/>
            <w:tcBorders>
              <w:top w:val="double" w:sz="4" w:space="0" w:color="auto"/>
              <w:bottom w:val="nil"/>
            </w:tcBorders>
          </w:tcPr>
          <w:p w:rsidR="00BF049F" w:rsidRPr="00745374" w:rsidRDefault="00BF049F" w:rsidP="00BF049F">
            <w:pPr>
              <w:jc w:val="center"/>
              <w:rPr>
                <w:rFonts w:asciiTheme="minorBidi" w:hAnsiTheme="minorBidi" w:cstheme="minorBidi"/>
                <w:cs/>
              </w:rPr>
            </w:pPr>
          </w:p>
        </w:tc>
        <w:tc>
          <w:tcPr>
            <w:tcW w:w="1097" w:type="dxa"/>
            <w:tcBorders>
              <w:top w:val="double" w:sz="4" w:space="0" w:color="auto"/>
              <w:bottom w:val="nil"/>
            </w:tcBorders>
          </w:tcPr>
          <w:p w:rsidR="00BF049F" w:rsidRPr="00745374" w:rsidRDefault="00BF049F" w:rsidP="00BF049F">
            <w:pPr>
              <w:jc w:val="center"/>
              <w:rPr>
                <w:rFonts w:asciiTheme="minorBidi" w:hAnsiTheme="minorBidi" w:cstheme="minorBidi"/>
                <w:cs/>
              </w:rPr>
            </w:pPr>
          </w:p>
        </w:tc>
        <w:tc>
          <w:tcPr>
            <w:tcW w:w="1087" w:type="dxa"/>
            <w:gridSpan w:val="2"/>
            <w:tcBorders>
              <w:top w:val="double" w:sz="4" w:space="0" w:color="auto"/>
              <w:bottom w:val="nil"/>
            </w:tcBorders>
            <w:shd w:val="clear" w:color="auto" w:fill="auto"/>
          </w:tcPr>
          <w:p w:rsidR="00BF049F" w:rsidRPr="00745374" w:rsidRDefault="00BF049F" w:rsidP="00BF049F">
            <w:pPr>
              <w:jc w:val="center"/>
              <w:rPr>
                <w:rFonts w:asciiTheme="minorBidi" w:hAnsiTheme="minorBidi" w:cstheme="minorBidi"/>
                <w:cs/>
              </w:rPr>
            </w:pPr>
          </w:p>
        </w:tc>
        <w:tc>
          <w:tcPr>
            <w:tcW w:w="4006" w:type="dxa"/>
            <w:vMerge w:val="restart"/>
            <w:tcBorders>
              <w:top w:val="nil"/>
            </w:tcBorders>
            <w:shd w:val="clear" w:color="auto" w:fill="auto"/>
          </w:tcPr>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บริษัทฯ ให้ บจก. ฮอนเนอร์ฯ ซึ่งเป็นบริษัทย่อยที่</w:t>
            </w:r>
            <w:r w:rsidRPr="00745374">
              <w:rPr>
                <w:rFonts w:asciiTheme="minorBidi" w:hAnsiTheme="minorBidi" w:cstheme="minorBidi"/>
              </w:rPr>
              <w:t xml:space="preserve">   </w:t>
            </w:r>
            <w:r w:rsidRPr="00230BFD">
              <w:rPr>
                <w:rFonts w:asciiTheme="minorBidi" w:hAnsiTheme="minorBidi" w:cstheme="minorBidi"/>
                <w:cs/>
              </w:rPr>
              <w:t xml:space="preserve">บริษัทฯถือหุ้นอยู่ร้อยละ </w:t>
            </w:r>
            <w:r w:rsidRPr="00745374">
              <w:rPr>
                <w:rFonts w:asciiTheme="minorBidi" w:hAnsiTheme="minorBidi" w:cstheme="minorBidi"/>
              </w:rPr>
              <w:t xml:space="preserve">100 </w:t>
            </w:r>
            <w:r w:rsidRPr="00230BFD">
              <w:rPr>
                <w:rFonts w:asciiTheme="minorBidi" w:hAnsiTheme="minorBidi" w:cstheme="minorBidi"/>
                <w:cs/>
              </w:rPr>
              <w:t xml:space="preserve">กู้ยืมเงินเพื่อนำไปใช้หมุนเวียนในธุรกิจของบริษัทย่อย โดยมีกำหนดชำระคืนเมื่อทวงถาม อัตราดอกเบี้ยร้อยละ </w:t>
            </w:r>
            <w:r w:rsidRPr="00745374">
              <w:rPr>
                <w:rFonts w:asciiTheme="minorBidi" w:hAnsiTheme="minorBidi" w:cstheme="minorBidi"/>
              </w:rPr>
              <w:t xml:space="preserve">5.12 - 9.25 </w:t>
            </w:r>
            <w:r w:rsidRPr="00230BFD">
              <w:rPr>
                <w:rFonts w:asciiTheme="minorBidi" w:hAnsiTheme="minorBidi" w:cstheme="minorBidi"/>
                <w:cs/>
              </w:rPr>
              <w:t>ต่อปี และไม่มีหลักประกัน</w:t>
            </w:r>
          </w:p>
          <w:p w:rsidR="00BF049F" w:rsidRPr="00745374" w:rsidRDefault="00BF049F" w:rsidP="00BF049F">
            <w:pPr>
              <w:jc w:val="thaiDistribute"/>
              <w:rPr>
                <w:rFonts w:asciiTheme="minorBidi" w:hAnsiTheme="minorBidi" w:cstheme="minorBidi"/>
                <w:b/>
                <w:bCs/>
                <w:u w:val="single"/>
              </w:rPr>
            </w:pPr>
            <w:r w:rsidRPr="00230BFD">
              <w:rPr>
                <w:rFonts w:asciiTheme="minorBidi" w:hAnsiTheme="minorBidi" w:cstheme="minorBidi"/>
                <w:b/>
                <w:bCs/>
                <w:u w:val="single"/>
                <w:cs/>
              </w:rPr>
              <w:t>ความเห็นคณะกรรมการตรวจสอบ</w:t>
            </w:r>
          </w:p>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 xml:space="preserve">รายการดังกล่าวเป็นการให้ความช่วยเหลือทางการเงินที่จำเป็นแก่บริษัทย่อย โดยมีการคิดดอกเบี้ยร้อยละ </w:t>
            </w:r>
            <w:r w:rsidRPr="00745374">
              <w:rPr>
                <w:rFonts w:asciiTheme="minorBidi" w:hAnsiTheme="minorBidi" w:cstheme="minorBidi"/>
              </w:rPr>
              <w:t xml:space="preserve">5.12 - 9.25 </w:t>
            </w:r>
            <w:r w:rsidRPr="00230BFD">
              <w:rPr>
                <w:rFonts w:asciiTheme="minorBidi" w:hAnsiTheme="minorBidi" w:cstheme="minorBidi"/>
                <w:cs/>
              </w:rPr>
              <w:t>ต่อปี โดยไม่มีหลักประกันซึ่งเป็นอัตราที่มีความสมเหตุสมผล</w:t>
            </w: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1 </w:t>
            </w:r>
            <w:r w:rsidRPr="00230BFD">
              <w:rPr>
                <w:rFonts w:asciiTheme="minorBidi" w:hAnsiTheme="minorBidi" w:cstheme="minorBidi"/>
                <w:cs/>
              </w:rPr>
              <w:t>ม.ค.</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1,340.26</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1,287.96</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499.12</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เพิ่มขึ้นระหว่างงวด</w:t>
            </w:r>
          </w:p>
        </w:tc>
        <w:tc>
          <w:tcPr>
            <w:tcW w:w="1097" w:type="dxa"/>
            <w:tcBorders>
              <w:top w:val="nil"/>
              <w:bottom w:val="nil"/>
            </w:tcBorders>
          </w:tcPr>
          <w:p w:rsidR="00BF049F" w:rsidRPr="00745374" w:rsidRDefault="00BF049F" w:rsidP="00BF049F">
            <w:pPr>
              <w:jc w:val="center"/>
              <w:rPr>
                <w:rFonts w:asciiTheme="minorBidi" w:hAnsiTheme="minorBidi" w:cstheme="minorBidi"/>
                <w:color w:val="000000"/>
              </w:rPr>
            </w:pPr>
            <w:r>
              <w:rPr>
                <w:rFonts w:asciiTheme="minorBidi" w:hAnsiTheme="minorBidi" w:cstheme="minorBidi"/>
                <w:color w:val="000000"/>
              </w:rPr>
              <w:t>5</w:t>
            </w:r>
            <w:r w:rsidRPr="00230BFD">
              <w:rPr>
                <w:rFonts w:asciiTheme="minorBidi" w:hAnsiTheme="minorBidi" w:cstheme="minorBidi" w:hint="cs"/>
                <w:color w:val="000000"/>
              </w:rPr>
              <w:t>2.42</w:t>
            </w:r>
          </w:p>
        </w:tc>
        <w:tc>
          <w:tcPr>
            <w:tcW w:w="1097" w:type="dxa"/>
            <w:tcBorders>
              <w:top w:val="nil"/>
              <w:bottom w:val="nil"/>
            </w:tcBorders>
          </w:tcPr>
          <w:p w:rsidR="00BF049F" w:rsidRPr="00745374" w:rsidRDefault="00BF049F" w:rsidP="00BF049F">
            <w:pPr>
              <w:jc w:val="center"/>
              <w:rPr>
                <w:rFonts w:asciiTheme="minorBidi" w:hAnsiTheme="minorBidi" w:cstheme="minorBidi"/>
                <w:color w:val="000000"/>
              </w:rPr>
            </w:pPr>
            <w:r w:rsidRPr="00745374">
              <w:rPr>
                <w:rFonts w:asciiTheme="minorBidi" w:hAnsiTheme="minorBidi" w:cstheme="minorBidi"/>
                <w:color w:val="000000"/>
              </w:rPr>
              <w:t>70.04</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910.55</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r w:rsidRPr="00230BFD">
              <w:rPr>
                <w:rFonts w:asciiTheme="minorBidi" w:hAnsiTheme="minorBidi" w:cstheme="minorBidi"/>
                <w:cs/>
              </w:rPr>
              <w:t>ลดลงระหว่างงวด)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r>
              <w:rPr>
                <w:rFonts w:asciiTheme="minorBidi" w:hAnsiTheme="minorBidi" w:cstheme="minorBidi"/>
                <w:color w:val="000000"/>
              </w:rPr>
              <w:t>1,392</w:t>
            </w:r>
            <w:r w:rsidRPr="00745374">
              <w:rPr>
                <w:rFonts w:asciiTheme="minorBidi" w:hAnsiTheme="minorBidi" w:cstheme="minorBidi"/>
                <w:color w:val="000000"/>
              </w:rPr>
              <w:t>.</w:t>
            </w:r>
            <w:r>
              <w:rPr>
                <w:rFonts w:asciiTheme="minorBidi" w:hAnsiTheme="minorBidi" w:cstheme="minorBidi"/>
                <w:color w:val="000000"/>
              </w:rPr>
              <w:t>68</w:t>
            </w:r>
            <w:r w:rsidRPr="00745374">
              <w:rPr>
                <w:rFonts w:asciiTheme="minorBidi" w:hAnsiTheme="minorBidi" w:cstheme="minorBidi"/>
                <w:color w:val="000000"/>
              </w:rPr>
              <w:t>)</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(17.74)</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(121.71)</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31 </w:t>
            </w:r>
            <w:r w:rsidRPr="00230BFD">
              <w:rPr>
                <w:rFonts w:asciiTheme="minorBidi" w:hAnsiTheme="minorBidi" w:cstheme="minorBidi"/>
                <w:cs/>
              </w:rPr>
              <w:t>ธ.ค.</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olor w:val="000000"/>
                <w:cs/>
              </w:rPr>
            </w:pPr>
            <w:r>
              <w:rPr>
                <w:rFonts w:asciiTheme="minorBidi" w:hAnsiTheme="minorBidi" w:cstheme="minorBidi"/>
                <w:color w:val="000000"/>
              </w:rPr>
              <w:t>0</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1,340.26</w:t>
            </w:r>
          </w:p>
        </w:tc>
        <w:tc>
          <w:tcPr>
            <w:tcW w:w="1087" w:type="dxa"/>
            <w:gridSpan w:val="2"/>
            <w:tcBorders>
              <w:top w:val="nil"/>
              <w:bottom w:val="single" w:sz="4" w:space="0" w:color="auto"/>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1,287.96</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single" w:sz="4" w:space="0" w:color="auto"/>
              <w:bottom w:val="nil"/>
            </w:tcBorders>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ดอกเบี้ยรับ</w:t>
            </w: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87" w:type="dxa"/>
            <w:gridSpan w:val="2"/>
            <w:tcBorders>
              <w:top w:val="single" w:sz="4" w:space="0" w:color="auto"/>
              <w:bottom w:val="nil"/>
            </w:tcBorders>
            <w:shd w:val="clear" w:color="auto" w:fill="auto"/>
          </w:tcPr>
          <w:p w:rsidR="00BF049F" w:rsidRPr="00230BFD" w:rsidRDefault="00BF049F" w:rsidP="00BF049F">
            <w:pPr>
              <w:jc w:val="center"/>
              <w:rPr>
                <w:rFonts w:asciiTheme="minorBidi" w:hAnsiTheme="minorBidi" w:cstheme="minorBidi"/>
                <w:cs/>
              </w:rPr>
            </w:pP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1</w:t>
            </w:r>
            <w:r w:rsidRPr="00230BFD">
              <w:rPr>
                <w:rFonts w:asciiTheme="minorBidi" w:hAnsiTheme="minorBidi" w:cstheme="minorBidi"/>
                <w:cs/>
              </w:rPr>
              <w:t xml:space="preserve"> ม.ค.</w:t>
            </w:r>
          </w:p>
        </w:tc>
        <w:tc>
          <w:tcPr>
            <w:tcW w:w="1097"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1097"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เพิ่มขึ้นระหว่างงวด</w:t>
            </w:r>
          </w:p>
        </w:tc>
        <w:tc>
          <w:tcPr>
            <w:tcW w:w="1097" w:type="dxa"/>
            <w:tcBorders>
              <w:top w:val="nil"/>
              <w:bottom w:val="nil"/>
            </w:tcBorders>
          </w:tcPr>
          <w:p w:rsidR="00BF049F" w:rsidRPr="00745374" w:rsidRDefault="00BF049F" w:rsidP="00BF049F">
            <w:pPr>
              <w:jc w:val="center"/>
              <w:rPr>
                <w:rFonts w:asciiTheme="minorBidi" w:hAnsiTheme="minorBidi" w:cstheme="minorBidi"/>
                <w:color w:val="000000"/>
              </w:rPr>
            </w:pPr>
            <w:r w:rsidRPr="00230BFD">
              <w:rPr>
                <w:rFonts w:asciiTheme="minorBidi" w:hAnsiTheme="minorBidi" w:cstheme="minorBidi" w:hint="cs"/>
                <w:color w:val="000000"/>
              </w:rPr>
              <w:t>52</w:t>
            </w:r>
            <w:r w:rsidRPr="00745374">
              <w:rPr>
                <w:rFonts w:asciiTheme="minorBidi" w:hAnsiTheme="minorBidi" w:cstheme="minorBidi"/>
                <w:color w:val="000000"/>
              </w:rPr>
              <w:t>.</w:t>
            </w:r>
            <w:r>
              <w:rPr>
                <w:rFonts w:asciiTheme="minorBidi" w:hAnsiTheme="minorBidi" w:cstheme="minorBidi"/>
                <w:color w:val="000000"/>
              </w:rPr>
              <w:t>42</w:t>
            </w:r>
          </w:p>
        </w:tc>
        <w:tc>
          <w:tcPr>
            <w:tcW w:w="1097" w:type="dxa"/>
            <w:tcBorders>
              <w:top w:val="nil"/>
              <w:bottom w:val="nil"/>
            </w:tcBorders>
          </w:tcPr>
          <w:p w:rsidR="00BF049F" w:rsidRPr="00745374" w:rsidRDefault="00BF049F" w:rsidP="00BF049F">
            <w:pPr>
              <w:jc w:val="center"/>
              <w:rPr>
                <w:rFonts w:asciiTheme="minorBidi" w:hAnsiTheme="minorBidi" w:cstheme="minorBidi"/>
                <w:color w:val="000000"/>
              </w:rPr>
            </w:pPr>
            <w:r w:rsidRPr="00745374">
              <w:rPr>
                <w:rFonts w:asciiTheme="minorBidi" w:hAnsiTheme="minorBidi" w:cstheme="minorBidi"/>
                <w:color w:val="000000"/>
              </w:rPr>
              <w:t>70.04</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104.63</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r w:rsidRPr="00230BFD">
              <w:rPr>
                <w:rFonts w:asciiTheme="minorBidi" w:hAnsiTheme="minorBidi" w:cstheme="minorBidi"/>
                <w:cs/>
              </w:rPr>
              <w:t>ลดลงระหว่างงวด)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1097"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single" w:sz="4" w:space="0" w:color="auto"/>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31 </w:t>
            </w:r>
            <w:r w:rsidRPr="00230BFD">
              <w:rPr>
                <w:rFonts w:asciiTheme="minorBidi" w:hAnsiTheme="minorBidi" w:cstheme="minorBidi"/>
                <w:cs/>
              </w:rPr>
              <w:t>ธ.ค.</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olor w:val="000000"/>
                <w:cs/>
              </w:rPr>
            </w:pPr>
            <w:r>
              <w:rPr>
                <w:rFonts w:asciiTheme="minorBidi" w:hAnsiTheme="minorBidi" w:cstheme="minorBidi"/>
                <w:color w:val="000000"/>
              </w:rPr>
              <w:t>52</w:t>
            </w:r>
            <w:r w:rsidRPr="00745374">
              <w:rPr>
                <w:rFonts w:asciiTheme="minorBidi" w:hAnsiTheme="minorBidi" w:cstheme="minorBidi"/>
                <w:color w:val="000000"/>
              </w:rPr>
              <w:t>.</w:t>
            </w:r>
            <w:r>
              <w:rPr>
                <w:rFonts w:asciiTheme="minorBidi" w:hAnsiTheme="minorBidi" w:cstheme="minorBidi"/>
                <w:color w:val="000000"/>
              </w:rPr>
              <w:t>42</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70.04</w:t>
            </w:r>
          </w:p>
        </w:tc>
        <w:tc>
          <w:tcPr>
            <w:tcW w:w="1087" w:type="dxa"/>
            <w:gridSpan w:val="2"/>
            <w:tcBorders>
              <w:top w:val="nil"/>
              <w:bottom w:val="single" w:sz="4" w:space="0" w:color="auto"/>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104.63</w:t>
            </w:r>
          </w:p>
        </w:tc>
        <w:tc>
          <w:tcPr>
            <w:tcW w:w="4006" w:type="dxa"/>
            <w:vMerge/>
            <w:tcBorders>
              <w:bottom w:val="single" w:sz="4" w:space="0" w:color="auto"/>
            </w:tcBorders>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745374" w:rsidRDefault="00BF049F" w:rsidP="00BF049F">
            <w:pPr>
              <w:rPr>
                <w:rFonts w:asciiTheme="minorBidi" w:hAnsiTheme="minorBidi" w:cstheme="minorBidi"/>
                <w:cs/>
              </w:rPr>
            </w:pPr>
          </w:p>
        </w:tc>
        <w:tc>
          <w:tcPr>
            <w:tcW w:w="1470" w:type="dxa"/>
            <w:tcBorders>
              <w:top w:val="single" w:sz="4" w:space="0" w:color="auto"/>
              <w:bottom w:val="nil"/>
            </w:tcBorders>
            <w:shd w:val="clear" w:color="auto" w:fill="auto"/>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ให้กู้ยืมเงินระยะยาว</w:t>
            </w:r>
          </w:p>
        </w:tc>
        <w:tc>
          <w:tcPr>
            <w:tcW w:w="1874" w:type="dxa"/>
            <w:tcBorders>
              <w:top w:val="single" w:sz="4" w:space="0" w:color="auto"/>
              <w:bottom w:val="nil"/>
            </w:tcBorders>
          </w:tcPr>
          <w:p w:rsidR="00BF049F" w:rsidRPr="00745374" w:rsidRDefault="00BF049F" w:rsidP="00BF049F">
            <w:pPr>
              <w:jc w:val="center"/>
              <w:rPr>
                <w:rFonts w:asciiTheme="minorBidi" w:hAnsiTheme="minorBidi" w:cstheme="minorBidi"/>
              </w:rPr>
            </w:pPr>
            <w:r w:rsidRPr="00230BFD">
              <w:rPr>
                <w:rFonts w:asciiTheme="minorBidi" w:hAnsiTheme="minorBidi" w:cstheme="minorBidi"/>
                <w:cs/>
              </w:rPr>
              <w:t>เงินให้กู้ยืมระยะยาว และ ดอกเบี้ยค้างรับ</w:t>
            </w: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97" w:type="dxa"/>
            <w:tcBorders>
              <w:top w:val="single" w:sz="4" w:space="0" w:color="auto"/>
              <w:bottom w:val="nil"/>
            </w:tcBorders>
          </w:tcPr>
          <w:p w:rsidR="00BF049F" w:rsidRPr="00230BFD" w:rsidRDefault="00BF049F" w:rsidP="00BF049F">
            <w:pPr>
              <w:jc w:val="center"/>
              <w:rPr>
                <w:rFonts w:asciiTheme="minorBidi" w:hAnsiTheme="minorBidi" w:cstheme="minorBidi"/>
                <w:cs/>
              </w:rPr>
            </w:pPr>
          </w:p>
        </w:tc>
        <w:tc>
          <w:tcPr>
            <w:tcW w:w="1087" w:type="dxa"/>
            <w:gridSpan w:val="2"/>
            <w:tcBorders>
              <w:top w:val="single" w:sz="4" w:space="0" w:color="auto"/>
              <w:bottom w:val="nil"/>
            </w:tcBorders>
            <w:shd w:val="clear" w:color="auto" w:fill="auto"/>
          </w:tcPr>
          <w:p w:rsidR="00BF049F" w:rsidRPr="00745374" w:rsidRDefault="00BF049F" w:rsidP="00BF049F">
            <w:pPr>
              <w:ind w:left="720"/>
              <w:rPr>
                <w:rFonts w:asciiTheme="minorBidi" w:hAnsiTheme="minorBidi" w:cstheme="minorBidi"/>
              </w:rPr>
            </w:pPr>
          </w:p>
        </w:tc>
        <w:tc>
          <w:tcPr>
            <w:tcW w:w="4006" w:type="dxa"/>
            <w:vMerge w:val="restart"/>
            <w:tcBorders>
              <w:top w:val="single" w:sz="4" w:space="0" w:color="auto"/>
            </w:tcBorders>
            <w:shd w:val="clear" w:color="auto" w:fill="auto"/>
          </w:tcPr>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 xml:space="preserve">   บริษัทฯ ให้ บจก. ฮอนเนอร์ฯ ซึ่งเป็นบริษัทย่อยที่บริษัทฯถือหุ้นอยู่ร้อยละ </w:t>
            </w:r>
            <w:r w:rsidRPr="00745374">
              <w:rPr>
                <w:rFonts w:asciiTheme="minorBidi" w:hAnsiTheme="minorBidi" w:cstheme="minorBidi"/>
              </w:rPr>
              <w:t xml:space="preserve">100 </w:t>
            </w:r>
            <w:r w:rsidRPr="00230BFD">
              <w:rPr>
                <w:rFonts w:asciiTheme="minorBidi" w:hAnsiTheme="minorBidi" w:cstheme="minorBidi"/>
                <w:cs/>
              </w:rPr>
              <w:t xml:space="preserve">กู้ยืมเงินเพื่อนำไปใช้หมุนเวียนในธุรกิจของบริษัทย่อย โดยมีกำหนดชำระคืนเป็นรายเดือนคิดอัตราดอกเบี้ย อ้างอิงกับ </w:t>
            </w:r>
            <w:r w:rsidRPr="00745374">
              <w:rPr>
                <w:rFonts w:asciiTheme="minorBidi" w:hAnsiTheme="minorBidi" w:cstheme="minorBidi"/>
              </w:rPr>
              <w:t xml:space="preserve">MLR </w:t>
            </w:r>
            <w:r w:rsidRPr="00230BFD">
              <w:rPr>
                <w:rFonts w:asciiTheme="minorBidi" w:hAnsiTheme="minorBidi" w:cstheme="minorBidi"/>
                <w:cs/>
              </w:rPr>
              <w:t>และไม่มีหลักประกัน</w:t>
            </w:r>
          </w:p>
          <w:p w:rsidR="00BF049F" w:rsidRPr="00745374" w:rsidRDefault="00BF049F" w:rsidP="00BF049F">
            <w:pPr>
              <w:jc w:val="thaiDistribute"/>
              <w:rPr>
                <w:rFonts w:asciiTheme="minorBidi" w:hAnsiTheme="minorBidi" w:cstheme="minorBidi"/>
                <w:b/>
                <w:bCs/>
                <w:u w:val="single"/>
              </w:rPr>
            </w:pPr>
            <w:r w:rsidRPr="00230BFD">
              <w:rPr>
                <w:rFonts w:asciiTheme="minorBidi" w:hAnsiTheme="minorBidi" w:cstheme="minorBidi"/>
                <w:b/>
                <w:bCs/>
                <w:u w:val="single"/>
                <w:cs/>
              </w:rPr>
              <w:t>ความเห็นคณะกรรมการตรวจสอบ</w:t>
            </w:r>
          </w:p>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 xml:space="preserve">รายการดังกล่าวเป็นการให้ความช่วยเหลือทางการเงินที่จำเป็นแก่บริษัทย่อย โดยมีกำหนดชำระคืนเป็นรายเดือน อัตราดอกเบี้ยอ้างอิงกับ </w:t>
            </w:r>
            <w:r w:rsidRPr="00745374">
              <w:rPr>
                <w:rFonts w:asciiTheme="minorBidi" w:hAnsiTheme="minorBidi" w:cstheme="minorBidi"/>
              </w:rPr>
              <w:t xml:space="preserve">MLR </w:t>
            </w:r>
            <w:r w:rsidRPr="00230BFD">
              <w:rPr>
                <w:rFonts w:asciiTheme="minorBidi" w:hAnsiTheme="minorBidi" w:cstheme="minorBidi"/>
                <w:cs/>
              </w:rPr>
              <w:t>และไม่มีหลักประกันซึ่งเป็นอัตราที่มีความสมเหตุสมผล</w:t>
            </w: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1 </w:t>
            </w:r>
            <w:r w:rsidRPr="00230BFD">
              <w:rPr>
                <w:rFonts w:asciiTheme="minorBidi" w:hAnsiTheme="minorBidi" w:cstheme="minorBidi"/>
                <w:cs/>
              </w:rPr>
              <w:t>ม.ค.</w:t>
            </w:r>
          </w:p>
        </w:tc>
        <w:tc>
          <w:tcPr>
            <w:tcW w:w="1097"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1097"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686.40</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เพิ่มขึ้นระหว่างงวด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1097"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124.69</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r w:rsidRPr="00230BFD">
              <w:rPr>
                <w:rFonts w:asciiTheme="minorBidi" w:hAnsiTheme="minorBidi" w:cstheme="minorBidi"/>
                <w:cs/>
              </w:rPr>
              <w:t>ลดลงระหว่างงวด)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1097"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(811.09)</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31 </w:t>
            </w:r>
            <w:r w:rsidRPr="00230BFD">
              <w:rPr>
                <w:rFonts w:asciiTheme="minorBidi" w:hAnsiTheme="minorBidi" w:cstheme="minorBidi"/>
                <w:cs/>
              </w:rPr>
              <w:t>ธ.ค.</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1087" w:type="dxa"/>
            <w:gridSpan w:val="2"/>
            <w:tcBorders>
              <w:top w:val="nil"/>
              <w:bottom w:val="single" w:sz="4" w:space="0" w:color="auto"/>
            </w:tcBorders>
            <w:shd w:val="clear" w:color="auto" w:fill="auto"/>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single" w:sz="4" w:space="0" w:color="auto"/>
              <w:bottom w:val="nil"/>
            </w:tcBorders>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ดอกเบี้ยรับ</w:t>
            </w: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87" w:type="dxa"/>
            <w:gridSpan w:val="2"/>
            <w:tcBorders>
              <w:top w:val="single" w:sz="4" w:space="0" w:color="auto"/>
              <w:bottom w:val="nil"/>
            </w:tcBorders>
            <w:shd w:val="clear" w:color="auto" w:fill="auto"/>
          </w:tcPr>
          <w:p w:rsidR="00BF049F" w:rsidRPr="00230BFD" w:rsidRDefault="00BF049F" w:rsidP="00BF049F">
            <w:pPr>
              <w:jc w:val="center"/>
              <w:rPr>
                <w:rFonts w:asciiTheme="minorBidi" w:hAnsiTheme="minorBidi" w:cstheme="minorBidi"/>
                <w:cs/>
              </w:rPr>
            </w:pP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1 </w:t>
            </w:r>
            <w:r w:rsidRPr="00230BFD">
              <w:rPr>
                <w:rFonts w:asciiTheme="minorBidi" w:hAnsiTheme="minorBidi" w:cstheme="minorBidi"/>
                <w:cs/>
              </w:rPr>
              <w:t>ม.ค.</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เพิ่มขึ้นระหว่างงวด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27.91</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r w:rsidRPr="00230BFD">
              <w:rPr>
                <w:rFonts w:asciiTheme="minorBidi" w:hAnsiTheme="minorBidi" w:cstheme="minorBidi"/>
                <w:cs/>
              </w:rPr>
              <w:t>ลดลงระหว่างงวด)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(27.91)</w:t>
            </w:r>
          </w:p>
        </w:tc>
        <w:tc>
          <w:tcPr>
            <w:tcW w:w="4006"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tcBorders>
              <w:bottom w:val="nil"/>
            </w:tcBorders>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31 </w:t>
            </w:r>
            <w:r w:rsidRPr="00230BFD">
              <w:rPr>
                <w:rFonts w:asciiTheme="minorBidi" w:hAnsiTheme="minorBidi" w:cstheme="minorBidi"/>
                <w:cs/>
              </w:rPr>
              <w:t>ธ.ค.</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87" w:type="dxa"/>
            <w:gridSpan w:val="2"/>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4006" w:type="dxa"/>
            <w:vMerge/>
            <w:tcBorders>
              <w:bottom w:val="nil"/>
            </w:tcBorders>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tcBorders>
              <w:top w:val="nil"/>
            </w:tcBorders>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single" w:sz="4" w:space="0" w:color="auto"/>
            </w:tcBorders>
            <w:shd w:val="clear" w:color="auto" w:fill="auto"/>
          </w:tcPr>
          <w:p w:rsidR="00BF049F" w:rsidRPr="00745374" w:rsidRDefault="00BF049F" w:rsidP="00BF049F">
            <w:pPr>
              <w:rPr>
                <w:rFonts w:asciiTheme="minorBidi" w:hAnsiTheme="minorBidi" w:cstheme="minorBidi"/>
              </w:rPr>
            </w:pPr>
          </w:p>
        </w:tc>
        <w:tc>
          <w:tcPr>
            <w:tcW w:w="1874" w:type="dxa"/>
            <w:tcBorders>
              <w:top w:val="nil"/>
              <w:bottom w:val="single" w:sz="4" w:space="0" w:color="auto"/>
            </w:tcBorders>
          </w:tcPr>
          <w:p w:rsidR="00BF049F" w:rsidRPr="00745374" w:rsidRDefault="00BF049F" w:rsidP="00BF049F">
            <w:pPr>
              <w:rPr>
                <w:rFonts w:asciiTheme="minorBidi" w:hAnsiTheme="minorBidi" w:cstheme="minorBidi"/>
                <w:cs/>
              </w:rPr>
            </w:pPr>
          </w:p>
        </w:tc>
        <w:tc>
          <w:tcPr>
            <w:tcW w:w="1097" w:type="dxa"/>
            <w:tcBorders>
              <w:top w:val="nil"/>
              <w:bottom w:val="single" w:sz="4" w:space="0" w:color="auto"/>
            </w:tcBorders>
          </w:tcPr>
          <w:p w:rsidR="00BF049F" w:rsidRPr="00745374" w:rsidRDefault="00BF049F" w:rsidP="00BF049F">
            <w:pPr>
              <w:jc w:val="center"/>
              <w:rPr>
                <w:rFonts w:asciiTheme="minorBidi" w:hAnsiTheme="minorBidi" w:cstheme="minorBidi"/>
                <w:color w:val="000000"/>
                <w:cs/>
              </w:rPr>
            </w:pPr>
          </w:p>
        </w:tc>
        <w:tc>
          <w:tcPr>
            <w:tcW w:w="1097" w:type="dxa"/>
            <w:tcBorders>
              <w:top w:val="nil"/>
              <w:bottom w:val="single" w:sz="4" w:space="0" w:color="auto"/>
            </w:tcBorders>
          </w:tcPr>
          <w:p w:rsidR="00BF049F" w:rsidRPr="00745374" w:rsidRDefault="00BF049F" w:rsidP="00BF049F">
            <w:pPr>
              <w:rPr>
                <w:rFonts w:asciiTheme="minorBidi" w:hAnsiTheme="minorBidi" w:cstheme="minorBidi"/>
                <w:color w:val="000000"/>
                <w:cs/>
              </w:rPr>
            </w:pPr>
          </w:p>
        </w:tc>
        <w:tc>
          <w:tcPr>
            <w:tcW w:w="1087" w:type="dxa"/>
            <w:gridSpan w:val="2"/>
            <w:tcBorders>
              <w:top w:val="nil"/>
              <w:bottom w:val="single" w:sz="4" w:space="0" w:color="auto"/>
            </w:tcBorders>
            <w:shd w:val="clear" w:color="auto" w:fill="auto"/>
          </w:tcPr>
          <w:p w:rsidR="00BF049F" w:rsidRPr="00230BFD" w:rsidRDefault="00BF049F" w:rsidP="00BF049F">
            <w:pPr>
              <w:rPr>
                <w:rFonts w:asciiTheme="minorBidi" w:hAnsiTheme="minorBidi" w:cstheme="minorBidi"/>
                <w:cs/>
              </w:rPr>
            </w:pPr>
          </w:p>
        </w:tc>
        <w:tc>
          <w:tcPr>
            <w:tcW w:w="4006" w:type="dxa"/>
            <w:tcBorders>
              <w:top w:val="nil"/>
              <w:bottom w:val="single" w:sz="4" w:space="0" w:color="auto"/>
            </w:tcBorders>
            <w:shd w:val="clear" w:color="auto" w:fill="auto"/>
          </w:tcPr>
          <w:p w:rsidR="00BF049F" w:rsidRPr="00745374" w:rsidRDefault="00BF049F" w:rsidP="00BF049F">
            <w:pPr>
              <w:jc w:val="thaiDistribute"/>
              <w:rPr>
                <w:rFonts w:asciiTheme="minorBidi" w:hAnsiTheme="minorBidi" w:cstheme="minorBidi"/>
              </w:rPr>
            </w:pPr>
          </w:p>
        </w:tc>
      </w:tr>
    </w:tbl>
    <w:p w:rsidR="00BF049F" w:rsidRPr="00745374" w:rsidRDefault="00BF049F" w:rsidP="00BF049F">
      <w:pPr>
        <w:rPr>
          <w:rFonts w:asciiTheme="minorBidi" w:hAnsiTheme="minorBidi" w:cstheme="minorBidi"/>
        </w:rPr>
      </w:pPr>
    </w:p>
    <w:tbl>
      <w:tblPr>
        <w:tblW w:w="14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470"/>
        <w:gridCol w:w="1874"/>
        <w:gridCol w:w="1097"/>
        <w:gridCol w:w="1097"/>
        <w:gridCol w:w="1087"/>
        <w:gridCol w:w="3983"/>
      </w:tblGrid>
      <w:tr w:rsidR="00BF049F" w:rsidRPr="00745374" w:rsidTr="00BF049F">
        <w:trPr>
          <w:trHeight w:val="427"/>
        </w:trPr>
        <w:tc>
          <w:tcPr>
            <w:tcW w:w="3652" w:type="dxa"/>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นิติบุคคล/ความสัมพันธ์</w:t>
            </w:r>
          </w:p>
        </w:tc>
        <w:tc>
          <w:tcPr>
            <w:tcW w:w="3344" w:type="dxa"/>
            <w:gridSpan w:val="2"/>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ลักษณะรายการ</w:t>
            </w:r>
          </w:p>
        </w:tc>
        <w:tc>
          <w:tcPr>
            <w:tcW w:w="3281" w:type="dxa"/>
            <w:gridSpan w:val="3"/>
            <w:tcBorders>
              <w:top w:val="double" w:sz="4" w:space="0" w:color="auto"/>
            </w:tcBorders>
            <w:shd w:val="clear" w:color="auto" w:fill="C6D9F1"/>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b/>
                <w:bCs/>
                <w:cs/>
              </w:rPr>
              <w:t>ขนาดรายการ</w:t>
            </w:r>
            <w:r w:rsidRPr="00745374">
              <w:rPr>
                <w:rFonts w:asciiTheme="minorBidi" w:hAnsiTheme="minorBidi" w:cstheme="minorBidi"/>
                <w:b/>
                <w:bCs/>
              </w:rPr>
              <w:t xml:space="preserve"> (</w:t>
            </w:r>
            <w:r w:rsidRPr="00230BFD">
              <w:rPr>
                <w:rFonts w:asciiTheme="minorBidi" w:hAnsiTheme="minorBidi" w:cstheme="minorBidi"/>
                <w:b/>
                <w:bCs/>
                <w:cs/>
              </w:rPr>
              <w:t>ล้านบาท)</w:t>
            </w:r>
          </w:p>
        </w:tc>
        <w:tc>
          <w:tcPr>
            <w:tcW w:w="3983" w:type="dxa"/>
            <w:shd w:val="clear" w:color="auto" w:fill="C6D9F1" w:themeFill="text2" w:themeFillTint="33"/>
            <w:vAlign w:val="center"/>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b/>
                <w:bCs/>
                <w:cs/>
              </w:rPr>
              <w:t>เหตุผลและความจำเป็น</w:t>
            </w:r>
          </w:p>
        </w:tc>
      </w:tr>
      <w:tr w:rsidR="00BF049F" w:rsidRPr="00745374" w:rsidTr="00BF049F">
        <w:tc>
          <w:tcPr>
            <w:tcW w:w="3652" w:type="dxa"/>
            <w:vMerge/>
            <w:tcBorders>
              <w:bottom w:val="double" w:sz="4" w:space="0" w:color="auto"/>
            </w:tcBorders>
            <w:shd w:val="clear" w:color="auto" w:fill="C6D9F1"/>
          </w:tcPr>
          <w:p w:rsidR="00BF049F" w:rsidRPr="00230BFD" w:rsidRDefault="00BF049F" w:rsidP="00BF049F">
            <w:pPr>
              <w:rPr>
                <w:rFonts w:asciiTheme="minorBidi" w:hAnsiTheme="minorBidi" w:cstheme="minorBidi"/>
                <w:b/>
                <w:bCs/>
                <w:u w:val="single"/>
                <w:cs/>
              </w:rPr>
            </w:pPr>
          </w:p>
        </w:tc>
        <w:tc>
          <w:tcPr>
            <w:tcW w:w="3344" w:type="dxa"/>
            <w:gridSpan w:val="2"/>
            <w:vMerge/>
            <w:tcBorders>
              <w:bottom w:val="double" w:sz="4" w:space="0" w:color="auto"/>
            </w:tcBorders>
            <w:shd w:val="clear" w:color="auto" w:fill="C6D9F1"/>
          </w:tcPr>
          <w:p w:rsidR="00BF049F" w:rsidRPr="00745374" w:rsidRDefault="00BF049F" w:rsidP="00BF049F">
            <w:pPr>
              <w:rPr>
                <w:rFonts w:asciiTheme="minorBidi" w:hAnsiTheme="minorBidi" w:cstheme="minorBidi"/>
              </w:rPr>
            </w:pPr>
          </w:p>
        </w:tc>
        <w:tc>
          <w:tcPr>
            <w:tcW w:w="1097" w:type="dxa"/>
            <w:tcBorders>
              <w:bottom w:val="double" w:sz="4" w:space="0" w:color="auto"/>
            </w:tcBorders>
            <w:shd w:val="clear" w:color="auto" w:fill="C6D9F1"/>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 xml:space="preserve">ปี </w:t>
            </w:r>
            <w:r w:rsidRPr="00745374">
              <w:rPr>
                <w:rFonts w:asciiTheme="minorBidi" w:hAnsiTheme="minorBidi" w:cstheme="minorBidi"/>
                <w:b/>
                <w:bCs/>
              </w:rPr>
              <w:t>2560</w:t>
            </w:r>
          </w:p>
        </w:tc>
        <w:tc>
          <w:tcPr>
            <w:tcW w:w="109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 xml:space="preserve">ปี </w:t>
            </w:r>
            <w:r w:rsidRPr="00745374">
              <w:rPr>
                <w:rFonts w:asciiTheme="minorBidi" w:hAnsiTheme="minorBidi" w:cstheme="minorBidi"/>
                <w:b/>
                <w:bCs/>
              </w:rPr>
              <w:t>2559</w:t>
            </w:r>
          </w:p>
        </w:tc>
        <w:tc>
          <w:tcPr>
            <w:tcW w:w="108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rPr>
            </w:pPr>
            <w:r w:rsidRPr="00230BFD">
              <w:rPr>
                <w:rFonts w:asciiTheme="minorBidi" w:hAnsiTheme="minorBidi" w:cstheme="minorBidi"/>
                <w:b/>
                <w:bCs/>
                <w:cs/>
              </w:rPr>
              <w:t xml:space="preserve">ปี </w:t>
            </w:r>
            <w:r w:rsidRPr="00745374">
              <w:rPr>
                <w:rFonts w:asciiTheme="minorBidi" w:hAnsiTheme="minorBidi" w:cstheme="minorBidi"/>
                <w:b/>
                <w:bCs/>
              </w:rPr>
              <w:t>2558</w:t>
            </w:r>
          </w:p>
        </w:tc>
        <w:tc>
          <w:tcPr>
            <w:tcW w:w="3983" w:type="dxa"/>
            <w:tcBorders>
              <w:bottom w:val="double" w:sz="4" w:space="0" w:color="auto"/>
            </w:tcBorders>
            <w:shd w:val="clear" w:color="auto" w:fill="C6D9F1"/>
            <w:vAlign w:val="center"/>
          </w:tcPr>
          <w:p w:rsidR="00BF049F" w:rsidRPr="00230BFD" w:rsidRDefault="00BF049F" w:rsidP="00BF049F">
            <w:pPr>
              <w:jc w:val="center"/>
              <w:rPr>
                <w:rFonts w:asciiTheme="minorBidi" w:hAnsiTheme="minorBidi" w:cstheme="minorBidi"/>
                <w:cs/>
              </w:rPr>
            </w:pPr>
          </w:p>
        </w:tc>
      </w:tr>
      <w:tr w:rsidR="00BF049F" w:rsidRPr="00745374" w:rsidTr="00BF049F">
        <w:tc>
          <w:tcPr>
            <w:tcW w:w="3652" w:type="dxa"/>
            <w:tcBorders>
              <w:top w:val="double" w:sz="4" w:space="0" w:color="auto"/>
              <w:bottom w:val="single" w:sz="4" w:space="0" w:color="auto"/>
            </w:tcBorders>
            <w:shd w:val="clear" w:color="auto" w:fill="auto"/>
          </w:tcPr>
          <w:p w:rsidR="00BF049F" w:rsidRPr="00745374" w:rsidRDefault="00BF049F" w:rsidP="00BF049F">
            <w:pPr>
              <w:rPr>
                <w:rFonts w:asciiTheme="minorBidi" w:hAnsiTheme="minorBidi" w:cstheme="minorBidi"/>
                <w:b/>
                <w:bCs/>
                <w:u w:val="single"/>
                <w:cs/>
              </w:rPr>
            </w:pPr>
          </w:p>
        </w:tc>
        <w:tc>
          <w:tcPr>
            <w:tcW w:w="1470" w:type="dxa"/>
            <w:tcBorders>
              <w:top w:val="nil"/>
              <w:bottom w:val="single" w:sz="4" w:space="0" w:color="auto"/>
            </w:tcBorders>
            <w:shd w:val="clear" w:color="auto" w:fill="auto"/>
          </w:tcPr>
          <w:p w:rsidR="00BF049F" w:rsidRPr="00745374" w:rsidRDefault="00BF049F" w:rsidP="00BF049F">
            <w:pPr>
              <w:jc w:val="center"/>
              <w:rPr>
                <w:rFonts w:asciiTheme="minorBidi" w:hAnsiTheme="minorBidi" w:cstheme="minorBidi"/>
              </w:rPr>
            </w:pPr>
            <w:r w:rsidRPr="00230BFD">
              <w:rPr>
                <w:rFonts w:asciiTheme="minorBidi" w:hAnsiTheme="minorBidi" w:cstheme="minorBidi"/>
                <w:cs/>
              </w:rPr>
              <w:t>รับจ้างบริหาร</w:t>
            </w:r>
          </w:p>
        </w:tc>
        <w:tc>
          <w:tcPr>
            <w:tcW w:w="1874"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รายได้ค่าบริหาร</w:t>
            </w:r>
          </w:p>
        </w:tc>
        <w:tc>
          <w:tcPr>
            <w:tcW w:w="1097" w:type="dxa"/>
            <w:tcBorders>
              <w:top w:val="double" w:sz="4" w:space="0" w:color="auto"/>
              <w:bottom w:val="single" w:sz="4" w:space="0" w:color="auto"/>
            </w:tcBorders>
          </w:tcPr>
          <w:p w:rsidR="00BF049F" w:rsidRPr="00230BFD" w:rsidRDefault="00BF049F" w:rsidP="00BF049F">
            <w:pPr>
              <w:jc w:val="center"/>
              <w:rPr>
                <w:rFonts w:asciiTheme="minorBidi" w:hAnsiTheme="minorBidi" w:cstheme="minorBidi"/>
                <w:color w:val="000000"/>
                <w:cs/>
              </w:rPr>
            </w:pPr>
            <w:r w:rsidRPr="00230BFD">
              <w:rPr>
                <w:rFonts w:asciiTheme="minorBidi" w:hAnsiTheme="minorBidi" w:cstheme="minorBidi" w:hint="cs"/>
                <w:color w:val="000000"/>
              </w:rPr>
              <w:t>5</w:t>
            </w:r>
            <w:r w:rsidRPr="00230BFD">
              <w:rPr>
                <w:rFonts w:asciiTheme="minorBidi" w:hAnsiTheme="minorBidi" w:cstheme="minorBidi"/>
                <w:color w:val="000000"/>
              </w:rPr>
              <w:t>.</w:t>
            </w:r>
            <w:r w:rsidRPr="00230BFD">
              <w:rPr>
                <w:rFonts w:asciiTheme="minorBidi" w:hAnsiTheme="minorBidi" w:cstheme="minorBidi" w:hint="cs"/>
                <w:color w:val="000000"/>
              </w:rPr>
              <w:t>2</w:t>
            </w:r>
            <w:r w:rsidRPr="00230BFD">
              <w:rPr>
                <w:rFonts w:asciiTheme="minorBidi" w:hAnsiTheme="minorBidi" w:cstheme="minorBidi"/>
                <w:color w:val="000000"/>
              </w:rPr>
              <w:t>0</w:t>
            </w:r>
          </w:p>
        </w:tc>
        <w:tc>
          <w:tcPr>
            <w:tcW w:w="1097" w:type="dxa"/>
            <w:tcBorders>
              <w:top w:val="double" w:sz="4" w:space="0" w:color="auto"/>
              <w:bottom w:val="single" w:sz="4" w:space="0" w:color="auto"/>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5.80</w:t>
            </w:r>
          </w:p>
        </w:tc>
        <w:tc>
          <w:tcPr>
            <w:tcW w:w="1087" w:type="dxa"/>
            <w:tcBorders>
              <w:top w:val="double" w:sz="4" w:space="0" w:color="auto"/>
              <w:bottom w:val="single" w:sz="4" w:space="0" w:color="auto"/>
            </w:tcBorders>
            <w:shd w:val="clear" w:color="auto" w:fill="auto"/>
          </w:tcPr>
          <w:p w:rsidR="00BF049F" w:rsidRPr="00745374" w:rsidRDefault="00BF049F" w:rsidP="00BF049F">
            <w:pPr>
              <w:jc w:val="center"/>
              <w:rPr>
                <w:rFonts w:asciiTheme="minorBidi" w:hAnsiTheme="minorBidi" w:cstheme="minorBidi"/>
                <w:cs/>
              </w:rPr>
            </w:pPr>
            <w:r w:rsidRPr="00745374">
              <w:rPr>
                <w:rFonts w:asciiTheme="minorBidi" w:hAnsiTheme="minorBidi" w:cstheme="minorBidi"/>
              </w:rPr>
              <w:t>4.80</w:t>
            </w:r>
          </w:p>
        </w:tc>
        <w:tc>
          <w:tcPr>
            <w:tcW w:w="3983" w:type="dxa"/>
            <w:tcBorders>
              <w:top w:val="nil"/>
              <w:bottom w:val="single" w:sz="4" w:space="0" w:color="auto"/>
            </w:tcBorders>
            <w:shd w:val="clear" w:color="auto" w:fill="auto"/>
          </w:tcPr>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บริษัทฯรับจ้างบริหารให้แก่ บจก.ฮอนเนอร์ฯ</w:t>
            </w:r>
            <w:r w:rsidRPr="00745374">
              <w:rPr>
                <w:rFonts w:asciiTheme="minorBidi" w:hAnsiTheme="minorBidi" w:cstheme="minorBidi"/>
              </w:rPr>
              <w:t xml:space="preserve"> </w:t>
            </w:r>
            <w:r w:rsidRPr="00230BFD">
              <w:rPr>
                <w:rFonts w:asciiTheme="minorBidi" w:hAnsiTheme="minorBidi" w:cstheme="minorBidi"/>
                <w:cs/>
              </w:rPr>
              <w:t>โดยเรียกเก็บค่าบริการในอัตราเท่ากันทุกเดือน</w:t>
            </w:r>
          </w:p>
          <w:p w:rsidR="00BF049F" w:rsidRPr="00745374" w:rsidRDefault="00BF049F" w:rsidP="00BF049F">
            <w:pPr>
              <w:jc w:val="thaiDistribute"/>
              <w:rPr>
                <w:rFonts w:asciiTheme="minorBidi" w:hAnsiTheme="minorBidi" w:cstheme="minorBidi"/>
                <w:b/>
                <w:bCs/>
                <w:u w:val="single"/>
              </w:rPr>
            </w:pPr>
            <w:r w:rsidRPr="00230BFD">
              <w:rPr>
                <w:rFonts w:asciiTheme="minorBidi" w:hAnsiTheme="minorBidi" w:cstheme="minorBidi"/>
                <w:b/>
                <w:bCs/>
                <w:u w:val="single"/>
                <w:cs/>
              </w:rPr>
              <w:t>ความเห็นคณะกรรมการตรวจสอบ</w:t>
            </w:r>
          </w:p>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รายการดังกล่าวเพื่อสนับสนุนการดำเนินธุรกิจของบริษัทย่อยตามปกติทางการค้าและมีอัตราเหมาะสม</w:t>
            </w:r>
          </w:p>
        </w:tc>
      </w:tr>
      <w:tr w:rsidR="00BF049F" w:rsidRPr="00745374" w:rsidTr="00BF049F">
        <w:tc>
          <w:tcPr>
            <w:tcW w:w="3652" w:type="dxa"/>
            <w:tcBorders>
              <w:top w:val="single" w:sz="4" w:space="0" w:color="auto"/>
              <w:bottom w:val="single" w:sz="4" w:space="0" w:color="auto"/>
            </w:tcBorders>
            <w:shd w:val="clear" w:color="auto" w:fill="auto"/>
          </w:tcPr>
          <w:p w:rsidR="00BF049F" w:rsidRPr="00745374" w:rsidRDefault="00BF049F" w:rsidP="00BF049F">
            <w:pPr>
              <w:rPr>
                <w:rFonts w:asciiTheme="minorBidi" w:hAnsiTheme="minorBidi" w:cstheme="minorBidi"/>
                <w:b/>
                <w:bCs/>
                <w:u w:val="single"/>
                <w:cs/>
              </w:rPr>
            </w:pPr>
          </w:p>
        </w:tc>
        <w:tc>
          <w:tcPr>
            <w:tcW w:w="1470" w:type="dxa"/>
            <w:tcBorders>
              <w:top w:val="single" w:sz="4" w:space="0" w:color="auto"/>
              <w:bottom w:val="single" w:sz="4" w:space="0" w:color="auto"/>
            </w:tcBorders>
            <w:shd w:val="clear" w:color="auto" w:fill="auto"/>
          </w:tcPr>
          <w:p w:rsidR="00BF049F" w:rsidRPr="00745374" w:rsidRDefault="00BF049F" w:rsidP="00BF049F">
            <w:pPr>
              <w:jc w:val="center"/>
              <w:rPr>
                <w:rFonts w:ascii="Cordia New" w:hAnsi="Cordia New" w:cs="Cordia New"/>
                <w:cs/>
              </w:rPr>
            </w:pPr>
            <w:r w:rsidRPr="00230BFD">
              <w:rPr>
                <w:rFonts w:ascii="Cordia New" w:hAnsi="Cordia New" w:cs="Cordia New"/>
                <w:cs/>
              </w:rPr>
              <w:t>รับโอนหุ้น</w:t>
            </w:r>
          </w:p>
        </w:tc>
        <w:tc>
          <w:tcPr>
            <w:tcW w:w="1874" w:type="dxa"/>
            <w:tcBorders>
              <w:top w:val="single" w:sz="4" w:space="0" w:color="auto"/>
              <w:bottom w:val="single" w:sz="4" w:space="0" w:color="auto"/>
            </w:tcBorders>
          </w:tcPr>
          <w:p w:rsidR="00BF049F" w:rsidRPr="00745374" w:rsidRDefault="00BF049F" w:rsidP="00BF049F">
            <w:pPr>
              <w:jc w:val="center"/>
              <w:rPr>
                <w:rFonts w:ascii="Cordia New" w:hAnsi="Cordia New" w:cs="Cordia New"/>
              </w:rPr>
            </w:pPr>
            <w:r w:rsidRPr="00230BFD">
              <w:rPr>
                <w:rFonts w:ascii="Cordia New" w:hAnsi="Cordia New" w:cs="Cordia New"/>
                <w:cs/>
              </w:rPr>
              <w:t>มูลค่าตามบัญชีของหุ้นของบริษัทโอเวนเดล</w:t>
            </w:r>
          </w:p>
          <w:p w:rsidR="00BF049F" w:rsidRPr="00230BFD" w:rsidRDefault="00BF049F" w:rsidP="00BF049F">
            <w:pPr>
              <w:jc w:val="center"/>
              <w:rPr>
                <w:rFonts w:ascii="Cordia New" w:hAnsi="Cordia New" w:cs="Cordia New"/>
                <w:cs/>
              </w:rPr>
            </w:pPr>
          </w:p>
        </w:tc>
        <w:tc>
          <w:tcPr>
            <w:tcW w:w="1097" w:type="dxa"/>
            <w:tcBorders>
              <w:top w:val="single" w:sz="4" w:space="0" w:color="auto"/>
              <w:bottom w:val="single" w:sz="4" w:space="0" w:color="auto"/>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rPr>
              <w:t>215.33</w:t>
            </w:r>
          </w:p>
        </w:tc>
        <w:tc>
          <w:tcPr>
            <w:tcW w:w="1097" w:type="dxa"/>
            <w:tcBorders>
              <w:top w:val="single" w:sz="4" w:space="0" w:color="auto"/>
              <w:bottom w:val="single" w:sz="4" w:space="0" w:color="auto"/>
            </w:tcBorders>
          </w:tcPr>
          <w:p w:rsidR="00BF049F" w:rsidRPr="00230BFD" w:rsidRDefault="00BF049F" w:rsidP="00BF049F">
            <w:pPr>
              <w:jc w:val="center"/>
              <w:rPr>
                <w:rFonts w:ascii="Cordia New" w:hAnsi="Cordia New" w:cs="Cordia New"/>
                <w:cs/>
              </w:rPr>
            </w:pPr>
            <w:r w:rsidRPr="00230BFD">
              <w:rPr>
                <w:rFonts w:ascii="Cordia New" w:hAnsi="Cordia New" w:cs="Cordia New"/>
              </w:rPr>
              <w:t>-</w:t>
            </w:r>
          </w:p>
        </w:tc>
        <w:tc>
          <w:tcPr>
            <w:tcW w:w="1087" w:type="dxa"/>
            <w:tcBorders>
              <w:top w:val="single" w:sz="4" w:space="0" w:color="auto"/>
              <w:bottom w:val="single" w:sz="4" w:space="0" w:color="auto"/>
            </w:tcBorders>
            <w:shd w:val="clear" w:color="auto" w:fill="auto"/>
          </w:tcPr>
          <w:p w:rsidR="00BF049F" w:rsidRPr="00745374" w:rsidRDefault="00BF049F" w:rsidP="00BF049F">
            <w:pPr>
              <w:jc w:val="center"/>
              <w:rPr>
                <w:rFonts w:ascii="Cordia New" w:hAnsi="Cordia New" w:cs="Cordia New"/>
                <w:cs/>
              </w:rPr>
            </w:pPr>
            <w:r w:rsidRPr="00230BFD">
              <w:rPr>
                <w:rFonts w:ascii="Cordia New" w:hAnsi="Cordia New" w:cs="Cordia New"/>
              </w:rPr>
              <w:t>-</w:t>
            </w:r>
          </w:p>
        </w:tc>
        <w:tc>
          <w:tcPr>
            <w:tcW w:w="3983" w:type="dxa"/>
            <w:tcBorders>
              <w:top w:val="single" w:sz="4" w:space="0" w:color="auto"/>
              <w:bottom w:val="single" w:sz="4" w:space="0" w:color="auto"/>
            </w:tcBorders>
            <w:shd w:val="clear" w:color="auto" w:fill="auto"/>
          </w:tcPr>
          <w:p w:rsidR="00BF049F" w:rsidRPr="00745374" w:rsidRDefault="00BF049F" w:rsidP="00BF049F">
            <w:pPr>
              <w:pBdr>
                <w:top w:val="single" w:sz="4" w:space="1" w:color="auto"/>
              </w:pBdr>
              <w:jc w:val="thaiDistribute"/>
              <w:rPr>
                <w:rFonts w:ascii="Cordia New" w:hAnsi="Cordia New" w:cs="Cordia New"/>
                <w:b/>
                <w:bCs/>
                <w:u w:val="single"/>
              </w:rPr>
            </w:pPr>
            <w:r w:rsidRPr="00230BFD">
              <w:rPr>
                <w:rFonts w:ascii="Cordia New" w:hAnsi="Cordia New" w:cs="Cordia New"/>
                <w:cs/>
              </w:rPr>
              <w:t>บริษัทฯ พิจารณารับโอนหุ้นของ</w:t>
            </w:r>
            <w:r w:rsidRPr="00230BFD">
              <w:rPr>
                <w:rFonts w:ascii="Cordia New" w:hAnsi="Cordia New" w:cs="Cordia New" w:hint="cs"/>
                <w:cs/>
              </w:rPr>
              <w:t xml:space="preserve"> บจก.</w:t>
            </w:r>
            <w:r w:rsidRPr="00230BFD">
              <w:rPr>
                <w:rFonts w:ascii="Cordia New" w:hAnsi="Cordia New" w:cs="Cordia New"/>
                <w:cs/>
              </w:rPr>
              <w:t>โอเวนเดล  ที่</w:t>
            </w:r>
            <w:r w:rsidRPr="00230BFD">
              <w:rPr>
                <w:rFonts w:ascii="Cordia New" w:hAnsi="Cordia New" w:cs="Cordia New" w:hint="cs"/>
                <w:cs/>
              </w:rPr>
              <w:t xml:space="preserve"> บจก.</w:t>
            </w:r>
            <w:r w:rsidRPr="00230BFD">
              <w:rPr>
                <w:rFonts w:ascii="Cordia New" w:hAnsi="Cordia New" w:cs="Cordia New"/>
                <w:cs/>
              </w:rPr>
              <w:t xml:space="preserve">ฮอนเนอร์ถืออยู่จำนวน </w:t>
            </w:r>
            <w:r w:rsidRPr="00230BFD">
              <w:rPr>
                <w:rFonts w:ascii="Cordia New" w:hAnsi="Cordia New" w:cs="Cordia New"/>
              </w:rPr>
              <w:t>27</w:t>
            </w:r>
            <w:r w:rsidRPr="00745374">
              <w:rPr>
                <w:rFonts w:ascii="Cordia New" w:hAnsi="Cordia New" w:cs="Cordia New"/>
              </w:rPr>
              <w:t>,</w:t>
            </w:r>
            <w:r w:rsidRPr="00230BFD">
              <w:rPr>
                <w:rFonts w:ascii="Cordia New" w:hAnsi="Cordia New" w:cs="Cordia New"/>
              </w:rPr>
              <w:t>999</w:t>
            </w:r>
            <w:r w:rsidRPr="00745374">
              <w:rPr>
                <w:rFonts w:ascii="Cordia New" w:hAnsi="Cordia New" w:cs="Cordia New"/>
              </w:rPr>
              <w:t>,</w:t>
            </w:r>
            <w:r w:rsidRPr="00230BFD">
              <w:rPr>
                <w:rFonts w:ascii="Cordia New" w:hAnsi="Cordia New" w:cs="Cordia New"/>
              </w:rPr>
              <w:t xml:space="preserve">997 </w:t>
            </w:r>
            <w:r w:rsidRPr="00230BFD">
              <w:rPr>
                <w:rFonts w:ascii="Cordia New" w:hAnsi="Cordia New" w:cs="Cordia New"/>
                <w:cs/>
              </w:rPr>
              <w:t xml:space="preserve">หุ้น มูลค่าหุ้นละ </w:t>
            </w:r>
            <w:r w:rsidRPr="00230BFD">
              <w:rPr>
                <w:rFonts w:ascii="Cordia New" w:hAnsi="Cordia New" w:cs="Cordia New"/>
              </w:rPr>
              <w:t xml:space="preserve">10 </w:t>
            </w:r>
            <w:r w:rsidRPr="00230BFD">
              <w:rPr>
                <w:rFonts w:ascii="Cordia New" w:hAnsi="Cordia New" w:cs="Cordia New"/>
                <w:cs/>
              </w:rPr>
              <w:t>บาท ให้แก่บริษัท</w:t>
            </w:r>
            <w:r w:rsidRPr="00230BFD">
              <w:rPr>
                <w:rFonts w:ascii="Cordia New" w:hAnsi="Cordia New" w:cs="Cordia New" w:hint="cs"/>
                <w:cs/>
              </w:rPr>
              <w:t>ฯ</w:t>
            </w:r>
            <w:r w:rsidRPr="00230BFD">
              <w:rPr>
                <w:rFonts w:ascii="Cordia New" w:hAnsi="Cordia New" w:cs="Cordia New"/>
                <w:cs/>
              </w:rPr>
              <w:t xml:space="preserve"> ในราคาซื้อขาย </w:t>
            </w:r>
            <w:r w:rsidRPr="00230BFD">
              <w:rPr>
                <w:rFonts w:ascii="Cordia New" w:hAnsi="Cordia New" w:cs="Cordia New"/>
              </w:rPr>
              <w:t>215</w:t>
            </w:r>
            <w:r w:rsidRPr="00745374">
              <w:rPr>
                <w:rFonts w:ascii="Cordia New" w:hAnsi="Cordia New" w:cs="Cordia New"/>
              </w:rPr>
              <w:t>,</w:t>
            </w:r>
            <w:r w:rsidRPr="00230BFD">
              <w:rPr>
                <w:rFonts w:ascii="Cordia New" w:hAnsi="Cordia New" w:cs="Cordia New"/>
              </w:rPr>
              <w:t>325</w:t>
            </w:r>
            <w:r w:rsidRPr="00745374">
              <w:rPr>
                <w:rFonts w:ascii="Cordia New" w:hAnsi="Cordia New" w:cs="Cordia New"/>
              </w:rPr>
              <w:t>,</w:t>
            </w:r>
            <w:r w:rsidRPr="00230BFD">
              <w:rPr>
                <w:rFonts w:ascii="Cordia New" w:hAnsi="Cordia New" w:cs="Cordia New"/>
              </w:rPr>
              <w:t xml:space="preserve">989.03 </w:t>
            </w:r>
            <w:r w:rsidRPr="00230BFD">
              <w:rPr>
                <w:rFonts w:ascii="Cordia New" w:hAnsi="Cordia New" w:cs="Cordia New"/>
                <w:cs/>
              </w:rPr>
              <w:t>บาท ซึ่งไม่น้อยกว่ามูลค่าตามบัญชีของหุ้นของ</w:t>
            </w:r>
            <w:r w:rsidRPr="00230BFD">
              <w:rPr>
                <w:rFonts w:ascii="Cordia New" w:hAnsi="Cordia New" w:cs="Cordia New" w:hint="cs"/>
                <w:cs/>
              </w:rPr>
              <w:t xml:space="preserve"> บจก.</w:t>
            </w:r>
            <w:r w:rsidRPr="00230BFD">
              <w:rPr>
                <w:rFonts w:ascii="Cordia New" w:hAnsi="Cordia New" w:cs="Cordia New"/>
                <w:cs/>
              </w:rPr>
              <w:t xml:space="preserve">โอเวนเดล ณ </w:t>
            </w:r>
            <w:r w:rsidRPr="00230BFD">
              <w:rPr>
                <w:rFonts w:ascii="Cordia New" w:hAnsi="Cordia New" w:cs="Cordia New" w:hint="cs"/>
                <w:cs/>
              </w:rPr>
              <w:t xml:space="preserve">วันโอนหุ้น </w:t>
            </w:r>
            <w:r w:rsidRPr="00230BFD">
              <w:rPr>
                <w:rFonts w:ascii="Cordia New" w:hAnsi="Cordia New" w:cs="Cordia New"/>
                <w:cs/>
              </w:rPr>
              <w:t>ซึ่งมีมูลค่าเท่ากับ</w:t>
            </w:r>
            <w:r w:rsidRPr="00745374">
              <w:rPr>
                <w:rFonts w:ascii="Cordia New" w:hAnsi="Cordia New" w:cs="Cordia New"/>
              </w:rPr>
              <w:t xml:space="preserve"> </w:t>
            </w:r>
            <w:r w:rsidRPr="00230BFD">
              <w:rPr>
                <w:rFonts w:ascii="Cordia New" w:hAnsi="Cordia New" w:cs="Cordia New"/>
              </w:rPr>
              <w:t>215</w:t>
            </w:r>
            <w:r w:rsidRPr="00745374">
              <w:rPr>
                <w:rFonts w:ascii="Cordia New" w:hAnsi="Cordia New" w:cs="Cordia New"/>
              </w:rPr>
              <w:t>,</w:t>
            </w:r>
            <w:r w:rsidRPr="00230BFD">
              <w:rPr>
                <w:rFonts w:ascii="Cordia New" w:hAnsi="Cordia New" w:cs="Cordia New"/>
              </w:rPr>
              <w:t>325</w:t>
            </w:r>
            <w:r w:rsidRPr="00745374">
              <w:rPr>
                <w:rFonts w:ascii="Cordia New" w:hAnsi="Cordia New" w:cs="Cordia New"/>
              </w:rPr>
              <w:t>,</w:t>
            </w:r>
            <w:r w:rsidRPr="00230BFD">
              <w:rPr>
                <w:rFonts w:ascii="Cordia New" w:hAnsi="Cordia New" w:cs="Cordia New"/>
              </w:rPr>
              <w:t xml:space="preserve">989.03 </w:t>
            </w:r>
            <w:r w:rsidRPr="00230BFD">
              <w:rPr>
                <w:rFonts w:ascii="Cordia New" w:hAnsi="Cordia New" w:cs="Cordia New"/>
                <w:cs/>
              </w:rPr>
              <w:t>บาท</w:t>
            </w:r>
          </w:p>
          <w:p w:rsidR="00BF049F" w:rsidRPr="00745374" w:rsidRDefault="00BF049F" w:rsidP="00BF049F">
            <w:pPr>
              <w:jc w:val="thaiDistribute"/>
              <w:rPr>
                <w:rFonts w:ascii="Cordia New" w:hAnsi="Cordia New" w:cs="Cordia New"/>
                <w:b/>
                <w:bCs/>
                <w:u w:val="single"/>
              </w:rPr>
            </w:pPr>
            <w:r w:rsidRPr="00230BFD">
              <w:rPr>
                <w:rFonts w:ascii="Cordia New" w:hAnsi="Cordia New" w:cs="Cordia New"/>
                <w:b/>
                <w:bCs/>
                <w:u w:val="single"/>
                <w:cs/>
              </w:rPr>
              <w:t>ความเห็นคณะกรรมการตรวจสอบ</w:t>
            </w:r>
          </w:p>
          <w:p w:rsidR="00BF049F" w:rsidRPr="00745374" w:rsidRDefault="00BF049F" w:rsidP="00BF049F">
            <w:pPr>
              <w:jc w:val="thaiDistribute"/>
              <w:rPr>
                <w:rFonts w:ascii="Cordia New" w:hAnsi="Cordia New" w:cs="Cordia New"/>
              </w:rPr>
            </w:pPr>
            <w:r w:rsidRPr="00230BFD">
              <w:rPr>
                <w:rFonts w:ascii="Cordia New" w:hAnsi="Cordia New" w:cs="Cordia New"/>
                <w:cs/>
              </w:rPr>
              <w:t>รายการดังกล่าวเพื่อสนับสนุนการดำเนินธุรกิจของบริษัทย่อยตามปกติในการทำธุรกิจของบริษัทฯ</w:t>
            </w:r>
          </w:p>
        </w:tc>
      </w:tr>
    </w:tbl>
    <w:p w:rsidR="00BF049F" w:rsidRDefault="00BF049F" w:rsidP="00BF049F">
      <w:pPr>
        <w:rPr>
          <w:rFonts w:asciiTheme="minorBidi" w:hAnsiTheme="minorBidi" w:cstheme="minorBidi"/>
        </w:rPr>
      </w:pPr>
    </w:p>
    <w:p w:rsidR="00BF049F" w:rsidRDefault="00BF049F" w:rsidP="00BF049F">
      <w:pPr>
        <w:rPr>
          <w:rFonts w:asciiTheme="minorBidi" w:hAnsiTheme="minorBidi" w:cstheme="minorBidi"/>
        </w:rPr>
      </w:pPr>
      <w:r>
        <w:rPr>
          <w:rFonts w:asciiTheme="minorBidi" w:hAnsiTheme="minorBidi" w:cstheme="minorBidi"/>
        </w:rPr>
        <w:br w:type="page"/>
      </w:r>
    </w:p>
    <w:tbl>
      <w:tblPr>
        <w:tblW w:w="14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470"/>
        <w:gridCol w:w="1874"/>
        <w:gridCol w:w="1097"/>
        <w:gridCol w:w="1097"/>
        <w:gridCol w:w="1087"/>
        <w:gridCol w:w="3983"/>
      </w:tblGrid>
      <w:tr w:rsidR="00BF049F" w:rsidRPr="00A70C1C" w:rsidTr="00BF049F">
        <w:trPr>
          <w:trHeight w:val="427"/>
        </w:trPr>
        <w:tc>
          <w:tcPr>
            <w:tcW w:w="3652" w:type="dxa"/>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lastRenderedPageBreak/>
              <w:t>นิติบุคคล/ความสัมพันธ์</w:t>
            </w:r>
          </w:p>
        </w:tc>
        <w:tc>
          <w:tcPr>
            <w:tcW w:w="3344" w:type="dxa"/>
            <w:gridSpan w:val="2"/>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ลักษณะรายการ</w:t>
            </w:r>
          </w:p>
        </w:tc>
        <w:tc>
          <w:tcPr>
            <w:tcW w:w="3281" w:type="dxa"/>
            <w:gridSpan w:val="3"/>
            <w:tcBorders>
              <w:top w:val="double" w:sz="4" w:space="0" w:color="auto"/>
            </w:tcBorders>
            <w:shd w:val="clear" w:color="auto" w:fill="C6D9F1"/>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b/>
                <w:bCs/>
                <w:cs/>
              </w:rPr>
              <w:t>ขนาดรายการ</w:t>
            </w:r>
            <w:r w:rsidRPr="00745374">
              <w:rPr>
                <w:rFonts w:asciiTheme="minorBidi" w:hAnsiTheme="minorBidi" w:cstheme="minorBidi"/>
                <w:b/>
                <w:bCs/>
              </w:rPr>
              <w:t xml:space="preserve"> (</w:t>
            </w:r>
            <w:r w:rsidRPr="00230BFD">
              <w:rPr>
                <w:rFonts w:asciiTheme="minorBidi" w:hAnsiTheme="minorBidi" w:cstheme="minorBidi"/>
                <w:b/>
                <w:bCs/>
                <w:cs/>
              </w:rPr>
              <w:t>ล้านบาท)</w:t>
            </w:r>
          </w:p>
        </w:tc>
        <w:tc>
          <w:tcPr>
            <w:tcW w:w="3983" w:type="dxa"/>
            <w:shd w:val="clear" w:color="auto" w:fill="C6D9F1" w:themeFill="text2" w:themeFillTint="33"/>
            <w:vAlign w:val="center"/>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b/>
                <w:bCs/>
                <w:cs/>
              </w:rPr>
              <w:t>เหตุผลและความจำเป็น</w:t>
            </w:r>
          </w:p>
        </w:tc>
      </w:tr>
      <w:tr w:rsidR="00BF049F" w:rsidRPr="00A70C1C" w:rsidTr="00BF049F">
        <w:tc>
          <w:tcPr>
            <w:tcW w:w="3652" w:type="dxa"/>
            <w:vMerge/>
            <w:tcBorders>
              <w:bottom w:val="double" w:sz="4" w:space="0" w:color="auto"/>
            </w:tcBorders>
            <w:shd w:val="clear" w:color="auto" w:fill="C6D9F1"/>
          </w:tcPr>
          <w:p w:rsidR="00BF049F" w:rsidRPr="00230BFD" w:rsidRDefault="00BF049F" w:rsidP="00BF049F">
            <w:pPr>
              <w:rPr>
                <w:rFonts w:asciiTheme="minorBidi" w:hAnsiTheme="minorBidi" w:cstheme="minorBidi"/>
                <w:b/>
                <w:bCs/>
                <w:u w:val="single"/>
                <w:cs/>
              </w:rPr>
            </w:pPr>
          </w:p>
        </w:tc>
        <w:tc>
          <w:tcPr>
            <w:tcW w:w="3344" w:type="dxa"/>
            <w:gridSpan w:val="2"/>
            <w:vMerge/>
            <w:tcBorders>
              <w:bottom w:val="double" w:sz="4" w:space="0" w:color="auto"/>
            </w:tcBorders>
            <w:shd w:val="clear" w:color="auto" w:fill="C6D9F1"/>
          </w:tcPr>
          <w:p w:rsidR="00BF049F" w:rsidRPr="00745374" w:rsidRDefault="00BF049F" w:rsidP="00BF049F">
            <w:pPr>
              <w:rPr>
                <w:rFonts w:asciiTheme="minorBidi" w:hAnsiTheme="minorBidi" w:cstheme="minorBidi"/>
              </w:rPr>
            </w:pPr>
          </w:p>
        </w:tc>
        <w:tc>
          <w:tcPr>
            <w:tcW w:w="1097" w:type="dxa"/>
            <w:tcBorders>
              <w:bottom w:val="double" w:sz="4" w:space="0" w:color="auto"/>
            </w:tcBorders>
            <w:shd w:val="clear" w:color="auto" w:fill="C6D9F1"/>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 xml:space="preserve">ปี </w:t>
            </w:r>
            <w:r w:rsidRPr="00745374">
              <w:rPr>
                <w:rFonts w:asciiTheme="minorBidi" w:hAnsiTheme="minorBidi" w:cstheme="minorBidi"/>
                <w:b/>
                <w:bCs/>
              </w:rPr>
              <w:t>2560</w:t>
            </w:r>
          </w:p>
        </w:tc>
        <w:tc>
          <w:tcPr>
            <w:tcW w:w="109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 xml:space="preserve">ปี </w:t>
            </w:r>
            <w:r w:rsidRPr="00745374">
              <w:rPr>
                <w:rFonts w:asciiTheme="minorBidi" w:hAnsiTheme="minorBidi" w:cstheme="minorBidi"/>
                <w:b/>
                <w:bCs/>
              </w:rPr>
              <w:t>2559</w:t>
            </w:r>
          </w:p>
        </w:tc>
        <w:tc>
          <w:tcPr>
            <w:tcW w:w="108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rPr>
            </w:pPr>
            <w:r w:rsidRPr="00230BFD">
              <w:rPr>
                <w:rFonts w:asciiTheme="minorBidi" w:hAnsiTheme="minorBidi" w:cstheme="minorBidi"/>
                <w:b/>
                <w:bCs/>
                <w:cs/>
              </w:rPr>
              <w:t xml:space="preserve">ปี </w:t>
            </w:r>
            <w:r w:rsidRPr="00745374">
              <w:rPr>
                <w:rFonts w:asciiTheme="minorBidi" w:hAnsiTheme="minorBidi" w:cstheme="minorBidi"/>
                <w:b/>
                <w:bCs/>
              </w:rPr>
              <w:t>2558</w:t>
            </w:r>
          </w:p>
        </w:tc>
        <w:tc>
          <w:tcPr>
            <w:tcW w:w="3983" w:type="dxa"/>
            <w:tcBorders>
              <w:bottom w:val="double" w:sz="4" w:space="0" w:color="auto"/>
            </w:tcBorders>
            <w:shd w:val="clear" w:color="auto" w:fill="C6D9F1"/>
            <w:vAlign w:val="center"/>
          </w:tcPr>
          <w:p w:rsidR="00BF049F" w:rsidRPr="00230BFD" w:rsidRDefault="00BF049F" w:rsidP="00BF049F">
            <w:pPr>
              <w:jc w:val="center"/>
              <w:rPr>
                <w:rFonts w:asciiTheme="minorBidi" w:hAnsiTheme="minorBidi" w:cstheme="minorBidi"/>
                <w:cs/>
              </w:rPr>
            </w:pPr>
          </w:p>
        </w:tc>
      </w:tr>
      <w:tr w:rsidR="00BF049F" w:rsidRPr="00745374" w:rsidTr="00BF049F">
        <w:tc>
          <w:tcPr>
            <w:tcW w:w="3652" w:type="dxa"/>
            <w:vMerge w:val="restart"/>
            <w:tcBorders>
              <w:top w:val="single" w:sz="4" w:space="0" w:color="auto"/>
            </w:tcBorders>
            <w:shd w:val="clear" w:color="auto" w:fill="auto"/>
          </w:tcPr>
          <w:p w:rsidR="00BF049F" w:rsidRPr="00745374" w:rsidRDefault="00BF049F" w:rsidP="00BF049F">
            <w:pPr>
              <w:rPr>
                <w:rFonts w:asciiTheme="minorBidi" w:hAnsiTheme="minorBidi" w:cstheme="minorBidi"/>
              </w:rPr>
            </w:pPr>
            <w:r w:rsidRPr="00230BFD">
              <w:rPr>
                <w:rFonts w:asciiTheme="minorBidi" w:hAnsiTheme="minorBidi" w:cstheme="minorBidi"/>
                <w:b/>
                <w:bCs/>
                <w:u w:val="single"/>
                <w:cs/>
              </w:rPr>
              <w:t>บริษัทย่อย</w:t>
            </w:r>
          </w:p>
          <w:p w:rsidR="00BF049F" w:rsidRPr="00745374" w:rsidRDefault="00BF049F" w:rsidP="00BF049F">
            <w:pPr>
              <w:rPr>
                <w:rFonts w:asciiTheme="minorBidi" w:hAnsiTheme="minorBidi" w:cstheme="minorBidi"/>
                <w:b/>
                <w:bCs/>
              </w:rPr>
            </w:pPr>
            <w:r w:rsidRPr="00230BFD">
              <w:rPr>
                <w:rFonts w:asciiTheme="minorBidi" w:hAnsiTheme="minorBidi" w:cstheme="minorBidi"/>
                <w:cs/>
              </w:rPr>
              <w:t>บริษัท</w:t>
            </w:r>
            <w:r w:rsidRPr="00745374">
              <w:rPr>
                <w:rFonts w:asciiTheme="minorBidi" w:hAnsiTheme="minorBidi" w:cstheme="minorBidi"/>
              </w:rPr>
              <w:t xml:space="preserve"> </w:t>
            </w:r>
            <w:r w:rsidRPr="00230BFD">
              <w:rPr>
                <w:rFonts w:asciiTheme="minorBidi" w:hAnsiTheme="minorBidi" w:cstheme="minorBidi"/>
                <w:cs/>
              </w:rPr>
              <w:t>แกรนด์ อีควิตี้ ดีเวลลอปเม้นท์ จำกัด</w:t>
            </w:r>
            <w:r w:rsidRPr="00230BFD">
              <w:rPr>
                <w:rFonts w:asciiTheme="minorBidi" w:hAnsiTheme="minorBidi" w:cstheme="minorBidi"/>
                <w:b/>
                <w:bCs/>
                <w:cs/>
              </w:rPr>
              <w:t xml:space="preserve"> </w:t>
            </w:r>
          </w:p>
          <w:p w:rsidR="00BF049F" w:rsidRPr="00745374" w:rsidRDefault="00BF049F" w:rsidP="00BF049F">
            <w:pPr>
              <w:rPr>
                <w:rFonts w:asciiTheme="minorBidi" w:hAnsiTheme="minorBidi" w:cstheme="minorBidi"/>
              </w:rPr>
            </w:pPr>
            <w:r w:rsidRPr="00230BFD">
              <w:rPr>
                <w:rFonts w:asciiTheme="minorBidi" w:hAnsiTheme="minorBidi" w:cstheme="minorBidi"/>
                <w:b/>
                <w:bCs/>
                <w:cs/>
              </w:rPr>
              <w:t xml:space="preserve">ความสัมพันธ์ </w:t>
            </w:r>
            <w:r w:rsidRPr="00745374">
              <w:rPr>
                <w:rFonts w:asciiTheme="minorBidi" w:hAnsiTheme="minorBidi" w:cstheme="minorBidi"/>
                <w:b/>
                <w:bCs/>
              </w:rPr>
              <w:t>:</w:t>
            </w:r>
          </w:p>
          <w:p w:rsidR="00BF049F" w:rsidRPr="00745374" w:rsidRDefault="00BF049F" w:rsidP="00BF049F">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บมจ. แกรนด์ฯ</w:t>
            </w:r>
            <w:r w:rsidRPr="00745374">
              <w:rPr>
                <w:rFonts w:asciiTheme="minorBidi" w:hAnsiTheme="minorBidi" w:cstheme="minorBidi"/>
              </w:rPr>
              <w:t xml:space="preserve"> </w:t>
            </w:r>
            <w:r w:rsidRPr="00230BFD">
              <w:rPr>
                <w:rFonts w:asciiTheme="minorBidi" w:hAnsiTheme="minorBidi" w:cstheme="minorBidi"/>
                <w:cs/>
              </w:rPr>
              <w:t xml:space="preserve">ถือหุ้นร้อยละ </w:t>
            </w:r>
            <w:r w:rsidRPr="00745374">
              <w:rPr>
                <w:rFonts w:asciiTheme="minorBidi" w:hAnsiTheme="minorBidi" w:cstheme="minorBidi"/>
              </w:rPr>
              <w:t>100</w:t>
            </w:r>
          </w:p>
          <w:p w:rsidR="00BF049F" w:rsidRPr="00745374" w:rsidRDefault="00BF049F" w:rsidP="00BF049F">
            <w:pPr>
              <w:rPr>
                <w:rFonts w:asciiTheme="minorBidi" w:hAnsiTheme="minorBidi" w:cstheme="minorBidi"/>
                <w:i/>
                <w:iCs/>
              </w:rPr>
            </w:pPr>
            <w:r w:rsidRPr="00745374">
              <w:rPr>
                <w:rFonts w:asciiTheme="minorBidi" w:hAnsiTheme="minorBidi" w:cstheme="minorBidi"/>
              </w:rPr>
              <w:t xml:space="preserve">- </w:t>
            </w:r>
            <w:r w:rsidRPr="00230BFD">
              <w:rPr>
                <w:rFonts w:asciiTheme="minorBidi" w:hAnsiTheme="minorBidi" w:cstheme="minorBidi"/>
                <w:cs/>
              </w:rPr>
              <w:t>กรรมการของ บมจ. แกรนด์ฯ เป็นกรรมการของ บจก. แกรนด์ อีควิตี้ฯ</w:t>
            </w:r>
          </w:p>
          <w:p w:rsidR="00BF049F" w:rsidRPr="00745374" w:rsidRDefault="00BF049F" w:rsidP="00BF049F">
            <w:pPr>
              <w:tabs>
                <w:tab w:val="left" w:pos="284"/>
              </w:tabs>
              <w:ind w:right="3"/>
              <w:jc w:val="thaiDistribute"/>
              <w:rPr>
                <w:rFonts w:asciiTheme="minorBidi" w:hAnsiTheme="minorBidi" w:cstheme="minorBidi"/>
              </w:rPr>
            </w:pPr>
            <w:r w:rsidRPr="00745374">
              <w:rPr>
                <w:rFonts w:asciiTheme="minorBidi" w:hAnsiTheme="minorBidi" w:cstheme="minorBidi"/>
              </w:rPr>
              <w:t>-</w:t>
            </w:r>
            <w:r w:rsidRPr="00230BFD">
              <w:rPr>
                <w:rFonts w:asciiTheme="minorBidi" w:hAnsiTheme="minorBidi" w:cstheme="minorBidi"/>
                <w:cs/>
              </w:rPr>
              <w:t xml:space="preserve"> นายพิจิตต รัตตกุล เป็นกรรมการ</w:t>
            </w:r>
          </w:p>
          <w:p w:rsidR="00BF049F" w:rsidRPr="00745374" w:rsidRDefault="00BF049F" w:rsidP="00BF049F">
            <w:pPr>
              <w:tabs>
                <w:tab w:val="left" w:pos="284"/>
              </w:tabs>
              <w:ind w:right="3"/>
              <w:jc w:val="thaiDistribute"/>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นายชายนิด อรรถญาณสกุล เป็นกรรมการ</w:t>
            </w:r>
          </w:p>
          <w:p w:rsidR="00BF049F" w:rsidRPr="00745374" w:rsidRDefault="00BF049F" w:rsidP="00BF049F">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นายวิทวัส วิภากุล เป็นกรรมการ</w:t>
            </w:r>
          </w:p>
          <w:p w:rsidR="00BF049F" w:rsidRPr="00745374" w:rsidRDefault="00BF049F" w:rsidP="00BF049F">
            <w:pPr>
              <w:rPr>
                <w:rFonts w:asciiTheme="minorBidi" w:hAnsiTheme="minorBidi" w:cstheme="minorBidi"/>
                <w:i/>
                <w:iCs/>
              </w:rPr>
            </w:pPr>
            <w:r w:rsidRPr="00745374">
              <w:rPr>
                <w:rFonts w:asciiTheme="minorBidi" w:hAnsiTheme="minorBidi" w:cstheme="minorBidi"/>
              </w:rPr>
              <w:t xml:space="preserve">- </w:t>
            </w:r>
            <w:r w:rsidRPr="00230BFD">
              <w:rPr>
                <w:rFonts w:asciiTheme="minorBidi" w:hAnsiTheme="minorBidi" w:cstheme="minorBidi"/>
                <w:cs/>
              </w:rPr>
              <w:t>นายอมรินทร์ นฤหล้า เป็นกรรมการ</w:t>
            </w:r>
          </w:p>
          <w:p w:rsidR="00BF049F" w:rsidRPr="00745374" w:rsidRDefault="00BF049F" w:rsidP="00BF049F">
            <w:pPr>
              <w:rPr>
                <w:rFonts w:asciiTheme="minorBidi" w:hAnsiTheme="minorBidi" w:cstheme="minorBidi"/>
                <w:cs/>
              </w:rPr>
            </w:pPr>
            <w:r w:rsidRPr="00230BFD">
              <w:rPr>
                <w:rFonts w:asciiTheme="minorBidi" w:hAnsiTheme="minorBidi" w:cstheme="minorBidi"/>
              </w:rPr>
              <w:t xml:space="preserve">- </w:t>
            </w:r>
            <w:r w:rsidRPr="00230BFD">
              <w:rPr>
                <w:rFonts w:asciiTheme="minorBidi" w:hAnsiTheme="minorBidi" w:cstheme="minorBidi"/>
                <w:cs/>
              </w:rPr>
              <w:t>นายไพสิฐ แก่นจันท</w:t>
            </w:r>
            <w:r w:rsidRPr="00230BFD">
              <w:rPr>
                <w:rFonts w:asciiTheme="minorBidi" w:hAnsiTheme="minorBidi" w:cstheme="minorBidi" w:hint="cs"/>
                <w:cs/>
              </w:rPr>
              <w:t>น์</w:t>
            </w:r>
            <w:r w:rsidRPr="00230BFD">
              <w:rPr>
                <w:rFonts w:asciiTheme="minorBidi" w:hAnsiTheme="minorBidi" w:cstheme="minorBidi"/>
                <w:cs/>
              </w:rPr>
              <w:t xml:space="preserve"> เป็นกรรมการ</w:t>
            </w:r>
          </w:p>
        </w:tc>
        <w:tc>
          <w:tcPr>
            <w:tcW w:w="1470" w:type="dxa"/>
            <w:tcBorders>
              <w:top w:val="single" w:sz="4" w:space="0" w:color="auto"/>
              <w:bottom w:val="nil"/>
            </w:tcBorders>
            <w:shd w:val="clear" w:color="auto" w:fill="auto"/>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กู้ยืมเงินระยะสั้น</w:t>
            </w:r>
          </w:p>
        </w:tc>
        <w:tc>
          <w:tcPr>
            <w:tcW w:w="1874" w:type="dxa"/>
            <w:tcBorders>
              <w:top w:val="single" w:sz="4" w:space="0" w:color="auto"/>
              <w:bottom w:val="nil"/>
            </w:tcBorders>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เงินกู้ยืมระยะสั้น และ ดอกเบี้ยค้างจ่าย</w:t>
            </w: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87" w:type="dxa"/>
            <w:tcBorders>
              <w:top w:val="single" w:sz="4" w:space="0" w:color="auto"/>
              <w:bottom w:val="nil"/>
            </w:tcBorders>
            <w:shd w:val="clear" w:color="auto" w:fill="auto"/>
          </w:tcPr>
          <w:p w:rsidR="00BF049F" w:rsidRPr="00745374" w:rsidRDefault="00BF049F" w:rsidP="00BF049F">
            <w:pPr>
              <w:jc w:val="center"/>
              <w:rPr>
                <w:rFonts w:asciiTheme="minorBidi" w:hAnsiTheme="minorBidi" w:cstheme="minorBidi"/>
                <w:cs/>
              </w:rPr>
            </w:pPr>
          </w:p>
        </w:tc>
        <w:tc>
          <w:tcPr>
            <w:tcW w:w="3983" w:type="dxa"/>
            <w:vMerge w:val="restart"/>
            <w:tcBorders>
              <w:top w:val="nil"/>
            </w:tcBorders>
            <w:shd w:val="clear" w:color="auto" w:fill="auto"/>
          </w:tcPr>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 xml:space="preserve">บริษัทฯ ยืมเงินจาก บจก. แกรนด์ อีควิตี้ฯ ซึ่งเป็นบริษัทย่อยที่บริษัทฯถือหุ้นอยู่ร้อยละ </w:t>
            </w:r>
            <w:r w:rsidRPr="00745374">
              <w:rPr>
                <w:rFonts w:asciiTheme="minorBidi" w:hAnsiTheme="minorBidi" w:cstheme="minorBidi"/>
              </w:rPr>
              <w:t xml:space="preserve">100 </w:t>
            </w:r>
            <w:r w:rsidRPr="00230BFD">
              <w:rPr>
                <w:rFonts w:asciiTheme="minorBidi" w:hAnsiTheme="minorBidi" w:cstheme="minorBidi"/>
                <w:cs/>
              </w:rPr>
              <w:t xml:space="preserve">เพื่อนำไปใช้หมุนเวียนในธุรกิจของบริษัทฯ โดยมีกำหนดชำระคืนเมื่อทวงถาม อัตราดอกเบี้ยเงินฝากประจำ </w:t>
            </w:r>
            <w:r w:rsidRPr="00745374">
              <w:rPr>
                <w:rFonts w:asciiTheme="minorBidi" w:hAnsiTheme="minorBidi" w:cstheme="minorBidi"/>
              </w:rPr>
              <w:t xml:space="preserve">12 </w:t>
            </w:r>
            <w:r w:rsidRPr="00230BFD">
              <w:rPr>
                <w:rFonts w:asciiTheme="minorBidi" w:hAnsiTheme="minorBidi" w:cstheme="minorBidi"/>
                <w:cs/>
              </w:rPr>
              <w:t xml:space="preserve">เดือน บวกร้อยละ </w:t>
            </w:r>
            <w:r w:rsidRPr="00745374">
              <w:rPr>
                <w:rFonts w:asciiTheme="minorBidi" w:hAnsiTheme="minorBidi" w:cstheme="minorBidi"/>
              </w:rPr>
              <w:t xml:space="preserve">0.25 </w:t>
            </w:r>
            <w:r w:rsidRPr="00230BFD">
              <w:rPr>
                <w:rFonts w:asciiTheme="minorBidi" w:hAnsiTheme="minorBidi" w:cstheme="minorBidi"/>
                <w:cs/>
              </w:rPr>
              <w:t>ต่อปี และไม่มีหลักประกัน</w:t>
            </w:r>
          </w:p>
          <w:p w:rsidR="00BF049F" w:rsidRPr="00745374" w:rsidRDefault="00BF049F" w:rsidP="00BF049F">
            <w:pPr>
              <w:jc w:val="thaiDistribute"/>
              <w:rPr>
                <w:rFonts w:asciiTheme="minorBidi" w:hAnsiTheme="minorBidi" w:cstheme="minorBidi"/>
                <w:b/>
                <w:bCs/>
                <w:u w:val="single"/>
              </w:rPr>
            </w:pPr>
            <w:r w:rsidRPr="00230BFD">
              <w:rPr>
                <w:rFonts w:asciiTheme="minorBidi" w:hAnsiTheme="minorBidi" w:cstheme="minorBidi"/>
                <w:b/>
                <w:bCs/>
                <w:u w:val="single"/>
                <w:cs/>
              </w:rPr>
              <w:t>ความเห็นคณะกรรมการตรวจสอบ</w:t>
            </w:r>
          </w:p>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 xml:space="preserve">รายการดังกล่าวเป็นการดำเนินการทางการเงินที่จำเป็น ทั้งนี้การคิดอัตราดอกเบี้ยเงินฝากประจำ </w:t>
            </w:r>
            <w:r w:rsidRPr="00745374">
              <w:rPr>
                <w:rFonts w:asciiTheme="minorBidi" w:hAnsiTheme="minorBidi" w:cstheme="minorBidi"/>
              </w:rPr>
              <w:t xml:space="preserve">12 </w:t>
            </w:r>
            <w:r w:rsidRPr="00230BFD">
              <w:rPr>
                <w:rFonts w:asciiTheme="minorBidi" w:hAnsiTheme="minorBidi" w:cstheme="minorBidi"/>
                <w:cs/>
              </w:rPr>
              <w:t xml:space="preserve">เดือน บวกร้อยละ </w:t>
            </w:r>
            <w:r w:rsidRPr="00745374">
              <w:rPr>
                <w:rFonts w:asciiTheme="minorBidi" w:hAnsiTheme="minorBidi" w:cstheme="minorBidi"/>
              </w:rPr>
              <w:t xml:space="preserve">0.25 </w:t>
            </w:r>
            <w:r w:rsidRPr="00230BFD">
              <w:rPr>
                <w:rFonts w:asciiTheme="minorBidi" w:hAnsiTheme="minorBidi" w:cstheme="minorBidi"/>
                <w:cs/>
              </w:rPr>
              <w:t>ต่อปี โดยไม่มีหลักประกัน นั้นเป็นอัตราที่มีความเหมาะสม</w:t>
            </w:r>
          </w:p>
        </w:tc>
      </w:tr>
      <w:tr w:rsidR="00BF049F" w:rsidRPr="00A70C1C"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1 </w:t>
            </w:r>
            <w:r w:rsidRPr="00230BFD">
              <w:rPr>
                <w:rFonts w:asciiTheme="minorBidi" w:hAnsiTheme="minorBidi" w:cstheme="minorBidi"/>
                <w:cs/>
              </w:rPr>
              <w:t>ม.ค.</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230BFD">
              <w:rPr>
                <w:rFonts w:asciiTheme="minorBidi" w:hAnsiTheme="minorBidi" w:cstheme="minorBidi"/>
                <w:color w:val="000000"/>
              </w:rPr>
              <w:t>271.25</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269.76</w:t>
            </w: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266.85</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A70C1C"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เพิ่มขึ้นระหว่างงวด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230BFD">
              <w:rPr>
                <w:rFonts w:asciiTheme="minorBidi" w:hAnsiTheme="minorBidi" w:cstheme="minorBidi" w:hint="cs"/>
                <w:color w:val="000000"/>
              </w:rPr>
              <w:t>3</w:t>
            </w:r>
            <w:r w:rsidRPr="00230BFD">
              <w:rPr>
                <w:rFonts w:asciiTheme="minorBidi" w:hAnsiTheme="minorBidi" w:cstheme="minorBidi"/>
                <w:color w:val="000000"/>
              </w:rPr>
              <w:t>.</w:t>
            </w:r>
            <w:r w:rsidRPr="00230BFD">
              <w:rPr>
                <w:rFonts w:asciiTheme="minorBidi" w:hAnsiTheme="minorBidi" w:cstheme="minorBidi" w:hint="cs"/>
                <w:color w:val="000000"/>
              </w:rPr>
              <w:t>47</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3.86</w:t>
            </w: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10.79</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A70C1C"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r w:rsidRPr="00230BFD">
              <w:rPr>
                <w:rFonts w:asciiTheme="minorBidi" w:hAnsiTheme="minorBidi" w:cstheme="minorBidi"/>
                <w:cs/>
              </w:rPr>
              <w:t>ลดลงระหว่างงวด)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230BFD">
              <w:rPr>
                <w:rFonts w:asciiTheme="minorBidi" w:hAnsiTheme="minorBidi" w:cstheme="minorBidi"/>
                <w:color w:val="000000"/>
              </w:rPr>
              <w:t>(</w:t>
            </w:r>
            <w:r w:rsidRPr="00230BFD">
              <w:rPr>
                <w:rFonts w:asciiTheme="minorBidi" w:hAnsiTheme="minorBidi" w:cstheme="minorBidi" w:hint="cs"/>
                <w:color w:val="000000"/>
              </w:rPr>
              <w:t>2.71)</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(2.37)</w:t>
            </w: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(7.88)</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A70C1C"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31 </w:t>
            </w:r>
            <w:r w:rsidRPr="00230BFD">
              <w:rPr>
                <w:rFonts w:asciiTheme="minorBidi" w:hAnsiTheme="minorBidi" w:cstheme="minorBidi"/>
                <w:cs/>
              </w:rPr>
              <w:t>ธ.ค.</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olor w:val="000000"/>
                <w:cs/>
              </w:rPr>
            </w:pPr>
            <w:r w:rsidRPr="00230BFD">
              <w:rPr>
                <w:rFonts w:asciiTheme="minorBidi" w:hAnsiTheme="minorBidi" w:cstheme="minorBidi"/>
                <w:color w:val="000000"/>
              </w:rPr>
              <w:t>27</w:t>
            </w:r>
            <w:r w:rsidRPr="00230BFD">
              <w:rPr>
                <w:rFonts w:asciiTheme="minorBidi" w:hAnsiTheme="minorBidi" w:cstheme="minorBidi" w:hint="cs"/>
                <w:color w:val="000000"/>
              </w:rPr>
              <w:t>2</w:t>
            </w:r>
            <w:r w:rsidRPr="00230BFD">
              <w:rPr>
                <w:rFonts w:asciiTheme="minorBidi" w:hAnsiTheme="minorBidi" w:cstheme="minorBidi"/>
                <w:color w:val="000000"/>
              </w:rPr>
              <w:t>.</w:t>
            </w:r>
            <w:r w:rsidRPr="00230BFD">
              <w:rPr>
                <w:rFonts w:asciiTheme="minorBidi" w:hAnsiTheme="minorBidi" w:cstheme="minorBidi" w:hint="cs"/>
                <w:color w:val="000000"/>
              </w:rPr>
              <w:t>01</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271.25</w:t>
            </w:r>
          </w:p>
        </w:tc>
        <w:tc>
          <w:tcPr>
            <w:tcW w:w="1087" w:type="dxa"/>
            <w:tcBorders>
              <w:top w:val="nil"/>
              <w:bottom w:val="single" w:sz="4" w:space="0" w:color="auto"/>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269.76</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A70C1C"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single" w:sz="4" w:space="0" w:color="auto"/>
              <w:bottom w:val="nil"/>
            </w:tcBorders>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ดอกเบี้ยจ่าย</w:t>
            </w: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87" w:type="dxa"/>
            <w:tcBorders>
              <w:top w:val="single" w:sz="4" w:space="0" w:color="auto"/>
              <w:bottom w:val="nil"/>
            </w:tcBorders>
            <w:shd w:val="clear" w:color="auto" w:fill="auto"/>
          </w:tcPr>
          <w:p w:rsidR="00BF049F" w:rsidRPr="00230BFD" w:rsidRDefault="00BF049F" w:rsidP="00BF049F">
            <w:pPr>
              <w:jc w:val="center"/>
              <w:rPr>
                <w:rFonts w:asciiTheme="minorBidi" w:hAnsiTheme="minorBidi" w:cstheme="minorBidi"/>
                <w:cs/>
              </w:rPr>
            </w:pP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A70C1C"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1 </w:t>
            </w:r>
            <w:r w:rsidRPr="00230BFD">
              <w:rPr>
                <w:rFonts w:asciiTheme="minorBidi" w:hAnsiTheme="minorBidi" w:cstheme="minorBidi"/>
                <w:cs/>
              </w:rPr>
              <w:t>ม.ค.</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230BFD">
              <w:rPr>
                <w:rFonts w:asciiTheme="minorBidi" w:hAnsiTheme="minorBidi" w:cstheme="minorBidi"/>
                <w:color w:val="000000"/>
              </w:rPr>
              <w:t>-</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A70C1C"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เพิ่มขึ้นระหว่างงวด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230BFD">
              <w:rPr>
                <w:rFonts w:asciiTheme="minorBidi" w:hAnsiTheme="minorBidi" w:cstheme="minorBidi" w:hint="cs"/>
                <w:color w:val="000000"/>
              </w:rPr>
              <w:t>3</w:t>
            </w:r>
            <w:r w:rsidRPr="00230BFD">
              <w:rPr>
                <w:rFonts w:asciiTheme="minorBidi" w:hAnsiTheme="minorBidi" w:cstheme="minorBidi"/>
                <w:color w:val="000000"/>
              </w:rPr>
              <w:t>.</w:t>
            </w:r>
            <w:r w:rsidRPr="00230BFD">
              <w:rPr>
                <w:rFonts w:asciiTheme="minorBidi" w:hAnsiTheme="minorBidi" w:cstheme="minorBidi" w:hint="cs"/>
                <w:color w:val="000000"/>
              </w:rPr>
              <w:t>47</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3.86</w:t>
            </w: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4.78</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A70C1C"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r w:rsidRPr="00230BFD">
              <w:rPr>
                <w:rFonts w:asciiTheme="minorBidi" w:hAnsiTheme="minorBidi" w:cstheme="minorBidi"/>
                <w:cs/>
              </w:rPr>
              <w:t>ลดลงระหว่างงวด)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230BFD">
              <w:rPr>
                <w:rFonts w:asciiTheme="minorBidi" w:hAnsiTheme="minorBidi" w:cstheme="minorBidi"/>
                <w:color w:val="000000"/>
              </w:rPr>
              <w:t>(-)</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A70C1C" w:rsidTr="00BF049F">
        <w:trPr>
          <w:trHeight w:val="287"/>
        </w:trPr>
        <w:tc>
          <w:tcPr>
            <w:tcW w:w="3652" w:type="dxa"/>
            <w:vMerge/>
            <w:tcBorders>
              <w:bottom w:val="nil"/>
            </w:tcBorders>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single" w:sz="4" w:space="0" w:color="auto"/>
            </w:tcBorders>
            <w:shd w:val="clear" w:color="auto" w:fill="auto"/>
          </w:tcPr>
          <w:p w:rsidR="00BF049F" w:rsidRPr="00745374" w:rsidRDefault="00BF049F" w:rsidP="00BF049F">
            <w:pPr>
              <w:tabs>
                <w:tab w:val="left" w:pos="1170"/>
              </w:tabs>
              <w:rPr>
                <w:rFonts w:asciiTheme="minorBidi" w:hAnsiTheme="minorBidi" w:cstheme="minorBidi"/>
              </w:rPr>
            </w:pPr>
          </w:p>
        </w:tc>
        <w:tc>
          <w:tcPr>
            <w:tcW w:w="1874"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31 </w:t>
            </w:r>
            <w:r w:rsidRPr="00230BFD">
              <w:rPr>
                <w:rFonts w:asciiTheme="minorBidi" w:hAnsiTheme="minorBidi" w:cstheme="minorBidi"/>
                <w:cs/>
              </w:rPr>
              <w:t>ธ.ค.</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olor w:val="000000"/>
                <w:cs/>
              </w:rPr>
            </w:pPr>
            <w:r w:rsidRPr="00230BFD">
              <w:rPr>
                <w:rFonts w:asciiTheme="minorBidi" w:hAnsiTheme="minorBidi" w:cstheme="minorBidi" w:hint="cs"/>
                <w:color w:val="000000"/>
              </w:rPr>
              <w:t>3</w:t>
            </w:r>
            <w:r w:rsidRPr="00230BFD">
              <w:rPr>
                <w:rFonts w:asciiTheme="minorBidi" w:hAnsiTheme="minorBidi" w:cstheme="minorBidi"/>
                <w:color w:val="000000"/>
              </w:rPr>
              <w:t>.</w:t>
            </w:r>
            <w:r w:rsidRPr="00230BFD">
              <w:rPr>
                <w:rFonts w:asciiTheme="minorBidi" w:hAnsiTheme="minorBidi" w:cstheme="minorBidi" w:hint="cs"/>
                <w:color w:val="000000"/>
              </w:rPr>
              <w:t>47</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3.86</w:t>
            </w:r>
          </w:p>
        </w:tc>
        <w:tc>
          <w:tcPr>
            <w:tcW w:w="1087" w:type="dxa"/>
            <w:tcBorders>
              <w:top w:val="nil"/>
              <w:bottom w:val="single" w:sz="4" w:space="0" w:color="auto"/>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4.78</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A70C1C" w:rsidTr="00BF049F">
        <w:tc>
          <w:tcPr>
            <w:tcW w:w="3652" w:type="dxa"/>
            <w:tcBorders>
              <w:top w:val="nil"/>
            </w:tcBorders>
            <w:shd w:val="clear" w:color="auto" w:fill="auto"/>
          </w:tcPr>
          <w:p w:rsidR="00BF049F" w:rsidRPr="00745374" w:rsidRDefault="00BF049F" w:rsidP="00BF049F">
            <w:pPr>
              <w:rPr>
                <w:rFonts w:asciiTheme="minorBidi" w:hAnsiTheme="minorBidi" w:cstheme="minorBidi"/>
                <w:cs/>
              </w:rPr>
            </w:pPr>
          </w:p>
        </w:tc>
        <w:tc>
          <w:tcPr>
            <w:tcW w:w="1470" w:type="dxa"/>
            <w:tcBorders>
              <w:top w:val="single" w:sz="4" w:space="0" w:color="auto"/>
              <w:bottom w:val="single" w:sz="4" w:space="0" w:color="auto"/>
            </w:tcBorders>
            <w:shd w:val="clear" w:color="auto" w:fill="auto"/>
          </w:tcPr>
          <w:p w:rsidR="00BF049F" w:rsidRPr="00745374" w:rsidRDefault="00BF049F" w:rsidP="00BF049F">
            <w:pPr>
              <w:jc w:val="center"/>
              <w:rPr>
                <w:rFonts w:asciiTheme="minorBidi" w:hAnsiTheme="minorBidi" w:cstheme="minorBidi"/>
              </w:rPr>
            </w:pPr>
            <w:r w:rsidRPr="00230BFD">
              <w:rPr>
                <w:rFonts w:asciiTheme="minorBidi" w:hAnsiTheme="minorBidi" w:cstheme="minorBidi"/>
                <w:cs/>
              </w:rPr>
              <w:t>รับจ้างบริหาร</w:t>
            </w:r>
          </w:p>
        </w:tc>
        <w:tc>
          <w:tcPr>
            <w:tcW w:w="1874" w:type="dxa"/>
            <w:tcBorders>
              <w:top w:val="single" w:sz="4" w:space="0" w:color="auto"/>
              <w:bottom w:val="single" w:sz="4" w:space="0" w:color="auto"/>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รายได้ค่าบริหาร</w:t>
            </w:r>
          </w:p>
        </w:tc>
        <w:tc>
          <w:tcPr>
            <w:tcW w:w="1097" w:type="dxa"/>
            <w:tcBorders>
              <w:top w:val="single" w:sz="4" w:space="0" w:color="auto"/>
              <w:bottom w:val="single" w:sz="4" w:space="0" w:color="auto"/>
            </w:tcBorders>
          </w:tcPr>
          <w:p w:rsidR="00BF049F" w:rsidRPr="00230BFD" w:rsidRDefault="00BF049F" w:rsidP="00BF049F">
            <w:pPr>
              <w:jc w:val="center"/>
              <w:rPr>
                <w:rFonts w:asciiTheme="minorBidi" w:hAnsiTheme="minorBidi" w:cstheme="minorBidi"/>
                <w:color w:val="000000"/>
                <w:cs/>
              </w:rPr>
            </w:pPr>
            <w:r w:rsidRPr="00230BFD">
              <w:rPr>
                <w:rFonts w:asciiTheme="minorBidi" w:hAnsiTheme="minorBidi" w:cstheme="minorBidi" w:hint="cs"/>
                <w:color w:val="000000"/>
              </w:rPr>
              <w:t>1</w:t>
            </w:r>
            <w:r w:rsidRPr="00745374">
              <w:rPr>
                <w:rFonts w:asciiTheme="minorBidi" w:hAnsiTheme="minorBidi" w:cstheme="minorBidi"/>
                <w:color w:val="000000"/>
              </w:rPr>
              <w:t>.</w:t>
            </w:r>
            <w:r w:rsidRPr="00230BFD">
              <w:rPr>
                <w:rFonts w:asciiTheme="minorBidi" w:hAnsiTheme="minorBidi" w:cstheme="minorBidi" w:hint="cs"/>
                <w:color w:val="000000"/>
              </w:rPr>
              <w:t>2</w:t>
            </w:r>
            <w:r w:rsidRPr="00230BFD">
              <w:rPr>
                <w:rFonts w:asciiTheme="minorBidi" w:hAnsiTheme="minorBidi" w:cstheme="minorBidi"/>
                <w:color w:val="000000"/>
              </w:rPr>
              <w:t>0</w:t>
            </w:r>
          </w:p>
        </w:tc>
        <w:tc>
          <w:tcPr>
            <w:tcW w:w="1097" w:type="dxa"/>
            <w:tcBorders>
              <w:top w:val="single" w:sz="4" w:space="0" w:color="auto"/>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1.20</w:t>
            </w:r>
          </w:p>
        </w:tc>
        <w:tc>
          <w:tcPr>
            <w:tcW w:w="1087" w:type="dxa"/>
            <w:tcBorders>
              <w:top w:val="single" w:sz="4" w:space="0" w:color="auto"/>
              <w:bottom w:val="single" w:sz="4" w:space="0" w:color="auto"/>
            </w:tcBorders>
            <w:shd w:val="clear" w:color="auto" w:fill="auto"/>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1.20</w:t>
            </w:r>
          </w:p>
          <w:p w:rsidR="00BF049F" w:rsidRPr="00745374" w:rsidRDefault="00BF049F" w:rsidP="00BF049F">
            <w:pPr>
              <w:rPr>
                <w:rFonts w:asciiTheme="minorBidi" w:hAnsiTheme="minorBidi" w:cstheme="minorBidi"/>
                <w:cs/>
              </w:rPr>
            </w:pPr>
          </w:p>
        </w:tc>
        <w:tc>
          <w:tcPr>
            <w:tcW w:w="3983" w:type="dxa"/>
            <w:tcBorders>
              <w:bottom w:val="single" w:sz="4" w:space="0" w:color="auto"/>
            </w:tcBorders>
            <w:shd w:val="clear" w:color="auto" w:fill="auto"/>
          </w:tcPr>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บริษัทฯรับจ้างบริหารให้แก่ บจก. แกรนด์ อีควิตี้ฯ</w:t>
            </w:r>
            <w:r w:rsidRPr="00745374">
              <w:rPr>
                <w:rFonts w:asciiTheme="minorBidi" w:hAnsiTheme="minorBidi" w:cstheme="minorBidi"/>
              </w:rPr>
              <w:t xml:space="preserve"> </w:t>
            </w:r>
            <w:r w:rsidRPr="00230BFD">
              <w:rPr>
                <w:rFonts w:asciiTheme="minorBidi" w:hAnsiTheme="minorBidi" w:cstheme="minorBidi"/>
                <w:cs/>
              </w:rPr>
              <w:t>โดยเรียกเก็บค่าบริการในอัตราเท่ากันทุกเดือน</w:t>
            </w:r>
          </w:p>
          <w:p w:rsidR="00BF049F" w:rsidRPr="00745374" w:rsidRDefault="00BF049F" w:rsidP="00BF049F">
            <w:pPr>
              <w:jc w:val="thaiDistribute"/>
              <w:rPr>
                <w:rFonts w:asciiTheme="minorBidi" w:hAnsiTheme="minorBidi" w:cstheme="minorBidi"/>
                <w:b/>
                <w:bCs/>
                <w:u w:val="single"/>
              </w:rPr>
            </w:pPr>
            <w:r w:rsidRPr="00230BFD">
              <w:rPr>
                <w:rFonts w:asciiTheme="minorBidi" w:hAnsiTheme="minorBidi" w:cstheme="minorBidi"/>
                <w:b/>
                <w:bCs/>
                <w:u w:val="single"/>
                <w:cs/>
              </w:rPr>
              <w:t>ความเห็นคณะกรรมการตรวจสอบ</w:t>
            </w:r>
          </w:p>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รายการดังกล่าวเพื่อสนับสนุนการดำเนินธุรกิจของบริษัทย่อยตามปกติทางการค้าและมีอัตราเหมาะสม</w:t>
            </w:r>
          </w:p>
        </w:tc>
      </w:tr>
    </w:tbl>
    <w:p w:rsidR="00BF049F" w:rsidRPr="00A70C1C" w:rsidRDefault="00BF049F" w:rsidP="00BF049F">
      <w:pPr>
        <w:rPr>
          <w:rFonts w:asciiTheme="minorBidi" w:hAnsiTheme="minorBidi" w:cstheme="minorBidi"/>
        </w:rPr>
      </w:pPr>
    </w:p>
    <w:p w:rsidR="00BF049F" w:rsidRDefault="00BF049F" w:rsidP="00BF049F">
      <w:pPr>
        <w:rPr>
          <w:rFonts w:asciiTheme="minorBidi" w:hAnsiTheme="minorBidi" w:cstheme="minorBidi"/>
        </w:rPr>
      </w:pPr>
      <w:r>
        <w:rPr>
          <w:rFonts w:asciiTheme="minorBidi" w:hAnsiTheme="minorBidi" w:cstheme="minorBidi"/>
        </w:rPr>
        <w:br w:type="page"/>
      </w:r>
    </w:p>
    <w:p w:rsidR="00BF049F" w:rsidRPr="00230BFD" w:rsidRDefault="00BF049F" w:rsidP="00BF049F">
      <w:pPr>
        <w:rPr>
          <w:rFonts w:asciiTheme="minorBidi" w:hAnsiTheme="minorBidi" w:cstheme="minorBidi"/>
          <w:cs/>
        </w:rPr>
      </w:pPr>
    </w:p>
    <w:tbl>
      <w:tblPr>
        <w:tblW w:w="14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470"/>
        <w:gridCol w:w="1874"/>
        <w:gridCol w:w="1097"/>
        <w:gridCol w:w="1097"/>
        <w:gridCol w:w="1087"/>
        <w:gridCol w:w="3983"/>
      </w:tblGrid>
      <w:tr w:rsidR="00BF049F" w:rsidRPr="00A70C1C" w:rsidTr="00BF049F">
        <w:tc>
          <w:tcPr>
            <w:tcW w:w="3652" w:type="dxa"/>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Cordia New" w:hAnsi="Cordia New" w:cs="Cordia New"/>
                <w:b/>
                <w:bCs/>
                <w:cs/>
              </w:rPr>
            </w:pPr>
            <w:r w:rsidRPr="00745374">
              <w:rPr>
                <w:rFonts w:ascii="Cordia New" w:hAnsi="Cordia New" w:cs="Cordia New"/>
              </w:rPr>
              <w:br w:type="page"/>
            </w:r>
            <w:r w:rsidRPr="00230BFD">
              <w:rPr>
                <w:rFonts w:ascii="Cordia New" w:hAnsi="Cordia New" w:cs="Cordia New"/>
                <w:b/>
                <w:bCs/>
                <w:cs/>
              </w:rPr>
              <w:t>นิติบุคคล/ความสัมพันธ์</w:t>
            </w:r>
          </w:p>
        </w:tc>
        <w:tc>
          <w:tcPr>
            <w:tcW w:w="3344" w:type="dxa"/>
            <w:gridSpan w:val="2"/>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Cordia New" w:hAnsi="Cordia New" w:cs="Cordia New"/>
                <w:b/>
                <w:bCs/>
                <w:cs/>
              </w:rPr>
            </w:pPr>
            <w:r w:rsidRPr="00230BFD">
              <w:rPr>
                <w:rFonts w:ascii="Cordia New" w:hAnsi="Cordia New" w:cs="Cordia New"/>
                <w:b/>
                <w:bCs/>
                <w:cs/>
              </w:rPr>
              <w:t>ลักษณะรายการ</w:t>
            </w:r>
          </w:p>
        </w:tc>
        <w:tc>
          <w:tcPr>
            <w:tcW w:w="3281" w:type="dxa"/>
            <w:gridSpan w:val="3"/>
            <w:tcBorders>
              <w:top w:val="double" w:sz="4" w:space="0" w:color="auto"/>
            </w:tcBorders>
            <w:shd w:val="clear" w:color="auto" w:fill="C6D9F1"/>
          </w:tcPr>
          <w:p w:rsidR="00BF049F" w:rsidRPr="00745374" w:rsidRDefault="00BF049F" w:rsidP="00BF049F">
            <w:pPr>
              <w:jc w:val="center"/>
              <w:rPr>
                <w:rFonts w:ascii="Cordia New" w:hAnsi="Cordia New" w:cs="Cordia New"/>
                <w:cs/>
              </w:rPr>
            </w:pPr>
            <w:r w:rsidRPr="00230BFD">
              <w:rPr>
                <w:rFonts w:ascii="Cordia New" w:hAnsi="Cordia New" w:cs="Cordia New"/>
                <w:b/>
                <w:bCs/>
                <w:cs/>
              </w:rPr>
              <w:t>ขนาดรายการ</w:t>
            </w:r>
            <w:r w:rsidRPr="00745374">
              <w:rPr>
                <w:rFonts w:ascii="Cordia New" w:hAnsi="Cordia New" w:cs="Cordia New"/>
                <w:b/>
                <w:bCs/>
              </w:rPr>
              <w:t xml:space="preserve"> (</w:t>
            </w:r>
            <w:r w:rsidRPr="00230BFD">
              <w:rPr>
                <w:rFonts w:ascii="Cordia New" w:hAnsi="Cordia New" w:cs="Cordia New"/>
                <w:b/>
                <w:bCs/>
                <w:cs/>
              </w:rPr>
              <w:t>ล้านบาท)</w:t>
            </w:r>
          </w:p>
        </w:tc>
        <w:tc>
          <w:tcPr>
            <w:tcW w:w="3983" w:type="dxa"/>
            <w:shd w:val="clear" w:color="auto" w:fill="C6D9F1" w:themeFill="text2" w:themeFillTint="33"/>
            <w:vAlign w:val="center"/>
          </w:tcPr>
          <w:p w:rsidR="00BF049F" w:rsidRPr="00230BFD" w:rsidRDefault="00BF049F" w:rsidP="00BF049F">
            <w:pPr>
              <w:jc w:val="center"/>
              <w:rPr>
                <w:rFonts w:ascii="Cordia New" w:hAnsi="Cordia New" w:cs="Cordia New"/>
                <w:b/>
                <w:bCs/>
                <w:cs/>
              </w:rPr>
            </w:pPr>
            <w:r w:rsidRPr="00230BFD">
              <w:rPr>
                <w:rFonts w:ascii="Cordia New" w:hAnsi="Cordia New" w:cs="Cordia New"/>
                <w:b/>
                <w:bCs/>
                <w:cs/>
              </w:rPr>
              <w:t>เหตุผลและความจำเป็น</w:t>
            </w:r>
          </w:p>
        </w:tc>
      </w:tr>
      <w:tr w:rsidR="00BF049F" w:rsidRPr="00A70C1C" w:rsidTr="00BF049F">
        <w:tc>
          <w:tcPr>
            <w:tcW w:w="3652" w:type="dxa"/>
            <w:vMerge/>
            <w:tcBorders>
              <w:bottom w:val="double" w:sz="4" w:space="0" w:color="auto"/>
            </w:tcBorders>
            <w:shd w:val="clear" w:color="auto" w:fill="C6D9F1"/>
          </w:tcPr>
          <w:p w:rsidR="00BF049F" w:rsidRPr="00230BFD" w:rsidRDefault="00BF049F" w:rsidP="00BF049F">
            <w:pPr>
              <w:rPr>
                <w:rFonts w:ascii="Cordia New" w:hAnsi="Cordia New" w:cs="Cordia New"/>
                <w:b/>
                <w:bCs/>
                <w:u w:val="single"/>
                <w:cs/>
              </w:rPr>
            </w:pPr>
          </w:p>
        </w:tc>
        <w:tc>
          <w:tcPr>
            <w:tcW w:w="3344" w:type="dxa"/>
            <w:gridSpan w:val="2"/>
            <w:vMerge/>
            <w:tcBorders>
              <w:bottom w:val="double" w:sz="4" w:space="0" w:color="auto"/>
            </w:tcBorders>
            <w:shd w:val="clear" w:color="auto" w:fill="C6D9F1"/>
          </w:tcPr>
          <w:p w:rsidR="00BF049F" w:rsidRPr="00745374" w:rsidRDefault="00BF049F" w:rsidP="00BF049F">
            <w:pPr>
              <w:rPr>
                <w:rFonts w:ascii="Cordia New" w:hAnsi="Cordia New" w:cs="Cordia New"/>
              </w:rPr>
            </w:pPr>
          </w:p>
        </w:tc>
        <w:tc>
          <w:tcPr>
            <w:tcW w:w="1097" w:type="dxa"/>
            <w:tcBorders>
              <w:bottom w:val="double" w:sz="4" w:space="0" w:color="auto"/>
            </w:tcBorders>
            <w:shd w:val="clear" w:color="auto" w:fill="C6D9F1"/>
          </w:tcPr>
          <w:p w:rsidR="00BF049F" w:rsidRPr="00745374" w:rsidRDefault="00BF049F" w:rsidP="00BF049F">
            <w:pPr>
              <w:jc w:val="center"/>
              <w:rPr>
                <w:rFonts w:ascii="Cordia New" w:hAnsi="Cordia New" w:cs="Cordia New"/>
                <w:b/>
                <w:bCs/>
                <w:cs/>
              </w:rPr>
            </w:pPr>
            <w:r w:rsidRPr="00230BFD">
              <w:rPr>
                <w:rFonts w:ascii="Cordia New" w:hAnsi="Cordia New" w:cs="Cordia New"/>
                <w:b/>
                <w:bCs/>
                <w:cs/>
              </w:rPr>
              <w:t xml:space="preserve">ปี </w:t>
            </w:r>
            <w:r w:rsidRPr="00745374">
              <w:rPr>
                <w:rFonts w:ascii="Cordia New" w:hAnsi="Cordia New" w:cs="Cordia New"/>
                <w:b/>
                <w:bCs/>
              </w:rPr>
              <w:t>2560</w:t>
            </w:r>
          </w:p>
        </w:tc>
        <w:tc>
          <w:tcPr>
            <w:tcW w:w="109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Cordia New" w:hAnsi="Cordia New" w:cs="Cordia New"/>
                <w:b/>
                <w:bCs/>
                <w:cs/>
              </w:rPr>
            </w:pPr>
            <w:r w:rsidRPr="00230BFD">
              <w:rPr>
                <w:rFonts w:ascii="Cordia New" w:hAnsi="Cordia New" w:cs="Cordia New"/>
                <w:b/>
                <w:bCs/>
                <w:cs/>
              </w:rPr>
              <w:t xml:space="preserve">ปี </w:t>
            </w:r>
            <w:r w:rsidRPr="00745374">
              <w:rPr>
                <w:rFonts w:ascii="Cordia New" w:hAnsi="Cordia New" w:cs="Cordia New"/>
                <w:b/>
                <w:bCs/>
              </w:rPr>
              <w:t>2559</w:t>
            </w:r>
          </w:p>
        </w:tc>
        <w:tc>
          <w:tcPr>
            <w:tcW w:w="108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Cordia New" w:hAnsi="Cordia New" w:cs="Cordia New"/>
              </w:rPr>
            </w:pPr>
            <w:r w:rsidRPr="00230BFD">
              <w:rPr>
                <w:rFonts w:ascii="Cordia New" w:hAnsi="Cordia New" w:cs="Cordia New"/>
                <w:b/>
                <w:bCs/>
                <w:cs/>
              </w:rPr>
              <w:t xml:space="preserve">ปี </w:t>
            </w:r>
            <w:r w:rsidRPr="00745374">
              <w:rPr>
                <w:rFonts w:ascii="Cordia New" w:hAnsi="Cordia New" w:cs="Cordia New"/>
                <w:b/>
                <w:bCs/>
              </w:rPr>
              <w:t>2558</w:t>
            </w:r>
          </w:p>
        </w:tc>
        <w:tc>
          <w:tcPr>
            <w:tcW w:w="3983" w:type="dxa"/>
            <w:tcBorders>
              <w:bottom w:val="double" w:sz="4" w:space="0" w:color="auto"/>
            </w:tcBorders>
            <w:shd w:val="clear" w:color="auto" w:fill="C6D9F1"/>
            <w:vAlign w:val="center"/>
          </w:tcPr>
          <w:p w:rsidR="00BF049F" w:rsidRPr="00230BFD" w:rsidRDefault="00BF049F" w:rsidP="00BF049F">
            <w:pPr>
              <w:jc w:val="center"/>
              <w:rPr>
                <w:rFonts w:ascii="Cordia New" w:hAnsi="Cordia New" w:cs="Cordia New"/>
                <w:cs/>
              </w:rPr>
            </w:pPr>
          </w:p>
        </w:tc>
      </w:tr>
      <w:tr w:rsidR="00BF049F" w:rsidRPr="00A70C1C" w:rsidTr="00CB7325">
        <w:trPr>
          <w:trHeight w:val="1792"/>
        </w:trPr>
        <w:tc>
          <w:tcPr>
            <w:tcW w:w="3652" w:type="dxa"/>
            <w:vMerge w:val="restart"/>
            <w:tcBorders>
              <w:top w:val="double" w:sz="4" w:space="0" w:color="auto"/>
            </w:tcBorders>
            <w:shd w:val="clear" w:color="auto" w:fill="auto"/>
          </w:tcPr>
          <w:p w:rsidR="00BF049F" w:rsidRPr="00745374" w:rsidRDefault="00BF049F" w:rsidP="00BF049F">
            <w:pPr>
              <w:rPr>
                <w:rFonts w:ascii="Cordia New" w:hAnsi="Cordia New" w:cs="Cordia New"/>
              </w:rPr>
            </w:pPr>
            <w:r w:rsidRPr="00230BFD">
              <w:rPr>
                <w:rFonts w:ascii="Cordia New" w:hAnsi="Cordia New" w:cs="Cordia New"/>
                <w:b/>
                <w:bCs/>
                <w:u w:val="single"/>
                <w:cs/>
              </w:rPr>
              <w:t>บริษัทย่อย</w:t>
            </w:r>
          </w:p>
          <w:p w:rsidR="00BF049F" w:rsidRPr="00230BFD" w:rsidRDefault="00BF049F" w:rsidP="00BF049F">
            <w:pPr>
              <w:rPr>
                <w:rFonts w:ascii="Cordia New" w:hAnsi="Cordia New" w:cs="Cordia New"/>
                <w:cs/>
              </w:rPr>
            </w:pPr>
            <w:r w:rsidRPr="00230BFD">
              <w:rPr>
                <w:rFonts w:ascii="Cordia New" w:hAnsi="Cordia New" w:cs="Cordia New"/>
                <w:cs/>
              </w:rPr>
              <w:t>บริษัท โอเวนเดล จำกัด</w:t>
            </w:r>
            <w:r w:rsidRPr="00745374">
              <w:rPr>
                <w:rFonts w:ascii="Cordia New" w:hAnsi="Cordia New" w:cs="Cordia New"/>
              </w:rPr>
              <w:t xml:space="preserve"> </w:t>
            </w:r>
          </w:p>
          <w:p w:rsidR="00BF049F" w:rsidRPr="00745374" w:rsidRDefault="00BF049F" w:rsidP="00BF049F">
            <w:pPr>
              <w:rPr>
                <w:rFonts w:ascii="Cordia New" w:hAnsi="Cordia New" w:cs="Cordia New"/>
              </w:rPr>
            </w:pPr>
            <w:r w:rsidRPr="00230BFD">
              <w:rPr>
                <w:rFonts w:ascii="Cordia New" w:hAnsi="Cordia New" w:cs="Cordia New"/>
                <w:b/>
                <w:bCs/>
                <w:cs/>
              </w:rPr>
              <w:t xml:space="preserve">ความสัมพันธ์ </w:t>
            </w:r>
            <w:r w:rsidRPr="00745374">
              <w:rPr>
                <w:rFonts w:ascii="Cordia New" w:hAnsi="Cordia New" w:cs="Cordia New"/>
                <w:b/>
                <w:bCs/>
              </w:rPr>
              <w:t>:</w:t>
            </w:r>
          </w:p>
          <w:p w:rsidR="00BF049F" w:rsidRDefault="00BF049F" w:rsidP="00BF049F">
            <w:pPr>
              <w:tabs>
                <w:tab w:val="left" w:pos="284"/>
              </w:tabs>
              <w:ind w:right="3"/>
              <w:jc w:val="thaiDistribute"/>
              <w:rPr>
                <w:rFonts w:ascii="Cordia New" w:hAnsi="Cordia New" w:cs="Cordia New"/>
              </w:rPr>
            </w:pPr>
            <w:r w:rsidRPr="00745374">
              <w:rPr>
                <w:rFonts w:ascii="Cordia New" w:hAnsi="Cordia New" w:cs="Cordia New"/>
              </w:rPr>
              <w:t xml:space="preserve">- </w:t>
            </w:r>
            <w:r w:rsidRPr="00230BFD">
              <w:rPr>
                <w:rFonts w:ascii="Cordia New" w:hAnsi="Cordia New" w:cs="Cordia New"/>
                <w:cs/>
              </w:rPr>
              <w:t>บมจ. แกรนด์</w:t>
            </w:r>
            <w:r w:rsidRPr="00230BFD">
              <w:rPr>
                <w:rFonts w:ascii="Cordia New" w:hAnsi="Cordia New" w:cs="Cordia New" w:hint="cs"/>
                <w:cs/>
              </w:rPr>
              <w:t>ฯ ถื</w:t>
            </w:r>
            <w:r w:rsidRPr="00230BFD">
              <w:rPr>
                <w:rFonts w:ascii="Cordia New" w:hAnsi="Cordia New" w:cs="Cordia New"/>
                <w:cs/>
              </w:rPr>
              <w:t xml:space="preserve">อหุ้น ร้อยละ </w:t>
            </w:r>
            <w:r w:rsidRPr="00745374">
              <w:rPr>
                <w:rFonts w:ascii="Cordia New" w:hAnsi="Cordia New" w:cs="Cordia New"/>
              </w:rPr>
              <w:t>100</w:t>
            </w:r>
          </w:p>
          <w:p w:rsidR="00BF049F" w:rsidRPr="00745374" w:rsidRDefault="00BF049F" w:rsidP="00BF049F">
            <w:pPr>
              <w:rPr>
                <w:rFonts w:asciiTheme="minorBidi" w:hAnsiTheme="minorBidi" w:cstheme="minorBidi"/>
                <w:i/>
                <w:iCs/>
              </w:rPr>
            </w:pPr>
            <w:r w:rsidRPr="00745374">
              <w:rPr>
                <w:rFonts w:asciiTheme="minorBidi" w:hAnsiTheme="minorBidi" w:cstheme="minorBidi"/>
              </w:rPr>
              <w:t xml:space="preserve">- </w:t>
            </w:r>
            <w:r w:rsidRPr="00230BFD">
              <w:rPr>
                <w:rFonts w:asciiTheme="minorBidi" w:hAnsiTheme="minorBidi" w:cstheme="minorBidi"/>
                <w:cs/>
              </w:rPr>
              <w:t xml:space="preserve">กรรมการของ บมจ. แกรนด์ฯ เป็นกรรมการของ บจก. </w:t>
            </w:r>
            <w:r w:rsidRPr="00230BFD">
              <w:rPr>
                <w:rFonts w:asciiTheme="minorBidi" w:hAnsiTheme="minorBidi" w:cstheme="minorBidi" w:hint="cs"/>
                <w:cs/>
              </w:rPr>
              <w:t>โอเวนเดล</w:t>
            </w:r>
          </w:p>
          <w:p w:rsidR="00BF049F" w:rsidRPr="00745374" w:rsidRDefault="00BF049F" w:rsidP="00BF049F">
            <w:pPr>
              <w:tabs>
                <w:tab w:val="left" w:pos="284"/>
              </w:tabs>
              <w:ind w:right="3"/>
              <w:jc w:val="thaiDistribute"/>
              <w:rPr>
                <w:rFonts w:asciiTheme="minorBidi" w:hAnsiTheme="minorBidi" w:cstheme="minorBidi"/>
              </w:rPr>
            </w:pPr>
            <w:r w:rsidRPr="00745374">
              <w:rPr>
                <w:rFonts w:asciiTheme="minorBidi" w:hAnsiTheme="minorBidi" w:cstheme="minorBidi"/>
              </w:rPr>
              <w:t>-</w:t>
            </w:r>
            <w:r w:rsidRPr="00230BFD">
              <w:rPr>
                <w:rFonts w:asciiTheme="minorBidi" w:hAnsiTheme="minorBidi" w:cstheme="minorBidi"/>
                <w:cs/>
              </w:rPr>
              <w:t xml:space="preserve"> นายพิจิตต รัตตกุล เป็นกรรมการ</w:t>
            </w:r>
          </w:p>
          <w:p w:rsidR="00BF049F" w:rsidRPr="00745374" w:rsidRDefault="00BF049F" w:rsidP="00BF049F">
            <w:pPr>
              <w:tabs>
                <w:tab w:val="left" w:pos="284"/>
              </w:tabs>
              <w:ind w:right="3"/>
              <w:jc w:val="thaiDistribute"/>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นายชายนิด อรรถญาณสกุล เป็นกรรมการ</w:t>
            </w:r>
          </w:p>
          <w:p w:rsidR="00BF049F" w:rsidRPr="00745374" w:rsidRDefault="00BF049F" w:rsidP="00BF049F">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นายวิทวัส วิภากุล เป็นกรรมการ</w:t>
            </w:r>
          </w:p>
          <w:p w:rsidR="00BF049F" w:rsidRPr="00745374" w:rsidRDefault="00BF049F" w:rsidP="00BF049F">
            <w:pPr>
              <w:rPr>
                <w:rFonts w:asciiTheme="minorBidi" w:hAnsiTheme="minorBidi" w:cstheme="minorBidi"/>
                <w:i/>
                <w:iCs/>
              </w:rPr>
            </w:pPr>
            <w:r w:rsidRPr="00745374">
              <w:rPr>
                <w:rFonts w:asciiTheme="minorBidi" w:hAnsiTheme="minorBidi" w:cstheme="minorBidi"/>
              </w:rPr>
              <w:t xml:space="preserve">- </w:t>
            </w:r>
            <w:r w:rsidRPr="00230BFD">
              <w:rPr>
                <w:rFonts w:asciiTheme="minorBidi" w:hAnsiTheme="minorBidi" w:cstheme="minorBidi"/>
                <w:cs/>
              </w:rPr>
              <w:t>นายอมรินทร์ นฤหล้า เป็นกรรมการ</w:t>
            </w:r>
          </w:p>
          <w:p w:rsidR="00BF049F" w:rsidRPr="00745374" w:rsidRDefault="00BF049F" w:rsidP="00BF049F">
            <w:pPr>
              <w:rPr>
                <w:rFonts w:ascii="Cordia New" w:hAnsi="Cordia New" w:cs="Cordia New"/>
                <w:cs/>
              </w:rPr>
            </w:pPr>
            <w:r w:rsidRPr="00230BFD">
              <w:rPr>
                <w:rFonts w:asciiTheme="minorBidi" w:hAnsiTheme="minorBidi" w:cstheme="minorBidi"/>
              </w:rPr>
              <w:t xml:space="preserve">- </w:t>
            </w:r>
            <w:r w:rsidRPr="00230BFD">
              <w:rPr>
                <w:rFonts w:asciiTheme="minorBidi" w:hAnsiTheme="minorBidi" w:cstheme="minorBidi"/>
                <w:cs/>
              </w:rPr>
              <w:t>นายไพสิฐ แก่นจันท</w:t>
            </w:r>
            <w:r w:rsidRPr="00230BFD">
              <w:rPr>
                <w:rFonts w:asciiTheme="minorBidi" w:hAnsiTheme="minorBidi" w:cstheme="minorBidi" w:hint="cs"/>
                <w:cs/>
              </w:rPr>
              <w:t>น์</w:t>
            </w:r>
            <w:r w:rsidRPr="00230BFD">
              <w:rPr>
                <w:rFonts w:asciiTheme="minorBidi" w:hAnsiTheme="minorBidi" w:cstheme="minorBidi"/>
                <w:cs/>
              </w:rPr>
              <w:t xml:space="preserve"> เป็นกรรมการ</w:t>
            </w:r>
          </w:p>
        </w:tc>
        <w:tc>
          <w:tcPr>
            <w:tcW w:w="1470" w:type="dxa"/>
            <w:tcBorders>
              <w:top w:val="nil"/>
              <w:bottom w:val="nil"/>
            </w:tcBorders>
            <w:shd w:val="clear" w:color="auto" w:fill="auto"/>
          </w:tcPr>
          <w:p w:rsidR="00BF049F" w:rsidRPr="00745374" w:rsidRDefault="00BF049F" w:rsidP="00BF049F">
            <w:pPr>
              <w:jc w:val="center"/>
              <w:rPr>
                <w:rFonts w:ascii="Cordia New" w:hAnsi="Cordia New" w:cs="Cordia New"/>
              </w:rPr>
            </w:pPr>
            <w:r w:rsidRPr="00230BFD">
              <w:rPr>
                <w:rFonts w:ascii="Cordia New" w:hAnsi="Cordia New" w:cs="Cordia New"/>
                <w:cs/>
              </w:rPr>
              <w:t>รับจ้างบริหาร</w:t>
            </w:r>
          </w:p>
        </w:tc>
        <w:tc>
          <w:tcPr>
            <w:tcW w:w="1874" w:type="dxa"/>
            <w:tcBorders>
              <w:top w:val="nil"/>
              <w:bottom w:val="nil"/>
            </w:tcBorders>
          </w:tcPr>
          <w:p w:rsidR="00BF049F" w:rsidRPr="00230BFD" w:rsidRDefault="00BF049F" w:rsidP="00BF049F">
            <w:pPr>
              <w:jc w:val="center"/>
              <w:rPr>
                <w:rFonts w:ascii="Cordia New" w:hAnsi="Cordia New" w:cs="Cordia New"/>
                <w:cs/>
              </w:rPr>
            </w:pPr>
            <w:r w:rsidRPr="00230BFD">
              <w:rPr>
                <w:rFonts w:ascii="Cordia New" w:hAnsi="Cordia New" w:cs="Cordia New"/>
                <w:cs/>
              </w:rPr>
              <w:t>รายได้ค่าบริหาร</w:t>
            </w:r>
          </w:p>
        </w:tc>
        <w:tc>
          <w:tcPr>
            <w:tcW w:w="1097" w:type="dxa"/>
            <w:tcBorders>
              <w:top w:val="double" w:sz="4" w:space="0" w:color="auto"/>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2</w:t>
            </w:r>
            <w:r w:rsidRPr="00230BFD">
              <w:rPr>
                <w:rFonts w:ascii="Cordia New" w:hAnsi="Cordia New" w:cs="Cordia New"/>
                <w:color w:val="000000"/>
              </w:rPr>
              <w:t>.</w:t>
            </w:r>
            <w:r w:rsidRPr="00230BFD">
              <w:rPr>
                <w:rFonts w:ascii="Cordia New" w:hAnsi="Cordia New" w:cs="Cordia New" w:hint="cs"/>
                <w:color w:val="000000"/>
              </w:rPr>
              <w:t>0</w:t>
            </w:r>
            <w:r w:rsidRPr="00230BFD">
              <w:rPr>
                <w:rFonts w:ascii="Cordia New" w:hAnsi="Cordia New" w:cs="Cordia New"/>
                <w:color w:val="000000"/>
              </w:rPr>
              <w:t>0</w:t>
            </w:r>
          </w:p>
        </w:tc>
        <w:tc>
          <w:tcPr>
            <w:tcW w:w="1097" w:type="dxa"/>
            <w:tcBorders>
              <w:top w:val="double" w:sz="4" w:space="0" w:color="auto"/>
              <w:bottom w:val="nil"/>
            </w:tcBorders>
          </w:tcPr>
          <w:p w:rsidR="00BF049F" w:rsidRPr="00230BFD" w:rsidRDefault="00BF049F" w:rsidP="00BF049F">
            <w:pPr>
              <w:jc w:val="center"/>
              <w:rPr>
                <w:rFonts w:ascii="Cordia New" w:hAnsi="Cordia New" w:cs="Cordia New"/>
                <w:cs/>
              </w:rPr>
            </w:pPr>
            <w:r w:rsidRPr="00745374">
              <w:rPr>
                <w:rFonts w:ascii="Cordia New" w:hAnsi="Cordia New" w:cs="Cordia New"/>
                <w:color w:val="000000"/>
              </w:rPr>
              <w:t>1.20</w:t>
            </w:r>
          </w:p>
        </w:tc>
        <w:tc>
          <w:tcPr>
            <w:tcW w:w="1087" w:type="dxa"/>
            <w:tcBorders>
              <w:top w:val="double" w:sz="4" w:space="0" w:color="auto"/>
              <w:bottom w:val="nil"/>
            </w:tcBorders>
            <w:shd w:val="clear" w:color="auto" w:fill="auto"/>
          </w:tcPr>
          <w:p w:rsidR="00BF049F" w:rsidRPr="00745374" w:rsidRDefault="00BF049F" w:rsidP="00BF049F">
            <w:pPr>
              <w:jc w:val="center"/>
              <w:rPr>
                <w:rFonts w:ascii="Cordia New" w:hAnsi="Cordia New" w:cs="Cordia New"/>
                <w:cs/>
              </w:rPr>
            </w:pPr>
            <w:r w:rsidRPr="00745374">
              <w:rPr>
                <w:rFonts w:ascii="Cordia New" w:hAnsi="Cordia New" w:cs="Cordia New"/>
              </w:rPr>
              <w:t>1.20</w:t>
            </w:r>
          </w:p>
        </w:tc>
        <w:tc>
          <w:tcPr>
            <w:tcW w:w="3983" w:type="dxa"/>
            <w:tcBorders>
              <w:top w:val="nil"/>
              <w:bottom w:val="nil"/>
            </w:tcBorders>
            <w:shd w:val="clear" w:color="auto" w:fill="auto"/>
          </w:tcPr>
          <w:p w:rsidR="00BF049F" w:rsidRPr="00745374" w:rsidRDefault="00BF049F" w:rsidP="00BF049F">
            <w:pPr>
              <w:jc w:val="thaiDistribute"/>
              <w:rPr>
                <w:rFonts w:ascii="Cordia New" w:hAnsi="Cordia New" w:cs="Cordia New"/>
              </w:rPr>
            </w:pPr>
            <w:r w:rsidRPr="00230BFD">
              <w:rPr>
                <w:rFonts w:ascii="Cordia New" w:hAnsi="Cordia New" w:cs="Cordia New"/>
                <w:cs/>
              </w:rPr>
              <w:t>บริษัทฯรับจ้างบริหารให้แก่ บจก. โอเวนเดล</w:t>
            </w:r>
            <w:r w:rsidRPr="00745374">
              <w:rPr>
                <w:rFonts w:ascii="Cordia New" w:hAnsi="Cordia New" w:cs="Cordia New"/>
              </w:rPr>
              <w:t xml:space="preserve"> </w:t>
            </w:r>
            <w:r w:rsidRPr="00230BFD">
              <w:rPr>
                <w:rFonts w:ascii="Cordia New" w:hAnsi="Cordia New" w:cs="Cordia New"/>
                <w:cs/>
              </w:rPr>
              <w:t>โดยเรียกเก็บค่าบริการในอัตราเท่ากันทุกเดือน</w:t>
            </w:r>
          </w:p>
          <w:p w:rsidR="00BF049F" w:rsidRPr="00745374" w:rsidRDefault="00BF049F" w:rsidP="00BF049F">
            <w:pPr>
              <w:jc w:val="thaiDistribute"/>
              <w:rPr>
                <w:rFonts w:ascii="Cordia New" w:hAnsi="Cordia New" w:cs="Cordia New"/>
                <w:b/>
                <w:bCs/>
                <w:u w:val="single"/>
              </w:rPr>
            </w:pPr>
            <w:r w:rsidRPr="00230BFD">
              <w:rPr>
                <w:rFonts w:ascii="Cordia New" w:hAnsi="Cordia New" w:cs="Cordia New"/>
                <w:b/>
                <w:bCs/>
                <w:u w:val="single"/>
                <w:cs/>
              </w:rPr>
              <w:t>ความเห็นคณะกรรมการตรวจสอบ</w:t>
            </w:r>
          </w:p>
          <w:p w:rsidR="00BF049F" w:rsidRPr="00745374" w:rsidRDefault="00BF049F" w:rsidP="00BF049F">
            <w:pPr>
              <w:jc w:val="thaiDistribute"/>
              <w:rPr>
                <w:rFonts w:ascii="Cordia New" w:hAnsi="Cordia New" w:cs="Cordia New"/>
              </w:rPr>
            </w:pPr>
            <w:r w:rsidRPr="00230BFD">
              <w:rPr>
                <w:rFonts w:ascii="Cordia New" w:hAnsi="Cordia New" w:cs="Cordia New"/>
                <w:cs/>
              </w:rPr>
              <w:t>รายการดังกล่าวเพื่อสนับสนุนการดำเนินธุรกิจของบริษัทย่อยตามปกติทางการค้าและมีอัตราเหมาะสม</w:t>
            </w:r>
          </w:p>
        </w:tc>
      </w:tr>
      <w:tr w:rsidR="00BF049F" w:rsidRPr="00041BF4" w:rsidTr="00CB7325">
        <w:tc>
          <w:tcPr>
            <w:tcW w:w="3652" w:type="dxa"/>
            <w:vMerge/>
            <w:shd w:val="clear" w:color="auto" w:fill="auto"/>
          </w:tcPr>
          <w:p w:rsidR="00BF049F" w:rsidRPr="00745374" w:rsidRDefault="00BF049F" w:rsidP="00BF049F">
            <w:pPr>
              <w:rPr>
                <w:rFonts w:ascii="Cordia New" w:hAnsi="Cordia New" w:cs="Cordia New"/>
                <w:cs/>
              </w:rPr>
            </w:pPr>
          </w:p>
        </w:tc>
        <w:tc>
          <w:tcPr>
            <w:tcW w:w="1470" w:type="dxa"/>
            <w:tcBorders>
              <w:top w:val="nil"/>
              <w:bottom w:val="single" w:sz="4" w:space="0" w:color="auto"/>
            </w:tcBorders>
            <w:shd w:val="clear" w:color="auto" w:fill="auto"/>
          </w:tcPr>
          <w:p w:rsidR="00BF049F" w:rsidRPr="00745374" w:rsidRDefault="00BF049F" w:rsidP="00BF049F">
            <w:pPr>
              <w:jc w:val="center"/>
              <w:rPr>
                <w:rFonts w:ascii="Cordia New" w:hAnsi="Cordia New" w:cs="Cordia New"/>
                <w:cs/>
              </w:rPr>
            </w:pPr>
          </w:p>
        </w:tc>
        <w:tc>
          <w:tcPr>
            <w:tcW w:w="1874" w:type="dxa"/>
            <w:tcBorders>
              <w:top w:val="nil"/>
              <w:bottom w:val="single" w:sz="4" w:space="0" w:color="auto"/>
            </w:tcBorders>
          </w:tcPr>
          <w:p w:rsidR="00BF049F" w:rsidRPr="00230BFD" w:rsidRDefault="00BF049F" w:rsidP="00BF049F">
            <w:pPr>
              <w:jc w:val="center"/>
              <w:rPr>
                <w:rFonts w:ascii="Cordia New" w:hAnsi="Cordia New" w:cs="Cordia New"/>
                <w:cs/>
              </w:rPr>
            </w:pPr>
          </w:p>
        </w:tc>
        <w:tc>
          <w:tcPr>
            <w:tcW w:w="1097" w:type="dxa"/>
            <w:tcBorders>
              <w:top w:val="nil"/>
              <w:bottom w:val="single" w:sz="4" w:space="0" w:color="auto"/>
            </w:tcBorders>
          </w:tcPr>
          <w:p w:rsidR="00BF049F" w:rsidRPr="00230BFD" w:rsidRDefault="00BF049F" w:rsidP="00BF049F">
            <w:pPr>
              <w:jc w:val="center"/>
              <w:rPr>
                <w:rFonts w:ascii="Cordia New" w:hAnsi="Cordia New" w:cs="Cordia New"/>
                <w:color w:val="000000"/>
                <w:cs/>
              </w:rPr>
            </w:pPr>
          </w:p>
        </w:tc>
        <w:tc>
          <w:tcPr>
            <w:tcW w:w="1097" w:type="dxa"/>
            <w:tcBorders>
              <w:top w:val="nil"/>
              <w:bottom w:val="single" w:sz="4" w:space="0" w:color="auto"/>
            </w:tcBorders>
          </w:tcPr>
          <w:p w:rsidR="00BF049F" w:rsidRPr="00230BFD" w:rsidRDefault="00BF049F" w:rsidP="00BF049F">
            <w:pPr>
              <w:jc w:val="center"/>
              <w:rPr>
                <w:rFonts w:ascii="Cordia New" w:hAnsi="Cordia New" w:cs="Cordia New"/>
                <w:cs/>
              </w:rPr>
            </w:pPr>
          </w:p>
        </w:tc>
        <w:tc>
          <w:tcPr>
            <w:tcW w:w="1087" w:type="dxa"/>
            <w:tcBorders>
              <w:top w:val="nil"/>
              <w:bottom w:val="single" w:sz="4" w:space="0" w:color="auto"/>
            </w:tcBorders>
            <w:shd w:val="clear" w:color="auto" w:fill="auto"/>
          </w:tcPr>
          <w:p w:rsidR="00BF049F" w:rsidRPr="00745374" w:rsidRDefault="00BF049F" w:rsidP="00BF049F">
            <w:pPr>
              <w:jc w:val="center"/>
              <w:rPr>
                <w:rFonts w:ascii="Cordia New" w:hAnsi="Cordia New" w:cs="Cordia New"/>
                <w:cs/>
              </w:rPr>
            </w:pPr>
          </w:p>
        </w:tc>
        <w:tc>
          <w:tcPr>
            <w:tcW w:w="3983" w:type="dxa"/>
            <w:tcBorders>
              <w:top w:val="nil"/>
            </w:tcBorders>
            <w:shd w:val="clear" w:color="auto" w:fill="auto"/>
          </w:tcPr>
          <w:p w:rsidR="00BF049F" w:rsidRPr="00745374" w:rsidRDefault="00BF049F" w:rsidP="00BF049F">
            <w:pPr>
              <w:jc w:val="thaiDistribute"/>
              <w:rPr>
                <w:rFonts w:ascii="Cordia New" w:hAnsi="Cordia New" w:cs="Cordia New"/>
              </w:rPr>
            </w:pPr>
          </w:p>
        </w:tc>
      </w:tr>
    </w:tbl>
    <w:p w:rsidR="00BF049F" w:rsidRDefault="00BF049F" w:rsidP="00BF049F">
      <w:pPr>
        <w:rPr>
          <w:rFonts w:asciiTheme="minorBidi" w:hAnsiTheme="minorBidi" w:cstheme="minorBidi"/>
        </w:rPr>
      </w:pPr>
    </w:p>
    <w:p w:rsidR="00BF049F" w:rsidRDefault="00BF049F" w:rsidP="00BF049F">
      <w:pPr>
        <w:rPr>
          <w:rFonts w:asciiTheme="minorBidi" w:hAnsiTheme="minorBidi" w:cstheme="minorBidi"/>
        </w:rPr>
      </w:pPr>
      <w:r>
        <w:rPr>
          <w:rFonts w:asciiTheme="minorBidi" w:hAnsiTheme="minorBidi" w:cstheme="minorBidi"/>
        </w:rPr>
        <w:br w:type="page"/>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470"/>
        <w:gridCol w:w="1874"/>
        <w:gridCol w:w="1097"/>
        <w:gridCol w:w="1097"/>
        <w:gridCol w:w="1087"/>
        <w:gridCol w:w="3983"/>
        <w:gridCol w:w="23"/>
      </w:tblGrid>
      <w:tr w:rsidR="00BF049F" w:rsidRPr="00745374" w:rsidTr="00BF049F">
        <w:trPr>
          <w:gridAfter w:val="1"/>
          <w:wAfter w:w="23" w:type="dxa"/>
        </w:trPr>
        <w:tc>
          <w:tcPr>
            <w:tcW w:w="3652" w:type="dxa"/>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745374">
              <w:rPr>
                <w:rFonts w:asciiTheme="minorBidi" w:hAnsiTheme="minorBidi" w:cstheme="minorBidi"/>
              </w:rPr>
              <w:lastRenderedPageBreak/>
              <w:br w:type="page"/>
            </w:r>
            <w:r w:rsidRPr="00230BFD">
              <w:rPr>
                <w:rFonts w:asciiTheme="minorBidi" w:hAnsiTheme="minorBidi" w:cstheme="minorBidi"/>
                <w:b/>
                <w:bCs/>
                <w:cs/>
              </w:rPr>
              <w:t>นิติบุคคล/ความสัมพันธ์</w:t>
            </w:r>
          </w:p>
        </w:tc>
        <w:tc>
          <w:tcPr>
            <w:tcW w:w="3344" w:type="dxa"/>
            <w:gridSpan w:val="2"/>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ลักษณะรายการ</w:t>
            </w:r>
          </w:p>
        </w:tc>
        <w:tc>
          <w:tcPr>
            <w:tcW w:w="3281" w:type="dxa"/>
            <w:gridSpan w:val="3"/>
            <w:tcBorders>
              <w:top w:val="double" w:sz="4" w:space="0" w:color="auto"/>
            </w:tcBorders>
            <w:shd w:val="clear" w:color="auto" w:fill="C6D9F1"/>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b/>
                <w:bCs/>
                <w:cs/>
              </w:rPr>
              <w:t>ขนาดรายการ</w:t>
            </w:r>
            <w:r w:rsidRPr="00745374">
              <w:rPr>
                <w:rFonts w:asciiTheme="minorBidi" w:hAnsiTheme="minorBidi" w:cstheme="minorBidi"/>
                <w:b/>
                <w:bCs/>
              </w:rPr>
              <w:t xml:space="preserve"> (</w:t>
            </w:r>
            <w:r w:rsidRPr="00230BFD">
              <w:rPr>
                <w:rFonts w:asciiTheme="minorBidi" w:hAnsiTheme="minorBidi" w:cstheme="minorBidi"/>
                <w:b/>
                <w:bCs/>
                <w:cs/>
              </w:rPr>
              <w:t>ล้านบาท)</w:t>
            </w:r>
          </w:p>
        </w:tc>
        <w:tc>
          <w:tcPr>
            <w:tcW w:w="3983" w:type="dxa"/>
            <w:shd w:val="clear" w:color="auto" w:fill="C6D9F1" w:themeFill="text2" w:themeFillTint="33"/>
            <w:vAlign w:val="center"/>
          </w:tcPr>
          <w:p w:rsidR="00BF049F" w:rsidRPr="00230BFD" w:rsidRDefault="00BF049F" w:rsidP="00BF049F">
            <w:pPr>
              <w:jc w:val="center"/>
              <w:rPr>
                <w:rFonts w:asciiTheme="minorBidi" w:hAnsiTheme="minorBidi" w:cstheme="minorBidi"/>
                <w:b/>
                <w:bCs/>
                <w:cs/>
              </w:rPr>
            </w:pPr>
            <w:r w:rsidRPr="00230BFD">
              <w:rPr>
                <w:rFonts w:asciiTheme="minorBidi" w:hAnsiTheme="minorBidi" w:cstheme="minorBidi"/>
                <w:b/>
                <w:bCs/>
                <w:cs/>
              </w:rPr>
              <w:t>เหตุผลและความจำเป็น</w:t>
            </w:r>
          </w:p>
        </w:tc>
      </w:tr>
      <w:tr w:rsidR="00BF049F" w:rsidRPr="00745374" w:rsidTr="00BF049F">
        <w:trPr>
          <w:gridAfter w:val="1"/>
          <w:wAfter w:w="23" w:type="dxa"/>
        </w:trPr>
        <w:tc>
          <w:tcPr>
            <w:tcW w:w="3652" w:type="dxa"/>
            <w:vMerge/>
            <w:tcBorders>
              <w:bottom w:val="double" w:sz="4" w:space="0" w:color="auto"/>
            </w:tcBorders>
            <w:shd w:val="clear" w:color="auto" w:fill="C6D9F1"/>
          </w:tcPr>
          <w:p w:rsidR="00BF049F" w:rsidRPr="00230BFD" w:rsidRDefault="00BF049F" w:rsidP="00BF049F">
            <w:pPr>
              <w:rPr>
                <w:rFonts w:asciiTheme="minorBidi" w:hAnsiTheme="minorBidi" w:cstheme="minorBidi"/>
                <w:b/>
                <w:bCs/>
                <w:u w:val="single"/>
                <w:cs/>
              </w:rPr>
            </w:pPr>
          </w:p>
        </w:tc>
        <w:tc>
          <w:tcPr>
            <w:tcW w:w="3344" w:type="dxa"/>
            <w:gridSpan w:val="2"/>
            <w:vMerge/>
            <w:tcBorders>
              <w:bottom w:val="double" w:sz="4" w:space="0" w:color="auto"/>
            </w:tcBorders>
            <w:shd w:val="clear" w:color="auto" w:fill="C6D9F1"/>
          </w:tcPr>
          <w:p w:rsidR="00BF049F" w:rsidRPr="00745374" w:rsidRDefault="00BF049F" w:rsidP="00BF049F">
            <w:pPr>
              <w:rPr>
                <w:rFonts w:asciiTheme="minorBidi" w:hAnsiTheme="minorBidi" w:cstheme="minorBidi"/>
              </w:rPr>
            </w:pPr>
          </w:p>
        </w:tc>
        <w:tc>
          <w:tcPr>
            <w:tcW w:w="1097" w:type="dxa"/>
            <w:tcBorders>
              <w:bottom w:val="double" w:sz="4" w:space="0" w:color="auto"/>
            </w:tcBorders>
            <w:shd w:val="clear" w:color="auto" w:fill="C6D9F1"/>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 xml:space="preserve">ปี </w:t>
            </w:r>
            <w:r w:rsidRPr="00745374">
              <w:rPr>
                <w:rFonts w:asciiTheme="minorBidi" w:hAnsiTheme="minorBidi" w:cstheme="minorBidi"/>
                <w:b/>
                <w:bCs/>
              </w:rPr>
              <w:t>2560</w:t>
            </w:r>
          </w:p>
        </w:tc>
        <w:tc>
          <w:tcPr>
            <w:tcW w:w="109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 xml:space="preserve">ปี </w:t>
            </w:r>
            <w:r w:rsidRPr="00745374">
              <w:rPr>
                <w:rFonts w:asciiTheme="minorBidi" w:hAnsiTheme="minorBidi" w:cstheme="minorBidi"/>
                <w:b/>
                <w:bCs/>
              </w:rPr>
              <w:t>2559</w:t>
            </w:r>
          </w:p>
        </w:tc>
        <w:tc>
          <w:tcPr>
            <w:tcW w:w="108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rPr>
            </w:pPr>
            <w:r w:rsidRPr="00230BFD">
              <w:rPr>
                <w:rFonts w:asciiTheme="minorBidi" w:hAnsiTheme="minorBidi" w:cstheme="minorBidi"/>
                <w:b/>
                <w:bCs/>
                <w:cs/>
              </w:rPr>
              <w:t xml:space="preserve">ปี </w:t>
            </w:r>
            <w:r w:rsidRPr="00745374">
              <w:rPr>
                <w:rFonts w:asciiTheme="minorBidi" w:hAnsiTheme="minorBidi" w:cstheme="minorBidi"/>
                <w:b/>
                <w:bCs/>
              </w:rPr>
              <w:t>2558</w:t>
            </w:r>
          </w:p>
        </w:tc>
        <w:tc>
          <w:tcPr>
            <w:tcW w:w="3983" w:type="dxa"/>
            <w:tcBorders>
              <w:bottom w:val="double" w:sz="4" w:space="0" w:color="auto"/>
            </w:tcBorders>
            <w:shd w:val="clear" w:color="auto" w:fill="C6D9F1"/>
            <w:vAlign w:val="center"/>
          </w:tcPr>
          <w:p w:rsidR="00BF049F" w:rsidRPr="00230BFD" w:rsidRDefault="00BF049F" w:rsidP="00BF049F">
            <w:pPr>
              <w:jc w:val="center"/>
              <w:rPr>
                <w:rFonts w:asciiTheme="minorBidi" w:hAnsiTheme="minorBidi" w:cstheme="minorBidi"/>
                <w:cs/>
              </w:rPr>
            </w:pPr>
          </w:p>
        </w:tc>
      </w:tr>
      <w:tr w:rsidR="00BF049F" w:rsidRPr="00745374" w:rsidTr="00BF049F">
        <w:tc>
          <w:tcPr>
            <w:tcW w:w="3652" w:type="dxa"/>
            <w:vMerge w:val="restart"/>
            <w:tcBorders>
              <w:top w:val="nil"/>
            </w:tcBorders>
            <w:shd w:val="clear" w:color="auto" w:fill="auto"/>
          </w:tcPr>
          <w:p w:rsidR="00BF049F" w:rsidRPr="00745374"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ให้กู้ยืมเงินระยะสั้น</w:t>
            </w:r>
          </w:p>
        </w:tc>
        <w:tc>
          <w:tcPr>
            <w:tcW w:w="1874" w:type="dxa"/>
            <w:tcBorders>
              <w:top w:val="nil"/>
              <w:bottom w:val="nil"/>
            </w:tcBorders>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เงินให้กู้ยืมระยะะสั้น และดอกเบี้ย ค้างรับ</w:t>
            </w: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87" w:type="dxa"/>
            <w:tcBorders>
              <w:top w:val="single" w:sz="4" w:space="0" w:color="auto"/>
              <w:bottom w:val="nil"/>
            </w:tcBorders>
            <w:shd w:val="clear" w:color="auto" w:fill="auto"/>
          </w:tcPr>
          <w:p w:rsidR="00BF049F" w:rsidRPr="00745374" w:rsidRDefault="00BF049F" w:rsidP="00BF049F">
            <w:pPr>
              <w:jc w:val="center"/>
              <w:rPr>
                <w:rFonts w:asciiTheme="minorBidi" w:hAnsiTheme="minorBidi" w:cstheme="minorBidi"/>
                <w:cs/>
              </w:rPr>
            </w:pPr>
          </w:p>
        </w:tc>
        <w:tc>
          <w:tcPr>
            <w:tcW w:w="4006" w:type="dxa"/>
            <w:gridSpan w:val="2"/>
            <w:vMerge w:val="restart"/>
            <w:tcBorders>
              <w:top w:val="nil"/>
            </w:tcBorders>
            <w:shd w:val="clear" w:color="auto" w:fill="auto"/>
          </w:tcPr>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 xml:space="preserve">บริษัทฯ ให้ บจก. โอเวนเดล ซึ่งเป็นบริษัทย่อยที่บริษัทย่อยของบริษัทฯ ถือหุ้นอยู่ร้อยละ </w:t>
            </w:r>
            <w:r w:rsidRPr="00745374">
              <w:rPr>
                <w:rFonts w:asciiTheme="minorBidi" w:hAnsiTheme="minorBidi" w:cstheme="minorBidi"/>
              </w:rPr>
              <w:t xml:space="preserve">100 </w:t>
            </w:r>
            <w:r w:rsidRPr="00230BFD">
              <w:rPr>
                <w:rFonts w:asciiTheme="minorBidi" w:hAnsiTheme="minorBidi" w:cstheme="minorBidi"/>
                <w:cs/>
              </w:rPr>
              <w:t>กู้ยืมเงินเพื่อชำระราคาทรัพย์สินที่รับโอนและนำไปใช้หมุนเวียนในธุรกิจของบริษัทย่อย โดยมีกำหนดชำระคืนเมื่อทวงถาม อัตราดอกเบี้ยเท่ากับ</w:t>
            </w:r>
            <w:r w:rsidRPr="00230BFD">
              <w:rPr>
                <w:rFonts w:asciiTheme="minorBidi" w:hAnsiTheme="minorBidi" w:cstheme="minorBidi" w:hint="cs"/>
                <w:cs/>
              </w:rPr>
              <w:t xml:space="preserve">ร้อยละ </w:t>
            </w:r>
            <w:r w:rsidRPr="00230BFD">
              <w:rPr>
                <w:rFonts w:asciiTheme="minorBidi" w:hAnsiTheme="minorBidi" w:cstheme="minorBidi" w:hint="cs"/>
              </w:rPr>
              <w:t xml:space="preserve">5.12 </w:t>
            </w:r>
            <w:r w:rsidRPr="00230BFD">
              <w:rPr>
                <w:rFonts w:asciiTheme="minorBidi" w:hAnsiTheme="minorBidi" w:cstheme="minorBidi"/>
              </w:rPr>
              <w:t>–</w:t>
            </w:r>
            <w:r w:rsidRPr="00230BFD">
              <w:rPr>
                <w:rFonts w:asciiTheme="minorBidi" w:hAnsiTheme="minorBidi" w:cstheme="minorBidi" w:hint="cs"/>
              </w:rPr>
              <w:t xml:space="preserve"> 9.25 </w:t>
            </w:r>
            <w:r w:rsidRPr="00230BFD">
              <w:rPr>
                <w:rFonts w:asciiTheme="minorBidi" w:hAnsiTheme="minorBidi" w:cstheme="minorBidi" w:hint="cs"/>
                <w:cs/>
              </w:rPr>
              <w:t>ต่อปี</w:t>
            </w:r>
            <w:r w:rsidRPr="00230BFD">
              <w:rPr>
                <w:rFonts w:asciiTheme="minorBidi" w:hAnsiTheme="minorBidi" w:cstheme="minorBidi"/>
                <w:cs/>
              </w:rPr>
              <w:t xml:space="preserve"> และไม่มีหลักประกัน</w:t>
            </w:r>
          </w:p>
          <w:p w:rsidR="00BF049F" w:rsidRPr="00745374" w:rsidRDefault="00BF049F" w:rsidP="00BF049F">
            <w:pPr>
              <w:jc w:val="thaiDistribute"/>
              <w:rPr>
                <w:rFonts w:asciiTheme="minorBidi" w:hAnsiTheme="minorBidi" w:cstheme="minorBidi"/>
                <w:b/>
                <w:bCs/>
                <w:u w:val="single"/>
              </w:rPr>
            </w:pPr>
            <w:r w:rsidRPr="00230BFD">
              <w:rPr>
                <w:rFonts w:asciiTheme="minorBidi" w:hAnsiTheme="minorBidi" w:cstheme="minorBidi"/>
                <w:b/>
                <w:bCs/>
                <w:u w:val="single"/>
                <w:cs/>
              </w:rPr>
              <w:t>ความเห็นคณะกรรมการตรวจสอบ</w:t>
            </w:r>
          </w:p>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รายการดังกล่าวเป็นการให้ความช่วยเหลือทางการเงินที่จำเป็นแก่บริษัทย่อย โดยมีการคิดดอกเบี้ย</w:t>
            </w:r>
            <w:r w:rsidRPr="00230BFD">
              <w:rPr>
                <w:rFonts w:asciiTheme="minorBidi" w:hAnsiTheme="minorBidi" w:cstheme="minorBidi" w:hint="cs"/>
                <w:cs/>
              </w:rPr>
              <w:t xml:space="preserve">ร้อยละ </w:t>
            </w:r>
            <w:r w:rsidRPr="00230BFD">
              <w:rPr>
                <w:rFonts w:asciiTheme="minorBidi" w:hAnsiTheme="minorBidi" w:cstheme="minorBidi" w:hint="cs"/>
              </w:rPr>
              <w:t xml:space="preserve">5.12 </w:t>
            </w:r>
            <w:r w:rsidRPr="00230BFD">
              <w:rPr>
                <w:rFonts w:asciiTheme="minorBidi" w:hAnsiTheme="minorBidi" w:cstheme="minorBidi"/>
              </w:rPr>
              <w:t>–</w:t>
            </w:r>
            <w:r w:rsidRPr="00230BFD">
              <w:rPr>
                <w:rFonts w:asciiTheme="minorBidi" w:hAnsiTheme="minorBidi" w:cstheme="minorBidi" w:hint="cs"/>
              </w:rPr>
              <w:t xml:space="preserve"> 9.25 </w:t>
            </w:r>
            <w:r w:rsidRPr="00230BFD">
              <w:rPr>
                <w:rFonts w:asciiTheme="minorBidi" w:hAnsiTheme="minorBidi" w:cstheme="minorBidi" w:hint="cs"/>
                <w:cs/>
              </w:rPr>
              <w:t>ต่อปี</w:t>
            </w:r>
            <w:r w:rsidRPr="00230BFD">
              <w:rPr>
                <w:rFonts w:asciiTheme="minorBidi" w:hAnsiTheme="minorBidi" w:cstheme="minorBidi"/>
                <w:cs/>
              </w:rPr>
              <w:t xml:space="preserve"> และไม่มีหลักประกันซึ่งเป็นอัตราที่มีความสมเหตุสมผล</w:t>
            </w: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1 </w:t>
            </w:r>
            <w:r w:rsidRPr="00230BFD">
              <w:rPr>
                <w:rFonts w:asciiTheme="minorBidi" w:hAnsiTheme="minorBidi" w:cstheme="minorBidi"/>
                <w:cs/>
              </w:rPr>
              <w:t>ม.ค.</w:t>
            </w:r>
          </w:p>
        </w:tc>
        <w:tc>
          <w:tcPr>
            <w:tcW w:w="1097" w:type="dxa"/>
            <w:tcBorders>
              <w:top w:val="nil"/>
              <w:bottom w:val="nil"/>
            </w:tcBorders>
          </w:tcPr>
          <w:p w:rsidR="00BF049F" w:rsidRPr="00745374" w:rsidRDefault="00BF049F" w:rsidP="00BF049F">
            <w:pPr>
              <w:jc w:val="center"/>
              <w:rPr>
                <w:rFonts w:asciiTheme="minorBidi" w:hAnsiTheme="minorBidi" w:cstheme="minorBidi"/>
                <w:color w:val="000000"/>
                <w:cs/>
              </w:rPr>
            </w:pPr>
            <w:r w:rsidRPr="00230BFD">
              <w:rPr>
                <w:rFonts w:asciiTheme="minorBidi" w:hAnsiTheme="minorBidi" w:cstheme="minorBidi"/>
                <w:color w:val="000000"/>
              </w:rPr>
              <w:t>-</w:t>
            </w:r>
          </w:p>
        </w:tc>
        <w:tc>
          <w:tcPr>
            <w:tcW w:w="1097" w:type="dxa"/>
            <w:tcBorders>
              <w:top w:val="nil"/>
              <w:bottom w:val="nil"/>
            </w:tcBorders>
          </w:tcPr>
          <w:p w:rsidR="00BF049F" w:rsidRPr="00745374" w:rsidRDefault="00BF049F" w:rsidP="00BF049F">
            <w:pPr>
              <w:jc w:val="center"/>
              <w:rPr>
                <w:rFonts w:asciiTheme="minorBidi" w:hAnsiTheme="minorBidi" w:cstheme="minorBidi"/>
                <w:color w:val="000000"/>
                <w:cs/>
              </w:rPr>
            </w:pP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p>
        </w:tc>
        <w:tc>
          <w:tcPr>
            <w:tcW w:w="4006" w:type="dxa"/>
            <w:gridSpan w:val="2"/>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เพิ่มขึ้นระหว่างงวด</w:t>
            </w:r>
          </w:p>
        </w:tc>
        <w:tc>
          <w:tcPr>
            <w:tcW w:w="1097" w:type="dxa"/>
            <w:tcBorders>
              <w:top w:val="nil"/>
              <w:bottom w:val="nil"/>
            </w:tcBorders>
          </w:tcPr>
          <w:p w:rsidR="00BF049F" w:rsidRPr="00745374" w:rsidRDefault="00BF049F" w:rsidP="00BF049F">
            <w:pPr>
              <w:jc w:val="center"/>
              <w:rPr>
                <w:rFonts w:asciiTheme="minorBidi" w:hAnsiTheme="minorBidi" w:cstheme="minorBidi"/>
                <w:color w:val="000000"/>
              </w:rPr>
            </w:pPr>
            <w:r w:rsidRPr="00230BFD">
              <w:rPr>
                <w:rFonts w:asciiTheme="minorBidi" w:hAnsiTheme="minorBidi" w:cstheme="minorBidi" w:hint="cs"/>
                <w:color w:val="000000"/>
              </w:rPr>
              <w:t>47.13</w:t>
            </w:r>
          </w:p>
        </w:tc>
        <w:tc>
          <w:tcPr>
            <w:tcW w:w="1097" w:type="dxa"/>
            <w:tcBorders>
              <w:top w:val="nil"/>
              <w:bottom w:val="nil"/>
            </w:tcBorders>
          </w:tcPr>
          <w:p w:rsidR="00BF049F" w:rsidRPr="00745374" w:rsidRDefault="00BF049F" w:rsidP="00BF049F">
            <w:pPr>
              <w:jc w:val="center"/>
              <w:rPr>
                <w:rFonts w:asciiTheme="minorBidi" w:hAnsiTheme="minorBidi" w:cstheme="minorBidi"/>
                <w:color w:val="000000"/>
              </w:rPr>
            </w:pP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p>
        </w:tc>
        <w:tc>
          <w:tcPr>
            <w:tcW w:w="4006" w:type="dxa"/>
            <w:gridSpan w:val="2"/>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r w:rsidRPr="00230BFD">
              <w:rPr>
                <w:rFonts w:asciiTheme="minorBidi" w:hAnsiTheme="minorBidi" w:cstheme="minorBidi"/>
                <w:cs/>
              </w:rPr>
              <w:t>ลดลงระหว่างงวด)</w:t>
            </w:r>
          </w:p>
        </w:tc>
        <w:tc>
          <w:tcPr>
            <w:tcW w:w="1097" w:type="dxa"/>
            <w:tcBorders>
              <w:top w:val="nil"/>
              <w:bottom w:val="nil"/>
            </w:tcBorders>
          </w:tcPr>
          <w:p w:rsidR="00BF049F" w:rsidRPr="00745374" w:rsidRDefault="00BF049F" w:rsidP="00BF049F">
            <w:pPr>
              <w:jc w:val="center"/>
              <w:rPr>
                <w:rFonts w:asciiTheme="minorBidi" w:hAnsiTheme="minorBidi" w:cstheme="minorBidi"/>
                <w:color w:val="000000"/>
                <w:cs/>
              </w:rPr>
            </w:pPr>
            <w:r w:rsidRPr="00230BFD">
              <w:rPr>
                <w:rFonts w:asciiTheme="minorBidi" w:hAnsiTheme="minorBidi" w:cstheme="minorBidi"/>
                <w:color w:val="000000"/>
              </w:rPr>
              <w:t>(-)</w:t>
            </w:r>
          </w:p>
        </w:tc>
        <w:tc>
          <w:tcPr>
            <w:tcW w:w="1097" w:type="dxa"/>
            <w:tcBorders>
              <w:top w:val="nil"/>
              <w:bottom w:val="nil"/>
            </w:tcBorders>
          </w:tcPr>
          <w:p w:rsidR="00BF049F" w:rsidRPr="00745374" w:rsidRDefault="00BF049F" w:rsidP="00BF049F">
            <w:pPr>
              <w:jc w:val="center"/>
              <w:rPr>
                <w:rFonts w:asciiTheme="minorBidi" w:hAnsiTheme="minorBidi" w:cstheme="minorBidi"/>
                <w:color w:val="000000"/>
                <w:cs/>
              </w:rPr>
            </w:pP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p>
        </w:tc>
        <w:tc>
          <w:tcPr>
            <w:tcW w:w="4006" w:type="dxa"/>
            <w:gridSpan w:val="2"/>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31 </w:t>
            </w:r>
            <w:r w:rsidRPr="00230BFD">
              <w:rPr>
                <w:rFonts w:asciiTheme="minorBidi" w:hAnsiTheme="minorBidi" w:cstheme="minorBidi"/>
                <w:cs/>
              </w:rPr>
              <w:t>ธ.ค.</w:t>
            </w:r>
          </w:p>
        </w:tc>
        <w:tc>
          <w:tcPr>
            <w:tcW w:w="1097" w:type="dxa"/>
            <w:tcBorders>
              <w:top w:val="nil"/>
              <w:bottom w:val="single" w:sz="4" w:space="0" w:color="auto"/>
            </w:tcBorders>
          </w:tcPr>
          <w:p w:rsidR="00BF049F" w:rsidRPr="00745374" w:rsidRDefault="00BF049F" w:rsidP="00BF049F">
            <w:pPr>
              <w:jc w:val="center"/>
              <w:rPr>
                <w:rFonts w:asciiTheme="minorBidi" w:hAnsiTheme="minorBidi" w:cstheme="minorBidi"/>
                <w:color w:val="000000"/>
                <w:cs/>
              </w:rPr>
            </w:pPr>
            <w:r w:rsidRPr="00230BFD">
              <w:rPr>
                <w:rFonts w:asciiTheme="minorBidi" w:hAnsiTheme="minorBidi" w:cstheme="minorBidi" w:hint="cs"/>
                <w:color w:val="000000"/>
              </w:rPr>
              <w:t>47.13</w:t>
            </w:r>
          </w:p>
        </w:tc>
        <w:tc>
          <w:tcPr>
            <w:tcW w:w="1097" w:type="dxa"/>
            <w:tcBorders>
              <w:top w:val="nil"/>
              <w:bottom w:val="single" w:sz="4" w:space="0" w:color="auto"/>
            </w:tcBorders>
          </w:tcPr>
          <w:p w:rsidR="00BF049F" w:rsidRPr="00745374" w:rsidRDefault="00BF049F" w:rsidP="00BF049F">
            <w:pPr>
              <w:jc w:val="center"/>
              <w:rPr>
                <w:rFonts w:asciiTheme="minorBidi" w:hAnsiTheme="minorBidi" w:cstheme="minorBidi"/>
                <w:color w:val="000000"/>
                <w:cs/>
              </w:rPr>
            </w:pPr>
          </w:p>
        </w:tc>
        <w:tc>
          <w:tcPr>
            <w:tcW w:w="1087" w:type="dxa"/>
            <w:tcBorders>
              <w:top w:val="nil"/>
              <w:bottom w:val="single" w:sz="4" w:space="0" w:color="auto"/>
            </w:tcBorders>
            <w:shd w:val="clear" w:color="auto" w:fill="auto"/>
          </w:tcPr>
          <w:p w:rsidR="00BF049F" w:rsidRPr="00230BFD" w:rsidRDefault="00BF049F" w:rsidP="00BF049F">
            <w:pPr>
              <w:jc w:val="center"/>
              <w:rPr>
                <w:rFonts w:asciiTheme="minorBidi" w:hAnsiTheme="minorBidi" w:cstheme="minorBidi"/>
                <w:color w:val="000000"/>
                <w:cs/>
              </w:rPr>
            </w:pPr>
          </w:p>
        </w:tc>
        <w:tc>
          <w:tcPr>
            <w:tcW w:w="4006" w:type="dxa"/>
            <w:gridSpan w:val="2"/>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single" w:sz="4" w:space="0" w:color="auto"/>
              <w:bottom w:val="nil"/>
            </w:tcBorders>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ดอกเบี้ยรับ</w:t>
            </w: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s/>
              </w:rPr>
            </w:pPr>
          </w:p>
        </w:tc>
        <w:tc>
          <w:tcPr>
            <w:tcW w:w="1087" w:type="dxa"/>
            <w:tcBorders>
              <w:top w:val="single" w:sz="4" w:space="0" w:color="auto"/>
              <w:bottom w:val="nil"/>
            </w:tcBorders>
            <w:shd w:val="clear" w:color="auto" w:fill="auto"/>
          </w:tcPr>
          <w:p w:rsidR="00BF049F" w:rsidRPr="00230BFD" w:rsidRDefault="00BF049F" w:rsidP="00BF049F">
            <w:pPr>
              <w:jc w:val="center"/>
              <w:rPr>
                <w:rFonts w:asciiTheme="minorBidi" w:hAnsiTheme="minorBidi" w:cstheme="minorBidi"/>
                <w:cs/>
              </w:rPr>
            </w:pPr>
          </w:p>
        </w:tc>
        <w:tc>
          <w:tcPr>
            <w:tcW w:w="4006" w:type="dxa"/>
            <w:gridSpan w:val="2"/>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1</w:t>
            </w:r>
            <w:r w:rsidRPr="00230BFD">
              <w:rPr>
                <w:rFonts w:asciiTheme="minorBidi" w:hAnsiTheme="minorBidi" w:cstheme="minorBidi"/>
                <w:cs/>
              </w:rPr>
              <w:t xml:space="preserve"> ม.ค.</w:t>
            </w:r>
          </w:p>
        </w:tc>
        <w:tc>
          <w:tcPr>
            <w:tcW w:w="1097" w:type="dxa"/>
            <w:tcBorders>
              <w:top w:val="nil"/>
              <w:bottom w:val="nil"/>
            </w:tcBorders>
          </w:tcPr>
          <w:p w:rsidR="00BF049F" w:rsidRPr="00745374" w:rsidRDefault="00BF049F" w:rsidP="00BF049F">
            <w:pPr>
              <w:jc w:val="center"/>
              <w:rPr>
                <w:rFonts w:asciiTheme="minorBidi" w:hAnsiTheme="minorBidi" w:cstheme="minorBidi"/>
                <w:cs/>
              </w:rPr>
            </w:pPr>
            <w:r w:rsidRPr="00745374">
              <w:rPr>
                <w:rFonts w:asciiTheme="minorBidi" w:hAnsiTheme="minorBidi" w:cstheme="minorBidi"/>
              </w:rPr>
              <w:t>-</w:t>
            </w:r>
          </w:p>
        </w:tc>
        <w:tc>
          <w:tcPr>
            <w:tcW w:w="1097" w:type="dxa"/>
            <w:tcBorders>
              <w:top w:val="nil"/>
              <w:bottom w:val="nil"/>
            </w:tcBorders>
          </w:tcPr>
          <w:p w:rsidR="00BF049F" w:rsidRPr="00745374" w:rsidRDefault="00BF049F" w:rsidP="00BF049F">
            <w:pPr>
              <w:jc w:val="center"/>
              <w:rPr>
                <w:rFonts w:asciiTheme="minorBidi" w:hAnsiTheme="minorBidi" w:cstheme="minorBidi"/>
                <w:cs/>
              </w:rPr>
            </w:pP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s/>
              </w:rPr>
            </w:pPr>
          </w:p>
        </w:tc>
        <w:tc>
          <w:tcPr>
            <w:tcW w:w="4006" w:type="dxa"/>
            <w:gridSpan w:val="2"/>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เพิ่มขึ้นระหว่างงวด</w:t>
            </w:r>
          </w:p>
        </w:tc>
        <w:tc>
          <w:tcPr>
            <w:tcW w:w="1097" w:type="dxa"/>
            <w:tcBorders>
              <w:top w:val="nil"/>
              <w:bottom w:val="nil"/>
            </w:tcBorders>
          </w:tcPr>
          <w:p w:rsidR="00BF049F" w:rsidRPr="00745374" w:rsidRDefault="00BF049F" w:rsidP="00BF049F">
            <w:pPr>
              <w:jc w:val="center"/>
              <w:rPr>
                <w:rFonts w:asciiTheme="minorBidi" w:hAnsiTheme="minorBidi" w:cstheme="minorBidi"/>
                <w:color w:val="000000"/>
              </w:rPr>
            </w:pPr>
            <w:r w:rsidRPr="00230BFD">
              <w:rPr>
                <w:rFonts w:asciiTheme="minorBidi" w:hAnsiTheme="minorBidi" w:cstheme="minorBidi" w:hint="cs"/>
                <w:color w:val="000000"/>
              </w:rPr>
              <w:t>0.60</w:t>
            </w:r>
          </w:p>
        </w:tc>
        <w:tc>
          <w:tcPr>
            <w:tcW w:w="1097" w:type="dxa"/>
            <w:tcBorders>
              <w:top w:val="nil"/>
              <w:bottom w:val="nil"/>
            </w:tcBorders>
          </w:tcPr>
          <w:p w:rsidR="00BF049F" w:rsidRPr="00745374" w:rsidRDefault="00BF049F" w:rsidP="00BF049F">
            <w:pPr>
              <w:jc w:val="center"/>
              <w:rPr>
                <w:rFonts w:asciiTheme="minorBidi" w:hAnsiTheme="minorBidi" w:cstheme="minorBidi"/>
                <w:color w:val="000000"/>
              </w:rPr>
            </w:pP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p>
        </w:tc>
        <w:tc>
          <w:tcPr>
            <w:tcW w:w="4006" w:type="dxa"/>
            <w:gridSpan w:val="2"/>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r w:rsidRPr="00230BFD">
              <w:rPr>
                <w:rFonts w:asciiTheme="minorBidi" w:hAnsiTheme="minorBidi" w:cstheme="minorBidi"/>
                <w:cs/>
              </w:rPr>
              <w:t>ลดลงระหว่างงวด)</w:t>
            </w:r>
          </w:p>
        </w:tc>
        <w:tc>
          <w:tcPr>
            <w:tcW w:w="1097" w:type="dxa"/>
            <w:tcBorders>
              <w:top w:val="nil"/>
              <w:bottom w:val="nil"/>
            </w:tcBorders>
          </w:tcPr>
          <w:p w:rsidR="00BF049F" w:rsidRPr="00745374" w:rsidRDefault="00BF049F" w:rsidP="00BF049F">
            <w:pPr>
              <w:jc w:val="center"/>
              <w:rPr>
                <w:rFonts w:asciiTheme="minorBidi" w:hAnsiTheme="minorBidi" w:cstheme="minorBidi"/>
                <w:cs/>
              </w:rPr>
            </w:pPr>
            <w:r w:rsidRPr="00745374">
              <w:rPr>
                <w:rFonts w:asciiTheme="minorBidi" w:hAnsiTheme="minorBidi" w:cstheme="minorBidi"/>
              </w:rPr>
              <w:t>(-)</w:t>
            </w:r>
          </w:p>
        </w:tc>
        <w:tc>
          <w:tcPr>
            <w:tcW w:w="1097" w:type="dxa"/>
            <w:tcBorders>
              <w:top w:val="nil"/>
              <w:bottom w:val="nil"/>
            </w:tcBorders>
          </w:tcPr>
          <w:p w:rsidR="00BF049F" w:rsidRPr="00745374" w:rsidRDefault="00BF049F" w:rsidP="00BF049F">
            <w:pPr>
              <w:jc w:val="center"/>
              <w:rPr>
                <w:rFonts w:asciiTheme="minorBidi" w:hAnsiTheme="minorBidi" w:cstheme="minorBidi"/>
                <w:cs/>
              </w:rPr>
            </w:pP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s/>
              </w:rPr>
            </w:pPr>
          </w:p>
        </w:tc>
        <w:tc>
          <w:tcPr>
            <w:tcW w:w="4006" w:type="dxa"/>
            <w:gridSpan w:val="2"/>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single" w:sz="4" w:space="0" w:color="auto"/>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31 </w:t>
            </w:r>
            <w:r w:rsidRPr="00230BFD">
              <w:rPr>
                <w:rFonts w:asciiTheme="minorBidi" w:hAnsiTheme="minorBidi" w:cstheme="minorBidi"/>
                <w:cs/>
              </w:rPr>
              <w:t>ธ.ค.</w:t>
            </w:r>
          </w:p>
        </w:tc>
        <w:tc>
          <w:tcPr>
            <w:tcW w:w="1097" w:type="dxa"/>
            <w:tcBorders>
              <w:top w:val="nil"/>
              <w:bottom w:val="single" w:sz="4" w:space="0" w:color="auto"/>
            </w:tcBorders>
          </w:tcPr>
          <w:p w:rsidR="00BF049F" w:rsidRPr="00745374" w:rsidRDefault="00BF049F" w:rsidP="00BF049F">
            <w:pPr>
              <w:jc w:val="center"/>
              <w:rPr>
                <w:rFonts w:asciiTheme="minorBidi" w:hAnsiTheme="minorBidi" w:cstheme="minorBidi"/>
                <w:color w:val="000000"/>
                <w:cs/>
              </w:rPr>
            </w:pPr>
            <w:r w:rsidRPr="00230BFD">
              <w:rPr>
                <w:rFonts w:asciiTheme="minorBidi" w:hAnsiTheme="minorBidi" w:cstheme="minorBidi" w:hint="cs"/>
                <w:color w:val="000000"/>
              </w:rPr>
              <w:t>0.60</w:t>
            </w:r>
          </w:p>
        </w:tc>
        <w:tc>
          <w:tcPr>
            <w:tcW w:w="1097" w:type="dxa"/>
            <w:tcBorders>
              <w:top w:val="nil"/>
              <w:bottom w:val="single" w:sz="4" w:space="0" w:color="auto"/>
            </w:tcBorders>
          </w:tcPr>
          <w:p w:rsidR="00BF049F" w:rsidRPr="00745374" w:rsidRDefault="00BF049F" w:rsidP="00BF049F">
            <w:pPr>
              <w:jc w:val="center"/>
              <w:rPr>
                <w:rFonts w:asciiTheme="minorBidi" w:hAnsiTheme="minorBidi" w:cstheme="minorBidi"/>
                <w:color w:val="000000"/>
                <w:cs/>
              </w:rPr>
            </w:pPr>
          </w:p>
        </w:tc>
        <w:tc>
          <w:tcPr>
            <w:tcW w:w="1087" w:type="dxa"/>
            <w:tcBorders>
              <w:top w:val="nil"/>
              <w:bottom w:val="single" w:sz="4" w:space="0" w:color="auto"/>
            </w:tcBorders>
            <w:shd w:val="clear" w:color="auto" w:fill="auto"/>
          </w:tcPr>
          <w:p w:rsidR="00BF049F" w:rsidRPr="00230BFD" w:rsidRDefault="00BF049F" w:rsidP="00BF049F">
            <w:pPr>
              <w:jc w:val="center"/>
              <w:rPr>
                <w:rFonts w:asciiTheme="minorBidi" w:hAnsiTheme="minorBidi" w:cstheme="minorBidi"/>
                <w:color w:val="000000"/>
                <w:cs/>
              </w:rPr>
            </w:pPr>
          </w:p>
        </w:tc>
        <w:tc>
          <w:tcPr>
            <w:tcW w:w="4006" w:type="dxa"/>
            <w:gridSpan w:val="2"/>
            <w:vMerge/>
            <w:tcBorders>
              <w:bottom w:val="single" w:sz="4" w:space="0" w:color="auto"/>
            </w:tcBorders>
            <w:shd w:val="clear" w:color="auto" w:fill="auto"/>
          </w:tcPr>
          <w:p w:rsidR="00BF049F" w:rsidRPr="00745374" w:rsidRDefault="00BF049F" w:rsidP="00BF049F">
            <w:pPr>
              <w:jc w:val="thaiDistribute"/>
              <w:rPr>
                <w:rFonts w:asciiTheme="minorBidi" w:hAnsiTheme="minorBidi" w:cstheme="minorBidi"/>
              </w:rPr>
            </w:pPr>
          </w:p>
        </w:tc>
      </w:tr>
    </w:tbl>
    <w:p w:rsidR="00BF049F" w:rsidRPr="00745374" w:rsidRDefault="00BF049F" w:rsidP="00BF049F">
      <w:pPr>
        <w:rPr>
          <w:rFonts w:asciiTheme="minorBidi" w:hAnsiTheme="minorBidi" w:cstheme="minorBidi"/>
        </w:rPr>
      </w:pPr>
    </w:p>
    <w:p w:rsidR="00BF049F" w:rsidRPr="00230BFD" w:rsidRDefault="00BF049F" w:rsidP="00BF049F">
      <w:pPr>
        <w:rPr>
          <w:cs/>
        </w:rPr>
      </w:pPr>
      <w:r>
        <w:br w:type="page"/>
      </w:r>
    </w:p>
    <w:p w:rsidR="00BF049F" w:rsidRDefault="00BF049F" w:rsidP="00BF049F">
      <w:pPr>
        <w:tabs>
          <w:tab w:val="left" w:pos="142"/>
        </w:tabs>
        <w:rPr>
          <w:rFonts w:asciiTheme="minorBidi" w:hAnsiTheme="minorBidi" w:cstheme="minorBidi"/>
        </w:rPr>
      </w:pPr>
      <w:r w:rsidRPr="00A70C1C">
        <w:rPr>
          <w:rFonts w:asciiTheme="minorBidi" w:hAnsiTheme="minorBidi" w:cstheme="minorBidi"/>
          <w:b/>
          <w:bCs/>
          <w:sz w:val="25"/>
          <w:szCs w:val="25"/>
        </w:rPr>
        <w:lastRenderedPageBreak/>
        <w:t>2</w:t>
      </w:r>
      <w:r w:rsidRPr="00A70C1C">
        <w:rPr>
          <w:rFonts w:asciiTheme="minorBidi" w:hAnsiTheme="minorBidi" w:cstheme="minorBidi"/>
          <w:b/>
          <w:bCs/>
          <w:sz w:val="25"/>
          <w:szCs w:val="25"/>
          <w:cs/>
        </w:rPr>
        <w:t>. รายการระหว่างกันที่บุคคลและนิติบุคคลอื่นที่เกี่ยวข้องกันทำกับ บมจ.แกรนด์ แอสเสท โฮเ</w:t>
      </w:r>
      <w:r>
        <w:rPr>
          <w:rFonts w:asciiTheme="minorBidi" w:hAnsiTheme="minorBidi" w:cstheme="minorBidi" w:hint="cs"/>
          <w:b/>
          <w:bCs/>
          <w:sz w:val="25"/>
          <w:szCs w:val="25"/>
          <w:cs/>
        </w:rPr>
        <w:t>ท</w:t>
      </w:r>
      <w:r w:rsidRPr="00A70C1C">
        <w:rPr>
          <w:rFonts w:asciiTheme="minorBidi" w:hAnsiTheme="minorBidi" w:cstheme="minorBidi"/>
          <w:b/>
          <w:bCs/>
          <w:sz w:val="25"/>
          <w:szCs w:val="25"/>
          <w:cs/>
        </w:rPr>
        <w:t>ลส์ แอนด์ พรอพเพอร์ตี้</w:t>
      </w:r>
    </w:p>
    <w:tbl>
      <w:tblPr>
        <w:tblW w:w="14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470"/>
        <w:gridCol w:w="1874"/>
        <w:gridCol w:w="1097"/>
        <w:gridCol w:w="1097"/>
        <w:gridCol w:w="1087"/>
        <w:gridCol w:w="3983"/>
      </w:tblGrid>
      <w:tr w:rsidR="00BF049F" w:rsidRPr="00A70C1C" w:rsidTr="00BF049F">
        <w:tc>
          <w:tcPr>
            <w:tcW w:w="3652" w:type="dxa"/>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Cordia New" w:hAnsi="Cordia New" w:cs="Cordia New"/>
                <w:b/>
                <w:bCs/>
                <w:cs/>
              </w:rPr>
            </w:pPr>
            <w:r w:rsidRPr="00745374">
              <w:rPr>
                <w:rFonts w:ascii="Cordia New" w:hAnsi="Cordia New" w:cs="Cordia New"/>
              </w:rPr>
              <w:br w:type="page"/>
            </w:r>
            <w:r w:rsidRPr="00230BFD">
              <w:rPr>
                <w:rFonts w:ascii="Cordia New" w:hAnsi="Cordia New" w:cs="Cordia New"/>
                <w:b/>
                <w:bCs/>
                <w:cs/>
              </w:rPr>
              <w:t>นิติบุคคล/ความสัมพันธ์</w:t>
            </w:r>
          </w:p>
        </w:tc>
        <w:tc>
          <w:tcPr>
            <w:tcW w:w="3344" w:type="dxa"/>
            <w:gridSpan w:val="2"/>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Cordia New" w:hAnsi="Cordia New" w:cs="Cordia New"/>
                <w:b/>
                <w:bCs/>
                <w:cs/>
              </w:rPr>
            </w:pPr>
            <w:r w:rsidRPr="00230BFD">
              <w:rPr>
                <w:rFonts w:ascii="Cordia New" w:hAnsi="Cordia New" w:cs="Cordia New"/>
                <w:b/>
                <w:bCs/>
                <w:cs/>
              </w:rPr>
              <w:t>ลักษณะรายการ</w:t>
            </w:r>
          </w:p>
        </w:tc>
        <w:tc>
          <w:tcPr>
            <w:tcW w:w="3281" w:type="dxa"/>
            <w:gridSpan w:val="3"/>
            <w:tcBorders>
              <w:top w:val="double" w:sz="4" w:space="0" w:color="auto"/>
            </w:tcBorders>
            <w:shd w:val="clear" w:color="auto" w:fill="C6D9F1"/>
          </w:tcPr>
          <w:p w:rsidR="00BF049F" w:rsidRPr="00745374" w:rsidRDefault="00BF049F" w:rsidP="00BF049F">
            <w:pPr>
              <w:jc w:val="center"/>
              <w:rPr>
                <w:rFonts w:ascii="Cordia New" w:hAnsi="Cordia New" w:cs="Cordia New"/>
                <w:cs/>
              </w:rPr>
            </w:pPr>
            <w:r w:rsidRPr="00230BFD">
              <w:rPr>
                <w:rFonts w:ascii="Cordia New" w:hAnsi="Cordia New" w:cs="Cordia New"/>
                <w:b/>
                <w:bCs/>
                <w:cs/>
              </w:rPr>
              <w:t>ขนาดรายการ</w:t>
            </w:r>
            <w:r w:rsidRPr="00745374">
              <w:rPr>
                <w:rFonts w:ascii="Cordia New" w:hAnsi="Cordia New" w:cs="Cordia New"/>
                <w:b/>
                <w:bCs/>
              </w:rPr>
              <w:t xml:space="preserve"> (</w:t>
            </w:r>
            <w:r w:rsidRPr="00230BFD">
              <w:rPr>
                <w:rFonts w:ascii="Cordia New" w:hAnsi="Cordia New" w:cs="Cordia New"/>
                <w:b/>
                <w:bCs/>
                <w:cs/>
              </w:rPr>
              <w:t>ล้านบาท)</w:t>
            </w:r>
          </w:p>
        </w:tc>
        <w:tc>
          <w:tcPr>
            <w:tcW w:w="3983" w:type="dxa"/>
            <w:shd w:val="clear" w:color="auto" w:fill="C6D9F1" w:themeFill="text2" w:themeFillTint="33"/>
            <w:vAlign w:val="center"/>
          </w:tcPr>
          <w:p w:rsidR="00BF049F" w:rsidRPr="00230BFD" w:rsidRDefault="00BF049F" w:rsidP="00BF049F">
            <w:pPr>
              <w:jc w:val="center"/>
              <w:rPr>
                <w:rFonts w:ascii="Cordia New" w:hAnsi="Cordia New" w:cs="Cordia New"/>
                <w:b/>
                <w:bCs/>
                <w:cs/>
              </w:rPr>
            </w:pPr>
            <w:r w:rsidRPr="00230BFD">
              <w:rPr>
                <w:rFonts w:ascii="Cordia New" w:hAnsi="Cordia New" w:cs="Cordia New"/>
                <w:b/>
                <w:bCs/>
                <w:cs/>
              </w:rPr>
              <w:t>เหตุผลและความจำเป็น</w:t>
            </w:r>
          </w:p>
        </w:tc>
      </w:tr>
      <w:tr w:rsidR="00BF049F" w:rsidRPr="00A70C1C" w:rsidTr="00BF049F">
        <w:tc>
          <w:tcPr>
            <w:tcW w:w="3652" w:type="dxa"/>
            <w:vMerge/>
            <w:tcBorders>
              <w:bottom w:val="double" w:sz="4" w:space="0" w:color="auto"/>
            </w:tcBorders>
            <w:shd w:val="clear" w:color="auto" w:fill="C6D9F1"/>
          </w:tcPr>
          <w:p w:rsidR="00BF049F" w:rsidRPr="00230BFD" w:rsidRDefault="00BF049F" w:rsidP="00BF049F">
            <w:pPr>
              <w:rPr>
                <w:rFonts w:ascii="Cordia New" w:hAnsi="Cordia New" w:cs="Cordia New"/>
                <w:b/>
                <w:bCs/>
                <w:u w:val="single"/>
                <w:cs/>
              </w:rPr>
            </w:pPr>
          </w:p>
        </w:tc>
        <w:tc>
          <w:tcPr>
            <w:tcW w:w="3344" w:type="dxa"/>
            <w:gridSpan w:val="2"/>
            <w:vMerge/>
            <w:tcBorders>
              <w:bottom w:val="double" w:sz="4" w:space="0" w:color="auto"/>
            </w:tcBorders>
            <w:shd w:val="clear" w:color="auto" w:fill="C6D9F1"/>
          </w:tcPr>
          <w:p w:rsidR="00BF049F" w:rsidRPr="00745374" w:rsidRDefault="00BF049F" w:rsidP="00BF049F">
            <w:pPr>
              <w:rPr>
                <w:rFonts w:ascii="Cordia New" w:hAnsi="Cordia New" w:cs="Cordia New"/>
              </w:rPr>
            </w:pPr>
          </w:p>
        </w:tc>
        <w:tc>
          <w:tcPr>
            <w:tcW w:w="1097" w:type="dxa"/>
            <w:tcBorders>
              <w:bottom w:val="double" w:sz="4" w:space="0" w:color="auto"/>
            </w:tcBorders>
            <w:shd w:val="clear" w:color="auto" w:fill="C6D9F1"/>
          </w:tcPr>
          <w:p w:rsidR="00BF049F" w:rsidRPr="00745374" w:rsidRDefault="00BF049F" w:rsidP="00BF049F">
            <w:pPr>
              <w:jc w:val="center"/>
              <w:rPr>
                <w:rFonts w:ascii="Cordia New" w:hAnsi="Cordia New" w:cs="Cordia New"/>
                <w:b/>
                <w:bCs/>
                <w:cs/>
              </w:rPr>
            </w:pPr>
            <w:r w:rsidRPr="00230BFD">
              <w:rPr>
                <w:rFonts w:ascii="Cordia New" w:hAnsi="Cordia New" w:cs="Cordia New"/>
                <w:b/>
                <w:bCs/>
                <w:cs/>
              </w:rPr>
              <w:t xml:space="preserve">ปี </w:t>
            </w:r>
            <w:r w:rsidRPr="00745374">
              <w:rPr>
                <w:rFonts w:ascii="Cordia New" w:hAnsi="Cordia New" w:cs="Cordia New"/>
                <w:b/>
                <w:bCs/>
              </w:rPr>
              <w:t>2560</w:t>
            </w:r>
          </w:p>
        </w:tc>
        <w:tc>
          <w:tcPr>
            <w:tcW w:w="109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Cordia New" w:hAnsi="Cordia New" w:cs="Cordia New"/>
                <w:b/>
                <w:bCs/>
                <w:cs/>
              </w:rPr>
            </w:pPr>
            <w:r w:rsidRPr="00230BFD">
              <w:rPr>
                <w:rFonts w:ascii="Cordia New" w:hAnsi="Cordia New" w:cs="Cordia New"/>
                <w:b/>
                <w:bCs/>
                <w:cs/>
              </w:rPr>
              <w:t xml:space="preserve">ปี </w:t>
            </w:r>
            <w:r w:rsidRPr="00745374">
              <w:rPr>
                <w:rFonts w:ascii="Cordia New" w:hAnsi="Cordia New" w:cs="Cordia New"/>
                <w:b/>
                <w:bCs/>
              </w:rPr>
              <w:t>2559</w:t>
            </w:r>
          </w:p>
        </w:tc>
        <w:tc>
          <w:tcPr>
            <w:tcW w:w="108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Cordia New" w:hAnsi="Cordia New" w:cs="Cordia New"/>
              </w:rPr>
            </w:pPr>
            <w:r w:rsidRPr="00230BFD">
              <w:rPr>
                <w:rFonts w:ascii="Cordia New" w:hAnsi="Cordia New" w:cs="Cordia New"/>
                <w:b/>
                <w:bCs/>
                <w:cs/>
              </w:rPr>
              <w:t xml:space="preserve">ปี </w:t>
            </w:r>
            <w:r w:rsidRPr="00745374">
              <w:rPr>
                <w:rFonts w:ascii="Cordia New" w:hAnsi="Cordia New" w:cs="Cordia New"/>
                <w:b/>
                <w:bCs/>
              </w:rPr>
              <w:t>2558</w:t>
            </w:r>
          </w:p>
        </w:tc>
        <w:tc>
          <w:tcPr>
            <w:tcW w:w="3983" w:type="dxa"/>
            <w:tcBorders>
              <w:bottom w:val="double" w:sz="4" w:space="0" w:color="auto"/>
            </w:tcBorders>
            <w:shd w:val="clear" w:color="auto" w:fill="C6D9F1"/>
            <w:vAlign w:val="center"/>
          </w:tcPr>
          <w:p w:rsidR="00BF049F" w:rsidRPr="00230BFD" w:rsidRDefault="00BF049F" w:rsidP="00BF049F">
            <w:pPr>
              <w:jc w:val="center"/>
              <w:rPr>
                <w:rFonts w:ascii="Cordia New" w:hAnsi="Cordia New" w:cs="Cordia New"/>
                <w:cs/>
              </w:rPr>
            </w:pPr>
          </w:p>
        </w:tc>
      </w:tr>
      <w:tr w:rsidR="00BF049F" w:rsidRPr="00A70C1C" w:rsidTr="00BF049F">
        <w:tc>
          <w:tcPr>
            <w:tcW w:w="3652" w:type="dxa"/>
            <w:vMerge w:val="restart"/>
            <w:tcBorders>
              <w:top w:val="single" w:sz="4" w:space="0" w:color="auto"/>
            </w:tcBorders>
            <w:shd w:val="clear" w:color="auto" w:fill="auto"/>
          </w:tcPr>
          <w:p w:rsidR="00BF049F" w:rsidRPr="00230BFD" w:rsidRDefault="00BF049F" w:rsidP="00BF049F">
            <w:pPr>
              <w:rPr>
                <w:rFonts w:ascii="Cordia New" w:hAnsi="Cordia New" w:cs="Cordia New"/>
                <w:cs/>
              </w:rPr>
            </w:pPr>
            <w:r w:rsidRPr="00230BFD">
              <w:rPr>
                <w:rFonts w:ascii="Cordia New" w:hAnsi="Cordia New" w:cs="Cordia New" w:hint="cs"/>
                <w:b/>
                <w:bCs/>
                <w:u w:val="single"/>
                <w:cs/>
              </w:rPr>
              <w:t>กิจการร่วมค้า</w:t>
            </w:r>
          </w:p>
          <w:p w:rsidR="00BF049F" w:rsidRPr="00745374" w:rsidRDefault="00BF049F" w:rsidP="00BF049F">
            <w:pPr>
              <w:rPr>
                <w:rFonts w:ascii="Cordia New" w:hAnsi="Cordia New" w:cs="Cordia New"/>
                <w:b/>
                <w:bCs/>
              </w:rPr>
            </w:pPr>
            <w:r w:rsidRPr="00230BFD">
              <w:rPr>
                <w:rFonts w:ascii="Cordia New" w:hAnsi="Cordia New" w:cs="Cordia New"/>
                <w:cs/>
              </w:rPr>
              <w:t>บริษัท</w:t>
            </w:r>
            <w:r w:rsidRPr="00745374">
              <w:rPr>
                <w:rFonts w:ascii="Cordia New" w:hAnsi="Cordia New" w:cs="Cordia New"/>
              </w:rPr>
              <w:t xml:space="preserve"> </w:t>
            </w:r>
            <w:r w:rsidRPr="00230BFD">
              <w:rPr>
                <w:rFonts w:ascii="Cordia New" w:hAnsi="Cordia New" w:cs="Cordia New"/>
                <w:cs/>
              </w:rPr>
              <w:t>แกรนด์ สตาร์ จำกัด</w:t>
            </w:r>
            <w:r w:rsidRPr="00230BFD">
              <w:rPr>
                <w:rFonts w:ascii="Cordia New" w:hAnsi="Cordia New" w:cs="Cordia New"/>
                <w:b/>
                <w:bCs/>
                <w:cs/>
              </w:rPr>
              <w:t xml:space="preserve"> </w:t>
            </w:r>
          </w:p>
          <w:p w:rsidR="00BF049F" w:rsidRPr="00745374" w:rsidRDefault="00BF049F" w:rsidP="00BF049F">
            <w:pPr>
              <w:rPr>
                <w:rFonts w:ascii="Cordia New" w:hAnsi="Cordia New" w:cs="Cordia New"/>
              </w:rPr>
            </w:pPr>
            <w:r w:rsidRPr="00230BFD">
              <w:rPr>
                <w:rFonts w:ascii="Cordia New" w:hAnsi="Cordia New" w:cs="Cordia New"/>
                <w:b/>
                <w:bCs/>
                <w:cs/>
              </w:rPr>
              <w:t xml:space="preserve">ความสัมพันธ์ </w:t>
            </w:r>
            <w:r w:rsidRPr="00745374">
              <w:rPr>
                <w:rFonts w:ascii="Cordia New" w:hAnsi="Cordia New" w:cs="Cordia New"/>
                <w:b/>
                <w:bCs/>
              </w:rPr>
              <w:t>:</w:t>
            </w:r>
          </w:p>
          <w:p w:rsidR="00BF049F" w:rsidRPr="00745374" w:rsidRDefault="00BF049F" w:rsidP="00BF049F">
            <w:pPr>
              <w:rPr>
                <w:rFonts w:ascii="Cordia New" w:hAnsi="Cordia New" w:cs="Cordia New"/>
              </w:rPr>
            </w:pPr>
            <w:r w:rsidRPr="00745374">
              <w:rPr>
                <w:rFonts w:ascii="Cordia New" w:hAnsi="Cordia New" w:cs="Cordia New"/>
              </w:rPr>
              <w:t xml:space="preserve">- </w:t>
            </w:r>
            <w:r w:rsidRPr="00230BFD">
              <w:rPr>
                <w:rFonts w:ascii="Cordia New" w:hAnsi="Cordia New" w:cs="Cordia New"/>
                <w:cs/>
              </w:rPr>
              <w:t>บมจ. แกรนด์ฯ</w:t>
            </w:r>
            <w:r w:rsidRPr="00745374">
              <w:rPr>
                <w:rFonts w:ascii="Cordia New" w:hAnsi="Cordia New" w:cs="Cordia New"/>
              </w:rPr>
              <w:t xml:space="preserve"> </w:t>
            </w:r>
            <w:r w:rsidRPr="00230BFD">
              <w:rPr>
                <w:rFonts w:ascii="Cordia New" w:hAnsi="Cordia New" w:cs="Cordia New"/>
                <w:cs/>
              </w:rPr>
              <w:t xml:space="preserve">ถือหุ้นร้อยละ </w:t>
            </w:r>
            <w:r>
              <w:rPr>
                <w:rFonts w:ascii="Cordia New" w:hAnsi="Cordia New" w:cs="Cordia New"/>
              </w:rPr>
              <w:t>40</w:t>
            </w:r>
          </w:p>
          <w:p w:rsidR="00BF049F" w:rsidRPr="00745374" w:rsidRDefault="00BF049F" w:rsidP="00BF049F">
            <w:pPr>
              <w:rPr>
                <w:rFonts w:ascii="Cordia New" w:hAnsi="Cordia New" w:cs="Cordia New"/>
                <w:i/>
                <w:iCs/>
              </w:rPr>
            </w:pPr>
            <w:r w:rsidRPr="00745374">
              <w:rPr>
                <w:rFonts w:ascii="Cordia New" w:hAnsi="Cordia New" w:cs="Cordia New"/>
              </w:rPr>
              <w:t xml:space="preserve">- </w:t>
            </w:r>
            <w:r w:rsidRPr="00230BFD">
              <w:rPr>
                <w:rFonts w:ascii="Cordia New" w:hAnsi="Cordia New" w:cs="Cordia New"/>
                <w:cs/>
              </w:rPr>
              <w:t xml:space="preserve">กรรมการของ บมจ. แกรนด์ฯ เป็นกรรมการของ บจก. แกรนด์ </w:t>
            </w:r>
            <w:r w:rsidRPr="00230BFD">
              <w:rPr>
                <w:rFonts w:ascii="Cordia New" w:hAnsi="Cordia New" w:cs="Cordia New" w:hint="cs"/>
                <w:cs/>
              </w:rPr>
              <w:t>สตาร์</w:t>
            </w:r>
          </w:p>
          <w:p w:rsidR="00BF049F" w:rsidRPr="00745374" w:rsidRDefault="00BF049F" w:rsidP="00BF049F">
            <w:pPr>
              <w:tabs>
                <w:tab w:val="left" w:pos="284"/>
              </w:tabs>
              <w:ind w:right="3"/>
              <w:jc w:val="thaiDistribute"/>
              <w:rPr>
                <w:rFonts w:asciiTheme="minorBidi" w:hAnsiTheme="minorBidi" w:cstheme="minorBidi"/>
              </w:rPr>
            </w:pPr>
            <w:r w:rsidRPr="00745374">
              <w:rPr>
                <w:rFonts w:asciiTheme="minorBidi" w:hAnsiTheme="minorBidi" w:cstheme="minorBidi"/>
              </w:rPr>
              <w:t>-</w:t>
            </w:r>
            <w:r w:rsidRPr="00230BFD">
              <w:rPr>
                <w:rFonts w:asciiTheme="minorBidi" w:hAnsiTheme="minorBidi" w:cstheme="minorBidi"/>
                <w:cs/>
              </w:rPr>
              <w:t xml:space="preserve"> นายชายนิด อรรถญาณสกุล เป็นกรรมการ</w:t>
            </w:r>
          </w:p>
          <w:p w:rsidR="00BF049F" w:rsidRPr="00D90249" w:rsidRDefault="00BF049F" w:rsidP="00BF049F">
            <w:pPr>
              <w:rPr>
                <w:rFonts w:asciiTheme="minorBidi" w:hAnsiTheme="minorBidi" w:cstheme="minorBidi"/>
                <w:cs/>
              </w:rPr>
            </w:pPr>
            <w:r w:rsidRPr="00745374">
              <w:rPr>
                <w:rFonts w:asciiTheme="minorBidi" w:hAnsiTheme="minorBidi" w:cstheme="minorBidi"/>
              </w:rPr>
              <w:t xml:space="preserve">- </w:t>
            </w:r>
            <w:r w:rsidRPr="00230BFD">
              <w:rPr>
                <w:rFonts w:asciiTheme="minorBidi" w:hAnsiTheme="minorBidi" w:cstheme="minorBidi"/>
                <w:cs/>
              </w:rPr>
              <w:t>นายวิทวัส วิภากุล เป็นกรรมการ</w:t>
            </w:r>
          </w:p>
        </w:tc>
        <w:tc>
          <w:tcPr>
            <w:tcW w:w="1470" w:type="dxa"/>
            <w:tcBorders>
              <w:top w:val="single" w:sz="4" w:space="0" w:color="auto"/>
              <w:bottom w:val="nil"/>
            </w:tcBorders>
            <w:shd w:val="clear" w:color="auto" w:fill="auto"/>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ให้กู้ยืมเงินระยะสั้น</w:t>
            </w:r>
          </w:p>
        </w:tc>
        <w:tc>
          <w:tcPr>
            <w:tcW w:w="1874" w:type="dxa"/>
            <w:tcBorders>
              <w:top w:val="single" w:sz="4" w:space="0" w:color="auto"/>
              <w:bottom w:val="nil"/>
            </w:tcBorders>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เงินให้กู้ยืมระยะะสั้น และดอกเบี้ย ค้างรับ</w:t>
            </w:r>
          </w:p>
        </w:tc>
        <w:tc>
          <w:tcPr>
            <w:tcW w:w="1097" w:type="dxa"/>
            <w:tcBorders>
              <w:top w:val="single" w:sz="4" w:space="0" w:color="auto"/>
              <w:bottom w:val="nil"/>
            </w:tcBorders>
          </w:tcPr>
          <w:p w:rsidR="00BF049F" w:rsidRPr="00745374" w:rsidRDefault="00BF049F" w:rsidP="00BF049F">
            <w:pPr>
              <w:jc w:val="center"/>
              <w:rPr>
                <w:rFonts w:ascii="Cordia New" w:hAnsi="Cordia New" w:cs="Cordia New"/>
                <w:cs/>
              </w:rPr>
            </w:pPr>
          </w:p>
        </w:tc>
        <w:tc>
          <w:tcPr>
            <w:tcW w:w="1097" w:type="dxa"/>
            <w:tcBorders>
              <w:top w:val="single" w:sz="4" w:space="0" w:color="auto"/>
              <w:bottom w:val="nil"/>
            </w:tcBorders>
          </w:tcPr>
          <w:p w:rsidR="00BF049F" w:rsidRPr="00745374" w:rsidRDefault="00BF049F" w:rsidP="00BF049F">
            <w:pPr>
              <w:jc w:val="center"/>
              <w:rPr>
                <w:rFonts w:ascii="Cordia New" w:hAnsi="Cordia New" w:cs="Cordia New"/>
                <w:cs/>
              </w:rPr>
            </w:pPr>
          </w:p>
        </w:tc>
        <w:tc>
          <w:tcPr>
            <w:tcW w:w="1087" w:type="dxa"/>
            <w:tcBorders>
              <w:top w:val="single" w:sz="4" w:space="0" w:color="auto"/>
              <w:bottom w:val="nil"/>
            </w:tcBorders>
            <w:shd w:val="clear" w:color="auto" w:fill="auto"/>
          </w:tcPr>
          <w:p w:rsidR="00BF049F" w:rsidRPr="00745374" w:rsidRDefault="00BF049F" w:rsidP="00BF049F">
            <w:pPr>
              <w:jc w:val="center"/>
              <w:rPr>
                <w:rFonts w:ascii="Cordia New" w:hAnsi="Cordia New" w:cs="Cordia New"/>
                <w:cs/>
              </w:rPr>
            </w:pPr>
          </w:p>
        </w:tc>
        <w:tc>
          <w:tcPr>
            <w:tcW w:w="3983" w:type="dxa"/>
            <w:vMerge w:val="restart"/>
            <w:tcBorders>
              <w:top w:val="nil"/>
            </w:tcBorders>
            <w:shd w:val="clear" w:color="auto" w:fill="auto"/>
          </w:tcPr>
          <w:p w:rsidR="00BF049F" w:rsidRPr="00EB37D2" w:rsidRDefault="00BF049F" w:rsidP="00BF049F">
            <w:pPr>
              <w:jc w:val="thaiDistribute"/>
              <w:rPr>
                <w:rFonts w:asciiTheme="minorBidi" w:hAnsiTheme="minorBidi" w:cstheme="minorBidi"/>
              </w:rPr>
            </w:pPr>
            <w:r w:rsidRPr="00230BFD">
              <w:rPr>
                <w:rFonts w:asciiTheme="minorBidi" w:hAnsiTheme="minorBidi" w:cstheme="minorBidi"/>
                <w:cs/>
              </w:rPr>
              <w:t>บริษัทฯ ให้ บจก. แกรนด์ สตาร์ ซึ่งเป็น</w:t>
            </w:r>
            <w:r w:rsidRPr="00230BFD">
              <w:rPr>
                <w:rFonts w:asciiTheme="minorBidi" w:hAnsiTheme="minorBidi" w:cstheme="minorBidi" w:hint="cs"/>
                <w:cs/>
              </w:rPr>
              <w:t>กิจการร่วมค้า</w:t>
            </w:r>
            <w:r w:rsidRPr="00230BFD">
              <w:rPr>
                <w:rFonts w:asciiTheme="minorBidi" w:hAnsiTheme="minorBidi" w:cstheme="minorBidi"/>
                <w:cs/>
              </w:rPr>
              <w:t xml:space="preserve">กู้ยืมเงินเพื่อซื้อที่ดินและค่าใช้จ่ายต่างๆ ที่เกี่ยวข้องที่เกิดขึ้นและอาจจะเกิดขึ้นจนถึงสิ้นเดือนกุมภาพันธ์  </w:t>
            </w:r>
            <w:r w:rsidRPr="00EB37D2">
              <w:rPr>
                <w:rFonts w:asciiTheme="minorBidi" w:hAnsiTheme="minorBidi" w:cstheme="minorBidi"/>
              </w:rPr>
              <w:t>2561</w:t>
            </w:r>
            <w:r w:rsidRPr="00230BFD">
              <w:rPr>
                <w:rFonts w:asciiTheme="minorBidi" w:hAnsiTheme="minorBidi" w:cstheme="minorBidi"/>
                <w:cs/>
              </w:rPr>
              <w:t xml:space="preserve">  โดยมีกำหนดชำระคืนเมื่อทวงถาม อัตราดอกเบี้ยเท่ากับต้นทุนทางการเงินถัวเฉลี่ยของบริษัทบวกส่วนต่างร้อยละ </w:t>
            </w:r>
            <w:r w:rsidRPr="00230BFD">
              <w:rPr>
                <w:rFonts w:asciiTheme="minorBidi" w:hAnsiTheme="minorBidi" w:cstheme="minorBidi"/>
              </w:rPr>
              <w:t xml:space="preserve">0.25 </w:t>
            </w:r>
            <w:r w:rsidRPr="00230BFD">
              <w:rPr>
                <w:rFonts w:asciiTheme="minorBidi" w:hAnsiTheme="minorBidi" w:cstheme="minorBidi"/>
                <w:cs/>
              </w:rPr>
              <w:t>และไม่มีหลักประกัน</w:t>
            </w:r>
          </w:p>
          <w:p w:rsidR="00BF049F" w:rsidRPr="00EB37D2" w:rsidRDefault="00BF049F" w:rsidP="00BF049F">
            <w:pPr>
              <w:jc w:val="thaiDistribute"/>
              <w:rPr>
                <w:rFonts w:asciiTheme="minorBidi" w:hAnsiTheme="minorBidi" w:cstheme="minorBidi"/>
                <w:b/>
                <w:bCs/>
                <w:u w:val="single"/>
              </w:rPr>
            </w:pPr>
            <w:r w:rsidRPr="00230BFD">
              <w:rPr>
                <w:rFonts w:asciiTheme="minorBidi" w:hAnsiTheme="minorBidi" w:cstheme="minorBidi"/>
                <w:b/>
                <w:bCs/>
                <w:u w:val="single"/>
                <w:cs/>
              </w:rPr>
              <w:t>ความเห็นคณะกรรมการตรวจสอบ</w:t>
            </w:r>
          </w:p>
          <w:p w:rsidR="00BF049F" w:rsidRPr="00745374" w:rsidRDefault="00BF049F" w:rsidP="00BF049F">
            <w:pPr>
              <w:jc w:val="thaiDistribute"/>
              <w:rPr>
                <w:rFonts w:ascii="Cordia New" w:hAnsi="Cordia New" w:cs="Cordia New"/>
              </w:rPr>
            </w:pPr>
            <w:r w:rsidRPr="00230BFD">
              <w:rPr>
                <w:rFonts w:asciiTheme="minorBidi" w:hAnsiTheme="minorBidi" w:cstheme="minorBidi"/>
                <w:cs/>
              </w:rPr>
              <w:t xml:space="preserve">รายการดังกล่าวเป็นการให้ความช่วยเหลือทางการเงินที่จำเป็นแก่บริษัทย่อย โดยมีการคิดดอกเบี้ยเท่ากับต้นทุนทางการเงินถัวเฉลี่ยของบริษัทบวกส่วนต่างร้อยละ </w:t>
            </w:r>
            <w:r w:rsidRPr="00230BFD">
              <w:rPr>
                <w:rFonts w:asciiTheme="minorBidi" w:hAnsiTheme="minorBidi" w:cstheme="minorBidi"/>
              </w:rPr>
              <w:t xml:space="preserve">0.25 </w:t>
            </w:r>
            <w:r w:rsidRPr="00230BFD">
              <w:rPr>
                <w:rFonts w:asciiTheme="minorBidi" w:hAnsiTheme="minorBidi" w:cstheme="minorBidi"/>
                <w:cs/>
              </w:rPr>
              <w:t>และไม่มีหลักประกันซึ่งเป็นอัตราที่มีความสมเหตุสมผล</w:t>
            </w:r>
          </w:p>
        </w:tc>
      </w:tr>
      <w:tr w:rsidR="00BF049F" w:rsidRPr="00A70C1C" w:rsidTr="00BF049F">
        <w:tc>
          <w:tcPr>
            <w:tcW w:w="3652" w:type="dxa"/>
            <w:vMerge/>
            <w:shd w:val="clear" w:color="auto" w:fill="auto"/>
          </w:tcPr>
          <w:p w:rsidR="00BF049F" w:rsidRPr="00230BFD" w:rsidRDefault="00BF049F" w:rsidP="00BF049F">
            <w:pPr>
              <w:rPr>
                <w:rFonts w:ascii="Cordia New" w:hAnsi="Cordia New" w:cs="Cordia New"/>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1 </w:t>
            </w:r>
            <w:r w:rsidRPr="00230BFD">
              <w:rPr>
                <w:rFonts w:asciiTheme="minorBidi" w:hAnsiTheme="minorBidi" w:cstheme="minorBidi"/>
                <w:cs/>
              </w:rPr>
              <w:t>ม.ค.</w:t>
            </w:r>
          </w:p>
        </w:tc>
        <w:tc>
          <w:tcPr>
            <w:tcW w:w="1097" w:type="dxa"/>
            <w:tcBorders>
              <w:top w:val="nil"/>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1097" w:type="dxa"/>
            <w:tcBorders>
              <w:top w:val="nil"/>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1087" w:type="dxa"/>
            <w:tcBorders>
              <w:top w:val="nil"/>
              <w:bottom w:val="nil"/>
            </w:tcBorders>
            <w:shd w:val="clear" w:color="auto" w:fill="auto"/>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3983" w:type="dxa"/>
            <w:vMerge/>
            <w:shd w:val="clear" w:color="auto" w:fill="auto"/>
          </w:tcPr>
          <w:p w:rsidR="00BF049F" w:rsidRPr="00745374" w:rsidRDefault="00BF049F" w:rsidP="00BF049F">
            <w:pPr>
              <w:jc w:val="thaiDistribute"/>
              <w:rPr>
                <w:rFonts w:ascii="Cordia New" w:hAnsi="Cordia New" w:cs="Cordia New"/>
              </w:rPr>
            </w:pPr>
          </w:p>
        </w:tc>
      </w:tr>
      <w:tr w:rsidR="00BF049F" w:rsidRPr="00A70C1C" w:rsidTr="00BF049F">
        <w:tc>
          <w:tcPr>
            <w:tcW w:w="3652" w:type="dxa"/>
            <w:vMerge/>
            <w:shd w:val="clear" w:color="auto" w:fill="auto"/>
          </w:tcPr>
          <w:p w:rsidR="00BF049F" w:rsidRPr="00230BFD" w:rsidRDefault="00BF049F" w:rsidP="00BF049F">
            <w:pPr>
              <w:rPr>
                <w:rFonts w:ascii="Cordia New" w:hAnsi="Cordia New" w:cs="Cordia New"/>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เพิ่มขึ้นระหว่างงวด</w:t>
            </w:r>
          </w:p>
        </w:tc>
        <w:tc>
          <w:tcPr>
            <w:tcW w:w="1097" w:type="dxa"/>
            <w:tcBorders>
              <w:top w:val="nil"/>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2,594.61</w:t>
            </w:r>
          </w:p>
        </w:tc>
        <w:tc>
          <w:tcPr>
            <w:tcW w:w="1097" w:type="dxa"/>
            <w:tcBorders>
              <w:top w:val="nil"/>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1087" w:type="dxa"/>
            <w:tcBorders>
              <w:top w:val="nil"/>
              <w:bottom w:val="nil"/>
            </w:tcBorders>
            <w:shd w:val="clear" w:color="auto" w:fill="auto"/>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3983" w:type="dxa"/>
            <w:vMerge/>
            <w:shd w:val="clear" w:color="auto" w:fill="auto"/>
          </w:tcPr>
          <w:p w:rsidR="00BF049F" w:rsidRPr="00745374" w:rsidRDefault="00BF049F" w:rsidP="00BF049F">
            <w:pPr>
              <w:jc w:val="thaiDistribute"/>
              <w:rPr>
                <w:rFonts w:ascii="Cordia New" w:hAnsi="Cordia New" w:cs="Cordia New"/>
              </w:rPr>
            </w:pPr>
          </w:p>
        </w:tc>
      </w:tr>
      <w:tr w:rsidR="00BF049F" w:rsidRPr="00A70C1C" w:rsidTr="00BF049F">
        <w:tc>
          <w:tcPr>
            <w:tcW w:w="3652" w:type="dxa"/>
            <w:vMerge/>
            <w:shd w:val="clear" w:color="auto" w:fill="auto"/>
          </w:tcPr>
          <w:p w:rsidR="00BF049F" w:rsidRPr="00230BFD" w:rsidRDefault="00BF049F" w:rsidP="00BF049F">
            <w:pPr>
              <w:rPr>
                <w:rFonts w:ascii="Cordia New" w:hAnsi="Cordia New" w:cs="Cordia New"/>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r w:rsidRPr="00230BFD">
              <w:rPr>
                <w:rFonts w:asciiTheme="minorBidi" w:hAnsiTheme="minorBidi" w:cstheme="minorBidi"/>
                <w:cs/>
              </w:rPr>
              <w:t>ลดลงระหว่างงวด)</w:t>
            </w:r>
          </w:p>
        </w:tc>
        <w:tc>
          <w:tcPr>
            <w:tcW w:w="1097" w:type="dxa"/>
            <w:tcBorders>
              <w:top w:val="nil"/>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color w:val="000000"/>
              </w:rPr>
              <w:t>(</w:t>
            </w:r>
            <w:r w:rsidRPr="00230BFD">
              <w:rPr>
                <w:rFonts w:ascii="Cordia New" w:hAnsi="Cordia New" w:cs="Cordia New" w:hint="cs"/>
                <w:color w:val="000000"/>
              </w:rPr>
              <w:t>2,142.30</w:t>
            </w:r>
            <w:r w:rsidRPr="00230BFD">
              <w:rPr>
                <w:rFonts w:ascii="Cordia New" w:hAnsi="Cordia New" w:cs="Cordia New"/>
                <w:color w:val="000000"/>
              </w:rPr>
              <w:t>)</w:t>
            </w:r>
          </w:p>
        </w:tc>
        <w:tc>
          <w:tcPr>
            <w:tcW w:w="1097" w:type="dxa"/>
            <w:tcBorders>
              <w:top w:val="nil"/>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1087" w:type="dxa"/>
            <w:tcBorders>
              <w:top w:val="nil"/>
              <w:bottom w:val="nil"/>
            </w:tcBorders>
            <w:shd w:val="clear" w:color="auto" w:fill="auto"/>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3983" w:type="dxa"/>
            <w:vMerge/>
            <w:shd w:val="clear" w:color="auto" w:fill="auto"/>
          </w:tcPr>
          <w:p w:rsidR="00BF049F" w:rsidRPr="00745374" w:rsidRDefault="00BF049F" w:rsidP="00BF049F">
            <w:pPr>
              <w:jc w:val="thaiDistribute"/>
              <w:rPr>
                <w:rFonts w:ascii="Cordia New" w:hAnsi="Cordia New" w:cs="Cordia New"/>
              </w:rPr>
            </w:pPr>
          </w:p>
        </w:tc>
      </w:tr>
      <w:tr w:rsidR="00BF049F" w:rsidRPr="00A70C1C" w:rsidTr="00BF049F">
        <w:tc>
          <w:tcPr>
            <w:tcW w:w="3652" w:type="dxa"/>
            <w:vMerge/>
            <w:shd w:val="clear" w:color="auto" w:fill="auto"/>
          </w:tcPr>
          <w:p w:rsidR="00BF049F" w:rsidRPr="00230BFD" w:rsidRDefault="00BF049F" w:rsidP="00BF049F">
            <w:pPr>
              <w:rPr>
                <w:rFonts w:ascii="Cordia New" w:hAnsi="Cordia New" w:cs="Cordia New"/>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31 </w:t>
            </w:r>
            <w:r w:rsidRPr="00230BFD">
              <w:rPr>
                <w:rFonts w:asciiTheme="minorBidi" w:hAnsiTheme="minorBidi" w:cstheme="minorBidi"/>
                <w:cs/>
              </w:rPr>
              <w:t>ธ.ค.</w:t>
            </w:r>
          </w:p>
        </w:tc>
        <w:tc>
          <w:tcPr>
            <w:tcW w:w="1097" w:type="dxa"/>
            <w:tcBorders>
              <w:top w:val="nil"/>
              <w:bottom w:val="single" w:sz="4" w:space="0" w:color="auto"/>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452.31</w:t>
            </w:r>
          </w:p>
        </w:tc>
        <w:tc>
          <w:tcPr>
            <w:tcW w:w="1097" w:type="dxa"/>
            <w:tcBorders>
              <w:top w:val="nil"/>
              <w:bottom w:val="single" w:sz="4" w:space="0" w:color="auto"/>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1087" w:type="dxa"/>
            <w:tcBorders>
              <w:top w:val="nil"/>
              <w:bottom w:val="single" w:sz="4" w:space="0" w:color="auto"/>
            </w:tcBorders>
            <w:shd w:val="clear" w:color="auto" w:fill="auto"/>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3983" w:type="dxa"/>
            <w:vMerge/>
            <w:shd w:val="clear" w:color="auto" w:fill="auto"/>
          </w:tcPr>
          <w:p w:rsidR="00BF049F" w:rsidRPr="00745374" w:rsidRDefault="00BF049F" w:rsidP="00BF049F">
            <w:pPr>
              <w:jc w:val="thaiDistribute"/>
              <w:rPr>
                <w:rFonts w:ascii="Cordia New" w:hAnsi="Cordia New" w:cs="Cordia New"/>
              </w:rPr>
            </w:pPr>
          </w:p>
        </w:tc>
      </w:tr>
      <w:tr w:rsidR="00BF049F" w:rsidRPr="00A70C1C" w:rsidTr="00BF049F">
        <w:tc>
          <w:tcPr>
            <w:tcW w:w="3652" w:type="dxa"/>
            <w:vMerge/>
            <w:shd w:val="clear" w:color="auto" w:fill="auto"/>
          </w:tcPr>
          <w:p w:rsidR="00BF049F" w:rsidRPr="00230BFD" w:rsidRDefault="00BF049F" w:rsidP="00BF049F">
            <w:pPr>
              <w:rPr>
                <w:rFonts w:ascii="Cordia New" w:hAnsi="Cordia New" w:cs="Cordia New"/>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single" w:sz="4" w:space="0" w:color="auto"/>
              <w:bottom w:val="nil"/>
            </w:tcBorders>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ดอกเบี้ยรับ</w:t>
            </w:r>
          </w:p>
        </w:tc>
        <w:tc>
          <w:tcPr>
            <w:tcW w:w="1097" w:type="dxa"/>
            <w:tcBorders>
              <w:top w:val="single" w:sz="4" w:space="0" w:color="auto"/>
              <w:bottom w:val="nil"/>
            </w:tcBorders>
          </w:tcPr>
          <w:p w:rsidR="00BF049F" w:rsidRPr="00745374" w:rsidRDefault="00BF049F" w:rsidP="00BF049F">
            <w:pPr>
              <w:jc w:val="center"/>
              <w:rPr>
                <w:rFonts w:ascii="Cordia New" w:hAnsi="Cordia New" w:cs="Cordia New"/>
                <w:cs/>
              </w:rPr>
            </w:pPr>
          </w:p>
        </w:tc>
        <w:tc>
          <w:tcPr>
            <w:tcW w:w="1097" w:type="dxa"/>
            <w:tcBorders>
              <w:top w:val="single" w:sz="4" w:space="0" w:color="auto"/>
              <w:bottom w:val="nil"/>
            </w:tcBorders>
          </w:tcPr>
          <w:p w:rsidR="00BF049F" w:rsidRPr="00745374" w:rsidRDefault="00BF049F" w:rsidP="00BF049F">
            <w:pPr>
              <w:jc w:val="center"/>
              <w:rPr>
                <w:rFonts w:ascii="Cordia New" w:hAnsi="Cordia New" w:cs="Cordia New"/>
                <w:cs/>
              </w:rPr>
            </w:pPr>
          </w:p>
        </w:tc>
        <w:tc>
          <w:tcPr>
            <w:tcW w:w="1087" w:type="dxa"/>
            <w:tcBorders>
              <w:top w:val="single" w:sz="4" w:space="0" w:color="auto"/>
              <w:bottom w:val="nil"/>
            </w:tcBorders>
            <w:shd w:val="clear" w:color="auto" w:fill="auto"/>
          </w:tcPr>
          <w:p w:rsidR="00BF049F" w:rsidRPr="00230BFD" w:rsidRDefault="00BF049F" w:rsidP="00BF049F">
            <w:pPr>
              <w:jc w:val="center"/>
              <w:rPr>
                <w:rFonts w:ascii="Cordia New" w:hAnsi="Cordia New" w:cs="Cordia New"/>
                <w:cs/>
              </w:rPr>
            </w:pPr>
          </w:p>
        </w:tc>
        <w:tc>
          <w:tcPr>
            <w:tcW w:w="3983" w:type="dxa"/>
            <w:vMerge/>
            <w:shd w:val="clear" w:color="auto" w:fill="auto"/>
          </w:tcPr>
          <w:p w:rsidR="00BF049F" w:rsidRPr="00745374" w:rsidRDefault="00BF049F" w:rsidP="00BF049F">
            <w:pPr>
              <w:jc w:val="thaiDistribute"/>
              <w:rPr>
                <w:rFonts w:ascii="Cordia New" w:hAnsi="Cordia New" w:cs="Cordia New"/>
              </w:rPr>
            </w:pPr>
          </w:p>
        </w:tc>
      </w:tr>
      <w:tr w:rsidR="00BF049F" w:rsidRPr="00A70C1C" w:rsidTr="00BF049F">
        <w:tc>
          <w:tcPr>
            <w:tcW w:w="3652" w:type="dxa"/>
            <w:vMerge/>
            <w:shd w:val="clear" w:color="auto" w:fill="auto"/>
          </w:tcPr>
          <w:p w:rsidR="00BF049F" w:rsidRPr="00230BFD" w:rsidRDefault="00BF049F" w:rsidP="00BF049F">
            <w:pPr>
              <w:rPr>
                <w:rFonts w:ascii="Cordia New" w:hAnsi="Cordia New" w:cs="Cordia New"/>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1</w:t>
            </w:r>
            <w:r w:rsidRPr="00230BFD">
              <w:rPr>
                <w:rFonts w:asciiTheme="minorBidi" w:hAnsiTheme="minorBidi" w:cstheme="minorBidi"/>
                <w:cs/>
              </w:rPr>
              <w:t xml:space="preserve"> ม.ค.</w:t>
            </w:r>
          </w:p>
        </w:tc>
        <w:tc>
          <w:tcPr>
            <w:tcW w:w="1097" w:type="dxa"/>
            <w:tcBorders>
              <w:top w:val="nil"/>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1097" w:type="dxa"/>
            <w:tcBorders>
              <w:top w:val="nil"/>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1087" w:type="dxa"/>
            <w:tcBorders>
              <w:top w:val="nil"/>
              <w:bottom w:val="nil"/>
            </w:tcBorders>
            <w:shd w:val="clear" w:color="auto" w:fill="auto"/>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3983" w:type="dxa"/>
            <w:vMerge/>
            <w:shd w:val="clear" w:color="auto" w:fill="auto"/>
          </w:tcPr>
          <w:p w:rsidR="00BF049F" w:rsidRPr="00745374" w:rsidRDefault="00BF049F" w:rsidP="00BF049F">
            <w:pPr>
              <w:jc w:val="thaiDistribute"/>
              <w:rPr>
                <w:rFonts w:ascii="Cordia New" w:hAnsi="Cordia New" w:cs="Cordia New"/>
              </w:rPr>
            </w:pPr>
          </w:p>
        </w:tc>
      </w:tr>
      <w:tr w:rsidR="00BF049F" w:rsidRPr="00A70C1C" w:rsidTr="00BF049F">
        <w:tc>
          <w:tcPr>
            <w:tcW w:w="3652" w:type="dxa"/>
            <w:vMerge/>
            <w:shd w:val="clear" w:color="auto" w:fill="auto"/>
          </w:tcPr>
          <w:p w:rsidR="00BF049F" w:rsidRPr="00230BFD" w:rsidRDefault="00BF049F" w:rsidP="00BF049F">
            <w:pPr>
              <w:rPr>
                <w:rFonts w:ascii="Cordia New" w:hAnsi="Cordia New" w:cs="Cordia New"/>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เพิ่มขึ้นระหว่างงวด</w:t>
            </w:r>
          </w:p>
        </w:tc>
        <w:tc>
          <w:tcPr>
            <w:tcW w:w="1097" w:type="dxa"/>
            <w:tcBorders>
              <w:top w:val="nil"/>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43.41</w:t>
            </w:r>
          </w:p>
        </w:tc>
        <w:tc>
          <w:tcPr>
            <w:tcW w:w="1097" w:type="dxa"/>
            <w:tcBorders>
              <w:top w:val="nil"/>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1087" w:type="dxa"/>
            <w:tcBorders>
              <w:top w:val="nil"/>
              <w:bottom w:val="nil"/>
            </w:tcBorders>
            <w:shd w:val="clear" w:color="auto" w:fill="auto"/>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3983" w:type="dxa"/>
            <w:vMerge/>
            <w:shd w:val="clear" w:color="auto" w:fill="auto"/>
          </w:tcPr>
          <w:p w:rsidR="00BF049F" w:rsidRPr="00745374" w:rsidRDefault="00BF049F" w:rsidP="00BF049F">
            <w:pPr>
              <w:jc w:val="thaiDistribute"/>
              <w:rPr>
                <w:rFonts w:ascii="Cordia New" w:hAnsi="Cordia New" w:cs="Cordia New"/>
              </w:rPr>
            </w:pPr>
          </w:p>
        </w:tc>
      </w:tr>
      <w:tr w:rsidR="00BF049F" w:rsidRPr="00A70C1C" w:rsidTr="00BF049F">
        <w:tc>
          <w:tcPr>
            <w:tcW w:w="3652" w:type="dxa"/>
            <w:vMerge/>
            <w:shd w:val="clear" w:color="auto" w:fill="auto"/>
          </w:tcPr>
          <w:p w:rsidR="00BF049F" w:rsidRPr="00230BFD" w:rsidRDefault="00BF049F" w:rsidP="00BF049F">
            <w:pPr>
              <w:rPr>
                <w:rFonts w:ascii="Cordia New" w:hAnsi="Cordia New" w:cs="Cordia New"/>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r w:rsidRPr="00230BFD">
              <w:rPr>
                <w:rFonts w:asciiTheme="minorBidi" w:hAnsiTheme="minorBidi" w:cstheme="minorBidi"/>
                <w:cs/>
              </w:rPr>
              <w:t>ลดลงระหว่างงวด)</w:t>
            </w:r>
          </w:p>
        </w:tc>
        <w:tc>
          <w:tcPr>
            <w:tcW w:w="1097" w:type="dxa"/>
            <w:tcBorders>
              <w:top w:val="nil"/>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1097" w:type="dxa"/>
            <w:tcBorders>
              <w:top w:val="nil"/>
              <w:bottom w:val="nil"/>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1087" w:type="dxa"/>
            <w:tcBorders>
              <w:top w:val="nil"/>
              <w:bottom w:val="nil"/>
            </w:tcBorders>
            <w:shd w:val="clear" w:color="auto" w:fill="auto"/>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3983" w:type="dxa"/>
            <w:vMerge/>
            <w:shd w:val="clear" w:color="auto" w:fill="auto"/>
          </w:tcPr>
          <w:p w:rsidR="00BF049F" w:rsidRPr="00745374" w:rsidRDefault="00BF049F" w:rsidP="00BF049F">
            <w:pPr>
              <w:jc w:val="thaiDistribute"/>
              <w:rPr>
                <w:rFonts w:ascii="Cordia New" w:hAnsi="Cordia New" w:cs="Cordia New"/>
              </w:rPr>
            </w:pPr>
          </w:p>
        </w:tc>
      </w:tr>
      <w:tr w:rsidR="00BF049F" w:rsidRPr="00A70C1C" w:rsidTr="00BF049F">
        <w:trPr>
          <w:trHeight w:val="127"/>
        </w:trPr>
        <w:tc>
          <w:tcPr>
            <w:tcW w:w="3652" w:type="dxa"/>
            <w:vMerge/>
            <w:tcBorders>
              <w:bottom w:val="nil"/>
            </w:tcBorders>
            <w:shd w:val="clear" w:color="auto" w:fill="auto"/>
          </w:tcPr>
          <w:p w:rsidR="00BF049F" w:rsidRPr="00230BFD" w:rsidRDefault="00BF049F" w:rsidP="00BF049F">
            <w:pPr>
              <w:rPr>
                <w:rFonts w:ascii="Cordia New" w:hAnsi="Cordia New" w:cs="Cordia New"/>
                <w:cs/>
              </w:rPr>
            </w:pPr>
          </w:p>
        </w:tc>
        <w:tc>
          <w:tcPr>
            <w:tcW w:w="1470" w:type="dxa"/>
            <w:tcBorders>
              <w:top w:val="nil"/>
              <w:bottom w:val="single" w:sz="4" w:space="0" w:color="auto"/>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31 </w:t>
            </w:r>
            <w:r w:rsidRPr="00230BFD">
              <w:rPr>
                <w:rFonts w:asciiTheme="minorBidi" w:hAnsiTheme="minorBidi" w:cstheme="minorBidi"/>
                <w:cs/>
              </w:rPr>
              <w:t>ธ.ค.</w:t>
            </w:r>
          </w:p>
        </w:tc>
        <w:tc>
          <w:tcPr>
            <w:tcW w:w="1097" w:type="dxa"/>
            <w:tcBorders>
              <w:top w:val="nil"/>
              <w:bottom w:val="single" w:sz="4" w:space="0" w:color="auto"/>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43.41</w:t>
            </w:r>
          </w:p>
        </w:tc>
        <w:tc>
          <w:tcPr>
            <w:tcW w:w="1097" w:type="dxa"/>
            <w:tcBorders>
              <w:top w:val="nil"/>
              <w:bottom w:val="single" w:sz="4" w:space="0" w:color="auto"/>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1087" w:type="dxa"/>
            <w:tcBorders>
              <w:top w:val="nil"/>
              <w:bottom w:val="single" w:sz="4" w:space="0" w:color="auto"/>
            </w:tcBorders>
            <w:shd w:val="clear" w:color="auto" w:fill="auto"/>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w:t>
            </w:r>
          </w:p>
        </w:tc>
        <w:tc>
          <w:tcPr>
            <w:tcW w:w="3983" w:type="dxa"/>
            <w:vMerge/>
            <w:shd w:val="clear" w:color="auto" w:fill="auto"/>
          </w:tcPr>
          <w:p w:rsidR="00BF049F" w:rsidRPr="00745374" w:rsidRDefault="00BF049F" w:rsidP="00BF049F">
            <w:pPr>
              <w:jc w:val="thaiDistribute"/>
              <w:rPr>
                <w:rFonts w:ascii="Cordia New" w:hAnsi="Cordia New" w:cs="Cordia New"/>
              </w:rPr>
            </w:pPr>
          </w:p>
        </w:tc>
      </w:tr>
      <w:tr w:rsidR="00BF049F" w:rsidRPr="00A70C1C" w:rsidTr="00BF049F">
        <w:tc>
          <w:tcPr>
            <w:tcW w:w="3652" w:type="dxa"/>
            <w:tcBorders>
              <w:top w:val="nil"/>
            </w:tcBorders>
            <w:shd w:val="clear" w:color="auto" w:fill="auto"/>
          </w:tcPr>
          <w:p w:rsidR="00BF049F" w:rsidRPr="00745374" w:rsidRDefault="00BF049F" w:rsidP="00BF049F">
            <w:pPr>
              <w:rPr>
                <w:rFonts w:ascii="Cordia New" w:hAnsi="Cordia New" w:cs="Cordia New"/>
                <w:cs/>
              </w:rPr>
            </w:pPr>
          </w:p>
        </w:tc>
        <w:tc>
          <w:tcPr>
            <w:tcW w:w="1470" w:type="dxa"/>
            <w:tcBorders>
              <w:top w:val="single" w:sz="4" w:space="0" w:color="auto"/>
              <w:bottom w:val="single" w:sz="4" w:space="0" w:color="auto"/>
            </w:tcBorders>
            <w:shd w:val="clear" w:color="auto" w:fill="auto"/>
          </w:tcPr>
          <w:p w:rsidR="00BF049F" w:rsidRPr="00745374" w:rsidRDefault="00BF049F" w:rsidP="00BF049F">
            <w:pPr>
              <w:jc w:val="center"/>
              <w:rPr>
                <w:rFonts w:ascii="Cordia New" w:hAnsi="Cordia New" w:cs="Cordia New"/>
              </w:rPr>
            </w:pPr>
            <w:r w:rsidRPr="00230BFD">
              <w:rPr>
                <w:rFonts w:ascii="Cordia New" w:hAnsi="Cordia New" w:cs="Cordia New"/>
                <w:cs/>
              </w:rPr>
              <w:t>รับจ้างบริหาร</w:t>
            </w:r>
          </w:p>
        </w:tc>
        <w:tc>
          <w:tcPr>
            <w:tcW w:w="1874" w:type="dxa"/>
            <w:tcBorders>
              <w:top w:val="single" w:sz="4" w:space="0" w:color="auto"/>
              <w:bottom w:val="single" w:sz="4" w:space="0" w:color="auto"/>
            </w:tcBorders>
          </w:tcPr>
          <w:p w:rsidR="00BF049F" w:rsidRPr="00230BFD" w:rsidRDefault="00BF049F" w:rsidP="00BF049F">
            <w:pPr>
              <w:jc w:val="center"/>
              <w:rPr>
                <w:rFonts w:ascii="Cordia New" w:hAnsi="Cordia New" w:cs="Cordia New"/>
                <w:cs/>
              </w:rPr>
            </w:pPr>
            <w:r w:rsidRPr="00230BFD">
              <w:rPr>
                <w:rFonts w:ascii="Cordia New" w:hAnsi="Cordia New" w:cs="Cordia New"/>
                <w:cs/>
              </w:rPr>
              <w:t>รายได้ค่าบริหาร</w:t>
            </w:r>
          </w:p>
        </w:tc>
        <w:tc>
          <w:tcPr>
            <w:tcW w:w="1097" w:type="dxa"/>
            <w:tcBorders>
              <w:top w:val="single" w:sz="4" w:space="0" w:color="auto"/>
              <w:bottom w:val="single" w:sz="4" w:space="0" w:color="auto"/>
            </w:tcBorders>
          </w:tcPr>
          <w:p w:rsidR="00BF049F" w:rsidRPr="00230BFD" w:rsidRDefault="00BF049F" w:rsidP="00BF049F">
            <w:pPr>
              <w:jc w:val="center"/>
              <w:rPr>
                <w:rFonts w:ascii="Cordia New" w:hAnsi="Cordia New" w:cs="Cordia New"/>
                <w:color w:val="000000"/>
                <w:cs/>
              </w:rPr>
            </w:pPr>
            <w:r w:rsidRPr="00230BFD">
              <w:rPr>
                <w:rFonts w:ascii="Cordia New" w:hAnsi="Cordia New" w:cs="Cordia New" w:hint="cs"/>
                <w:color w:val="000000"/>
              </w:rPr>
              <w:t>12.60</w:t>
            </w:r>
          </w:p>
        </w:tc>
        <w:tc>
          <w:tcPr>
            <w:tcW w:w="1097" w:type="dxa"/>
            <w:tcBorders>
              <w:top w:val="single" w:sz="4" w:space="0" w:color="auto"/>
              <w:bottom w:val="single" w:sz="4" w:space="0" w:color="auto"/>
            </w:tcBorders>
          </w:tcPr>
          <w:p w:rsidR="00BF049F" w:rsidRPr="00230BFD" w:rsidRDefault="00BF049F" w:rsidP="00BF049F">
            <w:pPr>
              <w:jc w:val="center"/>
              <w:rPr>
                <w:rFonts w:ascii="Cordia New" w:hAnsi="Cordia New" w:cs="Cordia New"/>
                <w:cs/>
              </w:rPr>
            </w:pPr>
            <w:r>
              <w:rPr>
                <w:rFonts w:ascii="Cordia New" w:hAnsi="Cordia New" w:cs="Cordia New"/>
              </w:rPr>
              <w:t>-</w:t>
            </w:r>
          </w:p>
        </w:tc>
        <w:tc>
          <w:tcPr>
            <w:tcW w:w="1087" w:type="dxa"/>
            <w:tcBorders>
              <w:top w:val="single" w:sz="4" w:space="0" w:color="auto"/>
              <w:bottom w:val="single" w:sz="4" w:space="0" w:color="auto"/>
            </w:tcBorders>
            <w:shd w:val="clear" w:color="auto" w:fill="auto"/>
          </w:tcPr>
          <w:p w:rsidR="00BF049F" w:rsidRPr="00230BFD" w:rsidRDefault="00BF049F" w:rsidP="00BF049F">
            <w:pPr>
              <w:jc w:val="center"/>
              <w:rPr>
                <w:rFonts w:ascii="Cordia New" w:hAnsi="Cordia New" w:cs="Cordia New"/>
                <w:cs/>
              </w:rPr>
            </w:pPr>
            <w:r>
              <w:rPr>
                <w:rFonts w:ascii="Cordia New" w:hAnsi="Cordia New" w:cs="Cordia New"/>
              </w:rPr>
              <w:t>-</w:t>
            </w:r>
          </w:p>
          <w:p w:rsidR="00BF049F" w:rsidRPr="00745374" w:rsidRDefault="00BF049F" w:rsidP="00BF049F">
            <w:pPr>
              <w:rPr>
                <w:rFonts w:ascii="Cordia New" w:hAnsi="Cordia New" w:cs="Cordia New"/>
                <w:cs/>
              </w:rPr>
            </w:pPr>
          </w:p>
        </w:tc>
        <w:tc>
          <w:tcPr>
            <w:tcW w:w="3983" w:type="dxa"/>
            <w:tcBorders>
              <w:bottom w:val="single" w:sz="4" w:space="0" w:color="auto"/>
            </w:tcBorders>
            <w:shd w:val="clear" w:color="auto" w:fill="auto"/>
          </w:tcPr>
          <w:p w:rsidR="00BF049F" w:rsidRPr="00745374" w:rsidRDefault="00BF049F" w:rsidP="00BF049F">
            <w:pPr>
              <w:jc w:val="thaiDistribute"/>
              <w:rPr>
                <w:rFonts w:ascii="Cordia New" w:hAnsi="Cordia New" w:cs="Cordia New"/>
              </w:rPr>
            </w:pPr>
            <w:r w:rsidRPr="00230BFD">
              <w:rPr>
                <w:rFonts w:ascii="Cordia New" w:hAnsi="Cordia New" w:cs="Cordia New"/>
                <w:cs/>
              </w:rPr>
              <w:t xml:space="preserve">บริษัทฯรับจ้างบริหารให้แก่ บจก. แกรนด์ </w:t>
            </w:r>
            <w:r w:rsidRPr="00230BFD">
              <w:rPr>
                <w:rFonts w:ascii="Cordia New" w:hAnsi="Cordia New" w:cs="Cordia New" w:hint="cs"/>
                <w:cs/>
              </w:rPr>
              <w:t>สตาร์</w:t>
            </w:r>
            <w:r w:rsidRPr="00745374">
              <w:rPr>
                <w:rFonts w:ascii="Cordia New" w:hAnsi="Cordia New" w:cs="Cordia New"/>
              </w:rPr>
              <w:t xml:space="preserve"> </w:t>
            </w:r>
            <w:r w:rsidRPr="00230BFD">
              <w:rPr>
                <w:rFonts w:ascii="Cordia New" w:hAnsi="Cordia New" w:cs="Cordia New"/>
                <w:cs/>
              </w:rPr>
              <w:t>โดยเรียกเก็บค่าบริการในอัตราเท่ากันทุกเดือน</w:t>
            </w:r>
            <w:r w:rsidRPr="00230BFD">
              <w:rPr>
                <w:rFonts w:ascii="Cordia New" w:hAnsi="Cordia New" w:cs="Cordia New" w:hint="cs"/>
                <w:cs/>
              </w:rPr>
              <w:t xml:space="preserve"> และปรับขึ้นในปี </w:t>
            </w:r>
            <w:r w:rsidRPr="00230BFD">
              <w:rPr>
                <w:rFonts w:ascii="Cordia New" w:hAnsi="Cordia New" w:cs="Cordia New" w:hint="cs"/>
              </w:rPr>
              <w:t>2561</w:t>
            </w:r>
          </w:p>
          <w:p w:rsidR="00BF049F" w:rsidRPr="00745374" w:rsidRDefault="00BF049F" w:rsidP="00BF049F">
            <w:pPr>
              <w:jc w:val="thaiDistribute"/>
              <w:rPr>
                <w:rFonts w:ascii="Cordia New" w:hAnsi="Cordia New" w:cs="Cordia New"/>
                <w:b/>
                <w:bCs/>
                <w:u w:val="single"/>
              </w:rPr>
            </w:pPr>
            <w:r w:rsidRPr="00230BFD">
              <w:rPr>
                <w:rFonts w:ascii="Cordia New" w:hAnsi="Cordia New" w:cs="Cordia New"/>
                <w:b/>
                <w:bCs/>
                <w:u w:val="single"/>
                <w:cs/>
              </w:rPr>
              <w:t>ความเห็นคณะกรรมการตรวจสอบ</w:t>
            </w:r>
          </w:p>
          <w:p w:rsidR="00BF049F" w:rsidRPr="00745374" w:rsidRDefault="00BF049F" w:rsidP="00BF049F">
            <w:pPr>
              <w:jc w:val="thaiDistribute"/>
              <w:rPr>
                <w:rFonts w:ascii="Cordia New" w:hAnsi="Cordia New" w:cs="Cordia New"/>
              </w:rPr>
            </w:pPr>
            <w:r w:rsidRPr="00230BFD">
              <w:rPr>
                <w:rFonts w:ascii="Cordia New" w:hAnsi="Cordia New" w:cs="Cordia New"/>
                <w:cs/>
              </w:rPr>
              <w:t>รายการดังกล่าวเพื่อสนับสนุนการดำเนินธุรกิจของบริษัทย่อยตามปกติทางการค้าและมีอัตราเหมาะสม</w:t>
            </w:r>
          </w:p>
        </w:tc>
      </w:tr>
    </w:tbl>
    <w:p w:rsidR="00BF049F" w:rsidRPr="003A407B" w:rsidRDefault="00BF049F" w:rsidP="00BF049F">
      <w:pPr>
        <w:tabs>
          <w:tab w:val="left" w:pos="142"/>
        </w:tabs>
        <w:rPr>
          <w:rFonts w:asciiTheme="minorBidi" w:hAnsiTheme="minorBidi" w:cstheme="minorBidi"/>
          <w:b/>
          <w:bCs/>
          <w:sz w:val="25"/>
          <w:szCs w:val="25"/>
        </w:rPr>
      </w:pPr>
    </w:p>
    <w:p w:rsidR="00BF049F" w:rsidRDefault="00BF049F" w:rsidP="00BF049F">
      <w:r>
        <w:br w:type="page"/>
      </w:r>
    </w:p>
    <w:tbl>
      <w:tblPr>
        <w:tblW w:w="14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470"/>
        <w:gridCol w:w="1874"/>
        <w:gridCol w:w="1097"/>
        <w:gridCol w:w="1097"/>
        <w:gridCol w:w="1087"/>
        <w:gridCol w:w="3983"/>
      </w:tblGrid>
      <w:tr w:rsidR="00BF049F" w:rsidRPr="00745374" w:rsidTr="00BF049F">
        <w:tc>
          <w:tcPr>
            <w:tcW w:w="3652" w:type="dxa"/>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cs/>
              </w:rPr>
              <w:lastRenderedPageBreak/>
              <w:br w:type="page"/>
            </w:r>
            <w:r w:rsidRPr="00230BFD">
              <w:rPr>
                <w:rFonts w:asciiTheme="minorBidi" w:hAnsiTheme="minorBidi" w:cstheme="minorBidi"/>
                <w:b/>
                <w:bCs/>
                <w:cs/>
              </w:rPr>
              <w:t>นิติบุคคล/ความสัมพันธ์</w:t>
            </w:r>
          </w:p>
        </w:tc>
        <w:tc>
          <w:tcPr>
            <w:tcW w:w="3344" w:type="dxa"/>
            <w:gridSpan w:val="2"/>
            <w:vMerge w:val="restart"/>
            <w:tcBorders>
              <w:top w:val="doub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ลักษณะรายการ</w:t>
            </w:r>
          </w:p>
        </w:tc>
        <w:tc>
          <w:tcPr>
            <w:tcW w:w="3281" w:type="dxa"/>
            <w:gridSpan w:val="3"/>
            <w:tcBorders>
              <w:top w:val="double" w:sz="4" w:space="0" w:color="auto"/>
            </w:tcBorders>
            <w:shd w:val="clear" w:color="auto" w:fill="C6D9F1"/>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b/>
                <w:bCs/>
                <w:cs/>
              </w:rPr>
              <w:t>ขนาดรายการ</w:t>
            </w:r>
            <w:r w:rsidRPr="00745374">
              <w:rPr>
                <w:rFonts w:asciiTheme="minorBidi" w:hAnsiTheme="minorBidi" w:cstheme="minorBidi"/>
                <w:b/>
                <w:bCs/>
              </w:rPr>
              <w:t xml:space="preserve"> (</w:t>
            </w:r>
            <w:r w:rsidRPr="00230BFD">
              <w:rPr>
                <w:rFonts w:asciiTheme="minorBidi" w:hAnsiTheme="minorBidi" w:cstheme="minorBidi"/>
                <w:b/>
                <w:bCs/>
                <w:cs/>
              </w:rPr>
              <w:t>ล้านบาท)</w:t>
            </w:r>
          </w:p>
        </w:tc>
        <w:tc>
          <w:tcPr>
            <w:tcW w:w="3983" w:type="dxa"/>
            <w:shd w:val="clear" w:color="auto" w:fill="C6D9F1" w:themeFill="text2" w:themeFillTint="33"/>
            <w:vAlign w:val="center"/>
          </w:tcPr>
          <w:p w:rsidR="00BF049F" w:rsidRPr="00230BFD" w:rsidRDefault="00BF049F" w:rsidP="00BF049F">
            <w:pPr>
              <w:jc w:val="center"/>
              <w:rPr>
                <w:rFonts w:asciiTheme="minorBidi" w:hAnsiTheme="minorBidi" w:cstheme="minorBidi"/>
                <w:b/>
                <w:bCs/>
                <w:cs/>
              </w:rPr>
            </w:pPr>
            <w:r w:rsidRPr="00230BFD">
              <w:rPr>
                <w:rFonts w:asciiTheme="minorBidi" w:hAnsiTheme="minorBidi" w:cstheme="minorBidi"/>
                <w:b/>
                <w:bCs/>
                <w:cs/>
              </w:rPr>
              <w:t>เหตุผลและความจำเป็น</w:t>
            </w:r>
          </w:p>
        </w:tc>
      </w:tr>
      <w:tr w:rsidR="00BF049F" w:rsidRPr="00745374" w:rsidTr="00BF049F">
        <w:tc>
          <w:tcPr>
            <w:tcW w:w="3652" w:type="dxa"/>
            <w:vMerge/>
            <w:tcBorders>
              <w:bottom w:val="double" w:sz="4" w:space="0" w:color="auto"/>
            </w:tcBorders>
            <w:shd w:val="clear" w:color="auto" w:fill="C6D9F1"/>
          </w:tcPr>
          <w:p w:rsidR="00BF049F" w:rsidRPr="00230BFD" w:rsidRDefault="00BF049F" w:rsidP="00BF049F">
            <w:pPr>
              <w:rPr>
                <w:rFonts w:asciiTheme="minorBidi" w:hAnsiTheme="minorBidi" w:cstheme="minorBidi"/>
                <w:b/>
                <w:bCs/>
                <w:u w:val="single"/>
                <w:cs/>
              </w:rPr>
            </w:pPr>
          </w:p>
        </w:tc>
        <w:tc>
          <w:tcPr>
            <w:tcW w:w="3344" w:type="dxa"/>
            <w:gridSpan w:val="2"/>
            <w:vMerge/>
            <w:tcBorders>
              <w:bottom w:val="double" w:sz="4" w:space="0" w:color="auto"/>
            </w:tcBorders>
            <w:shd w:val="clear" w:color="auto" w:fill="C6D9F1"/>
          </w:tcPr>
          <w:p w:rsidR="00BF049F" w:rsidRPr="00745374" w:rsidRDefault="00BF049F" w:rsidP="00BF049F">
            <w:pPr>
              <w:rPr>
                <w:rFonts w:asciiTheme="minorBidi" w:hAnsiTheme="minorBidi" w:cstheme="minorBidi"/>
              </w:rPr>
            </w:pPr>
          </w:p>
        </w:tc>
        <w:tc>
          <w:tcPr>
            <w:tcW w:w="1097" w:type="dxa"/>
            <w:tcBorders>
              <w:bottom w:val="double" w:sz="4" w:space="0" w:color="auto"/>
            </w:tcBorders>
            <w:shd w:val="clear" w:color="auto" w:fill="C6D9F1"/>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 xml:space="preserve">ปี </w:t>
            </w:r>
            <w:r w:rsidRPr="00745374">
              <w:rPr>
                <w:rFonts w:asciiTheme="minorBidi" w:hAnsiTheme="minorBidi" w:cstheme="minorBidi"/>
                <w:b/>
                <w:bCs/>
              </w:rPr>
              <w:t>2560</w:t>
            </w:r>
          </w:p>
        </w:tc>
        <w:tc>
          <w:tcPr>
            <w:tcW w:w="109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b/>
                <w:bCs/>
                <w:cs/>
              </w:rPr>
            </w:pPr>
            <w:r w:rsidRPr="00230BFD">
              <w:rPr>
                <w:rFonts w:asciiTheme="minorBidi" w:hAnsiTheme="minorBidi" w:cstheme="minorBidi"/>
                <w:b/>
                <w:bCs/>
                <w:cs/>
              </w:rPr>
              <w:t xml:space="preserve">ปี </w:t>
            </w:r>
            <w:r w:rsidRPr="00745374">
              <w:rPr>
                <w:rFonts w:asciiTheme="minorBidi" w:hAnsiTheme="minorBidi" w:cstheme="minorBidi"/>
                <w:b/>
                <w:bCs/>
              </w:rPr>
              <w:t>2559</w:t>
            </w:r>
          </w:p>
        </w:tc>
        <w:tc>
          <w:tcPr>
            <w:tcW w:w="1087" w:type="dxa"/>
            <w:tcBorders>
              <w:top w:val="single" w:sz="4" w:space="0" w:color="auto"/>
              <w:bottom w:val="double" w:sz="4" w:space="0" w:color="auto"/>
            </w:tcBorders>
            <w:shd w:val="clear" w:color="auto" w:fill="C6D9F1"/>
            <w:vAlign w:val="center"/>
          </w:tcPr>
          <w:p w:rsidR="00BF049F" w:rsidRPr="00745374" w:rsidRDefault="00BF049F" w:rsidP="00BF049F">
            <w:pPr>
              <w:jc w:val="center"/>
              <w:rPr>
                <w:rFonts w:asciiTheme="minorBidi" w:hAnsiTheme="minorBidi" w:cstheme="minorBidi"/>
              </w:rPr>
            </w:pPr>
            <w:r w:rsidRPr="00230BFD">
              <w:rPr>
                <w:rFonts w:asciiTheme="minorBidi" w:hAnsiTheme="minorBidi" w:cstheme="minorBidi"/>
                <w:b/>
                <w:bCs/>
                <w:cs/>
              </w:rPr>
              <w:t xml:space="preserve">ปี </w:t>
            </w:r>
            <w:r w:rsidRPr="00745374">
              <w:rPr>
                <w:rFonts w:asciiTheme="minorBidi" w:hAnsiTheme="minorBidi" w:cstheme="minorBidi"/>
                <w:b/>
                <w:bCs/>
              </w:rPr>
              <w:t>2558</w:t>
            </w:r>
          </w:p>
        </w:tc>
        <w:tc>
          <w:tcPr>
            <w:tcW w:w="3983" w:type="dxa"/>
            <w:tcBorders>
              <w:bottom w:val="double" w:sz="4" w:space="0" w:color="auto"/>
            </w:tcBorders>
            <w:shd w:val="clear" w:color="auto" w:fill="C6D9F1"/>
            <w:vAlign w:val="center"/>
          </w:tcPr>
          <w:p w:rsidR="00BF049F" w:rsidRPr="00230BFD" w:rsidRDefault="00BF049F" w:rsidP="00BF049F">
            <w:pPr>
              <w:jc w:val="center"/>
              <w:rPr>
                <w:rFonts w:asciiTheme="minorBidi" w:hAnsiTheme="minorBidi" w:cstheme="minorBidi"/>
                <w:cs/>
              </w:rPr>
            </w:pPr>
          </w:p>
        </w:tc>
      </w:tr>
      <w:tr w:rsidR="00BF049F" w:rsidRPr="00745374" w:rsidTr="00BF049F">
        <w:tc>
          <w:tcPr>
            <w:tcW w:w="3652" w:type="dxa"/>
            <w:vMerge w:val="restart"/>
            <w:tcBorders>
              <w:top w:val="nil"/>
            </w:tcBorders>
            <w:shd w:val="clear" w:color="auto" w:fill="auto"/>
          </w:tcPr>
          <w:p w:rsidR="00BF049F" w:rsidRPr="00745374" w:rsidRDefault="00BF049F" w:rsidP="00BF049F">
            <w:pPr>
              <w:rPr>
                <w:rFonts w:asciiTheme="minorBidi" w:hAnsiTheme="minorBidi" w:cstheme="minorBidi"/>
              </w:rPr>
            </w:pPr>
            <w:r w:rsidRPr="00230BFD">
              <w:rPr>
                <w:rFonts w:asciiTheme="minorBidi" w:hAnsiTheme="minorBidi" w:cstheme="minorBidi"/>
                <w:b/>
                <w:bCs/>
                <w:u w:val="single"/>
                <w:cs/>
              </w:rPr>
              <w:t>บริษัทที่เกี่ยวข้องกัน</w:t>
            </w:r>
          </w:p>
          <w:p w:rsidR="00BF049F" w:rsidRPr="00745374" w:rsidRDefault="00BF049F" w:rsidP="00BF049F">
            <w:pPr>
              <w:rPr>
                <w:rFonts w:asciiTheme="minorBidi" w:hAnsiTheme="minorBidi" w:cstheme="minorBidi"/>
              </w:rPr>
            </w:pPr>
            <w:r w:rsidRPr="00230BFD">
              <w:rPr>
                <w:rFonts w:asciiTheme="minorBidi" w:hAnsiTheme="minorBidi" w:cstheme="minorBidi"/>
                <w:cs/>
              </w:rPr>
              <w:t>บริษัท</w:t>
            </w:r>
            <w:r w:rsidRPr="00745374">
              <w:rPr>
                <w:rFonts w:asciiTheme="minorBidi" w:hAnsiTheme="minorBidi" w:cstheme="minorBidi"/>
              </w:rPr>
              <w:t xml:space="preserve"> </w:t>
            </w:r>
            <w:r w:rsidRPr="00230BFD">
              <w:rPr>
                <w:rFonts w:asciiTheme="minorBidi" w:hAnsiTheme="minorBidi" w:cstheme="minorBidi"/>
                <w:cs/>
              </w:rPr>
              <w:t>ไทยพร็อพเพอร์ตี้ จำกัด (มหาชน)</w:t>
            </w:r>
          </w:p>
          <w:p w:rsidR="00BF049F" w:rsidRPr="00745374" w:rsidRDefault="00BF049F" w:rsidP="00BF049F">
            <w:pPr>
              <w:rPr>
                <w:rFonts w:asciiTheme="minorBidi" w:hAnsiTheme="minorBidi" w:cstheme="minorBidi"/>
              </w:rPr>
            </w:pPr>
            <w:r w:rsidRPr="00230BFD">
              <w:rPr>
                <w:rFonts w:asciiTheme="minorBidi" w:hAnsiTheme="minorBidi" w:cstheme="minorBidi"/>
                <w:b/>
                <w:bCs/>
                <w:cs/>
              </w:rPr>
              <w:t xml:space="preserve">ความสัมพันธ์ </w:t>
            </w:r>
            <w:r w:rsidRPr="00745374">
              <w:rPr>
                <w:rFonts w:asciiTheme="minorBidi" w:hAnsiTheme="minorBidi" w:cstheme="minorBidi"/>
                <w:b/>
                <w:bCs/>
              </w:rPr>
              <w:t>:</w:t>
            </w:r>
          </w:p>
          <w:p w:rsidR="00BF049F" w:rsidRPr="00745374" w:rsidRDefault="00BF049F" w:rsidP="00BF049F">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 xml:space="preserve">บมจ. ไทยพร็อพฯ ถือหุ้นบริษัทฯ ร้อยละ </w:t>
            </w:r>
            <w:r w:rsidRPr="00745374">
              <w:rPr>
                <w:rFonts w:asciiTheme="minorBidi" w:hAnsiTheme="minorBidi" w:cstheme="minorBidi"/>
              </w:rPr>
              <w:t>5.09</w:t>
            </w:r>
          </w:p>
          <w:p w:rsidR="00BF049F" w:rsidRPr="00745374" w:rsidRDefault="00BF049F" w:rsidP="00BF049F">
            <w:pPr>
              <w:rPr>
                <w:rFonts w:asciiTheme="minorBidi" w:hAnsiTheme="minorBidi" w:cstheme="minorBidi"/>
                <w:i/>
                <w:iCs/>
                <w:cs/>
              </w:rPr>
            </w:pPr>
            <w:r w:rsidRPr="00745374">
              <w:rPr>
                <w:rFonts w:asciiTheme="minorBidi" w:hAnsiTheme="minorBidi" w:cstheme="minorBidi"/>
              </w:rPr>
              <w:t xml:space="preserve">- </w:t>
            </w:r>
            <w:r w:rsidRPr="00230BFD">
              <w:rPr>
                <w:rFonts w:asciiTheme="minorBidi" w:hAnsiTheme="minorBidi" w:cstheme="minorBidi"/>
                <w:cs/>
              </w:rPr>
              <w:t>ผู้บริหารของ บมจ. ไทยพร็อพฯ</w:t>
            </w:r>
            <w:r w:rsidRPr="00745374">
              <w:rPr>
                <w:rFonts w:asciiTheme="minorBidi" w:hAnsiTheme="minorBidi" w:cstheme="minorBidi"/>
              </w:rPr>
              <w:t xml:space="preserve"> </w:t>
            </w:r>
            <w:r w:rsidRPr="00230BFD">
              <w:rPr>
                <w:rFonts w:asciiTheme="minorBidi" w:hAnsiTheme="minorBidi" w:cstheme="minorBidi"/>
                <w:cs/>
              </w:rPr>
              <w:t xml:space="preserve">นายพิจิตต รัตตกุล เป็นกรรมการ บมจ. แกรนด์ฯ </w:t>
            </w: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r w:rsidRPr="00230BFD">
              <w:rPr>
                <w:rFonts w:asciiTheme="minorBidi" w:hAnsiTheme="minorBidi" w:cstheme="minorBidi"/>
                <w:cs/>
              </w:rPr>
              <w:t>กู้ยืมเงิน</w:t>
            </w:r>
          </w:p>
        </w:tc>
        <w:tc>
          <w:tcPr>
            <w:tcW w:w="1874" w:type="dxa"/>
            <w:tcBorders>
              <w:top w:val="nil"/>
              <w:bottom w:val="nil"/>
            </w:tcBorders>
          </w:tcPr>
          <w:p w:rsidR="00BF049F" w:rsidRPr="00745374" w:rsidRDefault="00BF049F" w:rsidP="00BF049F">
            <w:pPr>
              <w:jc w:val="center"/>
              <w:rPr>
                <w:rFonts w:asciiTheme="minorBidi" w:hAnsiTheme="minorBidi" w:cstheme="minorBidi"/>
              </w:rPr>
            </w:pPr>
            <w:r w:rsidRPr="00230BFD">
              <w:rPr>
                <w:rFonts w:asciiTheme="minorBidi" w:hAnsiTheme="minorBidi" w:cstheme="minorBidi"/>
                <w:cs/>
              </w:rPr>
              <w:t>เงินกู้ยืมระยะสั้น และ ดอกเบี้ยค้างจ่าย</w:t>
            </w:r>
          </w:p>
        </w:tc>
        <w:tc>
          <w:tcPr>
            <w:tcW w:w="1097" w:type="dxa"/>
            <w:tcBorders>
              <w:top w:val="double" w:sz="4" w:space="0" w:color="auto"/>
              <w:bottom w:val="nil"/>
            </w:tcBorders>
          </w:tcPr>
          <w:p w:rsidR="00BF049F" w:rsidRPr="00745374" w:rsidRDefault="00BF049F" w:rsidP="00BF049F">
            <w:pPr>
              <w:jc w:val="center"/>
              <w:rPr>
                <w:rFonts w:asciiTheme="minorBidi" w:hAnsiTheme="minorBidi" w:cstheme="minorBidi"/>
                <w:cs/>
              </w:rPr>
            </w:pPr>
          </w:p>
        </w:tc>
        <w:tc>
          <w:tcPr>
            <w:tcW w:w="1097" w:type="dxa"/>
            <w:tcBorders>
              <w:top w:val="double" w:sz="4" w:space="0" w:color="auto"/>
              <w:bottom w:val="nil"/>
            </w:tcBorders>
          </w:tcPr>
          <w:p w:rsidR="00BF049F" w:rsidRPr="00745374" w:rsidRDefault="00BF049F" w:rsidP="00BF049F">
            <w:pPr>
              <w:jc w:val="center"/>
              <w:rPr>
                <w:rFonts w:asciiTheme="minorBidi" w:hAnsiTheme="minorBidi" w:cstheme="minorBidi"/>
                <w:cs/>
              </w:rPr>
            </w:pPr>
          </w:p>
        </w:tc>
        <w:tc>
          <w:tcPr>
            <w:tcW w:w="1087" w:type="dxa"/>
            <w:tcBorders>
              <w:top w:val="double" w:sz="4" w:space="0" w:color="auto"/>
              <w:bottom w:val="nil"/>
            </w:tcBorders>
            <w:shd w:val="clear" w:color="auto" w:fill="auto"/>
          </w:tcPr>
          <w:p w:rsidR="00BF049F" w:rsidRPr="00745374" w:rsidRDefault="00BF049F" w:rsidP="00BF049F">
            <w:pPr>
              <w:jc w:val="center"/>
              <w:rPr>
                <w:rFonts w:asciiTheme="minorBidi" w:hAnsiTheme="minorBidi" w:cstheme="minorBidi"/>
                <w:cs/>
              </w:rPr>
            </w:pPr>
          </w:p>
        </w:tc>
        <w:tc>
          <w:tcPr>
            <w:tcW w:w="3983" w:type="dxa"/>
            <w:vMerge w:val="restart"/>
            <w:tcBorders>
              <w:top w:val="nil"/>
            </w:tcBorders>
            <w:shd w:val="clear" w:color="auto" w:fill="auto"/>
          </w:tcPr>
          <w:p w:rsidR="00BF049F" w:rsidRPr="00230BFD" w:rsidRDefault="00BF049F" w:rsidP="00BF049F">
            <w:pPr>
              <w:jc w:val="thaiDistribute"/>
              <w:rPr>
                <w:rFonts w:asciiTheme="minorBidi" w:hAnsiTheme="minorBidi" w:cstheme="minorBidi"/>
                <w:cs/>
              </w:rPr>
            </w:pPr>
            <w:r w:rsidRPr="00230BFD">
              <w:rPr>
                <w:rFonts w:asciiTheme="minorBidi" w:hAnsiTheme="minorBidi" w:cstheme="minorBidi"/>
                <w:cs/>
              </w:rPr>
              <w:t>บริษัทฯ กู้ยืมเงิน บมจ. ไทยพร็อพฯ ซึ่งถือหุ้นอยู่ร้อยละ</w:t>
            </w:r>
            <w:r w:rsidRPr="00745374">
              <w:rPr>
                <w:rFonts w:asciiTheme="minorBidi" w:hAnsiTheme="minorBidi" w:cstheme="minorBidi"/>
              </w:rPr>
              <w:t xml:space="preserve">5.09 </w:t>
            </w:r>
            <w:r w:rsidRPr="00230BFD">
              <w:rPr>
                <w:rFonts w:asciiTheme="minorBidi" w:hAnsiTheme="minorBidi" w:cstheme="minorBidi"/>
                <w:cs/>
              </w:rPr>
              <w:t>เพื่อนำไปใช้จ่ายในธุรกิจของบริษัทฯ และใช้เป็นเงินทุนหมุนเวียนโดยคิดดอกเบี้ยในอัตราร้อยละ</w:t>
            </w:r>
            <w:r w:rsidRPr="00230BFD">
              <w:rPr>
                <w:rFonts w:asciiTheme="minorBidi" w:hAnsiTheme="minorBidi" w:cstheme="minorBidi"/>
              </w:rPr>
              <w:t xml:space="preserve">6.25 </w:t>
            </w:r>
            <w:r w:rsidRPr="00230BFD">
              <w:rPr>
                <w:rFonts w:asciiTheme="minorBidi" w:hAnsiTheme="minorBidi" w:cstheme="minorBidi"/>
                <w:cs/>
              </w:rPr>
              <w:t>และร้อยละ</w:t>
            </w:r>
            <w:r w:rsidRPr="00745374">
              <w:rPr>
                <w:rFonts w:asciiTheme="minorBidi" w:hAnsiTheme="minorBidi" w:cstheme="minorBidi"/>
              </w:rPr>
              <w:t xml:space="preserve"> 9 </w:t>
            </w:r>
            <w:r w:rsidRPr="00230BFD">
              <w:rPr>
                <w:rFonts w:asciiTheme="minorBidi" w:hAnsiTheme="minorBidi" w:cstheme="minorBidi"/>
                <w:cs/>
              </w:rPr>
              <w:t>ต่อปี</w:t>
            </w:r>
            <w:r w:rsidRPr="00745374">
              <w:rPr>
                <w:rFonts w:asciiTheme="minorBidi" w:hAnsiTheme="minorBidi" w:cstheme="minorBidi"/>
              </w:rPr>
              <w:t xml:space="preserve"> </w:t>
            </w:r>
            <w:r w:rsidRPr="00230BFD">
              <w:rPr>
                <w:rFonts w:asciiTheme="minorBidi" w:hAnsiTheme="minorBidi" w:cstheme="minorBidi"/>
                <w:cs/>
              </w:rPr>
              <w:t>และไม่มีหลักประกัน</w:t>
            </w:r>
          </w:p>
          <w:p w:rsidR="00BF049F" w:rsidRPr="00745374" w:rsidRDefault="00BF049F" w:rsidP="00BF049F">
            <w:pPr>
              <w:jc w:val="thaiDistribute"/>
              <w:rPr>
                <w:rFonts w:asciiTheme="minorBidi" w:hAnsiTheme="minorBidi" w:cstheme="minorBidi"/>
                <w:b/>
                <w:bCs/>
                <w:u w:val="single"/>
              </w:rPr>
            </w:pPr>
            <w:r w:rsidRPr="00230BFD">
              <w:rPr>
                <w:rFonts w:asciiTheme="minorBidi" w:hAnsiTheme="minorBidi" w:cstheme="minorBidi"/>
                <w:cs/>
              </w:rPr>
              <w:t xml:space="preserve"> </w:t>
            </w:r>
            <w:r w:rsidRPr="00230BFD">
              <w:rPr>
                <w:rFonts w:asciiTheme="minorBidi" w:hAnsiTheme="minorBidi" w:cstheme="minorBidi"/>
                <w:b/>
                <w:bCs/>
                <w:u w:val="single"/>
                <w:cs/>
              </w:rPr>
              <w:t>ความเห็นคณะกรรมการตรวจสอบ</w:t>
            </w:r>
          </w:p>
          <w:p w:rsidR="00BF049F" w:rsidRPr="00745374" w:rsidRDefault="00BF049F" w:rsidP="00BF049F">
            <w:pPr>
              <w:jc w:val="thaiDistribute"/>
              <w:rPr>
                <w:rFonts w:asciiTheme="minorBidi" w:hAnsiTheme="minorBidi" w:cstheme="minorBidi"/>
              </w:rPr>
            </w:pPr>
            <w:r w:rsidRPr="00230BFD">
              <w:rPr>
                <w:rFonts w:asciiTheme="minorBidi" w:hAnsiTheme="minorBidi" w:cstheme="minorBidi"/>
                <w:cs/>
              </w:rPr>
              <w:t xml:space="preserve">รายการดังกล่าวเป็นการให้ความช่วยเหลือทางการเงินที่จำเป็นแก่บริษัทฯ โดยบริษัท ไทยพร็อพฯ มีการกำหนดอัตราดอกเบี้ยที่ร้อยละ </w:t>
            </w:r>
            <w:r w:rsidRPr="00230BFD">
              <w:rPr>
                <w:rFonts w:asciiTheme="minorBidi" w:hAnsiTheme="minorBidi" w:cstheme="minorBidi"/>
              </w:rPr>
              <w:t xml:space="preserve">6.25 </w:t>
            </w:r>
            <w:r w:rsidRPr="00230BFD">
              <w:rPr>
                <w:rFonts w:asciiTheme="minorBidi" w:hAnsiTheme="minorBidi" w:cstheme="minorBidi"/>
                <w:cs/>
              </w:rPr>
              <w:t>และร้อยละ</w:t>
            </w:r>
            <w:r w:rsidRPr="00745374">
              <w:rPr>
                <w:rFonts w:asciiTheme="minorBidi" w:hAnsiTheme="minorBidi" w:cstheme="minorBidi"/>
              </w:rPr>
              <w:t xml:space="preserve"> 9 </w:t>
            </w:r>
            <w:r w:rsidRPr="00230BFD">
              <w:rPr>
                <w:rFonts w:asciiTheme="minorBidi" w:hAnsiTheme="minorBidi" w:cstheme="minorBidi"/>
                <w:cs/>
              </w:rPr>
              <w:t>ต่อปี และไม่มีหลักประกันเป็นอัตราที่มีความเหมาะสม</w:t>
            </w: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1 </w:t>
            </w:r>
            <w:r w:rsidRPr="00230BFD">
              <w:rPr>
                <w:rFonts w:asciiTheme="minorBidi" w:hAnsiTheme="minorBidi" w:cstheme="minorBidi"/>
                <w:cs/>
              </w:rPr>
              <w:t>ม.ค.</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40.92</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172.00</w:t>
            </w: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157.80</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เพิ่มขึ้นระหว่างงวด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10</w:t>
            </w:r>
            <w:r>
              <w:rPr>
                <w:rFonts w:asciiTheme="minorBidi" w:hAnsiTheme="minorBidi" w:cstheme="minorBidi"/>
                <w:color w:val="000000"/>
              </w:rPr>
              <w:t>8</w:t>
            </w:r>
            <w:r w:rsidRPr="00745374">
              <w:rPr>
                <w:rFonts w:asciiTheme="minorBidi" w:hAnsiTheme="minorBidi" w:cstheme="minorBidi"/>
                <w:color w:val="000000"/>
              </w:rPr>
              <w:t>.</w:t>
            </w:r>
            <w:r>
              <w:rPr>
                <w:rFonts w:asciiTheme="minorBidi" w:hAnsiTheme="minorBidi" w:cstheme="minorBidi"/>
                <w:color w:val="000000"/>
              </w:rPr>
              <w:t>70</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9.89</w:t>
            </w: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14.20</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r w:rsidRPr="00230BFD">
              <w:rPr>
                <w:rFonts w:asciiTheme="minorBidi" w:hAnsiTheme="minorBidi" w:cstheme="minorBidi"/>
                <w:cs/>
              </w:rPr>
              <w:t>ลดลงระหว่างงวด)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(140.97)</w:t>
            </w: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single" w:sz="4" w:space="0" w:color="auto"/>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 xml:space="preserve">31 </w:t>
            </w:r>
            <w:r w:rsidRPr="00230BFD">
              <w:rPr>
                <w:rFonts w:asciiTheme="minorBidi" w:hAnsiTheme="minorBidi" w:cstheme="minorBidi"/>
                <w:cs/>
              </w:rPr>
              <w:t>ธ.ค.</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14</w:t>
            </w:r>
            <w:r>
              <w:rPr>
                <w:rFonts w:asciiTheme="minorBidi" w:hAnsiTheme="minorBidi" w:cstheme="minorBidi"/>
                <w:color w:val="000000"/>
              </w:rPr>
              <w:t>9</w:t>
            </w:r>
            <w:r w:rsidRPr="00745374">
              <w:rPr>
                <w:rFonts w:asciiTheme="minorBidi" w:hAnsiTheme="minorBidi" w:cstheme="minorBidi"/>
                <w:color w:val="000000"/>
              </w:rPr>
              <w:t>.</w:t>
            </w:r>
            <w:r>
              <w:rPr>
                <w:rFonts w:asciiTheme="minorBidi" w:hAnsiTheme="minorBidi" w:cstheme="minorBidi"/>
                <w:color w:val="000000"/>
              </w:rPr>
              <w:t>62</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40.92</w:t>
            </w:r>
          </w:p>
        </w:tc>
        <w:tc>
          <w:tcPr>
            <w:tcW w:w="1087" w:type="dxa"/>
            <w:tcBorders>
              <w:top w:val="nil"/>
              <w:bottom w:val="single" w:sz="4" w:space="0" w:color="auto"/>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172.00</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single" w:sz="4" w:space="0" w:color="auto"/>
              <w:bottom w:val="nil"/>
            </w:tcBorders>
          </w:tcPr>
          <w:p w:rsidR="00BF049F" w:rsidRPr="00745374" w:rsidRDefault="00BF049F" w:rsidP="00BF049F">
            <w:pPr>
              <w:jc w:val="center"/>
              <w:rPr>
                <w:rFonts w:asciiTheme="minorBidi" w:hAnsiTheme="minorBidi" w:cstheme="minorBidi"/>
                <w:cs/>
              </w:rPr>
            </w:pPr>
            <w:r w:rsidRPr="00230BFD">
              <w:rPr>
                <w:rFonts w:asciiTheme="minorBidi" w:hAnsiTheme="minorBidi" w:cstheme="minorBidi"/>
                <w:cs/>
              </w:rPr>
              <w:t>ดอกเบี้ยจ่าย</w:t>
            </w: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olor w:val="000000"/>
                <w:cs/>
              </w:rPr>
            </w:pPr>
          </w:p>
        </w:tc>
        <w:tc>
          <w:tcPr>
            <w:tcW w:w="1097" w:type="dxa"/>
            <w:tcBorders>
              <w:top w:val="single" w:sz="4" w:space="0" w:color="auto"/>
              <w:bottom w:val="nil"/>
            </w:tcBorders>
          </w:tcPr>
          <w:p w:rsidR="00BF049F" w:rsidRPr="00745374" w:rsidRDefault="00BF049F" w:rsidP="00BF049F">
            <w:pPr>
              <w:jc w:val="center"/>
              <w:rPr>
                <w:rFonts w:asciiTheme="minorBidi" w:hAnsiTheme="minorBidi" w:cstheme="minorBidi"/>
                <w:color w:val="000000"/>
                <w:cs/>
              </w:rPr>
            </w:pPr>
          </w:p>
        </w:tc>
        <w:tc>
          <w:tcPr>
            <w:tcW w:w="1087" w:type="dxa"/>
            <w:tcBorders>
              <w:top w:val="single" w:sz="4" w:space="0" w:color="auto"/>
              <w:bottom w:val="nil"/>
            </w:tcBorders>
            <w:shd w:val="clear" w:color="auto" w:fill="auto"/>
          </w:tcPr>
          <w:p w:rsidR="00BF049F" w:rsidRPr="00230BFD" w:rsidRDefault="00BF049F" w:rsidP="00BF049F">
            <w:pPr>
              <w:jc w:val="center"/>
              <w:rPr>
                <w:rFonts w:asciiTheme="minorBidi" w:hAnsiTheme="minorBidi" w:cstheme="minorBidi"/>
                <w:cs/>
              </w:rPr>
            </w:pP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745374" w:rsidRDefault="00BF049F" w:rsidP="00BF049F">
            <w:pPr>
              <w:jc w:val="center"/>
              <w:rPr>
                <w:rFonts w:asciiTheme="minorBidi" w:hAnsiTheme="minorBidi" w:cstheme="minorBidi"/>
                <w:cs/>
              </w:rPr>
            </w:pPr>
            <w:r w:rsidRPr="00745374">
              <w:rPr>
                <w:rFonts w:asciiTheme="minorBidi" w:hAnsiTheme="minorBidi" w:cstheme="minorBidi"/>
              </w:rPr>
              <w:t xml:space="preserve">1 </w:t>
            </w:r>
            <w:r w:rsidRPr="00230BFD">
              <w:rPr>
                <w:rFonts w:asciiTheme="minorBidi" w:hAnsiTheme="minorBidi" w:cstheme="minorBidi"/>
                <w:cs/>
              </w:rPr>
              <w:t>ม.ค.</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230BFD">
              <w:rPr>
                <w:rFonts w:asciiTheme="minorBidi" w:hAnsiTheme="minorBidi" w:cstheme="minorBidi"/>
                <w:cs/>
              </w:rPr>
              <w:t>เพิ่มขึ้นระหว่างงวด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Pr>
                <w:rFonts w:asciiTheme="minorBidi" w:hAnsiTheme="minorBidi" w:cstheme="minorBidi"/>
                <w:color w:val="000000"/>
              </w:rPr>
              <w:t>8.70</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9.89</w:t>
            </w: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14.20</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nil"/>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nil"/>
            </w:tcBorders>
          </w:tcPr>
          <w:p w:rsidR="00BF049F" w:rsidRPr="00230BFD" w:rsidRDefault="00BF049F" w:rsidP="00BF049F">
            <w:pPr>
              <w:jc w:val="center"/>
              <w:rPr>
                <w:rFonts w:asciiTheme="minorBidi" w:hAnsiTheme="minorBidi" w:cstheme="minorBidi"/>
                <w:cs/>
              </w:rPr>
            </w:pPr>
            <w:r w:rsidRPr="00745374">
              <w:rPr>
                <w:rFonts w:asciiTheme="minorBidi" w:hAnsiTheme="minorBidi" w:cstheme="minorBidi"/>
              </w:rPr>
              <w:t>(</w:t>
            </w:r>
            <w:r w:rsidRPr="00230BFD">
              <w:rPr>
                <w:rFonts w:asciiTheme="minorBidi" w:hAnsiTheme="minorBidi" w:cstheme="minorBidi"/>
                <w:cs/>
              </w:rPr>
              <w:t>ลดลงระหว่างงวด)</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97" w:type="dxa"/>
            <w:tcBorders>
              <w:top w:val="nil"/>
              <w:bottom w:val="nil"/>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1087" w:type="dxa"/>
            <w:tcBorders>
              <w:top w:val="nil"/>
              <w:bottom w:val="nil"/>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w:t>
            </w:r>
          </w:p>
        </w:tc>
        <w:tc>
          <w:tcPr>
            <w:tcW w:w="3983" w:type="dxa"/>
            <w:vMerge/>
            <w:shd w:val="clear" w:color="auto" w:fill="auto"/>
          </w:tcPr>
          <w:p w:rsidR="00BF049F" w:rsidRPr="00745374" w:rsidRDefault="00BF049F" w:rsidP="00BF049F">
            <w:pPr>
              <w:jc w:val="thaiDistribute"/>
              <w:rPr>
                <w:rFonts w:asciiTheme="minorBidi" w:hAnsiTheme="minorBidi" w:cstheme="minorBidi"/>
              </w:rPr>
            </w:pPr>
          </w:p>
        </w:tc>
      </w:tr>
      <w:tr w:rsidR="00BF049F" w:rsidRPr="00745374" w:rsidTr="00BF049F">
        <w:tc>
          <w:tcPr>
            <w:tcW w:w="3652" w:type="dxa"/>
            <w:vMerge/>
            <w:shd w:val="clear" w:color="auto" w:fill="auto"/>
          </w:tcPr>
          <w:p w:rsidR="00BF049F" w:rsidRPr="00230BFD" w:rsidRDefault="00BF049F" w:rsidP="00BF049F">
            <w:pPr>
              <w:rPr>
                <w:rFonts w:asciiTheme="minorBidi" w:hAnsiTheme="minorBidi" w:cstheme="minorBidi"/>
                <w:cs/>
              </w:rPr>
            </w:pPr>
          </w:p>
        </w:tc>
        <w:tc>
          <w:tcPr>
            <w:tcW w:w="1470" w:type="dxa"/>
            <w:tcBorders>
              <w:top w:val="nil"/>
              <w:bottom w:val="single" w:sz="4" w:space="0" w:color="auto"/>
            </w:tcBorders>
            <w:shd w:val="clear" w:color="auto" w:fill="auto"/>
          </w:tcPr>
          <w:p w:rsidR="00BF049F" w:rsidRPr="00745374" w:rsidRDefault="00BF049F" w:rsidP="00BF049F">
            <w:pPr>
              <w:jc w:val="center"/>
              <w:rPr>
                <w:rFonts w:asciiTheme="minorBidi" w:hAnsiTheme="minorBidi" w:cstheme="minorBidi"/>
              </w:rPr>
            </w:pPr>
          </w:p>
        </w:tc>
        <w:tc>
          <w:tcPr>
            <w:tcW w:w="1874" w:type="dxa"/>
            <w:tcBorders>
              <w:top w:val="nil"/>
              <w:bottom w:val="single" w:sz="4" w:space="0" w:color="auto"/>
            </w:tcBorders>
          </w:tcPr>
          <w:p w:rsidR="00BF049F" w:rsidRPr="00230BFD" w:rsidRDefault="00BF049F" w:rsidP="00BF049F">
            <w:pPr>
              <w:tabs>
                <w:tab w:val="center" w:pos="829"/>
              </w:tabs>
              <w:rPr>
                <w:rFonts w:asciiTheme="minorBidi" w:hAnsiTheme="minorBidi" w:cstheme="minorBidi"/>
                <w:cs/>
              </w:rPr>
            </w:pPr>
            <w:r w:rsidRPr="00745374">
              <w:rPr>
                <w:rFonts w:asciiTheme="minorBidi" w:hAnsiTheme="minorBidi" w:cstheme="minorBidi"/>
              </w:rPr>
              <w:tab/>
              <w:t xml:space="preserve">31 </w:t>
            </w:r>
            <w:r w:rsidRPr="00230BFD">
              <w:rPr>
                <w:rFonts w:asciiTheme="minorBidi" w:hAnsiTheme="minorBidi" w:cstheme="minorBidi"/>
                <w:cs/>
              </w:rPr>
              <w:t>ธ.ค.</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olor w:val="000000"/>
                <w:cs/>
              </w:rPr>
            </w:pPr>
            <w:r>
              <w:rPr>
                <w:rFonts w:asciiTheme="minorBidi" w:hAnsiTheme="minorBidi" w:cstheme="minorBidi"/>
                <w:color w:val="000000"/>
              </w:rPr>
              <w:t>8</w:t>
            </w:r>
            <w:r w:rsidRPr="00745374">
              <w:rPr>
                <w:rFonts w:asciiTheme="minorBidi" w:hAnsiTheme="minorBidi" w:cstheme="minorBidi"/>
                <w:color w:val="000000"/>
              </w:rPr>
              <w:t>.</w:t>
            </w:r>
            <w:r>
              <w:rPr>
                <w:rFonts w:asciiTheme="minorBidi" w:hAnsiTheme="minorBidi" w:cstheme="minorBidi"/>
                <w:color w:val="000000"/>
              </w:rPr>
              <w:t>70</w:t>
            </w:r>
          </w:p>
        </w:tc>
        <w:tc>
          <w:tcPr>
            <w:tcW w:w="1097" w:type="dxa"/>
            <w:tcBorders>
              <w:top w:val="nil"/>
              <w:bottom w:val="single" w:sz="4" w:space="0" w:color="auto"/>
            </w:tcBorders>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9.89</w:t>
            </w:r>
          </w:p>
        </w:tc>
        <w:tc>
          <w:tcPr>
            <w:tcW w:w="1087" w:type="dxa"/>
            <w:tcBorders>
              <w:top w:val="nil"/>
              <w:bottom w:val="single" w:sz="4" w:space="0" w:color="auto"/>
            </w:tcBorders>
            <w:shd w:val="clear" w:color="auto" w:fill="auto"/>
          </w:tcPr>
          <w:p w:rsidR="00BF049F" w:rsidRPr="00230BFD" w:rsidRDefault="00BF049F" w:rsidP="00BF049F">
            <w:pPr>
              <w:jc w:val="center"/>
              <w:rPr>
                <w:rFonts w:asciiTheme="minorBidi" w:hAnsiTheme="minorBidi" w:cstheme="minorBidi"/>
                <w:color w:val="000000"/>
                <w:cs/>
              </w:rPr>
            </w:pPr>
            <w:r w:rsidRPr="00745374">
              <w:rPr>
                <w:rFonts w:asciiTheme="minorBidi" w:hAnsiTheme="minorBidi" w:cstheme="minorBidi"/>
                <w:color w:val="000000"/>
              </w:rPr>
              <w:t>14.20</w:t>
            </w:r>
          </w:p>
        </w:tc>
        <w:tc>
          <w:tcPr>
            <w:tcW w:w="3983" w:type="dxa"/>
            <w:vMerge/>
            <w:tcBorders>
              <w:bottom w:val="single" w:sz="4" w:space="0" w:color="auto"/>
            </w:tcBorders>
            <w:shd w:val="clear" w:color="auto" w:fill="auto"/>
          </w:tcPr>
          <w:p w:rsidR="00BF049F" w:rsidRPr="00745374" w:rsidRDefault="00BF049F" w:rsidP="00BF049F">
            <w:pPr>
              <w:jc w:val="thaiDistribute"/>
              <w:rPr>
                <w:rFonts w:asciiTheme="minorBidi" w:hAnsiTheme="minorBidi" w:cstheme="minorBidi"/>
              </w:rPr>
            </w:pPr>
          </w:p>
        </w:tc>
      </w:tr>
    </w:tbl>
    <w:p w:rsidR="00BF049F" w:rsidRPr="00745374" w:rsidRDefault="00BF049F" w:rsidP="00BF049F">
      <w:pPr>
        <w:rPr>
          <w:rFonts w:asciiTheme="minorBidi" w:hAnsiTheme="minorBidi" w:cstheme="minorBidi"/>
        </w:rPr>
      </w:pPr>
    </w:p>
    <w:p w:rsidR="00BF049F" w:rsidRPr="00745374" w:rsidRDefault="00BF049F" w:rsidP="00BF049F">
      <w:pPr>
        <w:rPr>
          <w:rFonts w:asciiTheme="minorBidi" w:hAnsiTheme="minorBidi" w:cstheme="minorBidi"/>
        </w:rPr>
      </w:pPr>
    </w:p>
    <w:p w:rsidR="00BF049F" w:rsidRPr="00A70C1C" w:rsidRDefault="00BF049F" w:rsidP="00BF049F">
      <w:pPr>
        <w:rPr>
          <w:rFonts w:asciiTheme="minorBidi" w:hAnsiTheme="minorBidi" w:cstheme="minorBidi"/>
        </w:rPr>
      </w:pPr>
    </w:p>
    <w:p w:rsidR="00BF049F" w:rsidRPr="00A70C1C" w:rsidRDefault="00BF049F" w:rsidP="00BF049F">
      <w:pPr>
        <w:rPr>
          <w:rFonts w:asciiTheme="minorBidi" w:hAnsiTheme="minorBidi" w:cstheme="minorBidi"/>
        </w:rPr>
      </w:pPr>
    </w:p>
    <w:p w:rsidR="00BF049F" w:rsidRPr="00A70C1C" w:rsidRDefault="00BF049F" w:rsidP="00BF049F">
      <w:pPr>
        <w:rPr>
          <w:rFonts w:asciiTheme="minorBidi" w:hAnsiTheme="minorBidi" w:cstheme="minorBidi"/>
        </w:rPr>
      </w:pPr>
    </w:p>
    <w:p w:rsidR="00BF049F" w:rsidRPr="00A70C1C" w:rsidRDefault="00BF049F" w:rsidP="00BF049F">
      <w:pPr>
        <w:rPr>
          <w:rFonts w:asciiTheme="minorBidi" w:hAnsiTheme="minorBidi" w:cstheme="minorBidi"/>
        </w:rPr>
      </w:pPr>
    </w:p>
    <w:p w:rsidR="00BF049F" w:rsidRPr="00230BFD" w:rsidRDefault="00BF049F" w:rsidP="00BF049F">
      <w:pPr>
        <w:rPr>
          <w:rFonts w:asciiTheme="minorBidi" w:hAnsiTheme="minorBidi" w:cstheme="minorBidi"/>
          <w:b/>
          <w:bCs/>
          <w:sz w:val="25"/>
          <w:szCs w:val="25"/>
          <w:cs/>
        </w:rPr>
      </w:pPr>
      <w:r w:rsidRPr="00A70C1C">
        <w:rPr>
          <w:rFonts w:asciiTheme="minorBidi" w:hAnsiTheme="minorBidi" w:cstheme="minorBidi"/>
          <w:b/>
          <w:bCs/>
          <w:sz w:val="25"/>
          <w:szCs w:val="25"/>
        </w:rPr>
        <w:br w:type="page"/>
      </w:r>
    </w:p>
    <w:p w:rsidR="00BF049F" w:rsidRPr="00A70C1C" w:rsidRDefault="00BF049F" w:rsidP="00BF049F">
      <w:pPr>
        <w:tabs>
          <w:tab w:val="left" w:pos="142"/>
        </w:tabs>
        <w:rPr>
          <w:rFonts w:asciiTheme="minorBidi" w:hAnsiTheme="minorBidi" w:cstheme="minorBidi"/>
        </w:rPr>
      </w:pPr>
      <w:r w:rsidRPr="00A70C1C">
        <w:rPr>
          <w:rFonts w:asciiTheme="minorBidi" w:hAnsiTheme="minorBidi" w:cstheme="minorBidi"/>
          <w:b/>
          <w:bCs/>
          <w:sz w:val="25"/>
          <w:szCs w:val="25"/>
        </w:rPr>
        <w:lastRenderedPageBreak/>
        <w:t xml:space="preserve">3. </w:t>
      </w:r>
      <w:r w:rsidRPr="00230BFD">
        <w:rPr>
          <w:rFonts w:asciiTheme="minorBidi" w:hAnsiTheme="minorBidi" w:cstheme="minorBidi"/>
          <w:b/>
          <w:bCs/>
          <w:sz w:val="25"/>
          <w:szCs w:val="25"/>
          <w:cs/>
        </w:rPr>
        <w:t>รายการระหว่างกันของบริษัทย่อย</w:t>
      </w:r>
    </w:p>
    <w:tbl>
      <w:tblPr>
        <w:tblW w:w="14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0"/>
        <w:gridCol w:w="2181"/>
        <w:gridCol w:w="1134"/>
        <w:gridCol w:w="1559"/>
        <w:gridCol w:w="1097"/>
        <w:gridCol w:w="1097"/>
        <w:gridCol w:w="1087"/>
        <w:gridCol w:w="3983"/>
      </w:tblGrid>
      <w:tr w:rsidR="004F4AC6" w:rsidRPr="00745374" w:rsidTr="004857FD">
        <w:tc>
          <w:tcPr>
            <w:tcW w:w="4361" w:type="dxa"/>
            <w:gridSpan w:val="2"/>
            <w:vMerge w:val="restart"/>
            <w:tcBorders>
              <w:top w:val="double" w:sz="4" w:space="0" w:color="auto"/>
              <w:bottom w:val="double" w:sz="4" w:space="0" w:color="auto"/>
            </w:tcBorders>
            <w:shd w:val="clear" w:color="auto" w:fill="C6D9F1"/>
            <w:vAlign w:val="center"/>
          </w:tcPr>
          <w:p w:rsidR="004F4AC6" w:rsidRPr="00745374" w:rsidRDefault="004F4AC6" w:rsidP="004857FD">
            <w:pPr>
              <w:jc w:val="center"/>
              <w:rPr>
                <w:rFonts w:asciiTheme="minorBidi" w:hAnsiTheme="minorBidi" w:cstheme="minorBidi"/>
                <w:b/>
                <w:bCs/>
                <w:cs/>
              </w:rPr>
            </w:pPr>
            <w:r w:rsidRPr="00230BFD">
              <w:rPr>
                <w:rFonts w:asciiTheme="minorBidi" w:hAnsiTheme="minorBidi" w:cstheme="minorBidi"/>
                <w:b/>
                <w:bCs/>
                <w:cs/>
              </w:rPr>
              <w:t>นิติบุคคล/ความสัมพันธ์</w:t>
            </w:r>
          </w:p>
        </w:tc>
        <w:tc>
          <w:tcPr>
            <w:tcW w:w="2693" w:type="dxa"/>
            <w:gridSpan w:val="2"/>
            <w:vMerge w:val="restart"/>
            <w:tcBorders>
              <w:top w:val="double" w:sz="4" w:space="0" w:color="auto"/>
              <w:bottom w:val="double" w:sz="4" w:space="0" w:color="auto"/>
            </w:tcBorders>
            <w:shd w:val="clear" w:color="auto" w:fill="C6D9F1"/>
            <w:vAlign w:val="center"/>
          </w:tcPr>
          <w:p w:rsidR="004F4AC6" w:rsidRPr="00745374" w:rsidRDefault="004F4AC6" w:rsidP="004857FD">
            <w:pPr>
              <w:jc w:val="center"/>
              <w:rPr>
                <w:rFonts w:asciiTheme="minorBidi" w:hAnsiTheme="minorBidi" w:cstheme="minorBidi"/>
                <w:b/>
                <w:bCs/>
                <w:cs/>
              </w:rPr>
            </w:pPr>
            <w:r w:rsidRPr="00230BFD">
              <w:rPr>
                <w:rFonts w:asciiTheme="minorBidi" w:hAnsiTheme="minorBidi" w:cstheme="minorBidi"/>
                <w:b/>
                <w:bCs/>
                <w:cs/>
              </w:rPr>
              <w:t>ลักษณะรายการ</w:t>
            </w:r>
          </w:p>
        </w:tc>
        <w:tc>
          <w:tcPr>
            <w:tcW w:w="3281" w:type="dxa"/>
            <w:gridSpan w:val="3"/>
            <w:tcBorders>
              <w:top w:val="double" w:sz="4" w:space="0" w:color="auto"/>
            </w:tcBorders>
            <w:shd w:val="clear" w:color="auto" w:fill="C6D9F1"/>
          </w:tcPr>
          <w:p w:rsidR="004F4AC6" w:rsidRPr="00745374" w:rsidRDefault="004F4AC6" w:rsidP="004857FD">
            <w:pPr>
              <w:jc w:val="center"/>
              <w:rPr>
                <w:rFonts w:asciiTheme="minorBidi" w:hAnsiTheme="minorBidi" w:cstheme="minorBidi"/>
                <w:cs/>
              </w:rPr>
            </w:pPr>
            <w:r w:rsidRPr="00230BFD">
              <w:rPr>
                <w:rFonts w:asciiTheme="minorBidi" w:hAnsiTheme="minorBidi" w:cstheme="minorBidi"/>
                <w:b/>
                <w:bCs/>
                <w:cs/>
              </w:rPr>
              <w:t>ขนาดรายการ</w:t>
            </w:r>
            <w:r w:rsidRPr="00745374">
              <w:rPr>
                <w:rFonts w:asciiTheme="minorBidi" w:hAnsiTheme="minorBidi" w:cstheme="minorBidi"/>
                <w:b/>
                <w:bCs/>
              </w:rPr>
              <w:t xml:space="preserve"> (</w:t>
            </w:r>
            <w:r w:rsidRPr="00230BFD">
              <w:rPr>
                <w:rFonts w:asciiTheme="minorBidi" w:hAnsiTheme="minorBidi" w:cstheme="minorBidi"/>
                <w:b/>
                <w:bCs/>
                <w:cs/>
              </w:rPr>
              <w:t>ล้านบาท)</w:t>
            </w:r>
          </w:p>
        </w:tc>
        <w:tc>
          <w:tcPr>
            <w:tcW w:w="3983" w:type="dxa"/>
            <w:shd w:val="clear" w:color="auto" w:fill="C6D9F1" w:themeFill="text2" w:themeFillTint="33"/>
            <w:vAlign w:val="center"/>
          </w:tcPr>
          <w:p w:rsidR="004F4AC6" w:rsidRPr="00230BFD" w:rsidRDefault="004F4AC6" w:rsidP="004857FD">
            <w:pPr>
              <w:jc w:val="center"/>
              <w:rPr>
                <w:rFonts w:asciiTheme="minorBidi" w:hAnsiTheme="minorBidi" w:cstheme="minorBidi"/>
                <w:b/>
                <w:bCs/>
                <w:cs/>
              </w:rPr>
            </w:pPr>
            <w:r w:rsidRPr="00230BFD">
              <w:rPr>
                <w:rFonts w:asciiTheme="minorBidi" w:hAnsiTheme="minorBidi" w:cstheme="minorBidi"/>
                <w:b/>
                <w:bCs/>
                <w:cs/>
              </w:rPr>
              <w:t>เหตุผลและความจำเป็น</w:t>
            </w:r>
          </w:p>
        </w:tc>
      </w:tr>
      <w:tr w:rsidR="004F4AC6" w:rsidRPr="00745374" w:rsidTr="004857FD">
        <w:tc>
          <w:tcPr>
            <w:tcW w:w="4361" w:type="dxa"/>
            <w:gridSpan w:val="2"/>
            <w:vMerge/>
            <w:tcBorders>
              <w:bottom w:val="double" w:sz="4" w:space="0" w:color="auto"/>
            </w:tcBorders>
            <w:shd w:val="clear" w:color="auto" w:fill="C6D9F1"/>
          </w:tcPr>
          <w:p w:rsidR="004F4AC6" w:rsidRPr="00230BFD" w:rsidRDefault="004F4AC6" w:rsidP="004857FD">
            <w:pPr>
              <w:rPr>
                <w:rFonts w:asciiTheme="minorBidi" w:hAnsiTheme="minorBidi" w:cstheme="minorBidi"/>
                <w:b/>
                <w:bCs/>
                <w:u w:val="single"/>
                <w:cs/>
              </w:rPr>
            </w:pPr>
          </w:p>
        </w:tc>
        <w:tc>
          <w:tcPr>
            <w:tcW w:w="2693" w:type="dxa"/>
            <w:gridSpan w:val="2"/>
            <w:vMerge/>
            <w:tcBorders>
              <w:bottom w:val="double" w:sz="4" w:space="0" w:color="auto"/>
            </w:tcBorders>
            <w:shd w:val="clear" w:color="auto" w:fill="C6D9F1"/>
          </w:tcPr>
          <w:p w:rsidR="004F4AC6" w:rsidRPr="00745374" w:rsidRDefault="004F4AC6" w:rsidP="004857FD">
            <w:pPr>
              <w:rPr>
                <w:rFonts w:asciiTheme="minorBidi" w:hAnsiTheme="minorBidi" w:cstheme="minorBidi"/>
              </w:rPr>
            </w:pPr>
          </w:p>
        </w:tc>
        <w:tc>
          <w:tcPr>
            <w:tcW w:w="1097" w:type="dxa"/>
            <w:tcBorders>
              <w:bottom w:val="double" w:sz="4" w:space="0" w:color="auto"/>
            </w:tcBorders>
            <w:shd w:val="clear" w:color="auto" w:fill="C6D9F1"/>
          </w:tcPr>
          <w:p w:rsidR="004F4AC6" w:rsidRPr="00745374" w:rsidRDefault="004F4AC6" w:rsidP="004857FD">
            <w:pPr>
              <w:jc w:val="center"/>
              <w:rPr>
                <w:rFonts w:asciiTheme="minorBidi" w:hAnsiTheme="minorBidi" w:cstheme="minorBidi"/>
                <w:b/>
                <w:bCs/>
                <w:cs/>
              </w:rPr>
            </w:pPr>
            <w:r w:rsidRPr="00230BFD">
              <w:rPr>
                <w:rFonts w:asciiTheme="minorBidi" w:hAnsiTheme="minorBidi" w:cstheme="minorBidi"/>
                <w:b/>
                <w:bCs/>
                <w:cs/>
              </w:rPr>
              <w:t xml:space="preserve">ปี </w:t>
            </w:r>
            <w:r w:rsidRPr="00745374">
              <w:rPr>
                <w:rFonts w:asciiTheme="minorBidi" w:hAnsiTheme="minorBidi" w:cstheme="minorBidi"/>
                <w:b/>
                <w:bCs/>
              </w:rPr>
              <w:t>2560</w:t>
            </w:r>
          </w:p>
        </w:tc>
        <w:tc>
          <w:tcPr>
            <w:tcW w:w="1097" w:type="dxa"/>
            <w:tcBorders>
              <w:top w:val="single" w:sz="4" w:space="0" w:color="auto"/>
              <w:bottom w:val="double" w:sz="4" w:space="0" w:color="auto"/>
            </w:tcBorders>
            <w:shd w:val="clear" w:color="auto" w:fill="C6D9F1"/>
            <w:vAlign w:val="center"/>
          </w:tcPr>
          <w:p w:rsidR="004F4AC6" w:rsidRPr="00745374" w:rsidRDefault="004F4AC6" w:rsidP="004857FD">
            <w:pPr>
              <w:jc w:val="center"/>
              <w:rPr>
                <w:rFonts w:asciiTheme="minorBidi" w:hAnsiTheme="minorBidi" w:cstheme="minorBidi"/>
                <w:b/>
                <w:bCs/>
                <w:cs/>
              </w:rPr>
            </w:pPr>
            <w:r w:rsidRPr="00230BFD">
              <w:rPr>
                <w:rFonts w:asciiTheme="minorBidi" w:hAnsiTheme="minorBidi" w:cstheme="minorBidi"/>
                <w:b/>
                <w:bCs/>
                <w:cs/>
              </w:rPr>
              <w:t xml:space="preserve">ปี </w:t>
            </w:r>
            <w:r w:rsidRPr="00745374">
              <w:rPr>
                <w:rFonts w:asciiTheme="minorBidi" w:hAnsiTheme="minorBidi" w:cstheme="minorBidi"/>
                <w:b/>
                <w:bCs/>
              </w:rPr>
              <w:t>2559</w:t>
            </w:r>
          </w:p>
        </w:tc>
        <w:tc>
          <w:tcPr>
            <w:tcW w:w="1087" w:type="dxa"/>
            <w:tcBorders>
              <w:top w:val="single" w:sz="4" w:space="0" w:color="auto"/>
              <w:bottom w:val="double" w:sz="4" w:space="0" w:color="auto"/>
            </w:tcBorders>
            <w:shd w:val="clear" w:color="auto" w:fill="C6D9F1"/>
            <w:vAlign w:val="center"/>
          </w:tcPr>
          <w:p w:rsidR="004F4AC6" w:rsidRPr="00745374" w:rsidRDefault="004F4AC6" w:rsidP="004857FD">
            <w:pPr>
              <w:jc w:val="center"/>
              <w:rPr>
                <w:rFonts w:asciiTheme="minorBidi" w:hAnsiTheme="minorBidi" w:cstheme="minorBidi"/>
              </w:rPr>
            </w:pPr>
            <w:r w:rsidRPr="00230BFD">
              <w:rPr>
                <w:rFonts w:asciiTheme="minorBidi" w:hAnsiTheme="minorBidi" w:cstheme="minorBidi"/>
                <w:b/>
                <w:bCs/>
                <w:cs/>
              </w:rPr>
              <w:t xml:space="preserve">ปี </w:t>
            </w:r>
            <w:r w:rsidRPr="00745374">
              <w:rPr>
                <w:rFonts w:asciiTheme="minorBidi" w:hAnsiTheme="minorBidi" w:cstheme="minorBidi"/>
                <w:b/>
                <w:bCs/>
              </w:rPr>
              <w:t>255</w:t>
            </w:r>
            <w:r w:rsidRPr="00745374">
              <w:rPr>
                <w:rFonts w:asciiTheme="minorBidi" w:hAnsiTheme="minorBidi" w:cstheme="minorBidi"/>
              </w:rPr>
              <w:t>8</w:t>
            </w:r>
          </w:p>
        </w:tc>
        <w:tc>
          <w:tcPr>
            <w:tcW w:w="3983" w:type="dxa"/>
            <w:tcBorders>
              <w:bottom w:val="double" w:sz="4" w:space="0" w:color="auto"/>
            </w:tcBorders>
            <w:shd w:val="clear" w:color="auto" w:fill="C6D9F1"/>
            <w:vAlign w:val="center"/>
          </w:tcPr>
          <w:p w:rsidR="004F4AC6" w:rsidRPr="00230BFD" w:rsidRDefault="004F4AC6" w:rsidP="004857FD">
            <w:pPr>
              <w:jc w:val="center"/>
              <w:rPr>
                <w:rFonts w:asciiTheme="minorBidi" w:hAnsiTheme="minorBidi" w:cstheme="minorBidi"/>
                <w:cs/>
              </w:rPr>
            </w:pPr>
          </w:p>
        </w:tc>
      </w:tr>
      <w:tr w:rsidR="004F4AC6" w:rsidRPr="00745374" w:rsidTr="004857FD">
        <w:tc>
          <w:tcPr>
            <w:tcW w:w="4361" w:type="dxa"/>
            <w:gridSpan w:val="2"/>
            <w:tcBorders>
              <w:top w:val="nil"/>
              <w:bottom w:val="nil"/>
            </w:tcBorders>
            <w:shd w:val="clear" w:color="auto" w:fill="auto"/>
          </w:tcPr>
          <w:p w:rsidR="004F4AC6" w:rsidRPr="00230BFD" w:rsidRDefault="004F4AC6" w:rsidP="004857FD">
            <w:pPr>
              <w:rPr>
                <w:rFonts w:asciiTheme="minorBidi" w:hAnsiTheme="minorBidi" w:cstheme="minorBidi"/>
                <w:b/>
                <w:bCs/>
                <w:u w:val="single"/>
                <w:cs/>
              </w:rPr>
            </w:pPr>
            <w:r w:rsidRPr="00230BFD">
              <w:rPr>
                <w:rFonts w:asciiTheme="minorBidi" w:hAnsiTheme="minorBidi" w:cstheme="minorBidi"/>
                <w:b/>
                <w:bCs/>
                <w:u w:val="single"/>
                <w:cs/>
              </w:rPr>
              <w:t>รายการระหว่างบริษัทย่อยกับบริษัทย่อย</w:t>
            </w:r>
          </w:p>
        </w:tc>
        <w:tc>
          <w:tcPr>
            <w:tcW w:w="1134" w:type="dxa"/>
            <w:tcBorders>
              <w:top w:val="nil"/>
              <w:bottom w:val="nil"/>
            </w:tcBorders>
            <w:shd w:val="clear" w:color="auto" w:fill="auto"/>
          </w:tcPr>
          <w:p w:rsidR="004F4AC6" w:rsidRPr="00745374" w:rsidRDefault="004F4AC6" w:rsidP="004857FD">
            <w:pPr>
              <w:jc w:val="center"/>
              <w:rPr>
                <w:rFonts w:asciiTheme="minorBidi" w:hAnsiTheme="minorBidi" w:cstheme="minorBidi"/>
              </w:rPr>
            </w:pPr>
          </w:p>
        </w:tc>
        <w:tc>
          <w:tcPr>
            <w:tcW w:w="1559" w:type="dxa"/>
            <w:tcBorders>
              <w:top w:val="nil"/>
              <w:bottom w:val="nil"/>
            </w:tcBorders>
          </w:tcPr>
          <w:p w:rsidR="004F4AC6" w:rsidRPr="00745374" w:rsidRDefault="004F4AC6" w:rsidP="004857FD">
            <w:pPr>
              <w:jc w:val="center"/>
              <w:rPr>
                <w:rFonts w:asciiTheme="minorBidi" w:hAnsiTheme="minorBidi" w:cstheme="minorBidi"/>
                <w:cs/>
              </w:rPr>
            </w:pPr>
          </w:p>
        </w:tc>
        <w:tc>
          <w:tcPr>
            <w:tcW w:w="1097" w:type="dxa"/>
            <w:tcBorders>
              <w:top w:val="double" w:sz="4" w:space="0" w:color="auto"/>
              <w:bottom w:val="nil"/>
            </w:tcBorders>
          </w:tcPr>
          <w:p w:rsidR="004F4AC6" w:rsidRPr="00745374" w:rsidRDefault="004F4AC6" w:rsidP="004857FD">
            <w:pPr>
              <w:jc w:val="center"/>
              <w:rPr>
                <w:rFonts w:asciiTheme="minorBidi" w:hAnsiTheme="minorBidi" w:cstheme="minorBidi"/>
                <w:cs/>
              </w:rPr>
            </w:pPr>
          </w:p>
        </w:tc>
        <w:tc>
          <w:tcPr>
            <w:tcW w:w="1097" w:type="dxa"/>
            <w:tcBorders>
              <w:top w:val="double" w:sz="4" w:space="0" w:color="auto"/>
              <w:bottom w:val="nil"/>
            </w:tcBorders>
          </w:tcPr>
          <w:p w:rsidR="004F4AC6" w:rsidRPr="00745374" w:rsidRDefault="004F4AC6" w:rsidP="004857FD">
            <w:pPr>
              <w:jc w:val="center"/>
              <w:rPr>
                <w:rFonts w:asciiTheme="minorBidi" w:hAnsiTheme="minorBidi" w:cstheme="minorBidi"/>
                <w:cs/>
              </w:rPr>
            </w:pPr>
          </w:p>
        </w:tc>
        <w:tc>
          <w:tcPr>
            <w:tcW w:w="1087" w:type="dxa"/>
            <w:tcBorders>
              <w:top w:val="double" w:sz="4" w:space="0" w:color="auto"/>
              <w:bottom w:val="nil"/>
            </w:tcBorders>
            <w:shd w:val="clear" w:color="auto" w:fill="auto"/>
          </w:tcPr>
          <w:p w:rsidR="004F4AC6" w:rsidRPr="00745374" w:rsidRDefault="004F4AC6" w:rsidP="004857FD">
            <w:pPr>
              <w:jc w:val="center"/>
              <w:rPr>
                <w:rFonts w:asciiTheme="minorBidi" w:hAnsiTheme="minorBidi" w:cstheme="minorBidi"/>
                <w:cs/>
              </w:rPr>
            </w:pPr>
          </w:p>
        </w:tc>
        <w:tc>
          <w:tcPr>
            <w:tcW w:w="3983" w:type="dxa"/>
            <w:vMerge w:val="restart"/>
            <w:tcBorders>
              <w:top w:val="nil"/>
            </w:tcBorders>
            <w:shd w:val="clear" w:color="auto" w:fill="auto"/>
          </w:tcPr>
          <w:p w:rsidR="004F4AC6" w:rsidRPr="00745374" w:rsidRDefault="004F4AC6" w:rsidP="004857FD">
            <w:pPr>
              <w:jc w:val="thaiDistribute"/>
              <w:rPr>
                <w:rFonts w:asciiTheme="minorBidi" w:hAnsiTheme="minorBidi" w:cstheme="minorBidi"/>
              </w:rPr>
            </w:pPr>
            <w:r w:rsidRPr="00230BFD">
              <w:rPr>
                <w:rFonts w:asciiTheme="minorBidi" w:hAnsiTheme="minorBidi" w:cstheme="minorBidi"/>
                <w:cs/>
              </w:rPr>
              <w:t>บจก. โอเวนเดล ให้ บจก. ฮอนเนอร์ เช่าช่วงที่ดิน</w:t>
            </w:r>
          </w:p>
          <w:p w:rsidR="004F4AC6" w:rsidRDefault="004F4AC6" w:rsidP="004857FD">
            <w:pPr>
              <w:jc w:val="thaiDistribute"/>
              <w:rPr>
                <w:rFonts w:asciiTheme="minorBidi" w:hAnsiTheme="minorBidi" w:cstheme="minorBidi"/>
              </w:rPr>
            </w:pPr>
            <w:r w:rsidRPr="00230BFD">
              <w:rPr>
                <w:rFonts w:asciiTheme="minorBidi" w:hAnsiTheme="minorBidi" w:cstheme="minorBidi"/>
                <w:cs/>
              </w:rPr>
              <w:t xml:space="preserve">ที่ตั้งอยู่ที่อำเภอปราณบุรี จังหวัดประจวบคีรีขันธ์ เป็นระยะเวลา </w:t>
            </w:r>
            <w:r w:rsidRPr="00745374">
              <w:rPr>
                <w:rFonts w:asciiTheme="minorBidi" w:hAnsiTheme="minorBidi" w:cstheme="minorBidi"/>
              </w:rPr>
              <w:t xml:space="preserve">27 </w:t>
            </w:r>
            <w:r w:rsidRPr="00230BFD">
              <w:rPr>
                <w:rFonts w:asciiTheme="minorBidi" w:hAnsiTheme="minorBidi" w:cstheme="minorBidi"/>
                <w:cs/>
              </w:rPr>
              <w:t>ปี อันเป็นที่ตั้งโรงแรมแห่งหนึ่งของบริษัทฯ</w:t>
            </w:r>
          </w:p>
          <w:p w:rsidR="004F4AC6" w:rsidRPr="00230BFD" w:rsidRDefault="004F4AC6" w:rsidP="004857FD">
            <w:pPr>
              <w:jc w:val="thaiDistribute"/>
              <w:rPr>
                <w:rFonts w:asciiTheme="minorBidi" w:hAnsiTheme="minorBidi" w:cstheme="minorBidi"/>
                <w:cs/>
              </w:rPr>
            </w:pPr>
            <w:r w:rsidRPr="00230BFD">
              <w:rPr>
                <w:rFonts w:asciiTheme="minorBidi" w:hAnsiTheme="minorBidi" w:cstheme="minorBidi" w:hint="cs"/>
              </w:rPr>
              <w:t>(</w:t>
            </w:r>
            <w:r w:rsidRPr="00230BFD">
              <w:rPr>
                <w:rFonts w:asciiTheme="minorBidi" w:hAnsiTheme="minorBidi" w:cstheme="minorBidi" w:hint="cs"/>
                <w:cs/>
              </w:rPr>
              <w:t xml:space="preserve">ยกเลิกการเช่าช่วงวันที่ </w:t>
            </w:r>
            <w:r w:rsidRPr="00230BFD">
              <w:rPr>
                <w:rFonts w:asciiTheme="minorBidi" w:hAnsiTheme="minorBidi" w:cstheme="minorBidi" w:hint="cs"/>
              </w:rPr>
              <w:t>1</w:t>
            </w:r>
            <w:r w:rsidRPr="00230BFD">
              <w:rPr>
                <w:rFonts w:asciiTheme="minorBidi" w:hAnsiTheme="minorBidi" w:cstheme="minorBidi" w:hint="cs"/>
                <w:cs/>
              </w:rPr>
              <w:t xml:space="preserve"> กันยายน </w:t>
            </w:r>
            <w:r w:rsidRPr="00230BFD">
              <w:rPr>
                <w:rFonts w:asciiTheme="minorBidi" w:hAnsiTheme="minorBidi" w:cstheme="minorBidi" w:hint="cs"/>
              </w:rPr>
              <w:t>2560)</w:t>
            </w:r>
          </w:p>
          <w:p w:rsidR="004F4AC6" w:rsidRPr="00745374" w:rsidRDefault="004F4AC6" w:rsidP="004857FD">
            <w:pPr>
              <w:jc w:val="thaiDistribute"/>
              <w:rPr>
                <w:rFonts w:asciiTheme="minorBidi" w:hAnsiTheme="minorBidi" w:cstheme="minorBidi"/>
                <w:b/>
                <w:bCs/>
                <w:u w:val="single"/>
              </w:rPr>
            </w:pPr>
            <w:r w:rsidRPr="00230BFD">
              <w:rPr>
                <w:rFonts w:asciiTheme="minorBidi" w:hAnsiTheme="minorBidi" w:cstheme="minorBidi"/>
                <w:b/>
                <w:bCs/>
                <w:u w:val="single"/>
                <w:cs/>
              </w:rPr>
              <w:t>ความเห็นคณะกรรมการตรวจสอบ</w:t>
            </w:r>
          </w:p>
          <w:p w:rsidR="004F4AC6" w:rsidRPr="00745374" w:rsidRDefault="004F4AC6" w:rsidP="004857FD">
            <w:pPr>
              <w:jc w:val="thaiDistribute"/>
              <w:rPr>
                <w:rFonts w:asciiTheme="minorBidi" w:hAnsiTheme="minorBidi" w:cstheme="minorBidi"/>
              </w:rPr>
            </w:pPr>
            <w:r w:rsidRPr="00745374">
              <w:rPr>
                <w:rFonts w:asciiTheme="minorBidi" w:hAnsiTheme="minorBidi" w:cstheme="minorBidi"/>
              </w:rPr>
              <w:t xml:space="preserve">1) </w:t>
            </w:r>
            <w:r w:rsidRPr="00230BFD">
              <w:rPr>
                <w:rFonts w:asciiTheme="minorBidi" w:hAnsiTheme="minorBidi" w:cstheme="minorBidi"/>
                <w:cs/>
              </w:rPr>
              <w:t>รายการดังกล่าวเป็นไปเพื่อสนับสนุนธุรกิจของ บจก. ฮอนเนอร์ฯ</w:t>
            </w:r>
            <w:r w:rsidRPr="00745374">
              <w:rPr>
                <w:rFonts w:asciiTheme="minorBidi" w:hAnsiTheme="minorBidi" w:cstheme="minorBidi"/>
              </w:rPr>
              <w:t xml:space="preserve"> </w:t>
            </w:r>
            <w:r w:rsidRPr="00230BFD">
              <w:rPr>
                <w:rFonts w:asciiTheme="minorBidi" w:hAnsiTheme="minorBidi" w:cstheme="minorBidi"/>
                <w:cs/>
              </w:rPr>
              <w:t>และเป็นไปตามปกติทางการค้า</w:t>
            </w:r>
          </w:p>
          <w:p w:rsidR="004F4AC6" w:rsidRPr="00745374" w:rsidRDefault="004F4AC6" w:rsidP="004857FD">
            <w:pPr>
              <w:jc w:val="thaiDistribute"/>
              <w:rPr>
                <w:rFonts w:asciiTheme="minorBidi" w:hAnsiTheme="minorBidi" w:cstheme="minorBidi"/>
              </w:rPr>
            </w:pPr>
            <w:r w:rsidRPr="00745374">
              <w:rPr>
                <w:rFonts w:asciiTheme="minorBidi" w:hAnsiTheme="minorBidi" w:cstheme="minorBidi"/>
              </w:rPr>
              <w:t xml:space="preserve">2) </w:t>
            </w:r>
            <w:r w:rsidRPr="00230BFD">
              <w:rPr>
                <w:rFonts w:asciiTheme="minorBidi" w:hAnsiTheme="minorBidi" w:cstheme="minorBidi"/>
                <w:cs/>
              </w:rPr>
              <w:t>ค่าเช่าที่เรียกเก็บระหว่างกันและเงื่อนไขทางการค้ามีความสมเหตุสมผล</w:t>
            </w:r>
          </w:p>
        </w:tc>
      </w:tr>
      <w:tr w:rsidR="004F4AC6" w:rsidRPr="00745374" w:rsidTr="004857FD">
        <w:tc>
          <w:tcPr>
            <w:tcW w:w="2180" w:type="dxa"/>
            <w:vMerge w:val="restart"/>
            <w:tcBorders>
              <w:top w:val="nil"/>
            </w:tcBorders>
            <w:shd w:val="clear" w:color="auto" w:fill="auto"/>
          </w:tcPr>
          <w:p w:rsidR="004F4AC6" w:rsidRPr="00230BFD" w:rsidRDefault="004F4AC6" w:rsidP="004857FD">
            <w:pPr>
              <w:rPr>
                <w:rFonts w:asciiTheme="minorBidi" w:hAnsiTheme="minorBidi" w:cstheme="minorBidi"/>
                <w:cs/>
              </w:rPr>
            </w:pPr>
            <w:r w:rsidRPr="00230BFD">
              <w:rPr>
                <w:rFonts w:asciiTheme="minorBidi" w:hAnsiTheme="minorBidi" w:cstheme="minorBidi"/>
                <w:cs/>
              </w:rPr>
              <w:t>บริษัท</w:t>
            </w:r>
            <w:r w:rsidRPr="00745374">
              <w:rPr>
                <w:rFonts w:asciiTheme="minorBidi" w:hAnsiTheme="minorBidi" w:cstheme="minorBidi"/>
              </w:rPr>
              <w:t xml:space="preserve"> </w:t>
            </w:r>
            <w:r w:rsidRPr="00230BFD">
              <w:rPr>
                <w:rFonts w:asciiTheme="minorBidi" w:hAnsiTheme="minorBidi" w:cstheme="minorBidi"/>
                <w:cs/>
              </w:rPr>
              <w:t>ฮอนเนอร์  บิวซิเนส จำกัด</w:t>
            </w:r>
            <w:r w:rsidRPr="00745374">
              <w:rPr>
                <w:rFonts w:asciiTheme="minorBidi" w:hAnsiTheme="minorBidi" w:cstheme="minorBidi"/>
              </w:rPr>
              <w:t xml:space="preserve"> </w:t>
            </w:r>
          </w:p>
          <w:p w:rsidR="004F4AC6" w:rsidRPr="00745374" w:rsidRDefault="004F4AC6" w:rsidP="004857FD">
            <w:pPr>
              <w:rPr>
                <w:rFonts w:asciiTheme="minorBidi" w:hAnsiTheme="minorBidi" w:cstheme="minorBidi"/>
                <w:b/>
                <w:bCs/>
              </w:rPr>
            </w:pPr>
            <w:r w:rsidRPr="00230BFD">
              <w:rPr>
                <w:rFonts w:asciiTheme="minorBidi" w:hAnsiTheme="minorBidi" w:cstheme="minorBidi"/>
                <w:b/>
                <w:bCs/>
                <w:cs/>
              </w:rPr>
              <w:t>ความสัมพันธ์ :</w:t>
            </w:r>
          </w:p>
          <w:p w:rsidR="004F4AC6" w:rsidRPr="00745374" w:rsidRDefault="004F4AC6" w:rsidP="004857FD">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บมจ. แกรนด์ฯ</w:t>
            </w:r>
            <w:r w:rsidRPr="00745374">
              <w:rPr>
                <w:rFonts w:asciiTheme="minorBidi" w:hAnsiTheme="minorBidi" w:cstheme="minorBidi"/>
              </w:rPr>
              <w:t xml:space="preserve"> </w:t>
            </w:r>
            <w:r w:rsidRPr="00230BFD">
              <w:rPr>
                <w:rFonts w:asciiTheme="minorBidi" w:hAnsiTheme="minorBidi" w:cstheme="minorBidi"/>
                <w:cs/>
              </w:rPr>
              <w:t xml:space="preserve">ถือหุ้นร้อยละ </w:t>
            </w:r>
            <w:r w:rsidRPr="00745374">
              <w:rPr>
                <w:rFonts w:asciiTheme="minorBidi" w:hAnsiTheme="minorBidi" w:cstheme="minorBidi"/>
              </w:rPr>
              <w:t>100</w:t>
            </w:r>
          </w:p>
          <w:p w:rsidR="004F4AC6" w:rsidRPr="00745374" w:rsidRDefault="004F4AC6" w:rsidP="004857FD">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กรรมการของ บมจ. แกรนด์ฯ เป็นกรรมการของ บจก. ฮอนเนอร์ฯ</w:t>
            </w:r>
          </w:p>
          <w:p w:rsidR="004F4AC6" w:rsidRPr="00745374" w:rsidRDefault="004F4AC6" w:rsidP="004857FD">
            <w:pPr>
              <w:tabs>
                <w:tab w:val="left" w:pos="284"/>
              </w:tabs>
              <w:ind w:right="3"/>
              <w:jc w:val="thaiDistribute"/>
              <w:rPr>
                <w:rFonts w:asciiTheme="minorBidi" w:hAnsiTheme="minorBidi" w:cstheme="minorBidi"/>
              </w:rPr>
            </w:pPr>
            <w:r w:rsidRPr="00745374">
              <w:rPr>
                <w:rFonts w:asciiTheme="minorBidi" w:hAnsiTheme="minorBidi" w:cstheme="minorBidi"/>
              </w:rPr>
              <w:t>-</w:t>
            </w:r>
            <w:r w:rsidRPr="00230BFD">
              <w:rPr>
                <w:rFonts w:asciiTheme="minorBidi" w:hAnsiTheme="minorBidi" w:cstheme="minorBidi"/>
                <w:cs/>
              </w:rPr>
              <w:t xml:space="preserve"> นายพิจิตต รัตตกุล เป็นกรรมการ</w:t>
            </w:r>
          </w:p>
          <w:p w:rsidR="004F4AC6" w:rsidRPr="00745374" w:rsidRDefault="004F4AC6" w:rsidP="004857FD">
            <w:pPr>
              <w:tabs>
                <w:tab w:val="left" w:pos="284"/>
              </w:tabs>
              <w:ind w:right="3"/>
              <w:jc w:val="thaiDistribute"/>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นายชายนิด อรรถญาณสกุล เป็นกรรมการ</w:t>
            </w:r>
          </w:p>
          <w:p w:rsidR="004F4AC6" w:rsidRPr="00745374" w:rsidRDefault="004F4AC6" w:rsidP="004857FD">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นายวิทวัส วิภากุล เป็นกรรมการ</w:t>
            </w:r>
          </w:p>
          <w:p w:rsidR="004F4AC6" w:rsidRPr="00745374" w:rsidRDefault="004F4AC6" w:rsidP="004857FD">
            <w:pPr>
              <w:rPr>
                <w:rFonts w:asciiTheme="minorBidi" w:hAnsiTheme="minorBidi" w:cstheme="minorBidi"/>
                <w:i/>
                <w:iCs/>
              </w:rPr>
            </w:pPr>
            <w:r w:rsidRPr="00745374">
              <w:rPr>
                <w:rFonts w:asciiTheme="minorBidi" w:hAnsiTheme="minorBidi" w:cstheme="minorBidi"/>
              </w:rPr>
              <w:t xml:space="preserve">- </w:t>
            </w:r>
            <w:r w:rsidRPr="00230BFD">
              <w:rPr>
                <w:rFonts w:asciiTheme="minorBidi" w:hAnsiTheme="minorBidi" w:cstheme="minorBidi"/>
                <w:cs/>
              </w:rPr>
              <w:t>นายอมรินทร์ นฤหล้า เป็นกรรมการ</w:t>
            </w:r>
          </w:p>
          <w:p w:rsidR="004F4AC6" w:rsidRPr="00745374" w:rsidRDefault="004F4AC6" w:rsidP="004857FD">
            <w:pPr>
              <w:rPr>
                <w:rFonts w:asciiTheme="minorBidi" w:hAnsiTheme="minorBidi" w:cstheme="minorBidi"/>
              </w:rPr>
            </w:pPr>
            <w:r w:rsidRPr="00230BFD">
              <w:rPr>
                <w:rFonts w:asciiTheme="minorBidi" w:hAnsiTheme="minorBidi" w:cstheme="minorBidi"/>
              </w:rPr>
              <w:t xml:space="preserve">- </w:t>
            </w:r>
            <w:r w:rsidRPr="00230BFD">
              <w:rPr>
                <w:rFonts w:asciiTheme="minorBidi" w:hAnsiTheme="minorBidi" w:cstheme="minorBidi"/>
                <w:cs/>
              </w:rPr>
              <w:t>นายไพสิฐ แก่นจันท</w:t>
            </w:r>
            <w:r w:rsidRPr="00230BFD">
              <w:rPr>
                <w:rFonts w:asciiTheme="minorBidi" w:hAnsiTheme="minorBidi" w:cstheme="minorBidi" w:hint="cs"/>
                <w:cs/>
              </w:rPr>
              <w:t xml:space="preserve">น์ </w:t>
            </w:r>
            <w:r w:rsidRPr="00230BFD">
              <w:rPr>
                <w:rFonts w:asciiTheme="minorBidi" w:hAnsiTheme="minorBidi" w:cstheme="minorBidi"/>
                <w:cs/>
              </w:rPr>
              <w:t>เป็นกรรมการ</w:t>
            </w:r>
          </w:p>
        </w:tc>
        <w:tc>
          <w:tcPr>
            <w:tcW w:w="2181" w:type="dxa"/>
            <w:vMerge w:val="restart"/>
            <w:tcBorders>
              <w:top w:val="nil"/>
            </w:tcBorders>
            <w:shd w:val="clear" w:color="auto" w:fill="auto"/>
          </w:tcPr>
          <w:p w:rsidR="004F4AC6" w:rsidRPr="00230BFD" w:rsidRDefault="004F4AC6" w:rsidP="004857FD">
            <w:pPr>
              <w:rPr>
                <w:rFonts w:asciiTheme="minorBidi" w:hAnsiTheme="minorBidi" w:cstheme="minorBidi"/>
                <w:cs/>
              </w:rPr>
            </w:pPr>
            <w:r w:rsidRPr="00230BFD">
              <w:rPr>
                <w:rFonts w:asciiTheme="minorBidi" w:hAnsiTheme="minorBidi" w:cstheme="minorBidi"/>
                <w:cs/>
              </w:rPr>
              <w:t>บริษัท โอเวนเดล จำกัด</w:t>
            </w:r>
            <w:r w:rsidRPr="00745374">
              <w:rPr>
                <w:rFonts w:asciiTheme="minorBidi" w:hAnsiTheme="minorBidi" w:cstheme="minorBidi"/>
              </w:rPr>
              <w:t xml:space="preserve"> </w:t>
            </w:r>
          </w:p>
          <w:p w:rsidR="004F4AC6" w:rsidRPr="00745374" w:rsidRDefault="004F4AC6" w:rsidP="004857FD">
            <w:pPr>
              <w:rPr>
                <w:rFonts w:asciiTheme="minorBidi" w:hAnsiTheme="minorBidi" w:cstheme="minorBidi"/>
                <w:b/>
                <w:bCs/>
              </w:rPr>
            </w:pPr>
            <w:r w:rsidRPr="00230BFD">
              <w:rPr>
                <w:rFonts w:asciiTheme="minorBidi" w:hAnsiTheme="minorBidi" w:cstheme="minorBidi"/>
                <w:b/>
                <w:bCs/>
                <w:cs/>
              </w:rPr>
              <w:t>ความสัมพันธ์ :</w:t>
            </w:r>
          </w:p>
          <w:p w:rsidR="004F4AC6" w:rsidRPr="00230BFD" w:rsidRDefault="004F4AC6" w:rsidP="004857FD">
            <w:pPr>
              <w:tabs>
                <w:tab w:val="left" w:pos="284"/>
              </w:tabs>
              <w:ind w:right="3"/>
              <w:jc w:val="thaiDistribute"/>
              <w:rPr>
                <w:rFonts w:asciiTheme="minorBidi" w:hAnsiTheme="minorBidi" w:cstheme="minorBidi"/>
                <w:cs/>
              </w:rPr>
            </w:pPr>
            <w:r w:rsidRPr="00745374">
              <w:rPr>
                <w:rFonts w:asciiTheme="minorBidi" w:hAnsiTheme="minorBidi" w:cstheme="minorBidi"/>
              </w:rPr>
              <w:t xml:space="preserve">- </w:t>
            </w:r>
            <w:r w:rsidRPr="00230BFD">
              <w:rPr>
                <w:rFonts w:asciiTheme="minorBidi" w:hAnsiTheme="minorBidi" w:cstheme="minorBidi"/>
                <w:cs/>
              </w:rPr>
              <w:t>บจก. ฮอนเนอร์</w:t>
            </w:r>
            <w:r w:rsidRPr="00230BFD">
              <w:rPr>
                <w:rFonts w:asciiTheme="minorBidi" w:hAnsiTheme="minorBidi" w:cstheme="minorBidi" w:hint="cs"/>
                <w:cs/>
              </w:rPr>
              <w:t xml:space="preserve">ฯ </w:t>
            </w:r>
            <w:r w:rsidRPr="00230BFD">
              <w:rPr>
                <w:rFonts w:asciiTheme="minorBidi" w:hAnsiTheme="minorBidi" w:cstheme="minorBidi"/>
                <w:cs/>
              </w:rPr>
              <w:t xml:space="preserve">ถือหุ้น ร้อยละ </w:t>
            </w:r>
            <w:r w:rsidRPr="00745374">
              <w:rPr>
                <w:rFonts w:asciiTheme="minorBidi" w:hAnsiTheme="minorBidi" w:cstheme="minorBidi"/>
              </w:rPr>
              <w:t>100</w:t>
            </w:r>
            <w:r w:rsidRPr="00230BFD">
              <w:rPr>
                <w:rFonts w:asciiTheme="minorBidi" w:hAnsiTheme="minorBidi" w:cstheme="minorBidi" w:hint="cs"/>
              </w:rPr>
              <w:t xml:space="preserve"> (</w:t>
            </w:r>
            <w:r w:rsidRPr="00230BFD">
              <w:rPr>
                <w:rFonts w:asciiTheme="minorBidi" w:hAnsiTheme="minorBidi" w:cstheme="minorBidi" w:hint="cs"/>
                <w:cs/>
              </w:rPr>
              <w:t xml:space="preserve">จนถึงวันที่ </w:t>
            </w:r>
            <w:r w:rsidRPr="00230BFD">
              <w:rPr>
                <w:rFonts w:asciiTheme="minorBidi" w:hAnsiTheme="minorBidi" w:cstheme="minorBidi" w:hint="cs"/>
              </w:rPr>
              <w:t>31</w:t>
            </w:r>
            <w:r w:rsidRPr="00230BFD">
              <w:rPr>
                <w:rFonts w:asciiTheme="minorBidi" w:hAnsiTheme="minorBidi" w:cstheme="minorBidi" w:hint="cs"/>
                <w:cs/>
              </w:rPr>
              <w:t xml:space="preserve"> สิงหาคม </w:t>
            </w:r>
            <w:r w:rsidRPr="00230BFD">
              <w:rPr>
                <w:rFonts w:asciiTheme="minorBidi" w:hAnsiTheme="minorBidi" w:cstheme="minorBidi" w:hint="cs"/>
              </w:rPr>
              <w:t xml:space="preserve">2560) </w:t>
            </w:r>
          </w:p>
          <w:p w:rsidR="004F4AC6" w:rsidRPr="00230BFD" w:rsidRDefault="004F4AC6" w:rsidP="004857FD">
            <w:pPr>
              <w:tabs>
                <w:tab w:val="left" w:pos="284"/>
              </w:tabs>
              <w:ind w:right="3"/>
              <w:jc w:val="thaiDistribute"/>
              <w:rPr>
                <w:rFonts w:asciiTheme="minorBidi" w:hAnsiTheme="minorBidi" w:cstheme="minorBidi"/>
                <w:cs/>
              </w:rPr>
            </w:pPr>
            <w:r w:rsidRPr="00745374">
              <w:rPr>
                <w:rFonts w:asciiTheme="minorBidi" w:hAnsiTheme="minorBidi" w:cstheme="minorBidi"/>
              </w:rPr>
              <w:t xml:space="preserve">- </w:t>
            </w:r>
            <w:r w:rsidRPr="00230BFD">
              <w:rPr>
                <w:rFonts w:asciiTheme="minorBidi" w:hAnsiTheme="minorBidi" w:cstheme="minorBidi"/>
                <w:cs/>
              </w:rPr>
              <w:t>บมจ. แกรนด์</w:t>
            </w:r>
            <w:r w:rsidRPr="00230BFD">
              <w:rPr>
                <w:rFonts w:asciiTheme="minorBidi" w:hAnsiTheme="minorBidi" w:cstheme="minorBidi" w:hint="cs"/>
                <w:cs/>
              </w:rPr>
              <w:t>ฯ</w:t>
            </w:r>
            <w:r w:rsidRPr="00745374">
              <w:rPr>
                <w:rFonts w:asciiTheme="minorBidi" w:hAnsiTheme="minorBidi" w:cstheme="minorBidi"/>
              </w:rPr>
              <w:t xml:space="preserve"> </w:t>
            </w:r>
            <w:r w:rsidRPr="00230BFD">
              <w:rPr>
                <w:rFonts w:asciiTheme="minorBidi" w:hAnsiTheme="minorBidi" w:cstheme="minorBidi"/>
                <w:cs/>
              </w:rPr>
              <w:t xml:space="preserve">ถือหุ้น ร้อยละ </w:t>
            </w:r>
            <w:r w:rsidRPr="00745374">
              <w:rPr>
                <w:rFonts w:asciiTheme="minorBidi" w:hAnsiTheme="minorBidi" w:cstheme="minorBidi"/>
              </w:rPr>
              <w:t>100</w:t>
            </w:r>
            <w:r>
              <w:rPr>
                <w:rFonts w:asciiTheme="minorBidi" w:hAnsiTheme="minorBidi" w:cstheme="minorBidi"/>
              </w:rPr>
              <w:t>(</w:t>
            </w:r>
            <w:r w:rsidRPr="00230BFD">
              <w:rPr>
                <w:rFonts w:asciiTheme="minorBidi" w:hAnsiTheme="minorBidi" w:cstheme="minorBidi" w:hint="cs"/>
                <w:cs/>
              </w:rPr>
              <w:t xml:space="preserve">ตั้งแต่วันที่ </w:t>
            </w:r>
            <w:r w:rsidRPr="00230BFD">
              <w:rPr>
                <w:rFonts w:asciiTheme="minorBidi" w:hAnsiTheme="minorBidi" w:cstheme="minorBidi" w:hint="cs"/>
              </w:rPr>
              <w:t>1</w:t>
            </w:r>
            <w:r w:rsidRPr="00230BFD">
              <w:rPr>
                <w:rFonts w:asciiTheme="minorBidi" w:hAnsiTheme="minorBidi" w:cstheme="minorBidi" w:hint="cs"/>
                <w:cs/>
              </w:rPr>
              <w:t xml:space="preserve"> กันยายน </w:t>
            </w:r>
            <w:r w:rsidRPr="00230BFD">
              <w:rPr>
                <w:rFonts w:asciiTheme="minorBidi" w:hAnsiTheme="minorBidi" w:cstheme="minorBidi" w:hint="cs"/>
              </w:rPr>
              <w:t>2560)</w:t>
            </w:r>
          </w:p>
          <w:p w:rsidR="004F4AC6" w:rsidRPr="00745374" w:rsidRDefault="004F4AC6" w:rsidP="004857FD">
            <w:pPr>
              <w:tabs>
                <w:tab w:val="left" w:pos="284"/>
              </w:tabs>
              <w:ind w:right="3"/>
              <w:jc w:val="thaiDistribute"/>
              <w:rPr>
                <w:rFonts w:asciiTheme="minorBidi" w:hAnsiTheme="minorBidi" w:cstheme="minorBidi"/>
              </w:rPr>
            </w:pPr>
            <w:r w:rsidRPr="00745374">
              <w:rPr>
                <w:rFonts w:asciiTheme="minorBidi" w:hAnsiTheme="minorBidi" w:cstheme="minorBidi"/>
              </w:rPr>
              <w:t>-</w:t>
            </w:r>
            <w:r w:rsidRPr="00230BFD">
              <w:rPr>
                <w:rFonts w:asciiTheme="minorBidi" w:hAnsiTheme="minorBidi" w:cstheme="minorBidi"/>
                <w:cs/>
              </w:rPr>
              <w:t xml:space="preserve"> นายพิจิตต รัตตกุล เป็นกรรมการ</w:t>
            </w:r>
          </w:p>
          <w:p w:rsidR="004F4AC6" w:rsidRPr="00745374" w:rsidRDefault="004F4AC6" w:rsidP="004857FD">
            <w:pPr>
              <w:tabs>
                <w:tab w:val="left" w:pos="284"/>
              </w:tabs>
              <w:ind w:right="3"/>
              <w:jc w:val="thaiDistribute"/>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นายชายนิด อรรถญาณสกุล เป็นกรรมการ</w:t>
            </w:r>
          </w:p>
          <w:p w:rsidR="004F4AC6" w:rsidRPr="00745374" w:rsidRDefault="004F4AC6" w:rsidP="004857FD">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นายวิทวัส วิภากุล เป็นกรรมการ</w:t>
            </w:r>
          </w:p>
          <w:p w:rsidR="004F4AC6" w:rsidRPr="00745374" w:rsidRDefault="004F4AC6" w:rsidP="004857FD">
            <w:pPr>
              <w:rPr>
                <w:rFonts w:asciiTheme="minorBidi" w:hAnsiTheme="minorBidi" w:cstheme="minorBidi"/>
                <w:i/>
                <w:iCs/>
              </w:rPr>
            </w:pPr>
            <w:r w:rsidRPr="00745374">
              <w:rPr>
                <w:rFonts w:asciiTheme="minorBidi" w:hAnsiTheme="minorBidi" w:cstheme="minorBidi"/>
              </w:rPr>
              <w:t xml:space="preserve">- </w:t>
            </w:r>
            <w:r w:rsidRPr="00230BFD">
              <w:rPr>
                <w:rFonts w:asciiTheme="minorBidi" w:hAnsiTheme="minorBidi" w:cstheme="minorBidi"/>
                <w:cs/>
              </w:rPr>
              <w:t>นายอมรินทร์ นฤหล้า เป็นกรรมการ</w:t>
            </w:r>
          </w:p>
          <w:p w:rsidR="004F4AC6" w:rsidRPr="00745374" w:rsidRDefault="004F4AC6" w:rsidP="004857FD">
            <w:pPr>
              <w:rPr>
                <w:rFonts w:asciiTheme="minorBidi" w:hAnsiTheme="minorBidi" w:cstheme="minorBidi"/>
                <w:cs/>
              </w:rPr>
            </w:pPr>
            <w:r w:rsidRPr="00230BFD">
              <w:rPr>
                <w:rFonts w:asciiTheme="minorBidi" w:hAnsiTheme="minorBidi" w:cstheme="minorBidi"/>
              </w:rPr>
              <w:t xml:space="preserve">- </w:t>
            </w:r>
            <w:r w:rsidRPr="00230BFD">
              <w:rPr>
                <w:rFonts w:asciiTheme="minorBidi" w:hAnsiTheme="minorBidi" w:cstheme="minorBidi"/>
                <w:cs/>
              </w:rPr>
              <w:t>นายไพสิฐ แก่นจันท</w:t>
            </w:r>
            <w:r w:rsidRPr="00230BFD">
              <w:rPr>
                <w:rFonts w:asciiTheme="minorBidi" w:hAnsiTheme="minorBidi" w:cstheme="minorBidi" w:hint="cs"/>
                <w:cs/>
              </w:rPr>
              <w:t>น์</w:t>
            </w:r>
            <w:r w:rsidRPr="00230BFD">
              <w:rPr>
                <w:rFonts w:asciiTheme="minorBidi" w:hAnsiTheme="minorBidi" w:cstheme="minorBidi"/>
                <w:cs/>
              </w:rPr>
              <w:t xml:space="preserve"> เป็นกรรมการ</w:t>
            </w:r>
          </w:p>
        </w:tc>
        <w:tc>
          <w:tcPr>
            <w:tcW w:w="1134" w:type="dxa"/>
            <w:vMerge w:val="restart"/>
            <w:tcBorders>
              <w:top w:val="nil"/>
            </w:tcBorders>
            <w:shd w:val="clear" w:color="auto" w:fill="auto"/>
          </w:tcPr>
          <w:p w:rsidR="004F4AC6" w:rsidRPr="00745374" w:rsidRDefault="004F4AC6" w:rsidP="004857FD">
            <w:pPr>
              <w:jc w:val="center"/>
              <w:rPr>
                <w:rFonts w:asciiTheme="minorBidi" w:hAnsiTheme="minorBidi" w:cstheme="minorBidi"/>
                <w:cs/>
              </w:rPr>
            </w:pPr>
            <w:r w:rsidRPr="00230BFD">
              <w:rPr>
                <w:rFonts w:asciiTheme="minorBidi" w:hAnsiTheme="minorBidi" w:cstheme="minorBidi"/>
                <w:cs/>
              </w:rPr>
              <w:t>บจก. โอเวนเดล ให้ บจก. ฮอนเนอร์ เช่าช่วงที่ดิน</w:t>
            </w:r>
          </w:p>
        </w:tc>
        <w:tc>
          <w:tcPr>
            <w:tcW w:w="1559" w:type="dxa"/>
            <w:tcBorders>
              <w:top w:val="nil"/>
              <w:bottom w:val="single" w:sz="4" w:space="0" w:color="auto"/>
            </w:tcBorders>
          </w:tcPr>
          <w:p w:rsidR="004F4AC6" w:rsidRPr="00230BFD" w:rsidRDefault="004F4AC6" w:rsidP="004857FD">
            <w:pPr>
              <w:jc w:val="center"/>
              <w:rPr>
                <w:rFonts w:asciiTheme="minorBidi" w:hAnsiTheme="minorBidi" w:cstheme="minorBidi"/>
                <w:cs/>
              </w:rPr>
            </w:pPr>
            <w:r w:rsidRPr="00230BFD">
              <w:rPr>
                <w:rFonts w:asciiTheme="minorBidi" w:hAnsiTheme="minorBidi" w:cstheme="minorBidi"/>
                <w:cs/>
              </w:rPr>
              <w:t>ค่าเช่า</w:t>
            </w:r>
          </w:p>
        </w:tc>
        <w:tc>
          <w:tcPr>
            <w:tcW w:w="1097" w:type="dxa"/>
            <w:tcBorders>
              <w:top w:val="nil"/>
              <w:bottom w:val="single" w:sz="4" w:space="0" w:color="auto"/>
            </w:tcBorders>
          </w:tcPr>
          <w:p w:rsidR="004F4AC6" w:rsidRPr="00230BFD" w:rsidRDefault="004F4AC6" w:rsidP="004857FD">
            <w:pPr>
              <w:jc w:val="center"/>
              <w:rPr>
                <w:rFonts w:asciiTheme="minorBidi" w:hAnsiTheme="minorBidi" w:cstheme="minorBidi"/>
                <w:cs/>
              </w:rPr>
            </w:pPr>
            <w:r w:rsidRPr="00230BFD">
              <w:rPr>
                <w:rFonts w:asciiTheme="minorBidi" w:hAnsiTheme="minorBidi" w:cstheme="minorBidi" w:hint="cs"/>
              </w:rPr>
              <w:t>14</w:t>
            </w:r>
            <w:r w:rsidRPr="002A4AF8">
              <w:rPr>
                <w:rFonts w:asciiTheme="minorBidi" w:hAnsiTheme="minorBidi" w:cstheme="minorBidi"/>
              </w:rPr>
              <w:t>.</w:t>
            </w:r>
            <w:r>
              <w:rPr>
                <w:rFonts w:asciiTheme="minorBidi" w:hAnsiTheme="minorBidi" w:cstheme="minorBidi"/>
              </w:rPr>
              <w:t>67</w:t>
            </w:r>
          </w:p>
        </w:tc>
        <w:tc>
          <w:tcPr>
            <w:tcW w:w="1097" w:type="dxa"/>
            <w:tcBorders>
              <w:top w:val="nil"/>
              <w:bottom w:val="single" w:sz="4" w:space="0" w:color="auto"/>
            </w:tcBorders>
          </w:tcPr>
          <w:p w:rsidR="004F4AC6" w:rsidRPr="00230BFD" w:rsidRDefault="004F4AC6" w:rsidP="004857FD">
            <w:pPr>
              <w:jc w:val="center"/>
              <w:rPr>
                <w:rFonts w:asciiTheme="minorBidi" w:hAnsiTheme="minorBidi" w:cstheme="minorBidi"/>
                <w:color w:val="000000"/>
                <w:cs/>
              </w:rPr>
            </w:pPr>
            <w:r w:rsidRPr="00745374">
              <w:rPr>
                <w:rFonts w:asciiTheme="minorBidi" w:hAnsiTheme="minorBidi" w:cstheme="minorBidi"/>
                <w:color w:val="000000"/>
              </w:rPr>
              <w:t>20.52</w:t>
            </w:r>
          </w:p>
        </w:tc>
        <w:tc>
          <w:tcPr>
            <w:tcW w:w="1087" w:type="dxa"/>
            <w:tcBorders>
              <w:top w:val="nil"/>
              <w:bottom w:val="single" w:sz="4" w:space="0" w:color="auto"/>
            </w:tcBorders>
            <w:shd w:val="clear" w:color="auto" w:fill="auto"/>
          </w:tcPr>
          <w:p w:rsidR="004F4AC6" w:rsidRPr="00230BFD" w:rsidRDefault="004F4AC6" w:rsidP="004857FD">
            <w:pPr>
              <w:jc w:val="center"/>
              <w:rPr>
                <w:rFonts w:asciiTheme="minorBidi" w:hAnsiTheme="minorBidi" w:cstheme="minorBidi"/>
                <w:color w:val="000000"/>
                <w:cs/>
              </w:rPr>
            </w:pPr>
            <w:r w:rsidRPr="00745374">
              <w:rPr>
                <w:rFonts w:asciiTheme="minorBidi" w:hAnsiTheme="minorBidi" w:cstheme="minorBidi"/>
                <w:color w:val="000000"/>
              </w:rPr>
              <w:t>19.03</w:t>
            </w:r>
          </w:p>
        </w:tc>
        <w:tc>
          <w:tcPr>
            <w:tcW w:w="3983" w:type="dxa"/>
            <w:vMerge/>
            <w:shd w:val="clear" w:color="auto" w:fill="auto"/>
          </w:tcPr>
          <w:p w:rsidR="004F4AC6" w:rsidRPr="00745374" w:rsidRDefault="004F4AC6" w:rsidP="004857FD">
            <w:pPr>
              <w:jc w:val="thaiDistribute"/>
              <w:rPr>
                <w:rFonts w:asciiTheme="minorBidi" w:hAnsiTheme="minorBidi" w:cstheme="minorBidi"/>
              </w:rPr>
            </w:pPr>
          </w:p>
        </w:tc>
      </w:tr>
      <w:tr w:rsidR="004F4AC6" w:rsidRPr="00745374" w:rsidTr="004857FD">
        <w:tc>
          <w:tcPr>
            <w:tcW w:w="2180" w:type="dxa"/>
            <w:vMerge/>
            <w:shd w:val="clear" w:color="auto" w:fill="auto"/>
          </w:tcPr>
          <w:p w:rsidR="004F4AC6" w:rsidRPr="00745374" w:rsidRDefault="004F4AC6" w:rsidP="004857FD">
            <w:pPr>
              <w:rPr>
                <w:rFonts w:asciiTheme="minorBidi" w:hAnsiTheme="minorBidi" w:cstheme="minorBidi"/>
                <w:b/>
                <w:bCs/>
                <w:u w:val="single"/>
                <w:cs/>
              </w:rPr>
            </w:pPr>
          </w:p>
        </w:tc>
        <w:tc>
          <w:tcPr>
            <w:tcW w:w="2181" w:type="dxa"/>
            <w:vMerge/>
            <w:shd w:val="clear" w:color="auto" w:fill="auto"/>
          </w:tcPr>
          <w:p w:rsidR="004F4AC6" w:rsidRPr="00230BFD" w:rsidRDefault="004F4AC6" w:rsidP="004857FD">
            <w:pPr>
              <w:rPr>
                <w:rFonts w:asciiTheme="minorBidi" w:hAnsiTheme="minorBidi" w:cstheme="minorBidi"/>
                <w:b/>
                <w:bCs/>
                <w:u w:val="single"/>
                <w:cs/>
              </w:rPr>
            </w:pPr>
          </w:p>
        </w:tc>
        <w:tc>
          <w:tcPr>
            <w:tcW w:w="1134" w:type="dxa"/>
            <w:vMerge/>
            <w:shd w:val="clear" w:color="auto" w:fill="auto"/>
          </w:tcPr>
          <w:p w:rsidR="004F4AC6" w:rsidRPr="00745374" w:rsidRDefault="004F4AC6" w:rsidP="004857FD">
            <w:pPr>
              <w:jc w:val="center"/>
              <w:rPr>
                <w:rFonts w:asciiTheme="minorBidi" w:hAnsiTheme="minorBidi" w:cstheme="minorBidi"/>
              </w:rPr>
            </w:pPr>
          </w:p>
        </w:tc>
        <w:tc>
          <w:tcPr>
            <w:tcW w:w="1559" w:type="dxa"/>
            <w:tcBorders>
              <w:top w:val="single" w:sz="4" w:space="0" w:color="auto"/>
              <w:bottom w:val="single" w:sz="4" w:space="0" w:color="auto"/>
            </w:tcBorders>
          </w:tcPr>
          <w:p w:rsidR="004F4AC6" w:rsidRPr="00230BFD" w:rsidRDefault="004F4AC6" w:rsidP="004857FD">
            <w:pPr>
              <w:jc w:val="center"/>
              <w:rPr>
                <w:rFonts w:asciiTheme="minorBidi" w:hAnsiTheme="minorBidi" w:cstheme="minorBidi"/>
                <w:cs/>
              </w:rPr>
            </w:pPr>
            <w:r w:rsidRPr="00230BFD">
              <w:rPr>
                <w:rFonts w:asciiTheme="minorBidi" w:hAnsiTheme="minorBidi" w:cstheme="minorBidi"/>
                <w:cs/>
              </w:rPr>
              <w:t>ดอกเบี้ย</w:t>
            </w:r>
          </w:p>
        </w:tc>
        <w:tc>
          <w:tcPr>
            <w:tcW w:w="1097" w:type="dxa"/>
            <w:tcBorders>
              <w:top w:val="single" w:sz="4" w:space="0" w:color="auto"/>
              <w:bottom w:val="single" w:sz="4" w:space="0" w:color="auto"/>
            </w:tcBorders>
          </w:tcPr>
          <w:p w:rsidR="004F4AC6" w:rsidRPr="00230BFD" w:rsidRDefault="004F4AC6" w:rsidP="004857FD">
            <w:pPr>
              <w:jc w:val="center"/>
              <w:rPr>
                <w:rFonts w:asciiTheme="minorBidi" w:hAnsiTheme="minorBidi" w:cstheme="minorBidi"/>
                <w:cs/>
              </w:rPr>
            </w:pPr>
            <w:r w:rsidRPr="002A4AF8">
              <w:rPr>
                <w:rFonts w:asciiTheme="minorBidi" w:hAnsiTheme="minorBidi" w:cstheme="minorBidi"/>
              </w:rPr>
              <w:t>0.</w:t>
            </w:r>
            <w:r>
              <w:rPr>
                <w:rFonts w:asciiTheme="minorBidi" w:hAnsiTheme="minorBidi" w:cstheme="minorBidi"/>
              </w:rPr>
              <w:t>70</w:t>
            </w:r>
          </w:p>
        </w:tc>
        <w:tc>
          <w:tcPr>
            <w:tcW w:w="1097" w:type="dxa"/>
            <w:tcBorders>
              <w:top w:val="single" w:sz="4" w:space="0" w:color="auto"/>
              <w:bottom w:val="single" w:sz="4" w:space="0" w:color="auto"/>
            </w:tcBorders>
          </w:tcPr>
          <w:p w:rsidR="004F4AC6" w:rsidRPr="00230BFD" w:rsidRDefault="004F4AC6" w:rsidP="004857FD">
            <w:pPr>
              <w:jc w:val="center"/>
              <w:rPr>
                <w:rFonts w:asciiTheme="minorBidi" w:hAnsiTheme="minorBidi" w:cstheme="minorBidi"/>
                <w:color w:val="000000"/>
                <w:cs/>
              </w:rPr>
            </w:pPr>
            <w:r w:rsidRPr="00745374">
              <w:rPr>
                <w:rFonts w:asciiTheme="minorBidi" w:hAnsiTheme="minorBidi" w:cstheme="minorBidi"/>
                <w:color w:val="000000"/>
              </w:rPr>
              <w:t>0.88</w:t>
            </w:r>
          </w:p>
        </w:tc>
        <w:tc>
          <w:tcPr>
            <w:tcW w:w="1087" w:type="dxa"/>
            <w:tcBorders>
              <w:top w:val="single" w:sz="4" w:space="0" w:color="auto"/>
              <w:bottom w:val="single" w:sz="4" w:space="0" w:color="auto"/>
            </w:tcBorders>
            <w:shd w:val="clear" w:color="auto" w:fill="auto"/>
          </w:tcPr>
          <w:p w:rsidR="004F4AC6" w:rsidRPr="00230BFD" w:rsidRDefault="004F4AC6" w:rsidP="004857FD">
            <w:pPr>
              <w:jc w:val="center"/>
              <w:rPr>
                <w:rFonts w:asciiTheme="minorBidi" w:hAnsiTheme="minorBidi" w:cstheme="minorBidi"/>
                <w:color w:val="000000"/>
                <w:cs/>
              </w:rPr>
            </w:pPr>
            <w:r w:rsidRPr="00745374">
              <w:rPr>
                <w:rFonts w:asciiTheme="minorBidi" w:hAnsiTheme="minorBidi" w:cstheme="minorBidi"/>
                <w:color w:val="000000"/>
              </w:rPr>
              <w:t>0.63</w:t>
            </w:r>
          </w:p>
        </w:tc>
        <w:tc>
          <w:tcPr>
            <w:tcW w:w="3983" w:type="dxa"/>
            <w:vMerge/>
            <w:shd w:val="clear" w:color="auto" w:fill="auto"/>
          </w:tcPr>
          <w:p w:rsidR="004F4AC6" w:rsidRPr="00745374" w:rsidRDefault="004F4AC6" w:rsidP="004857FD">
            <w:pPr>
              <w:jc w:val="thaiDistribute"/>
              <w:rPr>
                <w:rFonts w:asciiTheme="minorBidi" w:hAnsiTheme="minorBidi" w:cstheme="minorBidi"/>
              </w:rPr>
            </w:pPr>
          </w:p>
        </w:tc>
      </w:tr>
      <w:tr w:rsidR="004F4AC6" w:rsidRPr="00745374" w:rsidTr="004857FD">
        <w:tc>
          <w:tcPr>
            <w:tcW w:w="2180" w:type="dxa"/>
            <w:vMerge/>
            <w:tcBorders>
              <w:bottom w:val="single" w:sz="4" w:space="0" w:color="auto"/>
            </w:tcBorders>
            <w:shd w:val="clear" w:color="auto" w:fill="auto"/>
          </w:tcPr>
          <w:p w:rsidR="004F4AC6" w:rsidRPr="00745374" w:rsidRDefault="004F4AC6" w:rsidP="004857FD">
            <w:pPr>
              <w:rPr>
                <w:rFonts w:asciiTheme="minorBidi" w:hAnsiTheme="minorBidi" w:cstheme="minorBidi"/>
                <w:b/>
                <w:bCs/>
                <w:u w:val="single"/>
                <w:cs/>
              </w:rPr>
            </w:pPr>
          </w:p>
        </w:tc>
        <w:tc>
          <w:tcPr>
            <w:tcW w:w="2181" w:type="dxa"/>
            <w:vMerge/>
            <w:tcBorders>
              <w:bottom w:val="single" w:sz="4" w:space="0" w:color="auto"/>
            </w:tcBorders>
            <w:shd w:val="clear" w:color="auto" w:fill="auto"/>
          </w:tcPr>
          <w:p w:rsidR="004F4AC6" w:rsidRPr="00230BFD" w:rsidRDefault="004F4AC6" w:rsidP="004857FD">
            <w:pPr>
              <w:rPr>
                <w:rFonts w:asciiTheme="minorBidi" w:hAnsiTheme="minorBidi" w:cstheme="minorBidi"/>
                <w:b/>
                <w:bCs/>
                <w:u w:val="single"/>
                <w:cs/>
              </w:rPr>
            </w:pPr>
          </w:p>
        </w:tc>
        <w:tc>
          <w:tcPr>
            <w:tcW w:w="1134" w:type="dxa"/>
            <w:vMerge/>
            <w:tcBorders>
              <w:bottom w:val="single" w:sz="4" w:space="0" w:color="auto"/>
            </w:tcBorders>
            <w:shd w:val="clear" w:color="auto" w:fill="auto"/>
          </w:tcPr>
          <w:p w:rsidR="004F4AC6" w:rsidRPr="00745374" w:rsidRDefault="004F4AC6" w:rsidP="004857FD">
            <w:pPr>
              <w:jc w:val="center"/>
              <w:rPr>
                <w:rFonts w:asciiTheme="minorBidi" w:hAnsiTheme="minorBidi" w:cstheme="minorBidi"/>
              </w:rPr>
            </w:pPr>
          </w:p>
        </w:tc>
        <w:tc>
          <w:tcPr>
            <w:tcW w:w="1559" w:type="dxa"/>
            <w:tcBorders>
              <w:top w:val="single" w:sz="4" w:space="0" w:color="auto"/>
              <w:bottom w:val="single" w:sz="4" w:space="0" w:color="auto"/>
            </w:tcBorders>
          </w:tcPr>
          <w:p w:rsidR="004F4AC6" w:rsidRPr="00745374" w:rsidRDefault="004F4AC6" w:rsidP="004857FD">
            <w:pPr>
              <w:jc w:val="center"/>
              <w:rPr>
                <w:rFonts w:asciiTheme="minorBidi" w:hAnsiTheme="minorBidi" w:cstheme="minorBidi"/>
              </w:rPr>
            </w:pPr>
            <w:r w:rsidRPr="00230BFD">
              <w:rPr>
                <w:rFonts w:asciiTheme="minorBidi" w:hAnsiTheme="minorBidi" w:cstheme="minorBidi"/>
                <w:cs/>
              </w:rPr>
              <w:t>ลูกหนี้</w:t>
            </w:r>
          </w:p>
          <w:p w:rsidR="004F4AC6" w:rsidRPr="00745374" w:rsidRDefault="004F4AC6" w:rsidP="004857FD">
            <w:pPr>
              <w:jc w:val="center"/>
              <w:rPr>
                <w:rFonts w:asciiTheme="minorBidi" w:hAnsiTheme="minorBidi" w:cstheme="minorBidi"/>
              </w:rPr>
            </w:pPr>
            <w:r w:rsidRPr="00745374">
              <w:rPr>
                <w:rFonts w:asciiTheme="minorBidi" w:hAnsiTheme="minorBidi" w:cstheme="minorBidi"/>
              </w:rPr>
              <w:t xml:space="preserve">1 </w:t>
            </w:r>
            <w:r w:rsidRPr="00230BFD">
              <w:rPr>
                <w:rFonts w:asciiTheme="minorBidi" w:hAnsiTheme="minorBidi" w:cstheme="minorBidi"/>
                <w:cs/>
              </w:rPr>
              <w:t>ม.ค.</w:t>
            </w:r>
          </w:p>
          <w:p w:rsidR="004F4AC6" w:rsidRPr="00745374" w:rsidRDefault="004F4AC6" w:rsidP="004857FD">
            <w:pPr>
              <w:jc w:val="center"/>
              <w:rPr>
                <w:rFonts w:asciiTheme="minorBidi" w:hAnsiTheme="minorBidi" w:cstheme="minorBidi"/>
              </w:rPr>
            </w:pPr>
            <w:r w:rsidRPr="00230BFD">
              <w:rPr>
                <w:rFonts w:asciiTheme="minorBidi" w:hAnsiTheme="minorBidi" w:cstheme="minorBidi"/>
                <w:cs/>
              </w:rPr>
              <w:t>เพิ่มขึ้นระหว่างงวด</w:t>
            </w:r>
          </w:p>
          <w:p w:rsidR="004F4AC6" w:rsidRPr="00745374" w:rsidRDefault="004F4AC6" w:rsidP="004857FD">
            <w:pPr>
              <w:jc w:val="center"/>
              <w:rPr>
                <w:rFonts w:asciiTheme="minorBidi" w:hAnsiTheme="minorBidi" w:cstheme="minorBidi"/>
              </w:rPr>
            </w:pPr>
            <w:r w:rsidRPr="00745374">
              <w:rPr>
                <w:rFonts w:asciiTheme="minorBidi" w:hAnsiTheme="minorBidi" w:cstheme="minorBidi"/>
              </w:rPr>
              <w:t>(</w:t>
            </w:r>
            <w:r w:rsidRPr="00230BFD">
              <w:rPr>
                <w:rFonts w:asciiTheme="minorBidi" w:hAnsiTheme="minorBidi" w:cstheme="minorBidi"/>
                <w:cs/>
              </w:rPr>
              <w:t>ลดลงระหว่างงวด)</w:t>
            </w:r>
          </w:p>
          <w:p w:rsidR="004F4AC6" w:rsidRPr="00230BFD" w:rsidRDefault="004F4AC6" w:rsidP="004857FD">
            <w:pPr>
              <w:jc w:val="center"/>
              <w:rPr>
                <w:rFonts w:asciiTheme="minorBidi" w:hAnsiTheme="minorBidi" w:cstheme="minorBidi"/>
                <w:cs/>
              </w:rPr>
            </w:pPr>
            <w:r w:rsidRPr="00745374">
              <w:rPr>
                <w:rFonts w:asciiTheme="minorBidi" w:hAnsiTheme="minorBidi" w:cstheme="minorBidi"/>
              </w:rPr>
              <w:t xml:space="preserve">31 </w:t>
            </w:r>
            <w:r w:rsidRPr="00230BFD">
              <w:rPr>
                <w:rFonts w:asciiTheme="minorBidi" w:hAnsiTheme="minorBidi" w:cstheme="minorBidi"/>
                <w:cs/>
              </w:rPr>
              <w:t>ธ.ค.</w:t>
            </w:r>
          </w:p>
        </w:tc>
        <w:tc>
          <w:tcPr>
            <w:tcW w:w="1097" w:type="dxa"/>
            <w:tcBorders>
              <w:top w:val="single" w:sz="4" w:space="0" w:color="auto"/>
              <w:bottom w:val="single" w:sz="4" w:space="0" w:color="auto"/>
            </w:tcBorders>
          </w:tcPr>
          <w:p w:rsidR="004F4AC6" w:rsidRPr="002A4AF8" w:rsidRDefault="004F4AC6" w:rsidP="004857FD">
            <w:pPr>
              <w:jc w:val="center"/>
              <w:rPr>
                <w:rFonts w:asciiTheme="minorBidi" w:hAnsiTheme="minorBidi" w:cstheme="minorBidi"/>
              </w:rPr>
            </w:pPr>
          </w:p>
          <w:p w:rsidR="004F4AC6" w:rsidRPr="002A4AF8" w:rsidRDefault="004F4AC6" w:rsidP="004857FD">
            <w:pPr>
              <w:jc w:val="center"/>
              <w:rPr>
                <w:rFonts w:asciiTheme="minorBidi" w:hAnsiTheme="minorBidi" w:cstheme="minorBidi"/>
              </w:rPr>
            </w:pPr>
            <w:r w:rsidRPr="002A4AF8">
              <w:rPr>
                <w:rFonts w:asciiTheme="minorBidi" w:hAnsiTheme="minorBidi" w:cstheme="minorBidi"/>
              </w:rPr>
              <w:t>61.33</w:t>
            </w:r>
          </w:p>
          <w:p w:rsidR="004F4AC6" w:rsidRPr="002A4AF8" w:rsidRDefault="004F4AC6" w:rsidP="004857FD">
            <w:pPr>
              <w:jc w:val="center"/>
              <w:rPr>
                <w:rFonts w:asciiTheme="minorBidi" w:hAnsiTheme="minorBidi" w:cstheme="minorBidi"/>
              </w:rPr>
            </w:pPr>
            <w:r>
              <w:rPr>
                <w:rFonts w:asciiTheme="minorBidi" w:hAnsiTheme="minorBidi" w:cstheme="minorBidi"/>
              </w:rPr>
              <w:t>68.68</w:t>
            </w:r>
          </w:p>
          <w:p w:rsidR="004F4AC6" w:rsidRPr="002A4AF8" w:rsidRDefault="004F4AC6" w:rsidP="004857FD">
            <w:pPr>
              <w:jc w:val="center"/>
              <w:rPr>
                <w:rFonts w:asciiTheme="minorBidi" w:hAnsiTheme="minorBidi" w:cstheme="minorBidi"/>
              </w:rPr>
            </w:pPr>
            <w:r w:rsidRPr="002A4AF8">
              <w:rPr>
                <w:rFonts w:asciiTheme="minorBidi" w:hAnsiTheme="minorBidi" w:cstheme="minorBidi"/>
              </w:rPr>
              <w:t>(</w:t>
            </w:r>
            <w:r>
              <w:rPr>
                <w:rFonts w:asciiTheme="minorBidi" w:hAnsiTheme="minorBidi" w:cstheme="minorBidi"/>
              </w:rPr>
              <w:t>129</w:t>
            </w:r>
            <w:r w:rsidRPr="002A4AF8">
              <w:rPr>
                <w:rFonts w:asciiTheme="minorBidi" w:hAnsiTheme="minorBidi" w:cstheme="minorBidi"/>
              </w:rPr>
              <w:t>.</w:t>
            </w:r>
            <w:r>
              <w:rPr>
                <w:rFonts w:asciiTheme="minorBidi" w:hAnsiTheme="minorBidi" w:cstheme="minorBidi"/>
              </w:rPr>
              <w:t>08</w:t>
            </w:r>
            <w:r w:rsidRPr="002A4AF8">
              <w:rPr>
                <w:rFonts w:asciiTheme="minorBidi" w:hAnsiTheme="minorBidi" w:cstheme="minorBidi"/>
              </w:rPr>
              <w:t>)</w:t>
            </w:r>
          </w:p>
          <w:p w:rsidR="004F4AC6" w:rsidRPr="002A4AF8" w:rsidRDefault="004F4AC6" w:rsidP="004857FD">
            <w:pPr>
              <w:jc w:val="center"/>
              <w:rPr>
                <w:rFonts w:asciiTheme="minorBidi" w:hAnsiTheme="minorBidi" w:cstheme="minorBidi"/>
              </w:rPr>
            </w:pPr>
            <w:r w:rsidRPr="002A4AF8">
              <w:rPr>
                <w:rFonts w:asciiTheme="minorBidi" w:hAnsiTheme="minorBidi" w:cstheme="minorBidi"/>
              </w:rPr>
              <w:t>0.</w:t>
            </w:r>
            <w:r>
              <w:rPr>
                <w:rFonts w:asciiTheme="minorBidi" w:hAnsiTheme="minorBidi" w:cstheme="minorBidi"/>
              </w:rPr>
              <w:t>93</w:t>
            </w:r>
          </w:p>
        </w:tc>
        <w:tc>
          <w:tcPr>
            <w:tcW w:w="1097" w:type="dxa"/>
            <w:tcBorders>
              <w:top w:val="single" w:sz="4" w:space="0" w:color="auto"/>
              <w:bottom w:val="single" w:sz="4" w:space="0" w:color="auto"/>
            </w:tcBorders>
          </w:tcPr>
          <w:p w:rsidR="004F4AC6" w:rsidRPr="00230BFD" w:rsidRDefault="004F4AC6" w:rsidP="004857FD">
            <w:pPr>
              <w:jc w:val="center"/>
              <w:rPr>
                <w:rFonts w:asciiTheme="minorBidi" w:hAnsiTheme="minorBidi" w:cstheme="minorBidi"/>
                <w:color w:val="000000"/>
                <w:cs/>
              </w:rPr>
            </w:pPr>
          </w:p>
          <w:p w:rsidR="004F4AC6" w:rsidRPr="00745374" w:rsidRDefault="004F4AC6" w:rsidP="004857FD">
            <w:pPr>
              <w:jc w:val="center"/>
              <w:rPr>
                <w:rFonts w:asciiTheme="minorBidi" w:hAnsiTheme="minorBidi" w:cstheme="minorBidi"/>
              </w:rPr>
            </w:pPr>
            <w:r w:rsidRPr="00745374">
              <w:rPr>
                <w:rFonts w:asciiTheme="minorBidi" w:hAnsiTheme="minorBidi" w:cstheme="minorBidi"/>
              </w:rPr>
              <w:t>46.34</w:t>
            </w:r>
          </w:p>
          <w:p w:rsidR="004F4AC6" w:rsidRPr="00745374" w:rsidRDefault="004F4AC6" w:rsidP="004857FD">
            <w:pPr>
              <w:jc w:val="center"/>
              <w:rPr>
                <w:rFonts w:asciiTheme="minorBidi" w:hAnsiTheme="minorBidi" w:cstheme="minorBidi"/>
              </w:rPr>
            </w:pPr>
            <w:r w:rsidRPr="00745374">
              <w:rPr>
                <w:rFonts w:asciiTheme="minorBidi" w:hAnsiTheme="minorBidi" w:cstheme="minorBidi"/>
              </w:rPr>
              <w:t>19.75</w:t>
            </w:r>
          </w:p>
          <w:p w:rsidR="004F4AC6" w:rsidRPr="00745374" w:rsidRDefault="004F4AC6" w:rsidP="004857FD">
            <w:pPr>
              <w:jc w:val="center"/>
              <w:rPr>
                <w:rFonts w:asciiTheme="minorBidi" w:hAnsiTheme="minorBidi" w:cstheme="minorBidi"/>
              </w:rPr>
            </w:pPr>
            <w:r w:rsidRPr="00745374">
              <w:rPr>
                <w:rFonts w:asciiTheme="minorBidi" w:hAnsiTheme="minorBidi" w:cstheme="minorBidi"/>
              </w:rPr>
              <w:t>(4.76)</w:t>
            </w:r>
          </w:p>
          <w:p w:rsidR="004F4AC6" w:rsidRPr="00230BFD" w:rsidRDefault="004F4AC6" w:rsidP="004857FD">
            <w:pPr>
              <w:jc w:val="center"/>
              <w:rPr>
                <w:rFonts w:asciiTheme="minorBidi" w:hAnsiTheme="minorBidi" w:cstheme="minorBidi"/>
                <w:cs/>
              </w:rPr>
            </w:pPr>
            <w:r w:rsidRPr="00745374">
              <w:rPr>
                <w:rFonts w:asciiTheme="minorBidi" w:hAnsiTheme="minorBidi" w:cstheme="minorBidi"/>
              </w:rPr>
              <w:t>61.33</w:t>
            </w:r>
          </w:p>
        </w:tc>
        <w:tc>
          <w:tcPr>
            <w:tcW w:w="1087" w:type="dxa"/>
            <w:tcBorders>
              <w:top w:val="single" w:sz="4" w:space="0" w:color="auto"/>
              <w:bottom w:val="single" w:sz="4" w:space="0" w:color="auto"/>
            </w:tcBorders>
            <w:shd w:val="clear" w:color="auto" w:fill="auto"/>
          </w:tcPr>
          <w:p w:rsidR="004F4AC6" w:rsidRPr="00745374" w:rsidRDefault="004F4AC6" w:rsidP="004857FD">
            <w:pPr>
              <w:jc w:val="center"/>
              <w:rPr>
                <w:rFonts w:asciiTheme="minorBidi" w:hAnsiTheme="minorBidi" w:cstheme="minorBidi"/>
                <w:color w:val="000000"/>
              </w:rPr>
            </w:pPr>
          </w:p>
          <w:p w:rsidR="004F4AC6" w:rsidRPr="00745374" w:rsidRDefault="004F4AC6" w:rsidP="004857FD">
            <w:pPr>
              <w:jc w:val="center"/>
              <w:rPr>
                <w:rFonts w:asciiTheme="minorBidi" w:hAnsiTheme="minorBidi" w:cstheme="minorBidi"/>
                <w:color w:val="000000"/>
              </w:rPr>
            </w:pPr>
            <w:r w:rsidRPr="00745374">
              <w:rPr>
                <w:rFonts w:asciiTheme="minorBidi" w:hAnsiTheme="minorBidi" w:cstheme="minorBidi"/>
                <w:color w:val="000000"/>
              </w:rPr>
              <w:t>33.77</w:t>
            </w:r>
          </w:p>
          <w:p w:rsidR="004F4AC6" w:rsidRPr="00230BFD" w:rsidRDefault="004F4AC6" w:rsidP="004857FD">
            <w:pPr>
              <w:jc w:val="center"/>
              <w:rPr>
                <w:rFonts w:asciiTheme="minorBidi" w:hAnsiTheme="minorBidi" w:cstheme="minorBidi"/>
                <w:color w:val="000000"/>
                <w:cs/>
              </w:rPr>
            </w:pPr>
            <w:r w:rsidRPr="00745374">
              <w:rPr>
                <w:rFonts w:asciiTheme="minorBidi" w:hAnsiTheme="minorBidi" w:cstheme="minorBidi"/>
                <w:color w:val="000000"/>
              </w:rPr>
              <w:t>19.66</w:t>
            </w:r>
          </w:p>
          <w:p w:rsidR="004F4AC6" w:rsidRPr="00745374" w:rsidRDefault="004F4AC6" w:rsidP="004857FD">
            <w:pPr>
              <w:jc w:val="center"/>
              <w:rPr>
                <w:rFonts w:asciiTheme="minorBidi" w:hAnsiTheme="minorBidi" w:cstheme="minorBidi"/>
                <w:color w:val="000000"/>
              </w:rPr>
            </w:pPr>
            <w:r w:rsidRPr="00745374">
              <w:rPr>
                <w:rFonts w:asciiTheme="minorBidi" w:hAnsiTheme="minorBidi" w:cstheme="minorBidi"/>
                <w:color w:val="000000"/>
              </w:rPr>
              <w:t>(7.09)</w:t>
            </w:r>
          </w:p>
          <w:p w:rsidR="004F4AC6" w:rsidRPr="00230BFD" w:rsidRDefault="004F4AC6" w:rsidP="004857FD">
            <w:pPr>
              <w:jc w:val="center"/>
              <w:rPr>
                <w:rFonts w:asciiTheme="minorBidi" w:hAnsiTheme="minorBidi" w:cstheme="minorBidi"/>
                <w:color w:val="000000"/>
                <w:cs/>
              </w:rPr>
            </w:pPr>
            <w:r w:rsidRPr="00745374">
              <w:rPr>
                <w:rFonts w:asciiTheme="minorBidi" w:hAnsiTheme="minorBidi" w:cstheme="minorBidi"/>
                <w:color w:val="000000"/>
              </w:rPr>
              <w:t>46.34</w:t>
            </w:r>
          </w:p>
        </w:tc>
        <w:tc>
          <w:tcPr>
            <w:tcW w:w="3983" w:type="dxa"/>
            <w:vMerge/>
            <w:tcBorders>
              <w:bottom w:val="single" w:sz="4" w:space="0" w:color="auto"/>
            </w:tcBorders>
            <w:shd w:val="clear" w:color="auto" w:fill="auto"/>
          </w:tcPr>
          <w:p w:rsidR="004F4AC6" w:rsidRPr="00745374" w:rsidRDefault="004F4AC6" w:rsidP="004857FD">
            <w:pPr>
              <w:jc w:val="thaiDistribute"/>
              <w:rPr>
                <w:rFonts w:asciiTheme="minorBidi" w:hAnsiTheme="minorBidi" w:cstheme="minorBidi"/>
              </w:rPr>
            </w:pPr>
          </w:p>
        </w:tc>
      </w:tr>
    </w:tbl>
    <w:p w:rsidR="00BF049F" w:rsidRPr="00230BFD" w:rsidRDefault="00BF049F" w:rsidP="00BF049F">
      <w:pPr>
        <w:rPr>
          <w:rFonts w:asciiTheme="minorBidi" w:hAnsiTheme="minorBidi" w:cstheme="minorBidi"/>
          <w:cs/>
        </w:rPr>
      </w:pPr>
      <w:r w:rsidRPr="00230BFD">
        <w:rPr>
          <w:rFonts w:asciiTheme="minorBidi" w:hAnsiTheme="minorBidi" w:cstheme="minorBidi"/>
        </w:rPr>
        <w:br w:type="page"/>
      </w:r>
    </w:p>
    <w:tbl>
      <w:tblPr>
        <w:tblW w:w="14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0"/>
        <w:gridCol w:w="2181"/>
        <w:gridCol w:w="1134"/>
        <w:gridCol w:w="1559"/>
        <w:gridCol w:w="1097"/>
        <w:gridCol w:w="1097"/>
        <w:gridCol w:w="1087"/>
        <w:gridCol w:w="3983"/>
      </w:tblGrid>
      <w:tr w:rsidR="004F4AC6" w:rsidRPr="00A70C1C" w:rsidTr="004F4AC6">
        <w:trPr>
          <w:jc w:val="center"/>
        </w:trPr>
        <w:tc>
          <w:tcPr>
            <w:tcW w:w="4361" w:type="dxa"/>
            <w:gridSpan w:val="2"/>
            <w:vMerge w:val="restart"/>
            <w:tcBorders>
              <w:top w:val="double" w:sz="4" w:space="0" w:color="auto"/>
              <w:bottom w:val="double" w:sz="4" w:space="0" w:color="auto"/>
            </w:tcBorders>
            <w:shd w:val="clear" w:color="auto" w:fill="C6D9F1"/>
            <w:vAlign w:val="center"/>
          </w:tcPr>
          <w:p w:rsidR="004F4AC6" w:rsidRPr="00A70C1C" w:rsidRDefault="004F4AC6" w:rsidP="004857FD">
            <w:pPr>
              <w:jc w:val="center"/>
              <w:rPr>
                <w:rFonts w:asciiTheme="minorBidi" w:hAnsiTheme="minorBidi" w:cstheme="minorBidi"/>
                <w:b/>
                <w:bCs/>
                <w:sz w:val="25"/>
                <w:szCs w:val="25"/>
                <w:cs/>
              </w:rPr>
            </w:pPr>
            <w:r w:rsidRPr="00230BFD">
              <w:rPr>
                <w:rFonts w:asciiTheme="minorBidi" w:hAnsiTheme="minorBidi" w:cstheme="minorBidi"/>
                <w:b/>
                <w:bCs/>
                <w:sz w:val="25"/>
                <w:szCs w:val="25"/>
                <w:cs/>
              </w:rPr>
              <w:lastRenderedPageBreak/>
              <w:t>นิติบุคคล/ความสัมพันธ์</w:t>
            </w:r>
          </w:p>
        </w:tc>
        <w:tc>
          <w:tcPr>
            <w:tcW w:w="2693" w:type="dxa"/>
            <w:gridSpan w:val="2"/>
            <w:vMerge w:val="restart"/>
            <w:tcBorders>
              <w:top w:val="double" w:sz="4" w:space="0" w:color="auto"/>
              <w:bottom w:val="double" w:sz="4" w:space="0" w:color="auto"/>
            </w:tcBorders>
            <w:shd w:val="clear" w:color="auto" w:fill="C6D9F1"/>
            <w:vAlign w:val="center"/>
          </w:tcPr>
          <w:p w:rsidR="004F4AC6" w:rsidRPr="00A70C1C" w:rsidRDefault="004F4AC6" w:rsidP="004857FD">
            <w:pPr>
              <w:jc w:val="center"/>
              <w:rPr>
                <w:rFonts w:asciiTheme="minorBidi" w:hAnsiTheme="minorBidi" w:cstheme="minorBidi"/>
                <w:b/>
                <w:bCs/>
                <w:sz w:val="25"/>
                <w:szCs w:val="25"/>
                <w:cs/>
              </w:rPr>
            </w:pPr>
            <w:r w:rsidRPr="00230BFD">
              <w:rPr>
                <w:rFonts w:asciiTheme="minorBidi" w:hAnsiTheme="minorBidi" w:cstheme="minorBidi"/>
                <w:b/>
                <w:bCs/>
                <w:sz w:val="25"/>
                <w:szCs w:val="25"/>
                <w:cs/>
              </w:rPr>
              <w:t>ลักษณะรายการ</w:t>
            </w:r>
          </w:p>
        </w:tc>
        <w:tc>
          <w:tcPr>
            <w:tcW w:w="3281" w:type="dxa"/>
            <w:gridSpan w:val="3"/>
            <w:tcBorders>
              <w:top w:val="double" w:sz="4" w:space="0" w:color="auto"/>
            </w:tcBorders>
            <w:shd w:val="clear" w:color="auto" w:fill="C6D9F1"/>
          </w:tcPr>
          <w:p w:rsidR="004F4AC6" w:rsidRPr="00A70C1C" w:rsidRDefault="004F4AC6" w:rsidP="004857FD">
            <w:pPr>
              <w:jc w:val="center"/>
              <w:rPr>
                <w:rFonts w:asciiTheme="minorBidi" w:hAnsiTheme="minorBidi" w:cstheme="minorBidi"/>
                <w:sz w:val="25"/>
                <w:szCs w:val="25"/>
                <w:cs/>
              </w:rPr>
            </w:pPr>
            <w:r w:rsidRPr="00230BFD">
              <w:rPr>
                <w:rFonts w:asciiTheme="minorBidi" w:hAnsiTheme="minorBidi" w:cstheme="minorBidi"/>
                <w:b/>
                <w:bCs/>
                <w:sz w:val="25"/>
                <w:szCs w:val="25"/>
                <w:cs/>
              </w:rPr>
              <w:t>ขนาดรายการ</w:t>
            </w:r>
            <w:r w:rsidRPr="00A70C1C">
              <w:rPr>
                <w:rFonts w:asciiTheme="minorBidi" w:hAnsiTheme="minorBidi" w:cstheme="minorBidi"/>
                <w:b/>
                <w:bCs/>
                <w:sz w:val="25"/>
                <w:szCs w:val="25"/>
              </w:rPr>
              <w:t xml:space="preserve"> (</w:t>
            </w:r>
            <w:r w:rsidRPr="00230BFD">
              <w:rPr>
                <w:rFonts w:asciiTheme="minorBidi" w:hAnsiTheme="minorBidi" w:cstheme="minorBidi"/>
                <w:b/>
                <w:bCs/>
                <w:sz w:val="25"/>
                <w:szCs w:val="25"/>
                <w:cs/>
              </w:rPr>
              <w:t>ล้านบาท)</w:t>
            </w:r>
          </w:p>
        </w:tc>
        <w:tc>
          <w:tcPr>
            <w:tcW w:w="3983" w:type="dxa"/>
            <w:shd w:val="clear" w:color="auto" w:fill="C6D9F1" w:themeFill="text2" w:themeFillTint="33"/>
            <w:vAlign w:val="center"/>
          </w:tcPr>
          <w:p w:rsidR="004F4AC6" w:rsidRPr="00230BFD" w:rsidRDefault="004F4AC6" w:rsidP="004857FD">
            <w:pPr>
              <w:jc w:val="center"/>
              <w:rPr>
                <w:rFonts w:asciiTheme="minorBidi" w:hAnsiTheme="minorBidi" w:cstheme="minorBidi"/>
                <w:b/>
                <w:bCs/>
                <w:sz w:val="25"/>
                <w:szCs w:val="25"/>
                <w:cs/>
              </w:rPr>
            </w:pPr>
            <w:r w:rsidRPr="00230BFD">
              <w:rPr>
                <w:rFonts w:asciiTheme="minorBidi" w:hAnsiTheme="minorBidi" w:cstheme="minorBidi"/>
                <w:b/>
                <w:bCs/>
                <w:sz w:val="25"/>
                <w:szCs w:val="25"/>
                <w:cs/>
              </w:rPr>
              <w:t>เหตุผลและความจำเป็น</w:t>
            </w:r>
          </w:p>
        </w:tc>
      </w:tr>
      <w:tr w:rsidR="004F4AC6" w:rsidRPr="00A70C1C" w:rsidTr="004F4AC6">
        <w:trPr>
          <w:jc w:val="center"/>
        </w:trPr>
        <w:tc>
          <w:tcPr>
            <w:tcW w:w="4361" w:type="dxa"/>
            <w:gridSpan w:val="2"/>
            <w:vMerge/>
            <w:tcBorders>
              <w:bottom w:val="double" w:sz="4" w:space="0" w:color="auto"/>
            </w:tcBorders>
            <w:shd w:val="clear" w:color="auto" w:fill="C6D9F1"/>
          </w:tcPr>
          <w:p w:rsidR="004F4AC6" w:rsidRPr="00230BFD" w:rsidRDefault="004F4AC6" w:rsidP="004857FD">
            <w:pPr>
              <w:rPr>
                <w:rFonts w:asciiTheme="minorBidi" w:hAnsiTheme="minorBidi" w:cstheme="minorBidi"/>
                <w:b/>
                <w:bCs/>
                <w:sz w:val="25"/>
                <w:szCs w:val="25"/>
                <w:u w:val="single"/>
                <w:cs/>
              </w:rPr>
            </w:pPr>
          </w:p>
        </w:tc>
        <w:tc>
          <w:tcPr>
            <w:tcW w:w="2693" w:type="dxa"/>
            <w:gridSpan w:val="2"/>
            <w:vMerge/>
            <w:tcBorders>
              <w:bottom w:val="double" w:sz="4" w:space="0" w:color="auto"/>
            </w:tcBorders>
            <w:shd w:val="clear" w:color="auto" w:fill="C6D9F1"/>
          </w:tcPr>
          <w:p w:rsidR="004F4AC6" w:rsidRPr="00A70C1C" w:rsidRDefault="004F4AC6" w:rsidP="004857FD">
            <w:pPr>
              <w:rPr>
                <w:rFonts w:asciiTheme="minorBidi" w:hAnsiTheme="minorBidi" w:cstheme="minorBidi"/>
                <w:sz w:val="25"/>
                <w:szCs w:val="25"/>
              </w:rPr>
            </w:pPr>
          </w:p>
        </w:tc>
        <w:tc>
          <w:tcPr>
            <w:tcW w:w="1097" w:type="dxa"/>
            <w:tcBorders>
              <w:bottom w:val="double" w:sz="4" w:space="0" w:color="auto"/>
            </w:tcBorders>
            <w:shd w:val="clear" w:color="auto" w:fill="C6D9F1"/>
          </w:tcPr>
          <w:p w:rsidR="004F4AC6" w:rsidRPr="00A70C1C" w:rsidRDefault="004F4AC6" w:rsidP="004857FD">
            <w:pPr>
              <w:jc w:val="center"/>
              <w:rPr>
                <w:rFonts w:asciiTheme="minorBidi" w:hAnsiTheme="minorBidi" w:cstheme="minorBidi"/>
                <w:b/>
                <w:bCs/>
                <w:sz w:val="25"/>
                <w:szCs w:val="25"/>
                <w:cs/>
              </w:rPr>
            </w:pPr>
            <w:r w:rsidRPr="00230BFD">
              <w:rPr>
                <w:rFonts w:asciiTheme="minorBidi" w:hAnsiTheme="minorBidi" w:cstheme="minorBidi"/>
                <w:b/>
                <w:bCs/>
                <w:sz w:val="25"/>
                <w:szCs w:val="25"/>
                <w:cs/>
              </w:rPr>
              <w:t xml:space="preserve">ปี </w:t>
            </w:r>
            <w:r w:rsidRPr="00A70C1C">
              <w:rPr>
                <w:rFonts w:asciiTheme="minorBidi" w:hAnsiTheme="minorBidi" w:cstheme="minorBidi"/>
                <w:b/>
                <w:bCs/>
                <w:sz w:val="25"/>
                <w:szCs w:val="25"/>
              </w:rPr>
              <w:t>25</w:t>
            </w:r>
            <w:r>
              <w:rPr>
                <w:rFonts w:asciiTheme="minorBidi" w:hAnsiTheme="minorBidi" w:cstheme="minorBidi"/>
                <w:b/>
                <w:bCs/>
                <w:sz w:val="25"/>
                <w:szCs w:val="25"/>
              </w:rPr>
              <w:t>60</w:t>
            </w:r>
          </w:p>
        </w:tc>
        <w:tc>
          <w:tcPr>
            <w:tcW w:w="1097" w:type="dxa"/>
            <w:tcBorders>
              <w:top w:val="single" w:sz="4" w:space="0" w:color="auto"/>
              <w:bottom w:val="double" w:sz="4" w:space="0" w:color="auto"/>
            </w:tcBorders>
            <w:shd w:val="clear" w:color="auto" w:fill="C6D9F1"/>
            <w:vAlign w:val="center"/>
          </w:tcPr>
          <w:p w:rsidR="004F4AC6" w:rsidRPr="00A70C1C" w:rsidRDefault="004F4AC6" w:rsidP="004857FD">
            <w:pPr>
              <w:jc w:val="center"/>
              <w:rPr>
                <w:rFonts w:asciiTheme="minorBidi" w:hAnsiTheme="minorBidi" w:cstheme="minorBidi"/>
                <w:b/>
                <w:bCs/>
                <w:sz w:val="25"/>
                <w:szCs w:val="25"/>
                <w:cs/>
              </w:rPr>
            </w:pPr>
            <w:r w:rsidRPr="00230BFD">
              <w:rPr>
                <w:rFonts w:asciiTheme="minorBidi" w:hAnsiTheme="minorBidi" w:cstheme="minorBidi"/>
                <w:b/>
                <w:bCs/>
                <w:sz w:val="25"/>
                <w:szCs w:val="25"/>
                <w:cs/>
              </w:rPr>
              <w:t xml:space="preserve">ปี </w:t>
            </w:r>
            <w:r w:rsidRPr="00A70C1C">
              <w:rPr>
                <w:rFonts w:asciiTheme="minorBidi" w:hAnsiTheme="minorBidi" w:cstheme="minorBidi"/>
                <w:b/>
                <w:bCs/>
                <w:sz w:val="25"/>
                <w:szCs w:val="25"/>
              </w:rPr>
              <w:t>255</w:t>
            </w:r>
            <w:r>
              <w:rPr>
                <w:rFonts w:asciiTheme="minorBidi" w:hAnsiTheme="minorBidi" w:cstheme="minorBidi"/>
                <w:b/>
                <w:bCs/>
                <w:sz w:val="25"/>
                <w:szCs w:val="25"/>
              </w:rPr>
              <w:t>9</w:t>
            </w:r>
          </w:p>
        </w:tc>
        <w:tc>
          <w:tcPr>
            <w:tcW w:w="1087" w:type="dxa"/>
            <w:tcBorders>
              <w:top w:val="single" w:sz="4" w:space="0" w:color="auto"/>
              <w:bottom w:val="double" w:sz="4" w:space="0" w:color="auto"/>
            </w:tcBorders>
            <w:shd w:val="clear" w:color="auto" w:fill="C6D9F1"/>
            <w:vAlign w:val="center"/>
          </w:tcPr>
          <w:p w:rsidR="004F4AC6" w:rsidRPr="00A70C1C" w:rsidRDefault="004F4AC6" w:rsidP="004857FD">
            <w:pPr>
              <w:jc w:val="center"/>
              <w:rPr>
                <w:rFonts w:asciiTheme="minorBidi" w:hAnsiTheme="minorBidi" w:cstheme="minorBidi"/>
                <w:sz w:val="25"/>
                <w:szCs w:val="25"/>
              </w:rPr>
            </w:pPr>
            <w:r w:rsidRPr="00230BFD">
              <w:rPr>
                <w:rFonts w:asciiTheme="minorBidi" w:hAnsiTheme="minorBidi" w:cstheme="minorBidi"/>
                <w:b/>
                <w:bCs/>
                <w:sz w:val="25"/>
                <w:szCs w:val="25"/>
                <w:cs/>
              </w:rPr>
              <w:t xml:space="preserve">ปี </w:t>
            </w:r>
            <w:r w:rsidRPr="00A70C1C">
              <w:rPr>
                <w:rFonts w:asciiTheme="minorBidi" w:hAnsiTheme="minorBidi" w:cstheme="minorBidi"/>
                <w:b/>
                <w:bCs/>
                <w:sz w:val="25"/>
                <w:szCs w:val="25"/>
              </w:rPr>
              <w:t>255</w:t>
            </w:r>
            <w:r>
              <w:rPr>
                <w:rFonts w:asciiTheme="minorBidi" w:hAnsiTheme="minorBidi" w:cstheme="minorBidi"/>
                <w:sz w:val="25"/>
                <w:szCs w:val="25"/>
              </w:rPr>
              <w:t>8</w:t>
            </w:r>
          </w:p>
        </w:tc>
        <w:tc>
          <w:tcPr>
            <w:tcW w:w="3983" w:type="dxa"/>
            <w:tcBorders>
              <w:bottom w:val="double" w:sz="4" w:space="0" w:color="auto"/>
            </w:tcBorders>
            <w:shd w:val="clear" w:color="auto" w:fill="C6D9F1"/>
            <w:vAlign w:val="center"/>
          </w:tcPr>
          <w:p w:rsidR="004F4AC6" w:rsidRPr="00230BFD" w:rsidRDefault="004F4AC6" w:rsidP="004857FD">
            <w:pPr>
              <w:jc w:val="center"/>
              <w:rPr>
                <w:rFonts w:asciiTheme="minorBidi" w:hAnsiTheme="minorBidi" w:cstheme="minorBidi"/>
                <w:sz w:val="25"/>
                <w:szCs w:val="25"/>
                <w:cs/>
              </w:rPr>
            </w:pPr>
          </w:p>
        </w:tc>
      </w:tr>
      <w:tr w:rsidR="004F4AC6" w:rsidRPr="00745374" w:rsidTr="004F4AC6">
        <w:trPr>
          <w:jc w:val="center"/>
        </w:trPr>
        <w:tc>
          <w:tcPr>
            <w:tcW w:w="4361" w:type="dxa"/>
            <w:gridSpan w:val="2"/>
            <w:tcBorders>
              <w:top w:val="nil"/>
              <w:bottom w:val="nil"/>
            </w:tcBorders>
            <w:shd w:val="clear" w:color="auto" w:fill="auto"/>
          </w:tcPr>
          <w:p w:rsidR="004F4AC6" w:rsidRPr="00230BFD" w:rsidRDefault="004F4AC6" w:rsidP="004857FD">
            <w:pPr>
              <w:rPr>
                <w:rFonts w:asciiTheme="minorBidi" w:hAnsiTheme="minorBidi" w:cstheme="minorBidi"/>
                <w:b/>
                <w:bCs/>
                <w:u w:val="single"/>
                <w:cs/>
              </w:rPr>
            </w:pPr>
            <w:r w:rsidRPr="00230BFD">
              <w:rPr>
                <w:rFonts w:asciiTheme="minorBidi" w:hAnsiTheme="minorBidi" w:cstheme="minorBidi"/>
                <w:b/>
                <w:bCs/>
                <w:u w:val="single"/>
                <w:cs/>
              </w:rPr>
              <w:t>รายการระหว่างบริษัทย่อยกับบริษัทย่อย</w:t>
            </w:r>
          </w:p>
        </w:tc>
        <w:tc>
          <w:tcPr>
            <w:tcW w:w="1134" w:type="dxa"/>
            <w:tcBorders>
              <w:top w:val="nil"/>
              <w:bottom w:val="nil"/>
            </w:tcBorders>
            <w:shd w:val="clear" w:color="auto" w:fill="auto"/>
          </w:tcPr>
          <w:p w:rsidR="004F4AC6" w:rsidRPr="00745374" w:rsidRDefault="004F4AC6" w:rsidP="004857FD">
            <w:pPr>
              <w:jc w:val="center"/>
              <w:rPr>
                <w:rFonts w:asciiTheme="minorBidi" w:hAnsiTheme="minorBidi" w:cstheme="minorBidi"/>
              </w:rPr>
            </w:pPr>
          </w:p>
        </w:tc>
        <w:tc>
          <w:tcPr>
            <w:tcW w:w="1559" w:type="dxa"/>
            <w:tcBorders>
              <w:top w:val="nil"/>
              <w:bottom w:val="nil"/>
            </w:tcBorders>
          </w:tcPr>
          <w:p w:rsidR="004F4AC6" w:rsidRPr="00745374" w:rsidRDefault="004F4AC6" w:rsidP="004857FD">
            <w:pPr>
              <w:jc w:val="center"/>
              <w:rPr>
                <w:rFonts w:asciiTheme="minorBidi" w:hAnsiTheme="minorBidi" w:cstheme="minorBidi"/>
                <w:cs/>
              </w:rPr>
            </w:pPr>
          </w:p>
        </w:tc>
        <w:tc>
          <w:tcPr>
            <w:tcW w:w="1097" w:type="dxa"/>
            <w:tcBorders>
              <w:top w:val="double" w:sz="4" w:space="0" w:color="auto"/>
              <w:bottom w:val="nil"/>
            </w:tcBorders>
          </w:tcPr>
          <w:p w:rsidR="004F4AC6" w:rsidRPr="00745374" w:rsidRDefault="004F4AC6" w:rsidP="004857FD">
            <w:pPr>
              <w:jc w:val="center"/>
              <w:rPr>
                <w:rFonts w:asciiTheme="minorBidi" w:hAnsiTheme="minorBidi" w:cstheme="minorBidi"/>
                <w:cs/>
              </w:rPr>
            </w:pPr>
          </w:p>
        </w:tc>
        <w:tc>
          <w:tcPr>
            <w:tcW w:w="1097" w:type="dxa"/>
            <w:tcBorders>
              <w:top w:val="double" w:sz="4" w:space="0" w:color="auto"/>
              <w:bottom w:val="nil"/>
            </w:tcBorders>
          </w:tcPr>
          <w:p w:rsidR="004F4AC6" w:rsidRPr="00745374" w:rsidRDefault="004F4AC6" w:rsidP="004857FD">
            <w:pPr>
              <w:jc w:val="center"/>
              <w:rPr>
                <w:rFonts w:asciiTheme="minorBidi" w:hAnsiTheme="minorBidi" w:cstheme="minorBidi"/>
                <w:cs/>
              </w:rPr>
            </w:pPr>
          </w:p>
        </w:tc>
        <w:tc>
          <w:tcPr>
            <w:tcW w:w="1087" w:type="dxa"/>
            <w:tcBorders>
              <w:top w:val="double" w:sz="4" w:space="0" w:color="auto"/>
              <w:bottom w:val="nil"/>
            </w:tcBorders>
            <w:shd w:val="clear" w:color="auto" w:fill="auto"/>
          </w:tcPr>
          <w:p w:rsidR="004F4AC6" w:rsidRPr="00745374" w:rsidRDefault="004F4AC6" w:rsidP="004857FD">
            <w:pPr>
              <w:jc w:val="center"/>
              <w:rPr>
                <w:rFonts w:asciiTheme="minorBidi" w:hAnsiTheme="minorBidi" w:cstheme="minorBidi"/>
                <w:cs/>
              </w:rPr>
            </w:pPr>
          </w:p>
        </w:tc>
        <w:tc>
          <w:tcPr>
            <w:tcW w:w="3983" w:type="dxa"/>
            <w:vMerge w:val="restart"/>
            <w:tcBorders>
              <w:top w:val="nil"/>
            </w:tcBorders>
            <w:shd w:val="clear" w:color="auto" w:fill="auto"/>
          </w:tcPr>
          <w:p w:rsidR="004F4AC6" w:rsidRPr="00230BFD" w:rsidRDefault="004F4AC6" w:rsidP="004857FD">
            <w:pPr>
              <w:jc w:val="thaiDistribute"/>
              <w:rPr>
                <w:rFonts w:asciiTheme="minorBidi" w:hAnsiTheme="minorBidi" w:cstheme="minorBidi"/>
                <w:cs/>
              </w:rPr>
            </w:pPr>
            <w:r w:rsidRPr="00230BFD">
              <w:rPr>
                <w:rFonts w:asciiTheme="minorBidi" w:hAnsiTheme="minorBidi" w:cstheme="minorBidi" w:hint="cs"/>
                <w:cs/>
              </w:rPr>
              <w:t>บจก.</w:t>
            </w:r>
            <w:r w:rsidRPr="00230BFD">
              <w:rPr>
                <w:rFonts w:asciiTheme="minorBidi" w:hAnsiTheme="minorBidi" w:cstheme="minorBidi"/>
                <w:cs/>
              </w:rPr>
              <w:t xml:space="preserve"> ฮอนเนอร์ฯ ขายทรัพย์สินและโอนธุรกิจโรงแรมเชอราตันปราณบุรี ให้แก่</w:t>
            </w:r>
            <w:r w:rsidRPr="00230BFD">
              <w:rPr>
                <w:rFonts w:asciiTheme="minorBidi" w:hAnsiTheme="minorBidi" w:cstheme="minorBidi" w:hint="cs"/>
                <w:cs/>
              </w:rPr>
              <w:t xml:space="preserve"> บจก.</w:t>
            </w:r>
            <w:r w:rsidRPr="00230BFD">
              <w:rPr>
                <w:rFonts w:asciiTheme="minorBidi" w:hAnsiTheme="minorBidi" w:cstheme="minorBidi"/>
                <w:cs/>
              </w:rPr>
              <w:t xml:space="preserve"> โอเวนเ</w:t>
            </w:r>
            <w:r w:rsidRPr="00230BFD">
              <w:rPr>
                <w:rFonts w:asciiTheme="minorBidi" w:hAnsiTheme="minorBidi" w:cstheme="minorBidi" w:hint="cs"/>
                <w:cs/>
              </w:rPr>
              <w:t>ด</w:t>
            </w:r>
            <w:r w:rsidRPr="00230BFD">
              <w:rPr>
                <w:rFonts w:asciiTheme="minorBidi" w:hAnsiTheme="minorBidi" w:cstheme="minorBidi"/>
                <w:cs/>
              </w:rPr>
              <w:t>ล ซึ่ง</w:t>
            </w:r>
            <w:r w:rsidRPr="00230BFD">
              <w:rPr>
                <w:rFonts w:asciiTheme="minorBidi" w:hAnsiTheme="minorBidi" w:cstheme="minorBidi" w:hint="cs"/>
                <w:cs/>
              </w:rPr>
              <w:t>การขายทรัพย์สินใช้ราคาอ้างอิงมูลค่าทางบัญชีของทรัพย์สินที่โอน ส่วนการโอนธุรกิจเป็นการดำเนินเพื่อให้เป็นไปตามเงื่อนไขในการจัดตั้งทรัสต์เพื่อการลงทุนในอสังหาริมทรัพย์</w:t>
            </w:r>
          </w:p>
          <w:p w:rsidR="004F4AC6" w:rsidRPr="00745374" w:rsidRDefault="004F4AC6" w:rsidP="004857FD">
            <w:pPr>
              <w:jc w:val="thaiDistribute"/>
              <w:rPr>
                <w:rFonts w:asciiTheme="minorBidi" w:hAnsiTheme="minorBidi" w:cstheme="minorBidi"/>
                <w:b/>
                <w:bCs/>
                <w:u w:val="single"/>
              </w:rPr>
            </w:pPr>
            <w:r w:rsidRPr="00230BFD">
              <w:rPr>
                <w:rFonts w:asciiTheme="minorBidi" w:hAnsiTheme="minorBidi" w:cstheme="minorBidi"/>
                <w:b/>
                <w:bCs/>
                <w:u w:val="single"/>
                <w:cs/>
              </w:rPr>
              <w:t>ความเห็นคณะกรรมการตรวจสอบ</w:t>
            </w:r>
          </w:p>
          <w:p w:rsidR="004F4AC6" w:rsidRPr="00745374" w:rsidRDefault="004F4AC6" w:rsidP="004857FD">
            <w:pPr>
              <w:jc w:val="thaiDistribute"/>
              <w:rPr>
                <w:rFonts w:asciiTheme="minorBidi" w:hAnsiTheme="minorBidi" w:cstheme="minorBidi"/>
              </w:rPr>
            </w:pPr>
            <w:r w:rsidRPr="00230BFD">
              <w:rPr>
                <w:rFonts w:asciiTheme="minorBidi" w:hAnsiTheme="minorBidi" w:cstheme="minorBidi"/>
                <w:cs/>
              </w:rPr>
              <w:t xml:space="preserve">รายการดังกล่าวเป็นไปเพื่อสนับสนุนธุรกิจของ บริษัทฯ </w:t>
            </w:r>
            <w:r w:rsidRPr="00745374">
              <w:rPr>
                <w:rFonts w:asciiTheme="minorBidi" w:hAnsiTheme="minorBidi" w:cstheme="minorBidi"/>
              </w:rPr>
              <w:t xml:space="preserve"> </w:t>
            </w:r>
            <w:r w:rsidRPr="00230BFD">
              <w:rPr>
                <w:rFonts w:asciiTheme="minorBidi" w:hAnsiTheme="minorBidi" w:cstheme="minorBidi"/>
                <w:cs/>
              </w:rPr>
              <w:t>และเป็นไปตามปกติทางการค้า</w:t>
            </w:r>
          </w:p>
          <w:p w:rsidR="004F4AC6" w:rsidRPr="00745374" w:rsidRDefault="004F4AC6" w:rsidP="004857FD">
            <w:pPr>
              <w:jc w:val="thaiDistribute"/>
              <w:rPr>
                <w:rFonts w:asciiTheme="minorBidi" w:hAnsiTheme="minorBidi" w:cstheme="minorBidi"/>
              </w:rPr>
            </w:pPr>
          </w:p>
        </w:tc>
      </w:tr>
      <w:tr w:rsidR="004F4AC6" w:rsidRPr="00745374" w:rsidTr="004F4AC6">
        <w:trPr>
          <w:jc w:val="center"/>
        </w:trPr>
        <w:tc>
          <w:tcPr>
            <w:tcW w:w="2180" w:type="dxa"/>
            <w:vMerge w:val="restart"/>
            <w:tcBorders>
              <w:top w:val="nil"/>
            </w:tcBorders>
            <w:shd w:val="clear" w:color="auto" w:fill="auto"/>
          </w:tcPr>
          <w:p w:rsidR="004F4AC6" w:rsidRPr="00230BFD" w:rsidRDefault="004F4AC6" w:rsidP="004857FD">
            <w:pPr>
              <w:rPr>
                <w:rFonts w:asciiTheme="minorBidi" w:hAnsiTheme="minorBidi" w:cstheme="minorBidi"/>
                <w:cs/>
              </w:rPr>
            </w:pPr>
            <w:r w:rsidRPr="00230BFD">
              <w:rPr>
                <w:rFonts w:asciiTheme="minorBidi" w:hAnsiTheme="minorBidi" w:cstheme="minorBidi"/>
                <w:cs/>
              </w:rPr>
              <w:t>บริษัท</w:t>
            </w:r>
            <w:r w:rsidRPr="00745374">
              <w:rPr>
                <w:rFonts w:asciiTheme="minorBidi" w:hAnsiTheme="minorBidi" w:cstheme="minorBidi"/>
              </w:rPr>
              <w:t xml:space="preserve"> </w:t>
            </w:r>
            <w:r w:rsidRPr="00230BFD">
              <w:rPr>
                <w:rFonts w:asciiTheme="minorBidi" w:hAnsiTheme="minorBidi" w:cstheme="minorBidi"/>
                <w:cs/>
              </w:rPr>
              <w:t>ฮอนเนอร์  บิวซิเนส จำกัด</w:t>
            </w:r>
            <w:r w:rsidRPr="00745374">
              <w:rPr>
                <w:rFonts w:asciiTheme="minorBidi" w:hAnsiTheme="minorBidi" w:cstheme="minorBidi"/>
              </w:rPr>
              <w:t xml:space="preserve"> </w:t>
            </w:r>
          </w:p>
          <w:p w:rsidR="004F4AC6" w:rsidRPr="00745374" w:rsidRDefault="004F4AC6" w:rsidP="004857FD">
            <w:pPr>
              <w:rPr>
                <w:rFonts w:asciiTheme="minorBidi" w:hAnsiTheme="minorBidi" w:cstheme="minorBidi"/>
                <w:b/>
                <w:bCs/>
              </w:rPr>
            </w:pPr>
            <w:r w:rsidRPr="00230BFD">
              <w:rPr>
                <w:rFonts w:asciiTheme="minorBidi" w:hAnsiTheme="minorBidi" w:cstheme="minorBidi"/>
                <w:b/>
                <w:bCs/>
                <w:cs/>
              </w:rPr>
              <w:t>ความสัมพันธ์ :</w:t>
            </w:r>
          </w:p>
          <w:p w:rsidR="004F4AC6" w:rsidRPr="00745374" w:rsidRDefault="004F4AC6" w:rsidP="004857FD">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บมจ. แกรนด์ฯ</w:t>
            </w:r>
            <w:r w:rsidRPr="00745374">
              <w:rPr>
                <w:rFonts w:asciiTheme="minorBidi" w:hAnsiTheme="minorBidi" w:cstheme="minorBidi"/>
              </w:rPr>
              <w:t xml:space="preserve"> </w:t>
            </w:r>
            <w:r w:rsidRPr="00230BFD">
              <w:rPr>
                <w:rFonts w:asciiTheme="minorBidi" w:hAnsiTheme="minorBidi" w:cstheme="minorBidi"/>
                <w:cs/>
              </w:rPr>
              <w:t xml:space="preserve">ถือหุ้นร้อยละ </w:t>
            </w:r>
            <w:r w:rsidRPr="00745374">
              <w:rPr>
                <w:rFonts w:asciiTheme="minorBidi" w:hAnsiTheme="minorBidi" w:cstheme="minorBidi"/>
              </w:rPr>
              <w:t>100</w:t>
            </w:r>
          </w:p>
          <w:p w:rsidR="004F4AC6" w:rsidRPr="00745374" w:rsidRDefault="004F4AC6" w:rsidP="004857FD">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กรรมการของ บมจ. แกรนด์ฯ เป็นกรรมการของ บจก. ฮอนเนอร์ฯ</w:t>
            </w:r>
          </w:p>
          <w:p w:rsidR="004F4AC6" w:rsidRPr="00745374" w:rsidRDefault="004F4AC6" w:rsidP="004857FD">
            <w:pPr>
              <w:tabs>
                <w:tab w:val="left" w:pos="284"/>
              </w:tabs>
              <w:ind w:right="3"/>
              <w:jc w:val="thaiDistribute"/>
              <w:rPr>
                <w:rFonts w:asciiTheme="minorBidi" w:hAnsiTheme="minorBidi" w:cstheme="minorBidi"/>
              </w:rPr>
            </w:pPr>
            <w:r w:rsidRPr="00745374">
              <w:rPr>
                <w:rFonts w:asciiTheme="minorBidi" w:hAnsiTheme="minorBidi" w:cstheme="minorBidi"/>
              </w:rPr>
              <w:t>-</w:t>
            </w:r>
            <w:r w:rsidRPr="00230BFD">
              <w:rPr>
                <w:rFonts w:asciiTheme="minorBidi" w:hAnsiTheme="minorBidi" w:cstheme="minorBidi"/>
                <w:cs/>
              </w:rPr>
              <w:t xml:space="preserve"> นายพิจิตต รัตตกุล เป็นกรรมการ</w:t>
            </w:r>
          </w:p>
          <w:p w:rsidR="004F4AC6" w:rsidRPr="00745374" w:rsidRDefault="004F4AC6" w:rsidP="004857FD">
            <w:pPr>
              <w:tabs>
                <w:tab w:val="left" w:pos="284"/>
              </w:tabs>
              <w:ind w:right="3"/>
              <w:jc w:val="thaiDistribute"/>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นายชายนิด อรรถญาณสกุล เป็นกรรมการ</w:t>
            </w:r>
          </w:p>
          <w:p w:rsidR="004F4AC6" w:rsidRPr="00745374" w:rsidRDefault="004F4AC6" w:rsidP="004857FD">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นายวิทวัส วิภากุล เป็นกรรมการ</w:t>
            </w:r>
          </w:p>
          <w:p w:rsidR="004F4AC6" w:rsidRPr="00745374" w:rsidRDefault="004F4AC6" w:rsidP="004857FD">
            <w:pPr>
              <w:rPr>
                <w:rFonts w:asciiTheme="minorBidi" w:hAnsiTheme="minorBidi" w:cstheme="minorBidi"/>
                <w:i/>
                <w:iCs/>
              </w:rPr>
            </w:pPr>
            <w:r w:rsidRPr="00745374">
              <w:rPr>
                <w:rFonts w:asciiTheme="minorBidi" w:hAnsiTheme="minorBidi" w:cstheme="minorBidi"/>
              </w:rPr>
              <w:t xml:space="preserve">- </w:t>
            </w:r>
            <w:r w:rsidRPr="00230BFD">
              <w:rPr>
                <w:rFonts w:asciiTheme="minorBidi" w:hAnsiTheme="minorBidi" w:cstheme="minorBidi"/>
                <w:cs/>
              </w:rPr>
              <w:t>นายอมรินทร์ นฤหล้า เป็นกรรมการ</w:t>
            </w:r>
          </w:p>
          <w:p w:rsidR="004F4AC6" w:rsidRPr="00745374" w:rsidRDefault="004F4AC6" w:rsidP="004857FD">
            <w:pPr>
              <w:rPr>
                <w:rFonts w:asciiTheme="minorBidi" w:hAnsiTheme="minorBidi" w:cstheme="minorBidi"/>
              </w:rPr>
            </w:pPr>
            <w:r w:rsidRPr="00230BFD">
              <w:rPr>
                <w:rFonts w:asciiTheme="minorBidi" w:hAnsiTheme="minorBidi" w:cstheme="minorBidi"/>
              </w:rPr>
              <w:t xml:space="preserve">- </w:t>
            </w:r>
            <w:r w:rsidRPr="00230BFD">
              <w:rPr>
                <w:rFonts w:asciiTheme="minorBidi" w:hAnsiTheme="minorBidi" w:cstheme="minorBidi"/>
                <w:cs/>
              </w:rPr>
              <w:t>นายไพสิฐ แก่นจันท</w:t>
            </w:r>
            <w:r w:rsidRPr="00230BFD">
              <w:rPr>
                <w:rFonts w:asciiTheme="minorBidi" w:hAnsiTheme="minorBidi" w:cstheme="minorBidi" w:hint="cs"/>
                <w:cs/>
              </w:rPr>
              <w:t xml:space="preserve">น์ </w:t>
            </w:r>
            <w:r w:rsidRPr="00230BFD">
              <w:rPr>
                <w:rFonts w:asciiTheme="minorBidi" w:hAnsiTheme="minorBidi" w:cstheme="minorBidi"/>
                <w:cs/>
              </w:rPr>
              <w:t>เป็นกรรมการ</w:t>
            </w:r>
          </w:p>
        </w:tc>
        <w:tc>
          <w:tcPr>
            <w:tcW w:w="2181" w:type="dxa"/>
            <w:vMerge w:val="restart"/>
            <w:tcBorders>
              <w:top w:val="nil"/>
            </w:tcBorders>
            <w:shd w:val="clear" w:color="auto" w:fill="auto"/>
          </w:tcPr>
          <w:p w:rsidR="004F4AC6" w:rsidRPr="00230BFD" w:rsidRDefault="004F4AC6" w:rsidP="004857FD">
            <w:pPr>
              <w:rPr>
                <w:rFonts w:asciiTheme="minorBidi" w:hAnsiTheme="minorBidi" w:cstheme="minorBidi"/>
                <w:cs/>
              </w:rPr>
            </w:pPr>
            <w:r w:rsidRPr="00230BFD">
              <w:rPr>
                <w:rFonts w:asciiTheme="minorBidi" w:hAnsiTheme="minorBidi" w:cstheme="minorBidi"/>
                <w:cs/>
              </w:rPr>
              <w:t>บริษัท โอเวนเดล จำกัด</w:t>
            </w:r>
            <w:r w:rsidRPr="00745374">
              <w:rPr>
                <w:rFonts w:asciiTheme="minorBidi" w:hAnsiTheme="minorBidi" w:cstheme="minorBidi"/>
              </w:rPr>
              <w:t xml:space="preserve"> </w:t>
            </w:r>
          </w:p>
          <w:p w:rsidR="004F4AC6" w:rsidRPr="00745374" w:rsidRDefault="004F4AC6" w:rsidP="004857FD">
            <w:pPr>
              <w:rPr>
                <w:rFonts w:asciiTheme="minorBidi" w:hAnsiTheme="minorBidi" w:cstheme="minorBidi"/>
                <w:b/>
                <w:bCs/>
              </w:rPr>
            </w:pPr>
            <w:r w:rsidRPr="00230BFD">
              <w:rPr>
                <w:rFonts w:asciiTheme="minorBidi" w:hAnsiTheme="minorBidi" w:cstheme="minorBidi"/>
                <w:b/>
                <w:bCs/>
                <w:cs/>
              </w:rPr>
              <w:t>ความสัมพันธ์ :</w:t>
            </w:r>
          </w:p>
          <w:p w:rsidR="004F4AC6" w:rsidRPr="00230BFD" w:rsidRDefault="004F4AC6" w:rsidP="004857FD">
            <w:pPr>
              <w:tabs>
                <w:tab w:val="left" w:pos="284"/>
              </w:tabs>
              <w:ind w:right="3"/>
              <w:jc w:val="thaiDistribute"/>
              <w:rPr>
                <w:rFonts w:asciiTheme="minorBidi" w:hAnsiTheme="minorBidi" w:cstheme="minorBidi"/>
                <w:cs/>
              </w:rPr>
            </w:pPr>
            <w:r w:rsidRPr="00745374">
              <w:rPr>
                <w:rFonts w:asciiTheme="minorBidi" w:hAnsiTheme="minorBidi" w:cstheme="minorBidi"/>
              </w:rPr>
              <w:t xml:space="preserve">- </w:t>
            </w:r>
            <w:r w:rsidRPr="00230BFD">
              <w:rPr>
                <w:rFonts w:asciiTheme="minorBidi" w:hAnsiTheme="minorBidi" w:cstheme="minorBidi"/>
                <w:cs/>
              </w:rPr>
              <w:t>บจก. ฮอนเนอร์</w:t>
            </w:r>
            <w:r w:rsidRPr="00230BFD">
              <w:rPr>
                <w:rFonts w:asciiTheme="minorBidi" w:hAnsiTheme="minorBidi" w:cstheme="minorBidi" w:hint="cs"/>
                <w:cs/>
              </w:rPr>
              <w:t xml:space="preserve">ฯ </w:t>
            </w:r>
            <w:r w:rsidRPr="00230BFD">
              <w:rPr>
                <w:rFonts w:asciiTheme="minorBidi" w:hAnsiTheme="minorBidi" w:cstheme="minorBidi"/>
                <w:cs/>
              </w:rPr>
              <w:t xml:space="preserve">ถือหุ้น ร้อยละ </w:t>
            </w:r>
            <w:r w:rsidRPr="00745374">
              <w:rPr>
                <w:rFonts w:asciiTheme="minorBidi" w:hAnsiTheme="minorBidi" w:cstheme="minorBidi"/>
              </w:rPr>
              <w:t>100</w:t>
            </w:r>
            <w:r w:rsidRPr="00230BFD">
              <w:rPr>
                <w:rFonts w:asciiTheme="minorBidi" w:hAnsiTheme="minorBidi" w:cstheme="minorBidi" w:hint="cs"/>
              </w:rPr>
              <w:t xml:space="preserve"> (</w:t>
            </w:r>
            <w:r w:rsidRPr="00230BFD">
              <w:rPr>
                <w:rFonts w:asciiTheme="minorBidi" w:hAnsiTheme="minorBidi" w:cstheme="minorBidi" w:hint="cs"/>
                <w:cs/>
              </w:rPr>
              <w:t xml:space="preserve">จนถึงวันที่ </w:t>
            </w:r>
            <w:r w:rsidRPr="00230BFD">
              <w:rPr>
                <w:rFonts w:asciiTheme="minorBidi" w:hAnsiTheme="minorBidi" w:cstheme="minorBidi" w:hint="cs"/>
              </w:rPr>
              <w:t>31</w:t>
            </w:r>
            <w:r w:rsidRPr="00230BFD">
              <w:rPr>
                <w:rFonts w:asciiTheme="minorBidi" w:hAnsiTheme="minorBidi" w:cstheme="minorBidi" w:hint="cs"/>
                <w:cs/>
              </w:rPr>
              <w:t xml:space="preserve"> สิงหาคม </w:t>
            </w:r>
            <w:r w:rsidRPr="00230BFD">
              <w:rPr>
                <w:rFonts w:asciiTheme="minorBidi" w:hAnsiTheme="minorBidi" w:cstheme="minorBidi" w:hint="cs"/>
              </w:rPr>
              <w:t xml:space="preserve">2560) </w:t>
            </w:r>
          </w:p>
          <w:p w:rsidR="004F4AC6" w:rsidRPr="00230BFD" w:rsidRDefault="004F4AC6" w:rsidP="004857FD">
            <w:pPr>
              <w:tabs>
                <w:tab w:val="left" w:pos="284"/>
              </w:tabs>
              <w:ind w:right="3"/>
              <w:jc w:val="thaiDistribute"/>
              <w:rPr>
                <w:rFonts w:asciiTheme="minorBidi" w:hAnsiTheme="minorBidi" w:cstheme="minorBidi"/>
                <w:cs/>
              </w:rPr>
            </w:pPr>
            <w:r w:rsidRPr="00745374">
              <w:rPr>
                <w:rFonts w:asciiTheme="minorBidi" w:hAnsiTheme="minorBidi" w:cstheme="minorBidi"/>
              </w:rPr>
              <w:t xml:space="preserve">- </w:t>
            </w:r>
            <w:r w:rsidRPr="00230BFD">
              <w:rPr>
                <w:rFonts w:asciiTheme="minorBidi" w:hAnsiTheme="minorBidi" w:cstheme="minorBidi"/>
                <w:cs/>
              </w:rPr>
              <w:t>บมจ. แกรนด์</w:t>
            </w:r>
            <w:r w:rsidRPr="00230BFD">
              <w:rPr>
                <w:rFonts w:asciiTheme="minorBidi" w:hAnsiTheme="minorBidi" w:cstheme="minorBidi" w:hint="cs"/>
                <w:cs/>
              </w:rPr>
              <w:t>ฯ</w:t>
            </w:r>
            <w:r w:rsidRPr="00745374">
              <w:rPr>
                <w:rFonts w:asciiTheme="minorBidi" w:hAnsiTheme="minorBidi" w:cstheme="minorBidi"/>
              </w:rPr>
              <w:t xml:space="preserve"> </w:t>
            </w:r>
            <w:r w:rsidRPr="00230BFD">
              <w:rPr>
                <w:rFonts w:asciiTheme="minorBidi" w:hAnsiTheme="minorBidi" w:cstheme="minorBidi"/>
                <w:cs/>
              </w:rPr>
              <w:t xml:space="preserve">ถือหุ้น ร้อยละ </w:t>
            </w:r>
            <w:r w:rsidRPr="00745374">
              <w:rPr>
                <w:rFonts w:asciiTheme="minorBidi" w:hAnsiTheme="minorBidi" w:cstheme="minorBidi"/>
              </w:rPr>
              <w:t>100</w:t>
            </w:r>
            <w:r>
              <w:rPr>
                <w:rFonts w:asciiTheme="minorBidi" w:hAnsiTheme="minorBidi" w:cstheme="minorBidi"/>
              </w:rPr>
              <w:t>(</w:t>
            </w:r>
            <w:r w:rsidRPr="00230BFD">
              <w:rPr>
                <w:rFonts w:asciiTheme="minorBidi" w:hAnsiTheme="minorBidi" w:cstheme="minorBidi" w:hint="cs"/>
                <w:cs/>
              </w:rPr>
              <w:t xml:space="preserve">ตั้งแต่วันที่ </w:t>
            </w:r>
            <w:r w:rsidRPr="00230BFD">
              <w:rPr>
                <w:rFonts w:asciiTheme="minorBidi" w:hAnsiTheme="minorBidi" w:cstheme="minorBidi" w:hint="cs"/>
              </w:rPr>
              <w:t>1</w:t>
            </w:r>
            <w:r w:rsidRPr="00230BFD">
              <w:rPr>
                <w:rFonts w:asciiTheme="minorBidi" w:hAnsiTheme="minorBidi" w:cstheme="minorBidi" w:hint="cs"/>
                <w:cs/>
              </w:rPr>
              <w:t xml:space="preserve"> กันยายน </w:t>
            </w:r>
            <w:r w:rsidRPr="00230BFD">
              <w:rPr>
                <w:rFonts w:asciiTheme="minorBidi" w:hAnsiTheme="minorBidi" w:cstheme="minorBidi" w:hint="cs"/>
              </w:rPr>
              <w:t>2560)</w:t>
            </w:r>
          </w:p>
          <w:p w:rsidR="004F4AC6" w:rsidRPr="00745374" w:rsidRDefault="004F4AC6" w:rsidP="004857FD">
            <w:pPr>
              <w:tabs>
                <w:tab w:val="left" w:pos="284"/>
              </w:tabs>
              <w:ind w:right="3"/>
              <w:jc w:val="thaiDistribute"/>
              <w:rPr>
                <w:rFonts w:asciiTheme="minorBidi" w:hAnsiTheme="minorBidi" w:cstheme="minorBidi"/>
              </w:rPr>
            </w:pPr>
            <w:r w:rsidRPr="00745374">
              <w:rPr>
                <w:rFonts w:asciiTheme="minorBidi" w:hAnsiTheme="minorBidi" w:cstheme="minorBidi"/>
              </w:rPr>
              <w:t>-</w:t>
            </w:r>
            <w:r w:rsidRPr="00230BFD">
              <w:rPr>
                <w:rFonts w:asciiTheme="minorBidi" w:hAnsiTheme="minorBidi" w:cstheme="minorBidi"/>
                <w:cs/>
              </w:rPr>
              <w:t xml:space="preserve"> นายพิจิตต รัตตกุล เป็นกรรมการ</w:t>
            </w:r>
          </w:p>
          <w:p w:rsidR="004F4AC6" w:rsidRPr="00745374" w:rsidRDefault="004F4AC6" w:rsidP="004857FD">
            <w:pPr>
              <w:tabs>
                <w:tab w:val="left" w:pos="284"/>
              </w:tabs>
              <w:ind w:right="3"/>
              <w:jc w:val="thaiDistribute"/>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นายชายนิด อรรถญาณสกุล เป็นกรรมการ</w:t>
            </w:r>
          </w:p>
          <w:p w:rsidR="004F4AC6" w:rsidRPr="00745374" w:rsidRDefault="004F4AC6" w:rsidP="004857FD">
            <w:pPr>
              <w:rPr>
                <w:rFonts w:asciiTheme="minorBidi" w:hAnsiTheme="minorBidi" w:cstheme="minorBidi"/>
              </w:rPr>
            </w:pPr>
            <w:r w:rsidRPr="00745374">
              <w:rPr>
                <w:rFonts w:asciiTheme="minorBidi" w:hAnsiTheme="minorBidi" w:cstheme="minorBidi"/>
              </w:rPr>
              <w:t xml:space="preserve">- </w:t>
            </w:r>
            <w:r w:rsidRPr="00230BFD">
              <w:rPr>
                <w:rFonts w:asciiTheme="minorBidi" w:hAnsiTheme="minorBidi" w:cstheme="minorBidi"/>
                <w:cs/>
              </w:rPr>
              <w:t>นายวิทวัส วิภากุล เป็นกรรมการ</w:t>
            </w:r>
          </w:p>
          <w:p w:rsidR="004F4AC6" w:rsidRPr="00745374" w:rsidRDefault="004F4AC6" w:rsidP="004857FD">
            <w:pPr>
              <w:rPr>
                <w:rFonts w:asciiTheme="minorBidi" w:hAnsiTheme="minorBidi" w:cstheme="minorBidi"/>
                <w:i/>
                <w:iCs/>
              </w:rPr>
            </w:pPr>
            <w:r w:rsidRPr="00745374">
              <w:rPr>
                <w:rFonts w:asciiTheme="minorBidi" w:hAnsiTheme="minorBidi" w:cstheme="minorBidi"/>
              </w:rPr>
              <w:t xml:space="preserve">- </w:t>
            </w:r>
            <w:r w:rsidRPr="00230BFD">
              <w:rPr>
                <w:rFonts w:asciiTheme="minorBidi" w:hAnsiTheme="minorBidi" w:cstheme="minorBidi"/>
                <w:cs/>
              </w:rPr>
              <w:t>นายอมรินทร์ นฤหล้า เป็นกรรมการ</w:t>
            </w:r>
          </w:p>
          <w:p w:rsidR="004F4AC6" w:rsidRPr="00745374" w:rsidRDefault="004F4AC6" w:rsidP="004857FD">
            <w:pPr>
              <w:rPr>
                <w:rFonts w:asciiTheme="minorBidi" w:hAnsiTheme="minorBidi" w:cstheme="minorBidi"/>
                <w:cs/>
              </w:rPr>
            </w:pPr>
            <w:r w:rsidRPr="00230BFD">
              <w:rPr>
                <w:rFonts w:asciiTheme="minorBidi" w:hAnsiTheme="minorBidi" w:cstheme="minorBidi"/>
              </w:rPr>
              <w:t xml:space="preserve">- </w:t>
            </w:r>
            <w:r w:rsidRPr="00230BFD">
              <w:rPr>
                <w:rFonts w:asciiTheme="minorBidi" w:hAnsiTheme="minorBidi" w:cstheme="minorBidi"/>
                <w:cs/>
              </w:rPr>
              <w:t>นายไพสิฐ แก่นจันท</w:t>
            </w:r>
            <w:r w:rsidRPr="00230BFD">
              <w:rPr>
                <w:rFonts w:asciiTheme="minorBidi" w:hAnsiTheme="minorBidi" w:cstheme="minorBidi" w:hint="cs"/>
                <w:cs/>
              </w:rPr>
              <w:t>น์</w:t>
            </w:r>
            <w:r w:rsidRPr="00230BFD">
              <w:rPr>
                <w:rFonts w:asciiTheme="minorBidi" w:hAnsiTheme="minorBidi" w:cstheme="minorBidi"/>
                <w:cs/>
              </w:rPr>
              <w:t xml:space="preserve"> เป็นกรรมการ</w:t>
            </w:r>
          </w:p>
        </w:tc>
        <w:tc>
          <w:tcPr>
            <w:tcW w:w="1134" w:type="dxa"/>
            <w:vMerge w:val="restart"/>
            <w:tcBorders>
              <w:top w:val="nil"/>
            </w:tcBorders>
            <w:shd w:val="clear" w:color="auto" w:fill="auto"/>
          </w:tcPr>
          <w:p w:rsidR="004F4AC6" w:rsidRPr="00745374" w:rsidRDefault="004F4AC6" w:rsidP="004857FD">
            <w:pPr>
              <w:jc w:val="center"/>
              <w:rPr>
                <w:rFonts w:asciiTheme="minorBidi" w:hAnsiTheme="minorBidi" w:cstheme="minorBidi"/>
                <w:cs/>
              </w:rPr>
            </w:pPr>
            <w:r w:rsidRPr="00230BFD">
              <w:rPr>
                <w:rFonts w:asciiTheme="minorBidi" w:hAnsiTheme="minorBidi" w:cstheme="minorBidi" w:hint="cs"/>
                <w:cs/>
              </w:rPr>
              <w:t>ขายทรัพย์สินและ</w:t>
            </w:r>
            <w:r w:rsidRPr="00230BFD">
              <w:rPr>
                <w:rFonts w:asciiTheme="minorBidi" w:hAnsiTheme="minorBidi" w:cstheme="minorBidi"/>
                <w:cs/>
              </w:rPr>
              <w:t>โอนธุรกิจโรงแรมเชอราตัน</w:t>
            </w:r>
            <w:r w:rsidRPr="00230BFD">
              <w:rPr>
                <w:rFonts w:asciiTheme="minorBidi" w:hAnsiTheme="minorBidi" w:cstheme="minorBidi" w:hint="cs"/>
                <w:cs/>
              </w:rPr>
              <w:t>หัวหิน</w:t>
            </w:r>
            <w:r w:rsidRPr="00230BFD">
              <w:rPr>
                <w:rFonts w:asciiTheme="minorBidi" w:hAnsiTheme="minorBidi" w:cstheme="minorBidi"/>
                <w:cs/>
              </w:rPr>
              <w:t>ปราณบุรี</w:t>
            </w:r>
            <w:r w:rsidRPr="00230BFD">
              <w:rPr>
                <w:rFonts w:asciiTheme="minorBidi" w:hAnsiTheme="minorBidi" w:cstheme="minorBidi" w:hint="cs"/>
                <w:cs/>
              </w:rPr>
              <w:t>วิลล่า (โรงแรมเชอราตันปราณบุรี)</w:t>
            </w:r>
          </w:p>
        </w:tc>
        <w:tc>
          <w:tcPr>
            <w:tcW w:w="1559" w:type="dxa"/>
            <w:tcBorders>
              <w:top w:val="nil"/>
              <w:bottom w:val="single" w:sz="4" w:space="0" w:color="auto"/>
            </w:tcBorders>
          </w:tcPr>
          <w:p w:rsidR="004F4AC6" w:rsidRPr="00230BFD" w:rsidRDefault="004F4AC6" w:rsidP="004857FD">
            <w:pPr>
              <w:jc w:val="center"/>
              <w:rPr>
                <w:rFonts w:asciiTheme="minorBidi" w:hAnsiTheme="minorBidi" w:cstheme="minorBidi"/>
                <w:cs/>
              </w:rPr>
            </w:pPr>
            <w:r w:rsidRPr="00230BFD">
              <w:rPr>
                <w:rFonts w:asciiTheme="minorBidi" w:hAnsiTheme="minorBidi" w:cstheme="minorBidi"/>
                <w:cs/>
              </w:rPr>
              <w:t>ทรัพย์สินทั้งหมดที่เกี่ยวข้องกับโรงแรมเชอราตันปราณบุรี</w:t>
            </w:r>
          </w:p>
        </w:tc>
        <w:tc>
          <w:tcPr>
            <w:tcW w:w="1097" w:type="dxa"/>
            <w:tcBorders>
              <w:top w:val="nil"/>
              <w:bottom w:val="single" w:sz="4" w:space="0" w:color="auto"/>
            </w:tcBorders>
          </w:tcPr>
          <w:p w:rsidR="004F4AC6" w:rsidRPr="00230BFD" w:rsidRDefault="004F4AC6" w:rsidP="004857FD">
            <w:pPr>
              <w:jc w:val="center"/>
              <w:rPr>
                <w:rFonts w:asciiTheme="minorBidi" w:hAnsiTheme="minorBidi" w:cstheme="minorBidi"/>
                <w:color w:val="000000"/>
                <w:cs/>
              </w:rPr>
            </w:pPr>
            <w:r w:rsidRPr="00230BFD">
              <w:rPr>
                <w:rFonts w:asciiTheme="minorBidi" w:hAnsiTheme="minorBidi" w:cstheme="minorBidi" w:hint="cs"/>
                <w:color w:val="000000"/>
              </w:rPr>
              <w:t>82.59</w:t>
            </w:r>
          </w:p>
        </w:tc>
        <w:tc>
          <w:tcPr>
            <w:tcW w:w="1097" w:type="dxa"/>
            <w:tcBorders>
              <w:top w:val="nil"/>
              <w:bottom w:val="single" w:sz="4" w:space="0" w:color="auto"/>
            </w:tcBorders>
          </w:tcPr>
          <w:p w:rsidR="004F4AC6" w:rsidRPr="00230BFD" w:rsidRDefault="004F4AC6" w:rsidP="004857FD">
            <w:pPr>
              <w:jc w:val="center"/>
              <w:rPr>
                <w:rFonts w:asciiTheme="minorBidi" w:hAnsiTheme="minorBidi" w:cstheme="minorBidi"/>
                <w:color w:val="000000"/>
                <w:cs/>
              </w:rPr>
            </w:pPr>
            <w:r w:rsidRPr="00230BFD">
              <w:rPr>
                <w:rFonts w:asciiTheme="minorBidi" w:hAnsiTheme="minorBidi" w:cstheme="minorBidi"/>
                <w:color w:val="000000"/>
              </w:rPr>
              <w:t>-</w:t>
            </w:r>
          </w:p>
        </w:tc>
        <w:tc>
          <w:tcPr>
            <w:tcW w:w="1087" w:type="dxa"/>
            <w:tcBorders>
              <w:top w:val="nil"/>
              <w:bottom w:val="single" w:sz="4" w:space="0" w:color="auto"/>
            </w:tcBorders>
            <w:shd w:val="clear" w:color="auto" w:fill="auto"/>
          </w:tcPr>
          <w:p w:rsidR="004F4AC6" w:rsidRPr="00230BFD" w:rsidRDefault="004F4AC6" w:rsidP="004857FD">
            <w:pPr>
              <w:jc w:val="center"/>
              <w:rPr>
                <w:rFonts w:asciiTheme="minorBidi" w:hAnsiTheme="minorBidi" w:cstheme="minorBidi"/>
                <w:color w:val="000000"/>
                <w:cs/>
              </w:rPr>
            </w:pPr>
            <w:r w:rsidRPr="00230BFD">
              <w:rPr>
                <w:rFonts w:asciiTheme="minorBidi" w:hAnsiTheme="minorBidi" w:cstheme="minorBidi"/>
                <w:color w:val="000000"/>
              </w:rPr>
              <w:t>-</w:t>
            </w:r>
          </w:p>
        </w:tc>
        <w:tc>
          <w:tcPr>
            <w:tcW w:w="3983" w:type="dxa"/>
            <w:vMerge/>
            <w:shd w:val="clear" w:color="auto" w:fill="auto"/>
          </w:tcPr>
          <w:p w:rsidR="004F4AC6" w:rsidRPr="00745374" w:rsidRDefault="004F4AC6" w:rsidP="004857FD">
            <w:pPr>
              <w:jc w:val="thaiDistribute"/>
              <w:rPr>
                <w:rFonts w:asciiTheme="minorBidi" w:hAnsiTheme="minorBidi" w:cstheme="minorBidi"/>
              </w:rPr>
            </w:pPr>
          </w:p>
        </w:tc>
      </w:tr>
      <w:tr w:rsidR="004F4AC6" w:rsidRPr="00745374" w:rsidTr="004F4AC6">
        <w:trPr>
          <w:jc w:val="center"/>
        </w:trPr>
        <w:tc>
          <w:tcPr>
            <w:tcW w:w="2180" w:type="dxa"/>
            <w:vMerge/>
            <w:shd w:val="clear" w:color="auto" w:fill="auto"/>
          </w:tcPr>
          <w:p w:rsidR="004F4AC6" w:rsidRPr="00745374" w:rsidRDefault="004F4AC6" w:rsidP="004857FD">
            <w:pPr>
              <w:rPr>
                <w:rFonts w:asciiTheme="minorBidi" w:hAnsiTheme="minorBidi" w:cstheme="minorBidi"/>
                <w:b/>
                <w:bCs/>
                <w:u w:val="single"/>
                <w:cs/>
              </w:rPr>
            </w:pPr>
          </w:p>
        </w:tc>
        <w:tc>
          <w:tcPr>
            <w:tcW w:w="2181" w:type="dxa"/>
            <w:vMerge/>
            <w:shd w:val="clear" w:color="auto" w:fill="auto"/>
          </w:tcPr>
          <w:p w:rsidR="004F4AC6" w:rsidRPr="00230BFD" w:rsidRDefault="004F4AC6" w:rsidP="004857FD">
            <w:pPr>
              <w:rPr>
                <w:rFonts w:asciiTheme="minorBidi" w:hAnsiTheme="minorBidi" w:cstheme="minorBidi"/>
                <w:b/>
                <w:bCs/>
                <w:u w:val="single"/>
                <w:cs/>
              </w:rPr>
            </w:pPr>
          </w:p>
        </w:tc>
        <w:tc>
          <w:tcPr>
            <w:tcW w:w="1134" w:type="dxa"/>
            <w:vMerge/>
            <w:shd w:val="clear" w:color="auto" w:fill="auto"/>
          </w:tcPr>
          <w:p w:rsidR="004F4AC6" w:rsidRPr="00745374" w:rsidRDefault="004F4AC6" w:rsidP="004857FD">
            <w:pPr>
              <w:jc w:val="center"/>
              <w:rPr>
                <w:rFonts w:asciiTheme="minorBidi" w:hAnsiTheme="minorBidi" w:cstheme="minorBidi"/>
              </w:rPr>
            </w:pPr>
          </w:p>
        </w:tc>
        <w:tc>
          <w:tcPr>
            <w:tcW w:w="1559" w:type="dxa"/>
            <w:tcBorders>
              <w:top w:val="single" w:sz="4" w:space="0" w:color="auto"/>
              <w:bottom w:val="single" w:sz="4" w:space="0" w:color="auto"/>
            </w:tcBorders>
          </w:tcPr>
          <w:p w:rsidR="004F4AC6" w:rsidRPr="00230BFD" w:rsidRDefault="004F4AC6" w:rsidP="004857FD">
            <w:pPr>
              <w:jc w:val="center"/>
              <w:rPr>
                <w:rFonts w:asciiTheme="minorBidi" w:hAnsiTheme="minorBidi" w:cstheme="minorBidi"/>
                <w:cs/>
              </w:rPr>
            </w:pPr>
            <w:r w:rsidRPr="00230BFD">
              <w:rPr>
                <w:rFonts w:asciiTheme="minorBidi" w:hAnsiTheme="minorBidi" w:cstheme="minorBidi"/>
                <w:cs/>
              </w:rPr>
              <w:t xml:space="preserve">สัญญาที่บริษัทฮอนเนอร์ฯ ทำกับ </w:t>
            </w:r>
            <w:r w:rsidRPr="00745374">
              <w:rPr>
                <w:rFonts w:asciiTheme="minorBidi" w:hAnsiTheme="minorBidi" w:cstheme="minorBidi"/>
              </w:rPr>
              <w:t xml:space="preserve">Sheraton Overseas Management Corporation </w:t>
            </w:r>
            <w:r w:rsidRPr="00230BFD">
              <w:rPr>
                <w:rFonts w:asciiTheme="minorBidi" w:hAnsiTheme="minorBidi" w:cstheme="minorBidi"/>
                <w:cs/>
              </w:rPr>
              <w:t>ที่เกี่ยวข้องกับโรงแรมเชอราตันปราณบุรี</w:t>
            </w:r>
          </w:p>
        </w:tc>
        <w:tc>
          <w:tcPr>
            <w:tcW w:w="1097" w:type="dxa"/>
            <w:tcBorders>
              <w:top w:val="single" w:sz="4" w:space="0" w:color="auto"/>
              <w:bottom w:val="single" w:sz="4" w:space="0" w:color="auto"/>
            </w:tcBorders>
          </w:tcPr>
          <w:p w:rsidR="004F4AC6" w:rsidRPr="00230BFD" w:rsidRDefault="004F4AC6" w:rsidP="004857FD">
            <w:pPr>
              <w:jc w:val="center"/>
              <w:rPr>
                <w:rFonts w:asciiTheme="minorBidi" w:hAnsiTheme="minorBidi" w:cstheme="minorBidi"/>
                <w:color w:val="000000"/>
                <w:cs/>
              </w:rPr>
            </w:pPr>
            <w:r w:rsidRPr="00230BFD">
              <w:rPr>
                <w:rFonts w:asciiTheme="minorBidi" w:hAnsiTheme="minorBidi" w:cstheme="minorBidi"/>
                <w:color w:val="000000"/>
              </w:rPr>
              <w:t>-</w:t>
            </w:r>
          </w:p>
        </w:tc>
        <w:tc>
          <w:tcPr>
            <w:tcW w:w="1097" w:type="dxa"/>
            <w:tcBorders>
              <w:top w:val="single" w:sz="4" w:space="0" w:color="auto"/>
              <w:bottom w:val="single" w:sz="4" w:space="0" w:color="auto"/>
            </w:tcBorders>
          </w:tcPr>
          <w:p w:rsidR="004F4AC6" w:rsidRPr="00230BFD" w:rsidRDefault="004F4AC6" w:rsidP="004857FD">
            <w:pPr>
              <w:jc w:val="center"/>
              <w:rPr>
                <w:rFonts w:asciiTheme="minorBidi" w:hAnsiTheme="minorBidi" w:cstheme="minorBidi"/>
                <w:color w:val="000000"/>
                <w:cs/>
              </w:rPr>
            </w:pPr>
            <w:r w:rsidRPr="00230BFD">
              <w:rPr>
                <w:rFonts w:asciiTheme="minorBidi" w:hAnsiTheme="minorBidi" w:cstheme="minorBidi"/>
                <w:color w:val="000000"/>
              </w:rPr>
              <w:t>-</w:t>
            </w:r>
          </w:p>
        </w:tc>
        <w:tc>
          <w:tcPr>
            <w:tcW w:w="1087" w:type="dxa"/>
            <w:tcBorders>
              <w:top w:val="single" w:sz="4" w:space="0" w:color="auto"/>
              <w:bottom w:val="single" w:sz="4" w:space="0" w:color="auto"/>
            </w:tcBorders>
            <w:shd w:val="clear" w:color="auto" w:fill="auto"/>
          </w:tcPr>
          <w:p w:rsidR="004F4AC6" w:rsidRPr="00230BFD" w:rsidRDefault="004F4AC6" w:rsidP="004857FD">
            <w:pPr>
              <w:jc w:val="center"/>
              <w:rPr>
                <w:rFonts w:asciiTheme="minorBidi" w:hAnsiTheme="minorBidi" w:cstheme="minorBidi"/>
                <w:color w:val="000000"/>
                <w:cs/>
              </w:rPr>
            </w:pPr>
            <w:r w:rsidRPr="00230BFD">
              <w:rPr>
                <w:rFonts w:asciiTheme="minorBidi" w:hAnsiTheme="minorBidi" w:cstheme="minorBidi"/>
                <w:color w:val="000000"/>
              </w:rPr>
              <w:t>-</w:t>
            </w:r>
          </w:p>
        </w:tc>
        <w:tc>
          <w:tcPr>
            <w:tcW w:w="3983" w:type="dxa"/>
            <w:vMerge/>
            <w:shd w:val="clear" w:color="auto" w:fill="auto"/>
          </w:tcPr>
          <w:p w:rsidR="004F4AC6" w:rsidRPr="00745374" w:rsidRDefault="004F4AC6" w:rsidP="004857FD">
            <w:pPr>
              <w:jc w:val="thaiDistribute"/>
              <w:rPr>
                <w:rFonts w:asciiTheme="minorBidi" w:hAnsiTheme="minorBidi" w:cstheme="minorBidi"/>
              </w:rPr>
            </w:pPr>
          </w:p>
        </w:tc>
      </w:tr>
      <w:tr w:rsidR="004F4AC6" w:rsidRPr="00745374" w:rsidTr="004F4AC6">
        <w:trPr>
          <w:jc w:val="center"/>
        </w:trPr>
        <w:tc>
          <w:tcPr>
            <w:tcW w:w="2180" w:type="dxa"/>
            <w:vMerge/>
            <w:shd w:val="clear" w:color="auto" w:fill="auto"/>
          </w:tcPr>
          <w:p w:rsidR="004F4AC6" w:rsidRPr="00745374" w:rsidRDefault="004F4AC6" w:rsidP="004857FD">
            <w:pPr>
              <w:rPr>
                <w:rFonts w:asciiTheme="minorBidi" w:hAnsiTheme="minorBidi" w:cstheme="minorBidi"/>
                <w:b/>
                <w:bCs/>
                <w:u w:val="single"/>
                <w:cs/>
              </w:rPr>
            </w:pPr>
          </w:p>
        </w:tc>
        <w:tc>
          <w:tcPr>
            <w:tcW w:w="2181" w:type="dxa"/>
            <w:vMerge/>
            <w:shd w:val="clear" w:color="auto" w:fill="auto"/>
          </w:tcPr>
          <w:p w:rsidR="004F4AC6" w:rsidRPr="00230BFD" w:rsidRDefault="004F4AC6" w:rsidP="004857FD">
            <w:pPr>
              <w:rPr>
                <w:rFonts w:asciiTheme="minorBidi" w:hAnsiTheme="minorBidi" w:cstheme="minorBidi"/>
                <w:b/>
                <w:bCs/>
                <w:u w:val="single"/>
                <w:cs/>
              </w:rPr>
            </w:pPr>
          </w:p>
        </w:tc>
        <w:tc>
          <w:tcPr>
            <w:tcW w:w="1134" w:type="dxa"/>
            <w:vMerge/>
            <w:shd w:val="clear" w:color="auto" w:fill="auto"/>
          </w:tcPr>
          <w:p w:rsidR="004F4AC6" w:rsidRPr="00745374" w:rsidRDefault="004F4AC6" w:rsidP="004857FD">
            <w:pPr>
              <w:jc w:val="center"/>
              <w:rPr>
                <w:rFonts w:asciiTheme="minorBidi" w:hAnsiTheme="minorBidi" w:cstheme="minorBidi"/>
              </w:rPr>
            </w:pPr>
          </w:p>
        </w:tc>
        <w:tc>
          <w:tcPr>
            <w:tcW w:w="1559" w:type="dxa"/>
            <w:tcBorders>
              <w:top w:val="single" w:sz="4" w:space="0" w:color="auto"/>
              <w:bottom w:val="single" w:sz="4" w:space="0" w:color="auto"/>
            </w:tcBorders>
          </w:tcPr>
          <w:p w:rsidR="004F4AC6" w:rsidRPr="00230BFD" w:rsidRDefault="004F4AC6" w:rsidP="004857FD">
            <w:pPr>
              <w:jc w:val="center"/>
              <w:rPr>
                <w:rFonts w:asciiTheme="minorBidi" w:hAnsiTheme="minorBidi" w:cstheme="minorBidi"/>
                <w:cs/>
              </w:rPr>
            </w:pPr>
            <w:r w:rsidRPr="00230BFD">
              <w:rPr>
                <w:rFonts w:asciiTheme="minorBidi" w:hAnsiTheme="minorBidi" w:cstheme="minorBidi"/>
                <w:cs/>
              </w:rPr>
              <w:t xml:space="preserve">บุคลากร ใบอนุญาต สัญญาต่าง ๆ ที่เกี่ยวข้องกับบุคคลภายนอกและทรัพย์สินต่าง ๆ </w:t>
            </w:r>
          </w:p>
        </w:tc>
        <w:tc>
          <w:tcPr>
            <w:tcW w:w="1097" w:type="dxa"/>
            <w:tcBorders>
              <w:top w:val="single" w:sz="4" w:space="0" w:color="auto"/>
              <w:bottom w:val="single" w:sz="4" w:space="0" w:color="auto"/>
            </w:tcBorders>
          </w:tcPr>
          <w:p w:rsidR="004F4AC6" w:rsidRPr="00745374" w:rsidRDefault="004F4AC6" w:rsidP="004857FD">
            <w:pPr>
              <w:jc w:val="center"/>
              <w:rPr>
                <w:rFonts w:asciiTheme="minorBidi" w:hAnsiTheme="minorBidi" w:cstheme="minorBidi"/>
              </w:rPr>
            </w:pPr>
            <w:r w:rsidRPr="00230BFD">
              <w:rPr>
                <w:rFonts w:asciiTheme="minorBidi" w:hAnsiTheme="minorBidi" w:cstheme="minorBidi"/>
              </w:rPr>
              <w:t>-</w:t>
            </w:r>
          </w:p>
        </w:tc>
        <w:tc>
          <w:tcPr>
            <w:tcW w:w="1097" w:type="dxa"/>
            <w:tcBorders>
              <w:top w:val="single" w:sz="4" w:space="0" w:color="auto"/>
              <w:bottom w:val="single" w:sz="4" w:space="0" w:color="auto"/>
            </w:tcBorders>
          </w:tcPr>
          <w:p w:rsidR="004F4AC6" w:rsidRPr="00230BFD" w:rsidRDefault="004F4AC6" w:rsidP="004857FD">
            <w:pPr>
              <w:jc w:val="center"/>
              <w:rPr>
                <w:rFonts w:asciiTheme="minorBidi" w:hAnsiTheme="minorBidi" w:cstheme="minorBidi"/>
                <w:cs/>
              </w:rPr>
            </w:pPr>
            <w:r w:rsidRPr="00230BFD">
              <w:rPr>
                <w:rFonts w:asciiTheme="minorBidi" w:hAnsiTheme="minorBidi" w:cstheme="minorBidi"/>
              </w:rPr>
              <w:t>-</w:t>
            </w:r>
          </w:p>
        </w:tc>
        <w:tc>
          <w:tcPr>
            <w:tcW w:w="1087" w:type="dxa"/>
            <w:tcBorders>
              <w:top w:val="single" w:sz="4" w:space="0" w:color="auto"/>
              <w:bottom w:val="single" w:sz="4" w:space="0" w:color="auto"/>
            </w:tcBorders>
            <w:shd w:val="clear" w:color="auto" w:fill="auto"/>
          </w:tcPr>
          <w:p w:rsidR="004F4AC6" w:rsidRPr="00230BFD" w:rsidRDefault="004F4AC6" w:rsidP="004857FD">
            <w:pPr>
              <w:jc w:val="center"/>
              <w:rPr>
                <w:rFonts w:asciiTheme="minorBidi" w:hAnsiTheme="minorBidi" w:cstheme="minorBidi"/>
                <w:color w:val="000000"/>
                <w:cs/>
              </w:rPr>
            </w:pPr>
            <w:r w:rsidRPr="00230BFD">
              <w:rPr>
                <w:rFonts w:asciiTheme="minorBidi" w:hAnsiTheme="minorBidi" w:cstheme="minorBidi"/>
                <w:color w:val="000000"/>
              </w:rPr>
              <w:t>-</w:t>
            </w:r>
          </w:p>
        </w:tc>
        <w:tc>
          <w:tcPr>
            <w:tcW w:w="3983" w:type="dxa"/>
            <w:vMerge/>
            <w:shd w:val="clear" w:color="auto" w:fill="auto"/>
          </w:tcPr>
          <w:p w:rsidR="004F4AC6" w:rsidRPr="00745374" w:rsidRDefault="004F4AC6" w:rsidP="004857FD">
            <w:pPr>
              <w:jc w:val="thaiDistribute"/>
              <w:rPr>
                <w:rFonts w:asciiTheme="minorBidi" w:hAnsiTheme="minorBidi" w:cstheme="minorBidi"/>
              </w:rPr>
            </w:pPr>
          </w:p>
        </w:tc>
      </w:tr>
      <w:tr w:rsidR="004F4AC6" w:rsidRPr="00745374" w:rsidTr="004F4AC6">
        <w:trPr>
          <w:jc w:val="center"/>
        </w:trPr>
        <w:tc>
          <w:tcPr>
            <w:tcW w:w="2180" w:type="dxa"/>
            <w:vMerge/>
            <w:tcBorders>
              <w:bottom w:val="single" w:sz="4" w:space="0" w:color="auto"/>
            </w:tcBorders>
            <w:shd w:val="clear" w:color="auto" w:fill="auto"/>
          </w:tcPr>
          <w:p w:rsidR="004F4AC6" w:rsidRPr="00745374" w:rsidRDefault="004F4AC6" w:rsidP="004857FD">
            <w:pPr>
              <w:rPr>
                <w:rFonts w:asciiTheme="minorBidi" w:hAnsiTheme="minorBidi" w:cstheme="minorBidi"/>
                <w:b/>
                <w:bCs/>
                <w:u w:val="single"/>
                <w:cs/>
              </w:rPr>
            </w:pPr>
          </w:p>
        </w:tc>
        <w:tc>
          <w:tcPr>
            <w:tcW w:w="2181" w:type="dxa"/>
            <w:vMerge/>
            <w:tcBorders>
              <w:bottom w:val="single" w:sz="4" w:space="0" w:color="auto"/>
            </w:tcBorders>
            <w:shd w:val="clear" w:color="auto" w:fill="auto"/>
          </w:tcPr>
          <w:p w:rsidR="004F4AC6" w:rsidRPr="00230BFD" w:rsidRDefault="004F4AC6" w:rsidP="004857FD">
            <w:pPr>
              <w:rPr>
                <w:rFonts w:asciiTheme="minorBidi" w:hAnsiTheme="minorBidi" w:cstheme="minorBidi"/>
                <w:b/>
                <w:bCs/>
                <w:u w:val="single"/>
                <w:cs/>
              </w:rPr>
            </w:pPr>
          </w:p>
        </w:tc>
        <w:tc>
          <w:tcPr>
            <w:tcW w:w="1134" w:type="dxa"/>
            <w:vMerge/>
            <w:tcBorders>
              <w:bottom w:val="single" w:sz="4" w:space="0" w:color="auto"/>
            </w:tcBorders>
            <w:shd w:val="clear" w:color="auto" w:fill="auto"/>
          </w:tcPr>
          <w:p w:rsidR="004F4AC6" w:rsidRPr="00745374" w:rsidRDefault="004F4AC6" w:rsidP="004857FD">
            <w:pPr>
              <w:jc w:val="center"/>
              <w:rPr>
                <w:rFonts w:asciiTheme="minorBidi" w:hAnsiTheme="minorBidi" w:cstheme="minorBidi"/>
              </w:rPr>
            </w:pPr>
          </w:p>
        </w:tc>
        <w:tc>
          <w:tcPr>
            <w:tcW w:w="1559" w:type="dxa"/>
            <w:tcBorders>
              <w:top w:val="single" w:sz="4" w:space="0" w:color="auto"/>
              <w:bottom w:val="single" w:sz="4" w:space="0" w:color="auto"/>
            </w:tcBorders>
          </w:tcPr>
          <w:p w:rsidR="004F4AC6" w:rsidRPr="00230BFD" w:rsidRDefault="004F4AC6" w:rsidP="004857FD">
            <w:pPr>
              <w:spacing w:before="120"/>
              <w:jc w:val="thaiDistribute"/>
              <w:rPr>
                <w:rFonts w:asciiTheme="minorBidi" w:hAnsiTheme="minorBidi" w:cstheme="minorBidi"/>
                <w:cs/>
              </w:rPr>
            </w:pPr>
            <w:r w:rsidRPr="00230BFD">
              <w:rPr>
                <w:rFonts w:asciiTheme="minorBidi" w:hAnsiTheme="minorBidi" w:cstheme="minorBidi"/>
                <w:cs/>
              </w:rPr>
              <w:t xml:space="preserve">ยกเลิกสัญญาเช่าช่วงที่ดิน ซึ่งเป็นที่ตั้งของโรงแรมเชอราตัน ปราณบุรี </w:t>
            </w:r>
          </w:p>
        </w:tc>
        <w:tc>
          <w:tcPr>
            <w:tcW w:w="1097" w:type="dxa"/>
            <w:tcBorders>
              <w:top w:val="single" w:sz="4" w:space="0" w:color="auto"/>
              <w:bottom w:val="single" w:sz="4" w:space="0" w:color="auto"/>
            </w:tcBorders>
          </w:tcPr>
          <w:p w:rsidR="004F4AC6" w:rsidRPr="00745374" w:rsidRDefault="004F4AC6" w:rsidP="004857FD">
            <w:pPr>
              <w:jc w:val="center"/>
              <w:rPr>
                <w:rFonts w:asciiTheme="minorBidi" w:hAnsiTheme="minorBidi" w:cstheme="minorBidi"/>
              </w:rPr>
            </w:pPr>
            <w:r w:rsidRPr="00230BFD">
              <w:rPr>
                <w:rFonts w:asciiTheme="minorBidi" w:hAnsiTheme="minorBidi" w:cstheme="minorBidi"/>
              </w:rPr>
              <w:t>-</w:t>
            </w:r>
          </w:p>
        </w:tc>
        <w:tc>
          <w:tcPr>
            <w:tcW w:w="1097" w:type="dxa"/>
            <w:tcBorders>
              <w:top w:val="single" w:sz="4" w:space="0" w:color="auto"/>
              <w:bottom w:val="single" w:sz="4" w:space="0" w:color="auto"/>
            </w:tcBorders>
          </w:tcPr>
          <w:p w:rsidR="004F4AC6" w:rsidRPr="00230BFD" w:rsidRDefault="004F4AC6" w:rsidP="004857FD">
            <w:pPr>
              <w:jc w:val="center"/>
              <w:rPr>
                <w:rFonts w:asciiTheme="minorBidi" w:hAnsiTheme="minorBidi" w:cstheme="minorBidi"/>
                <w:cs/>
              </w:rPr>
            </w:pPr>
            <w:r w:rsidRPr="00230BFD">
              <w:rPr>
                <w:rFonts w:asciiTheme="minorBidi" w:hAnsiTheme="minorBidi" w:cstheme="minorBidi"/>
              </w:rPr>
              <w:t>-</w:t>
            </w:r>
          </w:p>
        </w:tc>
        <w:tc>
          <w:tcPr>
            <w:tcW w:w="1087" w:type="dxa"/>
            <w:tcBorders>
              <w:top w:val="single" w:sz="4" w:space="0" w:color="auto"/>
              <w:bottom w:val="single" w:sz="4" w:space="0" w:color="auto"/>
            </w:tcBorders>
            <w:shd w:val="clear" w:color="auto" w:fill="auto"/>
          </w:tcPr>
          <w:p w:rsidR="004F4AC6" w:rsidRPr="00230BFD" w:rsidRDefault="004F4AC6" w:rsidP="004857FD">
            <w:pPr>
              <w:jc w:val="center"/>
              <w:rPr>
                <w:rFonts w:asciiTheme="minorBidi" w:hAnsiTheme="minorBidi" w:cstheme="minorBidi"/>
                <w:color w:val="000000"/>
                <w:cs/>
              </w:rPr>
            </w:pPr>
            <w:r w:rsidRPr="00230BFD">
              <w:rPr>
                <w:rFonts w:asciiTheme="minorBidi" w:hAnsiTheme="minorBidi" w:cstheme="minorBidi"/>
                <w:color w:val="000000"/>
              </w:rPr>
              <w:t>-</w:t>
            </w:r>
          </w:p>
        </w:tc>
        <w:tc>
          <w:tcPr>
            <w:tcW w:w="3983" w:type="dxa"/>
            <w:vMerge/>
            <w:tcBorders>
              <w:bottom w:val="single" w:sz="4" w:space="0" w:color="auto"/>
            </w:tcBorders>
            <w:shd w:val="clear" w:color="auto" w:fill="auto"/>
          </w:tcPr>
          <w:p w:rsidR="004F4AC6" w:rsidRPr="00745374" w:rsidRDefault="004F4AC6" w:rsidP="004857FD">
            <w:pPr>
              <w:jc w:val="thaiDistribute"/>
              <w:rPr>
                <w:rFonts w:asciiTheme="minorBidi" w:hAnsiTheme="minorBidi" w:cstheme="minorBidi"/>
              </w:rPr>
            </w:pPr>
          </w:p>
        </w:tc>
      </w:tr>
    </w:tbl>
    <w:p w:rsidR="00E35CED" w:rsidRDefault="00E35CED" w:rsidP="00E35CED"/>
    <w:p w:rsidR="00E35CED" w:rsidRDefault="00E35CED" w:rsidP="00E35CED">
      <w:pPr>
        <w:rPr>
          <w:rFonts w:ascii="FreesiaUPC" w:hAnsi="FreesiaUPC" w:cs="FreesiaUPC"/>
          <w:b/>
          <w:bCs/>
          <w:sz w:val="25"/>
          <w:szCs w:val="25"/>
          <w:cs/>
        </w:rPr>
      </w:pPr>
      <w:r>
        <w:rPr>
          <w:rFonts w:ascii="FreesiaUPC" w:hAnsi="FreesiaUPC" w:cs="FreesiaUPC"/>
          <w:b/>
          <w:bCs/>
          <w:sz w:val="25"/>
          <w:szCs w:val="25"/>
          <w:cs/>
        </w:rPr>
        <w:br w:type="page"/>
      </w:r>
    </w:p>
    <w:p w:rsidR="00433448" w:rsidRPr="00A70C1C" w:rsidRDefault="00433448" w:rsidP="00433448">
      <w:pPr>
        <w:pStyle w:val="font6"/>
        <w:spacing w:before="200" w:after="0"/>
        <w:ind w:right="6"/>
        <w:rPr>
          <w:rFonts w:asciiTheme="minorBidi" w:hAnsiTheme="minorBidi" w:cstheme="minorBidi"/>
          <w:sz w:val="28"/>
          <w:szCs w:val="28"/>
        </w:rPr>
      </w:pPr>
      <w:r w:rsidRPr="00230BFD">
        <w:rPr>
          <w:rFonts w:asciiTheme="minorBidi" w:hAnsiTheme="minorBidi" w:cstheme="minorBidi"/>
          <w:sz w:val="28"/>
          <w:szCs w:val="28"/>
          <w:cs/>
        </w:rPr>
        <w:lastRenderedPageBreak/>
        <w:t>มาตรการหรือขั้นตอนการอนุมัติการทำรายการระหว่างกัน</w:t>
      </w:r>
    </w:p>
    <w:p w:rsidR="00433448" w:rsidRPr="00A70C1C" w:rsidRDefault="00433448" w:rsidP="00433448">
      <w:pPr>
        <w:pStyle w:val="Header"/>
        <w:tabs>
          <w:tab w:val="clear" w:pos="4320"/>
          <w:tab w:val="clear" w:pos="8640"/>
        </w:tabs>
        <w:spacing w:after="200"/>
        <w:ind w:right="6" w:firstLine="720"/>
        <w:jc w:val="thaiDistribute"/>
        <w:rPr>
          <w:rStyle w:val="PageNumber"/>
          <w:rFonts w:asciiTheme="minorBidi" w:hAnsiTheme="minorBidi" w:cstheme="minorBidi"/>
          <w:sz w:val="28"/>
          <w:szCs w:val="28"/>
        </w:rPr>
      </w:pPr>
      <w:r w:rsidRPr="00230BFD">
        <w:rPr>
          <w:rStyle w:val="PageNumber"/>
          <w:rFonts w:asciiTheme="minorBidi" w:hAnsiTheme="minorBidi" w:cstheme="minorBidi"/>
          <w:spacing w:val="4"/>
          <w:sz w:val="28"/>
          <w:szCs w:val="28"/>
          <w:cs/>
        </w:rPr>
        <w:t>การทำรายการระหว่างกันเป็นการให้บริการตามลักษณะการประกอบธุรกิจของบริษัทฯ และ</w:t>
      </w:r>
      <w:r w:rsidRPr="00230BFD">
        <w:rPr>
          <w:rStyle w:val="PageNumber"/>
          <w:rFonts w:asciiTheme="minorBidi" w:hAnsiTheme="minorBidi" w:cstheme="minorBidi"/>
          <w:sz w:val="28"/>
          <w:szCs w:val="28"/>
          <w:cs/>
        </w:rPr>
        <w:t>บริษัทย่อย เป็นไปตามเงื่อนไขทางการค้าปกติ และเพื่อประโยชน์สูงสุดของบริษัทฯ เป็นสำคัญ โดยคณะกรรมการบริษัทฯ หรือผู้บริหาร หรือเจ้าหน้าที่ผู้รับผิดชอบได้อนุมัติการทำรายการตามขอบเขตอำนาจหน้าที่ที่มีอยู่ และเ</w:t>
      </w:r>
      <w:r w:rsidRPr="00230BFD">
        <w:rPr>
          <w:rStyle w:val="PageNumber"/>
          <w:rFonts w:asciiTheme="minorBidi" w:hAnsiTheme="minorBidi" w:cstheme="minorBidi"/>
          <w:spacing w:val="4"/>
          <w:sz w:val="28"/>
          <w:szCs w:val="28"/>
          <w:cs/>
        </w:rPr>
        <w:t>ป็นไปตาม</w:t>
      </w:r>
      <w:r w:rsidRPr="00230BFD">
        <w:rPr>
          <w:rStyle w:val="PageNumber"/>
          <w:rFonts w:asciiTheme="minorBidi" w:hAnsiTheme="minorBidi" w:cstheme="minorBidi"/>
          <w:sz w:val="28"/>
          <w:szCs w:val="28"/>
          <w:cs/>
        </w:rPr>
        <w:t>กฎหมายว่าด้วยหลักทรัพย์และตลาดหลักทรัพย์ และข้อบังคับ ประกาศ คำสั่ง หรือข้อกำหนด</w:t>
      </w:r>
      <w:r w:rsidRPr="00230BFD">
        <w:rPr>
          <w:rStyle w:val="PageNumber"/>
          <w:rFonts w:asciiTheme="minorBidi" w:hAnsiTheme="minorBidi" w:cstheme="minorBidi"/>
          <w:spacing w:val="2"/>
          <w:sz w:val="28"/>
          <w:szCs w:val="28"/>
          <w:cs/>
        </w:rPr>
        <w:t>ของตลาดหลักทรัพย์ โดยรายการที่กรรมการ หรือบุคคลที่อาจมีความขัดแย้งมีส่วนได้เสีย หรืออาจมีความขัดแย้งทางผลประโยชน์อันใดกับบริษัทฯ และบริษัทย่อย ให้บุคคลนั้น ๆ ไม่มีสิทธิออกเสียงอนุมัติการทำ</w:t>
      </w:r>
      <w:r w:rsidRPr="00230BFD">
        <w:rPr>
          <w:rStyle w:val="PageNumber"/>
          <w:rFonts w:asciiTheme="minorBidi" w:hAnsiTheme="minorBidi" w:cstheme="minorBidi"/>
          <w:sz w:val="28"/>
          <w:szCs w:val="28"/>
          <w:cs/>
        </w:rPr>
        <w:t>รายการนั้น ๆ ทั้งนี้ ในข้อบังคับของบริษัทฯ ได้มีการกำหนดในเรื่องการเข้าทำรายการที่เกี่ยวโยงกันและการได้มาจำหน่ายไปซึ่งสินทรัพย์ของบริษัทฯ ไว้แล้ว</w:t>
      </w:r>
    </w:p>
    <w:p w:rsidR="00433448" w:rsidRPr="00A70C1C" w:rsidRDefault="00433448" w:rsidP="00433448">
      <w:pPr>
        <w:spacing w:before="200"/>
        <w:ind w:left="1134" w:right="6" w:hanging="1134"/>
        <w:jc w:val="both"/>
        <w:rPr>
          <w:rFonts w:asciiTheme="minorBidi" w:hAnsiTheme="minorBidi" w:cstheme="minorBidi"/>
          <w:sz w:val="28"/>
          <w:szCs w:val="28"/>
        </w:rPr>
      </w:pPr>
      <w:r w:rsidRPr="00230BFD">
        <w:rPr>
          <w:rFonts w:asciiTheme="minorBidi" w:hAnsiTheme="minorBidi" w:cstheme="minorBidi"/>
          <w:b/>
          <w:bCs/>
          <w:sz w:val="28"/>
          <w:szCs w:val="28"/>
          <w:cs/>
        </w:rPr>
        <w:t>นโยบายหรือแนวโน้มการทำรายการระหว่างกันในอนาคต</w:t>
      </w:r>
    </w:p>
    <w:p w:rsidR="00433448" w:rsidRPr="00A70C1C" w:rsidRDefault="00433448" w:rsidP="00433448">
      <w:pPr>
        <w:ind w:right="6" w:firstLine="720"/>
        <w:jc w:val="thaiDistribute"/>
        <w:rPr>
          <w:rStyle w:val="PageNumber"/>
          <w:rFonts w:asciiTheme="minorBidi" w:hAnsiTheme="minorBidi" w:cstheme="minorBidi"/>
          <w:sz w:val="28"/>
          <w:szCs w:val="28"/>
        </w:rPr>
      </w:pPr>
      <w:r w:rsidRPr="00230BFD">
        <w:rPr>
          <w:rStyle w:val="PageNumber"/>
          <w:rFonts w:asciiTheme="minorBidi" w:hAnsiTheme="minorBidi" w:cstheme="minorBidi"/>
          <w:sz w:val="28"/>
          <w:szCs w:val="28"/>
          <w:cs/>
        </w:rPr>
        <w:t xml:space="preserve">บริษัทฯ คาดว่ารายการระหว่างกันบางรายการข้างต้น ยังคงเกิดขึ้นอย่างต่อเนื่องในอนาคต เนื่องจากรายการระหว่างกันดังกล่าวเป็นรายการทางการค้าปกติของบริษัทฯ </w:t>
      </w:r>
    </w:p>
    <w:p w:rsidR="00433448" w:rsidRPr="00A70C1C" w:rsidRDefault="00433448" w:rsidP="00433448">
      <w:pPr>
        <w:ind w:right="6" w:firstLine="720"/>
        <w:jc w:val="thaiDistribute"/>
        <w:rPr>
          <w:rStyle w:val="PageNumber"/>
          <w:rFonts w:asciiTheme="minorBidi" w:hAnsiTheme="minorBidi" w:cstheme="minorBidi"/>
          <w:sz w:val="30"/>
          <w:szCs w:val="30"/>
        </w:rPr>
      </w:pPr>
      <w:r w:rsidRPr="00230BFD">
        <w:rPr>
          <w:rStyle w:val="PageNumber"/>
          <w:rFonts w:asciiTheme="minorBidi" w:hAnsiTheme="minorBidi" w:cstheme="minorBidi"/>
          <w:sz w:val="28"/>
          <w:szCs w:val="28"/>
          <w:cs/>
        </w:rPr>
        <w:t>นอกจากนี้ คณะกรรมการตรวจสอบของบริษัทฯ ยังเป็นผู้มีหน้าที่พิจารณารายการที่เกี่ยวโยงกัน หรือรายการที่อาจมีความขัดแย้งทางผลประโยชน์ให้เป็นไปตามกฎหมาย และข้อกำหนดของตลาดหลักทรัพย์ ทั้งนี้ เพื่อให้มั่นใจว่ารายการดังกล่าวสมเหตุสมผลและเป็นประโยชน์สูงสุดต่อบริษัทฯ</w:t>
      </w:r>
    </w:p>
    <w:p w:rsidR="00121C43" w:rsidRDefault="00121C43" w:rsidP="00E35CED">
      <w:pPr>
        <w:ind w:right="6" w:firstLine="720"/>
        <w:jc w:val="thaiDistribute"/>
        <w:rPr>
          <w:rStyle w:val="PageNumber"/>
          <w:rFonts w:ascii="Cordia New" w:hAnsi="Cordia New" w:cs="Cordia New"/>
          <w:sz w:val="28"/>
          <w:szCs w:val="28"/>
        </w:rPr>
      </w:pPr>
    </w:p>
    <w:p w:rsidR="00121C43" w:rsidRDefault="00121C43" w:rsidP="00121C43">
      <w:pPr>
        <w:ind w:right="6" w:firstLine="720"/>
        <w:jc w:val="thaiDistribute"/>
        <w:rPr>
          <w:rStyle w:val="PageNumber"/>
          <w:rFonts w:ascii="Cordia New" w:hAnsi="Cordia New" w:cs="Cordia New"/>
          <w:sz w:val="28"/>
          <w:szCs w:val="28"/>
        </w:rPr>
      </w:pPr>
    </w:p>
    <w:p w:rsidR="00EE518B" w:rsidRPr="00432F79" w:rsidRDefault="00EE518B" w:rsidP="00121C43">
      <w:pPr>
        <w:rPr>
          <w:rStyle w:val="PageNumber"/>
          <w:rFonts w:ascii="Cordia New" w:hAnsi="Cordia New" w:cs="Cordia New"/>
          <w:sz w:val="28"/>
          <w:szCs w:val="28"/>
        </w:rPr>
      </w:pPr>
    </w:p>
    <w:sectPr w:rsidR="00EE518B" w:rsidRPr="00432F79" w:rsidSect="001C6263">
      <w:headerReference w:type="default" r:id="rId10"/>
      <w:footerReference w:type="default" r:id="rId11"/>
      <w:pgSz w:w="16840" w:h="11907" w:orient="landscape" w:code="9"/>
      <w:pgMar w:top="1558" w:right="1559" w:bottom="1276" w:left="992" w:header="568" w:footer="178" w:gutter="0"/>
      <w:pgNumType w:start="3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B47" w:rsidRDefault="00D87B47">
      <w:r>
        <w:separator/>
      </w:r>
    </w:p>
  </w:endnote>
  <w:endnote w:type="continuationSeparator" w:id="0">
    <w:p w:rsidR="00D87B47" w:rsidRDefault="00D87B47">
      <w:r>
        <w:continuationSeparator/>
      </w:r>
    </w:p>
  </w:endnote>
</w:endnotes>
</file>

<file path=word/fontTable.xml><?xml version="1.0" encoding="utf-8"?>
<w:fonts xmlns:r="http://schemas.openxmlformats.org/officeDocument/2006/relationships" xmlns:w="http://schemas.openxmlformats.org/wordprocessingml/2006/main">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B47" w:rsidRDefault="00D87B47">
    <w:pPr>
      <w:pStyle w:val="Footer"/>
      <w:tabs>
        <w:tab w:val="center" w:pos="4680"/>
        <w:tab w:val="right" w:pos="9360"/>
      </w:tabs>
      <w:jc w:val="center"/>
      <w:rPr>
        <w:rFonts w:ascii="Angsana New" w:hAnsi="Angsana New"/>
        <w:sz w:val="28"/>
        <w:szCs w:val="28"/>
      </w:rPr>
    </w:pPr>
    <w:r w:rsidRPr="00872BEF">
      <w:rPr>
        <w:noProof/>
      </w:rPr>
      <w:pict>
        <v:shapetype id="_x0000_t32" coordsize="21600,21600" o:spt="32" o:oned="t" path="m,l21600,21600e" filled="f">
          <v:path arrowok="t" fillok="f" o:connecttype="none"/>
          <o:lock v:ext="edit" shapetype="t"/>
        </v:shapetype>
        <v:shape id="AutoShape 3" o:spid="_x0000_s2049" type="#_x0000_t32" style="position:absolute;left:0;text-align:left;margin-left:6.75pt;margin-top:-2.5pt;width:439.1pt;height:0;z-index:25165772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"/>
      </w:pict>
    </w:r>
    <w:r w:rsidRPr="00432F79">
      <w:rPr>
        <w:rFonts w:ascii="Cordia New" w:hAnsi="Cordia New" w:cs="Cordia New"/>
        <w:sz w:val="22"/>
        <w:szCs w:val="22"/>
      </w:rPr>
      <w:t xml:space="preserve"> </w:t>
    </w:r>
    <w:r w:rsidRPr="00432F79">
      <w:rPr>
        <w:rFonts w:ascii="Cordia New" w:hAnsi="Cordia New" w:cs="Cordia New"/>
        <w:cs/>
      </w:rPr>
      <w:t xml:space="preserve">ส่วนที่ </w:t>
    </w:r>
    <w:r>
      <w:rPr>
        <w:rFonts w:ascii="Cordia New" w:hAnsi="Cordia New" w:cs="Cordia New"/>
      </w:rPr>
      <w:t>2</w:t>
    </w:r>
    <w:r w:rsidRPr="00432F79">
      <w:rPr>
        <w:rFonts w:ascii="Cordia New" w:hAnsi="Cordia New" w:cs="Cordia New"/>
      </w:rPr>
      <w:t xml:space="preserve"> </w:t>
    </w:r>
    <w:r w:rsidRPr="00432F79">
      <w:rPr>
        <w:rFonts w:ascii="Cordia New" w:hAnsi="Cordia New" w:cs="Cordia New"/>
        <w:cs/>
      </w:rPr>
      <w:t>หน้าที่</w:t>
    </w:r>
    <w:r w:rsidRPr="00432F79">
      <w:rPr>
        <w:rFonts w:ascii="Cordia New" w:hAnsi="Cordia New" w:cs="Cordia New"/>
      </w:rPr>
      <w:t xml:space="preserve"> </w:t>
    </w:r>
    <w:r w:rsidRPr="00432F79">
      <w:rPr>
        <w:rFonts w:ascii="Cordia New" w:hAnsi="Cordia New" w:cs="Cordia New"/>
      </w:rPr>
      <w:fldChar w:fldCharType="begin"/>
    </w:r>
    <w:r w:rsidRPr="00432F79">
      <w:rPr>
        <w:rFonts w:ascii="Cordia New" w:hAnsi="Cordia New" w:cs="Cordia New"/>
      </w:rPr>
      <w:instrText xml:space="preserve"> PAGE   \* MERGEFORMAT </w:instrText>
    </w:r>
    <w:r w:rsidRPr="00432F79">
      <w:rPr>
        <w:rFonts w:ascii="Cordia New" w:hAnsi="Cordia New" w:cs="Cordia New"/>
      </w:rPr>
      <w:fldChar w:fldCharType="separate"/>
    </w:r>
    <w:r w:rsidR="00CB7325">
      <w:rPr>
        <w:rFonts w:ascii="Cordia New" w:hAnsi="Cordia New" w:cs="Cordia New"/>
        <w:noProof/>
      </w:rPr>
      <w:t>30</w:t>
    </w:r>
    <w:r w:rsidRPr="00432F79">
      <w:rPr>
        <w:rFonts w:ascii="Cordia New" w:hAnsi="Cordia New" w:cs="Cordia New"/>
      </w:rPr>
      <w:fldChar w:fldCharType="end"/>
    </w:r>
  </w:p>
  <w:p w:rsidR="00D87B47" w:rsidRDefault="00D87B4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B47" w:rsidRDefault="00D87B47">
    <w:pPr>
      <w:pStyle w:val="Footer"/>
      <w:tabs>
        <w:tab w:val="center" w:pos="4680"/>
        <w:tab w:val="right" w:pos="9360"/>
      </w:tabs>
      <w:jc w:val="center"/>
      <w:rPr>
        <w:rFonts w:ascii="Angsana New" w:hAnsi="Angsana New"/>
        <w:sz w:val="28"/>
        <w:szCs w:val="28"/>
      </w:rPr>
    </w:pPr>
    <w:r w:rsidRPr="00872BEF">
      <w:rPr>
        <w:noProof/>
      </w:rPr>
      <w:pict>
        <v:shapetype id="_x0000_t32" coordsize="21600,21600" o:spt="32" o:oned="t" path="m,l21600,21600e" filled="f">
          <v:path arrowok="t" fillok="f" o:connecttype="none"/>
          <o:lock v:ext="edit" shapetype="t"/>
        </v:shapetype>
        <v:shape id="_x0000_s2050" type="#_x0000_t32" style="position:absolute;left:0;text-align:left;margin-left:6.75pt;margin-top:-2.5pt;width:708.85pt;height:0;z-index:25165824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" adj="-1717,-1,-1717"/>
      </w:pict>
    </w:r>
    <w:r w:rsidRPr="00432F79">
      <w:rPr>
        <w:rFonts w:ascii="Cordia New" w:hAnsi="Cordia New" w:cs="Cordia New"/>
        <w:sz w:val="22"/>
        <w:szCs w:val="22"/>
      </w:rPr>
      <w:t xml:space="preserve"> </w:t>
    </w:r>
    <w:r w:rsidRPr="00432F79">
      <w:rPr>
        <w:rFonts w:ascii="Cordia New" w:hAnsi="Cordia New" w:cs="Cordia New"/>
        <w:cs/>
      </w:rPr>
      <w:t xml:space="preserve">ส่วนที่ </w:t>
    </w:r>
    <w:r>
      <w:rPr>
        <w:rFonts w:ascii="Cordia New" w:hAnsi="Cordia New" w:cs="Cordia New"/>
      </w:rPr>
      <w:t>2</w:t>
    </w:r>
    <w:r w:rsidRPr="00432F79">
      <w:rPr>
        <w:rFonts w:ascii="Cordia New" w:hAnsi="Cordia New" w:cs="Cordia New"/>
      </w:rPr>
      <w:t xml:space="preserve"> </w:t>
    </w:r>
    <w:r w:rsidRPr="00432F79">
      <w:rPr>
        <w:rFonts w:ascii="Cordia New" w:hAnsi="Cordia New" w:cs="Cordia New"/>
        <w:cs/>
      </w:rPr>
      <w:t>หน้าที่</w:t>
    </w:r>
    <w:r w:rsidRPr="00432F79">
      <w:rPr>
        <w:rFonts w:ascii="Cordia New" w:hAnsi="Cordia New" w:cs="Cordia New"/>
      </w:rPr>
      <w:t xml:space="preserve"> </w:t>
    </w:r>
    <w:r w:rsidRPr="00432F79">
      <w:rPr>
        <w:rFonts w:ascii="Cordia New" w:hAnsi="Cordia New" w:cs="Cordia New"/>
      </w:rPr>
      <w:fldChar w:fldCharType="begin"/>
    </w:r>
    <w:r w:rsidRPr="00432F79">
      <w:rPr>
        <w:rFonts w:ascii="Cordia New" w:hAnsi="Cordia New" w:cs="Cordia New"/>
      </w:rPr>
      <w:instrText xml:space="preserve"> PAGE   \* MERGEFORMAT </w:instrText>
    </w:r>
    <w:r w:rsidRPr="00432F79">
      <w:rPr>
        <w:rFonts w:ascii="Cordia New" w:hAnsi="Cordia New" w:cs="Cordia New"/>
      </w:rPr>
      <w:fldChar w:fldCharType="separate"/>
    </w:r>
    <w:r w:rsidR="00CB7325">
      <w:rPr>
        <w:rFonts w:ascii="Cordia New" w:hAnsi="Cordia New" w:cs="Cordia New"/>
        <w:noProof/>
      </w:rPr>
      <w:t>41</w:t>
    </w:r>
    <w:r w:rsidRPr="00432F79">
      <w:rPr>
        <w:rFonts w:ascii="Cordia New" w:hAnsi="Cordia New" w:cs="Cordia New"/>
      </w:rPr>
      <w:fldChar w:fldCharType="end"/>
    </w:r>
  </w:p>
  <w:p w:rsidR="00D87B47" w:rsidRPr="003C6C8D" w:rsidRDefault="00D87B47">
    <w:pPr>
      <w:pStyle w:val="Footer"/>
      <w:rPr>
        <w:sz w:val="6"/>
        <w:szCs w:val="6"/>
      </w:rPr>
    </w:pPr>
  </w:p>
  <w:p w:rsidR="00D87B47" w:rsidRDefault="00D87B4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B47" w:rsidRDefault="00D87B47">
      <w:r>
        <w:separator/>
      </w:r>
    </w:p>
  </w:footnote>
  <w:footnote w:type="continuationSeparator" w:id="0">
    <w:p w:rsidR="00D87B47" w:rsidRDefault="00D87B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B47" w:rsidRDefault="00D87B47" w:rsidP="00021000">
    <w:pPr>
      <w:pStyle w:val="Header"/>
      <w:tabs>
        <w:tab w:val="clear" w:pos="8640"/>
        <w:tab w:val="right" w:pos="9356"/>
      </w:tabs>
      <w:ind w:right="-329"/>
      <w:rPr>
        <w:rFonts w:ascii="Angsana New" w:hAnsi="Angsana New"/>
        <w:sz w:val="30"/>
        <w:szCs w:val="30"/>
      </w:rPr>
    </w:pPr>
    <w:r w:rsidRPr="007E0196">
      <w:rPr>
        <w:rFonts w:ascii="Angsana New" w:hAnsi="Angsana New"/>
        <w:noProof/>
        <w:sz w:val="30"/>
        <w:szCs w:val="30"/>
        <w:lang w:eastAsia="en-US"/>
      </w:rPr>
      <w:drawing>
        <wp:inline distT="0" distB="0" distL="0" distR="0">
          <wp:extent cx="526415" cy="344805"/>
          <wp:effectExtent l="19050" t="0" r="6985" b="0"/>
          <wp:docPr id="3" name="Picture 23"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icture 2"/>
                  <pic:cNvPicPr>
                    <a:picLocks noChangeAspect="1" noChangeArrowheads="1"/>
                  </pic:cNvPicPr>
                </pic:nvPicPr>
                <pic:blipFill>
                  <a:blip r:embed="rId1"/>
                  <a:srcRect l="38335" t="28145" r="33249" b="46059"/>
                  <a:stretch>
                    <a:fillRect/>
                  </a:stretch>
                </pic:blipFill>
                <pic:spPr bwMode="auto">
                  <a:xfrm>
                    <a:off x="0" y="0"/>
                    <a:ext cx="526415" cy="344805"/>
                  </a:xfrm>
                  <a:prstGeom prst="rect">
                    <a:avLst/>
                  </a:prstGeom>
                  <a:noFill/>
                  <a:ln w="9525">
                    <a:noFill/>
                    <a:miter lim="800000"/>
                    <a:headEnd/>
                    <a:tailEnd/>
                  </a:ln>
                </pic:spPr>
              </pic:pic>
            </a:graphicData>
          </a:graphic>
        </wp:inline>
      </w:drawing>
    </w:r>
    <w:r w:rsidRPr="001348A7">
      <w:rPr>
        <w:rFonts w:ascii="Cordia New" w:hAnsi="Cordia New" w:cs="Cordia New"/>
        <w:b/>
        <w:bCs/>
        <w:sz w:val="26"/>
        <w:szCs w:val="26"/>
        <w:cs/>
      </w:rPr>
      <w:t xml:space="preserve">บริษัท แกรนด์ แอสเสท โฮเทลส์ แอนด์ พรอพเพอร์ตี้ จำกัด </w:t>
    </w:r>
    <w:r w:rsidRPr="001348A7">
      <w:rPr>
        <w:rFonts w:ascii="Cordia New" w:hAnsi="Cordia New" w:cs="Cordia New"/>
        <w:b/>
        <w:bCs/>
        <w:sz w:val="26"/>
        <w:szCs w:val="26"/>
      </w:rPr>
      <w:t>(</w:t>
    </w:r>
    <w:r w:rsidRPr="001348A7">
      <w:rPr>
        <w:rFonts w:ascii="Cordia New" w:hAnsi="Cordia New" w:cs="Cordia New"/>
        <w:b/>
        <w:bCs/>
        <w:sz w:val="26"/>
        <w:szCs w:val="26"/>
        <w:cs/>
      </w:rPr>
      <w:t>มหาชน</w:t>
    </w:r>
    <w:r w:rsidRPr="001348A7">
      <w:rPr>
        <w:rFonts w:ascii="Cordia New" w:hAnsi="Cordia New" w:cs="Cordia New"/>
        <w:b/>
        <w:bCs/>
        <w:sz w:val="26"/>
        <w:szCs w:val="26"/>
      </w:rPr>
      <w:t>)</w:t>
    </w:r>
    <w:r>
      <w:rPr>
        <w:rFonts w:ascii="Cordia New" w:hAnsi="Cordia New" w:cs="Cordia New"/>
        <w:b/>
        <w:bCs/>
        <w:sz w:val="26"/>
        <w:szCs w:val="26"/>
      </w:rPr>
      <w:t xml:space="preserve"> l</w:t>
    </w:r>
    <w:r w:rsidRPr="001348A7">
      <w:rPr>
        <w:rFonts w:ascii="Cordia New" w:hAnsi="Cordia New" w:cs="Cordia New" w:hint="cs"/>
        <w:b/>
        <w:bCs/>
        <w:sz w:val="26"/>
        <w:szCs w:val="26"/>
        <w:cs/>
      </w:rPr>
      <w:t xml:space="preserve"> </w:t>
    </w:r>
    <w:r w:rsidRPr="001348A7">
      <w:rPr>
        <w:rFonts w:ascii="Cordia New" w:hAnsi="Cordia New" w:cs="Cordia New" w:hint="cs"/>
        <w:b/>
        <w:bCs/>
        <w:cs/>
      </w:rPr>
      <w:t xml:space="preserve">แบบ 56-1 สิ้นสุดวันที่ 31 ธันวาคม </w:t>
    </w:r>
    <w:r>
      <w:rPr>
        <w:rFonts w:ascii="Cordia New" w:hAnsi="Cordia New" w:cs="Cordia New" w:hint="cs"/>
        <w:b/>
        <w:bCs/>
        <w:cs/>
      </w:rPr>
      <w:t>2560</w:t>
    </w:r>
  </w:p>
  <w:p w:rsidR="00D87B47" w:rsidRPr="00F52892" w:rsidRDefault="00D87B47">
    <w:pPr>
      <w:pStyle w:val="Header"/>
      <w:tabs>
        <w:tab w:val="clear" w:pos="8640"/>
      </w:tabs>
      <w:rPr>
        <w:rFonts w:ascii="Angsana New" w:hAnsi="Angsana New"/>
        <w:sz w:val="30"/>
        <w:szCs w:val="30"/>
      </w:rPr>
    </w:pPr>
    <w:r>
      <w:rPr>
        <w:rFonts w:ascii="Angsana New" w:hAnsi="Angsana New"/>
        <w:noProof/>
        <w:sz w:val="30"/>
        <w:szCs w:val="30"/>
        <w:lang w:eastAsia="en-US"/>
      </w:rPr>
      <w:pict>
        <v:shapetype id="_x0000_t32" coordsize="21600,21600" o:spt="32" o:oned="t" path="m,l21600,21600e" filled="f">
          <v:path arrowok="t" fillok="f" o:connecttype="none"/>
          <o:lock v:ext="edit" shapetype="t"/>
        </v:shapetype>
        <v:shape id="_x0000_s2051" type="#_x0000_t32" style="position:absolute;margin-left:4.5pt;margin-top:3.35pt;width:462.7pt;height:0;z-index:251659264" o:connectortype="straight" strokeweight="1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B47" w:rsidRPr="001348A7" w:rsidRDefault="00D87B47" w:rsidP="00021000">
    <w:pPr>
      <w:pStyle w:val="Header"/>
      <w:tabs>
        <w:tab w:val="clear" w:pos="8640"/>
        <w:tab w:val="right" w:pos="9356"/>
      </w:tabs>
      <w:ind w:right="-329"/>
      <w:rPr>
        <w:cs/>
      </w:rPr>
    </w:pPr>
    <w:r w:rsidRPr="00872BEF">
      <w:rPr>
        <w:rFonts w:ascii="Angsana New" w:hAnsi="Angsana New"/>
        <w:noProof/>
        <w:sz w:val="28"/>
        <w:szCs w:val="28"/>
        <w:lang w:eastAsia="en-US"/>
      </w:rPr>
      <w:pict>
        <v:shapetype id="_x0000_t32" coordsize="21600,21600" o:spt="32" o:oned="t" path="m,l21600,21600e" filled="f">
          <v:path arrowok="t" fillok="f" o:connecttype="none"/>
          <o:lock v:ext="edit" shapetype="t"/>
        </v:shapetype>
        <v:shape id="_x0000_s2052" type="#_x0000_t32" style="position:absolute;margin-left:5.15pt;margin-top:36.15pt;width:10in;height:0;z-index:251660288" o:connectortype="straight" strokeweight="1pt"/>
      </w:pict>
    </w:r>
    <w:r w:rsidRPr="007E0196">
      <w:rPr>
        <w:rFonts w:ascii="Angsana New" w:hAnsi="Angsana New"/>
        <w:noProof/>
        <w:sz w:val="28"/>
        <w:szCs w:val="28"/>
        <w:cs/>
        <w:lang w:eastAsia="en-US"/>
      </w:rPr>
      <w:drawing>
        <wp:inline distT="0" distB="0" distL="0" distR="0">
          <wp:extent cx="526415" cy="344805"/>
          <wp:effectExtent l="19050" t="0" r="6985" b="0"/>
          <wp:docPr id="5" name="Picture 23"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icture 2"/>
                  <pic:cNvPicPr>
                    <a:picLocks noChangeAspect="1" noChangeArrowheads="1"/>
                  </pic:cNvPicPr>
                </pic:nvPicPr>
                <pic:blipFill>
                  <a:blip r:embed="rId1"/>
                  <a:srcRect l="38335" t="28145" r="33249" b="46059"/>
                  <a:stretch>
                    <a:fillRect/>
                  </a:stretch>
                </pic:blipFill>
                <pic:spPr bwMode="auto">
                  <a:xfrm>
                    <a:off x="0" y="0"/>
                    <a:ext cx="526415" cy="344805"/>
                  </a:xfrm>
                  <a:prstGeom prst="rect">
                    <a:avLst/>
                  </a:prstGeom>
                  <a:noFill/>
                  <a:ln w="9525">
                    <a:noFill/>
                    <a:miter lim="800000"/>
                    <a:headEnd/>
                    <a:tailEnd/>
                  </a:ln>
                </pic:spPr>
              </pic:pic>
            </a:graphicData>
          </a:graphic>
        </wp:inline>
      </w:drawing>
    </w:r>
    <w:r w:rsidRPr="001348A7">
      <w:rPr>
        <w:rFonts w:ascii="Cordia New" w:hAnsi="Cordia New" w:cs="Cordia New"/>
        <w:b/>
        <w:bCs/>
        <w:sz w:val="26"/>
        <w:szCs w:val="26"/>
        <w:cs/>
      </w:rPr>
      <w:t xml:space="preserve">บริษัท แกรนด์ แอสเสท โฮเทลส์ แอนด์ พรอพเพอร์ตี้ จำกัด </w:t>
    </w:r>
    <w:r w:rsidRPr="001348A7">
      <w:rPr>
        <w:rFonts w:ascii="Cordia New" w:hAnsi="Cordia New" w:cs="Cordia New"/>
        <w:b/>
        <w:bCs/>
        <w:sz w:val="26"/>
        <w:szCs w:val="26"/>
      </w:rPr>
      <w:t>(</w:t>
    </w:r>
    <w:r w:rsidRPr="001348A7">
      <w:rPr>
        <w:rFonts w:ascii="Cordia New" w:hAnsi="Cordia New" w:cs="Cordia New"/>
        <w:b/>
        <w:bCs/>
        <w:sz w:val="26"/>
        <w:szCs w:val="26"/>
        <w:cs/>
      </w:rPr>
      <w:t>มหาชน</w:t>
    </w:r>
    <w:r w:rsidRPr="001348A7">
      <w:rPr>
        <w:rFonts w:ascii="Cordia New" w:hAnsi="Cordia New" w:cs="Cordia New"/>
        <w:b/>
        <w:bCs/>
        <w:sz w:val="26"/>
        <w:szCs w:val="26"/>
      </w:rPr>
      <w:t>)</w:t>
    </w:r>
    <w:r>
      <w:rPr>
        <w:rFonts w:ascii="Cordia New" w:hAnsi="Cordia New" w:cs="Cordia New"/>
        <w:b/>
        <w:bCs/>
        <w:sz w:val="26"/>
        <w:szCs w:val="26"/>
      </w:rPr>
      <w:t xml:space="preserve"> </w:t>
    </w:r>
    <w:r>
      <w:rPr>
        <w:rFonts w:ascii="Cordia New" w:hAnsi="Cordia New" w:cs="Cordia New"/>
        <w:b/>
        <w:bCs/>
        <w:sz w:val="26"/>
        <w:szCs w:val="26"/>
      </w:rPr>
      <w:tab/>
    </w:r>
    <w:r>
      <w:rPr>
        <w:rFonts w:ascii="Cordia New" w:hAnsi="Cordia New" w:cs="Cordia New"/>
        <w:b/>
        <w:bCs/>
        <w:sz w:val="26"/>
        <w:szCs w:val="26"/>
      </w:rPr>
      <w:tab/>
    </w:r>
    <w:r>
      <w:rPr>
        <w:rFonts w:ascii="Cordia New" w:hAnsi="Cordia New" w:cs="Cordia New"/>
        <w:b/>
        <w:bCs/>
        <w:sz w:val="26"/>
        <w:szCs w:val="26"/>
      </w:rPr>
      <w:tab/>
    </w:r>
    <w:r>
      <w:rPr>
        <w:rFonts w:ascii="Cordia New" w:hAnsi="Cordia New" w:cs="Cordia New"/>
        <w:b/>
        <w:bCs/>
        <w:sz w:val="26"/>
        <w:szCs w:val="26"/>
      </w:rPr>
      <w:tab/>
      <w:t xml:space="preserve">           l</w:t>
    </w:r>
    <w:r w:rsidRPr="001348A7">
      <w:rPr>
        <w:rFonts w:ascii="Cordia New" w:hAnsi="Cordia New" w:cs="Cordia New" w:hint="cs"/>
        <w:b/>
        <w:bCs/>
        <w:sz w:val="26"/>
        <w:szCs w:val="26"/>
        <w:cs/>
      </w:rPr>
      <w:t xml:space="preserve"> </w:t>
    </w:r>
    <w:r w:rsidRPr="001348A7">
      <w:rPr>
        <w:rFonts w:ascii="Cordia New" w:hAnsi="Cordia New" w:cs="Cordia New" w:hint="cs"/>
        <w:b/>
        <w:bCs/>
        <w:cs/>
      </w:rPr>
      <w:t xml:space="preserve">แบบ 56-1 สิ้นสุดวันที่ 31 ธันวาคม </w:t>
    </w:r>
    <w:r>
      <w:rPr>
        <w:rFonts w:ascii="Cordia New" w:hAnsi="Cordia New" w:cs="Cordia New" w:hint="cs"/>
        <w:b/>
        <w:bCs/>
        <w:cs/>
      </w:rPr>
      <w:t>2</w:t>
    </w:r>
    <w:r w:rsidRPr="001348A7">
      <w:rPr>
        <w:rFonts w:ascii="Cordia New" w:hAnsi="Cordia New" w:cs="Cordia New" w:hint="cs"/>
        <w:b/>
        <w:bCs/>
        <w:cs/>
      </w:rPr>
      <w:t>5</w:t>
    </w:r>
    <w:r>
      <w:rPr>
        <w:rFonts w:ascii="Cordia New" w:hAnsi="Cordia New" w:cs="Cordia New"/>
        <w:b/>
        <w:bCs/>
      </w:rPr>
      <w:t>60</w:t>
    </w:r>
  </w:p>
  <w:p w:rsidR="00D87B47" w:rsidRPr="007E0196" w:rsidRDefault="00D87B47" w:rsidP="00C73AFD">
    <w:pPr>
      <w:pStyle w:val="Header"/>
      <w:tabs>
        <w:tab w:val="clear" w:pos="8640"/>
      </w:tabs>
      <w:rPr>
        <w:rFonts w:ascii="Angsana New" w:hAnsi="Angsana New"/>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23593"/>
    <w:multiLevelType w:val="hybridMultilevel"/>
    <w:tmpl w:val="DDA8FE0E"/>
    <w:lvl w:ilvl="0" w:tplc="B1048C10">
      <w:start w:val="2"/>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37125"/>
    <w:multiLevelType w:val="singleLevel"/>
    <w:tmpl w:val="041E000F"/>
    <w:lvl w:ilvl="0">
      <w:start w:val="2"/>
      <w:numFmt w:val="decimal"/>
      <w:lvlText w:val="%1."/>
      <w:lvlJc w:val="left"/>
      <w:pPr>
        <w:tabs>
          <w:tab w:val="num" w:pos="360"/>
        </w:tabs>
        <w:ind w:left="360" w:hanging="360"/>
      </w:pPr>
      <w:rPr>
        <w:rFonts w:hint="default"/>
        <w:cs w:val="0"/>
        <w:lang w:bidi="th-TH"/>
      </w:rPr>
    </w:lvl>
  </w:abstractNum>
  <w:abstractNum w:abstractNumId="2">
    <w:nsid w:val="07D814D5"/>
    <w:multiLevelType w:val="hybridMultilevel"/>
    <w:tmpl w:val="A1EA0274"/>
    <w:lvl w:ilvl="0" w:tplc="C2F8508A">
      <w:numFmt w:val="bullet"/>
      <w:lvlText w:val="-"/>
      <w:lvlJc w:val="left"/>
      <w:pPr>
        <w:ind w:left="1080" w:hanging="360"/>
      </w:pPr>
      <w:rPr>
        <w:rFonts w:ascii="Cordia New" w:eastAsia="Times New Roman"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1F488C"/>
    <w:multiLevelType w:val="singleLevel"/>
    <w:tmpl w:val="041E000F"/>
    <w:lvl w:ilvl="0">
      <w:start w:val="1"/>
      <w:numFmt w:val="decimal"/>
      <w:lvlText w:val="%1."/>
      <w:lvlJc w:val="left"/>
      <w:pPr>
        <w:tabs>
          <w:tab w:val="num" w:pos="360"/>
        </w:tabs>
        <w:ind w:left="360" w:hanging="360"/>
      </w:pPr>
    </w:lvl>
  </w:abstractNum>
  <w:abstractNum w:abstractNumId="4">
    <w:nsid w:val="10C87FE0"/>
    <w:multiLevelType w:val="multilevel"/>
    <w:tmpl w:val="373AFF80"/>
    <w:lvl w:ilvl="0">
      <w:start w:val="1"/>
      <w:numFmt w:val="decimal"/>
      <w:lvlText w:val="%1."/>
      <w:lvlJc w:val="left"/>
      <w:pPr>
        <w:ind w:left="360" w:hanging="360"/>
      </w:pPr>
    </w:lvl>
    <w:lvl w:ilvl="1">
      <w:start w:val="3"/>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
    <w:nsid w:val="174C7B98"/>
    <w:multiLevelType w:val="multilevel"/>
    <w:tmpl w:val="A468D0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75C5455"/>
    <w:multiLevelType w:val="hybridMultilevel"/>
    <w:tmpl w:val="39C0C7A2"/>
    <w:lvl w:ilvl="0" w:tplc="C2F8508A">
      <w:numFmt w:val="bullet"/>
      <w:lvlText w:val="-"/>
      <w:lvlJc w:val="left"/>
      <w:pPr>
        <w:ind w:left="1353" w:hanging="360"/>
      </w:pPr>
      <w:rPr>
        <w:rFonts w:ascii="Cordia New" w:eastAsia="Times New Roman" w:hAnsi="Cordia New"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nsid w:val="1E7C4116"/>
    <w:multiLevelType w:val="hybridMultilevel"/>
    <w:tmpl w:val="516049EC"/>
    <w:lvl w:ilvl="0" w:tplc="3CA874F0">
      <w:start w:val="1"/>
      <w:numFmt w:val="bullet"/>
      <w:lvlText w:val="-"/>
      <w:lvlJc w:val="left"/>
      <w:pPr>
        <w:ind w:left="1570" w:hanging="360"/>
      </w:pPr>
      <w:rPr>
        <w:rFonts w:ascii="Cordia New" w:eastAsia="Calibri" w:hAnsi="Cordia New" w:cs="Cordia New"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8">
    <w:nsid w:val="20D418FB"/>
    <w:multiLevelType w:val="hybridMultilevel"/>
    <w:tmpl w:val="6AF82780"/>
    <w:lvl w:ilvl="0" w:tplc="E7646C18">
      <w:start w:val="1"/>
      <w:numFmt w:val="thaiLetters"/>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4242E51"/>
    <w:multiLevelType w:val="hybridMultilevel"/>
    <w:tmpl w:val="D7B854CC"/>
    <w:lvl w:ilvl="0" w:tplc="790093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6309A0"/>
    <w:multiLevelType w:val="hybridMultilevel"/>
    <w:tmpl w:val="9E9C6E54"/>
    <w:lvl w:ilvl="0" w:tplc="3CA874F0">
      <w:start w:val="1"/>
      <w:numFmt w:val="bullet"/>
      <w:lvlText w:val="-"/>
      <w:lvlJc w:val="left"/>
      <w:pPr>
        <w:ind w:left="1440" w:hanging="360"/>
      </w:pPr>
      <w:rPr>
        <w:rFonts w:ascii="Cordia New" w:eastAsia="Calibri"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6333B00"/>
    <w:multiLevelType w:val="multilevel"/>
    <w:tmpl w:val="E45C329C"/>
    <w:lvl w:ilvl="0">
      <w:start w:val="1"/>
      <w:numFmt w:val="decimal"/>
      <w:lvlText w:val="%1."/>
      <w:lvlJc w:val="left"/>
      <w:pPr>
        <w:tabs>
          <w:tab w:val="num" w:pos="1080"/>
        </w:tabs>
        <w:ind w:left="1080" w:hanging="360"/>
      </w:pPr>
      <w:rPr>
        <w:rFonts w:hint="default"/>
        <w:cs w:val="0"/>
        <w:lang w:bidi="th-TH"/>
      </w:rPr>
    </w:lvl>
    <w:lvl w:ilvl="1" w:tentative="1">
      <w:start w:val="1"/>
      <w:numFmt w:val="lowerLetter"/>
      <w:lvlText w:val="%2."/>
      <w:lvlJc w:val="left"/>
      <w:pPr>
        <w:tabs>
          <w:tab w:val="num" w:pos="1800"/>
        </w:tabs>
        <w:ind w:left="1800" w:hanging="360"/>
      </w:pPr>
      <w:rPr>
        <w:cs w:val="0"/>
        <w:lang w:bidi="th-TH"/>
      </w:rPr>
    </w:lvl>
    <w:lvl w:ilvl="2" w:tentative="1">
      <w:start w:val="1"/>
      <w:numFmt w:val="lowerRoman"/>
      <w:lvlText w:val="%3."/>
      <w:lvlJc w:val="right"/>
      <w:pPr>
        <w:tabs>
          <w:tab w:val="num" w:pos="2520"/>
        </w:tabs>
        <w:ind w:left="2520" w:hanging="180"/>
      </w:pPr>
      <w:rPr>
        <w:cs w:val="0"/>
        <w:lang w:bidi="th-TH"/>
      </w:rPr>
    </w:lvl>
    <w:lvl w:ilvl="3">
      <w:start w:val="1"/>
      <w:numFmt w:val="decimal"/>
      <w:lvlText w:val="%4."/>
      <w:lvlJc w:val="left"/>
      <w:pPr>
        <w:tabs>
          <w:tab w:val="num" w:pos="3240"/>
        </w:tabs>
        <w:ind w:left="3240" w:hanging="360"/>
      </w:pPr>
      <w:rPr>
        <w:cs w:val="0"/>
        <w:lang w:bidi="th-TH"/>
      </w:rPr>
    </w:lvl>
    <w:lvl w:ilvl="4" w:tentative="1">
      <w:start w:val="1"/>
      <w:numFmt w:val="lowerLetter"/>
      <w:lvlText w:val="%5."/>
      <w:lvlJc w:val="left"/>
      <w:pPr>
        <w:tabs>
          <w:tab w:val="num" w:pos="3960"/>
        </w:tabs>
        <w:ind w:left="3960" w:hanging="360"/>
      </w:pPr>
      <w:rPr>
        <w:cs w:val="0"/>
        <w:lang w:bidi="th-TH"/>
      </w:rPr>
    </w:lvl>
    <w:lvl w:ilvl="5" w:tentative="1">
      <w:start w:val="1"/>
      <w:numFmt w:val="lowerRoman"/>
      <w:lvlText w:val="%6."/>
      <w:lvlJc w:val="right"/>
      <w:pPr>
        <w:tabs>
          <w:tab w:val="num" w:pos="4680"/>
        </w:tabs>
        <w:ind w:left="4680" w:hanging="180"/>
      </w:pPr>
      <w:rPr>
        <w:cs w:val="0"/>
        <w:lang w:bidi="th-TH"/>
      </w:rPr>
    </w:lvl>
    <w:lvl w:ilvl="6" w:tentative="1">
      <w:start w:val="1"/>
      <w:numFmt w:val="decimal"/>
      <w:lvlText w:val="%7."/>
      <w:lvlJc w:val="left"/>
      <w:pPr>
        <w:tabs>
          <w:tab w:val="num" w:pos="5400"/>
        </w:tabs>
        <w:ind w:left="5400" w:hanging="360"/>
      </w:pPr>
      <w:rPr>
        <w:cs w:val="0"/>
        <w:lang w:bidi="th-TH"/>
      </w:rPr>
    </w:lvl>
    <w:lvl w:ilvl="7" w:tentative="1">
      <w:start w:val="1"/>
      <w:numFmt w:val="lowerLetter"/>
      <w:lvlText w:val="%8."/>
      <w:lvlJc w:val="left"/>
      <w:pPr>
        <w:tabs>
          <w:tab w:val="num" w:pos="6120"/>
        </w:tabs>
        <w:ind w:left="6120" w:hanging="360"/>
      </w:pPr>
      <w:rPr>
        <w:cs w:val="0"/>
        <w:lang w:bidi="th-TH"/>
      </w:rPr>
    </w:lvl>
    <w:lvl w:ilvl="8" w:tentative="1">
      <w:start w:val="1"/>
      <w:numFmt w:val="lowerRoman"/>
      <w:lvlText w:val="%9."/>
      <w:lvlJc w:val="right"/>
      <w:pPr>
        <w:tabs>
          <w:tab w:val="num" w:pos="6840"/>
        </w:tabs>
        <w:ind w:left="6840" w:hanging="180"/>
      </w:pPr>
      <w:rPr>
        <w:cs w:val="0"/>
        <w:lang w:bidi="th-TH"/>
      </w:rPr>
    </w:lvl>
  </w:abstractNum>
  <w:abstractNum w:abstractNumId="12">
    <w:nsid w:val="28160AB9"/>
    <w:multiLevelType w:val="hybridMultilevel"/>
    <w:tmpl w:val="FDAAE5E8"/>
    <w:lvl w:ilvl="0" w:tplc="B7AA7CA8">
      <w:start w:val="1"/>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E325DC"/>
    <w:multiLevelType w:val="hybridMultilevel"/>
    <w:tmpl w:val="F2788246"/>
    <w:lvl w:ilvl="0" w:tplc="0409000F">
      <w:start w:val="1"/>
      <w:numFmt w:val="decimal"/>
      <w:lvlText w:val="%1."/>
      <w:lvlJc w:val="left"/>
      <w:pPr>
        <w:ind w:left="720" w:hanging="360"/>
      </w:pPr>
    </w:lvl>
    <w:lvl w:ilvl="1" w:tplc="97E6B9CC">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0E7A31"/>
    <w:multiLevelType w:val="hybridMultilevel"/>
    <w:tmpl w:val="01AC8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2B19E6"/>
    <w:multiLevelType w:val="hybridMultilevel"/>
    <w:tmpl w:val="6C3CCF4C"/>
    <w:lvl w:ilvl="0" w:tplc="BEFE9A48">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8100608"/>
    <w:multiLevelType w:val="hybridMultilevel"/>
    <w:tmpl w:val="D7B854CC"/>
    <w:lvl w:ilvl="0" w:tplc="790093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7E34D7"/>
    <w:multiLevelType w:val="hybridMultilevel"/>
    <w:tmpl w:val="3F2CCF8C"/>
    <w:lvl w:ilvl="0" w:tplc="01BE3ABA">
      <w:start w:val="2"/>
      <w:numFmt w:val="bullet"/>
      <w:lvlText w:val="-"/>
      <w:lvlJc w:val="left"/>
      <w:pPr>
        <w:ind w:left="1440" w:hanging="360"/>
      </w:pPr>
      <w:rPr>
        <w:rFonts w:ascii="Cordia New" w:eastAsia="Calibri"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AD82E87"/>
    <w:multiLevelType w:val="hybridMultilevel"/>
    <w:tmpl w:val="DC8EB222"/>
    <w:lvl w:ilvl="0" w:tplc="ECB0CF14">
      <w:start w:val="1"/>
      <w:numFmt w:val="decimal"/>
      <w:lvlText w:val="%1."/>
      <w:lvlJc w:val="left"/>
      <w:pPr>
        <w:tabs>
          <w:tab w:val="num" w:pos="1680"/>
        </w:tabs>
        <w:ind w:left="1680" w:hanging="9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2254224"/>
    <w:multiLevelType w:val="hybridMultilevel"/>
    <w:tmpl w:val="304AD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135722"/>
    <w:multiLevelType w:val="hybridMultilevel"/>
    <w:tmpl w:val="05FCD818"/>
    <w:lvl w:ilvl="0" w:tplc="3CA874F0">
      <w:start w:val="1"/>
      <w:numFmt w:val="bullet"/>
      <w:lvlText w:val="-"/>
      <w:lvlJc w:val="left"/>
      <w:pPr>
        <w:ind w:left="1620" w:hanging="360"/>
      </w:pPr>
      <w:rPr>
        <w:rFonts w:ascii="Cordia New" w:eastAsia="Calibri" w:hAnsi="Cordia New" w:cs="Cord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nsid w:val="4A295B59"/>
    <w:multiLevelType w:val="hybridMultilevel"/>
    <w:tmpl w:val="895E841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E07374"/>
    <w:multiLevelType w:val="hybridMultilevel"/>
    <w:tmpl w:val="FE56BEE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50AF200F"/>
    <w:multiLevelType w:val="hybridMultilevel"/>
    <w:tmpl w:val="3CAAAA6C"/>
    <w:lvl w:ilvl="0" w:tplc="EDCC5EF0">
      <w:start w:val="7"/>
      <w:numFmt w:val="bullet"/>
      <w:lvlText w:val="-"/>
      <w:lvlJc w:val="left"/>
      <w:pPr>
        <w:ind w:left="1080" w:hanging="360"/>
      </w:pPr>
      <w:rPr>
        <w:rFonts w:ascii="Cordia New" w:eastAsia="Cordia New" w:hAnsi="Cordia New" w:cs="Cordia New" w:hint="default"/>
        <w:sz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54F7D2C"/>
    <w:multiLevelType w:val="hybridMultilevel"/>
    <w:tmpl w:val="818691AC"/>
    <w:lvl w:ilvl="0" w:tplc="EDCC5EF0">
      <w:start w:val="7"/>
      <w:numFmt w:val="bullet"/>
      <w:lvlText w:val="-"/>
      <w:lvlJc w:val="left"/>
      <w:pPr>
        <w:ind w:left="2160" w:hanging="360"/>
      </w:pPr>
      <w:rPr>
        <w:rFonts w:ascii="Cordia New" w:eastAsia="Cordia New" w:hAnsi="Cordia New" w:cs="Cordia New" w:hint="default"/>
        <w:sz w:val="3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59EE3B34"/>
    <w:multiLevelType w:val="hybridMultilevel"/>
    <w:tmpl w:val="EB18A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D442C5"/>
    <w:multiLevelType w:val="hybridMultilevel"/>
    <w:tmpl w:val="F19EE99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5B0A4C7F"/>
    <w:multiLevelType w:val="hybridMultilevel"/>
    <w:tmpl w:val="491E87CC"/>
    <w:lvl w:ilvl="0" w:tplc="3CA874F0">
      <w:start w:val="1"/>
      <w:numFmt w:val="bullet"/>
      <w:lvlText w:val="-"/>
      <w:lvlJc w:val="left"/>
      <w:pPr>
        <w:ind w:left="720" w:hanging="360"/>
      </w:pPr>
      <w:rPr>
        <w:rFonts w:ascii="Cordia New" w:eastAsia="Calibri" w:hAnsi="Cordia New" w:cs="Cordia New"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7B5116"/>
    <w:multiLevelType w:val="hybridMultilevel"/>
    <w:tmpl w:val="3CF2A10A"/>
    <w:lvl w:ilvl="0" w:tplc="0409000F">
      <w:start w:val="1"/>
      <w:numFmt w:val="decimal"/>
      <w:lvlText w:val="%1."/>
      <w:lvlJc w:val="left"/>
      <w:pPr>
        <w:ind w:left="720" w:hanging="360"/>
      </w:pPr>
    </w:lvl>
    <w:lvl w:ilvl="1" w:tplc="97E6B9CC">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AF4031"/>
    <w:multiLevelType w:val="hybridMultilevel"/>
    <w:tmpl w:val="895E841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AD536E"/>
    <w:multiLevelType w:val="hybridMultilevel"/>
    <w:tmpl w:val="BA4EE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DE17F8"/>
    <w:multiLevelType w:val="hybridMultilevel"/>
    <w:tmpl w:val="E4D2F40A"/>
    <w:lvl w:ilvl="0" w:tplc="E8F6A290">
      <w:start w:val="1"/>
      <w:numFmt w:val="thaiLetters"/>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nsid w:val="74B464FE"/>
    <w:multiLevelType w:val="hybridMultilevel"/>
    <w:tmpl w:val="68F86AF2"/>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3">
    <w:nsid w:val="7580721B"/>
    <w:multiLevelType w:val="hybridMultilevel"/>
    <w:tmpl w:val="8758A2D0"/>
    <w:lvl w:ilvl="0" w:tplc="3CA874F0">
      <w:start w:val="1"/>
      <w:numFmt w:val="bullet"/>
      <w:lvlText w:val="-"/>
      <w:lvlJc w:val="left"/>
      <w:pPr>
        <w:ind w:left="1620" w:hanging="360"/>
      </w:pPr>
      <w:rPr>
        <w:rFonts w:ascii="Cordia New" w:eastAsia="Calibri" w:hAnsi="Cordia New" w:cs="Cord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nsid w:val="79F0319F"/>
    <w:multiLevelType w:val="hybridMultilevel"/>
    <w:tmpl w:val="C054F0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AC38F1"/>
    <w:multiLevelType w:val="hybridMultilevel"/>
    <w:tmpl w:val="30524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ED75036"/>
    <w:multiLevelType w:val="hybridMultilevel"/>
    <w:tmpl w:val="7D32705E"/>
    <w:lvl w:ilvl="0" w:tplc="6C44F7F8">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27"/>
  </w:num>
  <w:num w:numId="2">
    <w:abstractNumId w:val="25"/>
  </w:num>
  <w:num w:numId="3">
    <w:abstractNumId w:val="1"/>
  </w:num>
  <w:num w:numId="4">
    <w:abstractNumId w:val="3"/>
  </w:num>
  <w:num w:numId="5">
    <w:abstractNumId w:val="28"/>
  </w:num>
  <w:num w:numId="6">
    <w:abstractNumId w:val="36"/>
  </w:num>
  <w:num w:numId="7">
    <w:abstractNumId w:val="9"/>
  </w:num>
  <w:num w:numId="8">
    <w:abstractNumId w:val="10"/>
  </w:num>
  <w:num w:numId="9">
    <w:abstractNumId w:val="16"/>
  </w:num>
  <w:num w:numId="10">
    <w:abstractNumId w:val="26"/>
  </w:num>
  <w:num w:numId="11">
    <w:abstractNumId w:val="22"/>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0"/>
  </w:num>
  <w:num w:numId="16">
    <w:abstractNumId w:val="17"/>
  </w:num>
  <w:num w:numId="17">
    <w:abstractNumId w:val="19"/>
  </w:num>
  <w:num w:numId="18">
    <w:abstractNumId w:val="29"/>
  </w:num>
  <w:num w:numId="19">
    <w:abstractNumId w:val="21"/>
  </w:num>
  <w:num w:numId="20">
    <w:abstractNumId w:val="35"/>
  </w:num>
  <w:num w:numId="21">
    <w:abstractNumId w:val="6"/>
  </w:num>
  <w:num w:numId="22">
    <w:abstractNumId w:val="18"/>
  </w:num>
  <w:num w:numId="23">
    <w:abstractNumId w:val="2"/>
  </w:num>
  <w:num w:numId="24">
    <w:abstractNumId w:val="8"/>
  </w:num>
  <w:num w:numId="25">
    <w:abstractNumId w:val="32"/>
  </w:num>
  <w:num w:numId="26">
    <w:abstractNumId w:val="7"/>
  </w:num>
  <w:num w:numId="27">
    <w:abstractNumId w:val="11"/>
  </w:num>
  <w:num w:numId="28">
    <w:abstractNumId w:val="14"/>
  </w:num>
  <w:num w:numId="29">
    <w:abstractNumId w:val="34"/>
  </w:num>
  <w:num w:numId="30">
    <w:abstractNumId w:val="33"/>
  </w:num>
  <w:num w:numId="31">
    <w:abstractNumId w:val="20"/>
  </w:num>
  <w:num w:numId="32">
    <w:abstractNumId w:val="24"/>
  </w:num>
  <w:num w:numId="33">
    <w:abstractNumId w:val="31"/>
  </w:num>
  <w:num w:numId="34">
    <w:abstractNumId w:val="23"/>
  </w:num>
  <w:num w:numId="35">
    <w:abstractNumId w:val="12"/>
  </w:num>
  <w:num w:numId="36">
    <w:abstractNumId w:val="30"/>
  </w:num>
  <w:num w:numId="37">
    <w:abstractNumId w:val="13"/>
  </w:num>
  <w:num w:numId="38">
    <w:abstractNumId w:val="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20"/>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3"/>
    <o:shapelayout v:ext="edit">
      <o:idmap v:ext="edit" data="2"/>
      <o:rules v:ext="edit">
        <o:r id="V:Rule5" type="connector" idref="#_x0000_s2050"/>
        <o:r id="V:Rule6" type="connector" idref="#_x0000_s2052"/>
        <o:r id="V:Rule7" type="connector" idref="#AutoShape 3"/>
        <o:r id="V:Rule8" type="connector" idref="#_x0000_s2051"/>
      </o:rules>
    </o:shapelayout>
  </w:hdrShapeDefaults>
  <w:footnotePr>
    <w:footnote w:id="-1"/>
    <w:footnote w:id="0"/>
  </w:footnotePr>
  <w:endnotePr>
    <w:endnote w:id="-1"/>
    <w:endnote w:id="0"/>
  </w:endnotePr>
  <w:compat>
    <w:applyBreakingRules/>
  </w:compat>
  <w:rsids>
    <w:rsidRoot w:val="00CA2239"/>
    <w:rsid w:val="00001267"/>
    <w:rsid w:val="00002545"/>
    <w:rsid w:val="000073C8"/>
    <w:rsid w:val="000108DF"/>
    <w:rsid w:val="00013D7B"/>
    <w:rsid w:val="00017F7D"/>
    <w:rsid w:val="00021000"/>
    <w:rsid w:val="00023FA4"/>
    <w:rsid w:val="0002489F"/>
    <w:rsid w:val="00024932"/>
    <w:rsid w:val="000250E1"/>
    <w:rsid w:val="00032046"/>
    <w:rsid w:val="000327B6"/>
    <w:rsid w:val="00034302"/>
    <w:rsid w:val="00034477"/>
    <w:rsid w:val="000344C5"/>
    <w:rsid w:val="00037906"/>
    <w:rsid w:val="00041C28"/>
    <w:rsid w:val="00052854"/>
    <w:rsid w:val="000579B4"/>
    <w:rsid w:val="00060CBB"/>
    <w:rsid w:val="00061F5E"/>
    <w:rsid w:val="00070F3B"/>
    <w:rsid w:val="0007126F"/>
    <w:rsid w:val="0007272D"/>
    <w:rsid w:val="00081554"/>
    <w:rsid w:val="000842F9"/>
    <w:rsid w:val="00085B45"/>
    <w:rsid w:val="000864FF"/>
    <w:rsid w:val="00086B4F"/>
    <w:rsid w:val="00094BC2"/>
    <w:rsid w:val="00097FF9"/>
    <w:rsid w:val="000A2CEF"/>
    <w:rsid w:val="000A325E"/>
    <w:rsid w:val="000A4FBD"/>
    <w:rsid w:val="000A6CD2"/>
    <w:rsid w:val="000A714F"/>
    <w:rsid w:val="000A7AA4"/>
    <w:rsid w:val="000A7C5C"/>
    <w:rsid w:val="000B0109"/>
    <w:rsid w:val="000B19CF"/>
    <w:rsid w:val="000B5894"/>
    <w:rsid w:val="000B6688"/>
    <w:rsid w:val="000C30E7"/>
    <w:rsid w:val="000C3D6A"/>
    <w:rsid w:val="000C64B1"/>
    <w:rsid w:val="000D46D1"/>
    <w:rsid w:val="000D49EE"/>
    <w:rsid w:val="000D63DA"/>
    <w:rsid w:val="000E0056"/>
    <w:rsid w:val="000E058B"/>
    <w:rsid w:val="000E422B"/>
    <w:rsid w:val="000E5399"/>
    <w:rsid w:val="000E7299"/>
    <w:rsid w:val="000F2C86"/>
    <w:rsid w:val="000F4F25"/>
    <w:rsid w:val="000F7D36"/>
    <w:rsid w:val="00105E43"/>
    <w:rsid w:val="0011005C"/>
    <w:rsid w:val="001102E4"/>
    <w:rsid w:val="00113767"/>
    <w:rsid w:val="00113FA8"/>
    <w:rsid w:val="00115C39"/>
    <w:rsid w:val="001164B8"/>
    <w:rsid w:val="00121C43"/>
    <w:rsid w:val="00125D29"/>
    <w:rsid w:val="00127D30"/>
    <w:rsid w:val="00143262"/>
    <w:rsid w:val="0014389B"/>
    <w:rsid w:val="001445AA"/>
    <w:rsid w:val="001523CD"/>
    <w:rsid w:val="00167261"/>
    <w:rsid w:val="00170BA9"/>
    <w:rsid w:val="00173530"/>
    <w:rsid w:val="001742FD"/>
    <w:rsid w:val="00176551"/>
    <w:rsid w:val="00177CA1"/>
    <w:rsid w:val="001811D5"/>
    <w:rsid w:val="00182202"/>
    <w:rsid w:val="001844F8"/>
    <w:rsid w:val="00184D5F"/>
    <w:rsid w:val="001962F3"/>
    <w:rsid w:val="00196DC5"/>
    <w:rsid w:val="001A59E6"/>
    <w:rsid w:val="001A6DF6"/>
    <w:rsid w:val="001B04D2"/>
    <w:rsid w:val="001B1EF1"/>
    <w:rsid w:val="001B2A0D"/>
    <w:rsid w:val="001B529A"/>
    <w:rsid w:val="001C2DC3"/>
    <w:rsid w:val="001C6263"/>
    <w:rsid w:val="001C6D7F"/>
    <w:rsid w:val="001C701F"/>
    <w:rsid w:val="001D3B03"/>
    <w:rsid w:val="001E3BC9"/>
    <w:rsid w:val="001E4687"/>
    <w:rsid w:val="001E4A92"/>
    <w:rsid w:val="001E620A"/>
    <w:rsid w:val="001F3358"/>
    <w:rsid w:val="001F394D"/>
    <w:rsid w:val="001F53F3"/>
    <w:rsid w:val="001F60F9"/>
    <w:rsid w:val="001F7655"/>
    <w:rsid w:val="00201AE8"/>
    <w:rsid w:val="00205865"/>
    <w:rsid w:val="00211326"/>
    <w:rsid w:val="0021457A"/>
    <w:rsid w:val="002149F1"/>
    <w:rsid w:val="00214A5E"/>
    <w:rsid w:val="00215A71"/>
    <w:rsid w:val="00216907"/>
    <w:rsid w:val="00216ED7"/>
    <w:rsid w:val="002207F2"/>
    <w:rsid w:val="00220D8A"/>
    <w:rsid w:val="00223C40"/>
    <w:rsid w:val="002359CD"/>
    <w:rsid w:val="002376C5"/>
    <w:rsid w:val="00242788"/>
    <w:rsid w:val="002452DF"/>
    <w:rsid w:val="00246260"/>
    <w:rsid w:val="002526AB"/>
    <w:rsid w:val="0025311E"/>
    <w:rsid w:val="00256209"/>
    <w:rsid w:val="00257F3C"/>
    <w:rsid w:val="002605B3"/>
    <w:rsid w:val="00261F16"/>
    <w:rsid w:val="00263046"/>
    <w:rsid w:val="00263860"/>
    <w:rsid w:val="002658A3"/>
    <w:rsid w:val="002720BB"/>
    <w:rsid w:val="00273732"/>
    <w:rsid w:val="00273E40"/>
    <w:rsid w:val="002814BE"/>
    <w:rsid w:val="0028340E"/>
    <w:rsid w:val="00290AE4"/>
    <w:rsid w:val="00292855"/>
    <w:rsid w:val="002951B0"/>
    <w:rsid w:val="00296949"/>
    <w:rsid w:val="00297F37"/>
    <w:rsid w:val="002A1C40"/>
    <w:rsid w:val="002A26EE"/>
    <w:rsid w:val="002A5937"/>
    <w:rsid w:val="002B04DE"/>
    <w:rsid w:val="002C50C4"/>
    <w:rsid w:val="002C5204"/>
    <w:rsid w:val="002C5BE1"/>
    <w:rsid w:val="002D2F4F"/>
    <w:rsid w:val="002D3FFA"/>
    <w:rsid w:val="002D5F66"/>
    <w:rsid w:val="002E198E"/>
    <w:rsid w:val="002E5BA3"/>
    <w:rsid w:val="002E70F0"/>
    <w:rsid w:val="002F2345"/>
    <w:rsid w:val="002F5420"/>
    <w:rsid w:val="002F6122"/>
    <w:rsid w:val="002F677A"/>
    <w:rsid w:val="002F70CD"/>
    <w:rsid w:val="00304FA4"/>
    <w:rsid w:val="0030504B"/>
    <w:rsid w:val="00305A31"/>
    <w:rsid w:val="00306386"/>
    <w:rsid w:val="00307F10"/>
    <w:rsid w:val="003215E9"/>
    <w:rsid w:val="00321FA6"/>
    <w:rsid w:val="00322650"/>
    <w:rsid w:val="00322A09"/>
    <w:rsid w:val="00322A8C"/>
    <w:rsid w:val="003313A0"/>
    <w:rsid w:val="00331D18"/>
    <w:rsid w:val="00333C8E"/>
    <w:rsid w:val="00335036"/>
    <w:rsid w:val="0034100C"/>
    <w:rsid w:val="00343DF8"/>
    <w:rsid w:val="00346F8E"/>
    <w:rsid w:val="00347046"/>
    <w:rsid w:val="00350727"/>
    <w:rsid w:val="003530D2"/>
    <w:rsid w:val="00355053"/>
    <w:rsid w:val="0035678F"/>
    <w:rsid w:val="00365106"/>
    <w:rsid w:val="00366B24"/>
    <w:rsid w:val="00367398"/>
    <w:rsid w:val="00371045"/>
    <w:rsid w:val="00374647"/>
    <w:rsid w:val="003748F4"/>
    <w:rsid w:val="00386322"/>
    <w:rsid w:val="00387A21"/>
    <w:rsid w:val="00391AB3"/>
    <w:rsid w:val="00392658"/>
    <w:rsid w:val="00395CA8"/>
    <w:rsid w:val="003960D5"/>
    <w:rsid w:val="003964F8"/>
    <w:rsid w:val="00397252"/>
    <w:rsid w:val="00397E19"/>
    <w:rsid w:val="003A0796"/>
    <w:rsid w:val="003A10B0"/>
    <w:rsid w:val="003A5E57"/>
    <w:rsid w:val="003C0EED"/>
    <w:rsid w:val="003C4DC5"/>
    <w:rsid w:val="003C6C8D"/>
    <w:rsid w:val="003D11E9"/>
    <w:rsid w:val="003D1734"/>
    <w:rsid w:val="003E5877"/>
    <w:rsid w:val="003E5FB1"/>
    <w:rsid w:val="003F090A"/>
    <w:rsid w:val="003F6FEA"/>
    <w:rsid w:val="00400B02"/>
    <w:rsid w:val="00401F74"/>
    <w:rsid w:val="00402CA9"/>
    <w:rsid w:val="00403DE2"/>
    <w:rsid w:val="00404FEF"/>
    <w:rsid w:val="00405482"/>
    <w:rsid w:val="004128AC"/>
    <w:rsid w:val="00415DF2"/>
    <w:rsid w:val="004201B6"/>
    <w:rsid w:val="00420B21"/>
    <w:rsid w:val="00421654"/>
    <w:rsid w:val="00424B02"/>
    <w:rsid w:val="00425CDD"/>
    <w:rsid w:val="004304D0"/>
    <w:rsid w:val="00432571"/>
    <w:rsid w:val="00432F79"/>
    <w:rsid w:val="00433448"/>
    <w:rsid w:val="0043390E"/>
    <w:rsid w:val="0043501D"/>
    <w:rsid w:val="00437438"/>
    <w:rsid w:val="00441226"/>
    <w:rsid w:val="00441F7A"/>
    <w:rsid w:val="004448CA"/>
    <w:rsid w:val="0044519F"/>
    <w:rsid w:val="004506B7"/>
    <w:rsid w:val="00450751"/>
    <w:rsid w:val="00450809"/>
    <w:rsid w:val="0045147F"/>
    <w:rsid w:val="00454ABE"/>
    <w:rsid w:val="00454B88"/>
    <w:rsid w:val="00457236"/>
    <w:rsid w:val="00460D59"/>
    <w:rsid w:val="0046157F"/>
    <w:rsid w:val="00463E48"/>
    <w:rsid w:val="00470FCC"/>
    <w:rsid w:val="0047592B"/>
    <w:rsid w:val="0048020B"/>
    <w:rsid w:val="00481A7C"/>
    <w:rsid w:val="0048211B"/>
    <w:rsid w:val="004865CD"/>
    <w:rsid w:val="00491107"/>
    <w:rsid w:val="00493D4D"/>
    <w:rsid w:val="00495767"/>
    <w:rsid w:val="00497691"/>
    <w:rsid w:val="00497696"/>
    <w:rsid w:val="004A40D7"/>
    <w:rsid w:val="004A5F78"/>
    <w:rsid w:val="004B46BC"/>
    <w:rsid w:val="004B69D2"/>
    <w:rsid w:val="004C45F6"/>
    <w:rsid w:val="004C4F98"/>
    <w:rsid w:val="004D6081"/>
    <w:rsid w:val="004D6A4F"/>
    <w:rsid w:val="004D6ADC"/>
    <w:rsid w:val="004E02AC"/>
    <w:rsid w:val="004E030E"/>
    <w:rsid w:val="004E0A33"/>
    <w:rsid w:val="004E0DA7"/>
    <w:rsid w:val="004E1DD6"/>
    <w:rsid w:val="004E39DE"/>
    <w:rsid w:val="004E425C"/>
    <w:rsid w:val="004E6049"/>
    <w:rsid w:val="004E7609"/>
    <w:rsid w:val="004E7719"/>
    <w:rsid w:val="004F0446"/>
    <w:rsid w:val="004F27FF"/>
    <w:rsid w:val="004F452F"/>
    <w:rsid w:val="004F484C"/>
    <w:rsid w:val="004F4AC6"/>
    <w:rsid w:val="004F6283"/>
    <w:rsid w:val="00500797"/>
    <w:rsid w:val="00503136"/>
    <w:rsid w:val="00510ECF"/>
    <w:rsid w:val="00514135"/>
    <w:rsid w:val="005158C0"/>
    <w:rsid w:val="0051763F"/>
    <w:rsid w:val="00517DCE"/>
    <w:rsid w:val="0052190F"/>
    <w:rsid w:val="00521B77"/>
    <w:rsid w:val="00531986"/>
    <w:rsid w:val="00531ACB"/>
    <w:rsid w:val="00535403"/>
    <w:rsid w:val="005361BF"/>
    <w:rsid w:val="0053758F"/>
    <w:rsid w:val="005376F6"/>
    <w:rsid w:val="00540B2F"/>
    <w:rsid w:val="00542F17"/>
    <w:rsid w:val="00545E95"/>
    <w:rsid w:val="0055028B"/>
    <w:rsid w:val="00553370"/>
    <w:rsid w:val="005539E9"/>
    <w:rsid w:val="00555A11"/>
    <w:rsid w:val="00556543"/>
    <w:rsid w:val="00560E82"/>
    <w:rsid w:val="005624AD"/>
    <w:rsid w:val="00562C27"/>
    <w:rsid w:val="0056665E"/>
    <w:rsid w:val="00566C1B"/>
    <w:rsid w:val="0056708C"/>
    <w:rsid w:val="005721CB"/>
    <w:rsid w:val="005745E4"/>
    <w:rsid w:val="00574759"/>
    <w:rsid w:val="00575521"/>
    <w:rsid w:val="0058046E"/>
    <w:rsid w:val="00581B21"/>
    <w:rsid w:val="005829F6"/>
    <w:rsid w:val="00596856"/>
    <w:rsid w:val="005A0108"/>
    <w:rsid w:val="005A3463"/>
    <w:rsid w:val="005A47E6"/>
    <w:rsid w:val="005A63B5"/>
    <w:rsid w:val="005A6D76"/>
    <w:rsid w:val="005A7A97"/>
    <w:rsid w:val="005B08D3"/>
    <w:rsid w:val="005B0A74"/>
    <w:rsid w:val="005B0ABE"/>
    <w:rsid w:val="005C2A30"/>
    <w:rsid w:val="005C3132"/>
    <w:rsid w:val="005D0466"/>
    <w:rsid w:val="005D3340"/>
    <w:rsid w:val="005D4213"/>
    <w:rsid w:val="005D7FB2"/>
    <w:rsid w:val="005E0E3D"/>
    <w:rsid w:val="005E1A11"/>
    <w:rsid w:val="005E4ABB"/>
    <w:rsid w:val="005E5569"/>
    <w:rsid w:val="005E717B"/>
    <w:rsid w:val="005F0079"/>
    <w:rsid w:val="005F0341"/>
    <w:rsid w:val="005F0E24"/>
    <w:rsid w:val="005F6688"/>
    <w:rsid w:val="005F6CCD"/>
    <w:rsid w:val="00602E30"/>
    <w:rsid w:val="0060393A"/>
    <w:rsid w:val="006206F7"/>
    <w:rsid w:val="006235DA"/>
    <w:rsid w:val="0062559B"/>
    <w:rsid w:val="00630558"/>
    <w:rsid w:val="00630636"/>
    <w:rsid w:val="006409B9"/>
    <w:rsid w:val="0064210A"/>
    <w:rsid w:val="00644744"/>
    <w:rsid w:val="006453C0"/>
    <w:rsid w:val="00652ADB"/>
    <w:rsid w:val="0065670C"/>
    <w:rsid w:val="00663689"/>
    <w:rsid w:val="00663877"/>
    <w:rsid w:val="0067339B"/>
    <w:rsid w:val="00673618"/>
    <w:rsid w:val="00674D4E"/>
    <w:rsid w:val="0067535B"/>
    <w:rsid w:val="00676600"/>
    <w:rsid w:val="00680D3E"/>
    <w:rsid w:val="0069200C"/>
    <w:rsid w:val="006961DB"/>
    <w:rsid w:val="006A38E9"/>
    <w:rsid w:val="006A5937"/>
    <w:rsid w:val="006B081B"/>
    <w:rsid w:val="006B0BE0"/>
    <w:rsid w:val="006B662B"/>
    <w:rsid w:val="006C01BD"/>
    <w:rsid w:val="006D4CB8"/>
    <w:rsid w:val="006D6468"/>
    <w:rsid w:val="006D6B40"/>
    <w:rsid w:val="006D7401"/>
    <w:rsid w:val="006E133F"/>
    <w:rsid w:val="006E77C3"/>
    <w:rsid w:val="006F34E9"/>
    <w:rsid w:val="006F6504"/>
    <w:rsid w:val="006F7382"/>
    <w:rsid w:val="006F76C6"/>
    <w:rsid w:val="00700C04"/>
    <w:rsid w:val="00700FC4"/>
    <w:rsid w:val="0070416E"/>
    <w:rsid w:val="0070434E"/>
    <w:rsid w:val="00707B56"/>
    <w:rsid w:val="00707F8C"/>
    <w:rsid w:val="00710ECC"/>
    <w:rsid w:val="007121F4"/>
    <w:rsid w:val="00715BA8"/>
    <w:rsid w:val="0072104F"/>
    <w:rsid w:val="00724D37"/>
    <w:rsid w:val="007257A4"/>
    <w:rsid w:val="007369B0"/>
    <w:rsid w:val="0074064D"/>
    <w:rsid w:val="007415F4"/>
    <w:rsid w:val="00741F95"/>
    <w:rsid w:val="0074261F"/>
    <w:rsid w:val="00743625"/>
    <w:rsid w:val="0074741B"/>
    <w:rsid w:val="0074741D"/>
    <w:rsid w:val="00747CC5"/>
    <w:rsid w:val="00752458"/>
    <w:rsid w:val="007605F6"/>
    <w:rsid w:val="00763CAA"/>
    <w:rsid w:val="007656BD"/>
    <w:rsid w:val="0076740B"/>
    <w:rsid w:val="0077343E"/>
    <w:rsid w:val="0077478E"/>
    <w:rsid w:val="00775EED"/>
    <w:rsid w:val="007805DB"/>
    <w:rsid w:val="00786CC4"/>
    <w:rsid w:val="00791D00"/>
    <w:rsid w:val="00792C86"/>
    <w:rsid w:val="007978FB"/>
    <w:rsid w:val="007A3B20"/>
    <w:rsid w:val="007B23D4"/>
    <w:rsid w:val="007B2D97"/>
    <w:rsid w:val="007B705A"/>
    <w:rsid w:val="007C1CFD"/>
    <w:rsid w:val="007C1D2F"/>
    <w:rsid w:val="007D1AD2"/>
    <w:rsid w:val="007D3A71"/>
    <w:rsid w:val="007D3EEF"/>
    <w:rsid w:val="007D777F"/>
    <w:rsid w:val="007D7E16"/>
    <w:rsid w:val="007E0196"/>
    <w:rsid w:val="007E1F4F"/>
    <w:rsid w:val="007F1CBC"/>
    <w:rsid w:val="007F37D8"/>
    <w:rsid w:val="007F4AE0"/>
    <w:rsid w:val="007F668A"/>
    <w:rsid w:val="0080016B"/>
    <w:rsid w:val="00800537"/>
    <w:rsid w:val="0080635E"/>
    <w:rsid w:val="008139C8"/>
    <w:rsid w:val="008146D8"/>
    <w:rsid w:val="00820DCF"/>
    <w:rsid w:val="00821C7A"/>
    <w:rsid w:val="008236DC"/>
    <w:rsid w:val="00826970"/>
    <w:rsid w:val="008277C0"/>
    <w:rsid w:val="0083333A"/>
    <w:rsid w:val="00843442"/>
    <w:rsid w:val="00844DCF"/>
    <w:rsid w:val="0084514F"/>
    <w:rsid w:val="008460FE"/>
    <w:rsid w:val="00846BD2"/>
    <w:rsid w:val="008511CF"/>
    <w:rsid w:val="00851922"/>
    <w:rsid w:val="00853B3C"/>
    <w:rsid w:val="00861EE9"/>
    <w:rsid w:val="0086400B"/>
    <w:rsid w:val="00865F81"/>
    <w:rsid w:val="00866635"/>
    <w:rsid w:val="00871E61"/>
    <w:rsid w:val="00872BEF"/>
    <w:rsid w:val="00874539"/>
    <w:rsid w:val="00875B46"/>
    <w:rsid w:val="008817EE"/>
    <w:rsid w:val="00882CBF"/>
    <w:rsid w:val="008834D9"/>
    <w:rsid w:val="0088484C"/>
    <w:rsid w:val="00886CFF"/>
    <w:rsid w:val="008874BD"/>
    <w:rsid w:val="008950DF"/>
    <w:rsid w:val="008957E1"/>
    <w:rsid w:val="0089629E"/>
    <w:rsid w:val="00896911"/>
    <w:rsid w:val="00897D29"/>
    <w:rsid w:val="008B0C90"/>
    <w:rsid w:val="008B11ED"/>
    <w:rsid w:val="008B613B"/>
    <w:rsid w:val="008B62A4"/>
    <w:rsid w:val="008B7500"/>
    <w:rsid w:val="008D2265"/>
    <w:rsid w:val="008D73C9"/>
    <w:rsid w:val="008E4149"/>
    <w:rsid w:val="008E4615"/>
    <w:rsid w:val="008E6498"/>
    <w:rsid w:val="008E6614"/>
    <w:rsid w:val="008E6E3E"/>
    <w:rsid w:val="008E7C37"/>
    <w:rsid w:val="008E7EEC"/>
    <w:rsid w:val="008F2E5A"/>
    <w:rsid w:val="008F6777"/>
    <w:rsid w:val="008F758A"/>
    <w:rsid w:val="0090393A"/>
    <w:rsid w:val="00903FEA"/>
    <w:rsid w:val="0091034D"/>
    <w:rsid w:val="00910DAF"/>
    <w:rsid w:val="00921D05"/>
    <w:rsid w:val="00924B80"/>
    <w:rsid w:val="009300F1"/>
    <w:rsid w:val="00932289"/>
    <w:rsid w:val="00933546"/>
    <w:rsid w:val="00935C2E"/>
    <w:rsid w:val="0093755C"/>
    <w:rsid w:val="00937A3E"/>
    <w:rsid w:val="00937C67"/>
    <w:rsid w:val="00942858"/>
    <w:rsid w:val="009433B0"/>
    <w:rsid w:val="009449A2"/>
    <w:rsid w:val="00945BB7"/>
    <w:rsid w:val="00946AEF"/>
    <w:rsid w:val="00947667"/>
    <w:rsid w:val="009476F5"/>
    <w:rsid w:val="00952218"/>
    <w:rsid w:val="009640EF"/>
    <w:rsid w:val="009663E9"/>
    <w:rsid w:val="00972DA0"/>
    <w:rsid w:val="00974704"/>
    <w:rsid w:val="00977277"/>
    <w:rsid w:val="009779CE"/>
    <w:rsid w:val="00994DCF"/>
    <w:rsid w:val="00995591"/>
    <w:rsid w:val="00996570"/>
    <w:rsid w:val="00996E91"/>
    <w:rsid w:val="00997FA1"/>
    <w:rsid w:val="009A01A2"/>
    <w:rsid w:val="009A3749"/>
    <w:rsid w:val="009A531C"/>
    <w:rsid w:val="009A5565"/>
    <w:rsid w:val="009B1A6A"/>
    <w:rsid w:val="009B1E16"/>
    <w:rsid w:val="009B294F"/>
    <w:rsid w:val="009B7E69"/>
    <w:rsid w:val="009C16CF"/>
    <w:rsid w:val="009C19AE"/>
    <w:rsid w:val="009C6DA7"/>
    <w:rsid w:val="009C7D31"/>
    <w:rsid w:val="009C7EBD"/>
    <w:rsid w:val="009D5B55"/>
    <w:rsid w:val="009F05AF"/>
    <w:rsid w:val="009F42F0"/>
    <w:rsid w:val="009F6F56"/>
    <w:rsid w:val="00A00276"/>
    <w:rsid w:val="00A03858"/>
    <w:rsid w:val="00A053D0"/>
    <w:rsid w:val="00A05591"/>
    <w:rsid w:val="00A12BA7"/>
    <w:rsid w:val="00A17024"/>
    <w:rsid w:val="00A17B91"/>
    <w:rsid w:val="00A25DB7"/>
    <w:rsid w:val="00A30967"/>
    <w:rsid w:val="00A31D58"/>
    <w:rsid w:val="00A32DB2"/>
    <w:rsid w:val="00A34ADF"/>
    <w:rsid w:val="00A360F1"/>
    <w:rsid w:val="00A42ECB"/>
    <w:rsid w:val="00A4317B"/>
    <w:rsid w:val="00A446BE"/>
    <w:rsid w:val="00A4611B"/>
    <w:rsid w:val="00A50B0E"/>
    <w:rsid w:val="00A50E93"/>
    <w:rsid w:val="00A52788"/>
    <w:rsid w:val="00A53677"/>
    <w:rsid w:val="00A57BBC"/>
    <w:rsid w:val="00A6327C"/>
    <w:rsid w:val="00A7182E"/>
    <w:rsid w:val="00A72617"/>
    <w:rsid w:val="00A72691"/>
    <w:rsid w:val="00A81835"/>
    <w:rsid w:val="00A86A90"/>
    <w:rsid w:val="00A902B3"/>
    <w:rsid w:val="00A955D1"/>
    <w:rsid w:val="00AA1065"/>
    <w:rsid w:val="00AA3B84"/>
    <w:rsid w:val="00AB5542"/>
    <w:rsid w:val="00AC2ED6"/>
    <w:rsid w:val="00AC5DCE"/>
    <w:rsid w:val="00AD125B"/>
    <w:rsid w:val="00AD78AE"/>
    <w:rsid w:val="00AE1013"/>
    <w:rsid w:val="00AE1A8C"/>
    <w:rsid w:val="00AE3491"/>
    <w:rsid w:val="00AE6D14"/>
    <w:rsid w:val="00AF4DB7"/>
    <w:rsid w:val="00AF7CFC"/>
    <w:rsid w:val="00B062B3"/>
    <w:rsid w:val="00B11332"/>
    <w:rsid w:val="00B11777"/>
    <w:rsid w:val="00B12217"/>
    <w:rsid w:val="00B1356E"/>
    <w:rsid w:val="00B13D2E"/>
    <w:rsid w:val="00B15A2E"/>
    <w:rsid w:val="00B24A8F"/>
    <w:rsid w:val="00B3230F"/>
    <w:rsid w:val="00B33A4C"/>
    <w:rsid w:val="00B33BD1"/>
    <w:rsid w:val="00B35E6B"/>
    <w:rsid w:val="00B36245"/>
    <w:rsid w:val="00B37F13"/>
    <w:rsid w:val="00B40DA8"/>
    <w:rsid w:val="00B41947"/>
    <w:rsid w:val="00B42F83"/>
    <w:rsid w:val="00B43ED2"/>
    <w:rsid w:val="00B53A03"/>
    <w:rsid w:val="00B60D0E"/>
    <w:rsid w:val="00B62B14"/>
    <w:rsid w:val="00B648EF"/>
    <w:rsid w:val="00B65B02"/>
    <w:rsid w:val="00B70BEC"/>
    <w:rsid w:val="00B72CF8"/>
    <w:rsid w:val="00B73A76"/>
    <w:rsid w:val="00B73A81"/>
    <w:rsid w:val="00B82FFD"/>
    <w:rsid w:val="00B91C55"/>
    <w:rsid w:val="00B96999"/>
    <w:rsid w:val="00BA41FA"/>
    <w:rsid w:val="00BB1918"/>
    <w:rsid w:val="00BB47A7"/>
    <w:rsid w:val="00BB56B5"/>
    <w:rsid w:val="00BB6839"/>
    <w:rsid w:val="00BC0B97"/>
    <w:rsid w:val="00BC5067"/>
    <w:rsid w:val="00BC5925"/>
    <w:rsid w:val="00BD0F4E"/>
    <w:rsid w:val="00BD52DD"/>
    <w:rsid w:val="00BD65D6"/>
    <w:rsid w:val="00BD6822"/>
    <w:rsid w:val="00BE520C"/>
    <w:rsid w:val="00BE6895"/>
    <w:rsid w:val="00BF049F"/>
    <w:rsid w:val="00BF5752"/>
    <w:rsid w:val="00BF6A09"/>
    <w:rsid w:val="00C0201F"/>
    <w:rsid w:val="00C02521"/>
    <w:rsid w:val="00C06A52"/>
    <w:rsid w:val="00C06C9A"/>
    <w:rsid w:val="00C06E1A"/>
    <w:rsid w:val="00C15EA4"/>
    <w:rsid w:val="00C1742E"/>
    <w:rsid w:val="00C24FD1"/>
    <w:rsid w:val="00C2684C"/>
    <w:rsid w:val="00C2699D"/>
    <w:rsid w:val="00C3038C"/>
    <w:rsid w:val="00C35945"/>
    <w:rsid w:val="00C40697"/>
    <w:rsid w:val="00C41CEE"/>
    <w:rsid w:val="00C45332"/>
    <w:rsid w:val="00C46CC5"/>
    <w:rsid w:val="00C519A1"/>
    <w:rsid w:val="00C52815"/>
    <w:rsid w:val="00C52E6C"/>
    <w:rsid w:val="00C53338"/>
    <w:rsid w:val="00C54B3B"/>
    <w:rsid w:val="00C5511A"/>
    <w:rsid w:val="00C5565F"/>
    <w:rsid w:val="00C57B33"/>
    <w:rsid w:val="00C63543"/>
    <w:rsid w:val="00C658D1"/>
    <w:rsid w:val="00C71EE8"/>
    <w:rsid w:val="00C73AFD"/>
    <w:rsid w:val="00C75437"/>
    <w:rsid w:val="00C77BF1"/>
    <w:rsid w:val="00C81399"/>
    <w:rsid w:val="00C818E6"/>
    <w:rsid w:val="00C826C8"/>
    <w:rsid w:val="00C8573F"/>
    <w:rsid w:val="00C919C5"/>
    <w:rsid w:val="00C92C75"/>
    <w:rsid w:val="00C94F05"/>
    <w:rsid w:val="00C95052"/>
    <w:rsid w:val="00C965FA"/>
    <w:rsid w:val="00C978FA"/>
    <w:rsid w:val="00CA191C"/>
    <w:rsid w:val="00CA2239"/>
    <w:rsid w:val="00CB3093"/>
    <w:rsid w:val="00CB7325"/>
    <w:rsid w:val="00CC3720"/>
    <w:rsid w:val="00CC3F6D"/>
    <w:rsid w:val="00CD46F9"/>
    <w:rsid w:val="00CD58A2"/>
    <w:rsid w:val="00CE10A8"/>
    <w:rsid w:val="00CE464E"/>
    <w:rsid w:val="00CE5567"/>
    <w:rsid w:val="00CE7AB4"/>
    <w:rsid w:val="00CF1A72"/>
    <w:rsid w:val="00CF2DD7"/>
    <w:rsid w:val="00CF452C"/>
    <w:rsid w:val="00CF4DE3"/>
    <w:rsid w:val="00CF6520"/>
    <w:rsid w:val="00D02533"/>
    <w:rsid w:val="00D058D6"/>
    <w:rsid w:val="00D13AAA"/>
    <w:rsid w:val="00D15600"/>
    <w:rsid w:val="00D20378"/>
    <w:rsid w:val="00D209B6"/>
    <w:rsid w:val="00D20A5A"/>
    <w:rsid w:val="00D2420D"/>
    <w:rsid w:val="00D26965"/>
    <w:rsid w:val="00D3080B"/>
    <w:rsid w:val="00D33A0B"/>
    <w:rsid w:val="00D34F29"/>
    <w:rsid w:val="00D37660"/>
    <w:rsid w:val="00D42B77"/>
    <w:rsid w:val="00D444C6"/>
    <w:rsid w:val="00D445F1"/>
    <w:rsid w:val="00D44F76"/>
    <w:rsid w:val="00D45092"/>
    <w:rsid w:val="00D467B3"/>
    <w:rsid w:val="00D475F5"/>
    <w:rsid w:val="00D50FA6"/>
    <w:rsid w:val="00D52264"/>
    <w:rsid w:val="00D5432A"/>
    <w:rsid w:val="00D571C7"/>
    <w:rsid w:val="00D57CF1"/>
    <w:rsid w:val="00D66E4A"/>
    <w:rsid w:val="00D679AE"/>
    <w:rsid w:val="00D724AB"/>
    <w:rsid w:val="00D7581F"/>
    <w:rsid w:val="00D76A4E"/>
    <w:rsid w:val="00D76B5C"/>
    <w:rsid w:val="00D82318"/>
    <w:rsid w:val="00D82D96"/>
    <w:rsid w:val="00D8338E"/>
    <w:rsid w:val="00D84B82"/>
    <w:rsid w:val="00D87B47"/>
    <w:rsid w:val="00D91599"/>
    <w:rsid w:val="00D91783"/>
    <w:rsid w:val="00D929AC"/>
    <w:rsid w:val="00D96AD9"/>
    <w:rsid w:val="00D96C2A"/>
    <w:rsid w:val="00D978A5"/>
    <w:rsid w:val="00DA318C"/>
    <w:rsid w:val="00DA451E"/>
    <w:rsid w:val="00DA53E9"/>
    <w:rsid w:val="00DA6B4B"/>
    <w:rsid w:val="00DA7B59"/>
    <w:rsid w:val="00DB47C1"/>
    <w:rsid w:val="00DC4B44"/>
    <w:rsid w:val="00DC5D22"/>
    <w:rsid w:val="00DD1D45"/>
    <w:rsid w:val="00DE0E16"/>
    <w:rsid w:val="00DE6440"/>
    <w:rsid w:val="00DF12FC"/>
    <w:rsid w:val="00E03115"/>
    <w:rsid w:val="00E0675E"/>
    <w:rsid w:val="00E1335E"/>
    <w:rsid w:val="00E13A6D"/>
    <w:rsid w:val="00E14771"/>
    <w:rsid w:val="00E24DC7"/>
    <w:rsid w:val="00E2565B"/>
    <w:rsid w:val="00E26FAD"/>
    <w:rsid w:val="00E30B59"/>
    <w:rsid w:val="00E33C7A"/>
    <w:rsid w:val="00E35CED"/>
    <w:rsid w:val="00E37AA8"/>
    <w:rsid w:val="00E45295"/>
    <w:rsid w:val="00E45945"/>
    <w:rsid w:val="00E613B6"/>
    <w:rsid w:val="00E63F01"/>
    <w:rsid w:val="00E640AC"/>
    <w:rsid w:val="00E64936"/>
    <w:rsid w:val="00E64A07"/>
    <w:rsid w:val="00E65661"/>
    <w:rsid w:val="00E6782B"/>
    <w:rsid w:val="00E70079"/>
    <w:rsid w:val="00E703D3"/>
    <w:rsid w:val="00E74488"/>
    <w:rsid w:val="00E901E3"/>
    <w:rsid w:val="00E916E2"/>
    <w:rsid w:val="00E91F78"/>
    <w:rsid w:val="00EA2268"/>
    <w:rsid w:val="00EA51E1"/>
    <w:rsid w:val="00EA575C"/>
    <w:rsid w:val="00EA5C03"/>
    <w:rsid w:val="00EB2427"/>
    <w:rsid w:val="00EB671C"/>
    <w:rsid w:val="00EC23E3"/>
    <w:rsid w:val="00EC4779"/>
    <w:rsid w:val="00EC746B"/>
    <w:rsid w:val="00ED01D6"/>
    <w:rsid w:val="00ED174E"/>
    <w:rsid w:val="00ED3ABD"/>
    <w:rsid w:val="00ED42D1"/>
    <w:rsid w:val="00EE518B"/>
    <w:rsid w:val="00EF4A40"/>
    <w:rsid w:val="00EF4D51"/>
    <w:rsid w:val="00EF6307"/>
    <w:rsid w:val="00EF7B14"/>
    <w:rsid w:val="00F00461"/>
    <w:rsid w:val="00F017F6"/>
    <w:rsid w:val="00F115C4"/>
    <w:rsid w:val="00F129AF"/>
    <w:rsid w:val="00F16434"/>
    <w:rsid w:val="00F16D70"/>
    <w:rsid w:val="00F17D59"/>
    <w:rsid w:val="00F22A20"/>
    <w:rsid w:val="00F30EE3"/>
    <w:rsid w:val="00F31572"/>
    <w:rsid w:val="00F3381A"/>
    <w:rsid w:val="00F35DBE"/>
    <w:rsid w:val="00F40D4F"/>
    <w:rsid w:val="00F41B48"/>
    <w:rsid w:val="00F41C9A"/>
    <w:rsid w:val="00F43356"/>
    <w:rsid w:val="00F4751A"/>
    <w:rsid w:val="00F476A5"/>
    <w:rsid w:val="00F505F0"/>
    <w:rsid w:val="00F50962"/>
    <w:rsid w:val="00F50F7C"/>
    <w:rsid w:val="00F52892"/>
    <w:rsid w:val="00F5514F"/>
    <w:rsid w:val="00F62FC6"/>
    <w:rsid w:val="00F63992"/>
    <w:rsid w:val="00F64299"/>
    <w:rsid w:val="00F64A63"/>
    <w:rsid w:val="00F64E83"/>
    <w:rsid w:val="00F6646B"/>
    <w:rsid w:val="00F66F88"/>
    <w:rsid w:val="00F72CE6"/>
    <w:rsid w:val="00F7720A"/>
    <w:rsid w:val="00F80100"/>
    <w:rsid w:val="00F8054E"/>
    <w:rsid w:val="00F813B4"/>
    <w:rsid w:val="00F815C9"/>
    <w:rsid w:val="00F81958"/>
    <w:rsid w:val="00F81B08"/>
    <w:rsid w:val="00F86CEC"/>
    <w:rsid w:val="00F87E53"/>
    <w:rsid w:val="00F90323"/>
    <w:rsid w:val="00F912E9"/>
    <w:rsid w:val="00F91950"/>
    <w:rsid w:val="00F951CB"/>
    <w:rsid w:val="00F977E1"/>
    <w:rsid w:val="00FA3446"/>
    <w:rsid w:val="00FA3C91"/>
    <w:rsid w:val="00FA50E3"/>
    <w:rsid w:val="00FA7B0D"/>
    <w:rsid w:val="00FB2DFD"/>
    <w:rsid w:val="00FB30CB"/>
    <w:rsid w:val="00FB50CF"/>
    <w:rsid w:val="00FB6188"/>
    <w:rsid w:val="00FB71A3"/>
    <w:rsid w:val="00FB7BF1"/>
    <w:rsid w:val="00FC079C"/>
    <w:rsid w:val="00FC42C0"/>
    <w:rsid w:val="00FC5084"/>
    <w:rsid w:val="00FC630B"/>
    <w:rsid w:val="00FC695B"/>
    <w:rsid w:val="00FD0407"/>
    <w:rsid w:val="00FD5AEF"/>
    <w:rsid w:val="00FE3703"/>
    <w:rsid w:val="00FE79EA"/>
    <w:rsid w:val="00FF2053"/>
    <w:rsid w:val="00FF5D8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rules v:ext="edit">
        <o:r id="V:Rule4" type="connector" idref="#_x0000_s1117"/>
        <o:r id="V:Rule5" type="connector" idref="#_x0000_s1126"/>
        <o:r id="V:Rule6" type="connector" idref="#_x0000_s11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E1A"/>
    <w:rPr>
      <w:rFonts w:ascii="Times New Roman" w:hAnsi="Times New Roman"/>
      <w:sz w:val="24"/>
      <w:szCs w:val="24"/>
      <w:lang w:eastAsia="th-TH"/>
    </w:rPr>
  </w:style>
  <w:style w:type="paragraph" w:styleId="Heading1">
    <w:name w:val="heading 1"/>
    <w:basedOn w:val="Normal"/>
    <w:next w:val="Normal"/>
    <w:link w:val="Heading1Char"/>
    <w:qFormat/>
    <w:rsid w:val="005624AD"/>
    <w:pPr>
      <w:keepNext/>
      <w:outlineLvl w:val="0"/>
    </w:pPr>
    <w:rPr>
      <w:rFonts w:ascii="Angsana New"/>
      <w:b/>
      <w:bCs/>
      <w:sz w:val="36"/>
      <w:szCs w:val="36"/>
    </w:rPr>
  </w:style>
  <w:style w:type="paragraph" w:styleId="Heading2">
    <w:name w:val="heading 2"/>
    <w:basedOn w:val="Normal"/>
    <w:next w:val="Normal"/>
    <w:link w:val="Heading2Char"/>
    <w:qFormat/>
    <w:rsid w:val="005624AD"/>
    <w:pPr>
      <w:keepNext/>
      <w:tabs>
        <w:tab w:val="left" w:pos="540"/>
      </w:tabs>
      <w:outlineLvl w:val="1"/>
    </w:pPr>
    <w:rPr>
      <w:rFonts w:ascii="Angsana New"/>
      <w:sz w:val="20"/>
      <w:szCs w:val="20"/>
    </w:rPr>
  </w:style>
  <w:style w:type="paragraph" w:styleId="Heading3">
    <w:name w:val="heading 3"/>
    <w:basedOn w:val="Normal"/>
    <w:next w:val="Normal"/>
    <w:link w:val="Heading3Char"/>
    <w:unhideWhenUsed/>
    <w:qFormat/>
    <w:rsid w:val="00D82318"/>
    <w:pPr>
      <w:keepNext/>
      <w:keepLines/>
      <w:spacing w:before="200"/>
      <w:outlineLvl w:val="2"/>
    </w:pPr>
    <w:rPr>
      <w:rFonts w:ascii="Cambria" w:eastAsia="Times New Roman" w:hAnsi="Cambria"/>
      <w:b/>
      <w:bCs/>
      <w:color w:val="4F81BD"/>
      <w:szCs w:val="30"/>
    </w:rPr>
  </w:style>
  <w:style w:type="paragraph" w:styleId="Heading4">
    <w:name w:val="heading 4"/>
    <w:basedOn w:val="Normal"/>
    <w:next w:val="Normal"/>
    <w:qFormat/>
    <w:rsid w:val="005624AD"/>
    <w:pPr>
      <w:keepNext/>
      <w:outlineLvl w:val="3"/>
    </w:pPr>
    <w:rPr>
      <w:rFonts w:cs="Cordia New"/>
      <w:sz w:val="52"/>
      <w:szCs w:val="52"/>
    </w:rPr>
  </w:style>
  <w:style w:type="paragraph" w:styleId="Heading5">
    <w:name w:val="heading 5"/>
    <w:basedOn w:val="Normal"/>
    <w:next w:val="Normal"/>
    <w:link w:val="Heading5Char"/>
    <w:qFormat/>
    <w:rsid w:val="005624AD"/>
    <w:pPr>
      <w:keepNext/>
      <w:jc w:val="both"/>
      <w:outlineLvl w:val="4"/>
    </w:pPr>
    <w:rPr>
      <w:rFonts w:ascii="Angsana New"/>
      <w:b/>
      <w:bCs/>
      <w:sz w:val="32"/>
      <w:szCs w:val="32"/>
    </w:rPr>
  </w:style>
  <w:style w:type="paragraph" w:styleId="Heading6">
    <w:name w:val="heading 6"/>
    <w:basedOn w:val="Normal"/>
    <w:next w:val="Normal"/>
    <w:link w:val="Heading6Char"/>
    <w:unhideWhenUsed/>
    <w:qFormat/>
    <w:rsid w:val="005B08D3"/>
    <w:pPr>
      <w:keepNext/>
      <w:keepLines/>
      <w:spacing w:before="200"/>
      <w:outlineLvl w:val="5"/>
    </w:pPr>
    <w:rPr>
      <w:rFonts w:ascii="Cambria" w:eastAsia="Times New Roman" w:hAnsi="Cambria"/>
      <w:i/>
      <w:iCs/>
      <w:color w:val="243F60"/>
      <w:szCs w:val="30"/>
    </w:rPr>
  </w:style>
  <w:style w:type="paragraph" w:styleId="Heading7">
    <w:name w:val="heading 7"/>
    <w:basedOn w:val="Normal"/>
    <w:next w:val="Normal"/>
    <w:link w:val="Heading7Char"/>
    <w:semiHidden/>
    <w:unhideWhenUsed/>
    <w:qFormat/>
    <w:rsid w:val="00D82318"/>
    <w:pPr>
      <w:spacing w:before="240" w:after="60"/>
      <w:outlineLvl w:val="6"/>
    </w:pPr>
    <w:rPr>
      <w:rFonts w:ascii="Calibri" w:eastAsia="Times New Roman" w:hAnsi="Calibri"/>
      <w:szCs w:val="30"/>
    </w:rPr>
  </w:style>
  <w:style w:type="paragraph" w:styleId="Heading8">
    <w:name w:val="heading 8"/>
    <w:basedOn w:val="Normal"/>
    <w:next w:val="Normal"/>
    <w:link w:val="Heading8Char"/>
    <w:unhideWhenUsed/>
    <w:qFormat/>
    <w:rsid w:val="00D82318"/>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D82318"/>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624AD"/>
  </w:style>
  <w:style w:type="paragraph" w:styleId="Header">
    <w:name w:val="header"/>
    <w:aliases w:val="hd"/>
    <w:basedOn w:val="Normal"/>
    <w:link w:val="HeaderChar"/>
    <w:uiPriority w:val="99"/>
    <w:rsid w:val="005624AD"/>
    <w:pPr>
      <w:tabs>
        <w:tab w:val="center" w:pos="4320"/>
        <w:tab w:val="right" w:pos="8640"/>
      </w:tabs>
    </w:pPr>
  </w:style>
  <w:style w:type="paragraph" w:styleId="Footer">
    <w:name w:val="footer"/>
    <w:basedOn w:val="Normal"/>
    <w:link w:val="FooterChar"/>
    <w:uiPriority w:val="99"/>
    <w:rsid w:val="005624AD"/>
    <w:pPr>
      <w:tabs>
        <w:tab w:val="center" w:pos="4320"/>
        <w:tab w:val="right" w:pos="8640"/>
      </w:tabs>
    </w:pPr>
  </w:style>
  <w:style w:type="paragraph" w:styleId="BodyTextIndent">
    <w:name w:val="Body Text Indent"/>
    <w:basedOn w:val="Normal"/>
    <w:link w:val="BodyTextIndentChar"/>
    <w:rsid w:val="005624AD"/>
    <w:pPr>
      <w:ind w:left="1440"/>
    </w:pPr>
    <w:rPr>
      <w:rFonts w:ascii="Angsana New"/>
      <w:sz w:val="30"/>
      <w:szCs w:val="30"/>
    </w:rPr>
  </w:style>
  <w:style w:type="paragraph" w:customStyle="1" w:styleId="N1">
    <w:name w:val="N_1"/>
    <w:basedOn w:val="Normal"/>
    <w:rsid w:val="00BF6A09"/>
    <w:pPr>
      <w:ind w:firstLine="540"/>
      <w:jc w:val="both"/>
    </w:pPr>
    <w:rPr>
      <w:rFonts w:ascii="Cordia New" w:eastAsia="Times New Roman" w:hAnsi="Cordia New" w:cs="Cordia New"/>
      <w:sz w:val="20"/>
      <w:szCs w:val="20"/>
      <w:lang w:eastAsia="en-US"/>
    </w:rPr>
  </w:style>
  <w:style w:type="paragraph" w:styleId="BalloonText">
    <w:name w:val="Balloon Text"/>
    <w:basedOn w:val="Normal"/>
    <w:link w:val="BalloonTextChar"/>
    <w:rsid w:val="00450751"/>
    <w:rPr>
      <w:rFonts w:ascii="Tahoma" w:hAnsi="Tahoma"/>
      <w:sz w:val="16"/>
      <w:szCs w:val="20"/>
    </w:rPr>
  </w:style>
  <w:style w:type="character" w:customStyle="1" w:styleId="BalloonTextChar">
    <w:name w:val="Balloon Text Char"/>
    <w:link w:val="BalloonText"/>
    <w:rsid w:val="00450751"/>
    <w:rPr>
      <w:rFonts w:ascii="Tahoma" w:hAnsi="Tahoma"/>
      <w:sz w:val="16"/>
      <w:lang w:eastAsia="th-TH"/>
    </w:rPr>
  </w:style>
  <w:style w:type="paragraph" w:styleId="ListParagraph">
    <w:name w:val="List Paragraph"/>
    <w:basedOn w:val="Normal"/>
    <w:uiPriority w:val="34"/>
    <w:qFormat/>
    <w:rsid w:val="00C41CEE"/>
    <w:pPr>
      <w:ind w:left="720"/>
    </w:pPr>
    <w:rPr>
      <w:rFonts w:ascii="Cordia New" w:hAnsi="Cordia New" w:cs="Cordia New"/>
      <w:sz w:val="28"/>
      <w:szCs w:val="35"/>
      <w:lang w:eastAsia="en-US"/>
    </w:rPr>
  </w:style>
  <w:style w:type="paragraph" w:styleId="BodyText">
    <w:name w:val="Body Text"/>
    <w:basedOn w:val="Normal"/>
    <w:link w:val="BodyTextChar"/>
    <w:rsid w:val="00D82318"/>
    <w:pPr>
      <w:spacing w:after="120"/>
    </w:pPr>
    <w:rPr>
      <w:szCs w:val="30"/>
    </w:rPr>
  </w:style>
  <w:style w:type="character" w:customStyle="1" w:styleId="BodyTextChar">
    <w:name w:val="Body Text Char"/>
    <w:link w:val="BodyText"/>
    <w:rsid w:val="00D82318"/>
    <w:rPr>
      <w:rFonts w:ascii="Times New Roman" w:hAnsi="Times New Roman"/>
      <w:sz w:val="24"/>
      <w:szCs w:val="30"/>
      <w:lang w:eastAsia="th-TH"/>
    </w:rPr>
  </w:style>
  <w:style w:type="character" w:customStyle="1" w:styleId="Heading3Char">
    <w:name w:val="Heading 3 Char"/>
    <w:link w:val="Heading3"/>
    <w:rsid w:val="00D82318"/>
    <w:rPr>
      <w:rFonts w:ascii="Cambria" w:eastAsia="Times New Roman" w:hAnsi="Cambria" w:cs="Angsana New"/>
      <w:b/>
      <w:bCs/>
      <w:color w:val="4F81BD"/>
      <w:sz w:val="24"/>
      <w:szCs w:val="30"/>
      <w:lang w:eastAsia="th-TH"/>
    </w:rPr>
  </w:style>
  <w:style w:type="character" w:styleId="Hyperlink">
    <w:name w:val="Hyperlink"/>
    <w:rsid w:val="00D82318"/>
    <w:rPr>
      <w:color w:val="0000FF"/>
      <w:u w:val="single"/>
    </w:rPr>
  </w:style>
  <w:style w:type="character" w:customStyle="1" w:styleId="Heading9Char">
    <w:name w:val="Heading 9 Char"/>
    <w:link w:val="Heading9"/>
    <w:rsid w:val="00D82318"/>
    <w:rPr>
      <w:rFonts w:ascii="Cambria" w:eastAsia="Times New Roman" w:hAnsi="Cambria" w:cs="Angsana New"/>
      <w:i/>
      <w:iCs/>
      <w:color w:val="404040"/>
      <w:szCs w:val="25"/>
      <w:lang w:eastAsia="th-TH"/>
    </w:rPr>
  </w:style>
  <w:style w:type="character" w:customStyle="1" w:styleId="Heading8Char">
    <w:name w:val="Heading 8 Char"/>
    <w:link w:val="Heading8"/>
    <w:rsid w:val="00D82318"/>
    <w:rPr>
      <w:rFonts w:ascii="Cambria" w:eastAsia="Times New Roman" w:hAnsi="Cambria" w:cs="Angsana New"/>
      <w:color w:val="404040"/>
      <w:szCs w:val="25"/>
      <w:lang w:eastAsia="th-TH"/>
    </w:rPr>
  </w:style>
  <w:style w:type="table" w:styleId="TableGrid">
    <w:name w:val="Table Grid"/>
    <w:basedOn w:val="TableNormal"/>
    <w:rsid w:val="00D82318"/>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link w:val="Heading7"/>
    <w:semiHidden/>
    <w:rsid w:val="00D82318"/>
    <w:rPr>
      <w:rFonts w:ascii="Calibri" w:eastAsia="Times New Roman" w:hAnsi="Calibri" w:cs="Cordia New"/>
      <w:sz w:val="24"/>
      <w:szCs w:val="30"/>
      <w:lang w:eastAsia="th-TH"/>
    </w:rPr>
  </w:style>
  <w:style w:type="character" w:styleId="Strong">
    <w:name w:val="Strong"/>
    <w:uiPriority w:val="22"/>
    <w:qFormat/>
    <w:rsid w:val="00D82318"/>
    <w:rPr>
      <w:b/>
      <w:bCs/>
    </w:rPr>
  </w:style>
  <w:style w:type="paragraph" w:styleId="BodyText2">
    <w:name w:val="Body Text 2"/>
    <w:basedOn w:val="Normal"/>
    <w:link w:val="BodyText2Char"/>
    <w:rsid w:val="00D82318"/>
    <w:pPr>
      <w:spacing w:after="120" w:line="480" w:lineRule="auto"/>
    </w:pPr>
    <w:rPr>
      <w:szCs w:val="30"/>
    </w:rPr>
  </w:style>
  <w:style w:type="character" w:customStyle="1" w:styleId="BodyText2Char">
    <w:name w:val="Body Text 2 Char"/>
    <w:link w:val="BodyText2"/>
    <w:rsid w:val="00D82318"/>
    <w:rPr>
      <w:rFonts w:ascii="Times New Roman" w:hAnsi="Times New Roman"/>
      <w:sz w:val="24"/>
      <w:szCs w:val="30"/>
      <w:lang w:eastAsia="th-TH"/>
    </w:rPr>
  </w:style>
  <w:style w:type="paragraph" w:styleId="BodyTextIndent2">
    <w:name w:val="Body Text Indent 2"/>
    <w:basedOn w:val="Normal"/>
    <w:link w:val="BodyTextIndent2Char"/>
    <w:rsid w:val="00D82318"/>
    <w:pPr>
      <w:spacing w:after="120" w:line="480" w:lineRule="auto"/>
      <w:ind w:left="283"/>
    </w:pPr>
    <w:rPr>
      <w:szCs w:val="30"/>
    </w:rPr>
  </w:style>
  <w:style w:type="character" w:customStyle="1" w:styleId="BodyTextIndent2Char">
    <w:name w:val="Body Text Indent 2 Char"/>
    <w:link w:val="BodyTextIndent2"/>
    <w:rsid w:val="00D82318"/>
    <w:rPr>
      <w:rFonts w:ascii="Times New Roman" w:hAnsi="Times New Roman"/>
      <w:sz w:val="24"/>
      <w:szCs w:val="30"/>
      <w:lang w:eastAsia="th-TH"/>
    </w:rPr>
  </w:style>
  <w:style w:type="paragraph" w:styleId="PlainText">
    <w:name w:val="Plain Text"/>
    <w:basedOn w:val="Normal"/>
    <w:link w:val="PlainTextChar"/>
    <w:rsid w:val="00B42F83"/>
    <w:rPr>
      <w:rFonts w:ascii="Tms Rmn" w:eastAsia="Times New Roman" w:hAnsi="Tms Rmn"/>
      <w:sz w:val="28"/>
      <w:szCs w:val="28"/>
      <w:lang w:val="th-TH"/>
    </w:rPr>
  </w:style>
  <w:style w:type="character" w:customStyle="1" w:styleId="PlainTextChar">
    <w:name w:val="Plain Text Char"/>
    <w:link w:val="PlainText"/>
    <w:rsid w:val="00B42F83"/>
    <w:rPr>
      <w:rFonts w:ascii="Tms Rmn" w:eastAsia="Times New Roman" w:hAnsi="Tms Rmn"/>
      <w:sz w:val="28"/>
      <w:szCs w:val="28"/>
      <w:lang w:val="th-TH"/>
    </w:rPr>
  </w:style>
  <w:style w:type="paragraph" w:customStyle="1" w:styleId="Default">
    <w:name w:val="Default"/>
    <w:rsid w:val="00B42F83"/>
    <w:pPr>
      <w:autoSpaceDE w:val="0"/>
      <w:autoSpaceDN w:val="0"/>
      <w:adjustRightInd w:val="0"/>
    </w:pPr>
    <w:rPr>
      <w:rFonts w:ascii="Angsana New" w:eastAsia="Calibri" w:hAnsi="Angsana New"/>
      <w:color w:val="000000"/>
      <w:sz w:val="24"/>
      <w:szCs w:val="24"/>
    </w:rPr>
  </w:style>
  <w:style w:type="character" w:customStyle="1" w:styleId="Heading6Char">
    <w:name w:val="Heading 6 Char"/>
    <w:link w:val="Heading6"/>
    <w:rsid w:val="005B08D3"/>
    <w:rPr>
      <w:rFonts w:ascii="Cambria" w:eastAsia="Times New Roman" w:hAnsi="Cambria" w:cs="Angsana New"/>
      <w:i/>
      <w:iCs/>
      <w:color w:val="243F60"/>
      <w:sz w:val="24"/>
      <w:szCs w:val="30"/>
      <w:lang w:eastAsia="th-TH"/>
    </w:rPr>
  </w:style>
  <w:style w:type="paragraph" w:styleId="BodyTextIndent3">
    <w:name w:val="Body Text Indent 3"/>
    <w:basedOn w:val="Normal"/>
    <w:link w:val="BodyTextIndent3Char"/>
    <w:rsid w:val="005B08D3"/>
    <w:pPr>
      <w:spacing w:after="120"/>
      <w:ind w:left="283"/>
    </w:pPr>
    <w:rPr>
      <w:sz w:val="16"/>
      <w:szCs w:val="20"/>
    </w:rPr>
  </w:style>
  <w:style w:type="character" w:customStyle="1" w:styleId="BodyTextIndent3Char">
    <w:name w:val="Body Text Indent 3 Char"/>
    <w:link w:val="BodyTextIndent3"/>
    <w:rsid w:val="005B08D3"/>
    <w:rPr>
      <w:rFonts w:ascii="Times New Roman" w:hAnsi="Times New Roman"/>
      <w:sz w:val="16"/>
      <w:lang w:eastAsia="th-TH"/>
    </w:rPr>
  </w:style>
  <w:style w:type="paragraph" w:styleId="Caption">
    <w:name w:val="caption"/>
    <w:basedOn w:val="Normal"/>
    <w:next w:val="Normal"/>
    <w:qFormat/>
    <w:rsid w:val="005B08D3"/>
    <w:pPr>
      <w:tabs>
        <w:tab w:val="left" w:pos="-851"/>
      </w:tabs>
      <w:jc w:val="both"/>
    </w:pPr>
    <w:rPr>
      <w:rFonts w:ascii="Cordia New" w:eastAsia="Times New Roman" w:cs="Cordia New"/>
      <w:sz w:val="26"/>
      <w:szCs w:val="26"/>
    </w:rPr>
  </w:style>
  <w:style w:type="paragraph" w:styleId="HTMLPreformatted">
    <w:name w:val="HTML Preformatted"/>
    <w:basedOn w:val="Normal"/>
    <w:link w:val="HTMLPreformattedChar"/>
    <w:rsid w:val="005B0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PreformattedChar">
    <w:name w:val="HTML Preformatted Char"/>
    <w:link w:val="HTMLPreformatted"/>
    <w:rsid w:val="005B08D3"/>
    <w:rPr>
      <w:rFonts w:ascii="Times New Roman" w:hAnsi="Times New Roman" w:cs="Tahoma"/>
      <w:lang w:eastAsia="th-TH"/>
    </w:rPr>
  </w:style>
  <w:style w:type="paragraph" w:customStyle="1" w:styleId="font6">
    <w:name w:val="font6"/>
    <w:basedOn w:val="Normal"/>
    <w:rsid w:val="005B08D3"/>
    <w:pPr>
      <w:spacing w:before="100" w:after="100"/>
    </w:pPr>
    <w:rPr>
      <w:rFonts w:ascii="Cordia New" w:eastAsia="Times New Roman" w:cs="Cordia New"/>
      <w:b/>
      <w:bCs/>
      <w:sz w:val="32"/>
      <w:szCs w:val="32"/>
    </w:rPr>
  </w:style>
  <w:style w:type="character" w:customStyle="1" w:styleId="Heading5Char">
    <w:name w:val="Heading 5 Char"/>
    <w:link w:val="Heading5"/>
    <w:rsid w:val="00510ECF"/>
    <w:rPr>
      <w:rFonts w:ascii="Angsana New" w:hAnsi="Times New Roman"/>
      <w:b/>
      <w:bCs/>
      <w:sz w:val="32"/>
      <w:szCs w:val="32"/>
      <w:lang w:eastAsia="th-TH"/>
    </w:rPr>
  </w:style>
  <w:style w:type="character" w:customStyle="1" w:styleId="HeaderChar">
    <w:name w:val="Header Char"/>
    <w:aliases w:val="hd Char"/>
    <w:link w:val="Header"/>
    <w:uiPriority w:val="99"/>
    <w:rsid w:val="00A03858"/>
    <w:rPr>
      <w:rFonts w:ascii="Times New Roman" w:hAnsi="Times New Roman"/>
      <w:sz w:val="24"/>
      <w:szCs w:val="24"/>
      <w:lang w:eastAsia="th-TH"/>
    </w:rPr>
  </w:style>
  <w:style w:type="character" w:customStyle="1" w:styleId="FooterChar">
    <w:name w:val="Footer Char"/>
    <w:link w:val="Footer"/>
    <w:uiPriority w:val="99"/>
    <w:rsid w:val="00AA3B84"/>
    <w:rPr>
      <w:rFonts w:ascii="Times New Roman" w:hAnsi="Times New Roman"/>
      <w:sz w:val="24"/>
      <w:szCs w:val="24"/>
      <w:lang w:eastAsia="th-TH"/>
    </w:rPr>
  </w:style>
  <w:style w:type="character" w:customStyle="1" w:styleId="Heading2Char">
    <w:name w:val="Heading 2 Char"/>
    <w:link w:val="Heading2"/>
    <w:rsid w:val="00061F5E"/>
    <w:rPr>
      <w:rFonts w:ascii="Angsana New" w:hAnsi="Times New Roman"/>
      <w:lang w:eastAsia="th-TH"/>
    </w:rPr>
  </w:style>
  <w:style w:type="character" w:styleId="CommentReference">
    <w:name w:val="annotation reference"/>
    <w:rsid w:val="00CE5567"/>
    <w:rPr>
      <w:sz w:val="16"/>
      <w:szCs w:val="18"/>
    </w:rPr>
  </w:style>
  <w:style w:type="paragraph" w:styleId="CommentText">
    <w:name w:val="annotation text"/>
    <w:basedOn w:val="Normal"/>
    <w:link w:val="CommentTextChar"/>
    <w:rsid w:val="00CE5567"/>
    <w:rPr>
      <w:sz w:val="20"/>
      <w:szCs w:val="25"/>
    </w:rPr>
  </w:style>
  <w:style w:type="character" w:customStyle="1" w:styleId="CommentTextChar">
    <w:name w:val="Comment Text Char"/>
    <w:link w:val="CommentText"/>
    <w:rsid w:val="00CE5567"/>
    <w:rPr>
      <w:rFonts w:ascii="Times New Roman" w:hAnsi="Times New Roman"/>
      <w:szCs w:val="25"/>
      <w:lang w:eastAsia="th-TH"/>
    </w:rPr>
  </w:style>
  <w:style w:type="paragraph" w:styleId="CommentSubject">
    <w:name w:val="annotation subject"/>
    <w:basedOn w:val="CommentText"/>
    <w:next w:val="CommentText"/>
    <w:link w:val="CommentSubjectChar"/>
    <w:rsid w:val="00CE5567"/>
    <w:rPr>
      <w:b/>
      <w:bCs/>
    </w:rPr>
  </w:style>
  <w:style w:type="character" w:customStyle="1" w:styleId="CommentSubjectChar">
    <w:name w:val="Comment Subject Char"/>
    <w:link w:val="CommentSubject"/>
    <w:rsid w:val="00CE5567"/>
    <w:rPr>
      <w:rFonts w:ascii="Times New Roman" w:hAnsi="Times New Roman"/>
      <w:b/>
      <w:bCs/>
      <w:szCs w:val="25"/>
      <w:lang w:eastAsia="th-TH"/>
    </w:rPr>
  </w:style>
  <w:style w:type="paragraph" w:styleId="Revision">
    <w:name w:val="Revision"/>
    <w:hidden/>
    <w:uiPriority w:val="99"/>
    <w:semiHidden/>
    <w:rsid w:val="00A25DB7"/>
    <w:rPr>
      <w:rFonts w:ascii="Times New Roman" w:hAnsi="Times New Roman"/>
      <w:sz w:val="24"/>
      <w:szCs w:val="30"/>
      <w:lang w:eastAsia="th-TH"/>
    </w:rPr>
  </w:style>
  <w:style w:type="character" w:customStyle="1" w:styleId="Heading1Char">
    <w:name w:val="Heading 1 Char"/>
    <w:basedOn w:val="DefaultParagraphFont"/>
    <w:link w:val="Heading1"/>
    <w:rsid w:val="0086400B"/>
    <w:rPr>
      <w:rFonts w:ascii="Angsana New" w:hAnsi="Times New Roman"/>
      <w:b/>
      <w:bCs/>
      <w:sz w:val="36"/>
      <w:szCs w:val="36"/>
      <w:lang w:eastAsia="th-TH"/>
    </w:rPr>
  </w:style>
  <w:style w:type="paragraph" w:styleId="BodyText3">
    <w:name w:val="Body Text 3"/>
    <w:basedOn w:val="Normal"/>
    <w:link w:val="BodyText3Char"/>
    <w:rsid w:val="00BF049F"/>
    <w:pPr>
      <w:tabs>
        <w:tab w:val="left" w:pos="851"/>
      </w:tabs>
      <w:jc w:val="both"/>
    </w:pPr>
    <w:rPr>
      <w:rFonts w:ascii="FreesiaUPC" w:hAnsi="FreesiaUPC"/>
      <w:sz w:val="30"/>
      <w:szCs w:val="30"/>
    </w:rPr>
  </w:style>
  <w:style w:type="character" w:customStyle="1" w:styleId="BodyText3Char">
    <w:name w:val="Body Text 3 Char"/>
    <w:basedOn w:val="DefaultParagraphFont"/>
    <w:link w:val="BodyText3"/>
    <w:rsid w:val="00BF049F"/>
    <w:rPr>
      <w:rFonts w:ascii="FreesiaUPC" w:hAnsi="FreesiaUPC"/>
      <w:sz w:val="30"/>
      <w:szCs w:val="30"/>
      <w:lang w:eastAsia="th-TH"/>
    </w:rPr>
  </w:style>
  <w:style w:type="character" w:customStyle="1" w:styleId="BodyTextIndentChar">
    <w:name w:val="Body Text Indent Char"/>
    <w:link w:val="BodyTextIndent"/>
    <w:rsid w:val="00BF049F"/>
    <w:rPr>
      <w:rFonts w:ascii="Angsana New" w:hAnsi="Times New Roman"/>
      <w:sz w:val="30"/>
      <w:szCs w:val="30"/>
      <w:lang w:eastAsia="th-TH"/>
    </w:rPr>
  </w:style>
  <w:style w:type="paragraph" w:customStyle="1" w:styleId="FooterOdd">
    <w:name w:val="Footer Odd"/>
    <w:basedOn w:val="Normal"/>
    <w:qFormat/>
    <w:rsid w:val="00BF049F"/>
    <w:pPr>
      <w:pBdr>
        <w:top w:val="single" w:sz="4" w:space="1" w:color="4F81BD"/>
      </w:pBdr>
      <w:spacing w:after="180" w:line="264" w:lineRule="auto"/>
      <w:jc w:val="right"/>
    </w:pPr>
    <w:rPr>
      <w:rFonts w:ascii="Calibri" w:eastAsia="Calibri" w:hAnsi="Calibri" w:cs="Times New Roman"/>
      <w:color w:val="1F497D"/>
      <w:sz w:val="20"/>
      <w:szCs w:val="20"/>
      <w:lang w:eastAsia="ja-JP" w:bidi="ar-SA"/>
    </w:rPr>
  </w:style>
</w:styles>
</file>

<file path=word/webSettings.xml><?xml version="1.0" encoding="utf-8"?>
<w:webSettings xmlns:r="http://schemas.openxmlformats.org/officeDocument/2006/relationships" xmlns:w="http://schemas.openxmlformats.org/wordprocessingml/2006/main">
  <w:divs>
    <w:div w:id="185869129">
      <w:bodyDiv w:val="1"/>
      <w:marLeft w:val="0"/>
      <w:marRight w:val="0"/>
      <w:marTop w:val="0"/>
      <w:marBottom w:val="0"/>
      <w:divBdr>
        <w:top w:val="none" w:sz="0" w:space="0" w:color="auto"/>
        <w:left w:val="none" w:sz="0" w:space="0" w:color="auto"/>
        <w:bottom w:val="none" w:sz="0" w:space="0" w:color="auto"/>
        <w:right w:val="none" w:sz="0" w:space="0" w:color="auto"/>
      </w:divBdr>
    </w:div>
    <w:div w:id="471364473">
      <w:bodyDiv w:val="1"/>
      <w:marLeft w:val="0"/>
      <w:marRight w:val="0"/>
      <w:marTop w:val="0"/>
      <w:marBottom w:val="0"/>
      <w:divBdr>
        <w:top w:val="none" w:sz="0" w:space="0" w:color="auto"/>
        <w:left w:val="none" w:sz="0" w:space="0" w:color="auto"/>
        <w:bottom w:val="none" w:sz="0" w:space="0" w:color="auto"/>
        <w:right w:val="none" w:sz="0" w:space="0" w:color="auto"/>
      </w:divBdr>
    </w:div>
    <w:div w:id="497504516">
      <w:bodyDiv w:val="1"/>
      <w:marLeft w:val="0"/>
      <w:marRight w:val="0"/>
      <w:marTop w:val="0"/>
      <w:marBottom w:val="0"/>
      <w:divBdr>
        <w:top w:val="none" w:sz="0" w:space="0" w:color="auto"/>
        <w:left w:val="none" w:sz="0" w:space="0" w:color="auto"/>
        <w:bottom w:val="none" w:sz="0" w:space="0" w:color="auto"/>
        <w:right w:val="none" w:sz="0" w:space="0" w:color="auto"/>
      </w:divBdr>
    </w:div>
    <w:div w:id="566917927">
      <w:bodyDiv w:val="1"/>
      <w:marLeft w:val="0"/>
      <w:marRight w:val="0"/>
      <w:marTop w:val="0"/>
      <w:marBottom w:val="0"/>
      <w:divBdr>
        <w:top w:val="none" w:sz="0" w:space="0" w:color="auto"/>
        <w:left w:val="none" w:sz="0" w:space="0" w:color="auto"/>
        <w:bottom w:val="none" w:sz="0" w:space="0" w:color="auto"/>
        <w:right w:val="none" w:sz="0" w:space="0" w:color="auto"/>
      </w:divBdr>
    </w:div>
    <w:div w:id="586422272">
      <w:bodyDiv w:val="1"/>
      <w:marLeft w:val="0"/>
      <w:marRight w:val="0"/>
      <w:marTop w:val="0"/>
      <w:marBottom w:val="0"/>
      <w:divBdr>
        <w:top w:val="none" w:sz="0" w:space="0" w:color="auto"/>
        <w:left w:val="none" w:sz="0" w:space="0" w:color="auto"/>
        <w:bottom w:val="none" w:sz="0" w:space="0" w:color="auto"/>
        <w:right w:val="none" w:sz="0" w:space="0" w:color="auto"/>
      </w:divBdr>
    </w:div>
    <w:div w:id="624699033">
      <w:bodyDiv w:val="1"/>
      <w:marLeft w:val="0"/>
      <w:marRight w:val="0"/>
      <w:marTop w:val="0"/>
      <w:marBottom w:val="0"/>
      <w:divBdr>
        <w:top w:val="none" w:sz="0" w:space="0" w:color="auto"/>
        <w:left w:val="none" w:sz="0" w:space="0" w:color="auto"/>
        <w:bottom w:val="none" w:sz="0" w:space="0" w:color="auto"/>
        <w:right w:val="none" w:sz="0" w:space="0" w:color="auto"/>
      </w:divBdr>
    </w:div>
    <w:div w:id="799373211">
      <w:bodyDiv w:val="1"/>
      <w:marLeft w:val="0"/>
      <w:marRight w:val="0"/>
      <w:marTop w:val="0"/>
      <w:marBottom w:val="0"/>
      <w:divBdr>
        <w:top w:val="none" w:sz="0" w:space="0" w:color="auto"/>
        <w:left w:val="none" w:sz="0" w:space="0" w:color="auto"/>
        <w:bottom w:val="none" w:sz="0" w:space="0" w:color="auto"/>
        <w:right w:val="none" w:sz="0" w:space="0" w:color="auto"/>
      </w:divBdr>
    </w:div>
    <w:div w:id="1285232792">
      <w:bodyDiv w:val="1"/>
      <w:marLeft w:val="0"/>
      <w:marRight w:val="0"/>
      <w:marTop w:val="0"/>
      <w:marBottom w:val="0"/>
      <w:divBdr>
        <w:top w:val="none" w:sz="0" w:space="0" w:color="auto"/>
        <w:left w:val="none" w:sz="0" w:space="0" w:color="auto"/>
        <w:bottom w:val="none" w:sz="0" w:space="0" w:color="auto"/>
        <w:right w:val="none" w:sz="0" w:space="0" w:color="auto"/>
      </w:divBdr>
    </w:div>
    <w:div w:id="1534344157">
      <w:bodyDiv w:val="1"/>
      <w:marLeft w:val="0"/>
      <w:marRight w:val="0"/>
      <w:marTop w:val="0"/>
      <w:marBottom w:val="0"/>
      <w:divBdr>
        <w:top w:val="none" w:sz="0" w:space="0" w:color="auto"/>
        <w:left w:val="none" w:sz="0" w:space="0" w:color="auto"/>
        <w:bottom w:val="none" w:sz="0" w:space="0" w:color="auto"/>
        <w:right w:val="none" w:sz="0" w:space="0" w:color="auto"/>
      </w:divBdr>
    </w:div>
    <w:div w:id="1557164128">
      <w:bodyDiv w:val="1"/>
      <w:marLeft w:val="0"/>
      <w:marRight w:val="0"/>
      <w:marTop w:val="0"/>
      <w:marBottom w:val="0"/>
      <w:divBdr>
        <w:top w:val="none" w:sz="0" w:space="0" w:color="auto"/>
        <w:left w:val="none" w:sz="0" w:space="0" w:color="auto"/>
        <w:bottom w:val="none" w:sz="0" w:space="0" w:color="auto"/>
        <w:right w:val="none" w:sz="0" w:space="0" w:color="auto"/>
      </w:divBdr>
    </w:div>
    <w:div w:id="1559441714">
      <w:bodyDiv w:val="1"/>
      <w:marLeft w:val="0"/>
      <w:marRight w:val="0"/>
      <w:marTop w:val="0"/>
      <w:marBottom w:val="0"/>
      <w:divBdr>
        <w:top w:val="none" w:sz="0" w:space="0" w:color="auto"/>
        <w:left w:val="none" w:sz="0" w:space="0" w:color="auto"/>
        <w:bottom w:val="none" w:sz="0" w:space="0" w:color="auto"/>
        <w:right w:val="none" w:sz="0" w:space="0" w:color="auto"/>
      </w:divBdr>
    </w:div>
    <w:div w:id="1583566436">
      <w:bodyDiv w:val="1"/>
      <w:marLeft w:val="0"/>
      <w:marRight w:val="0"/>
      <w:marTop w:val="0"/>
      <w:marBottom w:val="0"/>
      <w:divBdr>
        <w:top w:val="none" w:sz="0" w:space="0" w:color="auto"/>
        <w:left w:val="none" w:sz="0" w:space="0" w:color="auto"/>
        <w:bottom w:val="none" w:sz="0" w:space="0" w:color="auto"/>
        <w:right w:val="none" w:sz="0" w:space="0" w:color="auto"/>
      </w:divBdr>
    </w:div>
    <w:div w:id="1716393385">
      <w:bodyDiv w:val="1"/>
      <w:marLeft w:val="0"/>
      <w:marRight w:val="0"/>
      <w:marTop w:val="0"/>
      <w:marBottom w:val="0"/>
      <w:divBdr>
        <w:top w:val="none" w:sz="0" w:space="0" w:color="auto"/>
        <w:left w:val="none" w:sz="0" w:space="0" w:color="auto"/>
        <w:bottom w:val="none" w:sz="0" w:space="0" w:color="auto"/>
        <w:right w:val="none" w:sz="0" w:space="0" w:color="auto"/>
      </w:divBdr>
    </w:div>
    <w:div w:id="1761755820">
      <w:bodyDiv w:val="1"/>
      <w:marLeft w:val="0"/>
      <w:marRight w:val="0"/>
      <w:marTop w:val="0"/>
      <w:marBottom w:val="0"/>
      <w:divBdr>
        <w:top w:val="none" w:sz="0" w:space="0" w:color="auto"/>
        <w:left w:val="none" w:sz="0" w:space="0" w:color="auto"/>
        <w:bottom w:val="none" w:sz="0" w:space="0" w:color="auto"/>
        <w:right w:val="none" w:sz="0" w:space="0" w:color="auto"/>
      </w:divBdr>
    </w:div>
    <w:div w:id="1767841540">
      <w:bodyDiv w:val="1"/>
      <w:marLeft w:val="0"/>
      <w:marRight w:val="0"/>
      <w:marTop w:val="0"/>
      <w:marBottom w:val="0"/>
      <w:divBdr>
        <w:top w:val="none" w:sz="0" w:space="0" w:color="auto"/>
        <w:left w:val="none" w:sz="0" w:space="0" w:color="auto"/>
        <w:bottom w:val="none" w:sz="0" w:space="0" w:color="auto"/>
        <w:right w:val="none" w:sz="0" w:space="0" w:color="auto"/>
      </w:divBdr>
    </w:div>
    <w:div w:id="1884437203">
      <w:bodyDiv w:val="1"/>
      <w:marLeft w:val="0"/>
      <w:marRight w:val="0"/>
      <w:marTop w:val="0"/>
      <w:marBottom w:val="0"/>
      <w:divBdr>
        <w:top w:val="none" w:sz="0" w:space="0" w:color="auto"/>
        <w:left w:val="none" w:sz="0" w:space="0" w:color="auto"/>
        <w:bottom w:val="none" w:sz="0" w:space="0" w:color="auto"/>
        <w:right w:val="none" w:sz="0" w:space="0" w:color="auto"/>
      </w:divBdr>
    </w:div>
    <w:div w:id="1967348945">
      <w:bodyDiv w:val="1"/>
      <w:marLeft w:val="0"/>
      <w:marRight w:val="0"/>
      <w:marTop w:val="0"/>
      <w:marBottom w:val="0"/>
      <w:divBdr>
        <w:top w:val="none" w:sz="0" w:space="0" w:color="auto"/>
        <w:left w:val="none" w:sz="0" w:space="0" w:color="auto"/>
        <w:bottom w:val="none" w:sz="0" w:space="0" w:color="auto"/>
        <w:right w:val="none" w:sz="0" w:space="0" w:color="auto"/>
      </w:divBdr>
    </w:div>
    <w:div w:id="1968704855">
      <w:bodyDiv w:val="1"/>
      <w:marLeft w:val="0"/>
      <w:marRight w:val="0"/>
      <w:marTop w:val="0"/>
      <w:marBottom w:val="0"/>
      <w:divBdr>
        <w:top w:val="none" w:sz="0" w:space="0" w:color="auto"/>
        <w:left w:val="none" w:sz="0" w:space="0" w:color="auto"/>
        <w:bottom w:val="none" w:sz="0" w:space="0" w:color="auto"/>
        <w:right w:val="none" w:sz="0" w:space="0" w:color="auto"/>
      </w:divBdr>
    </w:div>
    <w:div w:id="2098862592">
      <w:bodyDiv w:val="1"/>
      <w:marLeft w:val="0"/>
      <w:marRight w:val="0"/>
      <w:marTop w:val="0"/>
      <w:marBottom w:val="0"/>
      <w:divBdr>
        <w:top w:val="none" w:sz="0" w:space="0" w:color="auto"/>
        <w:left w:val="none" w:sz="0" w:space="0" w:color="auto"/>
        <w:bottom w:val="none" w:sz="0" w:space="0" w:color="auto"/>
        <w:right w:val="none" w:sz="0" w:space="0" w:color="auto"/>
      </w:divBdr>
    </w:div>
    <w:div w:id="21022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29DEF-474E-4126-AA3B-E5B1BF78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47</Pages>
  <Words>16177</Words>
  <Characters>61769</Characters>
  <Application>Microsoft Office Word</Application>
  <DocSecurity>0</DocSecurity>
  <Lines>514</Lines>
  <Paragraphs>155</Paragraphs>
  <ScaleCrop>false</ScaleCrop>
  <HeadingPairs>
    <vt:vector size="2" baseType="variant">
      <vt:variant>
        <vt:lpstr>Title</vt:lpstr>
      </vt:variant>
      <vt:variant>
        <vt:i4>1</vt:i4>
      </vt:variant>
    </vt:vector>
  </HeadingPairs>
  <TitlesOfParts>
    <vt:vector size="1" baseType="lpstr">
      <vt:lpstr>ส่วนที่ 2  บริษัทที่ออกหลักทรัพย์</vt:lpstr>
    </vt:vector>
  </TitlesOfParts>
  <Company>Grande Asset</Company>
  <LinksUpToDate>false</LinksUpToDate>
  <CharactersWithSpaces>77791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ส่วนที่ 2  บริษัทที่ออกหลักทรัพย์</dc:title>
  <dc:creator>WCHALONG</dc:creator>
  <cp:lastModifiedBy>daraphan.l</cp:lastModifiedBy>
  <cp:revision>14</cp:revision>
  <cp:lastPrinted>2018-03-29T11:30:00Z</cp:lastPrinted>
  <dcterms:created xsi:type="dcterms:W3CDTF">2018-03-22T07:12:00Z</dcterms:created>
  <dcterms:modified xsi:type="dcterms:W3CDTF">2018-03-29T11:36:00Z</dcterms:modified>
</cp:coreProperties>
</file>