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48F4" w:rsidRPr="005267EE" w:rsidRDefault="003748F4" w:rsidP="00283449">
      <w:pPr>
        <w:spacing w:before="200" w:after="200"/>
        <w:ind w:right="3"/>
        <w:jc w:val="center"/>
        <w:rPr>
          <w:rFonts w:ascii="Cordia New" w:hAnsi="Cordia New" w:cs="Cordia New"/>
          <w:b/>
          <w:bCs/>
          <w:sz w:val="36"/>
          <w:szCs w:val="36"/>
        </w:rPr>
      </w:pPr>
      <w:r w:rsidRPr="005267EE">
        <w:rPr>
          <w:rFonts w:ascii="Cordia New" w:hAnsi="Cordia New" w:cs="Cordia New"/>
          <w:b/>
          <w:bCs/>
          <w:sz w:val="36"/>
          <w:szCs w:val="36"/>
          <w:cs/>
        </w:rPr>
        <w:t xml:space="preserve">ส่วนที่ </w:t>
      </w:r>
      <w:r w:rsidR="00702816" w:rsidRPr="005267EE">
        <w:rPr>
          <w:rFonts w:ascii="Cordia New" w:hAnsi="Cordia New" w:cs="Cordia New"/>
          <w:b/>
          <w:bCs/>
          <w:sz w:val="36"/>
          <w:szCs w:val="36"/>
        </w:rPr>
        <w:t>3</w:t>
      </w:r>
    </w:p>
    <w:p w:rsidR="003748F4" w:rsidRPr="005267EE" w:rsidRDefault="003748F4" w:rsidP="00283449">
      <w:pPr>
        <w:ind w:right="3"/>
        <w:jc w:val="center"/>
        <w:rPr>
          <w:rFonts w:ascii="Cordia New" w:hAnsi="Cordia New" w:cs="Cordia New"/>
          <w:b/>
          <w:bCs/>
          <w:sz w:val="36"/>
          <w:szCs w:val="36"/>
        </w:rPr>
      </w:pPr>
      <w:r w:rsidRPr="005267EE">
        <w:rPr>
          <w:rFonts w:ascii="Cordia New" w:hAnsi="Cordia New" w:cs="Cordia New"/>
          <w:b/>
          <w:bCs/>
          <w:sz w:val="36"/>
          <w:szCs w:val="36"/>
          <w:cs/>
        </w:rPr>
        <w:t>ฐานะการเงินและผลการดำเนินงาน</w:t>
      </w:r>
    </w:p>
    <w:p w:rsidR="003748F4" w:rsidRPr="005267EE" w:rsidRDefault="00702816" w:rsidP="00283449">
      <w:pPr>
        <w:spacing w:before="200" w:after="200"/>
        <w:ind w:left="360" w:right="3" w:hanging="360"/>
        <w:rPr>
          <w:rFonts w:ascii="Cordia New" w:hAnsi="Cordia New" w:cs="Cordia New"/>
          <w:b/>
          <w:bCs/>
          <w:sz w:val="28"/>
          <w:szCs w:val="28"/>
        </w:rPr>
      </w:pPr>
      <w:r w:rsidRPr="005267EE">
        <w:rPr>
          <w:rFonts w:ascii="Cordia New" w:hAnsi="Cordia New" w:cs="Cordia New"/>
          <w:b/>
          <w:bCs/>
          <w:sz w:val="32"/>
          <w:szCs w:val="32"/>
        </w:rPr>
        <w:t>13</w:t>
      </w:r>
      <w:r w:rsidR="00F43356" w:rsidRPr="005267EE">
        <w:rPr>
          <w:rFonts w:ascii="Cordia New" w:hAnsi="Cordia New" w:cs="Cordia New"/>
          <w:b/>
          <w:bCs/>
          <w:sz w:val="32"/>
          <w:szCs w:val="32"/>
        </w:rPr>
        <w:t xml:space="preserve">. </w:t>
      </w:r>
      <w:r w:rsidR="003748F4" w:rsidRPr="005267EE">
        <w:rPr>
          <w:rFonts w:ascii="Cordia New" w:hAnsi="Cordia New" w:cs="Cordia New"/>
          <w:b/>
          <w:bCs/>
          <w:sz w:val="32"/>
          <w:szCs w:val="32"/>
          <w:cs/>
        </w:rPr>
        <w:t>ข้อมูลทางการเงินที่สำคัญ</w:t>
      </w:r>
    </w:p>
    <w:p w:rsidR="006014AC" w:rsidRPr="005267EE" w:rsidRDefault="00702816" w:rsidP="00283449">
      <w:pPr>
        <w:spacing w:before="200" w:after="200"/>
        <w:ind w:left="360" w:right="3" w:hanging="360"/>
        <w:rPr>
          <w:rFonts w:ascii="Cordia New" w:hAnsi="Cordia New" w:cs="Cordia New"/>
          <w:b/>
          <w:bCs/>
          <w:sz w:val="28"/>
          <w:szCs w:val="28"/>
          <w:cs/>
        </w:rPr>
      </w:pPr>
      <w:r w:rsidRPr="005267EE">
        <w:rPr>
          <w:rFonts w:ascii="Cordia New" w:hAnsi="Cordia New" w:cs="Cordia New"/>
          <w:b/>
          <w:bCs/>
          <w:sz w:val="28"/>
          <w:szCs w:val="28"/>
        </w:rPr>
        <w:t>13</w:t>
      </w:r>
      <w:r w:rsidR="00EC6745" w:rsidRPr="005267EE">
        <w:rPr>
          <w:rFonts w:ascii="Cordia New" w:hAnsi="Cordia New" w:cs="Cordia New"/>
          <w:b/>
          <w:bCs/>
          <w:sz w:val="28"/>
          <w:szCs w:val="28"/>
        </w:rPr>
        <w:t>.</w:t>
      </w:r>
      <w:r w:rsidRPr="005267EE">
        <w:rPr>
          <w:rFonts w:ascii="Cordia New" w:hAnsi="Cordia New" w:cs="Cordia New"/>
          <w:b/>
          <w:bCs/>
          <w:sz w:val="28"/>
          <w:szCs w:val="28"/>
        </w:rPr>
        <w:t>1</w:t>
      </w:r>
      <w:r w:rsidR="00EC6745" w:rsidRPr="005267EE">
        <w:rPr>
          <w:rFonts w:ascii="Cordia New" w:hAnsi="Cordia New" w:cs="Cordia New"/>
          <w:b/>
          <w:bCs/>
          <w:sz w:val="28"/>
          <w:szCs w:val="28"/>
          <w:cs/>
        </w:rPr>
        <w:t xml:space="preserve"> สรุปรายงานการสอบบัญชี</w:t>
      </w:r>
    </w:p>
    <w:tbl>
      <w:tblPr>
        <w:tblW w:w="953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40"/>
        <w:gridCol w:w="2592"/>
        <w:gridCol w:w="5204"/>
      </w:tblGrid>
      <w:tr w:rsidR="00C52524" w:rsidRPr="005267EE" w:rsidTr="00341983">
        <w:tc>
          <w:tcPr>
            <w:tcW w:w="1740" w:type="dxa"/>
            <w:shd w:val="clear" w:color="auto" w:fill="D9D9D9"/>
          </w:tcPr>
          <w:p w:rsidR="00A35D4A" w:rsidRPr="005267EE" w:rsidRDefault="005B2930" w:rsidP="00283449">
            <w:pPr>
              <w:ind w:right="3"/>
              <w:jc w:val="center"/>
              <w:rPr>
                <w:rFonts w:ascii="Cordia New" w:eastAsia="MS Mincho" w:hAnsi="Cordia New" w:cs="Cordia New"/>
                <w:b/>
                <w:bCs/>
                <w:sz w:val="28"/>
                <w:szCs w:val="28"/>
                <w:cs/>
              </w:rPr>
            </w:pPr>
            <w:r w:rsidRPr="005267EE">
              <w:rPr>
                <w:rFonts w:ascii="Cordia New" w:eastAsia="MS Mincho" w:hAnsi="Cordia New" w:cs="Cordia New"/>
                <w:b/>
                <w:bCs/>
                <w:sz w:val="28"/>
                <w:szCs w:val="28"/>
                <w:cs/>
              </w:rPr>
              <w:t>งบการเงิน</w:t>
            </w:r>
          </w:p>
        </w:tc>
        <w:tc>
          <w:tcPr>
            <w:tcW w:w="2592" w:type="dxa"/>
            <w:shd w:val="clear" w:color="auto" w:fill="D9D9D9"/>
          </w:tcPr>
          <w:p w:rsidR="00A35D4A" w:rsidRPr="005267EE" w:rsidRDefault="005B2930" w:rsidP="00283449">
            <w:pPr>
              <w:ind w:right="3"/>
              <w:jc w:val="center"/>
              <w:rPr>
                <w:rFonts w:ascii="Cordia New" w:eastAsia="MS Mincho" w:hAnsi="Cordia New" w:cs="Cordia New"/>
                <w:b/>
                <w:bCs/>
                <w:sz w:val="28"/>
                <w:szCs w:val="28"/>
              </w:rPr>
            </w:pPr>
            <w:r w:rsidRPr="005267EE">
              <w:rPr>
                <w:rFonts w:ascii="Cordia New" w:eastAsia="MS Mincho" w:hAnsi="Cordia New" w:cs="Cordia New"/>
                <w:b/>
                <w:bCs/>
                <w:sz w:val="28"/>
                <w:szCs w:val="28"/>
                <w:cs/>
              </w:rPr>
              <w:t>ผู้สอบบัญชี</w:t>
            </w:r>
          </w:p>
        </w:tc>
        <w:tc>
          <w:tcPr>
            <w:tcW w:w="5204" w:type="dxa"/>
            <w:shd w:val="clear" w:color="auto" w:fill="D9D9D9"/>
          </w:tcPr>
          <w:p w:rsidR="00A35D4A" w:rsidRPr="005267EE" w:rsidRDefault="005B2930" w:rsidP="00283449">
            <w:pPr>
              <w:ind w:right="3"/>
              <w:jc w:val="center"/>
              <w:rPr>
                <w:rFonts w:ascii="Cordia New" w:eastAsia="MS Mincho" w:hAnsi="Cordia New" w:cs="Cordia New"/>
                <w:b/>
                <w:bCs/>
                <w:sz w:val="28"/>
                <w:szCs w:val="28"/>
              </w:rPr>
            </w:pPr>
            <w:r w:rsidRPr="005267EE">
              <w:rPr>
                <w:rFonts w:ascii="Cordia New" w:eastAsia="MS Mincho" w:hAnsi="Cordia New" w:cs="Cordia New"/>
                <w:b/>
                <w:bCs/>
                <w:sz w:val="28"/>
                <w:szCs w:val="28"/>
                <w:cs/>
              </w:rPr>
              <w:t>รายงานของผู้สอบบัญชี</w:t>
            </w:r>
          </w:p>
        </w:tc>
      </w:tr>
      <w:tr w:rsidR="005D37C1" w:rsidRPr="005267EE" w:rsidTr="00341983">
        <w:tc>
          <w:tcPr>
            <w:tcW w:w="1740" w:type="dxa"/>
          </w:tcPr>
          <w:p w:rsidR="005D37C1" w:rsidRPr="005267EE" w:rsidRDefault="005D37C1" w:rsidP="00283449">
            <w:pPr>
              <w:ind w:right="3"/>
              <w:rPr>
                <w:rFonts w:ascii="Cordia New" w:eastAsia="MS Mincho" w:hAnsi="Cordia New" w:cs="Cordia New"/>
                <w:sz w:val="28"/>
                <w:szCs w:val="28"/>
              </w:rPr>
            </w:pPr>
            <w:r w:rsidRPr="005267EE">
              <w:rPr>
                <w:rFonts w:ascii="Cordia New" w:eastAsia="MS Mincho" w:hAnsi="Cordia New" w:cs="Cordia New"/>
                <w:sz w:val="28"/>
                <w:szCs w:val="28"/>
                <w:cs/>
              </w:rPr>
              <w:t>งบการเงินสำหรับ</w:t>
            </w:r>
            <w:r w:rsidRPr="005267EE">
              <w:rPr>
                <w:rFonts w:ascii="Cordia New" w:eastAsia="MS Mincho" w:hAnsi="Cordia New" w:cs="Cordia New" w:hint="cs"/>
                <w:sz w:val="28"/>
                <w:szCs w:val="28"/>
                <w:cs/>
              </w:rPr>
              <w:t xml:space="preserve">ปีสิ้นสุดวันที่ </w:t>
            </w:r>
            <w:r w:rsidR="00341983" w:rsidRPr="005267EE">
              <w:rPr>
                <w:rFonts w:ascii="Cordia New" w:eastAsia="MS Mincho" w:hAnsi="Cordia New" w:cs="Cordia New" w:hint="cs"/>
                <w:sz w:val="28"/>
                <w:szCs w:val="28"/>
                <w:cs/>
              </w:rPr>
              <w:t xml:space="preserve">                  </w:t>
            </w:r>
            <w:r w:rsidRPr="005267EE">
              <w:rPr>
                <w:rFonts w:ascii="Cordia New" w:eastAsia="MS Mincho" w:hAnsi="Cordia New" w:cs="Cordia New" w:hint="cs"/>
                <w:sz w:val="28"/>
                <w:szCs w:val="28"/>
              </w:rPr>
              <w:t xml:space="preserve">31 </w:t>
            </w:r>
            <w:r w:rsidRPr="005267EE">
              <w:rPr>
                <w:rFonts w:ascii="Cordia New" w:eastAsia="MS Mincho" w:hAnsi="Cordia New" w:cs="Cordia New" w:hint="cs"/>
                <w:sz w:val="28"/>
                <w:szCs w:val="28"/>
                <w:cs/>
              </w:rPr>
              <w:t xml:space="preserve">ธันวาคม </w:t>
            </w:r>
            <w:r w:rsidRPr="005267EE">
              <w:rPr>
                <w:rFonts w:ascii="Cordia New" w:eastAsia="MS Mincho" w:hAnsi="Cordia New" w:cs="Cordia New" w:hint="cs"/>
                <w:sz w:val="28"/>
                <w:szCs w:val="28"/>
              </w:rPr>
              <w:t xml:space="preserve">2559 </w:t>
            </w:r>
          </w:p>
        </w:tc>
        <w:tc>
          <w:tcPr>
            <w:tcW w:w="2592" w:type="dxa"/>
          </w:tcPr>
          <w:p w:rsidR="005D37C1" w:rsidRPr="005267EE" w:rsidRDefault="005D37C1" w:rsidP="00283449">
            <w:pPr>
              <w:ind w:right="3"/>
              <w:rPr>
                <w:rFonts w:ascii="Cordia New" w:eastAsia="MS Mincho" w:hAnsi="Cordia New" w:cs="Cordia New"/>
                <w:sz w:val="28"/>
                <w:szCs w:val="28"/>
              </w:rPr>
            </w:pPr>
            <w:r w:rsidRPr="005267EE">
              <w:rPr>
                <w:rFonts w:ascii="Cordia New" w:eastAsia="MS Mincho" w:hAnsi="Cordia New" w:cs="Cordia New" w:hint="cs"/>
                <w:sz w:val="28"/>
                <w:szCs w:val="28"/>
                <w:cs/>
              </w:rPr>
              <w:t>นางสาวกรองแก้ว ลิมป์กิตติกุล</w:t>
            </w:r>
          </w:p>
          <w:p w:rsidR="005D37C1" w:rsidRPr="005267EE" w:rsidRDefault="005D37C1" w:rsidP="00283449">
            <w:pPr>
              <w:ind w:right="3"/>
              <w:rPr>
                <w:rFonts w:ascii="Cordia New" w:eastAsia="MS Mincho" w:hAnsi="Cordia New" w:cs="Cordia New"/>
                <w:sz w:val="28"/>
                <w:szCs w:val="28"/>
              </w:rPr>
            </w:pPr>
            <w:r w:rsidRPr="005267EE">
              <w:rPr>
                <w:rFonts w:ascii="Cordia New" w:eastAsia="MS Mincho" w:hAnsi="Cordia New" w:cs="Cordia New"/>
                <w:sz w:val="28"/>
                <w:szCs w:val="28"/>
                <w:cs/>
              </w:rPr>
              <w:t>ผู้สอบบัญชีเลขที่</w:t>
            </w:r>
            <w:r w:rsidRPr="005267EE">
              <w:rPr>
                <w:rFonts w:ascii="Cordia New" w:eastAsia="MS Mincho" w:hAnsi="Cordia New" w:cs="Cordia New"/>
                <w:sz w:val="28"/>
                <w:szCs w:val="28"/>
              </w:rPr>
              <w:t xml:space="preserve"> 5874</w:t>
            </w:r>
          </w:p>
          <w:p w:rsidR="005D37C1" w:rsidRPr="005267EE" w:rsidRDefault="005D37C1" w:rsidP="00283449">
            <w:pPr>
              <w:ind w:right="3"/>
              <w:rPr>
                <w:rFonts w:ascii="Cordia New" w:eastAsia="MS Mincho" w:hAnsi="Cordia New" w:cs="Cordia New"/>
                <w:sz w:val="28"/>
                <w:szCs w:val="28"/>
              </w:rPr>
            </w:pPr>
            <w:r w:rsidRPr="005267EE">
              <w:rPr>
                <w:rFonts w:ascii="Cordia New" w:eastAsia="MS Mincho" w:hAnsi="Cordia New" w:cs="Cordia New"/>
                <w:sz w:val="28"/>
                <w:szCs w:val="28"/>
                <w:cs/>
              </w:rPr>
              <w:t xml:space="preserve">บริษัท สำนักงาน อีวาย จำกัด </w:t>
            </w:r>
          </w:p>
        </w:tc>
        <w:tc>
          <w:tcPr>
            <w:tcW w:w="5204" w:type="dxa"/>
          </w:tcPr>
          <w:p w:rsidR="005D37C1" w:rsidRPr="005267EE" w:rsidRDefault="005D37C1" w:rsidP="00283449">
            <w:pPr>
              <w:ind w:right="3"/>
              <w:jc w:val="thaiDistribute"/>
              <w:rPr>
                <w:rFonts w:ascii="Cordia New" w:eastAsia="MS Mincho" w:hAnsi="Cordia New" w:cs="Cordia New"/>
                <w:sz w:val="28"/>
                <w:szCs w:val="28"/>
              </w:rPr>
            </w:pPr>
            <w:r w:rsidRPr="005267EE">
              <w:rPr>
                <w:rFonts w:ascii="Cordia New" w:eastAsia="MS Mincho" w:hAnsi="Cordia New" w:cs="Cordia New"/>
                <w:sz w:val="28"/>
                <w:szCs w:val="28"/>
                <w:cs/>
              </w:rPr>
              <w:t>ผู้สอบบัญชีให้ความเห็นไว้ในรายงานผู้สอบบัญชีอย่างไม่มีเงื่อนไขว่างบการเงินเฉพาะ</w:t>
            </w:r>
            <w:r w:rsidR="00341983" w:rsidRPr="005267EE">
              <w:rPr>
                <w:rFonts w:ascii="Cordia New" w:eastAsia="MS Mincho" w:hAnsi="Cordia New" w:cs="Cordia New"/>
                <w:sz w:val="28"/>
                <w:szCs w:val="28"/>
                <w:cs/>
              </w:rPr>
              <w:t>บริษัท</w:t>
            </w:r>
            <w:r w:rsidR="00341983" w:rsidRPr="005267EE">
              <w:rPr>
                <w:rFonts w:ascii="Cordia New" w:eastAsia="MS Mincho" w:hAnsi="Cordia New" w:cs="Cordia New" w:hint="cs"/>
                <w:sz w:val="28"/>
                <w:szCs w:val="28"/>
                <w:cs/>
              </w:rPr>
              <w:t xml:space="preserve"> </w:t>
            </w:r>
            <w:r w:rsidR="00010A81" w:rsidRPr="005267EE">
              <w:rPr>
                <w:rFonts w:ascii="Cordia New" w:eastAsia="MS Mincho" w:hAnsi="Cordia New" w:cs="Cordia New"/>
                <w:sz w:val="28"/>
                <w:szCs w:val="28"/>
                <w:cs/>
              </w:rPr>
              <w:t>และงบการเงินรวมของบริษัท</w:t>
            </w:r>
            <w:r w:rsidRPr="005267EE">
              <w:rPr>
                <w:rFonts w:ascii="Cordia New" w:eastAsia="MS Mincho" w:hAnsi="Cordia New" w:cs="Cordia New"/>
                <w:sz w:val="28"/>
                <w:szCs w:val="28"/>
                <w:cs/>
              </w:rPr>
              <w:t>และบริษัทย่อย</w:t>
            </w:r>
            <w:r w:rsidR="00341983" w:rsidRPr="005267EE">
              <w:rPr>
                <w:rFonts w:ascii="Cordia New" w:eastAsia="MS Mincho" w:hAnsi="Cordia New" w:cs="Cordia New" w:hint="cs"/>
                <w:sz w:val="28"/>
                <w:szCs w:val="28"/>
                <w:cs/>
              </w:rPr>
              <w:t xml:space="preserve"> </w:t>
            </w:r>
            <w:r w:rsidRPr="005267EE">
              <w:rPr>
                <w:rFonts w:ascii="Cordia New" w:eastAsia="MS Mincho" w:hAnsi="Cordia New" w:cs="Cordia New"/>
                <w:sz w:val="28"/>
                <w:szCs w:val="28"/>
                <w:cs/>
              </w:rPr>
              <w:t>ได้แสดงฐานะการเงิน ผลการดำเนินงานและกระแสเงินสด โดยถูกต้องตามที่ควรในสาระสำคัญตามมาตรฐานการรายงาน</w:t>
            </w:r>
            <w:r w:rsidR="00341983" w:rsidRPr="005267EE">
              <w:rPr>
                <w:rFonts w:ascii="Cordia New" w:eastAsia="MS Mincho" w:hAnsi="Cordia New" w:cs="Cordia New" w:hint="cs"/>
                <w:sz w:val="28"/>
                <w:szCs w:val="28"/>
                <w:cs/>
              </w:rPr>
              <w:t xml:space="preserve">  </w:t>
            </w:r>
            <w:r w:rsidRPr="005267EE">
              <w:rPr>
                <w:rFonts w:ascii="Cordia New" w:eastAsia="MS Mincho" w:hAnsi="Cordia New" w:cs="Cordia New"/>
                <w:sz w:val="28"/>
                <w:szCs w:val="28"/>
                <w:cs/>
              </w:rPr>
              <w:t>ทางการเงิน</w:t>
            </w:r>
          </w:p>
          <w:p w:rsidR="005D37C1" w:rsidRPr="005267EE" w:rsidRDefault="005D37C1" w:rsidP="00283449">
            <w:pPr>
              <w:ind w:right="3"/>
              <w:jc w:val="thaiDistribute"/>
              <w:rPr>
                <w:rFonts w:ascii="Cordia New" w:eastAsia="MS Mincho" w:hAnsi="Cordia New" w:cs="Cordia New"/>
                <w:sz w:val="28"/>
                <w:szCs w:val="28"/>
                <w:cs/>
              </w:rPr>
            </w:pPr>
            <w:r w:rsidRPr="005267EE">
              <w:rPr>
                <w:rFonts w:ascii="Cordia New" w:eastAsia="MS Mincho" w:hAnsi="Cordia New" w:cs="Cordia New"/>
                <w:sz w:val="28"/>
                <w:szCs w:val="28"/>
                <w:cs/>
              </w:rPr>
              <w:t xml:space="preserve">ผู้สอบบัญชีมีข้อสังเกตต่องบการเงินในปี </w:t>
            </w:r>
            <w:r w:rsidRPr="005267EE">
              <w:rPr>
                <w:rFonts w:ascii="Cordia New" w:eastAsia="MS Mincho" w:hAnsi="Cordia New" w:cs="Cordia New"/>
                <w:sz w:val="28"/>
                <w:szCs w:val="28"/>
              </w:rPr>
              <w:t xml:space="preserve">2559 </w:t>
            </w:r>
            <w:r w:rsidRPr="005267EE">
              <w:rPr>
                <w:rFonts w:ascii="Cordia New" w:eastAsia="MS Mincho" w:hAnsi="Cordia New" w:cs="Cordia New"/>
                <w:sz w:val="28"/>
                <w:szCs w:val="28"/>
                <w:cs/>
              </w:rPr>
              <w:t xml:space="preserve">เกี่ยวกับคดีความระหว่างบริษัทกับเจ้าของที่ดินซึ่งเป็นที่ตั้งของโรงแรมแห่งหนึ่งของบริษัท </w:t>
            </w:r>
            <w:r w:rsidRPr="005267EE">
              <w:rPr>
                <w:rFonts w:ascii="Cordia New" w:eastAsia="MS Mincho" w:hAnsi="Cordia New" w:cs="Cordia New" w:hint="cs"/>
                <w:sz w:val="28"/>
                <w:szCs w:val="28"/>
                <w:cs/>
              </w:rPr>
              <w:t xml:space="preserve">ซึ่งเมื่อวันที่ </w:t>
            </w:r>
            <w:r w:rsidRPr="005267EE">
              <w:rPr>
                <w:rFonts w:ascii="Cordia New" w:eastAsia="MS Mincho" w:hAnsi="Cordia New" w:cs="Cordia New" w:hint="cs"/>
                <w:sz w:val="28"/>
                <w:szCs w:val="28"/>
              </w:rPr>
              <w:t>21</w:t>
            </w:r>
            <w:r w:rsidRPr="005267EE">
              <w:rPr>
                <w:rFonts w:ascii="Cordia New" w:eastAsia="MS Mincho" w:hAnsi="Cordia New" w:cs="Cordia New" w:hint="cs"/>
                <w:sz w:val="28"/>
                <w:szCs w:val="28"/>
                <w:cs/>
              </w:rPr>
              <w:t xml:space="preserve"> กันยายน </w:t>
            </w:r>
            <w:r w:rsidRPr="005267EE">
              <w:rPr>
                <w:rFonts w:ascii="Cordia New" w:eastAsia="MS Mincho" w:hAnsi="Cordia New" w:cs="Cordia New" w:hint="cs"/>
                <w:sz w:val="28"/>
                <w:szCs w:val="28"/>
              </w:rPr>
              <w:t>2559</w:t>
            </w:r>
            <w:r w:rsidR="00010A81" w:rsidRPr="005267EE">
              <w:rPr>
                <w:rFonts w:ascii="Cordia New" w:eastAsia="MS Mincho" w:hAnsi="Cordia New" w:cs="Cordia New" w:hint="cs"/>
                <w:sz w:val="28"/>
                <w:szCs w:val="28"/>
                <w:cs/>
              </w:rPr>
              <w:t xml:space="preserve"> </w:t>
            </w:r>
            <w:r w:rsidRPr="005267EE">
              <w:rPr>
                <w:rFonts w:ascii="Cordia New" w:eastAsia="MS Mincho" w:hAnsi="Cordia New" w:cs="Cordia New" w:hint="cs"/>
                <w:sz w:val="28"/>
                <w:szCs w:val="28"/>
                <w:cs/>
              </w:rPr>
              <w:t xml:space="preserve">ศาลฎีกาได้มีคำพิพากษาให้ยกฟ้องโจทก์ จึงถือว่าคดีความดังกล่าวได้สิ้นสุดลง </w:t>
            </w:r>
          </w:p>
        </w:tc>
      </w:tr>
      <w:tr w:rsidR="005D37C1" w:rsidRPr="005267EE" w:rsidTr="00341983">
        <w:tc>
          <w:tcPr>
            <w:tcW w:w="1740" w:type="dxa"/>
          </w:tcPr>
          <w:p w:rsidR="005D37C1" w:rsidRPr="005267EE" w:rsidRDefault="005D37C1" w:rsidP="00283449">
            <w:pPr>
              <w:ind w:right="3"/>
              <w:rPr>
                <w:rFonts w:ascii="Cordia New" w:eastAsia="MS Mincho" w:hAnsi="Cordia New" w:cs="Cordia New"/>
                <w:sz w:val="28"/>
                <w:szCs w:val="28"/>
              </w:rPr>
            </w:pPr>
            <w:r w:rsidRPr="005267EE">
              <w:rPr>
                <w:rFonts w:ascii="Cordia New" w:eastAsia="MS Mincho" w:hAnsi="Cordia New" w:cs="Cordia New"/>
                <w:sz w:val="28"/>
                <w:szCs w:val="28"/>
                <w:cs/>
              </w:rPr>
              <w:t>งบการเงินสำหรับ</w:t>
            </w:r>
            <w:r w:rsidRPr="005267EE">
              <w:rPr>
                <w:rFonts w:ascii="Cordia New" w:eastAsia="MS Mincho" w:hAnsi="Cordia New" w:cs="Cordia New" w:hint="cs"/>
                <w:sz w:val="28"/>
                <w:szCs w:val="28"/>
                <w:cs/>
              </w:rPr>
              <w:t xml:space="preserve">ปีสิ้นสุดวันที่ </w:t>
            </w:r>
            <w:r w:rsidR="00341983" w:rsidRPr="005267EE">
              <w:rPr>
                <w:rFonts w:ascii="Cordia New" w:eastAsia="MS Mincho" w:hAnsi="Cordia New" w:cs="Cordia New" w:hint="cs"/>
                <w:sz w:val="28"/>
                <w:szCs w:val="28"/>
                <w:cs/>
              </w:rPr>
              <w:t xml:space="preserve">          </w:t>
            </w:r>
            <w:r w:rsidRPr="005267EE">
              <w:rPr>
                <w:rFonts w:ascii="Cordia New" w:eastAsia="MS Mincho" w:hAnsi="Cordia New" w:cs="Cordia New" w:hint="cs"/>
                <w:sz w:val="28"/>
                <w:szCs w:val="28"/>
              </w:rPr>
              <w:t xml:space="preserve">31 </w:t>
            </w:r>
            <w:r w:rsidRPr="005267EE">
              <w:rPr>
                <w:rFonts w:ascii="Cordia New" w:eastAsia="MS Mincho" w:hAnsi="Cordia New" w:cs="Cordia New" w:hint="cs"/>
                <w:sz w:val="28"/>
                <w:szCs w:val="28"/>
                <w:cs/>
              </w:rPr>
              <w:t xml:space="preserve">ธันวาคม </w:t>
            </w:r>
            <w:r w:rsidRPr="005267EE">
              <w:rPr>
                <w:rFonts w:ascii="Cordia New" w:eastAsia="MS Mincho" w:hAnsi="Cordia New" w:cs="Cordia New" w:hint="cs"/>
                <w:sz w:val="28"/>
                <w:szCs w:val="28"/>
              </w:rPr>
              <w:t>25</w:t>
            </w:r>
            <w:r w:rsidRPr="005267EE">
              <w:rPr>
                <w:rFonts w:ascii="Cordia New" w:eastAsia="MS Mincho" w:hAnsi="Cordia New" w:cs="Cordia New"/>
                <w:sz w:val="28"/>
                <w:szCs w:val="28"/>
              </w:rPr>
              <w:t>60</w:t>
            </w:r>
          </w:p>
        </w:tc>
        <w:tc>
          <w:tcPr>
            <w:tcW w:w="2592" w:type="dxa"/>
          </w:tcPr>
          <w:p w:rsidR="005D37C1" w:rsidRPr="005267EE" w:rsidRDefault="005D37C1" w:rsidP="00283449">
            <w:pPr>
              <w:ind w:right="3"/>
              <w:rPr>
                <w:rFonts w:ascii="Cordia New" w:eastAsia="MS Mincho" w:hAnsi="Cordia New" w:cs="Cordia New"/>
                <w:sz w:val="28"/>
                <w:szCs w:val="28"/>
              </w:rPr>
            </w:pPr>
            <w:r w:rsidRPr="005267EE">
              <w:rPr>
                <w:rFonts w:ascii="Cordia New" w:eastAsia="MS Mincho" w:hAnsi="Cordia New" w:cs="Cordia New" w:hint="cs"/>
                <w:sz w:val="28"/>
                <w:szCs w:val="28"/>
                <w:cs/>
              </w:rPr>
              <w:t>นางสาวกรองแก้ว ลิมป์กิตติกุล</w:t>
            </w:r>
          </w:p>
          <w:p w:rsidR="005D37C1" w:rsidRPr="005267EE" w:rsidRDefault="005D37C1" w:rsidP="00283449">
            <w:pPr>
              <w:ind w:right="3"/>
              <w:rPr>
                <w:rFonts w:ascii="Cordia New" w:eastAsia="MS Mincho" w:hAnsi="Cordia New" w:cs="Cordia New"/>
                <w:sz w:val="28"/>
                <w:szCs w:val="28"/>
              </w:rPr>
            </w:pPr>
            <w:r w:rsidRPr="005267EE">
              <w:rPr>
                <w:rFonts w:ascii="Cordia New" w:eastAsia="MS Mincho" w:hAnsi="Cordia New" w:cs="Cordia New"/>
                <w:sz w:val="28"/>
                <w:szCs w:val="28"/>
                <w:cs/>
              </w:rPr>
              <w:t>ผู้สอบบัญชีเลขที่</w:t>
            </w:r>
            <w:r w:rsidRPr="005267EE">
              <w:rPr>
                <w:rFonts w:ascii="Cordia New" w:eastAsia="MS Mincho" w:hAnsi="Cordia New" w:cs="Cordia New"/>
                <w:sz w:val="28"/>
                <w:szCs w:val="28"/>
              </w:rPr>
              <w:t xml:space="preserve"> 5874</w:t>
            </w:r>
          </w:p>
          <w:p w:rsidR="005D37C1" w:rsidRPr="005267EE" w:rsidRDefault="005D37C1" w:rsidP="00283449">
            <w:pPr>
              <w:ind w:right="3"/>
              <w:rPr>
                <w:rFonts w:ascii="Cordia New" w:eastAsia="MS Mincho" w:hAnsi="Cordia New" w:cs="Cordia New"/>
                <w:sz w:val="28"/>
                <w:szCs w:val="28"/>
              </w:rPr>
            </w:pPr>
            <w:r w:rsidRPr="005267EE">
              <w:rPr>
                <w:rFonts w:ascii="Cordia New" w:eastAsia="MS Mincho" w:hAnsi="Cordia New" w:cs="Cordia New"/>
                <w:sz w:val="28"/>
                <w:szCs w:val="28"/>
                <w:cs/>
              </w:rPr>
              <w:t xml:space="preserve">บริษัท สำนักงาน อีวาย จำกัด </w:t>
            </w:r>
          </w:p>
        </w:tc>
        <w:tc>
          <w:tcPr>
            <w:tcW w:w="5204" w:type="dxa"/>
          </w:tcPr>
          <w:p w:rsidR="005D37C1" w:rsidRPr="005267EE" w:rsidRDefault="005D37C1" w:rsidP="00283449">
            <w:pPr>
              <w:ind w:right="3"/>
              <w:jc w:val="thaiDistribute"/>
              <w:rPr>
                <w:rFonts w:ascii="Cordia New" w:eastAsia="MS Mincho" w:hAnsi="Cordia New" w:cs="Cordia New"/>
                <w:sz w:val="28"/>
                <w:szCs w:val="28"/>
              </w:rPr>
            </w:pPr>
            <w:r w:rsidRPr="005267EE">
              <w:rPr>
                <w:rFonts w:ascii="Cordia New" w:eastAsia="MS Mincho" w:hAnsi="Cordia New" w:cs="Cordia New"/>
                <w:sz w:val="28"/>
                <w:szCs w:val="28"/>
                <w:cs/>
              </w:rPr>
              <w:t>ผู้สอบบัญชีให้ความเห็นไว้ในรายงานผู้สอบบัญชีอย่างไม่มีเงื่อนไขว่างบการเงินเฉพาะบริษัท และงบการเงินรวมของบริษัทและบริษัทย่อย</w:t>
            </w:r>
            <w:r w:rsidR="00341983" w:rsidRPr="005267EE">
              <w:rPr>
                <w:rFonts w:ascii="Cordia New" w:eastAsia="MS Mincho" w:hAnsi="Cordia New" w:cs="Cordia New" w:hint="cs"/>
                <w:sz w:val="28"/>
                <w:szCs w:val="28"/>
                <w:cs/>
              </w:rPr>
              <w:t xml:space="preserve"> </w:t>
            </w:r>
            <w:r w:rsidRPr="005267EE">
              <w:rPr>
                <w:rFonts w:ascii="Cordia New" w:eastAsia="MS Mincho" w:hAnsi="Cordia New" w:cs="Cordia New"/>
                <w:sz w:val="28"/>
                <w:szCs w:val="28"/>
                <w:cs/>
              </w:rPr>
              <w:t>ได้แสดงฐานะการเงิน ผลการดำเนินงานและกระแสเงินสด โดยถูกต้องตามที่ควรในสาระสำคัญตามมาตรฐานการรายงาน</w:t>
            </w:r>
            <w:r w:rsidR="00341983" w:rsidRPr="005267EE">
              <w:rPr>
                <w:rFonts w:ascii="Cordia New" w:eastAsia="MS Mincho" w:hAnsi="Cordia New" w:cs="Cordia New" w:hint="cs"/>
                <w:sz w:val="28"/>
                <w:szCs w:val="28"/>
                <w:cs/>
              </w:rPr>
              <w:t xml:space="preserve"> </w:t>
            </w:r>
            <w:r w:rsidRPr="005267EE">
              <w:rPr>
                <w:rFonts w:ascii="Cordia New" w:eastAsia="MS Mincho" w:hAnsi="Cordia New" w:cs="Cordia New"/>
                <w:sz w:val="28"/>
                <w:szCs w:val="28"/>
                <w:cs/>
              </w:rPr>
              <w:t>ทางการเงิน</w:t>
            </w:r>
          </w:p>
          <w:p w:rsidR="005D37C1" w:rsidRPr="005267EE" w:rsidRDefault="005D37C1" w:rsidP="00283449">
            <w:pPr>
              <w:ind w:right="3"/>
              <w:jc w:val="thaiDistribute"/>
              <w:rPr>
                <w:rFonts w:ascii="Cordia New" w:eastAsia="MS Mincho" w:hAnsi="Cordia New" w:cs="Cordia New"/>
                <w:sz w:val="28"/>
                <w:szCs w:val="28"/>
              </w:rPr>
            </w:pPr>
            <w:r w:rsidRPr="005267EE">
              <w:rPr>
                <w:rFonts w:ascii="Cordia New" w:eastAsia="MS Mincho" w:hAnsi="Cordia New" w:cs="Cordia New"/>
                <w:sz w:val="28"/>
                <w:szCs w:val="28"/>
                <w:cs/>
              </w:rPr>
              <w:t xml:space="preserve">ผู้สอบบัญชีมีข้อสังเกตต่องบการเงินในปี </w:t>
            </w:r>
            <w:r w:rsidRPr="005267EE">
              <w:rPr>
                <w:rFonts w:ascii="Cordia New" w:eastAsia="MS Mincho" w:hAnsi="Cordia New" w:cs="Cordia New"/>
                <w:sz w:val="28"/>
                <w:szCs w:val="28"/>
              </w:rPr>
              <w:t xml:space="preserve">2560 </w:t>
            </w:r>
            <w:r w:rsidRPr="005267EE">
              <w:rPr>
                <w:rFonts w:ascii="Cordia New" w:eastAsia="MS Mincho" w:hAnsi="Cordia New" w:cs="Cordia New"/>
                <w:sz w:val="28"/>
                <w:szCs w:val="28"/>
                <w:cs/>
              </w:rPr>
              <w:t>เกี่ยวกับ</w:t>
            </w:r>
            <w:r w:rsidRPr="005267EE">
              <w:rPr>
                <w:rFonts w:ascii="Cordia New" w:eastAsia="MS Mincho" w:hAnsi="Cordia New" w:cs="Cordia New" w:hint="cs"/>
                <w:sz w:val="28"/>
                <w:szCs w:val="28"/>
                <w:cs/>
              </w:rPr>
              <w:t>ธุรกรรมการขายทรัพย์สินของบริษัทย่อยให้แก่ทรัสต์เพื่อการลงทุนในอสังหาริมทรัพย์ และการรับรู้กำไรจากรายการดังกล่าวเป็นจำนวนเงินประมาณ 573 ล้านบาท ซึ่งรายการดังกล่าวเป็นรายการที่มีสาระสำคัญอย่างมากต่องบการเงินและไม่ได้เกิดขึ้นประจำตามปกติธุรกิจ</w:t>
            </w:r>
          </w:p>
        </w:tc>
      </w:tr>
      <w:tr w:rsidR="00B4004F" w:rsidRPr="005267EE" w:rsidTr="00341983">
        <w:tc>
          <w:tcPr>
            <w:tcW w:w="1740" w:type="dxa"/>
          </w:tcPr>
          <w:p w:rsidR="00B4004F" w:rsidRPr="005267EE" w:rsidRDefault="00232154" w:rsidP="00283449">
            <w:pPr>
              <w:ind w:right="3"/>
              <w:rPr>
                <w:rFonts w:ascii="Cordia New" w:eastAsia="MS Mincho" w:hAnsi="Cordia New" w:cs="Cordia New"/>
                <w:sz w:val="28"/>
                <w:szCs w:val="28"/>
              </w:rPr>
            </w:pPr>
            <w:r w:rsidRPr="005267EE">
              <w:rPr>
                <w:rFonts w:ascii="Cordia New" w:eastAsia="MS Mincho" w:hAnsi="Cordia New" w:cs="Cordia New"/>
                <w:sz w:val="28"/>
                <w:szCs w:val="28"/>
                <w:cs/>
              </w:rPr>
              <w:t>งบการเงินสำหรับ</w:t>
            </w:r>
            <w:r w:rsidRPr="005267EE">
              <w:rPr>
                <w:rFonts w:ascii="Cordia New" w:eastAsia="MS Mincho" w:hAnsi="Cordia New" w:cs="Cordia New" w:hint="cs"/>
                <w:sz w:val="28"/>
                <w:szCs w:val="28"/>
                <w:cs/>
              </w:rPr>
              <w:t xml:space="preserve">ปีสิ้นสุดวันที่ </w:t>
            </w:r>
            <w:r w:rsidR="00341983" w:rsidRPr="005267EE">
              <w:rPr>
                <w:rFonts w:ascii="Cordia New" w:eastAsia="MS Mincho" w:hAnsi="Cordia New" w:cs="Cordia New" w:hint="cs"/>
                <w:sz w:val="28"/>
                <w:szCs w:val="28"/>
                <w:cs/>
              </w:rPr>
              <w:t xml:space="preserve">           </w:t>
            </w:r>
            <w:r w:rsidRPr="005267EE">
              <w:rPr>
                <w:rFonts w:ascii="Cordia New" w:eastAsia="MS Mincho" w:hAnsi="Cordia New" w:cs="Cordia New" w:hint="cs"/>
                <w:sz w:val="28"/>
                <w:szCs w:val="28"/>
              </w:rPr>
              <w:t xml:space="preserve">31 </w:t>
            </w:r>
            <w:r w:rsidRPr="005267EE">
              <w:rPr>
                <w:rFonts w:ascii="Cordia New" w:eastAsia="MS Mincho" w:hAnsi="Cordia New" w:cs="Cordia New" w:hint="cs"/>
                <w:sz w:val="28"/>
                <w:szCs w:val="28"/>
                <w:cs/>
              </w:rPr>
              <w:t xml:space="preserve">ธันวาคม </w:t>
            </w:r>
            <w:r w:rsidRPr="005267EE">
              <w:rPr>
                <w:rFonts w:ascii="Cordia New" w:eastAsia="MS Mincho" w:hAnsi="Cordia New" w:cs="Cordia New" w:hint="cs"/>
                <w:sz w:val="28"/>
                <w:szCs w:val="28"/>
              </w:rPr>
              <w:t>25</w:t>
            </w:r>
            <w:r w:rsidRPr="005267EE">
              <w:rPr>
                <w:rFonts w:ascii="Cordia New" w:eastAsia="MS Mincho" w:hAnsi="Cordia New" w:cs="Cordia New"/>
                <w:sz w:val="28"/>
                <w:szCs w:val="28"/>
              </w:rPr>
              <w:t>61</w:t>
            </w:r>
          </w:p>
        </w:tc>
        <w:tc>
          <w:tcPr>
            <w:tcW w:w="2592" w:type="dxa"/>
          </w:tcPr>
          <w:p w:rsidR="00B4004F" w:rsidRPr="005267EE" w:rsidRDefault="00B4004F" w:rsidP="00283449">
            <w:pPr>
              <w:ind w:right="3"/>
              <w:jc w:val="thaiDistribute"/>
              <w:rPr>
                <w:rFonts w:ascii="Cordia New" w:eastAsia="MS Mincho" w:hAnsi="Cordia New" w:cs="Cordia New"/>
                <w:sz w:val="28"/>
                <w:szCs w:val="28"/>
              </w:rPr>
            </w:pPr>
            <w:r w:rsidRPr="005267EE">
              <w:rPr>
                <w:rFonts w:ascii="Cordia New" w:eastAsia="MS Mincho" w:hAnsi="Cordia New" w:cs="Cordia New" w:hint="cs"/>
                <w:sz w:val="28"/>
                <w:szCs w:val="28"/>
                <w:cs/>
              </w:rPr>
              <w:t>นา</w:t>
            </w:r>
            <w:r w:rsidR="00037D9B" w:rsidRPr="005267EE">
              <w:rPr>
                <w:rFonts w:ascii="Cordia New" w:eastAsia="MS Mincho" w:hAnsi="Cordia New" w:cs="Cordia New" w:hint="cs"/>
                <w:sz w:val="28"/>
                <w:szCs w:val="28"/>
                <w:cs/>
              </w:rPr>
              <w:t xml:space="preserve">ยชาญชัย </w:t>
            </w:r>
            <w:r w:rsidR="0035098E" w:rsidRPr="005267EE">
              <w:rPr>
                <w:rFonts w:ascii="Cordia New" w:eastAsia="MS Mincho" w:hAnsi="Cordia New" w:cs="Cordia New" w:hint="cs"/>
                <w:sz w:val="28"/>
                <w:szCs w:val="28"/>
                <w:cs/>
              </w:rPr>
              <w:t>ชัยประสิทธิ์</w:t>
            </w:r>
          </w:p>
          <w:p w:rsidR="00B4004F" w:rsidRPr="005267EE" w:rsidRDefault="00B4004F" w:rsidP="00283449">
            <w:pPr>
              <w:ind w:right="3"/>
              <w:rPr>
                <w:rFonts w:ascii="Cordia New" w:eastAsia="MS Mincho" w:hAnsi="Cordia New" w:cs="Cordia New"/>
                <w:sz w:val="28"/>
                <w:szCs w:val="28"/>
              </w:rPr>
            </w:pPr>
            <w:r w:rsidRPr="005267EE">
              <w:rPr>
                <w:rFonts w:ascii="Cordia New" w:eastAsia="MS Mincho" w:hAnsi="Cordia New" w:cs="Cordia New"/>
                <w:sz w:val="28"/>
                <w:szCs w:val="28"/>
                <w:cs/>
              </w:rPr>
              <w:t>ผู้สอบบัญชีเลขที่</w:t>
            </w:r>
            <w:r w:rsidR="0035098E" w:rsidRPr="005267EE">
              <w:rPr>
                <w:rFonts w:ascii="Cordia New" w:eastAsia="MS Mincho" w:hAnsi="Cordia New" w:cs="Cordia New"/>
                <w:sz w:val="28"/>
                <w:szCs w:val="28"/>
              </w:rPr>
              <w:t xml:space="preserve"> 3760</w:t>
            </w:r>
          </w:p>
          <w:p w:rsidR="00037D9B" w:rsidRPr="005267EE" w:rsidRDefault="00B4004F" w:rsidP="00283449">
            <w:pPr>
              <w:ind w:right="3"/>
              <w:rPr>
                <w:rFonts w:ascii="Cordia New" w:eastAsia="MS Mincho" w:hAnsi="Cordia New" w:cs="Cordia New"/>
                <w:sz w:val="28"/>
                <w:szCs w:val="28"/>
              </w:rPr>
            </w:pPr>
            <w:r w:rsidRPr="005267EE">
              <w:rPr>
                <w:rFonts w:ascii="Cordia New" w:eastAsia="MS Mincho" w:hAnsi="Cordia New" w:cs="Cordia New"/>
                <w:sz w:val="28"/>
                <w:szCs w:val="28"/>
                <w:cs/>
              </w:rPr>
              <w:t xml:space="preserve">บริษัท </w:t>
            </w:r>
            <w:r w:rsidR="0035098E" w:rsidRPr="005267EE">
              <w:rPr>
                <w:rFonts w:ascii="Cordia New" w:eastAsia="MS Mincho" w:hAnsi="Cordia New" w:cs="Cordia New" w:hint="cs"/>
                <w:sz w:val="28"/>
                <w:szCs w:val="28"/>
                <w:cs/>
              </w:rPr>
              <w:t>ไพร้ซวอเตอร์เฮาส์</w:t>
            </w:r>
          </w:p>
          <w:p w:rsidR="00B4004F" w:rsidRPr="005267EE" w:rsidRDefault="0035098E" w:rsidP="00283449">
            <w:pPr>
              <w:ind w:right="3"/>
              <w:rPr>
                <w:rFonts w:ascii="Cordia New" w:eastAsia="MS Mincho" w:hAnsi="Cordia New" w:cs="Cordia New"/>
                <w:sz w:val="28"/>
                <w:szCs w:val="28"/>
              </w:rPr>
            </w:pPr>
            <w:r w:rsidRPr="005267EE">
              <w:rPr>
                <w:rFonts w:ascii="Cordia New" w:eastAsia="MS Mincho" w:hAnsi="Cordia New" w:cs="Cordia New" w:hint="cs"/>
                <w:sz w:val="28"/>
                <w:szCs w:val="28"/>
                <w:cs/>
              </w:rPr>
              <w:t xml:space="preserve">คูเปอร์ส เอบีเอเอส </w:t>
            </w:r>
            <w:r w:rsidR="00B4004F" w:rsidRPr="005267EE">
              <w:rPr>
                <w:rFonts w:ascii="Cordia New" w:eastAsia="MS Mincho" w:hAnsi="Cordia New" w:cs="Cordia New"/>
                <w:sz w:val="28"/>
                <w:szCs w:val="28"/>
                <w:cs/>
              </w:rPr>
              <w:t xml:space="preserve">จำกัด </w:t>
            </w:r>
          </w:p>
        </w:tc>
        <w:tc>
          <w:tcPr>
            <w:tcW w:w="5204" w:type="dxa"/>
          </w:tcPr>
          <w:p w:rsidR="00B4004F" w:rsidRPr="005267EE" w:rsidRDefault="00F9211A" w:rsidP="00283449">
            <w:pPr>
              <w:ind w:right="3"/>
              <w:rPr>
                <w:rFonts w:ascii="Cordia New" w:eastAsia="MS Mincho" w:hAnsi="Cordia New" w:cs="Cordia New"/>
                <w:sz w:val="28"/>
                <w:szCs w:val="28"/>
                <w:cs/>
              </w:rPr>
            </w:pPr>
            <w:r w:rsidRPr="005267EE">
              <w:rPr>
                <w:rFonts w:ascii="Cordia New" w:eastAsia="MS Mincho" w:hAnsi="Cordia New" w:cs="Cordia New"/>
                <w:sz w:val="28"/>
                <w:szCs w:val="28"/>
                <w:cs/>
              </w:rPr>
              <w:t>ผู้สอบบัญชีให้ความเห็นไว้ในรายงานผู้สอบบัญชีอย่างไม่มีเงื่อนไขว่างบการเงินเฉพาะ</w:t>
            </w:r>
            <w:r w:rsidR="00341983" w:rsidRPr="005267EE">
              <w:rPr>
                <w:rFonts w:ascii="Cordia New" w:eastAsia="MS Mincho" w:hAnsi="Cordia New" w:cs="Cordia New"/>
                <w:sz w:val="28"/>
                <w:szCs w:val="28"/>
                <w:cs/>
              </w:rPr>
              <w:t>บริษัท และงบการเงินรวมของบริษัท</w:t>
            </w:r>
            <w:r w:rsidRPr="005267EE">
              <w:rPr>
                <w:rFonts w:ascii="Cordia New" w:eastAsia="MS Mincho" w:hAnsi="Cordia New" w:cs="Cordia New"/>
                <w:sz w:val="28"/>
                <w:szCs w:val="28"/>
                <w:cs/>
              </w:rPr>
              <w:t>และบริษัทย่อย ได้แสดงฐานะการเงิน ผลการดำเนินงานและกระแสเงินสด โดยถูกต้องตามที่ควรในสาระสำคัญตามมาตรฐานการรายงาน</w:t>
            </w:r>
            <w:r w:rsidR="00341983" w:rsidRPr="005267EE">
              <w:rPr>
                <w:rFonts w:ascii="Cordia New" w:eastAsia="MS Mincho" w:hAnsi="Cordia New" w:cs="Cordia New" w:hint="cs"/>
                <w:sz w:val="28"/>
                <w:szCs w:val="28"/>
                <w:cs/>
              </w:rPr>
              <w:t xml:space="preserve"> </w:t>
            </w:r>
            <w:r w:rsidRPr="005267EE">
              <w:rPr>
                <w:rFonts w:ascii="Cordia New" w:eastAsia="MS Mincho" w:hAnsi="Cordia New" w:cs="Cordia New"/>
                <w:sz w:val="28"/>
                <w:szCs w:val="28"/>
                <w:cs/>
              </w:rPr>
              <w:t>ทางการเงิ</w:t>
            </w:r>
            <w:r w:rsidR="00037D9B" w:rsidRPr="005267EE">
              <w:rPr>
                <w:rFonts w:ascii="Cordia New" w:eastAsia="MS Mincho" w:hAnsi="Cordia New" w:cs="Cordia New" w:hint="cs"/>
                <w:sz w:val="28"/>
                <w:szCs w:val="28"/>
                <w:cs/>
              </w:rPr>
              <w:t>น</w:t>
            </w:r>
          </w:p>
        </w:tc>
      </w:tr>
    </w:tbl>
    <w:p w:rsidR="006F47BC" w:rsidRPr="005267EE" w:rsidRDefault="006F47BC" w:rsidP="00283449">
      <w:pPr>
        <w:ind w:right="3"/>
        <w:rPr>
          <w:rFonts w:ascii="Cordia New" w:hAnsi="Cordia New" w:cs="Cordia New"/>
          <w:b/>
          <w:bCs/>
          <w:sz w:val="28"/>
          <w:szCs w:val="28"/>
        </w:rPr>
      </w:pPr>
    </w:p>
    <w:p w:rsidR="00341983" w:rsidRPr="005267EE" w:rsidRDefault="00341983" w:rsidP="00283449">
      <w:pPr>
        <w:ind w:right="3"/>
        <w:rPr>
          <w:rFonts w:ascii="Cordia New" w:hAnsi="Cordia New" w:cs="Cordia New"/>
          <w:b/>
          <w:bCs/>
          <w:sz w:val="28"/>
          <w:szCs w:val="28"/>
        </w:rPr>
      </w:pPr>
    </w:p>
    <w:p w:rsidR="006F47BC" w:rsidRPr="005267EE" w:rsidRDefault="006F47BC" w:rsidP="00283449">
      <w:pPr>
        <w:ind w:right="3"/>
        <w:rPr>
          <w:rFonts w:ascii="Cordia New" w:hAnsi="Cordia New" w:cs="Cordia New"/>
          <w:b/>
          <w:bCs/>
          <w:sz w:val="28"/>
          <w:szCs w:val="28"/>
        </w:rPr>
      </w:pPr>
    </w:p>
    <w:p w:rsidR="00A35D4A" w:rsidRPr="005267EE" w:rsidRDefault="00702816" w:rsidP="00283449">
      <w:pPr>
        <w:ind w:right="3"/>
        <w:rPr>
          <w:rFonts w:ascii="Cordia New" w:hAnsi="Cordia New" w:cs="Cordia New"/>
          <w:b/>
          <w:bCs/>
          <w:sz w:val="28"/>
          <w:szCs w:val="28"/>
        </w:rPr>
      </w:pPr>
      <w:r w:rsidRPr="005267EE">
        <w:rPr>
          <w:rFonts w:ascii="Cordia New" w:hAnsi="Cordia New" w:cs="Cordia New"/>
          <w:b/>
          <w:bCs/>
          <w:sz w:val="28"/>
          <w:szCs w:val="28"/>
        </w:rPr>
        <w:lastRenderedPageBreak/>
        <w:t>13</w:t>
      </w:r>
      <w:r w:rsidR="00601ADB" w:rsidRPr="005267EE">
        <w:rPr>
          <w:rFonts w:ascii="Cordia New" w:hAnsi="Cordia New" w:cs="Cordia New"/>
          <w:b/>
          <w:bCs/>
          <w:sz w:val="28"/>
          <w:szCs w:val="28"/>
        </w:rPr>
        <w:t>.</w:t>
      </w:r>
      <w:r w:rsidRPr="005267EE">
        <w:rPr>
          <w:rFonts w:ascii="Cordia New" w:hAnsi="Cordia New" w:cs="Cordia New"/>
          <w:b/>
          <w:bCs/>
          <w:sz w:val="28"/>
          <w:szCs w:val="28"/>
        </w:rPr>
        <w:t>2</w:t>
      </w:r>
      <w:r w:rsidR="00601ADB" w:rsidRPr="005267EE">
        <w:rPr>
          <w:rFonts w:ascii="Cordia New" w:hAnsi="Cordia New" w:cs="Cordia New"/>
          <w:b/>
          <w:bCs/>
          <w:sz w:val="28"/>
          <w:szCs w:val="28"/>
          <w:cs/>
        </w:rPr>
        <w:t xml:space="preserve"> </w:t>
      </w:r>
      <w:r w:rsidR="005B2930" w:rsidRPr="005267EE">
        <w:rPr>
          <w:rFonts w:ascii="Cordia New" w:hAnsi="Cordia New" w:cs="Cordia New"/>
          <w:b/>
          <w:bCs/>
          <w:sz w:val="28"/>
          <w:szCs w:val="28"/>
          <w:cs/>
        </w:rPr>
        <w:t>การเปลี่ยนแปลงนโยบายบัญชีที่สำคัญ</w:t>
      </w:r>
    </w:p>
    <w:p w:rsidR="00A35D4A" w:rsidRPr="005267EE" w:rsidRDefault="005B2930" w:rsidP="00283449">
      <w:pPr>
        <w:ind w:right="3" w:firstLine="426"/>
        <w:jc w:val="thaiDistribute"/>
        <w:rPr>
          <w:rFonts w:ascii="Cordia New" w:hAnsi="Cordia New" w:cs="Cordia New"/>
          <w:sz w:val="28"/>
          <w:szCs w:val="28"/>
        </w:rPr>
      </w:pPr>
      <w:r w:rsidRPr="005267EE">
        <w:rPr>
          <w:rFonts w:ascii="Cordia New" w:hAnsi="Cordia New" w:cs="Cordia New"/>
          <w:sz w:val="28"/>
          <w:szCs w:val="28"/>
          <w:cs/>
        </w:rPr>
        <w:t xml:space="preserve">ในปี </w:t>
      </w:r>
      <w:r w:rsidR="00702816" w:rsidRPr="005267EE">
        <w:rPr>
          <w:rFonts w:ascii="Cordia New" w:hAnsi="Cordia New" w:cs="Cordia New"/>
          <w:sz w:val="28"/>
          <w:szCs w:val="28"/>
        </w:rPr>
        <w:t>255</w:t>
      </w:r>
      <w:r w:rsidR="00670C79" w:rsidRPr="005267EE">
        <w:rPr>
          <w:rFonts w:ascii="Cordia New" w:hAnsi="Cordia New" w:cs="Cordia New"/>
          <w:sz w:val="28"/>
          <w:szCs w:val="28"/>
        </w:rPr>
        <w:t>9</w:t>
      </w:r>
      <w:r w:rsidR="00341983" w:rsidRPr="005267EE">
        <w:rPr>
          <w:rFonts w:ascii="Cordia New" w:hAnsi="Cordia New" w:cs="Cordia New" w:hint="cs"/>
          <w:sz w:val="28"/>
          <w:szCs w:val="28"/>
          <w:cs/>
        </w:rPr>
        <w:t xml:space="preserve"> </w:t>
      </w:r>
      <w:r w:rsidRPr="005267EE">
        <w:rPr>
          <w:rFonts w:ascii="Cordia New" w:hAnsi="Cordia New" w:cs="Cordia New"/>
          <w:sz w:val="28"/>
          <w:szCs w:val="28"/>
        </w:rPr>
        <w:t>-</w:t>
      </w:r>
      <w:r w:rsidR="00341983" w:rsidRPr="005267EE">
        <w:rPr>
          <w:rFonts w:ascii="Cordia New" w:hAnsi="Cordia New" w:cs="Cordia New" w:hint="cs"/>
          <w:sz w:val="28"/>
          <w:szCs w:val="28"/>
          <w:cs/>
        </w:rPr>
        <w:t xml:space="preserve"> </w:t>
      </w:r>
      <w:r w:rsidR="00702816" w:rsidRPr="005267EE">
        <w:rPr>
          <w:rFonts w:ascii="Cordia New" w:hAnsi="Cordia New" w:cs="Cordia New"/>
          <w:sz w:val="28"/>
          <w:szCs w:val="28"/>
        </w:rPr>
        <w:t>25</w:t>
      </w:r>
      <w:r w:rsidR="00166AD2" w:rsidRPr="005267EE">
        <w:rPr>
          <w:rFonts w:ascii="Cordia New" w:hAnsi="Cordia New" w:cs="Cordia New"/>
          <w:sz w:val="28"/>
          <w:szCs w:val="28"/>
        </w:rPr>
        <w:t>6</w:t>
      </w:r>
      <w:r w:rsidR="005D37C1" w:rsidRPr="005267EE">
        <w:rPr>
          <w:rFonts w:ascii="Cordia New" w:hAnsi="Cordia New" w:cs="Cordia New"/>
          <w:sz w:val="28"/>
          <w:szCs w:val="28"/>
        </w:rPr>
        <w:t>1</w:t>
      </w:r>
      <w:r w:rsidRPr="005267EE">
        <w:rPr>
          <w:rFonts w:ascii="Cordia New" w:hAnsi="Cordia New" w:cs="Cordia New"/>
          <w:sz w:val="28"/>
          <w:szCs w:val="28"/>
          <w:cs/>
        </w:rPr>
        <w:t xml:space="preserve"> </w:t>
      </w:r>
      <w:r w:rsidR="006F47BC" w:rsidRPr="005267EE">
        <w:rPr>
          <w:rFonts w:ascii="Cordia New" w:hAnsi="Cordia New" w:cs="Cordia New" w:hint="cs"/>
          <w:sz w:val="28"/>
          <w:szCs w:val="28"/>
          <w:cs/>
        </w:rPr>
        <w:t>กลุ่ม</w:t>
      </w:r>
      <w:r w:rsidRPr="005267EE">
        <w:rPr>
          <w:rFonts w:ascii="Cordia New" w:hAnsi="Cordia New" w:cs="Cordia New"/>
          <w:sz w:val="28"/>
          <w:szCs w:val="28"/>
          <w:cs/>
        </w:rPr>
        <w:t>บริษัท</w:t>
      </w:r>
      <w:r w:rsidR="006F47BC" w:rsidRPr="005267EE">
        <w:rPr>
          <w:rFonts w:ascii="Cordia New" w:hAnsi="Cordia New" w:cs="Cordia New" w:hint="cs"/>
          <w:sz w:val="28"/>
          <w:szCs w:val="28"/>
          <w:cs/>
        </w:rPr>
        <w:t>ไ</w:t>
      </w:r>
      <w:r w:rsidR="00606ADD" w:rsidRPr="005267EE">
        <w:rPr>
          <w:rFonts w:ascii="Cordia New" w:hAnsi="Cordia New" w:cs="Cordia New" w:hint="cs"/>
          <w:sz w:val="28"/>
          <w:szCs w:val="28"/>
          <w:cs/>
        </w:rPr>
        <w:t>ม่มีการ</w:t>
      </w:r>
      <w:r w:rsidRPr="005267EE">
        <w:rPr>
          <w:rFonts w:ascii="Cordia New" w:hAnsi="Cordia New" w:cs="Cordia New"/>
          <w:sz w:val="28"/>
          <w:szCs w:val="28"/>
          <w:cs/>
        </w:rPr>
        <w:t>เปลี่ยนแปลงนโยบายการบัญชี</w:t>
      </w:r>
      <w:r w:rsidR="00606ADD" w:rsidRPr="005267EE">
        <w:rPr>
          <w:rFonts w:ascii="Cordia New" w:hAnsi="Cordia New" w:cs="Cordia New" w:hint="cs"/>
          <w:sz w:val="28"/>
          <w:szCs w:val="28"/>
          <w:cs/>
        </w:rPr>
        <w:t>ที่สำคัญ</w:t>
      </w:r>
    </w:p>
    <w:p w:rsidR="006558BB" w:rsidRPr="005267EE" w:rsidRDefault="006558BB" w:rsidP="00283449">
      <w:pPr>
        <w:ind w:right="3"/>
        <w:rPr>
          <w:rFonts w:ascii="Cordia New" w:hAnsi="Cordia New" w:cs="Cordia New"/>
          <w:sz w:val="28"/>
          <w:szCs w:val="28"/>
        </w:rPr>
      </w:pPr>
    </w:p>
    <w:p w:rsidR="005B637D" w:rsidRPr="005267EE" w:rsidRDefault="00702816" w:rsidP="00283449">
      <w:pPr>
        <w:ind w:right="3"/>
        <w:rPr>
          <w:rFonts w:ascii="Cordia New" w:hAnsi="Cordia New" w:cs="Cordia New"/>
          <w:b/>
          <w:bCs/>
          <w:sz w:val="28"/>
          <w:szCs w:val="28"/>
        </w:rPr>
      </w:pPr>
      <w:r w:rsidRPr="005267EE">
        <w:rPr>
          <w:rFonts w:ascii="Cordia New" w:hAnsi="Cordia New" w:cs="Cordia New"/>
          <w:b/>
          <w:bCs/>
          <w:sz w:val="28"/>
          <w:szCs w:val="28"/>
        </w:rPr>
        <w:t>13</w:t>
      </w:r>
      <w:r w:rsidR="00EC6745" w:rsidRPr="005267EE">
        <w:rPr>
          <w:rFonts w:ascii="Cordia New" w:hAnsi="Cordia New" w:cs="Cordia New"/>
          <w:b/>
          <w:bCs/>
          <w:sz w:val="28"/>
          <w:szCs w:val="28"/>
        </w:rPr>
        <w:t>.</w:t>
      </w:r>
      <w:r w:rsidRPr="005267EE">
        <w:rPr>
          <w:rFonts w:ascii="Cordia New" w:hAnsi="Cordia New" w:cs="Cordia New"/>
          <w:b/>
          <w:bCs/>
          <w:sz w:val="28"/>
          <w:szCs w:val="28"/>
        </w:rPr>
        <w:t>3</w:t>
      </w:r>
      <w:r w:rsidR="00EC6745" w:rsidRPr="005267EE">
        <w:rPr>
          <w:rFonts w:ascii="Cordia New" w:hAnsi="Cordia New" w:cs="Cordia New"/>
          <w:b/>
          <w:bCs/>
          <w:sz w:val="28"/>
          <w:szCs w:val="28"/>
          <w:cs/>
        </w:rPr>
        <w:t xml:space="preserve"> </w:t>
      </w:r>
      <w:r w:rsidR="00DD3C66" w:rsidRPr="005267EE">
        <w:rPr>
          <w:rFonts w:ascii="Cordia New" w:hAnsi="Cordia New" w:cs="Cordia New"/>
          <w:b/>
          <w:bCs/>
          <w:sz w:val="28"/>
          <w:szCs w:val="28"/>
          <w:cs/>
        </w:rPr>
        <w:t>ข้อมูล</w:t>
      </w:r>
      <w:r w:rsidR="005B2930" w:rsidRPr="005267EE">
        <w:rPr>
          <w:rFonts w:ascii="Cordia New" w:hAnsi="Cordia New" w:cs="Cordia New"/>
          <w:b/>
          <w:bCs/>
          <w:sz w:val="28"/>
          <w:szCs w:val="28"/>
          <w:cs/>
        </w:rPr>
        <w:t>การถือหุ้นในบริษัทย่อย</w:t>
      </w:r>
    </w:p>
    <w:p w:rsidR="008B435E" w:rsidRPr="005267EE" w:rsidRDefault="00201B23" w:rsidP="00283449">
      <w:pPr>
        <w:spacing w:before="200" w:after="200"/>
        <w:ind w:left="360" w:right="3"/>
        <w:jc w:val="both"/>
        <w:rPr>
          <w:rFonts w:ascii="Cordia New" w:hAnsi="Cordia New" w:cs="Cordia New"/>
          <w:sz w:val="28"/>
          <w:szCs w:val="28"/>
        </w:rPr>
      </w:pPr>
      <w:r>
        <w:rPr>
          <w:rFonts w:ascii="Cordia New" w:hAnsi="Cordia New" w:cs="Cordia New" w:hint="cs"/>
          <w:sz w:val="28"/>
          <w:szCs w:val="28"/>
          <w:cs/>
        </w:rPr>
        <w:t xml:space="preserve"> </w:t>
      </w:r>
      <w:r w:rsidR="005B2930" w:rsidRPr="005267EE">
        <w:rPr>
          <w:rFonts w:ascii="Cordia New" w:hAnsi="Cordia New" w:cs="Cordia New"/>
          <w:sz w:val="28"/>
          <w:szCs w:val="28"/>
          <w:cs/>
        </w:rPr>
        <w:t>การจัดทำงบการเงินรวมตามสัดส่วนการถือครองหุ้นในบริษัทย่อย</w:t>
      </w:r>
      <w:r>
        <w:rPr>
          <w:rFonts w:ascii="Cordia New" w:hAnsi="Cordia New" w:cs="Cordia New" w:hint="cs"/>
          <w:sz w:val="28"/>
          <w:szCs w:val="28"/>
          <w:cs/>
        </w:rPr>
        <w:t xml:space="preserve"> มี</w:t>
      </w:r>
      <w:r w:rsidR="005B2930" w:rsidRPr="005267EE">
        <w:rPr>
          <w:rFonts w:ascii="Cordia New" w:hAnsi="Cordia New" w:cs="Cordia New"/>
          <w:sz w:val="28"/>
          <w:szCs w:val="28"/>
          <w:cs/>
        </w:rPr>
        <w:t>รายละเอียด</w:t>
      </w:r>
      <w:r>
        <w:rPr>
          <w:rFonts w:ascii="Cordia New" w:hAnsi="Cordia New" w:cs="Cordia New" w:hint="cs"/>
          <w:sz w:val="28"/>
          <w:szCs w:val="28"/>
          <w:cs/>
        </w:rPr>
        <w:t>ดัง</w:t>
      </w:r>
      <w:r w:rsidR="005B2930" w:rsidRPr="005267EE">
        <w:rPr>
          <w:rFonts w:ascii="Cordia New" w:hAnsi="Cordia New" w:cs="Cordia New"/>
          <w:sz w:val="28"/>
          <w:szCs w:val="28"/>
          <w:cs/>
        </w:rPr>
        <w:t>ต่อไปนี้</w:t>
      </w:r>
    </w:p>
    <w:tbl>
      <w:tblPr>
        <w:tblW w:w="9278" w:type="dxa"/>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32"/>
        <w:gridCol w:w="1475"/>
        <w:gridCol w:w="729"/>
        <w:gridCol w:w="1206"/>
        <w:gridCol w:w="1414"/>
        <w:gridCol w:w="1422"/>
      </w:tblGrid>
      <w:tr w:rsidR="001A41D3" w:rsidRPr="005267EE" w:rsidTr="00717296">
        <w:trPr>
          <w:trHeight w:val="738"/>
          <w:tblHeader/>
        </w:trPr>
        <w:tc>
          <w:tcPr>
            <w:tcW w:w="3032" w:type="dxa"/>
            <w:vMerge w:val="restart"/>
            <w:shd w:val="clear" w:color="auto" w:fill="D9D9D9"/>
            <w:tcMar>
              <w:top w:w="14" w:type="dxa"/>
              <w:left w:w="14" w:type="dxa"/>
              <w:bottom w:w="14" w:type="dxa"/>
              <w:right w:w="14" w:type="dxa"/>
            </w:tcMar>
            <w:vAlign w:val="center"/>
          </w:tcPr>
          <w:p w:rsidR="001A41D3" w:rsidRPr="007957A3" w:rsidRDefault="00717296" w:rsidP="00283449">
            <w:pPr>
              <w:keepNext/>
              <w:ind w:right="3"/>
              <w:jc w:val="center"/>
              <w:outlineLvl w:val="0"/>
              <w:rPr>
                <w:rFonts w:asciiTheme="minorBidi" w:hAnsiTheme="minorBidi" w:cstheme="minorBidi"/>
                <w:sz w:val="28"/>
                <w:szCs w:val="28"/>
                <w:cs/>
              </w:rPr>
            </w:pPr>
            <w:r w:rsidRPr="007957A3">
              <w:rPr>
                <w:rFonts w:asciiTheme="minorBidi" w:hAnsiTheme="minorBidi" w:cstheme="minorBidi" w:hint="cs"/>
                <w:b/>
                <w:bCs/>
                <w:spacing w:val="-4"/>
                <w:sz w:val="28"/>
                <w:szCs w:val="28"/>
                <w:cs/>
              </w:rPr>
              <w:t>ชื่อบริษัท</w:t>
            </w:r>
          </w:p>
        </w:tc>
        <w:tc>
          <w:tcPr>
            <w:tcW w:w="1475" w:type="dxa"/>
            <w:vMerge w:val="restart"/>
            <w:shd w:val="clear" w:color="auto" w:fill="D9D9D9"/>
            <w:tcMar>
              <w:top w:w="14" w:type="dxa"/>
              <w:left w:w="14" w:type="dxa"/>
              <w:bottom w:w="14" w:type="dxa"/>
              <w:right w:w="14" w:type="dxa"/>
            </w:tcMar>
            <w:vAlign w:val="center"/>
          </w:tcPr>
          <w:p w:rsidR="007032D3" w:rsidRPr="005267EE" w:rsidRDefault="007032D3" w:rsidP="00283449">
            <w:pPr>
              <w:ind w:left="12" w:right="3"/>
              <w:jc w:val="center"/>
              <w:rPr>
                <w:rFonts w:asciiTheme="minorBidi" w:hAnsiTheme="minorBidi" w:cstheme="minorBidi"/>
                <w:b/>
                <w:bCs/>
                <w:sz w:val="28"/>
                <w:szCs w:val="28"/>
              </w:rPr>
            </w:pPr>
            <w:r w:rsidRPr="005267EE">
              <w:rPr>
                <w:rFonts w:asciiTheme="minorBidi" w:hAnsiTheme="minorBidi" w:cstheme="minorBidi"/>
                <w:b/>
                <w:bCs/>
                <w:sz w:val="28"/>
                <w:szCs w:val="28"/>
                <w:cs/>
              </w:rPr>
              <w:t>ลักษณะการ</w:t>
            </w:r>
          </w:p>
          <w:p w:rsidR="001A41D3" w:rsidRPr="005267EE" w:rsidRDefault="007032D3" w:rsidP="00283449">
            <w:pPr>
              <w:keepNext/>
              <w:ind w:left="12" w:right="3"/>
              <w:jc w:val="center"/>
              <w:outlineLvl w:val="0"/>
              <w:rPr>
                <w:rFonts w:asciiTheme="minorBidi" w:hAnsiTheme="minorBidi" w:cstheme="minorBidi"/>
                <w:b/>
                <w:bCs/>
                <w:sz w:val="28"/>
                <w:szCs w:val="28"/>
                <w:cs/>
              </w:rPr>
            </w:pPr>
            <w:r w:rsidRPr="005267EE">
              <w:rPr>
                <w:rFonts w:asciiTheme="minorBidi" w:hAnsiTheme="minorBidi" w:cstheme="minorBidi"/>
                <w:b/>
                <w:bCs/>
                <w:sz w:val="28"/>
                <w:szCs w:val="28"/>
                <w:cs/>
              </w:rPr>
              <w:t>ประกอบธุรกิจ</w:t>
            </w:r>
          </w:p>
        </w:tc>
        <w:tc>
          <w:tcPr>
            <w:tcW w:w="729" w:type="dxa"/>
            <w:vMerge w:val="restart"/>
            <w:shd w:val="clear" w:color="auto" w:fill="D9D9D9"/>
            <w:tcMar>
              <w:top w:w="14" w:type="dxa"/>
              <w:left w:w="14" w:type="dxa"/>
              <w:bottom w:w="14" w:type="dxa"/>
              <w:right w:w="14" w:type="dxa"/>
            </w:tcMar>
            <w:vAlign w:val="center"/>
          </w:tcPr>
          <w:p w:rsidR="001A41D3" w:rsidRPr="005267EE" w:rsidRDefault="001A41D3" w:rsidP="00283449">
            <w:pPr>
              <w:keepNext/>
              <w:ind w:right="3"/>
              <w:jc w:val="center"/>
              <w:outlineLvl w:val="0"/>
              <w:rPr>
                <w:rFonts w:asciiTheme="minorBidi" w:hAnsiTheme="minorBidi" w:cstheme="minorBidi"/>
                <w:b/>
                <w:bCs/>
                <w:sz w:val="28"/>
                <w:szCs w:val="28"/>
                <w:cs/>
              </w:rPr>
            </w:pPr>
            <w:r w:rsidRPr="005267EE">
              <w:rPr>
                <w:rFonts w:asciiTheme="minorBidi" w:hAnsiTheme="minorBidi" w:cstheme="minorBidi"/>
                <w:b/>
                <w:bCs/>
                <w:sz w:val="28"/>
                <w:szCs w:val="28"/>
                <w:cs/>
              </w:rPr>
              <w:t>สัญชาติ</w:t>
            </w:r>
          </w:p>
        </w:tc>
        <w:tc>
          <w:tcPr>
            <w:tcW w:w="4042" w:type="dxa"/>
            <w:gridSpan w:val="3"/>
            <w:shd w:val="clear" w:color="auto" w:fill="D9D9D9"/>
            <w:tcMar>
              <w:top w:w="14" w:type="dxa"/>
              <w:left w:w="14" w:type="dxa"/>
              <w:bottom w:w="14" w:type="dxa"/>
              <w:right w:w="14" w:type="dxa"/>
            </w:tcMar>
            <w:vAlign w:val="center"/>
          </w:tcPr>
          <w:p w:rsidR="001A41D3" w:rsidRPr="005267EE" w:rsidRDefault="001A41D3" w:rsidP="00283449">
            <w:pPr>
              <w:ind w:right="3"/>
              <w:jc w:val="center"/>
              <w:rPr>
                <w:rFonts w:asciiTheme="minorBidi" w:hAnsiTheme="minorBidi" w:cstheme="minorBidi"/>
                <w:b/>
                <w:bCs/>
                <w:sz w:val="28"/>
                <w:szCs w:val="28"/>
                <w:cs/>
              </w:rPr>
            </w:pPr>
            <w:r w:rsidRPr="005267EE">
              <w:rPr>
                <w:rFonts w:asciiTheme="minorBidi" w:hAnsiTheme="minorBidi" w:cstheme="minorBidi"/>
                <w:b/>
                <w:bCs/>
                <w:sz w:val="28"/>
                <w:szCs w:val="28"/>
                <w:cs/>
              </w:rPr>
              <w:t>อัตราร้อยละของการถือหุ้น</w:t>
            </w:r>
          </w:p>
        </w:tc>
      </w:tr>
      <w:tr w:rsidR="00B60982" w:rsidRPr="005267EE" w:rsidTr="00717296">
        <w:trPr>
          <w:trHeight w:val="738"/>
          <w:tblHeader/>
        </w:trPr>
        <w:tc>
          <w:tcPr>
            <w:tcW w:w="3032" w:type="dxa"/>
            <w:vMerge/>
            <w:tcBorders>
              <w:bottom w:val="single" w:sz="4" w:space="0" w:color="auto"/>
            </w:tcBorders>
            <w:shd w:val="clear" w:color="auto" w:fill="D9D9D9"/>
            <w:tcMar>
              <w:top w:w="14" w:type="dxa"/>
              <w:left w:w="14" w:type="dxa"/>
              <w:bottom w:w="14" w:type="dxa"/>
              <w:right w:w="14" w:type="dxa"/>
            </w:tcMar>
            <w:vAlign w:val="center"/>
          </w:tcPr>
          <w:p w:rsidR="001A41D3" w:rsidRPr="005267EE" w:rsidRDefault="001A41D3" w:rsidP="00283449">
            <w:pPr>
              <w:keepNext/>
              <w:ind w:right="3"/>
              <w:jc w:val="center"/>
              <w:outlineLvl w:val="0"/>
              <w:rPr>
                <w:rFonts w:asciiTheme="minorBidi" w:hAnsiTheme="minorBidi" w:cstheme="minorBidi"/>
                <w:b/>
                <w:bCs/>
                <w:spacing w:val="-4"/>
                <w:sz w:val="28"/>
                <w:szCs w:val="28"/>
                <w:cs/>
              </w:rPr>
            </w:pPr>
          </w:p>
        </w:tc>
        <w:tc>
          <w:tcPr>
            <w:tcW w:w="1475" w:type="dxa"/>
            <w:vMerge/>
            <w:tcBorders>
              <w:bottom w:val="single" w:sz="4" w:space="0" w:color="auto"/>
            </w:tcBorders>
            <w:shd w:val="clear" w:color="auto" w:fill="D9D9D9"/>
            <w:tcMar>
              <w:top w:w="14" w:type="dxa"/>
              <w:left w:w="14" w:type="dxa"/>
              <w:bottom w:w="14" w:type="dxa"/>
              <w:right w:w="14" w:type="dxa"/>
            </w:tcMar>
            <w:vAlign w:val="center"/>
          </w:tcPr>
          <w:p w:rsidR="001A41D3" w:rsidRPr="005267EE" w:rsidRDefault="001A41D3" w:rsidP="00283449">
            <w:pPr>
              <w:ind w:left="12" w:right="3"/>
              <w:jc w:val="center"/>
              <w:rPr>
                <w:rFonts w:asciiTheme="minorBidi" w:hAnsiTheme="minorBidi" w:cstheme="minorBidi"/>
                <w:b/>
                <w:bCs/>
                <w:sz w:val="28"/>
                <w:szCs w:val="28"/>
                <w:cs/>
              </w:rPr>
            </w:pPr>
          </w:p>
        </w:tc>
        <w:tc>
          <w:tcPr>
            <w:tcW w:w="729" w:type="dxa"/>
            <w:vMerge/>
            <w:tcBorders>
              <w:bottom w:val="single" w:sz="4" w:space="0" w:color="auto"/>
            </w:tcBorders>
            <w:shd w:val="clear" w:color="auto" w:fill="D9D9D9"/>
            <w:tcMar>
              <w:top w:w="14" w:type="dxa"/>
              <w:left w:w="14" w:type="dxa"/>
              <w:bottom w:w="14" w:type="dxa"/>
              <w:right w:w="14" w:type="dxa"/>
            </w:tcMar>
            <w:vAlign w:val="center"/>
          </w:tcPr>
          <w:p w:rsidR="001A41D3" w:rsidRPr="005267EE" w:rsidRDefault="001A41D3" w:rsidP="00283449">
            <w:pPr>
              <w:keepNext/>
              <w:ind w:right="3"/>
              <w:jc w:val="center"/>
              <w:outlineLvl w:val="0"/>
              <w:rPr>
                <w:rFonts w:asciiTheme="minorBidi" w:hAnsiTheme="minorBidi" w:cstheme="minorBidi"/>
                <w:b/>
                <w:bCs/>
                <w:sz w:val="28"/>
                <w:szCs w:val="28"/>
                <w:cs/>
              </w:rPr>
            </w:pPr>
          </w:p>
        </w:tc>
        <w:tc>
          <w:tcPr>
            <w:tcW w:w="1206" w:type="dxa"/>
            <w:tcBorders>
              <w:bottom w:val="single" w:sz="4" w:space="0" w:color="auto"/>
            </w:tcBorders>
            <w:shd w:val="clear" w:color="auto" w:fill="D9D9D9"/>
            <w:tcMar>
              <w:top w:w="14" w:type="dxa"/>
              <w:left w:w="14" w:type="dxa"/>
              <w:bottom w:w="14" w:type="dxa"/>
              <w:right w:w="14" w:type="dxa"/>
            </w:tcMar>
            <w:vAlign w:val="center"/>
          </w:tcPr>
          <w:p w:rsidR="00B60982" w:rsidRPr="005267EE" w:rsidRDefault="00B60982" w:rsidP="00283449">
            <w:pPr>
              <w:ind w:right="3"/>
              <w:jc w:val="center"/>
              <w:rPr>
                <w:rFonts w:asciiTheme="minorBidi" w:hAnsiTheme="minorBidi" w:cstheme="minorBidi"/>
                <w:b/>
                <w:bCs/>
                <w:sz w:val="28"/>
                <w:szCs w:val="28"/>
              </w:rPr>
            </w:pPr>
            <w:r w:rsidRPr="005267EE">
              <w:rPr>
                <w:rFonts w:asciiTheme="minorBidi" w:hAnsiTheme="minorBidi" w:cstheme="minorBidi"/>
                <w:b/>
                <w:bCs/>
                <w:sz w:val="28"/>
                <w:szCs w:val="28"/>
                <w:cs/>
              </w:rPr>
              <w:t>ณ วันที่</w:t>
            </w:r>
          </w:p>
          <w:p w:rsidR="001A41D3" w:rsidRPr="005267EE" w:rsidRDefault="001A41D3" w:rsidP="00283449">
            <w:pPr>
              <w:ind w:right="3"/>
              <w:jc w:val="center"/>
              <w:rPr>
                <w:rFonts w:asciiTheme="minorBidi" w:hAnsiTheme="minorBidi" w:cstheme="minorBidi"/>
                <w:b/>
                <w:bCs/>
                <w:sz w:val="28"/>
                <w:szCs w:val="28"/>
                <w:cs/>
              </w:rPr>
            </w:pPr>
            <w:r w:rsidRPr="005267EE">
              <w:rPr>
                <w:rFonts w:asciiTheme="minorBidi" w:hAnsiTheme="minorBidi" w:cstheme="minorBidi"/>
                <w:b/>
                <w:bCs/>
                <w:sz w:val="28"/>
                <w:szCs w:val="28"/>
              </w:rPr>
              <w:t xml:space="preserve">31 </w:t>
            </w:r>
            <w:r w:rsidRPr="005267EE">
              <w:rPr>
                <w:rFonts w:asciiTheme="minorBidi" w:hAnsiTheme="minorBidi" w:cstheme="minorBidi"/>
                <w:b/>
                <w:bCs/>
                <w:sz w:val="28"/>
                <w:szCs w:val="28"/>
                <w:cs/>
              </w:rPr>
              <w:t>ธ.ค.</w:t>
            </w:r>
            <w:r w:rsidR="00B60982" w:rsidRPr="005267EE">
              <w:rPr>
                <w:rFonts w:asciiTheme="minorBidi" w:hAnsiTheme="minorBidi" w:cstheme="minorBidi"/>
                <w:b/>
                <w:bCs/>
                <w:sz w:val="28"/>
                <w:szCs w:val="28"/>
              </w:rPr>
              <w:t xml:space="preserve"> </w:t>
            </w:r>
            <w:r w:rsidRPr="005267EE">
              <w:rPr>
                <w:rFonts w:asciiTheme="minorBidi" w:hAnsiTheme="minorBidi" w:cstheme="minorBidi"/>
                <w:b/>
                <w:bCs/>
                <w:sz w:val="28"/>
                <w:szCs w:val="28"/>
              </w:rPr>
              <w:t>2559</w:t>
            </w:r>
          </w:p>
        </w:tc>
        <w:tc>
          <w:tcPr>
            <w:tcW w:w="1414" w:type="dxa"/>
            <w:tcBorders>
              <w:bottom w:val="single" w:sz="4" w:space="0" w:color="auto"/>
            </w:tcBorders>
            <w:shd w:val="clear" w:color="auto" w:fill="D9D9D9"/>
            <w:vAlign w:val="center"/>
          </w:tcPr>
          <w:p w:rsidR="00B60982" w:rsidRPr="005267EE" w:rsidRDefault="00B60982" w:rsidP="00283449">
            <w:pPr>
              <w:ind w:right="3"/>
              <w:jc w:val="center"/>
              <w:rPr>
                <w:rFonts w:asciiTheme="minorBidi" w:hAnsiTheme="minorBidi" w:cstheme="minorBidi"/>
                <w:b/>
                <w:bCs/>
                <w:sz w:val="28"/>
                <w:szCs w:val="28"/>
              </w:rPr>
            </w:pPr>
            <w:r w:rsidRPr="005267EE">
              <w:rPr>
                <w:rFonts w:asciiTheme="minorBidi" w:hAnsiTheme="minorBidi" w:cstheme="minorBidi"/>
                <w:b/>
                <w:bCs/>
                <w:sz w:val="28"/>
                <w:szCs w:val="28"/>
                <w:cs/>
              </w:rPr>
              <w:t>ณ วันที่</w:t>
            </w:r>
          </w:p>
          <w:p w:rsidR="001A41D3" w:rsidRPr="005267EE" w:rsidRDefault="001A41D3" w:rsidP="00283449">
            <w:pPr>
              <w:ind w:right="3"/>
              <w:jc w:val="center"/>
              <w:rPr>
                <w:rFonts w:asciiTheme="minorBidi" w:hAnsiTheme="minorBidi" w:cstheme="minorBidi"/>
                <w:b/>
                <w:bCs/>
                <w:sz w:val="28"/>
                <w:szCs w:val="28"/>
                <w:cs/>
              </w:rPr>
            </w:pPr>
            <w:r w:rsidRPr="005267EE">
              <w:rPr>
                <w:rFonts w:asciiTheme="minorBidi" w:hAnsiTheme="minorBidi" w:cstheme="minorBidi"/>
                <w:b/>
                <w:bCs/>
                <w:sz w:val="28"/>
                <w:szCs w:val="28"/>
              </w:rPr>
              <w:t>31</w:t>
            </w:r>
            <w:r w:rsidR="00B60982" w:rsidRPr="005267EE">
              <w:rPr>
                <w:rFonts w:asciiTheme="minorBidi" w:hAnsiTheme="minorBidi" w:cstheme="minorBidi"/>
                <w:b/>
                <w:bCs/>
                <w:sz w:val="28"/>
                <w:szCs w:val="28"/>
              </w:rPr>
              <w:t xml:space="preserve"> </w:t>
            </w:r>
            <w:r w:rsidRPr="005267EE">
              <w:rPr>
                <w:rFonts w:asciiTheme="minorBidi" w:hAnsiTheme="minorBidi" w:cstheme="minorBidi"/>
                <w:b/>
                <w:bCs/>
                <w:sz w:val="28"/>
                <w:szCs w:val="28"/>
                <w:cs/>
              </w:rPr>
              <w:t>ธ.ค.</w:t>
            </w:r>
            <w:r w:rsidR="00B60982" w:rsidRPr="005267EE">
              <w:rPr>
                <w:rFonts w:asciiTheme="minorBidi" w:hAnsiTheme="minorBidi" w:cstheme="minorBidi"/>
                <w:b/>
                <w:bCs/>
                <w:sz w:val="28"/>
                <w:szCs w:val="28"/>
              </w:rPr>
              <w:t xml:space="preserve"> </w:t>
            </w:r>
            <w:r w:rsidRPr="005267EE">
              <w:rPr>
                <w:rFonts w:asciiTheme="minorBidi" w:hAnsiTheme="minorBidi" w:cstheme="minorBidi"/>
                <w:b/>
                <w:bCs/>
                <w:sz w:val="28"/>
                <w:szCs w:val="28"/>
              </w:rPr>
              <w:t>2560</w:t>
            </w:r>
          </w:p>
        </w:tc>
        <w:tc>
          <w:tcPr>
            <w:tcW w:w="1422" w:type="dxa"/>
            <w:tcBorders>
              <w:bottom w:val="single" w:sz="4" w:space="0" w:color="auto"/>
            </w:tcBorders>
            <w:shd w:val="clear" w:color="auto" w:fill="D9D9D9"/>
          </w:tcPr>
          <w:p w:rsidR="00B60982" w:rsidRPr="005267EE" w:rsidRDefault="00B60982" w:rsidP="00283449">
            <w:pPr>
              <w:ind w:right="3"/>
              <w:jc w:val="center"/>
              <w:rPr>
                <w:rFonts w:asciiTheme="minorBidi" w:hAnsiTheme="minorBidi" w:cstheme="minorBidi"/>
                <w:b/>
                <w:bCs/>
                <w:sz w:val="28"/>
                <w:szCs w:val="28"/>
              </w:rPr>
            </w:pPr>
            <w:r w:rsidRPr="005267EE">
              <w:rPr>
                <w:rFonts w:asciiTheme="minorBidi" w:hAnsiTheme="minorBidi" w:cstheme="minorBidi"/>
                <w:b/>
                <w:bCs/>
                <w:sz w:val="28"/>
                <w:szCs w:val="28"/>
                <w:cs/>
              </w:rPr>
              <w:t>ณ วันที่</w:t>
            </w:r>
          </w:p>
          <w:p w:rsidR="001A41D3" w:rsidRPr="005267EE" w:rsidRDefault="00B60982" w:rsidP="00283449">
            <w:pPr>
              <w:ind w:right="3"/>
              <w:jc w:val="center"/>
              <w:rPr>
                <w:rFonts w:asciiTheme="minorBidi" w:hAnsiTheme="minorBidi" w:cstheme="minorBidi"/>
                <w:b/>
                <w:bCs/>
                <w:sz w:val="28"/>
                <w:szCs w:val="28"/>
                <w:cs/>
              </w:rPr>
            </w:pPr>
            <w:r w:rsidRPr="005267EE">
              <w:rPr>
                <w:rFonts w:asciiTheme="minorBidi" w:hAnsiTheme="minorBidi" w:cstheme="minorBidi"/>
                <w:b/>
                <w:bCs/>
                <w:sz w:val="28"/>
                <w:szCs w:val="28"/>
              </w:rPr>
              <w:t xml:space="preserve">31 </w:t>
            </w:r>
            <w:r w:rsidR="001A41D3" w:rsidRPr="005267EE">
              <w:rPr>
                <w:rFonts w:asciiTheme="minorBidi" w:hAnsiTheme="minorBidi" w:cstheme="minorBidi"/>
                <w:b/>
                <w:bCs/>
                <w:sz w:val="28"/>
                <w:szCs w:val="28"/>
                <w:cs/>
              </w:rPr>
              <w:t>ธ.ค.</w:t>
            </w:r>
            <w:r w:rsidRPr="005267EE">
              <w:rPr>
                <w:rFonts w:asciiTheme="minorBidi" w:hAnsiTheme="minorBidi" w:cstheme="minorBidi"/>
                <w:b/>
                <w:bCs/>
                <w:sz w:val="28"/>
                <w:szCs w:val="28"/>
              </w:rPr>
              <w:t xml:space="preserve"> </w:t>
            </w:r>
            <w:r w:rsidR="001A41D3" w:rsidRPr="005267EE">
              <w:rPr>
                <w:rFonts w:asciiTheme="minorBidi" w:hAnsiTheme="minorBidi" w:cstheme="minorBidi"/>
                <w:b/>
                <w:bCs/>
                <w:sz w:val="28"/>
                <w:szCs w:val="28"/>
              </w:rPr>
              <w:t>2561</w:t>
            </w:r>
          </w:p>
        </w:tc>
      </w:tr>
      <w:tr w:rsidR="00201B23" w:rsidRPr="005267EE" w:rsidTr="00717296">
        <w:tc>
          <w:tcPr>
            <w:tcW w:w="3032" w:type="dxa"/>
            <w:tcBorders>
              <w:bottom w:val="single" w:sz="4" w:space="0" w:color="auto"/>
              <w:right w:val="nil"/>
            </w:tcBorders>
            <w:tcMar>
              <w:top w:w="14" w:type="dxa"/>
              <w:left w:w="29" w:type="dxa"/>
              <w:bottom w:w="14" w:type="dxa"/>
              <w:right w:w="29" w:type="dxa"/>
            </w:tcMar>
          </w:tcPr>
          <w:p w:rsidR="00201B23" w:rsidRPr="00201B23" w:rsidRDefault="00201B23" w:rsidP="00283449">
            <w:pPr>
              <w:ind w:left="261" w:right="3" w:hanging="180"/>
              <w:rPr>
                <w:rFonts w:asciiTheme="minorBidi" w:hAnsiTheme="minorBidi" w:cstheme="minorBidi"/>
                <w:b/>
                <w:bCs/>
                <w:sz w:val="28"/>
                <w:szCs w:val="28"/>
                <w:cs/>
              </w:rPr>
            </w:pPr>
            <w:r w:rsidRPr="00201B23">
              <w:rPr>
                <w:rFonts w:asciiTheme="minorBidi" w:hAnsiTheme="minorBidi" w:cstheme="minorBidi" w:hint="cs"/>
                <w:b/>
                <w:bCs/>
                <w:sz w:val="28"/>
                <w:szCs w:val="28"/>
                <w:cs/>
              </w:rPr>
              <w:t>บริษัทย่อยที่บริษัทถือหุ้นโดยตรง</w:t>
            </w:r>
          </w:p>
        </w:tc>
        <w:tc>
          <w:tcPr>
            <w:tcW w:w="1475" w:type="dxa"/>
            <w:tcBorders>
              <w:left w:val="nil"/>
              <w:bottom w:val="single" w:sz="4" w:space="0" w:color="auto"/>
              <w:right w:val="nil"/>
            </w:tcBorders>
            <w:tcMar>
              <w:top w:w="14" w:type="dxa"/>
              <w:left w:w="29" w:type="dxa"/>
              <w:bottom w:w="14" w:type="dxa"/>
              <w:right w:w="29" w:type="dxa"/>
            </w:tcMar>
          </w:tcPr>
          <w:p w:rsidR="00201B23" w:rsidRPr="00201B23" w:rsidRDefault="00201B23" w:rsidP="00283449">
            <w:pPr>
              <w:ind w:left="234" w:right="3" w:hanging="180"/>
              <w:rPr>
                <w:rFonts w:asciiTheme="minorBidi" w:hAnsiTheme="minorBidi" w:cstheme="minorBidi"/>
                <w:b/>
                <w:bCs/>
                <w:sz w:val="28"/>
                <w:szCs w:val="28"/>
                <w:cs/>
              </w:rPr>
            </w:pPr>
          </w:p>
        </w:tc>
        <w:tc>
          <w:tcPr>
            <w:tcW w:w="729" w:type="dxa"/>
            <w:tcBorders>
              <w:left w:val="nil"/>
              <w:bottom w:val="single" w:sz="4" w:space="0" w:color="auto"/>
              <w:right w:val="nil"/>
            </w:tcBorders>
            <w:tcMar>
              <w:top w:w="14" w:type="dxa"/>
              <w:left w:w="14" w:type="dxa"/>
              <w:bottom w:w="14" w:type="dxa"/>
              <w:right w:w="14" w:type="dxa"/>
            </w:tcMar>
          </w:tcPr>
          <w:p w:rsidR="00201B23" w:rsidRPr="005267EE" w:rsidRDefault="00201B23" w:rsidP="00283449">
            <w:pPr>
              <w:ind w:right="3"/>
              <w:jc w:val="center"/>
              <w:rPr>
                <w:rFonts w:asciiTheme="minorBidi" w:hAnsiTheme="minorBidi" w:cstheme="minorBidi"/>
                <w:sz w:val="28"/>
                <w:szCs w:val="28"/>
                <w:cs/>
              </w:rPr>
            </w:pPr>
          </w:p>
        </w:tc>
        <w:tc>
          <w:tcPr>
            <w:tcW w:w="1206" w:type="dxa"/>
            <w:tcBorders>
              <w:left w:val="nil"/>
              <w:bottom w:val="single" w:sz="4" w:space="0" w:color="auto"/>
              <w:right w:val="nil"/>
            </w:tcBorders>
            <w:tcMar>
              <w:top w:w="14" w:type="dxa"/>
              <w:bottom w:w="14" w:type="dxa"/>
            </w:tcMar>
          </w:tcPr>
          <w:p w:rsidR="00201B23" w:rsidRPr="005267EE" w:rsidRDefault="00201B23" w:rsidP="00283449">
            <w:pPr>
              <w:ind w:right="3"/>
              <w:jc w:val="right"/>
              <w:rPr>
                <w:rFonts w:asciiTheme="minorBidi" w:hAnsiTheme="minorBidi" w:cstheme="minorBidi"/>
                <w:sz w:val="28"/>
                <w:szCs w:val="28"/>
              </w:rPr>
            </w:pPr>
          </w:p>
        </w:tc>
        <w:tc>
          <w:tcPr>
            <w:tcW w:w="1414" w:type="dxa"/>
            <w:tcBorders>
              <w:left w:val="nil"/>
              <w:bottom w:val="single" w:sz="4" w:space="0" w:color="auto"/>
              <w:right w:val="nil"/>
            </w:tcBorders>
          </w:tcPr>
          <w:p w:rsidR="00201B23" w:rsidRPr="005267EE" w:rsidRDefault="00201B23" w:rsidP="00283449">
            <w:pPr>
              <w:ind w:right="3"/>
              <w:jc w:val="right"/>
              <w:rPr>
                <w:rFonts w:asciiTheme="minorBidi" w:hAnsiTheme="minorBidi" w:cstheme="minorBidi"/>
                <w:sz w:val="28"/>
                <w:szCs w:val="28"/>
              </w:rPr>
            </w:pPr>
          </w:p>
        </w:tc>
        <w:tc>
          <w:tcPr>
            <w:tcW w:w="1422" w:type="dxa"/>
            <w:tcBorders>
              <w:left w:val="nil"/>
              <w:bottom w:val="single" w:sz="4" w:space="0" w:color="auto"/>
            </w:tcBorders>
          </w:tcPr>
          <w:p w:rsidR="00201B23" w:rsidRPr="005267EE" w:rsidRDefault="00201B23" w:rsidP="00283449">
            <w:pPr>
              <w:ind w:right="3"/>
              <w:jc w:val="right"/>
              <w:rPr>
                <w:rFonts w:asciiTheme="minorBidi" w:hAnsiTheme="minorBidi" w:cstheme="minorBidi"/>
                <w:sz w:val="28"/>
                <w:szCs w:val="28"/>
              </w:rPr>
            </w:pPr>
          </w:p>
        </w:tc>
      </w:tr>
      <w:tr w:rsidR="00B60982" w:rsidRPr="005267EE" w:rsidTr="00717296">
        <w:tc>
          <w:tcPr>
            <w:tcW w:w="3032" w:type="dxa"/>
            <w:tcBorders>
              <w:top w:val="single" w:sz="4" w:space="0" w:color="auto"/>
            </w:tcBorders>
            <w:tcMar>
              <w:top w:w="14" w:type="dxa"/>
              <w:left w:w="29" w:type="dxa"/>
              <w:bottom w:w="14" w:type="dxa"/>
              <w:right w:w="29" w:type="dxa"/>
            </w:tcMar>
          </w:tcPr>
          <w:p w:rsidR="00A26EB5" w:rsidRPr="005267EE" w:rsidRDefault="00A26EB5" w:rsidP="00283449">
            <w:pPr>
              <w:ind w:left="261" w:right="3" w:hanging="180"/>
              <w:rPr>
                <w:rFonts w:asciiTheme="minorBidi" w:hAnsiTheme="minorBidi" w:cstheme="minorBidi"/>
                <w:sz w:val="28"/>
                <w:szCs w:val="28"/>
                <w:cs/>
              </w:rPr>
            </w:pPr>
            <w:r w:rsidRPr="005267EE">
              <w:rPr>
                <w:rFonts w:asciiTheme="minorBidi" w:hAnsiTheme="minorBidi" w:cstheme="minorBidi"/>
                <w:sz w:val="28"/>
                <w:szCs w:val="28"/>
                <w:cs/>
              </w:rPr>
              <w:t>บริษัท ฮอนเนอร์ บิวซิเนส จำกัด</w:t>
            </w:r>
          </w:p>
        </w:tc>
        <w:tc>
          <w:tcPr>
            <w:tcW w:w="1475" w:type="dxa"/>
            <w:tcBorders>
              <w:top w:val="single" w:sz="4" w:space="0" w:color="auto"/>
            </w:tcBorders>
            <w:tcMar>
              <w:top w:w="14" w:type="dxa"/>
              <w:left w:w="29" w:type="dxa"/>
              <w:bottom w:w="14" w:type="dxa"/>
              <w:right w:w="29" w:type="dxa"/>
            </w:tcMar>
          </w:tcPr>
          <w:p w:rsidR="00A26EB5" w:rsidRPr="005267EE" w:rsidRDefault="00A26EB5" w:rsidP="00283449">
            <w:pPr>
              <w:ind w:left="234" w:right="3" w:hanging="180"/>
              <w:rPr>
                <w:rFonts w:asciiTheme="minorBidi" w:hAnsiTheme="minorBidi" w:cstheme="minorBidi"/>
                <w:sz w:val="28"/>
                <w:szCs w:val="28"/>
              </w:rPr>
            </w:pPr>
            <w:r w:rsidRPr="005267EE">
              <w:rPr>
                <w:rFonts w:asciiTheme="minorBidi" w:hAnsiTheme="minorBidi" w:cstheme="minorBidi"/>
                <w:sz w:val="28"/>
                <w:szCs w:val="28"/>
                <w:cs/>
              </w:rPr>
              <w:t>โรงแรม</w:t>
            </w:r>
          </w:p>
        </w:tc>
        <w:tc>
          <w:tcPr>
            <w:tcW w:w="729" w:type="dxa"/>
            <w:tcBorders>
              <w:top w:val="single" w:sz="4" w:space="0" w:color="auto"/>
            </w:tcBorders>
            <w:tcMar>
              <w:top w:w="14" w:type="dxa"/>
              <w:left w:w="14" w:type="dxa"/>
              <w:bottom w:w="14" w:type="dxa"/>
              <w:right w:w="14" w:type="dxa"/>
            </w:tcMar>
          </w:tcPr>
          <w:p w:rsidR="00A26EB5" w:rsidRPr="005267EE" w:rsidRDefault="00A26EB5" w:rsidP="00283449">
            <w:pPr>
              <w:ind w:right="3"/>
              <w:jc w:val="center"/>
              <w:rPr>
                <w:rFonts w:asciiTheme="minorBidi" w:hAnsiTheme="minorBidi" w:cstheme="minorBidi"/>
                <w:sz w:val="28"/>
                <w:szCs w:val="28"/>
              </w:rPr>
            </w:pPr>
            <w:r w:rsidRPr="005267EE">
              <w:rPr>
                <w:rFonts w:asciiTheme="minorBidi" w:hAnsiTheme="minorBidi" w:cstheme="minorBidi"/>
                <w:sz w:val="28"/>
                <w:szCs w:val="28"/>
                <w:cs/>
              </w:rPr>
              <w:t>ไทย</w:t>
            </w:r>
          </w:p>
        </w:tc>
        <w:tc>
          <w:tcPr>
            <w:tcW w:w="1206" w:type="dxa"/>
            <w:tcBorders>
              <w:top w:val="single" w:sz="4" w:space="0" w:color="auto"/>
            </w:tcBorders>
            <w:tcMar>
              <w:top w:w="14" w:type="dxa"/>
              <w:bottom w:w="14" w:type="dxa"/>
            </w:tcMar>
          </w:tcPr>
          <w:p w:rsidR="00A26EB5" w:rsidRPr="005267EE" w:rsidRDefault="00A26EB5" w:rsidP="00283449">
            <w:pPr>
              <w:ind w:right="3"/>
              <w:jc w:val="right"/>
              <w:rPr>
                <w:rFonts w:asciiTheme="minorBidi" w:hAnsiTheme="minorBidi" w:cstheme="minorBidi"/>
                <w:sz w:val="28"/>
                <w:szCs w:val="28"/>
              </w:rPr>
            </w:pPr>
            <w:r w:rsidRPr="005267EE">
              <w:rPr>
                <w:rFonts w:asciiTheme="minorBidi" w:hAnsiTheme="minorBidi" w:cstheme="minorBidi"/>
                <w:sz w:val="28"/>
                <w:szCs w:val="28"/>
              </w:rPr>
              <w:t>100.00</w:t>
            </w:r>
          </w:p>
        </w:tc>
        <w:tc>
          <w:tcPr>
            <w:tcW w:w="1414" w:type="dxa"/>
            <w:tcBorders>
              <w:top w:val="single" w:sz="4" w:space="0" w:color="auto"/>
            </w:tcBorders>
          </w:tcPr>
          <w:p w:rsidR="00A26EB5" w:rsidRPr="005267EE" w:rsidRDefault="00A26EB5" w:rsidP="00283449">
            <w:pPr>
              <w:ind w:right="3"/>
              <w:jc w:val="right"/>
              <w:rPr>
                <w:rFonts w:asciiTheme="minorBidi" w:hAnsiTheme="minorBidi" w:cstheme="minorBidi"/>
                <w:sz w:val="28"/>
                <w:szCs w:val="28"/>
              </w:rPr>
            </w:pPr>
            <w:r w:rsidRPr="005267EE">
              <w:rPr>
                <w:rFonts w:asciiTheme="minorBidi" w:hAnsiTheme="minorBidi" w:cstheme="minorBidi"/>
                <w:sz w:val="28"/>
                <w:szCs w:val="28"/>
              </w:rPr>
              <w:t>100.00</w:t>
            </w:r>
          </w:p>
        </w:tc>
        <w:tc>
          <w:tcPr>
            <w:tcW w:w="1422" w:type="dxa"/>
            <w:tcBorders>
              <w:top w:val="single" w:sz="4" w:space="0" w:color="auto"/>
            </w:tcBorders>
          </w:tcPr>
          <w:p w:rsidR="00A26EB5" w:rsidRPr="005267EE" w:rsidRDefault="00A26EB5" w:rsidP="00283449">
            <w:pPr>
              <w:ind w:right="3"/>
              <w:jc w:val="right"/>
              <w:rPr>
                <w:rFonts w:asciiTheme="minorBidi" w:hAnsiTheme="minorBidi" w:cstheme="minorBidi"/>
                <w:sz w:val="28"/>
                <w:szCs w:val="28"/>
              </w:rPr>
            </w:pPr>
            <w:r w:rsidRPr="005267EE">
              <w:rPr>
                <w:rFonts w:asciiTheme="minorBidi" w:hAnsiTheme="minorBidi" w:cstheme="minorBidi"/>
                <w:sz w:val="28"/>
                <w:szCs w:val="28"/>
              </w:rPr>
              <w:t>100.00</w:t>
            </w:r>
          </w:p>
        </w:tc>
      </w:tr>
      <w:tr w:rsidR="00B60982" w:rsidRPr="005267EE" w:rsidTr="00717296">
        <w:tc>
          <w:tcPr>
            <w:tcW w:w="3032" w:type="dxa"/>
            <w:tcMar>
              <w:top w:w="14" w:type="dxa"/>
              <w:left w:w="29" w:type="dxa"/>
              <w:bottom w:w="14" w:type="dxa"/>
              <w:right w:w="29" w:type="dxa"/>
            </w:tcMar>
          </w:tcPr>
          <w:p w:rsidR="00A26EB5" w:rsidRPr="005267EE" w:rsidRDefault="00A26EB5" w:rsidP="00283449">
            <w:pPr>
              <w:ind w:left="261" w:right="3" w:hanging="180"/>
              <w:rPr>
                <w:rFonts w:asciiTheme="minorBidi" w:hAnsiTheme="minorBidi" w:cstheme="minorBidi"/>
                <w:sz w:val="28"/>
                <w:szCs w:val="28"/>
                <w:cs/>
              </w:rPr>
            </w:pPr>
            <w:r w:rsidRPr="005267EE">
              <w:rPr>
                <w:rFonts w:asciiTheme="minorBidi" w:hAnsiTheme="minorBidi" w:cstheme="minorBidi"/>
                <w:sz w:val="28"/>
                <w:szCs w:val="28"/>
                <w:cs/>
              </w:rPr>
              <w:t>บริษัท แกรนด์ อีควิตี้ ดีเวลลอปเม้นท์ จำกัด</w:t>
            </w:r>
          </w:p>
        </w:tc>
        <w:tc>
          <w:tcPr>
            <w:tcW w:w="1475" w:type="dxa"/>
            <w:tcMar>
              <w:top w:w="14" w:type="dxa"/>
              <w:left w:w="29" w:type="dxa"/>
              <w:bottom w:w="14" w:type="dxa"/>
              <w:right w:w="29" w:type="dxa"/>
            </w:tcMar>
          </w:tcPr>
          <w:p w:rsidR="00A26EB5" w:rsidRPr="005267EE" w:rsidRDefault="00F14273" w:rsidP="00283449">
            <w:pPr>
              <w:ind w:left="57" w:right="3" w:hanging="3"/>
              <w:rPr>
                <w:rFonts w:asciiTheme="minorBidi" w:hAnsiTheme="minorBidi" w:cstheme="minorBidi"/>
                <w:sz w:val="28"/>
                <w:szCs w:val="28"/>
              </w:rPr>
            </w:pPr>
            <w:r w:rsidRPr="005267EE">
              <w:rPr>
                <w:rFonts w:asciiTheme="minorBidi" w:hAnsiTheme="minorBidi" w:cstheme="minorBidi"/>
                <w:sz w:val="28"/>
                <w:szCs w:val="28"/>
                <w:cs/>
              </w:rPr>
              <w:t>พัฒนาอสังหาริมทรัพย์</w:t>
            </w:r>
          </w:p>
        </w:tc>
        <w:tc>
          <w:tcPr>
            <w:tcW w:w="729" w:type="dxa"/>
            <w:tcMar>
              <w:top w:w="14" w:type="dxa"/>
              <w:left w:w="14" w:type="dxa"/>
              <w:bottom w:w="14" w:type="dxa"/>
              <w:right w:w="14" w:type="dxa"/>
            </w:tcMar>
          </w:tcPr>
          <w:p w:rsidR="00A26EB5" w:rsidRPr="005267EE" w:rsidRDefault="00A26EB5" w:rsidP="00283449">
            <w:pPr>
              <w:ind w:right="3"/>
              <w:jc w:val="center"/>
              <w:rPr>
                <w:rFonts w:asciiTheme="minorBidi" w:hAnsiTheme="minorBidi" w:cstheme="minorBidi"/>
                <w:sz w:val="28"/>
                <w:szCs w:val="28"/>
              </w:rPr>
            </w:pPr>
            <w:r w:rsidRPr="005267EE">
              <w:rPr>
                <w:rFonts w:asciiTheme="minorBidi" w:hAnsiTheme="minorBidi" w:cstheme="minorBidi"/>
                <w:sz w:val="28"/>
                <w:szCs w:val="28"/>
                <w:cs/>
              </w:rPr>
              <w:t>ไทย</w:t>
            </w:r>
          </w:p>
        </w:tc>
        <w:tc>
          <w:tcPr>
            <w:tcW w:w="1206" w:type="dxa"/>
            <w:tcMar>
              <w:top w:w="14" w:type="dxa"/>
              <w:bottom w:w="14" w:type="dxa"/>
            </w:tcMar>
          </w:tcPr>
          <w:p w:rsidR="00A26EB5" w:rsidRPr="005267EE" w:rsidRDefault="00A26EB5" w:rsidP="00283449">
            <w:pPr>
              <w:ind w:right="3"/>
              <w:jc w:val="right"/>
              <w:rPr>
                <w:rFonts w:asciiTheme="minorBidi" w:hAnsiTheme="minorBidi" w:cstheme="minorBidi"/>
                <w:sz w:val="28"/>
                <w:szCs w:val="28"/>
              </w:rPr>
            </w:pPr>
            <w:r w:rsidRPr="005267EE">
              <w:rPr>
                <w:rFonts w:asciiTheme="minorBidi" w:hAnsiTheme="minorBidi" w:cstheme="minorBidi"/>
                <w:sz w:val="28"/>
                <w:szCs w:val="28"/>
              </w:rPr>
              <w:t>100.00</w:t>
            </w:r>
          </w:p>
        </w:tc>
        <w:tc>
          <w:tcPr>
            <w:tcW w:w="1414" w:type="dxa"/>
          </w:tcPr>
          <w:p w:rsidR="00A26EB5" w:rsidRPr="005267EE" w:rsidRDefault="00A26EB5" w:rsidP="00283449">
            <w:pPr>
              <w:ind w:right="3"/>
              <w:jc w:val="right"/>
              <w:rPr>
                <w:rFonts w:asciiTheme="minorBidi" w:hAnsiTheme="minorBidi" w:cstheme="minorBidi"/>
                <w:sz w:val="28"/>
                <w:szCs w:val="28"/>
              </w:rPr>
            </w:pPr>
            <w:r w:rsidRPr="005267EE">
              <w:rPr>
                <w:rFonts w:asciiTheme="minorBidi" w:hAnsiTheme="minorBidi" w:cstheme="minorBidi"/>
                <w:sz w:val="28"/>
                <w:szCs w:val="28"/>
              </w:rPr>
              <w:t>100.00</w:t>
            </w:r>
          </w:p>
        </w:tc>
        <w:tc>
          <w:tcPr>
            <w:tcW w:w="1422" w:type="dxa"/>
          </w:tcPr>
          <w:p w:rsidR="00A26EB5" w:rsidRPr="005267EE" w:rsidRDefault="00A26EB5" w:rsidP="00283449">
            <w:pPr>
              <w:ind w:right="3"/>
              <w:jc w:val="right"/>
              <w:rPr>
                <w:rFonts w:asciiTheme="minorBidi" w:hAnsiTheme="minorBidi" w:cstheme="minorBidi"/>
                <w:sz w:val="28"/>
                <w:szCs w:val="28"/>
              </w:rPr>
            </w:pPr>
            <w:r w:rsidRPr="005267EE">
              <w:rPr>
                <w:rFonts w:asciiTheme="minorBidi" w:hAnsiTheme="minorBidi" w:cstheme="minorBidi"/>
                <w:sz w:val="28"/>
                <w:szCs w:val="28"/>
              </w:rPr>
              <w:t>100.00</w:t>
            </w:r>
          </w:p>
        </w:tc>
      </w:tr>
      <w:tr w:rsidR="00B60982" w:rsidRPr="005267EE" w:rsidTr="00717296">
        <w:tc>
          <w:tcPr>
            <w:tcW w:w="3032" w:type="dxa"/>
            <w:tcBorders>
              <w:bottom w:val="single" w:sz="4" w:space="0" w:color="auto"/>
            </w:tcBorders>
            <w:tcMar>
              <w:top w:w="14" w:type="dxa"/>
              <w:left w:w="29" w:type="dxa"/>
              <w:bottom w:w="14" w:type="dxa"/>
              <w:right w:w="29" w:type="dxa"/>
            </w:tcMar>
          </w:tcPr>
          <w:p w:rsidR="00A26EB5" w:rsidRPr="005267EE" w:rsidRDefault="00A26EB5" w:rsidP="00283449">
            <w:pPr>
              <w:ind w:left="261" w:right="3" w:hanging="180"/>
              <w:rPr>
                <w:rFonts w:asciiTheme="minorBidi" w:hAnsiTheme="minorBidi" w:cstheme="minorBidi"/>
                <w:sz w:val="28"/>
                <w:szCs w:val="28"/>
                <w:cs/>
              </w:rPr>
            </w:pPr>
            <w:r w:rsidRPr="005267EE">
              <w:rPr>
                <w:rFonts w:asciiTheme="minorBidi" w:hAnsiTheme="minorBidi" w:cstheme="minorBidi"/>
                <w:sz w:val="28"/>
                <w:szCs w:val="28"/>
                <w:cs/>
              </w:rPr>
              <w:t>บริษัท โอเวนเดล จำกัด</w:t>
            </w:r>
          </w:p>
        </w:tc>
        <w:tc>
          <w:tcPr>
            <w:tcW w:w="1475" w:type="dxa"/>
            <w:tcBorders>
              <w:bottom w:val="single" w:sz="4" w:space="0" w:color="auto"/>
            </w:tcBorders>
            <w:tcMar>
              <w:top w:w="14" w:type="dxa"/>
              <w:left w:w="29" w:type="dxa"/>
              <w:bottom w:w="14" w:type="dxa"/>
              <w:right w:w="29" w:type="dxa"/>
            </w:tcMar>
          </w:tcPr>
          <w:p w:rsidR="00A26EB5" w:rsidRPr="005267EE" w:rsidRDefault="00A26EB5" w:rsidP="00283449">
            <w:pPr>
              <w:ind w:left="99" w:right="3" w:hanging="45"/>
              <w:rPr>
                <w:rFonts w:asciiTheme="minorBidi" w:hAnsiTheme="minorBidi" w:cstheme="minorBidi"/>
                <w:sz w:val="28"/>
                <w:szCs w:val="28"/>
              </w:rPr>
            </w:pPr>
            <w:r w:rsidRPr="005267EE">
              <w:rPr>
                <w:rFonts w:asciiTheme="minorBidi" w:hAnsiTheme="minorBidi" w:cstheme="minorBidi"/>
                <w:sz w:val="28"/>
                <w:szCs w:val="28"/>
                <w:cs/>
              </w:rPr>
              <w:t>โรงแรม</w:t>
            </w:r>
          </w:p>
        </w:tc>
        <w:tc>
          <w:tcPr>
            <w:tcW w:w="729" w:type="dxa"/>
            <w:tcBorders>
              <w:bottom w:val="single" w:sz="4" w:space="0" w:color="auto"/>
            </w:tcBorders>
            <w:tcMar>
              <w:top w:w="14" w:type="dxa"/>
              <w:left w:w="14" w:type="dxa"/>
              <w:bottom w:w="14" w:type="dxa"/>
              <w:right w:w="14" w:type="dxa"/>
            </w:tcMar>
          </w:tcPr>
          <w:p w:rsidR="00A26EB5" w:rsidRPr="005267EE" w:rsidRDefault="00A26EB5" w:rsidP="00283449">
            <w:pPr>
              <w:ind w:right="3"/>
              <w:jc w:val="center"/>
              <w:rPr>
                <w:rFonts w:asciiTheme="minorBidi" w:hAnsiTheme="minorBidi" w:cstheme="minorBidi"/>
                <w:sz w:val="28"/>
                <w:szCs w:val="28"/>
              </w:rPr>
            </w:pPr>
            <w:r w:rsidRPr="005267EE">
              <w:rPr>
                <w:rFonts w:asciiTheme="minorBidi" w:hAnsiTheme="minorBidi" w:cstheme="minorBidi"/>
                <w:sz w:val="28"/>
                <w:szCs w:val="28"/>
                <w:cs/>
              </w:rPr>
              <w:t>ไทย</w:t>
            </w:r>
          </w:p>
        </w:tc>
        <w:tc>
          <w:tcPr>
            <w:tcW w:w="1206" w:type="dxa"/>
            <w:tcBorders>
              <w:bottom w:val="single" w:sz="4" w:space="0" w:color="auto"/>
            </w:tcBorders>
            <w:tcMar>
              <w:top w:w="14" w:type="dxa"/>
              <w:bottom w:w="14" w:type="dxa"/>
            </w:tcMar>
          </w:tcPr>
          <w:p w:rsidR="00A26EB5" w:rsidRPr="005267EE" w:rsidRDefault="00A26EB5" w:rsidP="00283449">
            <w:pPr>
              <w:ind w:right="3"/>
              <w:jc w:val="right"/>
              <w:rPr>
                <w:rFonts w:asciiTheme="minorBidi" w:hAnsiTheme="minorBidi" w:cstheme="minorBidi"/>
                <w:sz w:val="28"/>
                <w:szCs w:val="28"/>
              </w:rPr>
            </w:pPr>
            <w:r w:rsidRPr="005267EE">
              <w:rPr>
                <w:rFonts w:asciiTheme="minorBidi" w:hAnsiTheme="minorBidi" w:cstheme="minorBidi"/>
                <w:sz w:val="28"/>
                <w:szCs w:val="28"/>
              </w:rPr>
              <w:t>-</w:t>
            </w:r>
          </w:p>
        </w:tc>
        <w:tc>
          <w:tcPr>
            <w:tcW w:w="1414" w:type="dxa"/>
            <w:tcBorders>
              <w:bottom w:val="single" w:sz="4" w:space="0" w:color="auto"/>
            </w:tcBorders>
          </w:tcPr>
          <w:p w:rsidR="00A26EB5" w:rsidRPr="005267EE" w:rsidRDefault="00A26EB5" w:rsidP="00283449">
            <w:pPr>
              <w:ind w:right="3"/>
              <w:jc w:val="right"/>
              <w:rPr>
                <w:rFonts w:asciiTheme="minorBidi" w:hAnsiTheme="minorBidi" w:cstheme="minorBidi"/>
                <w:sz w:val="28"/>
                <w:szCs w:val="28"/>
              </w:rPr>
            </w:pPr>
            <w:r w:rsidRPr="005267EE">
              <w:rPr>
                <w:rFonts w:asciiTheme="minorBidi" w:hAnsiTheme="minorBidi" w:cstheme="minorBidi"/>
                <w:sz w:val="28"/>
                <w:szCs w:val="28"/>
              </w:rPr>
              <w:t>100.00</w:t>
            </w:r>
          </w:p>
        </w:tc>
        <w:tc>
          <w:tcPr>
            <w:tcW w:w="1422" w:type="dxa"/>
            <w:tcBorders>
              <w:bottom w:val="single" w:sz="4" w:space="0" w:color="auto"/>
            </w:tcBorders>
          </w:tcPr>
          <w:p w:rsidR="00A26EB5" w:rsidRPr="005267EE" w:rsidRDefault="00A26EB5" w:rsidP="00283449">
            <w:pPr>
              <w:ind w:right="3"/>
              <w:jc w:val="right"/>
              <w:rPr>
                <w:rFonts w:asciiTheme="minorBidi" w:hAnsiTheme="minorBidi" w:cstheme="minorBidi"/>
                <w:sz w:val="28"/>
                <w:szCs w:val="28"/>
              </w:rPr>
            </w:pPr>
            <w:r w:rsidRPr="005267EE">
              <w:rPr>
                <w:rFonts w:asciiTheme="minorBidi" w:hAnsiTheme="minorBidi" w:cstheme="minorBidi"/>
                <w:sz w:val="28"/>
                <w:szCs w:val="28"/>
              </w:rPr>
              <w:t>100.00</w:t>
            </w:r>
          </w:p>
        </w:tc>
      </w:tr>
      <w:tr w:rsidR="00B60982" w:rsidRPr="005267EE" w:rsidTr="00717296">
        <w:tc>
          <w:tcPr>
            <w:tcW w:w="3032" w:type="dxa"/>
            <w:tcBorders>
              <w:bottom w:val="single" w:sz="4" w:space="0" w:color="auto"/>
            </w:tcBorders>
            <w:tcMar>
              <w:top w:w="14" w:type="dxa"/>
              <w:left w:w="29" w:type="dxa"/>
              <w:bottom w:w="14" w:type="dxa"/>
              <w:right w:w="29" w:type="dxa"/>
            </w:tcMar>
          </w:tcPr>
          <w:p w:rsidR="007032D3" w:rsidRPr="005267EE" w:rsidRDefault="002448F8" w:rsidP="00283449">
            <w:pPr>
              <w:ind w:left="261" w:right="3" w:hanging="180"/>
              <w:rPr>
                <w:rFonts w:asciiTheme="minorBidi" w:hAnsiTheme="minorBidi" w:cstheme="minorBidi"/>
                <w:sz w:val="28"/>
                <w:szCs w:val="28"/>
              </w:rPr>
            </w:pPr>
            <w:r>
              <w:rPr>
                <w:rFonts w:asciiTheme="minorBidi" w:hAnsiTheme="minorBidi" w:cstheme="minorBidi"/>
                <w:sz w:val="28"/>
                <w:szCs w:val="28"/>
                <w:cs/>
              </w:rPr>
              <w:t>บริษัท โรงแรม</w:t>
            </w:r>
            <w:r w:rsidR="00A26EB5" w:rsidRPr="005267EE">
              <w:rPr>
                <w:rFonts w:asciiTheme="minorBidi" w:hAnsiTheme="minorBidi" w:cstheme="minorBidi"/>
                <w:sz w:val="28"/>
                <w:szCs w:val="28"/>
                <w:cs/>
              </w:rPr>
              <w:t xml:space="preserve">รอยัลออคิด </w:t>
            </w:r>
          </w:p>
          <w:p w:rsidR="00A26EB5" w:rsidRPr="005267EE" w:rsidRDefault="007032D3" w:rsidP="00283449">
            <w:pPr>
              <w:ind w:left="261" w:right="3" w:hanging="180"/>
              <w:rPr>
                <w:rFonts w:asciiTheme="minorBidi" w:hAnsiTheme="minorBidi" w:cstheme="minorBidi"/>
                <w:sz w:val="28"/>
                <w:szCs w:val="28"/>
                <w:cs/>
              </w:rPr>
            </w:pPr>
            <w:r w:rsidRPr="005267EE">
              <w:rPr>
                <w:rFonts w:asciiTheme="minorBidi" w:hAnsiTheme="minorBidi" w:cstheme="minorBidi"/>
                <w:sz w:val="28"/>
                <w:szCs w:val="28"/>
                <w:cs/>
              </w:rPr>
              <w:t xml:space="preserve">  </w:t>
            </w:r>
            <w:r w:rsidR="00A26EB5" w:rsidRPr="005267EE">
              <w:rPr>
                <w:rFonts w:asciiTheme="minorBidi" w:hAnsiTheme="minorBidi" w:cstheme="minorBidi"/>
                <w:sz w:val="28"/>
                <w:szCs w:val="28"/>
                <w:cs/>
              </w:rPr>
              <w:t>(ประเทศไทย) จำกัด (มหาชน)</w:t>
            </w:r>
          </w:p>
        </w:tc>
        <w:tc>
          <w:tcPr>
            <w:tcW w:w="1475" w:type="dxa"/>
            <w:tcBorders>
              <w:bottom w:val="single" w:sz="4" w:space="0" w:color="auto"/>
            </w:tcBorders>
            <w:tcMar>
              <w:top w:w="14" w:type="dxa"/>
              <w:left w:w="29" w:type="dxa"/>
              <w:bottom w:w="14" w:type="dxa"/>
              <w:right w:w="29" w:type="dxa"/>
            </w:tcMar>
          </w:tcPr>
          <w:p w:rsidR="00A26EB5" w:rsidRPr="005267EE" w:rsidRDefault="00A26EB5" w:rsidP="00283449">
            <w:pPr>
              <w:ind w:left="99" w:right="3" w:hanging="45"/>
              <w:rPr>
                <w:rFonts w:asciiTheme="minorBidi" w:hAnsiTheme="minorBidi" w:cstheme="minorBidi"/>
                <w:sz w:val="28"/>
                <w:szCs w:val="28"/>
              </w:rPr>
            </w:pPr>
            <w:r w:rsidRPr="005267EE">
              <w:rPr>
                <w:rFonts w:asciiTheme="minorBidi" w:hAnsiTheme="minorBidi" w:cstheme="minorBidi"/>
                <w:sz w:val="28"/>
                <w:szCs w:val="28"/>
                <w:cs/>
              </w:rPr>
              <w:t>โรงแรม</w:t>
            </w:r>
          </w:p>
        </w:tc>
        <w:tc>
          <w:tcPr>
            <w:tcW w:w="729" w:type="dxa"/>
            <w:tcBorders>
              <w:bottom w:val="single" w:sz="4" w:space="0" w:color="auto"/>
            </w:tcBorders>
            <w:tcMar>
              <w:top w:w="14" w:type="dxa"/>
              <w:left w:w="14" w:type="dxa"/>
              <w:bottom w:w="14" w:type="dxa"/>
              <w:right w:w="14" w:type="dxa"/>
            </w:tcMar>
          </w:tcPr>
          <w:p w:rsidR="00A26EB5" w:rsidRPr="005267EE" w:rsidRDefault="00A26EB5" w:rsidP="00283449">
            <w:pPr>
              <w:ind w:right="3"/>
              <w:jc w:val="center"/>
              <w:rPr>
                <w:rFonts w:asciiTheme="minorBidi" w:hAnsiTheme="minorBidi" w:cstheme="minorBidi"/>
                <w:sz w:val="28"/>
                <w:szCs w:val="28"/>
              </w:rPr>
            </w:pPr>
            <w:r w:rsidRPr="005267EE">
              <w:rPr>
                <w:rFonts w:asciiTheme="minorBidi" w:hAnsiTheme="minorBidi" w:cstheme="minorBidi"/>
                <w:sz w:val="28"/>
                <w:szCs w:val="28"/>
                <w:cs/>
              </w:rPr>
              <w:t>ไทย</w:t>
            </w:r>
          </w:p>
        </w:tc>
        <w:tc>
          <w:tcPr>
            <w:tcW w:w="1206" w:type="dxa"/>
            <w:tcBorders>
              <w:bottom w:val="single" w:sz="4" w:space="0" w:color="auto"/>
            </w:tcBorders>
            <w:tcMar>
              <w:top w:w="14" w:type="dxa"/>
              <w:bottom w:w="14" w:type="dxa"/>
            </w:tcMar>
          </w:tcPr>
          <w:p w:rsidR="00A26EB5" w:rsidRPr="005267EE" w:rsidRDefault="00A26EB5" w:rsidP="00283449">
            <w:pPr>
              <w:ind w:right="3"/>
              <w:jc w:val="right"/>
              <w:rPr>
                <w:rFonts w:asciiTheme="minorBidi" w:hAnsiTheme="minorBidi" w:cstheme="minorBidi"/>
                <w:sz w:val="28"/>
                <w:szCs w:val="28"/>
              </w:rPr>
            </w:pPr>
            <w:r w:rsidRPr="005267EE">
              <w:rPr>
                <w:rFonts w:asciiTheme="minorBidi" w:hAnsiTheme="minorBidi" w:cstheme="minorBidi"/>
                <w:sz w:val="28"/>
                <w:szCs w:val="28"/>
              </w:rPr>
              <w:t>-</w:t>
            </w:r>
          </w:p>
        </w:tc>
        <w:tc>
          <w:tcPr>
            <w:tcW w:w="1414" w:type="dxa"/>
            <w:tcBorders>
              <w:bottom w:val="single" w:sz="4" w:space="0" w:color="auto"/>
            </w:tcBorders>
          </w:tcPr>
          <w:p w:rsidR="00A26EB5" w:rsidRPr="005267EE" w:rsidRDefault="00A26EB5" w:rsidP="00283449">
            <w:pPr>
              <w:ind w:right="3"/>
              <w:jc w:val="right"/>
              <w:rPr>
                <w:rFonts w:asciiTheme="minorBidi" w:hAnsiTheme="minorBidi" w:cstheme="minorBidi"/>
                <w:sz w:val="28"/>
                <w:szCs w:val="28"/>
              </w:rPr>
            </w:pPr>
            <w:r w:rsidRPr="005267EE">
              <w:rPr>
                <w:rFonts w:asciiTheme="minorBidi" w:hAnsiTheme="minorBidi" w:cstheme="minorBidi"/>
                <w:sz w:val="28"/>
                <w:szCs w:val="28"/>
              </w:rPr>
              <w:t>-</w:t>
            </w:r>
          </w:p>
        </w:tc>
        <w:tc>
          <w:tcPr>
            <w:tcW w:w="1422" w:type="dxa"/>
            <w:tcBorders>
              <w:bottom w:val="single" w:sz="4" w:space="0" w:color="auto"/>
            </w:tcBorders>
          </w:tcPr>
          <w:p w:rsidR="00A26EB5" w:rsidRPr="005267EE" w:rsidRDefault="00A26EB5" w:rsidP="00283449">
            <w:pPr>
              <w:ind w:right="3"/>
              <w:jc w:val="right"/>
              <w:rPr>
                <w:rFonts w:asciiTheme="minorBidi" w:hAnsiTheme="minorBidi" w:cstheme="minorBidi"/>
                <w:sz w:val="28"/>
                <w:szCs w:val="28"/>
              </w:rPr>
            </w:pPr>
            <w:r w:rsidRPr="005267EE">
              <w:rPr>
                <w:rFonts w:asciiTheme="minorBidi" w:hAnsiTheme="minorBidi" w:cstheme="minorBidi"/>
                <w:sz w:val="28"/>
                <w:szCs w:val="28"/>
              </w:rPr>
              <w:t>98.48</w:t>
            </w:r>
          </w:p>
        </w:tc>
      </w:tr>
      <w:tr w:rsidR="00201B23" w:rsidRPr="005267EE" w:rsidTr="00717296">
        <w:tc>
          <w:tcPr>
            <w:tcW w:w="9278" w:type="dxa"/>
            <w:gridSpan w:val="6"/>
            <w:tcMar>
              <w:top w:w="14" w:type="dxa"/>
              <w:left w:w="29" w:type="dxa"/>
              <w:bottom w:w="14" w:type="dxa"/>
              <w:right w:w="29" w:type="dxa"/>
            </w:tcMar>
          </w:tcPr>
          <w:p w:rsidR="00201B23" w:rsidRPr="00201B23" w:rsidRDefault="00201B23" w:rsidP="00283449">
            <w:pPr>
              <w:ind w:right="3"/>
              <w:rPr>
                <w:rFonts w:asciiTheme="minorBidi" w:hAnsiTheme="minorBidi" w:cstheme="minorBidi"/>
                <w:b/>
                <w:bCs/>
                <w:sz w:val="28"/>
                <w:szCs w:val="28"/>
                <w:cs/>
                <w:lang w:val="th-TH"/>
              </w:rPr>
            </w:pPr>
            <w:r w:rsidRPr="00201B23">
              <w:rPr>
                <w:rFonts w:asciiTheme="minorBidi" w:hAnsiTheme="minorBidi" w:cstheme="minorBidi"/>
                <w:b/>
                <w:bCs/>
                <w:sz w:val="28"/>
                <w:szCs w:val="28"/>
                <w:cs/>
                <w:lang w:val="th-TH"/>
              </w:rPr>
              <w:t>บริษัทย่อยที่ถือหุ้นโดยผ่านบริษัทย่อย</w:t>
            </w:r>
            <w:r>
              <w:rPr>
                <w:rFonts w:asciiTheme="minorBidi" w:hAnsiTheme="minorBidi" w:cstheme="minorBidi" w:hint="cs"/>
                <w:b/>
                <w:bCs/>
                <w:sz w:val="28"/>
                <w:szCs w:val="28"/>
                <w:cs/>
                <w:lang w:val="th-TH"/>
              </w:rPr>
              <w:t xml:space="preserve"> </w:t>
            </w:r>
            <w:r w:rsidRPr="00201B23">
              <w:rPr>
                <w:rFonts w:asciiTheme="minorBidi" w:hAnsiTheme="minorBidi" w:cstheme="minorBidi" w:hint="cs"/>
                <w:b/>
                <w:bCs/>
                <w:sz w:val="28"/>
                <w:szCs w:val="28"/>
                <w:cs/>
                <w:lang w:val="th-TH"/>
              </w:rPr>
              <w:t>(</w:t>
            </w:r>
            <w:r w:rsidRPr="00201B23">
              <w:rPr>
                <w:rFonts w:asciiTheme="minorBidi" w:hAnsiTheme="minorBidi" w:cstheme="minorBidi"/>
                <w:b/>
                <w:bCs/>
                <w:sz w:val="28"/>
                <w:szCs w:val="28"/>
                <w:cs/>
                <w:lang w:val="th-TH"/>
              </w:rPr>
              <w:t>บริษัท ฮอนเนอร์ บิวซิเนส จำกัด</w:t>
            </w:r>
            <w:r w:rsidRPr="00201B23">
              <w:rPr>
                <w:rFonts w:asciiTheme="minorBidi" w:hAnsiTheme="minorBidi" w:cstheme="minorBidi" w:hint="cs"/>
                <w:b/>
                <w:bCs/>
                <w:sz w:val="28"/>
                <w:szCs w:val="28"/>
                <w:cs/>
                <w:lang w:val="th-TH"/>
              </w:rPr>
              <w:t>)</w:t>
            </w:r>
          </w:p>
        </w:tc>
      </w:tr>
      <w:tr w:rsidR="00201B23" w:rsidRPr="005267EE" w:rsidTr="00717296">
        <w:tc>
          <w:tcPr>
            <w:tcW w:w="3032" w:type="dxa"/>
            <w:tcMar>
              <w:top w:w="14" w:type="dxa"/>
              <w:left w:w="29" w:type="dxa"/>
              <w:bottom w:w="14" w:type="dxa"/>
              <w:right w:w="29" w:type="dxa"/>
            </w:tcMar>
          </w:tcPr>
          <w:p w:rsidR="00201B23" w:rsidRPr="005267EE" w:rsidRDefault="00201B23" w:rsidP="00283449">
            <w:pPr>
              <w:ind w:left="261" w:right="3" w:hanging="180"/>
              <w:rPr>
                <w:rFonts w:asciiTheme="minorBidi" w:hAnsiTheme="minorBidi" w:cstheme="minorBidi"/>
                <w:sz w:val="28"/>
                <w:szCs w:val="28"/>
                <w:cs/>
              </w:rPr>
            </w:pPr>
            <w:r w:rsidRPr="005267EE">
              <w:rPr>
                <w:rFonts w:asciiTheme="minorBidi" w:hAnsiTheme="minorBidi" w:cstheme="minorBidi"/>
                <w:sz w:val="28"/>
                <w:szCs w:val="28"/>
                <w:cs/>
              </w:rPr>
              <w:t>บริษัท โอเวนเดล จำกัด</w:t>
            </w:r>
          </w:p>
        </w:tc>
        <w:tc>
          <w:tcPr>
            <w:tcW w:w="1475" w:type="dxa"/>
            <w:tcMar>
              <w:top w:w="14" w:type="dxa"/>
              <w:left w:w="29" w:type="dxa"/>
              <w:bottom w:w="14" w:type="dxa"/>
              <w:right w:w="29" w:type="dxa"/>
            </w:tcMar>
          </w:tcPr>
          <w:p w:rsidR="00201B23" w:rsidRPr="005267EE" w:rsidRDefault="00CC2A89" w:rsidP="00283449">
            <w:pPr>
              <w:ind w:left="99" w:right="3" w:hanging="45"/>
              <w:rPr>
                <w:rFonts w:asciiTheme="minorBidi" w:hAnsiTheme="minorBidi" w:cstheme="minorBidi"/>
                <w:sz w:val="28"/>
                <w:szCs w:val="28"/>
              </w:rPr>
            </w:pPr>
            <w:r>
              <w:rPr>
                <w:rFonts w:asciiTheme="minorBidi" w:hAnsiTheme="minorBidi" w:cstheme="minorBidi" w:hint="cs"/>
                <w:sz w:val="28"/>
                <w:szCs w:val="28"/>
                <w:cs/>
              </w:rPr>
              <w:t>ให้เช่าช่วงสิทธิการเช่าโรงแรม</w:t>
            </w:r>
          </w:p>
        </w:tc>
        <w:tc>
          <w:tcPr>
            <w:tcW w:w="729" w:type="dxa"/>
            <w:tcMar>
              <w:top w:w="14" w:type="dxa"/>
              <w:left w:w="14" w:type="dxa"/>
              <w:bottom w:w="14" w:type="dxa"/>
              <w:right w:w="14" w:type="dxa"/>
            </w:tcMar>
          </w:tcPr>
          <w:p w:rsidR="00201B23" w:rsidRPr="005267EE" w:rsidRDefault="00201B23" w:rsidP="00283449">
            <w:pPr>
              <w:ind w:right="3"/>
              <w:jc w:val="center"/>
              <w:rPr>
                <w:rFonts w:asciiTheme="minorBidi" w:hAnsiTheme="minorBidi" w:cstheme="minorBidi"/>
                <w:sz w:val="28"/>
                <w:szCs w:val="28"/>
              </w:rPr>
            </w:pPr>
            <w:r w:rsidRPr="005267EE">
              <w:rPr>
                <w:rFonts w:asciiTheme="minorBidi" w:hAnsiTheme="minorBidi" w:cstheme="minorBidi"/>
                <w:sz w:val="28"/>
                <w:szCs w:val="28"/>
                <w:cs/>
              </w:rPr>
              <w:t>ไทย</w:t>
            </w:r>
          </w:p>
        </w:tc>
        <w:tc>
          <w:tcPr>
            <w:tcW w:w="1206" w:type="dxa"/>
            <w:tcMar>
              <w:top w:w="14" w:type="dxa"/>
              <w:bottom w:w="14" w:type="dxa"/>
            </w:tcMar>
          </w:tcPr>
          <w:p w:rsidR="00201B23" w:rsidRPr="005267EE" w:rsidRDefault="00201B23" w:rsidP="00283449">
            <w:pPr>
              <w:ind w:right="3"/>
              <w:jc w:val="right"/>
              <w:rPr>
                <w:rFonts w:asciiTheme="minorBidi" w:hAnsiTheme="minorBidi" w:cstheme="minorBidi"/>
                <w:sz w:val="28"/>
                <w:szCs w:val="28"/>
              </w:rPr>
            </w:pPr>
            <w:r w:rsidRPr="005267EE">
              <w:rPr>
                <w:rFonts w:asciiTheme="minorBidi" w:hAnsiTheme="minorBidi" w:cstheme="minorBidi"/>
                <w:sz w:val="28"/>
                <w:szCs w:val="28"/>
              </w:rPr>
              <w:t>100.00</w:t>
            </w:r>
          </w:p>
        </w:tc>
        <w:tc>
          <w:tcPr>
            <w:tcW w:w="1414" w:type="dxa"/>
          </w:tcPr>
          <w:p w:rsidR="00201B23" w:rsidRPr="005267EE" w:rsidRDefault="00201B23" w:rsidP="00283449">
            <w:pPr>
              <w:ind w:right="3"/>
              <w:jc w:val="right"/>
              <w:rPr>
                <w:rFonts w:asciiTheme="minorBidi" w:hAnsiTheme="minorBidi" w:cstheme="minorBidi"/>
                <w:sz w:val="28"/>
                <w:szCs w:val="28"/>
              </w:rPr>
            </w:pPr>
            <w:r w:rsidRPr="005267EE">
              <w:rPr>
                <w:rFonts w:asciiTheme="minorBidi" w:hAnsiTheme="minorBidi" w:cstheme="minorBidi"/>
                <w:sz w:val="28"/>
                <w:szCs w:val="28"/>
              </w:rPr>
              <w:t>-</w:t>
            </w:r>
          </w:p>
        </w:tc>
        <w:tc>
          <w:tcPr>
            <w:tcW w:w="1422" w:type="dxa"/>
          </w:tcPr>
          <w:p w:rsidR="00201B23" w:rsidRPr="005267EE" w:rsidRDefault="00201B23" w:rsidP="00283449">
            <w:pPr>
              <w:ind w:right="3"/>
              <w:jc w:val="right"/>
              <w:rPr>
                <w:rFonts w:asciiTheme="minorBidi" w:hAnsiTheme="minorBidi" w:cstheme="minorBidi"/>
                <w:sz w:val="28"/>
                <w:szCs w:val="28"/>
              </w:rPr>
            </w:pPr>
            <w:r w:rsidRPr="005267EE">
              <w:rPr>
                <w:rFonts w:asciiTheme="minorBidi" w:hAnsiTheme="minorBidi" w:cstheme="minorBidi"/>
                <w:sz w:val="28"/>
                <w:szCs w:val="28"/>
              </w:rPr>
              <w:t>-</w:t>
            </w:r>
          </w:p>
        </w:tc>
      </w:tr>
      <w:tr w:rsidR="00201B23" w:rsidRPr="005267EE" w:rsidTr="00717296">
        <w:tc>
          <w:tcPr>
            <w:tcW w:w="9278" w:type="dxa"/>
            <w:gridSpan w:val="6"/>
            <w:tcMar>
              <w:top w:w="14" w:type="dxa"/>
              <w:left w:w="29" w:type="dxa"/>
              <w:bottom w:w="14" w:type="dxa"/>
              <w:right w:w="29" w:type="dxa"/>
            </w:tcMar>
          </w:tcPr>
          <w:p w:rsidR="00201B23" w:rsidRPr="005267EE" w:rsidRDefault="00201B23" w:rsidP="00283449">
            <w:pPr>
              <w:ind w:right="3"/>
              <w:rPr>
                <w:rFonts w:asciiTheme="minorBidi" w:hAnsiTheme="minorBidi" w:cstheme="minorBidi"/>
                <w:sz w:val="28"/>
                <w:szCs w:val="28"/>
              </w:rPr>
            </w:pPr>
            <w:r w:rsidRPr="00201B23">
              <w:rPr>
                <w:rFonts w:asciiTheme="minorBidi" w:hAnsiTheme="minorBidi" w:cstheme="minorBidi"/>
                <w:b/>
                <w:bCs/>
                <w:sz w:val="28"/>
                <w:szCs w:val="28"/>
                <w:cs/>
                <w:lang w:val="th-TH"/>
              </w:rPr>
              <w:t>บริษัทย่อยที่ถือหุ้นโดยผ่านบริษัทย่อย</w:t>
            </w:r>
            <w:r>
              <w:rPr>
                <w:rFonts w:asciiTheme="minorBidi" w:hAnsiTheme="minorBidi" w:cstheme="minorBidi" w:hint="cs"/>
                <w:b/>
                <w:bCs/>
                <w:sz w:val="28"/>
                <w:szCs w:val="28"/>
                <w:cs/>
                <w:lang w:val="th-TH"/>
              </w:rPr>
              <w:t xml:space="preserve"> </w:t>
            </w:r>
            <w:r>
              <w:rPr>
                <w:rFonts w:asciiTheme="minorBidi" w:hAnsiTheme="minorBidi" w:cstheme="minorBidi" w:hint="cs"/>
                <w:b/>
                <w:bCs/>
                <w:sz w:val="28"/>
                <w:szCs w:val="28"/>
                <w:cs/>
              </w:rPr>
              <w:t>(</w:t>
            </w:r>
            <w:r w:rsidRPr="00427159">
              <w:rPr>
                <w:rFonts w:asciiTheme="minorBidi" w:hAnsiTheme="minorBidi" w:cstheme="minorBidi"/>
                <w:b/>
                <w:bCs/>
                <w:sz w:val="28"/>
                <w:szCs w:val="28"/>
                <w:cs/>
                <w:lang w:val="th-TH"/>
              </w:rPr>
              <w:t>บริษัท โรงแรมรอยัลออคิด (ประเทศไทย) จำกัด (มหาชน)</w:t>
            </w:r>
            <w:r w:rsidRPr="00427159">
              <w:rPr>
                <w:rFonts w:asciiTheme="minorBidi" w:hAnsiTheme="minorBidi" w:cstheme="minorBidi" w:hint="cs"/>
                <w:b/>
                <w:bCs/>
                <w:sz w:val="28"/>
                <w:szCs w:val="28"/>
                <w:cs/>
                <w:lang w:val="th-TH"/>
              </w:rPr>
              <w:t>)</w:t>
            </w:r>
          </w:p>
        </w:tc>
      </w:tr>
      <w:tr w:rsidR="00201B23" w:rsidRPr="005267EE" w:rsidTr="00717296">
        <w:tc>
          <w:tcPr>
            <w:tcW w:w="3032" w:type="dxa"/>
            <w:tcMar>
              <w:top w:w="14" w:type="dxa"/>
              <w:left w:w="29" w:type="dxa"/>
              <w:bottom w:w="14" w:type="dxa"/>
              <w:right w:w="29" w:type="dxa"/>
            </w:tcMar>
          </w:tcPr>
          <w:p w:rsidR="00201B23" w:rsidRPr="005267EE" w:rsidRDefault="00201B23" w:rsidP="00283449">
            <w:pPr>
              <w:ind w:left="261" w:right="3" w:hanging="180"/>
              <w:rPr>
                <w:rFonts w:asciiTheme="minorBidi" w:hAnsiTheme="minorBidi" w:cstheme="minorBidi"/>
                <w:sz w:val="28"/>
                <w:szCs w:val="28"/>
                <w:cs/>
              </w:rPr>
            </w:pPr>
            <w:r w:rsidRPr="005267EE">
              <w:rPr>
                <w:rFonts w:asciiTheme="minorBidi" w:hAnsiTheme="minorBidi" w:cstheme="minorBidi"/>
                <w:sz w:val="28"/>
                <w:szCs w:val="28"/>
                <w:cs/>
              </w:rPr>
              <w:t>บริ</w:t>
            </w:r>
            <w:r w:rsidR="000D543B">
              <w:rPr>
                <w:rFonts w:asciiTheme="minorBidi" w:hAnsiTheme="minorBidi" w:cstheme="minorBidi"/>
                <w:sz w:val="28"/>
                <w:szCs w:val="28"/>
                <w:cs/>
              </w:rPr>
              <w:t xml:space="preserve">ษัท ไทย รอยัล ออคิด เรียล  </w:t>
            </w:r>
            <w:r w:rsidR="000D543B">
              <w:rPr>
                <w:rFonts w:asciiTheme="minorBidi" w:hAnsiTheme="minorBidi" w:cstheme="minorBidi" w:hint="cs"/>
                <w:sz w:val="28"/>
                <w:szCs w:val="28"/>
                <w:cs/>
              </w:rPr>
              <w:br/>
            </w:r>
            <w:r w:rsidRPr="005267EE">
              <w:rPr>
                <w:rFonts w:asciiTheme="minorBidi" w:hAnsiTheme="minorBidi" w:cstheme="minorBidi"/>
                <w:sz w:val="28"/>
                <w:szCs w:val="28"/>
                <w:cs/>
              </w:rPr>
              <w:t>เอซเทท จำกัด</w:t>
            </w:r>
          </w:p>
        </w:tc>
        <w:tc>
          <w:tcPr>
            <w:tcW w:w="1475" w:type="dxa"/>
            <w:tcMar>
              <w:top w:w="14" w:type="dxa"/>
              <w:left w:w="29" w:type="dxa"/>
              <w:bottom w:w="14" w:type="dxa"/>
              <w:right w:w="29" w:type="dxa"/>
            </w:tcMar>
          </w:tcPr>
          <w:p w:rsidR="00201B23" w:rsidRPr="005267EE" w:rsidRDefault="00201B23" w:rsidP="00283449">
            <w:pPr>
              <w:ind w:left="99" w:right="3" w:hanging="45"/>
              <w:rPr>
                <w:rFonts w:asciiTheme="minorBidi" w:hAnsiTheme="minorBidi" w:cstheme="minorBidi"/>
                <w:sz w:val="28"/>
                <w:szCs w:val="28"/>
              </w:rPr>
            </w:pPr>
            <w:r w:rsidRPr="005267EE">
              <w:rPr>
                <w:rFonts w:asciiTheme="minorBidi" w:hAnsiTheme="minorBidi" w:cstheme="minorBidi"/>
                <w:sz w:val="28"/>
                <w:szCs w:val="28"/>
                <w:cs/>
              </w:rPr>
              <w:t>ให้เช่าทรัพย์สิน</w:t>
            </w:r>
          </w:p>
        </w:tc>
        <w:tc>
          <w:tcPr>
            <w:tcW w:w="729" w:type="dxa"/>
            <w:tcMar>
              <w:top w:w="14" w:type="dxa"/>
              <w:left w:w="14" w:type="dxa"/>
              <w:bottom w:w="14" w:type="dxa"/>
              <w:right w:w="14" w:type="dxa"/>
            </w:tcMar>
          </w:tcPr>
          <w:p w:rsidR="00201B23" w:rsidRPr="005267EE" w:rsidRDefault="00201B23" w:rsidP="00283449">
            <w:pPr>
              <w:ind w:right="3"/>
              <w:jc w:val="center"/>
              <w:rPr>
                <w:rFonts w:asciiTheme="minorBidi" w:hAnsiTheme="minorBidi" w:cstheme="minorBidi"/>
                <w:sz w:val="28"/>
                <w:szCs w:val="28"/>
              </w:rPr>
            </w:pPr>
            <w:r w:rsidRPr="005267EE">
              <w:rPr>
                <w:rFonts w:asciiTheme="minorBidi" w:hAnsiTheme="minorBidi" w:cstheme="minorBidi"/>
                <w:sz w:val="28"/>
                <w:szCs w:val="28"/>
                <w:cs/>
              </w:rPr>
              <w:t>ไทย</w:t>
            </w:r>
          </w:p>
        </w:tc>
        <w:tc>
          <w:tcPr>
            <w:tcW w:w="1206" w:type="dxa"/>
            <w:tcMar>
              <w:top w:w="14" w:type="dxa"/>
              <w:bottom w:w="14" w:type="dxa"/>
            </w:tcMar>
          </w:tcPr>
          <w:p w:rsidR="00201B23" w:rsidRPr="005267EE" w:rsidRDefault="00201B23" w:rsidP="00283449">
            <w:pPr>
              <w:ind w:right="3"/>
              <w:jc w:val="right"/>
              <w:rPr>
                <w:rFonts w:asciiTheme="minorBidi" w:hAnsiTheme="minorBidi" w:cstheme="minorBidi"/>
                <w:sz w:val="28"/>
                <w:szCs w:val="28"/>
              </w:rPr>
            </w:pPr>
            <w:r w:rsidRPr="005267EE">
              <w:rPr>
                <w:rFonts w:asciiTheme="minorBidi" w:hAnsiTheme="minorBidi" w:cstheme="minorBidi"/>
                <w:sz w:val="28"/>
                <w:szCs w:val="28"/>
              </w:rPr>
              <w:t>-</w:t>
            </w:r>
          </w:p>
        </w:tc>
        <w:tc>
          <w:tcPr>
            <w:tcW w:w="1414" w:type="dxa"/>
          </w:tcPr>
          <w:p w:rsidR="00201B23" w:rsidRPr="005267EE" w:rsidRDefault="00201B23" w:rsidP="00283449">
            <w:pPr>
              <w:ind w:right="3"/>
              <w:jc w:val="right"/>
              <w:rPr>
                <w:rFonts w:asciiTheme="minorBidi" w:hAnsiTheme="minorBidi" w:cstheme="minorBidi"/>
                <w:sz w:val="28"/>
                <w:szCs w:val="28"/>
              </w:rPr>
            </w:pPr>
            <w:r w:rsidRPr="005267EE">
              <w:rPr>
                <w:rFonts w:asciiTheme="minorBidi" w:hAnsiTheme="minorBidi" w:cstheme="minorBidi"/>
                <w:sz w:val="28"/>
                <w:szCs w:val="28"/>
              </w:rPr>
              <w:t>-</w:t>
            </w:r>
          </w:p>
        </w:tc>
        <w:tc>
          <w:tcPr>
            <w:tcW w:w="1422" w:type="dxa"/>
          </w:tcPr>
          <w:p w:rsidR="00201B23" w:rsidRPr="005267EE" w:rsidRDefault="00201B23" w:rsidP="00283449">
            <w:pPr>
              <w:ind w:right="3"/>
              <w:jc w:val="right"/>
              <w:rPr>
                <w:rFonts w:asciiTheme="minorBidi" w:hAnsiTheme="minorBidi" w:cstheme="minorBidi"/>
                <w:sz w:val="28"/>
                <w:szCs w:val="28"/>
              </w:rPr>
            </w:pPr>
            <w:r w:rsidRPr="005267EE">
              <w:rPr>
                <w:rFonts w:asciiTheme="minorBidi" w:hAnsiTheme="minorBidi" w:cstheme="minorBidi"/>
                <w:sz w:val="28"/>
                <w:szCs w:val="28"/>
              </w:rPr>
              <w:t>98.47</w:t>
            </w:r>
          </w:p>
        </w:tc>
      </w:tr>
      <w:tr w:rsidR="00201B23" w:rsidRPr="005267EE" w:rsidTr="00717296">
        <w:tc>
          <w:tcPr>
            <w:tcW w:w="3032" w:type="dxa"/>
            <w:tcMar>
              <w:top w:w="14" w:type="dxa"/>
              <w:left w:w="29" w:type="dxa"/>
              <w:bottom w:w="14" w:type="dxa"/>
              <w:right w:w="29" w:type="dxa"/>
            </w:tcMar>
          </w:tcPr>
          <w:p w:rsidR="00201B23" w:rsidRPr="005267EE" w:rsidRDefault="00201B23" w:rsidP="00283449">
            <w:pPr>
              <w:ind w:left="261" w:right="3" w:hanging="180"/>
              <w:rPr>
                <w:rFonts w:asciiTheme="minorBidi" w:hAnsiTheme="minorBidi" w:cstheme="minorBidi"/>
                <w:sz w:val="28"/>
                <w:szCs w:val="28"/>
                <w:cs/>
              </w:rPr>
            </w:pPr>
            <w:r w:rsidRPr="005267EE">
              <w:rPr>
                <w:rFonts w:asciiTheme="minorBidi" w:hAnsiTheme="minorBidi" w:cstheme="minorBidi"/>
                <w:sz w:val="28"/>
                <w:szCs w:val="28"/>
                <w:cs/>
              </w:rPr>
              <w:t>บริษัท เชอราตัน รอยัล ออคิด จำกัด</w:t>
            </w:r>
          </w:p>
        </w:tc>
        <w:tc>
          <w:tcPr>
            <w:tcW w:w="1475" w:type="dxa"/>
            <w:tcMar>
              <w:top w:w="14" w:type="dxa"/>
              <w:left w:w="29" w:type="dxa"/>
              <w:bottom w:w="14" w:type="dxa"/>
              <w:right w:w="29" w:type="dxa"/>
            </w:tcMar>
          </w:tcPr>
          <w:p w:rsidR="00201B23" w:rsidRPr="005267EE" w:rsidRDefault="00201B23" w:rsidP="00283449">
            <w:pPr>
              <w:ind w:left="99" w:right="3" w:hanging="45"/>
              <w:rPr>
                <w:rFonts w:asciiTheme="minorBidi" w:hAnsiTheme="minorBidi" w:cstheme="minorBidi"/>
                <w:sz w:val="28"/>
                <w:szCs w:val="28"/>
              </w:rPr>
            </w:pPr>
            <w:r w:rsidRPr="005267EE">
              <w:rPr>
                <w:rFonts w:asciiTheme="minorBidi" w:hAnsiTheme="minorBidi" w:cstheme="minorBidi"/>
                <w:sz w:val="28"/>
                <w:szCs w:val="28"/>
                <w:cs/>
              </w:rPr>
              <w:t>ลงทุนในบริษัทอื่น</w:t>
            </w:r>
          </w:p>
        </w:tc>
        <w:tc>
          <w:tcPr>
            <w:tcW w:w="729" w:type="dxa"/>
            <w:tcMar>
              <w:top w:w="14" w:type="dxa"/>
              <w:left w:w="14" w:type="dxa"/>
              <w:bottom w:w="14" w:type="dxa"/>
              <w:right w:w="14" w:type="dxa"/>
            </w:tcMar>
          </w:tcPr>
          <w:p w:rsidR="00201B23" w:rsidRPr="005267EE" w:rsidRDefault="00201B23" w:rsidP="00283449">
            <w:pPr>
              <w:ind w:right="3"/>
              <w:jc w:val="center"/>
              <w:rPr>
                <w:rFonts w:asciiTheme="minorBidi" w:hAnsiTheme="minorBidi" w:cstheme="minorBidi"/>
                <w:sz w:val="28"/>
                <w:szCs w:val="28"/>
              </w:rPr>
            </w:pPr>
            <w:r w:rsidRPr="005267EE">
              <w:rPr>
                <w:rFonts w:asciiTheme="minorBidi" w:hAnsiTheme="minorBidi" w:cstheme="minorBidi"/>
                <w:sz w:val="28"/>
                <w:szCs w:val="28"/>
                <w:cs/>
              </w:rPr>
              <w:t>ไทย</w:t>
            </w:r>
          </w:p>
        </w:tc>
        <w:tc>
          <w:tcPr>
            <w:tcW w:w="1206" w:type="dxa"/>
            <w:tcMar>
              <w:top w:w="14" w:type="dxa"/>
              <w:bottom w:w="14" w:type="dxa"/>
            </w:tcMar>
          </w:tcPr>
          <w:p w:rsidR="00201B23" w:rsidRPr="005267EE" w:rsidRDefault="00201B23" w:rsidP="00283449">
            <w:pPr>
              <w:ind w:right="3"/>
              <w:jc w:val="right"/>
              <w:rPr>
                <w:rFonts w:asciiTheme="minorBidi" w:hAnsiTheme="minorBidi" w:cstheme="minorBidi"/>
                <w:sz w:val="28"/>
                <w:szCs w:val="28"/>
              </w:rPr>
            </w:pPr>
            <w:r w:rsidRPr="005267EE">
              <w:rPr>
                <w:rFonts w:asciiTheme="minorBidi" w:hAnsiTheme="minorBidi" w:cstheme="minorBidi"/>
                <w:sz w:val="28"/>
                <w:szCs w:val="28"/>
              </w:rPr>
              <w:t>-</w:t>
            </w:r>
          </w:p>
        </w:tc>
        <w:tc>
          <w:tcPr>
            <w:tcW w:w="1414" w:type="dxa"/>
          </w:tcPr>
          <w:p w:rsidR="00201B23" w:rsidRPr="005267EE" w:rsidRDefault="00201B23" w:rsidP="00283449">
            <w:pPr>
              <w:ind w:right="3"/>
              <w:jc w:val="right"/>
              <w:rPr>
                <w:rFonts w:asciiTheme="minorBidi" w:hAnsiTheme="minorBidi" w:cstheme="minorBidi"/>
                <w:sz w:val="28"/>
                <w:szCs w:val="28"/>
              </w:rPr>
            </w:pPr>
            <w:r w:rsidRPr="005267EE">
              <w:rPr>
                <w:rFonts w:asciiTheme="minorBidi" w:hAnsiTheme="minorBidi" w:cstheme="minorBidi"/>
                <w:sz w:val="28"/>
                <w:szCs w:val="28"/>
              </w:rPr>
              <w:t>-</w:t>
            </w:r>
          </w:p>
        </w:tc>
        <w:tc>
          <w:tcPr>
            <w:tcW w:w="1422" w:type="dxa"/>
          </w:tcPr>
          <w:p w:rsidR="00201B23" w:rsidRPr="005267EE" w:rsidRDefault="00201B23" w:rsidP="00283449">
            <w:pPr>
              <w:ind w:right="3"/>
              <w:jc w:val="right"/>
              <w:rPr>
                <w:rFonts w:asciiTheme="minorBidi" w:hAnsiTheme="minorBidi" w:cstheme="minorBidi"/>
                <w:sz w:val="28"/>
                <w:szCs w:val="28"/>
              </w:rPr>
            </w:pPr>
            <w:r w:rsidRPr="005267EE">
              <w:rPr>
                <w:rFonts w:asciiTheme="minorBidi" w:hAnsiTheme="minorBidi" w:cstheme="minorBidi"/>
                <w:sz w:val="28"/>
                <w:szCs w:val="28"/>
              </w:rPr>
              <w:t>50.22</w:t>
            </w:r>
          </w:p>
        </w:tc>
      </w:tr>
    </w:tbl>
    <w:p w:rsidR="005267EE" w:rsidRPr="005267EE" w:rsidRDefault="005267EE" w:rsidP="00283449">
      <w:pPr>
        <w:spacing w:before="200" w:after="200"/>
        <w:ind w:left="360" w:right="3"/>
        <w:jc w:val="both"/>
        <w:rPr>
          <w:rFonts w:ascii="Cordia New" w:hAnsi="Cordia New" w:cs="Cordia New"/>
          <w:sz w:val="28"/>
          <w:szCs w:val="28"/>
        </w:rPr>
      </w:pPr>
    </w:p>
    <w:p w:rsidR="005267EE" w:rsidRPr="005267EE" w:rsidRDefault="005267EE" w:rsidP="00283449">
      <w:pPr>
        <w:spacing w:before="200" w:after="200"/>
        <w:ind w:left="360" w:right="3"/>
        <w:jc w:val="both"/>
        <w:rPr>
          <w:rFonts w:ascii="Cordia New" w:hAnsi="Cordia New" w:cs="Cordia New"/>
          <w:sz w:val="28"/>
          <w:szCs w:val="28"/>
        </w:rPr>
      </w:pPr>
    </w:p>
    <w:p w:rsidR="005267EE" w:rsidRDefault="005267EE" w:rsidP="00283449">
      <w:pPr>
        <w:spacing w:before="200" w:after="200"/>
        <w:ind w:left="360" w:right="3"/>
        <w:jc w:val="both"/>
        <w:rPr>
          <w:rFonts w:ascii="Cordia New" w:hAnsi="Cordia New" w:cs="Cordia New"/>
          <w:sz w:val="28"/>
          <w:szCs w:val="28"/>
        </w:rPr>
      </w:pPr>
    </w:p>
    <w:p w:rsidR="00201B23" w:rsidRPr="005267EE" w:rsidRDefault="00201B23" w:rsidP="00283449">
      <w:pPr>
        <w:spacing w:before="200" w:after="200"/>
        <w:ind w:left="360" w:right="3"/>
        <w:jc w:val="both"/>
        <w:rPr>
          <w:rFonts w:ascii="Cordia New" w:hAnsi="Cordia New" w:cs="Cordia New"/>
          <w:sz w:val="28"/>
          <w:szCs w:val="28"/>
        </w:rPr>
      </w:pPr>
    </w:p>
    <w:p w:rsidR="005267EE" w:rsidRPr="005267EE" w:rsidRDefault="005267EE" w:rsidP="00283449">
      <w:pPr>
        <w:spacing w:before="200" w:after="200"/>
        <w:ind w:left="360" w:right="3"/>
        <w:jc w:val="both"/>
        <w:rPr>
          <w:rFonts w:ascii="Cordia New" w:hAnsi="Cordia New" w:cs="Cordia New"/>
          <w:sz w:val="28"/>
          <w:szCs w:val="28"/>
        </w:rPr>
      </w:pPr>
    </w:p>
    <w:p w:rsidR="005267EE" w:rsidRPr="005267EE" w:rsidRDefault="005267EE" w:rsidP="00283449">
      <w:pPr>
        <w:spacing w:before="200" w:after="200"/>
        <w:ind w:left="360" w:right="3"/>
        <w:jc w:val="both"/>
        <w:rPr>
          <w:rFonts w:ascii="Cordia New" w:hAnsi="Cordia New" w:cs="Cordia New"/>
          <w:sz w:val="28"/>
          <w:szCs w:val="28"/>
        </w:rPr>
      </w:pPr>
    </w:p>
    <w:p w:rsidR="005267EE" w:rsidRPr="005267EE" w:rsidRDefault="005267EE" w:rsidP="00283449">
      <w:pPr>
        <w:spacing w:before="200" w:after="200"/>
        <w:ind w:left="360" w:right="3"/>
        <w:jc w:val="both"/>
        <w:rPr>
          <w:rFonts w:ascii="Cordia New" w:hAnsi="Cordia New" w:cs="Cordia New"/>
          <w:sz w:val="28"/>
          <w:szCs w:val="28"/>
        </w:rPr>
      </w:pPr>
    </w:p>
    <w:p w:rsidR="008B435E" w:rsidRPr="005267EE" w:rsidRDefault="00EC6745" w:rsidP="00283449">
      <w:pPr>
        <w:spacing w:before="200" w:after="200"/>
        <w:ind w:right="3"/>
        <w:jc w:val="both"/>
        <w:rPr>
          <w:rFonts w:ascii="Cordia New" w:hAnsi="Cordia New" w:cs="Cordia New"/>
          <w:sz w:val="28"/>
          <w:szCs w:val="28"/>
        </w:rPr>
      </w:pPr>
      <w:r w:rsidRPr="005267EE">
        <w:rPr>
          <w:rFonts w:ascii="Cordia New" w:hAnsi="Cordia New" w:cs="Cordia New"/>
          <w:sz w:val="28"/>
          <w:szCs w:val="28"/>
          <w:cs/>
        </w:rPr>
        <w:lastRenderedPageBreak/>
        <w:t>สรุปข้อมูลจากงบการเงินและอัตราส่วนทางการเงินที่สำคัญที่สะท้อนถึงฐานะการเงินและผลการดำเนินงานของ</w:t>
      </w:r>
      <w:r w:rsidR="005267EE" w:rsidRPr="005267EE">
        <w:rPr>
          <w:rFonts w:ascii="Cordia New" w:hAnsi="Cordia New" w:cs="Cordia New" w:hint="cs"/>
          <w:sz w:val="28"/>
          <w:szCs w:val="28"/>
          <w:cs/>
        </w:rPr>
        <w:t>ก</w:t>
      </w:r>
      <w:r w:rsidR="003C7184" w:rsidRPr="005267EE">
        <w:rPr>
          <w:rFonts w:ascii="Cordia New" w:hAnsi="Cordia New" w:cs="Cordia New" w:hint="cs"/>
          <w:sz w:val="28"/>
          <w:szCs w:val="28"/>
          <w:cs/>
        </w:rPr>
        <w:t>ลุ่ม</w:t>
      </w:r>
      <w:r w:rsidRPr="005267EE">
        <w:rPr>
          <w:rFonts w:ascii="Cordia New" w:hAnsi="Cordia New" w:cs="Cordia New"/>
          <w:sz w:val="28"/>
          <w:szCs w:val="28"/>
          <w:cs/>
        </w:rPr>
        <w:t>บริษัท</w:t>
      </w:r>
      <w:r w:rsidR="005F2101" w:rsidRPr="005267EE">
        <w:rPr>
          <w:rFonts w:ascii="Cordia New" w:hAnsi="Cordia New" w:cs="Cordia New"/>
          <w:sz w:val="28"/>
          <w:szCs w:val="28"/>
          <w:cs/>
        </w:rPr>
        <w:t>ในระยะ</w:t>
      </w:r>
      <w:r w:rsidR="005F2101" w:rsidRPr="005267EE">
        <w:rPr>
          <w:rFonts w:ascii="Cordia New" w:hAnsi="Cordia New" w:cs="Cordia New"/>
          <w:sz w:val="28"/>
          <w:szCs w:val="28"/>
        </w:rPr>
        <w:t xml:space="preserve"> </w:t>
      </w:r>
      <w:r w:rsidR="00E4737D" w:rsidRPr="005267EE">
        <w:rPr>
          <w:rFonts w:ascii="Cordia New" w:hAnsi="Cordia New" w:cs="Cordia New"/>
          <w:sz w:val="28"/>
          <w:szCs w:val="28"/>
        </w:rPr>
        <w:t>3</w:t>
      </w:r>
      <w:r w:rsidRPr="005267EE">
        <w:rPr>
          <w:rFonts w:ascii="Cordia New" w:hAnsi="Cordia New" w:cs="Cordia New"/>
          <w:sz w:val="28"/>
          <w:szCs w:val="28"/>
          <w:cs/>
        </w:rPr>
        <w:t xml:space="preserve"> ปีที่ผ่านมา มีดังนี้</w:t>
      </w:r>
    </w:p>
    <w:p w:rsidR="001E1286" w:rsidRPr="005267EE" w:rsidRDefault="001A0E07" w:rsidP="00283449">
      <w:pPr>
        <w:spacing w:before="200" w:after="200"/>
        <w:ind w:right="3"/>
        <w:jc w:val="both"/>
        <w:rPr>
          <w:rFonts w:ascii="Cordia New" w:hAnsi="Cordia New" w:cs="Cordia New"/>
          <w:b/>
          <w:bCs/>
          <w:spacing w:val="-4"/>
          <w:sz w:val="30"/>
          <w:szCs w:val="30"/>
        </w:rPr>
      </w:pPr>
      <w:r w:rsidRPr="005267EE">
        <w:rPr>
          <w:rFonts w:ascii="Cordia New" w:hAnsi="Cordia New" w:cs="Cordia New"/>
          <w:b/>
          <w:bCs/>
          <w:spacing w:val="-4"/>
          <w:sz w:val="28"/>
          <w:szCs w:val="28"/>
          <w:cs/>
        </w:rPr>
        <w:t>ตารางสรุปฐานะทางการเงินและผลก</w:t>
      </w:r>
      <w:r w:rsidR="00606ADD" w:rsidRPr="005267EE">
        <w:rPr>
          <w:rFonts w:ascii="Cordia New" w:hAnsi="Cordia New" w:cs="Cordia New"/>
          <w:b/>
          <w:bCs/>
          <w:spacing w:val="-4"/>
          <w:sz w:val="28"/>
          <w:szCs w:val="28"/>
          <w:cs/>
        </w:rPr>
        <w:t>ารดำเนินงาน สำหรับงบการเงินรวม</w:t>
      </w:r>
      <w:r w:rsidRPr="005267EE">
        <w:rPr>
          <w:rFonts w:ascii="Cordia New" w:hAnsi="Cordia New" w:cs="Cordia New"/>
          <w:b/>
          <w:bCs/>
          <w:spacing w:val="-4"/>
          <w:sz w:val="28"/>
          <w:szCs w:val="28"/>
          <w:cs/>
        </w:rPr>
        <w:t xml:space="preserve">ปี </w:t>
      </w:r>
      <w:r w:rsidR="00702816" w:rsidRPr="005267EE">
        <w:rPr>
          <w:rFonts w:ascii="Cordia New" w:hAnsi="Cordia New" w:cs="Cordia New"/>
          <w:b/>
          <w:bCs/>
          <w:spacing w:val="-4"/>
          <w:sz w:val="28"/>
          <w:szCs w:val="28"/>
        </w:rPr>
        <w:t>255</w:t>
      </w:r>
      <w:r w:rsidR="00EF5A0F" w:rsidRPr="005267EE">
        <w:rPr>
          <w:rFonts w:ascii="Cordia New" w:hAnsi="Cordia New" w:cs="Cordia New"/>
          <w:b/>
          <w:bCs/>
          <w:spacing w:val="-4"/>
          <w:sz w:val="28"/>
          <w:szCs w:val="28"/>
        </w:rPr>
        <w:t>9</w:t>
      </w:r>
      <w:r w:rsidRPr="005267EE">
        <w:rPr>
          <w:rFonts w:ascii="Cordia New" w:hAnsi="Cordia New" w:cs="Cordia New"/>
          <w:b/>
          <w:bCs/>
          <w:spacing w:val="-4"/>
          <w:sz w:val="28"/>
          <w:szCs w:val="28"/>
          <w:cs/>
        </w:rPr>
        <w:t xml:space="preserve"> ถึงปี </w:t>
      </w:r>
      <w:r w:rsidR="001A41D3" w:rsidRPr="005267EE">
        <w:rPr>
          <w:rFonts w:ascii="Cordia New" w:hAnsi="Cordia New" w:cs="Cordia New"/>
          <w:b/>
          <w:bCs/>
          <w:spacing w:val="-4"/>
          <w:sz w:val="28"/>
          <w:szCs w:val="28"/>
        </w:rPr>
        <w:t>2561</w:t>
      </w:r>
    </w:p>
    <w:p w:rsidR="00D11694" w:rsidRPr="005267EE" w:rsidRDefault="00D11694" w:rsidP="00283449">
      <w:pPr>
        <w:spacing w:before="200" w:after="200"/>
        <w:ind w:right="3"/>
        <w:jc w:val="both"/>
        <w:rPr>
          <w:rFonts w:ascii="Cordia New" w:hAnsi="Cordia New" w:cs="Cordia New"/>
          <w:b/>
          <w:bCs/>
          <w:sz w:val="28"/>
          <w:szCs w:val="28"/>
        </w:rPr>
      </w:pPr>
      <w:r w:rsidRPr="005267EE">
        <w:rPr>
          <w:rFonts w:ascii="Cordia New" w:hAnsi="Cordia New" w:cs="Cordia New"/>
          <w:b/>
          <w:bCs/>
          <w:sz w:val="28"/>
          <w:szCs w:val="28"/>
          <w:cs/>
        </w:rPr>
        <w:t>งบแสดงฐานะการเงิน</w:t>
      </w:r>
      <w:r w:rsidR="00ED340A">
        <w:rPr>
          <w:rFonts w:ascii="Cordia New" w:hAnsi="Cordia New" w:cs="Cordia New" w:hint="cs"/>
          <w:b/>
          <w:bCs/>
          <w:sz w:val="28"/>
          <w:szCs w:val="28"/>
          <w:cs/>
        </w:rPr>
        <w:t>รวม</w:t>
      </w:r>
    </w:p>
    <w:tbl>
      <w:tblPr>
        <w:tblW w:w="8931" w:type="dxa"/>
        <w:tblInd w:w="108" w:type="dxa"/>
        <w:tblLayout w:type="fixed"/>
        <w:tblLook w:val="04A0"/>
      </w:tblPr>
      <w:tblGrid>
        <w:gridCol w:w="3969"/>
        <w:gridCol w:w="851"/>
        <w:gridCol w:w="709"/>
        <w:gridCol w:w="992"/>
        <w:gridCol w:w="709"/>
        <w:gridCol w:w="992"/>
        <w:gridCol w:w="709"/>
      </w:tblGrid>
      <w:tr w:rsidR="00A66130" w:rsidRPr="005267EE" w:rsidTr="00201B23">
        <w:trPr>
          <w:trHeight w:val="324"/>
        </w:trPr>
        <w:tc>
          <w:tcPr>
            <w:tcW w:w="3969" w:type="dxa"/>
            <w:vMerge w:val="restart"/>
            <w:tcBorders>
              <w:top w:val="single" w:sz="12" w:space="0" w:color="000000"/>
              <w:left w:val="single" w:sz="8" w:space="0" w:color="auto"/>
              <w:bottom w:val="single" w:sz="8" w:space="0" w:color="000000"/>
              <w:right w:val="single" w:sz="8" w:space="0" w:color="auto"/>
            </w:tcBorders>
            <w:shd w:val="clear" w:color="000000" w:fill="D9D9D9"/>
            <w:noWrap/>
            <w:hideMark/>
          </w:tcPr>
          <w:p w:rsidR="00A66130" w:rsidRPr="005267EE" w:rsidRDefault="00A66130" w:rsidP="00283449">
            <w:pPr>
              <w:ind w:right="3"/>
              <w:rPr>
                <w:rFonts w:ascii="Cordia New" w:hAnsi="Cordia New" w:cs="Cordia New"/>
              </w:rPr>
            </w:pPr>
            <w:r w:rsidRPr="005267EE">
              <w:rPr>
                <w:rFonts w:ascii="Cordia New" w:hAnsi="Cordia New" w:cs="Cordia New"/>
              </w:rPr>
              <w:t> </w:t>
            </w:r>
          </w:p>
        </w:tc>
        <w:tc>
          <w:tcPr>
            <w:tcW w:w="1560" w:type="dxa"/>
            <w:gridSpan w:val="2"/>
            <w:tcBorders>
              <w:top w:val="single" w:sz="12" w:space="0" w:color="000000"/>
              <w:left w:val="nil"/>
              <w:bottom w:val="nil"/>
              <w:right w:val="single" w:sz="8" w:space="0" w:color="000000"/>
            </w:tcBorders>
            <w:shd w:val="clear" w:color="000000" w:fill="D9D9D9"/>
            <w:noWrap/>
            <w:hideMark/>
          </w:tcPr>
          <w:p w:rsidR="00A66130" w:rsidRPr="005267EE" w:rsidRDefault="00A66130" w:rsidP="00283449">
            <w:pPr>
              <w:ind w:right="3"/>
              <w:jc w:val="center"/>
              <w:rPr>
                <w:rFonts w:ascii="Cordia New" w:hAnsi="Cordia New" w:cs="Cordia New"/>
                <w:b/>
                <w:bCs/>
                <w:sz w:val="22"/>
                <w:szCs w:val="22"/>
                <w:cs/>
              </w:rPr>
            </w:pPr>
            <w:r w:rsidRPr="005267EE">
              <w:rPr>
                <w:rFonts w:ascii="Cordia New" w:hAnsi="Cordia New" w:cs="Cordia New"/>
                <w:b/>
                <w:bCs/>
                <w:sz w:val="22"/>
                <w:szCs w:val="22"/>
                <w:cs/>
              </w:rPr>
              <w:t>ณ วันที่</w:t>
            </w:r>
          </w:p>
        </w:tc>
        <w:tc>
          <w:tcPr>
            <w:tcW w:w="1701" w:type="dxa"/>
            <w:gridSpan w:val="2"/>
            <w:tcBorders>
              <w:top w:val="single" w:sz="12" w:space="0" w:color="000000"/>
              <w:left w:val="nil"/>
              <w:bottom w:val="nil"/>
              <w:right w:val="single" w:sz="8" w:space="0" w:color="000000"/>
            </w:tcBorders>
            <w:shd w:val="clear" w:color="000000" w:fill="D9D9D9"/>
            <w:hideMark/>
          </w:tcPr>
          <w:p w:rsidR="00A66130" w:rsidRPr="005267EE" w:rsidRDefault="00A66130" w:rsidP="00283449">
            <w:pPr>
              <w:ind w:right="3"/>
              <w:jc w:val="center"/>
              <w:rPr>
                <w:rFonts w:ascii="Cordia New" w:hAnsi="Cordia New" w:cs="Cordia New"/>
                <w:b/>
                <w:bCs/>
                <w:sz w:val="22"/>
                <w:szCs w:val="22"/>
                <w:cs/>
              </w:rPr>
            </w:pPr>
            <w:r w:rsidRPr="005267EE">
              <w:rPr>
                <w:rFonts w:ascii="Cordia New" w:hAnsi="Cordia New" w:cs="Cordia New"/>
                <w:b/>
                <w:bCs/>
                <w:sz w:val="22"/>
                <w:szCs w:val="22"/>
                <w:cs/>
              </w:rPr>
              <w:t>ณ วันที่</w:t>
            </w:r>
          </w:p>
        </w:tc>
        <w:tc>
          <w:tcPr>
            <w:tcW w:w="1701" w:type="dxa"/>
            <w:gridSpan w:val="2"/>
            <w:tcBorders>
              <w:top w:val="single" w:sz="12" w:space="0" w:color="000000"/>
              <w:left w:val="single" w:sz="8" w:space="0" w:color="000000"/>
              <w:bottom w:val="nil"/>
              <w:right w:val="single" w:sz="8" w:space="0" w:color="000000"/>
            </w:tcBorders>
            <w:shd w:val="clear" w:color="000000" w:fill="D9D9D9"/>
          </w:tcPr>
          <w:p w:rsidR="00A66130" w:rsidRPr="005267EE" w:rsidRDefault="00A66130" w:rsidP="00283449">
            <w:pPr>
              <w:ind w:right="3"/>
              <w:jc w:val="center"/>
              <w:rPr>
                <w:rFonts w:ascii="Cordia New" w:hAnsi="Cordia New" w:cs="Cordia New"/>
                <w:b/>
                <w:bCs/>
                <w:sz w:val="22"/>
                <w:szCs w:val="22"/>
                <w:cs/>
              </w:rPr>
            </w:pPr>
            <w:r w:rsidRPr="005267EE">
              <w:rPr>
                <w:rFonts w:ascii="Cordia New" w:hAnsi="Cordia New" w:cs="Cordia New"/>
                <w:b/>
                <w:bCs/>
                <w:sz w:val="22"/>
                <w:szCs w:val="22"/>
                <w:cs/>
              </w:rPr>
              <w:t>ณ วันที่</w:t>
            </w:r>
          </w:p>
        </w:tc>
      </w:tr>
      <w:tr w:rsidR="00A66130" w:rsidRPr="005267EE" w:rsidTr="00201B23">
        <w:trPr>
          <w:trHeight w:val="255"/>
        </w:trPr>
        <w:tc>
          <w:tcPr>
            <w:tcW w:w="3969" w:type="dxa"/>
            <w:vMerge/>
            <w:tcBorders>
              <w:top w:val="nil"/>
              <w:left w:val="single" w:sz="8" w:space="0" w:color="auto"/>
              <w:bottom w:val="single" w:sz="8" w:space="0" w:color="000000"/>
              <w:right w:val="single" w:sz="8" w:space="0" w:color="auto"/>
            </w:tcBorders>
            <w:vAlign w:val="center"/>
            <w:hideMark/>
          </w:tcPr>
          <w:p w:rsidR="00A66130" w:rsidRPr="005267EE" w:rsidRDefault="00A66130" w:rsidP="00283449">
            <w:pPr>
              <w:ind w:right="3"/>
              <w:rPr>
                <w:rFonts w:ascii="Cordia New" w:hAnsi="Cordia New" w:cs="Cordia New"/>
              </w:rPr>
            </w:pPr>
          </w:p>
        </w:tc>
        <w:tc>
          <w:tcPr>
            <w:tcW w:w="1560" w:type="dxa"/>
            <w:gridSpan w:val="2"/>
            <w:tcBorders>
              <w:top w:val="nil"/>
              <w:left w:val="nil"/>
              <w:right w:val="single" w:sz="8" w:space="0" w:color="000000"/>
            </w:tcBorders>
            <w:shd w:val="clear" w:color="000000" w:fill="D9D9D9"/>
            <w:noWrap/>
            <w:hideMark/>
          </w:tcPr>
          <w:p w:rsidR="00A66130" w:rsidRPr="005267EE" w:rsidRDefault="00A66130" w:rsidP="00283449">
            <w:pPr>
              <w:ind w:right="3"/>
              <w:jc w:val="center"/>
              <w:rPr>
                <w:rFonts w:ascii="Cordia New" w:hAnsi="Cordia New" w:cs="Cordia New"/>
                <w:b/>
                <w:bCs/>
                <w:sz w:val="22"/>
                <w:szCs w:val="22"/>
              </w:rPr>
            </w:pPr>
            <w:r w:rsidRPr="005267EE">
              <w:rPr>
                <w:rFonts w:ascii="Cordia New" w:hAnsi="Cordia New" w:cs="Cordia New"/>
                <w:b/>
                <w:bCs/>
                <w:sz w:val="22"/>
                <w:szCs w:val="22"/>
              </w:rPr>
              <w:t>31</w:t>
            </w:r>
            <w:r w:rsidRPr="005267EE">
              <w:rPr>
                <w:rFonts w:ascii="Cordia New" w:hAnsi="Cordia New" w:cs="Cordia New" w:hint="cs"/>
                <w:b/>
                <w:bCs/>
                <w:sz w:val="22"/>
                <w:szCs w:val="22"/>
                <w:cs/>
              </w:rPr>
              <w:t xml:space="preserve"> ธันวาคม </w:t>
            </w:r>
            <w:r w:rsidRPr="005267EE">
              <w:rPr>
                <w:rFonts w:ascii="Cordia New" w:hAnsi="Cordia New" w:cs="Cordia New"/>
                <w:b/>
                <w:bCs/>
                <w:sz w:val="22"/>
                <w:szCs w:val="22"/>
              </w:rPr>
              <w:t>2559</w:t>
            </w:r>
          </w:p>
        </w:tc>
        <w:tc>
          <w:tcPr>
            <w:tcW w:w="1701" w:type="dxa"/>
            <w:gridSpan w:val="2"/>
            <w:tcBorders>
              <w:top w:val="nil"/>
              <w:left w:val="nil"/>
              <w:right w:val="single" w:sz="8" w:space="0" w:color="000000"/>
            </w:tcBorders>
            <w:shd w:val="clear" w:color="000000" w:fill="D9D9D9"/>
            <w:hideMark/>
          </w:tcPr>
          <w:p w:rsidR="00A66130" w:rsidRPr="005267EE" w:rsidRDefault="00A66130" w:rsidP="00283449">
            <w:pPr>
              <w:ind w:right="3"/>
              <w:jc w:val="center"/>
              <w:rPr>
                <w:rFonts w:ascii="Cordia New" w:hAnsi="Cordia New" w:cs="Cordia New"/>
                <w:b/>
                <w:bCs/>
                <w:sz w:val="22"/>
                <w:szCs w:val="22"/>
                <w:cs/>
              </w:rPr>
            </w:pPr>
            <w:r w:rsidRPr="005267EE">
              <w:rPr>
                <w:rFonts w:ascii="Cordia New" w:hAnsi="Cordia New" w:cs="Cordia New"/>
                <w:b/>
                <w:bCs/>
                <w:sz w:val="22"/>
                <w:szCs w:val="22"/>
              </w:rPr>
              <w:t>31</w:t>
            </w:r>
            <w:r w:rsidRPr="005267EE">
              <w:rPr>
                <w:rFonts w:ascii="Cordia New" w:hAnsi="Cordia New" w:cs="Cordia New" w:hint="cs"/>
                <w:b/>
                <w:bCs/>
                <w:sz w:val="22"/>
                <w:szCs w:val="22"/>
                <w:cs/>
              </w:rPr>
              <w:t xml:space="preserve"> ธันวาคม </w:t>
            </w:r>
            <w:r w:rsidRPr="005267EE">
              <w:rPr>
                <w:rFonts w:ascii="Cordia New" w:hAnsi="Cordia New" w:cs="Cordia New"/>
                <w:b/>
                <w:bCs/>
                <w:sz w:val="22"/>
                <w:szCs w:val="22"/>
              </w:rPr>
              <w:t>2560</w:t>
            </w:r>
          </w:p>
        </w:tc>
        <w:tc>
          <w:tcPr>
            <w:tcW w:w="1701" w:type="dxa"/>
            <w:gridSpan w:val="2"/>
            <w:tcBorders>
              <w:top w:val="nil"/>
              <w:left w:val="single" w:sz="8" w:space="0" w:color="000000"/>
              <w:bottom w:val="single" w:sz="8" w:space="0" w:color="000000"/>
              <w:right w:val="single" w:sz="8" w:space="0" w:color="000000"/>
            </w:tcBorders>
            <w:shd w:val="clear" w:color="000000" w:fill="D9D9D9"/>
          </w:tcPr>
          <w:p w:rsidR="00A66130" w:rsidRPr="005267EE" w:rsidRDefault="00A66130" w:rsidP="00283449">
            <w:pPr>
              <w:ind w:right="3"/>
              <w:jc w:val="center"/>
              <w:rPr>
                <w:rFonts w:ascii="Cordia New" w:hAnsi="Cordia New" w:cs="Cordia New"/>
                <w:b/>
                <w:bCs/>
                <w:sz w:val="22"/>
                <w:szCs w:val="22"/>
              </w:rPr>
            </w:pPr>
            <w:r w:rsidRPr="005267EE">
              <w:rPr>
                <w:rFonts w:ascii="Cordia New" w:hAnsi="Cordia New" w:cs="Cordia New"/>
                <w:b/>
                <w:bCs/>
                <w:sz w:val="22"/>
                <w:szCs w:val="22"/>
              </w:rPr>
              <w:t>31</w:t>
            </w:r>
            <w:r w:rsidRPr="005267EE">
              <w:rPr>
                <w:rFonts w:ascii="Cordia New" w:hAnsi="Cordia New" w:cs="Cordia New" w:hint="cs"/>
                <w:b/>
                <w:bCs/>
                <w:sz w:val="22"/>
                <w:szCs w:val="22"/>
                <w:cs/>
              </w:rPr>
              <w:t xml:space="preserve"> ธันวาคม 2561</w:t>
            </w:r>
          </w:p>
        </w:tc>
      </w:tr>
      <w:tr w:rsidR="00A66130" w:rsidRPr="005267EE" w:rsidTr="00201B23">
        <w:trPr>
          <w:trHeight w:val="336"/>
        </w:trPr>
        <w:tc>
          <w:tcPr>
            <w:tcW w:w="3969" w:type="dxa"/>
            <w:vMerge/>
            <w:tcBorders>
              <w:top w:val="nil"/>
              <w:left w:val="single" w:sz="8" w:space="0" w:color="auto"/>
              <w:bottom w:val="single" w:sz="8" w:space="0" w:color="000000"/>
              <w:right w:val="single" w:sz="8" w:space="0" w:color="auto"/>
            </w:tcBorders>
            <w:vAlign w:val="center"/>
            <w:hideMark/>
          </w:tcPr>
          <w:p w:rsidR="00A66130" w:rsidRPr="005267EE" w:rsidRDefault="00A66130" w:rsidP="00283449">
            <w:pPr>
              <w:ind w:right="3"/>
              <w:rPr>
                <w:rFonts w:ascii="Cordia New" w:hAnsi="Cordia New" w:cs="Cordia New"/>
              </w:rPr>
            </w:pPr>
          </w:p>
        </w:tc>
        <w:tc>
          <w:tcPr>
            <w:tcW w:w="851" w:type="dxa"/>
            <w:tcBorders>
              <w:top w:val="single" w:sz="4" w:space="0" w:color="auto"/>
              <w:left w:val="nil"/>
              <w:bottom w:val="single" w:sz="8" w:space="0" w:color="auto"/>
              <w:right w:val="single" w:sz="8" w:space="0" w:color="auto"/>
            </w:tcBorders>
            <w:shd w:val="clear" w:color="000000" w:fill="D9D9D9"/>
            <w:noWrap/>
            <w:vAlign w:val="center"/>
            <w:hideMark/>
          </w:tcPr>
          <w:p w:rsidR="00A66130" w:rsidRPr="005267EE" w:rsidRDefault="00A66130" w:rsidP="00283449">
            <w:pPr>
              <w:ind w:right="3"/>
              <w:jc w:val="center"/>
              <w:rPr>
                <w:rFonts w:ascii="Cordia New" w:hAnsi="Cordia New" w:cs="Cordia New"/>
                <w:b/>
                <w:bCs/>
                <w:sz w:val="22"/>
                <w:szCs w:val="22"/>
              </w:rPr>
            </w:pPr>
            <w:r w:rsidRPr="005267EE">
              <w:rPr>
                <w:rFonts w:ascii="Cordia New" w:hAnsi="Cordia New" w:cs="Cordia New"/>
                <w:b/>
                <w:bCs/>
                <w:sz w:val="22"/>
                <w:szCs w:val="22"/>
                <w:cs/>
              </w:rPr>
              <w:t>ล้านบาท</w:t>
            </w:r>
          </w:p>
        </w:tc>
        <w:tc>
          <w:tcPr>
            <w:tcW w:w="709" w:type="dxa"/>
            <w:tcBorders>
              <w:top w:val="single" w:sz="4" w:space="0" w:color="auto"/>
              <w:left w:val="nil"/>
              <w:bottom w:val="single" w:sz="8" w:space="0" w:color="auto"/>
              <w:right w:val="nil"/>
            </w:tcBorders>
            <w:shd w:val="clear" w:color="000000" w:fill="D9D9D9"/>
            <w:noWrap/>
            <w:vAlign w:val="center"/>
            <w:hideMark/>
          </w:tcPr>
          <w:p w:rsidR="00A66130" w:rsidRPr="005267EE" w:rsidRDefault="00A66130" w:rsidP="00283449">
            <w:pPr>
              <w:ind w:right="3"/>
              <w:jc w:val="center"/>
              <w:rPr>
                <w:rFonts w:ascii="Cordia New" w:hAnsi="Cordia New" w:cs="Cordia New"/>
                <w:b/>
                <w:bCs/>
                <w:sz w:val="22"/>
                <w:szCs w:val="22"/>
              </w:rPr>
            </w:pPr>
            <w:r w:rsidRPr="005267EE">
              <w:rPr>
                <w:rFonts w:ascii="Cordia New" w:hAnsi="Cordia New" w:cs="Cordia New" w:hint="cs"/>
                <w:b/>
                <w:bCs/>
                <w:sz w:val="22"/>
                <w:szCs w:val="22"/>
                <w:cs/>
              </w:rPr>
              <w:t>ร้อยละ</w:t>
            </w:r>
          </w:p>
        </w:tc>
        <w:tc>
          <w:tcPr>
            <w:tcW w:w="992" w:type="dxa"/>
            <w:tcBorders>
              <w:top w:val="single" w:sz="4" w:space="0" w:color="auto"/>
              <w:left w:val="single" w:sz="8" w:space="0" w:color="auto"/>
              <w:bottom w:val="single" w:sz="8" w:space="0" w:color="auto"/>
              <w:right w:val="nil"/>
            </w:tcBorders>
            <w:shd w:val="clear" w:color="000000" w:fill="D9D9D9"/>
            <w:vAlign w:val="center"/>
            <w:hideMark/>
          </w:tcPr>
          <w:p w:rsidR="00A66130" w:rsidRPr="005267EE" w:rsidRDefault="00A66130" w:rsidP="00283449">
            <w:pPr>
              <w:ind w:right="3"/>
              <w:jc w:val="center"/>
              <w:rPr>
                <w:rFonts w:ascii="Cordia New" w:hAnsi="Cordia New" w:cs="Cordia New"/>
                <w:b/>
                <w:bCs/>
                <w:sz w:val="22"/>
                <w:szCs w:val="22"/>
                <w:cs/>
              </w:rPr>
            </w:pPr>
            <w:r w:rsidRPr="005267EE">
              <w:rPr>
                <w:rFonts w:ascii="Cordia New" w:hAnsi="Cordia New" w:cs="Cordia New"/>
                <w:b/>
                <w:bCs/>
                <w:sz w:val="22"/>
                <w:szCs w:val="22"/>
                <w:cs/>
              </w:rPr>
              <w:t>ล้านบาท</w:t>
            </w:r>
          </w:p>
        </w:tc>
        <w:tc>
          <w:tcPr>
            <w:tcW w:w="709" w:type="dxa"/>
            <w:tcBorders>
              <w:top w:val="single" w:sz="4" w:space="0" w:color="auto"/>
              <w:left w:val="single" w:sz="8" w:space="0" w:color="auto"/>
              <w:bottom w:val="single" w:sz="8" w:space="0" w:color="auto"/>
              <w:right w:val="single" w:sz="8" w:space="0" w:color="auto"/>
            </w:tcBorders>
            <w:shd w:val="clear" w:color="000000" w:fill="D9D9D9"/>
            <w:vAlign w:val="center"/>
            <w:hideMark/>
          </w:tcPr>
          <w:p w:rsidR="00A66130" w:rsidRPr="005267EE" w:rsidRDefault="00A66130" w:rsidP="00283449">
            <w:pPr>
              <w:ind w:right="3"/>
              <w:jc w:val="center"/>
              <w:rPr>
                <w:rFonts w:ascii="Cordia New" w:hAnsi="Cordia New" w:cs="Cordia New"/>
                <w:b/>
                <w:bCs/>
                <w:sz w:val="22"/>
                <w:szCs w:val="22"/>
                <w:cs/>
              </w:rPr>
            </w:pPr>
            <w:r w:rsidRPr="005267EE">
              <w:rPr>
                <w:rFonts w:ascii="Cordia New" w:hAnsi="Cordia New" w:cs="Cordia New"/>
                <w:b/>
                <w:bCs/>
                <w:sz w:val="22"/>
                <w:szCs w:val="22"/>
                <w:cs/>
              </w:rPr>
              <w:t>ร้อยละ</w:t>
            </w:r>
          </w:p>
        </w:tc>
        <w:tc>
          <w:tcPr>
            <w:tcW w:w="992" w:type="dxa"/>
            <w:tcBorders>
              <w:top w:val="single" w:sz="8" w:space="0" w:color="000000"/>
              <w:left w:val="single" w:sz="8" w:space="0" w:color="auto"/>
              <w:bottom w:val="single" w:sz="8" w:space="0" w:color="auto"/>
              <w:right w:val="single" w:sz="8" w:space="0" w:color="auto"/>
            </w:tcBorders>
            <w:shd w:val="clear" w:color="000000" w:fill="D9D9D9"/>
            <w:vAlign w:val="center"/>
          </w:tcPr>
          <w:p w:rsidR="00A66130" w:rsidRPr="005267EE" w:rsidRDefault="00A66130" w:rsidP="00283449">
            <w:pPr>
              <w:ind w:right="3"/>
              <w:jc w:val="center"/>
              <w:rPr>
                <w:rFonts w:ascii="Cordia New" w:hAnsi="Cordia New" w:cs="Cordia New"/>
                <w:b/>
                <w:bCs/>
                <w:sz w:val="22"/>
                <w:szCs w:val="22"/>
                <w:cs/>
              </w:rPr>
            </w:pPr>
            <w:r w:rsidRPr="005267EE">
              <w:rPr>
                <w:rFonts w:ascii="Cordia New" w:hAnsi="Cordia New" w:cs="Cordia New"/>
                <w:b/>
                <w:bCs/>
                <w:sz w:val="22"/>
                <w:szCs w:val="22"/>
                <w:cs/>
              </w:rPr>
              <w:t>ล้านบาท</w:t>
            </w:r>
          </w:p>
        </w:tc>
        <w:tc>
          <w:tcPr>
            <w:tcW w:w="709" w:type="dxa"/>
            <w:tcBorders>
              <w:top w:val="single" w:sz="8" w:space="0" w:color="000000"/>
              <w:left w:val="single" w:sz="8" w:space="0" w:color="auto"/>
              <w:bottom w:val="single" w:sz="8" w:space="0" w:color="auto"/>
              <w:right w:val="single" w:sz="8" w:space="0" w:color="auto"/>
            </w:tcBorders>
            <w:shd w:val="clear" w:color="000000" w:fill="D9D9D9"/>
            <w:vAlign w:val="center"/>
          </w:tcPr>
          <w:p w:rsidR="00A66130" w:rsidRPr="005267EE" w:rsidRDefault="00A66130" w:rsidP="00283449">
            <w:pPr>
              <w:ind w:right="3"/>
              <w:jc w:val="center"/>
              <w:rPr>
                <w:rFonts w:ascii="Cordia New" w:hAnsi="Cordia New" w:cs="Cordia New"/>
                <w:b/>
                <w:bCs/>
                <w:sz w:val="22"/>
                <w:szCs w:val="22"/>
                <w:cs/>
              </w:rPr>
            </w:pPr>
            <w:r w:rsidRPr="005267EE">
              <w:rPr>
                <w:rFonts w:ascii="Cordia New" w:hAnsi="Cordia New" w:cs="Cordia New"/>
                <w:b/>
                <w:bCs/>
                <w:sz w:val="22"/>
                <w:szCs w:val="22"/>
                <w:cs/>
              </w:rPr>
              <w:t>ร้อยละ</w:t>
            </w:r>
          </w:p>
        </w:tc>
      </w:tr>
      <w:tr w:rsidR="00A66130" w:rsidRPr="005267EE" w:rsidTr="00201B23">
        <w:trPr>
          <w:trHeight w:val="336"/>
        </w:trPr>
        <w:tc>
          <w:tcPr>
            <w:tcW w:w="3969" w:type="dxa"/>
            <w:tcBorders>
              <w:top w:val="nil"/>
              <w:left w:val="single" w:sz="8" w:space="0" w:color="auto"/>
              <w:bottom w:val="nil"/>
              <w:right w:val="single" w:sz="8" w:space="0" w:color="auto"/>
            </w:tcBorders>
            <w:shd w:val="clear" w:color="auto" w:fill="auto"/>
            <w:noWrap/>
            <w:vAlign w:val="center"/>
            <w:hideMark/>
          </w:tcPr>
          <w:p w:rsidR="00A66130" w:rsidRPr="005267EE" w:rsidRDefault="00A66130" w:rsidP="00283449">
            <w:pPr>
              <w:ind w:right="3"/>
              <w:rPr>
                <w:rFonts w:ascii="Cordia New" w:hAnsi="Cordia New" w:cs="Cordia New"/>
                <w:b/>
                <w:bCs/>
              </w:rPr>
            </w:pPr>
            <w:r w:rsidRPr="005267EE">
              <w:rPr>
                <w:rFonts w:ascii="Cordia New" w:hAnsi="Cordia New" w:cs="Cordia New"/>
                <w:b/>
                <w:bCs/>
                <w:cs/>
              </w:rPr>
              <w:t>สินทรัพย์</w:t>
            </w:r>
          </w:p>
        </w:tc>
        <w:tc>
          <w:tcPr>
            <w:tcW w:w="851" w:type="dxa"/>
            <w:tcBorders>
              <w:top w:val="nil"/>
              <w:left w:val="nil"/>
              <w:bottom w:val="nil"/>
              <w:right w:val="single" w:sz="8" w:space="0" w:color="auto"/>
            </w:tcBorders>
            <w:shd w:val="clear" w:color="auto" w:fill="auto"/>
            <w:noWrap/>
            <w:hideMark/>
          </w:tcPr>
          <w:p w:rsidR="00A66130" w:rsidRPr="005267EE" w:rsidRDefault="00A66130" w:rsidP="00283449">
            <w:pPr>
              <w:ind w:right="3"/>
              <w:jc w:val="right"/>
              <w:rPr>
                <w:rFonts w:ascii="Cordia New" w:hAnsi="Cordia New" w:cs="Cordia New"/>
              </w:rPr>
            </w:pPr>
          </w:p>
        </w:tc>
        <w:tc>
          <w:tcPr>
            <w:tcW w:w="709" w:type="dxa"/>
            <w:tcBorders>
              <w:top w:val="nil"/>
              <w:left w:val="nil"/>
              <w:bottom w:val="nil"/>
              <w:right w:val="nil"/>
            </w:tcBorders>
            <w:shd w:val="clear" w:color="auto" w:fill="auto"/>
            <w:noWrap/>
            <w:hideMark/>
          </w:tcPr>
          <w:p w:rsidR="00A66130" w:rsidRPr="005267EE" w:rsidRDefault="00A66130" w:rsidP="00283449">
            <w:pPr>
              <w:ind w:right="3"/>
              <w:jc w:val="right"/>
              <w:rPr>
                <w:rFonts w:ascii="Cordia New" w:hAnsi="Cordia New" w:cs="Cordia New"/>
              </w:rPr>
            </w:pPr>
          </w:p>
        </w:tc>
        <w:tc>
          <w:tcPr>
            <w:tcW w:w="992" w:type="dxa"/>
            <w:tcBorders>
              <w:top w:val="nil"/>
              <w:left w:val="single" w:sz="8" w:space="0" w:color="auto"/>
              <w:bottom w:val="nil"/>
              <w:right w:val="nil"/>
            </w:tcBorders>
            <w:shd w:val="clear" w:color="auto" w:fill="auto"/>
            <w:hideMark/>
          </w:tcPr>
          <w:p w:rsidR="00A66130" w:rsidRPr="005267EE" w:rsidRDefault="00A66130" w:rsidP="00283449">
            <w:pPr>
              <w:ind w:right="3"/>
              <w:jc w:val="right"/>
              <w:rPr>
                <w:rFonts w:ascii="Cordia New" w:hAnsi="Cordia New" w:cs="Cordia New"/>
              </w:rPr>
            </w:pPr>
          </w:p>
        </w:tc>
        <w:tc>
          <w:tcPr>
            <w:tcW w:w="709" w:type="dxa"/>
            <w:tcBorders>
              <w:top w:val="nil"/>
              <w:left w:val="single" w:sz="8" w:space="0" w:color="auto"/>
              <w:bottom w:val="nil"/>
              <w:right w:val="single" w:sz="8" w:space="0" w:color="auto"/>
            </w:tcBorders>
            <w:shd w:val="clear" w:color="auto" w:fill="auto"/>
            <w:hideMark/>
          </w:tcPr>
          <w:p w:rsidR="00A66130" w:rsidRPr="005267EE" w:rsidRDefault="00A66130" w:rsidP="00283449">
            <w:pPr>
              <w:ind w:right="3"/>
              <w:jc w:val="right"/>
              <w:rPr>
                <w:rFonts w:ascii="Cordia New" w:hAnsi="Cordia New" w:cs="Cordia New"/>
              </w:rPr>
            </w:pPr>
          </w:p>
        </w:tc>
        <w:tc>
          <w:tcPr>
            <w:tcW w:w="992" w:type="dxa"/>
            <w:tcBorders>
              <w:top w:val="nil"/>
              <w:left w:val="single" w:sz="8" w:space="0" w:color="auto"/>
              <w:bottom w:val="nil"/>
              <w:right w:val="single" w:sz="8" w:space="0" w:color="auto"/>
            </w:tcBorders>
          </w:tcPr>
          <w:p w:rsidR="00A66130" w:rsidRPr="005267EE" w:rsidRDefault="00A66130" w:rsidP="00283449">
            <w:pPr>
              <w:ind w:right="3"/>
              <w:jc w:val="right"/>
              <w:rPr>
                <w:rFonts w:ascii="Cordia New" w:hAnsi="Cordia New" w:cs="Cordia New"/>
              </w:rPr>
            </w:pPr>
          </w:p>
        </w:tc>
        <w:tc>
          <w:tcPr>
            <w:tcW w:w="709" w:type="dxa"/>
            <w:tcBorders>
              <w:top w:val="nil"/>
              <w:left w:val="single" w:sz="8" w:space="0" w:color="auto"/>
              <w:bottom w:val="nil"/>
              <w:right w:val="single" w:sz="8" w:space="0" w:color="auto"/>
            </w:tcBorders>
          </w:tcPr>
          <w:p w:rsidR="00A66130" w:rsidRPr="005267EE" w:rsidRDefault="00A66130" w:rsidP="00283449">
            <w:pPr>
              <w:ind w:right="3"/>
              <w:jc w:val="right"/>
              <w:rPr>
                <w:rFonts w:ascii="Cordia New" w:hAnsi="Cordia New" w:cs="Cordia New"/>
              </w:rPr>
            </w:pPr>
          </w:p>
        </w:tc>
      </w:tr>
      <w:tr w:rsidR="00A66130" w:rsidRPr="005267EE" w:rsidTr="00201B23">
        <w:trPr>
          <w:trHeight w:val="348"/>
        </w:trPr>
        <w:tc>
          <w:tcPr>
            <w:tcW w:w="3969" w:type="dxa"/>
            <w:tcBorders>
              <w:top w:val="nil"/>
              <w:left w:val="single" w:sz="8" w:space="0" w:color="auto"/>
              <w:bottom w:val="nil"/>
              <w:right w:val="single" w:sz="8" w:space="0" w:color="auto"/>
            </w:tcBorders>
            <w:shd w:val="clear" w:color="auto" w:fill="auto"/>
            <w:noWrap/>
            <w:vAlign w:val="center"/>
          </w:tcPr>
          <w:p w:rsidR="00A66130" w:rsidRPr="005267EE" w:rsidRDefault="00A66130" w:rsidP="00283449">
            <w:pPr>
              <w:ind w:right="3"/>
              <w:rPr>
                <w:rFonts w:ascii="Cordia New" w:hAnsi="Cordia New" w:cs="Cordia New"/>
                <w:b/>
                <w:bCs/>
              </w:rPr>
            </w:pPr>
            <w:r w:rsidRPr="005267EE">
              <w:rPr>
                <w:rFonts w:ascii="Cordia New" w:hAnsi="Cordia New" w:cs="Cordia New"/>
                <w:b/>
                <w:bCs/>
                <w:u w:val="single"/>
                <w:cs/>
              </w:rPr>
              <w:t>สินทรัพย์หมุนเวียน</w:t>
            </w:r>
          </w:p>
        </w:tc>
        <w:tc>
          <w:tcPr>
            <w:tcW w:w="851" w:type="dxa"/>
            <w:tcBorders>
              <w:top w:val="nil"/>
              <w:left w:val="nil"/>
              <w:bottom w:val="nil"/>
              <w:right w:val="single" w:sz="8" w:space="0" w:color="auto"/>
            </w:tcBorders>
            <w:shd w:val="clear" w:color="auto" w:fill="auto"/>
            <w:noWrap/>
            <w:vAlign w:val="bottom"/>
          </w:tcPr>
          <w:p w:rsidR="00A66130" w:rsidRPr="005267EE" w:rsidRDefault="00A66130" w:rsidP="00283449">
            <w:pPr>
              <w:ind w:right="3"/>
              <w:jc w:val="right"/>
              <w:rPr>
                <w:rFonts w:ascii="Cordia New" w:hAnsi="Cordia New" w:cs="Cordia New"/>
              </w:rPr>
            </w:pPr>
          </w:p>
        </w:tc>
        <w:tc>
          <w:tcPr>
            <w:tcW w:w="709" w:type="dxa"/>
            <w:tcBorders>
              <w:top w:val="nil"/>
              <w:left w:val="nil"/>
              <w:bottom w:val="nil"/>
              <w:right w:val="nil"/>
            </w:tcBorders>
            <w:shd w:val="clear" w:color="auto" w:fill="auto"/>
            <w:noWrap/>
            <w:vAlign w:val="bottom"/>
          </w:tcPr>
          <w:p w:rsidR="00A66130" w:rsidRPr="005267EE" w:rsidRDefault="00A66130" w:rsidP="00283449">
            <w:pPr>
              <w:ind w:right="3"/>
              <w:jc w:val="right"/>
              <w:rPr>
                <w:rFonts w:ascii="Cordia New" w:hAnsi="Cordia New" w:cs="Cordia New"/>
              </w:rPr>
            </w:pPr>
          </w:p>
        </w:tc>
        <w:tc>
          <w:tcPr>
            <w:tcW w:w="992" w:type="dxa"/>
            <w:tcBorders>
              <w:top w:val="nil"/>
              <w:left w:val="single" w:sz="8" w:space="0" w:color="auto"/>
              <w:bottom w:val="nil"/>
              <w:right w:val="nil"/>
            </w:tcBorders>
            <w:shd w:val="clear" w:color="auto" w:fill="auto"/>
            <w:vAlign w:val="bottom"/>
          </w:tcPr>
          <w:p w:rsidR="00A66130" w:rsidRPr="005267EE" w:rsidRDefault="00A66130" w:rsidP="00283449">
            <w:pPr>
              <w:ind w:right="3"/>
              <w:jc w:val="right"/>
              <w:rPr>
                <w:rFonts w:ascii="Cordia New" w:hAnsi="Cordia New" w:cs="Cordia New"/>
              </w:rPr>
            </w:pPr>
          </w:p>
        </w:tc>
        <w:tc>
          <w:tcPr>
            <w:tcW w:w="709" w:type="dxa"/>
            <w:tcBorders>
              <w:top w:val="nil"/>
              <w:left w:val="single" w:sz="8" w:space="0" w:color="auto"/>
              <w:right w:val="single" w:sz="8" w:space="0" w:color="auto"/>
            </w:tcBorders>
            <w:shd w:val="clear" w:color="auto" w:fill="auto"/>
            <w:vAlign w:val="bottom"/>
          </w:tcPr>
          <w:p w:rsidR="00A66130" w:rsidRPr="005267EE" w:rsidRDefault="00A66130" w:rsidP="00283449">
            <w:pPr>
              <w:ind w:right="3"/>
              <w:jc w:val="right"/>
              <w:rPr>
                <w:rFonts w:ascii="Cordia New" w:hAnsi="Cordia New" w:cs="Cordia New"/>
              </w:rPr>
            </w:pPr>
          </w:p>
        </w:tc>
        <w:tc>
          <w:tcPr>
            <w:tcW w:w="992" w:type="dxa"/>
            <w:tcBorders>
              <w:top w:val="nil"/>
              <w:left w:val="single" w:sz="8" w:space="0" w:color="auto"/>
              <w:bottom w:val="nil"/>
              <w:right w:val="single" w:sz="8" w:space="0" w:color="auto"/>
            </w:tcBorders>
          </w:tcPr>
          <w:p w:rsidR="00A66130" w:rsidRPr="005267EE" w:rsidRDefault="00A66130" w:rsidP="00283449">
            <w:pPr>
              <w:ind w:right="3"/>
              <w:jc w:val="right"/>
              <w:rPr>
                <w:rFonts w:ascii="Cordia New" w:hAnsi="Cordia New" w:cs="Cordia New"/>
              </w:rPr>
            </w:pPr>
          </w:p>
        </w:tc>
        <w:tc>
          <w:tcPr>
            <w:tcW w:w="709" w:type="dxa"/>
            <w:tcBorders>
              <w:top w:val="nil"/>
              <w:left w:val="single" w:sz="8" w:space="0" w:color="auto"/>
              <w:bottom w:val="nil"/>
              <w:right w:val="single" w:sz="8" w:space="0" w:color="auto"/>
            </w:tcBorders>
            <w:vAlign w:val="bottom"/>
          </w:tcPr>
          <w:p w:rsidR="00A66130" w:rsidRPr="005267EE" w:rsidRDefault="00A66130" w:rsidP="00283449">
            <w:pPr>
              <w:ind w:right="3"/>
              <w:jc w:val="right"/>
              <w:rPr>
                <w:rFonts w:ascii="Cordia New" w:hAnsi="Cordia New" w:cs="Cordia New"/>
              </w:rPr>
            </w:pPr>
          </w:p>
        </w:tc>
      </w:tr>
      <w:tr w:rsidR="00A66130" w:rsidRPr="005267EE" w:rsidTr="00201B23">
        <w:trPr>
          <w:trHeight w:val="336"/>
        </w:trPr>
        <w:tc>
          <w:tcPr>
            <w:tcW w:w="3969" w:type="dxa"/>
            <w:tcBorders>
              <w:top w:val="nil"/>
              <w:left w:val="single" w:sz="8" w:space="0" w:color="auto"/>
              <w:bottom w:val="nil"/>
              <w:right w:val="single" w:sz="8" w:space="0" w:color="auto"/>
            </w:tcBorders>
            <w:shd w:val="clear" w:color="auto" w:fill="auto"/>
            <w:noWrap/>
            <w:vAlign w:val="center"/>
          </w:tcPr>
          <w:p w:rsidR="00A66130" w:rsidRPr="005267EE" w:rsidRDefault="00A66130" w:rsidP="00283449">
            <w:pPr>
              <w:ind w:right="3" w:firstLineChars="100" w:firstLine="240"/>
              <w:rPr>
                <w:rFonts w:ascii="Cordia New" w:hAnsi="Cordia New" w:cs="Cordia New"/>
              </w:rPr>
            </w:pPr>
            <w:r w:rsidRPr="005267EE">
              <w:rPr>
                <w:rFonts w:ascii="Cordia New" w:hAnsi="Cordia New" w:cs="Cordia New"/>
                <w:cs/>
              </w:rPr>
              <w:t>เงินสดและรายการเทียบเท่าเงินสด</w:t>
            </w:r>
          </w:p>
        </w:tc>
        <w:tc>
          <w:tcPr>
            <w:tcW w:w="851" w:type="dxa"/>
            <w:tcBorders>
              <w:top w:val="nil"/>
              <w:left w:val="nil"/>
              <w:bottom w:val="nil"/>
              <w:right w:val="single" w:sz="8" w:space="0" w:color="auto"/>
            </w:tcBorders>
            <w:shd w:val="clear" w:color="auto" w:fill="auto"/>
            <w:noWrap/>
            <w:vAlign w:val="bottom"/>
          </w:tcPr>
          <w:p w:rsidR="00A66130" w:rsidRPr="005267EE" w:rsidRDefault="00A66130" w:rsidP="00283449">
            <w:pPr>
              <w:ind w:right="3"/>
              <w:jc w:val="right"/>
              <w:rPr>
                <w:rFonts w:asciiTheme="minorBidi" w:hAnsiTheme="minorBidi" w:cstheme="minorBidi"/>
              </w:rPr>
            </w:pPr>
            <w:r w:rsidRPr="005267EE">
              <w:rPr>
                <w:rFonts w:asciiTheme="minorBidi" w:hAnsiTheme="minorBidi" w:cstheme="minorBidi"/>
              </w:rPr>
              <w:t>473.69</w:t>
            </w:r>
          </w:p>
        </w:tc>
        <w:tc>
          <w:tcPr>
            <w:tcW w:w="709" w:type="dxa"/>
            <w:tcBorders>
              <w:top w:val="nil"/>
              <w:left w:val="nil"/>
              <w:bottom w:val="nil"/>
              <w:right w:val="nil"/>
            </w:tcBorders>
            <w:shd w:val="clear" w:color="auto" w:fill="auto"/>
            <w:noWrap/>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hint="cs"/>
                <w:cs/>
              </w:rPr>
              <w:t>6.16</w:t>
            </w:r>
          </w:p>
        </w:tc>
        <w:tc>
          <w:tcPr>
            <w:tcW w:w="992" w:type="dxa"/>
            <w:tcBorders>
              <w:top w:val="nil"/>
              <w:left w:val="single" w:sz="8" w:space="0" w:color="auto"/>
              <w:bottom w:val="nil"/>
              <w:right w:val="nil"/>
            </w:tcBorders>
            <w:shd w:val="clear" w:color="auto" w:fill="auto"/>
          </w:tcPr>
          <w:p w:rsidR="00A66130" w:rsidRPr="005267EE" w:rsidRDefault="00A66130" w:rsidP="00283449">
            <w:pPr>
              <w:ind w:right="3"/>
              <w:jc w:val="right"/>
              <w:rPr>
                <w:rFonts w:ascii="Cordia New" w:hAnsi="Cordia New" w:cs="Cordia New"/>
              </w:rPr>
            </w:pPr>
            <w:r w:rsidRPr="005267EE">
              <w:rPr>
                <w:rFonts w:ascii="Cordia New" w:hAnsi="Cordia New" w:cs="Cordia New" w:hint="cs"/>
                <w:cs/>
              </w:rPr>
              <w:t>1</w:t>
            </w:r>
            <w:r w:rsidRPr="005267EE">
              <w:rPr>
                <w:rFonts w:ascii="Cordia New" w:hAnsi="Cordia New" w:cs="Cordia New"/>
              </w:rPr>
              <w:t>,411.52</w:t>
            </w:r>
          </w:p>
        </w:tc>
        <w:tc>
          <w:tcPr>
            <w:tcW w:w="709" w:type="dxa"/>
            <w:tcBorders>
              <w:top w:val="nil"/>
              <w:left w:val="single" w:sz="8" w:space="0" w:color="auto"/>
              <w:bottom w:val="nil"/>
              <w:right w:val="single" w:sz="8" w:space="0" w:color="auto"/>
            </w:tcBorders>
            <w:shd w:val="clear" w:color="auto" w:fill="auto"/>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15.20</w:t>
            </w:r>
          </w:p>
        </w:tc>
        <w:tc>
          <w:tcPr>
            <w:tcW w:w="992" w:type="dxa"/>
            <w:tcBorders>
              <w:top w:val="nil"/>
              <w:left w:val="single" w:sz="8" w:space="0" w:color="auto"/>
              <w:bottom w:val="nil"/>
              <w:right w:val="single" w:sz="8" w:space="0" w:color="auto"/>
            </w:tcBorders>
          </w:tcPr>
          <w:p w:rsidR="00A66130" w:rsidRPr="005267EE" w:rsidRDefault="000E4D30" w:rsidP="00283449">
            <w:pPr>
              <w:ind w:right="3"/>
              <w:jc w:val="right"/>
              <w:rPr>
                <w:rFonts w:ascii="Cordia New" w:hAnsi="Cordia New" w:cs="Cordia New"/>
              </w:rPr>
            </w:pPr>
            <w:r w:rsidRPr="005267EE">
              <w:rPr>
                <w:rFonts w:ascii="Cordia New" w:hAnsi="Cordia New" w:cs="Cordia New" w:hint="cs"/>
                <w:cs/>
              </w:rPr>
              <w:t>1</w:t>
            </w:r>
            <w:r w:rsidRPr="005267EE">
              <w:rPr>
                <w:rFonts w:ascii="Cordia New" w:hAnsi="Cordia New" w:cs="Cordia New"/>
              </w:rPr>
              <w:t>,078.70</w:t>
            </w:r>
          </w:p>
        </w:tc>
        <w:tc>
          <w:tcPr>
            <w:tcW w:w="709" w:type="dxa"/>
            <w:tcBorders>
              <w:top w:val="nil"/>
              <w:left w:val="single" w:sz="8" w:space="0" w:color="auto"/>
              <w:bottom w:val="nil"/>
              <w:right w:val="single" w:sz="8" w:space="0" w:color="auto"/>
            </w:tcBorders>
            <w:vAlign w:val="bottom"/>
          </w:tcPr>
          <w:p w:rsidR="00A66130" w:rsidRPr="005267EE" w:rsidRDefault="000E4D30" w:rsidP="00283449">
            <w:pPr>
              <w:ind w:right="3"/>
              <w:jc w:val="right"/>
              <w:rPr>
                <w:rFonts w:ascii="Cordia New" w:hAnsi="Cordia New" w:cs="Cordia New"/>
              </w:rPr>
            </w:pPr>
            <w:r w:rsidRPr="005267EE">
              <w:rPr>
                <w:rFonts w:ascii="Cordia New" w:hAnsi="Cordia New" w:cs="Cordia New"/>
              </w:rPr>
              <w:t>7.89</w:t>
            </w:r>
          </w:p>
        </w:tc>
      </w:tr>
      <w:tr w:rsidR="00A66130" w:rsidRPr="005267EE" w:rsidTr="00201B23">
        <w:trPr>
          <w:trHeight w:val="336"/>
        </w:trPr>
        <w:tc>
          <w:tcPr>
            <w:tcW w:w="3969" w:type="dxa"/>
            <w:tcBorders>
              <w:top w:val="nil"/>
              <w:left w:val="single" w:sz="8" w:space="0" w:color="auto"/>
              <w:bottom w:val="nil"/>
              <w:right w:val="single" w:sz="8" w:space="0" w:color="auto"/>
            </w:tcBorders>
            <w:shd w:val="clear" w:color="auto" w:fill="auto"/>
            <w:noWrap/>
            <w:vAlign w:val="center"/>
          </w:tcPr>
          <w:p w:rsidR="00A66130" w:rsidRPr="005267EE" w:rsidRDefault="00A66130" w:rsidP="00283449">
            <w:pPr>
              <w:ind w:right="3" w:firstLineChars="100" w:firstLine="240"/>
              <w:rPr>
                <w:rFonts w:ascii="Cordia New" w:hAnsi="Cordia New" w:cs="Cordia New"/>
                <w:cs/>
              </w:rPr>
            </w:pPr>
            <w:r w:rsidRPr="005267EE">
              <w:rPr>
                <w:rFonts w:ascii="Cordia New" w:hAnsi="Cordia New" w:cs="Cordia New" w:hint="cs"/>
                <w:cs/>
              </w:rPr>
              <w:t>เงินลงทุนระยะสั้น</w:t>
            </w:r>
          </w:p>
        </w:tc>
        <w:tc>
          <w:tcPr>
            <w:tcW w:w="851" w:type="dxa"/>
            <w:tcBorders>
              <w:top w:val="nil"/>
              <w:left w:val="nil"/>
              <w:bottom w:val="nil"/>
              <w:right w:val="single" w:sz="8" w:space="0" w:color="auto"/>
            </w:tcBorders>
            <w:shd w:val="clear" w:color="auto" w:fill="auto"/>
            <w:noWrap/>
            <w:vAlign w:val="bottom"/>
          </w:tcPr>
          <w:p w:rsidR="00A66130" w:rsidRPr="005267EE" w:rsidRDefault="00A66130" w:rsidP="00283449">
            <w:pPr>
              <w:ind w:right="3"/>
              <w:jc w:val="right"/>
              <w:rPr>
                <w:rFonts w:asciiTheme="minorBidi" w:hAnsiTheme="minorBidi" w:cstheme="minorBidi"/>
              </w:rPr>
            </w:pPr>
            <w:r w:rsidRPr="005267EE">
              <w:rPr>
                <w:rFonts w:asciiTheme="minorBidi" w:hAnsiTheme="minorBidi" w:cstheme="minorBidi"/>
                <w:cs/>
              </w:rPr>
              <w:t>-</w:t>
            </w:r>
          </w:p>
        </w:tc>
        <w:tc>
          <w:tcPr>
            <w:tcW w:w="709" w:type="dxa"/>
            <w:tcBorders>
              <w:top w:val="nil"/>
              <w:left w:val="nil"/>
              <w:bottom w:val="nil"/>
              <w:right w:val="nil"/>
            </w:tcBorders>
            <w:shd w:val="clear" w:color="auto" w:fill="auto"/>
            <w:noWrap/>
            <w:vAlign w:val="bottom"/>
          </w:tcPr>
          <w:p w:rsidR="00A66130" w:rsidRPr="005267EE" w:rsidRDefault="00A66130" w:rsidP="00283449">
            <w:pPr>
              <w:ind w:right="3"/>
              <w:jc w:val="right"/>
              <w:rPr>
                <w:rFonts w:asciiTheme="minorBidi" w:hAnsiTheme="minorBidi" w:cstheme="minorBidi"/>
              </w:rPr>
            </w:pPr>
            <w:r w:rsidRPr="005267EE">
              <w:rPr>
                <w:rFonts w:asciiTheme="minorBidi" w:hAnsiTheme="minorBidi" w:cstheme="minorBidi"/>
                <w:cs/>
              </w:rPr>
              <w:t>-</w:t>
            </w:r>
          </w:p>
        </w:tc>
        <w:tc>
          <w:tcPr>
            <w:tcW w:w="992" w:type="dxa"/>
            <w:tcBorders>
              <w:top w:val="nil"/>
              <w:left w:val="single" w:sz="8" w:space="0" w:color="auto"/>
              <w:bottom w:val="nil"/>
              <w:right w:val="nil"/>
            </w:tcBorders>
            <w:shd w:val="clear" w:color="auto" w:fill="auto"/>
            <w:vAlign w:val="bottom"/>
          </w:tcPr>
          <w:p w:rsidR="00A66130" w:rsidRPr="005267EE" w:rsidRDefault="00A66130" w:rsidP="00283449">
            <w:pPr>
              <w:ind w:right="3"/>
              <w:jc w:val="right"/>
              <w:rPr>
                <w:rFonts w:asciiTheme="minorBidi" w:hAnsiTheme="minorBidi" w:cstheme="minorBidi"/>
              </w:rPr>
            </w:pPr>
            <w:r w:rsidRPr="005267EE">
              <w:rPr>
                <w:rFonts w:asciiTheme="minorBidi" w:hAnsiTheme="minorBidi" w:cstheme="minorBidi"/>
                <w:cs/>
              </w:rPr>
              <w:t>-</w:t>
            </w:r>
          </w:p>
        </w:tc>
        <w:tc>
          <w:tcPr>
            <w:tcW w:w="709" w:type="dxa"/>
            <w:tcBorders>
              <w:top w:val="nil"/>
              <w:left w:val="single" w:sz="8" w:space="0" w:color="auto"/>
              <w:bottom w:val="nil"/>
              <w:right w:val="single" w:sz="8" w:space="0" w:color="auto"/>
            </w:tcBorders>
            <w:shd w:val="clear" w:color="auto" w:fill="auto"/>
            <w:vAlign w:val="bottom"/>
          </w:tcPr>
          <w:p w:rsidR="00A66130" w:rsidRPr="005267EE" w:rsidRDefault="00A66130" w:rsidP="00283449">
            <w:pPr>
              <w:ind w:right="3"/>
              <w:jc w:val="right"/>
              <w:rPr>
                <w:rFonts w:asciiTheme="minorBidi" w:hAnsiTheme="minorBidi" w:cstheme="minorBidi"/>
              </w:rPr>
            </w:pPr>
            <w:r w:rsidRPr="005267EE">
              <w:rPr>
                <w:rFonts w:asciiTheme="minorBidi" w:hAnsiTheme="minorBidi" w:cstheme="minorBidi"/>
                <w:cs/>
              </w:rPr>
              <w:t>-</w:t>
            </w:r>
          </w:p>
        </w:tc>
        <w:tc>
          <w:tcPr>
            <w:tcW w:w="992" w:type="dxa"/>
            <w:tcBorders>
              <w:top w:val="nil"/>
              <w:left w:val="single" w:sz="8" w:space="0" w:color="auto"/>
              <w:bottom w:val="nil"/>
              <w:right w:val="single" w:sz="8" w:space="0" w:color="auto"/>
            </w:tcBorders>
          </w:tcPr>
          <w:p w:rsidR="00A66130" w:rsidRPr="005267EE" w:rsidRDefault="00A66130" w:rsidP="00283449">
            <w:pPr>
              <w:ind w:right="3"/>
              <w:jc w:val="right"/>
              <w:rPr>
                <w:rFonts w:ascii="Cordia New" w:hAnsi="Cordia New" w:cs="Cordia New"/>
              </w:rPr>
            </w:pPr>
            <w:r w:rsidRPr="005267EE">
              <w:rPr>
                <w:rFonts w:ascii="Cordia New" w:hAnsi="Cordia New" w:cs="Cordia New" w:hint="cs"/>
                <w:cs/>
              </w:rPr>
              <w:t>460.0</w:t>
            </w:r>
            <w:r w:rsidR="005F139F" w:rsidRPr="005267EE">
              <w:rPr>
                <w:rFonts w:ascii="Cordia New" w:hAnsi="Cordia New" w:cs="Cordia New" w:hint="cs"/>
                <w:cs/>
              </w:rPr>
              <w:t>6</w:t>
            </w:r>
          </w:p>
        </w:tc>
        <w:tc>
          <w:tcPr>
            <w:tcW w:w="709" w:type="dxa"/>
            <w:tcBorders>
              <w:top w:val="nil"/>
              <w:left w:val="single" w:sz="8" w:space="0" w:color="auto"/>
              <w:bottom w:val="nil"/>
              <w:right w:val="single" w:sz="8" w:space="0" w:color="auto"/>
            </w:tcBorders>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3.</w:t>
            </w:r>
            <w:r w:rsidR="005F139F" w:rsidRPr="005267EE">
              <w:rPr>
                <w:rFonts w:ascii="Cordia New" w:hAnsi="Cordia New" w:cs="Cordia New"/>
              </w:rPr>
              <w:t>36</w:t>
            </w:r>
          </w:p>
        </w:tc>
      </w:tr>
      <w:tr w:rsidR="00A66130" w:rsidRPr="005267EE" w:rsidTr="00201B23">
        <w:trPr>
          <w:trHeight w:val="336"/>
        </w:trPr>
        <w:tc>
          <w:tcPr>
            <w:tcW w:w="3969" w:type="dxa"/>
            <w:tcBorders>
              <w:top w:val="nil"/>
              <w:left w:val="single" w:sz="8" w:space="0" w:color="auto"/>
              <w:bottom w:val="nil"/>
              <w:right w:val="single" w:sz="8" w:space="0" w:color="auto"/>
            </w:tcBorders>
            <w:shd w:val="clear" w:color="auto" w:fill="auto"/>
            <w:noWrap/>
            <w:vAlign w:val="center"/>
          </w:tcPr>
          <w:p w:rsidR="00A66130" w:rsidRPr="005267EE" w:rsidRDefault="00A66130" w:rsidP="00283449">
            <w:pPr>
              <w:ind w:right="3" w:firstLineChars="100" w:firstLine="240"/>
              <w:rPr>
                <w:rFonts w:ascii="Cordia New" w:hAnsi="Cordia New" w:cs="Cordia New"/>
                <w:cs/>
              </w:rPr>
            </w:pPr>
            <w:r w:rsidRPr="005267EE">
              <w:rPr>
                <w:rFonts w:ascii="Cordia New" w:hAnsi="Cordia New" w:cs="Cordia New"/>
                <w:cs/>
              </w:rPr>
              <w:t>ลูกหนี้การค้าและลูกหนี้อื่น</w:t>
            </w:r>
            <w:r w:rsidRPr="005267EE">
              <w:rPr>
                <w:rFonts w:ascii="Cordia New" w:hAnsi="Cordia New" w:cs="Cordia New"/>
              </w:rPr>
              <w:t xml:space="preserve"> </w:t>
            </w:r>
            <w:r w:rsidR="00201B23">
              <w:rPr>
                <w:rFonts w:ascii="Cordia New" w:hAnsi="Cordia New" w:cs="Cordia New" w:hint="cs"/>
                <w:cs/>
              </w:rPr>
              <w:t>-</w:t>
            </w:r>
            <w:r w:rsidRPr="005267EE">
              <w:rPr>
                <w:rFonts w:ascii="Cordia New" w:hAnsi="Cordia New" w:cs="Cordia New"/>
              </w:rPr>
              <w:t xml:space="preserve"> </w:t>
            </w:r>
            <w:r w:rsidRPr="005267EE">
              <w:rPr>
                <w:rFonts w:ascii="Cordia New" w:hAnsi="Cordia New" w:cs="Cordia New" w:hint="cs"/>
                <w:cs/>
              </w:rPr>
              <w:t>สุทธิ</w:t>
            </w:r>
          </w:p>
        </w:tc>
        <w:tc>
          <w:tcPr>
            <w:tcW w:w="851" w:type="dxa"/>
            <w:tcBorders>
              <w:top w:val="nil"/>
              <w:left w:val="nil"/>
              <w:bottom w:val="nil"/>
              <w:right w:val="single" w:sz="8" w:space="0" w:color="auto"/>
            </w:tcBorders>
            <w:shd w:val="clear" w:color="auto" w:fill="auto"/>
            <w:noWrap/>
            <w:vAlign w:val="bottom"/>
          </w:tcPr>
          <w:p w:rsidR="00A66130" w:rsidRPr="005267EE" w:rsidRDefault="00986A14" w:rsidP="00283449">
            <w:pPr>
              <w:ind w:right="3"/>
              <w:jc w:val="right"/>
              <w:rPr>
                <w:rFonts w:ascii="Cordia New" w:hAnsi="Cordia New" w:cs="Cordia New"/>
              </w:rPr>
            </w:pPr>
            <w:r w:rsidRPr="005267EE">
              <w:rPr>
                <w:rFonts w:ascii="Cordia New" w:hAnsi="Cordia New" w:cs="Cordia New" w:hint="cs"/>
                <w:cs/>
              </w:rPr>
              <w:t>173.97</w:t>
            </w:r>
          </w:p>
        </w:tc>
        <w:tc>
          <w:tcPr>
            <w:tcW w:w="709" w:type="dxa"/>
            <w:tcBorders>
              <w:top w:val="nil"/>
              <w:left w:val="nil"/>
              <w:bottom w:val="nil"/>
              <w:right w:val="nil"/>
            </w:tcBorders>
            <w:shd w:val="clear" w:color="auto" w:fill="auto"/>
            <w:noWrap/>
            <w:vAlign w:val="bottom"/>
          </w:tcPr>
          <w:p w:rsidR="00A66130" w:rsidRPr="005267EE" w:rsidRDefault="00986A14" w:rsidP="00283449">
            <w:pPr>
              <w:ind w:right="3"/>
              <w:jc w:val="right"/>
              <w:rPr>
                <w:rFonts w:ascii="Cordia New" w:hAnsi="Cordia New" w:cs="Cordia New"/>
              </w:rPr>
            </w:pPr>
            <w:r w:rsidRPr="005267EE">
              <w:rPr>
                <w:rFonts w:ascii="Cordia New" w:hAnsi="Cordia New" w:cs="Cordia New" w:hint="cs"/>
                <w:cs/>
              </w:rPr>
              <w:t>2.26</w:t>
            </w:r>
          </w:p>
        </w:tc>
        <w:tc>
          <w:tcPr>
            <w:tcW w:w="992" w:type="dxa"/>
            <w:tcBorders>
              <w:top w:val="nil"/>
              <w:left w:val="single" w:sz="8" w:space="0" w:color="auto"/>
              <w:bottom w:val="nil"/>
              <w:right w:val="nil"/>
            </w:tcBorders>
            <w:shd w:val="clear" w:color="auto" w:fill="auto"/>
          </w:tcPr>
          <w:p w:rsidR="00A66130" w:rsidRPr="005267EE" w:rsidRDefault="00A66130" w:rsidP="00283449">
            <w:pPr>
              <w:ind w:right="3"/>
              <w:jc w:val="right"/>
              <w:rPr>
                <w:rFonts w:ascii="Cordia New" w:hAnsi="Cordia New" w:cs="Cordia New"/>
              </w:rPr>
            </w:pPr>
            <w:r w:rsidRPr="005267EE">
              <w:rPr>
                <w:rFonts w:ascii="Cordia New" w:hAnsi="Cordia New" w:cs="Cordia New"/>
              </w:rPr>
              <w:t>143.40</w:t>
            </w:r>
          </w:p>
        </w:tc>
        <w:tc>
          <w:tcPr>
            <w:tcW w:w="709" w:type="dxa"/>
            <w:tcBorders>
              <w:top w:val="nil"/>
              <w:left w:val="single" w:sz="8" w:space="0" w:color="auto"/>
              <w:bottom w:val="nil"/>
              <w:right w:val="single" w:sz="8" w:space="0" w:color="auto"/>
            </w:tcBorders>
            <w:shd w:val="clear" w:color="auto" w:fill="auto"/>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1.54</w:t>
            </w:r>
          </w:p>
        </w:tc>
        <w:tc>
          <w:tcPr>
            <w:tcW w:w="992" w:type="dxa"/>
            <w:tcBorders>
              <w:top w:val="nil"/>
              <w:left w:val="single" w:sz="8" w:space="0" w:color="auto"/>
              <w:bottom w:val="nil"/>
              <w:right w:val="single" w:sz="8" w:space="0" w:color="auto"/>
            </w:tcBorders>
          </w:tcPr>
          <w:p w:rsidR="00A66130" w:rsidRPr="005267EE" w:rsidRDefault="008E745C" w:rsidP="00283449">
            <w:pPr>
              <w:ind w:right="3"/>
              <w:jc w:val="right"/>
              <w:rPr>
                <w:rFonts w:ascii="Cordia New" w:hAnsi="Cordia New" w:cs="Cordia New"/>
              </w:rPr>
            </w:pPr>
            <w:r w:rsidRPr="005267EE">
              <w:rPr>
                <w:rFonts w:ascii="Cordia New" w:hAnsi="Cordia New" w:cs="Cordia New"/>
              </w:rPr>
              <w:t>179.87</w:t>
            </w:r>
          </w:p>
        </w:tc>
        <w:tc>
          <w:tcPr>
            <w:tcW w:w="709" w:type="dxa"/>
            <w:tcBorders>
              <w:top w:val="nil"/>
              <w:left w:val="single" w:sz="8" w:space="0" w:color="auto"/>
              <w:bottom w:val="nil"/>
              <w:right w:val="single" w:sz="8" w:space="0" w:color="auto"/>
            </w:tcBorders>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1.3</w:t>
            </w:r>
            <w:r w:rsidR="008E745C" w:rsidRPr="005267EE">
              <w:rPr>
                <w:rFonts w:ascii="Cordia New" w:hAnsi="Cordia New" w:cs="Cordia New"/>
              </w:rPr>
              <w:t>1</w:t>
            </w:r>
          </w:p>
        </w:tc>
      </w:tr>
      <w:tr w:rsidR="00A66130" w:rsidRPr="005267EE" w:rsidTr="00201B23">
        <w:trPr>
          <w:trHeight w:val="336"/>
        </w:trPr>
        <w:tc>
          <w:tcPr>
            <w:tcW w:w="3969" w:type="dxa"/>
            <w:tcBorders>
              <w:top w:val="nil"/>
              <w:left w:val="single" w:sz="8" w:space="0" w:color="auto"/>
              <w:bottom w:val="nil"/>
              <w:right w:val="single" w:sz="8" w:space="0" w:color="auto"/>
            </w:tcBorders>
            <w:shd w:val="clear" w:color="auto" w:fill="auto"/>
            <w:noWrap/>
            <w:vAlign w:val="center"/>
          </w:tcPr>
          <w:p w:rsidR="00A66130" w:rsidRPr="005267EE" w:rsidRDefault="00A66130" w:rsidP="00283449">
            <w:pPr>
              <w:ind w:right="3" w:firstLineChars="100" w:firstLine="240"/>
              <w:rPr>
                <w:rFonts w:ascii="Cordia New" w:hAnsi="Cordia New" w:cs="Cordia New"/>
              </w:rPr>
            </w:pPr>
            <w:r w:rsidRPr="005267EE">
              <w:rPr>
                <w:rFonts w:ascii="Cordia New" w:hAnsi="Cordia New" w:cs="Cordia New"/>
                <w:cs/>
              </w:rPr>
              <w:t>เงินให้กู้ยืมระยะสั้นแก่กิจการที่เกี่ยวข้องกัน</w:t>
            </w:r>
          </w:p>
        </w:tc>
        <w:tc>
          <w:tcPr>
            <w:tcW w:w="851" w:type="dxa"/>
            <w:tcBorders>
              <w:top w:val="nil"/>
              <w:left w:val="nil"/>
              <w:bottom w:val="nil"/>
              <w:right w:val="single" w:sz="8" w:space="0" w:color="auto"/>
            </w:tcBorders>
            <w:shd w:val="clear" w:color="auto" w:fill="auto"/>
            <w:noWrap/>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w:t>
            </w:r>
          </w:p>
        </w:tc>
        <w:tc>
          <w:tcPr>
            <w:tcW w:w="709" w:type="dxa"/>
            <w:tcBorders>
              <w:top w:val="nil"/>
              <w:left w:val="nil"/>
              <w:bottom w:val="nil"/>
              <w:right w:val="nil"/>
            </w:tcBorders>
            <w:shd w:val="clear" w:color="auto" w:fill="auto"/>
            <w:noWrap/>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w:t>
            </w:r>
          </w:p>
        </w:tc>
        <w:tc>
          <w:tcPr>
            <w:tcW w:w="992" w:type="dxa"/>
            <w:tcBorders>
              <w:top w:val="nil"/>
              <w:left w:val="single" w:sz="8" w:space="0" w:color="auto"/>
              <w:bottom w:val="nil"/>
              <w:right w:val="nil"/>
            </w:tcBorders>
            <w:shd w:val="clear" w:color="auto" w:fill="auto"/>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440.53</w:t>
            </w:r>
          </w:p>
        </w:tc>
        <w:tc>
          <w:tcPr>
            <w:tcW w:w="709" w:type="dxa"/>
            <w:tcBorders>
              <w:top w:val="nil"/>
              <w:left w:val="single" w:sz="8" w:space="0" w:color="auto"/>
              <w:bottom w:val="nil"/>
              <w:right w:val="single" w:sz="8" w:space="0" w:color="auto"/>
            </w:tcBorders>
            <w:shd w:val="clear" w:color="auto" w:fill="auto"/>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4.74</w:t>
            </w:r>
          </w:p>
        </w:tc>
        <w:tc>
          <w:tcPr>
            <w:tcW w:w="992" w:type="dxa"/>
            <w:tcBorders>
              <w:top w:val="nil"/>
              <w:left w:val="single" w:sz="8" w:space="0" w:color="auto"/>
              <w:bottom w:val="nil"/>
              <w:right w:val="single" w:sz="8" w:space="0" w:color="auto"/>
            </w:tcBorders>
            <w:vAlign w:val="bottom"/>
          </w:tcPr>
          <w:p w:rsidR="00A66130" w:rsidRPr="005267EE" w:rsidRDefault="006A445D" w:rsidP="00283449">
            <w:pPr>
              <w:ind w:right="3"/>
              <w:jc w:val="right"/>
              <w:rPr>
                <w:rFonts w:asciiTheme="minorBidi" w:hAnsiTheme="minorBidi" w:cstheme="minorBidi"/>
              </w:rPr>
            </w:pPr>
            <w:r w:rsidRPr="005267EE">
              <w:rPr>
                <w:rFonts w:asciiTheme="minorBidi" w:hAnsiTheme="minorBidi" w:cstheme="minorBidi" w:hint="cs"/>
                <w:cs/>
              </w:rPr>
              <w:t>315.00</w:t>
            </w:r>
          </w:p>
        </w:tc>
        <w:tc>
          <w:tcPr>
            <w:tcW w:w="709" w:type="dxa"/>
            <w:tcBorders>
              <w:top w:val="nil"/>
              <w:left w:val="single" w:sz="8" w:space="0" w:color="auto"/>
              <w:bottom w:val="nil"/>
              <w:right w:val="single" w:sz="8" w:space="0" w:color="auto"/>
            </w:tcBorders>
            <w:vAlign w:val="bottom"/>
          </w:tcPr>
          <w:p w:rsidR="00A66130" w:rsidRPr="005267EE" w:rsidRDefault="006A445D" w:rsidP="00283449">
            <w:pPr>
              <w:ind w:right="3"/>
              <w:jc w:val="right"/>
              <w:rPr>
                <w:rFonts w:asciiTheme="minorBidi" w:hAnsiTheme="minorBidi" w:cstheme="minorBidi"/>
              </w:rPr>
            </w:pPr>
            <w:r w:rsidRPr="005267EE">
              <w:rPr>
                <w:rFonts w:asciiTheme="minorBidi" w:hAnsiTheme="minorBidi" w:cstheme="minorBidi" w:hint="cs"/>
                <w:cs/>
              </w:rPr>
              <w:t>2.30</w:t>
            </w:r>
          </w:p>
        </w:tc>
      </w:tr>
      <w:tr w:rsidR="00A66130" w:rsidRPr="005267EE" w:rsidTr="00201B23">
        <w:trPr>
          <w:trHeight w:val="336"/>
        </w:trPr>
        <w:tc>
          <w:tcPr>
            <w:tcW w:w="3969" w:type="dxa"/>
            <w:tcBorders>
              <w:top w:val="nil"/>
              <w:left w:val="single" w:sz="8" w:space="0" w:color="auto"/>
              <w:bottom w:val="nil"/>
              <w:right w:val="single" w:sz="8" w:space="0" w:color="auto"/>
            </w:tcBorders>
            <w:shd w:val="clear" w:color="auto" w:fill="auto"/>
            <w:noWrap/>
            <w:vAlign w:val="center"/>
          </w:tcPr>
          <w:p w:rsidR="00A66130" w:rsidRPr="005267EE" w:rsidRDefault="00A66130" w:rsidP="00283449">
            <w:pPr>
              <w:ind w:right="3" w:firstLineChars="100" w:firstLine="240"/>
              <w:rPr>
                <w:rFonts w:ascii="Cordia New" w:hAnsi="Cordia New" w:cs="Cordia New"/>
              </w:rPr>
            </w:pPr>
            <w:r w:rsidRPr="005267EE">
              <w:rPr>
                <w:rFonts w:ascii="Cordia New" w:hAnsi="Cordia New" w:cs="Cordia New"/>
                <w:cs/>
              </w:rPr>
              <w:t>สินค้าคงเหลือ</w:t>
            </w:r>
          </w:p>
        </w:tc>
        <w:tc>
          <w:tcPr>
            <w:tcW w:w="851" w:type="dxa"/>
            <w:tcBorders>
              <w:top w:val="nil"/>
              <w:left w:val="nil"/>
              <w:bottom w:val="nil"/>
              <w:right w:val="single" w:sz="8" w:space="0" w:color="auto"/>
            </w:tcBorders>
            <w:shd w:val="clear" w:color="auto" w:fill="auto"/>
            <w:noWrap/>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6.66</w:t>
            </w:r>
          </w:p>
        </w:tc>
        <w:tc>
          <w:tcPr>
            <w:tcW w:w="709" w:type="dxa"/>
            <w:tcBorders>
              <w:top w:val="nil"/>
              <w:left w:val="nil"/>
              <w:bottom w:val="nil"/>
              <w:right w:val="nil"/>
            </w:tcBorders>
            <w:shd w:val="clear" w:color="auto" w:fill="auto"/>
            <w:noWrap/>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0.09</w:t>
            </w:r>
          </w:p>
        </w:tc>
        <w:tc>
          <w:tcPr>
            <w:tcW w:w="992" w:type="dxa"/>
            <w:tcBorders>
              <w:top w:val="nil"/>
              <w:left w:val="single" w:sz="8" w:space="0" w:color="auto"/>
              <w:bottom w:val="nil"/>
              <w:right w:val="nil"/>
            </w:tcBorders>
            <w:shd w:val="clear" w:color="auto" w:fill="auto"/>
          </w:tcPr>
          <w:p w:rsidR="00A66130" w:rsidRPr="005267EE" w:rsidRDefault="00A66130" w:rsidP="00283449">
            <w:pPr>
              <w:ind w:right="3"/>
              <w:jc w:val="right"/>
              <w:rPr>
                <w:rFonts w:ascii="Cordia New" w:hAnsi="Cordia New" w:cs="Cordia New"/>
              </w:rPr>
            </w:pPr>
            <w:r w:rsidRPr="005267EE">
              <w:rPr>
                <w:rFonts w:ascii="Cordia New" w:hAnsi="Cordia New" w:cs="Cordia New"/>
              </w:rPr>
              <w:t>6.94</w:t>
            </w:r>
          </w:p>
        </w:tc>
        <w:tc>
          <w:tcPr>
            <w:tcW w:w="709" w:type="dxa"/>
            <w:tcBorders>
              <w:top w:val="nil"/>
              <w:left w:val="single" w:sz="8" w:space="0" w:color="auto"/>
              <w:bottom w:val="nil"/>
              <w:right w:val="single" w:sz="8" w:space="0" w:color="auto"/>
            </w:tcBorders>
            <w:shd w:val="clear" w:color="auto" w:fill="auto"/>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0.07</w:t>
            </w:r>
          </w:p>
        </w:tc>
        <w:tc>
          <w:tcPr>
            <w:tcW w:w="992" w:type="dxa"/>
            <w:tcBorders>
              <w:top w:val="nil"/>
              <w:left w:val="single" w:sz="8" w:space="0" w:color="auto"/>
              <w:bottom w:val="nil"/>
              <w:right w:val="single" w:sz="8" w:space="0" w:color="auto"/>
            </w:tcBorders>
          </w:tcPr>
          <w:p w:rsidR="00A66130" w:rsidRPr="005267EE" w:rsidRDefault="006A445D" w:rsidP="00283449">
            <w:pPr>
              <w:ind w:right="3"/>
              <w:jc w:val="right"/>
              <w:rPr>
                <w:rFonts w:ascii="Cordia New" w:hAnsi="Cordia New" w:cs="Cordia New"/>
              </w:rPr>
            </w:pPr>
            <w:r w:rsidRPr="005267EE">
              <w:rPr>
                <w:rFonts w:ascii="Cordia New" w:hAnsi="Cordia New" w:cs="Cordia New"/>
              </w:rPr>
              <w:t>13.12</w:t>
            </w:r>
          </w:p>
        </w:tc>
        <w:tc>
          <w:tcPr>
            <w:tcW w:w="709" w:type="dxa"/>
            <w:tcBorders>
              <w:top w:val="nil"/>
              <w:left w:val="single" w:sz="8" w:space="0" w:color="auto"/>
              <w:bottom w:val="nil"/>
              <w:right w:val="single" w:sz="8" w:space="0" w:color="auto"/>
            </w:tcBorders>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hint="cs"/>
                <w:cs/>
              </w:rPr>
              <w:t>0.</w:t>
            </w:r>
            <w:r w:rsidR="006A445D" w:rsidRPr="005267EE">
              <w:rPr>
                <w:rFonts w:ascii="Cordia New" w:hAnsi="Cordia New" w:cs="Cordia New" w:hint="cs"/>
                <w:cs/>
              </w:rPr>
              <w:t>10</w:t>
            </w:r>
          </w:p>
        </w:tc>
      </w:tr>
      <w:tr w:rsidR="00A66130" w:rsidRPr="005267EE" w:rsidTr="00201B23">
        <w:trPr>
          <w:trHeight w:val="336"/>
        </w:trPr>
        <w:tc>
          <w:tcPr>
            <w:tcW w:w="3969" w:type="dxa"/>
            <w:tcBorders>
              <w:top w:val="nil"/>
              <w:left w:val="single" w:sz="8" w:space="0" w:color="auto"/>
              <w:bottom w:val="nil"/>
              <w:right w:val="single" w:sz="8" w:space="0" w:color="auto"/>
            </w:tcBorders>
            <w:shd w:val="clear" w:color="auto" w:fill="auto"/>
            <w:noWrap/>
            <w:vAlign w:val="center"/>
          </w:tcPr>
          <w:p w:rsidR="00A66130" w:rsidRPr="005267EE" w:rsidRDefault="00A66130" w:rsidP="00283449">
            <w:pPr>
              <w:ind w:right="3" w:firstLineChars="100" w:firstLine="240"/>
              <w:rPr>
                <w:rFonts w:ascii="Cordia New" w:hAnsi="Cordia New" w:cs="Cordia New"/>
                <w:cs/>
              </w:rPr>
            </w:pPr>
            <w:r w:rsidRPr="005267EE">
              <w:rPr>
                <w:rFonts w:ascii="Cordia New" w:hAnsi="Cordia New" w:cs="Cordia New"/>
                <w:cs/>
              </w:rPr>
              <w:t>เงินจ่ายล่วงหน้า</w:t>
            </w:r>
            <w:r w:rsidR="00DB0CC9" w:rsidRPr="005267EE">
              <w:rPr>
                <w:rFonts w:ascii="Cordia New" w:hAnsi="Cordia New" w:cs="Cordia New" w:hint="cs"/>
                <w:cs/>
              </w:rPr>
              <w:t>ค่าซื้อที่ดิน</w:t>
            </w:r>
            <w:r w:rsidRPr="005267EE">
              <w:rPr>
                <w:rFonts w:ascii="Cordia New" w:hAnsi="Cordia New" w:cs="Cordia New"/>
                <w:cs/>
              </w:rPr>
              <w:t>เพื่อพัฒนา</w:t>
            </w:r>
            <w:r w:rsidR="00DB0CC9" w:rsidRPr="005267EE">
              <w:rPr>
                <w:rFonts w:ascii="Cordia New" w:hAnsi="Cordia New" w:cs="Cordia New"/>
                <w:cs/>
              </w:rPr>
              <w:t>อสังหาริมทรัพย์</w:t>
            </w:r>
          </w:p>
        </w:tc>
        <w:tc>
          <w:tcPr>
            <w:tcW w:w="851" w:type="dxa"/>
            <w:tcBorders>
              <w:top w:val="nil"/>
              <w:left w:val="nil"/>
              <w:bottom w:val="nil"/>
              <w:right w:val="single" w:sz="8" w:space="0" w:color="auto"/>
            </w:tcBorders>
            <w:shd w:val="clear" w:color="auto" w:fill="auto"/>
            <w:noWrap/>
            <w:vAlign w:val="bottom"/>
          </w:tcPr>
          <w:p w:rsidR="00A66130" w:rsidRPr="005267EE" w:rsidRDefault="00986A14" w:rsidP="00283449">
            <w:pPr>
              <w:ind w:right="3"/>
              <w:jc w:val="right"/>
              <w:rPr>
                <w:rFonts w:ascii="Cordia New" w:hAnsi="Cordia New" w:cs="Cordia New"/>
              </w:rPr>
            </w:pPr>
            <w:r w:rsidRPr="005267EE">
              <w:rPr>
                <w:rFonts w:ascii="Cordia New" w:hAnsi="Cordia New" w:cs="Cordia New"/>
              </w:rPr>
              <w:t>422.00</w:t>
            </w:r>
          </w:p>
        </w:tc>
        <w:tc>
          <w:tcPr>
            <w:tcW w:w="709" w:type="dxa"/>
            <w:tcBorders>
              <w:top w:val="nil"/>
              <w:left w:val="nil"/>
              <w:bottom w:val="nil"/>
              <w:right w:val="nil"/>
            </w:tcBorders>
            <w:shd w:val="clear" w:color="auto" w:fill="auto"/>
            <w:noWrap/>
            <w:vAlign w:val="bottom"/>
          </w:tcPr>
          <w:p w:rsidR="00A66130" w:rsidRPr="005267EE" w:rsidRDefault="00986A14" w:rsidP="00283449">
            <w:pPr>
              <w:ind w:right="3"/>
              <w:jc w:val="right"/>
              <w:rPr>
                <w:rFonts w:ascii="Cordia New" w:hAnsi="Cordia New" w:cs="Cordia New"/>
              </w:rPr>
            </w:pPr>
            <w:r w:rsidRPr="005267EE">
              <w:rPr>
                <w:rFonts w:ascii="Cordia New" w:hAnsi="Cordia New" w:cs="Cordia New"/>
              </w:rPr>
              <w:t>5.49</w:t>
            </w:r>
          </w:p>
        </w:tc>
        <w:tc>
          <w:tcPr>
            <w:tcW w:w="992" w:type="dxa"/>
            <w:tcBorders>
              <w:top w:val="nil"/>
              <w:left w:val="single" w:sz="8" w:space="0" w:color="auto"/>
              <w:bottom w:val="nil"/>
              <w:right w:val="nil"/>
            </w:tcBorders>
            <w:shd w:val="clear" w:color="auto" w:fill="auto"/>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30.00</w:t>
            </w:r>
          </w:p>
        </w:tc>
        <w:tc>
          <w:tcPr>
            <w:tcW w:w="709" w:type="dxa"/>
            <w:tcBorders>
              <w:top w:val="nil"/>
              <w:left w:val="single" w:sz="8" w:space="0" w:color="auto"/>
              <w:bottom w:val="nil"/>
              <w:right w:val="single" w:sz="8" w:space="0" w:color="auto"/>
            </w:tcBorders>
            <w:shd w:val="clear" w:color="auto" w:fill="auto"/>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0.32</w:t>
            </w:r>
          </w:p>
        </w:tc>
        <w:tc>
          <w:tcPr>
            <w:tcW w:w="992" w:type="dxa"/>
            <w:tcBorders>
              <w:top w:val="nil"/>
              <w:left w:val="single" w:sz="8" w:space="0" w:color="auto"/>
              <w:bottom w:val="nil"/>
              <w:right w:val="single" w:sz="8" w:space="0" w:color="auto"/>
            </w:tcBorders>
          </w:tcPr>
          <w:p w:rsidR="00A66130" w:rsidRPr="005267EE" w:rsidRDefault="004A1A6C" w:rsidP="00283449">
            <w:pPr>
              <w:ind w:right="3"/>
              <w:jc w:val="right"/>
              <w:rPr>
                <w:rFonts w:ascii="Cordia New" w:hAnsi="Cordia New" w:cs="Cordia New"/>
              </w:rPr>
            </w:pPr>
            <w:r w:rsidRPr="005267EE">
              <w:rPr>
                <w:rFonts w:ascii="Cordia New" w:hAnsi="Cordia New" w:cs="Cordia New"/>
              </w:rPr>
              <w:t>150.00</w:t>
            </w:r>
          </w:p>
        </w:tc>
        <w:tc>
          <w:tcPr>
            <w:tcW w:w="709" w:type="dxa"/>
            <w:tcBorders>
              <w:top w:val="nil"/>
              <w:left w:val="single" w:sz="8" w:space="0" w:color="auto"/>
              <w:bottom w:val="nil"/>
              <w:right w:val="single" w:sz="8" w:space="0" w:color="auto"/>
            </w:tcBorders>
            <w:vAlign w:val="bottom"/>
          </w:tcPr>
          <w:p w:rsidR="00A66130" w:rsidRPr="005267EE" w:rsidRDefault="004A1A6C" w:rsidP="00283449">
            <w:pPr>
              <w:ind w:right="3"/>
              <w:jc w:val="right"/>
              <w:rPr>
                <w:rFonts w:ascii="Cordia New" w:hAnsi="Cordia New" w:cs="Cordia New"/>
              </w:rPr>
            </w:pPr>
            <w:r w:rsidRPr="005267EE">
              <w:rPr>
                <w:rFonts w:ascii="Cordia New" w:hAnsi="Cordia New" w:cs="Cordia New" w:hint="cs"/>
                <w:cs/>
              </w:rPr>
              <w:t>1.10</w:t>
            </w:r>
          </w:p>
        </w:tc>
      </w:tr>
      <w:tr w:rsidR="00A66130" w:rsidRPr="005267EE" w:rsidTr="00201B23">
        <w:trPr>
          <w:trHeight w:val="336"/>
        </w:trPr>
        <w:tc>
          <w:tcPr>
            <w:tcW w:w="3969" w:type="dxa"/>
            <w:tcBorders>
              <w:top w:val="nil"/>
              <w:left w:val="single" w:sz="8" w:space="0" w:color="auto"/>
              <w:right w:val="single" w:sz="8" w:space="0" w:color="auto"/>
            </w:tcBorders>
            <w:shd w:val="clear" w:color="auto" w:fill="auto"/>
            <w:noWrap/>
            <w:vAlign w:val="center"/>
          </w:tcPr>
          <w:p w:rsidR="00A66130" w:rsidRPr="005267EE" w:rsidRDefault="00A66130" w:rsidP="00283449">
            <w:pPr>
              <w:ind w:right="3" w:firstLineChars="100" w:firstLine="240"/>
              <w:rPr>
                <w:rFonts w:ascii="Cordia New" w:hAnsi="Cordia New" w:cs="Cordia New"/>
                <w:cs/>
              </w:rPr>
            </w:pPr>
            <w:r w:rsidRPr="005267EE">
              <w:rPr>
                <w:rFonts w:ascii="Cordia New" w:hAnsi="Cordia New" w:cs="Cordia New"/>
                <w:cs/>
              </w:rPr>
              <w:t>ต้นทุนการพัฒนาอสังหาริมทรัพย์</w:t>
            </w:r>
          </w:p>
        </w:tc>
        <w:tc>
          <w:tcPr>
            <w:tcW w:w="851" w:type="dxa"/>
            <w:tcBorders>
              <w:top w:val="nil"/>
              <w:left w:val="nil"/>
              <w:right w:val="single" w:sz="8" w:space="0" w:color="auto"/>
            </w:tcBorders>
            <w:shd w:val="clear" w:color="auto" w:fill="auto"/>
            <w:noWrap/>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2,017.38</w:t>
            </w:r>
          </w:p>
        </w:tc>
        <w:tc>
          <w:tcPr>
            <w:tcW w:w="709" w:type="dxa"/>
            <w:tcBorders>
              <w:top w:val="nil"/>
              <w:left w:val="nil"/>
              <w:right w:val="nil"/>
            </w:tcBorders>
            <w:shd w:val="clear" w:color="auto" w:fill="auto"/>
            <w:noWrap/>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hint="cs"/>
                <w:cs/>
              </w:rPr>
              <w:t>26.24</w:t>
            </w:r>
          </w:p>
        </w:tc>
        <w:tc>
          <w:tcPr>
            <w:tcW w:w="992" w:type="dxa"/>
            <w:tcBorders>
              <w:top w:val="nil"/>
              <w:left w:val="single" w:sz="8" w:space="0" w:color="auto"/>
              <w:right w:val="nil"/>
            </w:tcBorders>
            <w:shd w:val="clear" w:color="auto" w:fill="auto"/>
          </w:tcPr>
          <w:p w:rsidR="00A66130" w:rsidRPr="005267EE" w:rsidRDefault="00A66130" w:rsidP="00283449">
            <w:pPr>
              <w:ind w:right="3"/>
              <w:jc w:val="right"/>
              <w:rPr>
                <w:rFonts w:ascii="Cordia New" w:hAnsi="Cordia New" w:cs="Cordia New"/>
              </w:rPr>
            </w:pPr>
            <w:r w:rsidRPr="005267EE">
              <w:rPr>
                <w:rFonts w:ascii="Cordia New" w:hAnsi="Cordia New" w:cs="Cordia New"/>
              </w:rPr>
              <w:t>2,269.34</w:t>
            </w:r>
          </w:p>
        </w:tc>
        <w:tc>
          <w:tcPr>
            <w:tcW w:w="709" w:type="dxa"/>
            <w:tcBorders>
              <w:top w:val="nil"/>
              <w:left w:val="single" w:sz="8" w:space="0" w:color="auto"/>
              <w:right w:val="single" w:sz="8" w:space="0" w:color="auto"/>
            </w:tcBorders>
            <w:shd w:val="clear" w:color="auto" w:fill="auto"/>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24.44</w:t>
            </w:r>
          </w:p>
        </w:tc>
        <w:tc>
          <w:tcPr>
            <w:tcW w:w="992" w:type="dxa"/>
            <w:tcBorders>
              <w:top w:val="nil"/>
              <w:left w:val="single" w:sz="8" w:space="0" w:color="auto"/>
              <w:right w:val="single" w:sz="8" w:space="0" w:color="auto"/>
            </w:tcBorders>
          </w:tcPr>
          <w:p w:rsidR="00A66130" w:rsidRPr="005267EE" w:rsidRDefault="00A66130" w:rsidP="00283449">
            <w:pPr>
              <w:ind w:right="3"/>
              <w:jc w:val="right"/>
              <w:rPr>
                <w:rFonts w:ascii="Cordia New" w:hAnsi="Cordia New" w:cs="Cordia New"/>
              </w:rPr>
            </w:pPr>
            <w:r w:rsidRPr="005267EE">
              <w:rPr>
                <w:rFonts w:ascii="Cordia New" w:hAnsi="Cordia New" w:cs="Cordia New"/>
              </w:rPr>
              <w:t>1,</w:t>
            </w:r>
            <w:r w:rsidR="004967A3" w:rsidRPr="005267EE">
              <w:rPr>
                <w:rFonts w:ascii="Cordia New" w:hAnsi="Cordia New" w:cs="Cordia New"/>
              </w:rPr>
              <w:t>702.48</w:t>
            </w:r>
          </w:p>
        </w:tc>
        <w:tc>
          <w:tcPr>
            <w:tcW w:w="709" w:type="dxa"/>
            <w:tcBorders>
              <w:top w:val="nil"/>
              <w:left w:val="single" w:sz="8" w:space="0" w:color="auto"/>
              <w:right w:val="single" w:sz="8" w:space="0" w:color="auto"/>
            </w:tcBorders>
            <w:vAlign w:val="bottom"/>
          </w:tcPr>
          <w:p w:rsidR="00A66130" w:rsidRPr="005267EE" w:rsidRDefault="004967A3" w:rsidP="00283449">
            <w:pPr>
              <w:ind w:right="3"/>
              <w:jc w:val="right"/>
              <w:rPr>
                <w:rFonts w:ascii="Cordia New" w:hAnsi="Cordia New" w:cs="Cordia New"/>
              </w:rPr>
            </w:pPr>
            <w:r w:rsidRPr="005267EE">
              <w:rPr>
                <w:rFonts w:ascii="Cordia New" w:hAnsi="Cordia New" w:cs="Cordia New" w:hint="cs"/>
                <w:cs/>
              </w:rPr>
              <w:t>12.45</w:t>
            </w:r>
          </w:p>
        </w:tc>
      </w:tr>
      <w:tr w:rsidR="00A66130" w:rsidRPr="005267EE" w:rsidTr="00201B23">
        <w:trPr>
          <w:trHeight w:val="336"/>
        </w:trPr>
        <w:tc>
          <w:tcPr>
            <w:tcW w:w="3969" w:type="dxa"/>
            <w:tcBorders>
              <w:top w:val="nil"/>
              <w:left w:val="single" w:sz="8" w:space="0" w:color="auto"/>
              <w:bottom w:val="single" w:sz="8" w:space="0" w:color="auto"/>
              <w:right w:val="single" w:sz="8" w:space="0" w:color="auto"/>
            </w:tcBorders>
            <w:shd w:val="clear" w:color="auto" w:fill="auto"/>
            <w:noWrap/>
            <w:vAlign w:val="center"/>
          </w:tcPr>
          <w:p w:rsidR="00A66130" w:rsidRPr="005267EE" w:rsidRDefault="00A66130" w:rsidP="00283449">
            <w:pPr>
              <w:ind w:right="3" w:firstLineChars="100" w:firstLine="240"/>
              <w:rPr>
                <w:rFonts w:ascii="Cordia New" w:hAnsi="Cordia New" w:cs="Cordia New"/>
                <w:cs/>
              </w:rPr>
            </w:pPr>
            <w:r w:rsidRPr="005267EE">
              <w:rPr>
                <w:rFonts w:ascii="Cordia New" w:hAnsi="Cordia New" w:cs="Cordia New"/>
                <w:cs/>
              </w:rPr>
              <w:t>สินทรัพย์หมุนเวียนอื่น</w:t>
            </w:r>
          </w:p>
        </w:tc>
        <w:tc>
          <w:tcPr>
            <w:tcW w:w="851" w:type="dxa"/>
            <w:tcBorders>
              <w:top w:val="nil"/>
              <w:left w:val="nil"/>
              <w:bottom w:val="single" w:sz="8" w:space="0" w:color="auto"/>
              <w:right w:val="single" w:sz="8" w:space="0" w:color="auto"/>
            </w:tcBorders>
            <w:shd w:val="clear" w:color="auto" w:fill="auto"/>
            <w:noWrap/>
            <w:vAlign w:val="bottom"/>
          </w:tcPr>
          <w:p w:rsidR="00A66130" w:rsidRPr="005267EE" w:rsidRDefault="0076552B" w:rsidP="00283449">
            <w:pPr>
              <w:ind w:right="3"/>
              <w:jc w:val="right"/>
              <w:rPr>
                <w:rFonts w:ascii="Cordia New" w:hAnsi="Cordia New" w:cs="Cordia New"/>
              </w:rPr>
            </w:pPr>
            <w:r w:rsidRPr="005267EE">
              <w:rPr>
                <w:rFonts w:ascii="Cordia New" w:hAnsi="Cordia New" w:cs="Cordia New"/>
              </w:rPr>
              <w:t>1</w:t>
            </w:r>
            <w:r w:rsidR="00A66130" w:rsidRPr="005267EE">
              <w:rPr>
                <w:rFonts w:ascii="Cordia New" w:hAnsi="Cordia New" w:cs="Cordia New"/>
              </w:rPr>
              <w:t>8.2</w:t>
            </w:r>
            <w:r w:rsidRPr="005267EE">
              <w:rPr>
                <w:rFonts w:ascii="Cordia New" w:hAnsi="Cordia New" w:cs="Cordia New"/>
              </w:rPr>
              <w:t>0</w:t>
            </w:r>
          </w:p>
        </w:tc>
        <w:tc>
          <w:tcPr>
            <w:tcW w:w="709" w:type="dxa"/>
            <w:tcBorders>
              <w:top w:val="nil"/>
              <w:left w:val="nil"/>
              <w:bottom w:val="single" w:sz="8" w:space="0" w:color="auto"/>
              <w:right w:val="nil"/>
            </w:tcBorders>
            <w:shd w:val="clear" w:color="auto" w:fill="auto"/>
            <w:noWrap/>
            <w:vAlign w:val="bottom"/>
          </w:tcPr>
          <w:p w:rsidR="00A66130" w:rsidRPr="005267EE" w:rsidRDefault="0076552B" w:rsidP="00283449">
            <w:pPr>
              <w:ind w:right="3"/>
              <w:jc w:val="right"/>
              <w:rPr>
                <w:rFonts w:ascii="Cordia New" w:hAnsi="Cordia New" w:cs="Cordia New"/>
              </w:rPr>
            </w:pPr>
            <w:r w:rsidRPr="005267EE">
              <w:rPr>
                <w:rFonts w:ascii="Cordia New" w:hAnsi="Cordia New" w:cs="Cordia New" w:hint="cs"/>
                <w:cs/>
              </w:rPr>
              <w:t>0.23</w:t>
            </w:r>
          </w:p>
        </w:tc>
        <w:tc>
          <w:tcPr>
            <w:tcW w:w="992" w:type="dxa"/>
            <w:tcBorders>
              <w:top w:val="nil"/>
              <w:left w:val="single" w:sz="8" w:space="0" w:color="auto"/>
              <w:bottom w:val="single" w:sz="8" w:space="0" w:color="auto"/>
              <w:right w:val="nil"/>
            </w:tcBorders>
            <w:shd w:val="clear" w:color="auto" w:fill="auto"/>
          </w:tcPr>
          <w:p w:rsidR="00A66130" w:rsidRPr="005267EE" w:rsidRDefault="00A66130" w:rsidP="00283449">
            <w:pPr>
              <w:ind w:right="3"/>
              <w:jc w:val="right"/>
              <w:rPr>
                <w:rFonts w:ascii="Cordia New" w:hAnsi="Cordia New" w:cs="Cordia New"/>
              </w:rPr>
            </w:pPr>
            <w:r w:rsidRPr="005267EE">
              <w:rPr>
                <w:rFonts w:ascii="Cordia New" w:hAnsi="Cordia New" w:cs="Cordia New"/>
              </w:rPr>
              <w:t>30.56</w:t>
            </w:r>
          </w:p>
        </w:tc>
        <w:tc>
          <w:tcPr>
            <w:tcW w:w="709" w:type="dxa"/>
            <w:tcBorders>
              <w:top w:val="nil"/>
              <w:left w:val="single" w:sz="8" w:space="0" w:color="auto"/>
              <w:bottom w:val="single" w:sz="8" w:space="0" w:color="auto"/>
              <w:right w:val="single" w:sz="8" w:space="0" w:color="auto"/>
            </w:tcBorders>
            <w:shd w:val="clear" w:color="auto" w:fill="auto"/>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0.33</w:t>
            </w:r>
          </w:p>
        </w:tc>
        <w:tc>
          <w:tcPr>
            <w:tcW w:w="992" w:type="dxa"/>
            <w:tcBorders>
              <w:top w:val="nil"/>
              <w:left w:val="single" w:sz="8" w:space="0" w:color="auto"/>
              <w:bottom w:val="single" w:sz="8" w:space="0" w:color="auto"/>
              <w:right w:val="single" w:sz="8" w:space="0" w:color="auto"/>
            </w:tcBorders>
          </w:tcPr>
          <w:p w:rsidR="00A66130" w:rsidRPr="005267EE" w:rsidRDefault="00847467" w:rsidP="00283449">
            <w:pPr>
              <w:ind w:right="3"/>
              <w:jc w:val="right"/>
              <w:rPr>
                <w:rFonts w:ascii="Cordia New" w:hAnsi="Cordia New" w:cs="Cordia New"/>
              </w:rPr>
            </w:pPr>
            <w:r w:rsidRPr="005267EE">
              <w:rPr>
                <w:rFonts w:ascii="Cordia New" w:hAnsi="Cordia New" w:cs="Cordia New"/>
              </w:rPr>
              <w:t>45.98</w:t>
            </w:r>
          </w:p>
        </w:tc>
        <w:tc>
          <w:tcPr>
            <w:tcW w:w="709" w:type="dxa"/>
            <w:tcBorders>
              <w:top w:val="nil"/>
              <w:left w:val="single" w:sz="8" w:space="0" w:color="auto"/>
              <w:bottom w:val="single" w:sz="8" w:space="0" w:color="auto"/>
              <w:right w:val="single" w:sz="8" w:space="0" w:color="auto"/>
            </w:tcBorders>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hint="cs"/>
                <w:cs/>
              </w:rPr>
              <w:t>0.</w:t>
            </w:r>
            <w:r w:rsidR="00847467" w:rsidRPr="005267EE">
              <w:rPr>
                <w:rFonts w:ascii="Cordia New" w:hAnsi="Cordia New" w:cs="Cordia New" w:hint="cs"/>
                <w:cs/>
              </w:rPr>
              <w:t>34</w:t>
            </w:r>
          </w:p>
        </w:tc>
      </w:tr>
      <w:tr w:rsidR="00A66130" w:rsidRPr="005267EE" w:rsidTr="00201B23">
        <w:trPr>
          <w:trHeight w:val="348"/>
        </w:trPr>
        <w:tc>
          <w:tcPr>
            <w:tcW w:w="3969" w:type="dxa"/>
            <w:tcBorders>
              <w:top w:val="single" w:sz="8" w:space="0" w:color="auto"/>
              <w:left w:val="single" w:sz="8" w:space="0" w:color="auto"/>
              <w:bottom w:val="single" w:sz="8" w:space="0" w:color="auto"/>
              <w:right w:val="single" w:sz="8" w:space="0" w:color="auto"/>
            </w:tcBorders>
            <w:shd w:val="clear" w:color="auto" w:fill="auto"/>
            <w:noWrap/>
            <w:vAlign w:val="center"/>
          </w:tcPr>
          <w:p w:rsidR="00A66130" w:rsidRPr="005267EE" w:rsidRDefault="00A66130" w:rsidP="00283449">
            <w:pPr>
              <w:ind w:right="3" w:firstLine="241"/>
              <w:rPr>
                <w:rFonts w:ascii="Cordia New" w:hAnsi="Cordia New" w:cs="Cordia New"/>
              </w:rPr>
            </w:pPr>
            <w:r w:rsidRPr="005267EE">
              <w:rPr>
                <w:rFonts w:ascii="Cordia New" w:hAnsi="Cordia New" w:cs="Cordia New"/>
                <w:b/>
                <w:bCs/>
                <w:cs/>
              </w:rPr>
              <w:t>รวมสินทรัพย์หมุนเวียน</w:t>
            </w:r>
          </w:p>
        </w:tc>
        <w:tc>
          <w:tcPr>
            <w:tcW w:w="851" w:type="dxa"/>
            <w:tcBorders>
              <w:top w:val="single" w:sz="8" w:space="0" w:color="auto"/>
              <w:left w:val="nil"/>
              <w:bottom w:val="single" w:sz="8" w:space="0" w:color="auto"/>
              <w:right w:val="single" w:sz="8" w:space="0" w:color="auto"/>
            </w:tcBorders>
            <w:shd w:val="clear" w:color="auto" w:fill="auto"/>
            <w:noWrap/>
            <w:vAlign w:val="bottom"/>
          </w:tcPr>
          <w:p w:rsidR="00A66130" w:rsidRPr="005267EE" w:rsidRDefault="001072EA" w:rsidP="00283449">
            <w:pPr>
              <w:ind w:right="3"/>
              <w:jc w:val="right"/>
              <w:rPr>
                <w:rFonts w:ascii="Cordia New" w:hAnsi="Cordia New" w:cs="Cordia New"/>
                <w:b/>
                <w:bCs/>
              </w:rPr>
            </w:pPr>
            <w:r w:rsidRPr="005267EE">
              <w:rPr>
                <w:rFonts w:ascii="Cordia New" w:hAnsi="Cordia New" w:cs="Cordia New" w:hint="cs"/>
                <w:b/>
                <w:bCs/>
                <w:cs/>
              </w:rPr>
              <w:t>3</w:t>
            </w:r>
            <w:r w:rsidR="00A66130" w:rsidRPr="005267EE">
              <w:rPr>
                <w:rFonts w:ascii="Cordia New" w:hAnsi="Cordia New" w:cs="Cordia New" w:hint="cs"/>
                <w:b/>
                <w:bCs/>
                <w:cs/>
              </w:rPr>
              <w:t>,</w:t>
            </w:r>
            <w:r w:rsidRPr="005267EE">
              <w:rPr>
                <w:rFonts w:ascii="Cordia New" w:hAnsi="Cordia New" w:cs="Cordia New" w:hint="cs"/>
                <w:b/>
                <w:bCs/>
                <w:cs/>
              </w:rPr>
              <w:t>111.90</w:t>
            </w:r>
          </w:p>
        </w:tc>
        <w:tc>
          <w:tcPr>
            <w:tcW w:w="709" w:type="dxa"/>
            <w:tcBorders>
              <w:top w:val="single" w:sz="8" w:space="0" w:color="auto"/>
              <w:left w:val="nil"/>
              <w:bottom w:val="single" w:sz="8" w:space="0" w:color="auto"/>
              <w:right w:val="nil"/>
            </w:tcBorders>
            <w:shd w:val="clear" w:color="auto" w:fill="auto"/>
            <w:noWrap/>
            <w:vAlign w:val="bottom"/>
          </w:tcPr>
          <w:p w:rsidR="00A66130" w:rsidRPr="005267EE" w:rsidRDefault="001072EA" w:rsidP="00283449">
            <w:pPr>
              <w:ind w:right="3"/>
              <w:jc w:val="right"/>
              <w:rPr>
                <w:rFonts w:ascii="Cordia New" w:hAnsi="Cordia New" w:cs="Cordia New"/>
                <w:b/>
                <w:bCs/>
              </w:rPr>
            </w:pPr>
            <w:r w:rsidRPr="005267EE">
              <w:rPr>
                <w:rFonts w:ascii="Cordia New" w:hAnsi="Cordia New" w:cs="Cordia New"/>
                <w:b/>
                <w:bCs/>
              </w:rPr>
              <w:t>40.47</w:t>
            </w:r>
          </w:p>
        </w:tc>
        <w:tc>
          <w:tcPr>
            <w:tcW w:w="992" w:type="dxa"/>
            <w:tcBorders>
              <w:top w:val="single" w:sz="8" w:space="0" w:color="auto"/>
              <w:left w:val="single" w:sz="8" w:space="0" w:color="auto"/>
              <w:bottom w:val="single" w:sz="8" w:space="0" w:color="auto"/>
              <w:right w:val="nil"/>
            </w:tcBorders>
            <w:shd w:val="clear" w:color="auto" w:fill="auto"/>
            <w:vAlign w:val="bottom"/>
          </w:tcPr>
          <w:p w:rsidR="00A66130" w:rsidRPr="005267EE" w:rsidRDefault="00A66130" w:rsidP="00283449">
            <w:pPr>
              <w:ind w:right="3"/>
              <w:jc w:val="right"/>
              <w:rPr>
                <w:rFonts w:ascii="Cordia New" w:hAnsi="Cordia New" w:cs="Cordia New"/>
                <w:b/>
                <w:bCs/>
              </w:rPr>
            </w:pPr>
            <w:r w:rsidRPr="005267EE">
              <w:rPr>
                <w:rFonts w:ascii="Cordia New" w:hAnsi="Cordia New" w:cs="Cordia New"/>
                <w:b/>
                <w:bCs/>
              </w:rPr>
              <w:t>4,332.29</w:t>
            </w:r>
          </w:p>
        </w:tc>
        <w:tc>
          <w:tcPr>
            <w:tcW w:w="709" w:type="dxa"/>
            <w:tcBorders>
              <w:top w:val="single" w:sz="8" w:space="0" w:color="auto"/>
              <w:left w:val="single" w:sz="8" w:space="0" w:color="auto"/>
              <w:bottom w:val="single" w:sz="8" w:space="0" w:color="auto"/>
              <w:right w:val="single" w:sz="8" w:space="0" w:color="auto"/>
            </w:tcBorders>
            <w:shd w:val="clear" w:color="auto" w:fill="auto"/>
            <w:vAlign w:val="bottom"/>
          </w:tcPr>
          <w:p w:rsidR="00A66130" w:rsidRPr="005267EE" w:rsidRDefault="00A66130" w:rsidP="00283449">
            <w:pPr>
              <w:ind w:right="3"/>
              <w:jc w:val="right"/>
              <w:rPr>
                <w:rFonts w:ascii="Cordia New" w:hAnsi="Cordia New" w:cs="Cordia New"/>
                <w:b/>
                <w:bCs/>
              </w:rPr>
            </w:pPr>
            <w:r w:rsidRPr="005267EE">
              <w:rPr>
                <w:rFonts w:ascii="Cordia New" w:hAnsi="Cordia New" w:cs="Cordia New"/>
                <w:b/>
                <w:bCs/>
              </w:rPr>
              <w:t>46.64</w:t>
            </w:r>
          </w:p>
        </w:tc>
        <w:tc>
          <w:tcPr>
            <w:tcW w:w="992" w:type="dxa"/>
            <w:tcBorders>
              <w:top w:val="single" w:sz="8" w:space="0" w:color="auto"/>
              <w:left w:val="single" w:sz="8" w:space="0" w:color="auto"/>
              <w:bottom w:val="single" w:sz="8" w:space="0" w:color="auto"/>
              <w:right w:val="single" w:sz="8" w:space="0" w:color="auto"/>
            </w:tcBorders>
            <w:vAlign w:val="bottom"/>
          </w:tcPr>
          <w:p w:rsidR="00A66130" w:rsidRPr="005267EE" w:rsidRDefault="00BD0164" w:rsidP="00283449">
            <w:pPr>
              <w:ind w:right="3"/>
              <w:jc w:val="right"/>
              <w:rPr>
                <w:rFonts w:ascii="Cordia New" w:hAnsi="Cordia New" w:cs="Cordia New"/>
                <w:b/>
                <w:bCs/>
              </w:rPr>
            </w:pPr>
            <w:r w:rsidRPr="005267EE">
              <w:rPr>
                <w:rFonts w:ascii="Cordia New" w:hAnsi="Cordia New" w:cs="Cordia New"/>
                <w:b/>
                <w:bCs/>
              </w:rPr>
              <w:t>3</w:t>
            </w:r>
            <w:r w:rsidR="00A66130" w:rsidRPr="005267EE">
              <w:rPr>
                <w:rFonts w:ascii="Cordia New" w:hAnsi="Cordia New" w:cs="Cordia New"/>
                <w:b/>
                <w:bCs/>
              </w:rPr>
              <w:t>,</w:t>
            </w:r>
            <w:r w:rsidRPr="005267EE">
              <w:rPr>
                <w:rFonts w:ascii="Cordia New" w:hAnsi="Cordia New" w:cs="Cordia New"/>
                <w:b/>
                <w:bCs/>
              </w:rPr>
              <w:t>945.21</w:t>
            </w:r>
          </w:p>
        </w:tc>
        <w:tc>
          <w:tcPr>
            <w:tcW w:w="709" w:type="dxa"/>
            <w:tcBorders>
              <w:top w:val="single" w:sz="8" w:space="0" w:color="auto"/>
              <w:left w:val="single" w:sz="8" w:space="0" w:color="auto"/>
              <w:bottom w:val="single" w:sz="8" w:space="0" w:color="auto"/>
              <w:right w:val="single" w:sz="8" w:space="0" w:color="auto"/>
            </w:tcBorders>
            <w:vAlign w:val="bottom"/>
          </w:tcPr>
          <w:p w:rsidR="00A66130" w:rsidRPr="005267EE" w:rsidRDefault="00A66130" w:rsidP="00283449">
            <w:pPr>
              <w:ind w:right="3"/>
              <w:jc w:val="right"/>
              <w:rPr>
                <w:rFonts w:ascii="Cordia New" w:hAnsi="Cordia New" w:cs="Cordia New"/>
                <w:b/>
                <w:bCs/>
              </w:rPr>
            </w:pPr>
            <w:r w:rsidRPr="005267EE">
              <w:rPr>
                <w:rFonts w:ascii="Cordia New" w:hAnsi="Cordia New" w:cs="Cordia New" w:hint="cs"/>
                <w:b/>
                <w:bCs/>
                <w:cs/>
              </w:rPr>
              <w:t>2</w:t>
            </w:r>
            <w:r w:rsidR="00BD0164" w:rsidRPr="005267EE">
              <w:rPr>
                <w:rFonts w:ascii="Cordia New" w:hAnsi="Cordia New" w:cs="Cordia New" w:hint="cs"/>
                <w:b/>
                <w:bCs/>
                <w:cs/>
              </w:rPr>
              <w:t>8</w:t>
            </w:r>
            <w:r w:rsidRPr="005267EE">
              <w:rPr>
                <w:rFonts w:ascii="Cordia New" w:hAnsi="Cordia New" w:cs="Cordia New" w:hint="cs"/>
                <w:b/>
                <w:bCs/>
                <w:cs/>
              </w:rPr>
              <w:t>.</w:t>
            </w:r>
            <w:r w:rsidR="00BD0164" w:rsidRPr="005267EE">
              <w:rPr>
                <w:rFonts w:ascii="Cordia New" w:hAnsi="Cordia New" w:cs="Cordia New" w:hint="cs"/>
                <w:b/>
                <w:bCs/>
                <w:cs/>
              </w:rPr>
              <w:t>85</w:t>
            </w:r>
          </w:p>
        </w:tc>
      </w:tr>
      <w:tr w:rsidR="00A66130" w:rsidRPr="005267EE" w:rsidTr="00201B23">
        <w:trPr>
          <w:trHeight w:val="348"/>
        </w:trPr>
        <w:tc>
          <w:tcPr>
            <w:tcW w:w="3969" w:type="dxa"/>
            <w:tcBorders>
              <w:top w:val="nil"/>
              <w:left w:val="single" w:sz="8" w:space="0" w:color="auto"/>
              <w:bottom w:val="nil"/>
              <w:right w:val="single" w:sz="8" w:space="0" w:color="auto"/>
            </w:tcBorders>
            <w:shd w:val="clear" w:color="auto" w:fill="auto"/>
            <w:noWrap/>
            <w:vAlign w:val="center"/>
          </w:tcPr>
          <w:p w:rsidR="00A66130" w:rsidRPr="005267EE" w:rsidRDefault="00A66130" w:rsidP="00283449">
            <w:pPr>
              <w:ind w:right="3"/>
              <w:rPr>
                <w:rFonts w:ascii="Cordia New" w:hAnsi="Cordia New" w:cs="Cordia New"/>
                <w:b/>
                <w:bCs/>
              </w:rPr>
            </w:pPr>
            <w:r w:rsidRPr="005267EE">
              <w:rPr>
                <w:rFonts w:ascii="Cordia New" w:hAnsi="Cordia New" w:cs="Cordia New"/>
                <w:b/>
                <w:bCs/>
                <w:u w:val="single"/>
                <w:cs/>
              </w:rPr>
              <w:t>สินทรัพย์ไม่หมุนเวียน</w:t>
            </w:r>
          </w:p>
        </w:tc>
        <w:tc>
          <w:tcPr>
            <w:tcW w:w="851" w:type="dxa"/>
            <w:tcBorders>
              <w:top w:val="nil"/>
              <w:left w:val="nil"/>
              <w:bottom w:val="nil"/>
              <w:right w:val="single" w:sz="8" w:space="0" w:color="auto"/>
            </w:tcBorders>
            <w:shd w:val="clear" w:color="auto" w:fill="auto"/>
            <w:noWrap/>
            <w:vAlign w:val="bottom"/>
          </w:tcPr>
          <w:p w:rsidR="00A66130" w:rsidRPr="005267EE" w:rsidRDefault="00A66130" w:rsidP="00283449">
            <w:pPr>
              <w:ind w:right="3"/>
              <w:jc w:val="right"/>
              <w:rPr>
                <w:rFonts w:ascii="Cordia New" w:hAnsi="Cordia New" w:cs="Cordia New"/>
              </w:rPr>
            </w:pPr>
          </w:p>
        </w:tc>
        <w:tc>
          <w:tcPr>
            <w:tcW w:w="709" w:type="dxa"/>
            <w:tcBorders>
              <w:top w:val="nil"/>
              <w:left w:val="nil"/>
              <w:bottom w:val="nil"/>
              <w:right w:val="nil"/>
            </w:tcBorders>
            <w:shd w:val="clear" w:color="auto" w:fill="auto"/>
            <w:noWrap/>
            <w:vAlign w:val="bottom"/>
          </w:tcPr>
          <w:p w:rsidR="00A66130" w:rsidRPr="005267EE" w:rsidRDefault="00A66130" w:rsidP="00283449">
            <w:pPr>
              <w:ind w:right="3"/>
              <w:jc w:val="right"/>
              <w:rPr>
                <w:rFonts w:ascii="Cordia New" w:hAnsi="Cordia New" w:cs="Cordia New"/>
              </w:rPr>
            </w:pPr>
          </w:p>
        </w:tc>
        <w:tc>
          <w:tcPr>
            <w:tcW w:w="992" w:type="dxa"/>
            <w:tcBorders>
              <w:top w:val="nil"/>
              <w:left w:val="single" w:sz="8" w:space="0" w:color="auto"/>
              <w:bottom w:val="nil"/>
              <w:right w:val="nil"/>
            </w:tcBorders>
            <w:shd w:val="clear" w:color="auto" w:fill="auto"/>
            <w:vAlign w:val="bottom"/>
          </w:tcPr>
          <w:p w:rsidR="00A66130" w:rsidRPr="005267EE" w:rsidRDefault="00A66130" w:rsidP="00283449">
            <w:pPr>
              <w:ind w:right="3"/>
              <w:jc w:val="right"/>
              <w:rPr>
                <w:rFonts w:ascii="Cordia New" w:hAnsi="Cordia New" w:cs="Cordia New"/>
              </w:rPr>
            </w:pPr>
          </w:p>
        </w:tc>
        <w:tc>
          <w:tcPr>
            <w:tcW w:w="709" w:type="dxa"/>
            <w:tcBorders>
              <w:top w:val="nil"/>
              <w:left w:val="single" w:sz="8" w:space="0" w:color="auto"/>
              <w:right w:val="single" w:sz="8" w:space="0" w:color="auto"/>
            </w:tcBorders>
            <w:shd w:val="clear" w:color="auto" w:fill="auto"/>
            <w:vAlign w:val="bottom"/>
          </w:tcPr>
          <w:p w:rsidR="00A66130" w:rsidRPr="005267EE" w:rsidRDefault="00A66130" w:rsidP="00283449">
            <w:pPr>
              <w:ind w:right="3"/>
              <w:jc w:val="right"/>
              <w:rPr>
                <w:rFonts w:ascii="Cordia New" w:hAnsi="Cordia New" w:cs="Cordia New"/>
              </w:rPr>
            </w:pPr>
          </w:p>
        </w:tc>
        <w:tc>
          <w:tcPr>
            <w:tcW w:w="992" w:type="dxa"/>
            <w:tcBorders>
              <w:top w:val="nil"/>
              <w:left w:val="single" w:sz="8" w:space="0" w:color="auto"/>
              <w:bottom w:val="nil"/>
              <w:right w:val="single" w:sz="8" w:space="0" w:color="auto"/>
            </w:tcBorders>
          </w:tcPr>
          <w:p w:rsidR="00A66130" w:rsidRPr="005267EE" w:rsidRDefault="00A66130" w:rsidP="00283449">
            <w:pPr>
              <w:ind w:right="3"/>
              <w:jc w:val="right"/>
              <w:rPr>
                <w:rFonts w:ascii="Cordia New" w:hAnsi="Cordia New" w:cs="Cordia New"/>
              </w:rPr>
            </w:pPr>
          </w:p>
        </w:tc>
        <w:tc>
          <w:tcPr>
            <w:tcW w:w="709" w:type="dxa"/>
            <w:tcBorders>
              <w:top w:val="nil"/>
              <w:left w:val="single" w:sz="8" w:space="0" w:color="auto"/>
              <w:bottom w:val="nil"/>
              <w:right w:val="single" w:sz="8" w:space="0" w:color="auto"/>
            </w:tcBorders>
            <w:vAlign w:val="bottom"/>
          </w:tcPr>
          <w:p w:rsidR="00A66130" w:rsidRPr="005267EE" w:rsidRDefault="00A66130" w:rsidP="00283449">
            <w:pPr>
              <w:ind w:right="3"/>
              <w:jc w:val="right"/>
              <w:rPr>
                <w:rFonts w:ascii="Cordia New" w:hAnsi="Cordia New" w:cs="Cordia New"/>
              </w:rPr>
            </w:pPr>
          </w:p>
        </w:tc>
      </w:tr>
      <w:tr w:rsidR="006B74F0" w:rsidRPr="005267EE" w:rsidTr="00201B23">
        <w:trPr>
          <w:trHeight w:val="336"/>
        </w:trPr>
        <w:tc>
          <w:tcPr>
            <w:tcW w:w="3969" w:type="dxa"/>
            <w:tcBorders>
              <w:top w:val="nil"/>
              <w:left w:val="single" w:sz="8" w:space="0" w:color="auto"/>
              <w:bottom w:val="nil"/>
              <w:right w:val="single" w:sz="8" w:space="0" w:color="auto"/>
            </w:tcBorders>
            <w:shd w:val="clear" w:color="auto" w:fill="auto"/>
            <w:noWrap/>
            <w:vAlign w:val="center"/>
          </w:tcPr>
          <w:p w:rsidR="006B74F0" w:rsidRPr="005267EE" w:rsidRDefault="006B74F0" w:rsidP="00283449">
            <w:pPr>
              <w:ind w:right="3" w:firstLineChars="100" w:firstLine="240"/>
              <w:rPr>
                <w:rFonts w:ascii="Cordia New" w:hAnsi="Cordia New" w:cs="Cordia New"/>
                <w:cs/>
              </w:rPr>
            </w:pPr>
            <w:r w:rsidRPr="005267EE">
              <w:rPr>
                <w:rFonts w:ascii="Cordia New" w:hAnsi="Cordia New" w:cs="Cordia New"/>
                <w:cs/>
              </w:rPr>
              <w:t>เงินฝากธนาคารที่มีภาระค้ำประกัน</w:t>
            </w:r>
          </w:p>
        </w:tc>
        <w:tc>
          <w:tcPr>
            <w:tcW w:w="851" w:type="dxa"/>
            <w:tcBorders>
              <w:top w:val="nil"/>
              <w:left w:val="nil"/>
              <w:bottom w:val="nil"/>
              <w:right w:val="single" w:sz="8" w:space="0" w:color="auto"/>
            </w:tcBorders>
            <w:shd w:val="clear" w:color="auto" w:fill="auto"/>
            <w:noWrap/>
            <w:vAlign w:val="bottom"/>
          </w:tcPr>
          <w:p w:rsidR="006B74F0" w:rsidRPr="005267EE" w:rsidRDefault="006B74F0" w:rsidP="00283449">
            <w:pPr>
              <w:ind w:right="3"/>
              <w:jc w:val="right"/>
              <w:rPr>
                <w:rFonts w:ascii="Cordia New" w:hAnsi="Cordia New" w:cs="Cordia New"/>
              </w:rPr>
            </w:pPr>
            <w:r w:rsidRPr="005267EE">
              <w:rPr>
                <w:rFonts w:ascii="Cordia New" w:hAnsi="Cordia New" w:cs="Cordia New"/>
              </w:rPr>
              <w:t>8.83</w:t>
            </w:r>
          </w:p>
        </w:tc>
        <w:tc>
          <w:tcPr>
            <w:tcW w:w="709" w:type="dxa"/>
            <w:tcBorders>
              <w:top w:val="nil"/>
              <w:left w:val="nil"/>
              <w:bottom w:val="nil"/>
              <w:right w:val="single" w:sz="8" w:space="0" w:color="auto"/>
            </w:tcBorders>
            <w:shd w:val="clear" w:color="auto" w:fill="auto"/>
            <w:noWrap/>
            <w:vAlign w:val="bottom"/>
          </w:tcPr>
          <w:p w:rsidR="006B74F0" w:rsidRPr="005267EE" w:rsidRDefault="006B74F0" w:rsidP="00283449">
            <w:pPr>
              <w:ind w:right="3"/>
              <w:jc w:val="right"/>
              <w:rPr>
                <w:rFonts w:ascii="Cordia New" w:hAnsi="Cordia New" w:cs="Cordia New"/>
              </w:rPr>
            </w:pPr>
            <w:r w:rsidRPr="005267EE">
              <w:rPr>
                <w:rFonts w:ascii="Cordia New" w:hAnsi="Cordia New" w:cs="Cordia New"/>
              </w:rPr>
              <w:t>0.11</w:t>
            </w:r>
          </w:p>
        </w:tc>
        <w:tc>
          <w:tcPr>
            <w:tcW w:w="992" w:type="dxa"/>
            <w:tcBorders>
              <w:top w:val="nil"/>
              <w:left w:val="nil"/>
              <w:bottom w:val="nil"/>
              <w:right w:val="nil"/>
            </w:tcBorders>
            <w:shd w:val="clear" w:color="auto" w:fill="auto"/>
            <w:vAlign w:val="bottom"/>
          </w:tcPr>
          <w:p w:rsidR="006B74F0" w:rsidRPr="005267EE" w:rsidRDefault="006B74F0" w:rsidP="00283449">
            <w:pPr>
              <w:ind w:right="3"/>
              <w:jc w:val="right"/>
              <w:rPr>
                <w:rFonts w:ascii="Cordia New" w:hAnsi="Cordia New" w:cs="Cordia New"/>
              </w:rPr>
            </w:pPr>
            <w:r w:rsidRPr="005267EE">
              <w:rPr>
                <w:rFonts w:ascii="Cordia New" w:hAnsi="Cordia New" w:cs="Cordia New"/>
              </w:rPr>
              <w:t>7.19</w:t>
            </w:r>
          </w:p>
        </w:tc>
        <w:tc>
          <w:tcPr>
            <w:tcW w:w="709" w:type="dxa"/>
            <w:tcBorders>
              <w:left w:val="single" w:sz="8" w:space="0" w:color="auto"/>
              <w:bottom w:val="nil"/>
              <w:right w:val="single" w:sz="8" w:space="0" w:color="auto"/>
            </w:tcBorders>
            <w:shd w:val="clear" w:color="auto" w:fill="auto"/>
            <w:vAlign w:val="bottom"/>
          </w:tcPr>
          <w:p w:rsidR="006B74F0" w:rsidRPr="005267EE" w:rsidRDefault="006B74F0" w:rsidP="00283449">
            <w:pPr>
              <w:ind w:right="3"/>
              <w:jc w:val="right"/>
              <w:rPr>
                <w:rFonts w:ascii="Cordia New" w:hAnsi="Cordia New" w:cs="Cordia New"/>
              </w:rPr>
            </w:pPr>
            <w:r w:rsidRPr="005267EE">
              <w:rPr>
                <w:rFonts w:ascii="Cordia New" w:hAnsi="Cordia New" w:cs="Cordia New"/>
              </w:rPr>
              <w:t>0.08</w:t>
            </w:r>
          </w:p>
        </w:tc>
        <w:tc>
          <w:tcPr>
            <w:tcW w:w="992" w:type="dxa"/>
            <w:tcBorders>
              <w:top w:val="nil"/>
              <w:left w:val="single" w:sz="8" w:space="0" w:color="auto"/>
              <w:bottom w:val="nil"/>
              <w:right w:val="single" w:sz="8" w:space="0" w:color="auto"/>
            </w:tcBorders>
            <w:vAlign w:val="bottom"/>
          </w:tcPr>
          <w:p w:rsidR="006B74F0" w:rsidRPr="005267EE" w:rsidRDefault="006B74F0" w:rsidP="00283449">
            <w:pPr>
              <w:ind w:right="3"/>
              <w:jc w:val="right"/>
              <w:rPr>
                <w:rFonts w:ascii="Cordia New" w:hAnsi="Cordia New" w:cs="Cordia New"/>
              </w:rPr>
            </w:pPr>
            <w:r w:rsidRPr="005267EE">
              <w:rPr>
                <w:rFonts w:ascii="Cordia New" w:hAnsi="Cordia New" w:cs="Cordia New"/>
              </w:rPr>
              <w:t>7.4</w:t>
            </w:r>
            <w:r w:rsidR="00377569" w:rsidRPr="005267EE">
              <w:rPr>
                <w:rFonts w:ascii="Cordia New" w:hAnsi="Cordia New" w:cs="Cordia New"/>
              </w:rPr>
              <w:t>7</w:t>
            </w:r>
          </w:p>
        </w:tc>
        <w:tc>
          <w:tcPr>
            <w:tcW w:w="709" w:type="dxa"/>
            <w:tcBorders>
              <w:top w:val="nil"/>
              <w:left w:val="single" w:sz="8" w:space="0" w:color="auto"/>
              <w:bottom w:val="nil"/>
              <w:right w:val="single" w:sz="8" w:space="0" w:color="auto"/>
            </w:tcBorders>
            <w:vAlign w:val="bottom"/>
          </w:tcPr>
          <w:p w:rsidR="006B74F0" w:rsidRPr="005267EE" w:rsidRDefault="006B74F0" w:rsidP="00283449">
            <w:pPr>
              <w:ind w:right="3"/>
              <w:jc w:val="right"/>
              <w:rPr>
                <w:rFonts w:ascii="Cordia New" w:hAnsi="Cordia New" w:cs="Cordia New"/>
              </w:rPr>
            </w:pPr>
            <w:r w:rsidRPr="005267EE">
              <w:rPr>
                <w:rFonts w:ascii="Cordia New" w:hAnsi="Cordia New" w:cs="Cordia New"/>
              </w:rPr>
              <w:t>0.0</w:t>
            </w:r>
            <w:r w:rsidR="00377569" w:rsidRPr="005267EE">
              <w:rPr>
                <w:rFonts w:ascii="Cordia New" w:hAnsi="Cordia New" w:cs="Cordia New"/>
              </w:rPr>
              <w:t>5</w:t>
            </w:r>
          </w:p>
        </w:tc>
      </w:tr>
      <w:tr w:rsidR="00A66130" w:rsidRPr="005267EE" w:rsidTr="00201B23">
        <w:trPr>
          <w:trHeight w:val="336"/>
        </w:trPr>
        <w:tc>
          <w:tcPr>
            <w:tcW w:w="3969" w:type="dxa"/>
            <w:tcBorders>
              <w:top w:val="nil"/>
              <w:left w:val="single" w:sz="8" w:space="0" w:color="auto"/>
              <w:bottom w:val="nil"/>
              <w:right w:val="single" w:sz="8" w:space="0" w:color="auto"/>
            </w:tcBorders>
            <w:shd w:val="clear" w:color="auto" w:fill="auto"/>
            <w:noWrap/>
            <w:vAlign w:val="center"/>
          </w:tcPr>
          <w:p w:rsidR="00A66130" w:rsidRPr="005267EE" w:rsidRDefault="00A66130" w:rsidP="00283449">
            <w:pPr>
              <w:ind w:right="3" w:firstLineChars="100" w:firstLine="240"/>
              <w:rPr>
                <w:rFonts w:ascii="Cordia New" w:hAnsi="Cordia New" w:cs="Cordia New"/>
                <w:cs/>
              </w:rPr>
            </w:pPr>
            <w:r w:rsidRPr="005267EE">
              <w:rPr>
                <w:rFonts w:ascii="Cordia New" w:hAnsi="Cordia New" w:cs="Cordia New"/>
                <w:cs/>
              </w:rPr>
              <w:t>เงินมัดจำการซื้อหุ้นสามัญในบริษัทอื่น</w:t>
            </w:r>
          </w:p>
        </w:tc>
        <w:tc>
          <w:tcPr>
            <w:tcW w:w="851" w:type="dxa"/>
            <w:tcBorders>
              <w:top w:val="nil"/>
              <w:left w:val="nil"/>
              <w:bottom w:val="nil"/>
              <w:right w:val="single" w:sz="8" w:space="0" w:color="auto"/>
            </w:tcBorders>
            <w:shd w:val="clear" w:color="auto" w:fill="auto"/>
            <w:noWrap/>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w:t>
            </w:r>
          </w:p>
        </w:tc>
        <w:tc>
          <w:tcPr>
            <w:tcW w:w="709" w:type="dxa"/>
            <w:tcBorders>
              <w:top w:val="nil"/>
              <w:left w:val="nil"/>
              <w:bottom w:val="nil"/>
              <w:right w:val="single" w:sz="8" w:space="0" w:color="auto"/>
            </w:tcBorders>
            <w:shd w:val="clear" w:color="auto" w:fill="auto"/>
            <w:noWrap/>
            <w:vAlign w:val="bottom"/>
          </w:tcPr>
          <w:p w:rsidR="00A66130" w:rsidRPr="005267EE" w:rsidRDefault="00A66130" w:rsidP="00283449">
            <w:pPr>
              <w:tabs>
                <w:tab w:val="left" w:pos="376"/>
                <w:tab w:val="right" w:pos="713"/>
              </w:tabs>
              <w:ind w:right="3"/>
              <w:jc w:val="right"/>
              <w:rPr>
                <w:rFonts w:ascii="Cordia New" w:hAnsi="Cordia New" w:cs="Cordia New"/>
              </w:rPr>
            </w:pPr>
            <w:r w:rsidRPr="005267EE">
              <w:rPr>
                <w:rFonts w:ascii="Cordia New" w:hAnsi="Cordia New" w:cs="Cordia New"/>
              </w:rPr>
              <w:t>-</w:t>
            </w:r>
          </w:p>
        </w:tc>
        <w:tc>
          <w:tcPr>
            <w:tcW w:w="992" w:type="dxa"/>
            <w:tcBorders>
              <w:top w:val="nil"/>
              <w:left w:val="nil"/>
              <w:bottom w:val="nil"/>
              <w:right w:val="nil"/>
            </w:tcBorders>
            <w:shd w:val="clear" w:color="auto" w:fill="auto"/>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144.38</w:t>
            </w:r>
          </w:p>
        </w:tc>
        <w:tc>
          <w:tcPr>
            <w:tcW w:w="709" w:type="dxa"/>
            <w:tcBorders>
              <w:left w:val="single" w:sz="8" w:space="0" w:color="auto"/>
              <w:bottom w:val="nil"/>
              <w:right w:val="single" w:sz="8" w:space="0" w:color="auto"/>
            </w:tcBorders>
            <w:shd w:val="clear" w:color="auto" w:fill="auto"/>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1.56</w:t>
            </w:r>
          </w:p>
        </w:tc>
        <w:tc>
          <w:tcPr>
            <w:tcW w:w="992" w:type="dxa"/>
            <w:tcBorders>
              <w:top w:val="nil"/>
              <w:left w:val="single" w:sz="8" w:space="0" w:color="auto"/>
              <w:bottom w:val="nil"/>
              <w:right w:val="single" w:sz="8" w:space="0" w:color="auto"/>
            </w:tcBorders>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hint="cs"/>
                <w:cs/>
              </w:rPr>
              <w:t>-</w:t>
            </w:r>
          </w:p>
        </w:tc>
        <w:tc>
          <w:tcPr>
            <w:tcW w:w="709" w:type="dxa"/>
            <w:tcBorders>
              <w:top w:val="nil"/>
              <w:left w:val="single" w:sz="8" w:space="0" w:color="auto"/>
              <w:bottom w:val="nil"/>
              <w:right w:val="single" w:sz="8" w:space="0" w:color="auto"/>
            </w:tcBorders>
            <w:vAlign w:val="bottom"/>
          </w:tcPr>
          <w:p w:rsidR="00A66130" w:rsidRPr="005267EE" w:rsidRDefault="00A66130" w:rsidP="00283449">
            <w:pPr>
              <w:ind w:right="3"/>
              <w:jc w:val="right"/>
              <w:rPr>
                <w:rFonts w:ascii="Cordia New" w:hAnsi="Cordia New" w:cs="Cordia New"/>
                <w:cs/>
              </w:rPr>
            </w:pPr>
            <w:r w:rsidRPr="005267EE">
              <w:rPr>
                <w:rFonts w:ascii="Cordia New" w:hAnsi="Cordia New" w:cs="Cordia New" w:hint="cs"/>
                <w:cs/>
              </w:rPr>
              <w:t>-</w:t>
            </w:r>
          </w:p>
        </w:tc>
      </w:tr>
      <w:tr w:rsidR="00A66130" w:rsidRPr="005267EE" w:rsidTr="00201B23">
        <w:trPr>
          <w:trHeight w:val="336"/>
        </w:trPr>
        <w:tc>
          <w:tcPr>
            <w:tcW w:w="3969" w:type="dxa"/>
            <w:tcBorders>
              <w:top w:val="nil"/>
              <w:left w:val="single" w:sz="8" w:space="0" w:color="auto"/>
              <w:bottom w:val="nil"/>
              <w:right w:val="single" w:sz="8" w:space="0" w:color="auto"/>
            </w:tcBorders>
            <w:shd w:val="clear" w:color="auto" w:fill="auto"/>
            <w:noWrap/>
            <w:vAlign w:val="center"/>
          </w:tcPr>
          <w:p w:rsidR="00A66130" w:rsidRPr="005267EE" w:rsidRDefault="00D00C3B" w:rsidP="00283449">
            <w:pPr>
              <w:ind w:right="3" w:firstLineChars="100" w:firstLine="240"/>
              <w:rPr>
                <w:rFonts w:ascii="Cordia New" w:hAnsi="Cordia New" w:cs="Cordia New"/>
                <w:cs/>
              </w:rPr>
            </w:pPr>
            <w:r w:rsidRPr="005267EE">
              <w:rPr>
                <w:rFonts w:ascii="Cordia New" w:hAnsi="Cordia New" w:cs="Cordia New"/>
                <w:cs/>
              </w:rPr>
              <w:t>เงินลงทุนเผื่อขาย - สุทธิ</w:t>
            </w:r>
          </w:p>
        </w:tc>
        <w:tc>
          <w:tcPr>
            <w:tcW w:w="851" w:type="dxa"/>
            <w:tcBorders>
              <w:top w:val="nil"/>
              <w:left w:val="nil"/>
              <w:bottom w:val="nil"/>
              <w:right w:val="single" w:sz="8" w:space="0" w:color="auto"/>
            </w:tcBorders>
            <w:shd w:val="clear" w:color="auto" w:fill="auto"/>
            <w:noWrap/>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w:t>
            </w:r>
          </w:p>
        </w:tc>
        <w:tc>
          <w:tcPr>
            <w:tcW w:w="709" w:type="dxa"/>
            <w:tcBorders>
              <w:top w:val="nil"/>
              <w:left w:val="nil"/>
              <w:bottom w:val="nil"/>
              <w:right w:val="single" w:sz="8" w:space="0" w:color="auto"/>
            </w:tcBorders>
            <w:shd w:val="clear" w:color="auto" w:fill="auto"/>
            <w:noWrap/>
            <w:vAlign w:val="bottom"/>
          </w:tcPr>
          <w:p w:rsidR="00A66130" w:rsidRPr="005267EE" w:rsidRDefault="00A66130" w:rsidP="00283449">
            <w:pPr>
              <w:tabs>
                <w:tab w:val="left" w:pos="376"/>
                <w:tab w:val="right" w:pos="713"/>
              </w:tabs>
              <w:ind w:right="3"/>
              <w:jc w:val="right"/>
              <w:rPr>
                <w:rFonts w:ascii="Cordia New" w:hAnsi="Cordia New" w:cs="Cordia New"/>
              </w:rPr>
            </w:pPr>
            <w:r w:rsidRPr="005267EE">
              <w:rPr>
                <w:rFonts w:ascii="Cordia New" w:hAnsi="Cordia New" w:cs="Cordia New"/>
              </w:rPr>
              <w:t>-</w:t>
            </w:r>
          </w:p>
        </w:tc>
        <w:tc>
          <w:tcPr>
            <w:tcW w:w="992" w:type="dxa"/>
            <w:tcBorders>
              <w:top w:val="nil"/>
              <w:left w:val="nil"/>
              <w:bottom w:val="nil"/>
              <w:right w:val="nil"/>
            </w:tcBorders>
            <w:shd w:val="clear" w:color="auto" w:fill="auto"/>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175.50</w:t>
            </w:r>
          </w:p>
        </w:tc>
        <w:tc>
          <w:tcPr>
            <w:tcW w:w="709" w:type="dxa"/>
            <w:tcBorders>
              <w:left w:val="single" w:sz="8" w:space="0" w:color="auto"/>
              <w:bottom w:val="nil"/>
              <w:right w:val="single" w:sz="8" w:space="0" w:color="auto"/>
            </w:tcBorders>
            <w:shd w:val="clear" w:color="auto" w:fill="auto"/>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1.89</w:t>
            </w:r>
          </w:p>
        </w:tc>
        <w:tc>
          <w:tcPr>
            <w:tcW w:w="992" w:type="dxa"/>
            <w:tcBorders>
              <w:top w:val="nil"/>
              <w:left w:val="single" w:sz="8" w:space="0" w:color="auto"/>
              <w:bottom w:val="nil"/>
              <w:right w:val="single" w:sz="8" w:space="0" w:color="auto"/>
            </w:tcBorders>
            <w:vAlign w:val="bottom"/>
          </w:tcPr>
          <w:p w:rsidR="00A66130" w:rsidRPr="005267EE" w:rsidRDefault="009D3EAB" w:rsidP="00283449">
            <w:pPr>
              <w:ind w:right="3"/>
              <w:jc w:val="right"/>
              <w:rPr>
                <w:rFonts w:ascii="Cordia New" w:hAnsi="Cordia New" w:cs="Cordia New"/>
              </w:rPr>
            </w:pPr>
            <w:r w:rsidRPr="005267EE">
              <w:rPr>
                <w:rFonts w:ascii="Cordia New" w:hAnsi="Cordia New" w:cs="Cordia New"/>
              </w:rPr>
              <w:t>165.85</w:t>
            </w:r>
          </w:p>
        </w:tc>
        <w:tc>
          <w:tcPr>
            <w:tcW w:w="709" w:type="dxa"/>
            <w:tcBorders>
              <w:top w:val="nil"/>
              <w:left w:val="single" w:sz="8" w:space="0" w:color="auto"/>
              <w:bottom w:val="nil"/>
              <w:right w:val="single" w:sz="8" w:space="0" w:color="auto"/>
            </w:tcBorders>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hint="cs"/>
                <w:cs/>
              </w:rPr>
              <w:t>1.</w:t>
            </w:r>
            <w:r w:rsidR="009D3EAB" w:rsidRPr="005267EE">
              <w:rPr>
                <w:rFonts w:ascii="Cordia New" w:hAnsi="Cordia New" w:cs="Cordia New" w:hint="cs"/>
                <w:cs/>
              </w:rPr>
              <w:t>21</w:t>
            </w:r>
          </w:p>
        </w:tc>
      </w:tr>
      <w:tr w:rsidR="00A66130" w:rsidRPr="005267EE" w:rsidTr="00201B23">
        <w:trPr>
          <w:trHeight w:val="336"/>
        </w:trPr>
        <w:tc>
          <w:tcPr>
            <w:tcW w:w="3969" w:type="dxa"/>
            <w:tcBorders>
              <w:top w:val="nil"/>
              <w:left w:val="single" w:sz="8" w:space="0" w:color="auto"/>
              <w:bottom w:val="nil"/>
              <w:right w:val="single" w:sz="8" w:space="0" w:color="auto"/>
            </w:tcBorders>
            <w:shd w:val="clear" w:color="auto" w:fill="auto"/>
            <w:noWrap/>
            <w:vAlign w:val="center"/>
          </w:tcPr>
          <w:p w:rsidR="00A66130" w:rsidRPr="005267EE" w:rsidRDefault="00A66130" w:rsidP="00283449">
            <w:pPr>
              <w:ind w:right="3" w:firstLineChars="100" w:firstLine="240"/>
              <w:rPr>
                <w:rFonts w:ascii="Cordia New" w:hAnsi="Cordia New" w:cs="Cordia New"/>
                <w:cs/>
              </w:rPr>
            </w:pPr>
            <w:r w:rsidRPr="005267EE">
              <w:rPr>
                <w:rFonts w:ascii="Cordia New" w:hAnsi="Cordia New" w:cs="Cordia New"/>
                <w:cs/>
              </w:rPr>
              <w:t>เงินลงทุนในการร่วมค้า</w:t>
            </w:r>
          </w:p>
        </w:tc>
        <w:tc>
          <w:tcPr>
            <w:tcW w:w="851" w:type="dxa"/>
            <w:tcBorders>
              <w:top w:val="nil"/>
              <w:left w:val="nil"/>
              <w:bottom w:val="nil"/>
              <w:right w:val="single" w:sz="8" w:space="0" w:color="auto"/>
            </w:tcBorders>
            <w:shd w:val="clear" w:color="auto" w:fill="auto"/>
            <w:noWrap/>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w:t>
            </w:r>
          </w:p>
        </w:tc>
        <w:tc>
          <w:tcPr>
            <w:tcW w:w="709" w:type="dxa"/>
            <w:tcBorders>
              <w:top w:val="nil"/>
              <w:left w:val="nil"/>
              <w:bottom w:val="nil"/>
              <w:right w:val="single" w:sz="8" w:space="0" w:color="auto"/>
            </w:tcBorders>
            <w:shd w:val="clear" w:color="auto" w:fill="auto"/>
            <w:noWrap/>
            <w:vAlign w:val="bottom"/>
          </w:tcPr>
          <w:p w:rsidR="00A66130" w:rsidRPr="005267EE" w:rsidRDefault="00A66130" w:rsidP="00283449">
            <w:pPr>
              <w:tabs>
                <w:tab w:val="left" w:pos="376"/>
                <w:tab w:val="right" w:pos="713"/>
              </w:tabs>
              <w:ind w:right="3"/>
              <w:jc w:val="right"/>
              <w:rPr>
                <w:rFonts w:ascii="Cordia New" w:hAnsi="Cordia New" w:cs="Cordia New"/>
              </w:rPr>
            </w:pPr>
            <w:r w:rsidRPr="005267EE">
              <w:rPr>
                <w:rFonts w:ascii="Cordia New" w:hAnsi="Cordia New" w:cs="Cordia New"/>
              </w:rPr>
              <w:t>-</w:t>
            </w:r>
          </w:p>
        </w:tc>
        <w:tc>
          <w:tcPr>
            <w:tcW w:w="992" w:type="dxa"/>
            <w:tcBorders>
              <w:top w:val="nil"/>
              <w:left w:val="nil"/>
              <w:bottom w:val="nil"/>
              <w:right w:val="nil"/>
            </w:tcBorders>
            <w:shd w:val="clear" w:color="auto" w:fill="auto"/>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475.14</w:t>
            </w:r>
          </w:p>
        </w:tc>
        <w:tc>
          <w:tcPr>
            <w:tcW w:w="709" w:type="dxa"/>
            <w:tcBorders>
              <w:left w:val="single" w:sz="8" w:space="0" w:color="auto"/>
              <w:bottom w:val="nil"/>
              <w:right w:val="single" w:sz="8" w:space="0" w:color="auto"/>
            </w:tcBorders>
            <w:shd w:val="clear" w:color="auto" w:fill="auto"/>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5.12</w:t>
            </w:r>
          </w:p>
        </w:tc>
        <w:tc>
          <w:tcPr>
            <w:tcW w:w="992" w:type="dxa"/>
            <w:tcBorders>
              <w:top w:val="nil"/>
              <w:left w:val="single" w:sz="8" w:space="0" w:color="auto"/>
              <w:bottom w:val="nil"/>
              <w:right w:val="single" w:sz="8" w:space="0" w:color="auto"/>
            </w:tcBorders>
            <w:vAlign w:val="bottom"/>
          </w:tcPr>
          <w:p w:rsidR="00A66130" w:rsidRPr="005267EE" w:rsidRDefault="00C2744D" w:rsidP="00283449">
            <w:pPr>
              <w:ind w:right="3"/>
              <w:jc w:val="right"/>
              <w:rPr>
                <w:rFonts w:ascii="Cordia New" w:hAnsi="Cordia New" w:cs="Cordia New"/>
              </w:rPr>
            </w:pPr>
            <w:r w:rsidRPr="005267EE">
              <w:rPr>
                <w:rFonts w:ascii="Cordia New" w:hAnsi="Cordia New" w:cs="Cordia New"/>
              </w:rPr>
              <w:t>593.03</w:t>
            </w:r>
          </w:p>
        </w:tc>
        <w:tc>
          <w:tcPr>
            <w:tcW w:w="709" w:type="dxa"/>
            <w:tcBorders>
              <w:top w:val="nil"/>
              <w:left w:val="single" w:sz="8" w:space="0" w:color="auto"/>
              <w:bottom w:val="nil"/>
              <w:right w:val="single" w:sz="8" w:space="0" w:color="auto"/>
            </w:tcBorders>
            <w:vAlign w:val="bottom"/>
          </w:tcPr>
          <w:p w:rsidR="00A66130" w:rsidRPr="005267EE" w:rsidRDefault="00C2744D" w:rsidP="00283449">
            <w:pPr>
              <w:ind w:right="3"/>
              <w:jc w:val="right"/>
              <w:rPr>
                <w:rFonts w:ascii="Cordia New" w:hAnsi="Cordia New" w:cs="Cordia New"/>
              </w:rPr>
            </w:pPr>
            <w:r w:rsidRPr="005267EE">
              <w:rPr>
                <w:rFonts w:ascii="Cordia New" w:hAnsi="Cordia New" w:cs="Cordia New" w:hint="cs"/>
                <w:cs/>
              </w:rPr>
              <w:t>4.34</w:t>
            </w:r>
          </w:p>
        </w:tc>
      </w:tr>
      <w:tr w:rsidR="00A66130" w:rsidRPr="005267EE" w:rsidTr="00201B23">
        <w:trPr>
          <w:trHeight w:val="336"/>
        </w:trPr>
        <w:tc>
          <w:tcPr>
            <w:tcW w:w="3969" w:type="dxa"/>
            <w:tcBorders>
              <w:top w:val="nil"/>
              <w:left w:val="single" w:sz="8" w:space="0" w:color="auto"/>
              <w:bottom w:val="nil"/>
              <w:right w:val="single" w:sz="8" w:space="0" w:color="auto"/>
            </w:tcBorders>
            <w:shd w:val="clear" w:color="auto" w:fill="auto"/>
            <w:noWrap/>
            <w:vAlign w:val="center"/>
          </w:tcPr>
          <w:p w:rsidR="00A66130" w:rsidRPr="005267EE" w:rsidRDefault="00A66130" w:rsidP="00283449">
            <w:pPr>
              <w:ind w:right="3" w:firstLineChars="100" w:firstLine="240"/>
              <w:rPr>
                <w:rFonts w:ascii="Cordia New" w:hAnsi="Cordia New" w:cs="Cordia New"/>
                <w:cs/>
              </w:rPr>
            </w:pPr>
            <w:r w:rsidRPr="005267EE">
              <w:rPr>
                <w:rFonts w:ascii="Cordia New" w:hAnsi="Cordia New" w:cs="Cordia New"/>
                <w:cs/>
              </w:rPr>
              <w:t>ที่ดินรอการพัฒนา</w:t>
            </w:r>
          </w:p>
        </w:tc>
        <w:tc>
          <w:tcPr>
            <w:tcW w:w="851" w:type="dxa"/>
            <w:tcBorders>
              <w:top w:val="nil"/>
              <w:left w:val="nil"/>
              <w:bottom w:val="nil"/>
              <w:right w:val="single" w:sz="8" w:space="0" w:color="auto"/>
            </w:tcBorders>
            <w:shd w:val="clear" w:color="auto" w:fill="auto"/>
            <w:noWrap/>
            <w:vAlign w:val="bottom"/>
          </w:tcPr>
          <w:p w:rsidR="00A66130" w:rsidRPr="005267EE" w:rsidRDefault="00A66130" w:rsidP="00283449">
            <w:pPr>
              <w:ind w:right="3"/>
              <w:jc w:val="right"/>
              <w:rPr>
                <w:rFonts w:ascii="Cordia New" w:hAnsi="Cordia New" w:cs="Cordia New"/>
                <w:cs/>
              </w:rPr>
            </w:pPr>
            <w:r w:rsidRPr="005267EE">
              <w:rPr>
                <w:rFonts w:ascii="Cordia New" w:hAnsi="Cordia New" w:cs="Cordia New"/>
              </w:rPr>
              <w:t>86.23</w:t>
            </w:r>
          </w:p>
        </w:tc>
        <w:tc>
          <w:tcPr>
            <w:tcW w:w="709" w:type="dxa"/>
            <w:tcBorders>
              <w:top w:val="nil"/>
              <w:left w:val="nil"/>
              <w:bottom w:val="nil"/>
              <w:right w:val="nil"/>
            </w:tcBorders>
            <w:shd w:val="clear" w:color="auto" w:fill="auto"/>
            <w:noWrap/>
            <w:vAlign w:val="bottom"/>
          </w:tcPr>
          <w:p w:rsidR="00A66130" w:rsidRPr="005267EE" w:rsidRDefault="00A66130" w:rsidP="00283449">
            <w:pPr>
              <w:ind w:right="3"/>
              <w:jc w:val="right"/>
              <w:rPr>
                <w:rFonts w:ascii="Cordia New" w:hAnsi="Cordia New" w:cs="Cordia New"/>
                <w:cs/>
              </w:rPr>
            </w:pPr>
            <w:r w:rsidRPr="005267EE">
              <w:rPr>
                <w:rFonts w:ascii="Cordia New" w:hAnsi="Cordia New" w:cs="Cordia New"/>
              </w:rPr>
              <w:t>1.12</w:t>
            </w:r>
          </w:p>
        </w:tc>
        <w:tc>
          <w:tcPr>
            <w:tcW w:w="992" w:type="dxa"/>
            <w:tcBorders>
              <w:top w:val="nil"/>
              <w:left w:val="single" w:sz="8" w:space="0" w:color="auto"/>
              <w:bottom w:val="nil"/>
              <w:right w:val="nil"/>
            </w:tcBorders>
            <w:shd w:val="clear" w:color="auto" w:fill="auto"/>
            <w:vAlign w:val="bottom"/>
          </w:tcPr>
          <w:p w:rsidR="00A66130" w:rsidRPr="005267EE" w:rsidRDefault="00A66130" w:rsidP="00283449">
            <w:pPr>
              <w:ind w:right="3"/>
              <w:jc w:val="right"/>
              <w:rPr>
                <w:rFonts w:ascii="Cordia New" w:hAnsi="Cordia New" w:cs="Cordia New"/>
                <w:cs/>
              </w:rPr>
            </w:pPr>
            <w:r w:rsidRPr="005267EE">
              <w:rPr>
                <w:rFonts w:ascii="Cordia New" w:hAnsi="Cordia New" w:cs="Cordia New"/>
              </w:rPr>
              <w:t>117.12</w:t>
            </w:r>
          </w:p>
        </w:tc>
        <w:tc>
          <w:tcPr>
            <w:tcW w:w="709" w:type="dxa"/>
            <w:tcBorders>
              <w:top w:val="nil"/>
              <w:left w:val="single" w:sz="8" w:space="0" w:color="auto"/>
              <w:bottom w:val="nil"/>
              <w:right w:val="single" w:sz="8" w:space="0" w:color="auto"/>
            </w:tcBorders>
            <w:shd w:val="clear" w:color="auto" w:fill="auto"/>
            <w:vAlign w:val="bottom"/>
          </w:tcPr>
          <w:p w:rsidR="00A66130" w:rsidRPr="005267EE" w:rsidRDefault="00A66130" w:rsidP="00283449">
            <w:pPr>
              <w:ind w:right="3"/>
              <w:jc w:val="right"/>
              <w:rPr>
                <w:rFonts w:ascii="Cordia New" w:hAnsi="Cordia New" w:cs="Cordia New"/>
                <w:cs/>
              </w:rPr>
            </w:pPr>
            <w:r w:rsidRPr="005267EE">
              <w:rPr>
                <w:rFonts w:ascii="Cordia New" w:hAnsi="Cordia New" w:cs="Cordia New"/>
              </w:rPr>
              <w:t>1.26</w:t>
            </w:r>
          </w:p>
        </w:tc>
        <w:tc>
          <w:tcPr>
            <w:tcW w:w="992" w:type="dxa"/>
            <w:tcBorders>
              <w:top w:val="nil"/>
              <w:left w:val="single" w:sz="8" w:space="0" w:color="auto"/>
              <w:bottom w:val="nil"/>
              <w:right w:val="single" w:sz="8" w:space="0" w:color="auto"/>
            </w:tcBorders>
            <w:vAlign w:val="bottom"/>
          </w:tcPr>
          <w:p w:rsidR="00A66130" w:rsidRPr="005267EE" w:rsidRDefault="00907D50" w:rsidP="00283449">
            <w:pPr>
              <w:ind w:right="3"/>
              <w:jc w:val="right"/>
              <w:rPr>
                <w:rFonts w:ascii="Cordia New" w:hAnsi="Cordia New" w:cs="Cordia New"/>
                <w:cs/>
              </w:rPr>
            </w:pPr>
            <w:r w:rsidRPr="005267EE">
              <w:rPr>
                <w:rFonts w:ascii="Cordia New" w:hAnsi="Cordia New" w:cs="Cordia New"/>
              </w:rPr>
              <w:t>129.49</w:t>
            </w:r>
          </w:p>
        </w:tc>
        <w:tc>
          <w:tcPr>
            <w:tcW w:w="709" w:type="dxa"/>
            <w:tcBorders>
              <w:top w:val="nil"/>
              <w:left w:val="single" w:sz="8" w:space="0" w:color="auto"/>
              <w:bottom w:val="nil"/>
              <w:right w:val="single" w:sz="8" w:space="0" w:color="auto"/>
            </w:tcBorders>
            <w:vAlign w:val="bottom"/>
          </w:tcPr>
          <w:p w:rsidR="00A66130" w:rsidRPr="005267EE" w:rsidRDefault="00907D50" w:rsidP="00283449">
            <w:pPr>
              <w:ind w:right="3"/>
              <w:jc w:val="right"/>
              <w:rPr>
                <w:rFonts w:ascii="Cordia New" w:hAnsi="Cordia New" w:cs="Cordia New"/>
              </w:rPr>
            </w:pPr>
            <w:r w:rsidRPr="005267EE">
              <w:rPr>
                <w:rFonts w:ascii="Cordia New" w:hAnsi="Cordia New" w:cs="Cordia New" w:hint="cs"/>
                <w:cs/>
              </w:rPr>
              <w:t>0.95</w:t>
            </w:r>
          </w:p>
        </w:tc>
      </w:tr>
      <w:tr w:rsidR="00A66130" w:rsidRPr="005267EE" w:rsidTr="00201B23">
        <w:trPr>
          <w:trHeight w:val="336"/>
        </w:trPr>
        <w:tc>
          <w:tcPr>
            <w:tcW w:w="3969" w:type="dxa"/>
            <w:tcBorders>
              <w:top w:val="nil"/>
              <w:left w:val="single" w:sz="8" w:space="0" w:color="auto"/>
              <w:bottom w:val="nil"/>
              <w:right w:val="single" w:sz="8" w:space="0" w:color="auto"/>
            </w:tcBorders>
            <w:shd w:val="clear" w:color="auto" w:fill="auto"/>
            <w:noWrap/>
            <w:vAlign w:val="center"/>
          </w:tcPr>
          <w:p w:rsidR="00A66130" w:rsidRPr="005267EE" w:rsidRDefault="00A66130" w:rsidP="00283449">
            <w:pPr>
              <w:ind w:right="3" w:firstLineChars="100" w:firstLine="240"/>
              <w:rPr>
                <w:rFonts w:ascii="Cordia New" w:hAnsi="Cordia New" w:cs="Cordia New"/>
                <w:cs/>
              </w:rPr>
            </w:pPr>
            <w:r w:rsidRPr="005267EE">
              <w:rPr>
                <w:rFonts w:ascii="Cordia New" w:hAnsi="Cordia New" w:cs="Cordia New" w:hint="cs"/>
                <w:cs/>
              </w:rPr>
              <w:t>เงิน</w:t>
            </w:r>
            <w:r w:rsidRPr="005267EE">
              <w:rPr>
                <w:rFonts w:ascii="Cordia New" w:hAnsi="Cordia New" w:cs="Cordia New"/>
                <w:cs/>
              </w:rPr>
              <w:t>มัดจำค่าก่อสร้างโรงแรม</w:t>
            </w:r>
          </w:p>
        </w:tc>
        <w:tc>
          <w:tcPr>
            <w:tcW w:w="851" w:type="dxa"/>
            <w:tcBorders>
              <w:top w:val="nil"/>
              <w:left w:val="nil"/>
              <w:bottom w:val="nil"/>
              <w:right w:val="single" w:sz="8" w:space="0" w:color="auto"/>
            </w:tcBorders>
            <w:shd w:val="clear" w:color="auto" w:fill="auto"/>
            <w:noWrap/>
            <w:vAlign w:val="bottom"/>
          </w:tcPr>
          <w:p w:rsidR="00A66130" w:rsidRPr="005267EE" w:rsidRDefault="00A66130" w:rsidP="00283449">
            <w:pPr>
              <w:ind w:right="3"/>
              <w:jc w:val="right"/>
              <w:rPr>
                <w:rFonts w:ascii="Cordia New" w:hAnsi="Cordia New" w:cs="Cordia New"/>
                <w:cs/>
              </w:rPr>
            </w:pPr>
            <w:r w:rsidRPr="005267EE">
              <w:rPr>
                <w:rFonts w:ascii="Cordia New" w:hAnsi="Cordia New" w:cs="Cordia New"/>
              </w:rPr>
              <w:t>177.32</w:t>
            </w:r>
          </w:p>
        </w:tc>
        <w:tc>
          <w:tcPr>
            <w:tcW w:w="709" w:type="dxa"/>
            <w:tcBorders>
              <w:top w:val="nil"/>
              <w:left w:val="nil"/>
              <w:bottom w:val="nil"/>
              <w:right w:val="nil"/>
            </w:tcBorders>
            <w:shd w:val="clear" w:color="auto" w:fill="auto"/>
            <w:noWrap/>
            <w:vAlign w:val="bottom"/>
          </w:tcPr>
          <w:p w:rsidR="00A66130" w:rsidRPr="005267EE" w:rsidRDefault="00A66130" w:rsidP="00283449">
            <w:pPr>
              <w:ind w:right="3"/>
              <w:jc w:val="right"/>
              <w:rPr>
                <w:rFonts w:ascii="Cordia New" w:hAnsi="Cordia New" w:cs="Cordia New"/>
                <w:cs/>
              </w:rPr>
            </w:pPr>
            <w:r w:rsidRPr="005267EE">
              <w:rPr>
                <w:rFonts w:ascii="Cordia New" w:hAnsi="Cordia New" w:cs="Cordia New"/>
              </w:rPr>
              <w:t>2.31</w:t>
            </w:r>
          </w:p>
        </w:tc>
        <w:tc>
          <w:tcPr>
            <w:tcW w:w="992" w:type="dxa"/>
            <w:tcBorders>
              <w:top w:val="nil"/>
              <w:left w:val="single" w:sz="8" w:space="0" w:color="auto"/>
              <w:bottom w:val="nil"/>
              <w:right w:val="nil"/>
            </w:tcBorders>
            <w:shd w:val="clear" w:color="auto" w:fill="auto"/>
            <w:vAlign w:val="bottom"/>
          </w:tcPr>
          <w:p w:rsidR="00A66130" w:rsidRPr="005267EE" w:rsidRDefault="00A66130" w:rsidP="00283449">
            <w:pPr>
              <w:ind w:right="3"/>
              <w:jc w:val="right"/>
              <w:rPr>
                <w:rFonts w:ascii="Cordia New" w:hAnsi="Cordia New" w:cs="Cordia New"/>
                <w:cs/>
              </w:rPr>
            </w:pPr>
            <w:r w:rsidRPr="005267EE">
              <w:rPr>
                <w:rFonts w:ascii="Cordia New" w:hAnsi="Cordia New" w:cs="Cordia New"/>
              </w:rPr>
              <w:t>85.29</w:t>
            </w:r>
          </w:p>
        </w:tc>
        <w:tc>
          <w:tcPr>
            <w:tcW w:w="709" w:type="dxa"/>
            <w:tcBorders>
              <w:top w:val="nil"/>
              <w:left w:val="single" w:sz="8" w:space="0" w:color="auto"/>
              <w:bottom w:val="nil"/>
              <w:right w:val="single" w:sz="8" w:space="0" w:color="auto"/>
            </w:tcBorders>
            <w:shd w:val="clear" w:color="auto" w:fill="auto"/>
            <w:vAlign w:val="bottom"/>
          </w:tcPr>
          <w:p w:rsidR="00A66130" w:rsidRPr="005267EE" w:rsidRDefault="00A66130" w:rsidP="00283449">
            <w:pPr>
              <w:ind w:right="3"/>
              <w:jc w:val="right"/>
              <w:rPr>
                <w:rFonts w:ascii="Cordia New" w:hAnsi="Cordia New" w:cs="Cordia New"/>
                <w:cs/>
              </w:rPr>
            </w:pPr>
            <w:r w:rsidRPr="005267EE">
              <w:rPr>
                <w:rFonts w:ascii="Cordia New" w:hAnsi="Cordia New" w:cs="Cordia New"/>
              </w:rPr>
              <w:t>0.92</w:t>
            </w:r>
          </w:p>
        </w:tc>
        <w:tc>
          <w:tcPr>
            <w:tcW w:w="992" w:type="dxa"/>
            <w:tcBorders>
              <w:top w:val="nil"/>
              <w:left w:val="single" w:sz="8" w:space="0" w:color="auto"/>
              <w:bottom w:val="nil"/>
              <w:right w:val="single" w:sz="8" w:space="0" w:color="auto"/>
            </w:tcBorders>
            <w:vAlign w:val="bottom"/>
          </w:tcPr>
          <w:p w:rsidR="00A66130" w:rsidRPr="005267EE" w:rsidRDefault="00907D50" w:rsidP="00283449">
            <w:pPr>
              <w:ind w:right="3"/>
              <w:jc w:val="right"/>
              <w:rPr>
                <w:rFonts w:ascii="Cordia New" w:hAnsi="Cordia New" w:cs="Cordia New"/>
                <w:cs/>
              </w:rPr>
            </w:pPr>
            <w:r w:rsidRPr="005267EE">
              <w:rPr>
                <w:rFonts w:ascii="Cordia New" w:hAnsi="Cordia New" w:cs="Cordia New"/>
              </w:rPr>
              <w:t>24.48</w:t>
            </w:r>
          </w:p>
        </w:tc>
        <w:tc>
          <w:tcPr>
            <w:tcW w:w="709" w:type="dxa"/>
            <w:tcBorders>
              <w:top w:val="nil"/>
              <w:left w:val="single" w:sz="8" w:space="0" w:color="auto"/>
              <w:bottom w:val="nil"/>
              <w:right w:val="single" w:sz="8" w:space="0" w:color="auto"/>
            </w:tcBorders>
            <w:vAlign w:val="bottom"/>
          </w:tcPr>
          <w:p w:rsidR="00A66130" w:rsidRPr="005267EE" w:rsidRDefault="00907D50" w:rsidP="00283449">
            <w:pPr>
              <w:ind w:right="3"/>
              <w:jc w:val="right"/>
              <w:rPr>
                <w:rFonts w:ascii="Cordia New" w:hAnsi="Cordia New" w:cs="Cordia New"/>
              </w:rPr>
            </w:pPr>
            <w:r w:rsidRPr="005267EE">
              <w:rPr>
                <w:rFonts w:ascii="Cordia New" w:hAnsi="Cordia New" w:cs="Cordia New" w:hint="cs"/>
                <w:cs/>
              </w:rPr>
              <w:t>0.18</w:t>
            </w:r>
          </w:p>
        </w:tc>
      </w:tr>
      <w:tr w:rsidR="00A66130" w:rsidRPr="005267EE" w:rsidTr="00201B23">
        <w:trPr>
          <w:trHeight w:val="336"/>
        </w:trPr>
        <w:tc>
          <w:tcPr>
            <w:tcW w:w="3969" w:type="dxa"/>
            <w:tcBorders>
              <w:top w:val="nil"/>
              <w:left w:val="single" w:sz="8" w:space="0" w:color="auto"/>
              <w:bottom w:val="nil"/>
              <w:right w:val="single" w:sz="8" w:space="0" w:color="auto"/>
            </w:tcBorders>
            <w:shd w:val="clear" w:color="auto" w:fill="auto"/>
            <w:noWrap/>
            <w:vAlign w:val="center"/>
          </w:tcPr>
          <w:p w:rsidR="00A66130" w:rsidRPr="005267EE" w:rsidRDefault="00A66130" w:rsidP="00283449">
            <w:pPr>
              <w:ind w:right="3" w:firstLineChars="100" w:firstLine="240"/>
              <w:rPr>
                <w:rFonts w:ascii="Cordia New" w:hAnsi="Cordia New" w:cs="Cordia New"/>
              </w:rPr>
            </w:pPr>
            <w:r w:rsidRPr="005267EE">
              <w:rPr>
                <w:rFonts w:ascii="Cordia New" w:hAnsi="Cordia New" w:cs="Cordia New"/>
                <w:cs/>
              </w:rPr>
              <w:t>อสังหาริมทรัพย์เพื่อการลงทุน</w:t>
            </w:r>
          </w:p>
        </w:tc>
        <w:tc>
          <w:tcPr>
            <w:tcW w:w="851" w:type="dxa"/>
            <w:tcBorders>
              <w:top w:val="nil"/>
              <w:left w:val="nil"/>
              <w:bottom w:val="nil"/>
              <w:right w:val="single" w:sz="8" w:space="0" w:color="auto"/>
            </w:tcBorders>
            <w:shd w:val="clear" w:color="auto" w:fill="auto"/>
            <w:noWrap/>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31.31</w:t>
            </w:r>
          </w:p>
        </w:tc>
        <w:tc>
          <w:tcPr>
            <w:tcW w:w="709" w:type="dxa"/>
            <w:tcBorders>
              <w:top w:val="nil"/>
              <w:left w:val="nil"/>
              <w:bottom w:val="nil"/>
              <w:right w:val="nil"/>
            </w:tcBorders>
            <w:shd w:val="clear" w:color="auto" w:fill="auto"/>
            <w:noWrap/>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0.41</w:t>
            </w:r>
          </w:p>
        </w:tc>
        <w:tc>
          <w:tcPr>
            <w:tcW w:w="992" w:type="dxa"/>
            <w:tcBorders>
              <w:top w:val="nil"/>
              <w:left w:val="single" w:sz="8" w:space="0" w:color="auto"/>
              <w:bottom w:val="nil"/>
              <w:right w:val="nil"/>
            </w:tcBorders>
            <w:shd w:val="clear" w:color="auto" w:fill="auto"/>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24.71</w:t>
            </w:r>
          </w:p>
        </w:tc>
        <w:tc>
          <w:tcPr>
            <w:tcW w:w="709" w:type="dxa"/>
            <w:tcBorders>
              <w:top w:val="nil"/>
              <w:left w:val="single" w:sz="8" w:space="0" w:color="auto"/>
              <w:bottom w:val="nil"/>
              <w:right w:val="single" w:sz="8" w:space="0" w:color="auto"/>
            </w:tcBorders>
            <w:shd w:val="clear" w:color="auto" w:fill="auto"/>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0.27</w:t>
            </w:r>
          </w:p>
        </w:tc>
        <w:tc>
          <w:tcPr>
            <w:tcW w:w="992" w:type="dxa"/>
            <w:tcBorders>
              <w:top w:val="nil"/>
              <w:left w:val="single" w:sz="8" w:space="0" w:color="auto"/>
              <w:bottom w:val="nil"/>
              <w:right w:val="single" w:sz="8" w:space="0" w:color="auto"/>
            </w:tcBorders>
            <w:vAlign w:val="bottom"/>
          </w:tcPr>
          <w:p w:rsidR="00A66130" w:rsidRPr="005267EE" w:rsidRDefault="00907D50" w:rsidP="00283449">
            <w:pPr>
              <w:ind w:right="3"/>
              <w:jc w:val="right"/>
              <w:rPr>
                <w:rFonts w:ascii="Cordia New" w:hAnsi="Cordia New" w:cs="Cordia New"/>
              </w:rPr>
            </w:pPr>
            <w:r w:rsidRPr="005267EE">
              <w:rPr>
                <w:rFonts w:ascii="Cordia New" w:hAnsi="Cordia New" w:cs="Cordia New"/>
              </w:rPr>
              <w:t>18.12</w:t>
            </w:r>
          </w:p>
        </w:tc>
        <w:tc>
          <w:tcPr>
            <w:tcW w:w="709" w:type="dxa"/>
            <w:tcBorders>
              <w:top w:val="nil"/>
              <w:left w:val="single" w:sz="8" w:space="0" w:color="auto"/>
              <w:bottom w:val="nil"/>
              <w:right w:val="single" w:sz="8" w:space="0" w:color="auto"/>
            </w:tcBorders>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hint="cs"/>
                <w:cs/>
              </w:rPr>
              <w:t>0.1</w:t>
            </w:r>
            <w:r w:rsidR="00907D50" w:rsidRPr="005267EE">
              <w:rPr>
                <w:rFonts w:ascii="Cordia New" w:hAnsi="Cordia New" w:cs="Cordia New" w:hint="cs"/>
                <w:cs/>
              </w:rPr>
              <w:t>3</w:t>
            </w:r>
          </w:p>
        </w:tc>
      </w:tr>
      <w:tr w:rsidR="00A66130" w:rsidRPr="005267EE" w:rsidTr="00201B23">
        <w:trPr>
          <w:trHeight w:val="336"/>
        </w:trPr>
        <w:tc>
          <w:tcPr>
            <w:tcW w:w="3969" w:type="dxa"/>
            <w:tcBorders>
              <w:top w:val="nil"/>
              <w:left w:val="single" w:sz="8" w:space="0" w:color="auto"/>
              <w:bottom w:val="nil"/>
              <w:right w:val="single" w:sz="8" w:space="0" w:color="auto"/>
            </w:tcBorders>
            <w:shd w:val="clear" w:color="auto" w:fill="auto"/>
            <w:noWrap/>
            <w:vAlign w:val="center"/>
          </w:tcPr>
          <w:p w:rsidR="00A66130" w:rsidRPr="005267EE" w:rsidRDefault="00A66130" w:rsidP="00283449">
            <w:pPr>
              <w:ind w:right="3" w:firstLineChars="100" w:firstLine="240"/>
              <w:rPr>
                <w:rFonts w:ascii="Cordia New" w:hAnsi="Cordia New" w:cs="Cordia New"/>
                <w:cs/>
              </w:rPr>
            </w:pPr>
            <w:r w:rsidRPr="005267EE">
              <w:rPr>
                <w:rFonts w:ascii="Cordia New" w:hAnsi="Cordia New" w:cs="Cordia New"/>
                <w:cs/>
              </w:rPr>
              <w:t>ที่ดิน</w:t>
            </w:r>
            <w:r w:rsidRPr="005267EE">
              <w:rPr>
                <w:rFonts w:ascii="Cordia New" w:hAnsi="Cordia New" w:cs="Cordia New"/>
              </w:rPr>
              <w:t xml:space="preserve"> </w:t>
            </w:r>
            <w:r w:rsidRPr="005267EE">
              <w:rPr>
                <w:rFonts w:ascii="Cordia New" w:hAnsi="Cordia New" w:cs="Cordia New"/>
                <w:cs/>
              </w:rPr>
              <w:t>อาคารและอุปกรณ์</w:t>
            </w:r>
            <w:r w:rsidRPr="005267EE">
              <w:rPr>
                <w:rFonts w:ascii="Cordia New" w:hAnsi="Cordia New" w:cs="Cordia New"/>
              </w:rPr>
              <w:t xml:space="preserve"> </w:t>
            </w:r>
            <w:r w:rsidR="001072EA" w:rsidRPr="005267EE">
              <w:rPr>
                <w:rFonts w:ascii="Cordia New" w:hAnsi="Cordia New" w:cs="Cordia New"/>
              </w:rPr>
              <w:t>-</w:t>
            </w:r>
            <w:r w:rsidRPr="005267EE">
              <w:rPr>
                <w:rFonts w:ascii="Cordia New" w:hAnsi="Cordia New" w:cs="Cordia New"/>
              </w:rPr>
              <w:t xml:space="preserve"> </w:t>
            </w:r>
            <w:r w:rsidRPr="005267EE">
              <w:rPr>
                <w:rFonts w:ascii="Cordia New" w:hAnsi="Cordia New" w:cs="Cordia New" w:hint="cs"/>
                <w:cs/>
              </w:rPr>
              <w:t>สุทธิ</w:t>
            </w:r>
          </w:p>
        </w:tc>
        <w:tc>
          <w:tcPr>
            <w:tcW w:w="851" w:type="dxa"/>
            <w:tcBorders>
              <w:top w:val="nil"/>
              <w:left w:val="nil"/>
              <w:bottom w:val="nil"/>
              <w:right w:val="single" w:sz="8" w:space="0" w:color="auto"/>
            </w:tcBorders>
            <w:shd w:val="clear" w:color="auto" w:fill="auto"/>
            <w:noWrap/>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3,893.81</w:t>
            </w:r>
          </w:p>
        </w:tc>
        <w:tc>
          <w:tcPr>
            <w:tcW w:w="709" w:type="dxa"/>
            <w:tcBorders>
              <w:top w:val="nil"/>
              <w:left w:val="nil"/>
              <w:bottom w:val="nil"/>
              <w:right w:val="nil"/>
            </w:tcBorders>
            <w:shd w:val="clear" w:color="auto" w:fill="auto"/>
            <w:noWrap/>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50.64</w:t>
            </w:r>
          </w:p>
        </w:tc>
        <w:tc>
          <w:tcPr>
            <w:tcW w:w="992" w:type="dxa"/>
            <w:tcBorders>
              <w:top w:val="nil"/>
              <w:left w:val="single" w:sz="8" w:space="0" w:color="auto"/>
              <w:bottom w:val="nil"/>
              <w:right w:val="nil"/>
            </w:tcBorders>
            <w:shd w:val="clear" w:color="auto" w:fill="auto"/>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3,487.10</w:t>
            </w:r>
          </w:p>
        </w:tc>
        <w:tc>
          <w:tcPr>
            <w:tcW w:w="709" w:type="dxa"/>
            <w:tcBorders>
              <w:top w:val="nil"/>
              <w:left w:val="single" w:sz="8" w:space="0" w:color="auto"/>
              <w:bottom w:val="nil"/>
              <w:right w:val="single" w:sz="8" w:space="0" w:color="auto"/>
            </w:tcBorders>
            <w:shd w:val="clear" w:color="auto" w:fill="auto"/>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37.56</w:t>
            </w:r>
          </w:p>
        </w:tc>
        <w:tc>
          <w:tcPr>
            <w:tcW w:w="992" w:type="dxa"/>
            <w:tcBorders>
              <w:top w:val="nil"/>
              <w:left w:val="single" w:sz="8" w:space="0" w:color="auto"/>
              <w:bottom w:val="nil"/>
              <w:right w:val="single" w:sz="8" w:space="0" w:color="auto"/>
            </w:tcBorders>
            <w:vAlign w:val="bottom"/>
          </w:tcPr>
          <w:p w:rsidR="00A66130" w:rsidRPr="005267EE" w:rsidRDefault="00EA68EC" w:rsidP="00283449">
            <w:pPr>
              <w:ind w:right="3"/>
              <w:jc w:val="right"/>
              <w:rPr>
                <w:rFonts w:ascii="Cordia New" w:hAnsi="Cordia New" w:cs="Cordia New"/>
              </w:rPr>
            </w:pPr>
            <w:r w:rsidRPr="005267EE">
              <w:rPr>
                <w:rFonts w:ascii="Cordia New" w:hAnsi="Cordia New" w:cs="Cordia New"/>
              </w:rPr>
              <w:t>8,331.32</w:t>
            </w:r>
          </w:p>
        </w:tc>
        <w:tc>
          <w:tcPr>
            <w:tcW w:w="709" w:type="dxa"/>
            <w:tcBorders>
              <w:top w:val="nil"/>
              <w:left w:val="single" w:sz="8" w:space="0" w:color="auto"/>
              <w:bottom w:val="nil"/>
              <w:right w:val="single" w:sz="8" w:space="0" w:color="auto"/>
            </w:tcBorders>
            <w:vAlign w:val="bottom"/>
          </w:tcPr>
          <w:p w:rsidR="00A66130" w:rsidRPr="005267EE" w:rsidRDefault="00EA68EC" w:rsidP="00283449">
            <w:pPr>
              <w:ind w:right="3"/>
              <w:jc w:val="right"/>
              <w:rPr>
                <w:rFonts w:ascii="Cordia New" w:hAnsi="Cordia New" w:cs="Cordia New"/>
              </w:rPr>
            </w:pPr>
            <w:r w:rsidRPr="005267EE">
              <w:rPr>
                <w:rFonts w:ascii="Cordia New" w:hAnsi="Cordia New" w:cs="Cordia New" w:hint="cs"/>
                <w:cs/>
              </w:rPr>
              <w:t>60.91</w:t>
            </w:r>
          </w:p>
        </w:tc>
      </w:tr>
      <w:tr w:rsidR="00A66130" w:rsidRPr="005267EE" w:rsidTr="00201B23">
        <w:trPr>
          <w:trHeight w:val="336"/>
        </w:trPr>
        <w:tc>
          <w:tcPr>
            <w:tcW w:w="3969" w:type="dxa"/>
            <w:tcBorders>
              <w:top w:val="nil"/>
              <w:left w:val="single" w:sz="8" w:space="0" w:color="auto"/>
              <w:bottom w:val="nil"/>
              <w:right w:val="single" w:sz="8" w:space="0" w:color="auto"/>
            </w:tcBorders>
            <w:shd w:val="clear" w:color="auto" w:fill="auto"/>
            <w:noWrap/>
            <w:vAlign w:val="center"/>
          </w:tcPr>
          <w:p w:rsidR="00A66130" w:rsidRPr="005267EE" w:rsidRDefault="00A66130" w:rsidP="00283449">
            <w:pPr>
              <w:ind w:right="3" w:firstLineChars="100" w:firstLine="240"/>
              <w:rPr>
                <w:rFonts w:ascii="Cordia New" w:hAnsi="Cordia New" w:cs="Cordia New"/>
              </w:rPr>
            </w:pPr>
            <w:r w:rsidRPr="005267EE">
              <w:rPr>
                <w:rFonts w:ascii="Cordia New" w:hAnsi="Cordia New" w:cs="Cordia New" w:hint="cs"/>
                <w:cs/>
              </w:rPr>
              <w:t xml:space="preserve">สินทรัพย์ไม่มีตัวตน </w:t>
            </w:r>
            <w:r w:rsidR="001072EA" w:rsidRPr="005267EE">
              <w:rPr>
                <w:rFonts w:ascii="Cordia New" w:hAnsi="Cordia New" w:cs="Cordia New"/>
              </w:rPr>
              <w:t>-</w:t>
            </w:r>
            <w:r w:rsidRPr="005267EE">
              <w:rPr>
                <w:rFonts w:ascii="Cordia New" w:hAnsi="Cordia New" w:cs="Cordia New" w:hint="cs"/>
                <w:cs/>
              </w:rPr>
              <w:t xml:space="preserve"> สุทธิ</w:t>
            </w:r>
          </w:p>
        </w:tc>
        <w:tc>
          <w:tcPr>
            <w:tcW w:w="851" w:type="dxa"/>
            <w:tcBorders>
              <w:top w:val="nil"/>
              <w:left w:val="nil"/>
              <w:bottom w:val="nil"/>
              <w:right w:val="single" w:sz="8" w:space="0" w:color="auto"/>
            </w:tcBorders>
            <w:shd w:val="clear" w:color="auto" w:fill="auto"/>
            <w:noWrap/>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21.48</w:t>
            </w:r>
          </w:p>
        </w:tc>
        <w:tc>
          <w:tcPr>
            <w:tcW w:w="709" w:type="dxa"/>
            <w:tcBorders>
              <w:top w:val="nil"/>
              <w:left w:val="nil"/>
              <w:bottom w:val="nil"/>
              <w:right w:val="nil"/>
            </w:tcBorders>
            <w:shd w:val="clear" w:color="auto" w:fill="auto"/>
            <w:noWrap/>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0.28</w:t>
            </w:r>
          </w:p>
        </w:tc>
        <w:tc>
          <w:tcPr>
            <w:tcW w:w="992" w:type="dxa"/>
            <w:tcBorders>
              <w:top w:val="nil"/>
              <w:left w:val="single" w:sz="8" w:space="0" w:color="auto"/>
              <w:bottom w:val="nil"/>
              <w:right w:val="nil"/>
            </w:tcBorders>
            <w:shd w:val="clear" w:color="auto" w:fill="auto"/>
            <w:vAlign w:val="bottom"/>
          </w:tcPr>
          <w:p w:rsidR="00A66130" w:rsidRPr="005267EE" w:rsidRDefault="00A66130" w:rsidP="00283449">
            <w:pPr>
              <w:ind w:right="3"/>
              <w:jc w:val="right"/>
              <w:rPr>
                <w:rFonts w:ascii="Cordia New" w:hAnsi="Cordia New" w:cs="Cordia New"/>
                <w:cs/>
              </w:rPr>
            </w:pPr>
            <w:r w:rsidRPr="005267EE">
              <w:rPr>
                <w:rFonts w:ascii="Cordia New" w:hAnsi="Cordia New" w:cs="Cordia New"/>
              </w:rPr>
              <w:t>15.11</w:t>
            </w:r>
          </w:p>
        </w:tc>
        <w:tc>
          <w:tcPr>
            <w:tcW w:w="709" w:type="dxa"/>
            <w:tcBorders>
              <w:top w:val="nil"/>
              <w:left w:val="single" w:sz="8" w:space="0" w:color="auto"/>
              <w:bottom w:val="nil"/>
              <w:right w:val="single" w:sz="8" w:space="0" w:color="auto"/>
            </w:tcBorders>
            <w:shd w:val="clear" w:color="auto" w:fill="auto"/>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0.16</w:t>
            </w:r>
          </w:p>
        </w:tc>
        <w:tc>
          <w:tcPr>
            <w:tcW w:w="992" w:type="dxa"/>
            <w:tcBorders>
              <w:top w:val="nil"/>
              <w:left w:val="single" w:sz="8" w:space="0" w:color="auto"/>
              <w:bottom w:val="nil"/>
              <w:right w:val="single" w:sz="8" w:space="0" w:color="auto"/>
            </w:tcBorders>
            <w:vAlign w:val="bottom"/>
          </w:tcPr>
          <w:p w:rsidR="00A66130" w:rsidRPr="005267EE" w:rsidRDefault="00EA68EC" w:rsidP="00283449">
            <w:pPr>
              <w:ind w:right="3"/>
              <w:jc w:val="right"/>
              <w:rPr>
                <w:rFonts w:ascii="Cordia New" w:hAnsi="Cordia New" w:cs="Cordia New"/>
              </w:rPr>
            </w:pPr>
            <w:r w:rsidRPr="005267EE">
              <w:rPr>
                <w:rFonts w:ascii="Cordia New" w:hAnsi="Cordia New" w:cs="Cordia New"/>
              </w:rPr>
              <w:t>24.24</w:t>
            </w:r>
          </w:p>
        </w:tc>
        <w:tc>
          <w:tcPr>
            <w:tcW w:w="709" w:type="dxa"/>
            <w:tcBorders>
              <w:top w:val="nil"/>
              <w:left w:val="single" w:sz="8" w:space="0" w:color="auto"/>
              <w:bottom w:val="nil"/>
              <w:right w:val="single" w:sz="8" w:space="0" w:color="auto"/>
            </w:tcBorders>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hint="cs"/>
                <w:cs/>
              </w:rPr>
              <w:t>0.1</w:t>
            </w:r>
            <w:r w:rsidR="00EA68EC" w:rsidRPr="005267EE">
              <w:rPr>
                <w:rFonts w:ascii="Cordia New" w:hAnsi="Cordia New" w:cs="Cordia New" w:hint="cs"/>
                <w:cs/>
              </w:rPr>
              <w:t>8</w:t>
            </w:r>
          </w:p>
        </w:tc>
      </w:tr>
      <w:tr w:rsidR="00A66130" w:rsidRPr="005267EE" w:rsidTr="00201B23">
        <w:trPr>
          <w:trHeight w:val="336"/>
        </w:trPr>
        <w:tc>
          <w:tcPr>
            <w:tcW w:w="3969" w:type="dxa"/>
            <w:tcBorders>
              <w:top w:val="nil"/>
              <w:left w:val="single" w:sz="8" w:space="0" w:color="auto"/>
              <w:bottom w:val="nil"/>
              <w:right w:val="single" w:sz="8" w:space="0" w:color="auto"/>
            </w:tcBorders>
            <w:shd w:val="clear" w:color="auto" w:fill="auto"/>
            <w:noWrap/>
            <w:vAlign w:val="center"/>
          </w:tcPr>
          <w:p w:rsidR="00A66130" w:rsidRPr="005267EE" w:rsidRDefault="00A66130" w:rsidP="00283449">
            <w:pPr>
              <w:ind w:right="3" w:firstLineChars="100" w:firstLine="240"/>
              <w:rPr>
                <w:rFonts w:ascii="Cordia New" w:hAnsi="Cordia New" w:cs="Cordia New"/>
              </w:rPr>
            </w:pPr>
            <w:r w:rsidRPr="005267EE">
              <w:rPr>
                <w:rFonts w:ascii="Cordia New" w:hAnsi="Cordia New" w:cs="Cordia New"/>
                <w:cs/>
              </w:rPr>
              <w:t>สิทธิการเช่า</w:t>
            </w:r>
            <w:r w:rsidRPr="005267EE">
              <w:rPr>
                <w:rFonts w:ascii="Cordia New" w:hAnsi="Cordia New" w:cs="Cordia New" w:hint="cs"/>
                <w:cs/>
              </w:rPr>
              <w:t xml:space="preserve"> </w:t>
            </w:r>
            <w:r w:rsidR="001072EA" w:rsidRPr="005267EE">
              <w:rPr>
                <w:rFonts w:ascii="Cordia New" w:hAnsi="Cordia New" w:cs="Cordia New"/>
              </w:rPr>
              <w:t>-</w:t>
            </w:r>
            <w:r w:rsidRPr="005267EE">
              <w:rPr>
                <w:rFonts w:ascii="Cordia New" w:hAnsi="Cordia New" w:cs="Cordia New" w:hint="cs"/>
                <w:cs/>
              </w:rPr>
              <w:t xml:space="preserve"> สุทธิ</w:t>
            </w:r>
          </w:p>
        </w:tc>
        <w:tc>
          <w:tcPr>
            <w:tcW w:w="851" w:type="dxa"/>
            <w:tcBorders>
              <w:top w:val="nil"/>
              <w:left w:val="nil"/>
              <w:bottom w:val="nil"/>
              <w:right w:val="single" w:sz="8" w:space="0" w:color="auto"/>
            </w:tcBorders>
            <w:shd w:val="clear" w:color="auto" w:fill="auto"/>
            <w:noWrap/>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314.10</w:t>
            </w:r>
          </w:p>
        </w:tc>
        <w:tc>
          <w:tcPr>
            <w:tcW w:w="709" w:type="dxa"/>
            <w:tcBorders>
              <w:top w:val="nil"/>
              <w:left w:val="nil"/>
              <w:bottom w:val="nil"/>
              <w:right w:val="nil"/>
            </w:tcBorders>
            <w:shd w:val="clear" w:color="auto" w:fill="auto"/>
            <w:noWrap/>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4.08</w:t>
            </w:r>
          </w:p>
        </w:tc>
        <w:tc>
          <w:tcPr>
            <w:tcW w:w="992" w:type="dxa"/>
            <w:tcBorders>
              <w:top w:val="nil"/>
              <w:left w:val="single" w:sz="8" w:space="0" w:color="auto"/>
              <w:bottom w:val="nil"/>
              <w:right w:val="nil"/>
            </w:tcBorders>
            <w:shd w:val="clear" w:color="auto" w:fill="auto"/>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291.31</w:t>
            </w:r>
          </w:p>
        </w:tc>
        <w:tc>
          <w:tcPr>
            <w:tcW w:w="709" w:type="dxa"/>
            <w:tcBorders>
              <w:top w:val="nil"/>
              <w:left w:val="single" w:sz="8" w:space="0" w:color="auto"/>
              <w:bottom w:val="nil"/>
              <w:right w:val="single" w:sz="8" w:space="0" w:color="auto"/>
            </w:tcBorders>
            <w:shd w:val="clear" w:color="auto" w:fill="auto"/>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3.14</w:t>
            </w:r>
          </w:p>
        </w:tc>
        <w:tc>
          <w:tcPr>
            <w:tcW w:w="992" w:type="dxa"/>
            <w:tcBorders>
              <w:top w:val="nil"/>
              <w:left w:val="single" w:sz="8" w:space="0" w:color="auto"/>
              <w:bottom w:val="nil"/>
              <w:right w:val="single" w:sz="8" w:space="0" w:color="auto"/>
            </w:tcBorders>
            <w:vAlign w:val="bottom"/>
          </w:tcPr>
          <w:p w:rsidR="00A66130" w:rsidRPr="005267EE" w:rsidRDefault="00EA68EC" w:rsidP="00283449">
            <w:pPr>
              <w:ind w:right="3"/>
              <w:jc w:val="right"/>
              <w:rPr>
                <w:rFonts w:ascii="Cordia New" w:hAnsi="Cordia New" w:cs="Cordia New"/>
              </w:rPr>
            </w:pPr>
            <w:r w:rsidRPr="005267EE">
              <w:rPr>
                <w:rFonts w:ascii="Cordia New" w:hAnsi="Cordia New" w:cs="Cordia New"/>
              </w:rPr>
              <w:t>268.51</w:t>
            </w:r>
          </w:p>
        </w:tc>
        <w:tc>
          <w:tcPr>
            <w:tcW w:w="709" w:type="dxa"/>
            <w:tcBorders>
              <w:top w:val="nil"/>
              <w:left w:val="single" w:sz="8" w:space="0" w:color="auto"/>
              <w:bottom w:val="nil"/>
              <w:right w:val="single" w:sz="8" w:space="0" w:color="auto"/>
            </w:tcBorders>
            <w:vAlign w:val="bottom"/>
          </w:tcPr>
          <w:p w:rsidR="00A66130" w:rsidRPr="005267EE" w:rsidRDefault="00EA68EC" w:rsidP="00283449">
            <w:pPr>
              <w:ind w:right="3"/>
              <w:jc w:val="right"/>
              <w:rPr>
                <w:rFonts w:ascii="Cordia New" w:hAnsi="Cordia New" w:cs="Cordia New"/>
              </w:rPr>
            </w:pPr>
            <w:r w:rsidRPr="005267EE">
              <w:rPr>
                <w:rFonts w:ascii="Cordia New" w:hAnsi="Cordia New" w:cs="Cordia New" w:hint="cs"/>
                <w:cs/>
              </w:rPr>
              <w:t>1.96</w:t>
            </w:r>
          </w:p>
        </w:tc>
      </w:tr>
      <w:tr w:rsidR="00A66130" w:rsidRPr="005267EE" w:rsidTr="00201B23">
        <w:trPr>
          <w:trHeight w:val="336"/>
        </w:trPr>
        <w:tc>
          <w:tcPr>
            <w:tcW w:w="3969" w:type="dxa"/>
            <w:tcBorders>
              <w:top w:val="nil"/>
              <w:left w:val="single" w:sz="8" w:space="0" w:color="auto"/>
              <w:bottom w:val="nil"/>
              <w:right w:val="single" w:sz="8" w:space="0" w:color="auto"/>
            </w:tcBorders>
            <w:shd w:val="clear" w:color="auto" w:fill="auto"/>
            <w:noWrap/>
            <w:vAlign w:val="center"/>
          </w:tcPr>
          <w:p w:rsidR="00A66130" w:rsidRPr="005267EE" w:rsidRDefault="00A66130" w:rsidP="00283449">
            <w:pPr>
              <w:ind w:right="3" w:firstLineChars="100" w:firstLine="240"/>
              <w:rPr>
                <w:rFonts w:ascii="Cordia New" w:hAnsi="Cordia New" w:cs="Cordia New"/>
              </w:rPr>
            </w:pPr>
            <w:r w:rsidRPr="005267EE">
              <w:rPr>
                <w:rFonts w:ascii="Cordia New" w:hAnsi="Cordia New" w:cs="Cordia New"/>
                <w:cs/>
              </w:rPr>
              <w:t>เงินค่าประกันความเสียหาย</w:t>
            </w:r>
          </w:p>
        </w:tc>
        <w:tc>
          <w:tcPr>
            <w:tcW w:w="851" w:type="dxa"/>
            <w:tcBorders>
              <w:top w:val="nil"/>
              <w:left w:val="nil"/>
              <w:bottom w:val="nil"/>
              <w:right w:val="single" w:sz="8" w:space="0" w:color="auto"/>
            </w:tcBorders>
            <w:shd w:val="clear" w:color="auto" w:fill="auto"/>
            <w:noWrap/>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19.00</w:t>
            </w:r>
          </w:p>
        </w:tc>
        <w:tc>
          <w:tcPr>
            <w:tcW w:w="709" w:type="dxa"/>
            <w:tcBorders>
              <w:top w:val="nil"/>
              <w:left w:val="nil"/>
              <w:bottom w:val="nil"/>
              <w:right w:val="nil"/>
            </w:tcBorders>
            <w:shd w:val="clear" w:color="auto" w:fill="auto"/>
            <w:noWrap/>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0.25</w:t>
            </w:r>
          </w:p>
        </w:tc>
        <w:tc>
          <w:tcPr>
            <w:tcW w:w="992" w:type="dxa"/>
            <w:tcBorders>
              <w:top w:val="nil"/>
              <w:left w:val="single" w:sz="8" w:space="0" w:color="auto"/>
              <w:bottom w:val="nil"/>
              <w:right w:val="nil"/>
            </w:tcBorders>
            <w:shd w:val="clear" w:color="auto" w:fill="auto"/>
          </w:tcPr>
          <w:p w:rsidR="00A66130" w:rsidRPr="005267EE" w:rsidRDefault="00A66130" w:rsidP="00283449">
            <w:pPr>
              <w:ind w:right="3"/>
              <w:jc w:val="right"/>
              <w:rPr>
                <w:rFonts w:ascii="Cordia New" w:hAnsi="Cordia New" w:cs="Cordia New"/>
              </w:rPr>
            </w:pPr>
            <w:r w:rsidRPr="005267EE">
              <w:rPr>
                <w:rFonts w:ascii="Cordia New" w:hAnsi="Cordia New" w:cs="Cordia New"/>
              </w:rPr>
              <w:t>-</w:t>
            </w:r>
          </w:p>
        </w:tc>
        <w:tc>
          <w:tcPr>
            <w:tcW w:w="709" w:type="dxa"/>
            <w:tcBorders>
              <w:top w:val="nil"/>
              <w:left w:val="single" w:sz="8" w:space="0" w:color="auto"/>
              <w:bottom w:val="nil"/>
              <w:right w:val="single" w:sz="8" w:space="0" w:color="auto"/>
            </w:tcBorders>
            <w:shd w:val="clear" w:color="auto" w:fill="auto"/>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w:t>
            </w:r>
          </w:p>
        </w:tc>
        <w:tc>
          <w:tcPr>
            <w:tcW w:w="992" w:type="dxa"/>
            <w:tcBorders>
              <w:top w:val="nil"/>
              <w:left w:val="single" w:sz="8" w:space="0" w:color="auto"/>
              <w:bottom w:val="nil"/>
              <w:right w:val="single" w:sz="8" w:space="0" w:color="auto"/>
            </w:tcBorders>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hint="cs"/>
                <w:cs/>
              </w:rPr>
              <w:t>-</w:t>
            </w:r>
          </w:p>
        </w:tc>
        <w:tc>
          <w:tcPr>
            <w:tcW w:w="709" w:type="dxa"/>
            <w:tcBorders>
              <w:top w:val="nil"/>
              <w:left w:val="single" w:sz="8" w:space="0" w:color="auto"/>
              <w:bottom w:val="nil"/>
              <w:right w:val="single" w:sz="8" w:space="0" w:color="auto"/>
            </w:tcBorders>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hint="cs"/>
                <w:cs/>
              </w:rPr>
              <w:t>-</w:t>
            </w:r>
          </w:p>
        </w:tc>
      </w:tr>
      <w:tr w:rsidR="00A66130" w:rsidRPr="005267EE" w:rsidTr="00201B23">
        <w:trPr>
          <w:trHeight w:val="336"/>
        </w:trPr>
        <w:tc>
          <w:tcPr>
            <w:tcW w:w="3969" w:type="dxa"/>
            <w:tcBorders>
              <w:top w:val="nil"/>
              <w:left w:val="single" w:sz="8" w:space="0" w:color="auto"/>
              <w:bottom w:val="nil"/>
              <w:right w:val="single" w:sz="8" w:space="0" w:color="auto"/>
            </w:tcBorders>
            <w:shd w:val="clear" w:color="auto" w:fill="auto"/>
            <w:noWrap/>
            <w:vAlign w:val="center"/>
          </w:tcPr>
          <w:p w:rsidR="00A66130" w:rsidRPr="005267EE" w:rsidRDefault="00A66130" w:rsidP="00283449">
            <w:pPr>
              <w:ind w:right="3" w:firstLineChars="100" w:firstLine="240"/>
              <w:rPr>
                <w:rFonts w:ascii="Cordia New" w:hAnsi="Cordia New" w:cs="Cordia New"/>
              </w:rPr>
            </w:pPr>
            <w:r w:rsidRPr="005267EE">
              <w:rPr>
                <w:rFonts w:ascii="Cordia New" w:hAnsi="Cordia New" w:cs="Cordia New"/>
                <w:cs/>
              </w:rPr>
              <w:t>เงินประกันสัญญาเช่า</w:t>
            </w:r>
          </w:p>
        </w:tc>
        <w:tc>
          <w:tcPr>
            <w:tcW w:w="851" w:type="dxa"/>
            <w:tcBorders>
              <w:top w:val="nil"/>
              <w:left w:val="nil"/>
              <w:bottom w:val="nil"/>
              <w:right w:val="single" w:sz="8" w:space="0" w:color="auto"/>
            </w:tcBorders>
            <w:shd w:val="clear" w:color="auto" w:fill="auto"/>
            <w:noWrap/>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w:t>
            </w:r>
          </w:p>
        </w:tc>
        <w:tc>
          <w:tcPr>
            <w:tcW w:w="709" w:type="dxa"/>
            <w:tcBorders>
              <w:top w:val="nil"/>
              <w:left w:val="nil"/>
              <w:bottom w:val="nil"/>
              <w:right w:val="nil"/>
            </w:tcBorders>
            <w:shd w:val="clear" w:color="auto" w:fill="auto"/>
            <w:noWrap/>
            <w:vAlign w:val="bottom"/>
          </w:tcPr>
          <w:p w:rsidR="00A66130" w:rsidRPr="005267EE" w:rsidRDefault="00A66130" w:rsidP="00283449">
            <w:pPr>
              <w:tabs>
                <w:tab w:val="left" w:pos="376"/>
                <w:tab w:val="right" w:pos="713"/>
              </w:tabs>
              <w:ind w:right="3"/>
              <w:jc w:val="right"/>
              <w:rPr>
                <w:rFonts w:ascii="Cordia New" w:hAnsi="Cordia New" w:cs="Cordia New"/>
              </w:rPr>
            </w:pPr>
            <w:r w:rsidRPr="005267EE">
              <w:rPr>
                <w:rFonts w:ascii="Cordia New" w:hAnsi="Cordia New" w:cs="Cordia New"/>
              </w:rPr>
              <w:t>-</w:t>
            </w:r>
          </w:p>
        </w:tc>
        <w:tc>
          <w:tcPr>
            <w:tcW w:w="992" w:type="dxa"/>
            <w:tcBorders>
              <w:top w:val="nil"/>
              <w:left w:val="single" w:sz="8" w:space="0" w:color="auto"/>
              <w:bottom w:val="nil"/>
              <w:right w:val="nil"/>
            </w:tcBorders>
            <w:shd w:val="clear" w:color="auto" w:fill="auto"/>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88.00</w:t>
            </w:r>
          </w:p>
        </w:tc>
        <w:tc>
          <w:tcPr>
            <w:tcW w:w="709" w:type="dxa"/>
            <w:tcBorders>
              <w:top w:val="nil"/>
              <w:left w:val="single" w:sz="8" w:space="0" w:color="auto"/>
              <w:bottom w:val="nil"/>
              <w:right w:val="single" w:sz="8" w:space="0" w:color="auto"/>
            </w:tcBorders>
            <w:shd w:val="clear" w:color="auto" w:fill="auto"/>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0.95</w:t>
            </w:r>
          </w:p>
        </w:tc>
        <w:tc>
          <w:tcPr>
            <w:tcW w:w="992" w:type="dxa"/>
            <w:tcBorders>
              <w:top w:val="nil"/>
              <w:left w:val="single" w:sz="8" w:space="0" w:color="auto"/>
              <w:bottom w:val="nil"/>
              <w:right w:val="single" w:sz="8" w:space="0" w:color="auto"/>
            </w:tcBorders>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hint="cs"/>
                <w:cs/>
              </w:rPr>
              <w:t>88.00</w:t>
            </w:r>
          </w:p>
        </w:tc>
        <w:tc>
          <w:tcPr>
            <w:tcW w:w="709" w:type="dxa"/>
            <w:tcBorders>
              <w:top w:val="nil"/>
              <w:left w:val="single" w:sz="8" w:space="0" w:color="auto"/>
              <w:bottom w:val="nil"/>
              <w:right w:val="single" w:sz="8" w:space="0" w:color="auto"/>
            </w:tcBorders>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hint="cs"/>
                <w:cs/>
              </w:rPr>
              <w:t>0.</w:t>
            </w:r>
            <w:r w:rsidR="00EA68EC" w:rsidRPr="005267EE">
              <w:rPr>
                <w:rFonts w:ascii="Cordia New" w:hAnsi="Cordia New" w:cs="Cordia New" w:hint="cs"/>
                <w:cs/>
              </w:rPr>
              <w:t>64</w:t>
            </w:r>
          </w:p>
        </w:tc>
      </w:tr>
      <w:tr w:rsidR="00A66130" w:rsidRPr="005267EE" w:rsidTr="00201B23">
        <w:trPr>
          <w:trHeight w:val="336"/>
        </w:trPr>
        <w:tc>
          <w:tcPr>
            <w:tcW w:w="3969" w:type="dxa"/>
            <w:tcBorders>
              <w:top w:val="nil"/>
              <w:left w:val="single" w:sz="8" w:space="0" w:color="auto"/>
              <w:bottom w:val="nil"/>
              <w:right w:val="single" w:sz="8" w:space="0" w:color="auto"/>
            </w:tcBorders>
            <w:shd w:val="clear" w:color="auto" w:fill="auto"/>
            <w:noWrap/>
            <w:vAlign w:val="center"/>
          </w:tcPr>
          <w:p w:rsidR="00A66130" w:rsidRPr="005267EE" w:rsidRDefault="00A66130" w:rsidP="00283449">
            <w:pPr>
              <w:ind w:right="3" w:firstLineChars="100" w:firstLine="240"/>
              <w:rPr>
                <w:rFonts w:ascii="Cordia New" w:hAnsi="Cordia New" w:cs="Cordia New"/>
                <w:cs/>
              </w:rPr>
            </w:pPr>
            <w:r w:rsidRPr="005267EE">
              <w:rPr>
                <w:rFonts w:ascii="Cordia New" w:hAnsi="Cordia New" w:cs="Cordia New"/>
                <w:cs/>
              </w:rPr>
              <w:t>สินทรัพย์ภาษีเงินได้รอการตัดบัญชี</w:t>
            </w:r>
          </w:p>
        </w:tc>
        <w:tc>
          <w:tcPr>
            <w:tcW w:w="851" w:type="dxa"/>
            <w:tcBorders>
              <w:top w:val="nil"/>
              <w:left w:val="nil"/>
              <w:bottom w:val="nil"/>
              <w:right w:val="single" w:sz="8" w:space="0" w:color="auto"/>
            </w:tcBorders>
            <w:shd w:val="clear" w:color="auto" w:fill="auto"/>
            <w:noWrap/>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14.89</w:t>
            </w:r>
          </w:p>
        </w:tc>
        <w:tc>
          <w:tcPr>
            <w:tcW w:w="709" w:type="dxa"/>
            <w:tcBorders>
              <w:top w:val="nil"/>
              <w:left w:val="nil"/>
              <w:bottom w:val="nil"/>
              <w:right w:val="single" w:sz="8" w:space="0" w:color="auto"/>
            </w:tcBorders>
            <w:shd w:val="clear" w:color="auto" w:fill="auto"/>
            <w:noWrap/>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0.19</w:t>
            </w:r>
          </w:p>
        </w:tc>
        <w:tc>
          <w:tcPr>
            <w:tcW w:w="992" w:type="dxa"/>
            <w:tcBorders>
              <w:top w:val="nil"/>
              <w:left w:val="nil"/>
              <w:bottom w:val="nil"/>
              <w:right w:val="nil"/>
            </w:tcBorders>
            <w:shd w:val="clear" w:color="auto" w:fill="auto"/>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20.72</w:t>
            </w:r>
          </w:p>
        </w:tc>
        <w:tc>
          <w:tcPr>
            <w:tcW w:w="709" w:type="dxa"/>
            <w:tcBorders>
              <w:top w:val="nil"/>
              <w:left w:val="single" w:sz="8" w:space="0" w:color="auto"/>
              <w:bottom w:val="nil"/>
              <w:right w:val="single" w:sz="8" w:space="0" w:color="auto"/>
            </w:tcBorders>
            <w:shd w:val="clear" w:color="auto" w:fill="auto"/>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0.22</w:t>
            </w:r>
          </w:p>
        </w:tc>
        <w:tc>
          <w:tcPr>
            <w:tcW w:w="992" w:type="dxa"/>
            <w:tcBorders>
              <w:top w:val="nil"/>
              <w:left w:val="single" w:sz="8" w:space="0" w:color="auto"/>
              <w:bottom w:val="nil"/>
              <w:right w:val="single" w:sz="8" w:space="0" w:color="auto"/>
            </w:tcBorders>
            <w:vAlign w:val="bottom"/>
          </w:tcPr>
          <w:p w:rsidR="00A66130" w:rsidRPr="005267EE" w:rsidRDefault="00300D56" w:rsidP="00283449">
            <w:pPr>
              <w:ind w:right="3"/>
              <w:jc w:val="right"/>
              <w:rPr>
                <w:rFonts w:ascii="Cordia New" w:hAnsi="Cordia New" w:cs="Cordia New"/>
              </w:rPr>
            </w:pPr>
            <w:r w:rsidRPr="005267EE">
              <w:rPr>
                <w:rFonts w:ascii="Cordia New" w:hAnsi="Cordia New" w:cs="Cordia New" w:hint="cs"/>
                <w:cs/>
              </w:rPr>
              <w:t>69.55</w:t>
            </w:r>
          </w:p>
        </w:tc>
        <w:tc>
          <w:tcPr>
            <w:tcW w:w="709" w:type="dxa"/>
            <w:tcBorders>
              <w:top w:val="nil"/>
              <w:left w:val="single" w:sz="8" w:space="0" w:color="auto"/>
              <w:bottom w:val="nil"/>
              <w:right w:val="single" w:sz="8" w:space="0" w:color="auto"/>
            </w:tcBorders>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hint="cs"/>
                <w:cs/>
              </w:rPr>
              <w:t>0.</w:t>
            </w:r>
            <w:r w:rsidR="00300D56" w:rsidRPr="005267EE">
              <w:rPr>
                <w:rFonts w:ascii="Cordia New" w:hAnsi="Cordia New" w:cs="Cordia New" w:hint="cs"/>
                <w:cs/>
              </w:rPr>
              <w:t>51</w:t>
            </w:r>
          </w:p>
        </w:tc>
      </w:tr>
      <w:tr w:rsidR="00A66130" w:rsidRPr="005267EE" w:rsidTr="00201B23">
        <w:trPr>
          <w:trHeight w:val="336"/>
        </w:trPr>
        <w:tc>
          <w:tcPr>
            <w:tcW w:w="3969" w:type="dxa"/>
            <w:tcBorders>
              <w:top w:val="nil"/>
              <w:left w:val="single" w:sz="8" w:space="0" w:color="auto"/>
              <w:bottom w:val="nil"/>
              <w:right w:val="single" w:sz="8" w:space="0" w:color="auto"/>
            </w:tcBorders>
            <w:shd w:val="clear" w:color="auto" w:fill="auto"/>
            <w:noWrap/>
            <w:vAlign w:val="center"/>
          </w:tcPr>
          <w:p w:rsidR="00A66130" w:rsidRPr="005267EE" w:rsidRDefault="00A66130" w:rsidP="00283449">
            <w:pPr>
              <w:ind w:right="3" w:firstLineChars="100" w:firstLine="240"/>
              <w:rPr>
                <w:rFonts w:ascii="Cordia New" w:hAnsi="Cordia New" w:cs="Cordia New"/>
              </w:rPr>
            </w:pPr>
            <w:r w:rsidRPr="005267EE">
              <w:rPr>
                <w:rFonts w:ascii="Cordia New" w:hAnsi="Cordia New" w:cs="Cordia New"/>
                <w:cs/>
              </w:rPr>
              <w:t>สินทรัพย์ไม่หมุนเวียนอื่น</w:t>
            </w:r>
          </w:p>
        </w:tc>
        <w:tc>
          <w:tcPr>
            <w:tcW w:w="851" w:type="dxa"/>
            <w:tcBorders>
              <w:top w:val="nil"/>
              <w:left w:val="nil"/>
              <w:bottom w:val="nil"/>
              <w:right w:val="single" w:sz="8" w:space="0" w:color="auto"/>
            </w:tcBorders>
            <w:shd w:val="clear" w:color="auto" w:fill="auto"/>
            <w:noWrap/>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10.48</w:t>
            </w:r>
          </w:p>
        </w:tc>
        <w:tc>
          <w:tcPr>
            <w:tcW w:w="709" w:type="dxa"/>
            <w:tcBorders>
              <w:top w:val="nil"/>
              <w:left w:val="nil"/>
              <w:bottom w:val="nil"/>
              <w:right w:val="nil"/>
            </w:tcBorders>
            <w:shd w:val="clear" w:color="auto" w:fill="auto"/>
            <w:noWrap/>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0.14</w:t>
            </w:r>
          </w:p>
        </w:tc>
        <w:tc>
          <w:tcPr>
            <w:tcW w:w="992" w:type="dxa"/>
            <w:tcBorders>
              <w:top w:val="nil"/>
              <w:left w:val="single" w:sz="8" w:space="0" w:color="auto"/>
              <w:bottom w:val="nil"/>
              <w:right w:val="nil"/>
            </w:tcBorders>
            <w:shd w:val="clear" w:color="auto" w:fill="auto"/>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20.94</w:t>
            </w:r>
          </w:p>
        </w:tc>
        <w:tc>
          <w:tcPr>
            <w:tcW w:w="709" w:type="dxa"/>
            <w:tcBorders>
              <w:top w:val="nil"/>
              <w:left w:val="single" w:sz="8" w:space="0" w:color="auto"/>
              <w:bottom w:val="nil"/>
              <w:right w:val="single" w:sz="8" w:space="0" w:color="auto"/>
            </w:tcBorders>
            <w:shd w:val="clear" w:color="auto" w:fill="auto"/>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rPr>
              <w:t>0.23</w:t>
            </w:r>
          </w:p>
        </w:tc>
        <w:tc>
          <w:tcPr>
            <w:tcW w:w="992" w:type="dxa"/>
            <w:tcBorders>
              <w:top w:val="nil"/>
              <w:left w:val="single" w:sz="8" w:space="0" w:color="auto"/>
              <w:bottom w:val="nil"/>
              <w:right w:val="single" w:sz="8" w:space="0" w:color="auto"/>
            </w:tcBorders>
            <w:vAlign w:val="bottom"/>
          </w:tcPr>
          <w:p w:rsidR="00A66130" w:rsidRPr="005267EE" w:rsidRDefault="00300D56" w:rsidP="00283449">
            <w:pPr>
              <w:ind w:right="3"/>
              <w:jc w:val="right"/>
              <w:rPr>
                <w:rFonts w:ascii="Cordia New" w:hAnsi="Cordia New" w:cs="Cordia New"/>
              </w:rPr>
            </w:pPr>
            <w:r w:rsidRPr="005267EE">
              <w:rPr>
                <w:rFonts w:ascii="Cordia New" w:hAnsi="Cordia New" w:cs="Cordia New" w:hint="cs"/>
                <w:cs/>
              </w:rPr>
              <w:t>11.</w:t>
            </w:r>
            <w:r w:rsidR="00E95DE6" w:rsidRPr="005267EE">
              <w:rPr>
                <w:rFonts w:ascii="Cordia New" w:hAnsi="Cordia New" w:cs="Cordia New" w:hint="cs"/>
                <w:cs/>
              </w:rPr>
              <w:t>70</w:t>
            </w:r>
          </w:p>
        </w:tc>
        <w:tc>
          <w:tcPr>
            <w:tcW w:w="709" w:type="dxa"/>
            <w:tcBorders>
              <w:top w:val="nil"/>
              <w:left w:val="single" w:sz="8" w:space="0" w:color="auto"/>
              <w:bottom w:val="nil"/>
              <w:right w:val="single" w:sz="8" w:space="0" w:color="auto"/>
            </w:tcBorders>
            <w:vAlign w:val="bottom"/>
          </w:tcPr>
          <w:p w:rsidR="00A66130" w:rsidRPr="005267EE" w:rsidRDefault="00A66130" w:rsidP="00283449">
            <w:pPr>
              <w:ind w:right="3"/>
              <w:jc w:val="right"/>
              <w:rPr>
                <w:rFonts w:ascii="Cordia New" w:hAnsi="Cordia New" w:cs="Cordia New"/>
              </w:rPr>
            </w:pPr>
            <w:r w:rsidRPr="005267EE">
              <w:rPr>
                <w:rFonts w:ascii="Cordia New" w:hAnsi="Cordia New" w:cs="Cordia New" w:hint="cs"/>
                <w:cs/>
              </w:rPr>
              <w:t>0.</w:t>
            </w:r>
            <w:r w:rsidR="00300D56" w:rsidRPr="005267EE">
              <w:rPr>
                <w:rFonts w:ascii="Cordia New" w:hAnsi="Cordia New" w:cs="Cordia New" w:hint="cs"/>
                <w:cs/>
              </w:rPr>
              <w:t>0</w:t>
            </w:r>
            <w:r w:rsidRPr="005267EE">
              <w:rPr>
                <w:rFonts w:ascii="Cordia New" w:hAnsi="Cordia New" w:cs="Cordia New" w:hint="cs"/>
                <w:cs/>
              </w:rPr>
              <w:t>9</w:t>
            </w:r>
          </w:p>
        </w:tc>
      </w:tr>
      <w:tr w:rsidR="00A66130" w:rsidRPr="005267EE" w:rsidTr="00201B23">
        <w:trPr>
          <w:trHeight w:val="336"/>
        </w:trPr>
        <w:tc>
          <w:tcPr>
            <w:tcW w:w="3969" w:type="dxa"/>
            <w:tcBorders>
              <w:top w:val="single" w:sz="4" w:space="0" w:color="auto"/>
              <w:left w:val="single" w:sz="8" w:space="0" w:color="auto"/>
              <w:bottom w:val="single" w:sz="8" w:space="0" w:color="auto"/>
              <w:right w:val="single" w:sz="8" w:space="0" w:color="auto"/>
            </w:tcBorders>
            <w:shd w:val="clear" w:color="auto" w:fill="auto"/>
            <w:noWrap/>
            <w:vAlign w:val="center"/>
          </w:tcPr>
          <w:p w:rsidR="00A66130" w:rsidRPr="005267EE" w:rsidRDefault="00A66130" w:rsidP="00283449">
            <w:pPr>
              <w:ind w:right="3" w:firstLine="241"/>
              <w:rPr>
                <w:rFonts w:ascii="Cordia New" w:hAnsi="Cordia New" w:cs="Cordia New"/>
              </w:rPr>
            </w:pPr>
            <w:r w:rsidRPr="005267EE">
              <w:rPr>
                <w:rFonts w:ascii="Cordia New" w:hAnsi="Cordia New" w:cs="Cordia New"/>
                <w:b/>
                <w:bCs/>
                <w:cs/>
              </w:rPr>
              <w:t>รวมสินทรัพย์ไม่หมุนเวียน</w:t>
            </w:r>
          </w:p>
        </w:tc>
        <w:tc>
          <w:tcPr>
            <w:tcW w:w="851" w:type="dxa"/>
            <w:tcBorders>
              <w:top w:val="single" w:sz="4" w:space="0" w:color="auto"/>
              <w:left w:val="nil"/>
              <w:bottom w:val="single" w:sz="8" w:space="0" w:color="auto"/>
              <w:right w:val="single" w:sz="8" w:space="0" w:color="auto"/>
            </w:tcBorders>
            <w:shd w:val="clear" w:color="auto" w:fill="auto"/>
            <w:noWrap/>
            <w:vAlign w:val="bottom"/>
          </w:tcPr>
          <w:p w:rsidR="00A66130" w:rsidRPr="005267EE" w:rsidRDefault="00B20FBD" w:rsidP="00283449">
            <w:pPr>
              <w:ind w:right="3"/>
              <w:jc w:val="right"/>
              <w:rPr>
                <w:rFonts w:ascii="Cordia New" w:hAnsi="Cordia New" w:cs="Cordia New"/>
                <w:b/>
                <w:bCs/>
              </w:rPr>
            </w:pPr>
            <w:r w:rsidRPr="005267EE">
              <w:rPr>
                <w:rFonts w:ascii="Cordia New" w:hAnsi="Cordia New" w:cs="Cordia New" w:hint="cs"/>
                <w:b/>
                <w:bCs/>
                <w:cs/>
              </w:rPr>
              <w:t>4,577.45</w:t>
            </w:r>
          </w:p>
        </w:tc>
        <w:tc>
          <w:tcPr>
            <w:tcW w:w="709" w:type="dxa"/>
            <w:tcBorders>
              <w:top w:val="single" w:sz="4" w:space="0" w:color="auto"/>
              <w:left w:val="nil"/>
              <w:bottom w:val="single" w:sz="8" w:space="0" w:color="auto"/>
              <w:right w:val="nil"/>
            </w:tcBorders>
            <w:shd w:val="clear" w:color="auto" w:fill="auto"/>
            <w:noWrap/>
            <w:vAlign w:val="bottom"/>
          </w:tcPr>
          <w:p w:rsidR="00A66130" w:rsidRPr="005267EE" w:rsidRDefault="00B20FBD" w:rsidP="00283449">
            <w:pPr>
              <w:ind w:right="3"/>
              <w:jc w:val="right"/>
              <w:rPr>
                <w:rFonts w:ascii="Cordia New" w:hAnsi="Cordia New" w:cs="Cordia New"/>
                <w:b/>
                <w:bCs/>
              </w:rPr>
            </w:pPr>
            <w:r w:rsidRPr="005267EE">
              <w:rPr>
                <w:rFonts w:ascii="Cordia New" w:hAnsi="Cordia New" w:cs="Cordia New" w:hint="cs"/>
                <w:b/>
                <w:bCs/>
                <w:cs/>
              </w:rPr>
              <w:t>59</w:t>
            </w:r>
            <w:r w:rsidR="00A66130" w:rsidRPr="005267EE">
              <w:rPr>
                <w:rFonts w:ascii="Cordia New" w:hAnsi="Cordia New" w:cs="Cordia New" w:hint="cs"/>
                <w:b/>
                <w:bCs/>
                <w:cs/>
              </w:rPr>
              <w:t>.</w:t>
            </w:r>
            <w:r w:rsidRPr="005267EE">
              <w:rPr>
                <w:rFonts w:ascii="Cordia New" w:hAnsi="Cordia New" w:cs="Cordia New" w:hint="cs"/>
                <w:b/>
                <w:bCs/>
                <w:cs/>
              </w:rPr>
              <w:t>53</w:t>
            </w:r>
          </w:p>
        </w:tc>
        <w:tc>
          <w:tcPr>
            <w:tcW w:w="992" w:type="dxa"/>
            <w:tcBorders>
              <w:top w:val="single" w:sz="4" w:space="0" w:color="auto"/>
              <w:left w:val="single" w:sz="8" w:space="0" w:color="auto"/>
              <w:bottom w:val="single" w:sz="8" w:space="0" w:color="auto"/>
              <w:right w:val="nil"/>
            </w:tcBorders>
            <w:shd w:val="clear" w:color="auto" w:fill="auto"/>
            <w:vAlign w:val="bottom"/>
          </w:tcPr>
          <w:p w:rsidR="00A66130" w:rsidRPr="005267EE" w:rsidRDefault="00A66130" w:rsidP="00283449">
            <w:pPr>
              <w:ind w:right="3"/>
              <w:jc w:val="right"/>
              <w:rPr>
                <w:rFonts w:ascii="Cordia New" w:hAnsi="Cordia New" w:cs="Cordia New"/>
                <w:b/>
                <w:bCs/>
              </w:rPr>
            </w:pPr>
            <w:r w:rsidRPr="005267EE">
              <w:rPr>
                <w:rFonts w:ascii="Cordia New" w:hAnsi="Cordia New" w:cs="Cordia New"/>
                <w:b/>
                <w:bCs/>
              </w:rPr>
              <w:t>4,952.51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bottom"/>
          </w:tcPr>
          <w:p w:rsidR="00A66130" w:rsidRPr="005267EE" w:rsidRDefault="00A66130" w:rsidP="00283449">
            <w:pPr>
              <w:ind w:right="3"/>
              <w:jc w:val="right"/>
              <w:rPr>
                <w:rFonts w:ascii="Cordia New" w:hAnsi="Cordia New" w:cs="Cordia New"/>
                <w:b/>
                <w:bCs/>
              </w:rPr>
            </w:pPr>
            <w:r w:rsidRPr="005267EE">
              <w:rPr>
                <w:rFonts w:ascii="Cordia New" w:hAnsi="Cordia New" w:cs="Cordia New"/>
                <w:b/>
                <w:bCs/>
              </w:rPr>
              <w:t>53.36</w:t>
            </w:r>
          </w:p>
        </w:tc>
        <w:tc>
          <w:tcPr>
            <w:tcW w:w="992" w:type="dxa"/>
            <w:tcBorders>
              <w:top w:val="single" w:sz="8" w:space="0" w:color="auto"/>
              <w:left w:val="single" w:sz="8" w:space="0" w:color="auto"/>
              <w:bottom w:val="single" w:sz="8" w:space="0" w:color="auto"/>
              <w:right w:val="single" w:sz="8" w:space="0" w:color="auto"/>
            </w:tcBorders>
            <w:vAlign w:val="bottom"/>
          </w:tcPr>
          <w:p w:rsidR="00A66130" w:rsidRPr="005267EE" w:rsidRDefault="00A66130" w:rsidP="00283449">
            <w:pPr>
              <w:ind w:right="3"/>
              <w:jc w:val="right"/>
              <w:rPr>
                <w:rFonts w:ascii="Cordia New" w:hAnsi="Cordia New" w:cs="Cordia New"/>
                <w:b/>
                <w:bCs/>
              </w:rPr>
            </w:pPr>
            <w:r w:rsidRPr="005267EE">
              <w:rPr>
                <w:rFonts w:ascii="Cordia New" w:hAnsi="Cordia New" w:cs="Cordia New" w:hint="cs"/>
                <w:b/>
                <w:bCs/>
                <w:cs/>
              </w:rPr>
              <w:t>9</w:t>
            </w:r>
            <w:r w:rsidR="00300D56" w:rsidRPr="005267EE">
              <w:rPr>
                <w:rFonts w:ascii="Cordia New" w:hAnsi="Cordia New" w:cs="Cordia New"/>
                <w:b/>
                <w:bCs/>
              </w:rPr>
              <w:t>,731.76</w:t>
            </w:r>
          </w:p>
        </w:tc>
        <w:tc>
          <w:tcPr>
            <w:tcW w:w="709" w:type="dxa"/>
            <w:tcBorders>
              <w:top w:val="single" w:sz="8" w:space="0" w:color="auto"/>
              <w:left w:val="single" w:sz="8" w:space="0" w:color="auto"/>
              <w:bottom w:val="single" w:sz="8" w:space="0" w:color="auto"/>
              <w:right w:val="single" w:sz="8" w:space="0" w:color="auto"/>
            </w:tcBorders>
            <w:vAlign w:val="bottom"/>
          </w:tcPr>
          <w:p w:rsidR="00A66130" w:rsidRPr="005267EE" w:rsidRDefault="00300D56" w:rsidP="00283449">
            <w:pPr>
              <w:ind w:right="3"/>
              <w:jc w:val="right"/>
              <w:rPr>
                <w:rFonts w:ascii="Cordia New" w:hAnsi="Cordia New" w:cs="Cordia New"/>
                <w:b/>
                <w:bCs/>
              </w:rPr>
            </w:pPr>
            <w:r w:rsidRPr="005267EE">
              <w:rPr>
                <w:rFonts w:ascii="Cordia New" w:hAnsi="Cordia New" w:cs="Cordia New" w:hint="cs"/>
                <w:b/>
                <w:bCs/>
                <w:cs/>
              </w:rPr>
              <w:t>71.15</w:t>
            </w:r>
          </w:p>
        </w:tc>
      </w:tr>
      <w:tr w:rsidR="00A66130" w:rsidRPr="005267EE" w:rsidTr="00201B23">
        <w:trPr>
          <w:trHeight w:val="336"/>
        </w:trPr>
        <w:tc>
          <w:tcPr>
            <w:tcW w:w="3969" w:type="dxa"/>
            <w:tcBorders>
              <w:top w:val="nil"/>
              <w:left w:val="single" w:sz="8" w:space="0" w:color="auto"/>
              <w:bottom w:val="single" w:sz="8" w:space="0" w:color="auto"/>
              <w:right w:val="single" w:sz="8" w:space="0" w:color="auto"/>
            </w:tcBorders>
            <w:shd w:val="clear" w:color="auto" w:fill="auto"/>
            <w:noWrap/>
            <w:vAlign w:val="center"/>
          </w:tcPr>
          <w:p w:rsidR="00A66130" w:rsidRPr="005267EE" w:rsidRDefault="00A66130" w:rsidP="00283449">
            <w:pPr>
              <w:ind w:right="3" w:firstLine="241"/>
              <w:rPr>
                <w:rFonts w:ascii="Cordia New" w:hAnsi="Cordia New" w:cs="Cordia New"/>
              </w:rPr>
            </w:pPr>
            <w:r w:rsidRPr="005267EE">
              <w:rPr>
                <w:rFonts w:ascii="Cordia New" w:hAnsi="Cordia New" w:cs="Cordia New"/>
                <w:b/>
                <w:bCs/>
                <w:cs/>
              </w:rPr>
              <w:t>รวมสินทรัพย์</w:t>
            </w:r>
          </w:p>
        </w:tc>
        <w:tc>
          <w:tcPr>
            <w:tcW w:w="851" w:type="dxa"/>
            <w:tcBorders>
              <w:top w:val="nil"/>
              <w:left w:val="nil"/>
              <w:bottom w:val="single" w:sz="8" w:space="0" w:color="auto"/>
              <w:right w:val="single" w:sz="8" w:space="0" w:color="auto"/>
            </w:tcBorders>
            <w:shd w:val="clear" w:color="auto" w:fill="auto"/>
            <w:noWrap/>
            <w:vAlign w:val="bottom"/>
          </w:tcPr>
          <w:p w:rsidR="00A66130" w:rsidRPr="005267EE" w:rsidRDefault="00A66130" w:rsidP="00283449">
            <w:pPr>
              <w:ind w:right="3"/>
              <w:jc w:val="right"/>
              <w:rPr>
                <w:rFonts w:ascii="Cordia New" w:hAnsi="Cordia New" w:cs="Cordia New"/>
                <w:b/>
                <w:bCs/>
              </w:rPr>
            </w:pPr>
            <w:r w:rsidRPr="005267EE">
              <w:rPr>
                <w:rFonts w:ascii="Cordia New" w:hAnsi="Cordia New" w:cs="Cordia New" w:hint="cs"/>
                <w:b/>
                <w:bCs/>
                <w:cs/>
              </w:rPr>
              <w:t>7,689.35</w:t>
            </w:r>
          </w:p>
        </w:tc>
        <w:tc>
          <w:tcPr>
            <w:tcW w:w="709" w:type="dxa"/>
            <w:tcBorders>
              <w:top w:val="nil"/>
              <w:left w:val="nil"/>
              <w:bottom w:val="single" w:sz="8" w:space="0" w:color="auto"/>
              <w:right w:val="nil"/>
            </w:tcBorders>
            <w:shd w:val="clear" w:color="auto" w:fill="auto"/>
            <w:noWrap/>
            <w:vAlign w:val="bottom"/>
          </w:tcPr>
          <w:p w:rsidR="00A66130" w:rsidRPr="005267EE" w:rsidRDefault="00A66130" w:rsidP="00283449">
            <w:pPr>
              <w:ind w:right="3"/>
              <w:jc w:val="right"/>
              <w:rPr>
                <w:rFonts w:ascii="Cordia New" w:hAnsi="Cordia New" w:cs="Cordia New"/>
                <w:b/>
                <w:bCs/>
              </w:rPr>
            </w:pPr>
            <w:r w:rsidRPr="005267EE">
              <w:rPr>
                <w:rFonts w:ascii="Cordia New" w:hAnsi="Cordia New" w:cs="Cordia New" w:hint="cs"/>
                <w:b/>
                <w:bCs/>
                <w:cs/>
              </w:rPr>
              <w:t>100.00</w:t>
            </w:r>
          </w:p>
        </w:tc>
        <w:tc>
          <w:tcPr>
            <w:tcW w:w="992" w:type="dxa"/>
            <w:tcBorders>
              <w:top w:val="nil"/>
              <w:left w:val="single" w:sz="8" w:space="0" w:color="auto"/>
              <w:bottom w:val="single" w:sz="8" w:space="0" w:color="auto"/>
              <w:right w:val="nil"/>
            </w:tcBorders>
            <w:shd w:val="clear" w:color="auto" w:fill="auto"/>
            <w:vAlign w:val="bottom"/>
          </w:tcPr>
          <w:p w:rsidR="00A66130" w:rsidRPr="005267EE" w:rsidRDefault="00A66130" w:rsidP="00283449">
            <w:pPr>
              <w:ind w:right="3"/>
              <w:jc w:val="right"/>
              <w:rPr>
                <w:rFonts w:ascii="Cordia New" w:hAnsi="Cordia New" w:cs="Cordia New"/>
                <w:b/>
                <w:bCs/>
              </w:rPr>
            </w:pPr>
            <w:r w:rsidRPr="005267EE">
              <w:rPr>
                <w:rFonts w:ascii="Cordia New" w:hAnsi="Cordia New" w:cs="Cordia New"/>
                <w:b/>
                <w:bCs/>
              </w:rPr>
              <w:t>9,284.80</w:t>
            </w:r>
          </w:p>
        </w:tc>
        <w:tc>
          <w:tcPr>
            <w:tcW w:w="709" w:type="dxa"/>
            <w:tcBorders>
              <w:top w:val="nil"/>
              <w:left w:val="single" w:sz="8" w:space="0" w:color="auto"/>
              <w:bottom w:val="single" w:sz="8" w:space="0" w:color="auto"/>
              <w:right w:val="single" w:sz="8" w:space="0" w:color="auto"/>
            </w:tcBorders>
            <w:shd w:val="clear" w:color="auto" w:fill="auto"/>
            <w:vAlign w:val="bottom"/>
          </w:tcPr>
          <w:p w:rsidR="00A66130" w:rsidRPr="005267EE" w:rsidRDefault="00A66130" w:rsidP="00283449">
            <w:pPr>
              <w:ind w:right="3"/>
              <w:jc w:val="right"/>
              <w:rPr>
                <w:rFonts w:ascii="Cordia New" w:hAnsi="Cordia New" w:cs="Cordia New"/>
                <w:b/>
                <w:bCs/>
              </w:rPr>
            </w:pPr>
            <w:r w:rsidRPr="005267EE">
              <w:rPr>
                <w:rFonts w:ascii="Cordia New" w:hAnsi="Cordia New" w:cs="Cordia New" w:hint="cs"/>
                <w:b/>
                <w:bCs/>
              </w:rPr>
              <w:t>100.00</w:t>
            </w:r>
          </w:p>
        </w:tc>
        <w:tc>
          <w:tcPr>
            <w:tcW w:w="992" w:type="dxa"/>
            <w:tcBorders>
              <w:top w:val="nil"/>
              <w:left w:val="single" w:sz="8" w:space="0" w:color="auto"/>
              <w:bottom w:val="single" w:sz="8" w:space="0" w:color="auto"/>
              <w:right w:val="single" w:sz="8" w:space="0" w:color="auto"/>
            </w:tcBorders>
            <w:vAlign w:val="bottom"/>
          </w:tcPr>
          <w:p w:rsidR="00A66130" w:rsidRPr="005267EE" w:rsidRDefault="00A66130" w:rsidP="00283449">
            <w:pPr>
              <w:ind w:right="3"/>
              <w:jc w:val="right"/>
              <w:rPr>
                <w:rFonts w:ascii="Cordia New" w:hAnsi="Cordia New" w:cs="Cordia New"/>
                <w:b/>
                <w:bCs/>
              </w:rPr>
            </w:pPr>
            <w:r w:rsidRPr="005267EE">
              <w:rPr>
                <w:rFonts w:ascii="Cordia New" w:hAnsi="Cordia New" w:cs="Cordia New"/>
                <w:b/>
                <w:bCs/>
              </w:rPr>
              <w:t>1</w:t>
            </w:r>
            <w:r w:rsidR="00300D56" w:rsidRPr="005267EE">
              <w:rPr>
                <w:rFonts w:ascii="Cordia New" w:hAnsi="Cordia New" w:cs="Cordia New"/>
                <w:b/>
                <w:bCs/>
              </w:rPr>
              <w:t>3</w:t>
            </w:r>
            <w:r w:rsidRPr="005267EE">
              <w:rPr>
                <w:rFonts w:ascii="Cordia New" w:hAnsi="Cordia New" w:cs="Cordia New"/>
                <w:b/>
                <w:bCs/>
              </w:rPr>
              <w:t>,</w:t>
            </w:r>
            <w:r w:rsidR="00300D56" w:rsidRPr="005267EE">
              <w:rPr>
                <w:rFonts w:ascii="Cordia New" w:hAnsi="Cordia New" w:cs="Cordia New"/>
                <w:b/>
                <w:bCs/>
              </w:rPr>
              <w:t>676.97</w:t>
            </w:r>
          </w:p>
        </w:tc>
        <w:tc>
          <w:tcPr>
            <w:tcW w:w="709" w:type="dxa"/>
            <w:tcBorders>
              <w:top w:val="nil"/>
              <w:left w:val="single" w:sz="8" w:space="0" w:color="auto"/>
              <w:bottom w:val="single" w:sz="8" w:space="0" w:color="auto"/>
              <w:right w:val="single" w:sz="8" w:space="0" w:color="auto"/>
            </w:tcBorders>
            <w:vAlign w:val="bottom"/>
          </w:tcPr>
          <w:p w:rsidR="00A66130" w:rsidRPr="005267EE" w:rsidRDefault="00A66130" w:rsidP="00283449">
            <w:pPr>
              <w:ind w:right="3"/>
              <w:jc w:val="right"/>
              <w:rPr>
                <w:rFonts w:ascii="Cordia New" w:hAnsi="Cordia New" w:cs="Cordia New"/>
                <w:b/>
                <w:bCs/>
              </w:rPr>
            </w:pPr>
            <w:r w:rsidRPr="005267EE">
              <w:rPr>
                <w:rFonts w:ascii="Cordia New" w:hAnsi="Cordia New" w:cs="Cordia New" w:hint="cs"/>
                <w:b/>
                <w:bCs/>
                <w:cs/>
              </w:rPr>
              <w:t>100.00</w:t>
            </w:r>
          </w:p>
        </w:tc>
      </w:tr>
    </w:tbl>
    <w:p w:rsidR="00A66130" w:rsidRDefault="00A66130" w:rsidP="00283449">
      <w:pPr>
        <w:spacing w:before="200" w:after="200"/>
        <w:ind w:right="3"/>
        <w:jc w:val="both"/>
        <w:rPr>
          <w:rFonts w:ascii="Cordia New" w:hAnsi="Cordia New" w:cs="Cordia New"/>
          <w:b/>
          <w:bCs/>
          <w:sz w:val="28"/>
          <w:szCs w:val="28"/>
        </w:rPr>
      </w:pPr>
    </w:p>
    <w:p w:rsidR="003B58E4" w:rsidRPr="005267EE" w:rsidRDefault="003B58E4" w:rsidP="00283449">
      <w:pPr>
        <w:spacing w:before="200" w:after="200"/>
        <w:ind w:right="3"/>
        <w:jc w:val="both"/>
        <w:rPr>
          <w:rFonts w:ascii="Cordia New" w:hAnsi="Cordia New" w:cs="Cordia New"/>
          <w:b/>
          <w:bCs/>
          <w:sz w:val="28"/>
          <w:szCs w:val="28"/>
        </w:rPr>
      </w:pPr>
    </w:p>
    <w:p w:rsidR="00D11694" w:rsidRPr="005267EE" w:rsidRDefault="00D11694" w:rsidP="00283449">
      <w:pPr>
        <w:spacing w:before="200" w:after="200"/>
        <w:ind w:right="3"/>
        <w:jc w:val="both"/>
        <w:rPr>
          <w:rFonts w:ascii="Cordia New" w:hAnsi="Cordia New" w:cs="Cordia New"/>
          <w:b/>
          <w:bCs/>
          <w:sz w:val="28"/>
          <w:szCs w:val="28"/>
          <w:cs/>
        </w:rPr>
      </w:pPr>
      <w:r w:rsidRPr="005267EE">
        <w:rPr>
          <w:rFonts w:ascii="Cordia New" w:hAnsi="Cordia New" w:cs="Cordia New"/>
          <w:b/>
          <w:bCs/>
          <w:sz w:val="28"/>
          <w:szCs w:val="28"/>
          <w:cs/>
        </w:rPr>
        <w:t>งบแสดงฐานะการเงิน</w:t>
      </w:r>
      <w:r w:rsidR="00ED340A">
        <w:rPr>
          <w:rFonts w:ascii="Cordia New" w:hAnsi="Cordia New" w:cs="Cordia New" w:hint="cs"/>
          <w:b/>
          <w:bCs/>
          <w:sz w:val="28"/>
          <w:szCs w:val="28"/>
          <w:cs/>
        </w:rPr>
        <w:t>รวม</w:t>
      </w:r>
      <w:r w:rsidR="00CE3F73" w:rsidRPr="005267EE">
        <w:rPr>
          <w:rFonts w:ascii="Cordia New" w:hAnsi="Cordia New" w:cs="Cordia New"/>
          <w:b/>
          <w:bCs/>
          <w:sz w:val="28"/>
          <w:szCs w:val="28"/>
        </w:rPr>
        <w:t xml:space="preserve"> (</w:t>
      </w:r>
      <w:r w:rsidR="00CE3F73" w:rsidRPr="005267EE">
        <w:rPr>
          <w:rFonts w:ascii="Cordia New" w:hAnsi="Cordia New" w:cs="Cordia New" w:hint="cs"/>
          <w:b/>
          <w:bCs/>
          <w:sz w:val="28"/>
          <w:szCs w:val="28"/>
          <w:cs/>
        </w:rPr>
        <w:t>ต่อ)</w:t>
      </w:r>
    </w:p>
    <w:tbl>
      <w:tblPr>
        <w:tblW w:w="9214" w:type="dxa"/>
        <w:tblInd w:w="-34" w:type="dxa"/>
        <w:tblLayout w:type="fixed"/>
        <w:tblLook w:val="04A0"/>
      </w:tblPr>
      <w:tblGrid>
        <w:gridCol w:w="3686"/>
        <w:gridCol w:w="992"/>
        <w:gridCol w:w="851"/>
        <w:gridCol w:w="992"/>
        <w:gridCol w:w="851"/>
        <w:gridCol w:w="992"/>
        <w:gridCol w:w="850"/>
      </w:tblGrid>
      <w:tr w:rsidR="00B04AD2" w:rsidRPr="005267EE" w:rsidTr="00B04AD2">
        <w:trPr>
          <w:trHeight w:val="278"/>
        </w:trPr>
        <w:tc>
          <w:tcPr>
            <w:tcW w:w="3686" w:type="dxa"/>
            <w:vMerge w:val="restart"/>
            <w:tcBorders>
              <w:top w:val="single" w:sz="8" w:space="0" w:color="000000"/>
              <w:left w:val="single" w:sz="8" w:space="0" w:color="auto"/>
              <w:bottom w:val="single" w:sz="8" w:space="0" w:color="000000"/>
              <w:right w:val="single" w:sz="8" w:space="0" w:color="auto"/>
            </w:tcBorders>
            <w:shd w:val="clear" w:color="000000" w:fill="D9D9D9"/>
            <w:noWrap/>
            <w:hideMark/>
          </w:tcPr>
          <w:p w:rsidR="00B04AD2" w:rsidRPr="005267EE" w:rsidRDefault="00B04AD2" w:rsidP="00283449">
            <w:pPr>
              <w:ind w:right="3"/>
              <w:rPr>
                <w:rFonts w:ascii="Cordia New" w:hAnsi="Cordia New" w:cs="Cordia New"/>
              </w:rPr>
            </w:pPr>
            <w:r w:rsidRPr="005267EE">
              <w:rPr>
                <w:rFonts w:ascii="Cordia New" w:hAnsi="Cordia New" w:cs="Cordia New"/>
              </w:rPr>
              <w:t> </w:t>
            </w:r>
          </w:p>
        </w:tc>
        <w:tc>
          <w:tcPr>
            <w:tcW w:w="1843" w:type="dxa"/>
            <w:gridSpan w:val="2"/>
            <w:tcBorders>
              <w:top w:val="single" w:sz="8" w:space="0" w:color="auto"/>
              <w:left w:val="nil"/>
              <w:bottom w:val="nil"/>
              <w:right w:val="single" w:sz="8" w:space="0" w:color="000000"/>
            </w:tcBorders>
            <w:shd w:val="clear" w:color="000000" w:fill="D9D9D9"/>
            <w:noWrap/>
            <w:hideMark/>
          </w:tcPr>
          <w:p w:rsidR="00B04AD2" w:rsidRPr="005267EE" w:rsidRDefault="00B04AD2" w:rsidP="00283449">
            <w:pPr>
              <w:ind w:right="3"/>
              <w:jc w:val="center"/>
              <w:rPr>
                <w:rFonts w:ascii="Cordia New" w:hAnsi="Cordia New" w:cs="Cordia New"/>
                <w:b/>
                <w:bCs/>
                <w:sz w:val="22"/>
                <w:szCs w:val="22"/>
                <w:cs/>
              </w:rPr>
            </w:pPr>
            <w:r w:rsidRPr="005267EE">
              <w:rPr>
                <w:rFonts w:ascii="Cordia New" w:hAnsi="Cordia New" w:cs="Cordia New"/>
                <w:b/>
                <w:bCs/>
                <w:sz w:val="22"/>
                <w:szCs w:val="22"/>
                <w:cs/>
              </w:rPr>
              <w:t>ณ วันที่</w:t>
            </w:r>
          </w:p>
        </w:tc>
        <w:tc>
          <w:tcPr>
            <w:tcW w:w="1843" w:type="dxa"/>
            <w:gridSpan w:val="2"/>
            <w:tcBorders>
              <w:top w:val="single" w:sz="8" w:space="0" w:color="auto"/>
              <w:left w:val="nil"/>
              <w:bottom w:val="nil"/>
              <w:right w:val="single" w:sz="8" w:space="0" w:color="000000"/>
            </w:tcBorders>
            <w:shd w:val="clear" w:color="000000" w:fill="D9D9D9"/>
            <w:hideMark/>
          </w:tcPr>
          <w:p w:rsidR="00B04AD2" w:rsidRPr="005267EE" w:rsidRDefault="00B04AD2" w:rsidP="00283449">
            <w:pPr>
              <w:ind w:right="3"/>
              <w:jc w:val="center"/>
              <w:rPr>
                <w:rFonts w:ascii="Cordia New" w:hAnsi="Cordia New" w:cs="Cordia New"/>
                <w:b/>
                <w:bCs/>
                <w:sz w:val="22"/>
                <w:szCs w:val="22"/>
                <w:cs/>
              </w:rPr>
            </w:pPr>
            <w:r w:rsidRPr="005267EE">
              <w:rPr>
                <w:rFonts w:ascii="Cordia New" w:hAnsi="Cordia New" w:cs="Cordia New"/>
                <w:b/>
                <w:bCs/>
                <w:sz w:val="22"/>
                <w:szCs w:val="22"/>
                <w:cs/>
              </w:rPr>
              <w:t>ณ วันที่</w:t>
            </w:r>
          </w:p>
        </w:tc>
        <w:tc>
          <w:tcPr>
            <w:tcW w:w="1842" w:type="dxa"/>
            <w:gridSpan w:val="2"/>
            <w:tcBorders>
              <w:top w:val="single" w:sz="8" w:space="0" w:color="auto"/>
              <w:left w:val="single" w:sz="8" w:space="0" w:color="000000"/>
              <w:bottom w:val="nil"/>
              <w:right w:val="single" w:sz="8" w:space="0" w:color="000000"/>
            </w:tcBorders>
            <w:shd w:val="clear" w:color="000000" w:fill="D9D9D9"/>
          </w:tcPr>
          <w:p w:rsidR="00B04AD2" w:rsidRPr="005267EE" w:rsidRDefault="00B04AD2" w:rsidP="00283449">
            <w:pPr>
              <w:ind w:right="3"/>
              <w:jc w:val="center"/>
              <w:rPr>
                <w:rFonts w:ascii="Cordia New" w:hAnsi="Cordia New" w:cs="Cordia New"/>
                <w:b/>
                <w:bCs/>
                <w:sz w:val="22"/>
                <w:szCs w:val="22"/>
                <w:cs/>
              </w:rPr>
            </w:pPr>
            <w:r w:rsidRPr="005267EE">
              <w:rPr>
                <w:rFonts w:ascii="Cordia New" w:hAnsi="Cordia New" w:cs="Cordia New"/>
                <w:b/>
                <w:bCs/>
                <w:sz w:val="22"/>
                <w:szCs w:val="22"/>
                <w:cs/>
              </w:rPr>
              <w:t>ณ วันที่</w:t>
            </w:r>
          </w:p>
        </w:tc>
      </w:tr>
      <w:tr w:rsidR="00B04AD2" w:rsidRPr="005267EE" w:rsidTr="00B04AD2">
        <w:trPr>
          <w:trHeight w:val="218"/>
        </w:trPr>
        <w:tc>
          <w:tcPr>
            <w:tcW w:w="3686" w:type="dxa"/>
            <w:vMerge/>
            <w:tcBorders>
              <w:top w:val="single" w:sz="8" w:space="0" w:color="000000"/>
              <w:left w:val="single" w:sz="8" w:space="0" w:color="auto"/>
              <w:bottom w:val="single" w:sz="8" w:space="0" w:color="000000"/>
              <w:right w:val="single" w:sz="8" w:space="0" w:color="auto"/>
            </w:tcBorders>
            <w:vAlign w:val="center"/>
            <w:hideMark/>
          </w:tcPr>
          <w:p w:rsidR="00B04AD2" w:rsidRPr="005267EE" w:rsidRDefault="00B04AD2" w:rsidP="00283449">
            <w:pPr>
              <w:ind w:right="3"/>
              <w:rPr>
                <w:rFonts w:ascii="Cordia New" w:hAnsi="Cordia New" w:cs="Cordia New"/>
              </w:rPr>
            </w:pPr>
          </w:p>
        </w:tc>
        <w:tc>
          <w:tcPr>
            <w:tcW w:w="1843" w:type="dxa"/>
            <w:gridSpan w:val="2"/>
            <w:tcBorders>
              <w:top w:val="nil"/>
              <w:left w:val="nil"/>
              <w:right w:val="single" w:sz="8" w:space="0" w:color="000000"/>
            </w:tcBorders>
            <w:shd w:val="clear" w:color="000000" w:fill="D9D9D9"/>
            <w:noWrap/>
            <w:hideMark/>
          </w:tcPr>
          <w:p w:rsidR="00B04AD2" w:rsidRPr="005267EE" w:rsidRDefault="00B04AD2" w:rsidP="00283449">
            <w:pPr>
              <w:ind w:right="3"/>
              <w:jc w:val="center"/>
              <w:rPr>
                <w:rFonts w:ascii="Cordia New" w:hAnsi="Cordia New" w:cs="Cordia New"/>
                <w:b/>
                <w:bCs/>
                <w:sz w:val="22"/>
                <w:szCs w:val="22"/>
                <w:cs/>
              </w:rPr>
            </w:pPr>
            <w:r w:rsidRPr="005267EE">
              <w:rPr>
                <w:rFonts w:ascii="Cordia New" w:hAnsi="Cordia New" w:cs="Cordia New"/>
                <w:b/>
                <w:bCs/>
                <w:sz w:val="22"/>
                <w:szCs w:val="22"/>
              </w:rPr>
              <w:t>31</w:t>
            </w:r>
            <w:r w:rsidRPr="005267EE">
              <w:rPr>
                <w:rFonts w:ascii="Cordia New" w:hAnsi="Cordia New" w:cs="Cordia New" w:hint="cs"/>
                <w:b/>
                <w:bCs/>
                <w:sz w:val="22"/>
                <w:szCs w:val="22"/>
                <w:cs/>
              </w:rPr>
              <w:t xml:space="preserve"> ธันวาคม </w:t>
            </w:r>
            <w:r w:rsidRPr="005267EE">
              <w:rPr>
                <w:rFonts w:ascii="Cordia New" w:hAnsi="Cordia New" w:cs="Cordia New"/>
                <w:b/>
                <w:bCs/>
                <w:sz w:val="22"/>
                <w:szCs w:val="22"/>
              </w:rPr>
              <w:t>2559</w:t>
            </w:r>
          </w:p>
        </w:tc>
        <w:tc>
          <w:tcPr>
            <w:tcW w:w="1843" w:type="dxa"/>
            <w:gridSpan w:val="2"/>
            <w:tcBorders>
              <w:top w:val="nil"/>
              <w:left w:val="nil"/>
              <w:right w:val="single" w:sz="8" w:space="0" w:color="000000"/>
            </w:tcBorders>
            <w:shd w:val="clear" w:color="000000" w:fill="D9D9D9"/>
            <w:hideMark/>
          </w:tcPr>
          <w:p w:rsidR="00B04AD2" w:rsidRPr="005267EE" w:rsidRDefault="00B04AD2" w:rsidP="00283449">
            <w:pPr>
              <w:ind w:right="3"/>
              <w:jc w:val="center"/>
              <w:rPr>
                <w:rFonts w:ascii="Cordia New" w:hAnsi="Cordia New" w:cs="Cordia New"/>
                <w:b/>
                <w:bCs/>
                <w:sz w:val="22"/>
                <w:szCs w:val="22"/>
                <w:cs/>
              </w:rPr>
            </w:pPr>
            <w:r w:rsidRPr="005267EE">
              <w:rPr>
                <w:rFonts w:ascii="Cordia New" w:hAnsi="Cordia New" w:cs="Cordia New"/>
                <w:b/>
                <w:bCs/>
                <w:sz w:val="22"/>
                <w:szCs w:val="22"/>
              </w:rPr>
              <w:t>31</w:t>
            </w:r>
            <w:r w:rsidRPr="005267EE">
              <w:rPr>
                <w:rFonts w:ascii="Cordia New" w:hAnsi="Cordia New" w:cs="Cordia New" w:hint="cs"/>
                <w:b/>
                <w:bCs/>
                <w:sz w:val="22"/>
                <w:szCs w:val="22"/>
                <w:cs/>
              </w:rPr>
              <w:t xml:space="preserve"> ธันวาคม </w:t>
            </w:r>
            <w:r w:rsidRPr="005267EE">
              <w:rPr>
                <w:rFonts w:ascii="Cordia New" w:hAnsi="Cordia New" w:cs="Cordia New"/>
                <w:b/>
                <w:bCs/>
                <w:sz w:val="22"/>
                <w:szCs w:val="22"/>
              </w:rPr>
              <w:t>2560</w:t>
            </w:r>
          </w:p>
        </w:tc>
        <w:tc>
          <w:tcPr>
            <w:tcW w:w="1842" w:type="dxa"/>
            <w:gridSpan w:val="2"/>
            <w:tcBorders>
              <w:top w:val="nil"/>
              <w:left w:val="single" w:sz="8" w:space="0" w:color="000000"/>
              <w:right w:val="single" w:sz="8" w:space="0" w:color="000000"/>
            </w:tcBorders>
            <w:shd w:val="clear" w:color="000000" w:fill="D9D9D9"/>
          </w:tcPr>
          <w:p w:rsidR="00B04AD2" w:rsidRPr="005267EE" w:rsidRDefault="00B04AD2" w:rsidP="00283449">
            <w:pPr>
              <w:ind w:right="3"/>
              <w:jc w:val="center"/>
              <w:rPr>
                <w:rFonts w:ascii="Cordia New" w:hAnsi="Cordia New" w:cs="Cordia New"/>
                <w:b/>
                <w:bCs/>
                <w:sz w:val="22"/>
                <w:szCs w:val="22"/>
              </w:rPr>
            </w:pPr>
            <w:r w:rsidRPr="005267EE">
              <w:rPr>
                <w:rFonts w:ascii="Cordia New" w:hAnsi="Cordia New" w:cs="Cordia New"/>
                <w:b/>
                <w:bCs/>
                <w:sz w:val="22"/>
                <w:szCs w:val="22"/>
              </w:rPr>
              <w:t>31</w:t>
            </w:r>
            <w:r w:rsidRPr="005267EE">
              <w:rPr>
                <w:rFonts w:ascii="Cordia New" w:hAnsi="Cordia New" w:cs="Cordia New" w:hint="cs"/>
                <w:b/>
                <w:bCs/>
                <w:sz w:val="22"/>
                <w:szCs w:val="22"/>
                <w:cs/>
              </w:rPr>
              <w:t xml:space="preserve"> ธันวาคม 2561</w:t>
            </w:r>
          </w:p>
        </w:tc>
      </w:tr>
      <w:tr w:rsidR="00B04AD2" w:rsidRPr="005267EE" w:rsidTr="00B04AD2">
        <w:trPr>
          <w:trHeight w:val="409"/>
        </w:trPr>
        <w:tc>
          <w:tcPr>
            <w:tcW w:w="3686" w:type="dxa"/>
            <w:vMerge/>
            <w:tcBorders>
              <w:top w:val="single" w:sz="8" w:space="0" w:color="000000"/>
              <w:left w:val="single" w:sz="8" w:space="0" w:color="auto"/>
              <w:bottom w:val="single" w:sz="8" w:space="0" w:color="000000"/>
              <w:right w:val="single" w:sz="8" w:space="0" w:color="auto"/>
            </w:tcBorders>
            <w:vAlign w:val="center"/>
            <w:hideMark/>
          </w:tcPr>
          <w:p w:rsidR="00B04AD2" w:rsidRPr="005267EE" w:rsidRDefault="00B04AD2" w:rsidP="00283449">
            <w:pPr>
              <w:ind w:right="3"/>
              <w:rPr>
                <w:rFonts w:ascii="Cordia New" w:hAnsi="Cordia New" w:cs="Cordia New"/>
              </w:rPr>
            </w:pPr>
          </w:p>
        </w:tc>
        <w:tc>
          <w:tcPr>
            <w:tcW w:w="992" w:type="dxa"/>
            <w:tcBorders>
              <w:top w:val="single" w:sz="4" w:space="0" w:color="auto"/>
              <w:left w:val="nil"/>
              <w:bottom w:val="single" w:sz="8" w:space="0" w:color="auto"/>
              <w:right w:val="single" w:sz="8" w:space="0" w:color="auto"/>
            </w:tcBorders>
            <w:shd w:val="clear" w:color="000000" w:fill="D9D9D9"/>
            <w:noWrap/>
            <w:vAlign w:val="center"/>
            <w:hideMark/>
          </w:tcPr>
          <w:p w:rsidR="00B04AD2" w:rsidRPr="005267EE" w:rsidRDefault="00B04AD2" w:rsidP="00283449">
            <w:pPr>
              <w:ind w:right="3"/>
              <w:jc w:val="center"/>
              <w:rPr>
                <w:rFonts w:ascii="Cordia New" w:hAnsi="Cordia New" w:cs="Cordia New"/>
                <w:b/>
                <w:bCs/>
                <w:sz w:val="22"/>
                <w:szCs w:val="22"/>
              </w:rPr>
            </w:pPr>
            <w:r w:rsidRPr="005267EE">
              <w:rPr>
                <w:rFonts w:ascii="Cordia New" w:hAnsi="Cordia New" w:cs="Cordia New"/>
                <w:b/>
                <w:bCs/>
                <w:sz w:val="22"/>
                <w:szCs w:val="22"/>
                <w:cs/>
              </w:rPr>
              <w:t>ล้านบาท</w:t>
            </w:r>
          </w:p>
        </w:tc>
        <w:tc>
          <w:tcPr>
            <w:tcW w:w="851" w:type="dxa"/>
            <w:tcBorders>
              <w:top w:val="single" w:sz="4" w:space="0" w:color="auto"/>
              <w:left w:val="nil"/>
              <w:bottom w:val="single" w:sz="8" w:space="0" w:color="auto"/>
              <w:right w:val="nil"/>
            </w:tcBorders>
            <w:shd w:val="clear" w:color="000000" w:fill="D9D9D9"/>
            <w:noWrap/>
            <w:vAlign w:val="center"/>
            <w:hideMark/>
          </w:tcPr>
          <w:p w:rsidR="00B04AD2" w:rsidRPr="005267EE" w:rsidRDefault="00B04AD2" w:rsidP="00283449">
            <w:pPr>
              <w:ind w:right="3"/>
              <w:jc w:val="center"/>
              <w:rPr>
                <w:rFonts w:ascii="Cordia New" w:hAnsi="Cordia New" w:cs="Cordia New"/>
                <w:b/>
                <w:bCs/>
                <w:sz w:val="22"/>
                <w:szCs w:val="22"/>
              </w:rPr>
            </w:pPr>
            <w:r w:rsidRPr="005267EE">
              <w:rPr>
                <w:rFonts w:ascii="Cordia New" w:hAnsi="Cordia New" w:cs="Cordia New" w:hint="cs"/>
                <w:b/>
                <w:bCs/>
                <w:sz w:val="22"/>
                <w:szCs w:val="22"/>
                <w:cs/>
              </w:rPr>
              <w:t>ร้อยละ</w:t>
            </w:r>
          </w:p>
        </w:tc>
        <w:tc>
          <w:tcPr>
            <w:tcW w:w="992" w:type="dxa"/>
            <w:tcBorders>
              <w:top w:val="single" w:sz="4" w:space="0" w:color="auto"/>
              <w:left w:val="single" w:sz="8" w:space="0" w:color="auto"/>
              <w:bottom w:val="single" w:sz="8" w:space="0" w:color="auto"/>
              <w:right w:val="nil"/>
            </w:tcBorders>
            <w:shd w:val="clear" w:color="000000" w:fill="D9D9D9"/>
            <w:vAlign w:val="center"/>
            <w:hideMark/>
          </w:tcPr>
          <w:p w:rsidR="00B04AD2" w:rsidRPr="005267EE" w:rsidRDefault="00B04AD2" w:rsidP="00283449">
            <w:pPr>
              <w:ind w:right="3"/>
              <w:jc w:val="center"/>
              <w:rPr>
                <w:rFonts w:ascii="Cordia New" w:hAnsi="Cordia New" w:cs="Cordia New"/>
                <w:b/>
                <w:bCs/>
                <w:sz w:val="22"/>
                <w:szCs w:val="22"/>
                <w:cs/>
              </w:rPr>
            </w:pPr>
            <w:r w:rsidRPr="005267EE">
              <w:rPr>
                <w:rFonts w:ascii="Cordia New" w:hAnsi="Cordia New" w:cs="Cordia New"/>
                <w:b/>
                <w:bCs/>
                <w:sz w:val="22"/>
                <w:szCs w:val="22"/>
                <w:cs/>
              </w:rPr>
              <w:t>ล้านบาท</w:t>
            </w:r>
          </w:p>
        </w:tc>
        <w:tc>
          <w:tcPr>
            <w:tcW w:w="851" w:type="dxa"/>
            <w:tcBorders>
              <w:top w:val="single" w:sz="4" w:space="0" w:color="auto"/>
              <w:left w:val="single" w:sz="8" w:space="0" w:color="auto"/>
              <w:bottom w:val="single" w:sz="8" w:space="0" w:color="auto"/>
              <w:right w:val="single" w:sz="8" w:space="0" w:color="auto"/>
            </w:tcBorders>
            <w:shd w:val="clear" w:color="000000" w:fill="D9D9D9"/>
            <w:vAlign w:val="center"/>
            <w:hideMark/>
          </w:tcPr>
          <w:p w:rsidR="00B04AD2" w:rsidRPr="005267EE" w:rsidRDefault="00B04AD2" w:rsidP="00283449">
            <w:pPr>
              <w:ind w:right="3"/>
              <w:jc w:val="center"/>
              <w:rPr>
                <w:rFonts w:ascii="Cordia New" w:hAnsi="Cordia New" w:cs="Cordia New"/>
                <w:b/>
                <w:bCs/>
                <w:sz w:val="22"/>
                <w:szCs w:val="22"/>
                <w:cs/>
              </w:rPr>
            </w:pPr>
            <w:r w:rsidRPr="005267EE">
              <w:rPr>
                <w:rFonts w:ascii="Cordia New" w:hAnsi="Cordia New" w:cs="Cordia New"/>
                <w:b/>
                <w:bCs/>
                <w:sz w:val="22"/>
                <w:szCs w:val="22"/>
                <w:cs/>
              </w:rPr>
              <w:t>ร้อยละ</w:t>
            </w:r>
          </w:p>
        </w:tc>
        <w:tc>
          <w:tcPr>
            <w:tcW w:w="992" w:type="dxa"/>
            <w:tcBorders>
              <w:top w:val="single" w:sz="4" w:space="0" w:color="auto"/>
              <w:left w:val="single" w:sz="8" w:space="0" w:color="auto"/>
              <w:bottom w:val="single" w:sz="8" w:space="0" w:color="auto"/>
              <w:right w:val="single" w:sz="8" w:space="0" w:color="auto"/>
            </w:tcBorders>
            <w:shd w:val="clear" w:color="000000" w:fill="D9D9D9"/>
            <w:vAlign w:val="center"/>
          </w:tcPr>
          <w:p w:rsidR="00B04AD2" w:rsidRPr="005267EE" w:rsidRDefault="00B04AD2" w:rsidP="00283449">
            <w:pPr>
              <w:ind w:right="3"/>
              <w:jc w:val="center"/>
              <w:rPr>
                <w:rFonts w:ascii="Cordia New" w:hAnsi="Cordia New" w:cs="Cordia New"/>
                <w:b/>
                <w:bCs/>
                <w:sz w:val="22"/>
                <w:szCs w:val="22"/>
                <w:cs/>
              </w:rPr>
            </w:pPr>
            <w:r w:rsidRPr="005267EE">
              <w:rPr>
                <w:rFonts w:ascii="Cordia New" w:hAnsi="Cordia New" w:cs="Cordia New"/>
                <w:b/>
                <w:bCs/>
                <w:sz w:val="22"/>
                <w:szCs w:val="22"/>
                <w:cs/>
              </w:rPr>
              <w:t>ล้านบาท</w:t>
            </w:r>
          </w:p>
        </w:tc>
        <w:tc>
          <w:tcPr>
            <w:tcW w:w="850" w:type="dxa"/>
            <w:tcBorders>
              <w:top w:val="single" w:sz="4" w:space="0" w:color="auto"/>
              <w:left w:val="single" w:sz="8" w:space="0" w:color="auto"/>
              <w:bottom w:val="single" w:sz="8" w:space="0" w:color="auto"/>
              <w:right w:val="single" w:sz="8" w:space="0" w:color="auto"/>
            </w:tcBorders>
            <w:shd w:val="clear" w:color="000000" w:fill="D9D9D9"/>
            <w:vAlign w:val="center"/>
          </w:tcPr>
          <w:p w:rsidR="00B04AD2" w:rsidRPr="005267EE" w:rsidRDefault="00B04AD2" w:rsidP="00283449">
            <w:pPr>
              <w:ind w:right="3"/>
              <w:jc w:val="center"/>
              <w:rPr>
                <w:rFonts w:ascii="Cordia New" w:hAnsi="Cordia New" w:cs="Cordia New"/>
                <w:b/>
                <w:bCs/>
                <w:sz w:val="22"/>
                <w:szCs w:val="22"/>
                <w:cs/>
              </w:rPr>
            </w:pPr>
            <w:r w:rsidRPr="005267EE">
              <w:rPr>
                <w:rFonts w:ascii="Cordia New" w:hAnsi="Cordia New" w:cs="Cordia New"/>
                <w:b/>
                <w:bCs/>
                <w:sz w:val="22"/>
                <w:szCs w:val="22"/>
                <w:cs/>
              </w:rPr>
              <w:t>ร้อยละ</w:t>
            </w:r>
          </w:p>
        </w:tc>
      </w:tr>
      <w:tr w:rsidR="00B04AD2" w:rsidRPr="005267EE" w:rsidTr="00B04AD2">
        <w:trPr>
          <w:trHeight w:val="287"/>
        </w:trPr>
        <w:tc>
          <w:tcPr>
            <w:tcW w:w="3686" w:type="dxa"/>
            <w:tcBorders>
              <w:top w:val="single" w:sz="8" w:space="0" w:color="000000"/>
              <w:left w:val="single" w:sz="8" w:space="0" w:color="auto"/>
              <w:bottom w:val="nil"/>
              <w:right w:val="single" w:sz="8" w:space="0" w:color="auto"/>
            </w:tcBorders>
            <w:shd w:val="clear" w:color="auto" w:fill="auto"/>
            <w:noWrap/>
            <w:vAlign w:val="center"/>
            <w:hideMark/>
          </w:tcPr>
          <w:p w:rsidR="00B04AD2" w:rsidRPr="005267EE" w:rsidRDefault="00B04AD2" w:rsidP="00283449">
            <w:pPr>
              <w:ind w:right="3"/>
              <w:rPr>
                <w:rFonts w:ascii="Cordia New" w:hAnsi="Cordia New" w:cs="Cordia New"/>
                <w:b/>
                <w:bCs/>
              </w:rPr>
            </w:pPr>
            <w:r w:rsidRPr="005267EE">
              <w:rPr>
                <w:rFonts w:ascii="Cordia New" w:hAnsi="Cordia New" w:cs="Cordia New"/>
                <w:b/>
                <w:bCs/>
                <w:cs/>
              </w:rPr>
              <w:t>หนี้สินและส่วนของ</w:t>
            </w:r>
            <w:r w:rsidRPr="005267EE">
              <w:rPr>
                <w:rFonts w:ascii="Cordia New" w:hAnsi="Cordia New" w:cs="Cordia New" w:hint="cs"/>
                <w:b/>
                <w:bCs/>
                <w:cs/>
              </w:rPr>
              <w:t>เจ้าของ</w:t>
            </w:r>
          </w:p>
        </w:tc>
        <w:tc>
          <w:tcPr>
            <w:tcW w:w="992" w:type="dxa"/>
            <w:tcBorders>
              <w:top w:val="nil"/>
              <w:left w:val="nil"/>
              <w:bottom w:val="nil"/>
              <w:right w:val="single" w:sz="8" w:space="0" w:color="auto"/>
            </w:tcBorders>
            <w:shd w:val="clear" w:color="auto" w:fill="auto"/>
            <w:noWrap/>
            <w:vAlign w:val="center"/>
            <w:hideMark/>
          </w:tcPr>
          <w:p w:rsidR="00B04AD2" w:rsidRPr="005267EE" w:rsidRDefault="00B04AD2" w:rsidP="00283449">
            <w:pPr>
              <w:ind w:right="3"/>
              <w:jc w:val="right"/>
              <w:rPr>
                <w:rFonts w:ascii="Cordia New" w:hAnsi="Cordia New" w:cs="Cordia New"/>
              </w:rPr>
            </w:pPr>
          </w:p>
        </w:tc>
        <w:tc>
          <w:tcPr>
            <w:tcW w:w="851" w:type="dxa"/>
            <w:tcBorders>
              <w:top w:val="nil"/>
              <w:left w:val="nil"/>
              <w:bottom w:val="nil"/>
              <w:right w:val="nil"/>
            </w:tcBorders>
            <w:shd w:val="clear" w:color="auto" w:fill="auto"/>
            <w:noWrap/>
            <w:vAlign w:val="center"/>
            <w:hideMark/>
          </w:tcPr>
          <w:p w:rsidR="00B04AD2" w:rsidRPr="005267EE" w:rsidRDefault="00B04AD2" w:rsidP="00283449">
            <w:pPr>
              <w:ind w:right="3"/>
              <w:jc w:val="right"/>
              <w:rPr>
                <w:rFonts w:ascii="Cordia New" w:hAnsi="Cordia New" w:cs="Cordia New"/>
              </w:rPr>
            </w:pPr>
          </w:p>
        </w:tc>
        <w:tc>
          <w:tcPr>
            <w:tcW w:w="992" w:type="dxa"/>
            <w:tcBorders>
              <w:top w:val="nil"/>
              <w:left w:val="single" w:sz="8" w:space="0" w:color="auto"/>
              <w:bottom w:val="nil"/>
              <w:right w:val="nil"/>
            </w:tcBorders>
            <w:shd w:val="clear" w:color="auto" w:fill="auto"/>
            <w:hideMark/>
          </w:tcPr>
          <w:p w:rsidR="00B04AD2" w:rsidRPr="005267EE" w:rsidRDefault="00B04AD2" w:rsidP="00283449">
            <w:pPr>
              <w:ind w:right="3"/>
              <w:jc w:val="right"/>
              <w:rPr>
                <w:rFonts w:ascii="Cordia New" w:hAnsi="Cordia New" w:cs="Cordia New"/>
              </w:rPr>
            </w:pPr>
          </w:p>
        </w:tc>
        <w:tc>
          <w:tcPr>
            <w:tcW w:w="851" w:type="dxa"/>
            <w:tcBorders>
              <w:top w:val="nil"/>
              <w:left w:val="single" w:sz="8" w:space="0" w:color="auto"/>
              <w:bottom w:val="nil"/>
              <w:right w:val="single" w:sz="8" w:space="0" w:color="auto"/>
            </w:tcBorders>
            <w:shd w:val="clear" w:color="auto" w:fill="auto"/>
            <w:hideMark/>
          </w:tcPr>
          <w:p w:rsidR="00B04AD2" w:rsidRPr="005267EE" w:rsidRDefault="00B04AD2" w:rsidP="00283449">
            <w:pPr>
              <w:ind w:right="3"/>
              <w:jc w:val="right"/>
              <w:rPr>
                <w:rFonts w:ascii="Cordia New" w:hAnsi="Cordia New" w:cs="Cordia New"/>
              </w:rPr>
            </w:pPr>
          </w:p>
        </w:tc>
        <w:tc>
          <w:tcPr>
            <w:tcW w:w="992" w:type="dxa"/>
            <w:tcBorders>
              <w:top w:val="nil"/>
              <w:left w:val="single" w:sz="8" w:space="0" w:color="auto"/>
              <w:bottom w:val="nil"/>
              <w:right w:val="single" w:sz="8" w:space="0" w:color="auto"/>
            </w:tcBorders>
          </w:tcPr>
          <w:p w:rsidR="00B04AD2" w:rsidRPr="005267EE" w:rsidRDefault="00B04AD2" w:rsidP="00283449">
            <w:pPr>
              <w:ind w:right="3"/>
              <w:jc w:val="right"/>
              <w:rPr>
                <w:rFonts w:ascii="Cordia New" w:hAnsi="Cordia New" w:cs="Cordia New"/>
              </w:rPr>
            </w:pPr>
          </w:p>
        </w:tc>
        <w:tc>
          <w:tcPr>
            <w:tcW w:w="850" w:type="dxa"/>
            <w:tcBorders>
              <w:top w:val="nil"/>
              <w:left w:val="single" w:sz="8" w:space="0" w:color="auto"/>
              <w:bottom w:val="nil"/>
              <w:right w:val="single" w:sz="8" w:space="0" w:color="auto"/>
            </w:tcBorders>
          </w:tcPr>
          <w:p w:rsidR="00B04AD2" w:rsidRPr="005267EE" w:rsidRDefault="00B04AD2" w:rsidP="00283449">
            <w:pPr>
              <w:ind w:right="3"/>
              <w:jc w:val="right"/>
              <w:rPr>
                <w:rFonts w:ascii="Cordia New" w:hAnsi="Cordia New" w:cs="Cordia New"/>
              </w:rPr>
            </w:pPr>
          </w:p>
        </w:tc>
      </w:tr>
      <w:tr w:rsidR="00B04AD2" w:rsidRPr="005267EE" w:rsidTr="00B04AD2">
        <w:trPr>
          <w:trHeight w:val="287"/>
        </w:trPr>
        <w:tc>
          <w:tcPr>
            <w:tcW w:w="3686" w:type="dxa"/>
            <w:tcBorders>
              <w:top w:val="nil"/>
              <w:left w:val="single" w:sz="8" w:space="0" w:color="auto"/>
              <w:bottom w:val="nil"/>
              <w:right w:val="single" w:sz="8" w:space="0" w:color="auto"/>
            </w:tcBorders>
            <w:shd w:val="clear" w:color="auto" w:fill="auto"/>
            <w:noWrap/>
            <w:vAlign w:val="center"/>
          </w:tcPr>
          <w:p w:rsidR="00B04AD2" w:rsidRPr="005267EE" w:rsidRDefault="00B04AD2" w:rsidP="00283449">
            <w:pPr>
              <w:ind w:right="3" w:firstLine="241"/>
              <w:rPr>
                <w:rFonts w:ascii="Cordia New" w:hAnsi="Cordia New" w:cs="Cordia New"/>
              </w:rPr>
            </w:pPr>
            <w:r w:rsidRPr="005267EE">
              <w:rPr>
                <w:rFonts w:ascii="Cordia New" w:hAnsi="Cordia New" w:cs="Cordia New"/>
                <w:b/>
                <w:bCs/>
                <w:u w:val="single"/>
                <w:cs/>
              </w:rPr>
              <w:t>หนี้สินหมุนเวียน</w:t>
            </w:r>
          </w:p>
        </w:tc>
        <w:tc>
          <w:tcPr>
            <w:tcW w:w="992" w:type="dxa"/>
            <w:tcBorders>
              <w:top w:val="nil"/>
              <w:left w:val="nil"/>
              <w:bottom w:val="nil"/>
              <w:right w:val="single" w:sz="8" w:space="0" w:color="auto"/>
            </w:tcBorders>
            <w:shd w:val="clear" w:color="auto" w:fill="auto"/>
            <w:noWrap/>
            <w:vAlign w:val="center"/>
          </w:tcPr>
          <w:p w:rsidR="00B04AD2" w:rsidRPr="005267EE" w:rsidRDefault="00B04AD2" w:rsidP="00283449">
            <w:pPr>
              <w:ind w:right="3"/>
              <w:jc w:val="right"/>
              <w:rPr>
                <w:rFonts w:asciiTheme="minorBidi" w:hAnsiTheme="minorBidi" w:cstheme="minorBidi"/>
              </w:rPr>
            </w:pPr>
          </w:p>
        </w:tc>
        <w:tc>
          <w:tcPr>
            <w:tcW w:w="851" w:type="dxa"/>
            <w:tcBorders>
              <w:top w:val="nil"/>
              <w:left w:val="nil"/>
              <w:bottom w:val="nil"/>
              <w:right w:val="nil"/>
            </w:tcBorders>
            <w:shd w:val="clear" w:color="auto" w:fill="auto"/>
            <w:noWrap/>
            <w:vAlign w:val="center"/>
          </w:tcPr>
          <w:p w:rsidR="00B04AD2" w:rsidRPr="005267EE" w:rsidRDefault="00B04AD2" w:rsidP="00283449">
            <w:pPr>
              <w:ind w:right="3"/>
              <w:jc w:val="right"/>
              <w:rPr>
                <w:rFonts w:asciiTheme="minorBidi" w:hAnsiTheme="minorBidi" w:cstheme="minorBidi"/>
              </w:rPr>
            </w:pPr>
          </w:p>
        </w:tc>
        <w:tc>
          <w:tcPr>
            <w:tcW w:w="992" w:type="dxa"/>
            <w:tcBorders>
              <w:top w:val="nil"/>
              <w:left w:val="single" w:sz="8" w:space="0" w:color="auto"/>
              <w:bottom w:val="nil"/>
              <w:right w:val="nil"/>
            </w:tcBorders>
            <w:shd w:val="clear" w:color="auto" w:fill="auto"/>
          </w:tcPr>
          <w:p w:rsidR="00B04AD2" w:rsidRPr="005267EE" w:rsidRDefault="00B04AD2" w:rsidP="00283449">
            <w:pPr>
              <w:ind w:right="3"/>
              <w:jc w:val="right"/>
              <w:rPr>
                <w:rFonts w:asciiTheme="minorBidi" w:hAnsiTheme="minorBidi" w:cstheme="minorBidi"/>
              </w:rPr>
            </w:pPr>
          </w:p>
        </w:tc>
        <w:tc>
          <w:tcPr>
            <w:tcW w:w="851" w:type="dxa"/>
            <w:tcBorders>
              <w:top w:val="nil"/>
              <w:left w:val="single" w:sz="8" w:space="0" w:color="auto"/>
              <w:bottom w:val="nil"/>
              <w:right w:val="single" w:sz="8" w:space="0" w:color="auto"/>
            </w:tcBorders>
            <w:shd w:val="clear" w:color="auto" w:fill="auto"/>
          </w:tcPr>
          <w:p w:rsidR="00B04AD2" w:rsidRPr="005267EE" w:rsidRDefault="00B04AD2" w:rsidP="00283449">
            <w:pPr>
              <w:ind w:right="3"/>
              <w:jc w:val="right"/>
              <w:rPr>
                <w:rFonts w:asciiTheme="minorBidi" w:hAnsiTheme="minorBidi" w:cstheme="minorBidi"/>
              </w:rPr>
            </w:pPr>
          </w:p>
        </w:tc>
        <w:tc>
          <w:tcPr>
            <w:tcW w:w="992" w:type="dxa"/>
            <w:tcBorders>
              <w:top w:val="nil"/>
              <w:left w:val="single" w:sz="8" w:space="0" w:color="auto"/>
              <w:bottom w:val="nil"/>
              <w:right w:val="single" w:sz="8" w:space="0" w:color="auto"/>
            </w:tcBorders>
          </w:tcPr>
          <w:p w:rsidR="00B04AD2" w:rsidRPr="005267EE" w:rsidRDefault="00B04AD2" w:rsidP="00283449">
            <w:pPr>
              <w:ind w:right="3"/>
              <w:jc w:val="right"/>
              <w:rPr>
                <w:rFonts w:asciiTheme="minorBidi" w:hAnsiTheme="minorBidi" w:cstheme="minorBidi"/>
              </w:rPr>
            </w:pPr>
          </w:p>
        </w:tc>
        <w:tc>
          <w:tcPr>
            <w:tcW w:w="850" w:type="dxa"/>
            <w:tcBorders>
              <w:top w:val="nil"/>
              <w:left w:val="single" w:sz="8" w:space="0" w:color="auto"/>
              <w:bottom w:val="nil"/>
              <w:right w:val="single" w:sz="8" w:space="0" w:color="auto"/>
            </w:tcBorders>
          </w:tcPr>
          <w:p w:rsidR="00B04AD2" w:rsidRPr="005267EE" w:rsidRDefault="00B04AD2" w:rsidP="00283449">
            <w:pPr>
              <w:ind w:right="3"/>
              <w:jc w:val="right"/>
              <w:rPr>
                <w:rFonts w:asciiTheme="minorBidi" w:hAnsiTheme="minorBidi" w:cstheme="minorBidi"/>
              </w:rPr>
            </w:pPr>
          </w:p>
        </w:tc>
      </w:tr>
      <w:tr w:rsidR="00B04AD2" w:rsidRPr="005267EE" w:rsidTr="00B04AD2">
        <w:trPr>
          <w:trHeight w:val="287"/>
        </w:trPr>
        <w:tc>
          <w:tcPr>
            <w:tcW w:w="3686" w:type="dxa"/>
            <w:tcBorders>
              <w:top w:val="nil"/>
              <w:left w:val="single" w:sz="8" w:space="0" w:color="auto"/>
              <w:bottom w:val="nil"/>
              <w:right w:val="single" w:sz="8" w:space="0" w:color="auto"/>
            </w:tcBorders>
            <w:shd w:val="clear" w:color="auto" w:fill="auto"/>
            <w:noWrap/>
            <w:vAlign w:val="bottom"/>
          </w:tcPr>
          <w:p w:rsidR="00B04AD2" w:rsidRPr="005267EE" w:rsidRDefault="00B04AD2" w:rsidP="00283449">
            <w:pPr>
              <w:ind w:leftChars="100" w:left="449" w:right="3" w:hangingChars="87" w:hanging="209"/>
              <w:rPr>
                <w:rFonts w:ascii="Cordia New" w:hAnsi="Cordia New" w:cs="Cordia New"/>
              </w:rPr>
            </w:pPr>
            <w:r w:rsidRPr="005267EE">
              <w:rPr>
                <w:rFonts w:ascii="Cordia New" w:hAnsi="Cordia New" w:cs="Cordia New"/>
                <w:cs/>
              </w:rPr>
              <w:t>เจ้าหนี้การค้าและเจ้าหนี้อื่น</w:t>
            </w:r>
          </w:p>
        </w:tc>
        <w:tc>
          <w:tcPr>
            <w:tcW w:w="992" w:type="dxa"/>
            <w:tcBorders>
              <w:top w:val="nil"/>
              <w:left w:val="nil"/>
              <w:bottom w:val="nil"/>
              <w:right w:val="single" w:sz="8" w:space="0" w:color="auto"/>
            </w:tcBorders>
            <w:shd w:val="clear" w:color="auto" w:fill="auto"/>
            <w:noWrap/>
            <w:vAlign w:val="bottom"/>
          </w:tcPr>
          <w:p w:rsidR="00B04AD2" w:rsidRPr="005267EE" w:rsidRDefault="00840A0C" w:rsidP="00283449">
            <w:pPr>
              <w:ind w:right="3"/>
              <w:jc w:val="right"/>
              <w:rPr>
                <w:rFonts w:asciiTheme="minorBidi" w:hAnsiTheme="minorBidi" w:cstheme="minorBidi"/>
              </w:rPr>
            </w:pPr>
            <w:r w:rsidRPr="005267EE">
              <w:rPr>
                <w:rFonts w:asciiTheme="minorBidi" w:hAnsiTheme="minorBidi" w:cstheme="minorBidi"/>
              </w:rPr>
              <w:t>353.89</w:t>
            </w:r>
          </w:p>
        </w:tc>
        <w:tc>
          <w:tcPr>
            <w:tcW w:w="851" w:type="dxa"/>
            <w:tcBorders>
              <w:top w:val="nil"/>
              <w:left w:val="nil"/>
              <w:bottom w:val="nil"/>
              <w:right w:val="nil"/>
            </w:tcBorders>
            <w:shd w:val="clear" w:color="auto" w:fill="auto"/>
            <w:noWrap/>
            <w:vAlign w:val="bottom"/>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rPr>
              <w:t>4.</w:t>
            </w:r>
            <w:r w:rsidR="00840A0C" w:rsidRPr="005267EE">
              <w:rPr>
                <w:rFonts w:asciiTheme="minorBidi" w:hAnsiTheme="minorBidi" w:cstheme="minorBidi"/>
              </w:rPr>
              <w:t>60</w:t>
            </w:r>
          </w:p>
        </w:tc>
        <w:tc>
          <w:tcPr>
            <w:tcW w:w="992" w:type="dxa"/>
            <w:tcBorders>
              <w:top w:val="nil"/>
              <w:left w:val="single" w:sz="8" w:space="0" w:color="auto"/>
              <w:bottom w:val="nil"/>
              <w:right w:val="nil"/>
            </w:tcBorders>
            <w:shd w:val="clear" w:color="auto" w:fill="auto"/>
            <w:vAlign w:val="bottom"/>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rPr>
              <w:t>50</w:t>
            </w:r>
            <w:r w:rsidR="0018363B" w:rsidRPr="005267EE">
              <w:rPr>
                <w:rFonts w:asciiTheme="minorBidi" w:hAnsiTheme="minorBidi" w:cstheme="minorBidi"/>
              </w:rPr>
              <w:t>4.6</w:t>
            </w:r>
            <w:r w:rsidR="00C6457F" w:rsidRPr="005267EE">
              <w:rPr>
                <w:rFonts w:asciiTheme="minorBidi" w:hAnsiTheme="minorBidi" w:cstheme="minorBidi"/>
              </w:rPr>
              <w:t>8</w:t>
            </w:r>
          </w:p>
        </w:tc>
        <w:tc>
          <w:tcPr>
            <w:tcW w:w="851" w:type="dxa"/>
            <w:tcBorders>
              <w:top w:val="nil"/>
              <w:left w:val="single" w:sz="8" w:space="0" w:color="auto"/>
              <w:bottom w:val="nil"/>
              <w:right w:val="single" w:sz="8" w:space="0" w:color="auto"/>
            </w:tcBorders>
            <w:shd w:val="clear" w:color="auto" w:fill="auto"/>
            <w:vAlign w:val="bottom"/>
          </w:tcPr>
          <w:p w:rsidR="00B04AD2" w:rsidRPr="005267EE" w:rsidRDefault="0018363B" w:rsidP="00283449">
            <w:pPr>
              <w:ind w:right="3"/>
              <w:jc w:val="right"/>
              <w:rPr>
                <w:rFonts w:asciiTheme="minorBidi" w:hAnsiTheme="minorBidi" w:cstheme="minorBidi"/>
              </w:rPr>
            </w:pPr>
            <w:r w:rsidRPr="005267EE">
              <w:rPr>
                <w:rFonts w:asciiTheme="minorBidi" w:hAnsiTheme="minorBidi" w:cstheme="minorBidi"/>
              </w:rPr>
              <w:t>5.43</w:t>
            </w:r>
          </w:p>
        </w:tc>
        <w:tc>
          <w:tcPr>
            <w:tcW w:w="992" w:type="dxa"/>
            <w:tcBorders>
              <w:top w:val="nil"/>
              <w:left w:val="single" w:sz="8" w:space="0" w:color="auto"/>
              <w:bottom w:val="nil"/>
              <w:right w:val="single" w:sz="8" w:space="0" w:color="auto"/>
            </w:tcBorders>
            <w:vAlign w:val="bottom"/>
          </w:tcPr>
          <w:p w:rsidR="00B04AD2" w:rsidRPr="005267EE" w:rsidRDefault="0018363B" w:rsidP="00283449">
            <w:pPr>
              <w:ind w:right="3"/>
              <w:jc w:val="right"/>
              <w:rPr>
                <w:rFonts w:asciiTheme="minorBidi" w:hAnsiTheme="minorBidi" w:cstheme="minorBidi"/>
              </w:rPr>
            </w:pPr>
            <w:r w:rsidRPr="005267EE">
              <w:rPr>
                <w:rFonts w:asciiTheme="minorBidi" w:hAnsiTheme="minorBidi" w:cstheme="minorBidi"/>
              </w:rPr>
              <w:t>659.97</w:t>
            </w:r>
          </w:p>
        </w:tc>
        <w:tc>
          <w:tcPr>
            <w:tcW w:w="850" w:type="dxa"/>
            <w:tcBorders>
              <w:top w:val="nil"/>
              <w:left w:val="single" w:sz="8" w:space="0" w:color="auto"/>
              <w:bottom w:val="nil"/>
              <w:right w:val="single" w:sz="8" w:space="0" w:color="auto"/>
            </w:tcBorders>
            <w:vAlign w:val="bottom"/>
          </w:tcPr>
          <w:p w:rsidR="00B04AD2" w:rsidRPr="005267EE" w:rsidRDefault="0018363B" w:rsidP="00283449">
            <w:pPr>
              <w:ind w:right="3"/>
              <w:jc w:val="right"/>
              <w:rPr>
                <w:rFonts w:asciiTheme="minorBidi" w:hAnsiTheme="minorBidi" w:cstheme="minorBidi"/>
              </w:rPr>
            </w:pPr>
            <w:r w:rsidRPr="005267EE">
              <w:rPr>
                <w:rFonts w:asciiTheme="minorBidi" w:hAnsiTheme="minorBidi" w:cstheme="minorBidi"/>
              </w:rPr>
              <w:t>4.83</w:t>
            </w:r>
          </w:p>
        </w:tc>
      </w:tr>
      <w:tr w:rsidR="00B04AD2" w:rsidRPr="005267EE" w:rsidTr="00B04AD2">
        <w:trPr>
          <w:trHeight w:val="287"/>
        </w:trPr>
        <w:tc>
          <w:tcPr>
            <w:tcW w:w="3686" w:type="dxa"/>
            <w:tcBorders>
              <w:top w:val="nil"/>
              <w:left w:val="single" w:sz="8" w:space="0" w:color="auto"/>
              <w:bottom w:val="nil"/>
              <w:right w:val="single" w:sz="8" w:space="0" w:color="auto"/>
            </w:tcBorders>
            <w:shd w:val="clear" w:color="auto" w:fill="auto"/>
            <w:noWrap/>
            <w:vAlign w:val="bottom"/>
          </w:tcPr>
          <w:p w:rsidR="00B04AD2" w:rsidRPr="005267EE" w:rsidRDefault="00B04AD2" w:rsidP="00283449">
            <w:pPr>
              <w:ind w:leftChars="100" w:left="449" w:right="3" w:hangingChars="87" w:hanging="209"/>
              <w:rPr>
                <w:rFonts w:ascii="Cordia New" w:hAnsi="Cordia New" w:cs="Cordia New"/>
                <w:cs/>
              </w:rPr>
            </w:pPr>
            <w:r w:rsidRPr="005267EE">
              <w:rPr>
                <w:rFonts w:ascii="Cordia New" w:hAnsi="Cordia New" w:cs="Cordia New"/>
                <w:cs/>
              </w:rPr>
              <w:t>เจ้าหนี้ตั๋วแลกเงิน</w:t>
            </w:r>
          </w:p>
        </w:tc>
        <w:tc>
          <w:tcPr>
            <w:tcW w:w="992" w:type="dxa"/>
            <w:tcBorders>
              <w:top w:val="nil"/>
              <w:left w:val="nil"/>
              <w:bottom w:val="nil"/>
              <w:right w:val="single" w:sz="8" w:space="0" w:color="auto"/>
            </w:tcBorders>
            <w:shd w:val="clear" w:color="auto" w:fill="auto"/>
            <w:noWrap/>
            <w:vAlign w:val="bottom"/>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rPr>
              <w:t>932.67</w:t>
            </w:r>
          </w:p>
        </w:tc>
        <w:tc>
          <w:tcPr>
            <w:tcW w:w="851" w:type="dxa"/>
            <w:tcBorders>
              <w:top w:val="nil"/>
              <w:left w:val="nil"/>
              <w:bottom w:val="nil"/>
              <w:right w:val="nil"/>
            </w:tcBorders>
            <w:shd w:val="clear" w:color="auto" w:fill="auto"/>
            <w:noWrap/>
            <w:vAlign w:val="bottom"/>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rPr>
              <w:t>12.13</w:t>
            </w:r>
          </w:p>
        </w:tc>
        <w:tc>
          <w:tcPr>
            <w:tcW w:w="992" w:type="dxa"/>
            <w:tcBorders>
              <w:top w:val="nil"/>
              <w:left w:val="single" w:sz="8" w:space="0" w:color="auto"/>
              <w:bottom w:val="nil"/>
              <w:right w:val="nil"/>
            </w:tcBorders>
            <w:shd w:val="clear" w:color="auto" w:fill="auto"/>
            <w:vAlign w:val="bottom"/>
          </w:tcPr>
          <w:p w:rsidR="00B04AD2" w:rsidRPr="005267EE" w:rsidRDefault="0018363B" w:rsidP="00283449">
            <w:pPr>
              <w:ind w:right="3"/>
              <w:jc w:val="right"/>
              <w:rPr>
                <w:rFonts w:asciiTheme="minorBidi" w:hAnsiTheme="minorBidi" w:cstheme="minorBidi"/>
              </w:rPr>
            </w:pPr>
            <w:r w:rsidRPr="005267EE">
              <w:rPr>
                <w:rFonts w:asciiTheme="minorBidi" w:hAnsiTheme="minorBidi" w:cstheme="minorBidi"/>
              </w:rPr>
              <w:t>249.4</w:t>
            </w:r>
            <w:r w:rsidR="000D7F87" w:rsidRPr="005267EE">
              <w:rPr>
                <w:rFonts w:asciiTheme="minorBidi" w:hAnsiTheme="minorBidi" w:cstheme="minorBidi"/>
              </w:rPr>
              <w:t>4</w:t>
            </w:r>
          </w:p>
        </w:tc>
        <w:tc>
          <w:tcPr>
            <w:tcW w:w="851" w:type="dxa"/>
            <w:tcBorders>
              <w:top w:val="nil"/>
              <w:left w:val="single" w:sz="8" w:space="0" w:color="auto"/>
              <w:bottom w:val="nil"/>
              <w:right w:val="single" w:sz="8" w:space="0" w:color="auto"/>
            </w:tcBorders>
            <w:shd w:val="clear" w:color="auto" w:fill="auto"/>
            <w:vAlign w:val="bottom"/>
          </w:tcPr>
          <w:p w:rsidR="00B04AD2" w:rsidRPr="005267EE" w:rsidRDefault="0018363B" w:rsidP="00283449">
            <w:pPr>
              <w:ind w:right="3"/>
              <w:jc w:val="right"/>
              <w:rPr>
                <w:rFonts w:asciiTheme="minorBidi" w:hAnsiTheme="minorBidi" w:cstheme="minorBidi"/>
              </w:rPr>
            </w:pPr>
            <w:r w:rsidRPr="005267EE">
              <w:rPr>
                <w:rFonts w:asciiTheme="minorBidi" w:hAnsiTheme="minorBidi" w:cstheme="minorBidi"/>
              </w:rPr>
              <w:t>2.69</w:t>
            </w:r>
          </w:p>
        </w:tc>
        <w:tc>
          <w:tcPr>
            <w:tcW w:w="992" w:type="dxa"/>
            <w:tcBorders>
              <w:top w:val="nil"/>
              <w:left w:val="single" w:sz="8" w:space="0" w:color="auto"/>
              <w:bottom w:val="nil"/>
              <w:right w:val="single" w:sz="8" w:space="0" w:color="auto"/>
            </w:tcBorders>
            <w:vAlign w:val="bottom"/>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rPr>
              <w:t>349.</w:t>
            </w:r>
            <w:r w:rsidR="007C4A81" w:rsidRPr="005267EE">
              <w:rPr>
                <w:rFonts w:asciiTheme="minorBidi" w:hAnsiTheme="minorBidi" w:cstheme="minorBidi"/>
              </w:rPr>
              <w:t>47</w:t>
            </w:r>
          </w:p>
        </w:tc>
        <w:tc>
          <w:tcPr>
            <w:tcW w:w="850" w:type="dxa"/>
            <w:tcBorders>
              <w:top w:val="nil"/>
              <w:left w:val="single" w:sz="8" w:space="0" w:color="auto"/>
              <w:bottom w:val="nil"/>
              <w:right w:val="single" w:sz="8" w:space="0" w:color="auto"/>
            </w:tcBorders>
            <w:vAlign w:val="bottom"/>
          </w:tcPr>
          <w:p w:rsidR="00B04AD2" w:rsidRPr="005267EE" w:rsidRDefault="0018363B" w:rsidP="00283449">
            <w:pPr>
              <w:ind w:right="3"/>
              <w:jc w:val="right"/>
              <w:rPr>
                <w:rFonts w:asciiTheme="minorBidi" w:hAnsiTheme="minorBidi" w:cstheme="minorBidi"/>
              </w:rPr>
            </w:pPr>
            <w:r w:rsidRPr="005267EE">
              <w:rPr>
                <w:rFonts w:asciiTheme="minorBidi" w:hAnsiTheme="minorBidi" w:cstheme="minorBidi"/>
              </w:rPr>
              <w:t>2.56</w:t>
            </w:r>
          </w:p>
        </w:tc>
      </w:tr>
      <w:tr w:rsidR="00B04AD2" w:rsidRPr="005267EE" w:rsidTr="00B04AD2">
        <w:trPr>
          <w:trHeight w:val="287"/>
        </w:trPr>
        <w:tc>
          <w:tcPr>
            <w:tcW w:w="3686" w:type="dxa"/>
            <w:tcBorders>
              <w:top w:val="nil"/>
              <w:left w:val="single" w:sz="8" w:space="0" w:color="auto"/>
              <w:bottom w:val="nil"/>
              <w:right w:val="single" w:sz="8" w:space="0" w:color="auto"/>
            </w:tcBorders>
            <w:shd w:val="clear" w:color="auto" w:fill="auto"/>
            <w:noWrap/>
            <w:vAlign w:val="bottom"/>
          </w:tcPr>
          <w:p w:rsidR="00B04AD2" w:rsidRPr="005267EE" w:rsidRDefault="00B04AD2" w:rsidP="00283449">
            <w:pPr>
              <w:ind w:leftChars="100" w:left="449" w:right="3" w:hangingChars="87" w:hanging="209"/>
              <w:rPr>
                <w:rFonts w:ascii="Cordia New" w:hAnsi="Cordia New" w:cs="Cordia New"/>
                <w:cs/>
              </w:rPr>
            </w:pPr>
            <w:r w:rsidRPr="005267EE">
              <w:rPr>
                <w:rFonts w:ascii="Cordia New" w:hAnsi="Cordia New" w:cs="Cordia New"/>
                <w:cs/>
              </w:rPr>
              <w:t>เงินกู้ยืมระยะสั้น</w:t>
            </w:r>
            <w:r w:rsidRPr="005267EE">
              <w:rPr>
                <w:rFonts w:ascii="Cordia New" w:hAnsi="Cordia New" w:cs="Cordia New" w:hint="cs"/>
                <w:cs/>
              </w:rPr>
              <w:t>จาก</w:t>
            </w:r>
            <w:r w:rsidRPr="005267EE">
              <w:rPr>
                <w:rFonts w:ascii="Cordia New" w:hAnsi="Cordia New" w:cs="Cordia New"/>
                <w:cs/>
              </w:rPr>
              <w:t>กิจการที่เกี่ยวข้องกัน</w:t>
            </w:r>
          </w:p>
        </w:tc>
        <w:tc>
          <w:tcPr>
            <w:tcW w:w="992" w:type="dxa"/>
            <w:tcBorders>
              <w:top w:val="nil"/>
              <w:left w:val="nil"/>
              <w:bottom w:val="nil"/>
              <w:right w:val="single" w:sz="8" w:space="0" w:color="auto"/>
            </w:tcBorders>
            <w:shd w:val="clear" w:color="auto" w:fill="auto"/>
            <w:noWrap/>
            <w:vAlign w:val="bottom"/>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rPr>
              <w:t>40.</w:t>
            </w:r>
            <w:r w:rsidR="00840A0C" w:rsidRPr="005267EE">
              <w:rPr>
                <w:rFonts w:asciiTheme="minorBidi" w:hAnsiTheme="minorBidi" w:cstheme="minorBidi"/>
              </w:rPr>
              <w:t>00</w:t>
            </w:r>
          </w:p>
        </w:tc>
        <w:tc>
          <w:tcPr>
            <w:tcW w:w="851" w:type="dxa"/>
            <w:tcBorders>
              <w:top w:val="nil"/>
              <w:left w:val="nil"/>
              <w:bottom w:val="nil"/>
              <w:right w:val="nil"/>
            </w:tcBorders>
            <w:shd w:val="clear" w:color="auto" w:fill="auto"/>
            <w:noWrap/>
            <w:vAlign w:val="bottom"/>
          </w:tcPr>
          <w:p w:rsidR="00B04AD2" w:rsidRPr="005267EE" w:rsidRDefault="00840A0C" w:rsidP="00283449">
            <w:pPr>
              <w:ind w:right="3"/>
              <w:jc w:val="right"/>
              <w:rPr>
                <w:rFonts w:asciiTheme="minorBidi" w:hAnsiTheme="minorBidi" w:cstheme="minorBidi"/>
              </w:rPr>
            </w:pPr>
            <w:r w:rsidRPr="005267EE">
              <w:rPr>
                <w:rFonts w:asciiTheme="minorBidi" w:hAnsiTheme="minorBidi" w:cstheme="minorBidi"/>
              </w:rPr>
              <w:t>0.52</w:t>
            </w:r>
          </w:p>
        </w:tc>
        <w:tc>
          <w:tcPr>
            <w:tcW w:w="992" w:type="dxa"/>
            <w:tcBorders>
              <w:top w:val="nil"/>
              <w:left w:val="single" w:sz="8" w:space="0" w:color="auto"/>
              <w:bottom w:val="nil"/>
              <w:right w:val="nil"/>
            </w:tcBorders>
            <w:shd w:val="clear" w:color="auto" w:fill="auto"/>
            <w:vAlign w:val="bottom"/>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rPr>
              <w:t>140.00</w:t>
            </w:r>
          </w:p>
        </w:tc>
        <w:tc>
          <w:tcPr>
            <w:tcW w:w="851" w:type="dxa"/>
            <w:tcBorders>
              <w:top w:val="nil"/>
              <w:left w:val="single" w:sz="8" w:space="0" w:color="auto"/>
              <w:bottom w:val="nil"/>
              <w:right w:val="single" w:sz="8" w:space="0" w:color="auto"/>
            </w:tcBorders>
            <w:shd w:val="clear" w:color="auto" w:fill="auto"/>
            <w:vAlign w:val="bottom"/>
          </w:tcPr>
          <w:p w:rsidR="00B04AD2" w:rsidRPr="005267EE" w:rsidRDefault="00484E46" w:rsidP="00283449">
            <w:pPr>
              <w:ind w:right="3"/>
              <w:jc w:val="right"/>
              <w:rPr>
                <w:rFonts w:asciiTheme="minorBidi" w:hAnsiTheme="minorBidi" w:cstheme="minorBidi"/>
              </w:rPr>
            </w:pPr>
            <w:r w:rsidRPr="005267EE">
              <w:rPr>
                <w:rFonts w:asciiTheme="minorBidi" w:hAnsiTheme="minorBidi" w:cstheme="minorBidi"/>
              </w:rPr>
              <w:t>1.51</w:t>
            </w:r>
          </w:p>
        </w:tc>
        <w:tc>
          <w:tcPr>
            <w:tcW w:w="992" w:type="dxa"/>
            <w:tcBorders>
              <w:top w:val="nil"/>
              <w:left w:val="single" w:sz="8" w:space="0" w:color="auto"/>
              <w:bottom w:val="nil"/>
              <w:right w:val="single" w:sz="8" w:space="0" w:color="auto"/>
            </w:tcBorders>
            <w:vAlign w:val="bottom"/>
          </w:tcPr>
          <w:p w:rsidR="00B04AD2" w:rsidRPr="005267EE" w:rsidRDefault="00B04AD2" w:rsidP="00283449">
            <w:pPr>
              <w:ind w:right="3"/>
              <w:jc w:val="right"/>
              <w:rPr>
                <w:rFonts w:asciiTheme="minorBidi" w:hAnsiTheme="minorBidi" w:cstheme="minorBidi"/>
                <w:cs/>
              </w:rPr>
            </w:pPr>
            <w:r w:rsidRPr="005267EE">
              <w:rPr>
                <w:rFonts w:asciiTheme="minorBidi" w:hAnsiTheme="minorBidi" w:cstheme="minorBidi" w:hint="cs"/>
                <w:cs/>
              </w:rPr>
              <w:t>140.00</w:t>
            </w:r>
          </w:p>
        </w:tc>
        <w:tc>
          <w:tcPr>
            <w:tcW w:w="850" w:type="dxa"/>
            <w:tcBorders>
              <w:top w:val="nil"/>
              <w:left w:val="single" w:sz="8" w:space="0" w:color="auto"/>
              <w:bottom w:val="nil"/>
              <w:right w:val="single" w:sz="8" w:space="0" w:color="auto"/>
            </w:tcBorders>
            <w:vAlign w:val="bottom"/>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rPr>
              <w:t>1.</w:t>
            </w:r>
            <w:r w:rsidR="00484E46" w:rsidRPr="005267EE">
              <w:rPr>
                <w:rFonts w:asciiTheme="minorBidi" w:hAnsiTheme="minorBidi" w:cstheme="minorBidi"/>
              </w:rPr>
              <w:t>02</w:t>
            </w:r>
          </w:p>
        </w:tc>
      </w:tr>
      <w:tr w:rsidR="00CA5AAB" w:rsidRPr="005267EE" w:rsidTr="00197012">
        <w:trPr>
          <w:trHeight w:val="575"/>
        </w:trPr>
        <w:tc>
          <w:tcPr>
            <w:tcW w:w="3686" w:type="dxa"/>
            <w:tcBorders>
              <w:top w:val="nil"/>
              <w:left w:val="single" w:sz="8" w:space="0" w:color="auto"/>
              <w:right w:val="single" w:sz="8" w:space="0" w:color="auto"/>
            </w:tcBorders>
            <w:shd w:val="clear" w:color="auto" w:fill="auto"/>
            <w:noWrap/>
            <w:vAlign w:val="bottom"/>
          </w:tcPr>
          <w:p w:rsidR="00CA5AAB" w:rsidRPr="005267EE" w:rsidRDefault="00CA5AAB" w:rsidP="00283449">
            <w:pPr>
              <w:ind w:leftChars="100" w:left="449" w:right="3" w:hangingChars="87" w:hanging="209"/>
              <w:rPr>
                <w:rFonts w:ascii="Cordia New" w:hAnsi="Cordia New" w:cs="Cordia New"/>
                <w:cs/>
              </w:rPr>
            </w:pPr>
            <w:r w:rsidRPr="005267EE">
              <w:rPr>
                <w:rFonts w:ascii="Cordia New" w:hAnsi="Cordia New" w:cs="Cordia New" w:hint="cs"/>
                <w:cs/>
              </w:rPr>
              <w:t>หนี้สินตามสัญญาเช่าทางการเงิน</w:t>
            </w:r>
            <w:r w:rsidR="00490050" w:rsidRPr="005267EE">
              <w:rPr>
                <w:rFonts w:ascii="Cordia New" w:hAnsi="Cordia New" w:cs="Cordia New" w:hint="cs"/>
                <w:cs/>
              </w:rPr>
              <w:t xml:space="preserve">                       </w:t>
            </w:r>
            <w:r w:rsidRPr="005267EE">
              <w:rPr>
                <w:rFonts w:ascii="Cordia New" w:hAnsi="Cordia New" w:cs="Cordia New"/>
                <w:cs/>
              </w:rPr>
              <w:t>ที่ถึงกำหนดชำระภายในหนึ่งปี</w:t>
            </w:r>
          </w:p>
        </w:tc>
        <w:tc>
          <w:tcPr>
            <w:tcW w:w="992" w:type="dxa"/>
            <w:tcBorders>
              <w:top w:val="nil"/>
              <w:left w:val="nil"/>
              <w:right w:val="single" w:sz="8" w:space="0" w:color="auto"/>
            </w:tcBorders>
            <w:shd w:val="clear" w:color="auto" w:fill="auto"/>
            <w:noWrap/>
            <w:vAlign w:val="bottom"/>
          </w:tcPr>
          <w:p w:rsidR="00CA5AAB" w:rsidRPr="005267EE" w:rsidRDefault="00840A0C" w:rsidP="00283449">
            <w:pPr>
              <w:ind w:right="3"/>
              <w:jc w:val="right"/>
              <w:rPr>
                <w:rFonts w:ascii="Cordia New" w:hAnsi="Cordia New" w:cs="Cordia New"/>
              </w:rPr>
            </w:pPr>
            <w:r w:rsidRPr="005267EE">
              <w:rPr>
                <w:rFonts w:ascii="Cordia New" w:hAnsi="Cordia New" w:cs="Cordia New" w:hint="cs"/>
                <w:cs/>
              </w:rPr>
              <w:t>3.56</w:t>
            </w:r>
          </w:p>
        </w:tc>
        <w:tc>
          <w:tcPr>
            <w:tcW w:w="851" w:type="dxa"/>
            <w:tcBorders>
              <w:top w:val="nil"/>
              <w:left w:val="nil"/>
              <w:right w:val="nil"/>
            </w:tcBorders>
            <w:shd w:val="clear" w:color="auto" w:fill="auto"/>
            <w:noWrap/>
            <w:vAlign w:val="bottom"/>
          </w:tcPr>
          <w:p w:rsidR="00CA5AAB" w:rsidRPr="005267EE" w:rsidRDefault="00840A0C" w:rsidP="00283449">
            <w:pPr>
              <w:ind w:right="3"/>
              <w:jc w:val="right"/>
              <w:rPr>
                <w:rFonts w:ascii="Cordia New" w:hAnsi="Cordia New" w:cs="Cordia New"/>
              </w:rPr>
            </w:pPr>
            <w:r w:rsidRPr="005267EE">
              <w:rPr>
                <w:rFonts w:ascii="Cordia New" w:hAnsi="Cordia New" w:cs="Cordia New" w:hint="cs"/>
                <w:cs/>
              </w:rPr>
              <w:t>0.05</w:t>
            </w:r>
          </w:p>
        </w:tc>
        <w:tc>
          <w:tcPr>
            <w:tcW w:w="992" w:type="dxa"/>
            <w:tcBorders>
              <w:top w:val="nil"/>
              <w:left w:val="single" w:sz="8" w:space="0" w:color="auto"/>
              <w:right w:val="nil"/>
            </w:tcBorders>
            <w:shd w:val="clear" w:color="auto" w:fill="auto"/>
            <w:vAlign w:val="bottom"/>
          </w:tcPr>
          <w:p w:rsidR="00CA5AAB" w:rsidRPr="005267EE" w:rsidRDefault="00CA5AAB" w:rsidP="00283449">
            <w:pPr>
              <w:ind w:right="3"/>
              <w:jc w:val="right"/>
              <w:rPr>
                <w:rFonts w:asciiTheme="minorBidi" w:hAnsiTheme="minorBidi" w:cstheme="minorBidi"/>
              </w:rPr>
            </w:pPr>
            <w:r w:rsidRPr="005267EE">
              <w:rPr>
                <w:rFonts w:asciiTheme="minorBidi" w:hAnsiTheme="minorBidi" w:cstheme="minorBidi"/>
              </w:rPr>
              <w:t>3.41</w:t>
            </w:r>
          </w:p>
        </w:tc>
        <w:tc>
          <w:tcPr>
            <w:tcW w:w="851" w:type="dxa"/>
            <w:tcBorders>
              <w:top w:val="nil"/>
              <w:left w:val="single" w:sz="8" w:space="0" w:color="auto"/>
              <w:right w:val="single" w:sz="8" w:space="0" w:color="auto"/>
            </w:tcBorders>
            <w:shd w:val="clear" w:color="auto" w:fill="auto"/>
            <w:vAlign w:val="bottom"/>
          </w:tcPr>
          <w:p w:rsidR="00CA5AAB" w:rsidRPr="005267EE" w:rsidRDefault="00CA5AAB" w:rsidP="00283449">
            <w:pPr>
              <w:ind w:right="3"/>
              <w:jc w:val="right"/>
              <w:rPr>
                <w:rFonts w:asciiTheme="minorBidi" w:hAnsiTheme="minorBidi" w:cstheme="minorBidi"/>
              </w:rPr>
            </w:pPr>
            <w:r w:rsidRPr="005267EE">
              <w:rPr>
                <w:rFonts w:asciiTheme="minorBidi" w:hAnsiTheme="minorBidi" w:cstheme="minorBidi"/>
              </w:rPr>
              <w:t>0.04</w:t>
            </w:r>
          </w:p>
        </w:tc>
        <w:tc>
          <w:tcPr>
            <w:tcW w:w="992" w:type="dxa"/>
            <w:tcBorders>
              <w:top w:val="nil"/>
              <w:left w:val="single" w:sz="8" w:space="0" w:color="auto"/>
              <w:right w:val="single" w:sz="8" w:space="0" w:color="auto"/>
            </w:tcBorders>
            <w:vAlign w:val="bottom"/>
          </w:tcPr>
          <w:p w:rsidR="00CA5AAB" w:rsidRPr="005267EE" w:rsidRDefault="00CA5AAB" w:rsidP="00283449">
            <w:pPr>
              <w:ind w:right="3"/>
              <w:jc w:val="right"/>
              <w:rPr>
                <w:rFonts w:asciiTheme="minorBidi" w:hAnsiTheme="minorBidi" w:cstheme="minorBidi"/>
              </w:rPr>
            </w:pPr>
            <w:r w:rsidRPr="005267EE">
              <w:rPr>
                <w:rFonts w:asciiTheme="minorBidi" w:hAnsiTheme="minorBidi" w:cstheme="minorBidi"/>
              </w:rPr>
              <w:t>3.88</w:t>
            </w:r>
          </w:p>
        </w:tc>
        <w:tc>
          <w:tcPr>
            <w:tcW w:w="850" w:type="dxa"/>
            <w:tcBorders>
              <w:top w:val="nil"/>
              <w:left w:val="single" w:sz="8" w:space="0" w:color="auto"/>
              <w:right w:val="single" w:sz="8" w:space="0" w:color="auto"/>
            </w:tcBorders>
            <w:vAlign w:val="bottom"/>
          </w:tcPr>
          <w:p w:rsidR="00CA5AAB" w:rsidRPr="005267EE" w:rsidRDefault="00CA5AAB" w:rsidP="00283449">
            <w:pPr>
              <w:ind w:right="3"/>
              <w:jc w:val="right"/>
              <w:rPr>
                <w:rFonts w:asciiTheme="minorBidi" w:hAnsiTheme="minorBidi" w:cstheme="minorBidi"/>
              </w:rPr>
            </w:pPr>
            <w:r w:rsidRPr="005267EE">
              <w:rPr>
                <w:rFonts w:asciiTheme="minorBidi" w:hAnsiTheme="minorBidi" w:cstheme="minorBidi"/>
              </w:rPr>
              <w:t>0.03</w:t>
            </w:r>
          </w:p>
        </w:tc>
      </w:tr>
      <w:tr w:rsidR="00210735" w:rsidRPr="005267EE" w:rsidTr="00197012">
        <w:trPr>
          <w:trHeight w:val="287"/>
        </w:trPr>
        <w:tc>
          <w:tcPr>
            <w:tcW w:w="3686" w:type="dxa"/>
            <w:tcBorders>
              <w:top w:val="nil"/>
              <w:left w:val="single" w:sz="8" w:space="0" w:color="auto"/>
              <w:bottom w:val="nil"/>
              <w:right w:val="single" w:sz="8" w:space="0" w:color="auto"/>
            </w:tcBorders>
            <w:shd w:val="clear" w:color="auto" w:fill="auto"/>
            <w:noWrap/>
            <w:vAlign w:val="bottom"/>
          </w:tcPr>
          <w:p w:rsidR="00210735" w:rsidRPr="005267EE" w:rsidRDefault="00210735" w:rsidP="00283449">
            <w:pPr>
              <w:ind w:leftChars="100" w:left="449" w:right="3" w:hangingChars="87" w:hanging="209"/>
              <w:rPr>
                <w:rFonts w:ascii="Cordia New" w:hAnsi="Cordia New" w:cs="Cordia New"/>
                <w:cs/>
              </w:rPr>
            </w:pPr>
            <w:r w:rsidRPr="005267EE">
              <w:rPr>
                <w:rFonts w:ascii="Cordia New" w:hAnsi="Cordia New" w:cs="Cordia New"/>
                <w:cs/>
              </w:rPr>
              <w:t>หุ้นกู้ที่ถึงกำหนดชำระภายในหนึ่งปี</w:t>
            </w:r>
          </w:p>
        </w:tc>
        <w:tc>
          <w:tcPr>
            <w:tcW w:w="992" w:type="dxa"/>
            <w:tcBorders>
              <w:top w:val="nil"/>
              <w:left w:val="nil"/>
              <w:bottom w:val="nil"/>
              <w:right w:val="single" w:sz="8" w:space="0" w:color="auto"/>
            </w:tcBorders>
            <w:shd w:val="clear" w:color="auto" w:fill="auto"/>
            <w:noWrap/>
            <w:vAlign w:val="bottom"/>
          </w:tcPr>
          <w:p w:rsidR="00210735" w:rsidRPr="005267EE" w:rsidRDefault="00210735" w:rsidP="00283449">
            <w:pPr>
              <w:ind w:right="3"/>
              <w:jc w:val="right"/>
              <w:rPr>
                <w:rFonts w:asciiTheme="minorBidi" w:hAnsiTheme="minorBidi" w:cstheme="minorBidi"/>
              </w:rPr>
            </w:pPr>
            <w:r w:rsidRPr="005267EE">
              <w:rPr>
                <w:rFonts w:asciiTheme="minorBidi" w:hAnsiTheme="minorBidi" w:cstheme="minorBidi"/>
                <w:cs/>
              </w:rPr>
              <w:t>-</w:t>
            </w:r>
          </w:p>
        </w:tc>
        <w:tc>
          <w:tcPr>
            <w:tcW w:w="851" w:type="dxa"/>
            <w:tcBorders>
              <w:top w:val="nil"/>
              <w:left w:val="nil"/>
              <w:bottom w:val="nil"/>
              <w:right w:val="nil"/>
            </w:tcBorders>
            <w:shd w:val="clear" w:color="auto" w:fill="auto"/>
            <w:noWrap/>
            <w:vAlign w:val="bottom"/>
          </w:tcPr>
          <w:p w:rsidR="00210735" w:rsidRPr="005267EE" w:rsidRDefault="00210735" w:rsidP="00283449">
            <w:pPr>
              <w:ind w:right="3"/>
              <w:jc w:val="right"/>
              <w:rPr>
                <w:rFonts w:asciiTheme="minorBidi" w:hAnsiTheme="minorBidi" w:cstheme="minorBidi"/>
              </w:rPr>
            </w:pPr>
            <w:r w:rsidRPr="005267EE">
              <w:rPr>
                <w:rFonts w:asciiTheme="minorBidi" w:hAnsiTheme="minorBidi" w:cstheme="minorBidi"/>
                <w:cs/>
              </w:rPr>
              <w:t>-</w:t>
            </w:r>
          </w:p>
        </w:tc>
        <w:tc>
          <w:tcPr>
            <w:tcW w:w="992" w:type="dxa"/>
            <w:tcBorders>
              <w:top w:val="nil"/>
              <w:left w:val="single" w:sz="8" w:space="0" w:color="auto"/>
              <w:bottom w:val="nil"/>
              <w:right w:val="nil"/>
            </w:tcBorders>
            <w:shd w:val="clear" w:color="auto" w:fill="auto"/>
            <w:vAlign w:val="bottom"/>
          </w:tcPr>
          <w:p w:rsidR="00210735" w:rsidRPr="005267EE" w:rsidRDefault="00210735" w:rsidP="00283449">
            <w:pPr>
              <w:ind w:right="3"/>
              <w:jc w:val="right"/>
              <w:rPr>
                <w:rFonts w:asciiTheme="minorBidi" w:hAnsiTheme="minorBidi" w:cstheme="minorBidi"/>
              </w:rPr>
            </w:pPr>
            <w:r w:rsidRPr="005267EE">
              <w:rPr>
                <w:rFonts w:asciiTheme="minorBidi" w:hAnsiTheme="minorBidi" w:cstheme="minorBidi"/>
              </w:rPr>
              <w:t>449.72</w:t>
            </w:r>
          </w:p>
        </w:tc>
        <w:tc>
          <w:tcPr>
            <w:tcW w:w="851" w:type="dxa"/>
            <w:tcBorders>
              <w:top w:val="nil"/>
              <w:left w:val="single" w:sz="8" w:space="0" w:color="auto"/>
              <w:bottom w:val="nil"/>
              <w:right w:val="single" w:sz="8" w:space="0" w:color="auto"/>
            </w:tcBorders>
            <w:shd w:val="clear" w:color="auto" w:fill="auto"/>
            <w:vAlign w:val="bottom"/>
          </w:tcPr>
          <w:p w:rsidR="00210735" w:rsidRPr="005267EE" w:rsidRDefault="00210735" w:rsidP="00283449">
            <w:pPr>
              <w:ind w:right="3"/>
              <w:jc w:val="right"/>
              <w:rPr>
                <w:rFonts w:asciiTheme="minorBidi" w:hAnsiTheme="minorBidi" w:cstheme="minorBidi"/>
              </w:rPr>
            </w:pPr>
            <w:r w:rsidRPr="005267EE">
              <w:rPr>
                <w:rFonts w:asciiTheme="minorBidi" w:hAnsiTheme="minorBidi" w:cstheme="minorBidi"/>
              </w:rPr>
              <w:t>4.84</w:t>
            </w:r>
          </w:p>
        </w:tc>
        <w:tc>
          <w:tcPr>
            <w:tcW w:w="992" w:type="dxa"/>
            <w:tcBorders>
              <w:top w:val="nil"/>
              <w:left w:val="single" w:sz="8" w:space="0" w:color="auto"/>
              <w:bottom w:val="nil"/>
              <w:right w:val="single" w:sz="8" w:space="0" w:color="auto"/>
            </w:tcBorders>
            <w:vAlign w:val="bottom"/>
          </w:tcPr>
          <w:p w:rsidR="00210735" w:rsidRPr="005267EE" w:rsidRDefault="00210735" w:rsidP="00283449">
            <w:pPr>
              <w:ind w:right="3"/>
              <w:jc w:val="right"/>
              <w:rPr>
                <w:rFonts w:asciiTheme="minorBidi" w:hAnsiTheme="minorBidi" w:cstheme="minorBidi"/>
              </w:rPr>
            </w:pPr>
            <w:r w:rsidRPr="005267EE">
              <w:rPr>
                <w:rFonts w:asciiTheme="minorBidi" w:hAnsiTheme="minorBidi" w:cstheme="minorBidi" w:hint="cs"/>
                <w:cs/>
              </w:rPr>
              <w:t>1</w:t>
            </w:r>
            <w:r w:rsidRPr="005267EE">
              <w:rPr>
                <w:rFonts w:asciiTheme="minorBidi" w:hAnsiTheme="minorBidi" w:cstheme="minorBidi"/>
              </w:rPr>
              <w:t>,</w:t>
            </w:r>
            <w:r w:rsidR="00333284" w:rsidRPr="005267EE">
              <w:rPr>
                <w:rFonts w:asciiTheme="minorBidi" w:hAnsiTheme="minorBidi" w:cstheme="minorBidi"/>
              </w:rPr>
              <w:t>279.22</w:t>
            </w:r>
          </w:p>
        </w:tc>
        <w:tc>
          <w:tcPr>
            <w:tcW w:w="850" w:type="dxa"/>
            <w:tcBorders>
              <w:top w:val="nil"/>
              <w:left w:val="single" w:sz="8" w:space="0" w:color="auto"/>
              <w:bottom w:val="nil"/>
              <w:right w:val="single" w:sz="8" w:space="0" w:color="auto"/>
            </w:tcBorders>
            <w:vAlign w:val="bottom"/>
          </w:tcPr>
          <w:p w:rsidR="00210735" w:rsidRPr="005267EE" w:rsidRDefault="00210735" w:rsidP="00283449">
            <w:pPr>
              <w:ind w:right="3"/>
              <w:jc w:val="right"/>
              <w:rPr>
                <w:rFonts w:asciiTheme="minorBidi" w:hAnsiTheme="minorBidi" w:cstheme="minorBidi"/>
              </w:rPr>
            </w:pPr>
            <w:r w:rsidRPr="005267EE">
              <w:rPr>
                <w:rFonts w:asciiTheme="minorBidi" w:hAnsiTheme="minorBidi" w:cstheme="minorBidi"/>
              </w:rPr>
              <w:t>9.</w:t>
            </w:r>
            <w:r w:rsidR="00333284" w:rsidRPr="005267EE">
              <w:rPr>
                <w:rFonts w:asciiTheme="minorBidi" w:hAnsiTheme="minorBidi" w:cstheme="minorBidi"/>
              </w:rPr>
              <w:t>35</w:t>
            </w:r>
          </w:p>
        </w:tc>
      </w:tr>
      <w:tr w:rsidR="00B04AD2" w:rsidRPr="005267EE" w:rsidTr="00B04AD2">
        <w:trPr>
          <w:trHeight w:val="575"/>
        </w:trPr>
        <w:tc>
          <w:tcPr>
            <w:tcW w:w="3686" w:type="dxa"/>
            <w:tcBorders>
              <w:top w:val="nil"/>
              <w:left w:val="single" w:sz="8" w:space="0" w:color="auto"/>
              <w:right w:val="single" w:sz="8" w:space="0" w:color="auto"/>
            </w:tcBorders>
            <w:shd w:val="clear" w:color="auto" w:fill="auto"/>
            <w:noWrap/>
            <w:vAlign w:val="bottom"/>
          </w:tcPr>
          <w:p w:rsidR="00B04AD2" w:rsidRPr="005267EE" w:rsidRDefault="00B04AD2" w:rsidP="00283449">
            <w:pPr>
              <w:ind w:leftChars="100" w:left="449" w:right="3" w:hangingChars="87" w:hanging="209"/>
              <w:rPr>
                <w:rFonts w:ascii="Cordia New" w:hAnsi="Cordia New" w:cs="Cordia New"/>
                <w:cs/>
              </w:rPr>
            </w:pPr>
            <w:r w:rsidRPr="005267EE">
              <w:rPr>
                <w:rFonts w:ascii="Cordia New" w:hAnsi="Cordia New" w:cs="Cordia New"/>
                <w:cs/>
              </w:rPr>
              <w:t>เงินกู้ยืมระยะยาวจากสถาบันการเงิน</w:t>
            </w:r>
            <w:r w:rsidR="00490050" w:rsidRPr="005267EE">
              <w:rPr>
                <w:rFonts w:ascii="Cordia New" w:hAnsi="Cordia New" w:cs="Cordia New" w:hint="cs"/>
                <w:cs/>
              </w:rPr>
              <w:t xml:space="preserve">                  </w:t>
            </w:r>
            <w:r w:rsidRPr="005267EE">
              <w:rPr>
                <w:rFonts w:ascii="Cordia New" w:hAnsi="Cordia New" w:cs="Cordia New"/>
                <w:cs/>
              </w:rPr>
              <w:t>ที่ถึงกำหนดชำระภายในหนึ่งปี</w:t>
            </w:r>
          </w:p>
        </w:tc>
        <w:tc>
          <w:tcPr>
            <w:tcW w:w="992" w:type="dxa"/>
            <w:tcBorders>
              <w:top w:val="nil"/>
              <w:left w:val="nil"/>
              <w:right w:val="single" w:sz="8" w:space="0" w:color="auto"/>
            </w:tcBorders>
            <w:shd w:val="clear" w:color="auto" w:fill="auto"/>
            <w:noWrap/>
            <w:vAlign w:val="bottom"/>
          </w:tcPr>
          <w:p w:rsidR="00B04AD2" w:rsidRPr="005267EE" w:rsidRDefault="00B04AD2" w:rsidP="00283449">
            <w:pPr>
              <w:ind w:right="3"/>
              <w:jc w:val="right"/>
              <w:rPr>
                <w:rFonts w:ascii="Cordia New" w:hAnsi="Cordia New" w:cs="Cordia New"/>
              </w:rPr>
            </w:pPr>
            <w:r w:rsidRPr="005267EE">
              <w:rPr>
                <w:rFonts w:ascii="Cordia New" w:hAnsi="Cordia New" w:cs="Cordia New"/>
              </w:rPr>
              <w:t>14.80</w:t>
            </w:r>
          </w:p>
        </w:tc>
        <w:tc>
          <w:tcPr>
            <w:tcW w:w="851" w:type="dxa"/>
            <w:tcBorders>
              <w:top w:val="nil"/>
              <w:left w:val="nil"/>
              <w:right w:val="nil"/>
            </w:tcBorders>
            <w:shd w:val="clear" w:color="auto" w:fill="auto"/>
            <w:noWrap/>
            <w:vAlign w:val="bottom"/>
          </w:tcPr>
          <w:p w:rsidR="00B04AD2" w:rsidRPr="005267EE" w:rsidRDefault="00B04AD2" w:rsidP="00283449">
            <w:pPr>
              <w:ind w:right="3"/>
              <w:jc w:val="right"/>
              <w:rPr>
                <w:rFonts w:ascii="Cordia New" w:hAnsi="Cordia New" w:cs="Cordia New"/>
              </w:rPr>
            </w:pPr>
            <w:r w:rsidRPr="005267EE">
              <w:rPr>
                <w:rFonts w:ascii="Cordia New" w:hAnsi="Cordia New" w:cs="Cordia New"/>
              </w:rPr>
              <w:t>0.19</w:t>
            </w:r>
          </w:p>
        </w:tc>
        <w:tc>
          <w:tcPr>
            <w:tcW w:w="992" w:type="dxa"/>
            <w:tcBorders>
              <w:top w:val="nil"/>
              <w:left w:val="single" w:sz="8" w:space="0" w:color="auto"/>
              <w:right w:val="nil"/>
            </w:tcBorders>
            <w:shd w:val="clear" w:color="auto" w:fill="auto"/>
            <w:vAlign w:val="bottom"/>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rPr>
              <w:t>753.78</w:t>
            </w:r>
          </w:p>
        </w:tc>
        <w:tc>
          <w:tcPr>
            <w:tcW w:w="851" w:type="dxa"/>
            <w:tcBorders>
              <w:top w:val="nil"/>
              <w:left w:val="single" w:sz="8" w:space="0" w:color="auto"/>
              <w:right w:val="single" w:sz="8" w:space="0" w:color="auto"/>
            </w:tcBorders>
            <w:shd w:val="clear" w:color="auto" w:fill="auto"/>
            <w:vAlign w:val="bottom"/>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rPr>
              <w:t>8.12</w:t>
            </w:r>
          </w:p>
        </w:tc>
        <w:tc>
          <w:tcPr>
            <w:tcW w:w="992" w:type="dxa"/>
            <w:tcBorders>
              <w:top w:val="nil"/>
              <w:left w:val="single" w:sz="8" w:space="0" w:color="auto"/>
              <w:right w:val="single" w:sz="8" w:space="0" w:color="auto"/>
            </w:tcBorders>
            <w:vAlign w:val="bottom"/>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rPr>
              <w:t>115.63</w:t>
            </w:r>
          </w:p>
        </w:tc>
        <w:tc>
          <w:tcPr>
            <w:tcW w:w="850" w:type="dxa"/>
            <w:tcBorders>
              <w:top w:val="nil"/>
              <w:left w:val="single" w:sz="8" w:space="0" w:color="auto"/>
              <w:right w:val="single" w:sz="8" w:space="0" w:color="auto"/>
            </w:tcBorders>
            <w:vAlign w:val="bottom"/>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rPr>
              <w:t>0.</w:t>
            </w:r>
            <w:r w:rsidR="00C86D92" w:rsidRPr="005267EE">
              <w:rPr>
                <w:rFonts w:asciiTheme="minorBidi" w:hAnsiTheme="minorBidi" w:cstheme="minorBidi"/>
              </w:rPr>
              <w:t>85</w:t>
            </w:r>
          </w:p>
        </w:tc>
      </w:tr>
      <w:tr w:rsidR="00B04AD2" w:rsidRPr="005267EE" w:rsidTr="00B04AD2">
        <w:trPr>
          <w:trHeight w:val="287"/>
        </w:trPr>
        <w:tc>
          <w:tcPr>
            <w:tcW w:w="3686" w:type="dxa"/>
            <w:tcBorders>
              <w:top w:val="nil"/>
              <w:left w:val="single" w:sz="8" w:space="0" w:color="auto"/>
              <w:bottom w:val="nil"/>
              <w:right w:val="single" w:sz="8" w:space="0" w:color="auto"/>
            </w:tcBorders>
            <w:shd w:val="clear" w:color="auto" w:fill="auto"/>
            <w:noWrap/>
            <w:vAlign w:val="bottom"/>
          </w:tcPr>
          <w:p w:rsidR="00B04AD2" w:rsidRPr="005267EE" w:rsidRDefault="00B04AD2" w:rsidP="00283449">
            <w:pPr>
              <w:ind w:right="3" w:firstLineChars="100" w:firstLine="240"/>
              <w:rPr>
                <w:rFonts w:ascii="Cordia New" w:hAnsi="Cordia New" w:cs="Cordia New"/>
                <w:cs/>
              </w:rPr>
            </w:pPr>
            <w:r w:rsidRPr="005267EE">
              <w:rPr>
                <w:rFonts w:ascii="Cordia New" w:hAnsi="Cordia New" w:cs="Cordia New"/>
                <w:cs/>
              </w:rPr>
              <w:t>เงินมัดจ</w:t>
            </w:r>
            <w:r w:rsidRPr="005267EE">
              <w:rPr>
                <w:rFonts w:ascii="Cordia New" w:hAnsi="Cordia New" w:cs="Cordia New" w:hint="cs"/>
                <w:cs/>
              </w:rPr>
              <w:t>ำและเงินรับล่วงหน้าจากลูกค้า</w:t>
            </w:r>
          </w:p>
        </w:tc>
        <w:tc>
          <w:tcPr>
            <w:tcW w:w="992" w:type="dxa"/>
            <w:tcBorders>
              <w:top w:val="nil"/>
              <w:left w:val="nil"/>
              <w:bottom w:val="nil"/>
              <w:right w:val="single" w:sz="8" w:space="0" w:color="auto"/>
            </w:tcBorders>
            <w:shd w:val="clear" w:color="auto" w:fill="auto"/>
            <w:noWrap/>
            <w:vAlign w:val="bottom"/>
          </w:tcPr>
          <w:p w:rsidR="00B04AD2" w:rsidRPr="005267EE" w:rsidRDefault="00B04AD2" w:rsidP="00283449">
            <w:pPr>
              <w:ind w:right="3"/>
              <w:jc w:val="right"/>
              <w:rPr>
                <w:rFonts w:ascii="Cordia New" w:hAnsi="Cordia New" w:cs="Cordia New"/>
              </w:rPr>
            </w:pPr>
            <w:r w:rsidRPr="005267EE">
              <w:rPr>
                <w:rFonts w:ascii="Cordia New" w:hAnsi="Cordia New" w:cs="Cordia New"/>
              </w:rPr>
              <w:t>462.93</w:t>
            </w:r>
          </w:p>
        </w:tc>
        <w:tc>
          <w:tcPr>
            <w:tcW w:w="851" w:type="dxa"/>
            <w:tcBorders>
              <w:top w:val="nil"/>
              <w:left w:val="nil"/>
              <w:bottom w:val="nil"/>
              <w:right w:val="nil"/>
            </w:tcBorders>
            <w:shd w:val="clear" w:color="auto" w:fill="auto"/>
            <w:noWrap/>
            <w:vAlign w:val="bottom"/>
          </w:tcPr>
          <w:p w:rsidR="00B04AD2" w:rsidRPr="005267EE" w:rsidRDefault="00B04AD2" w:rsidP="00283449">
            <w:pPr>
              <w:ind w:right="3"/>
              <w:jc w:val="right"/>
              <w:rPr>
                <w:rFonts w:ascii="Cordia New" w:hAnsi="Cordia New" w:cs="Cordia New"/>
              </w:rPr>
            </w:pPr>
            <w:r w:rsidRPr="005267EE">
              <w:rPr>
                <w:rFonts w:ascii="Cordia New" w:hAnsi="Cordia New" w:cs="Cordia New"/>
              </w:rPr>
              <w:t>6.02</w:t>
            </w:r>
          </w:p>
        </w:tc>
        <w:tc>
          <w:tcPr>
            <w:tcW w:w="992" w:type="dxa"/>
            <w:tcBorders>
              <w:top w:val="nil"/>
              <w:left w:val="single" w:sz="8" w:space="0" w:color="auto"/>
              <w:bottom w:val="nil"/>
              <w:right w:val="nil"/>
            </w:tcBorders>
            <w:shd w:val="clear" w:color="auto" w:fill="auto"/>
            <w:vAlign w:val="bottom"/>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rPr>
              <w:t>3</w:t>
            </w:r>
            <w:r w:rsidR="009E0C28" w:rsidRPr="005267EE">
              <w:rPr>
                <w:rFonts w:asciiTheme="minorBidi" w:hAnsiTheme="minorBidi" w:cstheme="minorBidi"/>
              </w:rPr>
              <w:t>89.52</w:t>
            </w:r>
          </w:p>
        </w:tc>
        <w:tc>
          <w:tcPr>
            <w:tcW w:w="851" w:type="dxa"/>
            <w:tcBorders>
              <w:top w:val="nil"/>
              <w:left w:val="single" w:sz="8" w:space="0" w:color="auto"/>
              <w:bottom w:val="nil"/>
              <w:right w:val="single" w:sz="8" w:space="0" w:color="auto"/>
            </w:tcBorders>
            <w:shd w:val="clear" w:color="auto" w:fill="auto"/>
            <w:vAlign w:val="bottom"/>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rPr>
              <w:t>4.</w:t>
            </w:r>
            <w:r w:rsidR="009E0C28" w:rsidRPr="005267EE">
              <w:rPr>
                <w:rFonts w:asciiTheme="minorBidi" w:hAnsiTheme="minorBidi" w:cstheme="minorBidi"/>
              </w:rPr>
              <w:t>19</w:t>
            </w:r>
          </w:p>
        </w:tc>
        <w:tc>
          <w:tcPr>
            <w:tcW w:w="992" w:type="dxa"/>
            <w:tcBorders>
              <w:top w:val="nil"/>
              <w:left w:val="single" w:sz="8" w:space="0" w:color="auto"/>
              <w:bottom w:val="nil"/>
              <w:right w:val="single" w:sz="8" w:space="0" w:color="auto"/>
            </w:tcBorders>
            <w:vAlign w:val="bottom"/>
          </w:tcPr>
          <w:p w:rsidR="00B04AD2" w:rsidRPr="005267EE" w:rsidRDefault="009E0C28" w:rsidP="00283449">
            <w:pPr>
              <w:ind w:right="3"/>
              <w:jc w:val="right"/>
              <w:rPr>
                <w:rFonts w:asciiTheme="minorBidi" w:hAnsiTheme="minorBidi" w:cstheme="minorBidi"/>
              </w:rPr>
            </w:pPr>
            <w:r w:rsidRPr="005267EE">
              <w:rPr>
                <w:rFonts w:asciiTheme="minorBidi" w:hAnsiTheme="minorBidi" w:cstheme="minorBidi"/>
              </w:rPr>
              <w:t>174.12</w:t>
            </w:r>
          </w:p>
        </w:tc>
        <w:tc>
          <w:tcPr>
            <w:tcW w:w="850" w:type="dxa"/>
            <w:tcBorders>
              <w:top w:val="nil"/>
              <w:left w:val="single" w:sz="8" w:space="0" w:color="auto"/>
              <w:bottom w:val="nil"/>
              <w:right w:val="single" w:sz="8" w:space="0" w:color="auto"/>
            </w:tcBorders>
            <w:vAlign w:val="bottom"/>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rPr>
              <w:t>1.</w:t>
            </w:r>
            <w:r w:rsidR="009E0C28" w:rsidRPr="005267EE">
              <w:rPr>
                <w:rFonts w:asciiTheme="minorBidi" w:hAnsiTheme="minorBidi" w:cstheme="minorBidi"/>
              </w:rPr>
              <w:t>27</w:t>
            </w:r>
          </w:p>
        </w:tc>
      </w:tr>
      <w:tr w:rsidR="00B04AD2" w:rsidRPr="005267EE" w:rsidTr="00443911">
        <w:trPr>
          <w:trHeight w:val="287"/>
        </w:trPr>
        <w:tc>
          <w:tcPr>
            <w:tcW w:w="3686" w:type="dxa"/>
            <w:tcBorders>
              <w:top w:val="nil"/>
              <w:left w:val="single" w:sz="8" w:space="0" w:color="auto"/>
              <w:right w:val="single" w:sz="8" w:space="0" w:color="auto"/>
            </w:tcBorders>
            <w:shd w:val="clear" w:color="auto" w:fill="auto"/>
            <w:noWrap/>
            <w:vAlign w:val="bottom"/>
          </w:tcPr>
          <w:p w:rsidR="00B04AD2" w:rsidRPr="005267EE" w:rsidRDefault="00B04AD2" w:rsidP="00283449">
            <w:pPr>
              <w:ind w:leftChars="100" w:left="449" w:right="3" w:hangingChars="87" w:hanging="209"/>
              <w:rPr>
                <w:rFonts w:ascii="Cordia New" w:hAnsi="Cordia New" w:cs="Cordia New"/>
                <w:cs/>
              </w:rPr>
            </w:pPr>
            <w:r w:rsidRPr="005267EE">
              <w:rPr>
                <w:rFonts w:ascii="Cordia New" w:hAnsi="Cordia New" w:cs="Cordia New"/>
                <w:cs/>
              </w:rPr>
              <w:t>ภาษีเงินได้ค้างจ่าย</w:t>
            </w:r>
          </w:p>
        </w:tc>
        <w:tc>
          <w:tcPr>
            <w:tcW w:w="992" w:type="dxa"/>
            <w:tcBorders>
              <w:top w:val="nil"/>
              <w:left w:val="nil"/>
              <w:bottom w:val="nil"/>
              <w:right w:val="single" w:sz="8" w:space="0" w:color="auto"/>
            </w:tcBorders>
            <w:shd w:val="clear" w:color="auto" w:fill="auto"/>
            <w:noWrap/>
            <w:vAlign w:val="bottom"/>
          </w:tcPr>
          <w:p w:rsidR="00B04AD2" w:rsidRPr="005267EE" w:rsidRDefault="00B04AD2" w:rsidP="00283449">
            <w:pPr>
              <w:ind w:right="3"/>
              <w:jc w:val="right"/>
              <w:rPr>
                <w:rFonts w:ascii="Cordia New" w:hAnsi="Cordia New" w:cs="Cordia New"/>
              </w:rPr>
            </w:pPr>
            <w:r w:rsidRPr="005267EE">
              <w:rPr>
                <w:rFonts w:ascii="Cordia New" w:hAnsi="Cordia New" w:cs="Cordia New"/>
              </w:rPr>
              <w:t>12.18</w:t>
            </w:r>
          </w:p>
        </w:tc>
        <w:tc>
          <w:tcPr>
            <w:tcW w:w="851" w:type="dxa"/>
            <w:tcBorders>
              <w:top w:val="nil"/>
              <w:left w:val="nil"/>
              <w:bottom w:val="nil"/>
              <w:right w:val="nil"/>
            </w:tcBorders>
            <w:shd w:val="clear" w:color="auto" w:fill="auto"/>
            <w:noWrap/>
            <w:vAlign w:val="bottom"/>
          </w:tcPr>
          <w:p w:rsidR="00B04AD2" w:rsidRPr="005267EE" w:rsidRDefault="00B04AD2" w:rsidP="00283449">
            <w:pPr>
              <w:ind w:right="3"/>
              <w:jc w:val="right"/>
              <w:rPr>
                <w:rFonts w:ascii="Cordia New" w:hAnsi="Cordia New" w:cs="Cordia New"/>
              </w:rPr>
            </w:pPr>
            <w:r w:rsidRPr="005267EE">
              <w:rPr>
                <w:rFonts w:ascii="Cordia New" w:hAnsi="Cordia New" w:cs="Cordia New"/>
              </w:rPr>
              <w:t>0.16</w:t>
            </w:r>
          </w:p>
        </w:tc>
        <w:tc>
          <w:tcPr>
            <w:tcW w:w="992" w:type="dxa"/>
            <w:tcBorders>
              <w:top w:val="nil"/>
              <w:left w:val="single" w:sz="8" w:space="0" w:color="auto"/>
              <w:bottom w:val="nil"/>
              <w:right w:val="nil"/>
            </w:tcBorders>
            <w:shd w:val="clear" w:color="auto" w:fill="auto"/>
            <w:vAlign w:val="bottom"/>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rPr>
              <w:t>60.61</w:t>
            </w:r>
          </w:p>
        </w:tc>
        <w:tc>
          <w:tcPr>
            <w:tcW w:w="851" w:type="dxa"/>
            <w:tcBorders>
              <w:top w:val="nil"/>
              <w:left w:val="single" w:sz="8" w:space="0" w:color="auto"/>
              <w:bottom w:val="nil"/>
              <w:right w:val="single" w:sz="8" w:space="0" w:color="auto"/>
            </w:tcBorders>
            <w:shd w:val="clear" w:color="auto" w:fill="auto"/>
            <w:vAlign w:val="bottom"/>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rPr>
              <w:t>0.65</w:t>
            </w:r>
          </w:p>
        </w:tc>
        <w:tc>
          <w:tcPr>
            <w:tcW w:w="992" w:type="dxa"/>
            <w:tcBorders>
              <w:top w:val="nil"/>
              <w:left w:val="single" w:sz="8" w:space="0" w:color="auto"/>
              <w:bottom w:val="nil"/>
              <w:right w:val="single" w:sz="8" w:space="0" w:color="auto"/>
            </w:tcBorders>
            <w:vAlign w:val="bottom"/>
          </w:tcPr>
          <w:p w:rsidR="00B04AD2" w:rsidRPr="005267EE" w:rsidRDefault="0035740B" w:rsidP="00283449">
            <w:pPr>
              <w:ind w:right="3"/>
              <w:jc w:val="right"/>
              <w:rPr>
                <w:rFonts w:asciiTheme="minorBidi" w:hAnsiTheme="minorBidi" w:cstheme="minorBidi"/>
              </w:rPr>
            </w:pPr>
            <w:r w:rsidRPr="005267EE">
              <w:rPr>
                <w:rFonts w:asciiTheme="minorBidi" w:hAnsiTheme="minorBidi" w:cstheme="minorBidi"/>
              </w:rPr>
              <w:t>11.26</w:t>
            </w:r>
          </w:p>
        </w:tc>
        <w:tc>
          <w:tcPr>
            <w:tcW w:w="850" w:type="dxa"/>
            <w:tcBorders>
              <w:top w:val="nil"/>
              <w:left w:val="single" w:sz="8" w:space="0" w:color="auto"/>
              <w:bottom w:val="nil"/>
              <w:right w:val="single" w:sz="8" w:space="0" w:color="auto"/>
            </w:tcBorders>
            <w:vAlign w:val="bottom"/>
          </w:tcPr>
          <w:p w:rsidR="00B04AD2" w:rsidRPr="005267EE" w:rsidRDefault="0035740B" w:rsidP="00283449">
            <w:pPr>
              <w:ind w:right="3"/>
              <w:jc w:val="right"/>
              <w:rPr>
                <w:rFonts w:asciiTheme="minorBidi" w:hAnsiTheme="minorBidi" w:cstheme="minorBidi"/>
              </w:rPr>
            </w:pPr>
            <w:r w:rsidRPr="005267EE">
              <w:rPr>
                <w:rFonts w:asciiTheme="minorBidi" w:hAnsiTheme="minorBidi" w:cstheme="minorBidi"/>
              </w:rPr>
              <w:t>0.08</w:t>
            </w:r>
          </w:p>
        </w:tc>
      </w:tr>
      <w:tr w:rsidR="00B04AD2" w:rsidRPr="005267EE" w:rsidTr="00443911">
        <w:trPr>
          <w:trHeight w:val="287"/>
        </w:trPr>
        <w:tc>
          <w:tcPr>
            <w:tcW w:w="3686" w:type="dxa"/>
            <w:tcBorders>
              <w:top w:val="nil"/>
              <w:left w:val="single" w:sz="8" w:space="0" w:color="auto"/>
              <w:bottom w:val="single" w:sz="8" w:space="0" w:color="auto"/>
              <w:right w:val="single" w:sz="8" w:space="0" w:color="auto"/>
            </w:tcBorders>
            <w:shd w:val="clear" w:color="auto" w:fill="auto"/>
            <w:noWrap/>
            <w:vAlign w:val="bottom"/>
          </w:tcPr>
          <w:p w:rsidR="00B04AD2" w:rsidRPr="005267EE" w:rsidRDefault="00B04AD2" w:rsidP="00283449">
            <w:pPr>
              <w:ind w:right="3" w:firstLineChars="100" w:firstLine="240"/>
              <w:rPr>
                <w:rFonts w:ascii="Cordia New" w:hAnsi="Cordia New" w:cs="Cordia New"/>
                <w:cs/>
              </w:rPr>
            </w:pPr>
            <w:r w:rsidRPr="005267EE">
              <w:rPr>
                <w:rFonts w:ascii="Cordia New" w:hAnsi="Cordia New" w:cs="Cordia New"/>
                <w:cs/>
              </w:rPr>
              <w:t>หนี้สินหมุนเวียนอื่น</w:t>
            </w:r>
          </w:p>
        </w:tc>
        <w:tc>
          <w:tcPr>
            <w:tcW w:w="992" w:type="dxa"/>
            <w:tcBorders>
              <w:top w:val="nil"/>
              <w:left w:val="nil"/>
              <w:bottom w:val="nil"/>
              <w:right w:val="single" w:sz="8" w:space="0" w:color="auto"/>
            </w:tcBorders>
            <w:shd w:val="clear" w:color="auto" w:fill="auto"/>
            <w:noWrap/>
            <w:vAlign w:val="bottom"/>
          </w:tcPr>
          <w:p w:rsidR="00B04AD2" w:rsidRPr="005267EE" w:rsidRDefault="00840A0C" w:rsidP="00283449">
            <w:pPr>
              <w:ind w:right="3"/>
              <w:jc w:val="right"/>
              <w:rPr>
                <w:rFonts w:ascii="Cordia New" w:hAnsi="Cordia New" w:cs="Cordia New"/>
              </w:rPr>
            </w:pPr>
            <w:r w:rsidRPr="005267EE">
              <w:rPr>
                <w:rFonts w:ascii="Cordia New" w:hAnsi="Cordia New" w:cs="Cordia New" w:hint="cs"/>
                <w:cs/>
              </w:rPr>
              <w:t>21.94</w:t>
            </w:r>
          </w:p>
        </w:tc>
        <w:tc>
          <w:tcPr>
            <w:tcW w:w="851" w:type="dxa"/>
            <w:tcBorders>
              <w:top w:val="nil"/>
              <w:left w:val="nil"/>
              <w:bottom w:val="nil"/>
              <w:right w:val="nil"/>
            </w:tcBorders>
            <w:shd w:val="clear" w:color="auto" w:fill="auto"/>
            <w:noWrap/>
            <w:vAlign w:val="bottom"/>
          </w:tcPr>
          <w:p w:rsidR="00B04AD2" w:rsidRPr="005267EE" w:rsidRDefault="00840A0C" w:rsidP="00283449">
            <w:pPr>
              <w:ind w:right="3"/>
              <w:jc w:val="right"/>
              <w:rPr>
                <w:rFonts w:ascii="Cordia New" w:hAnsi="Cordia New" w:cs="Cordia New"/>
              </w:rPr>
            </w:pPr>
            <w:r w:rsidRPr="005267EE">
              <w:rPr>
                <w:rFonts w:ascii="Cordia New" w:hAnsi="Cordia New" w:cs="Cordia New" w:hint="cs"/>
                <w:cs/>
              </w:rPr>
              <w:t>0.29</w:t>
            </w:r>
          </w:p>
        </w:tc>
        <w:tc>
          <w:tcPr>
            <w:tcW w:w="992" w:type="dxa"/>
            <w:tcBorders>
              <w:top w:val="nil"/>
              <w:left w:val="single" w:sz="8" w:space="0" w:color="auto"/>
              <w:bottom w:val="nil"/>
              <w:right w:val="nil"/>
            </w:tcBorders>
            <w:shd w:val="clear" w:color="auto" w:fill="auto"/>
            <w:vAlign w:val="bottom"/>
          </w:tcPr>
          <w:p w:rsidR="00B04AD2" w:rsidRPr="005267EE" w:rsidRDefault="0035740B" w:rsidP="00283449">
            <w:pPr>
              <w:ind w:right="3"/>
              <w:jc w:val="right"/>
              <w:rPr>
                <w:rFonts w:asciiTheme="minorBidi" w:hAnsiTheme="minorBidi" w:cstheme="minorBidi"/>
              </w:rPr>
            </w:pPr>
            <w:r w:rsidRPr="005267EE">
              <w:rPr>
                <w:rFonts w:asciiTheme="minorBidi" w:hAnsiTheme="minorBidi" w:cstheme="minorBidi"/>
              </w:rPr>
              <w:t>33.37</w:t>
            </w:r>
          </w:p>
        </w:tc>
        <w:tc>
          <w:tcPr>
            <w:tcW w:w="851" w:type="dxa"/>
            <w:tcBorders>
              <w:top w:val="nil"/>
              <w:left w:val="single" w:sz="8" w:space="0" w:color="auto"/>
              <w:bottom w:val="nil"/>
              <w:right w:val="single" w:sz="8" w:space="0" w:color="auto"/>
            </w:tcBorders>
            <w:shd w:val="clear" w:color="auto" w:fill="auto"/>
            <w:vAlign w:val="bottom"/>
          </w:tcPr>
          <w:p w:rsidR="00B04AD2" w:rsidRPr="005267EE" w:rsidRDefault="0035740B" w:rsidP="00283449">
            <w:pPr>
              <w:ind w:right="3"/>
              <w:jc w:val="right"/>
              <w:rPr>
                <w:rFonts w:asciiTheme="minorBidi" w:hAnsiTheme="minorBidi" w:cstheme="minorBidi"/>
              </w:rPr>
            </w:pPr>
            <w:r w:rsidRPr="005267EE">
              <w:rPr>
                <w:rFonts w:asciiTheme="minorBidi" w:hAnsiTheme="minorBidi" w:cstheme="minorBidi"/>
              </w:rPr>
              <w:t>0.36</w:t>
            </w:r>
          </w:p>
        </w:tc>
        <w:tc>
          <w:tcPr>
            <w:tcW w:w="992" w:type="dxa"/>
            <w:tcBorders>
              <w:top w:val="nil"/>
              <w:left w:val="single" w:sz="8" w:space="0" w:color="auto"/>
              <w:bottom w:val="nil"/>
              <w:right w:val="single" w:sz="8" w:space="0" w:color="auto"/>
            </w:tcBorders>
            <w:vAlign w:val="bottom"/>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rPr>
              <w:t>5</w:t>
            </w:r>
            <w:r w:rsidR="0035740B" w:rsidRPr="005267EE">
              <w:rPr>
                <w:rFonts w:asciiTheme="minorBidi" w:hAnsiTheme="minorBidi" w:cstheme="minorBidi"/>
              </w:rPr>
              <w:t>5.37</w:t>
            </w:r>
          </w:p>
        </w:tc>
        <w:tc>
          <w:tcPr>
            <w:tcW w:w="850" w:type="dxa"/>
            <w:tcBorders>
              <w:top w:val="nil"/>
              <w:left w:val="single" w:sz="8" w:space="0" w:color="auto"/>
              <w:bottom w:val="nil"/>
              <w:right w:val="single" w:sz="8" w:space="0" w:color="auto"/>
            </w:tcBorders>
            <w:vAlign w:val="bottom"/>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rPr>
              <w:t>0.4</w:t>
            </w:r>
            <w:r w:rsidR="0035740B" w:rsidRPr="005267EE">
              <w:rPr>
                <w:rFonts w:asciiTheme="minorBidi" w:hAnsiTheme="minorBidi" w:cstheme="minorBidi"/>
              </w:rPr>
              <w:t>0</w:t>
            </w:r>
          </w:p>
        </w:tc>
      </w:tr>
      <w:tr w:rsidR="00B04AD2" w:rsidRPr="005267EE" w:rsidTr="00B04AD2">
        <w:trPr>
          <w:trHeight w:val="297"/>
        </w:trPr>
        <w:tc>
          <w:tcPr>
            <w:tcW w:w="3686" w:type="dxa"/>
            <w:tcBorders>
              <w:top w:val="single" w:sz="8" w:space="0" w:color="auto"/>
              <w:left w:val="single" w:sz="8" w:space="0" w:color="auto"/>
              <w:bottom w:val="single" w:sz="8" w:space="0" w:color="auto"/>
              <w:right w:val="single" w:sz="8" w:space="0" w:color="auto"/>
            </w:tcBorders>
            <w:shd w:val="clear" w:color="auto" w:fill="auto"/>
            <w:noWrap/>
            <w:vAlign w:val="center"/>
          </w:tcPr>
          <w:p w:rsidR="00B04AD2" w:rsidRPr="005267EE" w:rsidRDefault="00B04AD2" w:rsidP="00283449">
            <w:pPr>
              <w:ind w:right="3" w:firstLine="241"/>
              <w:rPr>
                <w:rFonts w:ascii="Cordia New" w:hAnsi="Cordia New" w:cs="Cordia New"/>
              </w:rPr>
            </w:pPr>
            <w:r w:rsidRPr="005267EE">
              <w:rPr>
                <w:rFonts w:ascii="Cordia New" w:hAnsi="Cordia New" w:cs="Cordia New"/>
                <w:b/>
                <w:bCs/>
                <w:cs/>
              </w:rPr>
              <w:t>รวมหนี้สินหมุนเวียน</w:t>
            </w:r>
          </w:p>
        </w:tc>
        <w:tc>
          <w:tcPr>
            <w:tcW w:w="992" w:type="dxa"/>
            <w:tcBorders>
              <w:top w:val="single" w:sz="8" w:space="0" w:color="auto"/>
              <w:left w:val="nil"/>
              <w:bottom w:val="single" w:sz="8" w:space="0" w:color="auto"/>
              <w:right w:val="single" w:sz="8" w:space="0" w:color="auto"/>
            </w:tcBorders>
            <w:shd w:val="clear" w:color="auto" w:fill="auto"/>
            <w:noWrap/>
          </w:tcPr>
          <w:p w:rsidR="00B04AD2" w:rsidRPr="005267EE" w:rsidRDefault="00840A0C" w:rsidP="00283449">
            <w:pPr>
              <w:ind w:right="3"/>
              <w:jc w:val="right"/>
              <w:rPr>
                <w:rFonts w:ascii="Cordia New" w:hAnsi="Cordia New" w:cs="Cordia New"/>
                <w:b/>
                <w:bCs/>
              </w:rPr>
            </w:pPr>
            <w:r w:rsidRPr="005267EE">
              <w:rPr>
                <w:rFonts w:ascii="Cordia New" w:hAnsi="Cordia New" w:cs="Cordia New" w:hint="cs"/>
                <w:b/>
                <w:bCs/>
                <w:cs/>
              </w:rPr>
              <w:t>1,841</w:t>
            </w:r>
            <w:r w:rsidR="00B04AD2" w:rsidRPr="005267EE">
              <w:rPr>
                <w:rFonts w:ascii="Cordia New" w:hAnsi="Cordia New" w:cs="Cordia New" w:hint="cs"/>
                <w:b/>
                <w:bCs/>
                <w:cs/>
              </w:rPr>
              <w:t>.</w:t>
            </w:r>
            <w:r w:rsidRPr="005267EE">
              <w:rPr>
                <w:rFonts w:ascii="Cordia New" w:hAnsi="Cordia New" w:cs="Cordia New" w:hint="cs"/>
                <w:b/>
                <w:bCs/>
                <w:cs/>
              </w:rPr>
              <w:t>97</w:t>
            </w:r>
          </w:p>
        </w:tc>
        <w:tc>
          <w:tcPr>
            <w:tcW w:w="851" w:type="dxa"/>
            <w:tcBorders>
              <w:top w:val="single" w:sz="8" w:space="0" w:color="auto"/>
              <w:left w:val="nil"/>
              <w:bottom w:val="single" w:sz="8" w:space="0" w:color="auto"/>
              <w:right w:val="nil"/>
            </w:tcBorders>
            <w:shd w:val="clear" w:color="auto" w:fill="auto"/>
            <w:noWrap/>
          </w:tcPr>
          <w:p w:rsidR="00B04AD2" w:rsidRPr="005267EE" w:rsidRDefault="00B04AD2" w:rsidP="00283449">
            <w:pPr>
              <w:ind w:right="3"/>
              <w:jc w:val="right"/>
              <w:rPr>
                <w:rFonts w:ascii="Cordia New" w:hAnsi="Cordia New" w:cs="Cordia New"/>
                <w:b/>
                <w:bCs/>
              </w:rPr>
            </w:pPr>
            <w:r w:rsidRPr="005267EE">
              <w:rPr>
                <w:rFonts w:ascii="Cordia New" w:hAnsi="Cordia New" w:cs="Cordia New" w:hint="cs"/>
                <w:b/>
                <w:bCs/>
                <w:cs/>
              </w:rPr>
              <w:t>23.</w:t>
            </w:r>
            <w:r w:rsidR="00840A0C" w:rsidRPr="005267EE">
              <w:rPr>
                <w:rFonts w:ascii="Cordia New" w:hAnsi="Cordia New" w:cs="Cordia New" w:hint="cs"/>
                <w:b/>
                <w:bCs/>
                <w:cs/>
              </w:rPr>
              <w:t>9</w:t>
            </w:r>
            <w:r w:rsidR="005267EE" w:rsidRPr="005267EE">
              <w:rPr>
                <w:rFonts w:ascii="Cordia New" w:hAnsi="Cordia New" w:cs="Cordia New" w:hint="cs"/>
                <w:b/>
                <w:bCs/>
                <w:cs/>
              </w:rPr>
              <w:t>1</w:t>
            </w:r>
          </w:p>
        </w:tc>
        <w:tc>
          <w:tcPr>
            <w:tcW w:w="992" w:type="dxa"/>
            <w:tcBorders>
              <w:top w:val="single" w:sz="8" w:space="0" w:color="auto"/>
              <w:left w:val="single" w:sz="8" w:space="0" w:color="auto"/>
              <w:bottom w:val="single" w:sz="8" w:space="0" w:color="auto"/>
              <w:right w:val="nil"/>
            </w:tcBorders>
            <w:shd w:val="clear" w:color="auto" w:fill="auto"/>
          </w:tcPr>
          <w:p w:rsidR="00B04AD2" w:rsidRPr="005267EE" w:rsidRDefault="00B04AD2" w:rsidP="00283449">
            <w:pPr>
              <w:ind w:right="3"/>
              <w:jc w:val="right"/>
              <w:rPr>
                <w:rFonts w:asciiTheme="minorBidi" w:hAnsiTheme="minorBidi" w:cstheme="minorBidi"/>
                <w:b/>
                <w:bCs/>
              </w:rPr>
            </w:pPr>
            <w:r w:rsidRPr="005267EE">
              <w:rPr>
                <w:rFonts w:asciiTheme="minorBidi" w:hAnsiTheme="minorBidi" w:cstheme="minorBidi"/>
                <w:b/>
                <w:bCs/>
              </w:rPr>
              <w:t>2,584.53</w:t>
            </w:r>
          </w:p>
        </w:tc>
        <w:tc>
          <w:tcPr>
            <w:tcW w:w="851" w:type="dxa"/>
            <w:tcBorders>
              <w:top w:val="single" w:sz="4" w:space="0" w:color="auto"/>
              <w:left w:val="single" w:sz="8" w:space="0" w:color="auto"/>
              <w:bottom w:val="single" w:sz="8" w:space="0" w:color="auto"/>
              <w:right w:val="single" w:sz="8" w:space="0" w:color="auto"/>
            </w:tcBorders>
            <w:shd w:val="clear" w:color="auto" w:fill="auto"/>
          </w:tcPr>
          <w:p w:rsidR="00B04AD2" w:rsidRPr="005267EE" w:rsidRDefault="00B04AD2" w:rsidP="00283449">
            <w:pPr>
              <w:ind w:right="3"/>
              <w:jc w:val="right"/>
              <w:rPr>
                <w:rFonts w:asciiTheme="minorBidi" w:hAnsiTheme="minorBidi" w:cstheme="minorBidi"/>
                <w:b/>
                <w:bCs/>
              </w:rPr>
            </w:pPr>
            <w:r w:rsidRPr="005267EE">
              <w:rPr>
                <w:rFonts w:asciiTheme="minorBidi" w:hAnsiTheme="minorBidi" w:cstheme="minorBidi"/>
                <w:b/>
                <w:bCs/>
              </w:rPr>
              <w:t>27.8</w:t>
            </w:r>
            <w:r w:rsidR="00D03C18" w:rsidRPr="005267EE">
              <w:rPr>
                <w:rFonts w:asciiTheme="minorBidi" w:hAnsiTheme="minorBidi" w:cstheme="minorBidi"/>
                <w:b/>
                <w:bCs/>
              </w:rPr>
              <w:t>3</w:t>
            </w:r>
          </w:p>
        </w:tc>
        <w:tc>
          <w:tcPr>
            <w:tcW w:w="992" w:type="dxa"/>
            <w:tcBorders>
              <w:top w:val="single" w:sz="4" w:space="0" w:color="auto"/>
              <w:left w:val="single" w:sz="8" w:space="0" w:color="auto"/>
              <w:bottom w:val="single" w:sz="8" w:space="0" w:color="auto"/>
              <w:right w:val="single" w:sz="8" w:space="0" w:color="auto"/>
            </w:tcBorders>
          </w:tcPr>
          <w:p w:rsidR="00B04AD2" w:rsidRPr="005267EE" w:rsidRDefault="00B04AD2" w:rsidP="00283449">
            <w:pPr>
              <w:ind w:right="3"/>
              <w:jc w:val="right"/>
              <w:rPr>
                <w:rFonts w:asciiTheme="minorBidi" w:hAnsiTheme="minorBidi" w:cstheme="minorBidi"/>
                <w:b/>
                <w:bCs/>
              </w:rPr>
            </w:pPr>
            <w:r w:rsidRPr="005267EE">
              <w:rPr>
                <w:rFonts w:asciiTheme="minorBidi" w:hAnsiTheme="minorBidi" w:cstheme="minorBidi"/>
                <w:b/>
                <w:bCs/>
              </w:rPr>
              <w:t>2,</w:t>
            </w:r>
            <w:r w:rsidR="00D03C18" w:rsidRPr="005267EE">
              <w:rPr>
                <w:rFonts w:asciiTheme="minorBidi" w:hAnsiTheme="minorBidi" w:cstheme="minorBidi"/>
                <w:b/>
                <w:bCs/>
              </w:rPr>
              <w:t>788.92</w:t>
            </w:r>
          </w:p>
        </w:tc>
        <w:tc>
          <w:tcPr>
            <w:tcW w:w="850" w:type="dxa"/>
            <w:tcBorders>
              <w:top w:val="single" w:sz="4" w:space="0" w:color="auto"/>
              <w:left w:val="single" w:sz="8" w:space="0" w:color="auto"/>
              <w:bottom w:val="single" w:sz="8" w:space="0" w:color="auto"/>
              <w:right w:val="single" w:sz="8" w:space="0" w:color="auto"/>
            </w:tcBorders>
            <w:vAlign w:val="bottom"/>
          </w:tcPr>
          <w:p w:rsidR="00B04AD2" w:rsidRPr="005267EE" w:rsidRDefault="00B04AD2" w:rsidP="00283449">
            <w:pPr>
              <w:ind w:right="3"/>
              <w:jc w:val="right"/>
              <w:rPr>
                <w:rFonts w:asciiTheme="minorBidi" w:hAnsiTheme="minorBidi" w:cstheme="minorBidi"/>
                <w:b/>
                <w:bCs/>
              </w:rPr>
            </w:pPr>
            <w:r w:rsidRPr="005267EE">
              <w:rPr>
                <w:rFonts w:asciiTheme="minorBidi" w:hAnsiTheme="minorBidi" w:cstheme="minorBidi"/>
                <w:b/>
                <w:bCs/>
              </w:rPr>
              <w:t>20.</w:t>
            </w:r>
            <w:r w:rsidR="00D03C18" w:rsidRPr="005267EE">
              <w:rPr>
                <w:rFonts w:asciiTheme="minorBidi" w:hAnsiTheme="minorBidi" w:cstheme="minorBidi"/>
                <w:b/>
                <w:bCs/>
              </w:rPr>
              <w:t>39</w:t>
            </w:r>
          </w:p>
        </w:tc>
      </w:tr>
      <w:tr w:rsidR="00B04AD2" w:rsidRPr="005267EE" w:rsidTr="00B04AD2">
        <w:trPr>
          <w:trHeight w:val="297"/>
        </w:trPr>
        <w:tc>
          <w:tcPr>
            <w:tcW w:w="3686" w:type="dxa"/>
            <w:tcBorders>
              <w:top w:val="nil"/>
              <w:left w:val="single" w:sz="8" w:space="0" w:color="auto"/>
              <w:bottom w:val="nil"/>
              <w:right w:val="single" w:sz="8" w:space="0" w:color="auto"/>
            </w:tcBorders>
            <w:shd w:val="clear" w:color="auto" w:fill="auto"/>
            <w:noWrap/>
            <w:vAlign w:val="center"/>
          </w:tcPr>
          <w:p w:rsidR="00B04AD2" w:rsidRPr="005267EE" w:rsidRDefault="00B04AD2" w:rsidP="00283449">
            <w:pPr>
              <w:ind w:right="3"/>
              <w:rPr>
                <w:rFonts w:ascii="Cordia New" w:hAnsi="Cordia New" w:cs="Cordia New"/>
                <w:b/>
                <w:bCs/>
                <w:u w:val="single"/>
                <w:cs/>
              </w:rPr>
            </w:pPr>
            <w:r w:rsidRPr="005267EE">
              <w:rPr>
                <w:rFonts w:ascii="Cordia New" w:hAnsi="Cordia New" w:cs="Cordia New" w:hint="cs"/>
                <w:b/>
                <w:bCs/>
                <w:cs/>
              </w:rPr>
              <w:t xml:space="preserve">     </w:t>
            </w:r>
            <w:r w:rsidRPr="005267EE">
              <w:rPr>
                <w:rFonts w:ascii="Cordia New" w:hAnsi="Cordia New" w:cs="Cordia New"/>
                <w:b/>
                <w:bCs/>
                <w:u w:val="single"/>
                <w:cs/>
              </w:rPr>
              <w:t>หนี้สิน</w:t>
            </w:r>
            <w:r w:rsidRPr="005267EE">
              <w:rPr>
                <w:rFonts w:ascii="Cordia New" w:hAnsi="Cordia New" w:cs="Cordia New" w:hint="cs"/>
                <w:b/>
                <w:bCs/>
                <w:u w:val="single"/>
                <w:cs/>
              </w:rPr>
              <w:t>ไม่</w:t>
            </w:r>
            <w:r w:rsidRPr="005267EE">
              <w:rPr>
                <w:rFonts w:ascii="Cordia New" w:hAnsi="Cordia New" w:cs="Cordia New"/>
                <w:b/>
                <w:bCs/>
                <w:u w:val="single"/>
                <w:cs/>
              </w:rPr>
              <w:t>หมุนเวียน</w:t>
            </w:r>
          </w:p>
        </w:tc>
        <w:tc>
          <w:tcPr>
            <w:tcW w:w="992" w:type="dxa"/>
            <w:tcBorders>
              <w:top w:val="nil"/>
              <w:left w:val="nil"/>
              <w:bottom w:val="nil"/>
              <w:right w:val="single" w:sz="8" w:space="0" w:color="auto"/>
            </w:tcBorders>
            <w:shd w:val="clear" w:color="auto" w:fill="auto"/>
            <w:noWrap/>
          </w:tcPr>
          <w:p w:rsidR="00B04AD2" w:rsidRPr="005267EE" w:rsidRDefault="00B04AD2" w:rsidP="00283449">
            <w:pPr>
              <w:ind w:right="3"/>
              <w:jc w:val="right"/>
              <w:rPr>
                <w:rFonts w:asciiTheme="minorBidi" w:hAnsiTheme="minorBidi" w:cstheme="minorBidi"/>
                <w:b/>
                <w:bCs/>
              </w:rPr>
            </w:pPr>
          </w:p>
        </w:tc>
        <w:tc>
          <w:tcPr>
            <w:tcW w:w="851" w:type="dxa"/>
            <w:tcBorders>
              <w:top w:val="nil"/>
              <w:left w:val="nil"/>
              <w:bottom w:val="nil"/>
              <w:right w:val="nil"/>
            </w:tcBorders>
            <w:shd w:val="clear" w:color="auto" w:fill="auto"/>
            <w:noWrap/>
          </w:tcPr>
          <w:p w:rsidR="00B04AD2" w:rsidRPr="005267EE" w:rsidRDefault="00B04AD2" w:rsidP="00283449">
            <w:pPr>
              <w:ind w:right="3"/>
              <w:jc w:val="right"/>
              <w:rPr>
                <w:rFonts w:asciiTheme="minorBidi" w:hAnsiTheme="minorBidi" w:cstheme="minorBidi"/>
                <w:b/>
                <w:bCs/>
              </w:rPr>
            </w:pPr>
          </w:p>
        </w:tc>
        <w:tc>
          <w:tcPr>
            <w:tcW w:w="992" w:type="dxa"/>
            <w:tcBorders>
              <w:top w:val="nil"/>
              <w:left w:val="single" w:sz="8" w:space="0" w:color="auto"/>
              <w:bottom w:val="nil"/>
              <w:right w:val="nil"/>
            </w:tcBorders>
            <w:shd w:val="clear" w:color="auto" w:fill="auto"/>
          </w:tcPr>
          <w:p w:rsidR="00B04AD2" w:rsidRPr="005267EE" w:rsidRDefault="00B04AD2" w:rsidP="00283449">
            <w:pPr>
              <w:ind w:right="3"/>
              <w:jc w:val="right"/>
              <w:rPr>
                <w:rFonts w:asciiTheme="minorBidi" w:hAnsiTheme="minorBidi" w:cstheme="minorBidi"/>
              </w:rPr>
            </w:pPr>
          </w:p>
        </w:tc>
        <w:tc>
          <w:tcPr>
            <w:tcW w:w="851" w:type="dxa"/>
            <w:tcBorders>
              <w:top w:val="nil"/>
              <w:left w:val="single" w:sz="8" w:space="0" w:color="auto"/>
              <w:bottom w:val="nil"/>
              <w:right w:val="single" w:sz="8" w:space="0" w:color="auto"/>
            </w:tcBorders>
            <w:shd w:val="clear" w:color="auto" w:fill="auto"/>
          </w:tcPr>
          <w:p w:rsidR="00B04AD2" w:rsidRPr="005267EE" w:rsidRDefault="00B04AD2" w:rsidP="00283449">
            <w:pPr>
              <w:ind w:right="3"/>
              <w:jc w:val="right"/>
              <w:rPr>
                <w:rFonts w:asciiTheme="minorBidi" w:hAnsiTheme="minorBidi" w:cstheme="minorBidi"/>
              </w:rPr>
            </w:pPr>
          </w:p>
        </w:tc>
        <w:tc>
          <w:tcPr>
            <w:tcW w:w="992" w:type="dxa"/>
            <w:tcBorders>
              <w:top w:val="nil"/>
              <w:left w:val="single" w:sz="8" w:space="0" w:color="auto"/>
              <w:bottom w:val="nil"/>
              <w:right w:val="single" w:sz="8" w:space="0" w:color="auto"/>
            </w:tcBorders>
          </w:tcPr>
          <w:p w:rsidR="00B04AD2" w:rsidRPr="005267EE" w:rsidRDefault="00B04AD2" w:rsidP="00283449">
            <w:pPr>
              <w:ind w:right="3"/>
              <w:jc w:val="right"/>
              <w:rPr>
                <w:rFonts w:asciiTheme="minorBidi" w:hAnsiTheme="minorBidi" w:cstheme="minorBidi"/>
              </w:rPr>
            </w:pPr>
          </w:p>
        </w:tc>
        <w:tc>
          <w:tcPr>
            <w:tcW w:w="850" w:type="dxa"/>
            <w:tcBorders>
              <w:top w:val="nil"/>
              <w:left w:val="single" w:sz="8" w:space="0" w:color="auto"/>
              <w:bottom w:val="nil"/>
              <w:right w:val="single" w:sz="8" w:space="0" w:color="auto"/>
            </w:tcBorders>
          </w:tcPr>
          <w:p w:rsidR="00B04AD2" w:rsidRPr="005267EE" w:rsidRDefault="00B04AD2" w:rsidP="00283449">
            <w:pPr>
              <w:ind w:right="3"/>
              <w:jc w:val="right"/>
              <w:rPr>
                <w:rFonts w:asciiTheme="minorBidi" w:hAnsiTheme="minorBidi" w:cstheme="minorBidi"/>
              </w:rPr>
            </w:pPr>
          </w:p>
        </w:tc>
      </w:tr>
      <w:tr w:rsidR="00CD4BE2" w:rsidRPr="005267EE" w:rsidTr="00197012">
        <w:trPr>
          <w:trHeight w:val="287"/>
        </w:trPr>
        <w:tc>
          <w:tcPr>
            <w:tcW w:w="3686" w:type="dxa"/>
            <w:tcBorders>
              <w:top w:val="nil"/>
              <w:left w:val="single" w:sz="8" w:space="0" w:color="auto"/>
              <w:bottom w:val="nil"/>
              <w:right w:val="single" w:sz="8" w:space="0" w:color="auto"/>
            </w:tcBorders>
            <w:shd w:val="clear" w:color="auto" w:fill="auto"/>
            <w:noWrap/>
            <w:vAlign w:val="bottom"/>
          </w:tcPr>
          <w:p w:rsidR="00CD4BE2" w:rsidRPr="005267EE" w:rsidRDefault="00CD4BE2" w:rsidP="00283449">
            <w:pPr>
              <w:ind w:right="3"/>
              <w:rPr>
                <w:rFonts w:ascii="Cordia New" w:hAnsi="Cordia New" w:cs="Cordia New"/>
                <w:cs/>
              </w:rPr>
            </w:pPr>
            <w:r w:rsidRPr="005267EE">
              <w:rPr>
                <w:rFonts w:ascii="Cordia New" w:hAnsi="Cordia New" w:cs="Cordia New" w:hint="cs"/>
                <w:cs/>
              </w:rPr>
              <w:t xml:space="preserve">      หนี้สินตามสัญญาเช่าทางการเงิน</w:t>
            </w:r>
          </w:p>
        </w:tc>
        <w:tc>
          <w:tcPr>
            <w:tcW w:w="992" w:type="dxa"/>
            <w:tcBorders>
              <w:top w:val="nil"/>
              <w:left w:val="nil"/>
              <w:bottom w:val="nil"/>
              <w:right w:val="single" w:sz="8" w:space="0" w:color="auto"/>
            </w:tcBorders>
            <w:shd w:val="clear" w:color="auto" w:fill="auto"/>
            <w:noWrap/>
            <w:vAlign w:val="center"/>
          </w:tcPr>
          <w:p w:rsidR="00CD4BE2" w:rsidRPr="005267EE" w:rsidRDefault="00840A0C" w:rsidP="00283449">
            <w:pPr>
              <w:ind w:right="3"/>
              <w:jc w:val="right"/>
              <w:rPr>
                <w:rFonts w:ascii="Cordia New" w:hAnsi="Cordia New" w:cs="Cordia New"/>
              </w:rPr>
            </w:pPr>
            <w:r w:rsidRPr="005267EE">
              <w:rPr>
                <w:rFonts w:ascii="Cordia New" w:hAnsi="Cordia New" w:cs="Cordia New"/>
              </w:rPr>
              <w:t>6.68</w:t>
            </w:r>
          </w:p>
        </w:tc>
        <w:tc>
          <w:tcPr>
            <w:tcW w:w="851" w:type="dxa"/>
            <w:tcBorders>
              <w:top w:val="nil"/>
              <w:left w:val="nil"/>
              <w:bottom w:val="nil"/>
              <w:right w:val="single" w:sz="8" w:space="0" w:color="auto"/>
            </w:tcBorders>
            <w:shd w:val="clear" w:color="auto" w:fill="auto"/>
            <w:noWrap/>
            <w:vAlign w:val="center"/>
          </w:tcPr>
          <w:p w:rsidR="00CD4BE2" w:rsidRPr="005267EE" w:rsidRDefault="00840A0C" w:rsidP="00283449">
            <w:pPr>
              <w:ind w:right="3"/>
              <w:jc w:val="right"/>
              <w:rPr>
                <w:rFonts w:ascii="Cordia New" w:hAnsi="Cordia New" w:cs="Cordia New"/>
              </w:rPr>
            </w:pPr>
            <w:r w:rsidRPr="005267EE">
              <w:rPr>
                <w:rFonts w:ascii="Cordia New" w:hAnsi="Cordia New" w:cs="Cordia New"/>
              </w:rPr>
              <w:t>0.08</w:t>
            </w:r>
          </w:p>
        </w:tc>
        <w:tc>
          <w:tcPr>
            <w:tcW w:w="992" w:type="dxa"/>
            <w:tcBorders>
              <w:top w:val="nil"/>
              <w:left w:val="nil"/>
              <w:bottom w:val="nil"/>
              <w:right w:val="nil"/>
            </w:tcBorders>
            <w:shd w:val="clear" w:color="auto" w:fill="auto"/>
            <w:vAlign w:val="center"/>
          </w:tcPr>
          <w:p w:rsidR="00CD4BE2" w:rsidRPr="005267EE" w:rsidRDefault="00840FB0" w:rsidP="00283449">
            <w:pPr>
              <w:ind w:right="3"/>
              <w:jc w:val="right"/>
              <w:rPr>
                <w:rFonts w:asciiTheme="minorBidi" w:hAnsiTheme="minorBidi" w:cstheme="minorBidi"/>
              </w:rPr>
            </w:pPr>
            <w:r w:rsidRPr="005267EE">
              <w:rPr>
                <w:rFonts w:asciiTheme="minorBidi" w:hAnsiTheme="minorBidi" w:cstheme="minorBidi"/>
              </w:rPr>
              <w:t>3.27</w:t>
            </w:r>
          </w:p>
        </w:tc>
        <w:tc>
          <w:tcPr>
            <w:tcW w:w="851" w:type="dxa"/>
            <w:tcBorders>
              <w:top w:val="nil"/>
              <w:left w:val="single" w:sz="8" w:space="0" w:color="auto"/>
              <w:bottom w:val="nil"/>
              <w:right w:val="single" w:sz="8" w:space="0" w:color="auto"/>
            </w:tcBorders>
            <w:shd w:val="clear" w:color="auto" w:fill="auto"/>
            <w:vAlign w:val="center"/>
          </w:tcPr>
          <w:p w:rsidR="00CD4BE2" w:rsidRPr="005267EE" w:rsidRDefault="00840FB0" w:rsidP="00283449">
            <w:pPr>
              <w:ind w:right="3"/>
              <w:jc w:val="right"/>
              <w:rPr>
                <w:rFonts w:asciiTheme="minorBidi" w:hAnsiTheme="minorBidi" w:cstheme="minorBidi"/>
              </w:rPr>
            </w:pPr>
            <w:r w:rsidRPr="005267EE">
              <w:rPr>
                <w:rFonts w:asciiTheme="minorBidi" w:hAnsiTheme="minorBidi" w:cstheme="minorBidi"/>
              </w:rPr>
              <w:t>0.04</w:t>
            </w:r>
          </w:p>
        </w:tc>
        <w:tc>
          <w:tcPr>
            <w:tcW w:w="992" w:type="dxa"/>
            <w:tcBorders>
              <w:top w:val="nil"/>
              <w:left w:val="single" w:sz="8" w:space="0" w:color="auto"/>
              <w:bottom w:val="nil"/>
              <w:right w:val="single" w:sz="8" w:space="0" w:color="auto"/>
            </w:tcBorders>
            <w:vAlign w:val="center"/>
          </w:tcPr>
          <w:p w:rsidR="00CD4BE2" w:rsidRPr="005267EE" w:rsidRDefault="00840FB0" w:rsidP="00283449">
            <w:pPr>
              <w:ind w:right="3"/>
              <w:jc w:val="right"/>
              <w:rPr>
                <w:rFonts w:asciiTheme="minorBidi" w:hAnsiTheme="minorBidi" w:cstheme="minorBidi"/>
              </w:rPr>
            </w:pPr>
            <w:r w:rsidRPr="005267EE">
              <w:rPr>
                <w:rFonts w:asciiTheme="minorBidi" w:hAnsiTheme="minorBidi" w:cstheme="minorBidi" w:hint="cs"/>
                <w:cs/>
              </w:rPr>
              <w:t>10.86</w:t>
            </w:r>
          </w:p>
        </w:tc>
        <w:tc>
          <w:tcPr>
            <w:tcW w:w="850" w:type="dxa"/>
            <w:tcBorders>
              <w:top w:val="nil"/>
              <w:left w:val="single" w:sz="8" w:space="0" w:color="auto"/>
              <w:bottom w:val="nil"/>
              <w:right w:val="single" w:sz="8" w:space="0" w:color="auto"/>
            </w:tcBorders>
            <w:vAlign w:val="bottom"/>
          </w:tcPr>
          <w:p w:rsidR="00CD4BE2" w:rsidRPr="005267EE" w:rsidRDefault="00840FB0" w:rsidP="00283449">
            <w:pPr>
              <w:ind w:right="3"/>
              <w:jc w:val="right"/>
              <w:rPr>
                <w:rFonts w:asciiTheme="minorBidi" w:hAnsiTheme="minorBidi" w:cstheme="minorBidi"/>
              </w:rPr>
            </w:pPr>
            <w:r w:rsidRPr="005267EE">
              <w:rPr>
                <w:rFonts w:asciiTheme="minorBidi" w:hAnsiTheme="minorBidi" w:cstheme="minorBidi"/>
              </w:rPr>
              <w:t>0.08</w:t>
            </w:r>
          </w:p>
        </w:tc>
      </w:tr>
      <w:tr w:rsidR="00B04AD2" w:rsidRPr="005267EE" w:rsidTr="00B04AD2">
        <w:trPr>
          <w:trHeight w:val="287"/>
        </w:trPr>
        <w:tc>
          <w:tcPr>
            <w:tcW w:w="3686" w:type="dxa"/>
            <w:tcBorders>
              <w:top w:val="nil"/>
              <w:left w:val="single" w:sz="8" w:space="0" w:color="auto"/>
              <w:bottom w:val="nil"/>
              <w:right w:val="single" w:sz="8" w:space="0" w:color="auto"/>
            </w:tcBorders>
            <w:shd w:val="clear" w:color="auto" w:fill="auto"/>
            <w:noWrap/>
            <w:vAlign w:val="bottom"/>
          </w:tcPr>
          <w:p w:rsidR="00B04AD2" w:rsidRPr="005267EE" w:rsidRDefault="00B04AD2" w:rsidP="00283449">
            <w:pPr>
              <w:ind w:right="3"/>
              <w:rPr>
                <w:rFonts w:ascii="Cordia New" w:hAnsi="Cordia New" w:cs="Cordia New"/>
                <w:cs/>
              </w:rPr>
            </w:pPr>
            <w:r w:rsidRPr="005267EE">
              <w:rPr>
                <w:rFonts w:ascii="Cordia New" w:hAnsi="Cordia New" w:cs="Cordia New" w:hint="cs"/>
                <w:cs/>
              </w:rPr>
              <w:t xml:space="preserve">      หุ้นกู้</w:t>
            </w:r>
          </w:p>
        </w:tc>
        <w:tc>
          <w:tcPr>
            <w:tcW w:w="992" w:type="dxa"/>
            <w:tcBorders>
              <w:top w:val="nil"/>
              <w:left w:val="nil"/>
              <w:bottom w:val="nil"/>
              <w:right w:val="single" w:sz="8" w:space="0" w:color="auto"/>
            </w:tcBorders>
            <w:shd w:val="clear" w:color="auto" w:fill="auto"/>
            <w:noWrap/>
            <w:vAlign w:val="center"/>
          </w:tcPr>
          <w:p w:rsidR="00B04AD2" w:rsidRPr="005267EE" w:rsidRDefault="00B04AD2" w:rsidP="00283449">
            <w:pPr>
              <w:ind w:right="3"/>
              <w:jc w:val="right"/>
              <w:rPr>
                <w:rFonts w:ascii="Cordia New" w:hAnsi="Cordia New" w:cs="Cordia New"/>
              </w:rPr>
            </w:pPr>
            <w:r w:rsidRPr="005267EE">
              <w:rPr>
                <w:rFonts w:ascii="Cordia New" w:hAnsi="Cordia New" w:cs="Cordia New"/>
              </w:rPr>
              <w:t>1,345.88</w:t>
            </w:r>
          </w:p>
        </w:tc>
        <w:tc>
          <w:tcPr>
            <w:tcW w:w="851" w:type="dxa"/>
            <w:tcBorders>
              <w:top w:val="nil"/>
              <w:left w:val="nil"/>
              <w:bottom w:val="nil"/>
              <w:right w:val="single" w:sz="8" w:space="0" w:color="auto"/>
            </w:tcBorders>
            <w:shd w:val="clear" w:color="auto" w:fill="auto"/>
            <w:noWrap/>
            <w:vAlign w:val="center"/>
          </w:tcPr>
          <w:p w:rsidR="00B04AD2" w:rsidRPr="005267EE" w:rsidRDefault="00B04AD2" w:rsidP="00283449">
            <w:pPr>
              <w:ind w:right="3"/>
              <w:jc w:val="right"/>
              <w:rPr>
                <w:rFonts w:ascii="Cordia New" w:hAnsi="Cordia New" w:cs="Cordia New"/>
              </w:rPr>
            </w:pPr>
            <w:r w:rsidRPr="005267EE">
              <w:rPr>
                <w:rFonts w:ascii="Cordia New" w:hAnsi="Cordia New" w:cs="Cordia New"/>
              </w:rPr>
              <w:t>17.50</w:t>
            </w:r>
          </w:p>
        </w:tc>
        <w:tc>
          <w:tcPr>
            <w:tcW w:w="992" w:type="dxa"/>
            <w:tcBorders>
              <w:top w:val="nil"/>
              <w:left w:val="nil"/>
              <w:bottom w:val="nil"/>
              <w:right w:val="nil"/>
            </w:tcBorders>
            <w:shd w:val="clear" w:color="auto" w:fill="auto"/>
            <w:vAlign w:val="center"/>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rPr>
              <w:t>2,493.18</w:t>
            </w:r>
          </w:p>
        </w:tc>
        <w:tc>
          <w:tcPr>
            <w:tcW w:w="851" w:type="dxa"/>
            <w:tcBorders>
              <w:top w:val="nil"/>
              <w:left w:val="single" w:sz="8" w:space="0" w:color="auto"/>
              <w:bottom w:val="nil"/>
              <w:right w:val="single" w:sz="8" w:space="0" w:color="auto"/>
            </w:tcBorders>
            <w:shd w:val="clear" w:color="auto" w:fill="auto"/>
            <w:vAlign w:val="center"/>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rPr>
              <w:t>26.85</w:t>
            </w:r>
          </w:p>
        </w:tc>
        <w:tc>
          <w:tcPr>
            <w:tcW w:w="992" w:type="dxa"/>
            <w:tcBorders>
              <w:top w:val="nil"/>
              <w:left w:val="single" w:sz="8" w:space="0" w:color="auto"/>
              <w:bottom w:val="nil"/>
              <w:right w:val="single" w:sz="8" w:space="0" w:color="auto"/>
            </w:tcBorders>
            <w:vAlign w:val="center"/>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hint="cs"/>
                <w:cs/>
              </w:rPr>
              <w:t>3</w:t>
            </w:r>
            <w:r w:rsidRPr="005267EE">
              <w:rPr>
                <w:rFonts w:asciiTheme="minorBidi" w:hAnsiTheme="minorBidi" w:cstheme="minorBidi"/>
              </w:rPr>
              <w:t>,</w:t>
            </w:r>
            <w:r w:rsidR="00C6074C" w:rsidRPr="005267EE">
              <w:rPr>
                <w:rFonts w:asciiTheme="minorBidi" w:hAnsiTheme="minorBidi" w:cstheme="minorBidi"/>
              </w:rPr>
              <w:t>969.95</w:t>
            </w:r>
          </w:p>
        </w:tc>
        <w:tc>
          <w:tcPr>
            <w:tcW w:w="850" w:type="dxa"/>
            <w:tcBorders>
              <w:top w:val="nil"/>
              <w:left w:val="single" w:sz="8" w:space="0" w:color="auto"/>
              <w:bottom w:val="nil"/>
              <w:right w:val="single" w:sz="8" w:space="0" w:color="auto"/>
            </w:tcBorders>
            <w:vAlign w:val="bottom"/>
          </w:tcPr>
          <w:p w:rsidR="00B04AD2" w:rsidRPr="005267EE" w:rsidRDefault="00C6074C" w:rsidP="00283449">
            <w:pPr>
              <w:ind w:right="3"/>
              <w:jc w:val="right"/>
              <w:rPr>
                <w:rFonts w:asciiTheme="minorBidi" w:hAnsiTheme="minorBidi" w:cstheme="minorBidi"/>
              </w:rPr>
            </w:pPr>
            <w:r w:rsidRPr="005267EE">
              <w:rPr>
                <w:rFonts w:asciiTheme="minorBidi" w:hAnsiTheme="minorBidi" w:cstheme="minorBidi"/>
              </w:rPr>
              <w:t>29.03</w:t>
            </w:r>
          </w:p>
        </w:tc>
      </w:tr>
      <w:tr w:rsidR="00B04AD2" w:rsidRPr="005267EE" w:rsidTr="00B04AD2">
        <w:trPr>
          <w:trHeight w:val="287"/>
        </w:trPr>
        <w:tc>
          <w:tcPr>
            <w:tcW w:w="3686" w:type="dxa"/>
            <w:tcBorders>
              <w:top w:val="nil"/>
              <w:left w:val="single" w:sz="8" w:space="0" w:color="auto"/>
              <w:bottom w:val="nil"/>
              <w:right w:val="single" w:sz="8" w:space="0" w:color="auto"/>
            </w:tcBorders>
            <w:shd w:val="clear" w:color="auto" w:fill="auto"/>
            <w:noWrap/>
            <w:vAlign w:val="bottom"/>
          </w:tcPr>
          <w:p w:rsidR="00B04AD2" w:rsidRPr="005267EE" w:rsidRDefault="00B04AD2" w:rsidP="00283449">
            <w:pPr>
              <w:ind w:right="3"/>
              <w:rPr>
                <w:rFonts w:ascii="Cordia New" w:hAnsi="Cordia New" w:cs="Cordia New"/>
                <w:cs/>
              </w:rPr>
            </w:pPr>
            <w:r w:rsidRPr="005267EE">
              <w:rPr>
                <w:rFonts w:ascii="Cordia New" w:hAnsi="Cordia New" w:cs="Cordia New" w:hint="cs"/>
                <w:cs/>
              </w:rPr>
              <w:t xml:space="preserve">      </w:t>
            </w:r>
            <w:r w:rsidRPr="005267EE">
              <w:rPr>
                <w:rFonts w:ascii="Cordia New" w:hAnsi="Cordia New" w:cs="Cordia New"/>
                <w:cs/>
              </w:rPr>
              <w:t>เงินกู้ยืมระยะยาวจากสถาบันการเงิน</w:t>
            </w:r>
          </w:p>
        </w:tc>
        <w:tc>
          <w:tcPr>
            <w:tcW w:w="992" w:type="dxa"/>
            <w:tcBorders>
              <w:top w:val="nil"/>
              <w:left w:val="nil"/>
              <w:bottom w:val="nil"/>
              <w:right w:val="single" w:sz="8" w:space="0" w:color="auto"/>
            </w:tcBorders>
            <w:shd w:val="clear" w:color="auto" w:fill="auto"/>
            <w:noWrap/>
            <w:vAlign w:val="center"/>
          </w:tcPr>
          <w:p w:rsidR="00B04AD2" w:rsidRPr="005267EE" w:rsidRDefault="00B04AD2" w:rsidP="00283449">
            <w:pPr>
              <w:ind w:right="3"/>
              <w:jc w:val="right"/>
              <w:rPr>
                <w:rFonts w:ascii="Cordia New" w:hAnsi="Cordia New" w:cs="Cordia New"/>
              </w:rPr>
            </w:pPr>
            <w:r w:rsidRPr="005267EE">
              <w:rPr>
                <w:rFonts w:ascii="Cordia New" w:hAnsi="Cordia New" w:cs="Cordia New"/>
              </w:rPr>
              <w:t>1,479.02</w:t>
            </w:r>
          </w:p>
        </w:tc>
        <w:tc>
          <w:tcPr>
            <w:tcW w:w="851" w:type="dxa"/>
            <w:tcBorders>
              <w:top w:val="nil"/>
              <w:left w:val="nil"/>
              <w:bottom w:val="nil"/>
              <w:right w:val="single" w:sz="8" w:space="0" w:color="auto"/>
            </w:tcBorders>
            <w:shd w:val="clear" w:color="auto" w:fill="auto"/>
            <w:noWrap/>
            <w:vAlign w:val="center"/>
          </w:tcPr>
          <w:p w:rsidR="00B04AD2" w:rsidRPr="005267EE" w:rsidRDefault="00B04AD2" w:rsidP="00283449">
            <w:pPr>
              <w:ind w:right="3"/>
              <w:jc w:val="right"/>
              <w:rPr>
                <w:rFonts w:ascii="Cordia New" w:hAnsi="Cordia New" w:cs="Cordia New"/>
              </w:rPr>
            </w:pPr>
            <w:r w:rsidRPr="005267EE">
              <w:rPr>
                <w:rFonts w:ascii="Cordia New" w:hAnsi="Cordia New" w:cs="Cordia New"/>
              </w:rPr>
              <w:t>19.23</w:t>
            </w:r>
          </w:p>
        </w:tc>
        <w:tc>
          <w:tcPr>
            <w:tcW w:w="992" w:type="dxa"/>
            <w:tcBorders>
              <w:top w:val="nil"/>
              <w:left w:val="nil"/>
              <w:bottom w:val="nil"/>
              <w:right w:val="nil"/>
            </w:tcBorders>
            <w:shd w:val="clear" w:color="auto" w:fill="auto"/>
            <w:vAlign w:val="center"/>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rPr>
              <w:t>468.84</w:t>
            </w:r>
          </w:p>
        </w:tc>
        <w:tc>
          <w:tcPr>
            <w:tcW w:w="851" w:type="dxa"/>
            <w:tcBorders>
              <w:top w:val="nil"/>
              <w:left w:val="single" w:sz="8" w:space="0" w:color="auto"/>
              <w:bottom w:val="nil"/>
              <w:right w:val="single" w:sz="8" w:space="0" w:color="auto"/>
            </w:tcBorders>
            <w:shd w:val="clear" w:color="auto" w:fill="auto"/>
            <w:vAlign w:val="center"/>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rPr>
              <w:t>5.05</w:t>
            </w:r>
          </w:p>
        </w:tc>
        <w:tc>
          <w:tcPr>
            <w:tcW w:w="992" w:type="dxa"/>
            <w:tcBorders>
              <w:top w:val="nil"/>
              <w:left w:val="single" w:sz="8" w:space="0" w:color="auto"/>
              <w:bottom w:val="nil"/>
              <w:right w:val="single" w:sz="8" w:space="0" w:color="auto"/>
            </w:tcBorders>
            <w:vAlign w:val="center"/>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rPr>
              <w:t>1</w:t>
            </w:r>
            <w:r w:rsidR="00C6074C" w:rsidRPr="005267EE">
              <w:rPr>
                <w:rFonts w:asciiTheme="minorBidi" w:hAnsiTheme="minorBidi" w:cstheme="minorBidi"/>
              </w:rPr>
              <w:t>,441.52</w:t>
            </w:r>
          </w:p>
        </w:tc>
        <w:tc>
          <w:tcPr>
            <w:tcW w:w="850" w:type="dxa"/>
            <w:tcBorders>
              <w:top w:val="nil"/>
              <w:left w:val="single" w:sz="8" w:space="0" w:color="auto"/>
              <w:bottom w:val="nil"/>
              <w:right w:val="single" w:sz="8" w:space="0" w:color="auto"/>
            </w:tcBorders>
            <w:vAlign w:val="center"/>
          </w:tcPr>
          <w:p w:rsidR="00B04AD2" w:rsidRPr="005267EE" w:rsidRDefault="00C6074C" w:rsidP="00283449">
            <w:pPr>
              <w:ind w:right="3"/>
              <w:jc w:val="right"/>
              <w:rPr>
                <w:rFonts w:asciiTheme="minorBidi" w:hAnsiTheme="minorBidi" w:cstheme="minorBidi"/>
              </w:rPr>
            </w:pPr>
            <w:r w:rsidRPr="005267EE">
              <w:rPr>
                <w:rFonts w:asciiTheme="minorBidi" w:hAnsiTheme="minorBidi" w:cstheme="minorBidi"/>
              </w:rPr>
              <w:t>10.54</w:t>
            </w:r>
          </w:p>
        </w:tc>
      </w:tr>
      <w:tr w:rsidR="00B04AD2" w:rsidRPr="005267EE" w:rsidTr="00B04AD2">
        <w:trPr>
          <w:trHeight w:val="287"/>
        </w:trPr>
        <w:tc>
          <w:tcPr>
            <w:tcW w:w="3686" w:type="dxa"/>
            <w:tcBorders>
              <w:top w:val="nil"/>
              <w:left w:val="single" w:sz="8" w:space="0" w:color="auto"/>
              <w:bottom w:val="nil"/>
              <w:right w:val="single" w:sz="8" w:space="0" w:color="auto"/>
            </w:tcBorders>
            <w:shd w:val="clear" w:color="auto" w:fill="auto"/>
            <w:noWrap/>
            <w:vAlign w:val="bottom"/>
          </w:tcPr>
          <w:p w:rsidR="00B04AD2" w:rsidRPr="005267EE" w:rsidRDefault="00B04AD2" w:rsidP="00283449">
            <w:pPr>
              <w:ind w:right="3" w:firstLineChars="100" w:firstLine="240"/>
              <w:rPr>
                <w:rFonts w:ascii="Cordia New" w:hAnsi="Cordia New" w:cs="Cordia New"/>
              </w:rPr>
            </w:pPr>
            <w:r w:rsidRPr="005267EE">
              <w:rPr>
                <w:rFonts w:ascii="Cordia New" w:hAnsi="Cordia New" w:cs="Cordia New"/>
                <w:cs/>
              </w:rPr>
              <w:t>รายได้ค่าสิทธิการเช่ารับล่วงหน้า</w:t>
            </w:r>
          </w:p>
        </w:tc>
        <w:tc>
          <w:tcPr>
            <w:tcW w:w="992" w:type="dxa"/>
            <w:tcBorders>
              <w:top w:val="nil"/>
              <w:left w:val="nil"/>
              <w:bottom w:val="nil"/>
              <w:right w:val="single" w:sz="8" w:space="0" w:color="auto"/>
            </w:tcBorders>
            <w:shd w:val="clear" w:color="auto" w:fill="auto"/>
            <w:noWrap/>
          </w:tcPr>
          <w:p w:rsidR="00B04AD2" w:rsidRPr="005267EE" w:rsidRDefault="00B04AD2" w:rsidP="00283449">
            <w:pPr>
              <w:ind w:right="3"/>
              <w:jc w:val="right"/>
              <w:rPr>
                <w:rFonts w:ascii="Cordia New" w:hAnsi="Cordia New" w:cs="Cordia New"/>
              </w:rPr>
            </w:pPr>
            <w:r w:rsidRPr="005267EE">
              <w:rPr>
                <w:rFonts w:ascii="Cordia New" w:hAnsi="Cordia New" w:cs="Cordia New"/>
              </w:rPr>
              <w:t>42.24</w:t>
            </w:r>
          </w:p>
        </w:tc>
        <w:tc>
          <w:tcPr>
            <w:tcW w:w="851" w:type="dxa"/>
            <w:tcBorders>
              <w:top w:val="nil"/>
              <w:left w:val="nil"/>
              <w:bottom w:val="nil"/>
              <w:right w:val="single" w:sz="8" w:space="0" w:color="auto"/>
            </w:tcBorders>
            <w:shd w:val="clear" w:color="auto" w:fill="auto"/>
            <w:noWrap/>
          </w:tcPr>
          <w:p w:rsidR="00B04AD2" w:rsidRPr="005267EE" w:rsidRDefault="00B04AD2" w:rsidP="00283449">
            <w:pPr>
              <w:ind w:right="3"/>
              <w:jc w:val="right"/>
              <w:rPr>
                <w:rFonts w:ascii="Cordia New" w:hAnsi="Cordia New" w:cs="Cordia New"/>
              </w:rPr>
            </w:pPr>
            <w:r w:rsidRPr="005267EE">
              <w:rPr>
                <w:rFonts w:ascii="Cordia New" w:hAnsi="Cordia New" w:cs="Cordia New"/>
              </w:rPr>
              <w:t>0.55</w:t>
            </w:r>
          </w:p>
        </w:tc>
        <w:tc>
          <w:tcPr>
            <w:tcW w:w="992" w:type="dxa"/>
            <w:tcBorders>
              <w:top w:val="nil"/>
              <w:left w:val="nil"/>
              <w:bottom w:val="nil"/>
              <w:right w:val="nil"/>
            </w:tcBorders>
            <w:shd w:val="clear" w:color="auto" w:fill="auto"/>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rPr>
              <w:t>31.41</w:t>
            </w:r>
          </w:p>
        </w:tc>
        <w:tc>
          <w:tcPr>
            <w:tcW w:w="851" w:type="dxa"/>
            <w:tcBorders>
              <w:top w:val="nil"/>
              <w:left w:val="single" w:sz="8" w:space="0" w:color="auto"/>
              <w:bottom w:val="nil"/>
              <w:right w:val="single" w:sz="8" w:space="0" w:color="auto"/>
            </w:tcBorders>
            <w:shd w:val="clear" w:color="auto" w:fill="auto"/>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rPr>
              <w:t>0.34</w:t>
            </w:r>
          </w:p>
        </w:tc>
        <w:tc>
          <w:tcPr>
            <w:tcW w:w="992" w:type="dxa"/>
            <w:tcBorders>
              <w:top w:val="nil"/>
              <w:left w:val="single" w:sz="8" w:space="0" w:color="auto"/>
              <w:bottom w:val="nil"/>
              <w:right w:val="single" w:sz="8" w:space="0" w:color="auto"/>
            </w:tcBorders>
          </w:tcPr>
          <w:p w:rsidR="00B04AD2" w:rsidRPr="005267EE" w:rsidRDefault="00CE24EF" w:rsidP="00283449">
            <w:pPr>
              <w:ind w:right="3"/>
              <w:jc w:val="right"/>
              <w:rPr>
                <w:rFonts w:asciiTheme="minorBidi" w:hAnsiTheme="minorBidi" w:cstheme="minorBidi"/>
              </w:rPr>
            </w:pPr>
            <w:r w:rsidRPr="005267EE">
              <w:rPr>
                <w:rFonts w:asciiTheme="minorBidi" w:hAnsiTheme="minorBidi" w:cstheme="minorBidi"/>
              </w:rPr>
              <w:t>19.92</w:t>
            </w:r>
          </w:p>
        </w:tc>
        <w:tc>
          <w:tcPr>
            <w:tcW w:w="850" w:type="dxa"/>
            <w:tcBorders>
              <w:top w:val="nil"/>
              <w:left w:val="single" w:sz="8" w:space="0" w:color="auto"/>
              <w:bottom w:val="nil"/>
              <w:right w:val="single" w:sz="8" w:space="0" w:color="auto"/>
            </w:tcBorders>
            <w:vAlign w:val="bottom"/>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rPr>
              <w:t>0.1</w:t>
            </w:r>
            <w:r w:rsidR="00CE24EF" w:rsidRPr="005267EE">
              <w:rPr>
                <w:rFonts w:asciiTheme="minorBidi" w:hAnsiTheme="minorBidi" w:cstheme="minorBidi"/>
              </w:rPr>
              <w:t>5</w:t>
            </w:r>
          </w:p>
        </w:tc>
      </w:tr>
      <w:tr w:rsidR="00B04AD2" w:rsidRPr="005267EE" w:rsidTr="00B04AD2">
        <w:trPr>
          <w:trHeight w:val="287"/>
        </w:trPr>
        <w:tc>
          <w:tcPr>
            <w:tcW w:w="3686" w:type="dxa"/>
            <w:tcBorders>
              <w:top w:val="nil"/>
              <w:left w:val="single" w:sz="8" w:space="0" w:color="auto"/>
              <w:bottom w:val="nil"/>
              <w:right w:val="single" w:sz="8" w:space="0" w:color="auto"/>
            </w:tcBorders>
            <w:shd w:val="clear" w:color="auto" w:fill="auto"/>
            <w:noWrap/>
            <w:vAlign w:val="bottom"/>
          </w:tcPr>
          <w:p w:rsidR="00B04AD2" w:rsidRPr="005267EE" w:rsidRDefault="00B04AD2" w:rsidP="00283449">
            <w:pPr>
              <w:ind w:right="3"/>
              <w:rPr>
                <w:rFonts w:ascii="Cordia New" w:hAnsi="Cordia New" w:cs="Cordia New"/>
                <w:cs/>
              </w:rPr>
            </w:pPr>
            <w:r w:rsidRPr="005267EE">
              <w:rPr>
                <w:rFonts w:ascii="Cordia New" w:hAnsi="Cordia New" w:cs="Cordia New" w:hint="cs"/>
                <w:cs/>
              </w:rPr>
              <w:t xml:space="preserve">      ภาระผูกพันประโยชน์พนักงาน</w:t>
            </w:r>
          </w:p>
        </w:tc>
        <w:tc>
          <w:tcPr>
            <w:tcW w:w="992" w:type="dxa"/>
            <w:tcBorders>
              <w:top w:val="nil"/>
              <w:left w:val="nil"/>
              <w:bottom w:val="nil"/>
              <w:right w:val="single" w:sz="8" w:space="0" w:color="auto"/>
            </w:tcBorders>
            <w:shd w:val="clear" w:color="auto" w:fill="auto"/>
            <w:noWrap/>
            <w:vAlign w:val="center"/>
          </w:tcPr>
          <w:p w:rsidR="00B04AD2" w:rsidRPr="005267EE" w:rsidRDefault="00B04AD2" w:rsidP="00283449">
            <w:pPr>
              <w:ind w:right="3"/>
              <w:jc w:val="right"/>
              <w:rPr>
                <w:rFonts w:ascii="Cordia New" w:hAnsi="Cordia New" w:cs="Cordia New"/>
              </w:rPr>
            </w:pPr>
            <w:r w:rsidRPr="005267EE">
              <w:rPr>
                <w:rFonts w:ascii="Cordia New" w:hAnsi="Cordia New" w:cs="Cordia New"/>
              </w:rPr>
              <w:t>54.36</w:t>
            </w:r>
          </w:p>
        </w:tc>
        <w:tc>
          <w:tcPr>
            <w:tcW w:w="851" w:type="dxa"/>
            <w:tcBorders>
              <w:top w:val="nil"/>
              <w:left w:val="nil"/>
              <w:bottom w:val="nil"/>
              <w:right w:val="single" w:sz="8" w:space="0" w:color="auto"/>
            </w:tcBorders>
            <w:shd w:val="clear" w:color="auto" w:fill="auto"/>
            <w:noWrap/>
            <w:vAlign w:val="center"/>
          </w:tcPr>
          <w:p w:rsidR="00B04AD2" w:rsidRPr="005267EE" w:rsidRDefault="00B04AD2" w:rsidP="00283449">
            <w:pPr>
              <w:ind w:right="3"/>
              <w:jc w:val="right"/>
              <w:rPr>
                <w:rFonts w:ascii="Cordia New" w:hAnsi="Cordia New" w:cs="Cordia New"/>
              </w:rPr>
            </w:pPr>
            <w:r w:rsidRPr="005267EE">
              <w:rPr>
                <w:rFonts w:ascii="Cordia New" w:hAnsi="Cordia New" w:cs="Cordia New"/>
              </w:rPr>
              <w:t>0.71</w:t>
            </w:r>
          </w:p>
        </w:tc>
        <w:tc>
          <w:tcPr>
            <w:tcW w:w="992" w:type="dxa"/>
            <w:tcBorders>
              <w:top w:val="nil"/>
              <w:left w:val="nil"/>
              <w:bottom w:val="nil"/>
              <w:right w:val="nil"/>
            </w:tcBorders>
            <w:shd w:val="clear" w:color="auto" w:fill="auto"/>
            <w:vAlign w:val="center"/>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rPr>
              <w:t>62.79</w:t>
            </w:r>
          </w:p>
        </w:tc>
        <w:tc>
          <w:tcPr>
            <w:tcW w:w="851" w:type="dxa"/>
            <w:tcBorders>
              <w:top w:val="nil"/>
              <w:left w:val="single" w:sz="8" w:space="0" w:color="auto"/>
              <w:bottom w:val="nil"/>
              <w:right w:val="single" w:sz="8" w:space="0" w:color="auto"/>
            </w:tcBorders>
            <w:shd w:val="clear" w:color="auto" w:fill="auto"/>
            <w:vAlign w:val="center"/>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rPr>
              <w:t>0.68</w:t>
            </w:r>
          </w:p>
        </w:tc>
        <w:tc>
          <w:tcPr>
            <w:tcW w:w="992" w:type="dxa"/>
            <w:tcBorders>
              <w:top w:val="nil"/>
              <w:left w:val="single" w:sz="8" w:space="0" w:color="auto"/>
              <w:bottom w:val="nil"/>
              <w:right w:val="single" w:sz="8" w:space="0" w:color="auto"/>
            </w:tcBorders>
            <w:vAlign w:val="center"/>
          </w:tcPr>
          <w:p w:rsidR="00B04AD2" w:rsidRPr="005267EE" w:rsidRDefault="00CE24EF" w:rsidP="00283449">
            <w:pPr>
              <w:ind w:right="3"/>
              <w:jc w:val="right"/>
              <w:rPr>
                <w:rFonts w:asciiTheme="minorBidi" w:hAnsiTheme="minorBidi" w:cstheme="minorBidi"/>
              </w:rPr>
            </w:pPr>
            <w:r w:rsidRPr="005267EE">
              <w:rPr>
                <w:rFonts w:asciiTheme="minorBidi" w:hAnsiTheme="minorBidi" w:cstheme="minorBidi"/>
              </w:rPr>
              <w:t>132.04</w:t>
            </w:r>
          </w:p>
        </w:tc>
        <w:tc>
          <w:tcPr>
            <w:tcW w:w="850" w:type="dxa"/>
            <w:tcBorders>
              <w:top w:val="nil"/>
              <w:left w:val="single" w:sz="8" w:space="0" w:color="auto"/>
              <w:bottom w:val="nil"/>
              <w:right w:val="single" w:sz="8" w:space="0" w:color="auto"/>
            </w:tcBorders>
            <w:vAlign w:val="bottom"/>
          </w:tcPr>
          <w:p w:rsidR="00B04AD2" w:rsidRPr="005267EE" w:rsidRDefault="00CE24EF" w:rsidP="00283449">
            <w:pPr>
              <w:ind w:right="3"/>
              <w:jc w:val="right"/>
              <w:rPr>
                <w:rFonts w:asciiTheme="minorBidi" w:hAnsiTheme="minorBidi" w:cstheme="minorBidi"/>
              </w:rPr>
            </w:pPr>
            <w:r w:rsidRPr="005267EE">
              <w:rPr>
                <w:rFonts w:asciiTheme="minorBidi" w:hAnsiTheme="minorBidi" w:cstheme="minorBidi"/>
              </w:rPr>
              <w:t>0.97</w:t>
            </w:r>
          </w:p>
        </w:tc>
      </w:tr>
      <w:tr w:rsidR="00B04AD2" w:rsidRPr="005267EE" w:rsidTr="00B04AD2">
        <w:trPr>
          <w:trHeight w:val="287"/>
        </w:trPr>
        <w:tc>
          <w:tcPr>
            <w:tcW w:w="3686" w:type="dxa"/>
            <w:tcBorders>
              <w:top w:val="nil"/>
              <w:left w:val="single" w:sz="8" w:space="0" w:color="auto"/>
              <w:bottom w:val="nil"/>
              <w:right w:val="single" w:sz="8" w:space="0" w:color="auto"/>
            </w:tcBorders>
            <w:shd w:val="clear" w:color="auto" w:fill="auto"/>
            <w:noWrap/>
            <w:vAlign w:val="bottom"/>
          </w:tcPr>
          <w:p w:rsidR="00B04AD2" w:rsidRPr="005267EE" w:rsidRDefault="00B04AD2" w:rsidP="00283449">
            <w:pPr>
              <w:ind w:right="3" w:firstLineChars="100" w:firstLine="240"/>
              <w:rPr>
                <w:rFonts w:ascii="Cordia New" w:hAnsi="Cordia New" w:cs="Cordia New"/>
              </w:rPr>
            </w:pPr>
            <w:r w:rsidRPr="005267EE">
              <w:rPr>
                <w:rFonts w:ascii="Cordia New" w:hAnsi="Cordia New" w:cs="Cordia New"/>
                <w:cs/>
              </w:rPr>
              <w:t>หนี้สินภาษีเงินได้รอการตัดบัญชี</w:t>
            </w:r>
          </w:p>
        </w:tc>
        <w:tc>
          <w:tcPr>
            <w:tcW w:w="992" w:type="dxa"/>
            <w:tcBorders>
              <w:top w:val="nil"/>
              <w:left w:val="nil"/>
              <w:bottom w:val="nil"/>
              <w:right w:val="single" w:sz="8" w:space="0" w:color="auto"/>
            </w:tcBorders>
            <w:shd w:val="clear" w:color="auto" w:fill="auto"/>
            <w:noWrap/>
          </w:tcPr>
          <w:p w:rsidR="00B04AD2" w:rsidRPr="005267EE" w:rsidRDefault="00B04AD2" w:rsidP="00283449">
            <w:pPr>
              <w:ind w:right="3"/>
              <w:jc w:val="right"/>
              <w:rPr>
                <w:rFonts w:ascii="Cordia New" w:hAnsi="Cordia New" w:cs="Cordia New"/>
              </w:rPr>
            </w:pPr>
            <w:r w:rsidRPr="005267EE">
              <w:rPr>
                <w:rFonts w:ascii="Cordia New" w:hAnsi="Cordia New" w:cs="Cordia New"/>
              </w:rPr>
              <w:t>16.00</w:t>
            </w:r>
          </w:p>
        </w:tc>
        <w:tc>
          <w:tcPr>
            <w:tcW w:w="851" w:type="dxa"/>
            <w:tcBorders>
              <w:top w:val="nil"/>
              <w:left w:val="nil"/>
              <w:bottom w:val="nil"/>
              <w:right w:val="single" w:sz="8" w:space="0" w:color="auto"/>
            </w:tcBorders>
            <w:shd w:val="clear" w:color="auto" w:fill="auto"/>
            <w:noWrap/>
          </w:tcPr>
          <w:p w:rsidR="00B04AD2" w:rsidRPr="005267EE" w:rsidRDefault="00B04AD2" w:rsidP="00283449">
            <w:pPr>
              <w:ind w:right="3"/>
              <w:jc w:val="right"/>
              <w:rPr>
                <w:rFonts w:ascii="Cordia New" w:hAnsi="Cordia New" w:cs="Cordia New"/>
              </w:rPr>
            </w:pPr>
            <w:r w:rsidRPr="005267EE">
              <w:rPr>
                <w:rFonts w:ascii="Cordia New" w:hAnsi="Cordia New" w:cs="Cordia New"/>
              </w:rPr>
              <w:t>0.21</w:t>
            </w:r>
          </w:p>
        </w:tc>
        <w:tc>
          <w:tcPr>
            <w:tcW w:w="992" w:type="dxa"/>
            <w:tcBorders>
              <w:top w:val="nil"/>
              <w:left w:val="nil"/>
              <w:bottom w:val="nil"/>
              <w:right w:val="nil"/>
            </w:tcBorders>
            <w:shd w:val="clear" w:color="auto" w:fill="auto"/>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rPr>
              <w:t>16.76</w:t>
            </w:r>
          </w:p>
        </w:tc>
        <w:tc>
          <w:tcPr>
            <w:tcW w:w="851" w:type="dxa"/>
            <w:tcBorders>
              <w:top w:val="nil"/>
              <w:left w:val="single" w:sz="8" w:space="0" w:color="auto"/>
              <w:bottom w:val="nil"/>
              <w:right w:val="single" w:sz="8" w:space="0" w:color="auto"/>
            </w:tcBorders>
            <w:shd w:val="clear" w:color="auto" w:fill="auto"/>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rPr>
              <w:t>0.18</w:t>
            </w:r>
          </w:p>
        </w:tc>
        <w:tc>
          <w:tcPr>
            <w:tcW w:w="992" w:type="dxa"/>
            <w:tcBorders>
              <w:top w:val="nil"/>
              <w:left w:val="single" w:sz="8" w:space="0" w:color="auto"/>
              <w:bottom w:val="nil"/>
              <w:right w:val="single" w:sz="8" w:space="0" w:color="auto"/>
            </w:tcBorders>
          </w:tcPr>
          <w:p w:rsidR="00B04AD2" w:rsidRPr="005267EE" w:rsidRDefault="00CE24EF" w:rsidP="00283449">
            <w:pPr>
              <w:ind w:right="3"/>
              <w:jc w:val="right"/>
              <w:rPr>
                <w:rFonts w:asciiTheme="minorBidi" w:hAnsiTheme="minorBidi" w:cstheme="minorBidi"/>
              </w:rPr>
            </w:pPr>
            <w:r w:rsidRPr="005267EE">
              <w:rPr>
                <w:rFonts w:asciiTheme="minorBidi" w:hAnsiTheme="minorBidi" w:cstheme="minorBidi"/>
              </w:rPr>
              <w:t>749.48</w:t>
            </w:r>
          </w:p>
        </w:tc>
        <w:tc>
          <w:tcPr>
            <w:tcW w:w="850" w:type="dxa"/>
            <w:tcBorders>
              <w:top w:val="nil"/>
              <w:left w:val="single" w:sz="8" w:space="0" w:color="auto"/>
              <w:bottom w:val="nil"/>
              <w:right w:val="single" w:sz="8" w:space="0" w:color="auto"/>
            </w:tcBorders>
            <w:vAlign w:val="bottom"/>
          </w:tcPr>
          <w:p w:rsidR="00B04AD2" w:rsidRPr="005267EE" w:rsidRDefault="00CE24EF" w:rsidP="00283449">
            <w:pPr>
              <w:ind w:right="3"/>
              <w:jc w:val="right"/>
              <w:rPr>
                <w:rFonts w:asciiTheme="minorBidi" w:hAnsiTheme="minorBidi" w:cstheme="minorBidi"/>
              </w:rPr>
            </w:pPr>
            <w:r w:rsidRPr="005267EE">
              <w:rPr>
                <w:rFonts w:asciiTheme="minorBidi" w:hAnsiTheme="minorBidi" w:cstheme="minorBidi"/>
              </w:rPr>
              <w:t>5.48</w:t>
            </w:r>
          </w:p>
        </w:tc>
      </w:tr>
      <w:tr w:rsidR="00B04AD2" w:rsidRPr="005267EE" w:rsidTr="00B04AD2">
        <w:trPr>
          <w:trHeight w:val="287"/>
        </w:trPr>
        <w:tc>
          <w:tcPr>
            <w:tcW w:w="3686" w:type="dxa"/>
            <w:tcBorders>
              <w:top w:val="nil"/>
              <w:left w:val="single" w:sz="8" w:space="0" w:color="auto"/>
              <w:bottom w:val="nil"/>
              <w:right w:val="single" w:sz="8" w:space="0" w:color="auto"/>
            </w:tcBorders>
            <w:shd w:val="clear" w:color="auto" w:fill="auto"/>
            <w:noWrap/>
            <w:vAlign w:val="bottom"/>
          </w:tcPr>
          <w:p w:rsidR="00B04AD2" w:rsidRPr="005267EE" w:rsidRDefault="00B04AD2" w:rsidP="00283449">
            <w:pPr>
              <w:ind w:right="3" w:firstLineChars="100" w:firstLine="240"/>
              <w:rPr>
                <w:rFonts w:ascii="Cordia New" w:hAnsi="Cordia New" w:cs="Cordia New"/>
              </w:rPr>
            </w:pPr>
            <w:r w:rsidRPr="005267EE">
              <w:rPr>
                <w:rFonts w:ascii="Cordia New" w:hAnsi="Cordia New" w:cs="Cordia New"/>
                <w:cs/>
              </w:rPr>
              <w:t>หนี้สินไม่หมุนเวียนอื่น</w:t>
            </w:r>
          </w:p>
        </w:tc>
        <w:tc>
          <w:tcPr>
            <w:tcW w:w="992" w:type="dxa"/>
            <w:tcBorders>
              <w:top w:val="nil"/>
              <w:left w:val="nil"/>
              <w:bottom w:val="nil"/>
              <w:right w:val="single" w:sz="8" w:space="0" w:color="auto"/>
            </w:tcBorders>
            <w:shd w:val="clear" w:color="auto" w:fill="auto"/>
            <w:noWrap/>
          </w:tcPr>
          <w:p w:rsidR="00B04AD2" w:rsidRPr="005267EE" w:rsidRDefault="00840A0C" w:rsidP="00283449">
            <w:pPr>
              <w:ind w:right="3"/>
              <w:jc w:val="right"/>
              <w:rPr>
                <w:rFonts w:ascii="Cordia New" w:hAnsi="Cordia New" w:cs="Cordia New"/>
              </w:rPr>
            </w:pPr>
            <w:r w:rsidRPr="005267EE">
              <w:rPr>
                <w:rFonts w:ascii="Cordia New" w:hAnsi="Cordia New" w:cs="Cordia New" w:hint="cs"/>
                <w:cs/>
              </w:rPr>
              <w:t>1.04</w:t>
            </w:r>
          </w:p>
        </w:tc>
        <w:tc>
          <w:tcPr>
            <w:tcW w:w="851" w:type="dxa"/>
            <w:tcBorders>
              <w:top w:val="nil"/>
              <w:left w:val="nil"/>
              <w:bottom w:val="nil"/>
              <w:right w:val="nil"/>
            </w:tcBorders>
            <w:shd w:val="clear" w:color="auto" w:fill="auto"/>
            <w:noWrap/>
          </w:tcPr>
          <w:p w:rsidR="00B04AD2" w:rsidRPr="005267EE" w:rsidRDefault="00B04AD2" w:rsidP="00283449">
            <w:pPr>
              <w:ind w:right="3"/>
              <w:jc w:val="right"/>
              <w:rPr>
                <w:rFonts w:ascii="Cordia New" w:hAnsi="Cordia New" w:cs="Cordia New"/>
              </w:rPr>
            </w:pPr>
            <w:r w:rsidRPr="005267EE">
              <w:rPr>
                <w:rFonts w:ascii="Cordia New" w:hAnsi="Cordia New" w:cs="Cordia New" w:hint="cs"/>
                <w:cs/>
              </w:rPr>
              <w:t>0.0</w:t>
            </w:r>
            <w:r w:rsidR="00840A0C" w:rsidRPr="005267EE">
              <w:rPr>
                <w:rFonts w:ascii="Cordia New" w:hAnsi="Cordia New" w:cs="Cordia New" w:hint="cs"/>
                <w:cs/>
              </w:rPr>
              <w:t>1</w:t>
            </w:r>
          </w:p>
        </w:tc>
        <w:tc>
          <w:tcPr>
            <w:tcW w:w="992" w:type="dxa"/>
            <w:tcBorders>
              <w:top w:val="nil"/>
              <w:left w:val="single" w:sz="8" w:space="0" w:color="auto"/>
              <w:bottom w:val="nil"/>
              <w:right w:val="nil"/>
            </w:tcBorders>
            <w:shd w:val="clear" w:color="auto" w:fill="auto"/>
          </w:tcPr>
          <w:p w:rsidR="00B04AD2" w:rsidRPr="005267EE" w:rsidRDefault="00CE24EF" w:rsidP="00283449">
            <w:pPr>
              <w:ind w:right="3"/>
              <w:jc w:val="right"/>
              <w:rPr>
                <w:rFonts w:asciiTheme="minorBidi" w:hAnsiTheme="minorBidi" w:cstheme="minorBidi"/>
              </w:rPr>
            </w:pPr>
            <w:r w:rsidRPr="005267EE">
              <w:rPr>
                <w:rFonts w:asciiTheme="minorBidi" w:hAnsiTheme="minorBidi" w:cstheme="minorBidi"/>
              </w:rPr>
              <w:t>0.81</w:t>
            </w:r>
          </w:p>
        </w:tc>
        <w:tc>
          <w:tcPr>
            <w:tcW w:w="851" w:type="dxa"/>
            <w:tcBorders>
              <w:top w:val="nil"/>
              <w:left w:val="single" w:sz="8" w:space="0" w:color="auto"/>
              <w:bottom w:val="nil"/>
              <w:right w:val="single" w:sz="8" w:space="0" w:color="auto"/>
            </w:tcBorders>
            <w:shd w:val="clear" w:color="auto" w:fill="auto"/>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rPr>
              <w:t>0.0</w:t>
            </w:r>
            <w:r w:rsidR="00CE24EF" w:rsidRPr="005267EE">
              <w:rPr>
                <w:rFonts w:asciiTheme="minorBidi" w:hAnsiTheme="minorBidi" w:cstheme="minorBidi"/>
              </w:rPr>
              <w:t>1</w:t>
            </w:r>
          </w:p>
        </w:tc>
        <w:tc>
          <w:tcPr>
            <w:tcW w:w="992" w:type="dxa"/>
            <w:tcBorders>
              <w:top w:val="nil"/>
              <w:left w:val="single" w:sz="8" w:space="0" w:color="auto"/>
              <w:bottom w:val="nil"/>
              <w:right w:val="single" w:sz="8" w:space="0" w:color="auto"/>
            </w:tcBorders>
          </w:tcPr>
          <w:p w:rsidR="00B04AD2" w:rsidRPr="005267EE" w:rsidRDefault="00CE24EF" w:rsidP="00283449">
            <w:pPr>
              <w:ind w:right="3"/>
              <w:jc w:val="right"/>
              <w:rPr>
                <w:rFonts w:asciiTheme="minorBidi" w:hAnsiTheme="minorBidi" w:cstheme="minorBidi"/>
              </w:rPr>
            </w:pPr>
            <w:r w:rsidRPr="005267EE">
              <w:rPr>
                <w:rFonts w:asciiTheme="minorBidi" w:hAnsiTheme="minorBidi" w:cstheme="minorBidi"/>
              </w:rPr>
              <w:t>2.68</w:t>
            </w:r>
          </w:p>
        </w:tc>
        <w:tc>
          <w:tcPr>
            <w:tcW w:w="850" w:type="dxa"/>
            <w:tcBorders>
              <w:top w:val="nil"/>
              <w:left w:val="single" w:sz="8" w:space="0" w:color="auto"/>
              <w:bottom w:val="nil"/>
              <w:right w:val="single" w:sz="8" w:space="0" w:color="auto"/>
            </w:tcBorders>
            <w:vAlign w:val="bottom"/>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rPr>
              <w:t>0.0</w:t>
            </w:r>
            <w:r w:rsidR="00CE24EF" w:rsidRPr="005267EE">
              <w:rPr>
                <w:rFonts w:asciiTheme="minorBidi" w:hAnsiTheme="minorBidi" w:cstheme="minorBidi"/>
              </w:rPr>
              <w:t>2</w:t>
            </w:r>
          </w:p>
        </w:tc>
      </w:tr>
      <w:tr w:rsidR="00B04AD2" w:rsidRPr="005267EE" w:rsidTr="00B04AD2">
        <w:trPr>
          <w:trHeight w:val="287"/>
        </w:trPr>
        <w:tc>
          <w:tcPr>
            <w:tcW w:w="3686" w:type="dxa"/>
            <w:tcBorders>
              <w:top w:val="single" w:sz="4" w:space="0" w:color="auto"/>
              <w:left w:val="single" w:sz="8" w:space="0" w:color="auto"/>
              <w:bottom w:val="single" w:sz="8" w:space="0" w:color="auto"/>
              <w:right w:val="single" w:sz="8" w:space="0" w:color="auto"/>
            </w:tcBorders>
            <w:shd w:val="clear" w:color="auto" w:fill="auto"/>
            <w:noWrap/>
            <w:vAlign w:val="center"/>
          </w:tcPr>
          <w:p w:rsidR="00B04AD2" w:rsidRPr="005267EE" w:rsidRDefault="00B04AD2" w:rsidP="00283449">
            <w:pPr>
              <w:ind w:right="3" w:firstLine="241"/>
              <w:rPr>
                <w:rFonts w:ascii="Cordia New" w:hAnsi="Cordia New" w:cs="Cordia New"/>
              </w:rPr>
            </w:pPr>
            <w:r w:rsidRPr="005267EE">
              <w:rPr>
                <w:rFonts w:ascii="Cordia New" w:hAnsi="Cordia New" w:cs="Cordia New"/>
                <w:b/>
                <w:bCs/>
                <w:cs/>
              </w:rPr>
              <w:t>รวมหนี้สินไม่หมุนเวียน</w:t>
            </w:r>
          </w:p>
        </w:tc>
        <w:tc>
          <w:tcPr>
            <w:tcW w:w="992" w:type="dxa"/>
            <w:tcBorders>
              <w:top w:val="single" w:sz="4" w:space="0" w:color="auto"/>
              <w:left w:val="nil"/>
              <w:bottom w:val="single" w:sz="8" w:space="0" w:color="auto"/>
              <w:right w:val="single" w:sz="8" w:space="0" w:color="auto"/>
            </w:tcBorders>
            <w:shd w:val="clear" w:color="auto" w:fill="auto"/>
            <w:noWrap/>
          </w:tcPr>
          <w:p w:rsidR="00B04AD2" w:rsidRPr="005267EE" w:rsidRDefault="00B04AD2" w:rsidP="00283449">
            <w:pPr>
              <w:ind w:right="3"/>
              <w:jc w:val="right"/>
              <w:rPr>
                <w:rFonts w:ascii="Cordia New" w:hAnsi="Cordia New" w:cs="Cordia New"/>
                <w:b/>
                <w:bCs/>
              </w:rPr>
            </w:pPr>
            <w:r w:rsidRPr="005267EE">
              <w:rPr>
                <w:rFonts w:ascii="Cordia New" w:hAnsi="Cordia New" w:cs="Cordia New" w:hint="cs"/>
                <w:b/>
                <w:bCs/>
                <w:cs/>
              </w:rPr>
              <w:t>2,9</w:t>
            </w:r>
            <w:r w:rsidR="00840A0C" w:rsidRPr="005267EE">
              <w:rPr>
                <w:rFonts w:ascii="Cordia New" w:hAnsi="Cordia New" w:cs="Cordia New" w:hint="cs"/>
                <w:b/>
                <w:bCs/>
                <w:cs/>
              </w:rPr>
              <w:t>45.22</w:t>
            </w:r>
          </w:p>
        </w:tc>
        <w:tc>
          <w:tcPr>
            <w:tcW w:w="851" w:type="dxa"/>
            <w:tcBorders>
              <w:top w:val="single" w:sz="4" w:space="0" w:color="auto"/>
              <w:left w:val="nil"/>
              <w:bottom w:val="single" w:sz="8" w:space="0" w:color="auto"/>
              <w:right w:val="nil"/>
            </w:tcBorders>
            <w:shd w:val="clear" w:color="auto" w:fill="auto"/>
            <w:noWrap/>
          </w:tcPr>
          <w:p w:rsidR="00B04AD2" w:rsidRPr="005267EE" w:rsidRDefault="00B04AD2" w:rsidP="00283449">
            <w:pPr>
              <w:ind w:right="3"/>
              <w:jc w:val="right"/>
              <w:rPr>
                <w:rFonts w:ascii="Cordia New" w:hAnsi="Cordia New" w:cs="Cordia New"/>
                <w:b/>
                <w:bCs/>
              </w:rPr>
            </w:pPr>
            <w:r w:rsidRPr="005267EE">
              <w:rPr>
                <w:rFonts w:ascii="Cordia New" w:hAnsi="Cordia New" w:cs="Cordia New"/>
                <w:b/>
                <w:bCs/>
              </w:rPr>
              <w:t>38.29</w:t>
            </w:r>
          </w:p>
        </w:tc>
        <w:tc>
          <w:tcPr>
            <w:tcW w:w="992" w:type="dxa"/>
            <w:tcBorders>
              <w:top w:val="single" w:sz="4" w:space="0" w:color="auto"/>
              <w:left w:val="single" w:sz="8" w:space="0" w:color="auto"/>
              <w:bottom w:val="single" w:sz="8" w:space="0" w:color="auto"/>
              <w:right w:val="nil"/>
            </w:tcBorders>
            <w:shd w:val="clear" w:color="auto" w:fill="auto"/>
          </w:tcPr>
          <w:p w:rsidR="00B04AD2" w:rsidRPr="005267EE" w:rsidRDefault="00B04AD2" w:rsidP="00283449">
            <w:pPr>
              <w:ind w:right="3"/>
              <w:jc w:val="right"/>
              <w:rPr>
                <w:rFonts w:asciiTheme="minorBidi" w:hAnsiTheme="minorBidi" w:cstheme="minorBidi"/>
                <w:b/>
                <w:bCs/>
              </w:rPr>
            </w:pPr>
            <w:r w:rsidRPr="005267EE">
              <w:rPr>
                <w:rFonts w:asciiTheme="minorBidi" w:hAnsiTheme="minorBidi" w:cstheme="minorBidi"/>
                <w:b/>
                <w:bCs/>
              </w:rPr>
              <w:t>3,077.06</w:t>
            </w:r>
          </w:p>
        </w:tc>
        <w:tc>
          <w:tcPr>
            <w:tcW w:w="851" w:type="dxa"/>
            <w:tcBorders>
              <w:top w:val="single" w:sz="8" w:space="0" w:color="auto"/>
              <w:left w:val="single" w:sz="8" w:space="0" w:color="auto"/>
              <w:bottom w:val="single" w:sz="8" w:space="0" w:color="auto"/>
              <w:right w:val="single" w:sz="8" w:space="0" w:color="auto"/>
            </w:tcBorders>
            <w:shd w:val="clear" w:color="auto" w:fill="auto"/>
          </w:tcPr>
          <w:p w:rsidR="00B04AD2" w:rsidRPr="005267EE" w:rsidRDefault="00B04AD2" w:rsidP="00283449">
            <w:pPr>
              <w:ind w:right="3"/>
              <w:jc w:val="right"/>
              <w:rPr>
                <w:rFonts w:asciiTheme="minorBidi" w:hAnsiTheme="minorBidi" w:cstheme="minorBidi"/>
                <w:b/>
                <w:bCs/>
              </w:rPr>
            </w:pPr>
            <w:r w:rsidRPr="005267EE">
              <w:rPr>
                <w:rFonts w:asciiTheme="minorBidi" w:hAnsiTheme="minorBidi" w:cstheme="minorBidi"/>
                <w:b/>
                <w:bCs/>
              </w:rPr>
              <w:t>33.1</w:t>
            </w:r>
            <w:r w:rsidR="009D34B8" w:rsidRPr="005267EE">
              <w:rPr>
                <w:rFonts w:asciiTheme="minorBidi" w:hAnsiTheme="minorBidi" w:cstheme="minorBidi"/>
                <w:b/>
                <w:bCs/>
              </w:rPr>
              <w:t>5</w:t>
            </w:r>
          </w:p>
        </w:tc>
        <w:tc>
          <w:tcPr>
            <w:tcW w:w="992" w:type="dxa"/>
            <w:tcBorders>
              <w:top w:val="single" w:sz="8" w:space="0" w:color="auto"/>
              <w:left w:val="single" w:sz="8" w:space="0" w:color="auto"/>
              <w:bottom w:val="single" w:sz="8" w:space="0" w:color="auto"/>
              <w:right w:val="single" w:sz="8" w:space="0" w:color="auto"/>
            </w:tcBorders>
          </w:tcPr>
          <w:p w:rsidR="00B04AD2" w:rsidRPr="005267EE" w:rsidRDefault="009D34B8" w:rsidP="00283449">
            <w:pPr>
              <w:ind w:right="3"/>
              <w:jc w:val="right"/>
              <w:rPr>
                <w:rFonts w:asciiTheme="minorBidi" w:hAnsiTheme="minorBidi" w:cstheme="minorBidi"/>
                <w:b/>
                <w:bCs/>
              </w:rPr>
            </w:pPr>
            <w:r w:rsidRPr="005267EE">
              <w:rPr>
                <w:rFonts w:asciiTheme="minorBidi" w:hAnsiTheme="minorBidi" w:cstheme="minorBidi"/>
                <w:b/>
                <w:bCs/>
              </w:rPr>
              <w:t>6</w:t>
            </w:r>
            <w:r w:rsidR="00B04AD2" w:rsidRPr="005267EE">
              <w:rPr>
                <w:rFonts w:asciiTheme="minorBidi" w:hAnsiTheme="minorBidi" w:cstheme="minorBidi"/>
                <w:b/>
                <w:bCs/>
              </w:rPr>
              <w:t>,</w:t>
            </w:r>
            <w:r w:rsidRPr="005267EE">
              <w:rPr>
                <w:rFonts w:asciiTheme="minorBidi" w:hAnsiTheme="minorBidi" w:cstheme="minorBidi"/>
                <w:b/>
                <w:bCs/>
              </w:rPr>
              <w:t>326.45</w:t>
            </w:r>
          </w:p>
        </w:tc>
        <w:tc>
          <w:tcPr>
            <w:tcW w:w="850" w:type="dxa"/>
            <w:tcBorders>
              <w:top w:val="single" w:sz="8" w:space="0" w:color="auto"/>
              <w:left w:val="single" w:sz="8" w:space="0" w:color="auto"/>
              <w:bottom w:val="single" w:sz="8" w:space="0" w:color="auto"/>
              <w:right w:val="single" w:sz="8" w:space="0" w:color="auto"/>
            </w:tcBorders>
            <w:vAlign w:val="bottom"/>
          </w:tcPr>
          <w:p w:rsidR="00B04AD2" w:rsidRPr="005267EE" w:rsidRDefault="00B04AD2" w:rsidP="00283449">
            <w:pPr>
              <w:ind w:right="3"/>
              <w:jc w:val="right"/>
              <w:rPr>
                <w:rFonts w:asciiTheme="minorBidi" w:hAnsiTheme="minorBidi" w:cstheme="minorBidi"/>
                <w:b/>
                <w:bCs/>
              </w:rPr>
            </w:pPr>
            <w:r w:rsidRPr="005267EE">
              <w:rPr>
                <w:rFonts w:asciiTheme="minorBidi" w:hAnsiTheme="minorBidi" w:cstheme="minorBidi"/>
                <w:b/>
                <w:bCs/>
              </w:rPr>
              <w:t>4</w:t>
            </w:r>
            <w:r w:rsidR="009D34B8" w:rsidRPr="005267EE">
              <w:rPr>
                <w:rFonts w:asciiTheme="minorBidi" w:hAnsiTheme="minorBidi" w:cstheme="minorBidi"/>
                <w:b/>
                <w:bCs/>
              </w:rPr>
              <w:t>6</w:t>
            </w:r>
            <w:r w:rsidRPr="005267EE">
              <w:rPr>
                <w:rFonts w:asciiTheme="minorBidi" w:hAnsiTheme="minorBidi" w:cstheme="minorBidi"/>
                <w:b/>
                <w:bCs/>
              </w:rPr>
              <w:t>.</w:t>
            </w:r>
            <w:r w:rsidR="009D34B8" w:rsidRPr="005267EE">
              <w:rPr>
                <w:rFonts w:asciiTheme="minorBidi" w:hAnsiTheme="minorBidi" w:cstheme="minorBidi"/>
                <w:b/>
                <w:bCs/>
              </w:rPr>
              <w:t>27</w:t>
            </w:r>
          </w:p>
        </w:tc>
      </w:tr>
      <w:tr w:rsidR="00B04AD2" w:rsidRPr="005267EE" w:rsidTr="00B04AD2">
        <w:trPr>
          <w:trHeight w:val="287"/>
        </w:trPr>
        <w:tc>
          <w:tcPr>
            <w:tcW w:w="3686" w:type="dxa"/>
            <w:tcBorders>
              <w:top w:val="nil"/>
              <w:left w:val="single" w:sz="8" w:space="0" w:color="auto"/>
              <w:bottom w:val="single" w:sz="8" w:space="0" w:color="auto"/>
              <w:right w:val="single" w:sz="8" w:space="0" w:color="auto"/>
            </w:tcBorders>
            <w:shd w:val="clear" w:color="auto" w:fill="auto"/>
            <w:noWrap/>
            <w:vAlign w:val="center"/>
          </w:tcPr>
          <w:p w:rsidR="00B04AD2" w:rsidRPr="005267EE" w:rsidRDefault="00B04AD2" w:rsidP="00283449">
            <w:pPr>
              <w:ind w:right="3" w:firstLine="241"/>
              <w:rPr>
                <w:rFonts w:ascii="Cordia New" w:hAnsi="Cordia New" w:cs="Cordia New"/>
              </w:rPr>
            </w:pPr>
            <w:r w:rsidRPr="005267EE">
              <w:rPr>
                <w:rFonts w:ascii="Cordia New" w:hAnsi="Cordia New" w:cs="Cordia New"/>
                <w:b/>
                <w:bCs/>
                <w:cs/>
              </w:rPr>
              <w:t>รวมหนี้สิน</w:t>
            </w:r>
          </w:p>
        </w:tc>
        <w:tc>
          <w:tcPr>
            <w:tcW w:w="992" w:type="dxa"/>
            <w:tcBorders>
              <w:top w:val="nil"/>
              <w:left w:val="nil"/>
              <w:bottom w:val="single" w:sz="8" w:space="0" w:color="auto"/>
              <w:right w:val="single" w:sz="8" w:space="0" w:color="auto"/>
            </w:tcBorders>
            <w:shd w:val="clear" w:color="auto" w:fill="auto"/>
            <w:noWrap/>
          </w:tcPr>
          <w:p w:rsidR="00B04AD2" w:rsidRPr="005267EE" w:rsidRDefault="00B04AD2" w:rsidP="00283449">
            <w:pPr>
              <w:ind w:right="3"/>
              <w:jc w:val="right"/>
              <w:rPr>
                <w:rFonts w:ascii="Cordia New" w:hAnsi="Cordia New" w:cs="Cordia New"/>
                <w:b/>
                <w:bCs/>
              </w:rPr>
            </w:pPr>
            <w:r w:rsidRPr="005267EE">
              <w:rPr>
                <w:rFonts w:ascii="Cordia New" w:hAnsi="Cordia New" w:cs="Cordia New"/>
                <w:b/>
                <w:bCs/>
              </w:rPr>
              <w:t>4,787.19</w:t>
            </w:r>
          </w:p>
        </w:tc>
        <w:tc>
          <w:tcPr>
            <w:tcW w:w="851" w:type="dxa"/>
            <w:tcBorders>
              <w:top w:val="nil"/>
              <w:left w:val="nil"/>
              <w:bottom w:val="single" w:sz="8" w:space="0" w:color="auto"/>
              <w:right w:val="nil"/>
            </w:tcBorders>
            <w:shd w:val="clear" w:color="auto" w:fill="auto"/>
            <w:noWrap/>
          </w:tcPr>
          <w:p w:rsidR="00B04AD2" w:rsidRPr="005267EE" w:rsidRDefault="00B04AD2" w:rsidP="00283449">
            <w:pPr>
              <w:ind w:right="3"/>
              <w:jc w:val="right"/>
              <w:rPr>
                <w:rFonts w:ascii="Cordia New" w:hAnsi="Cordia New" w:cs="Cordia New"/>
                <w:b/>
                <w:bCs/>
                <w:sz w:val="30"/>
                <w:szCs w:val="30"/>
              </w:rPr>
            </w:pPr>
            <w:r w:rsidRPr="005267EE">
              <w:rPr>
                <w:rFonts w:ascii="Cordia New" w:hAnsi="Cordia New" w:cs="Cordia New"/>
                <w:b/>
                <w:bCs/>
              </w:rPr>
              <w:t>62.25</w:t>
            </w:r>
          </w:p>
        </w:tc>
        <w:tc>
          <w:tcPr>
            <w:tcW w:w="992" w:type="dxa"/>
            <w:tcBorders>
              <w:top w:val="nil"/>
              <w:left w:val="single" w:sz="8" w:space="0" w:color="auto"/>
              <w:bottom w:val="single" w:sz="8" w:space="0" w:color="auto"/>
              <w:right w:val="nil"/>
            </w:tcBorders>
            <w:shd w:val="clear" w:color="auto" w:fill="auto"/>
          </w:tcPr>
          <w:p w:rsidR="00B04AD2" w:rsidRPr="005267EE" w:rsidRDefault="00B04AD2" w:rsidP="00283449">
            <w:pPr>
              <w:ind w:right="3"/>
              <w:jc w:val="right"/>
              <w:rPr>
                <w:rFonts w:asciiTheme="minorBidi" w:hAnsiTheme="minorBidi" w:cstheme="minorBidi"/>
                <w:b/>
                <w:bCs/>
              </w:rPr>
            </w:pPr>
            <w:r w:rsidRPr="005267EE">
              <w:rPr>
                <w:rFonts w:asciiTheme="minorBidi" w:hAnsiTheme="minorBidi" w:cstheme="minorBidi"/>
                <w:b/>
                <w:bCs/>
              </w:rPr>
              <w:t>5,661.59</w:t>
            </w:r>
          </w:p>
        </w:tc>
        <w:tc>
          <w:tcPr>
            <w:tcW w:w="851" w:type="dxa"/>
            <w:tcBorders>
              <w:top w:val="nil"/>
              <w:left w:val="single" w:sz="8" w:space="0" w:color="auto"/>
              <w:bottom w:val="single" w:sz="8" w:space="0" w:color="auto"/>
              <w:right w:val="single" w:sz="8" w:space="0" w:color="auto"/>
            </w:tcBorders>
            <w:shd w:val="clear" w:color="auto" w:fill="auto"/>
          </w:tcPr>
          <w:p w:rsidR="00B04AD2" w:rsidRPr="005267EE" w:rsidRDefault="00B04AD2" w:rsidP="00283449">
            <w:pPr>
              <w:ind w:right="3"/>
              <w:jc w:val="right"/>
              <w:rPr>
                <w:rFonts w:asciiTheme="minorBidi" w:hAnsiTheme="minorBidi" w:cstheme="minorBidi"/>
                <w:b/>
                <w:bCs/>
              </w:rPr>
            </w:pPr>
            <w:r w:rsidRPr="005267EE">
              <w:rPr>
                <w:rFonts w:asciiTheme="minorBidi" w:hAnsiTheme="minorBidi" w:cstheme="minorBidi"/>
                <w:b/>
                <w:bCs/>
              </w:rPr>
              <w:t>60.98</w:t>
            </w:r>
          </w:p>
        </w:tc>
        <w:tc>
          <w:tcPr>
            <w:tcW w:w="992" w:type="dxa"/>
            <w:tcBorders>
              <w:top w:val="nil"/>
              <w:left w:val="single" w:sz="8" w:space="0" w:color="auto"/>
              <w:bottom w:val="single" w:sz="8" w:space="0" w:color="auto"/>
              <w:right w:val="single" w:sz="8" w:space="0" w:color="auto"/>
            </w:tcBorders>
          </w:tcPr>
          <w:p w:rsidR="00B04AD2" w:rsidRPr="005267EE" w:rsidRDefault="009D34B8" w:rsidP="00283449">
            <w:pPr>
              <w:ind w:right="3"/>
              <w:jc w:val="right"/>
              <w:rPr>
                <w:rFonts w:asciiTheme="minorBidi" w:hAnsiTheme="minorBidi" w:cstheme="minorBidi"/>
                <w:b/>
                <w:bCs/>
              </w:rPr>
            </w:pPr>
            <w:r w:rsidRPr="005267EE">
              <w:rPr>
                <w:rFonts w:asciiTheme="minorBidi" w:hAnsiTheme="minorBidi" w:cstheme="minorBidi"/>
                <w:b/>
                <w:bCs/>
              </w:rPr>
              <w:t>9</w:t>
            </w:r>
            <w:r w:rsidR="00B04AD2" w:rsidRPr="005267EE">
              <w:rPr>
                <w:rFonts w:asciiTheme="minorBidi" w:hAnsiTheme="minorBidi" w:cstheme="minorBidi"/>
                <w:b/>
                <w:bCs/>
              </w:rPr>
              <w:t>,</w:t>
            </w:r>
            <w:r w:rsidRPr="005267EE">
              <w:rPr>
                <w:rFonts w:asciiTheme="minorBidi" w:hAnsiTheme="minorBidi" w:cstheme="minorBidi"/>
                <w:b/>
                <w:bCs/>
              </w:rPr>
              <w:t>115.37</w:t>
            </w:r>
          </w:p>
        </w:tc>
        <w:tc>
          <w:tcPr>
            <w:tcW w:w="850" w:type="dxa"/>
            <w:tcBorders>
              <w:top w:val="nil"/>
              <w:left w:val="single" w:sz="8" w:space="0" w:color="auto"/>
              <w:bottom w:val="single" w:sz="8" w:space="0" w:color="auto"/>
              <w:right w:val="single" w:sz="8" w:space="0" w:color="auto"/>
            </w:tcBorders>
            <w:vAlign w:val="bottom"/>
          </w:tcPr>
          <w:p w:rsidR="00B04AD2" w:rsidRPr="005267EE" w:rsidRDefault="00B04AD2" w:rsidP="00283449">
            <w:pPr>
              <w:ind w:right="3"/>
              <w:jc w:val="right"/>
              <w:rPr>
                <w:rFonts w:asciiTheme="minorBidi" w:hAnsiTheme="minorBidi" w:cstheme="minorBidi"/>
                <w:b/>
                <w:bCs/>
              </w:rPr>
            </w:pPr>
            <w:r w:rsidRPr="005267EE">
              <w:rPr>
                <w:rFonts w:asciiTheme="minorBidi" w:hAnsiTheme="minorBidi" w:cstheme="minorBidi"/>
                <w:b/>
                <w:bCs/>
              </w:rPr>
              <w:t>6</w:t>
            </w:r>
            <w:r w:rsidR="009D34B8" w:rsidRPr="005267EE">
              <w:rPr>
                <w:rFonts w:asciiTheme="minorBidi" w:hAnsiTheme="minorBidi" w:cstheme="minorBidi"/>
                <w:b/>
                <w:bCs/>
              </w:rPr>
              <w:t>6</w:t>
            </w:r>
            <w:r w:rsidRPr="005267EE">
              <w:rPr>
                <w:rFonts w:asciiTheme="minorBidi" w:hAnsiTheme="minorBidi" w:cstheme="minorBidi"/>
                <w:b/>
                <w:bCs/>
              </w:rPr>
              <w:t>.</w:t>
            </w:r>
            <w:r w:rsidR="009D34B8" w:rsidRPr="005267EE">
              <w:rPr>
                <w:rFonts w:asciiTheme="minorBidi" w:hAnsiTheme="minorBidi" w:cstheme="minorBidi"/>
                <w:b/>
                <w:bCs/>
              </w:rPr>
              <w:t>66</w:t>
            </w:r>
          </w:p>
        </w:tc>
      </w:tr>
      <w:tr w:rsidR="00B04AD2" w:rsidRPr="005267EE" w:rsidTr="00B04AD2">
        <w:trPr>
          <w:trHeight w:val="287"/>
        </w:trPr>
        <w:tc>
          <w:tcPr>
            <w:tcW w:w="3686" w:type="dxa"/>
            <w:tcBorders>
              <w:top w:val="nil"/>
              <w:left w:val="single" w:sz="8" w:space="0" w:color="auto"/>
              <w:bottom w:val="nil"/>
              <w:right w:val="single" w:sz="8" w:space="0" w:color="auto"/>
            </w:tcBorders>
            <w:shd w:val="clear" w:color="auto" w:fill="auto"/>
            <w:noWrap/>
            <w:vAlign w:val="center"/>
          </w:tcPr>
          <w:p w:rsidR="00B04AD2" w:rsidRPr="005267EE" w:rsidRDefault="00B04AD2" w:rsidP="00283449">
            <w:pPr>
              <w:ind w:right="3" w:firstLine="241"/>
              <w:rPr>
                <w:rFonts w:ascii="Cordia New" w:hAnsi="Cordia New" w:cs="Cordia New"/>
              </w:rPr>
            </w:pPr>
            <w:r w:rsidRPr="005267EE">
              <w:rPr>
                <w:rFonts w:ascii="Cordia New" w:hAnsi="Cordia New" w:cs="Cordia New"/>
                <w:b/>
                <w:bCs/>
                <w:cs/>
              </w:rPr>
              <w:t>ส่วนของ</w:t>
            </w:r>
            <w:r w:rsidRPr="005267EE">
              <w:rPr>
                <w:rFonts w:ascii="Cordia New" w:hAnsi="Cordia New" w:cs="Cordia New" w:hint="cs"/>
                <w:b/>
                <w:bCs/>
                <w:cs/>
              </w:rPr>
              <w:t>เจ้าของ</w:t>
            </w:r>
          </w:p>
        </w:tc>
        <w:tc>
          <w:tcPr>
            <w:tcW w:w="992" w:type="dxa"/>
            <w:tcBorders>
              <w:top w:val="nil"/>
              <w:left w:val="nil"/>
              <w:bottom w:val="nil"/>
              <w:right w:val="single" w:sz="8" w:space="0" w:color="auto"/>
            </w:tcBorders>
            <w:shd w:val="clear" w:color="auto" w:fill="auto"/>
            <w:noWrap/>
          </w:tcPr>
          <w:p w:rsidR="00B04AD2" w:rsidRPr="005267EE" w:rsidRDefault="00B04AD2" w:rsidP="00283449">
            <w:pPr>
              <w:ind w:right="3"/>
              <w:jc w:val="right"/>
              <w:rPr>
                <w:rFonts w:asciiTheme="minorBidi" w:hAnsiTheme="minorBidi" w:cstheme="minorBidi"/>
              </w:rPr>
            </w:pPr>
          </w:p>
        </w:tc>
        <w:tc>
          <w:tcPr>
            <w:tcW w:w="851" w:type="dxa"/>
            <w:tcBorders>
              <w:top w:val="nil"/>
              <w:left w:val="nil"/>
              <w:bottom w:val="nil"/>
              <w:right w:val="single" w:sz="8" w:space="0" w:color="auto"/>
            </w:tcBorders>
            <w:shd w:val="clear" w:color="auto" w:fill="auto"/>
            <w:noWrap/>
          </w:tcPr>
          <w:p w:rsidR="00B04AD2" w:rsidRPr="005267EE" w:rsidRDefault="00B04AD2" w:rsidP="00283449">
            <w:pPr>
              <w:ind w:right="3"/>
              <w:jc w:val="right"/>
              <w:rPr>
                <w:rFonts w:asciiTheme="minorBidi" w:hAnsiTheme="minorBidi" w:cstheme="minorBidi"/>
              </w:rPr>
            </w:pPr>
          </w:p>
        </w:tc>
        <w:tc>
          <w:tcPr>
            <w:tcW w:w="992" w:type="dxa"/>
            <w:tcBorders>
              <w:top w:val="nil"/>
              <w:left w:val="nil"/>
              <w:bottom w:val="nil"/>
              <w:right w:val="nil"/>
            </w:tcBorders>
            <w:shd w:val="clear" w:color="auto" w:fill="auto"/>
          </w:tcPr>
          <w:p w:rsidR="00B04AD2" w:rsidRPr="005267EE" w:rsidRDefault="00B04AD2" w:rsidP="00283449">
            <w:pPr>
              <w:ind w:right="3"/>
              <w:jc w:val="right"/>
              <w:rPr>
                <w:rFonts w:asciiTheme="minorBidi" w:hAnsiTheme="minorBidi" w:cstheme="minorBidi"/>
              </w:rPr>
            </w:pPr>
          </w:p>
        </w:tc>
        <w:tc>
          <w:tcPr>
            <w:tcW w:w="851" w:type="dxa"/>
            <w:tcBorders>
              <w:top w:val="nil"/>
              <w:left w:val="single" w:sz="8" w:space="0" w:color="auto"/>
              <w:bottom w:val="nil"/>
              <w:right w:val="single" w:sz="8" w:space="0" w:color="auto"/>
            </w:tcBorders>
            <w:shd w:val="clear" w:color="auto" w:fill="auto"/>
          </w:tcPr>
          <w:p w:rsidR="00B04AD2" w:rsidRPr="005267EE" w:rsidRDefault="00B04AD2" w:rsidP="00283449">
            <w:pPr>
              <w:ind w:right="3"/>
              <w:jc w:val="right"/>
              <w:rPr>
                <w:rFonts w:asciiTheme="minorBidi" w:hAnsiTheme="minorBidi" w:cstheme="minorBidi"/>
              </w:rPr>
            </w:pPr>
          </w:p>
        </w:tc>
        <w:tc>
          <w:tcPr>
            <w:tcW w:w="992" w:type="dxa"/>
            <w:tcBorders>
              <w:top w:val="nil"/>
              <w:left w:val="single" w:sz="8" w:space="0" w:color="auto"/>
              <w:bottom w:val="nil"/>
              <w:right w:val="single" w:sz="8" w:space="0" w:color="auto"/>
            </w:tcBorders>
          </w:tcPr>
          <w:p w:rsidR="00B04AD2" w:rsidRPr="005267EE" w:rsidRDefault="00B04AD2" w:rsidP="00283449">
            <w:pPr>
              <w:ind w:right="3"/>
              <w:jc w:val="right"/>
              <w:rPr>
                <w:rFonts w:asciiTheme="minorBidi" w:hAnsiTheme="minorBidi" w:cstheme="minorBidi"/>
              </w:rPr>
            </w:pPr>
          </w:p>
        </w:tc>
        <w:tc>
          <w:tcPr>
            <w:tcW w:w="850" w:type="dxa"/>
            <w:tcBorders>
              <w:top w:val="nil"/>
              <w:left w:val="single" w:sz="8" w:space="0" w:color="auto"/>
              <w:bottom w:val="nil"/>
              <w:right w:val="single" w:sz="8" w:space="0" w:color="auto"/>
            </w:tcBorders>
            <w:vAlign w:val="bottom"/>
          </w:tcPr>
          <w:p w:rsidR="00B04AD2" w:rsidRPr="005267EE" w:rsidRDefault="00B04AD2" w:rsidP="00283449">
            <w:pPr>
              <w:ind w:right="3"/>
              <w:rPr>
                <w:rFonts w:asciiTheme="minorBidi" w:hAnsiTheme="minorBidi" w:cstheme="minorBidi"/>
              </w:rPr>
            </w:pPr>
          </w:p>
        </w:tc>
      </w:tr>
      <w:tr w:rsidR="00B04AD2" w:rsidRPr="005267EE" w:rsidTr="00B04AD2">
        <w:trPr>
          <w:trHeight w:val="287"/>
        </w:trPr>
        <w:tc>
          <w:tcPr>
            <w:tcW w:w="3686" w:type="dxa"/>
            <w:tcBorders>
              <w:top w:val="nil"/>
              <w:left w:val="single" w:sz="8" w:space="0" w:color="auto"/>
              <w:bottom w:val="nil"/>
              <w:right w:val="single" w:sz="8" w:space="0" w:color="auto"/>
            </w:tcBorders>
            <w:shd w:val="clear" w:color="auto" w:fill="auto"/>
            <w:noWrap/>
            <w:vAlign w:val="center"/>
          </w:tcPr>
          <w:p w:rsidR="00B04AD2" w:rsidRPr="005267EE" w:rsidRDefault="00B04AD2" w:rsidP="00283449">
            <w:pPr>
              <w:ind w:right="3" w:firstLine="240"/>
              <w:rPr>
                <w:rFonts w:ascii="Cordia New" w:hAnsi="Cordia New" w:cs="Cordia New"/>
                <w:cs/>
              </w:rPr>
            </w:pPr>
            <w:r w:rsidRPr="005267EE">
              <w:rPr>
                <w:rFonts w:ascii="Cordia New" w:hAnsi="Cordia New" w:cs="Cordia New"/>
                <w:cs/>
              </w:rPr>
              <w:t>ทุน</w:t>
            </w:r>
            <w:r w:rsidRPr="005267EE">
              <w:rPr>
                <w:rFonts w:ascii="Cordia New" w:hAnsi="Cordia New" w:cs="Cordia New" w:hint="cs"/>
                <w:cs/>
              </w:rPr>
              <w:t>ที่ออก</w:t>
            </w:r>
            <w:r w:rsidR="000F421F" w:rsidRPr="005267EE">
              <w:rPr>
                <w:rFonts w:ascii="Cordia New" w:hAnsi="Cordia New" w:cs="Cordia New" w:hint="cs"/>
                <w:cs/>
              </w:rPr>
              <w:t>และ</w:t>
            </w:r>
            <w:r w:rsidRPr="005267EE">
              <w:rPr>
                <w:rFonts w:ascii="Cordia New" w:hAnsi="Cordia New" w:cs="Cordia New"/>
                <w:cs/>
              </w:rPr>
              <w:t>ชำระแล้ว</w:t>
            </w:r>
          </w:p>
        </w:tc>
        <w:tc>
          <w:tcPr>
            <w:tcW w:w="992" w:type="dxa"/>
            <w:tcBorders>
              <w:top w:val="nil"/>
              <w:left w:val="nil"/>
              <w:bottom w:val="nil"/>
              <w:right w:val="single" w:sz="8" w:space="0" w:color="auto"/>
            </w:tcBorders>
            <w:shd w:val="clear" w:color="auto" w:fill="auto"/>
            <w:noWrap/>
          </w:tcPr>
          <w:p w:rsidR="00B04AD2" w:rsidRPr="005267EE" w:rsidRDefault="00B04AD2" w:rsidP="00283449">
            <w:pPr>
              <w:ind w:right="3"/>
              <w:jc w:val="right"/>
              <w:rPr>
                <w:rFonts w:ascii="Cordia New" w:hAnsi="Cordia New" w:cs="Cordia New"/>
              </w:rPr>
            </w:pPr>
            <w:r w:rsidRPr="005267EE">
              <w:rPr>
                <w:rFonts w:ascii="Cordia New" w:hAnsi="Cordia New" w:cs="Cordia New"/>
              </w:rPr>
              <w:t>2,889.04</w:t>
            </w:r>
          </w:p>
        </w:tc>
        <w:tc>
          <w:tcPr>
            <w:tcW w:w="851" w:type="dxa"/>
            <w:tcBorders>
              <w:top w:val="nil"/>
              <w:left w:val="nil"/>
              <w:bottom w:val="nil"/>
              <w:right w:val="nil"/>
            </w:tcBorders>
            <w:shd w:val="clear" w:color="auto" w:fill="auto"/>
            <w:noWrap/>
          </w:tcPr>
          <w:p w:rsidR="00B04AD2" w:rsidRPr="005267EE" w:rsidRDefault="00B04AD2" w:rsidP="00283449">
            <w:pPr>
              <w:ind w:right="3"/>
              <w:jc w:val="right"/>
              <w:rPr>
                <w:rFonts w:ascii="Cordia New" w:hAnsi="Cordia New" w:cs="Cordia New"/>
              </w:rPr>
            </w:pPr>
            <w:r w:rsidRPr="005267EE">
              <w:rPr>
                <w:rFonts w:ascii="Cordia New" w:hAnsi="Cordia New" w:cs="Cordia New"/>
              </w:rPr>
              <w:t>37.57</w:t>
            </w:r>
          </w:p>
        </w:tc>
        <w:tc>
          <w:tcPr>
            <w:tcW w:w="992" w:type="dxa"/>
            <w:tcBorders>
              <w:top w:val="nil"/>
              <w:left w:val="single" w:sz="8" w:space="0" w:color="auto"/>
              <w:bottom w:val="nil"/>
              <w:right w:val="nil"/>
            </w:tcBorders>
            <w:shd w:val="clear" w:color="auto" w:fill="auto"/>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rPr>
              <w:t>2,889.04</w:t>
            </w:r>
          </w:p>
        </w:tc>
        <w:tc>
          <w:tcPr>
            <w:tcW w:w="851" w:type="dxa"/>
            <w:tcBorders>
              <w:top w:val="nil"/>
              <w:left w:val="single" w:sz="8" w:space="0" w:color="auto"/>
              <w:bottom w:val="nil"/>
              <w:right w:val="single" w:sz="8" w:space="0" w:color="auto"/>
            </w:tcBorders>
            <w:shd w:val="clear" w:color="auto" w:fill="auto"/>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rPr>
              <w:t>31.12</w:t>
            </w:r>
          </w:p>
        </w:tc>
        <w:tc>
          <w:tcPr>
            <w:tcW w:w="992" w:type="dxa"/>
            <w:tcBorders>
              <w:top w:val="nil"/>
              <w:left w:val="single" w:sz="8" w:space="0" w:color="auto"/>
              <w:bottom w:val="nil"/>
              <w:right w:val="single" w:sz="8" w:space="0" w:color="auto"/>
            </w:tcBorders>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rPr>
              <w:t>3,615.93</w:t>
            </w:r>
          </w:p>
        </w:tc>
        <w:tc>
          <w:tcPr>
            <w:tcW w:w="850" w:type="dxa"/>
            <w:tcBorders>
              <w:top w:val="nil"/>
              <w:left w:val="single" w:sz="8" w:space="0" w:color="auto"/>
              <w:bottom w:val="nil"/>
              <w:right w:val="single" w:sz="8" w:space="0" w:color="auto"/>
            </w:tcBorders>
            <w:vAlign w:val="bottom"/>
          </w:tcPr>
          <w:p w:rsidR="00B04AD2" w:rsidRPr="005267EE" w:rsidRDefault="00201B23" w:rsidP="00283449">
            <w:pPr>
              <w:ind w:right="3"/>
              <w:jc w:val="right"/>
              <w:rPr>
                <w:rFonts w:asciiTheme="minorBidi" w:hAnsiTheme="minorBidi" w:cstheme="minorBidi"/>
              </w:rPr>
            </w:pPr>
            <w:r w:rsidRPr="005267EE">
              <w:rPr>
                <w:rFonts w:asciiTheme="minorBidi" w:hAnsiTheme="minorBidi" w:cstheme="minorBidi"/>
              </w:rPr>
              <w:t>26.44</w:t>
            </w:r>
          </w:p>
        </w:tc>
      </w:tr>
      <w:tr w:rsidR="00B04AD2" w:rsidRPr="005267EE" w:rsidTr="00B04AD2">
        <w:trPr>
          <w:trHeight w:val="287"/>
        </w:trPr>
        <w:tc>
          <w:tcPr>
            <w:tcW w:w="3686" w:type="dxa"/>
            <w:tcBorders>
              <w:top w:val="nil"/>
              <w:left w:val="single" w:sz="8" w:space="0" w:color="auto"/>
              <w:right w:val="single" w:sz="8" w:space="0" w:color="auto"/>
            </w:tcBorders>
            <w:shd w:val="clear" w:color="auto" w:fill="auto"/>
            <w:noWrap/>
            <w:vAlign w:val="center"/>
          </w:tcPr>
          <w:p w:rsidR="00B04AD2" w:rsidRPr="005267EE" w:rsidRDefault="00B04AD2" w:rsidP="00283449">
            <w:pPr>
              <w:ind w:right="3" w:firstLine="240"/>
              <w:rPr>
                <w:rFonts w:ascii="Cordia New" w:hAnsi="Cordia New" w:cs="Cordia New"/>
                <w:cs/>
              </w:rPr>
            </w:pPr>
            <w:r w:rsidRPr="005267EE">
              <w:rPr>
                <w:rFonts w:ascii="Cordia New" w:hAnsi="Cordia New" w:cs="Cordia New" w:hint="cs"/>
                <w:cs/>
              </w:rPr>
              <w:t>กำไร</w:t>
            </w:r>
            <w:r w:rsidR="000F421F" w:rsidRPr="005267EE">
              <w:rPr>
                <w:rFonts w:ascii="Cordia New" w:hAnsi="Cordia New" w:cs="Cordia New" w:hint="cs"/>
                <w:cs/>
              </w:rPr>
              <w:t xml:space="preserve"> (ขาดทุน) </w:t>
            </w:r>
            <w:r w:rsidRPr="005267EE">
              <w:rPr>
                <w:rFonts w:ascii="Cordia New" w:hAnsi="Cordia New" w:cs="Cordia New" w:hint="cs"/>
                <w:cs/>
              </w:rPr>
              <w:t>สะสม</w:t>
            </w:r>
          </w:p>
        </w:tc>
        <w:tc>
          <w:tcPr>
            <w:tcW w:w="992" w:type="dxa"/>
            <w:tcBorders>
              <w:top w:val="nil"/>
              <w:left w:val="nil"/>
              <w:right w:val="single" w:sz="8" w:space="0" w:color="auto"/>
            </w:tcBorders>
            <w:shd w:val="clear" w:color="auto" w:fill="auto"/>
            <w:noWrap/>
            <w:vAlign w:val="center"/>
          </w:tcPr>
          <w:p w:rsidR="00B04AD2" w:rsidRPr="005267EE" w:rsidRDefault="00B04AD2" w:rsidP="00283449">
            <w:pPr>
              <w:ind w:right="3"/>
              <w:jc w:val="right"/>
              <w:rPr>
                <w:rFonts w:ascii="Cordia New" w:hAnsi="Cordia New" w:cs="Cordia New"/>
              </w:rPr>
            </w:pPr>
          </w:p>
        </w:tc>
        <w:tc>
          <w:tcPr>
            <w:tcW w:w="851" w:type="dxa"/>
            <w:tcBorders>
              <w:top w:val="nil"/>
              <w:left w:val="nil"/>
              <w:right w:val="nil"/>
            </w:tcBorders>
            <w:shd w:val="clear" w:color="auto" w:fill="auto"/>
            <w:noWrap/>
            <w:vAlign w:val="center"/>
          </w:tcPr>
          <w:p w:rsidR="00B04AD2" w:rsidRPr="005267EE" w:rsidRDefault="00B04AD2" w:rsidP="00283449">
            <w:pPr>
              <w:ind w:right="3"/>
              <w:jc w:val="right"/>
              <w:rPr>
                <w:rFonts w:ascii="Cordia New" w:hAnsi="Cordia New" w:cs="Cordia New"/>
              </w:rPr>
            </w:pPr>
          </w:p>
        </w:tc>
        <w:tc>
          <w:tcPr>
            <w:tcW w:w="992" w:type="dxa"/>
            <w:tcBorders>
              <w:top w:val="nil"/>
              <w:left w:val="single" w:sz="8" w:space="0" w:color="auto"/>
              <w:right w:val="nil"/>
            </w:tcBorders>
            <w:shd w:val="clear" w:color="auto" w:fill="auto"/>
            <w:vAlign w:val="center"/>
          </w:tcPr>
          <w:p w:rsidR="00B04AD2" w:rsidRPr="005267EE" w:rsidRDefault="00B04AD2" w:rsidP="00283449">
            <w:pPr>
              <w:ind w:right="3"/>
              <w:jc w:val="right"/>
              <w:rPr>
                <w:rFonts w:asciiTheme="minorBidi" w:hAnsiTheme="minorBidi" w:cstheme="minorBidi"/>
              </w:rPr>
            </w:pPr>
          </w:p>
        </w:tc>
        <w:tc>
          <w:tcPr>
            <w:tcW w:w="851" w:type="dxa"/>
            <w:tcBorders>
              <w:top w:val="nil"/>
              <w:left w:val="single" w:sz="8" w:space="0" w:color="auto"/>
              <w:right w:val="single" w:sz="8" w:space="0" w:color="auto"/>
            </w:tcBorders>
            <w:shd w:val="clear" w:color="auto" w:fill="auto"/>
            <w:vAlign w:val="center"/>
          </w:tcPr>
          <w:p w:rsidR="00B04AD2" w:rsidRPr="005267EE" w:rsidRDefault="00B04AD2" w:rsidP="00283449">
            <w:pPr>
              <w:ind w:right="3"/>
              <w:jc w:val="right"/>
              <w:rPr>
                <w:rFonts w:asciiTheme="minorBidi" w:hAnsiTheme="minorBidi" w:cstheme="minorBidi"/>
              </w:rPr>
            </w:pPr>
          </w:p>
        </w:tc>
        <w:tc>
          <w:tcPr>
            <w:tcW w:w="992" w:type="dxa"/>
            <w:tcBorders>
              <w:top w:val="nil"/>
              <w:left w:val="single" w:sz="8" w:space="0" w:color="auto"/>
              <w:right w:val="single" w:sz="8" w:space="0" w:color="auto"/>
            </w:tcBorders>
            <w:vAlign w:val="center"/>
          </w:tcPr>
          <w:p w:rsidR="00B04AD2" w:rsidRPr="005267EE" w:rsidRDefault="00B04AD2" w:rsidP="00283449">
            <w:pPr>
              <w:ind w:right="3"/>
              <w:jc w:val="right"/>
              <w:rPr>
                <w:rFonts w:asciiTheme="minorBidi" w:hAnsiTheme="minorBidi" w:cstheme="minorBidi"/>
                <w:cs/>
              </w:rPr>
            </w:pPr>
          </w:p>
        </w:tc>
        <w:tc>
          <w:tcPr>
            <w:tcW w:w="850" w:type="dxa"/>
            <w:tcBorders>
              <w:top w:val="nil"/>
              <w:left w:val="single" w:sz="8" w:space="0" w:color="auto"/>
              <w:right w:val="single" w:sz="8" w:space="0" w:color="auto"/>
            </w:tcBorders>
            <w:vAlign w:val="bottom"/>
          </w:tcPr>
          <w:p w:rsidR="00B04AD2" w:rsidRPr="005267EE" w:rsidRDefault="00B04AD2" w:rsidP="00283449">
            <w:pPr>
              <w:ind w:right="3"/>
              <w:jc w:val="right"/>
              <w:rPr>
                <w:rFonts w:asciiTheme="minorBidi" w:hAnsiTheme="minorBidi" w:cstheme="minorBidi"/>
              </w:rPr>
            </w:pPr>
          </w:p>
        </w:tc>
      </w:tr>
      <w:tr w:rsidR="00B04AD2" w:rsidRPr="005267EE" w:rsidTr="00B04AD2">
        <w:trPr>
          <w:trHeight w:val="287"/>
        </w:trPr>
        <w:tc>
          <w:tcPr>
            <w:tcW w:w="3686" w:type="dxa"/>
            <w:tcBorders>
              <w:top w:val="nil"/>
              <w:left w:val="single" w:sz="8" w:space="0" w:color="auto"/>
              <w:right w:val="single" w:sz="8" w:space="0" w:color="auto"/>
            </w:tcBorders>
            <w:shd w:val="clear" w:color="auto" w:fill="auto"/>
            <w:noWrap/>
            <w:vAlign w:val="center"/>
          </w:tcPr>
          <w:p w:rsidR="00B04AD2" w:rsidRPr="005267EE" w:rsidRDefault="00B04AD2" w:rsidP="00283449">
            <w:pPr>
              <w:ind w:right="3" w:firstLine="240"/>
              <w:rPr>
                <w:rFonts w:ascii="Cordia New" w:hAnsi="Cordia New" w:cs="Cordia New"/>
                <w:cs/>
              </w:rPr>
            </w:pPr>
            <w:r w:rsidRPr="005267EE">
              <w:rPr>
                <w:rFonts w:ascii="Cordia New" w:hAnsi="Cordia New" w:cs="Cordia New" w:hint="cs"/>
                <w:cs/>
              </w:rPr>
              <w:t xml:space="preserve">     จัดสรรแล้ว </w:t>
            </w:r>
            <w:r w:rsidR="000F421F" w:rsidRPr="005267EE">
              <w:rPr>
                <w:rFonts w:ascii="Cordia New" w:hAnsi="Cordia New" w:cs="Cordia New"/>
              </w:rPr>
              <w:t>-</w:t>
            </w:r>
            <w:r w:rsidRPr="005267EE">
              <w:rPr>
                <w:rFonts w:ascii="Cordia New" w:hAnsi="Cordia New" w:cs="Cordia New" w:hint="cs"/>
                <w:cs/>
              </w:rPr>
              <w:t xml:space="preserve"> ทุนสำรองตามกฎหมาย</w:t>
            </w:r>
          </w:p>
        </w:tc>
        <w:tc>
          <w:tcPr>
            <w:tcW w:w="992" w:type="dxa"/>
            <w:tcBorders>
              <w:top w:val="nil"/>
              <w:left w:val="nil"/>
              <w:right w:val="single" w:sz="8" w:space="0" w:color="auto"/>
            </w:tcBorders>
            <w:shd w:val="clear" w:color="auto" w:fill="auto"/>
            <w:noWrap/>
            <w:vAlign w:val="center"/>
          </w:tcPr>
          <w:p w:rsidR="00B04AD2" w:rsidRPr="005267EE" w:rsidRDefault="00B04AD2" w:rsidP="00283449">
            <w:pPr>
              <w:ind w:right="3"/>
              <w:jc w:val="right"/>
              <w:rPr>
                <w:rFonts w:ascii="Cordia New" w:hAnsi="Cordia New" w:cs="Cordia New"/>
              </w:rPr>
            </w:pPr>
            <w:r w:rsidRPr="005267EE">
              <w:rPr>
                <w:rFonts w:ascii="Cordia New" w:hAnsi="Cordia New" w:cs="Cordia New"/>
              </w:rPr>
              <w:t>34.24</w:t>
            </w:r>
          </w:p>
        </w:tc>
        <w:tc>
          <w:tcPr>
            <w:tcW w:w="851" w:type="dxa"/>
            <w:tcBorders>
              <w:top w:val="nil"/>
              <w:left w:val="nil"/>
              <w:right w:val="nil"/>
            </w:tcBorders>
            <w:shd w:val="clear" w:color="auto" w:fill="auto"/>
            <w:noWrap/>
            <w:vAlign w:val="center"/>
          </w:tcPr>
          <w:p w:rsidR="00B04AD2" w:rsidRPr="005267EE" w:rsidRDefault="00B04AD2" w:rsidP="00283449">
            <w:pPr>
              <w:ind w:right="3"/>
              <w:jc w:val="right"/>
              <w:rPr>
                <w:rFonts w:ascii="Cordia New" w:hAnsi="Cordia New" w:cs="Cordia New"/>
              </w:rPr>
            </w:pPr>
            <w:r w:rsidRPr="005267EE">
              <w:rPr>
                <w:rFonts w:ascii="Cordia New" w:hAnsi="Cordia New" w:cs="Cordia New"/>
              </w:rPr>
              <w:t>0.45</w:t>
            </w:r>
          </w:p>
        </w:tc>
        <w:tc>
          <w:tcPr>
            <w:tcW w:w="992" w:type="dxa"/>
            <w:tcBorders>
              <w:top w:val="nil"/>
              <w:left w:val="single" w:sz="8" w:space="0" w:color="auto"/>
              <w:right w:val="nil"/>
            </w:tcBorders>
            <w:shd w:val="clear" w:color="auto" w:fill="auto"/>
            <w:vAlign w:val="center"/>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rPr>
              <w:t>44.93</w:t>
            </w:r>
          </w:p>
        </w:tc>
        <w:tc>
          <w:tcPr>
            <w:tcW w:w="851" w:type="dxa"/>
            <w:tcBorders>
              <w:top w:val="nil"/>
              <w:left w:val="single" w:sz="8" w:space="0" w:color="auto"/>
              <w:right w:val="single" w:sz="8" w:space="0" w:color="auto"/>
            </w:tcBorders>
            <w:shd w:val="clear" w:color="auto" w:fill="auto"/>
            <w:vAlign w:val="center"/>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rPr>
              <w:t>0.48</w:t>
            </w:r>
          </w:p>
        </w:tc>
        <w:tc>
          <w:tcPr>
            <w:tcW w:w="992" w:type="dxa"/>
            <w:tcBorders>
              <w:top w:val="nil"/>
              <w:left w:val="single" w:sz="8" w:space="0" w:color="auto"/>
              <w:right w:val="single" w:sz="8" w:space="0" w:color="auto"/>
            </w:tcBorders>
            <w:vAlign w:val="center"/>
          </w:tcPr>
          <w:p w:rsidR="00B04AD2" w:rsidRPr="005267EE" w:rsidRDefault="00A41A27" w:rsidP="00283449">
            <w:pPr>
              <w:ind w:right="3"/>
              <w:jc w:val="right"/>
              <w:rPr>
                <w:rFonts w:asciiTheme="minorBidi" w:hAnsiTheme="minorBidi" w:cstheme="minorBidi"/>
              </w:rPr>
            </w:pPr>
            <w:r w:rsidRPr="005267EE">
              <w:rPr>
                <w:rFonts w:asciiTheme="minorBidi" w:hAnsiTheme="minorBidi" w:cstheme="minorBidi"/>
              </w:rPr>
              <w:t>49.89</w:t>
            </w:r>
          </w:p>
        </w:tc>
        <w:tc>
          <w:tcPr>
            <w:tcW w:w="850" w:type="dxa"/>
            <w:tcBorders>
              <w:top w:val="nil"/>
              <w:left w:val="single" w:sz="8" w:space="0" w:color="auto"/>
              <w:right w:val="single" w:sz="8" w:space="0" w:color="auto"/>
            </w:tcBorders>
            <w:vAlign w:val="bottom"/>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rPr>
              <w:t>0.36</w:t>
            </w:r>
          </w:p>
        </w:tc>
      </w:tr>
      <w:tr w:rsidR="00B04AD2" w:rsidRPr="005267EE" w:rsidTr="00B04AD2">
        <w:trPr>
          <w:trHeight w:val="287"/>
        </w:trPr>
        <w:tc>
          <w:tcPr>
            <w:tcW w:w="3686" w:type="dxa"/>
            <w:tcBorders>
              <w:top w:val="nil"/>
              <w:left w:val="single" w:sz="8" w:space="0" w:color="auto"/>
              <w:right w:val="single" w:sz="8" w:space="0" w:color="auto"/>
            </w:tcBorders>
            <w:shd w:val="clear" w:color="auto" w:fill="auto"/>
            <w:noWrap/>
            <w:vAlign w:val="center"/>
          </w:tcPr>
          <w:p w:rsidR="00B04AD2" w:rsidRPr="005267EE" w:rsidRDefault="00B04AD2" w:rsidP="00283449">
            <w:pPr>
              <w:ind w:right="3" w:firstLine="240"/>
              <w:rPr>
                <w:rFonts w:ascii="Cordia New" w:hAnsi="Cordia New" w:cs="Cordia New"/>
                <w:cs/>
              </w:rPr>
            </w:pPr>
            <w:r w:rsidRPr="005267EE">
              <w:rPr>
                <w:rFonts w:ascii="Cordia New" w:hAnsi="Cordia New" w:cs="Cordia New"/>
              </w:rPr>
              <w:t xml:space="preserve">     </w:t>
            </w:r>
            <w:r w:rsidRPr="005267EE">
              <w:rPr>
                <w:rFonts w:ascii="Cordia New" w:hAnsi="Cordia New" w:cs="Cordia New" w:hint="cs"/>
                <w:cs/>
              </w:rPr>
              <w:t>ยังไม่ได้จัดสรร</w:t>
            </w:r>
          </w:p>
        </w:tc>
        <w:tc>
          <w:tcPr>
            <w:tcW w:w="992" w:type="dxa"/>
            <w:tcBorders>
              <w:top w:val="nil"/>
              <w:left w:val="nil"/>
              <w:right w:val="single" w:sz="8" w:space="0" w:color="auto"/>
            </w:tcBorders>
            <w:shd w:val="clear" w:color="auto" w:fill="auto"/>
            <w:noWrap/>
            <w:vAlign w:val="center"/>
          </w:tcPr>
          <w:p w:rsidR="00B04AD2" w:rsidRPr="005267EE" w:rsidRDefault="00B04AD2" w:rsidP="00283449">
            <w:pPr>
              <w:ind w:right="3"/>
              <w:jc w:val="right"/>
              <w:rPr>
                <w:rFonts w:ascii="Cordia New" w:hAnsi="Cordia New" w:cs="Cordia New"/>
              </w:rPr>
            </w:pPr>
            <w:r w:rsidRPr="005267EE">
              <w:rPr>
                <w:rFonts w:ascii="Cordia New" w:hAnsi="Cordia New" w:cs="Cordia New"/>
              </w:rPr>
              <w:t>(21.12)</w:t>
            </w:r>
          </w:p>
        </w:tc>
        <w:tc>
          <w:tcPr>
            <w:tcW w:w="851" w:type="dxa"/>
            <w:tcBorders>
              <w:top w:val="nil"/>
              <w:left w:val="nil"/>
              <w:right w:val="nil"/>
            </w:tcBorders>
            <w:shd w:val="clear" w:color="auto" w:fill="auto"/>
            <w:noWrap/>
            <w:vAlign w:val="center"/>
          </w:tcPr>
          <w:p w:rsidR="00B04AD2" w:rsidRPr="005267EE" w:rsidRDefault="00B04AD2" w:rsidP="00283449">
            <w:pPr>
              <w:ind w:right="3"/>
              <w:jc w:val="right"/>
              <w:rPr>
                <w:rFonts w:ascii="Cordia New" w:hAnsi="Cordia New" w:cs="Cordia New"/>
              </w:rPr>
            </w:pPr>
            <w:r w:rsidRPr="005267EE">
              <w:rPr>
                <w:rFonts w:ascii="Cordia New" w:hAnsi="Cordia New" w:cs="Cordia New"/>
              </w:rPr>
              <w:t>(0.27)</w:t>
            </w:r>
          </w:p>
        </w:tc>
        <w:tc>
          <w:tcPr>
            <w:tcW w:w="992" w:type="dxa"/>
            <w:tcBorders>
              <w:top w:val="nil"/>
              <w:left w:val="single" w:sz="8" w:space="0" w:color="auto"/>
              <w:right w:val="nil"/>
            </w:tcBorders>
            <w:shd w:val="clear" w:color="auto" w:fill="auto"/>
            <w:vAlign w:val="center"/>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rPr>
              <w:t>689.24</w:t>
            </w:r>
          </w:p>
        </w:tc>
        <w:tc>
          <w:tcPr>
            <w:tcW w:w="851" w:type="dxa"/>
            <w:tcBorders>
              <w:top w:val="nil"/>
              <w:left w:val="single" w:sz="8" w:space="0" w:color="auto"/>
              <w:right w:val="single" w:sz="8" w:space="0" w:color="auto"/>
            </w:tcBorders>
            <w:shd w:val="clear" w:color="auto" w:fill="auto"/>
            <w:vAlign w:val="center"/>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rPr>
              <w:t>7.42</w:t>
            </w:r>
          </w:p>
        </w:tc>
        <w:tc>
          <w:tcPr>
            <w:tcW w:w="992" w:type="dxa"/>
            <w:tcBorders>
              <w:top w:val="nil"/>
              <w:left w:val="single" w:sz="8" w:space="0" w:color="auto"/>
              <w:right w:val="single" w:sz="8" w:space="0" w:color="auto"/>
            </w:tcBorders>
            <w:vAlign w:val="center"/>
          </w:tcPr>
          <w:p w:rsidR="00B04AD2" w:rsidRPr="005267EE" w:rsidRDefault="00D50900" w:rsidP="00283449">
            <w:pPr>
              <w:ind w:right="3"/>
              <w:jc w:val="right"/>
              <w:rPr>
                <w:rFonts w:asciiTheme="minorBidi" w:hAnsiTheme="minorBidi" w:cstheme="minorBidi"/>
              </w:rPr>
            </w:pPr>
            <w:r w:rsidRPr="005267EE">
              <w:rPr>
                <w:rFonts w:asciiTheme="minorBidi" w:hAnsiTheme="minorBidi" w:cstheme="minorBidi"/>
              </w:rPr>
              <w:t>83</w:t>
            </w:r>
            <w:r w:rsidR="00A41A27" w:rsidRPr="005267EE">
              <w:rPr>
                <w:rFonts w:asciiTheme="minorBidi" w:hAnsiTheme="minorBidi" w:cstheme="minorBidi"/>
              </w:rPr>
              <w:t>8.85</w:t>
            </w:r>
          </w:p>
        </w:tc>
        <w:tc>
          <w:tcPr>
            <w:tcW w:w="850" w:type="dxa"/>
            <w:tcBorders>
              <w:top w:val="nil"/>
              <w:left w:val="single" w:sz="8" w:space="0" w:color="auto"/>
              <w:right w:val="single" w:sz="8" w:space="0" w:color="auto"/>
            </w:tcBorders>
            <w:vAlign w:val="bottom"/>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rPr>
              <w:t>6.</w:t>
            </w:r>
            <w:r w:rsidR="00A41A27" w:rsidRPr="005267EE">
              <w:rPr>
                <w:rFonts w:asciiTheme="minorBidi" w:hAnsiTheme="minorBidi" w:cstheme="minorBidi"/>
              </w:rPr>
              <w:t>13</w:t>
            </w:r>
          </w:p>
        </w:tc>
      </w:tr>
      <w:tr w:rsidR="00B04AD2" w:rsidRPr="005267EE" w:rsidTr="00B04AD2">
        <w:trPr>
          <w:trHeight w:val="287"/>
        </w:trPr>
        <w:tc>
          <w:tcPr>
            <w:tcW w:w="3686" w:type="dxa"/>
            <w:tcBorders>
              <w:left w:val="single" w:sz="8" w:space="0" w:color="auto"/>
              <w:bottom w:val="single" w:sz="8" w:space="0" w:color="auto"/>
              <w:right w:val="single" w:sz="8" w:space="0" w:color="auto"/>
            </w:tcBorders>
            <w:shd w:val="clear" w:color="auto" w:fill="auto"/>
            <w:noWrap/>
            <w:vAlign w:val="center"/>
          </w:tcPr>
          <w:p w:rsidR="00B04AD2" w:rsidRPr="005267EE" w:rsidRDefault="00B04AD2" w:rsidP="00283449">
            <w:pPr>
              <w:ind w:right="3" w:firstLine="240"/>
              <w:rPr>
                <w:rFonts w:ascii="Cordia New" w:hAnsi="Cordia New" w:cs="Cordia New"/>
                <w:cs/>
              </w:rPr>
            </w:pPr>
            <w:r w:rsidRPr="005267EE">
              <w:rPr>
                <w:rFonts w:ascii="Cordia New" w:hAnsi="Cordia New" w:cs="Cordia New" w:hint="cs"/>
                <w:cs/>
              </w:rPr>
              <w:t>องค์ประกอบอื่นของส่วนของเจ้าของ</w:t>
            </w:r>
          </w:p>
        </w:tc>
        <w:tc>
          <w:tcPr>
            <w:tcW w:w="992" w:type="dxa"/>
            <w:tcBorders>
              <w:left w:val="nil"/>
              <w:bottom w:val="single" w:sz="8" w:space="0" w:color="auto"/>
              <w:right w:val="single" w:sz="8" w:space="0" w:color="auto"/>
            </w:tcBorders>
            <w:shd w:val="clear" w:color="auto" w:fill="auto"/>
            <w:noWrap/>
            <w:vAlign w:val="bottom"/>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cs/>
              </w:rPr>
              <w:t>-</w:t>
            </w:r>
          </w:p>
        </w:tc>
        <w:tc>
          <w:tcPr>
            <w:tcW w:w="851" w:type="dxa"/>
            <w:tcBorders>
              <w:left w:val="nil"/>
              <w:bottom w:val="single" w:sz="8" w:space="0" w:color="auto"/>
              <w:right w:val="nil"/>
            </w:tcBorders>
            <w:shd w:val="clear" w:color="auto" w:fill="auto"/>
            <w:noWrap/>
            <w:vAlign w:val="bottom"/>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cs/>
              </w:rPr>
              <w:t>-</w:t>
            </w:r>
          </w:p>
        </w:tc>
        <w:tc>
          <w:tcPr>
            <w:tcW w:w="992" w:type="dxa"/>
            <w:tcBorders>
              <w:left w:val="single" w:sz="8" w:space="0" w:color="auto"/>
              <w:bottom w:val="single" w:sz="8" w:space="0" w:color="auto"/>
              <w:right w:val="nil"/>
            </w:tcBorders>
            <w:shd w:val="clear" w:color="auto" w:fill="auto"/>
            <w:vAlign w:val="bottom"/>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cs/>
              </w:rPr>
              <w:t>-</w:t>
            </w:r>
          </w:p>
        </w:tc>
        <w:tc>
          <w:tcPr>
            <w:tcW w:w="851" w:type="dxa"/>
            <w:tcBorders>
              <w:left w:val="single" w:sz="8" w:space="0" w:color="auto"/>
              <w:bottom w:val="single" w:sz="8" w:space="0" w:color="auto"/>
              <w:right w:val="single" w:sz="8" w:space="0" w:color="auto"/>
            </w:tcBorders>
            <w:shd w:val="clear" w:color="auto" w:fill="auto"/>
            <w:vAlign w:val="bottom"/>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cs/>
              </w:rPr>
              <w:t>-</w:t>
            </w:r>
          </w:p>
        </w:tc>
        <w:tc>
          <w:tcPr>
            <w:tcW w:w="992" w:type="dxa"/>
            <w:tcBorders>
              <w:left w:val="single" w:sz="8" w:space="0" w:color="auto"/>
              <w:bottom w:val="single" w:sz="8" w:space="0" w:color="auto"/>
              <w:right w:val="single" w:sz="8" w:space="0" w:color="auto"/>
            </w:tcBorders>
            <w:vAlign w:val="center"/>
          </w:tcPr>
          <w:p w:rsidR="00B04AD2" w:rsidRPr="005267EE" w:rsidRDefault="00A41A27" w:rsidP="00283449">
            <w:pPr>
              <w:ind w:right="3"/>
              <w:jc w:val="right"/>
              <w:rPr>
                <w:rFonts w:asciiTheme="minorBidi" w:hAnsiTheme="minorBidi" w:cstheme="minorBidi"/>
              </w:rPr>
            </w:pPr>
            <w:r w:rsidRPr="005267EE">
              <w:rPr>
                <w:rFonts w:asciiTheme="minorBidi" w:hAnsiTheme="minorBidi" w:cstheme="minorBidi"/>
              </w:rPr>
              <w:t>(7</w:t>
            </w:r>
            <w:r w:rsidR="00B04AD2" w:rsidRPr="005267EE">
              <w:rPr>
                <w:rFonts w:asciiTheme="minorBidi" w:hAnsiTheme="minorBidi" w:cstheme="minorBidi"/>
              </w:rPr>
              <w:t>.</w:t>
            </w:r>
            <w:r w:rsidRPr="005267EE">
              <w:rPr>
                <w:rFonts w:asciiTheme="minorBidi" w:hAnsiTheme="minorBidi" w:cstheme="minorBidi"/>
              </w:rPr>
              <w:t>72</w:t>
            </w:r>
            <w:r w:rsidR="00B04AD2" w:rsidRPr="005267EE">
              <w:rPr>
                <w:rFonts w:asciiTheme="minorBidi" w:hAnsiTheme="minorBidi" w:cstheme="minorBidi"/>
              </w:rPr>
              <w:t>)</w:t>
            </w:r>
          </w:p>
        </w:tc>
        <w:tc>
          <w:tcPr>
            <w:tcW w:w="850" w:type="dxa"/>
            <w:tcBorders>
              <w:left w:val="single" w:sz="8" w:space="0" w:color="auto"/>
              <w:bottom w:val="single" w:sz="8" w:space="0" w:color="auto"/>
              <w:right w:val="single" w:sz="8" w:space="0" w:color="auto"/>
            </w:tcBorders>
            <w:vAlign w:val="bottom"/>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rPr>
              <w:t>(0.0</w:t>
            </w:r>
            <w:r w:rsidR="00A41A27" w:rsidRPr="005267EE">
              <w:rPr>
                <w:rFonts w:asciiTheme="minorBidi" w:hAnsiTheme="minorBidi" w:cstheme="minorBidi"/>
              </w:rPr>
              <w:t>6</w:t>
            </w:r>
            <w:r w:rsidRPr="005267EE">
              <w:rPr>
                <w:rFonts w:asciiTheme="minorBidi" w:hAnsiTheme="minorBidi" w:cstheme="minorBidi"/>
              </w:rPr>
              <w:t>)</w:t>
            </w:r>
          </w:p>
        </w:tc>
      </w:tr>
      <w:tr w:rsidR="00B04AD2" w:rsidRPr="005267EE" w:rsidTr="00B04AD2">
        <w:trPr>
          <w:trHeight w:val="287"/>
        </w:trPr>
        <w:tc>
          <w:tcPr>
            <w:tcW w:w="3686" w:type="dxa"/>
            <w:tcBorders>
              <w:top w:val="single" w:sz="8" w:space="0" w:color="auto"/>
              <w:left w:val="single" w:sz="8" w:space="0" w:color="auto"/>
              <w:right w:val="single" w:sz="8" w:space="0" w:color="auto"/>
            </w:tcBorders>
            <w:shd w:val="clear" w:color="auto" w:fill="auto"/>
            <w:noWrap/>
            <w:vAlign w:val="center"/>
          </w:tcPr>
          <w:p w:rsidR="00B04AD2" w:rsidRPr="005267EE" w:rsidRDefault="00B04AD2" w:rsidP="00283449">
            <w:pPr>
              <w:ind w:right="3" w:firstLine="240"/>
              <w:rPr>
                <w:rFonts w:ascii="Cordia New" w:hAnsi="Cordia New" w:cs="Cordia New"/>
                <w:cs/>
              </w:rPr>
            </w:pPr>
            <w:r w:rsidRPr="005267EE">
              <w:rPr>
                <w:rFonts w:ascii="Cordia New" w:hAnsi="Cordia New" w:cs="Cordia New"/>
                <w:cs/>
              </w:rPr>
              <w:t>รวมส่วนของผู้เป็นเจ้าของของบริษัทใหญ่</w:t>
            </w:r>
          </w:p>
        </w:tc>
        <w:tc>
          <w:tcPr>
            <w:tcW w:w="992" w:type="dxa"/>
            <w:tcBorders>
              <w:top w:val="single" w:sz="8" w:space="0" w:color="auto"/>
              <w:left w:val="nil"/>
              <w:right w:val="single" w:sz="8" w:space="0" w:color="auto"/>
            </w:tcBorders>
            <w:shd w:val="clear" w:color="auto" w:fill="auto"/>
            <w:noWrap/>
            <w:vAlign w:val="bottom"/>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rPr>
              <w:t>2,902.16</w:t>
            </w:r>
          </w:p>
        </w:tc>
        <w:tc>
          <w:tcPr>
            <w:tcW w:w="851" w:type="dxa"/>
            <w:tcBorders>
              <w:top w:val="single" w:sz="8" w:space="0" w:color="auto"/>
              <w:left w:val="nil"/>
              <w:right w:val="nil"/>
            </w:tcBorders>
            <w:shd w:val="clear" w:color="auto" w:fill="auto"/>
            <w:noWrap/>
            <w:vAlign w:val="bottom"/>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rPr>
              <w:t>37.75</w:t>
            </w:r>
          </w:p>
        </w:tc>
        <w:tc>
          <w:tcPr>
            <w:tcW w:w="992" w:type="dxa"/>
            <w:tcBorders>
              <w:top w:val="single" w:sz="8" w:space="0" w:color="auto"/>
              <w:left w:val="single" w:sz="8" w:space="0" w:color="auto"/>
              <w:right w:val="nil"/>
            </w:tcBorders>
            <w:shd w:val="clear" w:color="auto" w:fill="auto"/>
            <w:vAlign w:val="bottom"/>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rPr>
              <w:t>3,623.21</w:t>
            </w:r>
          </w:p>
        </w:tc>
        <w:tc>
          <w:tcPr>
            <w:tcW w:w="851" w:type="dxa"/>
            <w:tcBorders>
              <w:top w:val="single" w:sz="8" w:space="0" w:color="auto"/>
              <w:left w:val="single" w:sz="8" w:space="0" w:color="auto"/>
              <w:right w:val="single" w:sz="8" w:space="0" w:color="auto"/>
            </w:tcBorders>
            <w:shd w:val="clear" w:color="auto" w:fill="auto"/>
            <w:vAlign w:val="bottom"/>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rPr>
              <w:t>39.02</w:t>
            </w:r>
          </w:p>
        </w:tc>
        <w:tc>
          <w:tcPr>
            <w:tcW w:w="992" w:type="dxa"/>
            <w:tcBorders>
              <w:top w:val="single" w:sz="8" w:space="0" w:color="auto"/>
              <w:left w:val="single" w:sz="8" w:space="0" w:color="auto"/>
              <w:right w:val="single" w:sz="8" w:space="0" w:color="auto"/>
            </w:tcBorders>
            <w:vAlign w:val="center"/>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rPr>
              <w:t>4,</w:t>
            </w:r>
            <w:r w:rsidR="00D65C64" w:rsidRPr="005267EE">
              <w:rPr>
                <w:rFonts w:asciiTheme="minorBidi" w:hAnsiTheme="minorBidi" w:cstheme="minorBidi"/>
              </w:rPr>
              <w:t>496.95</w:t>
            </w:r>
          </w:p>
        </w:tc>
        <w:tc>
          <w:tcPr>
            <w:tcW w:w="850" w:type="dxa"/>
            <w:tcBorders>
              <w:top w:val="single" w:sz="8" w:space="0" w:color="auto"/>
              <w:left w:val="single" w:sz="8" w:space="0" w:color="auto"/>
              <w:right w:val="single" w:sz="8" w:space="0" w:color="auto"/>
            </w:tcBorders>
            <w:vAlign w:val="bottom"/>
          </w:tcPr>
          <w:p w:rsidR="00B04AD2" w:rsidRPr="005267EE" w:rsidRDefault="00D65C64" w:rsidP="00283449">
            <w:pPr>
              <w:ind w:right="3"/>
              <w:jc w:val="right"/>
              <w:rPr>
                <w:rFonts w:asciiTheme="minorBidi" w:hAnsiTheme="minorBidi" w:cstheme="minorBidi"/>
              </w:rPr>
            </w:pPr>
            <w:r w:rsidRPr="005267EE">
              <w:rPr>
                <w:rFonts w:asciiTheme="minorBidi" w:hAnsiTheme="minorBidi" w:cstheme="minorBidi"/>
              </w:rPr>
              <w:t>32.87</w:t>
            </w:r>
          </w:p>
        </w:tc>
      </w:tr>
      <w:tr w:rsidR="00B04AD2" w:rsidRPr="005267EE" w:rsidTr="00B04AD2">
        <w:trPr>
          <w:trHeight w:val="287"/>
        </w:trPr>
        <w:tc>
          <w:tcPr>
            <w:tcW w:w="3686" w:type="dxa"/>
            <w:tcBorders>
              <w:left w:val="single" w:sz="8" w:space="0" w:color="auto"/>
              <w:bottom w:val="single" w:sz="8" w:space="0" w:color="auto"/>
              <w:right w:val="single" w:sz="8" w:space="0" w:color="auto"/>
            </w:tcBorders>
            <w:shd w:val="clear" w:color="auto" w:fill="auto"/>
            <w:noWrap/>
            <w:vAlign w:val="center"/>
          </w:tcPr>
          <w:p w:rsidR="00B04AD2" w:rsidRPr="005267EE" w:rsidRDefault="00B04AD2" w:rsidP="00283449">
            <w:pPr>
              <w:ind w:right="3" w:firstLine="240"/>
              <w:rPr>
                <w:rFonts w:ascii="Cordia New" w:hAnsi="Cordia New" w:cs="Cordia New"/>
                <w:cs/>
              </w:rPr>
            </w:pPr>
            <w:r w:rsidRPr="005267EE">
              <w:rPr>
                <w:rFonts w:ascii="Cordia New" w:hAnsi="Cordia New" w:cs="Cordia New"/>
                <w:cs/>
              </w:rPr>
              <w:t>ส่วนได้เสียที่ไม่มีอำนาจควบคุม</w:t>
            </w:r>
          </w:p>
        </w:tc>
        <w:tc>
          <w:tcPr>
            <w:tcW w:w="992" w:type="dxa"/>
            <w:tcBorders>
              <w:left w:val="nil"/>
              <w:bottom w:val="single" w:sz="8" w:space="0" w:color="auto"/>
              <w:right w:val="single" w:sz="8" w:space="0" w:color="auto"/>
            </w:tcBorders>
            <w:shd w:val="clear" w:color="auto" w:fill="auto"/>
            <w:noWrap/>
            <w:vAlign w:val="bottom"/>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cs/>
              </w:rPr>
              <w:t>-</w:t>
            </w:r>
          </w:p>
        </w:tc>
        <w:tc>
          <w:tcPr>
            <w:tcW w:w="851" w:type="dxa"/>
            <w:tcBorders>
              <w:left w:val="nil"/>
              <w:bottom w:val="single" w:sz="8" w:space="0" w:color="auto"/>
              <w:right w:val="nil"/>
            </w:tcBorders>
            <w:shd w:val="clear" w:color="auto" w:fill="auto"/>
            <w:noWrap/>
            <w:vAlign w:val="bottom"/>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cs/>
              </w:rPr>
              <w:t>-</w:t>
            </w:r>
          </w:p>
        </w:tc>
        <w:tc>
          <w:tcPr>
            <w:tcW w:w="992" w:type="dxa"/>
            <w:tcBorders>
              <w:left w:val="single" w:sz="8" w:space="0" w:color="auto"/>
              <w:bottom w:val="single" w:sz="8" w:space="0" w:color="auto"/>
              <w:right w:val="nil"/>
            </w:tcBorders>
            <w:shd w:val="clear" w:color="auto" w:fill="auto"/>
            <w:vAlign w:val="bottom"/>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cs/>
              </w:rPr>
              <w:t>-</w:t>
            </w:r>
          </w:p>
        </w:tc>
        <w:tc>
          <w:tcPr>
            <w:tcW w:w="851" w:type="dxa"/>
            <w:tcBorders>
              <w:left w:val="single" w:sz="8" w:space="0" w:color="auto"/>
              <w:bottom w:val="single" w:sz="8" w:space="0" w:color="auto"/>
              <w:right w:val="single" w:sz="8" w:space="0" w:color="auto"/>
            </w:tcBorders>
            <w:shd w:val="clear" w:color="auto" w:fill="auto"/>
            <w:vAlign w:val="bottom"/>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cs/>
              </w:rPr>
              <w:t>-</w:t>
            </w:r>
          </w:p>
        </w:tc>
        <w:tc>
          <w:tcPr>
            <w:tcW w:w="992" w:type="dxa"/>
            <w:tcBorders>
              <w:left w:val="single" w:sz="8" w:space="0" w:color="auto"/>
              <w:bottom w:val="single" w:sz="8" w:space="0" w:color="auto"/>
              <w:right w:val="single" w:sz="8" w:space="0" w:color="auto"/>
            </w:tcBorders>
            <w:vAlign w:val="center"/>
          </w:tcPr>
          <w:p w:rsidR="00B04AD2" w:rsidRPr="005267EE" w:rsidRDefault="00D65C64" w:rsidP="00283449">
            <w:pPr>
              <w:ind w:right="3"/>
              <w:jc w:val="right"/>
              <w:rPr>
                <w:rFonts w:asciiTheme="minorBidi" w:hAnsiTheme="minorBidi" w:cstheme="minorBidi"/>
              </w:rPr>
            </w:pPr>
            <w:r w:rsidRPr="005267EE">
              <w:rPr>
                <w:rFonts w:asciiTheme="minorBidi" w:hAnsiTheme="minorBidi" w:cstheme="minorBidi"/>
              </w:rPr>
              <w:t>64.65</w:t>
            </w:r>
          </w:p>
        </w:tc>
        <w:tc>
          <w:tcPr>
            <w:tcW w:w="850" w:type="dxa"/>
            <w:tcBorders>
              <w:left w:val="single" w:sz="8" w:space="0" w:color="auto"/>
              <w:bottom w:val="single" w:sz="8" w:space="0" w:color="auto"/>
              <w:right w:val="single" w:sz="8" w:space="0" w:color="auto"/>
            </w:tcBorders>
            <w:vAlign w:val="bottom"/>
          </w:tcPr>
          <w:p w:rsidR="00B04AD2" w:rsidRPr="005267EE" w:rsidRDefault="00B04AD2" w:rsidP="00283449">
            <w:pPr>
              <w:ind w:right="3"/>
              <w:jc w:val="right"/>
              <w:rPr>
                <w:rFonts w:asciiTheme="minorBidi" w:hAnsiTheme="minorBidi" w:cstheme="minorBidi"/>
              </w:rPr>
            </w:pPr>
            <w:r w:rsidRPr="005267EE">
              <w:rPr>
                <w:rFonts w:asciiTheme="minorBidi" w:hAnsiTheme="minorBidi" w:cstheme="minorBidi"/>
              </w:rPr>
              <w:t>0.</w:t>
            </w:r>
            <w:r w:rsidR="00D65C64" w:rsidRPr="005267EE">
              <w:rPr>
                <w:rFonts w:asciiTheme="minorBidi" w:hAnsiTheme="minorBidi" w:cstheme="minorBidi"/>
              </w:rPr>
              <w:t>47</w:t>
            </w:r>
          </w:p>
        </w:tc>
      </w:tr>
      <w:tr w:rsidR="00B04AD2" w:rsidRPr="005267EE" w:rsidTr="00B04AD2">
        <w:trPr>
          <w:trHeight w:val="287"/>
        </w:trPr>
        <w:tc>
          <w:tcPr>
            <w:tcW w:w="3686" w:type="dxa"/>
            <w:tcBorders>
              <w:left w:val="single" w:sz="8" w:space="0" w:color="auto"/>
              <w:bottom w:val="single" w:sz="8" w:space="0" w:color="auto"/>
              <w:right w:val="single" w:sz="8" w:space="0" w:color="auto"/>
            </w:tcBorders>
            <w:shd w:val="clear" w:color="auto" w:fill="auto"/>
            <w:noWrap/>
            <w:vAlign w:val="center"/>
          </w:tcPr>
          <w:p w:rsidR="00B04AD2" w:rsidRPr="005267EE" w:rsidRDefault="00B04AD2" w:rsidP="00283449">
            <w:pPr>
              <w:ind w:right="3" w:firstLine="240"/>
              <w:rPr>
                <w:rFonts w:ascii="Cordia New" w:hAnsi="Cordia New" w:cs="Cordia New"/>
                <w:b/>
                <w:bCs/>
              </w:rPr>
            </w:pPr>
            <w:r w:rsidRPr="005267EE">
              <w:rPr>
                <w:rFonts w:ascii="Cordia New" w:hAnsi="Cordia New" w:cs="Cordia New"/>
                <w:b/>
                <w:bCs/>
                <w:cs/>
              </w:rPr>
              <w:t>รวมส่วนของ</w:t>
            </w:r>
            <w:r w:rsidRPr="005267EE">
              <w:rPr>
                <w:rFonts w:ascii="Cordia New" w:hAnsi="Cordia New" w:cs="Cordia New" w:hint="cs"/>
                <w:b/>
                <w:bCs/>
                <w:cs/>
              </w:rPr>
              <w:t>เจ้าของ</w:t>
            </w:r>
          </w:p>
        </w:tc>
        <w:tc>
          <w:tcPr>
            <w:tcW w:w="992" w:type="dxa"/>
            <w:tcBorders>
              <w:left w:val="nil"/>
              <w:bottom w:val="single" w:sz="8" w:space="0" w:color="auto"/>
              <w:right w:val="single" w:sz="8" w:space="0" w:color="auto"/>
            </w:tcBorders>
            <w:shd w:val="clear" w:color="auto" w:fill="auto"/>
            <w:noWrap/>
            <w:vAlign w:val="bottom"/>
          </w:tcPr>
          <w:p w:rsidR="00B04AD2" w:rsidRPr="005267EE" w:rsidRDefault="00B04AD2" w:rsidP="00283449">
            <w:pPr>
              <w:ind w:right="3"/>
              <w:jc w:val="right"/>
              <w:rPr>
                <w:rFonts w:asciiTheme="minorBidi" w:hAnsiTheme="minorBidi" w:cstheme="minorBidi"/>
                <w:b/>
                <w:bCs/>
              </w:rPr>
            </w:pPr>
            <w:r w:rsidRPr="005267EE">
              <w:rPr>
                <w:rFonts w:asciiTheme="minorBidi" w:hAnsiTheme="minorBidi" w:cstheme="minorBidi"/>
                <w:b/>
                <w:bCs/>
              </w:rPr>
              <w:t>2,902.16</w:t>
            </w:r>
          </w:p>
        </w:tc>
        <w:tc>
          <w:tcPr>
            <w:tcW w:w="851" w:type="dxa"/>
            <w:tcBorders>
              <w:left w:val="nil"/>
              <w:bottom w:val="single" w:sz="8" w:space="0" w:color="auto"/>
              <w:right w:val="nil"/>
            </w:tcBorders>
            <w:shd w:val="clear" w:color="auto" w:fill="auto"/>
            <w:noWrap/>
            <w:vAlign w:val="bottom"/>
          </w:tcPr>
          <w:p w:rsidR="00B04AD2" w:rsidRPr="005267EE" w:rsidRDefault="00B04AD2" w:rsidP="00283449">
            <w:pPr>
              <w:ind w:right="3"/>
              <w:jc w:val="right"/>
              <w:rPr>
                <w:rFonts w:asciiTheme="minorBidi" w:hAnsiTheme="minorBidi" w:cstheme="minorBidi"/>
                <w:b/>
                <w:bCs/>
              </w:rPr>
            </w:pPr>
            <w:r w:rsidRPr="005267EE">
              <w:rPr>
                <w:rFonts w:asciiTheme="minorBidi" w:hAnsiTheme="minorBidi" w:cstheme="minorBidi"/>
                <w:b/>
                <w:bCs/>
              </w:rPr>
              <w:t>37.75</w:t>
            </w:r>
          </w:p>
        </w:tc>
        <w:tc>
          <w:tcPr>
            <w:tcW w:w="992" w:type="dxa"/>
            <w:tcBorders>
              <w:left w:val="single" w:sz="8" w:space="0" w:color="auto"/>
              <w:bottom w:val="single" w:sz="8" w:space="0" w:color="auto"/>
              <w:right w:val="nil"/>
            </w:tcBorders>
            <w:shd w:val="clear" w:color="auto" w:fill="auto"/>
            <w:vAlign w:val="bottom"/>
          </w:tcPr>
          <w:p w:rsidR="00B04AD2" w:rsidRPr="005267EE" w:rsidRDefault="00B04AD2" w:rsidP="00283449">
            <w:pPr>
              <w:ind w:right="3"/>
              <w:jc w:val="right"/>
              <w:rPr>
                <w:rFonts w:asciiTheme="minorBidi" w:hAnsiTheme="minorBidi" w:cstheme="minorBidi"/>
                <w:b/>
                <w:bCs/>
              </w:rPr>
            </w:pPr>
            <w:r w:rsidRPr="005267EE">
              <w:rPr>
                <w:rFonts w:asciiTheme="minorBidi" w:hAnsiTheme="minorBidi" w:cstheme="minorBidi"/>
                <w:b/>
                <w:bCs/>
              </w:rPr>
              <w:t>3,623.21</w:t>
            </w:r>
          </w:p>
        </w:tc>
        <w:tc>
          <w:tcPr>
            <w:tcW w:w="851" w:type="dxa"/>
            <w:tcBorders>
              <w:left w:val="single" w:sz="8" w:space="0" w:color="auto"/>
              <w:bottom w:val="single" w:sz="8" w:space="0" w:color="auto"/>
              <w:right w:val="single" w:sz="8" w:space="0" w:color="auto"/>
            </w:tcBorders>
            <w:shd w:val="clear" w:color="auto" w:fill="auto"/>
            <w:vAlign w:val="bottom"/>
          </w:tcPr>
          <w:p w:rsidR="00B04AD2" w:rsidRPr="005267EE" w:rsidRDefault="00B04AD2" w:rsidP="00283449">
            <w:pPr>
              <w:ind w:right="3"/>
              <w:jc w:val="right"/>
              <w:rPr>
                <w:rFonts w:asciiTheme="minorBidi" w:hAnsiTheme="minorBidi" w:cstheme="minorBidi"/>
                <w:b/>
                <w:bCs/>
              </w:rPr>
            </w:pPr>
            <w:r w:rsidRPr="005267EE">
              <w:rPr>
                <w:rFonts w:asciiTheme="minorBidi" w:hAnsiTheme="minorBidi" w:cstheme="minorBidi"/>
                <w:b/>
                <w:bCs/>
              </w:rPr>
              <w:t>39.02</w:t>
            </w:r>
          </w:p>
        </w:tc>
        <w:tc>
          <w:tcPr>
            <w:tcW w:w="992" w:type="dxa"/>
            <w:tcBorders>
              <w:left w:val="single" w:sz="8" w:space="0" w:color="auto"/>
              <w:bottom w:val="single" w:sz="8" w:space="0" w:color="auto"/>
              <w:right w:val="single" w:sz="8" w:space="0" w:color="auto"/>
            </w:tcBorders>
            <w:vAlign w:val="center"/>
          </w:tcPr>
          <w:p w:rsidR="00B04AD2" w:rsidRPr="005267EE" w:rsidRDefault="00B04AD2" w:rsidP="00283449">
            <w:pPr>
              <w:ind w:right="3"/>
              <w:jc w:val="right"/>
              <w:rPr>
                <w:rFonts w:asciiTheme="minorBidi" w:hAnsiTheme="minorBidi" w:cstheme="minorBidi"/>
                <w:b/>
                <w:bCs/>
              </w:rPr>
            </w:pPr>
            <w:r w:rsidRPr="005267EE">
              <w:rPr>
                <w:rFonts w:asciiTheme="minorBidi" w:hAnsiTheme="minorBidi" w:cstheme="minorBidi"/>
                <w:b/>
                <w:bCs/>
              </w:rPr>
              <w:t>4,56</w:t>
            </w:r>
            <w:r w:rsidR="00744537" w:rsidRPr="005267EE">
              <w:rPr>
                <w:rFonts w:asciiTheme="minorBidi" w:hAnsiTheme="minorBidi" w:cstheme="minorBidi"/>
                <w:b/>
                <w:bCs/>
              </w:rPr>
              <w:t>1</w:t>
            </w:r>
            <w:r w:rsidRPr="005267EE">
              <w:rPr>
                <w:rFonts w:asciiTheme="minorBidi" w:hAnsiTheme="minorBidi" w:cstheme="minorBidi"/>
                <w:b/>
                <w:bCs/>
              </w:rPr>
              <w:t>.</w:t>
            </w:r>
            <w:r w:rsidR="00744537" w:rsidRPr="005267EE">
              <w:rPr>
                <w:rFonts w:asciiTheme="minorBidi" w:hAnsiTheme="minorBidi" w:cstheme="minorBidi"/>
                <w:b/>
                <w:bCs/>
              </w:rPr>
              <w:t>60</w:t>
            </w:r>
          </w:p>
        </w:tc>
        <w:tc>
          <w:tcPr>
            <w:tcW w:w="850" w:type="dxa"/>
            <w:tcBorders>
              <w:left w:val="single" w:sz="8" w:space="0" w:color="auto"/>
              <w:bottom w:val="single" w:sz="8" w:space="0" w:color="auto"/>
              <w:right w:val="single" w:sz="8" w:space="0" w:color="auto"/>
            </w:tcBorders>
            <w:vAlign w:val="bottom"/>
          </w:tcPr>
          <w:p w:rsidR="00B04AD2" w:rsidRPr="005267EE" w:rsidRDefault="00B04AD2" w:rsidP="00283449">
            <w:pPr>
              <w:ind w:right="3"/>
              <w:jc w:val="right"/>
              <w:rPr>
                <w:rFonts w:asciiTheme="minorBidi" w:hAnsiTheme="minorBidi" w:cstheme="minorBidi"/>
                <w:b/>
                <w:bCs/>
              </w:rPr>
            </w:pPr>
            <w:r w:rsidRPr="005267EE">
              <w:rPr>
                <w:rFonts w:asciiTheme="minorBidi" w:hAnsiTheme="minorBidi" w:cstheme="minorBidi"/>
                <w:b/>
                <w:bCs/>
              </w:rPr>
              <w:t>3</w:t>
            </w:r>
            <w:r w:rsidR="00744537" w:rsidRPr="005267EE">
              <w:rPr>
                <w:rFonts w:asciiTheme="minorBidi" w:hAnsiTheme="minorBidi" w:cstheme="minorBidi"/>
                <w:b/>
                <w:bCs/>
              </w:rPr>
              <w:t>3</w:t>
            </w:r>
            <w:r w:rsidRPr="005267EE">
              <w:rPr>
                <w:rFonts w:asciiTheme="minorBidi" w:hAnsiTheme="minorBidi" w:cstheme="minorBidi"/>
                <w:b/>
                <w:bCs/>
              </w:rPr>
              <w:t>.</w:t>
            </w:r>
            <w:r w:rsidR="00744537" w:rsidRPr="005267EE">
              <w:rPr>
                <w:rFonts w:asciiTheme="minorBidi" w:hAnsiTheme="minorBidi" w:cstheme="minorBidi"/>
                <w:b/>
                <w:bCs/>
              </w:rPr>
              <w:t>34</w:t>
            </w:r>
          </w:p>
        </w:tc>
      </w:tr>
      <w:tr w:rsidR="00B04AD2" w:rsidRPr="005267EE" w:rsidTr="000C1959">
        <w:trPr>
          <w:trHeight w:val="415"/>
        </w:trPr>
        <w:tc>
          <w:tcPr>
            <w:tcW w:w="3686" w:type="dxa"/>
            <w:tcBorders>
              <w:left w:val="single" w:sz="8" w:space="0" w:color="auto"/>
              <w:bottom w:val="single" w:sz="8" w:space="0" w:color="auto"/>
              <w:right w:val="single" w:sz="8" w:space="0" w:color="auto"/>
            </w:tcBorders>
            <w:shd w:val="clear" w:color="auto" w:fill="auto"/>
            <w:noWrap/>
            <w:vAlign w:val="center"/>
          </w:tcPr>
          <w:p w:rsidR="00B04AD2" w:rsidRPr="005267EE" w:rsidRDefault="00B04AD2" w:rsidP="00283449">
            <w:pPr>
              <w:ind w:right="3" w:firstLine="240"/>
              <w:rPr>
                <w:rFonts w:ascii="Cordia New" w:hAnsi="Cordia New" w:cs="Cordia New"/>
                <w:b/>
                <w:bCs/>
                <w:cs/>
              </w:rPr>
            </w:pPr>
            <w:r w:rsidRPr="005267EE">
              <w:rPr>
                <w:rFonts w:ascii="Cordia New" w:hAnsi="Cordia New" w:cs="Cordia New"/>
                <w:b/>
                <w:bCs/>
                <w:cs/>
              </w:rPr>
              <w:t>รวมหนี้สินและส่วนของ</w:t>
            </w:r>
            <w:r w:rsidRPr="005267EE">
              <w:rPr>
                <w:rFonts w:ascii="Cordia New" w:hAnsi="Cordia New" w:cs="Cordia New" w:hint="cs"/>
                <w:b/>
                <w:bCs/>
                <w:cs/>
              </w:rPr>
              <w:t>เจ้าของ</w:t>
            </w:r>
          </w:p>
        </w:tc>
        <w:tc>
          <w:tcPr>
            <w:tcW w:w="992" w:type="dxa"/>
            <w:tcBorders>
              <w:left w:val="nil"/>
              <w:bottom w:val="single" w:sz="8" w:space="0" w:color="auto"/>
              <w:right w:val="single" w:sz="8" w:space="0" w:color="auto"/>
            </w:tcBorders>
            <w:shd w:val="clear" w:color="auto" w:fill="auto"/>
            <w:noWrap/>
            <w:vAlign w:val="center"/>
          </w:tcPr>
          <w:p w:rsidR="00B04AD2" w:rsidRPr="005267EE" w:rsidRDefault="00B04AD2" w:rsidP="00283449">
            <w:pPr>
              <w:ind w:right="3"/>
              <w:jc w:val="right"/>
              <w:rPr>
                <w:rFonts w:asciiTheme="minorBidi" w:hAnsiTheme="minorBidi" w:cstheme="minorBidi"/>
                <w:b/>
                <w:bCs/>
              </w:rPr>
            </w:pPr>
            <w:r w:rsidRPr="005267EE">
              <w:rPr>
                <w:rFonts w:asciiTheme="minorBidi" w:hAnsiTheme="minorBidi" w:cstheme="minorBidi"/>
                <w:b/>
                <w:bCs/>
              </w:rPr>
              <w:t>7,689.35</w:t>
            </w:r>
          </w:p>
        </w:tc>
        <w:tc>
          <w:tcPr>
            <w:tcW w:w="851" w:type="dxa"/>
            <w:tcBorders>
              <w:left w:val="nil"/>
              <w:bottom w:val="single" w:sz="8" w:space="0" w:color="auto"/>
              <w:right w:val="nil"/>
            </w:tcBorders>
            <w:shd w:val="clear" w:color="auto" w:fill="auto"/>
            <w:noWrap/>
            <w:vAlign w:val="center"/>
          </w:tcPr>
          <w:p w:rsidR="00B04AD2" w:rsidRPr="005267EE" w:rsidRDefault="00B04AD2" w:rsidP="00283449">
            <w:pPr>
              <w:ind w:right="3"/>
              <w:jc w:val="right"/>
              <w:rPr>
                <w:rFonts w:asciiTheme="minorBidi" w:hAnsiTheme="minorBidi" w:cstheme="minorBidi"/>
                <w:b/>
                <w:bCs/>
              </w:rPr>
            </w:pPr>
            <w:r w:rsidRPr="005267EE">
              <w:rPr>
                <w:rFonts w:asciiTheme="minorBidi" w:hAnsiTheme="minorBidi" w:cstheme="minorBidi"/>
                <w:b/>
                <w:bCs/>
              </w:rPr>
              <w:t>100.00</w:t>
            </w:r>
          </w:p>
        </w:tc>
        <w:tc>
          <w:tcPr>
            <w:tcW w:w="992" w:type="dxa"/>
            <w:tcBorders>
              <w:left w:val="single" w:sz="8" w:space="0" w:color="auto"/>
              <w:bottom w:val="single" w:sz="8" w:space="0" w:color="auto"/>
              <w:right w:val="nil"/>
            </w:tcBorders>
            <w:shd w:val="clear" w:color="auto" w:fill="auto"/>
            <w:vAlign w:val="center"/>
          </w:tcPr>
          <w:p w:rsidR="00B04AD2" w:rsidRPr="005267EE" w:rsidRDefault="00B04AD2" w:rsidP="00283449">
            <w:pPr>
              <w:ind w:right="3"/>
              <w:jc w:val="right"/>
              <w:rPr>
                <w:rFonts w:asciiTheme="minorBidi" w:hAnsiTheme="minorBidi" w:cstheme="minorBidi"/>
                <w:b/>
                <w:bCs/>
              </w:rPr>
            </w:pPr>
            <w:r w:rsidRPr="005267EE">
              <w:rPr>
                <w:rFonts w:asciiTheme="minorBidi" w:hAnsiTheme="minorBidi" w:cstheme="minorBidi"/>
                <w:b/>
                <w:bCs/>
              </w:rPr>
              <w:t>9,284.80</w:t>
            </w:r>
          </w:p>
        </w:tc>
        <w:tc>
          <w:tcPr>
            <w:tcW w:w="851" w:type="dxa"/>
            <w:tcBorders>
              <w:left w:val="single" w:sz="8" w:space="0" w:color="auto"/>
              <w:bottom w:val="single" w:sz="8" w:space="0" w:color="auto"/>
              <w:right w:val="single" w:sz="8" w:space="0" w:color="auto"/>
            </w:tcBorders>
            <w:shd w:val="clear" w:color="auto" w:fill="auto"/>
            <w:vAlign w:val="center"/>
          </w:tcPr>
          <w:p w:rsidR="00B04AD2" w:rsidRPr="005267EE" w:rsidRDefault="00B04AD2" w:rsidP="00283449">
            <w:pPr>
              <w:ind w:right="3"/>
              <w:jc w:val="right"/>
              <w:rPr>
                <w:rFonts w:asciiTheme="minorBidi" w:hAnsiTheme="minorBidi" w:cstheme="minorBidi"/>
                <w:b/>
                <w:bCs/>
              </w:rPr>
            </w:pPr>
            <w:r w:rsidRPr="005267EE">
              <w:rPr>
                <w:rFonts w:asciiTheme="minorBidi" w:hAnsiTheme="minorBidi" w:cstheme="minorBidi"/>
                <w:b/>
                <w:bCs/>
              </w:rPr>
              <w:t>100.00</w:t>
            </w:r>
          </w:p>
        </w:tc>
        <w:tc>
          <w:tcPr>
            <w:tcW w:w="992" w:type="dxa"/>
            <w:tcBorders>
              <w:left w:val="single" w:sz="8" w:space="0" w:color="auto"/>
              <w:bottom w:val="single" w:sz="8" w:space="0" w:color="auto"/>
              <w:right w:val="single" w:sz="8" w:space="0" w:color="auto"/>
            </w:tcBorders>
            <w:vAlign w:val="center"/>
          </w:tcPr>
          <w:p w:rsidR="00B04AD2" w:rsidRPr="005267EE" w:rsidRDefault="00744537" w:rsidP="00283449">
            <w:pPr>
              <w:ind w:right="3"/>
              <w:jc w:val="right"/>
              <w:rPr>
                <w:rFonts w:asciiTheme="minorBidi" w:hAnsiTheme="minorBidi" w:cstheme="minorBidi"/>
                <w:b/>
                <w:bCs/>
              </w:rPr>
            </w:pPr>
            <w:r w:rsidRPr="005267EE">
              <w:rPr>
                <w:rFonts w:asciiTheme="minorBidi" w:hAnsiTheme="minorBidi" w:cstheme="minorBidi"/>
                <w:b/>
                <w:bCs/>
              </w:rPr>
              <w:t>13</w:t>
            </w:r>
            <w:r w:rsidR="00B04AD2" w:rsidRPr="005267EE">
              <w:rPr>
                <w:rFonts w:asciiTheme="minorBidi" w:hAnsiTheme="minorBidi" w:cstheme="minorBidi"/>
                <w:b/>
                <w:bCs/>
              </w:rPr>
              <w:t>,</w:t>
            </w:r>
            <w:r w:rsidRPr="005267EE">
              <w:rPr>
                <w:rFonts w:asciiTheme="minorBidi" w:hAnsiTheme="minorBidi" w:cstheme="minorBidi"/>
                <w:b/>
                <w:bCs/>
              </w:rPr>
              <w:t>676.97</w:t>
            </w:r>
          </w:p>
        </w:tc>
        <w:tc>
          <w:tcPr>
            <w:tcW w:w="850" w:type="dxa"/>
            <w:tcBorders>
              <w:left w:val="single" w:sz="8" w:space="0" w:color="auto"/>
              <w:bottom w:val="single" w:sz="8" w:space="0" w:color="auto"/>
              <w:right w:val="single" w:sz="8" w:space="0" w:color="auto"/>
            </w:tcBorders>
            <w:vAlign w:val="center"/>
          </w:tcPr>
          <w:p w:rsidR="00B04AD2" w:rsidRPr="005267EE" w:rsidRDefault="00B04AD2" w:rsidP="00283449">
            <w:pPr>
              <w:ind w:right="3"/>
              <w:jc w:val="right"/>
              <w:rPr>
                <w:rFonts w:asciiTheme="minorBidi" w:hAnsiTheme="minorBidi" w:cstheme="minorBidi"/>
                <w:b/>
                <w:bCs/>
              </w:rPr>
            </w:pPr>
            <w:r w:rsidRPr="005267EE">
              <w:rPr>
                <w:rFonts w:asciiTheme="minorBidi" w:hAnsiTheme="minorBidi" w:cstheme="minorBidi"/>
                <w:b/>
                <w:bCs/>
              </w:rPr>
              <w:t>100.00</w:t>
            </w:r>
          </w:p>
        </w:tc>
      </w:tr>
    </w:tbl>
    <w:p w:rsidR="009A3996" w:rsidRDefault="009A3996" w:rsidP="00283449">
      <w:pPr>
        <w:tabs>
          <w:tab w:val="left" w:pos="284"/>
          <w:tab w:val="left" w:pos="709"/>
        </w:tabs>
        <w:ind w:right="3"/>
        <w:jc w:val="thaiDistribute"/>
        <w:rPr>
          <w:rFonts w:ascii="Cordia New" w:hAnsi="Cordia New" w:cs="Cordia New"/>
          <w:b/>
          <w:bCs/>
          <w:sz w:val="28"/>
          <w:szCs w:val="28"/>
        </w:rPr>
      </w:pPr>
    </w:p>
    <w:p w:rsidR="00ED340A" w:rsidRPr="005267EE" w:rsidRDefault="00ED340A" w:rsidP="00283449">
      <w:pPr>
        <w:tabs>
          <w:tab w:val="left" w:pos="284"/>
          <w:tab w:val="left" w:pos="709"/>
        </w:tabs>
        <w:ind w:right="3"/>
        <w:jc w:val="thaiDistribute"/>
        <w:rPr>
          <w:rFonts w:ascii="Cordia New" w:hAnsi="Cordia New" w:cs="Cordia New"/>
          <w:b/>
          <w:bCs/>
          <w:sz w:val="28"/>
          <w:szCs w:val="28"/>
        </w:rPr>
      </w:pPr>
    </w:p>
    <w:p w:rsidR="00180897" w:rsidRPr="005267EE" w:rsidRDefault="00143B1B" w:rsidP="00283449">
      <w:pPr>
        <w:tabs>
          <w:tab w:val="left" w:pos="284"/>
          <w:tab w:val="left" w:pos="709"/>
        </w:tabs>
        <w:spacing w:before="200" w:after="200"/>
        <w:ind w:right="3"/>
        <w:jc w:val="thaiDistribute"/>
        <w:rPr>
          <w:rFonts w:ascii="Cordia New" w:hAnsi="Cordia New" w:cs="Cordia New"/>
          <w:b/>
          <w:bCs/>
          <w:sz w:val="28"/>
          <w:szCs w:val="28"/>
        </w:rPr>
      </w:pPr>
      <w:r w:rsidRPr="005267EE">
        <w:rPr>
          <w:rFonts w:ascii="Cordia New" w:hAnsi="Cordia New" w:cs="Cordia New"/>
          <w:b/>
          <w:bCs/>
          <w:sz w:val="28"/>
          <w:szCs w:val="28"/>
          <w:cs/>
        </w:rPr>
        <w:t>งบกำไรขาดทุนเบ็ดเสร็จ</w:t>
      </w:r>
      <w:r w:rsidR="00ED340A">
        <w:rPr>
          <w:rFonts w:ascii="Cordia New" w:hAnsi="Cordia New" w:cs="Cordia New" w:hint="cs"/>
          <w:b/>
          <w:bCs/>
          <w:sz w:val="28"/>
          <w:szCs w:val="28"/>
          <w:cs/>
        </w:rPr>
        <w:t>รวม</w:t>
      </w:r>
    </w:p>
    <w:tbl>
      <w:tblPr>
        <w:tblW w:w="9072" w:type="dxa"/>
        <w:tblInd w:w="108" w:type="dxa"/>
        <w:tblLayout w:type="fixed"/>
        <w:tblLook w:val="04A0"/>
      </w:tblPr>
      <w:tblGrid>
        <w:gridCol w:w="3544"/>
        <w:gridCol w:w="992"/>
        <w:gridCol w:w="851"/>
        <w:gridCol w:w="992"/>
        <w:gridCol w:w="851"/>
        <w:gridCol w:w="992"/>
        <w:gridCol w:w="850"/>
      </w:tblGrid>
      <w:tr w:rsidR="00CF40E8" w:rsidRPr="005267EE" w:rsidTr="007032D3">
        <w:trPr>
          <w:trHeight w:val="376"/>
        </w:trPr>
        <w:tc>
          <w:tcPr>
            <w:tcW w:w="3544" w:type="dxa"/>
            <w:vMerge w:val="restart"/>
            <w:tcBorders>
              <w:top w:val="single" w:sz="8" w:space="0" w:color="000000"/>
              <w:left w:val="single" w:sz="8" w:space="0" w:color="auto"/>
              <w:right w:val="single" w:sz="8" w:space="0" w:color="auto"/>
            </w:tcBorders>
            <w:shd w:val="clear" w:color="000000" w:fill="D9D9D9"/>
            <w:noWrap/>
            <w:vAlign w:val="center"/>
            <w:hideMark/>
          </w:tcPr>
          <w:p w:rsidR="00CF40E8" w:rsidRPr="005267EE" w:rsidRDefault="00CF40E8" w:rsidP="00283449">
            <w:pPr>
              <w:ind w:right="3"/>
              <w:rPr>
                <w:rFonts w:ascii="Cordia New" w:eastAsia="Times New Roman" w:hAnsi="Cordia New" w:cs="Cordia New"/>
                <w:lang w:eastAsia="en-US"/>
              </w:rPr>
            </w:pPr>
          </w:p>
        </w:tc>
        <w:tc>
          <w:tcPr>
            <w:tcW w:w="5528" w:type="dxa"/>
            <w:gridSpan w:val="6"/>
            <w:tcBorders>
              <w:top w:val="single" w:sz="8" w:space="0" w:color="auto"/>
              <w:left w:val="nil"/>
              <w:bottom w:val="single" w:sz="8" w:space="0" w:color="000000"/>
              <w:right w:val="single" w:sz="8" w:space="0" w:color="auto"/>
            </w:tcBorders>
            <w:shd w:val="clear" w:color="000000" w:fill="D9D9D9"/>
            <w:noWrap/>
            <w:vAlign w:val="center"/>
            <w:hideMark/>
          </w:tcPr>
          <w:p w:rsidR="00CF40E8" w:rsidRPr="005267EE" w:rsidRDefault="00CF40E8" w:rsidP="00283449">
            <w:pPr>
              <w:ind w:right="3"/>
              <w:jc w:val="center"/>
              <w:rPr>
                <w:rFonts w:ascii="Cordia New" w:eastAsia="Times New Roman" w:hAnsi="Cordia New" w:cs="Cordia New"/>
                <w:b/>
                <w:bCs/>
                <w:lang w:eastAsia="en-US"/>
              </w:rPr>
            </w:pPr>
            <w:r w:rsidRPr="005267EE">
              <w:rPr>
                <w:rFonts w:ascii="Cordia New" w:eastAsia="Times New Roman" w:hAnsi="Cordia New" w:cs="Cordia New"/>
                <w:b/>
                <w:bCs/>
                <w:cs/>
                <w:lang w:eastAsia="en-US"/>
              </w:rPr>
              <w:t>สำหรับปีสิ้นสุดวันที่</w:t>
            </w:r>
          </w:p>
        </w:tc>
      </w:tr>
      <w:tr w:rsidR="00CF40E8" w:rsidRPr="005267EE" w:rsidTr="007032D3">
        <w:trPr>
          <w:trHeight w:val="376"/>
        </w:trPr>
        <w:tc>
          <w:tcPr>
            <w:tcW w:w="3544" w:type="dxa"/>
            <w:vMerge/>
            <w:tcBorders>
              <w:left w:val="single" w:sz="8" w:space="0" w:color="auto"/>
              <w:right w:val="single" w:sz="8" w:space="0" w:color="auto"/>
            </w:tcBorders>
            <w:shd w:val="clear" w:color="000000" w:fill="D9D9D9"/>
            <w:noWrap/>
            <w:vAlign w:val="center"/>
            <w:hideMark/>
          </w:tcPr>
          <w:p w:rsidR="00CF40E8" w:rsidRPr="005267EE" w:rsidRDefault="00CF40E8" w:rsidP="00283449">
            <w:pPr>
              <w:ind w:right="3"/>
              <w:rPr>
                <w:rFonts w:ascii="Cordia New" w:eastAsia="Times New Roman" w:hAnsi="Cordia New" w:cs="Cordia New"/>
                <w:lang w:eastAsia="en-US"/>
              </w:rPr>
            </w:pPr>
          </w:p>
        </w:tc>
        <w:tc>
          <w:tcPr>
            <w:tcW w:w="1843" w:type="dxa"/>
            <w:gridSpan w:val="2"/>
            <w:tcBorders>
              <w:top w:val="single" w:sz="8" w:space="0" w:color="auto"/>
              <w:left w:val="nil"/>
              <w:bottom w:val="single" w:sz="8" w:space="0" w:color="000000"/>
              <w:right w:val="single" w:sz="8" w:space="0" w:color="000000"/>
            </w:tcBorders>
            <w:shd w:val="clear" w:color="000000" w:fill="D9D9D9"/>
            <w:noWrap/>
            <w:vAlign w:val="center"/>
            <w:hideMark/>
          </w:tcPr>
          <w:p w:rsidR="00CF40E8" w:rsidRPr="005267EE" w:rsidRDefault="00CF40E8" w:rsidP="00283449">
            <w:pPr>
              <w:ind w:right="3"/>
              <w:jc w:val="center"/>
              <w:rPr>
                <w:rFonts w:ascii="Cordia New" w:eastAsia="Times New Roman" w:hAnsi="Cordia New" w:cs="Cordia New"/>
                <w:b/>
                <w:bCs/>
                <w:lang w:eastAsia="en-US"/>
              </w:rPr>
            </w:pPr>
            <w:r w:rsidRPr="005267EE">
              <w:rPr>
                <w:rFonts w:ascii="Cordia New" w:eastAsia="Times New Roman" w:hAnsi="Cordia New" w:cs="Cordia New"/>
                <w:b/>
                <w:bCs/>
                <w:lang w:eastAsia="en-US"/>
              </w:rPr>
              <w:t xml:space="preserve">31 </w:t>
            </w:r>
            <w:r w:rsidRPr="005267EE">
              <w:rPr>
                <w:rFonts w:ascii="Cordia New" w:eastAsia="Times New Roman" w:hAnsi="Cordia New" w:cs="Cordia New" w:hint="cs"/>
                <w:b/>
                <w:bCs/>
                <w:cs/>
                <w:lang w:eastAsia="en-US"/>
              </w:rPr>
              <w:t xml:space="preserve">ธันวาคม </w:t>
            </w:r>
            <w:r w:rsidRPr="005267EE">
              <w:rPr>
                <w:rFonts w:ascii="Cordia New" w:eastAsia="Times New Roman" w:hAnsi="Cordia New" w:cs="Cordia New"/>
                <w:b/>
                <w:bCs/>
                <w:lang w:eastAsia="en-US"/>
              </w:rPr>
              <w:t>2559</w:t>
            </w:r>
          </w:p>
        </w:tc>
        <w:tc>
          <w:tcPr>
            <w:tcW w:w="1843" w:type="dxa"/>
            <w:gridSpan w:val="2"/>
            <w:tcBorders>
              <w:top w:val="single" w:sz="8" w:space="0" w:color="auto"/>
              <w:left w:val="nil"/>
              <w:bottom w:val="single" w:sz="8" w:space="0" w:color="000000"/>
              <w:right w:val="single" w:sz="8" w:space="0" w:color="auto"/>
            </w:tcBorders>
            <w:shd w:val="clear" w:color="000000" w:fill="D9D9D9"/>
            <w:noWrap/>
            <w:vAlign w:val="center"/>
            <w:hideMark/>
          </w:tcPr>
          <w:p w:rsidR="00CF40E8" w:rsidRPr="005267EE" w:rsidRDefault="00CF40E8" w:rsidP="00283449">
            <w:pPr>
              <w:ind w:right="3"/>
              <w:jc w:val="center"/>
              <w:rPr>
                <w:rFonts w:ascii="Cordia New" w:eastAsia="Times New Roman" w:hAnsi="Cordia New" w:cs="Cordia New"/>
                <w:b/>
                <w:bCs/>
                <w:lang w:eastAsia="en-US"/>
              </w:rPr>
            </w:pPr>
            <w:r w:rsidRPr="005267EE">
              <w:rPr>
                <w:rFonts w:ascii="Cordia New" w:eastAsia="Times New Roman" w:hAnsi="Cordia New" w:cs="Cordia New"/>
                <w:b/>
                <w:bCs/>
                <w:lang w:eastAsia="en-US"/>
              </w:rPr>
              <w:t xml:space="preserve">31 </w:t>
            </w:r>
            <w:r w:rsidRPr="005267EE">
              <w:rPr>
                <w:rFonts w:ascii="Cordia New" w:eastAsia="Times New Roman" w:hAnsi="Cordia New" w:cs="Cordia New" w:hint="cs"/>
                <w:b/>
                <w:bCs/>
                <w:cs/>
                <w:lang w:eastAsia="en-US"/>
              </w:rPr>
              <w:t xml:space="preserve">ธันวาคม </w:t>
            </w:r>
            <w:r w:rsidRPr="005267EE">
              <w:rPr>
                <w:rFonts w:ascii="Cordia New" w:eastAsia="Times New Roman" w:hAnsi="Cordia New" w:cs="Cordia New"/>
                <w:b/>
                <w:bCs/>
                <w:lang w:eastAsia="en-US"/>
              </w:rPr>
              <w:t>2560</w:t>
            </w:r>
          </w:p>
        </w:tc>
        <w:tc>
          <w:tcPr>
            <w:tcW w:w="1842" w:type="dxa"/>
            <w:gridSpan w:val="2"/>
            <w:tcBorders>
              <w:top w:val="single" w:sz="8" w:space="0" w:color="auto"/>
              <w:left w:val="single" w:sz="8" w:space="0" w:color="auto"/>
              <w:bottom w:val="single" w:sz="8" w:space="0" w:color="000000"/>
              <w:right w:val="single" w:sz="8" w:space="0" w:color="auto"/>
            </w:tcBorders>
            <w:shd w:val="clear" w:color="000000" w:fill="D9D9D9"/>
            <w:vAlign w:val="center"/>
            <w:hideMark/>
          </w:tcPr>
          <w:p w:rsidR="00CF40E8" w:rsidRPr="005267EE" w:rsidRDefault="00CF40E8" w:rsidP="00283449">
            <w:pPr>
              <w:ind w:right="3"/>
              <w:jc w:val="center"/>
              <w:rPr>
                <w:rFonts w:ascii="Cordia New" w:eastAsia="Times New Roman" w:hAnsi="Cordia New" w:cs="Cordia New"/>
                <w:b/>
                <w:bCs/>
                <w:lang w:eastAsia="en-US"/>
              </w:rPr>
            </w:pPr>
            <w:r w:rsidRPr="005267EE">
              <w:rPr>
                <w:rFonts w:ascii="Cordia New" w:eastAsia="Times New Roman" w:hAnsi="Cordia New" w:cs="Cordia New"/>
                <w:b/>
                <w:bCs/>
                <w:lang w:eastAsia="en-US"/>
              </w:rPr>
              <w:t xml:space="preserve">31 </w:t>
            </w:r>
            <w:r w:rsidRPr="005267EE">
              <w:rPr>
                <w:rFonts w:ascii="Cordia New" w:eastAsia="Times New Roman" w:hAnsi="Cordia New" w:cs="Cordia New" w:hint="cs"/>
                <w:b/>
                <w:bCs/>
                <w:cs/>
                <w:lang w:eastAsia="en-US"/>
              </w:rPr>
              <w:t>ธันวาคม 2561</w:t>
            </w:r>
          </w:p>
        </w:tc>
      </w:tr>
      <w:tr w:rsidR="00CF40E8" w:rsidRPr="005267EE" w:rsidTr="007032D3">
        <w:trPr>
          <w:trHeight w:val="376"/>
        </w:trPr>
        <w:tc>
          <w:tcPr>
            <w:tcW w:w="3544" w:type="dxa"/>
            <w:vMerge/>
            <w:tcBorders>
              <w:left w:val="single" w:sz="8" w:space="0" w:color="auto"/>
              <w:bottom w:val="single" w:sz="8" w:space="0" w:color="000000"/>
              <w:right w:val="single" w:sz="8" w:space="0" w:color="auto"/>
            </w:tcBorders>
            <w:vAlign w:val="center"/>
            <w:hideMark/>
          </w:tcPr>
          <w:p w:rsidR="00CF40E8" w:rsidRPr="005267EE" w:rsidRDefault="00CF40E8" w:rsidP="00283449">
            <w:pPr>
              <w:ind w:right="3"/>
              <w:rPr>
                <w:rFonts w:ascii="Cordia New" w:eastAsia="Times New Roman" w:hAnsi="Cordia New" w:cs="Cordia New"/>
                <w:lang w:eastAsia="en-US"/>
              </w:rPr>
            </w:pPr>
          </w:p>
        </w:tc>
        <w:tc>
          <w:tcPr>
            <w:tcW w:w="992" w:type="dxa"/>
            <w:tcBorders>
              <w:top w:val="nil"/>
              <w:left w:val="nil"/>
              <w:bottom w:val="single" w:sz="8" w:space="0" w:color="auto"/>
              <w:right w:val="single" w:sz="8" w:space="0" w:color="auto"/>
            </w:tcBorders>
            <w:shd w:val="clear" w:color="000000" w:fill="D9D9D9"/>
            <w:noWrap/>
            <w:vAlign w:val="center"/>
            <w:hideMark/>
          </w:tcPr>
          <w:p w:rsidR="00CF40E8" w:rsidRPr="005267EE" w:rsidRDefault="00CF40E8" w:rsidP="00283449">
            <w:pPr>
              <w:ind w:right="3"/>
              <w:jc w:val="center"/>
              <w:rPr>
                <w:rFonts w:ascii="Cordia New" w:eastAsia="Times New Roman" w:hAnsi="Cordia New" w:cs="Cordia New"/>
                <w:b/>
                <w:bCs/>
                <w:lang w:eastAsia="en-US"/>
              </w:rPr>
            </w:pPr>
            <w:r w:rsidRPr="005267EE">
              <w:rPr>
                <w:rFonts w:ascii="Cordia New" w:eastAsia="Times New Roman" w:hAnsi="Cordia New" w:cs="Cordia New"/>
                <w:b/>
                <w:bCs/>
                <w:cs/>
                <w:lang w:eastAsia="en-US"/>
              </w:rPr>
              <w:t>ล้านบาท</w:t>
            </w:r>
          </w:p>
        </w:tc>
        <w:tc>
          <w:tcPr>
            <w:tcW w:w="851" w:type="dxa"/>
            <w:tcBorders>
              <w:top w:val="nil"/>
              <w:left w:val="nil"/>
              <w:bottom w:val="single" w:sz="8" w:space="0" w:color="auto"/>
              <w:right w:val="single" w:sz="8" w:space="0" w:color="auto"/>
            </w:tcBorders>
            <w:shd w:val="clear" w:color="000000" w:fill="D9D9D9"/>
            <w:noWrap/>
            <w:vAlign w:val="center"/>
            <w:hideMark/>
          </w:tcPr>
          <w:p w:rsidR="00CF40E8" w:rsidRPr="005267EE" w:rsidRDefault="00CF40E8" w:rsidP="00283449">
            <w:pPr>
              <w:ind w:right="3"/>
              <w:jc w:val="center"/>
              <w:rPr>
                <w:rFonts w:ascii="Cordia New" w:eastAsia="Times New Roman" w:hAnsi="Cordia New" w:cs="Cordia New"/>
                <w:b/>
                <w:bCs/>
                <w:lang w:eastAsia="en-US"/>
              </w:rPr>
            </w:pPr>
            <w:r w:rsidRPr="005267EE">
              <w:rPr>
                <w:rFonts w:ascii="Cordia New" w:eastAsia="Times New Roman" w:hAnsi="Cordia New" w:cs="Cordia New"/>
                <w:b/>
                <w:bCs/>
                <w:cs/>
                <w:lang w:eastAsia="en-US"/>
              </w:rPr>
              <w:t>ร้อยละ</w:t>
            </w:r>
          </w:p>
        </w:tc>
        <w:tc>
          <w:tcPr>
            <w:tcW w:w="992" w:type="dxa"/>
            <w:tcBorders>
              <w:top w:val="nil"/>
              <w:left w:val="nil"/>
              <w:bottom w:val="single" w:sz="8" w:space="0" w:color="auto"/>
              <w:right w:val="single" w:sz="8" w:space="0" w:color="auto"/>
            </w:tcBorders>
            <w:shd w:val="clear" w:color="000000" w:fill="D9D9D9"/>
            <w:noWrap/>
            <w:vAlign w:val="center"/>
            <w:hideMark/>
          </w:tcPr>
          <w:p w:rsidR="00CF40E8" w:rsidRPr="005267EE" w:rsidRDefault="00CF40E8" w:rsidP="00283449">
            <w:pPr>
              <w:ind w:right="3"/>
              <w:jc w:val="center"/>
              <w:rPr>
                <w:rFonts w:ascii="Cordia New" w:eastAsia="Times New Roman" w:hAnsi="Cordia New" w:cs="Cordia New"/>
                <w:b/>
                <w:bCs/>
                <w:lang w:eastAsia="en-US"/>
              </w:rPr>
            </w:pPr>
            <w:r w:rsidRPr="005267EE">
              <w:rPr>
                <w:rFonts w:ascii="Cordia New" w:eastAsia="Times New Roman" w:hAnsi="Cordia New" w:cs="Cordia New"/>
                <w:b/>
                <w:bCs/>
                <w:cs/>
                <w:lang w:eastAsia="en-US"/>
              </w:rPr>
              <w:t>ล้านบาท</w:t>
            </w:r>
          </w:p>
        </w:tc>
        <w:tc>
          <w:tcPr>
            <w:tcW w:w="851" w:type="dxa"/>
            <w:tcBorders>
              <w:top w:val="nil"/>
              <w:left w:val="nil"/>
              <w:bottom w:val="single" w:sz="8" w:space="0" w:color="auto"/>
              <w:right w:val="single" w:sz="8" w:space="0" w:color="auto"/>
            </w:tcBorders>
            <w:shd w:val="clear" w:color="000000" w:fill="D9D9D9"/>
            <w:noWrap/>
            <w:vAlign w:val="center"/>
            <w:hideMark/>
          </w:tcPr>
          <w:p w:rsidR="00CF40E8" w:rsidRPr="005267EE" w:rsidRDefault="00CF40E8" w:rsidP="00283449">
            <w:pPr>
              <w:ind w:right="3"/>
              <w:jc w:val="center"/>
              <w:rPr>
                <w:rFonts w:ascii="Cordia New" w:eastAsia="Times New Roman" w:hAnsi="Cordia New" w:cs="Cordia New"/>
                <w:b/>
                <w:bCs/>
                <w:lang w:eastAsia="en-US"/>
              </w:rPr>
            </w:pPr>
            <w:r w:rsidRPr="005267EE">
              <w:rPr>
                <w:rFonts w:ascii="Cordia New" w:eastAsia="Times New Roman" w:hAnsi="Cordia New" w:cs="Cordia New"/>
                <w:b/>
                <w:bCs/>
                <w:cs/>
                <w:lang w:eastAsia="en-US"/>
              </w:rPr>
              <w:t>ร้อยละ</w:t>
            </w:r>
          </w:p>
        </w:tc>
        <w:tc>
          <w:tcPr>
            <w:tcW w:w="992" w:type="dxa"/>
            <w:tcBorders>
              <w:top w:val="nil"/>
              <w:left w:val="single" w:sz="8" w:space="0" w:color="auto"/>
              <w:bottom w:val="single" w:sz="8" w:space="0" w:color="auto"/>
              <w:right w:val="single" w:sz="8" w:space="0" w:color="auto"/>
            </w:tcBorders>
            <w:shd w:val="clear" w:color="000000" w:fill="D9D9D9"/>
            <w:vAlign w:val="center"/>
            <w:hideMark/>
          </w:tcPr>
          <w:p w:rsidR="00CF40E8" w:rsidRPr="005267EE" w:rsidRDefault="00CF40E8" w:rsidP="00283449">
            <w:pPr>
              <w:ind w:right="3"/>
              <w:jc w:val="center"/>
              <w:rPr>
                <w:rFonts w:ascii="Cordia New" w:eastAsia="Times New Roman" w:hAnsi="Cordia New" w:cs="Cordia New"/>
                <w:b/>
                <w:bCs/>
                <w:lang w:eastAsia="en-US"/>
              </w:rPr>
            </w:pPr>
            <w:r w:rsidRPr="005267EE">
              <w:rPr>
                <w:rFonts w:ascii="Cordia New" w:eastAsia="Times New Roman" w:hAnsi="Cordia New" w:cs="Cordia New" w:hint="cs"/>
                <w:b/>
                <w:bCs/>
                <w:cs/>
                <w:lang w:eastAsia="en-US"/>
              </w:rPr>
              <w:t>ล้านบาท</w:t>
            </w:r>
          </w:p>
        </w:tc>
        <w:tc>
          <w:tcPr>
            <w:tcW w:w="850" w:type="dxa"/>
            <w:tcBorders>
              <w:top w:val="nil"/>
              <w:left w:val="nil"/>
              <w:bottom w:val="single" w:sz="8" w:space="0" w:color="auto"/>
              <w:right w:val="single" w:sz="8" w:space="0" w:color="auto"/>
            </w:tcBorders>
            <w:shd w:val="clear" w:color="000000" w:fill="D9D9D9"/>
            <w:vAlign w:val="center"/>
            <w:hideMark/>
          </w:tcPr>
          <w:p w:rsidR="00CF40E8" w:rsidRPr="005267EE" w:rsidRDefault="00CF40E8" w:rsidP="00283449">
            <w:pPr>
              <w:ind w:right="3"/>
              <w:jc w:val="center"/>
              <w:rPr>
                <w:rFonts w:ascii="Cordia New" w:eastAsia="Times New Roman" w:hAnsi="Cordia New" w:cs="Cordia New"/>
                <w:b/>
                <w:bCs/>
                <w:lang w:eastAsia="en-US"/>
              </w:rPr>
            </w:pPr>
            <w:r w:rsidRPr="005267EE">
              <w:rPr>
                <w:rFonts w:ascii="Cordia New" w:eastAsia="Times New Roman" w:hAnsi="Cordia New" w:cs="Cordia New"/>
                <w:b/>
                <w:bCs/>
                <w:cs/>
                <w:lang w:eastAsia="en-US"/>
              </w:rPr>
              <w:t>ร้อยละ</w:t>
            </w:r>
          </w:p>
        </w:tc>
      </w:tr>
      <w:tr w:rsidR="008A4ACA" w:rsidRPr="005267EE" w:rsidTr="008A4ACA">
        <w:trPr>
          <w:trHeight w:val="376"/>
        </w:trPr>
        <w:tc>
          <w:tcPr>
            <w:tcW w:w="3544" w:type="dxa"/>
            <w:tcBorders>
              <w:top w:val="nil"/>
              <w:left w:val="single" w:sz="8" w:space="0" w:color="auto"/>
              <w:bottom w:val="nil"/>
              <w:right w:val="single" w:sz="8" w:space="0" w:color="auto"/>
            </w:tcBorders>
            <w:shd w:val="clear" w:color="auto" w:fill="auto"/>
            <w:noWrap/>
            <w:vAlign w:val="bottom"/>
            <w:hideMark/>
          </w:tcPr>
          <w:p w:rsidR="008A4ACA" w:rsidRPr="005267EE" w:rsidRDefault="0017543E" w:rsidP="00283449">
            <w:pPr>
              <w:ind w:right="3"/>
              <w:rPr>
                <w:rFonts w:ascii="Cordia New" w:eastAsia="Times New Roman" w:hAnsi="Cordia New" w:cs="Cordia New"/>
                <w:cs/>
                <w:lang w:eastAsia="en-US"/>
              </w:rPr>
            </w:pPr>
            <w:r w:rsidRPr="005267EE">
              <w:rPr>
                <w:rFonts w:ascii="Cordia New" w:eastAsia="Times New Roman" w:hAnsi="Cordia New" w:cs="Cordia New" w:hint="cs"/>
                <w:cs/>
                <w:lang w:eastAsia="en-US"/>
              </w:rPr>
              <w:t>รายได้</w:t>
            </w:r>
          </w:p>
        </w:tc>
        <w:tc>
          <w:tcPr>
            <w:tcW w:w="992" w:type="dxa"/>
            <w:tcBorders>
              <w:top w:val="nil"/>
              <w:left w:val="nil"/>
              <w:bottom w:val="nil"/>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p>
        </w:tc>
        <w:tc>
          <w:tcPr>
            <w:tcW w:w="851" w:type="dxa"/>
            <w:tcBorders>
              <w:top w:val="nil"/>
              <w:left w:val="nil"/>
              <w:bottom w:val="nil"/>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p>
        </w:tc>
        <w:tc>
          <w:tcPr>
            <w:tcW w:w="992" w:type="dxa"/>
            <w:tcBorders>
              <w:top w:val="nil"/>
              <w:left w:val="nil"/>
              <w:bottom w:val="nil"/>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p>
        </w:tc>
        <w:tc>
          <w:tcPr>
            <w:tcW w:w="851" w:type="dxa"/>
            <w:tcBorders>
              <w:top w:val="nil"/>
              <w:left w:val="nil"/>
              <w:bottom w:val="nil"/>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p>
        </w:tc>
        <w:tc>
          <w:tcPr>
            <w:tcW w:w="992" w:type="dxa"/>
            <w:tcBorders>
              <w:top w:val="nil"/>
              <w:left w:val="single" w:sz="8" w:space="0" w:color="auto"/>
              <w:bottom w:val="nil"/>
              <w:right w:val="single" w:sz="8" w:space="0" w:color="auto"/>
            </w:tcBorders>
            <w:shd w:val="clear" w:color="auto" w:fill="auto"/>
            <w:vAlign w:val="bottom"/>
            <w:hideMark/>
          </w:tcPr>
          <w:p w:rsidR="008A4ACA" w:rsidRPr="005267EE" w:rsidRDefault="008A4ACA" w:rsidP="00283449">
            <w:pPr>
              <w:ind w:right="3"/>
              <w:jc w:val="right"/>
              <w:rPr>
                <w:rFonts w:ascii="Cordia New" w:eastAsia="Times New Roman" w:hAnsi="Cordia New" w:cs="Cordia New"/>
                <w:lang w:eastAsia="en-US"/>
              </w:rPr>
            </w:pPr>
          </w:p>
        </w:tc>
        <w:tc>
          <w:tcPr>
            <w:tcW w:w="850" w:type="dxa"/>
            <w:tcBorders>
              <w:top w:val="nil"/>
              <w:left w:val="nil"/>
              <w:bottom w:val="nil"/>
              <w:right w:val="single" w:sz="8" w:space="0" w:color="auto"/>
            </w:tcBorders>
            <w:shd w:val="clear" w:color="auto" w:fill="auto"/>
            <w:vAlign w:val="bottom"/>
            <w:hideMark/>
          </w:tcPr>
          <w:p w:rsidR="008A4ACA" w:rsidRPr="005267EE" w:rsidRDefault="008A4ACA" w:rsidP="00283449">
            <w:pPr>
              <w:ind w:right="3"/>
              <w:jc w:val="right"/>
              <w:rPr>
                <w:rFonts w:ascii="Cordia New" w:eastAsia="Times New Roman" w:hAnsi="Cordia New" w:cs="Cordia New"/>
                <w:lang w:eastAsia="en-US"/>
              </w:rPr>
            </w:pPr>
          </w:p>
        </w:tc>
      </w:tr>
      <w:tr w:rsidR="008A4ACA" w:rsidRPr="005267EE" w:rsidTr="008A4ACA">
        <w:trPr>
          <w:trHeight w:val="376"/>
        </w:trPr>
        <w:tc>
          <w:tcPr>
            <w:tcW w:w="3544" w:type="dxa"/>
            <w:tcBorders>
              <w:top w:val="nil"/>
              <w:left w:val="single" w:sz="8" w:space="0" w:color="auto"/>
              <w:bottom w:val="nil"/>
              <w:right w:val="single" w:sz="8" w:space="0" w:color="auto"/>
            </w:tcBorders>
            <w:shd w:val="clear" w:color="auto" w:fill="auto"/>
            <w:noWrap/>
            <w:vAlign w:val="bottom"/>
            <w:hideMark/>
          </w:tcPr>
          <w:p w:rsidR="008A4ACA" w:rsidRPr="005267EE" w:rsidRDefault="008A4ACA" w:rsidP="00283449">
            <w:pPr>
              <w:ind w:right="3" w:firstLineChars="100" w:firstLine="240"/>
              <w:rPr>
                <w:rFonts w:ascii="Cordia New" w:eastAsia="Times New Roman" w:hAnsi="Cordia New" w:cs="Cordia New"/>
                <w:lang w:eastAsia="en-US"/>
              </w:rPr>
            </w:pPr>
            <w:r w:rsidRPr="005267EE">
              <w:rPr>
                <w:rFonts w:ascii="Cordia New" w:eastAsia="Times New Roman" w:hAnsi="Cordia New" w:cs="Cordia New"/>
                <w:cs/>
                <w:lang w:eastAsia="en-US"/>
              </w:rPr>
              <w:t>รายได้จากการประกอบกิจการโรงแรม</w:t>
            </w:r>
          </w:p>
        </w:tc>
        <w:tc>
          <w:tcPr>
            <w:tcW w:w="992" w:type="dxa"/>
            <w:tcBorders>
              <w:top w:val="nil"/>
              <w:left w:val="nil"/>
              <w:bottom w:val="nil"/>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1,079.22</w:t>
            </w:r>
          </w:p>
        </w:tc>
        <w:tc>
          <w:tcPr>
            <w:tcW w:w="851" w:type="dxa"/>
            <w:tcBorders>
              <w:top w:val="nil"/>
              <w:left w:val="nil"/>
              <w:bottom w:val="nil"/>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74.23</w:t>
            </w:r>
          </w:p>
        </w:tc>
        <w:tc>
          <w:tcPr>
            <w:tcW w:w="992" w:type="dxa"/>
            <w:tcBorders>
              <w:top w:val="nil"/>
              <w:left w:val="nil"/>
              <w:bottom w:val="nil"/>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1,093.20</w:t>
            </w:r>
          </w:p>
        </w:tc>
        <w:tc>
          <w:tcPr>
            <w:tcW w:w="851" w:type="dxa"/>
            <w:tcBorders>
              <w:top w:val="nil"/>
              <w:left w:val="nil"/>
              <w:bottom w:val="nil"/>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37.24</w:t>
            </w:r>
          </w:p>
        </w:tc>
        <w:tc>
          <w:tcPr>
            <w:tcW w:w="992" w:type="dxa"/>
            <w:tcBorders>
              <w:top w:val="nil"/>
              <w:left w:val="single" w:sz="8" w:space="0" w:color="auto"/>
              <w:bottom w:val="nil"/>
              <w:right w:val="single" w:sz="8" w:space="0" w:color="auto"/>
            </w:tcBorders>
            <w:shd w:val="clear" w:color="auto" w:fill="auto"/>
            <w:vAlign w:val="bottom"/>
            <w:hideMark/>
          </w:tcPr>
          <w:p w:rsidR="008A4ACA" w:rsidRPr="005267EE" w:rsidRDefault="00A166DB"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1,738.92</w:t>
            </w:r>
          </w:p>
        </w:tc>
        <w:tc>
          <w:tcPr>
            <w:tcW w:w="850" w:type="dxa"/>
            <w:tcBorders>
              <w:top w:val="nil"/>
              <w:left w:val="nil"/>
              <w:bottom w:val="nil"/>
              <w:right w:val="single" w:sz="8" w:space="0" w:color="auto"/>
            </w:tcBorders>
            <w:shd w:val="clear" w:color="auto" w:fill="auto"/>
            <w:vAlign w:val="bottom"/>
            <w:hideMark/>
          </w:tcPr>
          <w:p w:rsidR="008A4ACA" w:rsidRPr="005267EE" w:rsidRDefault="00A166DB"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46.76</w:t>
            </w:r>
          </w:p>
        </w:tc>
      </w:tr>
      <w:tr w:rsidR="008A4ACA" w:rsidRPr="005267EE" w:rsidTr="008A4ACA">
        <w:trPr>
          <w:trHeight w:val="376"/>
        </w:trPr>
        <w:tc>
          <w:tcPr>
            <w:tcW w:w="3544" w:type="dxa"/>
            <w:tcBorders>
              <w:top w:val="nil"/>
              <w:left w:val="single" w:sz="8" w:space="0" w:color="auto"/>
              <w:bottom w:val="nil"/>
              <w:right w:val="single" w:sz="8" w:space="0" w:color="auto"/>
            </w:tcBorders>
            <w:shd w:val="clear" w:color="auto" w:fill="auto"/>
            <w:noWrap/>
            <w:vAlign w:val="bottom"/>
            <w:hideMark/>
          </w:tcPr>
          <w:p w:rsidR="008A4ACA" w:rsidRPr="005267EE" w:rsidRDefault="008A4ACA" w:rsidP="00283449">
            <w:pPr>
              <w:ind w:right="3" w:firstLineChars="100" w:firstLine="240"/>
              <w:rPr>
                <w:rFonts w:ascii="Cordia New" w:eastAsia="Times New Roman" w:hAnsi="Cordia New" w:cs="Cordia New"/>
                <w:lang w:eastAsia="en-US"/>
              </w:rPr>
            </w:pPr>
            <w:r w:rsidRPr="005267EE">
              <w:rPr>
                <w:rFonts w:ascii="Cordia New" w:eastAsia="Times New Roman" w:hAnsi="Cordia New" w:cs="Cordia New"/>
                <w:cs/>
                <w:lang w:eastAsia="en-US"/>
              </w:rPr>
              <w:t>รายได้จากการขายอสังหาริมทรัพย์</w:t>
            </w:r>
          </w:p>
        </w:tc>
        <w:tc>
          <w:tcPr>
            <w:tcW w:w="992" w:type="dxa"/>
            <w:tcBorders>
              <w:top w:val="nil"/>
              <w:left w:val="nil"/>
              <w:bottom w:val="nil"/>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320.28</w:t>
            </w:r>
          </w:p>
        </w:tc>
        <w:tc>
          <w:tcPr>
            <w:tcW w:w="851" w:type="dxa"/>
            <w:tcBorders>
              <w:top w:val="nil"/>
              <w:left w:val="nil"/>
              <w:bottom w:val="nil"/>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22.03</w:t>
            </w:r>
          </w:p>
        </w:tc>
        <w:tc>
          <w:tcPr>
            <w:tcW w:w="992" w:type="dxa"/>
            <w:tcBorders>
              <w:top w:val="nil"/>
              <w:left w:val="nil"/>
              <w:bottom w:val="nil"/>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1,195.64</w:t>
            </w:r>
          </w:p>
        </w:tc>
        <w:tc>
          <w:tcPr>
            <w:tcW w:w="851" w:type="dxa"/>
            <w:tcBorders>
              <w:top w:val="nil"/>
              <w:left w:val="nil"/>
              <w:bottom w:val="nil"/>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40.73</w:t>
            </w:r>
          </w:p>
        </w:tc>
        <w:tc>
          <w:tcPr>
            <w:tcW w:w="992" w:type="dxa"/>
            <w:tcBorders>
              <w:top w:val="nil"/>
              <w:left w:val="single" w:sz="8" w:space="0" w:color="auto"/>
              <w:bottom w:val="nil"/>
              <w:right w:val="single" w:sz="8" w:space="0" w:color="auto"/>
            </w:tcBorders>
            <w:shd w:val="clear" w:color="auto" w:fill="auto"/>
            <w:vAlign w:val="bottom"/>
            <w:hideMark/>
          </w:tcPr>
          <w:p w:rsidR="008A4ACA" w:rsidRPr="005267EE" w:rsidRDefault="00A166DB"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1,586.09</w:t>
            </w:r>
          </w:p>
        </w:tc>
        <w:tc>
          <w:tcPr>
            <w:tcW w:w="850" w:type="dxa"/>
            <w:tcBorders>
              <w:top w:val="nil"/>
              <w:left w:val="nil"/>
              <w:bottom w:val="nil"/>
              <w:right w:val="single" w:sz="8" w:space="0" w:color="auto"/>
            </w:tcBorders>
            <w:shd w:val="clear" w:color="auto" w:fill="auto"/>
            <w:vAlign w:val="bottom"/>
            <w:hideMark/>
          </w:tcPr>
          <w:p w:rsidR="00A166DB"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4</w:t>
            </w:r>
            <w:r w:rsidR="00A166DB" w:rsidRPr="005267EE">
              <w:rPr>
                <w:rFonts w:ascii="Cordia New" w:eastAsia="Times New Roman" w:hAnsi="Cordia New" w:cs="Cordia New"/>
                <w:lang w:eastAsia="en-US"/>
              </w:rPr>
              <w:t>2.65</w:t>
            </w:r>
          </w:p>
        </w:tc>
      </w:tr>
      <w:tr w:rsidR="008A4ACA" w:rsidRPr="005267EE" w:rsidTr="008A4ACA">
        <w:trPr>
          <w:trHeight w:val="376"/>
        </w:trPr>
        <w:tc>
          <w:tcPr>
            <w:tcW w:w="3544" w:type="dxa"/>
            <w:tcBorders>
              <w:top w:val="nil"/>
              <w:left w:val="single" w:sz="8" w:space="0" w:color="auto"/>
              <w:bottom w:val="nil"/>
              <w:right w:val="single" w:sz="8" w:space="0" w:color="auto"/>
            </w:tcBorders>
            <w:shd w:val="clear" w:color="auto" w:fill="auto"/>
            <w:noWrap/>
            <w:vAlign w:val="bottom"/>
            <w:hideMark/>
          </w:tcPr>
          <w:p w:rsidR="008A4ACA" w:rsidRPr="005267EE" w:rsidRDefault="008A4ACA" w:rsidP="00283449">
            <w:pPr>
              <w:ind w:right="3" w:firstLineChars="100" w:firstLine="240"/>
              <w:rPr>
                <w:rFonts w:ascii="Cordia New" w:eastAsia="Times New Roman" w:hAnsi="Cordia New" w:cs="Cordia New"/>
                <w:cs/>
                <w:lang w:eastAsia="en-US"/>
              </w:rPr>
            </w:pPr>
            <w:r w:rsidRPr="005267EE">
              <w:rPr>
                <w:rFonts w:ascii="Cordia New" w:eastAsia="Times New Roman" w:hAnsi="Cordia New" w:cs="Cordia New" w:hint="cs"/>
                <w:cs/>
                <w:lang w:eastAsia="en-US"/>
              </w:rPr>
              <w:t>รายได้ค่าเช่า</w:t>
            </w:r>
          </w:p>
        </w:tc>
        <w:tc>
          <w:tcPr>
            <w:tcW w:w="992" w:type="dxa"/>
            <w:tcBorders>
              <w:top w:val="nil"/>
              <w:left w:val="nil"/>
              <w:bottom w:val="nil"/>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hint="cs"/>
                <w:cs/>
                <w:lang w:eastAsia="en-US"/>
              </w:rPr>
              <w:t>11.47</w:t>
            </w:r>
          </w:p>
        </w:tc>
        <w:tc>
          <w:tcPr>
            <w:tcW w:w="851" w:type="dxa"/>
            <w:tcBorders>
              <w:top w:val="nil"/>
              <w:left w:val="nil"/>
              <w:bottom w:val="nil"/>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hint="cs"/>
                <w:cs/>
                <w:lang w:eastAsia="en-US"/>
              </w:rPr>
              <w:t>0.79</w:t>
            </w:r>
          </w:p>
        </w:tc>
        <w:tc>
          <w:tcPr>
            <w:tcW w:w="992" w:type="dxa"/>
            <w:tcBorders>
              <w:top w:val="nil"/>
              <w:left w:val="nil"/>
              <w:bottom w:val="nil"/>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hint="cs"/>
                <w:cs/>
                <w:lang w:eastAsia="en-US"/>
              </w:rPr>
              <w:t>11.47</w:t>
            </w:r>
          </w:p>
        </w:tc>
        <w:tc>
          <w:tcPr>
            <w:tcW w:w="851" w:type="dxa"/>
            <w:tcBorders>
              <w:top w:val="nil"/>
              <w:left w:val="nil"/>
              <w:bottom w:val="nil"/>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hint="cs"/>
                <w:cs/>
                <w:lang w:eastAsia="en-US"/>
              </w:rPr>
              <w:t>0.39</w:t>
            </w:r>
          </w:p>
        </w:tc>
        <w:tc>
          <w:tcPr>
            <w:tcW w:w="992" w:type="dxa"/>
            <w:tcBorders>
              <w:top w:val="nil"/>
              <w:left w:val="single" w:sz="8" w:space="0" w:color="auto"/>
              <w:bottom w:val="nil"/>
              <w:right w:val="single" w:sz="8" w:space="0" w:color="auto"/>
            </w:tcBorders>
            <w:shd w:val="clear" w:color="auto" w:fill="auto"/>
            <w:vAlign w:val="bottom"/>
            <w:hideMark/>
          </w:tcPr>
          <w:p w:rsidR="008A4ACA" w:rsidRPr="005267EE" w:rsidRDefault="00A166DB" w:rsidP="00283449">
            <w:pPr>
              <w:ind w:right="3"/>
              <w:jc w:val="right"/>
              <w:rPr>
                <w:rFonts w:ascii="Cordia New" w:eastAsia="Times New Roman" w:hAnsi="Cordia New" w:cs="Cordia New"/>
                <w:cs/>
                <w:lang w:eastAsia="en-US"/>
              </w:rPr>
            </w:pPr>
            <w:r w:rsidRPr="005267EE">
              <w:rPr>
                <w:rFonts w:ascii="Cordia New" w:eastAsia="Times New Roman" w:hAnsi="Cordia New" w:cs="Cordia New" w:hint="cs"/>
                <w:cs/>
                <w:lang w:eastAsia="en-US"/>
              </w:rPr>
              <w:t>13.0</w:t>
            </w:r>
            <w:r w:rsidR="005A75F6" w:rsidRPr="005267EE">
              <w:rPr>
                <w:rFonts w:ascii="Cordia New" w:eastAsia="Times New Roman" w:hAnsi="Cordia New" w:cs="Cordia New" w:hint="cs"/>
                <w:cs/>
                <w:lang w:eastAsia="en-US"/>
              </w:rPr>
              <w:t>7</w:t>
            </w:r>
          </w:p>
        </w:tc>
        <w:tc>
          <w:tcPr>
            <w:tcW w:w="850" w:type="dxa"/>
            <w:tcBorders>
              <w:top w:val="nil"/>
              <w:left w:val="nil"/>
              <w:bottom w:val="nil"/>
              <w:right w:val="single" w:sz="8" w:space="0" w:color="auto"/>
            </w:tcBorders>
            <w:shd w:val="clear" w:color="auto" w:fill="auto"/>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0.3</w:t>
            </w:r>
            <w:r w:rsidR="00A166DB" w:rsidRPr="005267EE">
              <w:rPr>
                <w:rFonts w:ascii="Cordia New" w:eastAsia="Times New Roman" w:hAnsi="Cordia New" w:cs="Cordia New"/>
                <w:lang w:eastAsia="en-US"/>
              </w:rPr>
              <w:t>5</w:t>
            </w:r>
          </w:p>
        </w:tc>
      </w:tr>
      <w:tr w:rsidR="0017543E" w:rsidRPr="005267EE" w:rsidTr="00197012">
        <w:trPr>
          <w:trHeight w:val="391"/>
        </w:trPr>
        <w:tc>
          <w:tcPr>
            <w:tcW w:w="3544"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17543E" w:rsidRPr="005267EE" w:rsidRDefault="0017543E" w:rsidP="00283449">
            <w:pPr>
              <w:ind w:right="3"/>
              <w:rPr>
                <w:rFonts w:ascii="Cordia New" w:eastAsia="Times New Roman" w:hAnsi="Cordia New" w:cs="Cordia New"/>
                <w:b/>
                <w:bCs/>
                <w:lang w:eastAsia="en-US"/>
              </w:rPr>
            </w:pPr>
            <w:r w:rsidRPr="005267EE">
              <w:rPr>
                <w:rFonts w:ascii="Cordia New" w:eastAsia="Times New Roman" w:hAnsi="Cordia New" w:cs="Cordia New" w:hint="cs"/>
                <w:b/>
                <w:bCs/>
                <w:cs/>
                <w:lang w:eastAsia="en-US"/>
              </w:rPr>
              <w:t>รวมรายได้</w:t>
            </w:r>
          </w:p>
        </w:tc>
        <w:tc>
          <w:tcPr>
            <w:tcW w:w="992" w:type="dxa"/>
            <w:tcBorders>
              <w:top w:val="single" w:sz="4" w:space="0" w:color="auto"/>
              <w:left w:val="nil"/>
              <w:bottom w:val="single" w:sz="4" w:space="0" w:color="auto"/>
              <w:right w:val="single" w:sz="8" w:space="0" w:color="auto"/>
            </w:tcBorders>
            <w:shd w:val="clear" w:color="auto" w:fill="auto"/>
            <w:noWrap/>
            <w:vAlign w:val="bottom"/>
            <w:hideMark/>
          </w:tcPr>
          <w:p w:rsidR="0017543E" w:rsidRPr="005267EE" w:rsidRDefault="00D24F75" w:rsidP="00283449">
            <w:pPr>
              <w:ind w:right="3"/>
              <w:jc w:val="right"/>
              <w:rPr>
                <w:rFonts w:ascii="Cordia New" w:eastAsia="Times New Roman" w:hAnsi="Cordia New" w:cs="Cordia New"/>
                <w:b/>
                <w:bCs/>
                <w:lang w:eastAsia="en-US"/>
              </w:rPr>
            </w:pPr>
            <w:r w:rsidRPr="005267EE">
              <w:rPr>
                <w:rFonts w:ascii="Cordia New" w:eastAsia="Times New Roman" w:hAnsi="Cordia New" w:cs="Cordia New"/>
                <w:b/>
                <w:bCs/>
                <w:lang w:eastAsia="en-US"/>
              </w:rPr>
              <w:t>1,410.97</w:t>
            </w:r>
          </w:p>
        </w:tc>
        <w:tc>
          <w:tcPr>
            <w:tcW w:w="851" w:type="dxa"/>
            <w:tcBorders>
              <w:top w:val="single" w:sz="4" w:space="0" w:color="auto"/>
              <w:left w:val="nil"/>
              <w:bottom w:val="single" w:sz="4" w:space="0" w:color="auto"/>
              <w:right w:val="single" w:sz="8" w:space="0" w:color="auto"/>
            </w:tcBorders>
            <w:shd w:val="clear" w:color="auto" w:fill="auto"/>
            <w:noWrap/>
            <w:vAlign w:val="bottom"/>
            <w:hideMark/>
          </w:tcPr>
          <w:p w:rsidR="0017543E" w:rsidRPr="005267EE" w:rsidRDefault="00D24F75" w:rsidP="00283449">
            <w:pPr>
              <w:ind w:right="3"/>
              <w:jc w:val="right"/>
              <w:rPr>
                <w:rFonts w:ascii="Cordia New" w:eastAsia="Times New Roman" w:hAnsi="Cordia New" w:cs="Cordia New"/>
                <w:b/>
                <w:bCs/>
                <w:lang w:eastAsia="en-US"/>
              </w:rPr>
            </w:pPr>
            <w:r w:rsidRPr="005267EE">
              <w:rPr>
                <w:rFonts w:ascii="Cordia New" w:eastAsia="Times New Roman" w:hAnsi="Cordia New" w:cs="Cordia New"/>
                <w:b/>
                <w:bCs/>
                <w:lang w:eastAsia="en-US"/>
              </w:rPr>
              <w:t>97.05</w:t>
            </w:r>
          </w:p>
        </w:tc>
        <w:tc>
          <w:tcPr>
            <w:tcW w:w="992" w:type="dxa"/>
            <w:tcBorders>
              <w:top w:val="single" w:sz="4" w:space="0" w:color="auto"/>
              <w:left w:val="nil"/>
              <w:bottom w:val="single" w:sz="4" w:space="0" w:color="auto"/>
              <w:right w:val="single" w:sz="8" w:space="0" w:color="auto"/>
            </w:tcBorders>
            <w:shd w:val="clear" w:color="auto" w:fill="auto"/>
            <w:noWrap/>
            <w:vAlign w:val="bottom"/>
            <w:hideMark/>
          </w:tcPr>
          <w:p w:rsidR="0017543E" w:rsidRPr="005267EE" w:rsidRDefault="00197012" w:rsidP="00283449">
            <w:pPr>
              <w:ind w:right="3"/>
              <w:jc w:val="right"/>
              <w:rPr>
                <w:rFonts w:ascii="Cordia New" w:eastAsia="Times New Roman" w:hAnsi="Cordia New" w:cs="Cordia New"/>
                <w:b/>
                <w:bCs/>
                <w:lang w:eastAsia="en-US"/>
              </w:rPr>
            </w:pPr>
            <w:r w:rsidRPr="005267EE">
              <w:rPr>
                <w:rFonts w:ascii="Cordia New" w:eastAsia="Times New Roman" w:hAnsi="Cordia New" w:cs="Cordia New"/>
                <w:b/>
                <w:bCs/>
                <w:lang w:eastAsia="en-US"/>
              </w:rPr>
              <w:t>2,300.31</w:t>
            </w:r>
          </w:p>
        </w:tc>
        <w:tc>
          <w:tcPr>
            <w:tcW w:w="851" w:type="dxa"/>
            <w:tcBorders>
              <w:top w:val="single" w:sz="4" w:space="0" w:color="auto"/>
              <w:left w:val="nil"/>
              <w:bottom w:val="single" w:sz="4" w:space="0" w:color="auto"/>
              <w:right w:val="single" w:sz="8" w:space="0" w:color="auto"/>
            </w:tcBorders>
            <w:shd w:val="clear" w:color="auto" w:fill="auto"/>
            <w:noWrap/>
            <w:vAlign w:val="bottom"/>
            <w:hideMark/>
          </w:tcPr>
          <w:p w:rsidR="0017543E" w:rsidRPr="005267EE" w:rsidRDefault="00197012" w:rsidP="00283449">
            <w:pPr>
              <w:ind w:right="3"/>
              <w:jc w:val="right"/>
              <w:rPr>
                <w:rFonts w:ascii="Cordia New" w:eastAsia="Times New Roman" w:hAnsi="Cordia New" w:cs="Cordia New"/>
                <w:b/>
                <w:bCs/>
                <w:lang w:eastAsia="en-US"/>
              </w:rPr>
            </w:pPr>
            <w:r w:rsidRPr="005267EE">
              <w:rPr>
                <w:rFonts w:ascii="Cordia New" w:eastAsia="Times New Roman" w:hAnsi="Cordia New" w:cs="Cordia New"/>
                <w:b/>
                <w:bCs/>
                <w:lang w:eastAsia="en-US"/>
              </w:rPr>
              <w:t>78.36</w:t>
            </w:r>
          </w:p>
        </w:tc>
        <w:tc>
          <w:tcPr>
            <w:tcW w:w="992"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17543E" w:rsidRPr="005267EE" w:rsidRDefault="00A166DB" w:rsidP="00283449">
            <w:pPr>
              <w:ind w:right="3"/>
              <w:jc w:val="right"/>
              <w:rPr>
                <w:rFonts w:ascii="Cordia New" w:eastAsia="Times New Roman" w:hAnsi="Cordia New" w:cs="Cordia New"/>
                <w:b/>
                <w:bCs/>
                <w:lang w:eastAsia="en-US"/>
              </w:rPr>
            </w:pPr>
            <w:r w:rsidRPr="005267EE">
              <w:rPr>
                <w:rFonts w:ascii="Cordia New" w:eastAsia="Times New Roman" w:hAnsi="Cordia New" w:cs="Cordia New" w:hint="cs"/>
                <w:b/>
                <w:bCs/>
                <w:cs/>
                <w:lang w:eastAsia="en-US"/>
              </w:rPr>
              <w:t>3</w:t>
            </w:r>
            <w:r w:rsidRPr="005267EE">
              <w:rPr>
                <w:rFonts w:ascii="Cordia New" w:eastAsia="Times New Roman" w:hAnsi="Cordia New" w:cs="Cordia New"/>
                <w:b/>
                <w:bCs/>
                <w:lang w:eastAsia="en-US"/>
              </w:rPr>
              <w:t>,338.0</w:t>
            </w:r>
            <w:r w:rsidR="005A75F6" w:rsidRPr="005267EE">
              <w:rPr>
                <w:rFonts w:ascii="Cordia New" w:eastAsia="Times New Roman" w:hAnsi="Cordia New" w:cs="Cordia New"/>
                <w:b/>
                <w:bCs/>
                <w:lang w:eastAsia="en-US"/>
              </w:rPr>
              <w:t>8</w:t>
            </w: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17543E" w:rsidRPr="005267EE" w:rsidRDefault="00A166DB" w:rsidP="00283449">
            <w:pPr>
              <w:ind w:right="3"/>
              <w:jc w:val="right"/>
              <w:rPr>
                <w:rFonts w:ascii="Cordia New" w:eastAsia="Times New Roman" w:hAnsi="Cordia New" w:cs="Cordia New"/>
                <w:b/>
                <w:bCs/>
                <w:lang w:eastAsia="en-US"/>
              </w:rPr>
            </w:pPr>
            <w:r w:rsidRPr="005267EE">
              <w:rPr>
                <w:rFonts w:ascii="Cordia New" w:eastAsia="Times New Roman" w:hAnsi="Cordia New" w:cs="Cordia New"/>
                <w:b/>
                <w:bCs/>
                <w:lang w:eastAsia="en-US"/>
              </w:rPr>
              <w:t>89.76</w:t>
            </w:r>
          </w:p>
        </w:tc>
      </w:tr>
      <w:tr w:rsidR="0017543E" w:rsidRPr="005267EE" w:rsidTr="00197012">
        <w:trPr>
          <w:trHeight w:val="376"/>
        </w:trPr>
        <w:tc>
          <w:tcPr>
            <w:tcW w:w="3544" w:type="dxa"/>
            <w:tcBorders>
              <w:top w:val="nil"/>
              <w:left w:val="single" w:sz="8" w:space="0" w:color="auto"/>
              <w:bottom w:val="nil"/>
              <w:right w:val="single" w:sz="8" w:space="0" w:color="auto"/>
            </w:tcBorders>
            <w:shd w:val="clear" w:color="auto" w:fill="auto"/>
            <w:noWrap/>
            <w:vAlign w:val="bottom"/>
            <w:hideMark/>
          </w:tcPr>
          <w:p w:rsidR="0017543E" w:rsidRPr="005267EE" w:rsidRDefault="0017543E" w:rsidP="00283449">
            <w:pPr>
              <w:ind w:right="3"/>
              <w:rPr>
                <w:rFonts w:ascii="Cordia New" w:eastAsia="Times New Roman" w:hAnsi="Cordia New" w:cs="Cordia New"/>
                <w:cs/>
                <w:lang w:eastAsia="en-US"/>
              </w:rPr>
            </w:pPr>
            <w:r w:rsidRPr="005267EE">
              <w:rPr>
                <w:rFonts w:ascii="Cordia New" w:eastAsia="Times New Roman" w:hAnsi="Cordia New" w:cs="Cordia New"/>
                <w:cs/>
                <w:lang w:eastAsia="en-US"/>
              </w:rPr>
              <w:t>ต้นทุนขายและการให้บริการ</w:t>
            </w:r>
          </w:p>
        </w:tc>
        <w:tc>
          <w:tcPr>
            <w:tcW w:w="992" w:type="dxa"/>
            <w:tcBorders>
              <w:top w:val="nil"/>
              <w:left w:val="nil"/>
              <w:bottom w:val="nil"/>
              <w:right w:val="single" w:sz="8" w:space="0" w:color="auto"/>
            </w:tcBorders>
            <w:shd w:val="clear" w:color="auto" w:fill="auto"/>
            <w:noWrap/>
            <w:vAlign w:val="bottom"/>
            <w:hideMark/>
          </w:tcPr>
          <w:p w:rsidR="0017543E" w:rsidRPr="005267EE" w:rsidRDefault="0017543E" w:rsidP="00283449">
            <w:pPr>
              <w:ind w:right="3"/>
              <w:jc w:val="right"/>
              <w:rPr>
                <w:rFonts w:ascii="Cordia New" w:eastAsia="Times New Roman" w:hAnsi="Cordia New" w:cs="Cordia New"/>
                <w:lang w:eastAsia="en-US"/>
              </w:rPr>
            </w:pPr>
          </w:p>
        </w:tc>
        <w:tc>
          <w:tcPr>
            <w:tcW w:w="851" w:type="dxa"/>
            <w:tcBorders>
              <w:top w:val="nil"/>
              <w:left w:val="nil"/>
              <w:bottom w:val="nil"/>
              <w:right w:val="single" w:sz="8" w:space="0" w:color="auto"/>
            </w:tcBorders>
            <w:shd w:val="clear" w:color="auto" w:fill="auto"/>
            <w:noWrap/>
            <w:vAlign w:val="bottom"/>
            <w:hideMark/>
          </w:tcPr>
          <w:p w:rsidR="0017543E" w:rsidRPr="005267EE" w:rsidRDefault="0017543E" w:rsidP="00283449">
            <w:pPr>
              <w:ind w:right="3"/>
              <w:jc w:val="right"/>
              <w:rPr>
                <w:rFonts w:ascii="Cordia New" w:eastAsia="Times New Roman" w:hAnsi="Cordia New" w:cs="Cordia New"/>
                <w:lang w:eastAsia="en-US"/>
              </w:rPr>
            </w:pPr>
          </w:p>
        </w:tc>
        <w:tc>
          <w:tcPr>
            <w:tcW w:w="992" w:type="dxa"/>
            <w:tcBorders>
              <w:top w:val="nil"/>
              <w:left w:val="nil"/>
              <w:bottom w:val="nil"/>
              <w:right w:val="single" w:sz="8" w:space="0" w:color="auto"/>
            </w:tcBorders>
            <w:shd w:val="clear" w:color="auto" w:fill="auto"/>
            <w:noWrap/>
            <w:vAlign w:val="bottom"/>
            <w:hideMark/>
          </w:tcPr>
          <w:p w:rsidR="0017543E" w:rsidRPr="005267EE" w:rsidRDefault="0017543E" w:rsidP="00283449">
            <w:pPr>
              <w:ind w:right="3"/>
              <w:jc w:val="right"/>
              <w:rPr>
                <w:rFonts w:ascii="Cordia New" w:eastAsia="Times New Roman" w:hAnsi="Cordia New" w:cs="Cordia New"/>
                <w:lang w:eastAsia="en-US"/>
              </w:rPr>
            </w:pPr>
          </w:p>
        </w:tc>
        <w:tc>
          <w:tcPr>
            <w:tcW w:w="851" w:type="dxa"/>
            <w:tcBorders>
              <w:top w:val="nil"/>
              <w:left w:val="nil"/>
              <w:bottom w:val="nil"/>
              <w:right w:val="single" w:sz="8" w:space="0" w:color="auto"/>
            </w:tcBorders>
            <w:shd w:val="clear" w:color="auto" w:fill="auto"/>
            <w:noWrap/>
            <w:vAlign w:val="bottom"/>
            <w:hideMark/>
          </w:tcPr>
          <w:p w:rsidR="0017543E" w:rsidRPr="005267EE" w:rsidRDefault="0017543E" w:rsidP="00283449">
            <w:pPr>
              <w:ind w:right="3"/>
              <w:jc w:val="right"/>
              <w:rPr>
                <w:rFonts w:ascii="Cordia New" w:eastAsia="Times New Roman" w:hAnsi="Cordia New" w:cs="Cordia New"/>
                <w:lang w:eastAsia="en-US"/>
              </w:rPr>
            </w:pPr>
          </w:p>
        </w:tc>
        <w:tc>
          <w:tcPr>
            <w:tcW w:w="992" w:type="dxa"/>
            <w:tcBorders>
              <w:top w:val="nil"/>
              <w:left w:val="single" w:sz="8" w:space="0" w:color="auto"/>
              <w:bottom w:val="nil"/>
              <w:right w:val="single" w:sz="8" w:space="0" w:color="auto"/>
            </w:tcBorders>
            <w:shd w:val="clear" w:color="auto" w:fill="auto"/>
            <w:vAlign w:val="bottom"/>
            <w:hideMark/>
          </w:tcPr>
          <w:p w:rsidR="0017543E" w:rsidRPr="005267EE" w:rsidRDefault="0017543E" w:rsidP="00283449">
            <w:pPr>
              <w:ind w:right="3"/>
              <w:jc w:val="right"/>
              <w:rPr>
                <w:rFonts w:ascii="Cordia New" w:eastAsia="Times New Roman" w:hAnsi="Cordia New" w:cs="Cordia New"/>
                <w:lang w:eastAsia="en-US"/>
              </w:rPr>
            </w:pPr>
          </w:p>
        </w:tc>
        <w:tc>
          <w:tcPr>
            <w:tcW w:w="850" w:type="dxa"/>
            <w:tcBorders>
              <w:top w:val="nil"/>
              <w:left w:val="nil"/>
              <w:bottom w:val="nil"/>
              <w:right w:val="single" w:sz="8" w:space="0" w:color="auto"/>
            </w:tcBorders>
            <w:shd w:val="clear" w:color="auto" w:fill="auto"/>
            <w:vAlign w:val="bottom"/>
            <w:hideMark/>
          </w:tcPr>
          <w:p w:rsidR="0017543E" w:rsidRPr="005267EE" w:rsidRDefault="0017543E" w:rsidP="00283449">
            <w:pPr>
              <w:ind w:right="3"/>
              <w:jc w:val="right"/>
              <w:rPr>
                <w:rFonts w:ascii="Cordia New" w:eastAsia="Times New Roman" w:hAnsi="Cordia New" w:cs="Cordia New"/>
                <w:lang w:eastAsia="en-US"/>
              </w:rPr>
            </w:pPr>
          </w:p>
        </w:tc>
      </w:tr>
      <w:tr w:rsidR="008A4ACA" w:rsidRPr="005267EE" w:rsidTr="008A4ACA">
        <w:trPr>
          <w:trHeight w:val="376"/>
        </w:trPr>
        <w:tc>
          <w:tcPr>
            <w:tcW w:w="3544" w:type="dxa"/>
            <w:tcBorders>
              <w:top w:val="nil"/>
              <w:left w:val="single" w:sz="8" w:space="0" w:color="auto"/>
              <w:right w:val="single" w:sz="8" w:space="0" w:color="auto"/>
            </w:tcBorders>
            <w:shd w:val="clear" w:color="auto" w:fill="auto"/>
            <w:noWrap/>
            <w:vAlign w:val="bottom"/>
            <w:hideMark/>
          </w:tcPr>
          <w:p w:rsidR="008A4ACA" w:rsidRPr="005267EE" w:rsidRDefault="008A4ACA" w:rsidP="00283449">
            <w:pPr>
              <w:ind w:right="3" w:firstLineChars="100" w:firstLine="240"/>
              <w:rPr>
                <w:rFonts w:ascii="Cordia New" w:eastAsia="Times New Roman" w:hAnsi="Cordia New" w:cs="Cordia New"/>
                <w:lang w:eastAsia="en-US"/>
              </w:rPr>
            </w:pPr>
            <w:r w:rsidRPr="005267EE">
              <w:rPr>
                <w:rFonts w:ascii="Cordia New" w:eastAsia="Times New Roman" w:hAnsi="Cordia New" w:cs="Cordia New"/>
                <w:cs/>
                <w:lang w:eastAsia="en-US"/>
              </w:rPr>
              <w:t>ต้นทุนการประกอบกิจการโรงแรม</w:t>
            </w:r>
          </w:p>
        </w:tc>
        <w:tc>
          <w:tcPr>
            <w:tcW w:w="992" w:type="dxa"/>
            <w:tcBorders>
              <w:top w:val="nil"/>
              <w:left w:val="nil"/>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(6</w:t>
            </w:r>
            <w:r w:rsidR="00D24F75" w:rsidRPr="005267EE">
              <w:rPr>
                <w:rFonts w:ascii="Cordia New" w:eastAsia="Times New Roman" w:hAnsi="Cordia New" w:cs="Cordia New"/>
                <w:lang w:eastAsia="en-US"/>
              </w:rPr>
              <w:t>00.22</w:t>
            </w:r>
            <w:r w:rsidRPr="005267EE">
              <w:rPr>
                <w:rFonts w:ascii="Cordia New" w:eastAsia="Times New Roman" w:hAnsi="Cordia New" w:cs="Cordia New"/>
                <w:lang w:eastAsia="en-US"/>
              </w:rPr>
              <w:t>)</w:t>
            </w:r>
          </w:p>
        </w:tc>
        <w:tc>
          <w:tcPr>
            <w:tcW w:w="851" w:type="dxa"/>
            <w:tcBorders>
              <w:top w:val="nil"/>
              <w:left w:val="nil"/>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(4</w:t>
            </w:r>
            <w:r w:rsidR="00A77558" w:rsidRPr="005267EE">
              <w:rPr>
                <w:rFonts w:ascii="Cordia New" w:eastAsia="Times New Roman" w:hAnsi="Cordia New" w:cs="Cordia New"/>
                <w:lang w:eastAsia="en-US"/>
              </w:rPr>
              <w:t>1</w:t>
            </w:r>
            <w:r w:rsidRPr="005267EE">
              <w:rPr>
                <w:rFonts w:ascii="Cordia New" w:eastAsia="Times New Roman" w:hAnsi="Cordia New" w:cs="Cordia New"/>
                <w:lang w:eastAsia="en-US"/>
              </w:rPr>
              <w:t>.</w:t>
            </w:r>
            <w:r w:rsidR="00D24F75" w:rsidRPr="005267EE">
              <w:rPr>
                <w:rFonts w:ascii="Cordia New" w:eastAsia="Times New Roman" w:hAnsi="Cordia New" w:cs="Cordia New"/>
                <w:lang w:eastAsia="en-US"/>
              </w:rPr>
              <w:t>29</w:t>
            </w:r>
            <w:r w:rsidRPr="005267EE">
              <w:rPr>
                <w:rFonts w:ascii="Cordia New" w:eastAsia="Times New Roman" w:hAnsi="Cordia New" w:cs="Cordia New"/>
                <w:lang w:eastAsia="en-US"/>
              </w:rPr>
              <w:t>)</w:t>
            </w:r>
          </w:p>
        </w:tc>
        <w:tc>
          <w:tcPr>
            <w:tcW w:w="992" w:type="dxa"/>
            <w:tcBorders>
              <w:top w:val="nil"/>
              <w:left w:val="nil"/>
              <w:right w:val="single" w:sz="8" w:space="0" w:color="auto"/>
            </w:tcBorders>
            <w:shd w:val="clear" w:color="auto" w:fill="auto"/>
            <w:noWrap/>
            <w:vAlign w:val="bottom"/>
            <w:hideMark/>
          </w:tcPr>
          <w:p w:rsidR="008A4ACA" w:rsidRPr="005267EE" w:rsidRDefault="00197012"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(633</w:t>
            </w:r>
            <w:r w:rsidR="008A4ACA" w:rsidRPr="005267EE">
              <w:rPr>
                <w:rFonts w:ascii="Cordia New" w:eastAsia="Times New Roman" w:hAnsi="Cordia New" w:cs="Cordia New"/>
                <w:lang w:eastAsia="en-US"/>
              </w:rPr>
              <w:t>.</w:t>
            </w:r>
            <w:r w:rsidRPr="005267EE">
              <w:rPr>
                <w:rFonts w:ascii="Cordia New" w:eastAsia="Times New Roman" w:hAnsi="Cordia New" w:cs="Cordia New"/>
                <w:lang w:eastAsia="en-US"/>
              </w:rPr>
              <w:t>83</w:t>
            </w:r>
            <w:r w:rsidR="008A4ACA" w:rsidRPr="005267EE">
              <w:rPr>
                <w:rFonts w:ascii="Cordia New" w:eastAsia="Times New Roman" w:hAnsi="Cordia New" w:cs="Cordia New"/>
                <w:lang w:eastAsia="en-US"/>
              </w:rPr>
              <w:t>)</w:t>
            </w:r>
          </w:p>
        </w:tc>
        <w:tc>
          <w:tcPr>
            <w:tcW w:w="851" w:type="dxa"/>
            <w:tcBorders>
              <w:top w:val="nil"/>
              <w:left w:val="nil"/>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(2</w:t>
            </w:r>
            <w:r w:rsidR="00197012" w:rsidRPr="005267EE">
              <w:rPr>
                <w:rFonts w:ascii="Cordia New" w:eastAsia="Times New Roman" w:hAnsi="Cordia New" w:cs="Cordia New"/>
                <w:lang w:eastAsia="en-US"/>
              </w:rPr>
              <w:t>1</w:t>
            </w:r>
            <w:r w:rsidRPr="005267EE">
              <w:rPr>
                <w:rFonts w:ascii="Cordia New" w:eastAsia="Times New Roman" w:hAnsi="Cordia New" w:cs="Cordia New"/>
                <w:lang w:eastAsia="en-US"/>
              </w:rPr>
              <w:t>.</w:t>
            </w:r>
            <w:r w:rsidR="00197012" w:rsidRPr="005267EE">
              <w:rPr>
                <w:rFonts w:ascii="Cordia New" w:eastAsia="Times New Roman" w:hAnsi="Cordia New" w:cs="Cordia New"/>
                <w:lang w:eastAsia="en-US"/>
              </w:rPr>
              <w:t>59</w:t>
            </w:r>
            <w:r w:rsidRPr="005267EE">
              <w:rPr>
                <w:rFonts w:ascii="Cordia New" w:eastAsia="Times New Roman" w:hAnsi="Cordia New" w:cs="Cordia New"/>
                <w:lang w:eastAsia="en-US"/>
              </w:rPr>
              <w:t>)</w:t>
            </w:r>
          </w:p>
        </w:tc>
        <w:tc>
          <w:tcPr>
            <w:tcW w:w="992" w:type="dxa"/>
            <w:tcBorders>
              <w:top w:val="nil"/>
              <w:left w:val="single" w:sz="8" w:space="0" w:color="auto"/>
              <w:right w:val="single" w:sz="8" w:space="0" w:color="auto"/>
            </w:tcBorders>
            <w:shd w:val="clear" w:color="auto" w:fill="auto"/>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w:t>
            </w:r>
            <w:r w:rsidR="00A166DB" w:rsidRPr="005267EE">
              <w:rPr>
                <w:rFonts w:ascii="Cordia New" w:eastAsia="Times New Roman" w:hAnsi="Cordia New" w:cs="Cordia New"/>
                <w:lang w:eastAsia="en-US"/>
              </w:rPr>
              <w:t>1,041.52</w:t>
            </w:r>
            <w:r w:rsidRPr="005267EE">
              <w:rPr>
                <w:rFonts w:ascii="Cordia New" w:eastAsia="Times New Roman" w:hAnsi="Cordia New" w:cs="Cordia New"/>
                <w:lang w:eastAsia="en-US"/>
              </w:rPr>
              <w:t>)</w:t>
            </w:r>
          </w:p>
        </w:tc>
        <w:tc>
          <w:tcPr>
            <w:tcW w:w="850" w:type="dxa"/>
            <w:tcBorders>
              <w:top w:val="nil"/>
              <w:left w:val="nil"/>
              <w:right w:val="single" w:sz="8" w:space="0" w:color="auto"/>
            </w:tcBorders>
            <w:shd w:val="clear" w:color="auto" w:fill="auto"/>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(2</w:t>
            </w:r>
            <w:r w:rsidR="00A46058" w:rsidRPr="005267EE">
              <w:rPr>
                <w:rFonts w:ascii="Cordia New" w:eastAsia="Times New Roman" w:hAnsi="Cordia New" w:cs="Cordia New"/>
                <w:lang w:eastAsia="en-US"/>
              </w:rPr>
              <w:t>8.01</w:t>
            </w:r>
            <w:r w:rsidRPr="005267EE">
              <w:rPr>
                <w:rFonts w:ascii="Cordia New" w:eastAsia="Times New Roman" w:hAnsi="Cordia New" w:cs="Cordia New"/>
                <w:lang w:eastAsia="en-US"/>
              </w:rPr>
              <w:t>)</w:t>
            </w:r>
          </w:p>
        </w:tc>
      </w:tr>
      <w:tr w:rsidR="008A4ACA" w:rsidRPr="005267EE" w:rsidTr="008A4ACA">
        <w:trPr>
          <w:trHeight w:val="391"/>
        </w:trPr>
        <w:tc>
          <w:tcPr>
            <w:tcW w:w="3544" w:type="dxa"/>
            <w:tcBorders>
              <w:top w:val="nil"/>
              <w:left w:val="single" w:sz="8" w:space="0" w:color="auto"/>
              <w:right w:val="single" w:sz="8" w:space="0" w:color="auto"/>
            </w:tcBorders>
            <w:shd w:val="clear" w:color="auto" w:fill="auto"/>
            <w:noWrap/>
            <w:vAlign w:val="bottom"/>
            <w:hideMark/>
          </w:tcPr>
          <w:p w:rsidR="008A4ACA" w:rsidRPr="005267EE" w:rsidRDefault="008A4ACA" w:rsidP="00283449">
            <w:pPr>
              <w:ind w:right="3"/>
              <w:rPr>
                <w:rFonts w:ascii="Cordia New" w:eastAsia="Times New Roman" w:hAnsi="Cordia New" w:cs="Cordia New"/>
                <w:lang w:eastAsia="en-US"/>
              </w:rPr>
            </w:pPr>
            <w:r w:rsidRPr="005267EE">
              <w:rPr>
                <w:rFonts w:ascii="Cordia New" w:eastAsia="Times New Roman" w:hAnsi="Cordia New" w:cs="Cordia New"/>
                <w:cs/>
                <w:lang w:eastAsia="en-US"/>
              </w:rPr>
              <w:t xml:space="preserve">      ต้นทุนการขายอสังหาริมทรัพย์</w:t>
            </w:r>
          </w:p>
        </w:tc>
        <w:tc>
          <w:tcPr>
            <w:tcW w:w="992" w:type="dxa"/>
            <w:tcBorders>
              <w:top w:val="nil"/>
              <w:left w:val="nil"/>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(100.82)</w:t>
            </w:r>
          </w:p>
        </w:tc>
        <w:tc>
          <w:tcPr>
            <w:tcW w:w="851" w:type="dxa"/>
            <w:tcBorders>
              <w:top w:val="nil"/>
              <w:left w:val="nil"/>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(6.93)</w:t>
            </w:r>
          </w:p>
        </w:tc>
        <w:tc>
          <w:tcPr>
            <w:tcW w:w="992" w:type="dxa"/>
            <w:tcBorders>
              <w:top w:val="nil"/>
              <w:left w:val="nil"/>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(692.66)</w:t>
            </w:r>
          </w:p>
        </w:tc>
        <w:tc>
          <w:tcPr>
            <w:tcW w:w="851" w:type="dxa"/>
            <w:tcBorders>
              <w:top w:val="nil"/>
              <w:left w:val="nil"/>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(23.59)</w:t>
            </w:r>
          </w:p>
        </w:tc>
        <w:tc>
          <w:tcPr>
            <w:tcW w:w="992" w:type="dxa"/>
            <w:tcBorders>
              <w:top w:val="nil"/>
              <w:left w:val="single" w:sz="8" w:space="0" w:color="auto"/>
              <w:right w:val="single" w:sz="8" w:space="0" w:color="auto"/>
            </w:tcBorders>
            <w:shd w:val="clear" w:color="auto" w:fill="auto"/>
            <w:vAlign w:val="bottom"/>
            <w:hideMark/>
          </w:tcPr>
          <w:p w:rsidR="008A4ACA" w:rsidRPr="005267EE" w:rsidRDefault="00A166DB"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(988.71</w:t>
            </w:r>
            <w:r w:rsidR="008A4ACA" w:rsidRPr="005267EE">
              <w:rPr>
                <w:rFonts w:ascii="Cordia New" w:eastAsia="Times New Roman" w:hAnsi="Cordia New" w:cs="Cordia New"/>
                <w:lang w:eastAsia="en-US"/>
              </w:rPr>
              <w:t>)</w:t>
            </w:r>
          </w:p>
        </w:tc>
        <w:tc>
          <w:tcPr>
            <w:tcW w:w="850" w:type="dxa"/>
            <w:tcBorders>
              <w:top w:val="nil"/>
              <w:left w:val="nil"/>
              <w:right w:val="single" w:sz="8" w:space="0" w:color="auto"/>
            </w:tcBorders>
            <w:shd w:val="clear" w:color="auto" w:fill="auto"/>
            <w:vAlign w:val="bottom"/>
            <w:hideMark/>
          </w:tcPr>
          <w:p w:rsidR="008A4ACA" w:rsidRPr="005267EE" w:rsidRDefault="00A46058"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(26.59</w:t>
            </w:r>
            <w:r w:rsidR="008A4ACA" w:rsidRPr="005267EE">
              <w:rPr>
                <w:rFonts w:ascii="Cordia New" w:eastAsia="Times New Roman" w:hAnsi="Cordia New" w:cs="Cordia New"/>
                <w:lang w:eastAsia="en-US"/>
              </w:rPr>
              <w:t>)</w:t>
            </w:r>
          </w:p>
        </w:tc>
      </w:tr>
      <w:tr w:rsidR="008A4ACA" w:rsidRPr="005267EE" w:rsidTr="008A4ACA">
        <w:trPr>
          <w:trHeight w:val="391"/>
        </w:trPr>
        <w:tc>
          <w:tcPr>
            <w:tcW w:w="3544" w:type="dxa"/>
            <w:tcBorders>
              <w:top w:val="nil"/>
              <w:left w:val="single" w:sz="8" w:space="0" w:color="auto"/>
              <w:bottom w:val="single" w:sz="4" w:space="0" w:color="auto"/>
              <w:right w:val="single" w:sz="8" w:space="0" w:color="auto"/>
            </w:tcBorders>
            <w:shd w:val="clear" w:color="auto" w:fill="auto"/>
            <w:noWrap/>
            <w:vAlign w:val="bottom"/>
            <w:hideMark/>
          </w:tcPr>
          <w:p w:rsidR="008A4ACA" w:rsidRPr="005267EE" w:rsidRDefault="008A4ACA" w:rsidP="00283449">
            <w:pPr>
              <w:ind w:right="3"/>
              <w:rPr>
                <w:rFonts w:ascii="Cordia New" w:eastAsia="Times New Roman" w:hAnsi="Cordia New" w:cs="Cordia New"/>
                <w:cs/>
                <w:lang w:eastAsia="en-US"/>
              </w:rPr>
            </w:pPr>
            <w:r w:rsidRPr="005267EE">
              <w:rPr>
                <w:rFonts w:ascii="Cordia New" w:eastAsia="Times New Roman" w:hAnsi="Cordia New" w:cs="Cordia New" w:hint="cs"/>
                <w:cs/>
                <w:lang w:eastAsia="en-US"/>
              </w:rPr>
              <w:t xml:space="preserve">      ต้นทุนการให้เช่า</w:t>
            </w:r>
          </w:p>
        </w:tc>
        <w:tc>
          <w:tcPr>
            <w:tcW w:w="992" w:type="dxa"/>
            <w:tcBorders>
              <w:top w:val="nil"/>
              <w:left w:val="nil"/>
              <w:bottom w:val="single" w:sz="4" w:space="0" w:color="auto"/>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(6.59)</w:t>
            </w:r>
          </w:p>
        </w:tc>
        <w:tc>
          <w:tcPr>
            <w:tcW w:w="851" w:type="dxa"/>
            <w:tcBorders>
              <w:top w:val="nil"/>
              <w:left w:val="nil"/>
              <w:bottom w:val="single" w:sz="4" w:space="0" w:color="auto"/>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(0.45)</w:t>
            </w:r>
          </w:p>
        </w:tc>
        <w:tc>
          <w:tcPr>
            <w:tcW w:w="992" w:type="dxa"/>
            <w:tcBorders>
              <w:top w:val="nil"/>
              <w:left w:val="nil"/>
              <w:bottom w:val="single" w:sz="4" w:space="0" w:color="auto"/>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(6.59)</w:t>
            </w:r>
          </w:p>
        </w:tc>
        <w:tc>
          <w:tcPr>
            <w:tcW w:w="851" w:type="dxa"/>
            <w:tcBorders>
              <w:top w:val="nil"/>
              <w:left w:val="nil"/>
              <w:bottom w:val="single" w:sz="4" w:space="0" w:color="auto"/>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w:t>
            </w:r>
            <w:r w:rsidR="00197012" w:rsidRPr="005267EE">
              <w:rPr>
                <w:rFonts w:ascii="Cordia New" w:eastAsia="Times New Roman" w:hAnsi="Cordia New" w:cs="Cordia New"/>
                <w:lang w:eastAsia="en-US"/>
              </w:rPr>
              <w:t>0.23</w:t>
            </w:r>
            <w:r w:rsidRPr="005267EE">
              <w:rPr>
                <w:rFonts w:ascii="Cordia New" w:eastAsia="Times New Roman" w:hAnsi="Cordia New" w:cs="Cordia New"/>
                <w:lang w:eastAsia="en-US"/>
              </w:rPr>
              <w:t>)</w:t>
            </w:r>
          </w:p>
        </w:tc>
        <w:tc>
          <w:tcPr>
            <w:tcW w:w="992" w:type="dxa"/>
            <w:tcBorders>
              <w:top w:val="nil"/>
              <w:left w:val="single" w:sz="8" w:space="0" w:color="auto"/>
              <w:bottom w:val="single" w:sz="4" w:space="0" w:color="auto"/>
              <w:right w:val="single" w:sz="8" w:space="0" w:color="auto"/>
            </w:tcBorders>
            <w:shd w:val="clear" w:color="auto" w:fill="auto"/>
            <w:vAlign w:val="bottom"/>
            <w:hideMark/>
          </w:tcPr>
          <w:p w:rsidR="008A4ACA" w:rsidRPr="005267EE" w:rsidRDefault="00A166DB"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(6.59</w:t>
            </w:r>
            <w:r w:rsidR="008A4ACA" w:rsidRPr="005267EE">
              <w:rPr>
                <w:rFonts w:ascii="Cordia New" w:eastAsia="Times New Roman" w:hAnsi="Cordia New" w:cs="Cordia New"/>
                <w:lang w:eastAsia="en-US"/>
              </w:rPr>
              <w:t>)</w:t>
            </w:r>
          </w:p>
        </w:tc>
        <w:tc>
          <w:tcPr>
            <w:tcW w:w="850" w:type="dxa"/>
            <w:tcBorders>
              <w:top w:val="nil"/>
              <w:left w:val="nil"/>
              <w:bottom w:val="single" w:sz="4" w:space="0" w:color="auto"/>
              <w:right w:val="single" w:sz="8" w:space="0" w:color="auto"/>
            </w:tcBorders>
            <w:shd w:val="clear" w:color="auto" w:fill="auto"/>
            <w:vAlign w:val="bottom"/>
            <w:hideMark/>
          </w:tcPr>
          <w:p w:rsidR="008A4ACA" w:rsidRPr="005267EE" w:rsidRDefault="00A46058"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(0.18</w:t>
            </w:r>
            <w:r w:rsidR="008A4ACA" w:rsidRPr="005267EE">
              <w:rPr>
                <w:rFonts w:ascii="Cordia New" w:eastAsia="Times New Roman" w:hAnsi="Cordia New" w:cs="Cordia New"/>
                <w:lang w:eastAsia="en-US"/>
              </w:rPr>
              <w:t>)</w:t>
            </w:r>
          </w:p>
        </w:tc>
      </w:tr>
      <w:tr w:rsidR="0017543E" w:rsidRPr="005267EE" w:rsidTr="00197012">
        <w:trPr>
          <w:trHeight w:val="391"/>
        </w:trPr>
        <w:tc>
          <w:tcPr>
            <w:tcW w:w="3544"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17543E" w:rsidRPr="005267EE" w:rsidRDefault="0017543E" w:rsidP="00283449">
            <w:pPr>
              <w:ind w:right="3"/>
              <w:rPr>
                <w:rFonts w:ascii="Cordia New" w:eastAsia="Times New Roman" w:hAnsi="Cordia New" w:cs="Cordia New"/>
                <w:b/>
                <w:bCs/>
                <w:lang w:eastAsia="en-US"/>
              </w:rPr>
            </w:pPr>
            <w:r w:rsidRPr="005267EE">
              <w:rPr>
                <w:rFonts w:ascii="Cordia New" w:eastAsia="Times New Roman" w:hAnsi="Cordia New" w:cs="Cordia New"/>
                <w:b/>
                <w:bCs/>
                <w:cs/>
                <w:lang w:eastAsia="en-US"/>
              </w:rPr>
              <w:t>รวมต้นทุนขายและการให้บริการ</w:t>
            </w:r>
          </w:p>
        </w:tc>
        <w:tc>
          <w:tcPr>
            <w:tcW w:w="992" w:type="dxa"/>
            <w:tcBorders>
              <w:top w:val="single" w:sz="4" w:space="0" w:color="auto"/>
              <w:left w:val="nil"/>
              <w:bottom w:val="single" w:sz="4" w:space="0" w:color="auto"/>
              <w:right w:val="single" w:sz="8" w:space="0" w:color="auto"/>
            </w:tcBorders>
            <w:shd w:val="clear" w:color="auto" w:fill="auto"/>
            <w:noWrap/>
            <w:vAlign w:val="bottom"/>
            <w:hideMark/>
          </w:tcPr>
          <w:p w:rsidR="0017543E" w:rsidRPr="005267EE" w:rsidRDefault="00D24F75" w:rsidP="00283449">
            <w:pPr>
              <w:ind w:right="3"/>
              <w:jc w:val="right"/>
              <w:rPr>
                <w:rFonts w:ascii="Cordia New" w:eastAsia="Times New Roman" w:hAnsi="Cordia New" w:cs="Cordia New"/>
                <w:b/>
                <w:bCs/>
                <w:lang w:eastAsia="en-US"/>
              </w:rPr>
            </w:pPr>
            <w:r w:rsidRPr="005267EE">
              <w:rPr>
                <w:rFonts w:ascii="Cordia New" w:eastAsia="Times New Roman" w:hAnsi="Cordia New" w:cs="Cordia New"/>
                <w:b/>
                <w:bCs/>
                <w:lang w:eastAsia="en-US"/>
              </w:rPr>
              <w:t>(707.63)</w:t>
            </w:r>
          </w:p>
        </w:tc>
        <w:tc>
          <w:tcPr>
            <w:tcW w:w="851" w:type="dxa"/>
            <w:tcBorders>
              <w:top w:val="single" w:sz="4" w:space="0" w:color="auto"/>
              <w:left w:val="nil"/>
              <w:bottom w:val="single" w:sz="4" w:space="0" w:color="auto"/>
              <w:right w:val="single" w:sz="8" w:space="0" w:color="auto"/>
            </w:tcBorders>
            <w:shd w:val="clear" w:color="auto" w:fill="auto"/>
            <w:noWrap/>
            <w:vAlign w:val="bottom"/>
            <w:hideMark/>
          </w:tcPr>
          <w:p w:rsidR="0017543E" w:rsidRPr="005267EE" w:rsidRDefault="00D24F75" w:rsidP="00283449">
            <w:pPr>
              <w:ind w:right="3"/>
              <w:jc w:val="right"/>
              <w:rPr>
                <w:rFonts w:ascii="Cordia New" w:eastAsia="Times New Roman" w:hAnsi="Cordia New" w:cs="Cordia New"/>
                <w:b/>
                <w:bCs/>
                <w:lang w:eastAsia="en-US"/>
              </w:rPr>
            </w:pPr>
            <w:r w:rsidRPr="005267EE">
              <w:rPr>
                <w:rFonts w:ascii="Cordia New" w:eastAsia="Times New Roman" w:hAnsi="Cordia New" w:cs="Cordia New"/>
                <w:b/>
                <w:bCs/>
                <w:lang w:eastAsia="en-US"/>
              </w:rPr>
              <w:t>(48.67)</w:t>
            </w:r>
          </w:p>
        </w:tc>
        <w:tc>
          <w:tcPr>
            <w:tcW w:w="992" w:type="dxa"/>
            <w:tcBorders>
              <w:top w:val="single" w:sz="4" w:space="0" w:color="auto"/>
              <w:left w:val="nil"/>
              <w:bottom w:val="single" w:sz="4" w:space="0" w:color="auto"/>
              <w:right w:val="single" w:sz="8" w:space="0" w:color="auto"/>
            </w:tcBorders>
            <w:shd w:val="clear" w:color="auto" w:fill="auto"/>
            <w:noWrap/>
            <w:vAlign w:val="bottom"/>
            <w:hideMark/>
          </w:tcPr>
          <w:p w:rsidR="0017543E" w:rsidRPr="005267EE" w:rsidRDefault="00197012" w:rsidP="00283449">
            <w:pPr>
              <w:ind w:right="3"/>
              <w:jc w:val="right"/>
              <w:rPr>
                <w:rFonts w:ascii="Cordia New" w:eastAsia="Times New Roman" w:hAnsi="Cordia New" w:cs="Cordia New"/>
                <w:b/>
                <w:bCs/>
                <w:lang w:eastAsia="en-US"/>
              </w:rPr>
            </w:pPr>
            <w:r w:rsidRPr="005267EE">
              <w:rPr>
                <w:rFonts w:ascii="Cordia New" w:eastAsia="Times New Roman" w:hAnsi="Cordia New" w:cs="Cordia New"/>
                <w:b/>
                <w:bCs/>
                <w:lang w:eastAsia="en-US"/>
              </w:rPr>
              <w:t>(1,333.08)</w:t>
            </w:r>
          </w:p>
        </w:tc>
        <w:tc>
          <w:tcPr>
            <w:tcW w:w="851" w:type="dxa"/>
            <w:tcBorders>
              <w:top w:val="single" w:sz="4" w:space="0" w:color="auto"/>
              <w:left w:val="nil"/>
              <w:bottom w:val="single" w:sz="4" w:space="0" w:color="auto"/>
              <w:right w:val="single" w:sz="8" w:space="0" w:color="auto"/>
            </w:tcBorders>
            <w:shd w:val="clear" w:color="auto" w:fill="auto"/>
            <w:noWrap/>
            <w:vAlign w:val="bottom"/>
            <w:hideMark/>
          </w:tcPr>
          <w:p w:rsidR="0017543E" w:rsidRPr="005267EE" w:rsidRDefault="00197012" w:rsidP="00283449">
            <w:pPr>
              <w:ind w:right="3"/>
              <w:jc w:val="right"/>
              <w:rPr>
                <w:rFonts w:ascii="Cordia New" w:eastAsia="Times New Roman" w:hAnsi="Cordia New" w:cs="Cordia New"/>
                <w:b/>
                <w:bCs/>
                <w:lang w:eastAsia="en-US"/>
              </w:rPr>
            </w:pPr>
            <w:r w:rsidRPr="005267EE">
              <w:rPr>
                <w:rFonts w:ascii="Cordia New" w:eastAsia="Times New Roman" w:hAnsi="Cordia New" w:cs="Cordia New"/>
                <w:b/>
                <w:bCs/>
                <w:lang w:eastAsia="en-US"/>
              </w:rPr>
              <w:t>(45.41)</w:t>
            </w:r>
          </w:p>
        </w:tc>
        <w:tc>
          <w:tcPr>
            <w:tcW w:w="992"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17543E" w:rsidRPr="005267EE" w:rsidRDefault="00A166DB" w:rsidP="00283449">
            <w:pPr>
              <w:ind w:right="3"/>
              <w:jc w:val="right"/>
              <w:rPr>
                <w:rFonts w:ascii="Cordia New" w:eastAsia="Times New Roman" w:hAnsi="Cordia New" w:cs="Cordia New"/>
                <w:b/>
                <w:bCs/>
                <w:lang w:eastAsia="en-US"/>
              </w:rPr>
            </w:pPr>
            <w:r w:rsidRPr="005267EE">
              <w:rPr>
                <w:rFonts w:ascii="Cordia New" w:eastAsia="Times New Roman" w:hAnsi="Cordia New" w:cs="Cordia New"/>
                <w:b/>
                <w:bCs/>
                <w:lang w:eastAsia="en-US"/>
              </w:rPr>
              <w:t>(2,036.82)</w:t>
            </w: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17543E" w:rsidRPr="005267EE" w:rsidRDefault="00A46058" w:rsidP="00283449">
            <w:pPr>
              <w:ind w:right="3"/>
              <w:jc w:val="right"/>
              <w:rPr>
                <w:rFonts w:ascii="Cordia New" w:eastAsia="Times New Roman" w:hAnsi="Cordia New" w:cs="Cordia New"/>
                <w:b/>
                <w:bCs/>
                <w:lang w:eastAsia="en-US"/>
              </w:rPr>
            </w:pPr>
            <w:r w:rsidRPr="005267EE">
              <w:rPr>
                <w:rFonts w:ascii="Cordia New" w:eastAsia="Times New Roman" w:hAnsi="Cordia New" w:cs="Cordia New"/>
                <w:b/>
                <w:bCs/>
                <w:lang w:eastAsia="en-US"/>
              </w:rPr>
              <w:t>(54.78)</w:t>
            </w:r>
          </w:p>
        </w:tc>
      </w:tr>
      <w:tr w:rsidR="008A4ACA" w:rsidRPr="005267EE" w:rsidTr="008A4ACA">
        <w:trPr>
          <w:trHeight w:val="391"/>
        </w:trPr>
        <w:tc>
          <w:tcPr>
            <w:tcW w:w="3544"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8A4ACA" w:rsidRPr="005267EE" w:rsidRDefault="008A4ACA" w:rsidP="00283449">
            <w:pPr>
              <w:ind w:right="3"/>
              <w:rPr>
                <w:rFonts w:ascii="Cordia New" w:eastAsia="Times New Roman" w:hAnsi="Cordia New" w:cs="Cordia New"/>
                <w:b/>
                <w:bCs/>
                <w:lang w:eastAsia="en-US"/>
              </w:rPr>
            </w:pPr>
            <w:r w:rsidRPr="005267EE">
              <w:rPr>
                <w:rFonts w:ascii="Cordia New" w:eastAsia="Times New Roman" w:hAnsi="Cordia New" w:cs="Cordia New"/>
                <w:b/>
                <w:bCs/>
                <w:cs/>
                <w:lang w:eastAsia="en-US"/>
              </w:rPr>
              <w:t>กำไร</w:t>
            </w:r>
            <w:r w:rsidRPr="005267EE">
              <w:rPr>
                <w:rFonts w:ascii="Cordia New" w:eastAsia="Times New Roman" w:hAnsi="Cordia New" w:cs="Cordia New" w:hint="cs"/>
                <w:b/>
                <w:bCs/>
                <w:cs/>
                <w:lang w:eastAsia="en-US"/>
              </w:rPr>
              <w:t>ขั้นต้น</w:t>
            </w:r>
          </w:p>
        </w:tc>
        <w:tc>
          <w:tcPr>
            <w:tcW w:w="992" w:type="dxa"/>
            <w:tcBorders>
              <w:top w:val="single" w:sz="4" w:space="0" w:color="auto"/>
              <w:left w:val="nil"/>
              <w:bottom w:val="single" w:sz="4" w:space="0" w:color="auto"/>
              <w:right w:val="single" w:sz="8" w:space="0" w:color="auto"/>
            </w:tcBorders>
            <w:shd w:val="clear" w:color="auto" w:fill="auto"/>
            <w:noWrap/>
            <w:vAlign w:val="bottom"/>
            <w:hideMark/>
          </w:tcPr>
          <w:p w:rsidR="008A4ACA" w:rsidRPr="005267EE" w:rsidRDefault="00D24F75" w:rsidP="00283449">
            <w:pPr>
              <w:ind w:right="3"/>
              <w:jc w:val="right"/>
              <w:rPr>
                <w:rFonts w:ascii="Cordia New" w:eastAsia="Times New Roman" w:hAnsi="Cordia New" w:cs="Cordia New"/>
                <w:b/>
                <w:bCs/>
                <w:lang w:eastAsia="en-US"/>
              </w:rPr>
            </w:pPr>
            <w:r w:rsidRPr="005267EE">
              <w:rPr>
                <w:rFonts w:ascii="Cordia New" w:eastAsia="Times New Roman" w:hAnsi="Cordia New" w:cs="Cordia New"/>
                <w:b/>
                <w:bCs/>
                <w:lang w:eastAsia="en-US"/>
              </w:rPr>
              <w:t>703.34</w:t>
            </w:r>
          </w:p>
        </w:tc>
        <w:tc>
          <w:tcPr>
            <w:tcW w:w="851" w:type="dxa"/>
            <w:tcBorders>
              <w:top w:val="single" w:sz="4" w:space="0" w:color="auto"/>
              <w:left w:val="nil"/>
              <w:bottom w:val="single" w:sz="4" w:space="0" w:color="auto"/>
              <w:right w:val="single" w:sz="8" w:space="0" w:color="auto"/>
            </w:tcBorders>
            <w:shd w:val="clear" w:color="auto" w:fill="auto"/>
            <w:noWrap/>
            <w:vAlign w:val="bottom"/>
            <w:hideMark/>
          </w:tcPr>
          <w:p w:rsidR="008A4ACA" w:rsidRPr="005267EE" w:rsidRDefault="00D24F75" w:rsidP="00283449">
            <w:pPr>
              <w:ind w:right="3"/>
              <w:jc w:val="right"/>
              <w:rPr>
                <w:rFonts w:ascii="Cordia New" w:eastAsia="Times New Roman" w:hAnsi="Cordia New" w:cs="Cordia New"/>
                <w:b/>
                <w:bCs/>
                <w:lang w:eastAsia="en-US"/>
              </w:rPr>
            </w:pPr>
            <w:r w:rsidRPr="005267EE">
              <w:rPr>
                <w:rFonts w:ascii="Cordia New" w:eastAsia="Times New Roman" w:hAnsi="Cordia New" w:cs="Cordia New"/>
                <w:b/>
                <w:bCs/>
                <w:lang w:eastAsia="en-US"/>
              </w:rPr>
              <w:t>48.38</w:t>
            </w:r>
          </w:p>
        </w:tc>
        <w:tc>
          <w:tcPr>
            <w:tcW w:w="992" w:type="dxa"/>
            <w:tcBorders>
              <w:top w:val="single" w:sz="4" w:space="0" w:color="auto"/>
              <w:left w:val="nil"/>
              <w:bottom w:val="single" w:sz="4" w:space="0" w:color="auto"/>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b/>
                <w:bCs/>
                <w:lang w:eastAsia="en-US"/>
              </w:rPr>
            </w:pPr>
            <w:r w:rsidRPr="005267EE">
              <w:rPr>
                <w:rFonts w:ascii="Cordia New" w:eastAsia="Times New Roman" w:hAnsi="Cordia New" w:cs="Cordia New"/>
                <w:b/>
                <w:bCs/>
                <w:lang w:eastAsia="en-US"/>
              </w:rPr>
              <w:t>9</w:t>
            </w:r>
            <w:r w:rsidR="00197012" w:rsidRPr="005267EE">
              <w:rPr>
                <w:rFonts w:ascii="Cordia New" w:eastAsia="Times New Roman" w:hAnsi="Cordia New" w:cs="Cordia New"/>
                <w:b/>
                <w:bCs/>
                <w:lang w:eastAsia="en-US"/>
              </w:rPr>
              <w:t>67.23</w:t>
            </w:r>
          </w:p>
        </w:tc>
        <w:tc>
          <w:tcPr>
            <w:tcW w:w="851" w:type="dxa"/>
            <w:tcBorders>
              <w:top w:val="single" w:sz="4" w:space="0" w:color="auto"/>
              <w:left w:val="nil"/>
              <w:bottom w:val="single" w:sz="4" w:space="0" w:color="auto"/>
              <w:right w:val="single" w:sz="8" w:space="0" w:color="auto"/>
            </w:tcBorders>
            <w:shd w:val="clear" w:color="auto" w:fill="auto"/>
            <w:noWrap/>
            <w:vAlign w:val="bottom"/>
            <w:hideMark/>
          </w:tcPr>
          <w:p w:rsidR="008A4ACA" w:rsidRPr="005267EE" w:rsidRDefault="00197012" w:rsidP="00283449">
            <w:pPr>
              <w:ind w:right="3"/>
              <w:jc w:val="right"/>
              <w:rPr>
                <w:rFonts w:ascii="Cordia New" w:eastAsia="Times New Roman" w:hAnsi="Cordia New" w:cs="Cordia New"/>
                <w:b/>
                <w:bCs/>
                <w:lang w:eastAsia="en-US"/>
              </w:rPr>
            </w:pPr>
            <w:r w:rsidRPr="005267EE">
              <w:rPr>
                <w:rFonts w:ascii="Cordia New" w:eastAsia="Times New Roman" w:hAnsi="Cordia New" w:cs="Cordia New"/>
                <w:b/>
                <w:bCs/>
                <w:lang w:eastAsia="en-US"/>
              </w:rPr>
              <w:t>32.95</w:t>
            </w:r>
          </w:p>
        </w:tc>
        <w:tc>
          <w:tcPr>
            <w:tcW w:w="992"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8A4ACA" w:rsidRPr="005267EE" w:rsidRDefault="00A166DB" w:rsidP="00283449">
            <w:pPr>
              <w:ind w:right="3"/>
              <w:jc w:val="right"/>
              <w:rPr>
                <w:rFonts w:ascii="Cordia New" w:eastAsia="Times New Roman" w:hAnsi="Cordia New" w:cs="Cordia New"/>
                <w:b/>
                <w:bCs/>
                <w:lang w:eastAsia="en-US"/>
              </w:rPr>
            </w:pPr>
            <w:r w:rsidRPr="005267EE">
              <w:rPr>
                <w:rFonts w:ascii="Cordia New" w:eastAsia="Times New Roman" w:hAnsi="Cordia New" w:cs="Cordia New"/>
                <w:b/>
                <w:bCs/>
                <w:lang w:eastAsia="en-US"/>
              </w:rPr>
              <w:t>1,301.2</w:t>
            </w:r>
            <w:r w:rsidR="005A75F6" w:rsidRPr="005267EE">
              <w:rPr>
                <w:rFonts w:ascii="Cordia New" w:eastAsia="Times New Roman" w:hAnsi="Cordia New" w:cs="Cordia New"/>
                <w:b/>
                <w:bCs/>
                <w:lang w:eastAsia="en-US"/>
              </w:rPr>
              <w:t>6</w:t>
            </w: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8A4ACA" w:rsidRPr="005267EE" w:rsidRDefault="00A46058" w:rsidP="00283449">
            <w:pPr>
              <w:ind w:right="3"/>
              <w:jc w:val="right"/>
              <w:rPr>
                <w:rFonts w:ascii="Cordia New" w:eastAsia="Times New Roman" w:hAnsi="Cordia New" w:cs="Cordia New"/>
                <w:b/>
                <w:bCs/>
                <w:lang w:eastAsia="en-US"/>
              </w:rPr>
            </w:pPr>
            <w:r w:rsidRPr="005267EE">
              <w:rPr>
                <w:rFonts w:ascii="Cordia New" w:eastAsia="Times New Roman" w:hAnsi="Cordia New" w:cs="Cordia New"/>
                <w:b/>
                <w:bCs/>
                <w:lang w:eastAsia="en-US"/>
              </w:rPr>
              <w:t>34.98</w:t>
            </w:r>
          </w:p>
        </w:tc>
      </w:tr>
      <w:tr w:rsidR="008A4ACA" w:rsidRPr="005267EE" w:rsidTr="008A4ACA">
        <w:trPr>
          <w:trHeight w:val="391"/>
        </w:trPr>
        <w:tc>
          <w:tcPr>
            <w:tcW w:w="3544" w:type="dxa"/>
            <w:tcBorders>
              <w:top w:val="single" w:sz="4" w:space="0" w:color="auto"/>
              <w:left w:val="single" w:sz="8" w:space="0" w:color="auto"/>
              <w:right w:val="single" w:sz="8" w:space="0" w:color="auto"/>
            </w:tcBorders>
            <w:shd w:val="clear" w:color="auto" w:fill="auto"/>
            <w:noWrap/>
            <w:vAlign w:val="bottom"/>
            <w:hideMark/>
          </w:tcPr>
          <w:p w:rsidR="008A4ACA" w:rsidRPr="005267EE" w:rsidRDefault="008A4ACA" w:rsidP="00283449">
            <w:pPr>
              <w:ind w:right="3" w:firstLineChars="100" w:firstLine="240"/>
              <w:rPr>
                <w:rFonts w:ascii="Cordia New" w:eastAsia="Times New Roman" w:hAnsi="Cordia New" w:cs="Cordia New"/>
                <w:cs/>
                <w:lang w:eastAsia="en-US"/>
              </w:rPr>
            </w:pPr>
            <w:r w:rsidRPr="005267EE">
              <w:rPr>
                <w:rFonts w:ascii="Cordia New" w:eastAsia="Times New Roman" w:hAnsi="Cordia New" w:cs="Cordia New" w:hint="cs"/>
                <w:cs/>
                <w:lang w:eastAsia="en-US"/>
              </w:rPr>
              <w:t>กำไรจากการซื้อในราคาต่ำกว่ามูลค่ายุติธรรม</w:t>
            </w:r>
          </w:p>
        </w:tc>
        <w:tc>
          <w:tcPr>
            <w:tcW w:w="992" w:type="dxa"/>
            <w:tcBorders>
              <w:top w:val="single" w:sz="4" w:space="0" w:color="auto"/>
              <w:left w:val="nil"/>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w:t>
            </w:r>
          </w:p>
        </w:tc>
        <w:tc>
          <w:tcPr>
            <w:tcW w:w="851" w:type="dxa"/>
            <w:tcBorders>
              <w:top w:val="single" w:sz="4" w:space="0" w:color="auto"/>
              <w:left w:val="nil"/>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w:t>
            </w:r>
          </w:p>
        </w:tc>
        <w:tc>
          <w:tcPr>
            <w:tcW w:w="992" w:type="dxa"/>
            <w:tcBorders>
              <w:top w:val="single" w:sz="4" w:space="0" w:color="auto"/>
              <w:left w:val="nil"/>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w:t>
            </w:r>
          </w:p>
        </w:tc>
        <w:tc>
          <w:tcPr>
            <w:tcW w:w="851" w:type="dxa"/>
            <w:tcBorders>
              <w:top w:val="single" w:sz="4" w:space="0" w:color="auto"/>
              <w:left w:val="nil"/>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w:t>
            </w:r>
          </w:p>
        </w:tc>
        <w:tc>
          <w:tcPr>
            <w:tcW w:w="992" w:type="dxa"/>
            <w:tcBorders>
              <w:top w:val="single" w:sz="4" w:space="0" w:color="auto"/>
              <w:left w:val="single" w:sz="8" w:space="0" w:color="auto"/>
              <w:right w:val="single" w:sz="8" w:space="0" w:color="auto"/>
            </w:tcBorders>
            <w:shd w:val="clear" w:color="auto" w:fill="auto"/>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235.39</w:t>
            </w:r>
          </w:p>
        </w:tc>
        <w:tc>
          <w:tcPr>
            <w:tcW w:w="850" w:type="dxa"/>
            <w:tcBorders>
              <w:top w:val="single" w:sz="4" w:space="0" w:color="auto"/>
              <w:left w:val="nil"/>
              <w:right w:val="single" w:sz="8" w:space="0" w:color="auto"/>
            </w:tcBorders>
            <w:shd w:val="clear" w:color="auto" w:fill="auto"/>
            <w:vAlign w:val="bottom"/>
            <w:hideMark/>
          </w:tcPr>
          <w:p w:rsidR="008A4ACA" w:rsidRPr="005267EE" w:rsidRDefault="0049199D"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6.33</w:t>
            </w:r>
          </w:p>
        </w:tc>
      </w:tr>
      <w:tr w:rsidR="008A4ACA" w:rsidRPr="005267EE" w:rsidTr="008A4ACA">
        <w:trPr>
          <w:trHeight w:val="376"/>
        </w:trPr>
        <w:tc>
          <w:tcPr>
            <w:tcW w:w="3544" w:type="dxa"/>
            <w:tcBorders>
              <w:left w:val="single" w:sz="8" w:space="0" w:color="auto"/>
              <w:bottom w:val="nil"/>
              <w:right w:val="single" w:sz="8" w:space="0" w:color="auto"/>
            </w:tcBorders>
            <w:shd w:val="clear" w:color="auto" w:fill="auto"/>
            <w:noWrap/>
            <w:vAlign w:val="bottom"/>
            <w:hideMark/>
          </w:tcPr>
          <w:p w:rsidR="008A4ACA" w:rsidRPr="005267EE" w:rsidRDefault="008A4ACA" w:rsidP="00283449">
            <w:pPr>
              <w:ind w:right="3" w:firstLineChars="100" w:firstLine="240"/>
              <w:rPr>
                <w:rFonts w:ascii="Cordia New" w:eastAsia="Times New Roman" w:hAnsi="Cordia New" w:cs="Cordia New"/>
                <w:lang w:eastAsia="en-US"/>
              </w:rPr>
            </w:pPr>
            <w:r w:rsidRPr="005267EE">
              <w:rPr>
                <w:rFonts w:ascii="Cordia New" w:eastAsia="Times New Roman" w:hAnsi="Cordia New" w:cs="Cordia New" w:hint="cs"/>
                <w:cs/>
                <w:lang w:eastAsia="en-US"/>
              </w:rPr>
              <w:t>กำไรจากการขาย</w:t>
            </w:r>
            <w:r w:rsidR="0017543E" w:rsidRPr="005267EE">
              <w:rPr>
                <w:rFonts w:ascii="Cordia New" w:eastAsia="Times New Roman" w:hAnsi="Cordia New" w:cs="Cordia New" w:hint="cs"/>
                <w:cs/>
                <w:lang w:eastAsia="en-US"/>
              </w:rPr>
              <w:t>สิน</w:t>
            </w:r>
            <w:r w:rsidRPr="005267EE">
              <w:rPr>
                <w:rFonts w:ascii="Cordia New" w:eastAsia="Times New Roman" w:hAnsi="Cordia New" w:cs="Cordia New" w:hint="cs"/>
                <w:cs/>
                <w:lang w:eastAsia="en-US"/>
              </w:rPr>
              <w:t>ทรัพย์</w:t>
            </w:r>
            <w:r w:rsidR="0017543E" w:rsidRPr="005267EE">
              <w:rPr>
                <w:rFonts w:ascii="Cordia New" w:eastAsia="Times New Roman" w:hAnsi="Cordia New" w:cs="Cordia New" w:hint="cs"/>
                <w:cs/>
                <w:lang w:eastAsia="en-US"/>
              </w:rPr>
              <w:t>ให้กอง</w:t>
            </w:r>
            <w:r w:rsidRPr="005267EE">
              <w:rPr>
                <w:rFonts w:ascii="Cordia New" w:eastAsia="Times New Roman" w:hAnsi="Cordia New" w:cs="Cordia New" w:hint="cs"/>
                <w:cs/>
                <w:lang w:eastAsia="en-US"/>
              </w:rPr>
              <w:t>ทรัสต์</w:t>
            </w:r>
          </w:p>
        </w:tc>
        <w:tc>
          <w:tcPr>
            <w:tcW w:w="992" w:type="dxa"/>
            <w:tcBorders>
              <w:left w:val="nil"/>
              <w:bottom w:val="nil"/>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w:t>
            </w:r>
          </w:p>
        </w:tc>
        <w:tc>
          <w:tcPr>
            <w:tcW w:w="851" w:type="dxa"/>
            <w:tcBorders>
              <w:left w:val="nil"/>
              <w:bottom w:val="nil"/>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w:t>
            </w:r>
          </w:p>
        </w:tc>
        <w:tc>
          <w:tcPr>
            <w:tcW w:w="992" w:type="dxa"/>
            <w:tcBorders>
              <w:left w:val="nil"/>
              <w:bottom w:val="nil"/>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573.44</w:t>
            </w:r>
          </w:p>
        </w:tc>
        <w:tc>
          <w:tcPr>
            <w:tcW w:w="851" w:type="dxa"/>
            <w:tcBorders>
              <w:left w:val="nil"/>
              <w:bottom w:val="nil"/>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19.53</w:t>
            </w:r>
          </w:p>
        </w:tc>
        <w:tc>
          <w:tcPr>
            <w:tcW w:w="992" w:type="dxa"/>
            <w:tcBorders>
              <w:left w:val="single" w:sz="8" w:space="0" w:color="auto"/>
              <w:bottom w:val="nil"/>
              <w:right w:val="single" w:sz="8" w:space="0" w:color="auto"/>
            </w:tcBorders>
            <w:shd w:val="clear" w:color="auto" w:fill="auto"/>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w:t>
            </w:r>
          </w:p>
        </w:tc>
        <w:tc>
          <w:tcPr>
            <w:tcW w:w="850" w:type="dxa"/>
            <w:tcBorders>
              <w:left w:val="nil"/>
              <w:bottom w:val="nil"/>
              <w:right w:val="single" w:sz="8" w:space="0" w:color="auto"/>
            </w:tcBorders>
            <w:shd w:val="clear" w:color="auto" w:fill="auto"/>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w:t>
            </w:r>
          </w:p>
        </w:tc>
      </w:tr>
      <w:tr w:rsidR="0021174C" w:rsidRPr="005267EE" w:rsidTr="00197012">
        <w:trPr>
          <w:trHeight w:val="391"/>
        </w:trPr>
        <w:tc>
          <w:tcPr>
            <w:tcW w:w="3544" w:type="dxa"/>
            <w:tcBorders>
              <w:left w:val="single" w:sz="8" w:space="0" w:color="auto"/>
              <w:right w:val="single" w:sz="8" w:space="0" w:color="auto"/>
            </w:tcBorders>
            <w:shd w:val="clear" w:color="auto" w:fill="auto"/>
            <w:noWrap/>
            <w:vAlign w:val="bottom"/>
            <w:hideMark/>
          </w:tcPr>
          <w:p w:rsidR="0021174C" w:rsidRPr="005267EE" w:rsidRDefault="0021174C" w:rsidP="00283449">
            <w:pPr>
              <w:ind w:right="3" w:firstLineChars="100" w:firstLine="240"/>
              <w:rPr>
                <w:rFonts w:ascii="Cordia New" w:eastAsia="Times New Roman" w:hAnsi="Cordia New" w:cs="Cordia New"/>
                <w:lang w:eastAsia="en-US"/>
              </w:rPr>
            </w:pPr>
            <w:r w:rsidRPr="005267EE">
              <w:rPr>
                <w:rFonts w:ascii="Cordia New" w:eastAsia="Times New Roman" w:hAnsi="Cordia New" w:cs="Cordia New"/>
                <w:cs/>
                <w:lang w:eastAsia="en-US"/>
              </w:rPr>
              <w:t>รายได้</w:t>
            </w:r>
            <w:r w:rsidRPr="005267EE">
              <w:rPr>
                <w:rFonts w:ascii="Cordia New" w:eastAsia="Times New Roman" w:hAnsi="Cordia New" w:cs="Cordia New" w:hint="cs"/>
                <w:cs/>
                <w:lang w:eastAsia="en-US"/>
              </w:rPr>
              <w:t>อื่น</w:t>
            </w:r>
          </w:p>
        </w:tc>
        <w:tc>
          <w:tcPr>
            <w:tcW w:w="992" w:type="dxa"/>
            <w:tcBorders>
              <w:left w:val="nil"/>
              <w:right w:val="single" w:sz="8" w:space="0" w:color="auto"/>
            </w:tcBorders>
            <w:shd w:val="clear" w:color="auto" w:fill="auto"/>
            <w:noWrap/>
            <w:vAlign w:val="bottom"/>
            <w:hideMark/>
          </w:tcPr>
          <w:p w:rsidR="0021174C" w:rsidRPr="005267EE" w:rsidRDefault="0021174C"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42.88</w:t>
            </w:r>
          </w:p>
        </w:tc>
        <w:tc>
          <w:tcPr>
            <w:tcW w:w="851" w:type="dxa"/>
            <w:tcBorders>
              <w:left w:val="nil"/>
              <w:right w:val="single" w:sz="8" w:space="0" w:color="auto"/>
            </w:tcBorders>
            <w:shd w:val="clear" w:color="auto" w:fill="auto"/>
            <w:noWrap/>
            <w:vAlign w:val="bottom"/>
            <w:hideMark/>
          </w:tcPr>
          <w:p w:rsidR="0021174C" w:rsidRPr="005267EE" w:rsidRDefault="0021174C"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2.95</w:t>
            </w:r>
          </w:p>
        </w:tc>
        <w:tc>
          <w:tcPr>
            <w:tcW w:w="992" w:type="dxa"/>
            <w:tcBorders>
              <w:left w:val="nil"/>
              <w:right w:val="single" w:sz="8" w:space="0" w:color="auto"/>
            </w:tcBorders>
            <w:shd w:val="clear" w:color="auto" w:fill="auto"/>
            <w:noWrap/>
            <w:vAlign w:val="bottom"/>
            <w:hideMark/>
          </w:tcPr>
          <w:p w:rsidR="0021174C" w:rsidRPr="005267EE" w:rsidRDefault="0021174C"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62.0</w:t>
            </w:r>
            <w:r w:rsidR="00197012" w:rsidRPr="005267EE">
              <w:rPr>
                <w:rFonts w:ascii="Cordia New" w:eastAsia="Times New Roman" w:hAnsi="Cordia New" w:cs="Cordia New"/>
                <w:lang w:eastAsia="en-US"/>
              </w:rPr>
              <w:t>4</w:t>
            </w:r>
          </w:p>
        </w:tc>
        <w:tc>
          <w:tcPr>
            <w:tcW w:w="851" w:type="dxa"/>
            <w:tcBorders>
              <w:left w:val="nil"/>
              <w:right w:val="single" w:sz="8" w:space="0" w:color="auto"/>
            </w:tcBorders>
            <w:shd w:val="clear" w:color="auto" w:fill="auto"/>
            <w:noWrap/>
            <w:vAlign w:val="bottom"/>
            <w:hideMark/>
          </w:tcPr>
          <w:p w:rsidR="0021174C" w:rsidRPr="005267EE" w:rsidRDefault="00197012"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2.11</w:t>
            </w:r>
          </w:p>
        </w:tc>
        <w:tc>
          <w:tcPr>
            <w:tcW w:w="992" w:type="dxa"/>
            <w:tcBorders>
              <w:left w:val="single" w:sz="8" w:space="0" w:color="auto"/>
              <w:right w:val="single" w:sz="8" w:space="0" w:color="auto"/>
            </w:tcBorders>
            <w:shd w:val="clear" w:color="auto" w:fill="auto"/>
            <w:vAlign w:val="bottom"/>
            <w:hideMark/>
          </w:tcPr>
          <w:p w:rsidR="0021174C" w:rsidRPr="005267EE" w:rsidRDefault="000F5849"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144.97</w:t>
            </w:r>
          </w:p>
        </w:tc>
        <w:tc>
          <w:tcPr>
            <w:tcW w:w="850" w:type="dxa"/>
            <w:tcBorders>
              <w:left w:val="nil"/>
              <w:right w:val="single" w:sz="8" w:space="0" w:color="auto"/>
            </w:tcBorders>
            <w:shd w:val="clear" w:color="auto" w:fill="auto"/>
            <w:vAlign w:val="bottom"/>
            <w:hideMark/>
          </w:tcPr>
          <w:p w:rsidR="0021174C" w:rsidRPr="005267EE" w:rsidRDefault="0021174C"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3.</w:t>
            </w:r>
            <w:r w:rsidR="000F5849" w:rsidRPr="005267EE">
              <w:rPr>
                <w:rFonts w:ascii="Cordia New" w:eastAsia="Times New Roman" w:hAnsi="Cordia New" w:cs="Cordia New"/>
                <w:lang w:eastAsia="en-US"/>
              </w:rPr>
              <w:t>90</w:t>
            </w:r>
          </w:p>
        </w:tc>
      </w:tr>
      <w:tr w:rsidR="008A4ACA" w:rsidRPr="005267EE" w:rsidTr="008A4ACA">
        <w:trPr>
          <w:trHeight w:val="376"/>
        </w:trPr>
        <w:tc>
          <w:tcPr>
            <w:tcW w:w="3544" w:type="dxa"/>
            <w:tcBorders>
              <w:top w:val="nil"/>
              <w:left w:val="single" w:sz="8" w:space="0" w:color="auto"/>
              <w:bottom w:val="nil"/>
              <w:right w:val="single" w:sz="8" w:space="0" w:color="auto"/>
            </w:tcBorders>
            <w:shd w:val="clear" w:color="auto" w:fill="auto"/>
            <w:noWrap/>
            <w:vAlign w:val="bottom"/>
            <w:hideMark/>
          </w:tcPr>
          <w:p w:rsidR="008A4ACA" w:rsidRPr="005267EE" w:rsidRDefault="008A4ACA" w:rsidP="00283449">
            <w:pPr>
              <w:ind w:right="3" w:firstLineChars="100" w:firstLine="240"/>
              <w:rPr>
                <w:rFonts w:ascii="Cordia New" w:eastAsia="Times New Roman" w:hAnsi="Cordia New" w:cs="Cordia New"/>
                <w:lang w:eastAsia="en-US"/>
              </w:rPr>
            </w:pPr>
            <w:r w:rsidRPr="005267EE">
              <w:rPr>
                <w:rFonts w:ascii="Cordia New" w:eastAsia="Times New Roman" w:hAnsi="Cordia New" w:cs="Cordia New"/>
                <w:cs/>
                <w:lang w:eastAsia="en-US"/>
              </w:rPr>
              <w:t>ค่าใช้จ่ายในการขาย</w:t>
            </w:r>
          </w:p>
        </w:tc>
        <w:tc>
          <w:tcPr>
            <w:tcW w:w="992" w:type="dxa"/>
            <w:tcBorders>
              <w:top w:val="nil"/>
              <w:left w:val="nil"/>
              <w:bottom w:val="nil"/>
              <w:right w:val="single" w:sz="8" w:space="0" w:color="auto"/>
            </w:tcBorders>
            <w:shd w:val="clear" w:color="auto" w:fill="auto"/>
            <w:noWrap/>
            <w:vAlign w:val="bottom"/>
            <w:hideMark/>
          </w:tcPr>
          <w:p w:rsidR="008A4ACA" w:rsidRPr="005267EE" w:rsidRDefault="00D24F75"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(138.54</w:t>
            </w:r>
            <w:r w:rsidR="008A4ACA" w:rsidRPr="005267EE">
              <w:rPr>
                <w:rFonts w:ascii="Cordia New" w:eastAsia="Times New Roman" w:hAnsi="Cordia New" w:cs="Cordia New"/>
                <w:lang w:eastAsia="en-US"/>
              </w:rPr>
              <w:t>)</w:t>
            </w:r>
          </w:p>
        </w:tc>
        <w:tc>
          <w:tcPr>
            <w:tcW w:w="851" w:type="dxa"/>
            <w:tcBorders>
              <w:top w:val="nil"/>
              <w:left w:val="nil"/>
              <w:bottom w:val="nil"/>
              <w:right w:val="single" w:sz="8" w:space="0" w:color="auto"/>
            </w:tcBorders>
            <w:shd w:val="clear" w:color="auto" w:fill="auto"/>
            <w:noWrap/>
            <w:vAlign w:val="bottom"/>
            <w:hideMark/>
          </w:tcPr>
          <w:p w:rsidR="008A4ACA" w:rsidRPr="005267EE" w:rsidRDefault="00D24F75"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(9.53</w:t>
            </w:r>
            <w:r w:rsidR="008A4ACA" w:rsidRPr="005267EE">
              <w:rPr>
                <w:rFonts w:ascii="Cordia New" w:eastAsia="Times New Roman" w:hAnsi="Cordia New" w:cs="Cordia New"/>
                <w:lang w:eastAsia="en-US"/>
              </w:rPr>
              <w:t>)</w:t>
            </w:r>
          </w:p>
        </w:tc>
        <w:tc>
          <w:tcPr>
            <w:tcW w:w="992" w:type="dxa"/>
            <w:tcBorders>
              <w:top w:val="nil"/>
              <w:left w:val="nil"/>
              <w:bottom w:val="nil"/>
              <w:right w:val="single" w:sz="8" w:space="0" w:color="auto"/>
            </w:tcBorders>
            <w:shd w:val="clear" w:color="auto" w:fill="auto"/>
            <w:noWrap/>
            <w:vAlign w:val="bottom"/>
            <w:hideMark/>
          </w:tcPr>
          <w:p w:rsidR="008A4ACA" w:rsidRPr="005267EE" w:rsidRDefault="00197012"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(227</w:t>
            </w:r>
            <w:r w:rsidR="008A4ACA" w:rsidRPr="005267EE">
              <w:rPr>
                <w:rFonts w:ascii="Cordia New" w:eastAsia="Times New Roman" w:hAnsi="Cordia New" w:cs="Cordia New"/>
                <w:lang w:eastAsia="en-US"/>
              </w:rPr>
              <w:t>.</w:t>
            </w:r>
            <w:r w:rsidR="0038494F" w:rsidRPr="005267EE">
              <w:rPr>
                <w:rFonts w:ascii="Cordia New" w:eastAsia="Times New Roman" w:hAnsi="Cordia New" w:cs="Cordia New"/>
                <w:lang w:eastAsia="en-US"/>
              </w:rPr>
              <w:t>51</w:t>
            </w:r>
            <w:r w:rsidR="008A4ACA" w:rsidRPr="005267EE">
              <w:rPr>
                <w:rFonts w:ascii="Cordia New" w:eastAsia="Times New Roman" w:hAnsi="Cordia New" w:cs="Cordia New"/>
                <w:lang w:eastAsia="en-US"/>
              </w:rPr>
              <w:t>)</w:t>
            </w:r>
          </w:p>
        </w:tc>
        <w:tc>
          <w:tcPr>
            <w:tcW w:w="851" w:type="dxa"/>
            <w:tcBorders>
              <w:top w:val="nil"/>
              <w:left w:val="nil"/>
              <w:bottom w:val="nil"/>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(7.</w:t>
            </w:r>
            <w:r w:rsidR="00197012" w:rsidRPr="005267EE">
              <w:rPr>
                <w:rFonts w:ascii="Cordia New" w:eastAsia="Times New Roman" w:hAnsi="Cordia New" w:cs="Cordia New"/>
                <w:lang w:eastAsia="en-US"/>
              </w:rPr>
              <w:t>75</w:t>
            </w:r>
            <w:r w:rsidRPr="005267EE">
              <w:rPr>
                <w:rFonts w:ascii="Cordia New" w:eastAsia="Times New Roman" w:hAnsi="Cordia New" w:cs="Cordia New"/>
                <w:lang w:eastAsia="en-US"/>
              </w:rPr>
              <w:t>)</w:t>
            </w:r>
          </w:p>
        </w:tc>
        <w:tc>
          <w:tcPr>
            <w:tcW w:w="992" w:type="dxa"/>
            <w:tcBorders>
              <w:top w:val="nil"/>
              <w:left w:val="single" w:sz="8" w:space="0" w:color="auto"/>
              <w:bottom w:val="nil"/>
              <w:right w:val="single" w:sz="8" w:space="0" w:color="auto"/>
            </w:tcBorders>
            <w:shd w:val="clear" w:color="auto" w:fill="auto"/>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w:t>
            </w:r>
            <w:r w:rsidR="007C2EE4" w:rsidRPr="005267EE">
              <w:rPr>
                <w:rFonts w:ascii="Cordia New" w:eastAsia="Times New Roman" w:hAnsi="Cordia New" w:cs="Cordia New"/>
                <w:lang w:eastAsia="en-US"/>
              </w:rPr>
              <w:t>294.08</w:t>
            </w:r>
            <w:r w:rsidRPr="005267EE">
              <w:rPr>
                <w:rFonts w:ascii="Cordia New" w:eastAsia="Times New Roman" w:hAnsi="Cordia New" w:cs="Cordia New"/>
                <w:lang w:eastAsia="en-US"/>
              </w:rPr>
              <w:t>)</w:t>
            </w:r>
          </w:p>
        </w:tc>
        <w:tc>
          <w:tcPr>
            <w:tcW w:w="850" w:type="dxa"/>
            <w:tcBorders>
              <w:top w:val="nil"/>
              <w:left w:val="nil"/>
              <w:bottom w:val="nil"/>
              <w:right w:val="single" w:sz="8" w:space="0" w:color="auto"/>
            </w:tcBorders>
            <w:shd w:val="clear" w:color="auto" w:fill="auto"/>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(7.</w:t>
            </w:r>
            <w:r w:rsidR="007C2EE4" w:rsidRPr="005267EE">
              <w:rPr>
                <w:rFonts w:ascii="Cordia New" w:eastAsia="Times New Roman" w:hAnsi="Cordia New" w:cs="Cordia New"/>
                <w:lang w:eastAsia="en-US"/>
              </w:rPr>
              <w:t>91</w:t>
            </w:r>
            <w:r w:rsidRPr="005267EE">
              <w:rPr>
                <w:rFonts w:ascii="Cordia New" w:eastAsia="Times New Roman" w:hAnsi="Cordia New" w:cs="Cordia New"/>
                <w:lang w:eastAsia="en-US"/>
              </w:rPr>
              <w:t>)</w:t>
            </w:r>
          </w:p>
        </w:tc>
      </w:tr>
      <w:tr w:rsidR="008A4ACA" w:rsidRPr="005267EE" w:rsidTr="008A4ACA">
        <w:trPr>
          <w:trHeight w:val="376"/>
        </w:trPr>
        <w:tc>
          <w:tcPr>
            <w:tcW w:w="3544" w:type="dxa"/>
            <w:tcBorders>
              <w:top w:val="nil"/>
              <w:left w:val="single" w:sz="8" w:space="0" w:color="auto"/>
              <w:right w:val="single" w:sz="8" w:space="0" w:color="auto"/>
            </w:tcBorders>
            <w:shd w:val="clear" w:color="auto" w:fill="auto"/>
            <w:noWrap/>
            <w:vAlign w:val="bottom"/>
            <w:hideMark/>
          </w:tcPr>
          <w:p w:rsidR="008A4ACA" w:rsidRPr="005267EE" w:rsidRDefault="008A4ACA" w:rsidP="00283449">
            <w:pPr>
              <w:ind w:right="3" w:firstLineChars="100" w:firstLine="240"/>
              <w:rPr>
                <w:rFonts w:ascii="Cordia New" w:eastAsia="Times New Roman" w:hAnsi="Cordia New" w:cs="Cordia New"/>
                <w:lang w:eastAsia="en-US"/>
              </w:rPr>
            </w:pPr>
            <w:r w:rsidRPr="005267EE">
              <w:rPr>
                <w:rFonts w:ascii="Cordia New" w:eastAsia="Times New Roman" w:hAnsi="Cordia New" w:cs="Cordia New"/>
                <w:cs/>
                <w:lang w:eastAsia="en-US"/>
              </w:rPr>
              <w:t>ค่าใช้จ่ายในการบริหาร</w:t>
            </w:r>
          </w:p>
        </w:tc>
        <w:tc>
          <w:tcPr>
            <w:tcW w:w="992" w:type="dxa"/>
            <w:tcBorders>
              <w:top w:val="nil"/>
              <w:left w:val="nil"/>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w:t>
            </w:r>
            <w:r w:rsidR="00D24F75" w:rsidRPr="005267EE">
              <w:rPr>
                <w:rFonts w:ascii="Cordia New" w:eastAsia="Times New Roman" w:hAnsi="Cordia New" w:cs="Cordia New"/>
                <w:lang w:eastAsia="en-US"/>
              </w:rPr>
              <w:t>494.96</w:t>
            </w:r>
            <w:r w:rsidRPr="005267EE">
              <w:rPr>
                <w:rFonts w:ascii="Cordia New" w:eastAsia="Times New Roman" w:hAnsi="Cordia New" w:cs="Cordia New"/>
                <w:lang w:eastAsia="en-US"/>
              </w:rPr>
              <w:t>)</w:t>
            </w:r>
          </w:p>
        </w:tc>
        <w:tc>
          <w:tcPr>
            <w:tcW w:w="851" w:type="dxa"/>
            <w:tcBorders>
              <w:top w:val="nil"/>
              <w:left w:val="nil"/>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w:t>
            </w:r>
            <w:r w:rsidR="00D24F75" w:rsidRPr="005267EE">
              <w:rPr>
                <w:rFonts w:ascii="Cordia New" w:eastAsia="Times New Roman" w:hAnsi="Cordia New" w:cs="Cordia New"/>
                <w:lang w:eastAsia="en-US"/>
              </w:rPr>
              <w:t>34.04</w:t>
            </w:r>
            <w:r w:rsidRPr="005267EE">
              <w:rPr>
                <w:rFonts w:ascii="Cordia New" w:eastAsia="Times New Roman" w:hAnsi="Cordia New" w:cs="Cordia New"/>
                <w:lang w:eastAsia="en-US"/>
              </w:rPr>
              <w:t>)</w:t>
            </w:r>
          </w:p>
        </w:tc>
        <w:tc>
          <w:tcPr>
            <w:tcW w:w="992" w:type="dxa"/>
            <w:tcBorders>
              <w:top w:val="nil"/>
              <w:left w:val="nil"/>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(4</w:t>
            </w:r>
            <w:r w:rsidR="00197012" w:rsidRPr="005267EE">
              <w:rPr>
                <w:rFonts w:ascii="Cordia New" w:eastAsia="Times New Roman" w:hAnsi="Cordia New" w:cs="Cordia New"/>
                <w:lang w:eastAsia="en-US"/>
              </w:rPr>
              <w:t>76.07</w:t>
            </w:r>
            <w:r w:rsidRPr="005267EE">
              <w:rPr>
                <w:rFonts w:ascii="Cordia New" w:eastAsia="Times New Roman" w:hAnsi="Cordia New" w:cs="Cordia New"/>
                <w:lang w:eastAsia="en-US"/>
              </w:rPr>
              <w:t>)</w:t>
            </w:r>
          </w:p>
        </w:tc>
        <w:tc>
          <w:tcPr>
            <w:tcW w:w="851" w:type="dxa"/>
            <w:tcBorders>
              <w:top w:val="nil"/>
              <w:left w:val="nil"/>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(16.2</w:t>
            </w:r>
            <w:r w:rsidR="00197012" w:rsidRPr="005267EE">
              <w:rPr>
                <w:rFonts w:ascii="Cordia New" w:eastAsia="Times New Roman" w:hAnsi="Cordia New" w:cs="Cordia New"/>
                <w:lang w:eastAsia="en-US"/>
              </w:rPr>
              <w:t>2</w:t>
            </w:r>
            <w:r w:rsidRPr="005267EE">
              <w:rPr>
                <w:rFonts w:ascii="Cordia New" w:eastAsia="Times New Roman" w:hAnsi="Cordia New" w:cs="Cordia New"/>
                <w:lang w:eastAsia="en-US"/>
              </w:rPr>
              <w:t>)</w:t>
            </w:r>
          </w:p>
        </w:tc>
        <w:tc>
          <w:tcPr>
            <w:tcW w:w="992" w:type="dxa"/>
            <w:tcBorders>
              <w:top w:val="nil"/>
              <w:left w:val="single" w:sz="8" w:space="0" w:color="auto"/>
              <w:right w:val="single" w:sz="8" w:space="0" w:color="auto"/>
            </w:tcBorders>
            <w:shd w:val="clear" w:color="auto" w:fill="auto"/>
            <w:vAlign w:val="bottom"/>
            <w:hideMark/>
          </w:tcPr>
          <w:p w:rsidR="008A4ACA" w:rsidRPr="005267EE" w:rsidRDefault="007C2EE4"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(832.83</w:t>
            </w:r>
            <w:r w:rsidR="008A4ACA" w:rsidRPr="005267EE">
              <w:rPr>
                <w:rFonts w:ascii="Cordia New" w:eastAsia="Times New Roman" w:hAnsi="Cordia New" w:cs="Cordia New"/>
                <w:lang w:eastAsia="en-US"/>
              </w:rPr>
              <w:t>)</w:t>
            </w:r>
          </w:p>
        </w:tc>
        <w:tc>
          <w:tcPr>
            <w:tcW w:w="850" w:type="dxa"/>
            <w:tcBorders>
              <w:top w:val="nil"/>
              <w:left w:val="nil"/>
              <w:right w:val="single" w:sz="8" w:space="0" w:color="auto"/>
            </w:tcBorders>
            <w:shd w:val="clear" w:color="auto" w:fill="auto"/>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(2</w:t>
            </w:r>
            <w:r w:rsidR="007C2EE4" w:rsidRPr="005267EE">
              <w:rPr>
                <w:rFonts w:ascii="Cordia New" w:eastAsia="Times New Roman" w:hAnsi="Cordia New" w:cs="Cordia New"/>
                <w:lang w:eastAsia="en-US"/>
              </w:rPr>
              <w:t>2.</w:t>
            </w:r>
            <w:r w:rsidR="002057BB" w:rsidRPr="005267EE">
              <w:rPr>
                <w:rFonts w:ascii="Cordia New" w:eastAsia="Times New Roman" w:hAnsi="Cordia New" w:cs="Cordia New"/>
                <w:lang w:eastAsia="en-US"/>
              </w:rPr>
              <w:t>39</w:t>
            </w:r>
            <w:r w:rsidRPr="005267EE">
              <w:rPr>
                <w:rFonts w:ascii="Cordia New" w:eastAsia="Times New Roman" w:hAnsi="Cordia New" w:cs="Cordia New"/>
                <w:lang w:eastAsia="en-US"/>
              </w:rPr>
              <w:t>)</w:t>
            </w:r>
          </w:p>
        </w:tc>
      </w:tr>
      <w:tr w:rsidR="008A4ACA" w:rsidRPr="005267EE" w:rsidTr="008A4ACA">
        <w:trPr>
          <w:trHeight w:val="376"/>
        </w:trPr>
        <w:tc>
          <w:tcPr>
            <w:tcW w:w="3544" w:type="dxa"/>
            <w:tcBorders>
              <w:top w:val="nil"/>
              <w:left w:val="single" w:sz="8" w:space="0" w:color="auto"/>
              <w:right w:val="single" w:sz="8" w:space="0" w:color="auto"/>
            </w:tcBorders>
            <w:shd w:val="clear" w:color="auto" w:fill="auto"/>
            <w:noWrap/>
            <w:vAlign w:val="bottom"/>
            <w:hideMark/>
          </w:tcPr>
          <w:p w:rsidR="008A4ACA" w:rsidRPr="005267EE" w:rsidRDefault="008A4ACA" w:rsidP="00283449">
            <w:pPr>
              <w:ind w:right="3"/>
              <w:rPr>
                <w:rFonts w:ascii="Cordia New" w:eastAsia="Times New Roman" w:hAnsi="Cordia New" w:cs="Cordia New"/>
                <w:cs/>
                <w:lang w:eastAsia="en-US"/>
              </w:rPr>
            </w:pPr>
            <w:r w:rsidRPr="005267EE">
              <w:rPr>
                <w:rFonts w:ascii="Cordia New" w:eastAsia="Times New Roman" w:hAnsi="Cordia New" w:cs="Cordia New"/>
                <w:cs/>
                <w:lang w:eastAsia="en-US"/>
              </w:rPr>
              <w:t xml:space="preserve">      </w:t>
            </w:r>
            <w:r w:rsidRPr="005267EE">
              <w:rPr>
                <w:rFonts w:ascii="Cordia New" w:eastAsia="Times New Roman" w:hAnsi="Cordia New" w:cs="Cordia New" w:hint="cs"/>
                <w:cs/>
                <w:lang w:eastAsia="en-US"/>
              </w:rPr>
              <w:t>ต้นทุน</w:t>
            </w:r>
            <w:r w:rsidRPr="005267EE">
              <w:rPr>
                <w:rFonts w:ascii="Cordia New" w:eastAsia="Times New Roman" w:hAnsi="Cordia New" w:cs="Cordia New"/>
                <w:cs/>
                <w:lang w:eastAsia="en-US"/>
              </w:rPr>
              <w:t>ทางการเงิน</w:t>
            </w:r>
          </w:p>
        </w:tc>
        <w:tc>
          <w:tcPr>
            <w:tcW w:w="992" w:type="dxa"/>
            <w:tcBorders>
              <w:top w:val="nil"/>
              <w:left w:val="nil"/>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(79.72)</w:t>
            </w:r>
          </w:p>
        </w:tc>
        <w:tc>
          <w:tcPr>
            <w:tcW w:w="851" w:type="dxa"/>
            <w:tcBorders>
              <w:top w:val="nil"/>
              <w:left w:val="nil"/>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(5.48)</w:t>
            </w:r>
          </w:p>
        </w:tc>
        <w:tc>
          <w:tcPr>
            <w:tcW w:w="992" w:type="dxa"/>
            <w:tcBorders>
              <w:top w:val="nil"/>
              <w:left w:val="nil"/>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(84.10)</w:t>
            </w:r>
          </w:p>
        </w:tc>
        <w:tc>
          <w:tcPr>
            <w:tcW w:w="851" w:type="dxa"/>
            <w:tcBorders>
              <w:top w:val="nil"/>
              <w:left w:val="nil"/>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(2.86)</w:t>
            </w:r>
          </w:p>
        </w:tc>
        <w:tc>
          <w:tcPr>
            <w:tcW w:w="992" w:type="dxa"/>
            <w:tcBorders>
              <w:top w:val="nil"/>
              <w:left w:val="single" w:sz="8" w:space="0" w:color="auto"/>
              <w:right w:val="single" w:sz="8" w:space="0" w:color="auto"/>
            </w:tcBorders>
            <w:shd w:val="clear" w:color="auto" w:fill="auto"/>
            <w:vAlign w:val="bottom"/>
            <w:hideMark/>
          </w:tcPr>
          <w:p w:rsidR="008A4ACA" w:rsidRPr="005267EE" w:rsidRDefault="007C2EE4"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(267.21</w:t>
            </w:r>
            <w:r w:rsidR="008A4ACA" w:rsidRPr="005267EE">
              <w:rPr>
                <w:rFonts w:ascii="Cordia New" w:eastAsia="Times New Roman" w:hAnsi="Cordia New" w:cs="Cordia New"/>
                <w:lang w:eastAsia="en-US"/>
              </w:rPr>
              <w:t>)</w:t>
            </w:r>
          </w:p>
        </w:tc>
        <w:tc>
          <w:tcPr>
            <w:tcW w:w="850" w:type="dxa"/>
            <w:tcBorders>
              <w:top w:val="nil"/>
              <w:left w:val="nil"/>
              <w:right w:val="single" w:sz="8" w:space="0" w:color="auto"/>
            </w:tcBorders>
            <w:shd w:val="clear" w:color="auto" w:fill="auto"/>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w:t>
            </w:r>
            <w:r w:rsidR="007C2EE4" w:rsidRPr="005267EE">
              <w:rPr>
                <w:rFonts w:ascii="Cordia New" w:eastAsia="Times New Roman" w:hAnsi="Cordia New" w:cs="Cordia New"/>
                <w:lang w:eastAsia="en-US"/>
              </w:rPr>
              <w:t>7</w:t>
            </w:r>
            <w:r w:rsidRPr="005267EE">
              <w:rPr>
                <w:rFonts w:ascii="Cordia New" w:eastAsia="Times New Roman" w:hAnsi="Cordia New" w:cs="Cordia New"/>
                <w:lang w:eastAsia="en-US"/>
              </w:rPr>
              <w:t>.</w:t>
            </w:r>
            <w:r w:rsidR="002057BB" w:rsidRPr="005267EE">
              <w:rPr>
                <w:rFonts w:ascii="Cordia New" w:eastAsia="Times New Roman" w:hAnsi="Cordia New" w:cs="Cordia New"/>
                <w:lang w:eastAsia="en-US"/>
              </w:rPr>
              <w:t>18</w:t>
            </w:r>
            <w:r w:rsidRPr="005267EE">
              <w:rPr>
                <w:rFonts w:ascii="Cordia New" w:eastAsia="Times New Roman" w:hAnsi="Cordia New" w:cs="Cordia New"/>
                <w:lang w:eastAsia="en-US"/>
              </w:rPr>
              <w:t>)</w:t>
            </w:r>
          </w:p>
        </w:tc>
      </w:tr>
      <w:tr w:rsidR="008A4ACA" w:rsidRPr="005267EE" w:rsidTr="008A4ACA">
        <w:trPr>
          <w:trHeight w:val="391"/>
        </w:trPr>
        <w:tc>
          <w:tcPr>
            <w:tcW w:w="3544" w:type="dxa"/>
            <w:tcBorders>
              <w:top w:val="nil"/>
              <w:left w:val="single" w:sz="8" w:space="0" w:color="auto"/>
              <w:bottom w:val="single" w:sz="4" w:space="0" w:color="auto"/>
              <w:right w:val="single" w:sz="8" w:space="0" w:color="auto"/>
            </w:tcBorders>
            <w:shd w:val="clear" w:color="auto" w:fill="auto"/>
            <w:noWrap/>
            <w:vAlign w:val="bottom"/>
            <w:hideMark/>
          </w:tcPr>
          <w:p w:rsidR="008A4ACA" w:rsidRPr="005267EE" w:rsidRDefault="008A4ACA" w:rsidP="00283449">
            <w:pPr>
              <w:ind w:right="3"/>
              <w:rPr>
                <w:rFonts w:ascii="Cordia New" w:eastAsia="Times New Roman" w:hAnsi="Cordia New" w:cs="Cordia New"/>
                <w:lang w:eastAsia="en-US"/>
              </w:rPr>
            </w:pPr>
            <w:r w:rsidRPr="005267EE">
              <w:rPr>
                <w:rFonts w:ascii="Cordia New" w:eastAsia="Times New Roman" w:hAnsi="Cordia New" w:cs="Cordia New"/>
                <w:cs/>
                <w:lang w:eastAsia="en-US"/>
              </w:rPr>
              <w:t xml:space="preserve">      </w:t>
            </w:r>
            <w:r w:rsidRPr="005267EE">
              <w:rPr>
                <w:rFonts w:ascii="Cordia New" w:eastAsia="Times New Roman" w:hAnsi="Cordia New" w:cs="Cordia New" w:hint="cs"/>
                <w:cs/>
                <w:lang w:eastAsia="en-US"/>
              </w:rPr>
              <w:t>ส่วนแบ่งขาดทุนจากเงินลงทุนในการร่วมค้า</w:t>
            </w:r>
          </w:p>
        </w:tc>
        <w:tc>
          <w:tcPr>
            <w:tcW w:w="992" w:type="dxa"/>
            <w:tcBorders>
              <w:top w:val="nil"/>
              <w:left w:val="nil"/>
              <w:bottom w:val="single" w:sz="4" w:space="0" w:color="auto"/>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w:t>
            </w:r>
          </w:p>
        </w:tc>
        <w:tc>
          <w:tcPr>
            <w:tcW w:w="851" w:type="dxa"/>
            <w:tcBorders>
              <w:top w:val="nil"/>
              <w:left w:val="nil"/>
              <w:bottom w:val="single" w:sz="4" w:space="0" w:color="auto"/>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w:t>
            </w:r>
          </w:p>
        </w:tc>
        <w:tc>
          <w:tcPr>
            <w:tcW w:w="992" w:type="dxa"/>
            <w:tcBorders>
              <w:top w:val="nil"/>
              <w:left w:val="nil"/>
              <w:bottom w:val="single" w:sz="4" w:space="0" w:color="auto"/>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w:t>
            </w:r>
          </w:p>
        </w:tc>
        <w:tc>
          <w:tcPr>
            <w:tcW w:w="851" w:type="dxa"/>
            <w:tcBorders>
              <w:top w:val="nil"/>
              <w:left w:val="nil"/>
              <w:bottom w:val="single" w:sz="4" w:space="0" w:color="auto"/>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w:t>
            </w:r>
          </w:p>
        </w:tc>
        <w:tc>
          <w:tcPr>
            <w:tcW w:w="992" w:type="dxa"/>
            <w:tcBorders>
              <w:top w:val="nil"/>
              <w:left w:val="single" w:sz="8" w:space="0" w:color="auto"/>
              <w:bottom w:val="single" w:sz="4" w:space="0" w:color="auto"/>
              <w:right w:val="single" w:sz="8" w:space="0" w:color="auto"/>
            </w:tcBorders>
            <w:shd w:val="clear" w:color="auto" w:fill="auto"/>
            <w:vAlign w:val="bottom"/>
            <w:hideMark/>
          </w:tcPr>
          <w:p w:rsidR="008A4ACA" w:rsidRPr="005267EE" w:rsidRDefault="007C2EE4"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(8</w:t>
            </w:r>
            <w:r w:rsidR="008A4ACA" w:rsidRPr="005267EE">
              <w:rPr>
                <w:rFonts w:ascii="Cordia New" w:eastAsia="Times New Roman" w:hAnsi="Cordia New" w:cs="Cordia New"/>
                <w:lang w:eastAsia="en-US"/>
              </w:rPr>
              <w:t>.</w:t>
            </w:r>
            <w:r w:rsidRPr="005267EE">
              <w:rPr>
                <w:rFonts w:ascii="Cordia New" w:eastAsia="Times New Roman" w:hAnsi="Cordia New" w:cs="Cordia New"/>
                <w:lang w:eastAsia="en-US"/>
              </w:rPr>
              <w:t>12</w:t>
            </w:r>
            <w:r w:rsidR="008A4ACA" w:rsidRPr="005267EE">
              <w:rPr>
                <w:rFonts w:ascii="Cordia New" w:eastAsia="Times New Roman" w:hAnsi="Cordia New" w:cs="Cordia New"/>
                <w:lang w:eastAsia="en-US"/>
              </w:rPr>
              <w:t>)</w:t>
            </w:r>
          </w:p>
        </w:tc>
        <w:tc>
          <w:tcPr>
            <w:tcW w:w="850" w:type="dxa"/>
            <w:tcBorders>
              <w:top w:val="nil"/>
              <w:left w:val="nil"/>
              <w:bottom w:val="single" w:sz="4" w:space="0" w:color="auto"/>
              <w:right w:val="single" w:sz="8" w:space="0" w:color="auto"/>
            </w:tcBorders>
            <w:shd w:val="clear" w:color="auto" w:fill="auto"/>
            <w:vAlign w:val="bottom"/>
            <w:hideMark/>
          </w:tcPr>
          <w:p w:rsidR="008A4ACA" w:rsidRPr="005267EE" w:rsidRDefault="007C2EE4"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(0.2</w:t>
            </w:r>
            <w:r w:rsidR="002057BB" w:rsidRPr="005267EE">
              <w:rPr>
                <w:rFonts w:ascii="Cordia New" w:eastAsia="Times New Roman" w:hAnsi="Cordia New" w:cs="Cordia New"/>
                <w:lang w:eastAsia="en-US"/>
              </w:rPr>
              <w:t>1</w:t>
            </w:r>
            <w:r w:rsidR="008A4ACA" w:rsidRPr="005267EE">
              <w:rPr>
                <w:rFonts w:ascii="Cordia New" w:eastAsia="Times New Roman" w:hAnsi="Cordia New" w:cs="Cordia New"/>
                <w:lang w:eastAsia="en-US"/>
              </w:rPr>
              <w:t>)</w:t>
            </w:r>
          </w:p>
        </w:tc>
      </w:tr>
      <w:tr w:rsidR="008A4ACA" w:rsidRPr="005267EE" w:rsidTr="008A4ACA">
        <w:trPr>
          <w:trHeight w:val="391"/>
        </w:trPr>
        <w:tc>
          <w:tcPr>
            <w:tcW w:w="3544"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rsidR="008A4ACA" w:rsidRPr="005267EE" w:rsidRDefault="008A4ACA" w:rsidP="00283449">
            <w:pPr>
              <w:ind w:right="3"/>
              <w:rPr>
                <w:rFonts w:ascii="Cordia New" w:eastAsia="Times New Roman" w:hAnsi="Cordia New" w:cs="Cordia New"/>
                <w:b/>
                <w:bCs/>
                <w:lang w:eastAsia="en-US"/>
              </w:rPr>
            </w:pPr>
            <w:r w:rsidRPr="005267EE">
              <w:rPr>
                <w:rFonts w:ascii="Cordia New" w:eastAsia="Times New Roman" w:hAnsi="Cordia New" w:cs="Cordia New"/>
                <w:b/>
                <w:bCs/>
                <w:cs/>
                <w:lang w:eastAsia="en-US"/>
              </w:rPr>
              <w:t>กำไรก่อนภาษีเงินได้</w:t>
            </w:r>
          </w:p>
        </w:tc>
        <w:tc>
          <w:tcPr>
            <w:tcW w:w="992" w:type="dxa"/>
            <w:tcBorders>
              <w:top w:val="single" w:sz="4" w:space="0" w:color="auto"/>
              <w:left w:val="nil"/>
              <w:bottom w:val="single" w:sz="8" w:space="0" w:color="auto"/>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b/>
                <w:bCs/>
                <w:lang w:eastAsia="en-US"/>
              </w:rPr>
            </w:pPr>
            <w:r w:rsidRPr="005267EE">
              <w:rPr>
                <w:rFonts w:ascii="Cordia New" w:eastAsia="Times New Roman" w:hAnsi="Cordia New" w:cs="Cordia New"/>
                <w:b/>
                <w:bCs/>
                <w:lang w:eastAsia="en-US"/>
              </w:rPr>
              <w:t>33.00</w:t>
            </w:r>
          </w:p>
        </w:tc>
        <w:tc>
          <w:tcPr>
            <w:tcW w:w="851" w:type="dxa"/>
            <w:tcBorders>
              <w:top w:val="single" w:sz="4" w:space="0" w:color="auto"/>
              <w:left w:val="nil"/>
              <w:bottom w:val="single" w:sz="8" w:space="0" w:color="auto"/>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b/>
                <w:bCs/>
                <w:lang w:eastAsia="en-US"/>
              </w:rPr>
            </w:pPr>
            <w:r w:rsidRPr="005267EE">
              <w:rPr>
                <w:rFonts w:ascii="Cordia New" w:eastAsia="Times New Roman" w:hAnsi="Cordia New" w:cs="Cordia New"/>
                <w:b/>
                <w:bCs/>
                <w:lang w:eastAsia="en-US"/>
              </w:rPr>
              <w:t>2.28</w:t>
            </w:r>
          </w:p>
        </w:tc>
        <w:tc>
          <w:tcPr>
            <w:tcW w:w="992" w:type="dxa"/>
            <w:tcBorders>
              <w:top w:val="single" w:sz="4" w:space="0" w:color="auto"/>
              <w:left w:val="nil"/>
              <w:bottom w:val="single" w:sz="8" w:space="0" w:color="auto"/>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b/>
                <w:bCs/>
                <w:lang w:eastAsia="en-US"/>
              </w:rPr>
            </w:pPr>
            <w:r w:rsidRPr="005267EE">
              <w:rPr>
                <w:rFonts w:ascii="Cordia New" w:eastAsia="Times New Roman" w:hAnsi="Cordia New" w:cs="Cordia New"/>
                <w:b/>
                <w:bCs/>
                <w:lang w:eastAsia="en-US"/>
              </w:rPr>
              <w:t>815.03</w:t>
            </w:r>
          </w:p>
        </w:tc>
        <w:tc>
          <w:tcPr>
            <w:tcW w:w="851" w:type="dxa"/>
            <w:tcBorders>
              <w:top w:val="single" w:sz="4" w:space="0" w:color="auto"/>
              <w:left w:val="nil"/>
              <w:bottom w:val="single" w:sz="8" w:space="0" w:color="auto"/>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b/>
                <w:bCs/>
                <w:lang w:eastAsia="en-US"/>
              </w:rPr>
            </w:pPr>
            <w:r w:rsidRPr="005267EE">
              <w:rPr>
                <w:rFonts w:ascii="Cordia New" w:eastAsia="Times New Roman" w:hAnsi="Cordia New" w:cs="Cordia New"/>
                <w:b/>
                <w:bCs/>
                <w:lang w:eastAsia="en-US"/>
              </w:rPr>
              <w:t>27.76</w:t>
            </w:r>
          </w:p>
        </w:tc>
        <w:tc>
          <w:tcPr>
            <w:tcW w:w="992"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8A4ACA" w:rsidRPr="005267EE" w:rsidRDefault="005926C3" w:rsidP="00283449">
            <w:pPr>
              <w:ind w:right="3"/>
              <w:jc w:val="right"/>
              <w:rPr>
                <w:rFonts w:ascii="Cordia New" w:eastAsia="Times New Roman" w:hAnsi="Cordia New" w:cs="Cordia New"/>
                <w:b/>
                <w:bCs/>
                <w:lang w:eastAsia="en-US"/>
              </w:rPr>
            </w:pPr>
            <w:r w:rsidRPr="005267EE">
              <w:rPr>
                <w:rFonts w:ascii="Cordia New" w:eastAsia="Times New Roman" w:hAnsi="Cordia New" w:cs="Cordia New"/>
                <w:b/>
                <w:bCs/>
                <w:lang w:eastAsia="en-US"/>
              </w:rPr>
              <w:t>279.3</w:t>
            </w:r>
            <w:r w:rsidR="005A75F6" w:rsidRPr="005267EE">
              <w:rPr>
                <w:rFonts w:ascii="Cordia New" w:eastAsia="Times New Roman" w:hAnsi="Cordia New" w:cs="Cordia New"/>
                <w:b/>
                <w:bCs/>
                <w:lang w:eastAsia="en-US"/>
              </w:rPr>
              <w:t>8</w:t>
            </w: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8A4ACA" w:rsidRPr="005267EE" w:rsidRDefault="002057BB" w:rsidP="00283449">
            <w:pPr>
              <w:ind w:right="3"/>
              <w:jc w:val="right"/>
              <w:rPr>
                <w:rFonts w:ascii="Cordia New" w:eastAsia="Times New Roman" w:hAnsi="Cordia New" w:cs="Cordia New"/>
                <w:b/>
                <w:bCs/>
                <w:lang w:eastAsia="en-US"/>
              </w:rPr>
            </w:pPr>
            <w:r w:rsidRPr="005267EE">
              <w:rPr>
                <w:rFonts w:ascii="Cordia New" w:eastAsia="Times New Roman" w:hAnsi="Cordia New" w:cs="Cordia New"/>
                <w:b/>
                <w:bCs/>
                <w:lang w:eastAsia="en-US"/>
              </w:rPr>
              <w:t>7.52</w:t>
            </w:r>
          </w:p>
        </w:tc>
      </w:tr>
      <w:tr w:rsidR="008A4ACA" w:rsidRPr="005267EE" w:rsidTr="008A4ACA">
        <w:trPr>
          <w:trHeight w:val="391"/>
        </w:trPr>
        <w:tc>
          <w:tcPr>
            <w:tcW w:w="3544" w:type="dxa"/>
            <w:tcBorders>
              <w:top w:val="nil"/>
              <w:left w:val="single" w:sz="8" w:space="0" w:color="auto"/>
              <w:bottom w:val="single" w:sz="8" w:space="0" w:color="auto"/>
              <w:right w:val="single" w:sz="8" w:space="0" w:color="auto"/>
            </w:tcBorders>
            <w:shd w:val="clear" w:color="auto" w:fill="auto"/>
            <w:noWrap/>
            <w:vAlign w:val="bottom"/>
            <w:hideMark/>
          </w:tcPr>
          <w:p w:rsidR="008A4ACA" w:rsidRPr="005267EE" w:rsidRDefault="008A4ACA" w:rsidP="00283449">
            <w:pPr>
              <w:tabs>
                <w:tab w:val="left" w:pos="318"/>
              </w:tabs>
              <w:ind w:right="3"/>
              <w:rPr>
                <w:rFonts w:ascii="Cordia New" w:eastAsia="Times New Roman" w:hAnsi="Cordia New" w:cs="Cordia New"/>
                <w:lang w:eastAsia="en-US"/>
              </w:rPr>
            </w:pPr>
            <w:r w:rsidRPr="005267EE">
              <w:rPr>
                <w:rFonts w:ascii="Cordia New" w:eastAsia="Times New Roman" w:hAnsi="Cordia New" w:cs="Cordia New"/>
                <w:cs/>
                <w:lang w:eastAsia="en-US"/>
              </w:rPr>
              <w:t xml:space="preserve">      ภาษีเงินได้</w:t>
            </w:r>
          </w:p>
        </w:tc>
        <w:tc>
          <w:tcPr>
            <w:tcW w:w="992" w:type="dxa"/>
            <w:tcBorders>
              <w:top w:val="nil"/>
              <w:left w:val="nil"/>
              <w:bottom w:val="single" w:sz="8" w:space="0" w:color="auto"/>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(27.10)</w:t>
            </w:r>
          </w:p>
        </w:tc>
        <w:tc>
          <w:tcPr>
            <w:tcW w:w="851" w:type="dxa"/>
            <w:tcBorders>
              <w:top w:val="nil"/>
              <w:left w:val="nil"/>
              <w:bottom w:val="single" w:sz="8" w:space="0" w:color="auto"/>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(1.86)</w:t>
            </w:r>
          </w:p>
        </w:tc>
        <w:tc>
          <w:tcPr>
            <w:tcW w:w="992" w:type="dxa"/>
            <w:tcBorders>
              <w:top w:val="nil"/>
              <w:left w:val="nil"/>
              <w:bottom w:val="single" w:sz="8" w:space="0" w:color="auto"/>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(91.98)</w:t>
            </w:r>
          </w:p>
        </w:tc>
        <w:tc>
          <w:tcPr>
            <w:tcW w:w="851" w:type="dxa"/>
            <w:tcBorders>
              <w:top w:val="nil"/>
              <w:left w:val="nil"/>
              <w:bottom w:val="single" w:sz="8" w:space="0" w:color="auto"/>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(3.13)</w:t>
            </w:r>
          </w:p>
        </w:tc>
        <w:tc>
          <w:tcPr>
            <w:tcW w:w="992" w:type="dxa"/>
            <w:tcBorders>
              <w:top w:val="nil"/>
              <w:left w:val="single" w:sz="8" w:space="0" w:color="auto"/>
              <w:bottom w:val="single" w:sz="8" w:space="0" w:color="auto"/>
              <w:right w:val="single" w:sz="8" w:space="0" w:color="auto"/>
            </w:tcBorders>
            <w:shd w:val="clear" w:color="auto" w:fill="auto"/>
            <w:vAlign w:val="bottom"/>
            <w:hideMark/>
          </w:tcPr>
          <w:p w:rsidR="008A4ACA" w:rsidRPr="005267EE" w:rsidRDefault="005926C3"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4</w:t>
            </w:r>
            <w:r w:rsidR="008A4ACA" w:rsidRPr="005267EE">
              <w:rPr>
                <w:rFonts w:ascii="Cordia New" w:eastAsia="Times New Roman" w:hAnsi="Cordia New" w:cs="Cordia New"/>
                <w:lang w:eastAsia="en-US"/>
              </w:rPr>
              <w:t>.</w:t>
            </w:r>
            <w:r w:rsidRPr="005267EE">
              <w:rPr>
                <w:rFonts w:ascii="Cordia New" w:eastAsia="Times New Roman" w:hAnsi="Cordia New" w:cs="Cordia New"/>
                <w:lang w:eastAsia="en-US"/>
              </w:rPr>
              <w:t>24</w:t>
            </w:r>
          </w:p>
        </w:tc>
        <w:tc>
          <w:tcPr>
            <w:tcW w:w="850" w:type="dxa"/>
            <w:tcBorders>
              <w:top w:val="nil"/>
              <w:left w:val="nil"/>
              <w:bottom w:val="single" w:sz="8" w:space="0" w:color="auto"/>
              <w:right w:val="single" w:sz="8" w:space="0" w:color="auto"/>
            </w:tcBorders>
            <w:shd w:val="clear" w:color="auto" w:fill="auto"/>
            <w:vAlign w:val="bottom"/>
            <w:hideMark/>
          </w:tcPr>
          <w:p w:rsidR="008A4ACA" w:rsidRPr="005267EE" w:rsidRDefault="005926C3"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0</w:t>
            </w:r>
            <w:r w:rsidR="008A4ACA" w:rsidRPr="005267EE">
              <w:rPr>
                <w:rFonts w:ascii="Cordia New" w:eastAsia="Times New Roman" w:hAnsi="Cordia New" w:cs="Cordia New"/>
                <w:lang w:eastAsia="en-US"/>
              </w:rPr>
              <w:t>.</w:t>
            </w:r>
            <w:r w:rsidRPr="005267EE">
              <w:rPr>
                <w:rFonts w:ascii="Cordia New" w:eastAsia="Times New Roman" w:hAnsi="Cordia New" w:cs="Cordia New"/>
                <w:lang w:eastAsia="en-US"/>
              </w:rPr>
              <w:t>11</w:t>
            </w:r>
          </w:p>
        </w:tc>
      </w:tr>
      <w:tr w:rsidR="008A4ACA" w:rsidRPr="005267EE" w:rsidTr="008A4ACA">
        <w:trPr>
          <w:trHeight w:val="391"/>
        </w:trPr>
        <w:tc>
          <w:tcPr>
            <w:tcW w:w="3544" w:type="dxa"/>
            <w:tcBorders>
              <w:top w:val="nil"/>
              <w:left w:val="single" w:sz="8" w:space="0" w:color="auto"/>
              <w:bottom w:val="single" w:sz="8" w:space="0" w:color="auto"/>
              <w:right w:val="single" w:sz="8" w:space="0" w:color="auto"/>
            </w:tcBorders>
            <w:shd w:val="clear" w:color="auto" w:fill="auto"/>
            <w:noWrap/>
            <w:vAlign w:val="bottom"/>
            <w:hideMark/>
          </w:tcPr>
          <w:p w:rsidR="008A4ACA" w:rsidRPr="005267EE" w:rsidRDefault="008A4ACA" w:rsidP="00283449">
            <w:pPr>
              <w:ind w:right="3"/>
              <w:rPr>
                <w:rFonts w:ascii="Cordia New" w:eastAsia="Times New Roman" w:hAnsi="Cordia New" w:cs="Cordia New"/>
                <w:b/>
                <w:bCs/>
                <w:lang w:eastAsia="en-US"/>
              </w:rPr>
            </w:pPr>
            <w:r w:rsidRPr="005267EE">
              <w:rPr>
                <w:rFonts w:ascii="Cordia New" w:eastAsia="Times New Roman" w:hAnsi="Cordia New" w:cs="Cordia New"/>
                <w:b/>
                <w:bCs/>
                <w:cs/>
                <w:lang w:eastAsia="en-US"/>
              </w:rPr>
              <w:t>กำไรสำหรั</w:t>
            </w:r>
            <w:r w:rsidRPr="005267EE">
              <w:rPr>
                <w:rFonts w:ascii="Cordia New" w:eastAsia="Times New Roman" w:hAnsi="Cordia New" w:cs="Cordia New" w:hint="cs"/>
                <w:b/>
                <w:bCs/>
                <w:cs/>
                <w:lang w:eastAsia="en-US"/>
              </w:rPr>
              <w:t>บ</w:t>
            </w:r>
            <w:r w:rsidR="00B46812" w:rsidRPr="005267EE">
              <w:rPr>
                <w:rFonts w:ascii="Cordia New" w:eastAsia="Times New Roman" w:hAnsi="Cordia New" w:cs="Cordia New" w:hint="cs"/>
                <w:b/>
                <w:bCs/>
                <w:cs/>
                <w:lang w:eastAsia="en-US"/>
              </w:rPr>
              <w:t>ปี</w:t>
            </w:r>
          </w:p>
        </w:tc>
        <w:tc>
          <w:tcPr>
            <w:tcW w:w="992" w:type="dxa"/>
            <w:tcBorders>
              <w:top w:val="nil"/>
              <w:left w:val="nil"/>
              <w:bottom w:val="single" w:sz="8" w:space="0" w:color="auto"/>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b/>
                <w:bCs/>
                <w:lang w:eastAsia="en-US"/>
              </w:rPr>
            </w:pPr>
            <w:r w:rsidRPr="005267EE">
              <w:rPr>
                <w:rFonts w:ascii="Cordia New" w:eastAsia="Times New Roman" w:hAnsi="Cordia New" w:cs="Cordia New"/>
                <w:b/>
                <w:bCs/>
                <w:lang w:eastAsia="en-US"/>
              </w:rPr>
              <w:t>5.90</w:t>
            </w:r>
          </w:p>
        </w:tc>
        <w:tc>
          <w:tcPr>
            <w:tcW w:w="851" w:type="dxa"/>
            <w:tcBorders>
              <w:top w:val="nil"/>
              <w:left w:val="nil"/>
              <w:bottom w:val="single" w:sz="8" w:space="0" w:color="auto"/>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b/>
                <w:bCs/>
                <w:lang w:eastAsia="en-US"/>
              </w:rPr>
            </w:pPr>
            <w:r w:rsidRPr="005267EE">
              <w:rPr>
                <w:rFonts w:ascii="Cordia New" w:eastAsia="Times New Roman" w:hAnsi="Cordia New" w:cs="Cordia New"/>
                <w:b/>
                <w:bCs/>
                <w:lang w:eastAsia="en-US"/>
              </w:rPr>
              <w:t>0.42</w:t>
            </w:r>
          </w:p>
        </w:tc>
        <w:tc>
          <w:tcPr>
            <w:tcW w:w="992" w:type="dxa"/>
            <w:tcBorders>
              <w:top w:val="nil"/>
              <w:left w:val="nil"/>
              <w:bottom w:val="single" w:sz="8" w:space="0" w:color="auto"/>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b/>
                <w:bCs/>
                <w:lang w:eastAsia="en-US"/>
              </w:rPr>
            </w:pPr>
            <w:r w:rsidRPr="005267EE">
              <w:rPr>
                <w:rFonts w:ascii="Cordia New" w:eastAsia="Times New Roman" w:hAnsi="Cordia New" w:cs="Cordia New"/>
                <w:b/>
                <w:bCs/>
                <w:lang w:eastAsia="en-US"/>
              </w:rPr>
              <w:t>723.05</w:t>
            </w:r>
          </w:p>
        </w:tc>
        <w:tc>
          <w:tcPr>
            <w:tcW w:w="851" w:type="dxa"/>
            <w:tcBorders>
              <w:top w:val="nil"/>
              <w:left w:val="nil"/>
              <w:bottom w:val="single" w:sz="8" w:space="0" w:color="auto"/>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b/>
                <w:bCs/>
                <w:lang w:eastAsia="en-US"/>
              </w:rPr>
            </w:pPr>
            <w:r w:rsidRPr="005267EE">
              <w:rPr>
                <w:rFonts w:ascii="Cordia New" w:eastAsia="Times New Roman" w:hAnsi="Cordia New" w:cs="Cordia New"/>
                <w:b/>
                <w:bCs/>
                <w:lang w:eastAsia="en-US"/>
              </w:rPr>
              <w:t>24.63</w:t>
            </w:r>
          </w:p>
        </w:tc>
        <w:tc>
          <w:tcPr>
            <w:tcW w:w="992" w:type="dxa"/>
            <w:tcBorders>
              <w:top w:val="nil"/>
              <w:left w:val="single" w:sz="8" w:space="0" w:color="auto"/>
              <w:bottom w:val="single" w:sz="8" w:space="0" w:color="auto"/>
              <w:right w:val="single" w:sz="8" w:space="0" w:color="auto"/>
            </w:tcBorders>
            <w:shd w:val="clear" w:color="auto" w:fill="auto"/>
            <w:vAlign w:val="bottom"/>
            <w:hideMark/>
          </w:tcPr>
          <w:p w:rsidR="008A4ACA" w:rsidRPr="005267EE" w:rsidRDefault="008A4ACA" w:rsidP="00283449">
            <w:pPr>
              <w:ind w:right="3"/>
              <w:jc w:val="right"/>
              <w:rPr>
                <w:rFonts w:ascii="Cordia New" w:eastAsia="Times New Roman" w:hAnsi="Cordia New" w:cs="Cordia New"/>
                <w:b/>
                <w:bCs/>
                <w:lang w:eastAsia="en-US"/>
              </w:rPr>
            </w:pPr>
            <w:r w:rsidRPr="005267EE">
              <w:rPr>
                <w:rFonts w:ascii="Cordia New" w:eastAsia="Times New Roman" w:hAnsi="Cordia New" w:cs="Cordia New"/>
                <w:b/>
                <w:bCs/>
                <w:lang w:eastAsia="en-US"/>
              </w:rPr>
              <w:t>28</w:t>
            </w:r>
            <w:r w:rsidR="005926C3" w:rsidRPr="005267EE">
              <w:rPr>
                <w:rFonts w:ascii="Cordia New" w:eastAsia="Times New Roman" w:hAnsi="Cordia New" w:cs="Cordia New"/>
                <w:b/>
                <w:bCs/>
                <w:lang w:eastAsia="en-US"/>
              </w:rPr>
              <w:t>3.6</w:t>
            </w:r>
            <w:r w:rsidR="005A75F6" w:rsidRPr="005267EE">
              <w:rPr>
                <w:rFonts w:ascii="Cordia New" w:eastAsia="Times New Roman" w:hAnsi="Cordia New" w:cs="Cordia New"/>
                <w:b/>
                <w:bCs/>
                <w:lang w:eastAsia="en-US"/>
              </w:rPr>
              <w:t>2</w:t>
            </w:r>
          </w:p>
        </w:tc>
        <w:tc>
          <w:tcPr>
            <w:tcW w:w="850" w:type="dxa"/>
            <w:tcBorders>
              <w:top w:val="nil"/>
              <w:left w:val="nil"/>
              <w:bottom w:val="single" w:sz="8" w:space="0" w:color="auto"/>
              <w:right w:val="single" w:sz="8" w:space="0" w:color="auto"/>
            </w:tcBorders>
            <w:shd w:val="clear" w:color="auto" w:fill="auto"/>
            <w:vAlign w:val="bottom"/>
            <w:hideMark/>
          </w:tcPr>
          <w:p w:rsidR="008A4ACA" w:rsidRPr="005267EE" w:rsidRDefault="005926C3" w:rsidP="00283449">
            <w:pPr>
              <w:ind w:right="3"/>
              <w:jc w:val="right"/>
              <w:rPr>
                <w:rFonts w:ascii="Cordia New" w:eastAsia="Times New Roman" w:hAnsi="Cordia New" w:cs="Cordia New"/>
                <w:b/>
                <w:bCs/>
                <w:lang w:eastAsia="en-US"/>
              </w:rPr>
            </w:pPr>
            <w:r w:rsidRPr="005267EE">
              <w:rPr>
                <w:rFonts w:ascii="Cordia New" w:eastAsia="Times New Roman" w:hAnsi="Cordia New" w:cs="Cordia New"/>
                <w:b/>
                <w:bCs/>
                <w:lang w:eastAsia="en-US"/>
              </w:rPr>
              <w:t>7.6</w:t>
            </w:r>
            <w:r w:rsidR="002057BB" w:rsidRPr="005267EE">
              <w:rPr>
                <w:rFonts w:ascii="Cordia New" w:eastAsia="Times New Roman" w:hAnsi="Cordia New" w:cs="Cordia New"/>
                <w:b/>
                <w:bCs/>
                <w:lang w:eastAsia="en-US"/>
              </w:rPr>
              <w:t>3</w:t>
            </w:r>
          </w:p>
        </w:tc>
      </w:tr>
      <w:tr w:rsidR="008A4ACA" w:rsidRPr="005267EE" w:rsidTr="008A4ACA">
        <w:trPr>
          <w:trHeight w:val="391"/>
        </w:trPr>
        <w:tc>
          <w:tcPr>
            <w:tcW w:w="3544" w:type="dxa"/>
            <w:tcBorders>
              <w:top w:val="nil"/>
              <w:left w:val="single" w:sz="8" w:space="0" w:color="auto"/>
              <w:bottom w:val="single" w:sz="8" w:space="0" w:color="auto"/>
              <w:right w:val="single" w:sz="8" w:space="0" w:color="auto"/>
            </w:tcBorders>
            <w:shd w:val="clear" w:color="auto" w:fill="auto"/>
            <w:noWrap/>
            <w:vAlign w:val="bottom"/>
            <w:hideMark/>
          </w:tcPr>
          <w:p w:rsidR="008A4ACA" w:rsidRPr="005267EE" w:rsidRDefault="005267EE" w:rsidP="00283449">
            <w:pPr>
              <w:ind w:right="3"/>
              <w:rPr>
                <w:rFonts w:ascii="Cordia New" w:eastAsia="Times New Roman" w:hAnsi="Cordia New" w:cs="Cordia New"/>
                <w:lang w:eastAsia="en-US"/>
              </w:rPr>
            </w:pPr>
            <w:r w:rsidRPr="005267EE">
              <w:rPr>
                <w:rFonts w:ascii="Cordia New" w:eastAsia="Times New Roman" w:hAnsi="Cordia New" w:cs="Cordia New" w:hint="cs"/>
                <w:cs/>
                <w:lang w:eastAsia="en-US"/>
              </w:rPr>
              <w:t>กำไร</w:t>
            </w:r>
            <w:r w:rsidR="008A4ACA" w:rsidRPr="005267EE">
              <w:rPr>
                <w:rFonts w:ascii="Cordia New" w:eastAsia="Times New Roman" w:hAnsi="Cordia New" w:cs="Cordia New"/>
                <w:cs/>
                <w:lang w:eastAsia="en-US"/>
              </w:rPr>
              <w:t>ขาดทุนเบ็ดเสร็จ</w:t>
            </w:r>
            <w:r w:rsidR="008A4ACA" w:rsidRPr="005267EE">
              <w:rPr>
                <w:rFonts w:ascii="Cordia New" w:eastAsia="Times New Roman" w:hAnsi="Cordia New" w:cs="Cordia New" w:hint="cs"/>
                <w:cs/>
                <w:lang w:eastAsia="en-US"/>
              </w:rPr>
              <w:t>อื่น</w:t>
            </w:r>
          </w:p>
        </w:tc>
        <w:tc>
          <w:tcPr>
            <w:tcW w:w="992" w:type="dxa"/>
            <w:tcBorders>
              <w:top w:val="nil"/>
              <w:left w:val="nil"/>
              <w:bottom w:val="single" w:sz="8" w:space="0" w:color="auto"/>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w:t>
            </w:r>
          </w:p>
        </w:tc>
        <w:tc>
          <w:tcPr>
            <w:tcW w:w="851" w:type="dxa"/>
            <w:tcBorders>
              <w:top w:val="nil"/>
              <w:left w:val="nil"/>
              <w:bottom w:val="single" w:sz="8" w:space="0" w:color="auto"/>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w:t>
            </w:r>
          </w:p>
        </w:tc>
        <w:tc>
          <w:tcPr>
            <w:tcW w:w="992" w:type="dxa"/>
            <w:tcBorders>
              <w:top w:val="nil"/>
              <w:left w:val="nil"/>
              <w:bottom w:val="single" w:sz="8" w:space="0" w:color="auto"/>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(2.00)</w:t>
            </w:r>
          </w:p>
        </w:tc>
        <w:tc>
          <w:tcPr>
            <w:tcW w:w="851" w:type="dxa"/>
            <w:tcBorders>
              <w:top w:val="nil"/>
              <w:left w:val="nil"/>
              <w:bottom w:val="single" w:sz="8" w:space="0" w:color="auto"/>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(0.07)</w:t>
            </w:r>
          </w:p>
        </w:tc>
        <w:tc>
          <w:tcPr>
            <w:tcW w:w="992" w:type="dxa"/>
            <w:tcBorders>
              <w:top w:val="nil"/>
              <w:left w:val="single" w:sz="8" w:space="0" w:color="auto"/>
              <w:bottom w:val="single" w:sz="8" w:space="0" w:color="auto"/>
              <w:right w:val="single" w:sz="8" w:space="0" w:color="auto"/>
            </w:tcBorders>
            <w:shd w:val="clear" w:color="auto" w:fill="auto"/>
            <w:vAlign w:val="bottom"/>
            <w:hideMark/>
          </w:tcPr>
          <w:p w:rsidR="008A4ACA" w:rsidRPr="005267EE" w:rsidRDefault="008A4ACA"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w:t>
            </w:r>
            <w:r w:rsidR="005926C3" w:rsidRPr="005267EE">
              <w:rPr>
                <w:rFonts w:ascii="Cordia New" w:eastAsia="Times New Roman" w:hAnsi="Cordia New" w:cs="Cordia New"/>
                <w:lang w:eastAsia="en-US"/>
              </w:rPr>
              <w:t>7</w:t>
            </w:r>
            <w:r w:rsidRPr="005267EE">
              <w:rPr>
                <w:rFonts w:ascii="Cordia New" w:eastAsia="Times New Roman" w:hAnsi="Cordia New" w:cs="Cordia New"/>
                <w:lang w:eastAsia="en-US"/>
              </w:rPr>
              <w:t>.</w:t>
            </w:r>
            <w:r w:rsidR="00BC4389" w:rsidRPr="005267EE">
              <w:rPr>
                <w:rFonts w:ascii="Cordia New" w:eastAsia="Times New Roman" w:hAnsi="Cordia New" w:cs="Cordia New"/>
                <w:lang w:eastAsia="en-US"/>
              </w:rPr>
              <w:t>7</w:t>
            </w:r>
            <w:r w:rsidR="005926C3" w:rsidRPr="005267EE">
              <w:rPr>
                <w:rFonts w:ascii="Cordia New" w:eastAsia="Times New Roman" w:hAnsi="Cordia New" w:cs="Cordia New"/>
                <w:lang w:eastAsia="en-US"/>
              </w:rPr>
              <w:t>2</w:t>
            </w:r>
            <w:r w:rsidRPr="005267EE">
              <w:rPr>
                <w:rFonts w:ascii="Cordia New" w:eastAsia="Times New Roman" w:hAnsi="Cordia New" w:cs="Cordia New"/>
                <w:lang w:eastAsia="en-US"/>
              </w:rPr>
              <w:t>)</w:t>
            </w:r>
          </w:p>
        </w:tc>
        <w:tc>
          <w:tcPr>
            <w:tcW w:w="850" w:type="dxa"/>
            <w:tcBorders>
              <w:top w:val="nil"/>
              <w:left w:val="nil"/>
              <w:bottom w:val="single" w:sz="8" w:space="0" w:color="auto"/>
              <w:right w:val="single" w:sz="8" w:space="0" w:color="auto"/>
            </w:tcBorders>
            <w:shd w:val="clear" w:color="auto" w:fill="auto"/>
            <w:vAlign w:val="bottom"/>
            <w:hideMark/>
          </w:tcPr>
          <w:p w:rsidR="008A4ACA" w:rsidRPr="005267EE" w:rsidRDefault="005926C3"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(0.21</w:t>
            </w:r>
            <w:r w:rsidR="008A4ACA" w:rsidRPr="005267EE">
              <w:rPr>
                <w:rFonts w:ascii="Cordia New" w:eastAsia="Times New Roman" w:hAnsi="Cordia New" w:cs="Cordia New"/>
                <w:lang w:eastAsia="en-US"/>
              </w:rPr>
              <w:t>)</w:t>
            </w:r>
          </w:p>
        </w:tc>
      </w:tr>
      <w:tr w:rsidR="008A4ACA" w:rsidRPr="005267EE" w:rsidTr="00443911">
        <w:trPr>
          <w:trHeight w:val="391"/>
        </w:trPr>
        <w:tc>
          <w:tcPr>
            <w:tcW w:w="3544" w:type="dxa"/>
            <w:tcBorders>
              <w:top w:val="nil"/>
              <w:left w:val="single" w:sz="8" w:space="0" w:color="auto"/>
              <w:bottom w:val="single" w:sz="8" w:space="0" w:color="auto"/>
              <w:right w:val="single" w:sz="8" w:space="0" w:color="auto"/>
            </w:tcBorders>
            <w:shd w:val="clear" w:color="auto" w:fill="auto"/>
            <w:noWrap/>
            <w:vAlign w:val="bottom"/>
            <w:hideMark/>
          </w:tcPr>
          <w:p w:rsidR="008A4ACA" w:rsidRPr="005267EE" w:rsidRDefault="008A4ACA" w:rsidP="00283449">
            <w:pPr>
              <w:ind w:right="3"/>
              <w:rPr>
                <w:rFonts w:ascii="Cordia New" w:eastAsia="Times New Roman" w:hAnsi="Cordia New" w:cs="Cordia New"/>
                <w:b/>
                <w:bCs/>
                <w:lang w:eastAsia="en-US"/>
              </w:rPr>
            </w:pPr>
            <w:r w:rsidRPr="005267EE">
              <w:rPr>
                <w:rFonts w:ascii="Cordia New" w:eastAsia="Times New Roman" w:hAnsi="Cordia New" w:cs="Cordia New"/>
                <w:b/>
                <w:bCs/>
                <w:cs/>
                <w:lang w:eastAsia="en-US"/>
              </w:rPr>
              <w:t>กำไรเบ็ดเสร็จรวม</w:t>
            </w:r>
            <w:r w:rsidR="00B46812" w:rsidRPr="005267EE">
              <w:rPr>
                <w:rFonts w:ascii="Cordia New" w:eastAsia="Times New Roman" w:hAnsi="Cordia New" w:cs="Cordia New"/>
                <w:b/>
                <w:bCs/>
                <w:cs/>
                <w:lang w:eastAsia="en-US"/>
              </w:rPr>
              <w:t>สำหรับ</w:t>
            </w:r>
            <w:r w:rsidR="00B46812" w:rsidRPr="005267EE">
              <w:rPr>
                <w:rFonts w:ascii="Cordia New" w:eastAsia="Times New Roman" w:hAnsi="Cordia New" w:cs="Cordia New" w:hint="cs"/>
                <w:b/>
                <w:bCs/>
                <w:cs/>
                <w:lang w:eastAsia="en-US"/>
              </w:rPr>
              <w:t>ปี</w:t>
            </w:r>
          </w:p>
        </w:tc>
        <w:tc>
          <w:tcPr>
            <w:tcW w:w="992" w:type="dxa"/>
            <w:tcBorders>
              <w:top w:val="nil"/>
              <w:left w:val="nil"/>
              <w:bottom w:val="single" w:sz="8" w:space="0" w:color="auto"/>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b/>
                <w:bCs/>
                <w:lang w:eastAsia="en-US"/>
              </w:rPr>
            </w:pPr>
            <w:r w:rsidRPr="005267EE">
              <w:rPr>
                <w:rFonts w:ascii="Cordia New" w:eastAsia="Times New Roman" w:hAnsi="Cordia New" w:cs="Cordia New"/>
                <w:b/>
                <w:bCs/>
                <w:lang w:eastAsia="en-US"/>
              </w:rPr>
              <w:t>5.90</w:t>
            </w:r>
          </w:p>
        </w:tc>
        <w:tc>
          <w:tcPr>
            <w:tcW w:w="851" w:type="dxa"/>
            <w:tcBorders>
              <w:top w:val="nil"/>
              <w:left w:val="nil"/>
              <w:bottom w:val="single" w:sz="8" w:space="0" w:color="auto"/>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b/>
                <w:bCs/>
                <w:lang w:eastAsia="en-US"/>
              </w:rPr>
            </w:pPr>
            <w:r w:rsidRPr="005267EE">
              <w:rPr>
                <w:rFonts w:ascii="Cordia New" w:eastAsia="Times New Roman" w:hAnsi="Cordia New" w:cs="Cordia New"/>
                <w:b/>
                <w:bCs/>
                <w:lang w:eastAsia="en-US"/>
              </w:rPr>
              <w:t>0.42</w:t>
            </w:r>
          </w:p>
        </w:tc>
        <w:tc>
          <w:tcPr>
            <w:tcW w:w="992" w:type="dxa"/>
            <w:tcBorders>
              <w:top w:val="nil"/>
              <w:left w:val="nil"/>
              <w:bottom w:val="single" w:sz="8" w:space="0" w:color="auto"/>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b/>
                <w:bCs/>
                <w:lang w:eastAsia="en-US"/>
              </w:rPr>
            </w:pPr>
            <w:r w:rsidRPr="005267EE">
              <w:rPr>
                <w:rFonts w:ascii="Cordia New" w:eastAsia="Times New Roman" w:hAnsi="Cordia New" w:cs="Cordia New"/>
                <w:b/>
                <w:bCs/>
                <w:lang w:eastAsia="en-US"/>
              </w:rPr>
              <w:t>721.05</w:t>
            </w:r>
          </w:p>
        </w:tc>
        <w:tc>
          <w:tcPr>
            <w:tcW w:w="851" w:type="dxa"/>
            <w:tcBorders>
              <w:top w:val="nil"/>
              <w:left w:val="nil"/>
              <w:bottom w:val="single" w:sz="8" w:space="0" w:color="auto"/>
              <w:right w:val="single" w:sz="8" w:space="0" w:color="auto"/>
            </w:tcBorders>
            <w:shd w:val="clear" w:color="auto" w:fill="auto"/>
            <w:noWrap/>
            <w:vAlign w:val="bottom"/>
            <w:hideMark/>
          </w:tcPr>
          <w:p w:rsidR="008A4ACA" w:rsidRPr="005267EE" w:rsidRDefault="008A4ACA" w:rsidP="00283449">
            <w:pPr>
              <w:ind w:right="3"/>
              <w:jc w:val="right"/>
              <w:rPr>
                <w:rFonts w:ascii="Cordia New" w:eastAsia="Times New Roman" w:hAnsi="Cordia New" w:cs="Cordia New"/>
                <w:b/>
                <w:bCs/>
                <w:lang w:eastAsia="en-US"/>
              </w:rPr>
            </w:pPr>
            <w:r w:rsidRPr="005267EE">
              <w:rPr>
                <w:rFonts w:ascii="Cordia New" w:eastAsia="Times New Roman" w:hAnsi="Cordia New" w:cs="Cordia New"/>
                <w:b/>
                <w:bCs/>
                <w:lang w:eastAsia="en-US"/>
              </w:rPr>
              <w:t>24.56</w:t>
            </w:r>
          </w:p>
        </w:tc>
        <w:tc>
          <w:tcPr>
            <w:tcW w:w="992" w:type="dxa"/>
            <w:tcBorders>
              <w:top w:val="nil"/>
              <w:left w:val="single" w:sz="8" w:space="0" w:color="auto"/>
              <w:bottom w:val="single" w:sz="8" w:space="0" w:color="auto"/>
              <w:right w:val="single" w:sz="8" w:space="0" w:color="auto"/>
            </w:tcBorders>
            <w:shd w:val="clear" w:color="auto" w:fill="auto"/>
            <w:vAlign w:val="bottom"/>
            <w:hideMark/>
          </w:tcPr>
          <w:p w:rsidR="008A4ACA" w:rsidRPr="005267EE" w:rsidRDefault="008A4ACA" w:rsidP="00283449">
            <w:pPr>
              <w:ind w:right="3"/>
              <w:jc w:val="right"/>
              <w:rPr>
                <w:rFonts w:ascii="Cordia New" w:eastAsia="Times New Roman" w:hAnsi="Cordia New" w:cs="Cordia New"/>
                <w:b/>
                <w:bCs/>
                <w:lang w:eastAsia="en-US"/>
              </w:rPr>
            </w:pPr>
            <w:r w:rsidRPr="005267EE">
              <w:rPr>
                <w:rFonts w:ascii="Cordia New" w:eastAsia="Times New Roman" w:hAnsi="Cordia New" w:cs="Cordia New" w:hint="cs"/>
                <w:b/>
                <w:bCs/>
                <w:cs/>
                <w:lang w:eastAsia="en-US"/>
              </w:rPr>
              <w:t>2</w:t>
            </w:r>
            <w:r w:rsidR="005926C3" w:rsidRPr="005267EE">
              <w:rPr>
                <w:rFonts w:ascii="Cordia New" w:eastAsia="Times New Roman" w:hAnsi="Cordia New" w:cs="Cordia New" w:hint="cs"/>
                <w:b/>
                <w:bCs/>
                <w:cs/>
                <w:lang w:eastAsia="en-US"/>
              </w:rPr>
              <w:t>75.</w:t>
            </w:r>
            <w:r w:rsidR="005A75F6" w:rsidRPr="005267EE">
              <w:rPr>
                <w:rFonts w:ascii="Cordia New" w:eastAsia="Times New Roman" w:hAnsi="Cordia New" w:cs="Cordia New" w:hint="cs"/>
                <w:b/>
                <w:bCs/>
                <w:cs/>
                <w:lang w:eastAsia="en-US"/>
              </w:rPr>
              <w:t>90</w:t>
            </w:r>
          </w:p>
        </w:tc>
        <w:tc>
          <w:tcPr>
            <w:tcW w:w="850" w:type="dxa"/>
            <w:tcBorders>
              <w:top w:val="nil"/>
              <w:left w:val="nil"/>
              <w:bottom w:val="single" w:sz="8" w:space="0" w:color="auto"/>
              <w:right w:val="single" w:sz="8" w:space="0" w:color="auto"/>
            </w:tcBorders>
            <w:shd w:val="clear" w:color="auto" w:fill="auto"/>
            <w:vAlign w:val="bottom"/>
            <w:hideMark/>
          </w:tcPr>
          <w:p w:rsidR="008A4ACA" w:rsidRPr="005267EE" w:rsidRDefault="005926C3" w:rsidP="00283449">
            <w:pPr>
              <w:ind w:right="3"/>
              <w:jc w:val="right"/>
              <w:rPr>
                <w:rFonts w:ascii="Cordia New" w:eastAsia="Times New Roman" w:hAnsi="Cordia New" w:cs="Cordia New"/>
                <w:b/>
                <w:bCs/>
                <w:lang w:eastAsia="en-US"/>
              </w:rPr>
            </w:pPr>
            <w:r w:rsidRPr="005267EE">
              <w:rPr>
                <w:rFonts w:ascii="Cordia New" w:eastAsia="Times New Roman" w:hAnsi="Cordia New" w:cs="Cordia New"/>
                <w:b/>
                <w:bCs/>
                <w:lang w:eastAsia="en-US"/>
              </w:rPr>
              <w:t>7</w:t>
            </w:r>
            <w:r w:rsidR="008A4ACA" w:rsidRPr="005267EE">
              <w:rPr>
                <w:rFonts w:ascii="Cordia New" w:eastAsia="Times New Roman" w:hAnsi="Cordia New" w:cs="Cordia New"/>
                <w:b/>
                <w:bCs/>
                <w:lang w:eastAsia="en-US"/>
              </w:rPr>
              <w:t>.</w:t>
            </w:r>
            <w:r w:rsidR="002057BB" w:rsidRPr="005267EE">
              <w:rPr>
                <w:rFonts w:ascii="Cordia New" w:eastAsia="Times New Roman" w:hAnsi="Cordia New" w:cs="Cordia New"/>
                <w:b/>
                <w:bCs/>
                <w:lang w:eastAsia="en-US"/>
              </w:rPr>
              <w:t>42</w:t>
            </w:r>
          </w:p>
        </w:tc>
      </w:tr>
      <w:tr w:rsidR="00443911" w:rsidRPr="005267EE" w:rsidTr="00736994">
        <w:trPr>
          <w:trHeight w:val="391"/>
        </w:trPr>
        <w:tc>
          <w:tcPr>
            <w:tcW w:w="3544" w:type="dxa"/>
            <w:tcBorders>
              <w:top w:val="single" w:sz="8" w:space="0" w:color="auto"/>
              <w:left w:val="single" w:sz="8" w:space="0" w:color="auto"/>
              <w:right w:val="single" w:sz="8" w:space="0" w:color="auto"/>
            </w:tcBorders>
            <w:shd w:val="clear" w:color="auto" w:fill="auto"/>
            <w:noWrap/>
            <w:vAlign w:val="bottom"/>
            <w:hideMark/>
          </w:tcPr>
          <w:p w:rsidR="00443911" w:rsidRPr="005267EE" w:rsidRDefault="00443911" w:rsidP="00283449">
            <w:pPr>
              <w:ind w:right="3"/>
              <w:rPr>
                <w:rFonts w:ascii="Cordia New" w:eastAsia="Times New Roman" w:hAnsi="Cordia New" w:cs="Cordia New"/>
                <w:b/>
                <w:bCs/>
                <w:cs/>
                <w:lang w:eastAsia="en-US"/>
              </w:rPr>
            </w:pPr>
          </w:p>
        </w:tc>
        <w:tc>
          <w:tcPr>
            <w:tcW w:w="992" w:type="dxa"/>
            <w:tcBorders>
              <w:top w:val="single" w:sz="8" w:space="0" w:color="auto"/>
              <w:left w:val="nil"/>
              <w:right w:val="single" w:sz="8" w:space="0" w:color="auto"/>
            </w:tcBorders>
            <w:shd w:val="clear" w:color="auto" w:fill="auto"/>
            <w:noWrap/>
            <w:vAlign w:val="bottom"/>
            <w:hideMark/>
          </w:tcPr>
          <w:p w:rsidR="00443911" w:rsidRPr="005267EE" w:rsidRDefault="00443911" w:rsidP="00283449">
            <w:pPr>
              <w:ind w:right="3"/>
              <w:jc w:val="right"/>
              <w:rPr>
                <w:rFonts w:ascii="Cordia New" w:eastAsia="Times New Roman" w:hAnsi="Cordia New" w:cs="Cordia New"/>
                <w:b/>
                <w:bCs/>
                <w:lang w:eastAsia="en-US"/>
              </w:rPr>
            </w:pPr>
          </w:p>
        </w:tc>
        <w:tc>
          <w:tcPr>
            <w:tcW w:w="851" w:type="dxa"/>
            <w:tcBorders>
              <w:top w:val="single" w:sz="8" w:space="0" w:color="auto"/>
              <w:left w:val="nil"/>
              <w:right w:val="single" w:sz="8" w:space="0" w:color="auto"/>
            </w:tcBorders>
            <w:shd w:val="clear" w:color="auto" w:fill="auto"/>
            <w:noWrap/>
            <w:vAlign w:val="bottom"/>
            <w:hideMark/>
          </w:tcPr>
          <w:p w:rsidR="00443911" w:rsidRPr="005267EE" w:rsidRDefault="00443911" w:rsidP="00283449">
            <w:pPr>
              <w:ind w:right="3"/>
              <w:jc w:val="right"/>
              <w:rPr>
                <w:rFonts w:ascii="Cordia New" w:eastAsia="Times New Roman" w:hAnsi="Cordia New" w:cs="Cordia New"/>
                <w:b/>
                <w:bCs/>
                <w:lang w:eastAsia="en-US"/>
              </w:rPr>
            </w:pPr>
          </w:p>
        </w:tc>
        <w:tc>
          <w:tcPr>
            <w:tcW w:w="992" w:type="dxa"/>
            <w:tcBorders>
              <w:top w:val="single" w:sz="8" w:space="0" w:color="auto"/>
              <w:left w:val="nil"/>
              <w:right w:val="single" w:sz="8" w:space="0" w:color="auto"/>
            </w:tcBorders>
            <w:shd w:val="clear" w:color="auto" w:fill="auto"/>
            <w:noWrap/>
            <w:vAlign w:val="bottom"/>
            <w:hideMark/>
          </w:tcPr>
          <w:p w:rsidR="00443911" w:rsidRPr="005267EE" w:rsidRDefault="00443911" w:rsidP="00283449">
            <w:pPr>
              <w:ind w:right="3"/>
              <w:jc w:val="right"/>
              <w:rPr>
                <w:rFonts w:ascii="Cordia New" w:eastAsia="Times New Roman" w:hAnsi="Cordia New" w:cs="Cordia New"/>
                <w:b/>
                <w:bCs/>
                <w:lang w:eastAsia="en-US"/>
              </w:rPr>
            </w:pPr>
          </w:p>
        </w:tc>
        <w:tc>
          <w:tcPr>
            <w:tcW w:w="851" w:type="dxa"/>
            <w:tcBorders>
              <w:top w:val="single" w:sz="8" w:space="0" w:color="auto"/>
              <w:left w:val="nil"/>
              <w:right w:val="single" w:sz="8" w:space="0" w:color="auto"/>
            </w:tcBorders>
            <w:shd w:val="clear" w:color="auto" w:fill="auto"/>
            <w:noWrap/>
            <w:vAlign w:val="bottom"/>
            <w:hideMark/>
          </w:tcPr>
          <w:p w:rsidR="00443911" w:rsidRPr="005267EE" w:rsidRDefault="00443911" w:rsidP="00283449">
            <w:pPr>
              <w:ind w:right="3"/>
              <w:jc w:val="right"/>
              <w:rPr>
                <w:rFonts w:ascii="Cordia New" w:eastAsia="Times New Roman" w:hAnsi="Cordia New" w:cs="Cordia New"/>
                <w:b/>
                <w:bCs/>
                <w:lang w:eastAsia="en-US"/>
              </w:rPr>
            </w:pPr>
          </w:p>
        </w:tc>
        <w:tc>
          <w:tcPr>
            <w:tcW w:w="992" w:type="dxa"/>
            <w:tcBorders>
              <w:top w:val="single" w:sz="8" w:space="0" w:color="auto"/>
              <w:left w:val="single" w:sz="8" w:space="0" w:color="auto"/>
              <w:right w:val="single" w:sz="8" w:space="0" w:color="auto"/>
            </w:tcBorders>
            <w:shd w:val="clear" w:color="auto" w:fill="auto"/>
            <w:vAlign w:val="bottom"/>
            <w:hideMark/>
          </w:tcPr>
          <w:p w:rsidR="00443911" w:rsidRPr="005267EE" w:rsidRDefault="00443911" w:rsidP="00283449">
            <w:pPr>
              <w:ind w:right="3"/>
              <w:jc w:val="right"/>
              <w:rPr>
                <w:rFonts w:ascii="Cordia New" w:eastAsia="Times New Roman" w:hAnsi="Cordia New" w:cs="Cordia New"/>
                <w:b/>
                <w:bCs/>
                <w:lang w:eastAsia="en-US"/>
              </w:rPr>
            </w:pPr>
          </w:p>
        </w:tc>
        <w:tc>
          <w:tcPr>
            <w:tcW w:w="850" w:type="dxa"/>
            <w:tcBorders>
              <w:top w:val="single" w:sz="8" w:space="0" w:color="auto"/>
              <w:left w:val="nil"/>
              <w:right w:val="single" w:sz="8" w:space="0" w:color="auto"/>
            </w:tcBorders>
            <w:shd w:val="clear" w:color="auto" w:fill="auto"/>
            <w:vAlign w:val="bottom"/>
            <w:hideMark/>
          </w:tcPr>
          <w:p w:rsidR="00443911" w:rsidRPr="005267EE" w:rsidRDefault="00443911" w:rsidP="00283449">
            <w:pPr>
              <w:ind w:right="3"/>
              <w:jc w:val="right"/>
              <w:rPr>
                <w:rFonts w:ascii="Cordia New" w:eastAsia="Times New Roman" w:hAnsi="Cordia New" w:cs="Cordia New"/>
                <w:b/>
                <w:bCs/>
                <w:lang w:eastAsia="en-US"/>
              </w:rPr>
            </w:pPr>
          </w:p>
        </w:tc>
      </w:tr>
      <w:tr w:rsidR="005267EE" w:rsidRPr="005267EE" w:rsidTr="00443911">
        <w:trPr>
          <w:trHeight w:val="391"/>
        </w:trPr>
        <w:tc>
          <w:tcPr>
            <w:tcW w:w="3544" w:type="dxa"/>
            <w:tcBorders>
              <w:left w:val="single" w:sz="8" w:space="0" w:color="auto"/>
              <w:right w:val="single" w:sz="8" w:space="0" w:color="auto"/>
            </w:tcBorders>
            <w:shd w:val="clear" w:color="auto" w:fill="auto"/>
            <w:noWrap/>
            <w:vAlign w:val="bottom"/>
            <w:hideMark/>
          </w:tcPr>
          <w:p w:rsidR="005267EE" w:rsidRPr="005267EE" w:rsidRDefault="005267EE" w:rsidP="00283449">
            <w:pPr>
              <w:ind w:right="3"/>
              <w:rPr>
                <w:rFonts w:ascii="Cordia New" w:eastAsia="Times New Roman" w:hAnsi="Cordia New" w:cs="Cordia New"/>
                <w:b/>
                <w:bCs/>
                <w:cs/>
                <w:lang w:eastAsia="en-US"/>
              </w:rPr>
            </w:pPr>
            <w:r w:rsidRPr="005267EE">
              <w:rPr>
                <w:rFonts w:ascii="Cordia New" w:eastAsia="Times New Roman" w:hAnsi="Cordia New" w:cs="Cordia New"/>
                <w:b/>
                <w:bCs/>
                <w:cs/>
                <w:lang w:eastAsia="en-US"/>
              </w:rPr>
              <w:t>การแบ่งปันกำไร</w:t>
            </w:r>
          </w:p>
        </w:tc>
        <w:tc>
          <w:tcPr>
            <w:tcW w:w="992" w:type="dxa"/>
            <w:tcBorders>
              <w:left w:val="nil"/>
              <w:right w:val="single" w:sz="8" w:space="0" w:color="auto"/>
            </w:tcBorders>
            <w:shd w:val="clear" w:color="auto" w:fill="auto"/>
            <w:noWrap/>
            <w:vAlign w:val="bottom"/>
            <w:hideMark/>
          </w:tcPr>
          <w:p w:rsidR="005267EE" w:rsidRPr="005267EE" w:rsidRDefault="005267EE" w:rsidP="00283449">
            <w:pPr>
              <w:ind w:right="3"/>
              <w:jc w:val="right"/>
              <w:rPr>
                <w:rFonts w:ascii="Cordia New" w:eastAsia="Times New Roman" w:hAnsi="Cordia New" w:cs="Cordia New"/>
                <w:b/>
                <w:bCs/>
                <w:lang w:eastAsia="en-US"/>
              </w:rPr>
            </w:pPr>
          </w:p>
        </w:tc>
        <w:tc>
          <w:tcPr>
            <w:tcW w:w="851" w:type="dxa"/>
            <w:tcBorders>
              <w:left w:val="nil"/>
              <w:right w:val="single" w:sz="8" w:space="0" w:color="auto"/>
            </w:tcBorders>
            <w:shd w:val="clear" w:color="auto" w:fill="auto"/>
            <w:noWrap/>
            <w:vAlign w:val="bottom"/>
            <w:hideMark/>
          </w:tcPr>
          <w:p w:rsidR="005267EE" w:rsidRPr="005267EE" w:rsidRDefault="005267EE" w:rsidP="00283449">
            <w:pPr>
              <w:ind w:right="3"/>
              <w:jc w:val="right"/>
              <w:rPr>
                <w:rFonts w:ascii="Cordia New" w:eastAsia="Times New Roman" w:hAnsi="Cordia New" w:cs="Cordia New"/>
                <w:b/>
                <w:bCs/>
                <w:lang w:eastAsia="en-US"/>
              </w:rPr>
            </w:pPr>
          </w:p>
        </w:tc>
        <w:tc>
          <w:tcPr>
            <w:tcW w:w="992" w:type="dxa"/>
            <w:tcBorders>
              <w:left w:val="nil"/>
              <w:right w:val="single" w:sz="8" w:space="0" w:color="auto"/>
            </w:tcBorders>
            <w:shd w:val="clear" w:color="auto" w:fill="auto"/>
            <w:noWrap/>
            <w:vAlign w:val="bottom"/>
            <w:hideMark/>
          </w:tcPr>
          <w:p w:rsidR="005267EE" w:rsidRPr="005267EE" w:rsidRDefault="005267EE" w:rsidP="00283449">
            <w:pPr>
              <w:ind w:right="3"/>
              <w:jc w:val="right"/>
              <w:rPr>
                <w:rFonts w:ascii="Cordia New" w:eastAsia="Times New Roman" w:hAnsi="Cordia New" w:cs="Cordia New"/>
                <w:b/>
                <w:bCs/>
                <w:lang w:eastAsia="en-US"/>
              </w:rPr>
            </w:pPr>
          </w:p>
        </w:tc>
        <w:tc>
          <w:tcPr>
            <w:tcW w:w="851" w:type="dxa"/>
            <w:tcBorders>
              <w:left w:val="nil"/>
              <w:right w:val="single" w:sz="8" w:space="0" w:color="auto"/>
            </w:tcBorders>
            <w:shd w:val="clear" w:color="auto" w:fill="auto"/>
            <w:noWrap/>
            <w:vAlign w:val="bottom"/>
            <w:hideMark/>
          </w:tcPr>
          <w:p w:rsidR="005267EE" w:rsidRPr="005267EE" w:rsidRDefault="005267EE" w:rsidP="00283449">
            <w:pPr>
              <w:ind w:right="3"/>
              <w:jc w:val="right"/>
              <w:rPr>
                <w:rFonts w:ascii="Cordia New" w:eastAsia="Times New Roman" w:hAnsi="Cordia New" w:cs="Cordia New"/>
                <w:b/>
                <w:bCs/>
                <w:lang w:eastAsia="en-US"/>
              </w:rPr>
            </w:pPr>
          </w:p>
        </w:tc>
        <w:tc>
          <w:tcPr>
            <w:tcW w:w="992" w:type="dxa"/>
            <w:tcBorders>
              <w:left w:val="single" w:sz="8" w:space="0" w:color="auto"/>
              <w:right w:val="single" w:sz="8" w:space="0" w:color="auto"/>
            </w:tcBorders>
            <w:shd w:val="clear" w:color="auto" w:fill="auto"/>
            <w:vAlign w:val="bottom"/>
            <w:hideMark/>
          </w:tcPr>
          <w:p w:rsidR="005267EE" w:rsidRPr="005267EE" w:rsidRDefault="005267EE" w:rsidP="00283449">
            <w:pPr>
              <w:ind w:right="3"/>
              <w:jc w:val="right"/>
              <w:rPr>
                <w:rFonts w:ascii="Cordia New" w:eastAsia="Times New Roman" w:hAnsi="Cordia New" w:cs="Cordia New"/>
                <w:b/>
                <w:bCs/>
                <w:lang w:eastAsia="en-US"/>
              </w:rPr>
            </w:pPr>
          </w:p>
        </w:tc>
        <w:tc>
          <w:tcPr>
            <w:tcW w:w="850" w:type="dxa"/>
            <w:tcBorders>
              <w:left w:val="nil"/>
              <w:right w:val="single" w:sz="8" w:space="0" w:color="auto"/>
            </w:tcBorders>
            <w:shd w:val="clear" w:color="auto" w:fill="auto"/>
            <w:vAlign w:val="bottom"/>
            <w:hideMark/>
          </w:tcPr>
          <w:p w:rsidR="005267EE" w:rsidRPr="005267EE" w:rsidRDefault="005267EE" w:rsidP="00283449">
            <w:pPr>
              <w:ind w:right="3"/>
              <w:jc w:val="right"/>
              <w:rPr>
                <w:rFonts w:ascii="Cordia New" w:eastAsia="Times New Roman" w:hAnsi="Cordia New" w:cs="Cordia New"/>
                <w:b/>
                <w:bCs/>
                <w:lang w:eastAsia="en-US"/>
              </w:rPr>
            </w:pPr>
          </w:p>
        </w:tc>
      </w:tr>
      <w:tr w:rsidR="005267EE" w:rsidRPr="005267EE" w:rsidTr="00736994">
        <w:trPr>
          <w:trHeight w:val="391"/>
        </w:trPr>
        <w:tc>
          <w:tcPr>
            <w:tcW w:w="3544" w:type="dxa"/>
            <w:tcBorders>
              <w:left w:val="single" w:sz="8" w:space="0" w:color="auto"/>
              <w:right w:val="single" w:sz="8" w:space="0" w:color="auto"/>
            </w:tcBorders>
            <w:shd w:val="clear" w:color="auto" w:fill="auto"/>
            <w:noWrap/>
            <w:vAlign w:val="bottom"/>
            <w:hideMark/>
          </w:tcPr>
          <w:p w:rsidR="005267EE" w:rsidRPr="005267EE" w:rsidRDefault="005267EE" w:rsidP="00283449">
            <w:pPr>
              <w:tabs>
                <w:tab w:val="left" w:pos="268"/>
              </w:tabs>
              <w:ind w:right="3"/>
              <w:rPr>
                <w:rFonts w:ascii="Cordia New" w:eastAsia="Times New Roman" w:hAnsi="Cordia New" w:cs="Cordia New"/>
                <w:lang w:eastAsia="en-US"/>
              </w:rPr>
            </w:pPr>
            <w:r w:rsidRPr="005267EE">
              <w:rPr>
                <w:rFonts w:ascii="Cordia New" w:eastAsia="Times New Roman" w:hAnsi="Cordia New" w:cs="Cordia New"/>
                <w:cs/>
                <w:lang w:eastAsia="en-US"/>
              </w:rPr>
              <w:t xml:space="preserve">      ส่วนที่เป็นของผู้เป็นเจ้าของของบริษัทใหญ่</w:t>
            </w:r>
          </w:p>
        </w:tc>
        <w:tc>
          <w:tcPr>
            <w:tcW w:w="992" w:type="dxa"/>
            <w:tcBorders>
              <w:left w:val="nil"/>
              <w:right w:val="single" w:sz="8" w:space="0" w:color="auto"/>
            </w:tcBorders>
            <w:shd w:val="clear" w:color="auto" w:fill="auto"/>
            <w:noWrap/>
            <w:vAlign w:val="bottom"/>
            <w:hideMark/>
          </w:tcPr>
          <w:p w:rsidR="005267EE" w:rsidRPr="005267EE" w:rsidRDefault="005267EE"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5.90</w:t>
            </w:r>
          </w:p>
        </w:tc>
        <w:tc>
          <w:tcPr>
            <w:tcW w:w="851" w:type="dxa"/>
            <w:tcBorders>
              <w:left w:val="nil"/>
              <w:right w:val="single" w:sz="8" w:space="0" w:color="auto"/>
            </w:tcBorders>
            <w:shd w:val="clear" w:color="auto" w:fill="auto"/>
            <w:noWrap/>
            <w:vAlign w:val="bottom"/>
            <w:hideMark/>
          </w:tcPr>
          <w:p w:rsidR="005267EE" w:rsidRPr="005267EE" w:rsidRDefault="005267EE"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0.42</w:t>
            </w:r>
          </w:p>
        </w:tc>
        <w:tc>
          <w:tcPr>
            <w:tcW w:w="992" w:type="dxa"/>
            <w:tcBorders>
              <w:left w:val="nil"/>
              <w:right w:val="single" w:sz="8" w:space="0" w:color="auto"/>
            </w:tcBorders>
            <w:shd w:val="clear" w:color="auto" w:fill="auto"/>
            <w:noWrap/>
            <w:vAlign w:val="bottom"/>
            <w:hideMark/>
          </w:tcPr>
          <w:p w:rsidR="005267EE" w:rsidRPr="005267EE" w:rsidRDefault="005267EE"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723.05</w:t>
            </w:r>
          </w:p>
        </w:tc>
        <w:tc>
          <w:tcPr>
            <w:tcW w:w="851" w:type="dxa"/>
            <w:tcBorders>
              <w:left w:val="nil"/>
              <w:right w:val="single" w:sz="8" w:space="0" w:color="auto"/>
            </w:tcBorders>
            <w:shd w:val="clear" w:color="auto" w:fill="auto"/>
            <w:noWrap/>
            <w:vAlign w:val="bottom"/>
            <w:hideMark/>
          </w:tcPr>
          <w:p w:rsidR="005267EE" w:rsidRPr="005267EE" w:rsidRDefault="005267EE"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24.63</w:t>
            </w:r>
          </w:p>
        </w:tc>
        <w:tc>
          <w:tcPr>
            <w:tcW w:w="992" w:type="dxa"/>
            <w:tcBorders>
              <w:left w:val="single" w:sz="8" w:space="0" w:color="auto"/>
              <w:right w:val="single" w:sz="8" w:space="0" w:color="auto"/>
            </w:tcBorders>
            <w:shd w:val="clear" w:color="auto" w:fill="auto"/>
            <w:vAlign w:val="bottom"/>
            <w:hideMark/>
          </w:tcPr>
          <w:p w:rsidR="005267EE" w:rsidRPr="005267EE" w:rsidRDefault="005267EE" w:rsidP="00283449">
            <w:pPr>
              <w:ind w:right="3"/>
              <w:jc w:val="right"/>
              <w:rPr>
                <w:rFonts w:ascii="Cordia New" w:eastAsia="Times New Roman" w:hAnsi="Cordia New" w:cs="Cordia New"/>
                <w:lang w:eastAsia="en-US"/>
              </w:rPr>
            </w:pPr>
            <w:r w:rsidRPr="005267EE">
              <w:rPr>
                <w:rFonts w:ascii="Cordia New" w:eastAsia="Times New Roman" w:hAnsi="Cordia New" w:cs="Cordia New" w:hint="cs"/>
                <w:cs/>
                <w:lang w:eastAsia="en-US"/>
              </w:rPr>
              <w:t>282.97</w:t>
            </w:r>
          </w:p>
        </w:tc>
        <w:tc>
          <w:tcPr>
            <w:tcW w:w="850" w:type="dxa"/>
            <w:tcBorders>
              <w:left w:val="nil"/>
              <w:right w:val="single" w:sz="8" w:space="0" w:color="auto"/>
            </w:tcBorders>
            <w:shd w:val="clear" w:color="auto" w:fill="auto"/>
            <w:vAlign w:val="bottom"/>
            <w:hideMark/>
          </w:tcPr>
          <w:p w:rsidR="005267EE" w:rsidRPr="005267EE" w:rsidRDefault="005267EE"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7.61</w:t>
            </w:r>
          </w:p>
        </w:tc>
      </w:tr>
      <w:tr w:rsidR="005267EE" w:rsidRPr="005267EE" w:rsidTr="00736994">
        <w:trPr>
          <w:trHeight w:val="179"/>
        </w:trPr>
        <w:tc>
          <w:tcPr>
            <w:tcW w:w="3544" w:type="dxa"/>
            <w:tcBorders>
              <w:top w:val="nil"/>
              <w:left w:val="single" w:sz="8" w:space="0" w:color="auto"/>
              <w:bottom w:val="single" w:sz="8" w:space="0" w:color="auto"/>
              <w:right w:val="single" w:sz="8" w:space="0" w:color="auto"/>
            </w:tcBorders>
            <w:shd w:val="clear" w:color="auto" w:fill="auto"/>
            <w:noWrap/>
            <w:vAlign w:val="bottom"/>
            <w:hideMark/>
          </w:tcPr>
          <w:p w:rsidR="005267EE" w:rsidRPr="005267EE" w:rsidRDefault="005267EE" w:rsidP="00283449">
            <w:pPr>
              <w:tabs>
                <w:tab w:val="left" w:pos="268"/>
              </w:tabs>
              <w:ind w:right="3"/>
              <w:rPr>
                <w:rFonts w:ascii="Cordia New" w:eastAsia="Times New Roman" w:hAnsi="Cordia New" w:cs="Cordia New"/>
                <w:lang w:eastAsia="en-US"/>
              </w:rPr>
            </w:pPr>
            <w:r w:rsidRPr="005267EE">
              <w:rPr>
                <w:rFonts w:ascii="Cordia New" w:eastAsia="Times New Roman" w:hAnsi="Cordia New" w:cs="Cordia New"/>
                <w:cs/>
                <w:lang w:eastAsia="en-US"/>
              </w:rPr>
              <w:t xml:space="preserve">      ส่วนที่เป็นของส่วนได้เสียที่ไม่มีอำนาจควบคุม</w:t>
            </w:r>
          </w:p>
        </w:tc>
        <w:tc>
          <w:tcPr>
            <w:tcW w:w="992" w:type="dxa"/>
            <w:tcBorders>
              <w:top w:val="nil"/>
              <w:left w:val="nil"/>
              <w:bottom w:val="single" w:sz="8" w:space="0" w:color="auto"/>
              <w:right w:val="single" w:sz="8" w:space="0" w:color="auto"/>
            </w:tcBorders>
            <w:shd w:val="clear" w:color="auto" w:fill="auto"/>
            <w:noWrap/>
            <w:vAlign w:val="bottom"/>
            <w:hideMark/>
          </w:tcPr>
          <w:p w:rsidR="005267EE" w:rsidRPr="005267EE" w:rsidRDefault="005267EE"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w:t>
            </w:r>
          </w:p>
        </w:tc>
        <w:tc>
          <w:tcPr>
            <w:tcW w:w="851" w:type="dxa"/>
            <w:tcBorders>
              <w:top w:val="nil"/>
              <w:left w:val="nil"/>
              <w:bottom w:val="single" w:sz="8" w:space="0" w:color="auto"/>
              <w:right w:val="single" w:sz="8" w:space="0" w:color="auto"/>
            </w:tcBorders>
            <w:shd w:val="clear" w:color="auto" w:fill="auto"/>
            <w:noWrap/>
            <w:vAlign w:val="bottom"/>
            <w:hideMark/>
          </w:tcPr>
          <w:p w:rsidR="005267EE" w:rsidRPr="005267EE" w:rsidRDefault="005267EE"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w:t>
            </w:r>
          </w:p>
        </w:tc>
        <w:tc>
          <w:tcPr>
            <w:tcW w:w="992" w:type="dxa"/>
            <w:tcBorders>
              <w:top w:val="nil"/>
              <w:left w:val="nil"/>
              <w:bottom w:val="single" w:sz="8" w:space="0" w:color="auto"/>
              <w:right w:val="single" w:sz="8" w:space="0" w:color="auto"/>
            </w:tcBorders>
            <w:shd w:val="clear" w:color="auto" w:fill="auto"/>
            <w:noWrap/>
            <w:vAlign w:val="bottom"/>
            <w:hideMark/>
          </w:tcPr>
          <w:p w:rsidR="005267EE" w:rsidRPr="005267EE" w:rsidRDefault="005267EE"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w:t>
            </w:r>
          </w:p>
        </w:tc>
        <w:tc>
          <w:tcPr>
            <w:tcW w:w="851" w:type="dxa"/>
            <w:tcBorders>
              <w:top w:val="nil"/>
              <w:left w:val="nil"/>
              <w:bottom w:val="single" w:sz="8" w:space="0" w:color="auto"/>
              <w:right w:val="single" w:sz="8" w:space="0" w:color="auto"/>
            </w:tcBorders>
            <w:shd w:val="clear" w:color="auto" w:fill="auto"/>
            <w:noWrap/>
            <w:vAlign w:val="bottom"/>
            <w:hideMark/>
          </w:tcPr>
          <w:p w:rsidR="005267EE" w:rsidRPr="005267EE" w:rsidRDefault="005267EE"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w:t>
            </w:r>
          </w:p>
        </w:tc>
        <w:tc>
          <w:tcPr>
            <w:tcW w:w="992" w:type="dxa"/>
            <w:tcBorders>
              <w:top w:val="nil"/>
              <w:left w:val="single" w:sz="8" w:space="0" w:color="auto"/>
              <w:bottom w:val="single" w:sz="8" w:space="0" w:color="auto"/>
              <w:right w:val="single" w:sz="8" w:space="0" w:color="auto"/>
            </w:tcBorders>
            <w:shd w:val="clear" w:color="auto" w:fill="auto"/>
            <w:vAlign w:val="bottom"/>
            <w:hideMark/>
          </w:tcPr>
          <w:p w:rsidR="005267EE" w:rsidRPr="005267EE" w:rsidRDefault="005267EE"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0.65</w:t>
            </w:r>
          </w:p>
        </w:tc>
        <w:tc>
          <w:tcPr>
            <w:tcW w:w="850" w:type="dxa"/>
            <w:tcBorders>
              <w:top w:val="nil"/>
              <w:left w:val="nil"/>
              <w:bottom w:val="single" w:sz="8" w:space="0" w:color="auto"/>
              <w:right w:val="single" w:sz="8" w:space="0" w:color="auto"/>
            </w:tcBorders>
            <w:shd w:val="clear" w:color="auto" w:fill="auto"/>
            <w:vAlign w:val="bottom"/>
            <w:hideMark/>
          </w:tcPr>
          <w:p w:rsidR="005267EE" w:rsidRPr="005267EE" w:rsidRDefault="005267EE"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0.02</w:t>
            </w:r>
          </w:p>
        </w:tc>
      </w:tr>
      <w:tr w:rsidR="005267EE" w:rsidRPr="005267EE" w:rsidTr="00736994">
        <w:trPr>
          <w:trHeight w:val="179"/>
        </w:trPr>
        <w:tc>
          <w:tcPr>
            <w:tcW w:w="3544" w:type="dxa"/>
            <w:tcBorders>
              <w:top w:val="nil"/>
              <w:left w:val="single" w:sz="8" w:space="0" w:color="auto"/>
              <w:bottom w:val="single" w:sz="8" w:space="0" w:color="auto"/>
              <w:right w:val="single" w:sz="8" w:space="0" w:color="auto"/>
            </w:tcBorders>
            <w:shd w:val="clear" w:color="auto" w:fill="auto"/>
            <w:noWrap/>
            <w:vAlign w:val="bottom"/>
            <w:hideMark/>
          </w:tcPr>
          <w:p w:rsidR="005267EE" w:rsidRPr="005267EE" w:rsidRDefault="005267EE" w:rsidP="00283449">
            <w:pPr>
              <w:tabs>
                <w:tab w:val="left" w:pos="268"/>
              </w:tabs>
              <w:ind w:right="3"/>
              <w:rPr>
                <w:rFonts w:ascii="Cordia New" w:eastAsia="Times New Roman" w:hAnsi="Cordia New" w:cs="Cordia New"/>
                <w:b/>
                <w:bCs/>
                <w:lang w:eastAsia="en-US"/>
              </w:rPr>
            </w:pPr>
          </w:p>
        </w:tc>
        <w:tc>
          <w:tcPr>
            <w:tcW w:w="992" w:type="dxa"/>
            <w:tcBorders>
              <w:top w:val="nil"/>
              <w:left w:val="nil"/>
              <w:bottom w:val="single" w:sz="8" w:space="0" w:color="auto"/>
              <w:right w:val="single" w:sz="8" w:space="0" w:color="auto"/>
            </w:tcBorders>
            <w:shd w:val="clear" w:color="auto" w:fill="auto"/>
            <w:noWrap/>
            <w:vAlign w:val="bottom"/>
            <w:hideMark/>
          </w:tcPr>
          <w:p w:rsidR="005267EE" w:rsidRPr="005267EE" w:rsidRDefault="005267EE" w:rsidP="00283449">
            <w:pPr>
              <w:ind w:right="3"/>
              <w:jc w:val="right"/>
              <w:rPr>
                <w:rFonts w:ascii="Cordia New" w:eastAsia="Times New Roman" w:hAnsi="Cordia New" w:cs="Cordia New"/>
                <w:b/>
                <w:bCs/>
                <w:lang w:eastAsia="en-US"/>
              </w:rPr>
            </w:pPr>
            <w:r w:rsidRPr="005267EE">
              <w:rPr>
                <w:rFonts w:ascii="Cordia New" w:eastAsia="Times New Roman" w:hAnsi="Cordia New" w:cs="Cordia New"/>
                <w:b/>
                <w:bCs/>
                <w:lang w:eastAsia="en-US"/>
              </w:rPr>
              <w:t>5.90</w:t>
            </w:r>
          </w:p>
        </w:tc>
        <w:tc>
          <w:tcPr>
            <w:tcW w:w="851" w:type="dxa"/>
            <w:tcBorders>
              <w:top w:val="nil"/>
              <w:left w:val="nil"/>
              <w:bottom w:val="single" w:sz="8" w:space="0" w:color="auto"/>
              <w:right w:val="single" w:sz="8" w:space="0" w:color="auto"/>
            </w:tcBorders>
            <w:shd w:val="clear" w:color="auto" w:fill="auto"/>
            <w:noWrap/>
            <w:vAlign w:val="bottom"/>
            <w:hideMark/>
          </w:tcPr>
          <w:p w:rsidR="005267EE" w:rsidRPr="005267EE" w:rsidRDefault="005267EE" w:rsidP="00283449">
            <w:pPr>
              <w:ind w:right="3"/>
              <w:jc w:val="right"/>
              <w:rPr>
                <w:rFonts w:ascii="Cordia New" w:eastAsia="Times New Roman" w:hAnsi="Cordia New" w:cs="Cordia New"/>
                <w:b/>
                <w:bCs/>
                <w:lang w:eastAsia="en-US"/>
              </w:rPr>
            </w:pPr>
            <w:r w:rsidRPr="005267EE">
              <w:rPr>
                <w:rFonts w:ascii="Cordia New" w:eastAsia="Times New Roman" w:hAnsi="Cordia New" w:cs="Cordia New"/>
                <w:b/>
                <w:bCs/>
                <w:lang w:eastAsia="en-US"/>
              </w:rPr>
              <w:t>0.42</w:t>
            </w:r>
          </w:p>
        </w:tc>
        <w:tc>
          <w:tcPr>
            <w:tcW w:w="992" w:type="dxa"/>
            <w:tcBorders>
              <w:top w:val="nil"/>
              <w:left w:val="nil"/>
              <w:bottom w:val="single" w:sz="8" w:space="0" w:color="auto"/>
              <w:right w:val="single" w:sz="8" w:space="0" w:color="auto"/>
            </w:tcBorders>
            <w:shd w:val="clear" w:color="auto" w:fill="auto"/>
            <w:noWrap/>
            <w:vAlign w:val="bottom"/>
            <w:hideMark/>
          </w:tcPr>
          <w:p w:rsidR="005267EE" w:rsidRPr="005267EE" w:rsidRDefault="005267EE" w:rsidP="00283449">
            <w:pPr>
              <w:ind w:right="3"/>
              <w:jc w:val="right"/>
              <w:rPr>
                <w:rFonts w:ascii="Cordia New" w:eastAsia="Times New Roman" w:hAnsi="Cordia New" w:cs="Cordia New"/>
                <w:b/>
                <w:bCs/>
                <w:lang w:eastAsia="en-US"/>
              </w:rPr>
            </w:pPr>
            <w:r w:rsidRPr="005267EE">
              <w:rPr>
                <w:rFonts w:ascii="Cordia New" w:eastAsia="Times New Roman" w:hAnsi="Cordia New" w:cs="Cordia New"/>
                <w:b/>
                <w:bCs/>
                <w:lang w:eastAsia="en-US"/>
              </w:rPr>
              <w:t>723.05</w:t>
            </w:r>
          </w:p>
        </w:tc>
        <w:tc>
          <w:tcPr>
            <w:tcW w:w="851" w:type="dxa"/>
            <w:tcBorders>
              <w:top w:val="nil"/>
              <w:left w:val="nil"/>
              <w:bottom w:val="single" w:sz="8" w:space="0" w:color="auto"/>
              <w:right w:val="single" w:sz="8" w:space="0" w:color="auto"/>
            </w:tcBorders>
            <w:shd w:val="clear" w:color="auto" w:fill="auto"/>
            <w:noWrap/>
            <w:vAlign w:val="bottom"/>
            <w:hideMark/>
          </w:tcPr>
          <w:p w:rsidR="005267EE" w:rsidRPr="005267EE" w:rsidRDefault="005267EE" w:rsidP="00283449">
            <w:pPr>
              <w:ind w:right="3"/>
              <w:jc w:val="right"/>
              <w:rPr>
                <w:rFonts w:ascii="Cordia New" w:eastAsia="Times New Roman" w:hAnsi="Cordia New" w:cs="Cordia New"/>
                <w:b/>
                <w:bCs/>
                <w:lang w:eastAsia="en-US"/>
              </w:rPr>
            </w:pPr>
            <w:r w:rsidRPr="005267EE">
              <w:rPr>
                <w:rFonts w:ascii="Cordia New" w:eastAsia="Times New Roman" w:hAnsi="Cordia New" w:cs="Cordia New"/>
                <w:b/>
                <w:bCs/>
                <w:lang w:eastAsia="en-US"/>
              </w:rPr>
              <w:t>24.63</w:t>
            </w:r>
          </w:p>
        </w:tc>
        <w:tc>
          <w:tcPr>
            <w:tcW w:w="992" w:type="dxa"/>
            <w:tcBorders>
              <w:top w:val="nil"/>
              <w:left w:val="single" w:sz="8" w:space="0" w:color="auto"/>
              <w:bottom w:val="single" w:sz="8" w:space="0" w:color="auto"/>
              <w:right w:val="single" w:sz="8" w:space="0" w:color="auto"/>
            </w:tcBorders>
            <w:shd w:val="clear" w:color="auto" w:fill="auto"/>
            <w:vAlign w:val="bottom"/>
            <w:hideMark/>
          </w:tcPr>
          <w:p w:rsidR="005267EE" w:rsidRPr="005267EE" w:rsidRDefault="005267EE" w:rsidP="00283449">
            <w:pPr>
              <w:ind w:right="3"/>
              <w:jc w:val="right"/>
              <w:rPr>
                <w:rFonts w:ascii="Cordia New" w:eastAsia="Times New Roman" w:hAnsi="Cordia New" w:cs="Cordia New"/>
                <w:b/>
                <w:bCs/>
                <w:lang w:eastAsia="en-US"/>
              </w:rPr>
            </w:pPr>
            <w:r w:rsidRPr="005267EE">
              <w:rPr>
                <w:rFonts w:ascii="Cordia New" w:eastAsia="Times New Roman" w:hAnsi="Cordia New" w:cs="Cordia New"/>
                <w:b/>
                <w:bCs/>
                <w:lang w:eastAsia="en-US"/>
              </w:rPr>
              <w:t>283.62</w:t>
            </w:r>
          </w:p>
        </w:tc>
        <w:tc>
          <w:tcPr>
            <w:tcW w:w="850" w:type="dxa"/>
            <w:tcBorders>
              <w:top w:val="nil"/>
              <w:left w:val="nil"/>
              <w:bottom w:val="single" w:sz="8" w:space="0" w:color="auto"/>
              <w:right w:val="single" w:sz="8" w:space="0" w:color="auto"/>
            </w:tcBorders>
            <w:shd w:val="clear" w:color="auto" w:fill="auto"/>
            <w:vAlign w:val="bottom"/>
            <w:hideMark/>
          </w:tcPr>
          <w:p w:rsidR="005267EE" w:rsidRPr="005267EE" w:rsidRDefault="005267EE" w:rsidP="00283449">
            <w:pPr>
              <w:ind w:right="3"/>
              <w:jc w:val="right"/>
              <w:rPr>
                <w:rFonts w:ascii="Cordia New" w:eastAsia="Times New Roman" w:hAnsi="Cordia New" w:cs="Cordia New"/>
                <w:b/>
                <w:bCs/>
                <w:lang w:eastAsia="en-US"/>
              </w:rPr>
            </w:pPr>
            <w:r w:rsidRPr="005267EE">
              <w:rPr>
                <w:rFonts w:ascii="Cordia New" w:eastAsia="Times New Roman" w:hAnsi="Cordia New" w:cs="Cordia New"/>
                <w:b/>
                <w:bCs/>
                <w:lang w:eastAsia="en-US"/>
              </w:rPr>
              <w:t>7.63</w:t>
            </w:r>
          </w:p>
        </w:tc>
      </w:tr>
      <w:tr w:rsidR="005267EE" w:rsidRPr="005267EE" w:rsidTr="00736994">
        <w:trPr>
          <w:trHeight w:val="391"/>
        </w:trPr>
        <w:tc>
          <w:tcPr>
            <w:tcW w:w="3544" w:type="dxa"/>
            <w:tcBorders>
              <w:top w:val="single" w:sz="8" w:space="0" w:color="auto"/>
              <w:left w:val="single" w:sz="8" w:space="0" w:color="auto"/>
              <w:right w:val="single" w:sz="8" w:space="0" w:color="auto"/>
            </w:tcBorders>
            <w:shd w:val="clear" w:color="auto" w:fill="auto"/>
            <w:noWrap/>
            <w:vAlign w:val="bottom"/>
            <w:hideMark/>
          </w:tcPr>
          <w:p w:rsidR="005267EE" w:rsidRPr="005267EE" w:rsidRDefault="005267EE" w:rsidP="00283449">
            <w:pPr>
              <w:ind w:right="3"/>
              <w:rPr>
                <w:rFonts w:ascii="Cordia New" w:eastAsia="Times New Roman" w:hAnsi="Cordia New" w:cs="Cordia New"/>
                <w:b/>
                <w:bCs/>
                <w:lang w:eastAsia="en-US"/>
              </w:rPr>
            </w:pPr>
            <w:r w:rsidRPr="005267EE">
              <w:rPr>
                <w:rFonts w:ascii="Cordia New" w:eastAsia="Times New Roman" w:hAnsi="Cordia New" w:cs="Cordia New"/>
                <w:b/>
                <w:bCs/>
                <w:cs/>
                <w:lang w:eastAsia="en-US"/>
              </w:rPr>
              <w:t>การแบ่งปันกำไรเบ็ดเสร็จ</w:t>
            </w:r>
            <w:r w:rsidRPr="005267EE">
              <w:rPr>
                <w:rFonts w:ascii="Cordia New" w:eastAsia="Times New Roman" w:hAnsi="Cordia New" w:cs="Cordia New" w:hint="cs"/>
                <w:b/>
                <w:bCs/>
                <w:cs/>
                <w:lang w:eastAsia="en-US"/>
              </w:rPr>
              <w:t>รวม</w:t>
            </w:r>
          </w:p>
        </w:tc>
        <w:tc>
          <w:tcPr>
            <w:tcW w:w="992" w:type="dxa"/>
            <w:tcBorders>
              <w:top w:val="single" w:sz="8" w:space="0" w:color="auto"/>
              <w:left w:val="nil"/>
              <w:right w:val="single" w:sz="8" w:space="0" w:color="auto"/>
            </w:tcBorders>
            <w:shd w:val="clear" w:color="auto" w:fill="auto"/>
            <w:noWrap/>
            <w:vAlign w:val="bottom"/>
            <w:hideMark/>
          </w:tcPr>
          <w:p w:rsidR="005267EE" w:rsidRPr="005267EE" w:rsidRDefault="005267EE" w:rsidP="00283449">
            <w:pPr>
              <w:ind w:right="3"/>
              <w:jc w:val="right"/>
              <w:rPr>
                <w:rFonts w:ascii="Cordia New" w:eastAsia="Times New Roman" w:hAnsi="Cordia New" w:cs="Cordia New"/>
                <w:b/>
                <w:bCs/>
                <w:lang w:eastAsia="en-US"/>
              </w:rPr>
            </w:pPr>
          </w:p>
        </w:tc>
        <w:tc>
          <w:tcPr>
            <w:tcW w:w="851" w:type="dxa"/>
            <w:tcBorders>
              <w:top w:val="single" w:sz="8" w:space="0" w:color="auto"/>
              <w:left w:val="nil"/>
              <w:right w:val="single" w:sz="8" w:space="0" w:color="auto"/>
            </w:tcBorders>
            <w:shd w:val="clear" w:color="auto" w:fill="auto"/>
            <w:noWrap/>
            <w:vAlign w:val="bottom"/>
            <w:hideMark/>
          </w:tcPr>
          <w:p w:rsidR="005267EE" w:rsidRPr="005267EE" w:rsidRDefault="005267EE" w:rsidP="00283449">
            <w:pPr>
              <w:ind w:right="3"/>
              <w:jc w:val="right"/>
              <w:rPr>
                <w:rFonts w:ascii="Cordia New" w:eastAsia="Times New Roman" w:hAnsi="Cordia New" w:cs="Cordia New"/>
                <w:b/>
                <w:bCs/>
                <w:lang w:eastAsia="en-US"/>
              </w:rPr>
            </w:pPr>
          </w:p>
        </w:tc>
        <w:tc>
          <w:tcPr>
            <w:tcW w:w="992" w:type="dxa"/>
            <w:tcBorders>
              <w:top w:val="single" w:sz="8" w:space="0" w:color="auto"/>
              <w:left w:val="nil"/>
              <w:right w:val="single" w:sz="8" w:space="0" w:color="auto"/>
            </w:tcBorders>
            <w:shd w:val="clear" w:color="auto" w:fill="auto"/>
            <w:noWrap/>
            <w:vAlign w:val="bottom"/>
            <w:hideMark/>
          </w:tcPr>
          <w:p w:rsidR="005267EE" w:rsidRPr="005267EE" w:rsidRDefault="005267EE" w:rsidP="00283449">
            <w:pPr>
              <w:ind w:right="3"/>
              <w:jc w:val="right"/>
              <w:rPr>
                <w:rFonts w:ascii="Cordia New" w:eastAsia="Times New Roman" w:hAnsi="Cordia New" w:cs="Cordia New"/>
                <w:b/>
                <w:bCs/>
                <w:lang w:eastAsia="en-US"/>
              </w:rPr>
            </w:pPr>
          </w:p>
        </w:tc>
        <w:tc>
          <w:tcPr>
            <w:tcW w:w="851" w:type="dxa"/>
            <w:tcBorders>
              <w:top w:val="single" w:sz="8" w:space="0" w:color="auto"/>
              <w:left w:val="nil"/>
              <w:right w:val="single" w:sz="8" w:space="0" w:color="auto"/>
            </w:tcBorders>
            <w:shd w:val="clear" w:color="auto" w:fill="auto"/>
            <w:noWrap/>
            <w:vAlign w:val="bottom"/>
            <w:hideMark/>
          </w:tcPr>
          <w:p w:rsidR="005267EE" w:rsidRPr="005267EE" w:rsidRDefault="005267EE" w:rsidP="00283449">
            <w:pPr>
              <w:ind w:right="3"/>
              <w:jc w:val="right"/>
              <w:rPr>
                <w:rFonts w:ascii="Cordia New" w:eastAsia="Times New Roman" w:hAnsi="Cordia New" w:cs="Cordia New"/>
                <w:b/>
                <w:bCs/>
                <w:lang w:eastAsia="en-US"/>
              </w:rPr>
            </w:pPr>
          </w:p>
        </w:tc>
        <w:tc>
          <w:tcPr>
            <w:tcW w:w="992" w:type="dxa"/>
            <w:tcBorders>
              <w:top w:val="single" w:sz="8" w:space="0" w:color="auto"/>
              <w:left w:val="single" w:sz="8" w:space="0" w:color="auto"/>
              <w:right w:val="single" w:sz="8" w:space="0" w:color="auto"/>
            </w:tcBorders>
            <w:shd w:val="clear" w:color="auto" w:fill="auto"/>
            <w:vAlign w:val="bottom"/>
            <w:hideMark/>
          </w:tcPr>
          <w:p w:rsidR="005267EE" w:rsidRPr="005267EE" w:rsidRDefault="005267EE" w:rsidP="00283449">
            <w:pPr>
              <w:ind w:right="3"/>
              <w:jc w:val="right"/>
              <w:rPr>
                <w:rFonts w:ascii="Cordia New" w:eastAsia="Times New Roman" w:hAnsi="Cordia New" w:cs="Cordia New"/>
                <w:b/>
                <w:bCs/>
                <w:lang w:eastAsia="en-US"/>
              </w:rPr>
            </w:pPr>
          </w:p>
        </w:tc>
        <w:tc>
          <w:tcPr>
            <w:tcW w:w="850" w:type="dxa"/>
            <w:tcBorders>
              <w:top w:val="single" w:sz="8" w:space="0" w:color="auto"/>
              <w:left w:val="nil"/>
              <w:right w:val="single" w:sz="8" w:space="0" w:color="auto"/>
            </w:tcBorders>
            <w:shd w:val="clear" w:color="auto" w:fill="auto"/>
            <w:vAlign w:val="bottom"/>
            <w:hideMark/>
          </w:tcPr>
          <w:p w:rsidR="005267EE" w:rsidRPr="005267EE" w:rsidRDefault="005267EE" w:rsidP="00283449">
            <w:pPr>
              <w:ind w:right="3"/>
              <w:jc w:val="right"/>
              <w:rPr>
                <w:rFonts w:ascii="Cordia New" w:eastAsia="Times New Roman" w:hAnsi="Cordia New" w:cs="Cordia New"/>
                <w:b/>
                <w:bCs/>
                <w:lang w:eastAsia="en-US"/>
              </w:rPr>
            </w:pPr>
          </w:p>
        </w:tc>
      </w:tr>
      <w:tr w:rsidR="005267EE" w:rsidRPr="005267EE" w:rsidTr="00736994">
        <w:trPr>
          <w:trHeight w:val="391"/>
        </w:trPr>
        <w:tc>
          <w:tcPr>
            <w:tcW w:w="3544" w:type="dxa"/>
            <w:tcBorders>
              <w:left w:val="single" w:sz="8" w:space="0" w:color="auto"/>
              <w:right w:val="single" w:sz="8" w:space="0" w:color="auto"/>
            </w:tcBorders>
            <w:shd w:val="clear" w:color="auto" w:fill="auto"/>
            <w:noWrap/>
            <w:vAlign w:val="bottom"/>
            <w:hideMark/>
          </w:tcPr>
          <w:p w:rsidR="005267EE" w:rsidRPr="005267EE" w:rsidRDefault="005267EE" w:rsidP="00283449">
            <w:pPr>
              <w:tabs>
                <w:tab w:val="left" w:pos="268"/>
              </w:tabs>
              <w:ind w:right="3"/>
              <w:rPr>
                <w:rFonts w:ascii="Cordia New" w:eastAsia="Times New Roman" w:hAnsi="Cordia New" w:cs="Cordia New"/>
                <w:lang w:eastAsia="en-US"/>
              </w:rPr>
            </w:pPr>
            <w:r w:rsidRPr="005267EE">
              <w:rPr>
                <w:rFonts w:ascii="Cordia New" w:eastAsia="Times New Roman" w:hAnsi="Cordia New" w:cs="Cordia New"/>
                <w:cs/>
                <w:lang w:eastAsia="en-US"/>
              </w:rPr>
              <w:t xml:space="preserve">      ส่วนที่เป็นของผู้เป็นเจ้าของของบริษัทใหญ่</w:t>
            </w:r>
          </w:p>
        </w:tc>
        <w:tc>
          <w:tcPr>
            <w:tcW w:w="992" w:type="dxa"/>
            <w:tcBorders>
              <w:left w:val="nil"/>
              <w:right w:val="single" w:sz="8" w:space="0" w:color="auto"/>
            </w:tcBorders>
            <w:shd w:val="clear" w:color="auto" w:fill="auto"/>
            <w:noWrap/>
            <w:vAlign w:val="bottom"/>
            <w:hideMark/>
          </w:tcPr>
          <w:p w:rsidR="005267EE" w:rsidRPr="005267EE" w:rsidRDefault="005267EE"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5.90</w:t>
            </w:r>
          </w:p>
        </w:tc>
        <w:tc>
          <w:tcPr>
            <w:tcW w:w="851" w:type="dxa"/>
            <w:tcBorders>
              <w:left w:val="nil"/>
              <w:right w:val="single" w:sz="8" w:space="0" w:color="auto"/>
            </w:tcBorders>
            <w:shd w:val="clear" w:color="auto" w:fill="auto"/>
            <w:noWrap/>
            <w:vAlign w:val="bottom"/>
            <w:hideMark/>
          </w:tcPr>
          <w:p w:rsidR="005267EE" w:rsidRPr="005267EE" w:rsidRDefault="005267EE"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0.42</w:t>
            </w:r>
          </w:p>
        </w:tc>
        <w:tc>
          <w:tcPr>
            <w:tcW w:w="992" w:type="dxa"/>
            <w:tcBorders>
              <w:left w:val="nil"/>
              <w:right w:val="single" w:sz="8" w:space="0" w:color="auto"/>
            </w:tcBorders>
            <w:shd w:val="clear" w:color="auto" w:fill="auto"/>
            <w:noWrap/>
            <w:vAlign w:val="bottom"/>
            <w:hideMark/>
          </w:tcPr>
          <w:p w:rsidR="005267EE" w:rsidRPr="005267EE" w:rsidRDefault="005267EE"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721.05</w:t>
            </w:r>
          </w:p>
        </w:tc>
        <w:tc>
          <w:tcPr>
            <w:tcW w:w="851" w:type="dxa"/>
            <w:tcBorders>
              <w:left w:val="nil"/>
              <w:right w:val="single" w:sz="8" w:space="0" w:color="auto"/>
            </w:tcBorders>
            <w:shd w:val="clear" w:color="auto" w:fill="auto"/>
            <w:noWrap/>
            <w:vAlign w:val="bottom"/>
            <w:hideMark/>
          </w:tcPr>
          <w:p w:rsidR="005267EE" w:rsidRPr="005267EE" w:rsidRDefault="005267EE"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24.56</w:t>
            </w:r>
          </w:p>
        </w:tc>
        <w:tc>
          <w:tcPr>
            <w:tcW w:w="992" w:type="dxa"/>
            <w:tcBorders>
              <w:left w:val="single" w:sz="8" w:space="0" w:color="auto"/>
              <w:right w:val="single" w:sz="8" w:space="0" w:color="auto"/>
            </w:tcBorders>
            <w:shd w:val="clear" w:color="auto" w:fill="auto"/>
            <w:vAlign w:val="bottom"/>
            <w:hideMark/>
          </w:tcPr>
          <w:p w:rsidR="005267EE" w:rsidRPr="005267EE" w:rsidRDefault="005267EE" w:rsidP="00283449">
            <w:pPr>
              <w:ind w:right="3"/>
              <w:jc w:val="right"/>
              <w:rPr>
                <w:rFonts w:ascii="Cordia New" w:eastAsia="Times New Roman" w:hAnsi="Cordia New" w:cs="Cordia New"/>
                <w:lang w:eastAsia="en-US"/>
              </w:rPr>
            </w:pPr>
            <w:r w:rsidRPr="005267EE">
              <w:rPr>
                <w:rFonts w:ascii="Cordia New" w:eastAsia="Times New Roman" w:hAnsi="Cordia New" w:cs="Cordia New" w:hint="cs"/>
                <w:cs/>
                <w:lang w:eastAsia="en-US"/>
              </w:rPr>
              <w:t>275.25</w:t>
            </w:r>
          </w:p>
        </w:tc>
        <w:tc>
          <w:tcPr>
            <w:tcW w:w="850" w:type="dxa"/>
            <w:tcBorders>
              <w:left w:val="nil"/>
              <w:right w:val="single" w:sz="8" w:space="0" w:color="auto"/>
            </w:tcBorders>
            <w:shd w:val="clear" w:color="auto" w:fill="auto"/>
            <w:vAlign w:val="bottom"/>
            <w:hideMark/>
          </w:tcPr>
          <w:p w:rsidR="005267EE" w:rsidRPr="005267EE" w:rsidRDefault="005267EE"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7.40</w:t>
            </w:r>
          </w:p>
        </w:tc>
      </w:tr>
      <w:tr w:rsidR="005267EE" w:rsidRPr="005267EE" w:rsidTr="00736994">
        <w:trPr>
          <w:trHeight w:val="179"/>
        </w:trPr>
        <w:tc>
          <w:tcPr>
            <w:tcW w:w="3544" w:type="dxa"/>
            <w:tcBorders>
              <w:top w:val="nil"/>
              <w:left w:val="single" w:sz="8" w:space="0" w:color="auto"/>
              <w:bottom w:val="single" w:sz="8" w:space="0" w:color="auto"/>
              <w:right w:val="single" w:sz="8" w:space="0" w:color="auto"/>
            </w:tcBorders>
            <w:shd w:val="clear" w:color="auto" w:fill="auto"/>
            <w:noWrap/>
            <w:vAlign w:val="bottom"/>
            <w:hideMark/>
          </w:tcPr>
          <w:p w:rsidR="005267EE" w:rsidRPr="005267EE" w:rsidRDefault="005267EE" w:rsidP="00283449">
            <w:pPr>
              <w:tabs>
                <w:tab w:val="left" w:pos="268"/>
              </w:tabs>
              <w:ind w:right="3"/>
              <w:rPr>
                <w:rFonts w:ascii="Cordia New" w:eastAsia="Times New Roman" w:hAnsi="Cordia New" w:cs="Cordia New"/>
                <w:lang w:eastAsia="en-US"/>
              </w:rPr>
            </w:pPr>
            <w:r w:rsidRPr="005267EE">
              <w:rPr>
                <w:rFonts w:ascii="Cordia New" w:eastAsia="Times New Roman" w:hAnsi="Cordia New" w:cs="Cordia New"/>
                <w:cs/>
                <w:lang w:eastAsia="en-US"/>
              </w:rPr>
              <w:t xml:space="preserve">      ส่วนที่เป็นของส่วนได้เสียที่ไม่มีอำนาจควบคุม</w:t>
            </w:r>
          </w:p>
        </w:tc>
        <w:tc>
          <w:tcPr>
            <w:tcW w:w="992" w:type="dxa"/>
            <w:tcBorders>
              <w:top w:val="nil"/>
              <w:left w:val="nil"/>
              <w:bottom w:val="single" w:sz="8" w:space="0" w:color="auto"/>
              <w:right w:val="single" w:sz="8" w:space="0" w:color="auto"/>
            </w:tcBorders>
            <w:shd w:val="clear" w:color="auto" w:fill="auto"/>
            <w:noWrap/>
            <w:vAlign w:val="bottom"/>
            <w:hideMark/>
          </w:tcPr>
          <w:p w:rsidR="005267EE" w:rsidRPr="005267EE" w:rsidRDefault="005267EE"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w:t>
            </w:r>
          </w:p>
        </w:tc>
        <w:tc>
          <w:tcPr>
            <w:tcW w:w="851" w:type="dxa"/>
            <w:tcBorders>
              <w:top w:val="nil"/>
              <w:left w:val="nil"/>
              <w:bottom w:val="single" w:sz="8" w:space="0" w:color="auto"/>
              <w:right w:val="single" w:sz="8" w:space="0" w:color="auto"/>
            </w:tcBorders>
            <w:shd w:val="clear" w:color="auto" w:fill="auto"/>
            <w:noWrap/>
            <w:vAlign w:val="bottom"/>
            <w:hideMark/>
          </w:tcPr>
          <w:p w:rsidR="005267EE" w:rsidRPr="005267EE" w:rsidRDefault="005267EE"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w:t>
            </w:r>
          </w:p>
        </w:tc>
        <w:tc>
          <w:tcPr>
            <w:tcW w:w="992" w:type="dxa"/>
            <w:tcBorders>
              <w:top w:val="nil"/>
              <w:left w:val="nil"/>
              <w:bottom w:val="single" w:sz="8" w:space="0" w:color="auto"/>
              <w:right w:val="single" w:sz="8" w:space="0" w:color="auto"/>
            </w:tcBorders>
            <w:shd w:val="clear" w:color="auto" w:fill="auto"/>
            <w:noWrap/>
            <w:vAlign w:val="bottom"/>
            <w:hideMark/>
          </w:tcPr>
          <w:p w:rsidR="005267EE" w:rsidRPr="005267EE" w:rsidRDefault="005267EE"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w:t>
            </w:r>
          </w:p>
        </w:tc>
        <w:tc>
          <w:tcPr>
            <w:tcW w:w="851" w:type="dxa"/>
            <w:tcBorders>
              <w:top w:val="nil"/>
              <w:left w:val="nil"/>
              <w:bottom w:val="single" w:sz="8" w:space="0" w:color="auto"/>
              <w:right w:val="single" w:sz="8" w:space="0" w:color="auto"/>
            </w:tcBorders>
            <w:shd w:val="clear" w:color="auto" w:fill="auto"/>
            <w:noWrap/>
            <w:vAlign w:val="bottom"/>
            <w:hideMark/>
          </w:tcPr>
          <w:p w:rsidR="005267EE" w:rsidRPr="005267EE" w:rsidRDefault="005267EE"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w:t>
            </w:r>
          </w:p>
        </w:tc>
        <w:tc>
          <w:tcPr>
            <w:tcW w:w="992" w:type="dxa"/>
            <w:tcBorders>
              <w:top w:val="nil"/>
              <w:left w:val="single" w:sz="8" w:space="0" w:color="auto"/>
              <w:bottom w:val="single" w:sz="8" w:space="0" w:color="auto"/>
              <w:right w:val="single" w:sz="8" w:space="0" w:color="auto"/>
            </w:tcBorders>
            <w:shd w:val="clear" w:color="auto" w:fill="auto"/>
            <w:vAlign w:val="bottom"/>
            <w:hideMark/>
          </w:tcPr>
          <w:p w:rsidR="005267EE" w:rsidRPr="005267EE" w:rsidRDefault="005267EE"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0.65</w:t>
            </w:r>
          </w:p>
        </w:tc>
        <w:tc>
          <w:tcPr>
            <w:tcW w:w="850" w:type="dxa"/>
            <w:tcBorders>
              <w:top w:val="nil"/>
              <w:left w:val="nil"/>
              <w:bottom w:val="single" w:sz="8" w:space="0" w:color="auto"/>
              <w:right w:val="single" w:sz="8" w:space="0" w:color="auto"/>
            </w:tcBorders>
            <w:shd w:val="clear" w:color="auto" w:fill="auto"/>
            <w:vAlign w:val="bottom"/>
            <w:hideMark/>
          </w:tcPr>
          <w:p w:rsidR="005267EE" w:rsidRPr="005267EE" w:rsidRDefault="005267EE" w:rsidP="00283449">
            <w:pPr>
              <w:ind w:right="3"/>
              <w:jc w:val="right"/>
              <w:rPr>
                <w:rFonts w:ascii="Cordia New" w:eastAsia="Times New Roman" w:hAnsi="Cordia New" w:cs="Cordia New"/>
                <w:lang w:eastAsia="en-US"/>
              </w:rPr>
            </w:pPr>
            <w:r w:rsidRPr="005267EE">
              <w:rPr>
                <w:rFonts w:ascii="Cordia New" w:eastAsia="Times New Roman" w:hAnsi="Cordia New" w:cs="Cordia New"/>
                <w:lang w:eastAsia="en-US"/>
              </w:rPr>
              <w:t>0.02</w:t>
            </w:r>
          </w:p>
        </w:tc>
      </w:tr>
      <w:tr w:rsidR="005267EE" w:rsidRPr="005267EE" w:rsidTr="00736994">
        <w:trPr>
          <w:trHeight w:val="179"/>
        </w:trPr>
        <w:tc>
          <w:tcPr>
            <w:tcW w:w="3544" w:type="dxa"/>
            <w:tcBorders>
              <w:top w:val="nil"/>
              <w:left w:val="single" w:sz="8" w:space="0" w:color="auto"/>
              <w:bottom w:val="single" w:sz="8" w:space="0" w:color="auto"/>
              <w:right w:val="single" w:sz="8" w:space="0" w:color="auto"/>
            </w:tcBorders>
            <w:shd w:val="clear" w:color="auto" w:fill="auto"/>
            <w:noWrap/>
            <w:vAlign w:val="bottom"/>
            <w:hideMark/>
          </w:tcPr>
          <w:p w:rsidR="005267EE" w:rsidRPr="005267EE" w:rsidRDefault="005267EE" w:rsidP="00283449">
            <w:pPr>
              <w:tabs>
                <w:tab w:val="left" w:pos="268"/>
              </w:tabs>
              <w:ind w:right="3"/>
              <w:rPr>
                <w:rFonts w:ascii="Cordia New" w:eastAsia="Times New Roman" w:hAnsi="Cordia New" w:cs="Cordia New"/>
                <w:b/>
                <w:bCs/>
                <w:lang w:eastAsia="en-US"/>
              </w:rPr>
            </w:pPr>
          </w:p>
        </w:tc>
        <w:tc>
          <w:tcPr>
            <w:tcW w:w="992" w:type="dxa"/>
            <w:tcBorders>
              <w:top w:val="nil"/>
              <w:left w:val="nil"/>
              <w:bottom w:val="single" w:sz="8" w:space="0" w:color="auto"/>
              <w:right w:val="single" w:sz="8" w:space="0" w:color="auto"/>
            </w:tcBorders>
            <w:shd w:val="clear" w:color="auto" w:fill="auto"/>
            <w:noWrap/>
            <w:vAlign w:val="bottom"/>
            <w:hideMark/>
          </w:tcPr>
          <w:p w:rsidR="005267EE" w:rsidRPr="005267EE" w:rsidRDefault="005267EE" w:rsidP="00283449">
            <w:pPr>
              <w:ind w:right="3"/>
              <w:jc w:val="right"/>
              <w:rPr>
                <w:rFonts w:ascii="Cordia New" w:eastAsia="Times New Roman" w:hAnsi="Cordia New" w:cs="Cordia New"/>
                <w:b/>
                <w:bCs/>
                <w:lang w:eastAsia="en-US"/>
              </w:rPr>
            </w:pPr>
            <w:r w:rsidRPr="005267EE">
              <w:rPr>
                <w:rFonts w:ascii="Cordia New" w:eastAsia="Times New Roman" w:hAnsi="Cordia New" w:cs="Cordia New"/>
                <w:b/>
                <w:bCs/>
                <w:lang w:eastAsia="en-US"/>
              </w:rPr>
              <w:t>5.90</w:t>
            </w:r>
          </w:p>
        </w:tc>
        <w:tc>
          <w:tcPr>
            <w:tcW w:w="851" w:type="dxa"/>
            <w:tcBorders>
              <w:top w:val="nil"/>
              <w:left w:val="nil"/>
              <w:bottom w:val="single" w:sz="8" w:space="0" w:color="auto"/>
              <w:right w:val="single" w:sz="8" w:space="0" w:color="auto"/>
            </w:tcBorders>
            <w:shd w:val="clear" w:color="auto" w:fill="auto"/>
            <w:noWrap/>
            <w:vAlign w:val="bottom"/>
            <w:hideMark/>
          </w:tcPr>
          <w:p w:rsidR="005267EE" w:rsidRPr="005267EE" w:rsidRDefault="005267EE" w:rsidP="00283449">
            <w:pPr>
              <w:ind w:right="3"/>
              <w:jc w:val="right"/>
              <w:rPr>
                <w:rFonts w:ascii="Cordia New" w:eastAsia="Times New Roman" w:hAnsi="Cordia New" w:cs="Cordia New"/>
                <w:b/>
                <w:bCs/>
                <w:lang w:eastAsia="en-US"/>
              </w:rPr>
            </w:pPr>
            <w:r w:rsidRPr="005267EE">
              <w:rPr>
                <w:rFonts w:ascii="Cordia New" w:eastAsia="Times New Roman" w:hAnsi="Cordia New" w:cs="Cordia New"/>
                <w:b/>
                <w:bCs/>
                <w:lang w:eastAsia="en-US"/>
              </w:rPr>
              <w:t>0.42</w:t>
            </w:r>
          </w:p>
        </w:tc>
        <w:tc>
          <w:tcPr>
            <w:tcW w:w="992" w:type="dxa"/>
            <w:tcBorders>
              <w:top w:val="nil"/>
              <w:left w:val="nil"/>
              <w:bottom w:val="single" w:sz="8" w:space="0" w:color="auto"/>
              <w:right w:val="single" w:sz="8" w:space="0" w:color="auto"/>
            </w:tcBorders>
            <w:shd w:val="clear" w:color="auto" w:fill="auto"/>
            <w:noWrap/>
            <w:vAlign w:val="bottom"/>
            <w:hideMark/>
          </w:tcPr>
          <w:p w:rsidR="005267EE" w:rsidRPr="005267EE" w:rsidRDefault="005267EE" w:rsidP="00283449">
            <w:pPr>
              <w:ind w:right="3"/>
              <w:jc w:val="right"/>
              <w:rPr>
                <w:rFonts w:ascii="Cordia New" w:eastAsia="Times New Roman" w:hAnsi="Cordia New" w:cs="Cordia New"/>
                <w:b/>
                <w:bCs/>
                <w:lang w:eastAsia="en-US"/>
              </w:rPr>
            </w:pPr>
            <w:r w:rsidRPr="005267EE">
              <w:rPr>
                <w:rFonts w:ascii="Cordia New" w:eastAsia="Times New Roman" w:hAnsi="Cordia New" w:cs="Cordia New"/>
                <w:b/>
                <w:bCs/>
                <w:lang w:eastAsia="en-US"/>
              </w:rPr>
              <w:t>721.05</w:t>
            </w:r>
          </w:p>
        </w:tc>
        <w:tc>
          <w:tcPr>
            <w:tcW w:w="851" w:type="dxa"/>
            <w:tcBorders>
              <w:top w:val="nil"/>
              <w:left w:val="nil"/>
              <w:bottom w:val="single" w:sz="8" w:space="0" w:color="auto"/>
              <w:right w:val="single" w:sz="8" w:space="0" w:color="auto"/>
            </w:tcBorders>
            <w:shd w:val="clear" w:color="auto" w:fill="auto"/>
            <w:noWrap/>
            <w:vAlign w:val="bottom"/>
            <w:hideMark/>
          </w:tcPr>
          <w:p w:rsidR="005267EE" w:rsidRPr="005267EE" w:rsidRDefault="005267EE" w:rsidP="00283449">
            <w:pPr>
              <w:ind w:right="3"/>
              <w:jc w:val="right"/>
              <w:rPr>
                <w:rFonts w:ascii="Cordia New" w:eastAsia="Times New Roman" w:hAnsi="Cordia New" w:cs="Cordia New"/>
                <w:b/>
                <w:bCs/>
                <w:lang w:eastAsia="en-US"/>
              </w:rPr>
            </w:pPr>
            <w:r w:rsidRPr="005267EE">
              <w:rPr>
                <w:rFonts w:ascii="Cordia New" w:eastAsia="Times New Roman" w:hAnsi="Cordia New" w:cs="Cordia New"/>
                <w:b/>
                <w:bCs/>
                <w:lang w:eastAsia="en-US"/>
              </w:rPr>
              <w:t>24.56</w:t>
            </w:r>
          </w:p>
        </w:tc>
        <w:tc>
          <w:tcPr>
            <w:tcW w:w="992" w:type="dxa"/>
            <w:tcBorders>
              <w:top w:val="nil"/>
              <w:left w:val="single" w:sz="8" w:space="0" w:color="auto"/>
              <w:bottom w:val="single" w:sz="8" w:space="0" w:color="auto"/>
              <w:right w:val="single" w:sz="8" w:space="0" w:color="auto"/>
            </w:tcBorders>
            <w:shd w:val="clear" w:color="auto" w:fill="auto"/>
            <w:vAlign w:val="bottom"/>
            <w:hideMark/>
          </w:tcPr>
          <w:p w:rsidR="005267EE" w:rsidRPr="005267EE" w:rsidRDefault="005267EE" w:rsidP="00283449">
            <w:pPr>
              <w:ind w:right="3"/>
              <w:jc w:val="right"/>
              <w:rPr>
                <w:rFonts w:ascii="Cordia New" w:eastAsia="Times New Roman" w:hAnsi="Cordia New" w:cs="Cordia New"/>
                <w:b/>
                <w:bCs/>
                <w:lang w:eastAsia="en-US"/>
              </w:rPr>
            </w:pPr>
            <w:r w:rsidRPr="005267EE">
              <w:rPr>
                <w:rFonts w:ascii="Cordia New" w:eastAsia="Times New Roman" w:hAnsi="Cordia New" w:cs="Cordia New" w:hint="cs"/>
                <w:b/>
                <w:bCs/>
                <w:cs/>
                <w:lang w:eastAsia="en-US"/>
              </w:rPr>
              <w:t>275.90</w:t>
            </w:r>
          </w:p>
        </w:tc>
        <w:tc>
          <w:tcPr>
            <w:tcW w:w="850" w:type="dxa"/>
            <w:tcBorders>
              <w:top w:val="nil"/>
              <w:left w:val="nil"/>
              <w:bottom w:val="single" w:sz="8" w:space="0" w:color="auto"/>
              <w:right w:val="single" w:sz="8" w:space="0" w:color="auto"/>
            </w:tcBorders>
            <w:shd w:val="clear" w:color="auto" w:fill="auto"/>
            <w:vAlign w:val="bottom"/>
            <w:hideMark/>
          </w:tcPr>
          <w:p w:rsidR="005267EE" w:rsidRPr="005267EE" w:rsidRDefault="005267EE" w:rsidP="00283449">
            <w:pPr>
              <w:ind w:right="3"/>
              <w:jc w:val="right"/>
              <w:rPr>
                <w:rFonts w:ascii="Cordia New" w:eastAsia="Times New Roman" w:hAnsi="Cordia New" w:cs="Cordia New"/>
                <w:b/>
                <w:bCs/>
                <w:lang w:eastAsia="en-US"/>
              </w:rPr>
            </w:pPr>
            <w:r w:rsidRPr="005267EE">
              <w:rPr>
                <w:rFonts w:ascii="Cordia New" w:eastAsia="Times New Roman" w:hAnsi="Cordia New" w:cs="Cordia New"/>
                <w:b/>
                <w:bCs/>
                <w:lang w:eastAsia="en-US"/>
              </w:rPr>
              <w:t>7.42</w:t>
            </w:r>
          </w:p>
        </w:tc>
      </w:tr>
    </w:tbl>
    <w:p w:rsidR="0029349F" w:rsidRPr="005267EE" w:rsidRDefault="0029349F" w:rsidP="00283449">
      <w:pPr>
        <w:spacing w:before="200" w:after="200"/>
        <w:ind w:right="3"/>
        <w:jc w:val="thaiDistribute"/>
        <w:rPr>
          <w:rFonts w:ascii="Cordia New" w:hAnsi="Cordia New" w:cs="Cordia New"/>
        </w:rPr>
      </w:pPr>
      <w:r w:rsidRPr="005267EE">
        <w:rPr>
          <w:rFonts w:ascii="Cordia New" w:hAnsi="Cordia New" w:cs="Cordia New"/>
          <w:b/>
          <w:bCs/>
          <w:sz w:val="28"/>
          <w:szCs w:val="28"/>
          <w:cs/>
        </w:rPr>
        <w:t>งบกระแสเงินสด</w:t>
      </w:r>
      <w:r w:rsidR="00ED340A">
        <w:rPr>
          <w:rFonts w:ascii="Cordia New" w:hAnsi="Cordia New" w:cs="Cordia New" w:hint="cs"/>
          <w:b/>
          <w:bCs/>
          <w:sz w:val="28"/>
          <w:szCs w:val="28"/>
          <w:cs/>
        </w:rPr>
        <w:t>รวม</w:t>
      </w:r>
    </w:p>
    <w:tbl>
      <w:tblPr>
        <w:tblW w:w="9952" w:type="dxa"/>
        <w:tblLayout w:type="fixed"/>
        <w:tblLook w:val="04A0"/>
      </w:tblPr>
      <w:tblGrid>
        <w:gridCol w:w="5274"/>
        <w:gridCol w:w="1559"/>
        <w:gridCol w:w="1560"/>
        <w:gridCol w:w="1559"/>
      </w:tblGrid>
      <w:tr w:rsidR="00D14BFB" w:rsidRPr="005267EE" w:rsidTr="00D14BFB">
        <w:trPr>
          <w:trHeight w:val="20"/>
          <w:tblHeader/>
        </w:trPr>
        <w:tc>
          <w:tcPr>
            <w:tcW w:w="5274" w:type="dxa"/>
            <w:vMerge w:val="restart"/>
            <w:tcBorders>
              <w:top w:val="single" w:sz="4" w:space="0" w:color="auto"/>
              <w:left w:val="single" w:sz="4" w:space="0" w:color="auto"/>
              <w:right w:val="single" w:sz="4" w:space="0" w:color="auto"/>
            </w:tcBorders>
            <w:shd w:val="clear" w:color="auto" w:fill="D9D9D9" w:themeFill="background1" w:themeFillShade="D9"/>
            <w:noWrap/>
            <w:tcMar>
              <w:left w:w="29" w:type="dxa"/>
              <w:right w:w="58" w:type="dxa"/>
            </w:tcMar>
            <w:vAlign w:val="bottom"/>
            <w:hideMark/>
          </w:tcPr>
          <w:p w:rsidR="00D14BFB" w:rsidRPr="005267EE" w:rsidRDefault="00D14BFB" w:rsidP="00283449">
            <w:pPr>
              <w:spacing w:line="240" w:lineRule="exact"/>
              <w:ind w:right="3"/>
              <w:jc w:val="center"/>
              <w:rPr>
                <w:rFonts w:ascii="Cordia New" w:hAnsi="Cordia New" w:cs="Cordia New"/>
                <w:b/>
                <w:bCs/>
              </w:rPr>
            </w:pPr>
          </w:p>
        </w:tc>
        <w:tc>
          <w:tcPr>
            <w:tcW w:w="467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tcMar>
              <w:left w:w="29" w:type="dxa"/>
              <w:right w:w="58" w:type="dxa"/>
            </w:tcMar>
            <w:vAlign w:val="center"/>
            <w:hideMark/>
          </w:tcPr>
          <w:p w:rsidR="00D14BFB" w:rsidRPr="005267EE" w:rsidRDefault="00D14BFB" w:rsidP="00283449">
            <w:pPr>
              <w:ind w:right="3"/>
              <w:jc w:val="center"/>
              <w:rPr>
                <w:rFonts w:ascii="Cordia New" w:hAnsi="Cordia New" w:cs="Cordia New"/>
                <w:b/>
                <w:bCs/>
              </w:rPr>
            </w:pPr>
            <w:r w:rsidRPr="005267EE">
              <w:rPr>
                <w:rFonts w:ascii="Cordia New" w:hAnsi="Cordia New" w:cs="Cordia New"/>
                <w:b/>
                <w:bCs/>
                <w:cs/>
              </w:rPr>
              <w:t>สำหรับ</w:t>
            </w:r>
            <w:r w:rsidRPr="005267EE">
              <w:rPr>
                <w:rFonts w:ascii="Cordia New" w:hAnsi="Cordia New" w:cs="Cordia New" w:hint="cs"/>
                <w:b/>
                <w:bCs/>
                <w:cs/>
              </w:rPr>
              <w:t>ปี</w:t>
            </w:r>
            <w:r w:rsidRPr="005267EE">
              <w:rPr>
                <w:rFonts w:ascii="Cordia New" w:hAnsi="Cordia New" w:cs="Cordia New"/>
                <w:b/>
                <w:bCs/>
                <w:cs/>
              </w:rPr>
              <w:t>สิ้นสุดวันที่</w:t>
            </w:r>
          </w:p>
        </w:tc>
      </w:tr>
      <w:tr w:rsidR="00D14BFB" w:rsidRPr="005267EE" w:rsidTr="00D14BFB">
        <w:trPr>
          <w:trHeight w:val="20"/>
          <w:tblHeader/>
        </w:trPr>
        <w:tc>
          <w:tcPr>
            <w:tcW w:w="5274" w:type="dxa"/>
            <w:vMerge/>
            <w:tcBorders>
              <w:left w:val="single" w:sz="4" w:space="0" w:color="auto"/>
              <w:right w:val="single" w:sz="4" w:space="0" w:color="auto"/>
            </w:tcBorders>
            <w:shd w:val="clear" w:color="auto" w:fill="D9D9D9" w:themeFill="background1" w:themeFillShade="D9"/>
            <w:noWrap/>
            <w:tcMar>
              <w:left w:w="29" w:type="dxa"/>
              <w:right w:w="58" w:type="dxa"/>
            </w:tcMar>
            <w:vAlign w:val="bottom"/>
            <w:hideMark/>
          </w:tcPr>
          <w:p w:rsidR="00D14BFB" w:rsidRPr="005267EE" w:rsidRDefault="00D14BFB" w:rsidP="00283449">
            <w:pPr>
              <w:spacing w:line="240" w:lineRule="exact"/>
              <w:ind w:right="3"/>
              <w:rPr>
                <w:rFonts w:ascii="Cordia New" w:hAnsi="Cordia New" w:cs="Cordia New"/>
                <w:b/>
                <w:bCs/>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Mar>
              <w:left w:w="29" w:type="dxa"/>
              <w:right w:w="58" w:type="dxa"/>
            </w:tcMar>
            <w:hideMark/>
          </w:tcPr>
          <w:p w:rsidR="00D14BFB" w:rsidRPr="005267EE" w:rsidRDefault="00D14BFB" w:rsidP="00283449">
            <w:pPr>
              <w:ind w:right="3"/>
              <w:jc w:val="center"/>
              <w:rPr>
                <w:rFonts w:ascii="Cordia New" w:hAnsi="Cordia New" w:cs="Cordia New"/>
                <w:b/>
                <w:bCs/>
                <w:cs/>
              </w:rPr>
            </w:pPr>
            <w:r w:rsidRPr="005267EE">
              <w:rPr>
                <w:rFonts w:ascii="Cordia New" w:hAnsi="Cordia New" w:cs="Cordia New"/>
                <w:b/>
                <w:bCs/>
              </w:rPr>
              <w:t>31</w:t>
            </w:r>
            <w:r w:rsidRPr="005267EE">
              <w:rPr>
                <w:rFonts w:ascii="Cordia New" w:hAnsi="Cordia New" w:cs="Cordia New" w:hint="cs"/>
                <w:b/>
                <w:bCs/>
                <w:cs/>
              </w:rPr>
              <w:t xml:space="preserve"> ธันวาคม </w:t>
            </w:r>
            <w:r w:rsidRPr="005267EE">
              <w:rPr>
                <w:rFonts w:ascii="Cordia New" w:hAnsi="Cordia New" w:cs="Cordia New" w:hint="cs"/>
                <w:b/>
                <w:bCs/>
              </w:rPr>
              <w:t>255</w:t>
            </w:r>
            <w:r w:rsidRPr="005267EE">
              <w:rPr>
                <w:rFonts w:ascii="Cordia New" w:hAnsi="Cordia New" w:cs="Cordia New"/>
                <w:b/>
                <w:bCs/>
              </w:rPr>
              <w:t>9</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14BFB" w:rsidRPr="005267EE" w:rsidRDefault="00D14BFB" w:rsidP="00283449">
            <w:pPr>
              <w:ind w:right="3"/>
              <w:jc w:val="center"/>
              <w:rPr>
                <w:rFonts w:ascii="Cordia New" w:hAnsi="Cordia New" w:cs="Cordia New"/>
                <w:b/>
                <w:bCs/>
              </w:rPr>
            </w:pPr>
            <w:r w:rsidRPr="005267EE">
              <w:rPr>
                <w:rFonts w:ascii="Cordia New" w:hAnsi="Cordia New" w:cs="Cordia New"/>
                <w:b/>
                <w:bCs/>
              </w:rPr>
              <w:t>31</w:t>
            </w:r>
            <w:r w:rsidRPr="005267EE">
              <w:rPr>
                <w:rFonts w:ascii="Cordia New" w:hAnsi="Cordia New" w:cs="Cordia New" w:hint="cs"/>
                <w:b/>
                <w:bCs/>
                <w:cs/>
              </w:rPr>
              <w:t xml:space="preserve"> ธันวาคม </w:t>
            </w:r>
            <w:r w:rsidRPr="005267EE">
              <w:rPr>
                <w:rFonts w:ascii="Cordia New" w:hAnsi="Cordia New" w:cs="Cordia New" w:hint="cs"/>
                <w:b/>
                <w:bCs/>
              </w:rPr>
              <w:t>25</w:t>
            </w:r>
            <w:r w:rsidRPr="005267EE">
              <w:rPr>
                <w:rFonts w:ascii="Cordia New" w:hAnsi="Cordia New" w:cs="Cordia New"/>
                <w:b/>
                <w:bCs/>
              </w:rPr>
              <w:t>60</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14BFB" w:rsidRPr="005267EE" w:rsidRDefault="00D14BFB" w:rsidP="00283449">
            <w:pPr>
              <w:ind w:right="3"/>
              <w:jc w:val="center"/>
              <w:rPr>
                <w:rFonts w:ascii="Cordia New" w:hAnsi="Cordia New" w:cs="Cordia New"/>
                <w:b/>
                <w:bCs/>
              </w:rPr>
            </w:pPr>
            <w:r w:rsidRPr="005267EE">
              <w:rPr>
                <w:rFonts w:ascii="Cordia New" w:hAnsi="Cordia New" w:cs="Cordia New"/>
                <w:b/>
                <w:bCs/>
              </w:rPr>
              <w:t>31</w:t>
            </w:r>
            <w:r w:rsidRPr="005267EE">
              <w:rPr>
                <w:rFonts w:ascii="Cordia New" w:hAnsi="Cordia New" w:cs="Cordia New" w:hint="cs"/>
                <w:b/>
                <w:bCs/>
                <w:cs/>
              </w:rPr>
              <w:t xml:space="preserve"> ธันวาคม </w:t>
            </w:r>
            <w:r w:rsidRPr="005267EE">
              <w:rPr>
                <w:rFonts w:ascii="Cordia New" w:eastAsia="Times New Roman" w:hAnsi="Cordia New" w:cs="Cordia New" w:hint="cs"/>
                <w:b/>
                <w:bCs/>
                <w:cs/>
                <w:lang w:eastAsia="en-US"/>
              </w:rPr>
              <w:t>2561</w:t>
            </w:r>
          </w:p>
        </w:tc>
      </w:tr>
      <w:tr w:rsidR="00D14BFB" w:rsidRPr="005267EE" w:rsidTr="00D14BFB">
        <w:trPr>
          <w:trHeight w:val="20"/>
        </w:trPr>
        <w:tc>
          <w:tcPr>
            <w:tcW w:w="5274" w:type="dxa"/>
            <w:vMerge/>
            <w:tcBorders>
              <w:left w:val="single" w:sz="4" w:space="0" w:color="auto"/>
              <w:right w:val="single" w:sz="4" w:space="0" w:color="auto"/>
            </w:tcBorders>
            <w:shd w:val="clear" w:color="auto" w:fill="D9D9D9" w:themeFill="background1" w:themeFillShade="D9"/>
            <w:noWrap/>
            <w:tcMar>
              <w:left w:w="29" w:type="dxa"/>
              <w:right w:w="58" w:type="dxa"/>
            </w:tcMar>
            <w:vAlign w:val="bottom"/>
          </w:tcPr>
          <w:p w:rsidR="00D14BFB" w:rsidRPr="005267EE" w:rsidRDefault="00D14BFB" w:rsidP="00283449">
            <w:pPr>
              <w:ind w:right="3"/>
              <w:rPr>
                <w:rFonts w:ascii="Cordia New" w:hAnsi="Cordia New" w:cs="Cordia New"/>
                <w:b/>
                <w:bCs/>
                <w:cs/>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Mar>
              <w:left w:w="29" w:type="dxa"/>
              <w:right w:w="58" w:type="dxa"/>
            </w:tcMar>
          </w:tcPr>
          <w:p w:rsidR="00D14BFB" w:rsidRPr="005267EE" w:rsidRDefault="00D14BFB" w:rsidP="00283449">
            <w:pPr>
              <w:ind w:right="3"/>
              <w:jc w:val="center"/>
              <w:rPr>
                <w:rFonts w:ascii="Cordia New" w:hAnsi="Cordia New" w:cs="Cordia New"/>
                <w:cs/>
              </w:rPr>
            </w:pPr>
            <w:r w:rsidRPr="005267EE">
              <w:rPr>
                <w:rFonts w:ascii="Cordia New" w:eastAsia="Times New Roman" w:hAnsi="Cordia New" w:cs="Cordia New"/>
                <w:b/>
                <w:bCs/>
                <w:cs/>
                <w:lang w:eastAsia="en-US"/>
              </w:rPr>
              <w:t>ล้านบาท</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14BFB" w:rsidRPr="005267EE" w:rsidRDefault="00D14BFB" w:rsidP="00283449">
            <w:pPr>
              <w:ind w:right="3"/>
              <w:jc w:val="center"/>
              <w:rPr>
                <w:rFonts w:ascii="Cordia New" w:hAnsi="Cordia New" w:cs="Cordia New"/>
                <w:cs/>
              </w:rPr>
            </w:pPr>
            <w:r w:rsidRPr="005267EE">
              <w:rPr>
                <w:rFonts w:ascii="Cordia New" w:eastAsia="Times New Roman" w:hAnsi="Cordia New" w:cs="Cordia New"/>
                <w:b/>
                <w:bCs/>
                <w:cs/>
                <w:lang w:eastAsia="en-US"/>
              </w:rPr>
              <w:t>ล้านบาท</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14BFB" w:rsidRPr="005267EE" w:rsidRDefault="00D14BFB" w:rsidP="00283449">
            <w:pPr>
              <w:ind w:right="3"/>
              <w:jc w:val="center"/>
              <w:rPr>
                <w:rFonts w:ascii="Cordia New" w:hAnsi="Cordia New" w:cs="Cordia New"/>
                <w:cs/>
              </w:rPr>
            </w:pPr>
            <w:r w:rsidRPr="005267EE">
              <w:rPr>
                <w:rFonts w:ascii="Cordia New" w:eastAsia="Times New Roman" w:hAnsi="Cordia New" w:cs="Cordia New"/>
                <w:b/>
                <w:bCs/>
                <w:cs/>
                <w:lang w:eastAsia="en-US"/>
              </w:rPr>
              <w:t>ล้านบาท</w:t>
            </w:r>
          </w:p>
        </w:tc>
      </w:tr>
      <w:tr w:rsidR="00A127C1" w:rsidRPr="005267EE" w:rsidTr="00D14BFB">
        <w:trPr>
          <w:trHeight w:val="20"/>
        </w:trPr>
        <w:tc>
          <w:tcPr>
            <w:tcW w:w="5274" w:type="dxa"/>
            <w:tcBorders>
              <w:top w:val="single" w:sz="4" w:space="0" w:color="auto"/>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right="3"/>
              <w:rPr>
                <w:rFonts w:ascii="Cordia New" w:hAnsi="Cordia New" w:cs="Cordia New"/>
                <w:cs/>
              </w:rPr>
            </w:pPr>
            <w:r w:rsidRPr="005267EE">
              <w:rPr>
                <w:rFonts w:ascii="Cordia New" w:hAnsi="Cordia New" w:cs="Cordia New"/>
                <w:b/>
                <w:bCs/>
                <w:cs/>
              </w:rPr>
              <w:t>กระแสเงินสดจากกิจกรรมดำเนินงาน</w:t>
            </w:r>
          </w:p>
        </w:tc>
        <w:tc>
          <w:tcPr>
            <w:tcW w:w="1559" w:type="dxa"/>
            <w:tcBorders>
              <w:top w:val="single" w:sz="4" w:space="0" w:color="auto"/>
              <w:left w:val="single" w:sz="4" w:space="0" w:color="auto"/>
              <w:right w:val="single" w:sz="4" w:space="0" w:color="auto"/>
            </w:tcBorders>
            <w:shd w:val="clear" w:color="auto" w:fill="auto"/>
            <w:noWrap/>
            <w:tcMar>
              <w:left w:w="29" w:type="dxa"/>
              <w:right w:w="58" w:type="dxa"/>
            </w:tcMar>
          </w:tcPr>
          <w:p w:rsidR="00A127C1" w:rsidRPr="005267EE" w:rsidRDefault="00A127C1" w:rsidP="00283449">
            <w:pPr>
              <w:ind w:right="3"/>
              <w:jc w:val="center"/>
              <w:rPr>
                <w:rFonts w:ascii="Cordia New" w:hAnsi="Cordia New" w:cs="Cordia New"/>
                <w:cs/>
              </w:rPr>
            </w:pPr>
          </w:p>
        </w:tc>
        <w:tc>
          <w:tcPr>
            <w:tcW w:w="1560" w:type="dxa"/>
            <w:tcBorders>
              <w:top w:val="single" w:sz="4" w:space="0" w:color="auto"/>
              <w:left w:val="single" w:sz="4" w:space="0" w:color="auto"/>
              <w:right w:val="single" w:sz="4" w:space="0" w:color="auto"/>
            </w:tcBorders>
            <w:shd w:val="clear" w:color="auto" w:fill="auto"/>
          </w:tcPr>
          <w:p w:rsidR="00A127C1" w:rsidRPr="005267EE" w:rsidRDefault="00A127C1" w:rsidP="00283449">
            <w:pPr>
              <w:ind w:right="3"/>
              <w:jc w:val="center"/>
              <w:rPr>
                <w:rFonts w:ascii="Cordia New" w:hAnsi="Cordia New" w:cs="Cordia New"/>
                <w:cs/>
              </w:rPr>
            </w:pPr>
          </w:p>
        </w:tc>
        <w:tc>
          <w:tcPr>
            <w:tcW w:w="1559" w:type="dxa"/>
            <w:tcBorders>
              <w:top w:val="single" w:sz="4" w:space="0" w:color="auto"/>
              <w:left w:val="single" w:sz="4" w:space="0" w:color="auto"/>
              <w:right w:val="single" w:sz="4" w:space="0" w:color="auto"/>
            </w:tcBorders>
          </w:tcPr>
          <w:p w:rsidR="00A127C1" w:rsidRPr="005267EE" w:rsidRDefault="00A127C1" w:rsidP="00283449">
            <w:pPr>
              <w:ind w:right="3"/>
              <w:jc w:val="center"/>
              <w:rPr>
                <w:rFonts w:ascii="Cordia New" w:hAnsi="Cordia New" w:cs="Cordia New"/>
                <w:cs/>
              </w:rPr>
            </w:pPr>
          </w:p>
        </w:tc>
      </w:tr>
      <w:tr w:rsidR="00A127C1" w:rsidRPr="005267EE" w:rsidTr="00D14BFB">
        <w:trPr>
          <w:trHeight w:val="2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right="3"/>
              <w:rPr>
                <w:rFonts w:ascii="Cordia New" w:hAnsi="Cordia New" w:cs="Cordia New"/>
                <w:cs/>
              </w:rPr>
            </w:pPr>
            <w:r w:rsidRPr="005267EE">
              <w:rPr>
                <w:rFonts w:ascii="Cordia New" w:hAnsi="Cordia New" w:cs="Cordia New"/>
                <w:cs/>
              </w:rPr>
              <w:t>กำไรก่อนภาษี</w:t>
            </w:r>
            <w:r w:rsidRPr="005267EE">
              <w:rPr>
                <w:rFonts w:ascii="Cordia New" w:hAnsi="Cordia New" w:cs="Cordia New" w:hint="cs"/>
                <w:cs/>
              </w:rPr>
              <w:t>เงินได้</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right="3"/>
              <w:jc w:val="right"/>
              <w:rPr>
                <w:rFonts w:ascii="Cordia New" w:hAnsi="Cordia New" w:cs="Cordia New"/>
              </w:rPr>
            </w:pPr>
            <w:r w:rsidRPr="005267EE">
              <w:rPr>
                <w:rFonts w:ascii="Cordia New" w:hAnsi="Cordia New" w:cs="Cordia New"/>
              </w:rPr>
              <w:t>33.00</w:t>
            </w:r>
          </w:p>
        </w:tc>
        <w:tc>
          <w:tcPr>
            <w:tcW w:w="1560" w:type="dxa"/>
            <w:tcBorders>
              <w:left w:val="single" w:sz="4" w:space="0" w:color="auto"/>
              <w:right w:val="single" w:sz="4" w:space="0" w:color="auto"/>
            </w:tcBorders>
            <w:shd w:val="clear" w:color="auto" w:fill="auto"/>
            <w:vAlign w:val="bottom"/>
          </w:tcPr>
          <w:p w:rsidR="00A127C1" w:rsidRPr="005267EE" w:rsidRDefault="00A127C1" w:rsidP="00283449">
            <w:pPr>
              <w:ind w:right="3"/>
              <w:jc w:val="right"/>
              <w:rPr>
                <w:rFonts w:ascii="Cordia New" w:hAnsi="Cordia New" w:cs="Cordia New"/>
              </w:rPr>
            </w:pPr>
            <w:r w:rsidRPr="005267EE">
              <w:rPr>
                <w:rFonts w:ascii="Cordia New" w:hAnsi="Cordia New" w:cs="Cordia New"/>
              </w:rPr>
              <w:t>815.03</w:t>
            </w:r>
          </w:p>
        </w:tc>
        <w:tc>
          <w:tcPr>
            <w:tcW w:w="1559" w:type="dxa"/>
            <w:tcBorders>
              <w:left w:val="single" w:sz="4" w:space="0" w:color="auto"/>
              <w:right w:val="single" w:sz="4" w:space="0" w:color="auto"/>
            </w:tcBorders>
            <w:vAlign w:val="bottom"/>
          </w:tcPr>
          <w:p w:rsidR="00A127C1" w:rsidRPr="005267EE" w:rsidRDefault="00F63CBC" w:rsidP="00283449">
            <w:pPr>
              <w:ind w:right="3"/>
              <w:jc w:val="right"/>
              <w:rPr>
                <w:rFonts w:ascii="Cordia New" w:hAnsi="Cordia New" w:cs="Cordia New"/>
              </w:rPr>
            </w:pPr>
            <w:r w:rsidRPr="005267EE">
              <w:rPr>
                <w:rFonts w:ascii="Cordia New" w:hAnsi="Cordia New" w:cs="Cordia New"/>
              </w:rPr>
              <w:t>279.38</w:t>
            </w:r>
          </w:p>
        </w:tc>
      </w:tr>
      <w:tr w:rsidR="00A127C1" w:rsidRPr="005267EE" w:rsidTr="00D14BFB">
        <w:trPr>
          <w:trHeight w:val="2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right="3"/>
              <w:rPr>
                <w:rFonts w:ascii="Cordia New" w:hAnsi="Cordia New" w:cs="Cordia New"/>
                <w:cs/>
              </w:rPr>
            </w:pPr>
            <w:r w:rsidRPr="005267EE">
              <w:rPr>
                <w:rFonts w:ascii="Cordia New" w:hAnsi="Cordia New" w:cs="Cordia New"/>
                <w:cs/>
              </w:rPr>
              <w:t>รายการปรับ</w:t>
            </w:r>
            <w:r w:rsidRPr="005267EE">
              <w:rPr>
                <w:rFonts w:ascii="Cordia New" w:hAnsi="Cordia New" w:cs="Cordia New" w:hint="cs"/>
                <w:cs/>
              </w:rPr>
              <w:t>ปรุง</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right="3"/>
              <w:jc w:val="right"/>
              <w:rPr>
                <w:rFonts w:ascii="Cordia New" w:hAnsi="Cordia New" w:cs="Cordia New"/>
                <w:cs/>
              </w:rPr>
            </w:pPr>
          </w:p>
        </w:tc>
        <w:tc>
          <w:tcPr>
            <w:tcW w:w="1560" w:type="dxa"/>
            <w:tcBorders>
              <w:left w:val="single" w:sz="4" w:space="0" w:color="auto"/>
              <w:right w:val="single" w:sz="4" w:space="0" w:color="auto"/>
            </w:tcBorders>
            <w:shd w:val="clear" w:color="auto" w:fill="auto"/>
            <w:vAlign w:val="bottom"/>
          </w:tcPr>
          <w:p w:rsidR="00A127C1" w:rsidRPr="005267EE" w:rsidRDefault="00A127C1" w:rsidP="00283449">
            <w:pPr>
              <w:ind w:right="3"/>
              <w:jc w:val="right"/>
              <w:rPr>
                <w:rFonts w:ascii="Cordia New" w:hAnsi="Cordia New" w:cs="Cordia New"/>
                <w:cs/>
              </w:rPr>
            </w:pPr>
          </w:p>
        </w:tc>
        <w:tc>
          <w:tcPr>
            <w:tcW w:w="1559" w:type="dxa"/>
            <w:tcBorders>
              <w:left w:val="single" w:sz="4" w:space="0" w:color="auto"/>
              <w:right w:val="single" w:sz="4" w:space="0" w:color="auto"/>
            </w:tcBorders>
            <w:vAlign w:val="bottom"/>
          </w:tcPr>
          <w:p w:rsidR="00A127C1" w:rsidRPr="005267EE" w:rsidRDefault="00A127C1" w:rsidP="00283449">
            <w:pPr>
              <w:ind w:right="3"/>
              <w:jc w:val="right"/>
              <w:rPr>
                <w:rFonts w:ascii="Cordia New" w:hAnsi="Cordia New" w:cs="Cordia New"/>
                <w:cs/>
              </w:rPr>
            </w:pPr>
          </w:p>
        </w:tc>
      </w:tr>
      <w:tr w:rsidR="00A127C1" w:rsidRPr="005267EE" w:rsidTr="00D14BFB">
        <w:trPr>
          <w:trHeight w:val="2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left="189" w:right="3"/>
              <w:rPr>
                <w:rFonts w:ascii="Cordia New" w:hAnsi="Cordia New" w:cs="Cordia New"/>
              </w:rPr>
            </w:pPr>
            <w:r w:rsidRPr="005267EE">
              <w:rPr>
                <w:rFonts w:ascii="Cordia New" w:hAnsi="Cordia New" w:cs="Cordia New"/>
              </w:rPr>
              <w:t xml:space="preserve">   </w:t>
            </w:r>
            <w:r w:rsidRPr="005267EE">
              <w:rPr>
                <w:rFonts w:ascii="Cordia New" w:hAnsi="Cordia New" w:cs="Cordia New"/>
                <w:cs/>
              </w:rPr>
              <w:t>โอนกลับ</w:t>
            </w:r>
            <w:r w:rsidRPr="005267EE">
              <w:rPr>
                <w:rFonts w:ascii="Cordia New" w:hAnsi="Cordia New" w:cs="Cordia New" w:hint="cs"/>
                <w:cs/>
              </w:rPr>
              <w:t>ต้นทุนการขายอสังหาริมทรัพย์</w:t>
            </w:r>
            <w:bookmarkStart w:id="0" w:name="_GoBack"/>
            <w:bookmarkEnd w:id="0"/>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right="3"/>
              <w:jc w:val="right"/>
              <w:rPr>
                <w:rFonts w:ascii="Cordia New" w:hAnsi="Cordia New" w:cs="Cordia New"/>
              </w:rPr>
            </w:pPr>
            <w:r w:rsidRPr="005267EE">
              <w:rPr>
                <w:rFonts w:ascii="Cordia New" w:hAnsi="Cordia New" w:cs="Cordia New"/>
              </w:rPr>
              <w:t>(6.59)</w:t>
            </w:r>
          </w:p>
        </w:tc>
        <w:tc>
          <w:tcPr>
            <w:tcW w:w="1560" w:type="dxa"/>
            <w:tcBorders>
              <w:left w:val="single" w:sz="4" w:space="0" w:color="auto"/>
              <w:right w:val="single" w:sz="4" w:space="0" w:color="auto"/>
            </w:tcBorders>
            <w:shd w:val="clear" w:color="auto" w:fill="auto"/>
            <w:vAlign w:val="bottom"/>
          </w:tcPr>
          <w:p w:rsidR="00A127C1" w:rsidRPr="005267EE" w:rsidRDefault="00A127C1" w:rsidP="00283449">
            <w:pPr>
              <w:ind w:right="3"/>
              <w:jc w:val="right"/>
              <w:rPr>
                <w:rFonts w:ascii="Cordia New" w:hAnsi="Cordia New" w:cs="Cordia New"/>
              </w:rPr>
            </w:pPr>
            <w:r w:rsidRPr="005267EE">
              <w:rPr>
                <w:rFonts w:ascii="Cordia New" w:hAnsi="Cordia New" w:cs="Cordia New"/>
              </w:rPr>
              <w:t>-</w:t>
            </w:r>
          </w:p>
        </w:tc>
        <w:tc>
          <w:tcPr>
            <w:tcW w:w="1559" w:type="dxa"/>
            <w:tcBorders>
              <w:left w:val="single" w:sz="4" w:space="0" w:color="auto"/>
              <w:right w:val="single" w:sz="4" w:space="0" w:color="auto"/>
            </w:tcBorders>
            <w:vAlign w:val="bottom"/>
          </w:tcPr>
          <w:p w:rsidR="00A127C1" w:rsidRPr="005267EE" w:rsidRDefault="00A127C1" w:rsidP="00283449">
            <w:pPr>
              <w:ind w:right="3"/>
              <w:jc w:val="right"/>
              <w:rPr>
                <w:rFonts w:ascii="Cordia New" w:hAnsi="Cordia New" w:cs="Cordia New"/>
              </w:rPr>
            </w:pPr>
            <w:r w:rsidRPr="005267EE">
              <w:rPr>
                <w:rFonts w:ascii="Cordia New" w:hAnsi="Cordia New" w:cs="Cordia New"/>
              </w:rPr>
              <w:t>-</w:t>
            </w:r>
          </w:p>
        </w:tc>
      </w:tr>
      <w:tr w:rsidR="00A127C1" w:rsidRPr="005267EE" w:rsidTr="00D14BFB">
        <w:trPr>
          <w:trHeight w:val="2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left="189" w:right="3"/>
              <w:rPr>
                <w:rFonts w:ascii="Cordia New" w:hAnsi="Cordia New" w:cs="Cordia New"/>
                <w:cs/>
              </w:rPr>
            </w:pPr>
            <w:r w:rsidRPr="005267EE">
              <w:rPr>
                <w:rFonts w:ascii="Cordia New" w:hAnsi="Cordia New" w:cs="Cordia New"/>
                <w:cs/>
              </w:rPr>
              <w:t xml:space="preserve">   ค่าเสื่อมราคาและค่าตัดจำหน่าย</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994DE1" w:rsidP="00283449">
            <w:pPr>
              <w:ind w:right="3"/>
              <w:jc w:val="right"/>
              <w:rPr>
                <w:rFonts w:ascii="Cordia New" w:hAnsi="Cordia New" w:cs="Cordia New"/>
              </w:rPr>
            </w:pPr>
            <w:r w:rsidRPr="005267EE">
              <w:rPr>
                <w:rFonts w:ascii="Cordia New" w:hAnsi="Cordia New" w:cs="Cordia New"/>
              </w:rPr>
              <w:t>251.33</w:t>
            </w:r>
          </w:p>
        </w:tc>
        <w:tc>
          <w:tcPr>
            <w:tcW w:w="1560" w:type="dxa"/>
            <w:tcBorders>
              <w:left w:val="single" w:sz="4" w:space="0" w:color="auto"/>
              <w:right w:val="single" w:sz="4" w:space="0" w:color="auto"/>
            </w:tcBorders>
            <w:shd w:val="clear" w:color="auto" w:fill="auto"/>
            <w:vAlign w:val="bottom"/>
          </w:tcPr>
          <w:p w:rsidR="00A127C1" w:rsidRPr="005267EE" w:rsidRDefault="00994DE1" w:rsidP="00283449">
            <w:pPr>
              <w:ind w:right="3"/>
              <w:jc w:val="right"/>
              <w:rPr>
                <w:rFonts w:ascii="Cordia New" w:hAnsi="Cordia New" w:cs="Cordia New"/>
              </w:rPr>
            </w:pPr>
            <w:r w:rsidRPr="005267EE">
              <w:rPr>
                <w:rFonts w:ascii="Cordia New" w:hAnsi="Cordia New" w:cs="Cordia New"/>
              </w:rPr>
              <w:t>2</w:t>
            </w:r>
            <w:r w:rsidR="005C764A" w:rsidRPr="005267EE">
              <w:rPr>
                <w:rFonts w:ascii="Cordia New" w:hAnsi="Cordia New" w:cs="Cordia New"/>
              </w:rPr>
              <w:t>32.87</w:t>
            </w:r>
          </w:p>
        </w:tc>
        <w:tc>
          <w:tcPr>
            <w:tcW w:w="1559" w:type="dxa"/>
            <w:tcBorders>
              <w:left w:val="single" w:sz="4" w:space="0" w:color="auto"/>
              <w:right w:val="single" w:sz="4" w:space="0" w:color="auto"/>
            </w:tcBorders>
            <w:vAlign w:val="bottom"/>
          </w:tcPr>
          <w:p w:rsidR="00A127C1" w:rsidRPr="005267EE" w:rsidRDefault="006D6A2E" w:rsidP="00283449">
            <w:pPr>
              <w:ind w:right="3"/>
              <w:jc w:val="right"/>
              <w:rPr>
                <w:rFonts w:ascii="Cordia New" w:hAnsi="Cordia New" w:cs="Cordia New"/>
              </w:rPr>
            </w:pPr>
            <w:r w:rsidRPr="005267EE">
              <w:rPr>
                <w:rFonts w:ascii="Cordia New" w:hAnsi="Cordia New" w:cs="Cordia New"/>
              </w:rPr>
              <w:t>271.20</w:t>
            </w:r>
          </w:p>
        </w:tc>
      </w:tr>
      <w:tr w:rsidR="00A127C1" w:rsidRPr="005267EE" w:rsidTr="00D14BFB">
        <w:trPr>
          <w:trHeight w:val="2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left="189" w:right="3"/>
              <w:rPr>
                <w:rFonts w:ascii="Cordia New" w:hAnsi="Cordia New" w:cs="Cordia New"/>
                <w:cs/>
              </w:rPr>
            </w:pPr>
            <w:r w:rsidRPr="005267EE">
              <w:rPr>
                <w:rFonts w:ascii="Cordia New" w:hAnsi="Cordia New" w:cs="Cordia New" w:hint="cs"/>
                <w:cs/>
              </w:rPr>
              <w:t xml:space="preserve">   </w:t>
            </w:r>
            <w:r w:rsidRPr="005267EE">
              <w:rPr>
                <w:rFonts w:ascii="Cordia New" w:hAnsi="Cordia New" w:cs="Cordia New"/>
                <w:cs/>
              </w:rPr>
              <w:t>ค่าเผื่อหนี้สงสัยจะสูญเพิ่มขึ้น (กลับ</w:t>
            </w:r>
            <w:r w:rsidRPr="005267EE">
              <w:rPr>
                <w:rFonts w:ascii="Cordia New" w:hAnsi="Cordia New" w:cs="Cordia New" w:hint="cs"/>
                <w:cs/>
              </w:rPr>
              <w:t>รายการ</w:t>
            </w:r>
            <w:r w:rsidRPr="005267EE">
              <w:rPr>
                <w:rFonts w:ascii="Cordia New" w:hAnsi="Cordia New" w:cs="Cordia New"/>
                <w:cs/>
              </w:rPr>
              <w:t>)</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right="3"/>
              <w:jc w:val="right"/>
              <w:rPr>
                <w:rFonts w:ascii="Cordia New" w:hAnsi="Cordia New" w:cs="Cordia New"/>
              </w:rPr>
            </w:pPr>
            <w:r w:rsidRPr="005267EE">
              <w:rPr>
                <w:rFonts w:ascii="Cordia New" w:hAnsi="Cordia New" w:cs="Cordia New"/>
              </w:rPr>
              <w:t>0.29</w:t>
            </w:r>
          </w:p>
        </w:tc>
        <w:tc>
          <w:tcPr>
            <w:tcW w:w="1560" w:type="dxa"/>
            <w:tcBorders>
              <w:left w:val="single" w:sz="4" w:space="0" w:color="auto"/>
              <w:right w:val="single" w:sz="4" w:space="0" w:color="auto"/>
            </w:tcBorders>
            <w:shd w:val="clear" w:color="auto" w:fill="auto"/>
          </w:tcPr>
          <w:p w:rsidR="00A127C1" w:rsidRPr="005267EE" w:rsidRDefault="00A127C1" w:rsidP="00283449">
            <w:pPr>
              <w:ind w:right="3"/>
              <w:jc w:val="right"/>
              <w:rPr>
                <w:rFonts w:ascii="Cordia New" w:hAnsi="Cordia New" w:cs="Cordia New"/>
              </w:rPr>
            </w:pPr>
            <w:r w:rsidRPr="005267EE">
              <w:rPr>
                <w:rFonts w:ascii="Cordia New" w:hAnsi="Cordia New" w:cs="Cordia New"/>
              </w:rPr>
              <w:t>(0.34)</w:t>
            </w:r>
          </w:p>
        </w:tc>
        <w:tc>
          <w:tcPr>
            <w:tcW w:w="1559" w:type="dxa"/>
            <w:tcBorders>
              <w:left w:val="single" w:sz="4" w:space="0" w:color="auto"/>
              <w:right w:val="single" w:sz="4" w:space="0" w:color="auto"/>
            </w:tcBorders>
            <w:vAlign w:val="bottom"/>
          </w:tcPr>
          <w:p w:rsidR="00A127C1" w:rsidRPr="005267EE" w:rsidRDefault="00A127C1" w:rsidP="00283449">
            <w:pPr>
              <w:ind w:right="3"/>
              <w:jc w:val="right"/>
              <w:rPr>
                <w:rFonts w:ascii="Cordia New" w:hAnsi="Cordia New" w:cs="Cordia New"/>
              </w:rPr>
            </w:pPr>
            <w:r w:rsidRPr="005267EE">
              <w:rPr>
                <w:rFonts w:ascii="Cordia New" w:hAnsi="Cordia New" w:cs="Cordia New"/>
              </w:rPr>
              <w:t>2.</w:t>
            </w:r>
            <w:r w:rsidR="005772D3" w:rsidRPr="005267EE">
              <w:rPr>
                <w:rFonts w:ascii="Cordia New" w:hAnsi="Cordia New" w:cs="Cordia New"/>
              </w:rPr>
              <w:t>97</w:t>
            </w:r>
          </w:p>
        </w:tc>
      </w:tr>
      <w:tr w:rsidR="00A127C1" w:rsidRPr="005267EE" w:rsidTr="00D14BFB">
        <w:trPr>
          <w:trHeight w:val="2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left="189" w:right="3"/>
              <w:rPr>
                <w:rFonts w:ascii="Cordia New" w:hAnsi="Cordia New" w:cs="Cordia New"/>
                <w:cs/>
              </w:rPr>
            </w:pPr>
            <w:r w:rsidRPr="005267EE">
              <w:rPr>
                <w:rFonts w:ascii="Cordia New" w:hAnsi="Cordia New" w:cs="Cordia New" w:hint="cs"/>
                <w:cs/>
              </w:rPr>
              <w:t xml:space="preserve">   </w:t>
            </w:r>
            <w:r w:rsidRPr="005267EE">
              <w:rPr>
                <w:rFonts w:ascii="Cordia New" w:hAnsi="Cordia New" w:cs="Cordia New"/>
                <w:cs/>
              </w:rPr>
              <w:t>ตัดจำหน่ายลูกหนี้การค้า</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right="3"/>
              <w:jc w:val="right"/>
              <w:rPr>
                <w:rFonts w:ascii="Cordia New" w:hAnsi="Cordia New" w:cs="Cordia New"/>
              </w:rPr>
            </w:pPr>
            <w:r w:rsidRPr="005267EE">
              <w:rPr>
                <w:rFonts w:ascii="Cordia New" w:hAnsi="Cordia New" w:cs="Cordia New"/>
              </w:rPr>
              <w:t>0.27</w:t>
            </w:r>
          </w:p>
        </w:tc>
        <w:tc>
          <w:tcPr>
            <w:tcW w:w="1560" w:type="dxa"/>
            <w:tcBorders>
              <w:left w:val="single" w:sz="4" w:space="0" w:color="auto"/>
              <w:right w:val="single" w:sz="4" w:space="0" w:color="auto"/>
            </w:tcBorders>
            <w:shd w:val="clear" w:color="auto" w:fill="auto"/>
          </w:tcPr>
          <w:p w:rsidR="00A127C1" w:rsidRPr="005267EE" w:rsidRDefault="00A127C1" w:rsidP="00283449">
            <w:pPr>
              <w:ind w:right="3"/>
              <w:jc w:val="right"/>
            </w:pPr>
            <w:r w:rsidRPr="005267EE">
              <w:rPr>
                <w:rFonts w:ascii="Cordia New" w:hAnsi="Cordia New" w:cs="Cordia New"/>
              </w:rPr>
              <w:t>4.09</w:t>
            </w:r>
          </w:p>
        </w:tc>
        <w:tc>
          <w:tcPr>
            <w:tcW w:w="1559" w:type="dxa"/>
            <w:tcBorders>
              <w:left w:val="single" w:sz="4" w:space="0" w:color="auto"/>
              <w:right w:val="single" w:sz="4" w:space="0" w:color="auto"/>
            </w:tcBorders>
            <w:vAlign w:val="bottom"/>
          </w:tcPr>
          <w:p w:rsidR="00A127C1" w:rsidRPr="005267EE" w:rsidRDefault="00A127C1" w:rsidP="00283449">
            <w:pPr>
              <w:ind w:right="3"/>
              <w:jc w:val="right"/>
              <w:rPr>
                <w:rFonts w:ascii="Cordia New" w:hAnsi="Cordia New" w:cs="Cordia New"/>
              </w:rPr>
            </w:pPr>
            <w:r w:rsidRPr="005267EE">
              <w:rPr>
                <w:rFonts w:ascii="Cordia New" w:hAnsi="Cordia New" w:cs="Cordia New"/>
              </w:rPr>
              <w:t>-</w:t>
            </w:r>
          </w:p>
        </w:tc>
      </w:tr>
      <w:tr w:rsidR="00A127C1" w:rsidRPr="005267EE" w:rsidTr="00D14BFB">
        <w:trPr>
          <w:trHeight w:val="2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left="189" w:right="3"/>
              <w:rPr>
                <w:rFonts w:ascii="Cordia New" w:hAnsi="Cordia New" w:cs="Cordia New"/>
                <w:cs/>
              </w:rPr>
            </w:pPr>
            <w:r w:rsidRPr="005267EE">
              <w:rPr>
                <w:rFonts w:ascii="Cordia New" w:hAnsi="Cordia New" w:cs="Cordia New" w:hint="cs"/>
                <w:cs/>
              </w:rPr>
              <w:t xml:space="preserve">   </w:t>
            </w:r>
            <w:r w:rsidRPr="005267EE">
              <w:rPr>
                <w:rFonts w:ascii="Cordia New" w:hAnsi="Cordia New" w:cs="Cordia New"/>
                <w:cs/>
              </w:rPr>
              <w:t>ตัดจำหน่ายภาษีเงินได้ถูกหัก ณ ที่จ่าย</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right="3"/>
              <w:jc w:val="right"/>
              <w:rPr>
                <w:rFonts w:ascii="Cordia New" w:hAnsi="Cordia New" w:cs="Cordia New"/>
              </w:rPr>
            </w:pPr>
            <w:r w:rsidRPr="005267EE">
              <w:rPr>
                <w:rFonts w:ascii="Cordia New" w:hAnsi="Cordia New" w:cs="Cordia New"/>
              </w:rPr>
              <w:t>-</w:t>
            </w:r>
          </w:p>
        </w:tc>
        <w:tc>
          <w:tcPr>
            <w:tcW w:w="1560" w:type="dxa"/>
            <w:tcBorders>
              <w:left w:val="single" w:sz="4" w:space="0" w:color="auto"/>
              <w:right w:val="single" w:sz="4" w:space="0" w:color="auto"/>
            </w:tcBorders>
            <w:shd w:val="clear" w:color="auto" w:fill="auto"/>
            <w:vAlign w:val="bottom"/>
          </w:tcPr>
          <w:p w:rsidR="00A127C1" w:rsidRPr="005267EE" w:rsidRDefault="00A127C1" w:rsidP="00283449">
            <w:pPr>
              <w:ind w:right="3"/>
              <w:jc w:val="right"/>
              <w:rPr>
                <w:rFonts w:ascii="Cordia New" w:hAnsi="Cordia New" w:cs="Cordia New"/>
              </w:rPr>
            </w:pPr>
            <w:r w:rsidRPr="005267EE">
              <w:rPr>
                <w:rFonts w:ascii="Cordia New" w:hAnsi="Cordia New" w:cs="Cordia New"/>
              </w:rPr>
              <w:t>-</w:t>
            </w:r>
          </w:p>
        </w:tc>
        <w:tc>
          <w:tcPr>
            <w:tcW w:w="1559" w:type="dxa"/>
            <w:tcBorders>
              <w:left w:val="single" w:sz="4" w:space="0" w:color="auto"/>
              <w:right w:val="single" w:sz="4" w:space="0" w:color="auto"/>
            </w:tcBorders>
            <w:vAlign w:val="bottom"/>
          </w:tcPr>
          <w:p w:rsidR="00A127C1" w:rsidRPr="005267EE" w:rsidRDefault="00A127C1" w:rsidP="00283449">
            <w:pPr>
              <w:ind w:right="3"/>
              <w:jc w:val="right"/>
              <w:rPr>
                <w:rFonts w:ascii="Cordia New" w:hAnsi="Cordia New" w:cs="Cordia New"/>
              </w:rPr>
            </w:pPr>
            <w:r w:rsidRPr="005267EE">
              <w:rPr>
                <w:rFonts w:ascii="Cordia New" w:hAnsi="Cordia New" w:cs="Cordia New"/>
              </w:rPr>
              <w:t>0.13</w:t>
            </w:r>
          </w:p>
        </w:tc>
      </w:tr>
      <w:tr w:rsidR="00A127C1" w:rsidRPr="005267EE" w:rsidTr="00D14BFB">
        <w:trPr>
          <w:trHeight w:val="2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left="189" w:right="3"/>
              <w:rPr>
                <w:rFonts w:ascii="Cordia New" w:hAnsi="Cordia New" w:cs="Cordia New"/>
                <w:cs/>
              </w:rPr>
            </w:pPr>
            <w:r w:rsidRPr="005267EE">
              <w:rPr>
                <w:rFonts w:ascii="Cordia New" w:hAnsi="Cordia New" w:cs="Cordia New" w:hint="cs"/>
                <w:cs/>
              </w:rPr>
              <w:t xml:space="preserve">   ตัดจำหน่ายลูกหนี้กรมสรรพากร</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right="3"/>
              <w:jc w:val="right"/>
              <w:rPr>
                <w:rFonts w:ascii="Cordia New" w:hAnsi="Cordia New" w:cs="Cordia New"/>
              </w:rPr>
            </w:pPr>
            <w:r w:rsidRPr="005267EE">
              <w:rPr>
                <w:rFonts w:ascii="Cordia New" w:hAnsi="Cordia New" w:cs="Cordia New"/>
              </w:rPr>
              <w:t>7.52</w:t>
            </w:r>
          </w:p>
        </w:tc>
        <w:tc>
          <w:tcPr>
            <w:tcW w:w="1560" w:type="dxa"/>
            <w:tcBorders>
              <w:left w:val="single" w:sz="4" w:space="0" w:color="auto"/>
              <w:right w:val="single" w:sz="4" w:space="0" w:color="auto"/>
            </w:tcBorders>
            <w:shd w:val="clear" w:color="auto" w:fill="auto"/>
            <w:vAlign w:val="bottom"/>
          </w:tcPr>
          <w:p w:rsidR="00A127C1" w:rsidRPr="005267EE" w:rsidRDefault="00A127C1" w:rsidP="00283449">
            <w:pPr>
              <w:ind w:right="3"/>
              <w:jc w:val="right"/>
              <w:rPr>
                <w:rFonts w:ascii="Cordia New" w:hAnsi="Cordia New" w:cs="Cordia New"/>
              </w:rPr>
            </w:pPr>
            <w:r w:rsidRPr="005267EE">
              <w:rPr>
                <w:rFonts w:ascii="Cordia New" w:hAnsi="Cordia New" w:cs="Cordia New"/>
              </w:rPr>
              <w:t>-</w:t>
            </w:r>
          </w:p>
        </w:tc>
        <w:tc>
          <w:tcPr>
            <w:tcW w:w="1559" w:type="dxa"/>
            <w:tcBorders>
              <w:left w:val="single" w:sz="4" w:space="0" w:color="auto"/>
              <w:right w:val="single" w:sz="4" w:space="0" w:color="auto"/>
            </w:tcBorders>
            <w:vAlign w:val="bottom"/>
          </w:tcPr>
          <w:p w:rsidR="00A127C1" w:rsidRPr="005267EE" w:rsidRDefault="00A127C1" w:rsidP="00283449">
            <w:pPr>
              <w:ind w:right="3"/>
              <w:jc w:val="right"/>
              <w:rPr>
                <w:rFonts w:ascii="Cordia New" w:hAnsi="Cordia New" w:cs="Cordia New"/>
              </w:rPr>
            </w:pPr>
            <w:r w:rsidRPr="005267EE">
              <w:rPr>
                <w:rFonts w:ascii="Cordia New" w:hAnsi="Cordia New" w:cs="Cordia New"/>
              </w:rPr>
              <w:t>-</w:t>
            </w:r>
          </w:p>
        </w:tc>
      </w:tr>
      <w:tr w:rsidR="00A127C1" w:rsidRPr="005267EE" w:rsidTr="00D14BFB">
        <w:trPr>
          <w:trHeight w:val="2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left="189" w:right="3"/>
              <w:rPr>
                <w:rFonts w:ascii="Cordia New" w:hAnsi="Cordia New" w:cs="Cordia New"/>
                <w:cs/>
              </w:rPr>
            </w:pPr>
            <w:r w:rsidRPr="005267EE">
              <w:rPr>
                <w:rFonts w:ascii="Cordia New" w:hAnsi="Cordia New" w:cs="Cordia New" w:hint="cs"/>
                <w:cs/>
              </w:rPr>
              <w:t xml:space="preserve">   </w:t>
            </w:r>
            <w:r w:rsidRPr="005267EE">
              <w:rPr>
                <w:rFonts w:ascii="Cordia New" w:hAnsi="Cordia New" w:cs="Cordia New"/>
                <w:cs/>
              </w:rPr>
              <w:t>ตัดจำหน่ายรายได้ค่าสิทธิการเช่า</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right="3"/>
              <w:jc w:val="right"/>
              <w:rPr>
                <w:rFonts w:ascii="Cordia New" w:hAnsi="Cordia New" w:cs="Cordia New"/>
              </w:rPr>
            </w:pPr>
            <w:r w:rsidRPr="005267EE">
              <w:rPr>
                <w:rFonts w:ascii="Cordia New" w:hAnsi="Cordia New" w:cs="Cordia New"/>
              </w:rPr>
              <w:t>(17.99)</w:t>
            </w:r>
          </w:p>
        </w:tc>
        <w:tc>
          <w:tcPr>
            <w:tcW w:w="1560" w:type="dxa"/>
            <w:tcBorders>
              <w:left w:val="single" w:sz="4" w:space="0" w:color="auto"/>
              <w:right w:val="single" w:sz="4" w:space="0" w:color="auto"/>
            </w:tcBorders>
            <w:shd w:val="clear" w:color="auto" w:fill="auto"/>
            <w:vAlign w:val="bottom"/>
          </w:tcPr>
          <w:p w:rsidR="00A127C1" w:rsidRPr="005267EE" w:rsidRDefault="00A127C1" w:rsidP="00283449">
            <w:pPr>
              <w:ind w:right="3"/>
              <w:jc w:val="right"/>
              <w:rPr>
                <w:rFonts w:ascii="Cordia New" w:hAnsi="Cordia New" w:cs="Cordia New"/>
              </w:rPr>
            </w:pPr>
            <w:r w:rsidRPr="005267EE">
              <w:rPr>
                <w:rFonts w:ascii="Cordia New" w:hAnsi="Cordia New" w:cs="Cordia New"/>
              </w:rPr>
              <w:t>(14.47)</w:t>
            </w:r>
          </w:p>
        </w:tc>
        <w:tc>
          <w:tcPr>
            <w:tcW w:w="1559" w:type="dxa"/>
            <w:tcBorders>
              <w:left w:val="single" w:sz="4" w:space="0" w:color="auto"/>
              <w:right w:val="single" w:sz="4" w:space="0" w:color="auto"/>
            </w:tcBorders>
            <w:vAlign w:val="bottom"/>
          </w:tcPr>
          <w:p w:rsidR="00A127C1" w:rsidRPr="005267EE" w:rsidRDefault="00A127C1" w:rsidP="00283449">
            <w:pPr>
              <w:ind w:right="3"/>
              <w:jc w:val="right"/>
              <w:rPr>
                <w:rFonts w:ascii="Cordia New" w:hAnsi="Cordia New" w:cs="Cordia New"/>
              </w:rPr>
            </w:pPr>
            <w:r w:rsidRPr="005267EE">
              <w:rPr>
                <w:rFonts w:ascii="Cordia New" w:hAnsi="Cordia New" w:cs="Cordia New"/>
              </w:rPr>
              <w:t>(</w:t>
            </w:r>
            <w:r w:rsidR="00EC7945" w:rsidRPr="005267EE">
              <w:rPr>
                <w:rFonts w:ascii="Cordia New" w:hAnsi="Cordia New" w:cs="Cordia New"/>
              </w:rPr>
              <w:t>12</w:t>
            </w:r>
            <w:r w:rsidRPr="005267EE">
              <w:rPr>
                <w:rFonts w:ascii="Cordia New" w:hAnsi="Cordia New" w:cs="Cordia New"/>
              </w:rPr>
              <w:t>.</w:t>
            </w:r>
            <w:r w:rsidR="00EC7945" w:rsidRPr="005267EE">
              <w:rPr>
                <w:rFonts w:ascii="Cordia New" w:hAnsi="Cordia New" w:cs="Cordia New"/>
              </w:rPr>
              <w:t>58</w:t>
            </w:r>
            <w:r w:rsidRPr="005267EE">
              <w:rPr>
                <w:rFonts w:ascii="Cordia New" w:hAnsi="Cordia New" w:cs="Cordia New"/>
              </w:rPr>
              <w:t>)</w:t>
            </w:r>
          </w:p>
        </w:tc>
      </w:tr>
      <w:tr w:rsidR="00A127C1" w:rsidRPr="005267EE" w:rsidTr="00D14BFB">
        <w:trPr>
          <w:trHeight w:val="2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5021E" w:rsidRPr="005267EE" w:rsidRDefault="00A127C1" w:rsidP="00283449">
            <w:pPr>
              <w:ind w:left="189" w:right="3"/>
              <w:rPr>
                <w:rFonts w:ascii="Cordia New" w:hAnsi="Cordia New" w:cs="Cordia New"/>
              </w:rPr>
            </w:pPr>
            <w:r w:rsidRPr="005267EE">
              <w:rPr>
                <w:rFonts w:ascii="Cordia New" w:hAnsi="Cordia New" w:cs="Cordia New"/>
              </w:rPr>
              <w:t xml:space="preserve">   </w:t>
            </w:r>
            <w:r w:rsidR="00A5021E" w:rsidRPr="005267EE">
              <w:rPr>
                <w:rFonts w:ascii="Cordia New" w:hAnsi="Cordia New" w:cs="Cordia New"/>
                <w:cs/>
              </w:rPr>
              <w:t>ตัดจำหน่ายค่าใช้จ่ายในการออกตั๋วแลกเงิน หุ้นกู้ และเงินกู้ยืมระยะยาว</w:t>
            </w:r>
          </w:p>
          <w:p w:rsidR="00A127C1" w:rsidRPr="005267EE" w:rsidRDefault="00A5021E" w:rsidP="00283449">
            <w:pPr>
              <w:tabs>
                <w:tab w:val="left" w:pos="426"/>
              </w:tabs>
              <w:ind w:left="189" w:right="3"/>
              <w:rPr>
                <w:rFonts w:ascii="Cordia New" w:hAnsi="Cordia New" w:cs="Cordia New"/>
              </w:rPr>
            </w:pPr>
            <w:r w:rsidRPr="005267EE">
              <w:rPr>
                <w:rFonts w:ascii="Cordia New" w:hAnsi="Cordia New" w:cs="Cordia New" w:hint="cs"/>
                <w:cs/>
              </w:rPr>
              <w:t xml:space="preserve">       </w:t>
            </w:r>
            <w:r w:rsidRPr="005267EE">
              <w:rPr>
                <w:rFonts w:ascii="Cordia New" w:hAnsi="Cordia New" w:cs="Cordia New"/>
                <w:cs/>
              </w:rPr>
              <w:t>จากสถาบันการเงิน</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right="3"/>
              <w:jc w:val="right"/>
              <w:rPr>
                <w:rFonts w:ascii="Cordia New" w:hAnsi="Cordia New" w:cs="Cordia New"/>
              </w:rPr>
            </w:pPr>
            <w:r w:rsidRPr="005267EE">
              <w:rPr>
                <w:rFonts w:ascii="Cordia New" w:hAnsi="Cordia New" w:cs="Cordia New"/>
              </w:rPr>
              <w:t>1.24</w:t>
            </w:r>
          </w:p>
        </w:tc>
        <w:tc>
          <w:tcPr>
            <w:tcW w:w="1560" w:type="dxa"/>
            <w:tcBorders>
              <w:left w:val="single" w:sz="4" w:space="0" w:color="auto"/>
              <w:right w:val="single" w:sz="4" w:space="0" w:color="auto"/>
            </w:tcBorders>
            <w:shd w:val="clear" w:color="auto" w:fill="auto"/>
            <w:vAlign w:val="bottom"/>
          </w:tcPr>
          <w:p w:rsidR="00A127C1" w:rsidRPr="005267EE" w:rsidRDefault="00A127C1" w:rsidP="00283449">
            <w:pPr>
              <w:ind w:right="3"/>
              <w:jc w:val="right"/>
              <w:rPr>
                <w:rFonts w:ascii="Cordia New" w:hAnsi="Cordia New" w:cs="Cordia New"/>
              </w:rPr>
            </w:pPr>
            <w:r w:rsidRPr="005267EE">
              <w:rPr>
                <w:rFonts w:ascii="Cordia New" w:hAnsi="Cordia New" w:cs="Cordia New"/>
              </w:rPr>
              <w:t>1</w:t>
            </w:r>
            <w:r w:rsidR="003B1DD9" w:rsidRPr="005267EE">
              <w:rPr>
                <w:rFonts w:ascii="Cordia New" w:hAnsi="Cordia New" w:cs="Cordia New"/>
              </w:rPr>
              <w:t>0</w:t>
            </w:r>
            <w:r w:rsidRPr="005267EE">
              <w:rPr>
                <w:rFonts w:ascii="Cordia New" w:hAnsi="Cordia New" w:cs="Cordia New"/>
              </w:rPr>
              <w:t>.</w:t>
            </w:r>
            <w:r w:rsidR="003B1DD9" w:rsidRPr="005267EE">
              <w:rPr>
                <w:rFonts w:ascii="Cordia New" w:hAnsi="Cordia New" w:cs="Cordia New"/>
              </w:rPr>
              <w:t>29</w:t>
            </w:r>
          </w:p>
        </w:tc>
        <w:tc>
          <w:tcPr>
            <w:tcW w:w="1559" w:type="dxa"/>
            <w:tcBorders>
              <w:left w:val="single" w:sz="4" w:space="0" w:color="auto"/>
              <w:right w:val="single" w:sz="4" w:space="0" w:color="auto"/>
            </w:tcBorders>
            <w:vAlign w:val="bottom"/>
          </w:tcPr>
          <w:p w:rsidR="00A127C1" w:rsidRPr="005267EE" w:rsidRDefault="003B1DD9" w:rsidP="00283449">
            <w:pPr>
              <w:ind w:right="3"/>
              <w:jc w:val="right"/>
              <w:rPr>
                <w:rFonts w:ascii="Cordia New" w:hAnsi="Cordia New" w:cs="Cordia New"/>
              </w:rPr>
            </w:pPr>
            <w:r w:rsidRPr="005267EE">
              <w:rPr>
                <w:rFonts w:ascii="Cordia New" w:hAnsi="Cordia New" w:cs="Cordia New"/>
              </w:rPr>
              <w:t>11.10</w:t>
            </w:r>
          </w:p>
        </w:tc>
      </w:tr>
      <w:tr w:rsidR="00A127C1" w:rsidRPr="005267EE" w:rsidTr="00D14BFB">
        <w:trPr>
          <w:trHeight w:val="2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left="189" w:right="3"/>
              <w:rPr>
                <w:rFonts w:ascii="Cordia New" w:hAnsi="Cordia New" w:cs="Cordia New"/>
              </w:rPr>
            </w:pPr>
            <w:r w:rsidRPr="005267EE">
              <w:rPr>
                <w:rFonts w:ascii="Cordia New" w:hAnsi="Cordia New" w:cs="Cordia New" w:hint="cs"/>
                <w:cs/>
              </w:rPr>
              <w:t xml:space="preserve">   กำไรจากการจำหน่ายและตัดจำหน่ายอุปกรณ์และสินทรัพย์ไม่มีตัวตน</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right="3"/>
              <w:jc w:val="right"/>
              <w:rPr>
                <w:rFonts w:ascii="Cordia New" w:hAnsi="Cordia New" w:cs="Cordia New"/>
              </w:rPr>
            </w:pPr>
            <w:r w:rsidRPr="005267EE">
              <w:rPr>
                <w:rFonts w:ascii="Cordia New" w:hAnsi="Cordia New" w:cs="Cordia New"/>
              </w:rPr>
              <w:t>(1.34)</w:t>
            </w:r>
          </w:p>
        </w:tc>
        <w:tc>
          <w:tcPr>
            <w:tcW w:w="1560" w:type="dxa"/>
            <w:tcBorders>
              <w:left w:val="single" w:sz="4" w:space="0" w:color="auto"/>
              <w:right w:val="single" w:sz="4" w:space="0" w:color="auto"/>
            </w:tcBorders>
            <w:shd w:val="clear" w:color="auto" w:fill="auto"/>
            <w:vAlign w:val="bottom"/>
          </w:tcPr>
          <w:p w:rsidR="00A127C1" w:rsidRPr="005267EE" w:rsidRDefault="00A127C1" w:rsidP="00283449">
            <w:pPr>
              <w:ind w:right="3"/>
              <w:jc w:val="right"/>
              <w:rPr>
                <w:rFonts w:ascii="Cordia New" w:hAnsi="Cordia New" w:cs="Cordia New"/>
              </w:rPr>
            </w:pPr>
            <w:r w:rsidRPr="005267EE">
              <w:rPr>
                <w:rFonts w:ascii="Cordia New" w:hAnsi="Cordia New" w:cs="Cordia New"/>
              </w:rPr>
              <w:t>(0.58)</w:t>
            </w:r>
          </w:p>
        </w:tc>
        <w:tc>
          <w:tcPr>
            <w:tcW w:w="1559" w:type="dxa"/>
            <w:tcBorders>
              <w:left w:val="single" w:sz="4" w:space="0" w:color="auto"/>
              <w:right w:val="single" w:sz="4" w:space="0" w:color="auto"/>
            </w:tcBorders>
            <w:vAlign w:val="bottom"/>
          </w:tcPr>
          <w:p w:rsidR="00A127C1" w:rsidRPr="005267EE" w:rsidRDefault="00A127C1" w:rsidP="00283449">
            <w:pPr>
              <w:ind w:right="3"/>
              <w:jc w:val="right"/>
              <w:rPr>
                <w:rFonts w:ascii="Cordia New" w:hAnsi="Cordia New" w:cs="Cordia New"/>
                <w:cs/>
              </w:rPr>
            </w:pPr>
            <w:r w:rsidRPr="005267EE">
              <w:rPr>
                <w:rFonts w:ascii="Cordia New" w:hAnsi="Cordia New" w:cs="Cordia New"/>
              </w:rPr>
              <w:t>(1.</w:t>
            </w:r>
            <w:r w:rsidR="003B1DD9" w:rsidRPr="005267EE">
              <w:rPr>
                <w:rFonts w:ascii="Cordia New" w:hAnsi="Cordia New" w:cs="Cordia New"/>
              </w:rPr>
              <w:t>26</w:t>
            </w:r>
            <w:r w:rsidRPr="005267EE">
              <w:rPr>
                <w:rFonts w:ascii="Cordia New" w:hAnsi="Cordia New" w:cs="Cordia New"/>
              </w:rPr>
              <w:t>)</w:t>
            </w:r>
          </w:p>
        </w:tc>
      </w:tr>
      <w:tr w:rsidR="00A127C1" w:rsidRPr="005267EE" w:rsidTr="00D14BFB">
        <w:trPr>
          <w:trHeight w:val="2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left="189" w:right="3"/>
              <w:rPr>
                <w:rFonts w:ascii="Cordia New" w:hAnsi="Cordia New" w:cs="Cordia New"/>
                <w:cs/>
              </w:rPr>
            </w:pPr>
            <w:r w:rsidRPr="005267EE">
              <w:rPr>
                <w:rFonts w:ascii="Cordia New" w:hAnsi="Cordia New" w:cs="Cordia New"/>
              </w:rPr>
              <w:t xml:space="preserve">   </w:t>
            </w:r>
            <w:r w:rsidRPr="005267EE">
              <w:rPr>
                <w:rFonts w:ascii="Cordia New" w:hAnsi="Cordia New" w:cs="Cordia New"/>
                <w:cs/>
              </w:rPr>
              <w:t>กำไรจากการขายทรัพย์สินให้แก่ทรัสต์</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right="3"/>
              <w:jc w:val="right"/>
              <w:rPr>
                <w:rFonts w:ascii="Cordia New" w:hAnsi="Cordia New" w:cs="Cordia New"/>
              </w:rPr>
            </w:pPr>
            <w:r w:rsidRPr="005267EE">
              <w:rPr>
                <w:rFonts w:ascii="Cordia New" w:hAnsi="Cordia New" w:cs="Cordia New"/>
              </w:rPr>
              <w:t>-</w:t>
            </w:r>
          </w:p>
        </w:tc>
        <w:tc>
          <w:tcPr>
            <w:tcW w:w="1560" w:type="dxa"/>
            <w:tcBorders>
              <w:left w:val="single" w:sz="4" w:space="0" w:color="auto"/>
              <w:right w:val="single" w:sz="4" w:space="0" w:color="auto"/>
            </w:tcBorders>
            <w:shd w:val="clear" w:color="auto" w:fill="auto"/>
            <w:vAlign w:val="bottom"/>
          </w:tcPr>
          <w:p w:rsidR="00A127C1" w:rsidRPr="005267EE" w:rsidRDefault="00A127C1" w:rsidP="00283449">
            <w:pPr>
              <w:ind w:right="3"/>
              <w:jc w:val="right"/>
              <w:rPr>
                <w:rFonts w:ascii="Cordia New" w:hAnsi="Cordia New" w:cs="Cordia New"/>
              </w:rPr>
            </w:pPr>
            <w:r w:rsidRPr="005267EE">
              <w:rPr>
                <w:rFonts w:ascii="Cordia New" w:hAnsi="Cordia New" w:cs="Cordia New"/>
              </w:rPr>
              <w:t>(573.44)</w:t>
            </w:r>
          </w:p>
        </w:tc>
        <w:tc>
          <w:tcPr>
            <w:tcW w:w="1559" w:type="dxa"/>
            <w:tcBorders>
              <w:left w:val="single" w:sz="4" w:space="0" w:color="auto"/>
              <w:right w:val="single" w:sz="4" w:space="0" w:color="auto"/>
            </w:tcBorders>
            <w:vAlign w:val="bottom"/>
          </w:tcPr>
          <w:p w:rsidR="00A127C1" w:rsidRPr="005267EE" w:rsidRDefault="00A127C1" w:rsidP="00283449">
            <w:pPr>
              <w:ind w:right="3"/>
              <w:jc w:val="right"/>
              <w:rPr>
                <w:rFonts w:asciiTheme="minorBidi" w:hAnsiTheme="minorBidi" w:cstheme="minorBidi"/>
              </w:rPr>
            </w:pPr>
            <w:r w:rsidRPr="005267EE">
              <w:rPr>
                <w:rFonts w:asciiTheme="minorBidi" w:hAnsiTheme="minorBidi" w:cstheme="minorBidi"/>
              </w:rPr>
              <w:t>-</w:t>
            </w:r>
          </w:p>
        </w:tc>
      </w:tr>
      <w:tr w:rsidR="00A127C1" w:rsidRPr="005267EE" w:rsidTr="00D14BFB">
        <w:trPr>
          <w:trHeight w:val="2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left="189" w:right="3"/>
              <w:rPr>
                <w:rFonts w:ascii="Cordia New" w:hAnsi="Cordia New" w:cs="Cordia New"/>
                <w:cs/>
              </w:rPr>
            </w:pPr>
            <w:r w:rsidRPr="005267EE">
              <w:rPr>
                <w:rFonts w:ascii="Cordia New" w:hAnsi="Cordia New" w:cs="Cordia New"/>
              </w:rPr>
              <w:t xml:space="preserve">   </w:t>
            </w:r>
            <w:r w:rsidRPr="005267EE">
              <w:rPr>
                <w:rFonts w:ascii="Cordia New" w:hAnsi="Cordia New" w:cs="Cordia New"/>
                <w:cs/>
              </w:rPr>
              <w:t>ขาดทุนของบริษัทย่อยก่อนเปลี่ยนสถานะ</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right="3"/>
              <w:jc w:val="right"/>
              <w:rPr>
                <w:rFonts w:ascii="Cordia New" w:hAnsi="Cordia New" w:cs="Cordia New"/>
              </w:rPr>
            </w:pPr>
            <w:r w:rsidRPr="005267EE">
              <w:rPr>
                <w:rFonts w:ascii="Cordia New" w:hAnsi="Cordia New" w:cs="Cordia New"/>
              </w:rPr>
              <w:t>-</w:t>
            </w:r>
          </w:p>
        </w:tc>
        <w:tc>
          <w:tcPr>
            <w:tcW w:w="1560" w:type="dxa"/>
            <w:tcBorders>
              <w:left w:val="single" w:sz="4" w:space="0" w:color="auto"/>
              <w:right w:val="single" w:sz="4" w:space="0" w:color="auto"/>
            </w:tcBorders>
            <w:shd w:val="clear" w:color="auto" w:fill="auto"/>
            <w:vAlign w:val="bottom"/>
          </w:tcPr>
          <w:p w:rsidR="00A127C1" w:rsidRPr="005267EE" w:rsidRDefault="00A127C1" w:rsidP="00283449">
            <w:pPr>
              <w:ind w:right="3"/>
              <w:jc w:val="right"/>
              <w:rPr>
                <w:rFonts w:ascii="Cordia New" w:hAnsi="Cordia New" w:cs="Cordia New"/>
              </w:rPr>
            </w:pPr>
            <w:r w:rsidRPr="005267EE">
              <w:rPr>
                <w:rFonts w:ascii="Cordia New" w:hAnsi="Cordia New" w:cs="Cordia New"/>
              </w:rPr>
              <w:t>13.60</w:t>
            </w:r>
          </w:p>
        </w:tc>
        <w:tc>
          <w:tcPr>
            <w:tcW w:w="1559" w:type="dxa"/>
            <w:tcBorders>
              <w:left w:val="single" w:sz="4" w:space="0" w:color="auto"/>
              <w:right w:val="single" w:sz="4" w:space="0" w:color="auto"/>
            </w:tcBorders>
            <w:vAlign w:val="bottom"/>
          </w:tcPr>
          <w:p w:rsidR="00A127C1" w:rsidRPr="005267EE" w:rsidRDefault="00A127C1" w:rsidP="00283449">
            <w:pPr>
              <w:ind w:right="3"/>
              <w:jc w:val="right"/>
              <w:rPr>
                <w:rFonts w:asciiTheme="minorBidi" w:hAnsiTheme="minorBidi" w:cstheme="minorBidi"/>
              </w:rPr>
            </w:pPr>
            <w:r w:rsidRPr="005267EE">
              <w:rPr>
                <w:rFonts w:asciiTheme="minorBidi" w:hAnsiTheme="minorBidi" w:cstheme="minorBidi"/>
              </w:rPr>
              <w:t>-</w:t>
            </w:r>
          </w:p>
        </w:tc>
      </w:tr>
      <w:tr w:rsidR="00A127C1" w:rsidRPr="005267EE" w:rsidTr="00D14BFB">
        <w:trPr>
          <w:trHeight w:val="2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left="189" w:right="3"/>
              <w:rPr>
                <w:rFonts w:ascii="Cordia New" w:hAnsi="Cordia New" w:cs="Cordia New"/>
                <w:cs/>
              </w:rPr>
            </w:pPr>
            <w:r w:rsidRPr="005267EE">
              <w:rPr>
                <w:rFonts w:ascii="Cordia New" w:hAnsi="Cordia New" w:cs="Cordia New" w:hint="cs"/>
                <w:cs/>
              </w:rPr>
              <w:t xml:space="preserve">   สำรอง</w:t>
            </w:r>
            <w:r w:rsidR="00736994">
              <w:rPr>
                <w:rFonts w:ascii="Cordia New" w:hAnsi="Cordia New" w:cs="Cordia New" w:hint="cs"/>
                <w:cs/>
              </w:rPr>
              <w:t xml:space="preserve"> </w:t>
            </w:r>
            <w:r w:rsidR="00736994" w:rsidRPr="005267EE">
              <w:rPr>
                <w:rFonts w:ascii="Cordia New" w:hAnsi="Cordia New" w:cs="Cordia New" w:hint="cs"/>
                <w:cs/>
              </w:rPr>
              <w:t>(โอนกลับ)</w:t>
            </w:r>
            <w:r w:rsidR="00736994">
              <w:rPr>
                <w:rFonts w:ascii="Cordia New" w:hAnsi="Cordia New" w:cs="Cordia New" w:hint="cs"/>
                <w:cs/>
              </w:rPr>
              <w:t xml:space="preserve"> </w:t>
            </w:r>
            <w:r w:rsidRPr="005267EE">
              <w:rPr>
                <w:rFonts w:ascii="Cordia New" w:hAnsi="Cordia New" w:cs="Cordia New" w:hint="cs"/>
                <w:cs/>
              </w:rPr>
              <w:t>การรับประกันโครงการอสังหาริมทรัพย์</w:t>
            </w:r>
            <w:r w:rsidR="00DD1F38" w:rsidRPr="005267EE">
              <w:rPr>
                <w:rFonts w:ascii="Cordia New" w:hAnsi="Cordia New" w:cs="Cordia New" w:hint="cs"/>
                <w:cs/>
              </w:rPr>
              <w:t xml:space="preserve"> </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right="3"/>
              <w:jc w:val="right"/>
              <w:rPr>
                <w:rFonts w:ascii="Cordia New" w:hAnsi="Cordia New" w:cs="Cordia New"/>
              </w:rPr>
            </w:pPr>
            <w:r w:rsidRPr="005267EE">
              <w:rPr>
                <w:rFonts w:ascii="Cordia New" w:hAnsi="Cordia New" w:cs="Cordia New"/>
              </w:rPr>
              <w:t>(24.91)</w:t>
            </w:r>
          </w:p>
        </w:tc>
        <w:tc>
          <w:tcPr>
            <w:tcW w:w="1560" w:type="dxa"/>
            <w:tcBorders>
              <w:left w:val="single" w:sz="4" w:space="0" w:color="auto"/>
              <w:right w:val="single" w:sz="4" w:space="0" w:color="auto"/>
            </w:tcBorders>
            <w:shd w:val="clear" w:color="auto" w:fill="auto"/>
            <w:vAlign w:val="bottom"/>
          </w:tcPr>
          <w:p w:rsidR="00A127C1" w:rsidRPr="005267EE" w:rsidRDefault="00A127C1" w:rsidP="00283449">
            <w:pPr>
              <w:ind w:right="3"/>
              <w:jc w:val="right"/>
              <w:rPr>
                <w:rFonts w:ascii="Cordia New" w:hAnsi="Cordia New" w:cs="Cordia New"/>
              </w:rPr>
            </w:pPr>
            <w:r w:rsidRPr="005267EE">
              <w:rPr>
                <w:rFonts w:ascii="Cordia New" w:hAnsi="Cordia New" w:cs="Cordia New"/>
              </w:rPr>
              <w:t>7.93</w:t>
            </w:r>
          </w:p>
        </w:tc>
        <w:tc>
          <w:tcPr>
            <w:tcW w:w="1559" w:type="dxa"/>
            <w:tcBorders>
              <w:left w:val="single" w:sz="4" w:space="0" w:color="auto"/>
              <w:right w:val="single" w:sz="4" w:space="0" w:color="auto"/>
            </w:tcBorders>
            <w:vAlign w:val="bottom"/>
          </w:tcPr>
          <w:p w:rsidR="00A127C1" w:rsidRPr="005267EE" w:rsidRDefault="00C337CA" w:rsidP="00283449">
            <w:pPr>
              <w:ind w:right="3"/>
              <w:jc w:val="right"/>
              <w:rPr>
                <w:rFonts w:ascii="Cordia New" w:hAnsi="Cordia New" w:cs="Cordia New"/>
                <w:cs/>
              </w:rPr>
            </w:pPr>
            <w:r w:rsidRPr="005267EE">
              <w:rPr>
                <w:rFonts w:ascii="Cordia New" w:hAnsi="Cordia New" w:cs="Cordia New"/>
              </w:rPr>
              <w:t>9.48</w:t>
            </w:r>
          </w:p>
        </w:tc>
      </w:tr>
      <w:tr w:rsidR="00A127C1" w:rsidRPr="005267EE" w:rsidTr="00D14BFB">
        <w:trPr>
          <w:trHeight w:val="2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left="189" w:right="3"/>
              <w:rPr>
                <w:rFonts w:ascii="Cordia New" w:hAnsi="Cordia New" w:cs="Cordia New"/>
              </w:rPr>
            </w:pPr>
            <w:r w:rsidRPr="005267EE">
              <w:rPr>
                <w:rFonts w:ascii="Cordia New" w:hAnsi="Cordia New" w:cs="Cordia New" w:hint="cs"/>
                <w:cs/>
              </w:rPr>
              <w:t xml:space="preserve">   ค่าใช้จ่ายผลประโยชน์พนักงาน</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right="3"/>
              <w:jc w:val="right"/>
              <w:rPr>
                <w:rFonts w:ascii="Cordia New" w:hAnsi="Cordia New" w:cs="Cordia New"/>
              </w:rPr>
            </w:pPr>
            <w:r w:rsidRPr="005267EE">
              <w:rPr>
                <w:rFonts w:ascii="Cordia New" w:hAnsi="Cordia New" w:cs="Cordia New"/>
              </w:rPr>
              <w:t>8.69</w:t>
            </w:r>
          </w:p>
        </w:tc>
        <w:tc>
          <w:tcPr>
            <w:tcW w:w="1560" w:type="dxa"/>
            <w:tcBorders>
              <w:left w:val="single" w:sz="4" w:space="0" w:color="auto"/>
              <w:right w:val="single" w:sz="4" w:space="0" w:color="auto"/>
            </w:tcBorders>
            <w:shd w:val="clear" w:color="auto" w:fill="auto"/>
            <w:vAlign w:val="bottom"/>
          </w:tcPr>
          <w:p w:rsidR="00A127C1" w:rsidRPr="005267EE" w:rsidRDefault="00A127C1" w:rsidP="00283449">
            <w:pPr>
              <w:ind w:right="3"/>
              <w:jc w:val="right"/>
              <w:rPr>
                <w:rFonts w:ascii="Cordia New" w:hAnsi="Cordia New" w:cs="Cordia New"/>
              </w:rPr>
            </w:pPr>
            <w:r w:rsidRPr="005267EE">
              <w:rPr>
                <w:rFonts w:ascii="Cordia New" w:hAnsi="Cordia New" w:cs="Cordia New"/>
              </w:rPr>
              <w:t>10.35</w:t>
            </w:r>
          </w:p>
        </w:tc>
        <w:tc>
          <w:tcPr>
            <w:tcW w:w="1559" w:type="dxa"/>
            <w:tcBorders>
              <w:left w:val="single" w:sz="4" w:space="0" w:color="auto"/>
              <w:right w:val="single" w:sz="4" w:space="0" w:color="auto"/>
            </w:tcBorders>
            <w:vAlign w:val="bottom"/>
          </w:tcPr>
          <w:p w:rsidR="00A127C1" w:rsidRPr="005267EE" w:rsidRDefault="00C337CA" w:rsidP="00283449">
            <w:pPr>
              <w:ind w:right="3"/>
              <w:jc w:val="right"/>
              <w:rPr>
                <w:rFonts w:ascii="Cordia New" w:hAnsi="Cordia New" w:cs="Cordia New"/>
              </w:rPr>
            </w:pPr>
            <w:r w:rsidRPr="005267EE">
              <w:rPr>
                <w:rFonts w:ascii="Cordia New" w:hAnsi="Cordia New" w:cs="Cordia New"/>
              </w:rPr>
              <w:t>18.02</w:t>
            </w:r>
          </w:p>
        </w:tc>
      </w:tr>
      <w:tr w:rsidR="00A127C1" w:rsidRPr="005267EE" w:rsidTr="00D14BFB">
        <w:trPr>
          <w:trHeight w:val="2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left="189" w:right="3"/>
              <w:rPr>
                <w:rFonts w:ascii="Cordia New" w:hAnsi="Cordia New" w:cs="Cordia New"/>
              </w:rPr>
            </w:pPr>
            <w:r w:rsidRPr="005267EE">
              <w:rPr>
                <w:rFonts w:ascii="Cordia New" w:hAnsi="Cordia New" w:cs="Cordia New" w:hint="cs"/>
                <w:cs/>
              </w:rPr>
              <w:t xml:space="preserve">   ดอกเบี้ยรับ</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right="3"/>
              <w:jc w:val="right"/>
              <w:rPr>
                <w:rFonts w:ascii="Cordia New" w:hAnsi="Cordia New" w:cs="Cordia New"/>
              </w:rPr>
            </w:pPr>
            <w:r w:rsidRPr="005267EE">
              <w:rPr>
                <w:rFonts w:ascii="Cordia New" w:hAnsi="Cordia New" w:cs="Cordia New"/>
              </w:rPr>
              <w:t>(3.26)</w:t>
            </w:r>
          </w:p>
        </w:tc>
        <w:tc>
          <w:tcPr>
            <w:tcW w:w="1560" w:type="dxa"/>
            <w:tcBorders>
              <w:left w:val="single" w:sz="4" w:space="0" w:color="auto"/>
              <w:right w:val="single" w:sz="4" w:space="0" w:color="auto"/>
            </w:tcBorders>
            <w:shd w:val="clear" w:color="auto" w:fill="auto"/>
            <w:vAlign w:val="bottom"/>
          </w:tcPr>
          <w:p w:rsidR="00A127C1" w:rsidRPr="005267EE" w:rsidRDefault="00A127C1" w:rsidP="00283449">
            <w:pPr>
              <w:ind w:right="3"/>
              <w:jc w:val="right"/>
              <w:rPr>
                <w:rFonts w:ascii="Cordia New" w:hAnsi="Cordia New" w:cs="Cordia New"/>
              </w:rPr>
            </w:pPr>
            <w:r w:rsidRPr="005267EE">
              <w:rPr>
                <w:rFonts w:ascii="Cordia New" w:hAnsi="Cordia New" w:cs="Cordia New"/>
              </w:rPr>
              <w:t>(14.27)</w:t>
            </w:r>
          </w:p>
        </w:tc>
        <w:tc>
          <w:tcPr>
            <w:tcW w:w="1559" w:type="dxa"/>
            <w:tcBorders>
              <w:left w:val="single" w:sz="4" w:space="0" w:color="auto"/>
              <w:right w:val="single" w:sz="4" w:space="0" w:color="auto"/>
            </w:tcBorders>
            <w:vAlign w:val="bottom"/>
          </w:tcPr>
          <w:p w:rsidR="00A127C1" w:rsidRPr="005267EE" w:rsidRDefault="00A127C1" w:rsidP="00283449">
            <w:pPr>
              <w:ind w:right="3"/>
              <w:jc w:val="right"/>
              <w:rPr>
                <w:rFonts w:ascii="Cordia New" w:hAnsi="Cordia New" w:cs="Cordia New"/>
              </w:rPr>
            </w:pPr>
            <w:r w:rsidRPr="005267EE">
              <w:rPr>
                <w:rFonts w:ascii="Cordia New" w:hAnsi="Cordia New" w:cs="Cordia New"/>
              </w:rPr>
              <w:t>(</w:t>
            </w:r>
            <w:r w:rsidR="00C337CA" w:rsidRPr="005267EE">
              <w:rPr>
                <w:rFonts w:ascii="Cordia New" w:hAnsi="Cordia New" w:cs="Cordia New"/>
              </w:rPr>
              <w:t>24</w:t>
            </w:r>
            <w:r w:rsidRPr="005267EE">
              <w:rPr>
                <w:rFonts w:ascii="Cordia New" w:hAnsi="Cordia New" w:cs="Cordia New"/>
              </w:rPr>
              <w:t>.</w:t>
            </w:r>
            <w:r w:rsidR="00C337CA" w:rsidRPr="005267EE">
              <w:rPr>
                <w:rFonts w:ascii="Cordia New" w:hAnsi="Cordia New" w:cs="Cordia New"/>
              </w:rPr>
              <w:t>03</w:t>
            </w:r>
            <w:r w:rsidRPr="005267EE">
              <w:rPr>
                <w:rFonts w:ascii="Cordia New" w:hAnsi="Cordia New" w:cs="Cordia New"/>
              </w:rPr>
              <w:t>)</w:t>
            </w:r>
          </w:p>
        </w:tc>
      </w:tr>
      <w:tr w:rsidR="00A127C1" w:rsidRPr="005267EE" w:rsidTr="00D14BFB">
        <w:trPr>
          <w:trHeight w:val="2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left="189" w:right="3"/>
              <w:rPr>
                <w:rFonts w:ascii="Cordia New" w:hAnsi="Cordia New" w:cs="Cordia New"/>
              </w:rPr>
            </w:pPr>
            <w:r w:rsidRPr="005267EE">
              <w:rPr>
                <w:rFonts w:ascii="Cordia New" w:hAnsi="Cordia New" w:cs="Cordia New" w:hint="cs"/>
                <w:cs/>
              </w:rPr>
              <w:t xml:space="preserve">   ต้นทุนทางการเงิน</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right="3"/>
              <w:jc w:val="right"/>
              <w:rPr>
                <w:rFonts w:ascii="Cordia New" w:hAnsi="Cordia New" w:cs="Cordia New"/>
              </w:rPr>
            </w:pPr>
            <w:r w:rsidRPr="005267EE">
              <w:rPr>
                <w:rFonts w:ascii="Cordia New" w:hAnsi="Cordia New" w:cs="Cordia New"/>
              </w:rPr>
              <w:t>77.67</w:t>
            </w:r>
          </w:p>
        </w:tc>
        <w:tc>
          <w:tcPr>
            <w:tcW w:w="1560" w:type="dxa"/>
            <w:tcBorders>
              <w:left w:val="single" w:sz="4" w:space="0" w:color="auto"/>
              <w:right w:val="single" w:sz="4" w:space="0" w:color="auto"/>
            </w:tcBorders>
            <w:shd w:val="clear" w:color="auto" w:fill="auto"/>
            <w:vAlign w:val="bottom"/>
          </w:tcPr>
          <w:p w:rsidR="00A127C1" w:rsidRPr="005267EE" w:rsidRDefault="00A127C1" w:rsidP="00283449">
            <w:pPr>
              <w:ind w:right="3"/>
              <w:jc w:val="right"/>
              <w:rPr>
                <w:rFonts w:ascii="Cordia New" w:hAnsi="Cordia New" w:cs="Cordia New"/>
              </w:rPr>
            </w:pPr>
            <w:r w:rsidRPr="005267EE">
              <w:rPr>
                <w:rFonts w:ascii="Cordia New" w:hAnsi="Cordia New" w:cs="Cordia New"/>
              </w:rPr>
              <w:t>73.84</w:t>
            </w:r>
          </w:p>
        </w:tc>
        <w:tc>
          <w:tcPr>
            <w:tcW w:w="1559" w:type="dxa"/>
            <w:tcBorders>
              <w:left w:val="single" w:sz="4" w:space="0" w:color="auto"/>
              <w:right w:val="single" w:sz="4" w:space="0" w:color="auto"/>
            </w:tcBorders>
            <w:vAlign w:val="bottom"/>
          </w:tcPr>
          <w:p w:rsidR="00A127C1" w:rsidRPr="005267EE" w:rsidRDefault="00524A4C" w:rsidP="00283449">
            <w:pPr>
              <w:ind w:right="3"/>
              <w:jc w:val="right"/>
              <w:rPr>
                <w:rFonts w:ascii="Cordia New" w:hAnsi="Cordia New" w:cs="Cordia New"/>
              </w:rPr>
            </w:pPr>
            <w:r w:rsidRPr="005267EE">
              <w:rPr>
                <w:rFonts w:ascii="Cordia New" w:hAnsi="Cordia New" w:cs="Cordia New"/>
              </w:rPr>
              <w:t>256.14</w:t>
            </w:r>
          </w:p>
        </w:tc>
      </w:tr>
      <w:tr w:rsidR="00A127C1" w:rsidRPr="005267EE" w:rsidTr="00D14BFB">
        <w:trPr>
          <w:trHeight w:val="2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left="189" w:right="3"/>
              <w:rPr>
                <w:rFonts w:ascii="Cordia New" w:hAnsi="Cordia New" w:cs="Cordia New"/>
              </w:rPr>
            </w:pPr>
            <w:r w:rsidRPr="005267EE">
              <w:rPr>
                <w:rFonts w:ascii="Cordia New" w:hAnsi="Cordia New" w:cs="Cordia New" w:hint="cs"/>
                <w:cs/>
              </w:rPr>
              <w:t xml:space="preserve">   ส่วนแบ่งขาดทุนจากเงินลงทุนในการร่วมค้า</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right="3"/>
              <w:jc w:val="right"/>
              <w:rPr>
                <w:rFonts w:ascii="Cordia New" w:hAnsi="Cordia New" w:cs="Cordia New"/>
              </w:rPr>
            </w:pPr>
            <w:r w:rsidRPr="005267EE">
              <w:rPr>
                <w:rFonts w:ascii="Cordia New" w:hAnsi="Cordia New" w:cs="Cordia New"/>
              </w:rPr>
              <w:t>-</w:t>
            </w:r>
          </w:p>
        </w:tc>
        <w:tc>
          <w:tcPr>
            <w:tcW w:w="1560" w:type="dxa"/>
            <w:tcBorders>
              <w:left w:val="single" w:sz="4" w:space="0" w:color="auto"/>
              <w:right w:val="single" w:sz="4" w:space="0" w:color="auto"/>
            </w:tcBorders>
            <w:shd w:val="clear" w:color="auto" w:fill="auto"/>
            <w:vAlign w:val="bottom"/>
          </w:tcPr>
          <w:p w:rsidR="00A127C1" w:rsidRPr="005267EE" w:rsidRDefault="00A127C1" w:rsidP="00283449">
            <w:pPr>
              <w:ind w:right="3"/>
              <w:jc w:val="right"/>
              <w:rPr>
                <w:rFonts w:ascii="Cordia New" w:hAnsi="Cordia New" w:cs="Cordia New"/>
              </w:rPr>
            </w:pPr>
            <w:r w:rsidRPr="005267EE">
              <w:rPr>
                <w:rFonts w:ascii="Cordia New" w:hAnsi="Cordia New" w:cs="Cordia New"/>
              </w:rPr>
              <w:t>-</w:t>
            </w:r>
          </w:p>
        </w:tc>
        <w:tc>
          <w:tcPr>
            <w:tcW w:w="1559" w:type="dxa"/>
            <w:tcBorders>
              <w:left w:val="single" w:sz="4" w:space="0" w:color="auto"/>
              <w:right w:val="single" w:sz="4" w:space="0" w:color="auto"/>
            </w:tcBorders>
            <w:vAlign w:val="bottom"/>
          </w:tcPr>
          <w:p w:rsidR="00A127C1" w:rsidRPr="005267EE" w:rsidRDefault="00524A4C" w:rsidP="00283449">
            <w:pPr>
              <w:ind w:right="3"/>
              <w:jc w:val="right"/>
              <w:rPr>
                <w:rFonts w:ascii="Cordia New" w:hAnsi="Cordia New" w:cs="Cordia New"/>
              </w:rPr>
            </w:pPr>
            <w:r w:rsidRPr="005267EE">
              <w:rPr>
                <w:rFonts w:ascii="Cordia New" w:hAnsi="Cordia New" w:cs="Cordia New"/>
              </w:rPr>
              <w:t>8.12</w:t>
            </w:r>
          </w:p>
        </w:tc>
      </w:tr>
      <w:tr w:rsidR="001853D2" w:rsidRPr="005267EE" w:rsidTr="007032D3">
        <w:trPr>
          <w:trHeight w:val="20"/>
        </w:trPr>
        <w:tc>
          <w:tcPr>
            <w:tcW w:w="5274" w:type="dxa"/>
            <w:tcBorders>
              <w:left w:val="single" w:sz="4" w:space="0" w:color="auto"/>
              <w:right w:val="single" w:sz="4" w:space="0" w:color="auto"/>
            </w:tcBorders>
            <w:shd w:val="clear" w:color="auto" w:fill="auto"/>
            <w:noWrap/>
            <w:tcMar>
              <w:left w:w="29" w:type="dxa"/>
              <w:right w:w="58" w:type="dxa"/>
            </w:tcMar>
            <w:vAlign w:val="bottom"/>
          </w:tcPr>
          <w:p w:rsidR="001853D2" w:rsidRPr="005267EE" w:rsidRDefault="001853D2" w:rsidP="00283449">
            <w:pPr>
              <w:ind w:left="189" w:right="3"/>
              <w:rPr>
                <w:rFonts w:ascii="Cordia New" w:hAnsi="Cordia New" w:cs="Cordia New"/>
                <w:cs/>
              </w:rPr>
            </w:pPr>
            <w:r w:rsidRPr="005267EE">
              <w:rPr>
                <w:rFonts w:ascii="Cordia New" w:hAnsi="Cordia New" w:cs="Cordia New"/>
              </w:rPr>
              <w:t xml:space="preserve">   </w:t>
            </w:r>
            <w:r w:rsidRPr="005267EE">
              <w:rPr>
                <w:rFonts w:ascii="Cordia New" w:hAnsi="Cordia New" w:cs="Cordia New"/>
                <w:cs/>
              </w:rPr>
              <w:t>กำไรจากการสูญเสียการควบคุมในบริษัทย่อย</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1853D2" w:rsidRPr="005267EE" w:rsidRDefault="001853D2" w:rsidP="00283449">
            <w:pPr>
              <w:ind w:right="3"/>
              <w:jc w:val="right"/>
              <w:rPr>
                <w:rFonts w:ascii="Cordia New" w:hAnsi="Cordia New" w:cs="Cordia New"/>
              </w:rPr>
            </w:pPr>
            <w:r w:rsidRPr="005267EE">
              <w:rPr>
                <w:rFonts w:ascii="Cordia New" w:hAnsi="Cordia New" w:cs="Cordia New"/>
              </w:rPr>
              <w:t>-</w:t>
            </w:r>
          </w:p>
        </w:tc>
        <w:tc>
          <w:tcPr>
            <w:tcW w:w="1560" w:type="dxa"/>
            <w:tcBorders>
              <w:left w:val="single" w:sz="4" w:space="0" w:color="auto"/>
              <w:right w:val="single" w:sz="4" w:space="0" w:color="auto"/>
            </w:tcBorders>
            <w:shd w:val="clear" w:color="auto" w:fill="auto"/>
            <w:vAlign w:val="bottom"/>
          </w:tcPr>
          <w:p w:rsidR="001853D2" w:rsidRPr="005267EE" w:rsidRDefault="001853D2" w:rsidP="00283449">
            <w:pPr>
              <w:ind w:right="3"/>
              <w:jc w:val="right"/>
              <w:rPr>
                <w:rFonts w:ascii="Cordia New" w:hAnsi="Cordia New" w:cs="Cordia New"/>
              </w:rPr>
            </w:pPr>
            <w:r w:rsidRPr="005267EE">
              <w:rPr>
                <w:rFonts w:ascii="Cordia New" w:hAnsi="Cordia New" w:cs="Cordia New"/>
              </w:rPr>
              <w:t>(8.75)</w:t>
            </w:r>
          </w:p>
        </w:tc>
        <w:tc>
          <w:tcPr>
            <w:tcW w:w="1559" w:type="dxa"/>
            <w:tcBorders>
              <w:left w:val="single" w:sz="4" w:space="0" w:color="auto"/>
              <w:right w:val="single" w:sz="4" w:space="0" w:color="auto"/>
            </w:tcBorders>
            <w:vAlign w:val="bottom"/>
          </w:tcPr>
          <w:p w:rsidR="001853D2" w:rsidRPr="005267EE" w:rsidRDefault="001853D2" w:rsidP="00283449">
            <w:pPr>
              <w:ind w:right="3"/>
              <w:jc w:val="right"/>
              <w:rPr>
                <w:rFonts w:asciiTheme="minorBidi" w:hAnsiTheme="minorBidi" w:cstheme="minorBidi"/>
              </w:rPr>
            </w:pPr>
            <w:r w:rsidRPr="005267EE">
              <w:rPr>
                <w:rFonts w:asciiTheme="minorBidi" w:hAnsiTheme="minorBidi" w:cstheme="minorBidi"/>
              </w:rPr>
              <w:t>-</w:t>
            </w:r>
          </w:p>
        </w:tc>
      </w:tr>
      <w:tr w:rsidR="00A127C1" w:rsidRPr="005267EE" w:rsidTr="00D14BFB">
        <w:trPr>
          <w:trHeight w:val="2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left="189" w:right="3"/>
              <w:rPr>
                <w:rFonts w:ascii="Cordia New" w:hAnsi="Cordia New" w:cs="Cordia New"/>
                <w:cs/>
              </w:rPr>
            </w:pPr>
            <w:r w:rsidRPr="005267EE">
              <w:rPr>
                <w:rFonts w:ascii="Cordia New" w:hAnsi="Cordia New" w:cs="Cordia New" w:hint="cs"/>
                <w:cs/>
              </w:rPr>
              <w:t xml:space="preserve">   กำไรจากการซื้อในราคาต่ำกว่ามูลค่ายุติธรรม</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right="3"/>
              <w:jc w:val="right"/>
              <w:rPr>
                <w:rFonts w:ascii="Cordia New" w:hAnsi="Cordia New" w:cs="Cordia New"/>
              </w:rPr>
            </w:pPr>
            <w:r w:rsidRPr="005267EE">
              <w:rPr>
                <w:rFonts w:ascii="Cordia New" w:hAnsi="Cordia New" w:cs="Cordia New"/>
              </w:rPr>
              <w:t>-</w:t>
            </w:r>
          </w:p>
        </w:tc>
        <w:tc>
          <w:tcPr>
            <w:tcW w:w="1560" w:type="dxa"/>
            <w:tcBorders>
              <w:left w:val="single" w:sz="4" w:space="0" w:color="auto"/>
              <w:right w:val="single" w:sz="4" w:space="0" w:color="auto"/>
            </w:tcBorders>
            <w:shd w:val="clear" w:color="auto" w:fill="auto"/>
            <w:vAlign w:val="bottom"/>
          </w:tcPr>
          <w:p w:rsidR="00A127C1" w:rsidRPr="005267EE" w:rsidRDefault="00A127C1" w:rsidP="00283449">
            <w:pPr>
              <w:ind w:right="3"/>
              <w:jc w:val="right"/>
              <w:rPr>
                <w:rFonts w:ascii="Cordia New" w:hAnsi="Cordia New" w:cs="Cordia New"/>
              </w:rPr>
            </w:pPr>
            <w:r w:rsidRPr="005267EE">
              <w:rPr>
                <w:rFonts w:ascii="Cordia New" w:hAnsi="Cordia New" w:cs="Cordia New"/>
              </w:rPr>
              <w:t>-</w:t>
            </w:r>
          </w:p>
        </w:tc>
        <w:tc>
          <w:tcPr>
            <w:tcW w:w="1559" w:type="dxa"/>
            <w:tcBorders>
              <w:left w:val="single" w:sz="4" w:space="0" w:color="auto"/>
              <w:right w:val="single" w:sz="4" w:space="0" w:color="auto"/>
            </w:tcBorders>
            <w:vAlign w:val="bottom"/>
          </w:tcPr>
          <w:p w:rsidR="00A127C1" w:rsidRPr="005267EE" w:rsidRDefault="00A127C1" w:rsidP="00283449">
            <w:pPr>
              <w:ind w:right="3"/>
              <w:jc w:val="right"/>
              <w:rPr>
                <w:rFonts w:ascii="Cordia New" w:hAnsi="Cordia New" w:cs="Cordia New"/>
                <w:cs/>
              </w:rPr>
            </w:pPr>
            <w:r w:rsidRPr="005267EE">
              <w:rPr>
                <w:rFonts w:ascii="Cordia New" w:hAnsi="Cordia New" w:cs="Cordia New"/>
              </w:rPr>
              <w:t>(235.39)</w:t>
            </w:r>
          </w:p>
        </w:tc>
      </w:tr>
      <w:tr w:rsidR="00A127C1" w:rsidRPr="005267EE" w:rsidTr="00D14BFB">
        <w:trPr>
          <w:trHeight w:val="20"/>
        </w:trPr>
        <w:tc>
          <w:tcPr>
            <w:tcW w:w="5274" w:type="dxa"/>
            <w:tcBorders>
              <w:top w:val="single" w:sz="4" w:space="0" w:color="auto"/>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right="3"/>
              <w:rPr>
                <w:rFonts w:ascii="Cordia New" w:hAnsi="Cordia New" w:cs="Cordia New"/>
                <w:cs/>
              </w:rPr>
            </w:pPr>
            <w:r w:rsidRPr="005267EE">
              <w:rPr>
                <w:rFonts w:ascii="Cordia New" w:hAnsi="Cordia New" w:cs="Cordia New" w:hint="cs"/>
                <w:cs/>
              </w:rPr>
              <w:t>กระแสเงินสดก่อนการเปลี่ยนแปลงในสินทรัพย์และหนี้สินดำเนินงาน</w:t>
            </w:r>
          </w:p>
        </w:tc>
        <w:tc>
          <w:tcPr>
            <w:tcW w:w="1559" w:type="dxa"/>
            <w:tcBorders>
              <w:top w:val="single" w:sz="4" w:space="0" w:color="auto"/>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right="3"/>
              <w:jc w:val="right"/>
              <w:rPr>
                <w:rFonts w:ascii="Cordia New" w:hAnsi="Cordia New" w:cs="Cordia New"/>
              </w:rPr>
            </w:pPr>
            <w:r w:rsidRPr="005267EE">
              <w:rPr>
                <w:rFonts w:ascii="Cordia New" w:hAnsi="Cordia New" w:cs="Cordia New"/>
              </w:rPr>
              <w:t>325.92</w:t>
            </w:r>
          </w:p>
        </w:tc>
        <w:tc>
          <w:tcPr>
            <w:tcW w:w="1560" w:type="dxa"/>
            <w:tcBorders>
              <w:top w:val="single" w:sz="4" w:space="0" w:color="auto"/>
              <w:left w:val="single" w:sz="4" w:space="0" w:color="auto"/>
              <w:right w:val="single" w:sz="4" w:space="0" w:color="auto"/>
            </w:tcBorders>
            <w:shd w:val="clear" w:color="auto" w:fill="auto"/>
            <w:vAlign w:val="bottom"/>
          </w:tcPr>
          <w:p w:rsidR="00A127C1" w:rsidRPr="005267EE" w:rsidRDefault="00A127C1" w:rsidP="00283449">
            <w:pPr>
              <w:ind w:right="3"/>
              <w:jc w:val="right"/>
              <w:rPr>
                <w:rFonts w:ascii="Cordia New" w:hAnsi="Cordia New" w:cs="Cordia New"/>
              </w:rPr>
            </w:pPr>
            <w:r w:rsidRPr="005267EE">
              <w:rPr>
                <w:rFonts w:ascii="Cordia New" w:hAnsi="Cordia New" w:cs="Cordia New"/>
              </w:rPr>
              <w:t>556.15</w:t>
            </w:r>
          </w:p>
        </w:tc>
        <w:tc>
          <w:tcPr>
            <w:tcW w:w="1559" w:type="dxa"/>
            <w:tcBorders>
              <w:top w:val="single" w:sz="4" w:space="0" w:color="auto"/>
              <w:left w:val="single" w:sz="4" w:space="0" w:color="auto"/>
              <w:right w:val="single" w:sz="4" w:space="0" w:color="auto"/>
            </w:tcBorders>
            <w:vAlign w:val="bottom"/>
          </w:tcPr>
          <w:p w:rsidR="00A127C1" w:rsidRPr="005267EE" w:rsidRDefault="0035525C" w:rsidP="00283449">
            <w:pPr>
              <w:ind w:right="3"/>
              <w:jc w:val="right"/>
              <w:rPr>
                <w:rFonts w:ascii="Cordia New" w:hAnsi="Cordia New" w:cs="Cordia New"/>
              </w:rPr>
            </w:pPr>
            <w:r w:rsidRPr="005267EE">
              <w:rPr>
                <w:rFonts w:ascii="Cordia New" w:hAnsi="Cordia New" w:cs="Cordia New"/>
              </w:rPr>
              <w:t>583.28</w:t>
            </w:r>
          </w:p>
        </w:tc>
      </w:tr>
      <w:tr w:rsidR="00A127C1" w:rsidRPr="005267EE" w:rsidTr="00D14BFB">
        <w:trPr>
          <w:trHeight w:val="2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right="3"/>
              <w:rPr>
                <w:rFonts w:ascii="Cordia New" w:hAnsi="Cordia New" w:cs="Cordia New"/>
                <w:cs/>
              </w:rPr>
            </w:pPr>
            <w:r w:rsidRPr="005267EE">
              <w:rPr>
                <w:rFonts w:ascii="Cordia New" w:hAnsi="Cordia New" w:cs="Cordia New"/>
                <w:cs/>
              </w:rPr>
              <w:t>การเปลี่ยนแปลงของสินทรัพย์และหนี้สินดำเนินงาน</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right="3"/>
              <w:jc w:val="right"/>
              <w:rPr>
                <w:rFonts w:ascii="Cordia New" w:hAnsi="Cordia New" w:cs="Cordia New"/>
                <w:cs/>
              </w:rPr>
            </w:pPr>
          </w:p>
        </w:tc>
        <w:tc>
          <w:tcPr>
            <w:tcW w:w="1560" w:type="dxa"/>
            <w:tcBorders>
              <w:left w:val="single" w:sz="4" w:space="0" w:color="auto"/>
              <w:right w:val="single" w:sz="4" w:space="0" w:color="auto"/>
            </w:tcBorders>
            <w:shd w:val="clear" w:color="auto" w:fill="auto"/>
            <w:vAlign w:val="bottom"/>
          </w:tcPr>
          <w:p w:rsidR="00A127C1" w:rsidRPr="005267EE" w:rsidRDefault="00A127C1" w:rsidP="00283449">
            <w:pPr>
              <w:ind w:right="3"/>
              <w:jc w:val="right"/>
              <w:rPr>
                <w:rFonts w:ascii="Cordia New" w:hAnsi="Cordia New" w:cs="Cordia New"/>
                <w:cs/>
              </w:rPr>
            </w:pPr>
          </w:p>
        </w:tc>
        <w:tc>
          <w:tcPr>
            <w:tcW w:w="1559" w:type="dxa"/>
            <w:tcBorders>
              <w:left w:val="single" w:sz="4" w:space="0" w:color="auto"/>
              <w:right w:val="single" w:sz="4" w:space="0" w:color="auto"/>
            </w:tcBorders>
            <w:vAlign w:val="bottom"/>
          </w:tcPr>
          <w:p w:rsidR="00A127C1" w:rsidRPr="005267EE" w:rsidRDefault="00A127C1" w:rsidP="00283449">
            <w:pPr>
              <w:ind w:right="3"/>
              <w:jc w:val="right"/>
              <w:rPr>
                <w:rFonts w:ascii="Cordia New" w:hAnsi="Cordia New" w:cs="Cordia New"/>
                <w:cs/>
              </w:rPr>
            </w:pPr>
          </w:p>
        </w:tc>
      </w:tr>
      <w:tr w:rsidR="00A127C1" w:rsidRPr="005267EE" w:rsidTr="00D14BFB">
        <w:trPr>
          <w:trHeight w:val="2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left="189" w:right="3"/>
              <w:rPr>
                <w:rFonts w:ascii="Cordia New" w:hAnsi="Cordia New" w:cs="Cordia New"/>
                <w:cs/>
              </w:rPr>
            </w:pPr>
            <w:r w:rsidRPr="005267EE">
              <w:rPr>
                <w:rFonts w:ascii="Cordia New" w:hAnsi="Cordia New" w:cs="Cordia New"/>
              </w:rPr>
              <w:t xml:space="preserve">   </w:t>
            </w:r>
            <w:r w:rsidRPr="005267EE">
              <w:rPr>
                <w:rFonts w:ascii="Cordia New" w:hAnsi="Cordia New" w:cs="Cordia New"/>
                <w:cs/>
              </w:rPr>
              <w:t>ลูกหนี้การค้าและลูกหนี้อื่น</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D341B1" w:rsidP="00283449">
            <w:pPr>
              <w:ind w:right="3"/>
              <w:jc w:val="right"/>
              <w:rPr>
                <w:rFonts w:ascii="Cordia New" w:hAnsi="Cordia New" w:cs="Cordia New"/>
              </w:rPr>
            </w:pPr>
            <w:r w:rsidRPr="005267EE">
              <w:rPr>
                <w:rFonts w:ascii="Cordia New" w:hAnsi="Cordia New" w:cs="Cordia New"/>
              </w:rPr>
              <w:t>39.11</w:t>
            </w:r>
          </w:p>
        </w:tc>
        <w:tc>
          <w:tcPr>
            <w:tcW w:w="1560" w:type="dxa"/>
            <w:tcBorders>
              <w:left w:val="single" w:sz="4" w:space="0" w:color="auto"/>
              <w:right w:val="single" w:sz="4" w:space="0" w:color="auto"/>
            </w:tcBorders>
            <w:shd w:val="clear" w:color="auto" w:fill="auto"/>
            <w:vAlign w:val="bottom"/>
          </w:tcPr>
          <w:p w:rsidR="00A127C1" w:rsidRPr="005267EE" w:rsidRDefault="00A127C1" w:rsidP="00283449">
            <w:pPr>
              <w:ind w:right="3"/>
              <w:jc w:val="right"/>
              <w:rPr>
                <w:rFonts w:ascii="Cordia New" w:hAnsi="Cordia New" w:cs="Cordia New"/>
              </w:rPr>
            </w:pPr>
            <w:r w:rsidRPr="005267EE">
              <w:rPr>
                <w:rFonts w:ascii="Cordia New" w:hAnsi="Cordia New" w:cs="Cordia New"/>
              </w:rPr>
              <w:t>(</w:t>
            </w:r>
            <w:r w:rsidR="00DC4282" w:rsidRPr="005267EE">
              <w:rPr>
                <w:rFonts w:ascii="Cordia New" w:hAnsi="Cordia New" w:cs="Cordia New"/>
              </w:rPr>
              <w:t>55.28</w:t>
            </w:r>
            <w:r w:rsidRPr="005267EE">
              <w:rPr>
                <w:rFonts w:ascii="Cordia New" w:hAnsi="Cordia New" w:cs="Cordia New"/>
              </w:rPr>
              <w:t>)</w:t>
            </w:r>
          </w:p>
        </w:tc>
        <w:tc>
          <w:tcPr>
            <w:tcW w:w="1559" w:type="dxa"/>
            <w:tcBorders>
              <w:left w:val="single" w:sz="4" w:space="0" w:color="auto"/>
              <w:right w:val="single" w:sz="4" w:space="0" w:color="auto"/>
            </w:tcBorders>
            <w:vAlign w:val="bottom"/>
          </w:tcPr>
          <w:p w:rsidR="00A127C1" w:rsidRPr="005267EE" w:rsidRDefault="00DC4282" w:rsidP="00283449">
            <w:pPr>
              <w:ind w:right="3"/>
              <w:jc w:val="right"/>
              <w:rPr>
                <w:rFonts w:ascii="Cordia New" w:hAnsi="Cordia New" w:cs="Cordia New"/>
                <w:cs/>
              </w:rPr>
            </w:pPr>
            <w:r w:rsidRPr="005267EE">
              <w:rPr>
                <w:rFonts w:ascii="Cordia New" w:hAnsi="Cordia New" w:cs="Cordia New"/>
              </w:rPr>
              <w:t>(7.67)</w:t>
            </w:r>
          </w:p>
        </w:tc>
      </w:tr>
      <w:tr w:rsidR="00A127C1" w:rsidRPr="005267EE" w:rsidTr="00D14BFB">
        <w:trPr>
          <w:trHeight w:val="2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left="189" w:right="3"/>
              <w:rPr>
                <w:rFonts w:ascii="Cordia New" w:hAnsi="Cordia New" w:cs="Cordia New"/>
                <w:cs/>
              </w:rPr>
            </w:pPr>
            <w:r w:rsidRPr="005267EE">
              <w:rPr>
                <w:rFonts w:ascii="Cordia New" w:hAnsi="Cordia New" w:cs="Cordia New"/>
              </w:rPr>
              <w:t xml:space="preserve">   </w:t>
            </w:r>
            <w:r w:rsidRPr="005267EE">
              <w:rPr>
                <w:rFonts w:ascii="Cordia New" w:hAnsi="Cordia New" w:cs="Cordia New"/>
                <w:cs/>
              </w:rPr>
              <w:t>สินค้าคงเหลือ</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right="3"/>
              <w:jc w:val="right"/>
              <w:rPr>
                <w:rFonts w:ascii="Cordia New" w:hAnsi="Cordia New" w:cs="Cordia New"/>
              </w:rPr>
            </w:pPr>
            <w:r w:rsidRPr="005267EE">
              <w:rPr>
                <w:rFonts w:ascii="Cordia New" w:hAnsi="Cordia New" w:cs="Cordia New"/>
              </w:rPr>
              <w:t>0.85</w:t>
            </w:r>
          </w:p>
        </w:tc>
        <w:tc>
          <w:tcPr>
            <w:tcW w:w="1560" w:type="dxa"/>
            <w:tcBorders>
              <w:left w:val="single" w:sz="4" w:space="0" w:color="auto"/>
              <w:right w:val="single" w:sz="4" w:space="0" w:color="auto"/>
            </w:tcBorders>
            <w:shd w:val="clear" w:color="auto" w:fill="auto"/>
            <w:vAlign w:val="bottom"/>
          </w:tcPr>
          <w:p w:rsidR="00A127C1" w:rsidRPr="005267EE" w:rsidRDefault="00A127C1" w:rsidP="00283449">
            <w:pPr>
              <w:ind w:right="3"/>
              <w:jc w:val="right"/>
              <w:rPr>
                <w:rFonts w:ascii="Cordia New" w:hAnsi="Cordia New" w:cs="Cordia New"/>
                <w:cs/>
              </w:rPr>
            </w:pPr>
            <w:r w:rsidRPr="005267EE">
              <w:rPr>
                <w:rFonts w:ascii="Cordia New" w:hAnsi="Cordia New" w:cs="Cordia New"/>
              </w:rPr>
              <w:t>(0.28)</w:t>
            </w:r>
          </w:p>
        </w:tc>
        <w:tc>
          <w:tcPr>
            <w:tcW w:w="1559" w:type="dxa"/>
            <w:tcBorders>
              <w:left w:val="single" w:sz="4" w:space="0" w:color="auto"/>
              <w:right w:val="single" w:sz="4" w:space="0" w:color="auto"/>
            </w:tcBorders>
            <w:vAlign w:val="bottom"/>
          </w:tcPr>
          <w:p w:rsidR="00A127C1" w:rsidRPr="005267EE" w:rsidRDefault="00452A6B" w:rsidP="00283449">
            <w:pPr>
              <w:ind w:right="3"/>
              <w:jc w:val="right"/>
              <w:rPr>
                <w:rFonts w:ascii="Cordia New" w:hAnsi="Cordia New" w:cs="Cordia New"/>
                <w:cs/>
              </w:rPr>
            </w:pPr>
            <w:r w:rsidRPr="005267EE">
              <w:rPr>
                <w:rFonts w:ascii="Cordia New" w:hAnsi="Cordia New" w:cs="Cordia New"/>
              </w:rPr>
              <w:t>(2.90)</w:t>
            </w:r>
          </w:p>
        </w:tc>
      </w:tr>
      <w:tr w:rsidR="00A127C1" w:rsidRPr="005267EE" w:rsidTr="00D14BFB">
        <w:trPr>
          <w:trHeight w:val="2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left="189" w:right="3"/>
              <w:rPr>
                <w:rFonts w:ascii="Cordia New" w:hAnsi="Cordia New" w:cs="Cordia New"/>
                <w:cs/>
              </w:rPr>
            </w:pPr>
            <w:r w:rsidRPr="005267EE">
              <w:rPr>
                <w:rFonts w:ascii="Cordia New" w:hAnsi="Cordia New" w:cs="Cordia New"/>
              </w:rPr>
              <w:t xml:space="preserve">   </w:t>
            </w:r>
            <w:r w:rsidRPr="005267EE">
              <w:rPr>
                <w:rFonts w:ascii="Cordia New" w:hAnsi="Cordia New" w:cs="Cordia New"/>
                <w:cs/>
              </w:rPr>
              <w:t>ต้นทุนการพัฒนาอสังหาริมทรัพย์</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right="3"/>
              <w:jc w:val="right"/>
              <w:rPr>
                <w:rFonts w:ascii="Cordia New" w:hAnsi="Cordia New" w:cs="Cordia New"/>
              </w:rPr>
            </w:pPr>
            <w:r w:rsidRPr="005267EE">
              <w:rPr>
                <w:rFonts w:ascii="Cordia New" w:hAnsi="Cordia New" w:cs="Cordia New"/>
              </w:rPr>
              <w:t>(588.51)</w:t>
            </w:r>
          </w:p>
        </w:tc>
        <w:tc>
          <w:tcPr>
            <w:tcW w:w="1560" w:type="dxa"/>
            <w:tcBorders>
              <w:left w:val="single" w:sz="4" w:space="0" w:color="auto"/>
              <w:right w:val="single" w:sz="4" w:space="0" w:color="auto"/>
            </w:tcBorders>
            <w:shd w:val="clear" w:color="auto" w:fill="auto"/>
            <w:vAlign w:val="bottom"/>
          </w:tcPr>
          <w:p w:rsidR="00A127C1" w:rsidRPr="005267EE" w:rsidRDefault="00A127C1" w:rsidP="00283449">
            <w:pPr>
              <w:ind w:right="3"/>
              <w:jc w:val="right"/>
              <w:rPr>
                <w:rFonts w:ascii="Cordia New" w:hAnsi="Cordia New" w:cs="Cordia New"/>
                <w:cs/>
              </w:rPr>
            </w:pPr>
            <w:r w:rsidRPr="005267EE">
              <w:rPr>
                <w:rFonts w:ascii="Cordia New" w:hAnsi="Cordia New" w:cs="Cordia New"/>
              </w:rPr>
              <w:t xml:space="preserve">660.39 </w:t>
            </w:r>
          </w:p>
        </w:tc>
        <w:tc>
          <w:tcPr>
            <w:tcW w:w="1559" w:type="dxa"/>
            <w:tcBorders>
              <w:left w:val="single" w:sz="4" w:space="0" w:color="auto"/>
              <w:right w:val="single" w:sz="4" w:space="0" w:color="auto"/>
            </w:tcBorders>
            <w:vAlign w:val="bottom"/>
          </w:tcPr>
          <w:p w:rsidR="00A127C1" w:rsidRPr="005267EE" w:rsidRDefault="00452A6B" w:rsidP="00283449">
            <w:pPr>
              <w:ind w:right="3"/>
              <w:jc w:val="right"/>
              <w:rPr>
                <w:rFonts w:ascii="Cordia New" w:hAnsi="Cordia New" w:cs="Cordia New"/>
                <w:cs/>
              </w:rPr>
            </w:pPr>
            <w:r w:rsidRPr="005267EE">
              <w:rPr>
                <w:rFonts w:ascii="Cordia New" w:hAnsi="Cordia New" w:cs="Cordia New"/>
              </w:rPr>
              <w:t>674.71</w:t>
            </w:r>
          </w:p>
        </w:tc>
      </w:tr>
      <w:tr w:rsidR="00A127C1" w:rsidRPr="005267EE" w:rsidTr="00D14BFB">
        <w:trPr>
          <w:trHeight w:val="2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left="189" w:right="3"/>
              <w:rPr>
                <w:rFonts w:ascii="Cordia New" w:hAnsi="Cordia New" w:cs="Cordia New"/>
                <w:cs/>
              </w:rPr>
            </w:pPr>
            <w:r w:rsidRPr="005267EE">
              <w:rPr>
                <w:rFonts w:ascii="Cordia New" w:hAnsi="Cordia New" w:cs="Cordia New"/>
              </w:rPr>
              <w:t xml:space="preserve">   </w:t>
            </w:r>
            <w:r w:rsidRPr="005267EE">
              <w:rPr>
                <w:rFonts w:ascii="Cordia New" w:hAnsi="Cordia New" w:cs="Cordia New"/>
                <w:cs/>
              </w:rPr>
              <w:t>เงินจ่ายล่วงหน้าค่าซื้อที่ดินเพื่อพัฒนาอสังหาริมทรัพย์</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right="3"/>
              <w:jc w:val="right"/>
              <w:rPr>
                <w:rFonts w:ascii="Cordia New" w:hAnsi="Cordia New" w:cs="Cordia New"/>
              </w:rPr>
            </w:pPr>
            <w:r w:rsidRPr="005267EE">
              <w:rPr>
                <w:rFonts w:ascii="Cordia New" w:hAnsi="Cordia New" w:cs="Cordia New"/>
              </w:rPr>
              <w:t>-</w:t>
            </w:r>
          </w:p>
        </w:tc>
        <w:tc>
          <w:tcPr>
            <w:tcW w:w="1560" w:type="dxa"/>
            <w:tcBorders>
              <w:left w:val="single" w:sz="4" w:space="0" w:color="auto"/>
              <w:right w:val="single" w:sz="4" w:space="0" w:color="auto"/>
            </w:tcBorders>
            <w:shd w:val="clear" w:color="auto" w:fill="auto"/>
            <w:vAlign w:val="bottom"/>
          </w:tcPr>
          <w:p w:rsidR="00A127C1" w:rsidRPr="005267EE" w:rsidRDefault="00A127C1" w:rsidP="00283449">
            <w:pPr>
              <w:ind w:right="3"/>
              <w:jc w:val="right"/>
              <w:rPr>
                <w:rFonts w:ascii="Cordia New" w:hAnsi="Cordia New" w:cs="Cordia New"/>
                <w:cs/>
              </w:rPr>
            </w:pPr>
            <w:r w:rsidRPr="005267EE">
              <w:rPr>
                <w:rFonts w:ascii="Cordia New" w:hAnsi="Cordia New" w:cs="Cordia New"/>
              </w:rPr>
              <w:t>(343.67)</w:t>
            </w:r>
          </w:p>
        </w:tc>
        <w:tc>
          <w:tcPr>
            <w:tcW w:w="1559" w:type="dxa"/>
            <w:tcBorders>
              <w:left w:val="single" w:sz="4" w:space="0" w:color="auto"/>
              <w:right w:val="single" w:sz="4" w:space="0" w:color="auto"/>
            </w:tcBorders>
            <w:vAlign w:val="bottom"/>
          </w:tcPr>
          <w:p w:rsidR="00A127C1" w:rsidRPr="005267EE" w:rsidRDefault="00452A6B" w:rsidP="00283449">
            <w:pPr>
              <w:ind w:right="3"/>
              <w:jc w:val="right"/>
              <w:rPr>
                <w:rFonts w:ascii="Cordia New" w:hAnsi="Cordia New" w:cs="Cordia New"/>
                <w:cs/>
              </w:rPr>
            </w:pPr>
            <w:r w:rsidRPr="005267EE">
              <w:rPr>
                <w:rFonts w:ascii="Cordia New" w:hAnsi="Cordia New" w:cs="Cordia New"/>
              </w:rPr>
              <w:t>(120.00)</w:t>
            </w:r>
          </w:p>
        </w:tc>
      </w:tr>
      <w:tr w:rsidR="00A127C1" w:rsidRPr="005267EE" w:rsidTr="00D14BFB">
        <w:trPr>
          <w:trHeight w:val="2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left="189" w:right="3"/>
              <w:rPr>
                <w:rFonts w:ascii="Cordia New" w:hAnsi="Cordia New" w:cs="Cordia New"/>
                <w:cs/>
              </w:rPr>
            </w:pPr>
            <w:r w:rsidRPr="005267EE">
              <w:rPr>
                <w:rFonts w:ascii="Cordia New" w:hAnsi="Cordia New" w:cs="Cordia New"/>
              </w:rPr>
              <w:t xml:space="preserve">   </w:t>
            </w:r>
            <w:r w:rsidRPr="005267EE">
              <w:rPr>
                <w:rFonts w:ascii="Cordia New" w:hAnsi="Cordia New" w:cs="Cordia New"/>
                <w:cs/>
              </w:rPr>
              <w:t>เงินค่าประกันความเสียหาย</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right="3"/>
              <w:jc w:val="right"/>
              <w:rPr>
                <w:rFonts w:ascii="Cordia New" w:hAnsi="Cordia New" w:cs="Cordia New"/>
              </w:rPr>
            </w:pPr>
            <w:r w:rsidRPr="005267EE">
              <w:rPr>
                <w:rFonts w:ascii="Cordia New" w:hAnsi="Cordia New" w:cs="Cordia New"/>
              </w:rPr>
              <w:t>15.00</w:t>
            </w:r>
          </w:p>
        </w:tc>
        <w:tc>
          <w:tcPr>
            <w:tcW w:w="1560" w:type="dxa"/>
            <w:tcBorders>
              <w:left w:val="single" w:sz="4" w:space="0" w:color="auto"/>
              <w:right w:val="single" w:sz="4" w:space="0" w:color="auto"/>
            </w:tcBorders>
            <w:shd w:val="clear" w:color="auto" w:fill="auto"/>
            <w:vAlign w:val="bottom"/>
          </w:tcPr>
          <w:p w:rsidR="00A127C1" w:rsidRPr="005267EE" w:rsidRDefault="00A127C1" w:rsidP="00283449">
            <w:pPr>
              <w:ind w:right="3"/>
              <w:jc w:val="right"/>
              <w:rPr>
                <w:rFonts w:ascii="Cordia New" w:hAnsi="Cordia New" w:cs="Cordia New"/>
                <w:cs/>
              </w:rPr>
            </w:pPr>
            <w:r w:rsidRPr="005267EE">
              <w:rPr>
                <w:rFonts w:ascii="Cordia New" w:hAnsi="Cordia New" w:cs="Cordia New"/>
              </w:rPr>
              <w:t xml:space="preserve"> 19.00 </w:t>
            </w:r>
          </w:p>
        </w:tc>
        <w:tc>
          <w:tcPr>
            <w:tcW w:w="1559" w:type="dxa"/>
            <w:tcBorders>
              <w:left w:val="single" w:sz="4" w:space="0" w:color="auto"/>
              <w:right w:val="single" w:sz="4" w:space="0" w:color="auto"/>
            </w:tcBorders>
            <w:vAlign w:val="bottom"/>
          </w:tcPr>
          <w:p w:rsidR="00A127C1" w:rsidRPr="005267EE" w:rsidRDefault="00A127C1" w:rsidP="00283449">
            <w:pPr>
              <w:ind w:right="3"/>
              <w:jc w:val="right"/>
              <w:rPr>
                <w:rFonts w:ascii="Cordia New" w:hAnsi="Cordia New" w:cs="Cordia New"/>
                <w:cs/>
              </w:rPr>
            </w:pPr>
            <w:r w:rsidRPr="005267EE">
              <w:rPr>
                <w:rFonts w:ascii="Cordia New" w:hAnsi="Cordia New" w:cs="Cordia New"/>
              </w:rPr>
              <w:t>-</w:t>
            </w:r>
          </w:p>
        </w:tc>
      </w:tr>
      <w:tr w:rsidR="00A127C1" w:rsidRPr="005267EE" w:rsidTr="00D14BFB">
        <w:trPr>
          <w:trHeight w:val="2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left="189" w:right="3"/>
              <w:rPr>
                <w:rFonts w:ascii="Cordia New" w:hAnsi="Cordia New" w:cs="Cordia New"/>
                <w:cs/>
              </w:rPr>
            </w:pPr>
            <w:r w:rsidRPr="005267EE">
              <w:rPr>
                <w:rFonts w:ascii="Cordia New" w:hAnsi="Cordia New" w:cs="Cordia New"/>
              </w:rPr>
              <w:t xml:space="preserve">   </w:t>
            </w:r>
            <w:r w:rsidRPr="005267EE">
              <w:rPr>
                <w:rFonts w:ascii="Cordia New" w:hAnsi="Cordia New" w:cs="Cordia New"/>
                <w:cs/>
              </w:rPr>
              <w:t>สินทรัพย์หมุนเวียนอื่น</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right="3"/>
              <w:jc w:val="right"/>
              <w:rPr>
                <w:rFonts w:ascii="Cordia New" w:hAnsi="Cordia New" w:cs="Cordia New"/>
              </w:rPr>
            </w:pPr>
            <w:r w:rsidRPr="005267EE">
              <w:rPr>
                <w:rFonts w:ascii="Cordia New" w:hAnsi="Cordia New" w:cs="Cordia New"/>
              </w:rPr>
              <w:t>(38.00)</w:t>
            </w:r>
          </w:p>
        </w:tc>
        <w:tc>
          <w:tcPr>
            <w:tcW w:w="1560" w:type="dxa"/>
            <w:tcBorders>
              <w:left w:val="single" w:sz="4" w:space="0" w:color="auto"/>
              <w:right w:val="single" w:sz="4" w:space="0" w:color="auto"/>
            </w:tcBorders>
            <w:shd w:val="clear" w:color="auto" w:fill="auto"/>
            <w:vAlign w:val="bottom"/>
          </w:tcPr>
          <w:p w:rsidR="00A127C1" w:rsidRPr="005267EE" w:rsidRDefault="00A127C1" w:rsidP="00283449">
            <w:pPr>
              <w:ind w:right="3"/>
              <w:jc w:val="right"/>
              <w:rPr>
                <w:rFonts w:ascii="Cordia New" w:hAnsi="Cordia New" w:cs="Cordia New"/>
                <w:cs/>
              </w:rPr>
            </w:pPr>
            <w:r w:rsidRPr="005267EE">
              <w:rPr>
                <w:rFonts w:ascii="Cordia New" w:hAnsi="Cordia New" w:cs="Cordia New"/>
              </w:rPr>
              <w:t>(17.39)</w:t>
            </w:r>
          </w:p>
        </w:tc>
        <w:tc>
          <w:tcPr>
            <w:tcW w:w="1559" w:type="dxa"/>
            <w:tcBorders>
              <w:left w:val="single" w:sz="4" w:space="0" w:color="auto"/>
              <w:right w:val="single" w:sz="4" w:space="0" w:color="auto"/>
            </w:tcBorders>
            <w:vAlign w:val="bottom"/>
          </w:tcPr>
          <w:p w:rsidR="00A127C1" w:rsidRPr="005267EE" w:rsidRDefault="00A127C1" w:rsidP="00283449">
            <w:pPr>
              <w:ind w:right="3"/>
              <w:jc w:val="right"/>
              <w:rPr>
                <w:rFonts w:ascii="Cordia New" w:hAnsi="Cordia New" w:cs="Cordia New"/>
                <w:cs/>
              </w:rPr>
            </w:pPr>
            <w:r w:rsidRPr="005267EE">
              <w:rPr>
                <w:rFonts w:ascii="Cordia New" w:hAnsi="Cordia New" w:cs="Cordia New"/>
              </w:rPr>
              <w:t>9.</w:t>
            </w:r>
            <w:r w:rsidR="00452A6B" w:rsidRPr="005267EE">
              <w:rPr>
                <w:rFonts w:ascii="Cordia New" w:hAnsi="Cordia New" w:cs="Cordia New"/>
              </w:rPr>
              <w:t>20</w:t>
            </w:r>
          </w:p>
        </w:tc>
      </w:tr>
      <w:tr w:rsidR="00A127C1" w:rsidRPr="005267EE" w:rsidTr="00D14BFB">
        <w:trPr>
          <w:trHeight w:val="2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left="189" w:right="3"/>
              <w:rPr>
                <w:rFonts w:ascii="Cordia New" w:hAnsi="Cordia New" w:cs="Cordia New"/>
                <w:cs/>
              </w:rPr>
            </w:pPr>
            <w:r w:rsidRPr="005267EE">
              <w:rPr>
                <w:rFonts w:ascii="Cordia New" w:hAnsi="Cordia New" w:cs="Cordia New"/>
              </w:rPr>
              <w:t xml:space="preserve">   </w:t>
            </w:r>
            <w:r w:rsidRPr="005267EE">
              <w:rPr>
                <w:rFonts w:ascii="Cordia New" w:hAnsi="Cordia New" w:cs="Cordia New"/>
                <w:cs/>
              </w:rPr>
              <w:t>เงินประกันสัญญาเช่า</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right="3"/>
              <w:jc w:val="right"/>
              <w:rPr>
                <w:rFonts w:ascii="Cordia New" w:hAnsi="Cordia New" w:cs="Cordia New"/>
              </w:rPr>
            </w:pPr>
            <w:r w:rsidRPr="005267EE">
              <w:rPr>
                <w:rFonts w:ascii="Cordia New" w:hAnsi="Cordia New" w:cs="Cordia New"/>
              </w:rPr>
              <w:t>-</w:t>
            </w:r>
          </w:p>
        </w:tc>
        <w:tc>
          <w:tcPr>
            <w:tcW w:w="1560" w:type="dxa"/>
            <w:tcBorders>
              <w:left w:val="single" w:sz="4" w:space="0" w:color="auto"/>
              <w:right w:val="single" w:sz="4" w:space="0" w:color="auto"/>
            </w:tcBorders>
            <w:shd w:val="clear" w:color="auto" w:fill="auto"/>
            <w:vAlign w:val="bottom"/>
          </w:tcPr>
          <w:p w:rsidR="00A127C1" w:rsidRPr="005267EE" w:rsidRDefault="00A127C1" w:rsidP="00283449">
            <w:pPr>
              <w:ind w:right="3"/>
              <w:jc w:val="right"/>
              <w:rPr>
                <w:rFonts w:ascii="Cordia New" w:hAnsi="Cordia New" w:cs="Cordia New"/>
                <w:cs/>
              </w:rPr>
            </w:pPr>
            <w:r w:rsidRPr="005267EE">
              <w:rPr>
                <w:rFonts w:ascii="Cordia New" w:hAnsi="Cordia New" w:cs="Cordia New"/>
              </w:rPr>
              <w:t>(88.00)</w:t>
            </w:r>
          </w:p>
        </w:tc>
        <w:tc>
          <w:tcPr>
            <w:tcW w:w="1559" w:type="dxa"/>
            <w:tcBorders>
              <w:left w:val="single" w:sz="4" w:space="0" w:color="auto"/>
              <w:right w:val="single" w:sz="4" w:space="0" w:color="auto"/>
            </w:tcBorders>
            <w:vAlign w:val="bottom"/>
          </w:tcPr>
          <w:p w:rsidR="00A127C1" w:rsidRPr="005267EE" w:rsidRDefault="00A127C1" w:rsidP="00283449">
            <w:pPr>
              <w:ind w:right="3"/>
              <w:jc w:val="right"/>
              <w:rPr>
                <w:rFonts w:ascii="Cordia New" w:hAnsi="Cordia New" w:cs="Cordia New"/>
                <w:cs/>
              </w:rPr>
            </w:pPr>
            <w:r w:rsidRPr="005267EE">
              <w:rPr>
                <w:rFonts w:ascii="Cordia New" w:hAnsi="Cordia New" w:cs="Cordia New"/>
              </w:rPr>
              <w:t>-</w:t>
            </w:r>
          </w:p>
        </w:tc>
      </w:tr>
      <w:tr w:rsidR="00A127C1" w:rsidRPr="005267EE" w:rsidTr="00D14BFB">
        <w:trPr>
          <w:trHeight w:val="280"/>
        </w:trPr>
        <w:tc>
          <w:tcPr>
            <w:tcW w:w="5274" w:type="dxa"/>
            <w:tcBorders>
              <w:left w:val="single" w:sz="4" w:space="0" w:color="auto"/>
              <w:bottom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left="189" w:right="3"/>
              <w:rPr>
                <w:rFonts w:ascii="Cordia New" w:hAnsi="Cordia New" w:cs="Cordia New"/>
                <w:cs/>
              </w:rPr>
            </w:pPr>
            <w:r w:rsidRPr="005267EE">
              <w:rPr>
                <w:rFonts w:ascii="Cordia New" w:hAnsi="Cordia New" w:cs="Cordia New"/>
              </w:rPr>
              <w:t xml:space="preserve">   </w:t>
            </w:r>
            <w:r w:rsidRPr="005267EE">
              <w:rPr>
                <w:rFonts w:ascii="Cordia New" w:hAnsi="Cordia New" w:cs="Cordia New"/>
                <w:cs/>
              </w:rPr>
              <w:t>สินทรัพย์ไม่หมุนเวียนอื่น</w:t>
            </w:r>
          </w:p>
        </w:tc>
        <w:tc>
          <w:tcPr>
            <w:tcW w:w="1559" w:type="dxa"/>
            <w:tcBorders>
              <w:left w:val="single" w:sz="4" w:space="0" w:color="auto"/>
              <w:bottom w:val="single" w:sz="4" w:space="0" w:color="auto"/>
              <w:right w:val="single" w:sz="4" w:space="0" w:color="auto"/>
            </w:tcBorders>
            <w:shd w:val="clear" w:color="auto" w:fill="auto"/>
            <w:noWrap/>
            <w:tcMar>
              <w:left w:w="29" w:type="dxa"/>
              <w:right w:w="58" w:type="dxa"/>
            </w:tcMar>
            <w:vAlign w:val="bottom"/>
          </w:tcPr>
          <w:p w:rsidR="00A127C1" w:rsidRPr="005267EE" w:rsidRDefault="00A127C1" w:rsidP="00283449">
            <w:pPr>
              <w:ind w:right="3"/>
              <w:jc w:val="right"/>
              <w:rPr>
                <w:rFonts w:ascii="Cordia New" w:hAnsi="Cordia New" w:cs="Cordia New"/>
              </w:rPr>
            </w:pPr>
            <w:r w:rsidRPr="005267EE">
              <w:rPr>
                <w:rFonts w:ascii="Cordia New" w:hAnsi="Cordia New" w:cs="Cordia New"/>
              </w:rPr>
              <w:t>0.61</w:t>
            </w:r>
          </w:p>
        </w:tc>
        <w:tc>
          <w:tcPr>
            <w:tcW w:w="1560" w:type="dxa"/>
            <w:tcBorders>
              <w:left w:val="single" w:sz="4" w:space="0" w:color="auto"/>
              <w:bottom w:val="single" w:sz="4" w:space="0" w:color="auto"/>
              <w:right w:val="single" w:sz="4" w:space="0" w:color="auto"/>
            </w:tcBorders>
            <w:shd w:val="clear" w:color="auto" w:fill="auto"/>
            <w:vAlign w:val="bottom"/>
          </w:tcPr>
          <w:p w:rsidR="00A127C1" w:rsidRPr="005267EE" w:rsidRDefault="00A127C1" w:rsidP="00283449">
            <w:pPr>
              <w:ind w:right="3"/>
              <w:jc w:val="right"/>
              <w:rPr>
                <w:rFonts w:ascii="Cordia New" w:hAnsi="Cordia New" w:cs="Cordia New"/>
                <w:cs/>
              </w:rPr>
            </w:pPr>
            <w:r w:rsidRPr="005267EE">
              <w:rPr>
                <w:rFonts w:ascii="Cordia New" w:hAnsi="Cordia New" w:cs="Cordia New"/>
              </w:rPr>
              <w:t xml:space="preserve">(14.97) </w:t>
            </w:r>
          </w:p>
        </w:tc>
        <w:tc>
          <w:tcPr>
            <w:tcW w:w="1559" w:type="dxa"/>
            <w:tcBorders>
              <w:left w:val="single" w:sz="4" w:space="0" w:color="auto"/>
              <w:bottom w:val="single" w:sz="4" w:space="0" w:color="auto"/>
              <w:right w:val="single" w:sz="4" w:space="0" w:color="auto"/>
            </w:tcBorders>
            <w:vAlign w:val="bottom"/>
          </w:tcPr>
          <w:p w:rsidR="00A127C1" w:rsidRPr="005267EE" w:rsidRDefault="00452A6B" w:rsidP="00283449">
            <w:pPr>
              <w:ind w:right="3"/>
              <w:jc w:val="right"/>
              <w:rPr>
                <w:rFonts w:ascii="Cordia New" w:hAnsi="Cordia New" w:cs="Cordia New"/>
                <w:cs/>
              </w:rPr>
            </w:pPr>
            <w:r w:rsidRPr="005267EE">
              <w:rPr>
                <w:rFonts w:asciiTheme="minorBidi" w:hAnsiTheme="minorBidi" w:cstheme="minorBidi"/>
              </w:rPr>
              <w:t>9.25</w:t>
            </w:r>
          </w:p>
        </w:tc>
      </w:tr>
    </w:tbl>
    <w:p w:rsidR="00B74944" w:rsidRPr="005267EE" w:rsidRDefault="00B74944" w:rsidP="00283449">
      <w:pPr>
        <w:spacing w:after="120"/>
        <w:ind w:right="3"/>
        <w:jc w:val="thaiDistribute"/>
        <w:rPr>
          <w:rFonts w:ascii="Cordia New" w:hAnsi="Cordia New" w:cs="Cordia New"/>
          <w:b/>
          <w:bCs/>
          <w:sz w:val="28"/>
          <w:szCs w:val="28"/>
        </w:rPr>
      </w:pPr>
    </w:p>
    <w:p w:rsidR="003E0C00" w:rsidRPr="005267EE" w:rsidRDefault="003E0C00" w:rsidP="00283449">
      <w:pPr>
        <w:spacing w:after="120"/>
        <w:ind w:right="3"/>
        <w:jc w:val="thaiDistribute"/>
        <w:rPr>
          <w:rFonts w:ascii="Cordia New" w:hAnsi="Cordia New" w:cs="Cordia New"/>
          <w:b/>
          <w:bCs/>
          <w:sz w:val="28"/>
          <w:szCs w:val="28"/>
        </w:rPr>
      </w:pPr>
    </w:p>
    <w:p w:rsidR="00AB477B" w:rsidRPr="005267EE" w:rsidRDefault="00AB477B" w:rsidP="00283449">
      <w:pPr>
        <w:spacing w:after="120"/>
        <w:ind w:right="3"/>
        <w:jc w:val="thaiDistribute"/>
        <w:rPr>
          <w:rFonts w:ascii="Cordia New" w:hAnsi="Cordia New" w:cs="Cordia New"/>
          <w:b/>
          <w:bCs/>
          <w:sz w:val="28"/>
          <w:szCs w:val="28"/>
        </w:rPr>
      </w:pPr>
    </w:p>
    <w:p w:rsidR="00AB477B" w:rsidRPr="005267EE" w:rsidRDefault="00AB477B" w:rsidP="00283449">
      <w:pPr>
        <w:spacing w:after="120"/>
        <w:ind w:right="3"/>
        <w:jc w:val="thaiDistribute"/>
        <w:rPr>
          <w:rFonts w:ascii="Cordia New" w:hAnsi="Cordia New" w:cs="Cordia New"/>
          <w:b/>
          <w:bCs/>
          <w:sz w:val="28"/>
          <w:szCs w:val="28"/>
        </w:rPr>
      </w:pPr>
    </w:p>
    <w:p w:rsidR="007D444A" w:rsidRPr="005267EE" w:rsidRDefault="00041C0B" w:rsidP="00283449">
      <w:pPr>
        <w:spacing w:before="200" w:after="200"/>
        <w:ind w:right="3"/>
        <w:jc w:val="thaiDistribute"/>
        <w:rPr>
          <w:rFonts w:ascii="Cordia New" w:hAnsi="Cordia New" w:cs="Cordia New"/>
          <w:sz w:val="30"/>
          <w:szCs w:val="30"/>
          <w:cs/>
        </w:rPr>
      </w:pPr>
      <w:r w:rsidRPr="005267EE">
        <w:rPr>
          <w:rFonts w:ascii="Cordia New" w:hAnsi="Cordia New" w:cs="Cordia New"/>
          <w:b/>
          <w:bCs/>
          <w:sz w:val="28"/>
          <w:szCs w:val="28"/>
          <w:cs/>
        </w:rPr>
        <w:t>งบกระแสเงินสด</w:t>
      </w:r>
      <w:r w:rsidR="00ED340A">
        <w:rPr>
          <w:rFonts w:ascii="Cordia New" w:hAnsi="Cordia New" w:cs="Cordia New" w:hint="cs"/>
          <w:b/>
          <w:bCs/>
          <w:sz w:val="28"/>
          <w:szCs w:val="28"/>
          <w:cs/>
        </w:rPr>
        <w:t>รวม</w:t>
      </w:r>
      <w:r w:rsidRPr="005267EE">
        <w:rPr>
          <w:rFonts w:ascii="Cordia New" w:hAnsi="Cordia New" w:cs="Cordia New"/>
          <w:b/>
          <w:bCs/>
          <w:sz w:val="28"/>
          <w:szCs w:val="28"/>
        </w:rPr>
        <w:t xml:space="preserve"> (</w:t>
      </w:r>
      <w:r w:rsidRPr="005267EE">
        <w:rPr>
          <w:rFonts w:ascii="Cordia New" w:hAnsi="Cordia New" w:cs="Cordia New" w:hint="cs"/>
          <w:b/>
          <w:bCs/>
          <w:sz w:val="28"/>
          <w:szCs w:val="28"/>
          <w:cs/>
        </w:rPr>
        <w:t>ต่อ)</w:t>
      </w:r>
    </w:p>
    <w:tbl>
      <w:tblPr>
        <w:tblW w:w="9952" w:type="dxa"/>
        <w:tblLayout w:type="fixed"/>
        <w:tblLook w:val="04A0"/>
      </w:tblPr>
      <w:tblGrid>
        <w:gridCol w:w="5274"/>
        <w:gridCol w:w="1559"/>
        <w:gridCol w:w="1560"/>
        <w:gridCol w:w="1559"/>
      </w:tblGrid>
      <w:tr w:rsidR="000100B5" w:rsidRPr="005267EE" w:rsidTr="000100B5">
        <w:trPr>
          <w:trHeight w:val="20"/>
          <w:tblHeader/>
        </w:trPr>
        <w:tc>
          <w:tcPr>
            <w:tcW w:w="5274" w:type="dxa"/>
            <w:vMerge w:val="restart"/>
            <w:tcBorders>
              <w:top w:val="single" w:sz="4" w:space="0" w:color="auto"/>
              <w:left w:val="single" w:sz="4" w:space="0" w:color="auto"/>
              <w:right w:val="single" w:sz="4" w:space="0" w:color="auto"/>
            </w:tcBorders>
            <w:shd w:val="clear" w:color="auto" w:fill="D9D9D9"/>
            <w:noWrap/>
            <w:tcMar>
              <w:left w:w="29" w:type="dxa"/>
              <w:right w:w="58" w:type="dxa"/>
            </w:tcMar>
            <w:vAlign w:val="bottom"/>
            <w:hideMark/>
          </w:tcPr>
          <w:p w:rsidR="000100B5" w:rsidRPr="005267EE" w:rsidRDefault="000100B5" w:rsidP="00283449">
            <w:pPr>
              <w:spacing w:line="240" w:lineRule="exact"/>
              <w:ind w:right="3"/>
              <w:jc w:val="center"/>
              <w:rPr>
                <w:rFonts w:ascii="Cordia New" w:hAnsi="Cordia New" w:cs="Cordia New"/>
                <w:b/>
                <w:bCs/>
              </w:rPr>
            </w:pPr>
          </w:p>
        </w:tc>
        <w:tc>
          <w:tcPr>
            <w:tcW w:w="4678" w:type="dxa"/>
            <w:gridSpan w:val="3"/>
            <w:tcBorders>
              <w:top w:val="single" w:sz="4" w:space="0" w:color="auto"/>
              <w:left w:val="single" w:sz="4" w:space="0" w:color="auto"/>
              <w:bottom w:val="single" w:sz="4" w:space="0" w:color="auto"/>
              <w:right w:val="single" w:sz="4" w:space="0" w:color="auto"/>
            </w:tcBorders>
            <w:shd w:val="clear" w:color="auto" w:fill="D9D9D9"/>
            <w:noWrap/>
            <w:tcMar>
              <w:left w:w="29" w:type="dxa"/>
              <w:right w:w="58" w:type="dxa"/>
            </w:tcMar>
            <w:vAlign w:val="center"/>
            <w:hideMark/>
          </w:tcPr>
          <w:p w:rsidR="000100B5" w:rsidRPr="005267EE" w:rsidRDefault="000100B5" w:rsidP="00283449">
            <w:pPr>
              <w:ind w:right="3"/>
              <w:jc w:val="center"/>
              <w:rPr>
                <w:rFonts w:ascii="Cordia New" w:hAnsi="Cordia New" w:cs="Cordia New"/>
                <w:b/>
                <w:bCs/>
              </w:rPr>
            </w:pPr>
            <w:r w:rsidRPr="005267EE">
              <w:rPr>
                <w:rFonts w:ascii="Cordia New" w:hAnsi="Cordia New" w:cs="Cordia New"/>
                <w:b/>
                <w:bCs/>
                <w:cs/>
              </w:rPr>
              <w:t>สำหรับ</w:t>
            </w:r>
            <w:r w:rsidRPr="005267EE">
              <w:rPr>
                <w:rFonts w:ascii="Cordia New" w:hAnsi="Cordia New" w:cs="Cordia New" w:hint="cs"/>
                <w:b/>
                <w:bCs/>
                <w:cs/>
              </w:rPr>
              <w:t>ปี</w:t>
            </w:r>
            <w:r w:rsidRPr="005267EE">
              <w:rPr>
                <w:rFonts w:ascii="Cordia New" w:hAnsi="Cordia New" w:cs="Cordia New"/>
                <w:b/>
                <w:bCs/>
                <w:cs/>
              </w:rPr>
              <w:t>สิ้นสุดวันที่</w:t>
            </w:r>
          </w:p>
        </w:tc>
      </w:tr>
      <w:tr w:rsidR="000100B5" w:rsidRPr="005267EE" w:rsidTr="000100B5">
        <w:trPr>
          <w:trHeight w:val="20"/>
          <w:tblHeader/>
        </w:trPr>
        <w:tc>
          <w:tcPr>
            <w:tcW w:w="5274" w:type="dxa"/>
            <w:vMerge/>
            <w:tcBorders>
              <w:left w:val="single" w:sz="4" w:space="0" w:color="auto"/>
              <w:right w:val="single" w:sz="4" w:space="0" w:color="auto"/>
            </w:tcBorders>
            <w:shd w:val="clear" w:color="auto" w:fill="D9D9D9"/>
            <w:noWrap/>
            <w:tcMar>
              <w:left w:w="29" w:type="dxa"/>
              <w:right w:w="58" w:type="dxa"/>
            </w:tcMar>
            <w:vAlign w:val="bottom"/>
            <w:hideMark/>
          </w:tcPr>
          <w:p w:rsidR="000100B5" w:rsidRPr="005267EE" w:rsidRDefault="000100B5" w:rsidP="00283449">
            <w:pPr>
              <w:spacing w:line="240" w:lineRule="exact"/>
              <w:ind w:right="3"/>
              <w:rPr>
                <w:rFonts w:ascii="Cordia New" w:hAnsi="Cordia New" w:cs="Cordia New"/>
                <w:b/>
                <w:bCs/>
              </w:rPr>
            </w:pPr>
          </w:p>
        </w:tc>
        <w:tc>
          <w:tcPr>
            <w:tcW w:w="1559" w:type="dxa"/>
            <w:tcBorders>
              <w:top w:val="single" w:sz="4" w:space="0" w:color="auto"/>
              <w:left w:val="single" w:sz="4" w:space="0" w:color="auto"/>
              <w:bottom w:val="single" w:sz="4" w:space="0" w:color="auto"/>
              <w:right w:val="single" w:sz="4" w:space="0" w:color="auto"/>
            </w:tcBorders>
            <w:shd w:val="clear" w:color="auto" w:fill="D9D9D9"/>
            <w:noWrap/>
            <w:tcMar>
              <w:left w:w="29" w:type="dxa"/>
              <w:right w:w="58" w:type="dxa"/>
            </w:tcMar>
            <w:hideMark/>
          </w:tcPr>
          <w:p w:rsidR="000100B5" w:rsidRPr="005267EE" w:rsidRDefault="000100B5" w:rsidP="00283449">
            <w:pPr>
              <w:ind w:right="3"/>
              <w:jc w:val="center"/>
              <w:rPr>
                <w:rFonts w:ascii="Cordia New" w:hAnsi="Cordia New" w:cs="Cordia New"/>
                <w:b/>
                <w:bCs/>
                <w:cs/>
              </w:rPr>
            </w:pPr>
            <w:r w:rsidRPr="005267EE">
              <w:rPr>
                <w:rFonts w:ascii="Cordia New" w:hAnsi="Cordia New" w:cs="Cordia New"/>
                <w:b/>
                <w:bCs/>
              </w:rPr>
              <w:t>31</w:t>
            </w:r>
            <w:r w:rsidRPr="005267EE">
              <w:rPr>
                <w:rFonts w:ascii="Cordia New" w:hAnsi="Cordia New" w:cs="Cordia New" w:hint="cs"/>
                <w:b/>
                <w:bCs/>
                <w:cs/>
              </w:rPr>
              <w:t xml:space="preserve"> ธันวาคม </w:t>
            </w:r>
            <w:r w:rsidRPr="005267EE">
              <w:rPr>
                <w:rFonts w:ascii="Cordia New" w:hAnsi="Cordia New" w:cs="Cordia New" w:hint="cs"/>
                <w:b/>
                <w:bCs/>
              </w:rPr>
              <w:t>255</w:t>
            </w:r>
            <w:r w:rsidRPr="005267EE">
              <w:rPr>
                <w:rFonts w:ascii="Cordia New" w:hAnsi="Cordia New" w:cs="Cordia New"/>
                <w:b/>
                <w:bCs/>
              </w:rPr>
              <w:t>9</w:t>
            </w:r>
          </w:p>
        </w:tc>
        <w:tc>
          <w:tcPr>
            <w:tcW w:w="1560" w:type="dxa"/>
            <w:tcBorders>
              <w:top w:val="single" w:sz="4" w:space="0" w:color="auto"/>
              <w:left w:val="single" w:sz="4" w:space="0" w:color="auto"/>
              <w:bottom w:val="single" w:sz="4" w:space="0" w:color="auto"/>
              <w:right w:val="single" w:sz="4" w:space="0" w:color="auto"/>
            </w:tcBorders>
            <w:shd w:val="clear" w:color="auto" w:fill="D9D9D9"/>
          </w:tcPr>
          <w:p w:rsidR="000100B5" w:rsidRPr="005267EE" w:rsidRDefault="000100B5" w:rsidP="00283449">
            <w:pPr>
              <w:ind w:right="3"/>
              <w:jc w:val="center"/>
              <w:rPr>
                <w:rFonts w:ascii="Cordia New" w:hAnsi="Cordia New" w:cs="Cordia New"/>
                <w:b/>
                <w:bCs/>
              </w:rPr>
            </w:pPr>
            <w:r w:rsidRPr="005267EE">
              <w:rPr>
                <w:rFonts w:ascii="Cordia New" w:hAnsi="Cordia New" w:cs="Cordia New"/>
                <w:b/>
                <w:bCs/>
              </w:rPr>
              <w:t>31</w:t>
            </w:r>
            <w:r w:rsidRPr="005267EE">
              <w:rPr>
                <w:rFonts w:ascii="Cordia New" w:hAnsi="Cordia New" w:cs="Cordia New" w:hint="cs"/>
                <w:b/>
                <w:bCs/>
                <w:cs/>
              </w:rPr>
              <w:t xml:space="preserve"> ธันวาคม </w:t>
            </w:r>
            <w:r w:rsidRPr="005267EE">
              <w:rPr>
                <w:rFonts w:ascii="Cordia New" w:hAnsi="Cordia New" w:cs="Cordia New" w:hint="cs"/>
                <w:b/>
                <w:bCs/>
              </w:rPr>
              <w:t>25</w:t>
            </w:r>
            <w:r w:rsidRPr="005267EE">
              <w:rPr>
                <w:rFonts w:ascii="Cordia New" w:hAnsi="Cordia New" w:cs="Cordia New"/>
                <w:b/>
                <w:bCs/>
              </w:rPr>
              <w:t>60</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0100B5" w:rsidRPr="005267EE" w:rsidRDefault="000100B5" w:rsidP="00283449">
            <w:pPr>
              <w:ind w:right="3"/>
              <w:jc w:val="center"/>
              <w:rPr>
                <w:rFonts w:ascii="Cordia New" w:hAnsi="Cordia New" w:cs="Cordia New"/>
                <w:b/>
                <w:bCs/>
              </w:rPr>
            </w:pPr>
            <w:r w:rsidRPr="005267EE">
              <w:rPr>
                <w:rFonts w:ascii="Cordia New" w:hAnsi="Cordia New" w:cs="Cordia New"/>
                <w:b/>
                <w:bCs/>
              </w:rPr>
              <w:t>31</w:t>
            </w:r>
            <w:r w:rsidRPr="005267EE">
              <w:rPr>
                <w:rFonts w:ascii="Cordia New" w:hAnsi="Cordia New" w:cs="Cordia New" w:hint="cs"/>
                <w:b/>
                <w:bCs/>
                <w:cs/>
              </w:rPr>
              <w:t xml:space="preserve"> ธันวาคม </w:t>
            </w:r>
            <w:r w:rsidRPr="005267EE">
              <w:rPr>
                <w:rFonts w:ascii="Cordia New" w:eastAsia="Times New Roman" w:hAnsi="Cordia New" w:cs="Cordia New" w:hint="cs"/>
                <w:b/>
                <w:bCs/>
                <w:cs/>
                <w:lang w:eastAsia="en-US"/>
              </w:rPr>
              <w:t>2561</w:t>
            </w:r>
          </w:p>
        </w:tc>
      </w:tr>
      <w:tr w:rsidR="000100B5" w:rsidRPr="005267EE" w:rsidTr="000100B5">
        <w:trPr>
          <w:trHeight w:val="20"/>
          <w:tblHeader/>
        </w:trPr>
        <w:tc>
          <w:tcPr>
            <w:tcW w:w="5274" w:type="dxa"/>
            <w:vMerge/>
            <w:tcBorders>
              <w:left w:val="single" w:sz="4" w:space="0" w:color="auto"/>
              <w:bottom w:val="single" w:sz="4" w:space="0" w:color="auto"/>
              <w:right w:val="single" w:sz="4" w:space="0" w:color="auto"/>
            </w:tcBorders>
            <w:shd w:val="clear" w:color="auto" w:fill="D9D9D9"/>
            <w:noWrap/>
            <w:tcMar>
              <w:left w:w="29" w:type="dxa"/>
              <w:right w:w="58" w:type="dxa"/>
            </w:tcMar>
            <w:vAlign w:val="bottom"/>
            <w:hideMark/>
          </w:tcPr>
          <w:p w:rsidR="000100B5" w:rsidRPr="005267EE" w:rsidRDefault="000100B5" w:rsidP="00283449">
            <w:pPr>
              <w:spacing w:line="240" w:lineRule="exact"/>
              <w:ind w:right="3"/>
              <w:rPr>
                <w:rFonts w:ascii="Cordia New" w:hAnsi="Cordia New" w:cs="Cordia New"/>
                <w:b/>
                <w:bCs/>
              </w:rPr>
            </w:pPr>
          </w:p>
        </w:tc>
        <w:tc>
          <w:tcPr>
            <w:tcW w:w="1559" w:type="dxa"/>
            <w:tcBorders>
              <w:top w:val="single" w:sz="4" w:space="0" w:color="auto"/>
              <w:left w:val="single" w:sz="4" w:space="0" w:color="auto"/>
              <w:bottom w:val="single" w:sz="4" w:space="0" w:color="auto"/>
              <w:right w:val="single" w:sz="4" w:space="0" w:color="auto"/>
            </w:tcBorders>
            <w:shd w:val="clear" w:color="auto" w:fill="D9D9D9"/>
            <w:noWrap/>
            <w:tcMar>
              <w:left w:w="29" w:type="dxa"/>
              <w:right w:w="58" w:type="dxa"/>
            </w:tcMar>
            <w:hideMark/>
          </w:tcPr>
          <w:p w:rsidR="000100B5" w:rsidRPr="005267EE" w:rsidRDefault="000100B5" w:rsidP="00283449">
            <w:pPr>
              <w:ind w:right="3"/>
              <w:jc w:val="center"/>
              <w:rPr>
                <w:rFonts w:ascii="Cordia New" w:hAnsi="Cordia New" w:cs="Cordia New"/>
                <w:cs/>
              </w:rPr>
            </w:pPr>
            <w:r w:rsidRPr="005267EE">
              <w:rPr>
                <w:rFonts w:ascii="Cordia New" w:eastAsia="Times New Roman" w:hAnsi="Cordia New" w:cs="Cordia New"/>
                <w:b/>
                <w:bCs/>
                <w:cs/>
                <w:lang w:eastAsia="en-US"/>
              </w:rPr>
              <w:t>ล้านบาท</w:t>
            </w:r>
          </w:p>
        </w:tc>
        <w:tc>
          <w:tcPr>
            <w:tcW w:w="1560" w:type="dxa"/>
            <w:tcBorders>
              <w:top w:val="single" w:sz="4" w:space="0" w:color="auto"/>
              <w:left w:val="single" w:sz="4" w:space="0" w:color="auto"/>
              <w:bottom w:val="single" w:sz="4" w:space="0" w:color="auto"/>
              <w:right w:val="single" w:sz="4" w:space="0" w:color="auto"/>
            </w:tcBorders>
            <w:shd w:val="clear" w:color="auto" w:fill="D9D9D9"/>
          </w:tcPr>
          <w:p w:rsidR="000100B5" w:rsidRPr="005267EE" w:rsidRDefault="000100B5" w:rsidP="00283449">
            <w:pPr>
              <w:ind w:right="3"/>
              <w:jc w:val="center"/>
              <w:rPr>
                <w:rFonts w:ascii="Cordia New" w:hAnsi="Cordia New" w:cs="Cordia New"/>
                <w:cs/>
              </w:rPr>
            </w:pPr>
            <w:r w:rsidRPr="005267EE">
              <w:rPr>
                <w:rFonts w:ascii="Cordia New" w:eastAsia="Times New Roman" w:hAnsi="Cordia New" w:cs="Cordia New"/>
                <w:b/>
                <w:bCs/>
                <w:cs/>
                <w:lang w:eastAsia="en-US"/>
              </w:rPr>
              <w:t>ล้านบาท</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0100B5" w:rsidRPr="005267EE" w:rsidRDefault="000100B5" w:rsidP="00283449">
            <w:pPr>
              <w:ind w:right="3"/>
              <w:jc w:val="center"/>
              <w:rPr>
                <w:rFonts w:ascii="Cordia New" w:hAnsi="Cordia New" w:cs="Cordia New"/>
                <w:cs/>
              </w:rPr>
            </w:pPr>
            <w:r w:rsidRPr="005267EE">
              <w:rPr>
                <w:rFonts w:ascii="Cordia New" w:eastAsia="Times New Roman" w:hAnsi="Cordia New" w:cs="Cordia New"/>
                <w:b/>
                <w:bCs/>
                <w:cs/>
                <w:lang w:eastAsia="en-US"/>
              </w:rPr>
              <w:t>ล้านบาท</w:t>
            </w:r>
          </w:p>
        </w:tc>
      </w:tr>
      <w:tr w:rsidR="00AE0133" w:rsidRPr="005267EE" w:rsidTr="000100B5">
        <w:trPr>
          <w:trHeight w:val="28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left="189" w:right="3"/>
              <w:rPr>
                <w:rFonts w:ascii="Cordia New" w:hAnsi="Cordia New" w:cs="Cordia New"/>
                <w:cs/>
              </w:rPr>
            </w:pPr>
            <w:r w:rsidRPr="005267EE">
              <w:rPr>
                <w:rFonts w:ascii="Cordia New" w:hAnsi="Cordia New" w:cs="Cordia New"/>
              </w:rPr>
              <w:t xml:space="preserve">   </w:t>
            </w:r>
            <w:r w:rsidRPr="005267EE">
              <w:rPr>
                <w:rFonts w:ascii="Cordia New" w:hAnsi="Cordia New" w:cs="Cordia New"/>
                <w:cs/>
              </w:rPr>
              <w:t>เจ้าหนี้การค้าและเจ้าหนี้อื่น</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right="3"/>
              <w:jc w:val="right"/>
              <w:rPr>
                <w:rFonts w:ascii="Cordia New" w:hAnsi="Cordia New" w:cs="Cordia New"/>
              </w:rPr>
            </w:pPr>
            <w:r w:rsidRPr="005267EE">
              <w:rPr>
                <w:rFonts w:ascii="Cordia New" w:hAnsi="Cordia New" w:cs="Cordia New"/>
              </w:rPr>
              <w:t>66.62</w:t>
            </w:r>
          </w:p>
        </w:tc>
        <w:tc>
          <w:tcPr>
            <w:tcW w:w="1560" w:type="dxa"/>
            <w:tcBorders>
              <w:left w:val="single" w:sz="4" w:space="0" w:color="auto"/>
              <w:right w:val="single" w:sz="4" w:space="0" w:color="auto"/>
            </w:tcBorders>
            <w:shd w:val="clear" w:color="auto" w:fill="auto"/>
            <w:vAlign w:val="bottom"/>
          </w:tcPr>
          <w:p w:rsidR="00AE0133" w:rsidRPr="005267EE" w:rsidRDefault="00AE0133" w:rsidP="00283449">
            <w:pPr>
              <w:ind w:right="3"/>
              <w:jc w:val="right"/>
              <w:rPr>
                <w:rFonts w:ascii="Cordia New" w:hAnsi="Cordia New" w:cs="Cordia New"/>
              </w:rPr>
            </w:pPr>
            <w:r w:rsidRPr="005267EE">
              <w:rPr>
                <w:rFonts w:ascii="Cordia New" w:hAnsi="Cordia New" w:cs="Cordia New"/>
              </w:rPr>
              <w:t>99.45</w:t>
            </w:r>
          </w:p>
        </w:tc>
        <w:tc>
          <w:tcPr>
            <w:tcW w:w="1559" w:type="dxa"/>
            <w:tcBorders>
              <w:left w:val="single" w:sz="4" w:space="0" w:color="auto"/>
              <w:right w:val="single" w:sz="4" w:space="0" w:color="auto"/>
            </w:tcBorders>
            <w:vAlign w:val="bottom"/>
          </w:tcPr>
          <w:p w:rsidR="00AE0133" w:rsidRPr="005267EE" w:rsidRDefault="003430EF" w:rsidP="00283449">
            <w:pPr>
              <w:ind w:right="3"/>
              <w:jc w:val="right"/>
              <w:rPr>
                <w:rFonts w:ascii="Cordia New" w:hAnsi="Cordia New" w:cs="Cordia New"/>
                <w:cs/>
              </w:rPr>
            </w:pPr>
            <w:r w:rsidRPr="005267EE">
              <w:rPr>
                <w:rFonts w:ascii="Cordia New" w:hAnsi="Cordia New" w:cs="Cordia New"/>
              </w:rPr>
              <w:t>21.48</w:t>
            </w:r>
          </w:p>
        </w:tc>
      </w:tr>
      <w:tr w:rsidR="00AE0133" w:rsidRPr="005267EE" w:rsidTr="000100B5">
        <w:trPr>
          <w:trHeight w:val="28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left="189" w:right="3"/>
              <w:rPr>
                <w:rFonts w:ascii="Cordia New" w:hAnsi="Cordia New" w:cs="Cordia New"/>
              </w:rPr>
            </w:pPr>
            <w:r w:rsidRPr="005267EE">
              <w:rPr>
                <w:rFonts w:ascii="Cordia New" w:hAnsi="Cordia New" w:cs="Cordia New"/>
              </w:rPr>
              <w:t xml:space="preserve">   </w:t>
            </w:r>
            <w:r w:rsidRPr="005267EE">
              <w:rPr>
                <w:rFonts w:ascii="Cordia New" w:hAnsi="Cordia New" w:cs="Cordia New"/>
                <w:cs/>
              </w:rPr>
              <w:t>เงินมัดจำ</w:t>
            </w:r>
            <w:r w:rsidRPr="005267EE">
              <w:rPr>
                <w:rFonts w:ascii="Cordia New" w:hAnsi="Cordia New" w:cs="Cordia New" w:hint="cs"/>
                <w:cs/>
              </w:rPr>
              <w:t>และเงินรับล่วงหน้าจากลูกค้า</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right="3"/>
              <w:jc w:val="right"/>
              <w:rPr>
                <w:rFonts w:ascii="Cordia New" w:hAnsi="Cordia New" w:cs="Cordia New"/>
              </w:rPr>
            </w:pPr>
            <w:r w:rsidRPr="005267EE">
              <w:rPr>
                <w:rFonts w:ascii="Cordia New" w:hAnsi="Cordia New" w:cs="Cordia New"/>
              </w:rPr>
              <w:t>183.71</w:t>
            </w:r>
          </w:p>
        </w:tc>
        <w:tc>
          <w:tcPr>
            <w:tcW w:w="1560" w:type="dxa"/>
            <w:tcBorders>
              <w:left w:val="single" w:sz="4" w:space="0" w:color="auto"/>
              <w:right w:val="single" w:sz="4" w:space="0" w:color="auto"/>
            </w:tcBorders>
            <w:shd w:val="clear" w:color="auto" w:fill="auto"/>
            <w:vAlign w:val="bottom"/>
          </w:tcPr>
          <w:p w:rsidR="00AE0133" w:rsidRPr="005267EE" w:rsidRDefault="00AE0133" w:rsidP="00283449">
            <w:pPr>
              <w:ind w:right="3"/>
              <w:jc w:val="right"/>
              <w:rPr>
                <w:rFonts w:ascii="Cordia New" w:hAnsi="Cordia New" w:cs="Cordia New"/>
              </w:rPr>
            </w:pPr>
            <w:r w:rsidRPr="005267EE">
              <w:rPr>
                <w:rFonts w:ascii="Cordia New" w:hAnsi="Cordia New" w:cs="Cordia New"/>
              </w:rPr>
              <w:t>(69.68)</w:t>
            </w:r>
          </w:p>
        </w:tc>
        <w:tc>
          <w:tcPr>
            <w:tcW w:w="1559" w:type="dxa"/>
            <w:tcBorders>
              <w:left w:val="single" w:sz="4" w:space="0" w:color="auto"/>
              <w:right w:val="single" w:sz="4" w:space="0" w:color="auto"/>
            </w:tcBorders>
            <w:vAlign w:val="bottom"/>
          </w:tcPr>
          <w:p w:rsidR="00AE0133" w:rsidRPr="005267EE" w:rsidRDefault="00AE0133" w:rsidP="00283449">
            <w:pPr>
              <w:ind w:right="3"/>
              <w:jc w:val="right"/>
              <w:rPr>
                <w:rFonts w:ascii="Cordia New" w:hAnsi="Cordia New" w:cs="Cordia New"/>
                <w:cs/>
              </w:rPr>
            </w:pPr>
            <w:r w:rsidRPr="005267EE">
              <w:rPr>
                <w:rFonts w:ascii="Cordia New" w:hAnsi="Cordia New" w:cs="Cordia New"/>
              </w:rPr>
              <w:t>(</w:t>
            </w:r>
            <w:r w:rsidR="003430EF" w:rsidRPr="005267EE">
              <w:rPr>
                <w:rFonts w:ascii="Cordia New" w:hAnsi="Cordia New" w:cs="Cordia New"/>
              </w:rPr>
              <w:t>215.40</w:t>
            </w:r>
            <w:r w:rsidRPr="005267EE">
              <w:rPr>
                <w:rFonts w:ascii="Cordia New" w:hAnsi="Cordia New" w:cs="Cordia New"/>
              </w:rPr>
              <w:t>)</w:t>
            </w:r>
          </w:p>
        </w:tc>
      </w:tr>
      <w:tr w:rsidR="00AE0133" w:rsidRPr="005267EE" w:rsidTr="000100B5">
        <w:trPr>
          <w:trHeight w:val="28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left="189" w:right="3"/>
              <w:rPr>
                <w:rFonts w:ascii="Cordia New" w:hAnsi="Cordia New" w:cs="Cordia New"/>
              </w:rPr>
            </w:pPr>
            <w:r w:rsidRPr="005267EE">
              <w:rPr>
                <w:rFonts w:ascii="Cordia New" w:hAnsi="Cordia New" w:cs="Cordia New" w:hint="cs"/>
                <w:cs/>
              </w:rPr>
              <w:t xml:space="preserve">   รายได้ค่าสิทธิการเช่ารับล่วงหน้า</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right="3"/>
              <w:jc w:val="right"/>
              <w:rPr>
                <w:rFonts w:ascii="Cordia New" w:hAnsi="Cordia New" w:cs="Cordia New"/>
              </w:rPr>
            </w:pPr>
            <w:r w:rsidRPr="005267EE">
              <w:rPr>
                <w:rFonts w:ascii="Cordia New" w:hAnsi="Cordia New" w:cs="Cordia New" w:hint="cs"/>
                <w:cs/>
              </w:rPr>
              <w:t>-</w:t>
            </w:r>
          </w:p>
        </w:tc>
        <w:tc>
          <w:tcPr>
            <w:tcW w:w="1560" w:type="dxa"/>
            <w:tcBorders>
              <w:left w:val="single" w:sz="4" w:space="0" w:color="auto"/>
              <w:right w:val="single" w:sz="4" w:space="0" w:color="auto"/>
            </w:tcBorders>
            <w:shd w:val="clear" w:color="auto" w:fill="auto"/>
            <w:vAlign w:val="bottom"/>
          </w:tcPr>
          <w:p w:rsidR="00AE0133" w:rsidRPr="005267EE" w:rsidRDefault="00AE0133" w:rsidP="00283449">
            <w:pPr>
              <w:ind w:right="3"/>
              <w:jc w:val="right"/>
              <w:rPr>
                <w:rFonts w:ascii="Cordia New" w:hAnsi="Cordia New" w:cs="Cordia New"/>
                <w:cs/>
              </w:rPr>
            </w:pPr>
            <w:r w:rsidRPr="005267EE">
              <w:rPr>
                <w:rFonts w:ascii="Cordia New" w:hAnsi="Cordia New" w:cs="Cordia New" w:hint="cs"/>
                <w:cs/>
              </w:rPr>
              <w:t>-</w:t>
            </w:r>
          </w:p>
        </w:tc>
        <w:tc>
          <w:tcPr>
            <w:tcW w:w="1559" w:type="dxa"/>
            <w:tcBorders>
              <w:left w:val="single" w:sz="4" w:space="0" w:color="auto"/>
              <w:right w:val="single" w:sz="4" w:space="0" w:color="auto"/>
            </w:tcBorders>
            <w:vAlign w:val="bottom"/>
          </w:tcPr>
          <w:p w:rsidR="00AE0133" w:rsidRPr="005267EE" w:rsidRDefault="003430EF" w:rsidP="00283449">
            <w:pPr>
              <w:ind w:right="3"/>
              <w:jc w:val="right"/>
              <w:rPr>
                <w:rFonts w:ascii="Cordia New" w:hAnsi="Cordia New" w:cs="Cordia New"/>
                <w:cs/>
              </w:rPr>
            </w:pPr>
            <w:r w:rsidRPr="005267EE">
              <w:rPr>
                <w:rFonts w:ascii="Cordia New" w:hAnsi="Cordia New" w:cs="Cordia New"/>
              </w:rPr>
              <w:t>1.0</w:t>
            </w:r>
            <w:r w:rsidR="00AE0133" w:rsidRPr="005267EE">
              <w:rPr>
                <w:rFonts w:ascii="Cordia New" w:hAnsi="Cordia New" w:cs="Cordia New"/>
              </w:rPr>
              <w:t>9</w:t>
            </w:r>
          </w:p>
        </w:tc>
      </w:tr>
      <w:tr w:rsidR="00AE0133" w:rsidRPr="005267EE" w:rsidTr="000100B5">
        <w:trPr>
          <w:trHeight w:val="28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left="189" w:right="3"/>
              <w:rPr>
                <w:rFonts w:ascii="Cordia New" w:hAnsi="Cordia New" w:cs="Cordia New"/>
                <w:cs/>
              </w:rPr>
            </w:pPr>
            <w:r w:rsidRPr="005267EE">
              <w:rPr>
                <w:rFonts w:ascii="Cordia New" w:hAnsi="Cordia New" w:cs="Cordia New"/>
              </w:rPr>
              <w:t xml:space="preserve">   </w:t>
            </w:r>
            <w:r w:rsidRPr="005267EE">
              <w:rPr>
                <w:rFonts w:ascii="Cordia New" w:hAnsi="Cordia New" w:cs="Cordia New"/>
                <w:cs/>
              </w:rPr>
              <w:t>หนี้สินหมุนเวียนอื่น</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right="3"/>
              <w:jc w:val="right"/>
              <w:rPr>
                <w:rFonts w:ascii="Cordia New" w:hAnsi="Cordia New" w:cs="Cordia New"/>
              </w:rPr>
            </w:pPr>
            <w:r w:rsidRPr="005267EE">
              <w:rPr>
                <w:rFonts w:ascii="Cordia New" w:hAnsi="Cordia New" w:cs="Cordia New"/>
              </w:rPr>
              <w:t>12.01</w:t>
            </w:r>
          </w:p>
        </w:tc>
        <w:tc>
          <w:tcPr>
            <w:tcW w:w="1560" w:type="dxa"/>
            <w:tcBorders>
              <w:left w:val="single" w:sz="4" w:space="0" w:color="auto"/>
              <w:right w:val="single" w:sz="4" w:space="0" w:color="auto"/>
            </w:tcBorders>
            <w:shd w:val="clear" w:color="auto" w:fill="auto"/>
            <w:vAlign w:val="bottom"/>
          </w:tcPr>
          <w:p w:rsidR="00AE0133" w:rsidRPr="005267EE" w:rsidRDefault="00AE0133" w:rsidP="00283449">
            <w:pPr>
              <w:ind w:right="3"/>
              <w:jc w:val="right"/>
              <w:rPr>
                <w:rFonts w:ascii="Cordia New" w:hAnsi="Cordia New" w:cs="Cordia New"/>
              </w:rPr>
            </w:pPr>
            <w:r w:rsidRPr="005267EE">
              <w:rPr>
                <w:rFonts w:ascii="Cordia New" w:hAnsi="Cordia New" w:cs="Cordia New"/>
              </w:rPr>
              <w:t xml:space="preserve">  31.43</w:t>
            </w:r>
          </w:p>
        </w:tc>
        <w:tc>
          <w:tcPr>
            <w:tcW w:w="1559" w:type="dxa"/>
            <w:tcBorders>
              <w:left w:val="single" w:sz="4" w:space="0" w:color="auto"/>
              <w:right w:val="single" w:sz="4" w:space="0" w:color="auto"/>
            </w:tcBorders>
            <w:vAlign w:val="bottom"/>
          </w:tcPr>
          <w:p w:rsidR="00AE0133" w:rsidRPr="005267EE" w:rsidRDefault="003430EF" w:rsidP="00283449">
            <w:pPr>
              <w:ind w:right="3"/>
              <w:jc w:val="right"/>
              <w:rPr>
                <w:rFonts w:ascii="Cordia New" w:hAnsi="Cordia New" w:cs="Cordia New"/>
                <w:cs/>
              </w:rPr>
            </w:pPr>
            <w:r w:rsidRPr="005267EE">
              <w:rPr>
                <w:rFonts w:ascii="Cordia New" w:hAnsi="Cordia New" w:cs="Cordia New"/>
              </w:rPr>
              <w:t>(87</w:t>
            </w:r>
            <w:r w:rsidR="00AE0133" w:rsidRPr="005267EE">
              <w:rPr>
                <w:rFonts w:ascii="Cordia New" w:hAnsi="Cordia New" w:cs="Cordia New"/>
              </w:rPr>
              <w:t>.15)</w:t>
            </w:r>
          </w:p>
        </w:tc>
      </w:tr>
      <w:tr w:rsidR="00AE0133" w:rsidRPr="005267EE" w:rsidTr="000100B5">
        <w:trPr>
          <w:trHeight w:val="28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left="189" w:right="3"/>
              <w:rPr>
                <w:rFonts w:ascii="Cordia New" w:hAnsi="Cordia New" w:cs="Cordia New"/>
              </w:rPr>
            </w:pPr>
            <w:r w:rsidRPr="005267EE">
              <w:rPr>
                <w:rFonts w:ascii="Cordia New" w:hAnsi="Cordia New" w:cs="Cordia New" w:hint="cs"/>
                <w:cs/>
              </w:rPr>
              <w:t xml:space="preserve">   </w:t>
            </w:r>
            <w:r w:rsidRPr="005267EE">
              <w:rPr>
                <w:rFonts w:ascii="Cordia New" w:hAnsi="Cordia New" w:cs="Cordia New"/>
                <w:cs/>
              </w:rPr>
              <w:t>หนี้สิน</w:t>
            </w:r>
            <w:r w:rsidRPr="005267EE">
              <w:rPr>
                <w:rFonts w:ascii="Cordia New" w:hAnsi="Cordia New" w:cs="Cordia New" w:hint="cs"/>
                <w:cs/>
              </w:rPr>
              <w:t>ไม่</w:t>
            </w:r>
            <w:r w:rsidRPr="005267EE">
              <w:rPr>
                <w:rFonts w:ascii="Cordia New" w:hAnsi="Cordia New" w:cs="Cordia New"/>
                <w:cs/>
              </w:rPr>
              <w:t>หมุนเวียนอื่น</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right="3"/>
              <w:jc w:val="right"/>
              <w:rPr>
                <w:rFonts w:ascii="Cordia New" w:hAnsi="Cordia New" w:cs="Cordia New"/>
              </w:rPr>
            </w:pPr>
            <w:r w:rsidRPr="005267EE">
              <w:rPr>
                <w:rFonts w:ascii="Cordia New" w:hAnsi="Cordia New" w:cs="Cordia New" w:hint="cs"/>
                <w:cs/>
              </w:rPr>
              <w:t>-</w:t>
            </w:r>
          </w:p>
        </w:tc>
        <w:tc>
          <w:tcPr>
            <w:tcW w:w="1560" w:type="dxa"/>
            <w:tcBorders>
              <w:left w:val="single" w:sz="4" w:space="0" w:color="auto"/>
              <w:right w:val="single" w:sz="4" w:space="0" w:color="auto"/>
            </w:tcBorders>
            <w:shd w:val="clear" w:color="auto" w:fill="auto"/>
            <w:vAlign w:val="bottom"/>
          </w:tcPr>
          <w:p w:rsidR="00AE0133" w:rsidRPr="005267EE" w:rsidRDefault="00AE0133" w:rsidP="00283449">
            <w:pPr>
              <w:ind w:right="3"/>
              <w:jc w:val="right"/>
              <w:rPr>
                <w:rFonts w:ascii="Cordia New" w:hAnsi="Cordia New" w:cs="Cordia New"/>
              </w:rPr>
            </w:pPr>
            <w:r w:rsidRPr="005267EE">
              <w:rPr>
                <w:rFonts w:ascii="Cordia New" w:hAnsi="Cordia New" w:cs="Cordia New" w:hint="cs"/>
                <w:cs/>
              </w:rPr>
              <w:t>-</w:t>
            </w:r>
          </w:p>
        </w:tc>
        <w:tc>
          <w:tcPr>
            <w:tcW w:w="1559" w:type="dxa"/>
            <w:tcBorders>
              <w:left w:val="single" w:sz="4" w:space="0" w:color="auto"/>
              <w:right w:val="single" w:sz="4" w:space="0" w:color="auto"/>
            </w:tcBorders>
            <w:vAlign w:val="bottom"/>
          </w:tcPr>
          <w:p w:rsidR="00AE0133" w:rsidRPr="005267EE" w:rsidRDefault="00AE0133" w:rsidP="00283449">
            <w:pPr>
              <w:ind w:right="3"/>
              <w:jc w:val="right"/>
              <w:rPr>
                <w:rFonts w:ascii="Cordia New" w:hAnsi="Cordia New" w:cs="Cordia New"/>
                <w:cs/>
              </w:rPr>
            </w:pPr>
            <w:r w:rsidRPr="005267EE">
              <w:rPr>
                <w:rFonts w:ascii="Cordia New" w:hAnsi="Cordia New" w:cs="Cordia New"/>
              </w:rPr>
              <w:t>1.8</w:t>
            </w:r>
            <w:r w:rsidR="003430EF" w:rsidRPr="005267EE">
              <w:rPr>
                <w:rFonts w:ascii="Cordia New" w:hAnsi="Cordia New" w:cs="Cordia New"/>
              </w:rPr>
              <w:t>7</w:t>
            </w:r>
          </w:p>
        </w:tc>
      </w:tr>
      <w:tr w:rsidR="00AE0133" w:rsidRPr="005267EE" w:rsidTr="00642ED3">
        <w:trPr>
          <w:trHeight w:val="28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left="189" w:right="3"/>
              <w:rPr>
                <w:rFonts w:ascii="Cordia New" w:hAnsi="Cordia New" w:cs="Cordia New"/>
              </w:rPr>
            </w:pPr>
            <w:r w:rsidRPr="005267EE">
              <w:rPr>
                <w:rFonts w:ascii="Cordia New" w:hAnsi="Cordia New" w:cs="Cordia New"/>
              </w:rPr>
              <w:t xml:space="preserve">   </w:t>
            </w:r>
            <w:r w:rsidRPr="005267EE">
              <w:rPr>
                <w:rFonts w:ascii="Cordia New" w:hAnsi="Cordia New" w:cs="Cordia New" w:hint="cs"/>
                <w:cs/>
              </w:rPr>
              <w:t>ภาระผูกพันผลประโยชน์พนักงาน</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right="3"/>
              <w:jc w:val="right"/>
              <w:rPr>
                <w:rFonts w:ascii="Cordia New" w:hAnsi="Cordia New" w:cs="Cordia New"/>
              </w:rPr>
            </w:pPr>
            <w:r w:rsidRPr="005267EE">
              <w:rPr>
                <w:rFonts w:ascii="Cordia New" w:hAnsi="Cordia New" w:cs="Cordia New"/>
              </w:rPr>
              <w:t>(5.90)</w:t>
            </w:r>
          </w:p>
        </w:tc>
        <w:tc>
          <w:tcPr>
            <w:tcW w:w="1560" w:type="dxa"/>
            <w:tcBorders>
              <w:left w:val="single" w:sz="4" w:space="0" w:color="auto"/>
              <w:right w:val="single" w:sz="4" w:space="0" w:color="auto"/>
            </w:tcBorders>
            <w:shd w:val="clear" w:color="auto" w:fill="auto"/>
            <w:vAlign w:val="bottom"/>
          </w:tcPr>
          <w:p w:rsidR="00AE0133" w:rsidRPr="005267EE" w:rsidRDefault="00AE0133" w:rsidP="00283449">
            <w:pPr>
              <w:ind w:right="3"/>
              <w:jc w:val="right"/>
              <w:rPr>
                <w:rFonts w:ascii="Cordia New" w:hAnsi="Cordia New" w:cs="Cordia New"/>
              </w:rPr>
            </w:pPr>
            <w:r w:rsidRPr="005267EE">
              <w:rPr>
                <w:rFonts w:ascii="Cordia New" w:hAnsi="Cordia New" w:cs="Cordia New"/>
              </w:rPr>
              <w:t>(4.74)</w:t>
            </w:r>
          </w:p>
        </w:tc>
        <w:tc>
          <w:tcPr>
            <w:tcW w:w="1559" w:type="dxa"/>
            <w:tcBorders>
              <w:left w:val="single" w:sz="4" w:space="0" w:color="auto"/>
              <w:right w:val="single" w:sz="4" w:space="0" w:color="auto"/>
            </w:tcBorders>
            <w:vAlign w:val="bottom"/>
          </w:tcPr>
          <w:p w:rsidR="00AE0133" w:rsidRPr="005267EE" w:rsidRDefault="003430EF" w:rsidP="00283449">
            <w:pPr>
              <w:ind w:right="3"/>
              <w:jc w:val="right"/>
              <w:rPr>
                <w:rFonts w:ascii="Cordia New" w:hAnsi="Cordia New" w:cs="Cordia New"/>
              </w:rPr>
            </w:pPr>
            <w:r w:rsidRPr="005267EE">
              <w:rPr>
                <w:rFonts w:ascii="Cordia New" w:hAnsi="Cordia New" w:cs="Cordia New"/>
              </w:rPr>
              <w:t>(7</w:t>
            </w:r>
            <w:r w:rsidR="00AE0133" w:rsidRPr="005267EE">
              <w:rPr>
                <w:rFonts w:ascii="Cordia New" w:hAnsi="Cordia New" w:cs="Cordia New"/>
              </w:rPr>
              <w:t>.</w:t>
            </w:r>
            <w:r w:rsidRPr="005267EE">
              <w:rPr>
                <w:rFonts w:ascii="Cordia New" w:hAnsi="Cordia New" w:cs="Cordia New"/>
              </w:rPr>
              <w:t>95</w:t>
            </w:r>
            <w:r w:rsidR="00AE0133" w:rsidRPr="005267EE">
              <w:rPr>
                <w:rFonts w:ascii="Cordia New" w:hAnsi="Cordia New" w:cs="Cordia New"/>
              </w:rPr>
              <w:t>)</w:t>
            </w:r>
          </w:p>
        </w:tc>
      </w:tr>
      <w:tr w:rsidR="00AE0133" w:rsidRPr="005267EE" w:rsidTr="00642ED3">
        <w:trPr>
          <w:trHeight w:val="28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right="3"/>
              <w:rPr>
                <w:rFonts w:ascii="Cordia New" w:hAnsi="Cordia New" w:cs="Cordia New"/>
                <w:cs/>
              </w:rPr>
            </w:pPr>
            <w:r w:rsidRPr="005267EE">
              <w:rPr>
                <w:rFonts w:ascii="Cordia New" w:hAnsi="Cordia New" w:cs="Cordia New"/>
                <w:cs/>
              </w:rPr>
              <w:t>เงินสด</w:t>
            </w:r>
            <w:r w:rsidRPr="005267EE">
              <w:rPr>
                <w:rFonts w:ascii="Cordia New" w:hAnsi="Cordia New" w:cs="Cordia New" w:hint="cs"/>
                <w:cs/>
              </w:rPr>
              <w:t>ได้มา</w:t>
            </w:r>
            <w:r w:rsidRPr="005267EE">
              <w:rPr>
                <w:rFonts w:ascii="Cordia New" w:hAnsi="Cordia New" w:cs="Cordia New"/>
                <w:cs/>
              </w:rPr>
              <w:t>จากกิจกรรมดำเนินงาน</w:t>
            </w:r>
          </w:p>
        </w:tc>
        <w:tc>
          <w:tcPr>
            <w:tcW w:w="1559" w:type="dxa"/>
            <w:tcBorders>
              <w:top w:val="single" w:sz="4" w:space="0" w:color="auto"/>
              <w:left w:val="single" w:sz="4" w:space="0" w:color="auto"/>
              <w:bottom w:val="single" w:sz="4" w:space="0" w:color="auto"/>
              <w:right w:val="single" w:sz="4" w:space="0" w:color="auto"/>
            </w:tcBorders>
            <w:shd w:val="clear" w:color="auto" w:fill="auto"/>
            <w:noWrap/>
            <w:tcMar>
              <w:left w:w="29" w:type="dxa"/>
              <w:right w:w="58" w:type="dxa"/>
            </w:tcMar>
            <w:vAlign w:val="bottom"/>
          </w:tcPr>
          <w:p w:rsidR="00AE0133" w:rsidRPr="005267EE" w:rsidRDefault="00642ED3" w:rsidP="00283449">
            <w:pPr>
              <w:ind w:right="3"/>
              <w:jc w:val="right"/>
              <w:rPr>
                <w:rFonts w:ascii="Cordia New" w:hAnsi="Cordia New" w:cs="Cordia New"/>
              </w:rPr>
            </w:pPr>
            <w:r w:rsidRPr="005267EE">
              <w:rPr>
                <w:rFonts w:ascii="Cordia New" w:hAnsi="Cordia New" w:cs="Cordia New"/>
              </w:rPr>
              <w:t>11</w:t>
            </w:r>
            <w:r w:rsidR="00AE0133" w:rsidRPr="005267EE">
              <w:rPr>
                <w:rFonts w:ascii="Cordia New" w:hAnsi="Cordia New" w:cs="Cordia New"/>
              </w:rPr>
              <w:t>.</w:t>
            </w:r>
            <w:r w:rsidRPr="005267EE">
              <w:rPr>
                <w:rFonts w:ascii="Cordia New" w:hAnsi="Cordia New" w:cs="Cordia New"/>
              </w:rPr>
              <w:t>42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AE0133" w:rsidRPr="005267EE" w:rsidRDefault="00AE0133" w:rsidP="00283449">
            <w:pPr>
              <w:ind w:right="3"/>
              <w:jc w:val="right"/>
              <w:rPr>
                <w:rFonts w:ascii="Cordia New" w:hAnsi="Cordia New" w:cs="Cordia New"/>
              </w:rPr>
            </w:pPr>
            <w:r w:rsidRPr="005267EE">
              <w:rPr>
                <w:rFonts w:ascii="Cordia New" w:hAnsi="Cordia New" w:cs="Cordia New"/>
              </w:rPr>
              <w:t>7</w:t>
            </w:r>
            <w:r w:rsidR="003430EF" w:rsidRPr="005267EE">
              <w:rPr>
                <w:rFonts w:ascii="Cordia New" w:hAnsi="Cordia New" w:cs="Cordia New"/>
              </w:rPr>
              <w:t>72.41</w:t>
            </w:r>
          </w:p>
        </w:tc>
        <w:tc>
          <w:tcPr>
            <w:tcW w:w="1559" w:type="dxa"/>
            <w:tcBorders>
              <w:top w:val="single" w:sz="4" w:space="0" w:color="auto"/>
              <w:left w:val="single" w:sz="4" w:space="0" w:color="auto"/>
              <w:bottom w:val="single" w:sz="4" w:space="0" w:color="auto"/>
              <w:right w:val="single" w:sz="4" w:space="0" w:color="auto"/>
            </w:tcBorders>
            <w:vAlign w:val="bottom"/>
          </w:tcPr>
          <w:p w:rsidR="00AE0133" w:rsidRPr="005267EE" w:rsidRDefault="003430EF" w:rsidP="00283449">
            <w:pPr>
              <w:ind w:right="3"/>
              <w:jc w:val="right"/>
              <w:rPr>
                <w:rFonts w:ascii="Cordia New" w:hAnsi="Cordia New" w:cs="Cordia New"/>
                <w:cs/>
              </w:rPr>
            </w:pPr>
            <w:r w:rsidRPr="005267EE">
              <w:rPr>
                <w:rFonts w:ascii="Cordia New" w:hAnsi="Cordia New" w:cs="Cordia New"/>
              </w:rPr>
              <w:t>859.81</w:t>
            </w:r>
          </w:p>
        </w:tc>
      </w:tr>
      <w:tr w:rsidR="00AE0133" w:rsidRPr="005267EE" w:rsidTr="00642ED3">
        <w:trPr>
          <w:trHeight w:val="28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left="189" w:right="3"/>
              <w:rPr>
                <w:rFonts w:ascii="Cordia New" w:hAnsi="Cordia New" w:cs="Cordia New"/>
                <w:cs/>
              </w:rPr>
            </w:pPr>
            <w:r w:rsidRPr="005267EE">
              <w:rPr>
                <w:rFonts w:ascii="Cordia New" w:hAnsi="Cordia New" w:cs="Cordia New" w:hint="cs"/>
                <w:cs/>
              </w:rPr>
              <w:t xml:space="preserve">   จ่ายดอกเบี้ย</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right="3"/>
              <w:jc w:val="right"/>
              <w:rPr>
                <w:rFonts w:ascii="Cordia New" w:hAnsi="Cordia New" w:cs="Cordia New"/>
              </w:rPr>
            </w:pPr>
            <w:r w:rsidRPr="005267EE">
              <w:rPr>
                <w:rFonts w:ascii="Cordia New" w:hAnsi="Cordia New" w:cs="Cordia New"/>
              </w:rPr>
              <w:t>(134.94)</w:t>
            </w:r>
          </w:p>
        </w:tc>
        <w:tc>
          <w:tcPr>
            <w:tcW w:w="1560" w:type="dxa"/>
            <w:tcBorders>
              <w:left w:val="single" w:sz="4" w:space="0" w:color="auto"/>
              <w:right w:val="single" w:sz="4" w:space="0" w:color="auto"/>
            </w:tcBorders>
            <w:shd w:val="clear" w:color="auto" w:fill="auto"/>
            <w:vAlign w:val="bottom"/>
          </w:tcPr>
          <w:p w:rsidR="00AE0133" w:rsidRPr="005267EE" w:rsidRDefault="00AE0133" w:rsidP="00283449">
            <w:pPr>
              <w:ind w:right="3"/>
              <w:jc w:val="right"/>
              <w:rPr>
                <w:rFonts w:ascii="Cordia New" w:hAnsi="Cordia New" w:cs="Cordia New"/>
              </w:rPr>
            </w:pPr>
            <w:r w:rsidRPr="005267EE">
              <w:rPr>
                <w:rFonts w:ascii="Cordia New" w:hAnsi="Cordia New" w:cs="Cordia New"/>
              </w:rPr>
              <w:t>(25</w:t>
            </w:r>
            <w:r w:rsidR="00B74266" w:rsidRPr="005267EE">
              <w:rPr>
                <w:rFonts w:ascii="Cordia New" w:hAnsi="Cordia New" w:cs="Cordia New"/>
              </w:rPr>
              <w:t>0</w:t>
            </w:r>
            <w:r w:rsidRPr="005267EE">
              <w:rPr>
                <w:rFonts w:ascii="Cordia New" w:hAnsi="Cordia New" w:cs="Cordia New"/>
              </w:rPr>
              <w:t>.</w:t>
            </w:r>
            <w:r w:rsidR="00B74266" w:rsidRPr="005267EE">
              <w:rPr>
                <w:rFonts w:ascii="Cordia New" w:hAnsi="Cordia New" w:cs="Cordia New"/>
              </w:rPr>
              <w:t>50</w:t>
            </w:r>
            <w:r w:rsidRPr="005267EE">
              <w:rPr>
                <w:rFonts w:ascii="Cordia New" w:hAnsi="Cordia New" w:cs="Cordia New"/>
              </w:rPr>
              <w:t>)</w:t>
            </w:r>
          </w:p>
        </w:tc>
        <w:tc>
          <w:tcPr>
            <w:tcW w:w="1559" w:type="dxa"/>
            <w:tcBorders>
              <w:left w:val="single" w:sz="4" w:space="0" w:color="auto"/>
              <w:right w:val="single" w:sz="4" w:space="0" w:color="auto"/>
            </w:tcBorders>
            <w:vAlign w:val="bottom"/>
          </w:tcPr>
          <w:p w:rsidR="00AE0133" w:rsidRPr="005267EE" w:rsidRDefault="00B74266" w:rsidP="00283449">
            <w:pPr>
              <w:ind w:right="3"/>
              <w:jc w:val="right"/>
              <w:rPr>
                <w:rFonts w:ascii="Cordia New" w:hAnsi="Cordia New" w:cs="Cordia New"/>
                <w:cs/>
              </w:rPr>
            </w:pPr>
            <w:r w:rsidRPr="005267EE">
              <w:rPr>
                <w:rFonts w:ascii="Cordia New" w:hAnsi="Cordia New" w:cs="Cordia New"/>
              </w:rPr>
              <w:t>(300.23</w:t>
            </w:r>
            <w:r w:rsidR="00AE0133" w:rsidRPr="005267EE">
              <w:rPr>
                <w:rFonts w:ascii="Cordia New" w:hAnsi="Cordia New" w:cs="Cordia New"/>
              </w:rPr>
              <w:t>)</w:t>
            </w:r>
          </w:p>
        </w:tc>
      </w:tr>
      <w:tr w:rsidR="00AE0133" w:rsidRPr="005267EE" w:rsidTr="000100B5">
        <w:trPr>
          <w:trHeight w:val="28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left="189" w:right="3"/>
              <w:rPr>
                <w:rFonts w:ascii="Cordia New" w:hAnsi="Cordia New" w:cs="Cordia New"/>
                <w:cs/>
              </w:rPr>
            </w:pPr>
            <w:r w:rsidRPr="005267EE">
              <w:rPr>
                <w:rFonts w:ascii="Cordia New" w:hAnsi="Cordia New" w:cs="Cordia New"/>
              </w:rPr>
              <w:t xml:space="preserve">   </w:t>
            </w:r>
            <w:r w:rsidRPr="005267EE">
              <w:rPr>
                <w:rFonts w:ascii="Cordia New" w:hAnsi="Cordia New" w:cs="Cordia New"/>
                <w:cs/>
              </w:rPr>
              <w:t>จ่ายภาษีเงินได้</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right="3"/>
              <w:jc w:val="right"/>
              <w:rPr>
                <w:rFonts w:ascii="Cordia New" w:hAnsi="Cordia New" w:cs="Cordia New"/>
              </w:rPr>
            </w:pPr>
            <w:r w:rsidRPr="005267EE">
              <w:rPr>
                <w:rFonts w:ascii="Cordia New" w:hAnsi="Cordia New" w:cs="Cordia New"/>
              </w:rPr>
              <w:t>(</w:t>
            </w:r>
            <w:r w:rsidR="00ED340A">
              <w:rPr>
                <w:rFonts w:ascii="Cordia New" w:hAnsi="Cordia New" w:cs="Cordia New" w:hint="cs"/>
                <w:cs/>
              </w:rPr>
              <w:t>31.37</w:t>
            </w:r>
            <w:r w:rsidRPr="005267EE">
              <w:rPr>
                <w:rFonts w:ascii="Cordia New" w:hAnsi="Cordia New" w:cs="Cordia New"/>
              </w:rPr>
              <w:t>)</w:t>
            </w:r>
          </w:p>
        </w:tc>
        <w:tc>
          <w:tcPr>
            <w:tcW w:w="1560" w:type="dxa"/>
            <w:tcBorders>
              <w:left w:val="single" w:sz="4" w:space="0" w:color="auto"/>
              <w:right w:val="single" w:sz="4" w:space="0" w:color="auto"/>
            </w:tcBorders>
            <w:shd w:val="clear" w:color="auto" w:fill="auto"/>
            <w:vAlign w:val="bottom"/>
          </w:tcPr>
          <w:p w:rsidR="00AE0133" w:rsidRPr="005267EE" w:rsidRDefault="00AE0133" w:rsidP="00283449">
            <w:pPr>
              <w:ind w:right="3"/>
              <w:jc w:val="right"/>
              <w:rPr>
                <w:rFonts w:ascii="Cordia New" w:hAnsi="Cordia New" w:cs="Cordia New"/>
              </w:rPr>
            </w:pPr>
            <w:r w:rsidRPr="005267EE">
              <w:rPr>
                <w:rFonts w:ascii="Cordia New" w:hAnsi="Cordia New" w:cs="Cordia New"/>
              </w:rPr>
              <w:t>(49.89)</w:t>
            </w:r>
          </w:p>
        </w:tc>
        <w:tc>
          <w:tcPr>
            <w:tcW w:w="1559" w:type="dxa"/>
            <w:tcBorders>
              <w:left w:val="single" w:sz="4" w:space="0" w:color="auto"/>
              <w:right w:val="single" w:sz="4" w:space="0" w:color="auto"/>
            </w:tcBorders>
            <w:vAlign w:val="bottom"/>
          </w:tcPr>
          <w:p w:rsidR="00AE0133" w:rsidRPr="005267EE" w:rsidRDefault="00B74266" w:rsidP="00283449">
            <w:pPr>
              <w:ind w:right="3"/>
              <w:jc w:val="right"/>
              <w:rPr>
                <w:rFonts w:ascii="Cordia New" w:hAnsi="Cordia New" w:cs="Cordia New"/>
              </w:rPr>
            </w:pPr>
            <w:r w:rsidRPr="005267EE">
              <w:rPr>
                <w:rFonts w:ascii="Cordia New" w:hAnsi="Cordia New" w:cs="Cordia New"/>
              </w:rPr>
              <w:t>(99.97</w:t>
            </w:r>
            <w:r w:rsidR="00AE0133" w:rsidRPr="005267EE">
              <w:rPr>
                <w:rFonts w:ascii="Cordia New" w:hAnsi="Cordia New" w:cs="Cordia New"/>
              </w:rPr>
              <w:t>)</w:t>
            </w:r>
          </w:p>
        </w:tc>
      </w:tr>
      <w:tr w:rsidR="00AE0133" w:rsidRPr="005267EE" w:rsidTr="000100B5">
        <w:trPr>
          <w:trHeight w:val="28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left="189" w:right="3"/>
              <w:rPr>
                <w:rFonts w:ascii="Cordia New" w:hAnsi="Cordia New" w:cs="Cordia New"/>
                <w:cs/>
              </w:rPr>
            </w:pPr>
            <w:r w:rsidRPr="005267EE">
              <w:rPr>
                <w:rFonts w:ascii="Cordia New" w:hAnsi="Cordia New" w:cs="Cordia New"/>
              </w:rPr>
              <w:t xml:space="preserve">   </w:t>
            </w:r>
            <w:r w:rsidRPr="005267EE">
              <w:rPr>
                <w:rFonts w:ascii="Cordia New" w:hAnsi="Cordia New" w:cs="Cordia New"/>
                <w:cs/>
              </w:rPr>
              <w:t>รับคืนภาษีเงินได้</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E0133" w:rsidRPr="005267EE" w:rsidRDefault="00ED340A" w:rsidP="00283449">
            <w:pPr>
              <w:ind w:right="3"/>
              <w:jc w:val="center"/>
              <w:rPr>
                <w:rFonts w:ascii="Cordia New" w:hAnsi="Cordia New" w:cs="Cordia New"/>
              </w:rPr>
            </w:pPr>
            <w:r>
              <w:rPr>
                <w:rFonts w:ascii="Cordia New" w:hAnsi="Cordia New" w:cs="Cordia New" w:hint="cs"/>
                <w:cs/>
              </w:rPr>
              <w:t xml:space="preserve">                       19.56</w:t>
            </w:r>
          </w:p>
        </w:tc>
        <w:tc>
          <w:tcPr>
            <w:tcW w:w="1560" w:type="dxa"/>
            <w:tcBorders>
              <w:left w:val="single" w:sz="4" w:space="0" w:color="auto"/>
              <w:right w:val="single" w:sz="4" w:space="0" w:color="auto"/>
            </w:tcBorders>
            <w:shd w:val="clear" w:color="auto" w:fill="auto"/>
            <w:vAlign w:val="bottom"/>
          </w:tcPr>
          <w:p w:rsidR="00AE0133" w:rsidRPr="005267EE" w:rsidRDefault="00AE0133" w:rsidP="00283449">
            <w:pPr>
              <w:ind w:right="3"/>
              <w:jc w:val="right"/>
              <w:rPr>
                <w:rFonts w:ascii="Cordia New" w:hAnsi="Cordia New" w:cs="Cordia New"/>
              </w:rPr>
            </w:pPr>
            <w:r w:rsidRPr="005267EE">
              <w:rPr>
                <w:rFonts w:ascii="Cordia New" w:hAnsi="Cordia New" w:cs="Cordia New"/>
              </w:rPr>
              <w:t>4.67</w:t>
            </w:r>
          </w:p>
        </w:tc>
        <w:tc>
          <w:tcPr>
            <w:tcW w:w="1559" w:type="dxa"/>
            <w:tcBorders>
              <w:left w:val="single" w:sz="4" w:space="0" w:color="auto"/>
              <w:right w:val="single" w:sz="4" w:space="0" w:color="auto"/>
            </w:tcBorders>
            <w:vAlign w:val="bottom"/>
          </w:tcPr>
          <w:p w:rsidR="00AE0133" w:rsidRPr="005267EE" w:rsidRDefault="00B74266" w:rsidP="00283449">
            <w:pPr>
              <w:ind w:right="3"/>
              <w:jc w:val="right"/>
              <w:rPr>
                <w:rFonts w:ascii="Cordia New" w:hAnsi="Cordia New" w:cs="Cordia New"/>
              </w:rPr>
            </w:pPr>
            <w:r w:rsidRPr="005267EE">
              <w:rPr>
                <w:rFonts w:ascii="Cordia New" w:hAnsi="Cordia New" w:cs="Cordia New"/>
              </w:rPr>
              <w:t>0.66</w:t>
            </w:r>
          </w:p>
        </w:tc>
      </w:tr>
      <w:tr w:rsidR="00AE0133" w:rsidRPr="005267EE" w:rsidTr="00736994">
        <w:trPr>
          <w:trHeight w:val="333"/>
        </w:trPr>
        <w:tc>
          <w:tcPr>
            <w:tcW w:w="5274" w:type="dxa"/>
            <w:tcBorders>
              <w:top w:val="single" w:sz="4" w:space="0" w:color="auto"/>
              <w:left w:val="single" w:sz="4" w:space="0" w:color="auto"/>
              <w:bottom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right="3"/>
              <w:rPr>
                <w:rFonts w:ascii="Cordia New" w:hAnsi="Cordia New" w:cs="Cordia New"/>
                <w:b/>
                <w:bCs/>
                <w:cs/>
              </w:rPr>
            </w:pPr>
            <w:r w:rsidRPr="005267EE">
              <w:rPr>
                <w:rFonts w:ascii="Cordia New" w:hAnsi="Cordia New" w:cs="Cordia New"/>
                <w:b/>
                <w:bCs/>
                <w:cs/>
              </w:rPr>
              <w:t>เงินสดสุทธิ</w:t>
            </w:r>
            <w:r w:rsidRPr="005267EE">
              <w:rPr>
                <w:rFonts w:ascii="Cordia New" w:hAnsi="Cordia New" w:cs="Cordia New" w:hint="cs"/>
                <w:b/>
                <w:bCs/>
                <w:cs/>
              </w:rPr>
              <w:t>ได้มา</w:t>
            </w:r>
            <w:r w:rsidRPr="005267EE">
              <w:rPr>
                <w:rFonts w:ascii="Cordia New" w:hAnsi="Cordia New" w:cs="Cordia New"/>
                <w:b/>
                <w:bCs/>
                <w:cs/>
              </w:rPr>
              <w:t>จาก</w:t>
            </w:r>
            <w:r w:rsidRPr="005267EE">
              <w:rPr>
                <w:rFonts w:ascii="Cordia New" w:hAnsi="Cordia New" w:cs="Cordia New"/>
                <w:b/>
                <w:bCs/>
              </w:rPr>
              <w:t xml:space="preserve"> (</w:t>
            </w:r>
            <w:r w:rsidRPr="005267EE">
              <w:rPr>
                <w:rFonts w:ascii="Cordia New" w:hAnsi="Cordia New" w:cs="Cordia New"/>
                <w:b/>
                <w:bCs/>
                <w:cs/>
              </w:rPr>
              <w:t>ใช้ไปใน) กิจกรรมดำเนินงาน</w:t>
            </w:r>
          </w:p>
        </w:tc>
        <w:tc>
          <w:tcPr>
            <w:tcW w:w="1559" w:type="dxa"/>
            <w:tcBorders>
              <w:top w:val="single" w:sz="4" w:space="0" w:color="auto"/>
              <w:left w:val="single" w:sz="4" w:space="0" w:color="auto"/>
              <w:bottom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right="3"/>
              <w:jc w:val="right"/>
              <w:rPr>
                <w:rFonts w:ascii="Cordia New" w:hAnsi="Cordia New" w:cs="Cordia New"/>
                <w:b/>
                <w:bCs/>
              </w:rPr>
            </w:pPr>
            <w:r w:rsidRPr="005267EE">
              <w:rPr>
                <w:rFonts w:ascii="Cordia New" w:hAnsi="Cordia New" w:cs="Cordia New"/>
                <w:b/>
                <w:bCs/>
              </w:rPr>
              <w:t>(135.33)</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AE0133" w:rsidRPr="005267EE" w:rsidRDefault="00B74266" w:rsidP="00283449">
            <w:pPr>
              <w:ind w:right="3"/>
              <w:jc w:val="right"/>
              <w:rPr>
                <w:rFonts w:ascii="Cordia New" w:hAnsi="Cordia New" w:cs="Cordia New"/>
                <w:b/>
                <w:bCs/>
              </w:rPr>
            </w:pPr>
            <w:r w:rsidRPr="005267EE">
              <w:rPr>
                <w:rFonts w:ascii="Cordia New" w:hAnsi="Cordia New" w:cs="Cordia New"/>
                <w:b/>
                <w:bCs/>
              </w:rPr>
              <w:t>47</w:t>
            </w:r>
            <w:r w:rsidR="00AE0133" w:rsidRPr="005267EE">
              <w:rPr>
                <w:rFonts w:ascii="Cordia New" w:hAnsi="Cordia New" w:cs="Cordia New"/>
                <w:b/>
                <w:bCs/>
              </w:rPr>
              <w:t>6.</w:t>
            </w:r>
            <w:r w:rsidRPr="005267EE">
              <w:rPr>
                <w:rFonts w:ascii="Cordia New" w:hAnsi="Cordia New" w:cs="Cordia New"/>
                <w:b/>
                <w:bCs/>
              </w:rPr>
              <w:t>69</w:t>
            </w:r>
          </w:p>
        </w:tc>
        <w:tc>
          <w:tcPr>
            <w:tcW w:w="1559" w:type="dxa"/>
            <w:tcBorders>
              <w:top w:val="single" w:sz="4" w:space="0" w:color="auto"/>
              <w:left w:val="single" w:sz="4" w:space="0" w:color="auto"/>
              <w:bottom w:val="single" w:sz="4" w:space="0" w:color="auto"/>
              <w:right w:val="single" w:sz="4" w:space="0" w:color="auto"/>
            </w:tcBorders>
            <w:vAlign w:val="bottom"/>
          </w:tcPr>
          <w:p w:rsidR="00AE0133" w:rsidRPr="005267EE" w:rsidRDefault="00AE0133" w:rsidP="00283449">
            <w:pPr>
              <w:ind w:right="3"/>
              <w:jc w:val="right"/>
              <w:rPr>
                <w:rFonts w:ascii="Cordia New" w:hAnsi="Cordia New" w:cs="Cordia New"/>
                <w:b/>
                <w:bCs/>
              </w:rPr>
            </w:pPr>
            <w:r w:rsidRPr="005267EE">
              <w:rPr>
                <w:rFonts w:ascii="Cordia New" w:hAnsi="Cordia New" w:cs="Cordia New"/>
                <w:b/>
                <w:bCs/>
              </w:rPr>
              <w:t>46</w:t>
            </w:r>
            <w:r w:rsidR="00B74266" w:rsidRPr="005267EE">
              <w:rPr>
                <w:rFonts w:ascii="Cordia New" w:hAnsi="Cordia New" w:cs="Cordia New"/>
                <w:b/>
                <w:bCs/>
              </w:rPr>
              <w:t>0</w:t>
            </w:r>
            <w:r w:rsidRPr="005267EE">
              <w:rPr>
                <w:rFonts w:ascii="Cordia New" w:hAnsi="Cordia New" w:cs="Cordia New"/>
                <w:b/>
                <w:bCs/>
              </w:rPr>
              <w:t>.</w:t>
            </w:r>
            <w:r w:rsidR="00B74266" w:rsidRPr="005267EE">
              <w:rPr>
                <w:rFonts w:ascii="Cordia New" w:hAnsi="Cordia New" w:cs="Cordia New"/>
                <w:b/>
                <w:bCs/>
              </w:rPr>
              <w:t>27</w:t>
            </w:r>
          </w:p>
        </w:tc>
      </w:tr>
      <w:tr w:rsidR="00AE0133" w:rsidRPr="005267EE" w:rsidTr="000100B5">
        <w:trPr>
          <w:trHeight w:val="28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right="3"/>
              <w:rPr>
                <w:rFonts w:ascii="Cordia New" w:hAnsi="Cordia New" w:cs="Cordia New"/>
                <w:b/>
                <w:bCs/>
                <w:cs/>
              </w:rPr>
            </w:pPr>
            <w:r w:rsidRPr="005267EE">
              <w:rPr>
                <w:rFonts w:ascii="Cordia New" w:hAnsi="Cordia New" w:cs="Cordia New"/>
                <w:b/>
                <w:bCs/>
                <w:cs/>
              </w:rPr>
              <w:t>กระแสเงินสดจากกิจกรรมลงทุน</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right="3"/>
              <w:jc w:val="right"/>
              <w:rPr>
                <w:rFonts w:ascii="Cordia New" w:hAnsi="Cordia New" w:cs="Cordia New"/>
                <w:cs/>
              </w:rPr>
            </w:pPr>
          </w:p>
        </w:tc>
        <w:tc>
          <w:tcPr>
            <w:tcW w:w="1560" w:type="dxa"/>
            <w:tcBorders>
              <w:left w:val="single" w:sz="4" w:space="0" w:color="auto"/>
              <w:right w:val="single" w:sz="4" w:space="0" w:color="auto"/>
            </w:tcBorders>
            <w:shd w:val="clear" w:color="auto" w:fill="auto"/>
            <w:vAlign w:val="bottom"/>
          </w:tcPr>
          <w:p w:rsidR="00AE0133" w:rsidRPr="005267EE" w:rsidRDefault="00AE0133" w:rsidP="00283449">
            <w:pPr>
              <w:ind w:right="3"/>
              <w:jc w:val="right"/>
              <w:rPr>
                <w:rFonts w:ascii="Cordia New" w:hAnsi="Cordia New" w:cs="Cordia New"/>
                <w:cs/>
              </w:rPr>
            </w:pPr>
          </w:p>
        </w:tc>
        <w:tc>
          <w:tcPr>
            <w:tcW w:w="1559" w:type="dxa"/>
            <w:tcBorders>
              <w:left w:val="single" w:sz="4" w:space="0" w:color="auto"/>
              <w:right w:val="single" w:sz="4" w:space="0" w:color="auto"/>
            </w:tcBorders>
            <w:vAlign w:val="bottom"/>
          </w:tcPr>
          <w:p w:rsidR="00AE0133" w:rsidRPr="005267EE" w:rsidRDefault="00AE0133" w:rsidP="00283449">
            <w:pPr>
              <w:ind w:right="3"/>
              <w:jc w:val="right"/>
              <w:rPr>
                <w:rFonts w:ascii="Cordia New" w:hAnsi="Cordia New" w:cs="Cordia New"/>
                <w:cs/>
              </w:rPr>
            </w:pPr>
          </w:p>
        </w:tc>
      </w:tr>
      <w:tr w:rsidR="00AE0133" w:rsidRPr="005267EE" w:rsidTr="000100B5">
        <w:trPr>
          <w:trHeight w:val="28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left="369" w:right="3" w:hanging="180"/>
              <w:rPr>
                <w:rFonts w:ascii="Cordia New" w:hAnsi="Cordia New" w:cs="Cordia New"/>
                <w:cs/>
              </w:rPr>
            </w:pPr>
            <w:r w:rsidRPr="005267EE">
              <w:rPr>
                <w:rFonts w:ascii="Cordia New" w:hAnsi="Cordia New" w:cs="Cordia New"/>
                <w:cs/>
              </w:rPr>
              <w:t>เงินฝากธนาคารที่มีภาระค้ำประกันลดลง</w:t>
            </w:r>
            <w:r w:rsidRPr="005267EE">
              <w:rPr>
                <w:rFonts w:ascii="Cordia New" w:hAnsi="Cordia New" w:cs="Cordia New" w:hint="cs"/>
                <w:cs/>
              </w:rPr>
              <w:t xml:space="preserve"> (เพิ่มขึ้น)</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right="3"/>
              <w:jc w:val="right"/>
              <w:rPr>
                <w:rFonts w:asciiTheme="minorBidi" w:hAnsiTheme="minorBidi" w:cstheme="minorBidi"/>
              </w:rPr>
            </w:pPr>
            <w:r w:rsidRPr="005267EE">
              <w:rPr>
                <w:rFonts w:asciiTheme="minorBidi" w:hAnsiTheme="minorBidi" w:cstheme="minorBidi"/>
              </w:rPr>
              <w:t>0.46</w:t>
            </w:r>
          </w:p>
        </w:tc>
        <w:tc>
          <w:tcPr>
            <w:tcW w:w="1560" w:type="dxa"/>
            <w:tcBorders>
              <w:left w:val="single" w:sz="4" w:space="0" w:color="auto"/>
              <w:right w:val="single" w:sz="4" w:space="0" w:color="auto"/>
            </w:tcBorders>
            <w:shd w:val="clear" w:color="auto" w:fill="auto"/>
            <w:vAlign w:val="bottom"/>
          </w:tcPr>
          <w:p w:rsidR="00AE0133" w:rsidRPr="005267EE" w:rsidRDefault="00AE0133" w:rsidP="00283449">
            <w:pPr>
              <w:ind w:right="3"/>
              <w:jc w:val="right"/>
              <w:rPr>
                <w:rFonts w:asciiTheme="minorBidi" w:hAnsiTheme="minorBidi" w:cstheme="minorBidi"/>
              </w:rPr>
            </w:pPr>
            <w:r w:rsidRPr="005267EE">
              <w:rPr>
                <w:rFonts w:asciiTheme="minorBidi" w:hAnsiTheme="minorBidi" w:cstheme="minorBidi"/>
              </w:rPr>
              <w:t>1.64</w:t>
            </w:r>
          </w:p>
        </w:tc>
        <w:tc>
          <w:tcPr>
            <w:tcW w:w="1559" w:type="dxa"/>
            <w:tcBorders>
              <w:left w:val="single" w:sz="4" w:space="0" w:color="auto"/>
              <w:right w:val="single" w:sz="4" w:space="0" w:color="auto"/>
            </w:tcBorders>
            <w:vAlign w:val="bottom"/>
          </w:tcPr>
          <w:p w:rsidR="00AE0133" w:rsidRPr="005267EE" w:rsidRDefault="00706D22" w:rsidP="00283449">
            <w:pPr>
              <w:ind w:right="3"/>
              <w:jc w:val="right"/>
              <w:rPr>
                <w:rFonts w:asciiTheme="minorBidi" w:hAnsiTheme="minorBidi" w:cstheme="minorBidi"/>
              </w:rPr>
            </w:pPr>
            <w:r w:rsidRPr="005267EE">
              <w:rPr>
                <w:rFonts w:asciiTheme="minorBidi" w:hAnsiTheme="minorBidi" w:cstheme="minorBidi"/>
              </w:rPr>
              <w:t>(0.28</w:t>
            </w:r>
            <w:r w:rsidR="00AE0133" w:rsidRPr="005267EE">
              <w:rPr>
                <w:rFonts w:asciiTheme="minorBidi" w:hAnsiTheme="minorBidi" w:cstheme="minorBidi"/>
              </w:rPr>
              <w:t>)</w:t>
            </w:r>
          </w:p>
        </w:tc>
      </w:tr>
      <w:tr w:rsidR="00AE0133" w:rsidRPr="005267EE" w:rsidTr="000100B5">
        <w:trPr>
          <w:trHeight w:val="28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left="369" w:right="3" w:hanging="180"/>
              <w:rPr>
                <w:rFonts w:ascii="Cordia New" w:hAnsi="Cordia New" w:cs="Cordia New"/>
                <w:cs/>
              </w:rPr>
            </w:pPr>
            <w:r w:rsidRPr="005267EE">
              <w:rPr>
                <w:rFonts w:ascii="Cordia New" w:hAnsi="Cordia New" w:cs="Cordia New" w:hint="cs"/>
                <w:cs/>
              </w:rPr>
              <w:t>เงินลงทุนระยะสั้นเพิ่มขึ้น</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right="3"/>
              <w:jc w:val="right"/>
              <w:rPr>
                <w:rFonts w:asciiTheme="minorBidi" w:hAnsiTheme="minorBidi" w:cstheme="minorBidi"/>
              </w:rPr>
            </w:pPr>
            <w:r w:rsidRPr="005267EE">
              <w:rPr>
                <w:rFonts w:asciiTheme="minorBidi" w:hAnsiTheme="minorBidi" w:cstheme="minorBidi"/>
              </w:rPr>
              <w:t>-</w:t>
            </w:r>
          </w:p>
        </w:tc>
        <w:tc>
          <w:tcPr>
            <w:tcW w:w="1560" w:type="dxa"/>
            <w:tcBorders>
              <w:left w:val="single" w:sz="4" w:space="0" w:color="auto"/>
              <w:right w:val="single" w:sz="4" w:space="0" w:color="auto"/>
            </w:tcBorders>
            <w:shd w:val="clear" w:color="auto" w:fill="auto"/>
            <w:vAlign w:val="bottom"/>
          </w:tcPr>
          <w:p w:rsidR="00AE0133" w:rsidRPr="005267EE" w:rsidRDefault="00AE0133" w:rsidP="00283449">
            <w:pPr>
              <w:ind w:right="3"/>
              <w:jc w:val="right"/>
              <w:rPr>
                <w:rFonts w:asciiTheme="minorBidi" w:hAnsiTheme="minorBidi" w:cstheme="minorBidi"/>
              </w:rPr>
            </w:pPr>
            <w:r w:rsidRPr="005267EE">
              <w:rPr>
                <w:rFonts w:asciiTheme="minorBidi" w:hAnsiTheme="minorBidi" w:cstheme="minorBidi"/>
              </w:rPr>
              <w:t>-</w:t>
            </w:r>
          </w:p>
        </w:tc>
        <w:tc>
          <w:tcPr>
            <w:tcW w:w="1559" w:type="dxa"/>
            <w:tcBorders>
              <w:left w:val="single" w:sz="4" w:space="0" w:color="auto"/>
              <w:right w:val="single" w:sz="4" w:space="0" w:color="auto"/>
            </w:tcBorders>
            <w:vAlign w:val="bottom"/>
          </w:tcPr>
          <w:p w:rsidR="00AE0133" w:rsidRPr="005267EE" w:rsidRDefault="00706D22" w:rsidP="00283449">
            <w:pPr>
              <w:ind w:right="3"/>
              <w:jc w:val="right"/>
              <w:rPr>
                <w:rFonts w:asciiTheme="minorBidi" w:hAnsiTheme="minorBidi" w:cstheme="minorBidi"/>
              </w:rPr>
            </w:pPr>
            <w:r w:rsidRPr="005267EE">
              <w:rPr>
                <w:rFonts w:asciiTheme="minorBidi" w:hAnsiTheme="minorBidi" w:cstheme="minorBidi"/>
              </w:rPr>
              <w:t>(30.07</w:t>
            </w:r>
            <w:r w:rsidR="00AE0133" w:rsidRPr="005267EE">
              <w:rPr>
                <w:rFonts w:asciiTheme="minorBidi" w:hAnsiTheme="minorBidi" w:cstheme="minorBidi"/>
              </w:rPr>
              <w:t>)</w:t>
            </w:r>
          </w:p>
        </w:tc>
      </w:tr>
      <w:tr w:rsidR="003B40E9" w:rsidRPr="005267EE" w:rsidTr="000100B5">
        <w:trPr>
          <w:trHeight w:val="280"/>
        </w:trPr>
        <w:tc>
          <w:tcPr>
            <w:tcW w:w="5274" w:type="dxa"/>
            <w:tcBorders>
              <w:left w:val="single" w:sz="4" w:space="0" w:color="auto"/>
              <w:right w:val="single" w:sz="4" w:space="0" w:color="auto"/>
            </w:tcBorders>
            <w:shd w:val="clear" w:color="auto" w:fill="auto"/>
            <w:noWrap/>
            <w:tcMar>
              <w:left w:w="29" w:type="dxa"/>
              <w:right w:w="58" w:type="dxa"/>
            </w:tcMar>
            <w:vAlign w:val="bottom"/>
          </w:tcPr>
          <w:p w:rsidR="003B40E9" w:rsidRPr="005267EE" w:rsidRDefault="003B40E9" w:rsidP="00283449">
            <w:pPr>
              <w:ind w:left="369" w:right="3" w:hanging="180"/>
              <w:rPr>
                <w:rFonts w:ascii="Cordia New" w:hAnsi="Cordia New" w:cs="Cordia New"/>
                <w:cs/>
              </w:rPr>
            </w:pPr>
            <w:r w:rsidRPr="005267EE">
              <w:rPr>
                <w:rFonts w:ascii="Cordia New" w:hAnsi="Cordia New" w:cs="Cordia New"/>
                <w:cs/>
              </w:rPr>
              <w:t>เงินสดจ่ายเพื่อเงินลงทุนเผื่อขาย</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3B40E9" w:rsidRPr="005267EE" w:rsidRDefault="003B40E9" w:rsidP="00283449">
            <w:pPr>
              <w:ind w:right="3"/>
              <w:jc w:val="right"/>
              <w:rPr>
                <w:rFonts w:asciiTheme="minorBidi" w:hAnsiTheme="minorBidi" w:cstheme="minorBidi"/>
              </w:rPr>
            </w:pPr>
            <w:r w:rsidRPr="005267EE">
              <w:rPr>
                <w:rFonts w:asciiTheme="minorBidi" w:hAnsiTheme="minorBidi" w:cstheme="minorBidi"/>
              </w:rPr>
              <w:t>-</w:t>
            </w:r>
          </w:p>
        </w:tc>
        <w:tc>
          <w:tcPr>
            <w:tcW w:w="1560" w:type="dxa"/>
            <w:tcBorders>
              <w:left w:val="single" w:sz="4" w:space="0" w:color="auto"/>
              <w:right w:val="single" w:sz="4" w:space="0" w:color="auto"/>
            </w:tcBorders>
            <w:shd w:val="clear" w:color="auto" w:fill="auto"/>
            <w:vAlign w:val="bottom"/>
          </w:tcPr>
          <w:p w:rsidR="003B40E9" w:rsidRPr="005267EE" w:rsidRDefault="003B40E9" w:rsidP="00283449">
            <w:pPr>
              <w:ind w:right="3"/>
              <w:jc w:val="right"/>
              <w:rPr>
                <w:rFonts w:asciiTheme="minorBidi" w:hAnsiTheme="minorBidi" w:cstheme="minorBidi"/>
              </w:rPr>
            </w:pPr>
            <w:r w:rsidRPr="005267EE">
              <w:rPr>
                <w:rFonts w:asciiTheme="minorBidi" w:hAnsiTheme="minorBidi" w:cstheme="minorBidi" w:hint="cs"/>
              </w:rPr>
              <w:t>(</w:t>
            </w:r>
            <w:r w:rsidRPr="005267EE">
              <w:rPr>
                <w:rFonts w:asciiTheme="minorBidi" w:hAnsiTheme="minorBidi" w:cstheme="minorBidi"/>
              </w:rPr>
              <w:t>175.50</w:t>
            </w:r>
            <w:r w:rsidRPr="005267EE">
              <w:rPr>
                <w:rFonts w:asciiTheme="minorBidi" w:hAnsiTheme="minorBidi" w:cstheme="minorBidi" w:hint="cs"/>
              </w:rPr>
              <w:t>)</w:t>
            </w:r>
          </w:p>
        </w:tc>
        <w:tc>
          <w:tcPr>
            <w:tcW w:w="1559" w:type="dxa"/>
            <w:tcBorders>
              <w:left w:val="single" w:sz="4" w:space="0" w:color="auto"/>
              <w:right w:val="single" w:sz="4" w:space="0" w:color="auto"/>
            </w:tcBorders>
            <w:vAlign w:val="bottom"/>
          </w:tcPr>
          <w:p w:rsidR="003B40E9" w:rsidRPr="005267EE" w:rsidRDefault="003B40E9" w:rsidP="00283449">
            <w:pPr>
              <w:ind w:right="3"/>
              <w:jc w:val="right"/>
              <w:rPr>
                <w:rFonts w:asciiTheme="minorBidi" w:hAnsiTheme="minorBidi" w:cstheme="minorBidi"/>
              </w:rPr>
            </w:pPr>
            <w:r w:rsidRPr="005267EE">
              <w:rPr>
                <w:rFonts w:asciiTheme="minorBidi" w:hAnsiTheme="minorBidi" w:cstheme="minorBidi"/>
              </w:rPr>
              <w:t>-</w:t>
            </w:r>
          </w:p>
        </w:tc>
      </w:tr>
      <w:tr w:rsidR="003B40E9" w:rsidRPr="005267EE" w:rsidTr="000100B5">
        <w:trPr>
          <w:trHeight w:val="280"/>
        </w:trPr>
        <w:tc>
          <w:tcPr>
            <w:tcW w:w="5274" w:type="dxa"/>
            <w:tcBorders>
              <w:left w:val="single" w:sz="4" w:space="0" w:color="auto"/>
              <w:right w:val="single" w:sz="4" w:space="0" w:color="auto"/>
            </w:tcBorders>
            <w:shd w:val="clear" w:color="auto" w:fill="auto"/>
            <w:noWrap/>
            <w:tcMar>
              <w:left w:w="29" w:type="dxa"/>
              <w:right w:w="58" w:type="dxa"/>
            </w:tcMar>
            <w:vAlign w:val="bottom"/>
          </w:tcPr>
          <w:p w:rsidR="003B40E9" w:rsidRPr="005267EE" w:rsidRDefault="003B40E9" w:rsidP="00283449">
            <w:pPr>
              <w:ind w:left="369" w:right="3" w:hanging="180"/>
              <w:rPr>
                <w:rFonts w:ascii="Cordia New" w:hAnsi="Cordia New" w:cs="Cordia New"/>
                <w:cs/>
              </w:rPr>
            </w:pPr>
            <w:r w:rsidRPr="005267EE">
              <w:rPr>
                <w:rFonts w:ascii="Cordia New" w:hAnsi="Cordia New" w:cs="Cordia New"/>
                <w:cs/>
              </w:rPr>
              <w:t>เงินสดจ่ายเพื่อเงินลงทุนในการร่วมค้า</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3B40E9" w:rsidRPr="005267EE" w:rsidRDefault="003B40E9" w:rsidP="00283449">
            <w:pPr>
              <w:ind w:right="3"/>
              <w:jc w:val="right"/>
              <w:rPr>
                <w:rFonts w:asciiTheme="minorBidi" w:hAnsiTheme="minorBidi" w:cstheme="minorBidi"/>
              </w:rPr>
            </w:pPr>
            <w:r w:rsidRPr="005267EE">
              <w:rPr>
                <w:rFonts w:asciiTheme="minorBidi" w:hAnsiTheme="minorBidi" w:cstheme="minorBidi"/>
              </w:rPr>
              <w:t>-</w:t>
            </w:r>
          </w:p>
        </w:tc>
        <w:tc>
          <w:tcPr>
            <w:tcW w:w="1560" w:type="dxa"/>
            <w:tcBorders>
              <w:left w:val="single" w:sz="4" w:space="0" w:color="auto"/>
              <w:right w:val="single" w:sz="4" w:space="0" w:color="auto"/>
            </w:tcBorders>
            <w:shd w:val="clear" w:color="auto" w:fill="auto"/>
            <w:vAlign w:val="bottom"/>
          </w:tcPr>
          <w:p w:rsidR="003B40E9" w:rsidRPr="005267EE" w:rsidRDefault="003B40E9" w:rsidP="00283449">
            <w:pPr>
              <w:ind w:right="3"/>
              <w:jc w:val="right"/>
              <w:rPr>
                <w:rFonts w:asciiTheme="minorBidi" w:hAnsiTheme="minorBidi" w:cstheme="minorBidi"/>
              </w:rPr>
            </w:pPr>
            <w:r w:rsidRPr="005267EE">
              <w:rPr>
                <w:rFonts w:asciiTheme="minorBidi" w:hAnsiTheme="minorBidi" w:cstheme="minorBidi" w:hint="cs"/>
              </w:rPr>
              <w:t>(</w:t>
            </w:r>
            <w:r w:rsidRPr="005267EE">
              <w:rPr>
                <w:rFonts w:asciiTheme="minorBidi" w:hAnsiTheme="minorBidi" w:cstheme="minorBidi"/>
              </w:rPr>
              <w:t>480.00</w:t>
            </w:r>
            <w:r w:rsidRPr="005267EE">
              <w:rPr>
                <w:rFonts w:asciiTheme="minorBidi" w:hAnsiTheme="minorBidi" w:cstheme="minorBidi" w:hint="cs"/>
              </w:rPr>
              <w:t>)</w:t>
            </w:r>
          </w:p>
        </w:tc>
        <w:tc>
          <w:tcPr>
            <w:tcW w:w="1559" w:type="dxa"/>
            <w:tcBorders>
              <w:left w:val="single" w:sz="4" w:space="0" w:color="auto"/>
              <w:right w:val="single" w:sz="4" w:space="0" w:color="auto"/>
            </w:tcBorders>
            <w:vAlign w:val="bottom"/>
          </w:tcPr>
          <w:p w:rsidR="003B40E9" w:rsidRPr="005267EE" w:rsidRDefault="003B40E9" w:rsidP="00283449">
            <w:pPr>
              <w:ind w:right="3"/>
              <w:jc w:val="right"/>
              <w:rPr>
                <w:rFonts w:asciiTheme="minorBidi" w:hAnsiTheme="minorBidi" w:cstheme="minorBidi"/>
              </w:rPr>
            </w:pPr>
            <w:r w:rsidRPr="005267EE">
              <w:rPr>
                <w:rFonts w:asciiTheme="minorBidi" w:hAnsiTheme="minorBidi" w:cstheme="minorBidi"/>
              </w:rPr>
              <w:t>(126.00)</w:t>
            </w:r>
          </w:p>
        </w:tc>
      </w:tr>
      <w:tr w:rsidR="003B40E9" w:rsidRPr="005267EE" w:rsidTr="000100B5">
        <w:trPr>
          <w:trHeight w:val="280"/>
        </w:trPr>
        <w:tc>
          <w:tcPr>
            <w:tcW w:w="5274" w:type="dxa"/>
            <w:tcBorders>
              <w:left w:val="single" w:sz="4" w:space="0" w:color="auto"/>
              <w:right w:val="single" w:sz="4" w:space="0" w:color="auto"/>
            </w:tcBorders>
            <w:shd w:val="clear" w:color="auto" w:fill="auto"/>
            <w:noWrap/>
            <w:tcMar>
              <w:left w:w="29" w:type="dxa"/>
              <w:right w:w="58" w:type="dxa"/>
            </w:tcMar>
            <w:vAlign w:val="bottom"/>
          </w:tcPr>
          <w:p w:rsidR="003B40E9" w:rsidRPr="005267EE" w:rsidRDefault="003B40E9" w:rsidP="00283449">
            <w:pPr>
              <w:ind w:left="369" w:right="3" w:hanging="180"/>
              <w:rPr>
                <w:rFonts w:ascii="Cordia New" w:hAnsi="Cordia New" w:cs="Cordia New"/>
                <w:cs/>
              </w:rPr>
            </w:pPr>
            <w:r w:rsidRPr="005267EE">
              <w:rPr>
                <w:rFonts w:ascii="Cordia New" w:hAnsi="Cordia New" w:cs="Cordia New"/>
                <w:cs/>
              </w:rPr>
              <w:t>เงินสดจ่ายเพื่อซื้อบริษัทย่อย สุทธิจากเงินสดที่ได้มา</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3B40E9" w:rsidRPr="005267EE" w:rsidRDefault="003B40E9" w:rsidP="00283449">
            <w:pPr>
              <w:ind w:right="3"/>
              <w:jc w:val="right"/>
              <w:rPr>
                <w:rFonts w:asciiTheme="minorBidi" w:hAnsiTheme="minorBidi" w:cstheme="minorBidi"/>
              </w:rPr>
            </w:pPr>
            <w:r w:rsidRPr="005267EE">
              <w:rPr>
                <w:rFonts w:asciiTheme="minorBidi" w:hAnsiTheme="minorBidi" w:cstheme="minorBidi"/>
              </w:rPr>
              <w:t>-</w:t>
            </w:r>
          </w:p>
        </w:tc>
        <w:tc>
          <w:tcPr>
            <w:tcW w:w="1560" w:type="dxa"/>
            <w:tcBorders>
              <w:left w:val="single" w:sz="4" w:space="0" w:color="auto"/>
              <w:right w:val="single" w:sz="4" w:space="0" w:color="auto"/>
            </w:tcBorders>
            <w:shd w:val="clear" w:color="auto" w:fill="auto"/>
            <w:vAlign w:val="bottom"/>
          </w:tcPr>
          <w:p w:rsidR="003B40E9" w:rsidRPr="005267EE" w:rsidRDefault="003B40E9" w:rsidP="00283449">
            <w:pPr>
              <w:ind w:right="3"/>
              <w:jc w:val="right"/>
              <w:rPr>
                <w:rFonts w:asciiTheme="minorBidi" w:hAnsiTheme="minorBidi" w:cstheme="minorBidi"/>
              </w:rPr>
            </w:pPr>
            <w:r w:rsidRPr="005267EE">
              <w:rPr>
                <w:rFonts w:asciiTheme="minorBidi" w:hAnsiTheme="minorBidi" w:cstheme="minorBidi"/>
              </w:rPr>
              <w:t>-</w:t>
            </w:r>
          </w:p>
        </w:tc>
        <w:tc>
          <w:tcPr>
            <w:tcW w:w="1559" w:type="dxa"/>
            <w:tcBorders>
              <w:left w:val="single" w:sz="4" w:space="0" w:color="auto"/>
              <w:right w:val="single" w:sz="4" w:space="0" w:color="auto"/>
            </w:tcBorders>
            <w:vAlign w:val="bottom"/>
          </w:tcPr>
          <w:p w:rsidR="003B40E9" w:rsidRPr="005267EE" w:rsidRDefault="003B40E9" w:rsidP="00283449">
            <w:pPr>
              <w:ind w:right="3"/>
              <w:jc w:val="right"/>
              <w:rPr>
                <w:rFonts w:asciiTheme="minorBidi" w:hAnsiTheme="minorBidi" w:cstheme="minorBidi"/>
              </w:rPr>
            </w:pPr>
            <w:r w:rsidRPr="005267EE">
              <w:rPr>
                <w:rFonts w:asciiTheme="minorBidi" w:hAnsiTheme="minorBidi" w:cstheme="minorBidi"/>
              </w:rPr>
              <w:t>(3,506.24)</w:t>
            </w:r>
          </w:p>
        </w:tc>
      </w:tr>
      <w:tr w:rsidR="00C9730E" w:rsidRPr="005267EE" w:rsidTr="007032D3">
        <w:trPr>
          <w:trHeight w:val="280"/>
        </w:trPr>
        <w:tc>
          <w:tcPr>
            <w:tcW w:w="5274" w:type="dxa"/>
            <w:tcBorders>
              <w:left w:val="single" w:sz="4" w:space="0" w:color="auto"/>
              <w:right w:val="single" w:sz="4" w:space="0" w:color="auto"/>
            </w:tcBorders>
            <w:shd w:val="clear" w:color="auto" w:fill="auto"/>
            <w:noWrap/>
            <w:tcMar>
              <w:left w:w="29" w:type="dxa"/>
              <w:right w:w="58" w:type="dxa"/>
            </w:tcMar>
            <w:vAlign w:val="bottom"/>
          </w:tcPr>
          <w:p w:rsidR="00C9730E" w:rsidRPr="005267EE" w:rsidRDefault="00C9730E" w:rsidP="00283449">
            <w:pPr>
              <w:ind w:left="369" w:right="3" w:hanging="180"/>
              <w:rPr>
                <w:rFonts w:ascii="Cordia New" w:hAnsi="Cordia New" w:cs="Cordia New"/>
                <w:cs/>
              </w:rPr>
            </w:pPr>
            <w:r w:rsidRPr="005267EE">
              <w:rPr>
                <w:rFonts w:ascii="Cordia New" w:hAnsi="Cordia New" w:cs="Cordia New"/>
                <w:cs/>
              </w:rPr>
              <w:t>เงิน</w:t>
            </w:r>
            <w:r w:rsidRPr="005267EE">
              <w:rPr>
                <w:rFonts w:ascii="Cordia New" w:hAnsi="Cordia New" w:cs="Cordia New" w:hint="cs"/>
                <w:cs/>
              </w:rPr>
              <w:t>สด</w:t>
            </w:r>
            <w:r w:rsidRPr="005267EE">
              <w:rPr>
                <w:rFonts w:ascii="Cordia New" w:hAnsi="Cordia New" w:cs="Cordia New"/>
                <w:cs/>
              </w:rPr>
              <w:t>จ่ายล่วงหน้าค่าซื้อที่ดินเพื่อพัฒนาอสังหาริมทรัพย์เพิ่มขึ้น</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C9730E" w:rsidRPr="005267EE" w:rsidRDefault="00C9730E" w:rsidP="00283449">
            <w:pPr>
              <w:ind w:right="3"/>
              <w:jc w:val="right"/>
              <w:rPr>
                <w:rFonts w:asciiTheme="minorBidi" w:hAnsiTheme="minorBidi" w:cstheme="minorBidi"/>
              </w:rPr>
            </w:pPr>
            <w:r w:rsidRPr="005267EE">
              <w:rPr>
                <w:rFonts w:asciiTheme="minorBidi" w:hAnsiTheme="minorBidi" w:cstheme="minorBidi" w:hint="cs"/>
              </w:rPr>
              <w:t>(422.00)</w:t>
            </w:r>
          </w:p>
        </w:tc>
        <w:tc>
          <w:tcPr>
            <w:tcW w:w="1560" w:type="dxa"/>
            <w:tcBorders>
              <w:left w:val="single" w:sz="4" w:space="0" w:color="auto"/>
              <w:right w:val="single" w:sz="4" w:space="0" w:color="auto"/>
            </w:tcBorders>
            <w:shd w:val="clear" w:color="auto" w:fill="auto"/>
            <w:vAlign w:val="bottom"/>
          </w:tcPr>
          <w:p w:rsidR="00C9730E" w:rsidRPr="005267EE" w:rsidRDefault="00C9730E" w:rsidP="00283449">
            <w:pPr>
              <w:ind w:right="3"/>
              <w:jc w:val="right"/>
              <w:rPr>
                <w:rFonts w:asciiTheme="minorBidi" w:hAnsiTheme="minorBidi" w:cstheme="minorBidi"/>
              </w:rPr>
            </w:pPr>
            <w:r w:rsidRPr="005267EE">
              <w:rPr>
                <w:rFonts w:asciiTheme="minorBidi" w:hAnsiTheme="minorBidi" w:cstheme="minorBidi"/>
              </w:rPr>
              <w:t>-</w:t>
            </w:r>
          </w:p>
        </w:tc>
        <w:tc>
          <w:tcPr>
            <w:tcW w:w="1559" w:type="dxa"/>
            <w:tcBorders>
              <w:left w:val="single" w:sz="4" w:space="0" w:color="auto"/>
              <w:right w:val="single" w:sz="4" w:space="0" w:color="auto"/>
            </w:tcBorders>
            <w:vAlign w:val="bottom"/>
          </w:tcPr>
          <w:p w:rsidR="00C9730E" w:rsidRPr="005267EE" w:rsidRDefault="00C9730E" w:rsidP="00283449">
            <w:pPr>
              <w:ind w:right="3"/>
              <w:jc w:val="right"/>
              <w:rPr>
                <w:rFonts w:asciiTheme="minorBidi" w:hAnsiTheme="minorBidi" w:cstheme="minorBidi"/>
              </w:rPr>
            </w:pPr>
            <w:r w:rsidRPr="005267EE">
              <w:rPr>
                <w:rFonts w:asciiTheme="minorBidi" w:hAnsiTheme="minorBidi" w:cstheme="minorBidi"/>
              </w:rPr>
              <w:t>-</w:t>
            </w:r>
          </w:p>
        </w:tc>
      </w:tr>
      <w:tr w:rsidR="00C9730E" w:rsidRPr="005267EE" w:rsidTr="007032D3">
        <w:trPr>
          <w:trHeight w:val="280"/>
        </w:trPr>
        <w:tc>
          <w:tcPr>
            <w:tcW w:w="5274" w:type="dxa"/>
            <w:tcBorders>
              <w:left w:val="single" w:sz="4" w:space="0" w:color="auto"/>
              <w:right w:val="single" w:sz="4" w:space="0" w:color="auto"/>
            </w:tcBorders>
            <w:shd w:val="clear" w:color="auto" w:fill="auto"/>
            <w:noWrap/>
            <w:tcMar>
              <w:left w:w="29" w:type="dxa"/>
              <w:right w:w="58" w:type="dxa"/>
            </w:tcMar>
            <w:vAlign w:val="bottom"/>
          </w:tcPr>
          <w:p w:rsidR="00C9730E" w:rsidRPr="005267EE" w:rsidRDefault="00C9730E" w:rsidP="00283449">
            <w:pPr>
              <w:ind w:left="369" w:right="3" w:hanging="180"/>
              <w:rPr>
                <w:rFonts w:ascii="Cordia New" w:hAnsi="Cordia New" w:cs="Cordia New"/>
              </w:rPr>
            </w:pPr>
            <w:r w:rsidRPr="005267EE">
              <w:rPr>
                <w:rFonts w:ascii="Cordia New" w:hAnsi="Cordia New" w:cs="Cordia New" w:hint="cs"/>
                <w:cs/>
              </w:rPr>
              <w:t>เงินสดจ่ายเพื่อซื้อที่ดินรอการพัฒนาเพิ่มขึ้น</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C9730E" w:rsidRPr="005267EE" w:rsidRDefault="00C9730E" w:rsidP="00283449">
            <w:pPr>
              <w:ind w:right="3"/>
              <w:jc w:val="right"/>
              <w:rPr>
                <w:rFonts w:asciiTheme="minorBidi" w:hAnsiTheme="minorBidi" w:cstheme="minorBidi"/>
              </w:rPr>
            </w:pPr>
            <w:r w:rsidRPr="005267EE">
              <w:rPr>
                <w:rFonts w:asciiTheme="minorBidi" w:hAnsiTheme="minorBidi" w:cstheme="minorBidi" w:hint="cs"/>
              </w:rPr>
              <w:t>(86.23)</w:t>
            </w:r>
          </w:p>
        </w:tc>
        <w:tc>
          <w:tcPr>
            <w:tcW w:w="1560" w:type="dxa"/>
            <w:tcBorders>
              <w:left w:val="single" w:sz="4" w:space="0" w:color="auto"/>
              <w:right w:val="single" w:sz="4" w:space="0" w:color="auto"/>
            </w:tcBorders>
            <w:shd w:val="clear" w:color="auto" w:fill="auto"/>
            <w:vAlign w:val="bottom"/>
          </w:tcPr>
          <w:p w:rsidR="00C9730E" w:rsidRPr="005267EE" w:rsidRDefault="00C9730E" w:rsidP="00283449">
            <w:pPr>
              <w:ind w:right="3"/>
              <w:jc w:val="right"/>
              <w:rPr>
                <w:rFonts w:asciiTheme="minorBidi" w:hAnsiTheme="minorBidi" w:cstheme="minorBidi"/>
              </w:rPr>
            </w:pPr>
            <w:r w:rsidRPr="005267EE">
              <w:rPr>
                <w:rFonts w:asciiTheme="minorBidi" w:hAnsiTheme="minorBidi" w:cstheme="minorBidi"/>
              </w:rPr>
              <w:t>-</w:t>
            </w:r>
          </w:p>
        </w:tc>
        <w:tc>
          <w:tcPr>
            <w:tcW w:w="1559" w:type="dxa"/>
            <w:tcBorders>
              <w:left w:val="single" w:sz="4" w:space="0" w:color="auto"/>
              <w:right w:val="single" w:sz="4" w:space="0" w:color="auto"/>
            </w:tcBorders>
            <w:vAlign w:val="bottom"/>
          </w:tcPr>
          <w:p w:rsidR="00C9730E" w:rsidRPr="005267EE" w:rsidRDefault="00C9730E" w:rsidP="00283449">
            <w:pPr>
              <w:ind w:right="3"/>
              <w:jc w:val="right"/>
              <w:rPr>
                <w:rFonts w:asciiTheme="minorBidi" w:hAnsiTheme="minorBidi" w:cstheme="minorBidi"/>
              </w:rPr>
            </w:pPr>
            <w:r w:rsidRPr="005267EE">
              <w:rPr>
                <w:rFonts w:asciiTheme="minorBidi" w:hAnsiTheme="minorBidi" w:cstheme="minorBidi"/>
              </w:rPr>
              <w:t>-</w:t>
            </w:r>
          </w:p>
        </w:tc>
      </w:tr>
      <w:tr w:rsidR="00AE0133" w:rsidRPr="005267EE" w:rsidTr="000100B5">
        <w:trPr>
          <w:trHeight w:val="28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left="369" w:right="3" w:hanging="180"/>
              <w:rPr>
                <w:rFonts w:ascii="Cordia New" w:hAnsi="Cordia New" w:cs="Cordia New"/>
                <w:cs/>
              </w:rPr>
            </w:pPr>
            <w:r w:rsidRPr="005267EE">
              <w:rPr>
                <w:rFonts w:ascii="Cordia New" w:hAnsi="Cordia New" w:cs="Cordia New" w:hint="cs"/>
                <w:cs/>
              </w:rPr>
              <w:t>เงินสดจ่ายเพื่อเงินมัดจำค่าก่อสร้างอาคารโรงแรม</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right="3"/>
              <w:jc w:val="right"/>
              <w:rPr>
                <w:rFonts w:asciiTheme="minorBidi" w:hAnsiTheme="minorBidi" w:cstheme="minorBidi"/>
              </w:rPr>
            </w:pPr>
            <w:r w:rsidRPr="005267EE">
              <w:rPr>
                <w:rFonts w:asciiTheme="minorBidi" w:hAnsiTheme="minorBidi" w:cstheme="minorBidi" w:hint="cs"/>
              </w:rPr>
              <w:t>(117.26)</w:t>
            </w:r>
          </w:p>
        </w:tc>
        <w:tc>
          <w:tcPr>
            <w:tcW w:w="1560" w:type="dxa"/>
            <w:tcBorders>
              <w:left w:val="single" w:sz="4" w:space="0" w:color="auto"/>
              <w:right w:val="single" w:sz="4" w:space="0" w:color="auto"/>
            </w:tcBorders>
            <w:shd w:val="clear" w:color="auto" w:fill="auto"/>
            <w:vAlign w:val="bottom"/>
          </w:tcPr>
          <w:p w:rsidR="00AE0133" w:rsidRPr="005267EE" w:rsidRDefault="00AE0133" w:rsidP="00283449">
            <w:pPr>
              <w:ind w:right="3"/>
              <w:jc w:val="right"/>
              <w:rPr>
                <w:rFonts w:asciiTheme="minorBidi" w:hAnsiTheme="minorBidi" w:cstheme="minorBidi"/>
              </w:rPr>
            </w:pPr>
            <w:r w:rsidRPr="005267EE">
              <w:rPr>
                <w:rFonts w:asciiTheme="minorBidi" w:hAnsiTheme="minorBidi" w:cstheme="minorBidi"/>
              </w:rPr>
              <w:t>(38.81)</w:t>
            </w:r>
          </w:p>
        </w:tc>
        <w:tc>
          <w:tcPr>
            <w:tcW w:w="1559" w:type="dxa"/>
            <w:tcBorders>
              <w:left w:val="single" w:sz="4" w:space="0" w:color="auto"/>
              <w:right w:val="single" w:sz="4" w:space="0" w:color="auto"/>
            </w:tcBorders>
            <w:vAlign w:val="bottom"/>
          </w:tcPr>
          <w:p w:rsidR="00AE0133" w:rsidRPr="005267EE" w:rsidRDefault="009844B2" w:rsidP="00283449">
            <w:pPr>
              <w:ind w:right="3"/>
              <w:jc w:val="right"/>
              <w:rPr>
                <w:rFonts w:asciiTheme="minorBidi" w:hAnsiTheme="minorBidi" w:cstheme="minorBidi"/>
              </w:rPr>
            </w:pPr>
            <w:r w:rsidRPr="005267EE">
              <w:rPr>
                <w:rFonts w:asciiTheme="minorBidi" w:hAnsiTheme="minorBidi" w:cstheme="minorBidi"/>
              </w:rPr>
              <w:t>(11</w:t>
            </w:r>
            <w:r w:rsidR="00AE0133" w:rsidRPr="005267EE">
              <w:rPr>
                <w:rFonts w:asciiTheme="minorBidi" w:hAnsiTheme="minorBidi" w:cstheme="minorBidi"/>
              </w:rPr>
              <w:t>.</w:t>
            </w:r>
            <w:r w:rsidRPr="005267EE">
              <w:rPr>
                <w:rFonts w:asciiTheme="minorBidi" w:hAnsiTheme="minorBidi" w:cstheme="minorBidi"/>
              </w:rPr>
              <w:t>47</w:t>
            </w:r>
            <w:r w:rsidR="00AE0133" w:rsidRPr="005267EE">
              <w:rPr>
                <w:rFonts w:asciiTheme="minorBidi" w:hAnsiTheme="minorBidi" w:cstheme="minorBidi"/>
              </w:rPr>
              <w:t>)</w:t>
            </w:r>
          </w:p>
        </w:tc>
      </w:tr>
      <w:tr w:rsidR="00AE0133" w:rsidRPr="005267EE" w:rsidTr="000100B5">
        <w:trPr>
          <w:trHeight w:val="28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left="369" w:right="3" w:hanging="180"/>
              <w:rPr>
                <w:rFonts w:ascii="Cordia New" w:hAnsi="Cordia New" w:cs="Cordia New"/>
                <w:cs/>
              </w:rPr>
            </w:pPr>
            <w:r w:rsidRPr="005267EE">
              <w:rPr>
                <w:rFonts w:ascii="Cordia New" w:hAnsi="Cordia New" w:cs="Cordia New"/>
                <w:cs/>
              </w:rPr>
              <w:t>เงินสดจ่ายเพื่อเงินให้กู้ยืมระยะสั้นแก่การร่วมค้า</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right="3"/>
              <w:jc w:val="right"/>
              <w:rPr>
                <w:rFonts w:asciiTheme="minorBidi" w:hAnsiTheme="minorBidi" w:cstheme="minorBidi"/>
              </w:rPr>
            </w:pPr>
            <w:r w:rsidRPr="005267EE">
              <w:rPr>
                <w:rFonts w:asciiTheme="minorBidi" w:hAnsiTheme="minorBidi" w:cstheme="minorBidi"/>
              </w:rPr>
              <w:t>-</w:t>
            </w:r>
          </w:p>
        </w:tc>
        <w:tc>
          <w:tcPr>
            <w:tcW w:w="1560" w:type="dxa"/>
            <w:tcBorders>
              <w:left w:val="single" w:sz="4" w:space="0" w:color="auto"/>
              <w:right w:val="single" w:sz="4" w:space="0" w:color="auto"/>
            </w:tcBorders>
            <w:shd w:val="clear" w:color="auto" w:fill="auto"/>
            <w:vAlign w:val="bottom"/>
          </w:tcPr>
          <w:p w:rsidR="00AE0133" w:rsidRPr="005267EE" w:rsidRDefault="007B0CD7" w:rsidP="00283449">
            <w:pPr>
              <w:ind w:right="3"/>
              <w:jc w:val="right"/>
              <w:rPr>
                <w:rFonts w:asciiTheme="minorBidi" w:hAnsiTheme="minorBidi" w:cstheme="minorBidi"/>
              </w:rPr>
            </w:pPr>
            <w:r w:rsidRPr="005267EE">
              <w:rPr>
                <w:rFonts w:asciiTheme="minorBidi" w:hAnsiTheme="minorBidi" w:cstheme="minorBidi"/>
              </w:rPr>
              <w:t>(440.53)</w:t>
            </w:r>
          </w:p>
        </w:tc>
        <w:tc>
          <w:tcPr>
            <w:tcW w:w="1559" w:type="dxa"/>
            <w:tcBorders>
              <w:left w:val="single" w:sz="4" w:space="0" w:color="auto"/>
              <w:right w:val="single" w:sz="4" w:space="0" w:color="auto"/>
            </w:tcBorders>
            <w:vAlign w:val="bottom"/>
          </w:tcPr>
          <w:p w:rsidR="00AE0133" w:rsidRPr="005267EE" w:rsidRDefault="00AE0133" w:rsidP="00283449">
            <w:pPr>
              <w:ind w:right="3"/>
              <w:jc w:val="right"/>
              <w:rPr>
                <w:rFonts w:asciiTheme="minorBidi" w:hAnsiTheme="minorBidi" w:cstheme="minorBidi"/>
              </w:rPr>
            </w:pPr>
            <w:r w:rsidRPr="005267EE">
              <w:rPr>
                <w:rFonts w:asciiTheme="minorBidi" w:hAnsiTheme="minorBidi" w:cstheme="minorBidi"/>
              </w:rPr>
              <w:t>(31</w:t>
            </w:r>
            <w:r w:rsidR="007B0CD7" w:rsidRPr="005267EE">
              <w:rPr>
                <w:rFonts w:asciiTheme="minorBidi" w:hAnsiTheme="minorBidi" w:cstheme="minorBidi"/>
              </w:rPr>
              <w:t>5</w:t>
            </w:r>
            <w:r w:rsidRPr="005267EE">
              <w:rPr>
                <w:rFonts w:asciiTheme="minorBidi" w:hAnsiTheme="minorBidi" w:cstheme="minorBidi"/>
              </w:rPr>
              <w:t>.00)</w:t>
            </w:r>
          </w:p>
        </w:tc>
      </w:tr>
      <w:tr w:rsidR="00AE0133" w:rsidRPr="005267EE" w:rsidTr="000100B5">
        <w:trPr>
          <w:trHeight w:val="28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left="369" w:right="3" w:hanging="180"/>
              <w:rPr>
                <w:rFonts w:ascii="Cordia New" w:hAnsi="Cordia New" w:cs="Cordia New"/>
                <w:cs/>
              </w:rPr>
            </w:pPr>
            <w:r w:rsidRPr="005267EE">
              <w:rPr>
                <w:rFonts w:ascii="Cordia New" w:hAnsi="Cordia New" w:cs="Cordia New" w:hint="cs"/>
                <w:cs/>
              </w:rPr>
              <w:t>เงินสดจ่ายซื้อที่ดิน อาคารและอุปกรณ์</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right="3"/>
              <w:jc w:val="right"/>
              <w:rPr>
                <w:rFonts w:asciiTheme="minorBidi" w:hAnsiTheme="minorBidi" w:cstheme="minorBidi"/>
              </w:rPr>
            </w:pPr>
            <w:r w:rsidRPr="005267EE">
              <w:rPr>
                <w:rFonts w:asciiTheme="minorBidi" w:hAnsiTheme="minorBidi" w:cstheme="minorBidi"/>
              </w:rPr>
              <w:t>(663.71)</w:t>
            </w:r>
          </w:p>
        </w:tc>
        <w:tc>
          <w:tcPr>
            <w:tcW w:w="1560" w:type="dxa"/>
            <w:tcBorders>
              <w:left w:val="single" w:sz="4" w:space="0" w:color="auto"/>
              <w:right w:val="single" w:sz="4" w:space="0" w:color="auto"/>
            </w:tcBorders>
            <w:shd w:val="clear" w:color="auto" w:fill="auto"/>
            <w:vAlign w:val="bottom"/>
          </w:tcPr>
          <w:p w:rsidR="00AE0133" w:rsidRPr="005267EE" w:rsidRDefault="00AE0133" w:rsidP="00283449">
            <w:pPr>
              <w:ind w:right="3"/>
              <w:jc w:val="right"/>
              <w:rPr>
                <w:rFonts w:asciiTheme="minorBidi" w:hAnsiTheme="minorBidi" w:cstheme="minorBidi"/>
              </w:rPr>
            </w:pPr>
            <w:r w:rsidRPr="005267EE">
              <w:rPr>
                <w:rFonts w:asciiTheme="minorBidi" w:hAnsiTheme="minorBidi" w:cstheme="minorBidi"/>
              </w:rPr>
              <w:t>(607.30)</w:t>
            </w:r>
          </w:p>
        </w:tc>
        <w:tc>
          <w:tcPr>
            <w:tcW w:w="1559" w:type="dxa"/>
            <w:tcBorders>
              <w:left w:val="single" w:sz="4" w:space="0" w:color="auto"/>
              <w:right w:val="single" w:sz="4" w:space="0" w:color="auto"/>
            </w:tcBorders>
            <w:vAlign w:val="bottom"/>
          </w:tcPr>
          <w:p w:rsidR="00AE0133" w:rsidRPr="005267EE" w:rsidRDefault="00AE0133" w:rsidP="00283449">
            <w:pPr>
              <w:ind w:right="3"/>
              <w:jc w:val="right"/>
              <w:rPr>
                <w:rFonts w:asciiTheme="minorBidi" w:hAnsiTheme="minorBidi" w:cstheme="minorBidi"/>
              </w:rPr>
            </w:pPr>
            <w:r w:rsidRPr="005267EE">
              <w:rPr>
                <w:rFonts w:asciiTheme="minorBidi" w:hAnsiTheme="minorBidi" w:cstheme="minorBidi"/>
              </w:rPr>
              <w:t>(</w:t>
            </w:r>
            <w:r w:rsidR="003B40E9" w:rsidRPr="005267EE">
              <w:rPr>
                <w:rFonts w:asciiTheme="minorBidi" w:hAnsiTheme="minorBidi" w:cstheme="minorBidi"/>
              </w:rPr>
              <w:t>688.66</w:t>
            </w:r>
            <w:r w:rsidRPr="005267EE">
              <w:rPr>
                <w:rFonts w:asciiTheme="minorBidi" w:hAnsiTheme="minorBidi" w:cstheme="minorBidi"/>
              </w:rPr>
              <w:t>)</w:t>
            </w:r>
          </w:p>
        </w:tc>
      </w:tr>
      <w:tr w:rsidR="00AE0133" w:rsidRPr="005267EE" w:rsidTr="000100B5">
        <w:trPr>
          <w:trHeight w:val="28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left="369" w:right="3" w:hanging="180"/>
              <w:rPr>
                <w:rFonts w:ascii="Cordia New" w:hAnsi="Cordia New" w:cs="Cordia New"/>
                <w:cs/>
              </w:rPr>
            </w:pPr>
            <w:r w:rsidRPr="005267EE">
              <w:rPr>
                <w:rFonts w:ascii="Cordia New" w:hAnsi="Cordia New" w:cs="Cordia New" w:hint="cs"/>
                <w:cs/>
              </w:rPr>
              <w:t>เงินสดจ่ายซื้อสินทรัพย์ไม่มีตัวตน</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right="3"/>
              <w:jc w:val="right"/>
              <w:rPr>
                <w:rFonts w:asciiTheme="minorBidi" w:hAnsiTheme="minorBidi" w:cstheme="minorBidi"/>
              </w:rPr>
            </w:pPr>
            <w:r w:rsidRPr="005267EE">
              <w:rPr>
                <w:rFonts w:asciiTheme="minorBidi" w:hAnsiTheme="minorBidi" w:cstheme="minorBidi"/>
              </w:rPr>
              <w:t>(0.75)</w:t>
            </w:r>
          </w:p>
        </w:tc>
        <w:tc>
          <w:tcPr>
            <w:tcW w:w="1560" w:type="dxa"/>
            <w:tcBorders>
              <w:left w:val="single" w:sz="4" w:space="0" w:color="auto"/>
              <w:right w:val="single" w:sz="4" w:space="0" w:color="auto"/>
            </w:tcBorders>
            <w:shd w:val="clear" w:color="auto" w:fill="auto"/>
            <w:vAlign w:val="bottom"/>
          </w:tcPr>
          <w:p w:rsidR="00AE0133" w:rsidRPr="005267EE" w:rsidRDefault="00AE0133" w:rsidP="00283449">
            <w:pPr>
              <w:ind w:right="3"/>
              <w:jc w:val="right"/>
              <w:rPr>
                <w:rFonts w:asciiTheme="minorBidi" w:hAnsiTheme="minorBidi" w:cstheme="minorBidi"/>
              </w:rPr>
            </w:pPr>
            <w:r w:rsidRPr="005267EE">
              <w:rPr>
                <w:rFonts w:asciiTheme="minorBidi" w:hAnsiTheme="minorBidi" w:cstheme="minorBidi"/>
              </w:rPr>
              <w:t>(0.91)</w:t>
            </w:r>
          </w:p>
        </w:tc>
        <w:tc>
          <w:tcPr>
            <w:tcW w:w="1559" w:type="dxa"/>
            <w:tcBorders>
              <w:left w:val="single" w:sz="4" w:space="0" w:color="auto"/>
              <w:right w:val="single" w:sz="4" w:space="0" w:color="auto"/>
            </w:tcBorders>
            <w:vAlign w:val="bottom"/>
          </w:tcPr>
          <w:p w:rsidR="00AE0133" w:rsidRPr="005267EE" w:rsidRDefault="00AE0133" w:rsidP="00283449">
            <w:pPr>
              <w:ind w:right="3"/>
              <w:jc w:val="right"/>
              <w:rPr>
                <w:rFonts w:asciiTheme="minorBidi" w:hAnsiTheme="minorBidi" w:cstheme="minorBidi"/>
              </w:rPr>
            </w:pPr>
            <w:r w:rsidRPr="005267EE">
              <w:rPr>
                <w:rFonts w:asciiTheme="minorBidi" w:hAnsiTheme="minorBidi" w:cstheme="minorBidi"/>
              </w:rPr>
              <w:t>(</w:t>
            </w:r>
            <w:r w:rsidR="006838BE" w:rsidRPr="005267EE">
              <w:rPr>
                <w:rFonts w:asciiTheme="minorBidi" w:hAnsiTheme="minorBidi" w:cstheme="minorBidi"/>
              </w:rPr>
              <w:t>5.52</w:t>
            </w:r>
            <w:r w:rsidRPr="005267EE">
              <w:rPr>
                <w:rFonts w:asciiTheme="minorBidi" w:hAnsiTheme="minorBidi" w:cstheme="minorBidi"/>
              </w:rPr>
              <w:t>)</w:t>
            </w:r>
          </w:p>
        </w:tc>
      </w:tr>
      <w:tr w:rsidR="006838BE" w:rsidRPr="005267EE" w:rsidTr="000100B5">
        <w:trPr>
          <w:trHeight w:val="280"/>
        </w:trPr>
        <w:tc>
          <w:tcPr>
            <w:tcW w:w="5274" w:type="dxa"/>
            <w:tcBorders>
              <w:left w:val="single" w:sz="4" w:space="0" w:color="auto"/>
              <w:right w:val="single" w:sz="4" w:space="0" w:color="auto"/>
            </w:tcBorders>
            <w:shd w:val="clear" w:color="auto" w:fill="auto"/>
            <w:noWrap/>
            <w:tcMar>
              <w:left w:w="29" w:type="dxa"/>
              <w:right w:w="58" w:type="dxa"/>
            </w:tcMar>
            <w:vAlign w:val="bottom"/>
          </w:tcPr>
          <w:p w:rsidR="006838BE" w:rsidRPr="005267EE" w:rsidRDefault="006838BE" w:rsidP="00283449">
            <w:pPr>
              <w:ind w:left="369" w:right="3" w:hanging="180"/>
              <w:rPr>
                <w:rFonts w:ascii="Cordia New" w:hAnsi="Cordia New" w:cs="Cordia New"/>
                <w:cs/>
              </w:rPr>
            </w:pPr>
            <w:r w:rsidRPr="005267EE">
              <w:rPr>
                <w:rFonts w:ascii="Cordia New" w:hAnsi="Cordia New" w:cs="Cordia New"/>
                <w:cs/>
              </w:rPr>
              <w:t>เงินสดจ่ายเพื่อมัดจำการซื้อหุ้นสามัญในบริษัทอื่น</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6838BE" w:rsidRPr="005267EE" w:rsidRDefault="006838BE" w:rsidP="00283449">
            <w:pPr>
              <w:ind w:right="3"/>
              <w:jc w:val="right"/>
              <w:rPr>
                <w:rFonts w:asciiTheme="minorBidi" w:hAnsiTheme="minorBidi" w:cstheme="minorBidi"/>
              </w:rPr>
            </w:pPr>
            <w:r w:rsidRPr="005267EE">
              <w:rPr>
                <w:rFonts w:asciiTheme="minorBidi" w:hAnsiTheme="minorBidi" w:cstheme="minorBidi"/>
              </w:rPr>
              <w:t>-</w:t>
            </w:r>
          </w:p>
        </w:tc>
        <w:tc>
          <w:tcPr>
            <w:tcW w:w="1560" w:type="dxa"/>
            <w:tcBorders>
              <w:left w:val="single" w:sz="4" w:space="0" w:color="auto"/>
              <w:right w:val="single" w:sz="4" w:space="0" w:color="auto"/>
            </w:tcBorders>
            <w:shd w:val="clear" w:color="auto" w:fill="auto"/>
            <w:vAlign w:val="bottom"/>
          </w:tcPr>
          <w:p w:rsidR="006838BE" w:rsidRPr="005267EE" w:rsidRDefault="006838BE" w:rsidP="00283449">
            <w:pPr>
              <w:ind w:right="3"/>
              <w:jc w:val="right"/>
              <w:rPr>
                <w:rFonts w:asciiTheme="minorBidi" w:hAnsiTheme="minorBidi" w:cstheme="minorBidi"/>
              </w:rPr>
            </w:pPr>
            <w:r w:rsidRPr="005267EE">
              <w:rPr>
                <w:rFonts w:asciiTheme="minorBidi" w:hAnsiTheme="minorBidi" w:cstheme="minorBidi" w:hint="cs"/>
              </w:rPr>
              <w:t>(</w:t>
            </w:r>
            <w:r w:rsidRPr="005267EE">
              <w:rPr>
                <w:rFonts w:asciiTheme="minorBidi" w:hAnsiTheme="minorBidi" w:cstheme="minorBidi"/>
              </w:rPr>
              <w:t>144.38</w:t>
            </w:r>
            <w:r w:rsidRPr="005267EE">
              <w:rPr>
                <w:rFonts w:asciiTheme="minorBidi" w:hAnsiTheme="minorBidi" w:cstheme="minorBidi" w:hint="cs"/>
              </w:rPr>
              <w:t>)</w:t>
            </w:r>
          </w:p>
        </w:tc>
        <w:tc>
          <w:tcPr>
            <w:tcW w:w="1559" w:type="dxa"/>
            <w:tcBorders>
              <w:left w:val="single" w:sz="4" w:space="0" w:color="auto"/>
              <w:right w:val="single" w:sz="4" w:space="0" w:color="auto"/>
            </w:tcBorders>
            <w:vAlign w:val="bottom"/>
          </w:tcPr>
          <w:p w:rsidR="006838BE" w:rsidRPr="005267EE" w:rsidRDefault="006838BE" w:rsidP="00283449">
            <w:pPr>
              <w:ind w:right="3"/>
              <w:jc w:val="right"/>
              <w:rPr>
                <w:rFonts w:asciiTheme="minorBidi" w:hAnsiTheme="minorBidi" w:cstheme="minorBidi"/>
              </w:rPr>
            </w:pPr>
            <w:r w:rsidRPr="005267EE">
              <w:rPr>
                <w:rFonts w:asciiTheme="minorBidi" w:hAnsiTheme="minorBidi" w:cstheme="minorBidi" w:hint="cs"/>
                <w:cs/>
              </w:rPr>
              <w:t>-</w:t>
            </w:r>
          </w:p>
        </w:tc>
      </w:tr>
      <w:tr w:rsidR="00AE0133" w:rsidRPr="005267EE" w:rsidTr="000100B5">
        <w:trPr>
          <w:trHeight w:val="28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left="369" w:right="3" w:hanging="180"/>
              <w:rPr>
                <w:rFonts w:ascii="Cordia New" w:hAnsi="Cordia New" w:cs="Cordia New"/>
                <w:cs/>
              </w:rPr>
            </w:pPr>
            <w:r w:rsidRPr="005267EE">
              <w:rPr>
                <w:rFonts w:ascii="Cordia New" w:hAnsi="Cordia New" w:cs="Cordia New"/>
                <w:cs/>
              </w:rPr>
              <w:t>เงินสดรับจากการ</w:t>
            </w:r>
            <w:r w:rsidRPr="005267EE">
              <w:rPr>
                <w:rFonts w:ascii="Cordia New" w:hAnsi="Cordia New" w:cs="Cordia New" w:hint="cs"/>
                <w:cs/>
              </w:rPr>
              <w:t>ขาย</w:t>
            </w:r>
            <w:r w:rsidRPr="005267EE">
              <w:rPr>
                <w:rFonts w:ascii="Cordia New" w:hAnsi="Cordia New" w:cs="Cordia New"/>
                <w:cs/>
              </w:rPr>
              <w:t>อุปกรณ์</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right="3"/>
              <w:jc w:val="right"/>
              <w:rPr>
                <w:rFonts w:asciiTheme="minorBidi" w:hAnsiTheme="minorBidi" w:cstheme="minorBidi"/>
              </w:rPr>
            </w:pPr>
            <w:r w:rsidRPr="005267EE">
              <w:rPr>
                <w:rFonts w:asciiTheme="minorBidi" w:hAnsiTheme="minorBidi" w:cstheme="minorBidi"/>
              </w:rPr>
              <w:t>1.60</w:t>
            </w:r>
          </w:p>
        </w:tc>
        <w:tc>
          <w:tcPr>
            <w:tcW w:w="1560" w:type="dxa"/>
            <w:tcBorders>
              <w:left w:val="single" w:sz="4" w:space="0" w:color="auto"/>
              <w:right w:val="single" w:sz="4" w:space="0" w:color="auto"/>
            </w:tcBorders>
            <w:shd w:val="clear" w:color="auto" w:fill="auto"/>
            <w:vAlign w:val="bottom"/>
          </w:tcPr>
          <w:p w:rsidR="00AE0133" w:rsidRPr="005267EE" w:rsidRDefault="00AE0133" w:rsidP="00283449">
            <w:pPr>
              <w:ind w:right="3"/>
              <w:jc w:val="right"/>
              <w:rPr>
                <w:rFonts w:asciiTheme="minorBidi" w:hAnsiTheme="minorBidi" w:cstheme="minorBidi"/>
              </w:rPr>
            </w:pPr>
            <w:r w:rsidRPr="005267EE">
              <w:rPr>
                <w:rFonts w:asciiTheme="minorBidi" w:hAnsiTheme="minorBidi" w:cstheme="minorBidi"/>
              </w:rPr>
              <w:t>0.58</w:t>
            </w:r>
          </w:p>
        </w:tc>
        <w:tc>
          <w:tcPr>
            <w:tcW w:w="1559" w:type="dxa"/>
            <w:tcBorders>
              <w:left w:val="single" w:sz="4" w:space="0" w:color="auto"/>
              <w:right w:val="single" w:sz="4" w:space="0" w:color="auto"/>
            </w:tcBorders>
            <w:vAlign w:val="bottom"/>
          </w:tcPr>
          <w:p w:rsidR="00AE0133" w:rsidRPr="005267EE" w:rsidRDefault="00AE0133" w:rsidP="00283449">
            <w:pPr>
              <w:ind w:right="3"/>
              <w:jc w:val="right"/>
              <w:rPr>
                <w:rFonts w:asciiTheme="minorBidi" w:hAnsiTheme="minorBidi" w:cstheme="minorBidi"/>
              </w:rPr>
            </w:pPr>
            <w:r w:rsidRPr="005267EE">
              <w:rPr>
                <w:rFonts w:asciiTheme="minorBidi" w:hAnsiTheme="minorBidi" w:cstheme="minorBidi" w:hint="cs"/>
                <w:cs/>
              </w:rPr>
              <w:t>1.</w:t>
            </w:r>
            <w:r w:rsidR="003A7516" w:rsidRPr="005267EE">
              <w:rPr>
                <w:rFonts w:asciiTheme="minorBidi" w:hAnsiTheme="minorBidi" w:cstheme="minorBidi" w:hint="cs"/>
                <w:cs/>
              </w:rPr>
              <w:t>73</w:t>
            </w:r>
          </w:p>
        </w:tc>
      </w:tr>
      <w:tr w:rsidR="00AE0133" w:rsidRPr="005267EE" w:rsidTr="000100B5">
        <w:trPr>
          <w:trHeight w:val="28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left="369" w:right="3" w:hanging="180"/>
              <w:rPr>
                <w:rFonts w:ascii="Cordia New" w:hAnsi="Cordia New" w:cs="Cordia New"/>
                <w:cs/>
              </w:rPr>
            </w:pPr>
            <w:r w:rsidRPr="005267EE">
              <w:rPr>
                <w:rFonts w:ascii="Cordia New" w:hAnsi="Cordia New" w:cs="Cordia New"/>
                <w:cs/>
              </w:rPr>
              <w:t>เงินสดรับจากการขายสินทรัพย์ไม่มีตัวตน</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right="3"/>
              <w:jc w:val="right"/>
              <w:rPr>
                <w:rFonts w:asciiTheme="minorBidi" w:hAnsiTheme="minorBidi" w:cstheme="minorBidi"/>
              </w:rPr>
            </w:pPr>
            <w:r w:rsidRPr="005267EE">
              <w:rPr>
                <w:rFonts w:asciiTheme="minorBidi" w:hAnsiTheme="minorBidi" w:cstheme="minorBidi"/>
              </w:rPr>
              <w:t>-</w:t>
            </w:r>
          </w:p>
        </w:tc>
        <w:tc>
          <w:tcPr>
            <w:tcW w:w="1560" w:type="dxa"/>
            <w:tcBorders>
              <w:left w:val="single" w:sz="4" w:space="0" w:color="auto"/>
              <w:right w:val="single" w:sz="4" w:space="0" w:color="auto"/>
            </w:tcBorders>
            <w:shd w:val="clear" w:color="auto" w:fill="auto"/>
            <w:vAlign w:val="bottom"/>
          </w:tcPr>
          <w:p w:rsidR="00AE0133" w:rsidRPr="005267EE" w:rsidRDefault="00AE0133" w:rsidP="00283449">
            <w:pPr>
              <w:ind w:right="3"/>
              <w:jc w:val="right"/>
              <w:rPr>
                <w:rFonts w:asciiTheme="minorBidi" w:hAnsiTheme="minorBidi" w:cstheme="minorBidi"/>
              </w:rPr>
            </w:pPr>
            <w:r w:rsidRPr="005267EE">
              <w:rPr>
                <w:rFonts w:asciiTheme="minorBidi" w:hAnsiTheme="minorBidi" w:cstheme="minorBidi"/>
              </w:rPr>
              <w:t>-</w:t>
            </w:r>
          </w:p>
        </w:tc>
        <w:tc>
          <w:tcPr>
            <w:tcW w:w="1559" w:type="dxa"/>
            <w:tcBorders>
              <w:left w:val="single" w:sz="4" w:space="0" w:color="auto"/>
              <w:right w:val="single" w:sz="4" w:space="0" w:color="auto"/>
            </w:tcBorders>
            <w:vAlign w:val="bottom"/>
          </w:tcPr>
          <w:p w:rsidR="00AE0133" w:rsidRPr="005267EE" w:rsidRDefault="00AE0133" w:rsidP="00283449">
            <w:pPr>
              <w:ind w:right="3"/>
              <w:jc w:val="right"/>
              <w:rPr>
                <w:rFonts w:asciiTheme="minorBidi" w:hAnsiTheme="minorBidi" w:cstheme="minorBidi"/>
              </w:rPr>
            </w:pPr>
            <w:r w:rsidRPr="005267EE">
              <w:rPr>
                <w:rFonts w:asciiTheme="minorBidi" w:hAnsiTheme="minorBidi" w:cstheme="minorBidi"/>
              </w:rPr>
              <w:t>0.0</w:t>
            </w:r>
            <w:r w:rsidR="003A7516" w:rsidRPr="005267EE">
              <w:rPr>
                <w:rFonts w:asciiTheme="minorBidi" w:hAnsiTheme="minorBidi" w:cstheme="minorBidi"/>
              </w:rPr>
              <w:t>4</w:t>
            </w:r>
          </w:p>
        </w:tc>
      </w:tr>
      <w:tr w:rsidR="003A7516" w:rsidRPr="005267EE" w:rsidTr="000100B5">
        <w:trPr>
          <w:trHeight w:val="280"/>
        </w:trPr>
        <w:tc>
          <w:tcPr>
            <w:tcW w:w="5274" w:type="dxa"/>
            <w:tcBorders>
              <w:left w:val="single" w:sz="4" w:space="0" w:color="auto"/>
              <w:right w:val="single" w:sz="4" w:space="0" w:color="auto"/>
            </w:tcBorders>
            <w:shd w:val="clear" w:color="auto" w:fill="auto"/>
            <w:noWrap/>
            <w:tcMar>
              <w:left w:w="29" w:type="dxa"/>
              <w:right w:w="58" w:type="dxa"/>
            </w:tcMar>
            <w:vAlign w:val="bottom"/>
          </w:tcPr>
          <w:p w:rsidR="003A7516" w:rsidRPr="005267EE" w:rsidRDefault="003A7516" w:rsidP="00283449">
            <w:pPr>
              <w:ind w:left="369" w:right="3" w:hanging="180"/>
              <w:rPr>
                <w:rFonts w:ascii="Cordia New" w:hAnsi="Cordia New" w:cs="Cordia New"/>
                <w:cs/>
              </w:rPr>
            </w:pPr>
            <w:r w:rsidRPr="005267EE">
              <w:rPr>
                <w:rFonts w:ascii="Cordia New" w:hAnsi="Cordia New" w:cs="Cordia New"/>
                <w:cs/>
              </w:rPr>
              <w:t>เงินสดรับจากการขายทรัพย์สินให้แก่ทรัสต์</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3A7516" w:rsidRPr="005267EE" w:rsidRDefault="003A7516" w:rsidP="00283449">
            <w:pPr>
              <w:ind w:right="3"/>
              <w:jc w:val="right"/>
              <w:rPr>
                <w:rFonts w:asciiTheme="minorBidi" w:hAnsiTheme="minorBidi" w:cstheme="minorBidi"/>
              </w:rPr>
            </w:pPr>
            <w:r w:rsidRPr="005267EE">
              <w:rPr>
                <w:rFonts w:asciiTheme="minorBidi" w:hAnsiTheme="minorBidi" w:cstheme="minorBidi"/>
              </w:rPr>
              <w:t>-</w:t>
            </w:r>
          </w:p>
        </w:tc>
        <w:tc>
          <w:tcPr>
            <w:tcW w:w="1560" w:type="dxa"/>
            <w:tcBorders>
              <w:left w:val="single" w:sz="4" w:space="0" w:color="auto"/>
              <w:right w:val="single" w:sz="4" w:space="0" w:color="auto"/>
            </w:tcBorders>
            <w:shd w:val="clear" w:color="auto" w:fill="auto"/>
            <w:vAlign w:val="bottom"/>
          </w:tcPr>
          <w:p w:rsidR="003A7516" w:rsidRPr="005267EE" w:rsidRDefault="003A7516" w:rsidP="00283449">
            <w:pPr>
              <w:ind w:right="3"/>
              <w:jc w:val="right"/>
              <w:rPr>
                <w:rFonts w:asciiTheme="minorBidi" w:hAnsiTheme="minorBidi" w:cstheme="minorBidi"/>
              </w:rPr>
            </w:pPr>
            <w:r w:rsidRPr="005267EE">
              <w:rPr>
                <w:rFonts w:asciiTheme="minorBidi" w:hAnsiTheme="minorBidi" w:cstheme="minorBidi"/>
              </w:rPr>
              <w:t>1,637.35</w:t>
            </w:r>
          </w:p>
        </w:tc>
        <w:tc>
          <w:tcPr>
            <w:tcW w:w="1559" w:type="dxa"/>
            <w:tcBorders>
              <w:left w:val="single" w:sz="4" w:space="0" w:color="auto"/>
              <w:right w:val="single" w:sz="4" w:space="0" w:color="auto"/>
            </w:tcBorders>
            <w:vAlign w:val="bottom"/>
          </w:tcPr>
          <w:p w:rsidR="003A7516" w:rsidRPr="005267EE" w:rsidRDefault="003A7516" w:rsidP="00283449">
            <w:pPr>
              <w:ind w:right="3"/>
              <w:jc w:val="right"/>
              <w:rPr>
                <w:rFonts w:asciiTheme="minorBidi" w:hAnsiTheme="minorBidi" w:cstheme="minorBidi"/>
              </w:rPr>
            </w:pPr>
            <w:r w:rsidRPr="005267EE">
              <w:rPr>
                <w:rFonts w:asciiTheme="minorBidi" w:hAnsiTheme="minorBidi" w:cstheme="minorBidi" w:hint="cs"/>
                <w:cs/>
              </w:rPr>
              <w:t>-</w:t>
            </w:r>
          </w:p>
        </w:tc>
      </w:tr>
      <w:tr w:rsidR="00AE0133" w:rsidRPr="005267EE" w:rsidTr="000100B5">
        <w:trPr>
          <w:trHeight w:val="28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left="369" w:right="3" w:hanging="180"/>
              <w:rPr>
                <w:rFonts w:ascii="Cordia New" w:hAnsi="Cordia New" w:cs="Cordia New"/>
                <w:cs/>
              </w:rPr>
            </w:pPr>
            <w:r w:rsidRPr="005267EE">
              <w:rPr>
                <w:rFonts w:ascii="Cordia New" w:hAnsi="Cordia New" w:cs="Cordia New"/>
                <w:cs/>
              </w:rPr>
              <w:t>เงินสดรับจากเงินให้กู้ยืมระยะสั้นแก่การร่วมค้า</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right="3"/>
              <w:jc w:val="right"/>
              <w:rPr>
                <w:rFonts w:asciiTheme="minorBidi" w:hAnsiTheme="minorBidi" w:cstheme="minorBidi"/>
              </w:rPr>
            </w:pPr>
            <w:r w:rsidRPr="005267EE">
              <w:rPr>
                <w:rFonts w:asciiTheme="minorBidi" w:hAnsiTheme="minorBidi" w:cstheme="minorBidi"/>
              </w:rPr>
              <w:t>-</w:t>
            </w:r>
          </w:p>
        </w:tc>
        <w:tc>
          <w:tcPr>
            <w:tcW w:w="1560" w:type="dxa"/>
            <w:tcBorders>
              <w:left w:val="single" w:sz="4" w:space="0" w:color="auto"/>
              <w:right w:val="single" w:sz="4" w:space="0" w:color="auto"/>
            </w:tcBorders>
            <w:shd w:val="clear" w:color="auto" w:fill="auto"/>
            <w:vAlign w:val="bottom"/>
          </w:tcPr>
          <w:p w:rsidR="00AE0133" w:rsidRPr="005267EE" w:rsidRDefault="00123334" w:rsidP="00283449">
            <w:pPr>
              <w:ind w:right="3"/>
              <w:jc w:val="right"/>
              <w:rPr>
                <w:rFonts w:asciiTheme="minorBidi" w:hAnsiTheme="minorBidi" w:cstheme="minorBidi"/>
              </w:rPr>
            </w:pPr>
            <w:r w:rsidRPr="005267EE">
              <w:rPr>
                <w:rFonts w:asciiTheme="minorBidi" w:hAnsiTheme="minorBidi" w:cstheme="minorBidi"/>
              </w:rPr>
              <w:t>-</w:t>
            </w:r>
          </w:p>
        </w:tc>
        <w:tc>
          <w:tcPr>
            <w:tcW w:w="1559" w:type="dxa"/>
            <w:tcBorders>
              <w:left w:val="single" w:sz="4" w:space="0" w:color="auto"/>
              <w:right w:val="single" w:sz="4" w:space="0" w:color="auto"/>
            </w:tcBorders>
            <w:vAlign w:val="bottom"/>
          </w:tcPr>
          <w:p w:rsidR="00AE0133" w:rsidRPr="005267EE" w:rsidRDefault="00AE0133" w:rsidP="00283449">
            <w:pPr>
              <w:ind w:right="3"/>
              <w:jc w:val="right"/>
              <w:rPr>
                <w:rFonts w:asciiTheme="minorBidi" w:hAnsiTheme="minorBidi" w:cstheme="minorBidi"/>
              </w:rPr>
            </w:pPr>
            <w:r w:rsidRPr="005267EE">
              <w:rPr>
                <w:rFonts w:asciiTheme="minorBidi" w:hAnsiTheme="minorBidi" w:cstheme="minorBidi" w:hint="cs"/>
                <w:cs/>
              </w:rPr>
              <w:t>440.53</w:t>
            </w:r>
          </w:p>
        </w:tc>
      </w:tr>
      <w:tr w:rsidR="00123334" w:rsidRPr="005267EE" w:rsidTr="000100B5">
        <w:trPr>
          <w:trHeight w:val="280"/>
        </w:trPr>
        <w:tc>
          <w:tcPr>
            <w:tcW w:w="5274" w:type="dxa"/>
            <w:tcBorders>
              <w:left w:val="single" w:sz="4" w:space="0" w:color="auto"/>
              <w:right w:val="single" w:sz="4" w:space="0" w:color="auto"/>
            </w:tcBorders>
            <w:shd w:val="clear" w:color="auto" w:fill="auto"/>
            <w:noWrap/>
            <w:tcMar>
              <w:left w:w="29" w:type="dxa"/>
              <w:right w:w="58" w:type="dxa"/>
            </w:tcMar>
            <w:vAlign w:val="bottom"/>
          </w:tcPr>
          <w:p w:rsidR="00123334" w:rsidRPr="005267EE" w:rsidRDefault="00123334" w:rsidP="00283449">
            <w:pPr>
              <w:ind w:left="369" w:right="3" w:hanging="180"/>
              <w:rPr>
                <w:rFonts w:ascii="Cordia New" w:hAnsi="Cordia New" w:cs="Cordia New"/>
                <w:cs/>
              </w:rPr>
            </w:pPr>
            <w:r w:rsidRPr="005267EE">
              <w:rPr>
                <w:rFonts w:ascii="Cordia New" w:hAnsi="Cordia New" w:cs="Cordia New"/>
                <w:cs/>
              </w:rPr>
              <w:t>เงินสดรับจากเงินมัดจำการซื้อหุ้นสามัญในบริษัทอื่น</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123334" w:rsidRPr="005267EE" w:rsidRDefault="00123334" w:rsidP="00283449">
            <w:pPr>
              <w:ind w:right="3"/>
              <w:jc w:val="right"/>
              <w:rPr>
                <w:rFonts w:asciiTheme="minorBidi" w:hAnsiTheme="minorBidi" w:cstheme="minorBidi"/>
              </w:rPr>
            </w:pPr>
            <w:r w:rsidRPr="005267EE">
              <w:rPr>
                <w:rFonts w:asciiTheme="minorBidi" w:hAnsiTheme="minorBidi" w:cstheme="minorBidi"/>
              </w:rPr>
              <w:t>-</w:t>
            </w:r>
          </w:p>
        </w:tc>
        <w:tc>
          <w:tcPr>
            <w:tcW w:w="1560" w:type="dxa"/>
            <w:tcBorders>
              <w:left w:val="single" w:sz="4" w:space="0" w:color="auto"/>
              <w:right w:val="single" w:sz="4" w:space="0" w:color="auto"/>
            </w:tcBorders>
            <w:shd w:val="clear" w:color="auto" w:fill="auto"/>
            <w:vAlign w:val="bottom"/>
          </w:tcPr>
          <w:p w:rsidR="00123334" w:rsidRPr="005267EE" w:rsidRDefault="00123334" w:rsidP="00283449">
            <w:pPr>
              <w:ind w:right="3"/>
              <w:jc w:val="right"/>
              <w:rPr>
                <w:rFonts w:asciiTheme="minorBidi" w:hAnsiTheme="minorBidi" w:cstheme="minorBidi"/>
              </w:rPr>
            </w:pPr>
            <w:r w:rsidRPr="005267EE">
              <w:rPr>
                <w:rFonts w:asciiTheme="minorBidi" w:hAnsiTheme="minorBidi" w:cstheme="minorBidi"/>
              </w:rPr>
              <w:t>-</w:t>
            </w:r>
          </w:p>
        </w:tc>
        <w:tc>
          <w:tcPr>
            <w:tcW w:w="1559" w:type="dxa"/>
            <w:tcBorders>
              <w:left w:val="single" w:sz="4" w:space="0" w:color="auto"/>
              <w:right w:val="single" w:sz="4" w:space="0" w:color="auto"/>
            </w:tcBorders>
            <w:vAlign w:val="bottom"/>
          </w:tcPr>
          <w:p w:rsidR="00123334" w:rsidRPr="005267EE" w:rsidRDefault="00123334" w:rsidP="00283449">
            <w:pPr>
              <w:ind w:right="3"/>
              <w:jc w:val="right"/>
              <w:rPr>
                <w:rFonts w:asciiTheme="minorBidi" w:hAnsiTheme="minorBidi" w:cstheme="minorBidi"/>
              </w:rPr>
            </w:pPr>
            <w:r w:rsidRPr="005267EE">
              <w:rPr>
                <w:rFonts w:asciiTheme="minorBidi" w:hAnsiTheme="minorBidi" w:cstheme="minorBidi" w:hint="cs"/>
                <w:cs/>
              </w:rPr>
              <w:t>144.38</w:t>
            </w:r>
          </w:p>
        </w:tc>
      </w:tr>
      <w:tr w:rsidR="00AE0133" w:rsidRPr="005267EE" w:rsidTr="000100B5">
        <w:trPr>
          <w:trHeight w:val="28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left="369" w:right="3" w:hanging="180"/>
              <w:rPr>
                <w:rFonts w:ascii="Cordia New" w:hAnsi="Cordia New" w:cs="Cordia New"/>
                <w:cs/>
              </w:rPr>
            </w:pPr>
            <w:r w:rsidRPr="005267EE">
              <w:rPr>
                <w:rFonts w:ascii="Cordia New" w:hAnsi="Cordia New" w:cs="Cordia New"/>
                <w:cs/>
              </w:rPr>
              <w:t>ดอกเบี้ย</w:t>
            </w:r>
            <w:r w:rsidRPr="005267EE">
              <w:rPr>
                <w:rFonts w:ascii="Cordia New" w:hAnsi="Cordia New" w:cs="Cordia New" w:hint="cs"/>
                <w:cs/>
              </w:rPr>
              <w:t>รับ</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right="3"/>
              <w:jc w:val="right"/>
              <w:rPr>
                <w:rFonts w:asciiTheme="minorBidi" w:hAnsiTheme="minorBidi" w:cstheme="minorBidi"/>
              </w:rPr>
            </w:pPr>
            <w:r w:rsidRPr="005267EE">
              <w:rPr>
                <w:rFonts w:asciiTheme="minorBidi" w:hAnsiTheme="minorBidi" w:cstheme="minorBidi"/>
              </w:rPr>
              <w:t>3.27</w:t>
            </w:r>
          </w:p>
        </w:tc>
        <w:tc>
          <w:tcPr>
            <w:tcW w:w="1560" w:type="dxa"/>
            <w:tcBorders>
              <w:left w:val="single" w:sz="4" w:space="0" w:color="auto"/>
              <w:right w:val="single" w:sz="4" w:space="0" w:color="auto"/>
            </w:tcBorders>
            <w:shd w:val="clear" w:color="auto" w:fill="auto"/>
            <w:vAlign w:val="bottom"/>
          </w:tcPr>
          <w:p w:rsidR="00AE0133" w:rsidRPr="005267EE" w:rsidRDefault="00AE0133" w:rsidP="00283449">
            <w:pPr>
              <w:ind w:right="3"/>
              <w:jc w:val="right"/>
              <w:rPr>
                <w:rFonts w:asciiTheme="minorBidi" w:hAnsiTheme="minorBidi" w:cstheme="minorBidi"/>
              </w:rPr>
            </w:pPr>
            <w:r w:rsidRPr="005267EE">
              <w:rPr>
                <w:rFonts w:asciiTheme="minorBidi" w:hAnsiTheme="minorBidi" w:cstheme="minorBidi"/>
              </w:rPr>
              <w:t>3.72</w:t>
            </w:r>
          </w:p>
        </w:tc>
        <w:tc>
          <w:tcPr>
            <w:tcW w:w="1559" w:type="dxa"/>
            <w:tcBorders>
              <w:left w:val="single" w:sz="4" w:space="0" w:color="auto"/>
              <w:right w:val="single" w:sz="4" w:space="0" w:color="auto"/>
            </w:tcBorders>
            <w:vAlign w:val="bottom"/>
          </w:tcPr>
          <w:p w:rsidR="00AE0133" w:rsidRPr="005267EE" w:rsidRDefault="00AE0133" w:rsidP="00283449">
            <w:pPr>
              <w:ind w:right="3"/>
              <w:jc w:val="right"/>
              <w:rPr>
                <w:rFonts w:asciiTheme="minorBidi" w:hAnsiTheme="minorBidi" w:cstheme="minorBidi"/>
              </w:rPr>
            </w:pPr>
            <w:r w:rsidRPr="005267EE">
              <w:rPr>
                <w:rFonts w:asciiTheme="minorBidi" w:hAnsiTheme="minorBidi" w:cstheme="minorBidi" w:hint="cs"/>
                <w:cs/>
              </w:rPr>
              <w:t>2</w:t>
            </w:r>
            <w:r w:rsidR="00123334" w:rsidRPr="005267EE">
              <w:rPr>
                <w:rFonts w:asciiTheme="minorBidi" w:hAnsiTheme="minorBidi" w:cstheme="minorBidi" w:hint="cs"/>
                <w:cs/>
              </w:rPr>
              <w:t>8.96</w:t>
            </w:r>
          </w:p>
        </w:tc>
      </w:tr>
      <w:tr w:rsidR="00AE0133" w:rsidRPr="005267EE" w:rsidTr="000100B5">
        <w:trPr>
          <w:trHeight w:val="280"/>
        </w:trPr>
        <w:tc>
          <w:tcPr>
            <w:tcW w:w="5274" w:type="dxa"/>
            <w:tcBorders>
              <w:top w:val="single" w:sz="4" w:space="0" w:color="auto"/>
              <w:left w:val="single" w:sz="4" w:space="0" w:color="auto"/>
              <w:bottom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right="3"/>
              <w:rPr>
                <w:rFonts w:ascii="Cordia New" w:hAnsi="Cordia New" w:cs="Cordia New"/>
                <w:b/>
                <w:bCs/>
                <w:cs/>
              </w:rPr>
            </w:pPr>
            <w:r w:rsidRPr="005267EE">
              <w:rPr>
                <w:rFonts w:ascii="Cordia New" w:hAnsi="Cordia New" w:cs="Cordia New"/>
                <w:b/>
                <w:bCs/>
                <w:cs/>
              </w:rPr>
              <w:t>เงินสดสุทธิใช้ไปในกิจกรรมลงทุน</w:t>
            </w:r>
          </w:p>
        </w:tc>
        <w:tc>
          <w:tcPr>
            <w:tcW w:w="1559" w:type="dxa"/>
            <w:tcBorders>
              <w:top w:val="single" w:sz="4" w:space="0" w:color="auto"/>
              <w:left w:val="single" w:sz="4" w:space="0" w:color="auto"/>
              <w:bottom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right="3"/>
              <w:jc w:val="right"/>
              <w:rPr>
                <w:rFonts w:ascii="Cordia New" w:hAnsi="Cordia New" w:cs="Cordia New"/>
                <w:b/>
                <w:bCs/>
              </w:rPr>
            </w:pPr>
            <w:r w:rsidRPr="005267EE">
              <w:rPr>
                <w:rFonts w:ascii="Cordia New" w:hAnsi="Cordia New" w:cs="Cordia New"/>
                <w:b/>
                <w:bCs/>
              </w:rPr>
              <w:t>(1,284.62)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AE0133" w:rsidRPr="005267EE" w:rsidRDefault="00AE0133" w:rsidP="00283449">
            <w:pPr>
              <w:ind w:right="3"/>
              <w:jc w:val="right"/>
              <w:rPr>
                <w:rFonts w:ascii="Cordia New" w:hAnsi="Cordia New" w:cs="Cordia New"/>
                <w:b/>
                <w:bCs/>
              </w:rPr>
            </w:pPr>
            <w:r w:rsidRPr="005267EE">
              <w:rPr>
                <w:rFonts w:ascii="Cordia New" w:hAnsi="Cordia New" w:cs="Cordia New"/>
                <w:b/>
                <w:bCs/>
              </w:rPr>
              <w:t>(</w:t>
            </w:r>
            <w:r w:rsidR="00CB6CEE" w:rsidRPr="005267EE">
              <w:rPr>
                <w:rFonts w:ascii="Cordia New" w:hAnsi="Cordia New" w:cs="Cordia New"/>
                <w:b/>
                <w:bCs/>
              </w:rPr>
              <w:t>244.14</w:t>
            </w:r>
            <w:r w:rsidRPr="005267EE">
              <w:rPr>
                <w:rFonts w:ascii="Cordia New" w:hAnsi="Cordia New" w:cs="Cordia New"/>
                <w:b/>
                <w:bCs/>
              </w:rPr>
              <w:t>)</w:t>
            </w:r>
          </w:p>
        </w:tc>
        <w:tc>
          <w:tcPr>
            <w:tcW w:w="1559" w:type="dxa"/>
            <w:tcBorders>
              <w:top w:val="single" w:sz="4" w:space="0" w:color="auto"/>
              <w:left w:val="single" w:sz="4" w:space="0" w:color="auto"/>
              <w:bottom w:val="single" w:sz="4" w:space="0" w:color="auto"/>
              <w:right w:val="single" w:sz="4" w:space="0" w:color="auto"/>
            </w:tcBorders>
            <w:vAlign w:val="bottom"/>
          </w:tcPr>
          <w:p w:rsidR="00AE0133" w:rsidRPr="005267EE" w:rsidRDefault="00CB6CEE" w:rsidP="00283449">
            <w:pPr>
              <w:ind w:right="3"/>
              <w:jc w:val="right"/>
              <w:rPr>
                <w:rFonts w:ascii="Cordia New" w:hAnsi="Cordia New" w:cs="Cordia New"/>
                <w:b/>
                <w:bCs/>
              </w:rPr>
            </w:pPr>
            <w:r w:rsidRPr="005267EE">
              <w:rPr>
                <w:rFonts w:ascii="Cordia New" w:hAnsi="Cordia New" w:cs="Cordia New"/>
                <w:b/>
                <w:bCs/>
              </w:rPr>
              <w:t>(4</w:t>
            </w:r>
            <w:r w:rsidR="00AE0133" w:rsidRPr="005267EE">
              <w:rPr>
                <w:rFonts w:ascii="Cordia New" w:hAnsi="Cordia New" w:cs="Cordia New"/>
                <w:b/>
                <w:bCs/>
              </w:rPr>
              <w:t>,</w:t>
            </w:r>
            <w:r w:rsidRPr="005267EE">
              <w:rPr>
                <w:rFonts w:ascii="Cordia New" w:hAnsi="Cordia New" w:cs="Cordia New"/>
                <w:b/>
                <w:bCs/>
              </w:rPr>
              <w:t>067.60</w:t>
            </w:r>
            <w:r w:rsidR="00AE0133" w:rsidRPr="005267EE">
              <w:rPr>
                <w:rFonts w:ascii="Cordia New" w:hAnsi="Cordia New" w:cs="Cordia New"/>
                <w:b/>
                <w:bCs/>
              </w:rPr>
              <w:t>)</w:t>
            </w:r>
          </w:p>
        </w:tc>
      </w:tr>
      <w:tr w:rsidR="00AE0133" w:rsidRPr="005267EE" w:rsidTr="000100B5">
        <w:trPr>
          <w:trHeight w:val="304"/>
        </w:trPr>
        <w:tc>
          <w:tcPr>
            <w:tcW w:w="5274" w:type="dxa"/>
            <w:tcBorders>
              <w:left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right="3"/>
              <w:rPr>
                <w:rFonts w:ascii="Cordia New" w:hAnsi="Cordia New" w:cs="Cordia New"/>
                <w:b/>
                <w:bCs/>
                <w:cs/>
              </w:rPr>
            </w:pPr>
            <w:r w:rsidRPr="005267EE">
              <w:rPr>
                <w:rFonts w:ascii="Cordia New" w:hAnsi="Cordia New" w:cs="Cordia New"/>
                <w:b/>
                <w:bCs/>
                <w:cs/>
              </w:rPr>
              <w:t>กระแสเงินสดจากกิจกรรมจัดหาเงิน</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right="3"/>
              <w:jc w:val="right"/>
              <w:rPr>
                <w:rFonts w:ascii="Cordia New" w:hAnsi="Cordia New" w:cs="Cordia New"/>
              </w:rPr>
            </w:pPr>
          </w:p>
        </w:tc>
        <w:tc>
          <w:tcPr>
            <w:tcW w:w="1560" w:type="dxa"/>
            <w:tcBorders>
              <w:left w:val="single" w:sz="4" w:space="0" w:color="auto"/>
              <w:right w:val="single" w:sz="4" w:space="0" w:color="auto"/>
            </w:tcBorders>
            <w:shd w:val="clear" w:color="auto" w:fill="auto"/>
            <w:vAlign w:val="bottom"/>
          </w:tcPr>
          <w:p w:rsidR="00AE0133" w:rsidRPr="005267EE" w:rsidRDefault="00AE0133" w:rsidP="00283449">
            <w:pPr>
              <w:ind w:right="3"/>
              <w:jc w:val="right"/>
              <w:rPr>
                <w:rFonts w:ascii="Cordia New" w:hAnsi="Cordia New" w:cs="Cordia New"/>
              </w:rPr>
            </w:pPr>
          </w:p>
        </w:tc>
        <w:tc>
          <w:tcPr>
            <w:tcW w:w="1559" w:type="dxa"/>
            <w:tcBorders>
              <w:left w:val="single" w:sz="4" w:space="0" w:color="auto"/>
              <w:right w:val="single" w:sz="4" w:space="0" w:color="auto"/>
            </w:tcBorders>
            <w:vAlign w:val="bottom"/>
          </w:tcPr>
          <w:p w:rsidR="00AE0133" w:rsidRPr="005267EE" w:rsidRDefault="00AE0133" w:rsidP="00283449">
            <w:pPr>
              <w:ind w:right="3"/>
              <w:jc w:val="right"/>
              <w:rPr>
                <w:rFonts w:ascii="Cordia New" w:hAnsi="Cordia New" w:cs="Cordia New"/>
              </w:rPr>
            </w:pPr>
          </w:p>
        </w:tc>
      </w:tr>
      <w:tr w:rsidR="00AE0133" w:rsidRPr="005267EE" w:rsidTr="000100B5">
        <w:trPr>
          <w:trHeight w:val="179"/>
        </w:trPr>
        <w:tc>
          <w:tcPr>
            <w:tcW w:w="5274" w:type="dxa"/>
            <w:tcBorders>
              <w:left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left="369" w:right="3" w:hanging="180"/>
              <w:rPr>
                <w:rFonts w:ascii="Cordia New" w:hAnsi="Cordia New" w:cs="Cordia New"/>
                <w:cs/>
              </w:rPr>
            </w:pPr>
            <w:r w:rsidRPr="005267EE">
              <w:rPr>
                <w:rFonts w:ascii="Cordia New" w:hAnsi="Cordia New" w:cs="Cordia New"/>
                <w:cs/>
              </w:rPr>
              <w:t>เงินสดรับจากการออกตั๋วแลกเงิน</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right="3"/>
              <w:jc w:val="right"/>
              <w:rPr>
                <w:rFonts w:ascii="Cordia New" w:hAnsi="Cordia New" w:cs="Cordia New"/>
              </w:rPr>
            </w:pPr>
            <w:r w:rsidRPr="005267EE">
              <w:rPr>
                <w:rFonts w:ascii="Cordia New" w:hAnsi="Cordia New" w:cs="Cordia New"/>
              </w:rPr>
              <w:t>1,770.72</w:t>
            </w:r>
          </w:p>
        </w:tc>
        <w:tc>
          <w:tcPr>
            <w:tcW w:w="1560" w:type="dxa"/>
            <w:tcBorders>
              <w:left w:val="single" w:sz="4" w:space="0" w:color="auto"/>
              <w:right w:val="single" w:sz="4" w:space="0" w:color="auto"/>
            </w:tcBorders>
            <w:shd w:val="clear" w:color="auto" w:fill="auto"/>
            <w:vAlign w:val="bottom"/>
          </w:tcPr>
          <w:p w:rsidR="00AE0133" w:rsidRPr="005267EE" w:rsidRDefault="00AE0133" w:rsidP="00283449">
            <w:pPr>
              <w:ind w:right="3"/>
              <w:jc w:val="right"/>
              <w:rPr>
                <w:rFonts w:ascii="Cordia New" w:hAnsi="Cordia New" w:cs="Cordia New"/>
              </w:rPr>
            </w:pPr>
            <w:r w:rsidRPr="005267EE">
              <w:rPr>
                <w:rFonts w:ascii="Cordia New" w:hAnsi="Cordia New" w:cs="Cordia New"/>
              </w:rPr>
              <w:t>788.80</w:t>
            </w:r>
          </w:p>
        </w:tc>
        <w:tc>
          <w:tcPr>
            <w:tcW w:w="1559" w:type="dxa"/>
            <w:tcBorders>
              <w:left w:val="single" w:sz="4" w:space="0" w:color="auto"/>
              <w:right w:val="single" w:sz="4" w:space="0" w:color="auto"/>
            </w:tcBorders>
            <w:vAlign w:val="bottom"/>
          </w:tcPr>
          <w:p w:rsidR="00AE0133" w:rsidRPr="005267EE" w:rsidRDefault="00AE0133" w:rsidP="00283449">
            <w:pPr>
              <w:ind w:right="3"/>
              <w:jc w:val="right"/>
              <w:rPr>
                <w:rFonts w:ascii="Cordia New" w:hAnsi="Cordia New" w:cs="Cordia New"/>
              </w:rPr>
            </w:pPr>
            <w:r w:rsidRPr="005267EE">
              <w:rPr>
                <w:rFonts w:ascii="Cordia New" w:hAnsi="Cordia New" w:cs="Cordia New"/>
              </w:rPr>
              <w:t>1,</w:t>
            </w:r>
            <w:r w:rsidR="00866DD7" w:rsidRPr="005267EE">
              <w:rPr>
                <w:rFonts w:ascii="Cordia New" w:hAnsi="Cordia New" w:cs="Cordia New"/>
              </w:rPr>
              <w:t>404.28</w:t>
            </w:r>
          </w:p>
        </w:tc>
      </w:tr>
      <w:tr w:rsidR="00AE0133" w:rsidRPr="005267EE" w:rsidTr="000100B5">
        <w:trPr>
          <w:trHeight w:val="229"/>
        </w:trPr>
        <w:tc>
          <w:tcPr>
            <w:tcW w:w="5274" w:type="dxa"/>
            <w:tcBorders>
              <w:left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left="369" w:right="3" w:hanging="180"/>
              <w:rPr>
                <w:rFonts w:ascii="Cordia New" w:hAnsi="Cordia New" w:cs="Cordia New"/>
                <w:cs/>
              </w:rPr>
            </w:pPr>
            <w:r w:rsidRPr="005267EE">
              <w:rPr>
                <w:rFonts w:ascii="Cordia New" w:hAnsi="Cordia New" w:cs="Cordia New"/>
                <w:cs/>
              </w:rPr>
              <w:t>เงินสดรับจากเงินกู้ยืมระยะสั้นจากกิจการที่เกี่ยวข้องกัน</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right="3"/>
              <w:jc w:val="right"/>
              <w:rPr>
                <w:rFonts w:ascii="Cordia New" w:hAnsi="Cordia New" w:cs="Cordia New"/>
              </w:rPr>
            </w:pPr>
            <w:r w:rsidRPr="005267EE">
              <w:rPr>
                <w:rFonts w:ascii="Cordia New" w:hAnsi="Cordia New" w:cs="Cordia New"/>
              </w:rPr>
              <w:t>-</w:t>
            </w:r>
          </w:p>
        </w:tc>
        <w:tc>
          <w:tcPr>
            <w:tcW w:w="1560" w:type="dxa"/>
            <w:tcBorders>
              <w:left w:val="single" w:sz="4" w:space="0" w:color="auto"/>
              <w:right w:val="single" w:sz="4" w:space="0" w:color="auto"/>
            </w:tcBorders>
            <w:shd w:val="clear" w:color="auto" w:fill="auto"/>
            <w:vAlign w:val="bottom"/>
          </w:tcPr>
          <w:p w:rsidR="00AE0133" w:rsidRPr="005267EE" w:rsidRDefault="00AE0133" w:rsidP="00283449">
            <w:pPr>
              <w:ind w:right="3"/>
              <w:jc w:val="right"/>
              <w:rPr>
                <w:rFonts w:ascii="Cordia New" w:hAnsi="Cordia New" w:cs="Cordia New"/>
              </w:rPr>
            </w:pPr>
            <w:r w:rsidRPr="005267EE">
              <w:rPr>
                <w:rFonts w:ascii="Cordia New" w:hAnsi="Cordia New" w:cs="Cordia New"/>
              </w:rPr>
              <w:t>100.00</w:t>
            </w:r>
          </w:p>
        </w:tc>
        <w:tc>
          <w:tcPr>
            <w:tcW w:w="1559" w:type="dxa"/>
            <w:tcBorders>
              <w:left w:val="single" w:sz="4" w:space="0" w:color="auto"/>
              <w:right w:val="single" w:sz="4" w:space="0" w:color="auto"/>
            </w:tcBorders>
            <w:vAlign w:val="bottom"/>
          </w:tcPr>
          <w:p w:rsidR="00AE0133" w:rsidRPr="005267EE" w:rsidRDefault="00AE0133" w:rsidP="00283449">
            <w:pPr>
              <w:ind w:right="3"/>
              <w:jc w:val="right"/>
              <w:rPr>
                <w:rFonts w:ascii="Cordia New" w:hAnsi="Cordia New" w:cs="Cordia New"/>
              </w:rPr>
            </w:pPr>
            <w:r w:rsidRPr="005267EE">
              <w:rPr>
                <w:rFonts w:ascii="Cordia New" w:hAnsi="Cordia New" w:cs="Cordia New"/>
              </w:rPr>
              <w:t>-</w:t>
            </w:r>
          </w:p>
        </w:tc>
      </w:tr>
      <w:tr w:rsidR="00AE0133" w:rsidRPr="005267EE" w:rsidTr="000100B5">
        <w:trPr>
          <w:trHeight w:val="229"/>
        </w:trPr>
        <w:tc>
          <w:tcPr>
            <w:tcW w:w="5274" w:type="dxa"/>
            <w:tcBorders>
              <w:left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left="369" w:right="3" w:hanging="180"/>
              <w:rPr>
                <w:rFonts w:ascii="Cordia New" w:hAnsi="Cordia New" w:cs="Cordia New"/>
                <w:cs/>
              </w:rPr>
            </w:pPr>
            <w:r w:rsidRPr="005267EE">
              <w:rPr>
                <w:rFonts w:ascii="Cordia New" w:hAnsi="Cordia New" w:cs="Cordia New" w:hint="cs"/>
                <w:cs/>
              </w:rPr>
              <w:t>เงินสดรับจากการออกหุ้นกู้</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E0133" w:rsidRPr="005267EE" w:rsidRDefault="00AE0133" w:rsidP="00283449">
            <w:pPr>
              <w:ind w:right="3"/>
              <w:jc w:val="right"/>
              <w:rPr>
                <w:rFonts w:ascii="Cordia New" w:hAnsi="Cordia New" w:cs="Cordia New"/>
              </w:rPr>
            </w:pPr>
            <w:r w:rsidRPr="005267EE">
              <w:rPr>
                <w:rFonts w:ascii="Cordia New" w:hAnsi="Cordia New" w:cs="Cordia New"/>
              </w:rPr>
              <w:t>1,343.79</w:t>
            </w:r>
          </w:p>
        </w:tc>
        <w:tc>
          <w:tcPr>
            <w:tcW w:w="1560" w:type="dxa"/>
            <w:tcBorders>
              <w:left w:val="single" w:sz="4" w:space="0" w:color="auto"/>
              <w:right w:val="single" w:sz="4" w:space="0" w:color="auto"/>
            </w:tcBorders>
            <w:shd w:val="clear" w:color="auto" w:fill="auto"/>
            <w:vAlign w:val="bottom"/>
          </w:tcPr>
          <w:p w:rsidR="00AE0133" w:rsidRPr="005267EE" w:rsidRDefault="00AE0133" w:rsidP="00283449">
            <w:pPr>
              <w:ind w:right="3"/>
              <w:jc w:val="right"/>
              <w:rPr>
                <w:rFonts w:ascii="Cordia New" w:hAnsi="Cordia New" w:cs="Cordia New"/>
              </w:rPr>
            </w:pPr>
            <w:r w:rsidRPr="005267EE">
              <w:rPr>
                <w:rFonts w:ascii="Cordia New" w:hAnsi="Cordia New" w:cs="Cordia New" w:hint="cs"/>
                <w:cs/>
              </w:rPr>
              <w:t>1</w:t>
            </w:r>
            <w:r w:rsidRPr="005267EE">
              <w:rPr>
                <w:rFonts w:ascii="Cordia New" w:hAnsi="Cordia New" w:cs="Cordia New"/>
              </w:rPr>
              <w:t>,</w:t>
            </w:r>
            <w:r w:rsidR="00866DD7" w:rsidRPr="005267EE">
              <w:rPr>
                <w:rFonts w:ascii="Cordia New" w:hAnsi="Cordia New" w:cs="Cordia New"/>
              </w:rPr>
              <w:t>600.60</w:t>
            </w:r>
          </w:p>
        </w:tc>
        <w:tc>
          <w:tcPr>
            <w:tcW w:w="1559" w:type="dxa"/>
            <w:tcBorders>
              <w:left w:val="single" w:sz="4" w:space="0" w:color="auto"/>
              <w:right w:val="single" w:sz="4" w:space="0" w:color="auto"/>
            </w:tcBorders>
            <w:vAlign w:val="bottom"/>
          </w:tcPr>
          <w:p w:rsidR="00AE0133" w:rsidRPr="005267EE" w:rsidRDefault="00866DD7" w:rsidP="00283449">
            <w:pPr>
              <w:ind w:right="3"/>
              <w:jc w:val="right"/>
              <w:rPr>
                <w:rFonts w:ascii="Cordia New" w:hAnsi="Cordia New" w:cs="Cordia New"/>
                <w:cs/>
              </w:rPr>
            </w:pPr>
            <w:r w:rsidRPr="005267EE">
              <w:rPr>
                <w:rFonts w:ascii="Cordia New" w:hAnsi="Cordia New" w:cs="Cordia New"/>
              </w:rPr>
              <w:t>2</w:t>
            </w:r>
            <w:r w:rsidR="00AE0133" w:rsidRPr="005267EE">
              <w:rPr>
                <w:rFonts w:ascii="Cordia New" w:hAnsi="Cordia New" w:cs="Cordia New"/>
              </w:rPr>
              <w:t>,</w:t>
            </w:r>
            <w:r w:rsidRPr="005267EE">
              <w:rPr>
                <w:rFonts w:ascii="Cordia New" w:hAnsi="Cordia New" w:cs="Cordia New"/>
              </w:rPr>
              <w:t>767.70</w:t>
            </w:r>
          </w:p>
        </w:tc>
      </w:tr>
      <w:tr w:rsidR="00AB477B" w:rsidRPr="005267EE" w:rsidTr="000100B5">
        <w:trPr>
          <w:trHeight w:val="229"/>
        </w:trPr>
        <w:tc>
          <w:tcPr>
            <w:tcW w:w="5274" w:type="dxa"/>
            <w:tcBorders>
              <w:left w:val="single" w:sz="4" w:space="0" w:color="auto"/>
              <w:right w:val="single" w:sz="4" w:space="0" w:color="auto"/>
            </w:tcBorders>
            <w:shd w:val="clear" w:color="auto" w:fill="auto"/>
            <w:noWrap/>
            <w:tcMar>
              <w:left w:w="29" w:type="dxa"/>
              <w:right w:w="58" w:type="dxa"/>
            </w:tcMar>
            <w:vAlign w:val="bottom"/>
          </w:tcPr>
          <w:p w:rsidR="00AB477B" w:rsidRPr="005267EE" w:rsidRDefault="00AB477B" w:rsidP="00283449">
            <w:pPr>
              <w:ind w:left="369" w:right="3" w:hanging="180"/>
              <w:rPr>
                <w:rFonts w:ascii="Cordia New" w:hAnsi="Cordia New" w:cs="Cordia New"/>
                <w:cs/>
              </w:rPr>
            </w:pPr>
            <w:r w:rsidRPr="005267EE">
              <w:rPr>
                <w:rFonts w:ascii="Cordia New" w:hAnsi="Cordia New" w:cs="Cordia New"/>
                <w:cs/>
              </w:rPr>
              <w:t>เงินสดรับจากเงินกู้ยืมระยะยาวจากสถาบันการเงิน</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B477B" w:rsidRPr="005267EE" w:rsidRDefault="00AB477B" w:rsidP="00283449">
            <w:pPr>
              <w:ind w:right="3"/>
              <w:jc w:val="right"/>
              <w:rPr>
                <w:rFonts w:ascii="Cordia New" w:hAnsi="Cordia New" w:cs="Cordia New"/>
              </w:rPr>
            </w:pPr>
            <w:r w:rsidRPr="005267EE">
              <w:rPr>
                <w:rFonts w:ascii="Cordia New" w:hAnsi="Cordia New" w:cs="Cordia New"/>
              </w:rPr>
              <w:t>645.00</w:t>
            </w:r>
          </w:p>
        </w:tc>
        <w:tc>
          <w:tcPr>
            <w:tcW w:w="1560" w:type="dxa"/>
            <w:tcBorders>
              <w:left w:val="single" w:sz="4" w:space="0" w:color="auto"/>
              <w:right w:val="single" w:sz="4" w:space="0" w:color="auto"/>
            </w:tcBorders>
            <w:shd w:val="clear" w:color="auto" w:fill="auto"/>
            <w:vAlign w:val="bottom"/>
          </w:tcPr>
          <w:p w:rsidR="00AB477B" w:rsidRPr="005267EE" w:rsidRDefault="00AB477B" w:rsidP="00283449">
            <w:pPr>
              <w:ind w:right="3"/>
              <w:jc w:val="right"/>
              <w:rPr>
                <w:rFonts w:ascii="Cordia New" w:hAnsi="Cordia New" w:cs="Cordia New"/>
              </w:rPr>
            </w:pPr>
            <w:r w:rsidRPr="005267EE">
              <w:rPr>
                <w:rFonts w:ascii="Cordia New" w:hAnsi="Cordia New" w:cs="Cordia New"/>
              </w:rPr>
              <w:t>2,072.45</w:t>
            </w:r>
          </w:p>
        </w:tc>
        <w:tc>
          <w:tcPr>
            <w:tcW w:w="1559" w:type="dxa"/>
            <w:tcBorders>
              <w:left w:val="single" w:sz="4" w:space="0" w:color="auto"/>
              <w:right w:val="single" w:sz="4" w:space="0" w:color="auto"/>
            </w:tcBorders>
            <w:vAlign w:val="bottom"/>
          </w:tcPr>
          <w:p w:rsidR="00AB477B" w:rsidRPr="005267EE" w:rsidRDefault="00AB477B" w:rsidP="00283449">
            <w:pPr>
              <w:ind w:right="3"/>
              <w:jc w:val="right"/>
              <w:rPr>
                <w:rFonts w:ascii="Cordia New" w:hAnsi="Cordia New" w:cs="Cordia New"/>
              </w:rPr>
            </w:pPr>
            <w:r w:rsidRPr="005267EE">
              <w:rPr>
                <w:rFonts w:ascii="Cordia New" w:hAnsi="Cordia New" w:cs="Cordia New"/>
              </w:rPr>
              <w:t>2,364.80</w:t>
            </w:r>
          </w:p>
        </w:tc>
      </w:tr>
      <w:tr w:rsidR="00AB477B" w:rsidRPr="005267EE" w:rsidTr="000100B5">
        <w:trPr>
          <w:trHeight w:val="229"/>
        </w:trPr>
        <w:tc>
          <w:tcPr>
            <w:tcW w:w="5274" w:type="dxa"/>
            <w:tcBorders>
              <w:left w:val="single" w:sz="4" w:space="0" w:color="auto"/>
              <w:bottom w:val="single" w:sz="8" w:space="0" w:color="auto"/>
              <w:right w:val="single" w:sz="4" w:space="0" w:color="auto"/>
            </w:tcBorders>
            <w:shd w:val="clear" w:color="auto" w:fill="auto"/>
            <w:noWrap/>
            <w:tcMar>
              <w:left w:w="29" w:type="dxa"/>
              <w:right w:w="58" w:type="dxa"/>
            </w:tcMar>
            <w:vAlign w:val="bottom"/>
          </w:tcPr>
          <w:p w:rsidR="00AB477B" w:rsidRPr="005267EE" w:rsidRDefault="00AB477B" w:rsidP="00283449">
            <w:pPr>
              <w:ind w:left="369" w:right="3" w:hanging="180"/>
              <w:rPr>
                <w:rFonts w:ascii="Cordia New" w:hAnsi="Cordia New" w:cs="Cordia New"/>
                <w:cs/>
              </w:rPr>
            </w:pPr>
            <w:r w:rsidRPr="005267EE">
              <w:rPr>
                <w:rFonts w:ascii="Cordia New" w:hAnsi="Cordia New" w:cs="Cordia New" w:hint="cs"/>
                <w:cs/>
              </w:rPr>
              <w:t>เงินสดรับจากการออกหุ้นสามัญ</w:t>
            </w:r>
          </w:p>
        </w:tc>
        <w:tc>
          <w:tcPr>
            <w:tcW w:w="1559" w:type="dxa"/>
            <w:tcBorders>
              <w:left w:val="single" w:sz="4" w:space="0" w:color="auto"/>
              <w:bottom w:val="single" w:sz="8" w:space="0" w:color="auto"/>
              <w:right w:val="single" w:sz="4" w:space="0" w:color="auto"/>
            </w:tcBorders>
            <w:shd w:val="clear" w:color="auto" w:fill="auto"/>
            <w:noWrap/>
            <w:tcMar>
              <w:left w:w="29" w:type="dxa"/>
              <w:right w:w="58" w:type="dxa"/>
            </w:tcMar>
            <w:vAlign w:val="bottom"/>
          </w:tcPr>
          <w:p w:rsidR="00AB477B" w:rsidRPr="005267EE" w:rsidRDefault="00AB477B" w:rsidP="00283449">
            <w:pPr>
              <w:ind w:right="3"/>
              <w:jc w:val="right"/>
              <w:rPr>
                <w:rFonts w:ascii="Cordia New" w:hAnsi="Cordia New" w:cs="Cordia New"/>
              </w:rPr>
            </w:pPr>
            <w:r w:rsidRPr="005267EE">
              <w:rPr>
                <w:rFonts w:ascii="Cordia New" w:hAnsi="Cordia New" w:cs="Cordia New"/>
              </w:rPr>
              <w:t>-</w:t>
            </w:r>
          </w:p>
        </w:tc>
        <w:tc>
          <w:tcPr>
            <w:tcW w:w="1560" w:type="dxa"/>
            <w:tcBorders>
              <w:left w:val="single" w:sz="4" w:space="0" w:color="auto"/>
              <w:bottom w:val="single" w:sz="8" w:space="0" w:color="auto"/>
              <w:right w:val="single" w:sz="4" w:space="0" w:color="auto"/>
            </w:tcBorders>
            <w:shd w:val="clear" w:color="auto" w:fill="auto"/>
            <w:vAlign w:val="bottom"/>
          </w:tcPr>
          <w:p w:rsidR="00AB477B" w:rsidRPr="005267EE" w:rsidRDefault="00AB477B" w:rsidP="00283449">
            <w:pPr>
              <w:ind w:right="3"/>
              <w:jc w:val="right"/>
              <w:rPr>
                <w:rFonts w:ascii="Cordia New" w:hAnsi="Cordia New" w:cs="Cordia New"/>
              </w:rPr>
            </w:pPr>
            <w:r w:rsidRPr="005267EE">
              <w:rPr>
                <w:rFonts w:ascii="Cordia New" w:hAnsi="Cordia New" w:cs="Cordia New"/>
              </w:rPr>
              <w:t>-</w:t>
            </w:r>
          </w:p>
        </w:tc>
        <w:tc>
          <w:tcPr>
            <w:tcW w:w="1559" w:type="dxa"/>
            <w:tcBorders>
              <w:left w:val="single" w:sz="4" w:space="0" w:color="auto"/>
              <w:bottom w:val="single" w:sz="8" w:space="0" w:color="auto"/>
              <w:right w:val="single" w:sz="4" w:space="0" w:color="auto"/>
            </w:tcBorders>
            <w:vAlign w:val="bottom"/>
          </w:tcPr>
          <w:p w:rsidR="00AB477B" w:rsidRPr="005267EE" w:rsidRDefault="00AB477B" w:rsidP="00283449">
            <w:pPr>
              <w:ind w:right="3"/>
              <w:jc w:val="right"/>
              <w:rPr>
                <w:rFonts w:ascii="Cordia New" w:hAnsi="Cordia New" w:cs="Cordia New"/>
                <w:cs/>
              </w:rPr>
            </w:pPr>
            <w:r w:rsidRPr="005267EE">
              <w:rPr>
                <w:rFonts w:ascii="Cordia New" w:hAnsi="Cordia New" w:cs="Cordia New"/>
              </w:rPr>
              <w:t>611.34</w:t>
            </w:r>
          </w:p>
        </w:tc>
      </w:tr>
    </w:tbl>
    <w:p w:rsidR="00041C0B" w:rsidRPr="005267EE" w:rsidRDefault="00041C0B" w:rsidP="00283449">
      <w:pPr>
        <w:spacing w:before="200" w:after="200"/>
        <w:ind w:right="3"/>
        <w:jc w:val="thaiDistribute"/>
        <w:rPr>
          <w:rFonts w:ascii="Cordia New" w:hAnsi="Cordia New" w:cs="Cordia New"/>
          <w:sz w:val="30"/>
          <w:szCs w:val="30"/>
        </w:rPr>
      </w:pPr>
      <w:r w:rsidRPr="005267EE">
        <w:rPr>
          <w:rFonts w:ascii="Cordia New" w:hAnsi="Cordia New" w:cs="Cordia New"/>
          <w:b/>
          <w:bCs/>
          <w:sz w:val="28"/>
          <w:szCs w:val="28"/>
          <w:cs/>
        </w:rPr>
        <w:t>งบกระแสเงินสด</w:t>
      </w:r>
      <w:r w:rsidR="00ED340A">
        <w:rPr>
          <w:rFonts w:ascii="Cordia New" w:hAnsi="Cordia New" w:cs="Cordia New" w:hint="cs"/>
          <w:b/>
          <w:bCs/>
          <w:sz w:val="28"/>
          <w:szCs w:val="28"/>
          <w:cs/>
        </w:rPr>
        <w:t>รวม</w:t>
      </w:r>
      <w:r w:rsidRPr="005267EE">
        <w:rPr>
          <w:rFonts w:ascii="Cordia New" w:hAnsi="Cordia New" w:cs="Cordia New"/>
          <w:b/>
          <w:bCs/>
          <w:sz w:val="28"/>
          <w:szCs w:val="28"/>
        </w:rPr>
        <w:t xml:space="preserve"> (</w:t>
      </w:r>
      <w:r w:rsidRPr="005267EE">
        <w:rPr>
          <w:rFonts w:ascii="Cordia New" w:hAnsi="Cordia New" w:cs="Cordia New" w:hint="cs"/>
          <w:b/>
          <w:bCs/>
          <w:sz w:val="28"/>
          <w:szCs w:val="28"/>
          <w:cs/>
        </w:rPr>
        <w:t>ต่อ)</w:t>
      </w:r>
    </w:p>
    <w:tbl>
      <w:tblPr>
        <w:tblW w:w="9952" w:type="dxa"/>
        <w:tblLayout w:type="fixed"/>
        <w:tblLook w:val="04A0"/>
      </w:tblPr>
      <w:tblGrid>
        <w:gridCol w:w="5274"/>
        <w:gridCol w:w="1559"/>
        <w:gridCol w:w="1560"/>
        <w:gridCol w:w="1559"/>
      </w:tblGrid>
      <w:tr w:rsidR="009F3C95" w:rsidRPr="005267EE" w:rsidTr="009F3C95">
        <w:trPr>
          <w:trHeight w:val="20"/>
          <w:tblHeader/>
        </w:trPr>
        <w:tc>
          <w:tcPr>
            <w:tcW w:w="5274" w:type="dxa"/>
            <w:vMerge w:val="restart"/>
            <w:tcBorders>
              <w:top w:val="single" w:sz="4" w:space="0" w:color="auto"/>
              <w:left w:val="single" w:sz="4" w:space="0" w:color="auto"/>
              <w:right w:val="single" w:sz="4" w:space="0" w:color="auto"/>
            </w:tcBorders>
            <w:shd w:val="clear" w:color="auto" w:fill="D9D9D9"/>
            <w:noWrap/>
            <w:tcMar>
              <w:left w:w="29" w:type="dxa"/>
              <w:right w:w="58" w:type="dxa"/>
            </w:tcMar>
            <w:vAlign w:val="bottom"/>
            <w:hideMark/>
          </w:tcPr>
          <w:p w:rsidR="009F3C95" w:rsidRPr="005267EE" w:rsidRDefault="009F3C95" w:rsidP="00283449">
            <w:pPr>
              <w:spacing w:line="240" w:lineRule="exact"/>
              <w:ind w:right="3"/>
              <w:jc w:val="center"/>
              <w:rPr>
                <w:rFonts w:ascii="Cordia New" w:hAnsi="Cordia New" w:cs="Cordia New"/>
                <w:b/>
                <w:bCs/>
              </w:rPr>
            </w:pPr>
          </w:p>
        </w:tc>
        <w:tc>
          <w:tcPr>
            <w:tcW w:w="4678" w:type="dxa"/>
            <w:gridSpan w:val="3"/>
            <w:tcBorders>
              <w:top w:val="single" w:sz="4" w:space="0" w:color="auto"/>
              <w:left w:val="single" w:sz="4" w:space="0" w:color="auto"/>
              <w:bottom w:val="single" w:sz="4" w:space="0" w:color="auto"/>
              <w:right w:val="single" w:sz="4" w:space="0" w:color="auto"/>
            </w:tcBorders>
            <w:shd w:val="clear" w:color="auto" w:fill="D9D9D9"/>
            <w:noWrap/>
            <w:tcMar>
              <w:left w:w="29" w:type="dxa"/>
              <w:right w:w="58" w:type="dxa"/>
            </w:tcMar>
            <w:vAlign w:val="center"/>
            <w:hideMark/>
          </w:tcPr>
          <w:p w:rsidR="009F3C95" w:rsidRPr="005267EE" w:rsidRDefault="009F3C95" w:rsidP="00283449">
            <w:pPr>
              <w:ind w:right="3"/>
              <w:jc w:val="center"/>
              <w:rPr>
                <w:rFonts w:ascii="Cordia New" w:hAnsi="Cordia New" w:cs="Cordia New"/>
                <w:b/>
                <w:bCs/>
              </w:rPr>
            </w:pPr>
            <w:r w:rsidRPr="005267EE">
              <w:rPr>
                <w:rFonts w:ascii="Cordia New" w:hAnsi="Cordia New" w:cs="Cordia New"/>
                <w:b/>
                <w:bCs/>
                <w:cs/>
              </w:rPr>
              <w:t>สำหรับ</w:t>
            </w:r>
            <w:r w:rsidRPr="005267EE">
              <w:rPr>
                <w:rFonts w:ascii="Cordia New" w:hAnsi="Cordia New" w:cs="Cordia New" w:hint="cs"/>
                <w:b/>
                <w:bCs/>
                <w:cs/>
              </w:rPr>
              <w:t>ปี</w:t>
            </w:r>
            <w:r w:rsidRPr="005267EE">
              <w:rPr>
                <w:rFonts w:ascii="Cordia New" w:hAnsi="Cordia New" w:cs="Cordia New"/>
                <w:b/>
                <w:bCs/>
                <w:cs/>
              </w:rPr>
              <w:t>สิ้นสุดวันที่</w:t>
            </w:r>
          </w:p>
        </w:tc>
      </w:tr>
      <w:tr w:rsidR="009F3C95" w:rsidRPr="005267EE" w:rsidTr="009F3C95">
        <w:trPr>
          <w:trHeight w:val="20"/>
          <w:tblHeader/>
        </w:trPr>
        <w:tc>
          <w:tcPr>
            <w:tcW w:w="5274" w:type="dxa"/>
            <w:vMerge/>
            <w:tcBorders>
              <w:left w:val="single" w:sz="4" w:space="0" w:color="auto"/>
              <w:right w:val="single" w:sz="4" w:space="0" w:color="auto"/>
            </w:tcBorders>
            <w:shd w:val="clear" w:color="auto" w:fill="D9D9D9"/>
            <w:noWrap/>
            <w:tcMar>
              <w:left w:w="29" w:type="dxa"/>
              <w:right w:w="58" w:type="dxa"/>
            </w:tcMar>
            <w:vAlign w:val="bottom"/>
            <w:hideMark/>
          </w:tcPr>
          <w:p w:rsidR="009F3C95" w:rsidRPr="005267EE" w:rsidRDefault="009F3C95" w:rsidP="00283449">
            <w:pPr>
              <w:spacing w:line="240" w:lineRule="exact"/>
              <w:ind w:right="3"/>
              <w:rPr>
                <w:rFonts w:ascii="Cordia New" w:hAnsi="Cordia New" w:cs="Cordia New"/>
                <w:b/>
                <w:bCs/>
              </w:rPr>
            </w:pPr>
          </w:p>
        </w:tc>
        <w:tc>
          <w:tcPr>
            <w:tcW w:w="1559" w:type="dxa"/>
            <w:tcBorders>
              <w:top w:val="single" w:sz="4" w:space="0" w:color="auto"/>
              <w:left w:val="single" w:sz="4" w:space="0" w:color="auto"/>
              <w:bottom w:val="single" w:sz="4" w:space="0" w:color="auto"/>
              <w:right w:val="single" w:sz="4" w:space="0" w:color="auto"/>
            </w:tcBorders>
            <w:shd w:val="clear" w:color="auto" w:fill="D9D9D9"/>
            <w:noWrap/>
            <w:tcMar>
              <w:left w:w="29" w:type="dxa"/>
              <w:right w:w="58" w:type="dxa"/>
            </w:tcMar>
            <w:hideMark/>
          </w:tcPr>
          <w:p w:rsidR="009F3C95" w:rsidRPr="005267EE" w:rsidRDefault="009F3C95" w:rsidP="00283449">
            <w:pPr>
              <w:ind w:right="3"/>
              <w:jc w:val="center"/>
              <w:rPr>
                <w:rFonts w:ascii="Cordia New" w:hAnsi="Cordia New" w:cs="Cordia New"/>
                <w:b/>
                <w:bCs/>
                <w:cs/>
              </w:rPr>
            </w:pPr>
            <w:r w:rsidRPr="005267EE">
              <w:rPr>
                <w:rFonts w:ascii="Cordia New" w:hAnsi="Cordia New" w:cs="Cordia New"/>
                <w:b/>
                <w:bCs/>
              </w:rPr>
              <w:t>31</w:t>
            </w:r>
            <w:r w:rsidRPr="005267EE">
              <w:rPr>
                <w:rFonts w:ascii="Cordia New" w:hAnsi="Cordia New" w:cs="Cordia New" w:hint="cs"/>
                <w:b/>
                <w:bCs/>
                <w:cs/>
              </w:rPr>
              <w:t xml:space="preserve"> ธันวาคม </w:t>
            </w:r>
            <w:r w:rsidRPr="005267EE">
              <w:rPr>
                <w:rFonts w:ascii="Cordia New" w:hAnsi="Cordia New" w:cs="Cordia New" w:hint="cs"/>
                <w:b/>
                <w:bCs/>
              </w:rPr>
              <w:t>255</w:t>
            </w:r>
            <w:r w:rsidRPr="005267EE">
              <w:rPr>
                <w:rFonts w:ascii="Cordia New" w:hAnsi="Cordia New" w:cs="Cordia New"/>
                <w:b/>
                <w:bCs/>
              </w:rPr>
              <w:t>9</w:t>
            </w:r>
          </w:p>
        </w:tc>
        <w:tc>
          <w:tcPr>
            <w:tcW w:w="1560" w:type="dxa"/>
            <w:tcBorders>
              <w:top w:val="single" w:sz="4" w:space="0" w:color="auto"/>
              <w:left w:val="single" w:sz="4" w:space="0" w:color="auto"/>
              <w:bottom w:val="single" w:sz="4" w:space="0" w:color="auto"/>
              <w:right w:val="single" w:sz="4" w:space="0" w:color="auto"/>
            </w:tcBorders>
            <w:shd w:val="clear" w:color="auto" w:fill="D9D9D9"/>
          </w:tcPr>
          <w:p w:rsidR="009F3C95" w:rsidRPr="005267EE" w:rsidRDefault="009F3C95" w:rsidP="00283449">
            <w:pPr>
              <w:ind w:right="3"/>
              <w:jc w:val="center"/>
              <w:rPr>
                <w:rFonts w:ascii="Cordia New" w:hAnsi="Cordia New" w:cs="Cordia New"/>
                <w:b/>
                <w:bCs/>
              </w:rPr>
            </w:pPr>
            <w:r w:rsidRPr="005267EE">
              <w:rPr>
                <w:rFonts w:ascii="Cordia New" w:hAnsi="Cordia New" w:cs="Cordia New"/>
                <w:b/>
                <w:bCs/>
              </w:rPr>
              <w:t>31</w:t>
            </w:r>
            <w:r w:rsidRPr="005267EE">
              <w:rPr>
                <w:rFonts w:ascii="Cordia New" w:hAnsi="Cordia New" w:cs="Cordia New" w:hint="cs"/>
                <w:b/>
                <w:bCs/>
                <w:cs/>
              </w:rPr>
              <w:t xml:space="preserve"> ธันวาคม </w:t>
            </w:r>
            <w:r w:rsidRPr="005267EE">
              <w:rPr>
                <w:rFonts w:ascii="Cordia New" w:hAnsi="Cordia New" w:cs="Cordia New" w:hint="cs"/>
                <w:b/>
                <w:bCs/>
              </w:rPr>
              <w:t>25</w:t>
            </w:r>
            <w:r w:rsidRPr="005267EE">
              <w:rPr>
                <w:rFonts w:ascii="Cordia New" w:hAnsi="Cordia New" w:cs="Cordia New"/>
                <w:b/>
                <w:bCs/>
              </w:rPr>
              <w:t>60</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9F3C95" w:rsidRPr="005267EE" w:rsidRDefault="009F3C95" w:rsidP="00283449">
            <w:pPr>
              <w:ind w:right="3"/>
              <w:jc w:val="center"/>
              <w:rPr>
                <w:rFonts w:ascii="Cordia New" w:hAnsi="Cordia New" w:cs="Cordia New"/>
                <w:b/>
                <w:bCs/>
              </w:rPr>
            </w:pPr>
            <w:r w:rsidRPr="005267EE">
              <w:rPr>
                <w:rFonts w:ascii="Cordia New" w:hAnsi="Cordia New" w:cs="Cordia New"/>
                <w:b/>
                <w:bCs/>
              </w:rPr>
              <w:t>31</w:t>
            </w:r>
            <w:r w:rsidRPr="005267EE">
              <w:rPr>
                <w:rFonts w:ascii="Cordia New" w:hAnsi="Cordia New" w:cs="Cordia New" w:hint="cs"/>
                <w:b/>
                <w:bCs/>
                <w:cs/>
              </w:rPr>
              <w:t xml:space="preserve"> ธันวาคม </w:t>
            </w:r>
            <w:r w:rsidRPr="005267EE">
              <w:rPr>
                <w:rFonts w:ascii="Cordia New" w:eastAsia="Times New Roman" w:hAnsi="Cordia New" w:cs="Cordia New" w:hint="cs"/>
                <w:b/>
                <w:bCs/>
                <w:cs/>
                <w:lang w:eastAsia="en-US"/>
              </w:rPr>
              <w:t>2561</w:t>
            </w:r>
          </w:p>
        </w:tc>
      </w:tr>
      <w:tr w:rsidR="009F3C95" w:rsidRPr="005267EE" w:rsidTr="009F3C95">
        <w:trPr>
          <w:trHeight w:val="20"/>
          <w:tblHeader/>
        </w:trPr>
        <w:tc>
          <w:tcPr>
            <w:tcW w:w="5274" w:type="dxa"/>
            <w:vMerge/>
            <w:tcBorders>
              <w:left w:val="single" w:sz="4" w:space="0" w:color="auto"/>
              <w:bottom w:val="single" w:sz="4" w:space="0" w:color="auto"/>
              <w:right w:val="single" w:sz="4" w:space="0" w:color="auto"/>
            </w:tcBorders>
            <w:shd w:val="clear" w:color="auto" w:fill="D9D9D9"/>
            <w:noWrap/>
            <w:tcMar>
              <w:left w:w="29" w:type="dxa"/>
              <w:right w:w="58" w:type="dxa"/>
            </w:tcMar>
            <w:vAlign w:val="bottom"/>
            <w:hideMark/>
          </w:tcPr>
          <w:p w:rsidR="009F3C95" w:rsidRPr="005267EE" w:rsidRDefault="009F3C95" w:rsidP="00283449">
            <w:pPr>
              <w:spacing w:line="240" w:lineRule="exact"/>
              <w:ind w:right="3"/>
              <w:rPr>
                <w:rFonts w:ascii="Cordia New" w:hAnsi="Cordia New" w:cs="Cordia New"/>
                <w:b/>
                <w:bCs/>
              </w:rPr>
            </w:pPr>
          </w:p>
        </w:tc>
        <w:tc>
          <w:tcPr>
            <w:tcW w:w="1559" w:type="dxa"/>
            <w:tcBorders>
              <w:top w:val="single" w:sz="4" w:space="0" w:color="auto"/>
              <w:left w:val="single" w:sz="4" w:space="0" w:color="auto"/>
              <w:bottom w:val="single" w:sz="4" w:space="0" w:color="auto"/>
              <w:right w:val="single" w:sz="4" w:space="0" w:color="auto"/>
            </w:tcBorders>
            <w:shd w:val="clear" w:color="auto" w:fill="D9D9D9"/>
            <w:noWrap/>
            <w:tcMar>
              <w:left w:w="29" w:type="dxa"/>
              <w:right w:w="58" w:type="dxa"/>
            </w:tcMar>
            <w:hideMark/>
          </w:tcPr>
          <w:p w:rsidR="009F3C95" w:rsidRPr="005267EE" w:rsidRDefault="009F3C95" w:rsidP="00283449">
            <w:pPr>
              <w:ind w:right="3"/>
              <w:jc w:val="center"/>
              <w:rPr>
                <w:rFonts w:ascii="Cordia New" w:hAnsi="Cordia New" w:cs="Cordia New"/>
                <w:cs/>
              </w:rPr>
            </w:pPr>
            <w:r w:rsidRPr="005267EE">
              <w:rPr>
                <w:rFonts w:ascii="Cordia New" w:eastAsia="Times New Roman" w:hAnsi="Cordia New" w:cs="Cordia New"/>
                <w:b/>
                <w:bCs/>
                <w:cs/>
                <w:lang w:eastAsia="en-US"/>
              </w:rPr>
              <w:t>ล้านบาท</w:t>
            </w:r>
          </w:p>
        </w:tc>
        <w:tc>
          <w:tcPr>
            <w:tcW w:w="1560" w:type="dxa"/>
            <w:tcBorders>
              <w:top w:val="single" w:sz="4" w:space="0" w:color="auto"/>
              <w:left w:val="single" w:sz="4" w:space="0" w:color="auto"/>
              <w:bottom w:val="single" w:sz="4" w:space="0" w:color="auto"/>
              <w:right w:val="single" w:sz="4" w:space="0" w:color="auto"/>
            </w:tcBorders>
            <w:shd w:val="clear" w:color="auto" w:fill="D9D9D9"/>
          </w:tcPr>
          <w:p w:rsidR="009F3C95" w:rsidRPr="005267EE" w:rsidRDefault="009F3C95" w:rsidP="00283449">
            <w:pPr>
              <w:ind w:right="3"/>
              <w:jc w:val="center"/>
              <w:rPr>
                <w:rFonts w:ascii="Cordia New" w:hAnsi="Cordia New" w:cs="Cordia New"/>
                <w:cs/>
              </w:rPr>
            </w:pPr>
            <w:r w:rsidRPr="005267EE">
              <w:rPr>
                <w:rFonts w:ascii="Cordia New" w:eastAsia="Times New Roman" w:hAnsi="Cordia New" w:cs="Cordia New"/>
                <w:b/>
                <w:bCs/>
                <w:cs/>
                <w:lang w:eastAsia="en-US"/>
              </w:rPr>
              <w:t>ล้านบาท</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9F3C95" w:rsidRPr="005267EE" w:rsidRDefault="009F3C95" w:rsidP="00283449">
            <w:pPr>
              <w:ind w:right="3"/>
              <w:jc w:val="center"/>
              <w:rPr>
                <w:rFonts w:ascii="Cordia New" w:hAnsi="Cordia New" w:cs="Cordia New"/>
                <w:cs/>
              </w:rPr>
            </w:pPr>
            <w:r w:rsidRPr="005267EE">
              <w:rPr>
                <w:rFonts w:ascii="Cordia New" w:eastAsia="Times New Roman" w:hAnsi="Cordia New" w:cs="Cordia New"/>
                <w:b/>
                <w:bCs/>
                <w:cs/>
                <w:lang w:eastAsia="en-US"/>
              </w:rPr>
              <w:t>ล้านบาท</w:t>
            </w:r>
          </w:p>
        </w:tc>
      </w:tr>
      <w:tr w:rsidR="00A74820" w:rsidRPr="005267EE" w:rsidTr="009F3C95">
        <w:trPr>
          <w:trHeight w:val="229"/>
        </w:trPr>
        <w:tc>
          <w:tcPr>
            <w:tcW w:w="5274" w:type="dxa"/>
            <w:tcBorders>
              <w:left w:val="single" w:sz="4" w:space="0" w:color="auto"/>
              <w:right w:val="single" w:sz="4" w:space="0" w:color="auto"/>
            </w:tcBorders>
            <w:shd w:val="clear" w:color="auto" w:fill="auto"/>
            <w:noWrap/>
            <w:tcMar>
              <w:left w:w="29" w:type="dxa"/>
              <w:right w:w="58" w:type="dxa"/>
            </w:tcMar>
            <w:vAlign w:val="bottom"/>
          </w:tcPr>
          <w:p w:rsidR="00A74820" w:rsidRPr="005267EE" w:rsidRDefault="00A74820" w:rsidP="00283449">
            <w:pPr>
              <w:ind w:left="369" w:right="3" w:hanging="180"/>
              <w:rPr>
                <w:rFonts w:ascii="Cordia New" w:hAnsi="Cordia New" w:cs="Cordia New"/>
                <w:cs/>
              </w:rPr>
            </w:pPr>
            <w:r w:rsidRPr="005267EE">
              <w:rPr>
                <w:rFonts w:ascii="Cordia New" w:hAnsi="Cordia New" w:cs="Cordia New"/>
                <w:cs/>
              </w:rPr>
              <w:t>ชำระคืนเจ้าหนี้ตั๋วแลกเงิน</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74820" w:rsidRPr="005267EE" w:rsidRDefault="00A74820" w:rsidP="00283449">
            <w:pPr>
              <w:ind w:right="3"/>
              <w:jc w:val="right"/>
              <w:rPr>
                <w:rFonts w:ascii="Cordia New" w:hAnsi="Cordia New" w:cs="Cordia New"/>
              </w:rPr>
            </w:pPr>
            <w:r w:rsidRPr="005267EE">
              <w:rPr>
                <w:rFonts w:ascii="Cordia New" w:hAnsi="Cordia New" w:cs="Cordia New"/>
              </w:rPr>
              <w:t>(2,030.00)</w:t>
            </w:r>
          </w:p>
        </w:tc>
        <w:tc>
          <w:tcPr>
            <w:tcW w:w="1560" w:type="dxa"/>
            <w:tcBorders>
              <w:left w:val="single" w:sz="4" w:space="0" w:color="auto"/>
              <w:right w:val="single" w:sz="4" w:space="0" w:color="auto"/>
            </w:tcBorders>
            <w:shd w:val="clear" w:color="auto" w:fill="auto"/>
            <w:vAlign w:val="bottom"/>
          </w:tcPr>
          <w:p w:rsidR="00A74820" w:rsidRPr="005267EE" w:rsidRDefault="00A74820" w:rsidP="00283449">
            <w:pPr>
              <w:ind w:right="3"/>
              <w:jc w:val="right"/>
              <w:rPr>
                <w:rFonts w:ascii="Cordia New" w:hAnsi="Cordia New" w:cs="Cordia New"/>
              </w:rPr>
            </w:pPr>
            <w:r w:rsidRPr="005267EE">
              <w:rPr>
                <w:rFonts w:ascii="Cordia New" w:hAnsi="Cordia New" w:cs="Cordia New"/>
              </w:rPr>
              <w:t>(1,488.00)</w:t>
            </w:r>
          </w:p>
        </w:tc>
        <w:tc>
          <w:tcPr>
            <w:tcW w:w="1559" w:type="dxa"/>
            <w:tcBorders>
              <w:left w:val="single" w:sz="4" w:space="0" w:color="auto"/>
              <w:right w:val="single" w:sz="4" w:space="0" w:color="auto"/>
            </w:tcBorders>
            <w:vAlign w:val="bottom"/>
          </w:tcPr>
          <w:p w:rsidR="00A74820" w:rsidRPr="005267EE" w:rsidRDefault="00066541" w:rsidP="00283449">
            <w:pPr>
              <w:ind w:right="3"/>
              <w:jc w:val="right"/>
              <w:rPr>
                <w:rFonts w:ascii="Cordia New" w:hAnsi="Cordia New" w:cs="Cordia New"/>
              </w:rPr>
            </w:pPr>
            <w:r w:rsidRPr="005267EE">
              <w:rPr>
                <w:rFonts w:ascii="Cordia New" w:hAnsi="Cordia New" w:cs="Cordia New"/>
              </w:rPr>
              <w:t>(1,320</w:t>
            </w:r>
            <w:r w:rsidR="00A74820" w:rsidRPr="005267EE">
              <w:rPr>
                <w:rFonts w:ascii="Cordia New" w:hAnsi="Cordia New" w:cs="Cordia New"/>
              </w:rPr>
              <w:t>.00)</w:t>
            </w:r>
          </w:p>
        </w:tc>
      </w:tr>
      <w:tr w:rsidR="00A74820" w:rsidRPr="005267EE" w:rsidTr="009F3C95">
        <w:trPr>
          <w:trHeight w:val="401"/>
        </w:trPr>
        <w:tc>
          <w:tcPr>
            <w:tcW w:w="5274" w:type="dxa"/>
            <w:tcBorders>
              <w:left w:val="single" w:sz="4" w:space="0" w:color="auto"/>
              <w:right w:val="single" w:sz="4" w:space="0" w:color="auto"/>
            </w:tcBorders>
            <w:shd w:val="clear" w:color="auto" w:fill="auto"/>
            <w:noWrap/>
            <w:tcMar>
              <w:left w:w="29" w:type="dxa"/>
              <w:right w:w="58" w:type="dxa"/>
            </w:tcMar>
            <w:vAlign w:val="bottom"/>
          </w:tcPr>
          <w:p w:rsidR="00A74820" w:rsidRPr="005267EE" w:rsidRDefault="00A74820" w:rsidP="00283449">
            <w:pPr>
              <w:ind w:left="369" w:right="3" w:hanging="180"/>
              <w:rPr>
                <w:rFonts w:ascii="Cordia New" w:hAnsi="Cordia New" w:cs="Cordia New"/>
                <w:cs/>
              </w:rPr>
            </w:pPr>
            <w:r w:rsidRPr="005267EE">
              <w:rPr>
                <w:rFonts w:ascii="Cordia New" w:hAnsi="Cordia New" w:cs="Cordia New" w:hint="cs"/>
                <w:cs/>
              </w:rPr>
              <w:t>ชำระคืนหุ้นกู้</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74820" w:rsidRPr="005267EE" w:rsidRDefault="00A74820" w:rsidP="00283449">
            <w:pPr>
              <w:ind w:right="3"/>
              <w:jc w:val="right"/>
              <w:rPr>
                <w:rFonts w:asciiTheme="minorBidi" w:hAnsiTheme="minorBidi" w:cstheme="minorBidi"/>
              </w:rPr>
            </w:pPr>
            <w:r w:rsidRPr="005267EE">
              <w:rPr>
                <w:rFonts w:asciiTheme="minorBidi" w:hAnsiTheme="minorBidi" w:cstheme="minorBidi"/>
              </w:rPr>
              <w:t>-</w:t>
            </w:r>
          </w:p>
        </w:tc>
        <w:tc>
          <w:tcPr>
            <w:tcW w:w="1560" w:type="dxa"/>
            <w:tcBorders>
              <w:left w:val="single" w:sz="4" w:space="0" w:color="auto"/>
              <w:right w:val="single" w:sz="4" w:space="0" w:color="auto"/>
            </w:tcBorders>
            <w:shd w:val="clear" w:color="auto" w:fill="auto"/>
            <w:vAlign w:val="bottom"/>
          </w:tcPr>
          <w:p w:rsidR="00A74820" w:rsidRPr="005267EE" w:rsidRDefault="00A74820" w:rsidP="00283449">
            <w:pPr>
              <w:ind w:right="3"/>
              <w:jc w:val="right"/>
              <w:rPr>
                <w:rFonts w:ascii="Cordia New" w:hAnsi="Cordia New" w:cs="Cordia New"/>
              </w:rPr>
            </w:pPr>
            <w:r w:rsidRPr="005267EE">
              <w:rPr>
                <w:rFonts w:ascii="Cordia New" w:hAnsi="Cordia New" w:cs="Cordia New"/>
              </w:rPr>
              <w:t>-</w:t>
            </w:r>
          </w:p>
        </w:tc>
        <w:tc>
          <w:tcPr>
            <w:tcW w:w="1559" w:type="dxa"/>
            <w:tcBorders>
              <w:left w:val="single" w:sz="4" w:space="0" w:color="auto"/>
              <w:right w:val="single" w:sz="4" w:space="0" w:color="auto"/>
            </w:tcBorders>
            <w:vAlign w:val="bottom"/>
          </w:tcPr>
          <w:p w:rsidR="00A74820" w:rsidRPr="005267EE" w:rsidRDefault="00E30DF9" w:rsidP="00283449">
            <w:pPr>
              <w:ind w:right="3"/>
              <w:jc w:val="right"/>
              <w:rPr>
                <w:rFonts w:ascii="Cordia New" w:hAnsi="Cordia New" w:cs="Cordia New"/>
              </w:rPr>
            </w:pPr>
            <w:r w:rsidRPr="005267EE">
              <w:rPr>
                <w:rFonts w:ascii="Cordia New" w:hAnsi="Cordia New" w:cs="Cordia New"/>
              </w:rPr>
              <w:t>(4</w:t>
            </w:r>
            <w:r w:rsidR="00A74820" w:rsidRPr="005267EE">
              <w:rPr>
                <w:rFonts w:ascii="Cordia New" w:hAnsi="Cordia New" w:cs="Cordia New"/>
              </w:rPr>
              <w:t>50.00)</w:t>
            </w:r>
          </w:p>
        </w:tc>
      </w:tr>
      <w:tr w:rsidR="00A74820" w:rsidRPr="005267EE" w:rsidTr="009F3C95">
        <w:trPr>
          <w:trHeight w:val="2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74820" w:rsidRPr="005267EE" w:rsidRDefault="00A74820" w:rsidP="00283449">
            <w:pPr>
              <w:ind w:left="369" w:right="3" w:hanging="180"/>
              <w:rPr>
                <w:rFonts w:ascii="Cordia New" w:hAnsi="Cordia New" w:cs="Cordia New"/>
                <w:cs/>
              </w:rPr>
            </w:pPr>
            <w:r w:rsidRPr="005267EE">
              <w:rPr>
                <w:rFonts w:ascii="Cordia New" w:hAnsi="Cordia New" w:cs="Cordia New"/>
                <w:cs/>
              </w:rPr>
              <w:t>ชำระคืนเงินกู้ยืมระยะยาวจากสถาบันการเงิน</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74820" w:rsidRPr="005267EE" w:rsidRDefault="00A74820" w:rsidP="00283449">
            <w:pPr>
              <w:ind w:right="3"/>
              <w:jc w:val="right"/>
              <w:rPr>
                <w:rFonts w:ascii="Cordia New" w:hAnsi="Cordia New" w:cs="Cordia New"/>
              </w:rPr>
            </w:pPr>
            <w:r w:rsidRPr="005267EE">
              <w:rPr>
                <w:rFonts w:ascii="Cordia New" w:hAnsi="Cordia New" w:cs="Cordia New"/>
              </w:rPr>
              <w:t>(83.35)</w:t>
            </w:r>
          </w:p>
        </w:tc>
        <w:tc>
          <w:tcPr>
            <w:tcW w:w="1560" w:type="dxa"/>
            <w:tcBorders>
              <w:left w:val="single" w:sz="4" w:space="0" w:color="auto"/>
              <w:right w:val="single" w:sz="4" w:space="0" w:color="auto"/>
            </w:tcBorders>
            <w:shd w:val="clear" w:color="auto" w:fill="auto"/>
            <w:vAlign w:val="bottom"/>
          </w:tcPr>
          <w:p w:rsidR="00A74820" w:rsidRPr="005267EE" w:rsidRDefault="00A74820" w:rsidP="00283449">
            <w:pPr>
              <w:ind w:right="3"/>
              <w:jc w:val="right"/>
              <w:rPr>
                <w:rFonts w:ascii="Cordia New" w:hAnsi="Cordia New" w:cs="Cordia New"/>
              </w:rPr>
            </w:pPr>
            <w:r w:rsidRPr="005267EE">
              <w:rPr>
                <w:rFonts w:ascii="Cordia New" w:hAnsi="Cordia New" w:cs="Cordia New"/>
              </w:rPr>
              <w:t>(2,355.04)</w:t>
            </w:r>
          </w:p>
        </w:tc>
        <w:tc>
          <w:tcPr>
            <w:tcW w:w="1559" w:type="dxa"/>
            <w:tcBorders>
              <w:left w:val="single" w:sz="4" w:space="0" w:color="auto"/>
              <w:right w:val="single" w:sz="4" w:space="0" w:color="auto"/>
            </w:tcBorders>
            <w:vAlign w:val="bottom"/>
          </w:tcPr>
          <w:p w:rsidR="00A74820" w:rsidRPr="005267EE" w:rsidRDefault="00066541" w:rsidP="00283449">
            <w:pPr>
              <w:ind w:right="3"/>
              <w:jc w:val="right"/>
              <w:rPr>
                <w:rFonts w:ascii="Cordia New" w:hAnsi="Cordia New" w:cs="Cordia New"/>
              </w:rPr>
            </w:pPr>
            <w:r w:rsidRPr="005267EE">
              <w:rPr>
                <w:rFonts w:ascii="Cordia New" w:hAnsi="Cordia New" w:cs="Cordia New"/>
              </w:rPr>
              <w:t>(2</w:t>
            </w:r>
            <w:r w:rsidR="00A74820" w:rsidRPr="005267EE">
              <w:rPr>
                <w:rFonts w:ascii="Cordia New" w:hAnsi="Cordia New" w:cs="Cordia New"/>
              </w:rPr>
              <w:t>,</w:t>
            </w:r>
            <w:r w:rsidRPr="005267EE">
              <w:rPr>
                <w:rFonts w:ascii="Cordia New" w:hAnsi="Cordia New" w:cs="Cordia New"/>
              </w:rPr>
              <w:t>030.66</w:t>
            </w:r>
            <w:r w:rsidR="00A74820" w:rsidRPr="005267EE">
              <w:rPr>
                <w:rFonts w:ascii="Cordia New" w:hAnsi="Cordia New" w:cs="Cordia New"/>
              </w:rPr>
              <w:t>)</w:t>
            </w:r>
          </w:p>
        </w:tc>
      </w:tr>
      <w:tr w:rsidR="00066541" w:rsidRPr="005267EE" w:rsidTr="009F3C95">
        <w:trPr>
          <w:trHeight w:val="401"/>
        </w:trPr>
        <w:tc>
          <w:tcPr>
            <w:tcW w:w="5274" w:type="dxa"/>
            <w:tcBorders>
              <w:left w:val="single" w:sz="4" w:space="0" w:color="auto"/>
              <w:right w:val="single" w:sz="4" w:space="0" w:color="auto"/>
            </w:tcBorders>
            <w:shd w:val="clear" w:color="auto" w:fill="auto"/>
            <w:noWrap/>
            <w:tcMar>
              <w:left w:w="29" w:type="dxa"/>
              <w:right w:w="58" w:type="dxa"/>
            </w:tcMar>
            <w:vAlign w:val="bottom"/>
          </w:tcPr>
          <w:p w:rsidR="00066541" w:rsidRPr="005267EE" w:rsidRDefault="00066541" w:rsidP="00283449">
            <w:pPr>
              <w:ind w:left="369" w:right="3" w:hanging="180"/>
              <w:rPr>
                <w:rFonts w:ascii="Cordia New" w:hAnsi="Cordia New" w:cs="Cordia New"/>
                <w:cs/>
              </w:rPr>
            </w:pPr>
            <w:r w:rsidRPr="005267EE">
              <w:rPr>
                <w:rFonts w:ascii="Cordia New" w:hAnsi="Cordia New" w:cs="Cordia New"/>
                <w:cs/>
              </w:rPr>
              <w:t>ชำระคืนเงินกู้ยืมระยะสั้นจากกิจการที่เกี่ยวข้องกัน</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066541" w:rsidRPr="005267EE" w:rsidRDefault="00066541" w:rsidP="00283449">
            <w:pPr>
              <w:ind w:right="3"/>
              <w:jc w:val="right"/>
              <w:rPr>
                <w:rFonts w:ascii="Cordia New" w:hAnsi="Cordia New" w:cs="Cordia New"/>
              </w:rPr>
            </w:pPr>
            <w:r w:rsidRPr="005267EE">
              <w:rPr>
                <w:rFonts w:ascii="Cordia New" w:hAnsi="Cordia New" w:cs="Cordia New"/>
              </w:rPr>
              <w:t>(117.80)</w:t>
            </w:r>
          </w:p>
        </w:tc>
        <w:tc>
          <w:tcPr>
            <w:tcW w:w="1560" w:type="dxa"/>
            <w:tcBorders>
              <w:left w:val="single" w:sz="4" w:space="0" w:color="auto"/>
              <w:right w:val="single" w:sz="4" w:space="0" w:color="auto"/>
            </w:tcBorders>
            <w:shd w:val="clear" w:color="auto" w:fill="auto"/>
            <w:vAlign w:val="bottom"/>
          </w:tcPr>
          <w:p w:rsidR="00066541" w:rsidRPr="005267EE" w:rsidRDefault="00066541" w:rsidP="00283449">
            <w:pPr>
              <w:ind w:right="3"/>
              <w:jc w:val="right"/>
              <w:rPr>
                <w:rFonts w:ascii="Cordia New" w:hAnsi="Cordia New" w:cs="Cordia New"/>
              </w:rPr>
            </w:pPr>
            <w:r w:rsidRPr="005267EE">
              <w:rPr>
                <w:rFonts w:ascii="Cordia New" w:hAnsi="Cordia New" w:cs="Cordia New"/>
              </w:rPr>
              <w:t>-</w:t>
            </w:r>
          </w:p>
        </w:tc>
        <w:tc>
          <w:tcPr>
            <w:tcW w:w="1559" w:type="dxa"/>
            <w:tcBorders>
              <w:left w:val="single" w:sz="4" w:space="0" w:color="auto"/>
              <w:right w:val="single" w:sz="4" w:space="0" w:color="auto"/>
            </w:tcBorders>
            <w:vAlign w:val="bottom"/>
          </w:tcPr>
          <w:p w:rsidR="00066541" w:rsidRPr="005267EE" w:rsidRDefault="00066541" w:rsidP="00283449">
            <w:pPr>
              <w:ind w:right="3"/>
              <w:jc w:val="right"/>
              <w:rPr>
                <w:rFonts w:ascii="Cordia New" w:hAnsi="Cordia New" w:cs="Cordia New"/>
              </w:rPr>
            </w:pPr>
            <w:r w:rsidRPr="005267EE">
              <w:rPr>
                <w:rFonts w:ascii="Cordia New" w:hAnsi="Cordia New" w:cs="Cordia New"/>
              </w:rPr>
              <w:t>-</w:t>
            </w:r>
          </w:p>
        </w:tc>
      </w:tr>
      <w:tr w:rsidR="00A74820" w:rsidRPr="005267EE" w:rsidTr="009F3C95">
        <w:trPr>
          <w:trHeight w:val="2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74820" w:rsidRPr="005267EE" w:rsidRDefault="00A74820" w:rsidP="00283449">
            <w:pPr>
              <w:ind w:left="369" w:right="3" w:hanging="180"/>
              <w:rPr>
                <w:rFonts w:ascii="Cordia New" w:hAnsi="Cordia New" w:cs="Cordia New"/>
                <w:cs/>
              </w:rPr>
            </w:pPr>
            <w:r w:rsidRPr="005267EE">
              <w:rPr>
                <w:rFonts w:ascii="Cordia New" w:hAnsi="Cordia New" w:cs="Cordia New"/>
                <w:cs/>
              </w:rPr>
              <w:t>ชำระคืนหนี้สินตามสัญญาเช่าการเงิน</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74820" w:rsidRPr="005267EE" w:rsidRDefault="00A74820" w:rsidP="00283449">
            <w:pPr>
              <w:ind w:right="3"/>
              <w:jc w:val="right"/>
              <w:rPr>
                <w:rFonts w:ascii="Cordia New" w:hAnsi="Cordia New" w:cs="Cordia New"/>
              </w:rPr>
            </w:pPr>
            <w:r w:rsidRPr="005267EE">
              <w:rPr>
                <w:rFonts w:ascii="Cordia New" w:hAnsi="Cordia New" w:cs="Cordia New"/>
              </w:rPr>
              <w:t>(5.62)</w:t>
            </w:r>
          </w:p>
        </w:tc>
        <w:tc>
          <w:tcPr>
            <w:tcW w:w="1560" w:type="dxa"/>
            <w:tcBorders>
              <w:left w:val="single" w:sz="4" w:space="0" w:color="auto"/>
              <w:right w:val="single" w:sz="4" w:space="0" w:color="auto"/>
            </w:tcBorders>
            <w:shd w:val="clear" w:color="auto" w:fill="auto"/>
            <w:vAlign w:val="bottom"/>
          </w:tcPr>
          <w:p w:rsidR="00A74820" w:rsidRPr="005267EE" w:rsidRDefault="00A74820" w:rsidP="00283449">
            <w:pPr>
              <w:ind w:right="3"/>
              <w:jc w:val="right"/>
              <w:rPr>
                <w:rFonts w:ascii="Cordia New" w:hAnsi="Cordia New" w:cs="Cordia New"/>
              </w:rPr>
            </w:pPr>
            <w:r w:rsidRPr="005267EE">
              <w:rPr>
                <w:rFonts w:ascii="Cordia New" w:hAnsi="Cordia New" w:cs="Cordia New"/>
              </w:rPr>
              <w:t>(4.43)</w:t>
            </w:r>
          </w:p>
        </w:tc>
        <w:tc>
          <w:tcPr>
            <w:tcW w:w="1559" w:type="dxa"/>
            <w:tcBorders>
              <w:left w:val="single" w:sz="4" w:space="0" w:color="auto"/>
              <w:right w:val="single" w:sz="4" w:space="0" w:color="auto"/>
            </w:tcBorders>
            <w:vAlign w:val="bottom"/>
          </w:tcPr>
          <w:p w:rsidR="00A74820" w:rsidRPr="005267EE" w:rsidRDefault="00066541" w:rsidP="00283449">
            <w:pPr>
              <w:ind w:right="3"/>
              <w:jc w:val="right"/>
              <w:rPr>
                <w:rFonts w:ascii="Cordia New" w:hAnsi="Cordia New" w:cs="Cordia New"/>
              </w:rPr>
            </w:pPr>
            <w:r w:rsidRPr="005267EE">
              <w:rPr>
                <w:rFonts w:ascii="Cordia New" w:hAnsi="Cordia New" w:cs="Cordia New"/>
              </w:rPr>
              <w:t>(4.64</w:t>
            </w:r>
            <w:r w:rsidR="00A74820" w:rsidRPr="005267EE">
              <w:rPr>
                <w:rFonts w:ascii="Cordia New" w:hAnsi="Cordia New" w:cs="Cordia New"/>
              </w:rPr>
              <w:t>)</w:t>
            </w:r>
          </w:p>
        </w:tc>
      </w:tr>
      <w:tr w:rsidR="00A74820" w:rsidRPr="005267EE" w:rsidTr="009F3C95">
        <w:trPr>
          <w:trHeight w:val="2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74820" w:rsidRPr="005267EE" w:rsidRDefault="00A74820" w:rsidP="00283449">
            <w:pPr>
              <w:ind w:left="369" w:right="3" w:hanging="180"/>
              <w:rPr>
                <w:rFonts w:ascii="Cordia New" w:hAnsi="Cordia New" w:cs="Cordia New"/>
                <w:cs/>
              </w:rPr>
            </w:pPr>
            <w:r w:rsidRPr="005267EE">
              <w:rPr>
                <w:rFonts w:ascii="Cordia New" w:hAnsi="Cordia New" w:cs="Cordia New" w:hint="cs"/>
                <w:cs/>
              </w:rPr>
              <w:t>เงินสดจ่ายเพื่อค่าธรรมเนียมการออกหุ้นกู้</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74820" w:rsidRPr="005267EE" w:rsidRDefault="00A74820" w:rsidP="00283449">
            <w:pPr>
              <w:ind w:right="3"/>
              <w:jc w:val="right"/>
              <w:rPr>
                <w:rFonts w:asciiTheme="minorBidi" w:hAnsiTheme="minorBidi" w:cstheme="minorBidi"/>
              </w:rPr>
            </w:pPr>
            <w:r w:rsidRPr="005267EE">
              <w:rPr>
                <w:rFonts w:asciiTheme="minorBidi" w:hAnsiTheme="minorBidi" w:cstheme="minorBidi"/>
              </w:rPr>
              <w:t>-</w:t>
            </w:r>
          </w:p>
        </w:tc>
        <w:tc>
          <w:tcPr>
            <w:tcW w:w="1560" w:type="dxa"/>
            <w:tcBorders>
              <w:left w:val="single" w:sz="4" w:space="0" w:color="auto"/>
              <w:right w:val="single" w:sz="4" w:space="0" w:color="auto"/>
            </w:tcBorders>
            <w:shd w:val="clear" w:color="auto" w:fill="auto"/>
            <w:vAlign w:val="bottom"/>
          </w:tcPr>
          <w:p w:rsidR="00A74820" w:rsidRPr="005267EE" w:rsidRDefault="00066541" w:rsidP="00283449">
            <w:pPr>
              <w:ind w:right="3"/>
              <w:jc w:val="right"/>
              <w:rPr>
                <w:rFonts w:ascii="Cordia New" w:hAnsi="Cordia New" w:cs="Cordia New"/>
              </w:rPr>
            </w:pPr>
            <w:r w:rsidRPr="005267EE">
              <w:rPr>
                <w:rFonts w:ascii="Cordia New" w:hAnsi="Cordia New" w:cs="Cordia New"/>
              </w:rPr>
              <w:t>(7.06)</w:t>
            </w:r>
          </w:p>
        </w:tc>
        <w:tc>
          <w:tcPr>
            <w:tcW w:w="1559" w:type="dxa"/>
            <w:tcBorders>
              <w:left w:val="single" w:sz="4" w:space="0" w:color="auto"/>
              <w:right w:val="single" w:sz="4" w:space="0" w:color="auto"/>
            </w:tcBorders>
            <w:vAlign w:val="bottom"/>
          </w:tcPr>
          <w:p w:rsidR="00A74820" w:rsidRPr="005267EE" w:rsidRDefault="00066541" w:rsidP="00283449">
            <w:pPr>
              <w:ind w:right="3"/>
              <w:jc w:val="right"/>
              <w:rPr>
                <w:rFonts w:ascii="Cordia New" w:hAnsi="Cordia New" w:cs="Cordia New"/>
              </w:rPr>
            </w:pPr>
            <w:r w:rsidRPr="005267EE">
              <w:rPr>
                <w:rFonts w:ascii="Cordia New" w:hAnsi="Cordia New" w:cs="Cordia New"/>
              </w:rPr>
              <w:t>(18.53</w:t>
            </w:r>
            <w:r w:rsidR="00EA2ADA" w:rsidRPr="005267EE">
              <w:rPr>
                <w:rFonts w:ascii="Cordia New" w:hAnsi="Cordia New" w:cs="Cordia New"/>
              </w:rPr>
              <w:t>)</w:t>
            </w:r>
          </w:p>
        </w:tc>
      </w:tr>
      <w:tr w:rsidR="00A74820" w:rsidRPr="005267EE" w:rsidTr="009F3C95">
        <w:trPr>
          <w:trHeight w:val="2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74820" w:rsidRPr="005267EE" w:rsidRDefault="00A74820" w:rsidP="00283449">
            <w:pPr>
              <w:ind w:left="369" w:right="3" w:hanging="180"/>
              <w:rPr>
                <w:rFonts w:ascii="Cordia New" w:hAnsi="Cordia New" w:cs="Cordia New"/>
                <w:cs/>
              </w:rPr>
            </w:pPr>
            <w:r w:rsidRPr="005267EE">
              <w:rPr>
                <w:rFonts w:ascii="Cordia New" w:hAnsi="Cordia New" w:cs="Cordia New"/>
                <w:cs/>
              </w:rPr>
              <w:t>เงินปันผลจ่าย</w:t>
            </w:r>
            <w:r w:rsidRPr="005267EE">
              <w:rPr>
                <w:rFonts w:ascii="Cordia New" w:hAnsi="Cordia New" w:cs="Cordia New" w:hint="cs"/>
                <w:cs/>
              </w:rPr>
              <w:t>ให้แก่ผู้ถือหุ้นของกลุ่มกิจการ</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74820" w:rsidRPr="005267EE" w:rsidRDefault="00A74820" w:rsidP="00283449">
            <w:pPr>
              <w:ind w:right="3"/>
              <w:jc w:val="right"/>
              <w:rPr>
                <w:rFonts w:ascii="Cordia New" w:hAnsi="Cordia New" w:cs="Cordia New"/>
              </w:rPr>
            </w:pPr>
            <w:r w:rsidRPr="005267EE">
              <w:rPr>
                <w:rFonts w:ascii="Cordia New" w:hAnsi="Cordia New" w:cs="Cordia New"/>
              </w:rPr>
              <w:t>-</w:t>
            </w:r>
          </w:p>
        </w:tc>
        <w:tc>
          <w:tcPr>
            <w:tcW w:w="1560" w:type="dxa"/>
            <w:tcBorders>
              <w:left w:val="single" w:sz="4" w:space="0" w:color="auto"/>
              <w:right w:val="single" w:sz="4" w:space="0" w:color="auto"/>
            </w:tcBorders>
            <w:shd w:val="clear" w:color="auto" w:fill="auto"/>
            <w:vAlign w:val="bottom"/>
          </w:tcPr>
          <w:p w:rsidR="00A74820" w:rsidRPr="005267EE" w:rsidRDefault="00A74820" w:rsidP="00283449">
            <w:pPr>
              <w:ind w:right="3"/>
              <w:jc w:val="right"/>
              <w:rPr>
                <w:rFonts w:ascii="Cordia New" w:hAnsi="Cordia New" w:cs="Cordia New"/>
              </w:rPr>
            </w:pPr>
            <w:r w:rsidRPr="005267EE">
              <w:rPr>
                <w:rFonts w:ascii="Cordia New" w:hAnsi="Cordia New" w:cs="Cordia New"/>
              </w:rPr>
              <w:t>-</w:t>
            </w:r>
          </w:p>
        </w:tc>
        <w:tc>
          <w:tcPr>
            <w:tcW w:w="1559" w:type="dxa"/>
            <w:tcBorders>
              <w:left w:val="single" w:sz="4" w:space="0" w:color="auto"/>
              <w:right w:val="single" w:sz="4" w:space="0" w:color="auto"/>
            </w:tcBorders>
            <w:vAlign w:val="bottom"/>
          </w:tcPr>
          <w:p w:rsidR="00A74820" w:rsidRPr="005267EE" w:rsidRDefault="00A74820" w:rsidP="00283449">
            <w:pPr>
              <w:ind w:right="3"/>
              <w:jc w:val="right"/>
              <w:rPr>
                <w:rFonts w:ascii="Cordia New" w:hAnsi="Cordia New" w:cs="Cordia New"/>
              </w:rPr>
            </w:pPr>
            <w:r w:rsidRPr="005267EE">
              <w:rPr>
                <w:rFonts w:ascii="Cordia New" w:hAnsi="Cordia New" w:cs="Cordia New"/>
              </w:rPr>
              <w:t>(12.84)</w:t>
            </w:r>
          </w:p>
        </w:tc>
      </w:tr>
      <w:tr w:rsidR="00A74820" w:rsidRPr="005267EE" w:rsidTr="009F3C95">
        <w:trPr>
          <w:trHeight w:val="2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74820" w:rsidRPr="005267EE" w:rsidRDefault="00A74820" w:rsidP="00283449">
            <w:pPr>
              <w:ind w:left="369" w:right="3" w:hanging="180"/>
              <w:rPr>
                <w:rFonts w:ascii="Cordia New" w:hAnsi="Cordia New" w:cs="Cordia New"/>
                <w:cs/>
              </w:rPr>
            </w:pPr>
            <w:r w:rsidRPr="005267EE">
              <w:rPr>
                <w:rFonts w:ascii="Cordia New" w:hAnsi="Cordia New" w:cs="Cordia New"/>
                <w:cs/>
              </w:rPr>
              <w:t>เงินสดจ่ายเพื่อจัดหาเงินกู้</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74820" w:rsidRPr="005267EE" w:rsidRDefault="00A74820" w:rsidP="00283449">
            <w:pPr>
              <w:ind w:right="3"/>
              <w:jc w:val="right"/>
              <w:rPr>
                <w:rFonts w:ascii="Cordia New" w:hAnsi="Cordia New" w:cs="Cordia New"/>
              </w:rPr>
            </w:pPr>
            <w:r w:rsidRPr="005267EE">
              <w:rPr>
                <w:rFonts w:ascii="Cordia New" w:hAnsi="Cordia New" w:cs="Cordia New"/>
              </w:rPr>
              <w:t>-</w:t>
            </w:r>
          </w:p>
        </w:tc>
        <w:tc>
          <w:tcPr>
            <w:tcW w:w="1560" w:type="dxa"/>
            <w:tcBorders>
              <w:left w:val="single" w:sz="4" w:space="0" w:color="auto"/>
              <w:right w:val="single" w:sz="4" w:space="0" w:color="auto"/>
            </w:tcBorders>
            <w:shd w:val="clear" w:color="auto" w:fill="auto"/>
            <w:vAlign w:val="bottom"/>
          </w:tcPr>
          <w:p w:rsidR="00A74820" w:rsidRPr="005267EE" w:rsidRDefault="00066541" w:rsidP="00283449">
            <w:pPr>
              <w:ind w:right="3"/>
              <w:jc w:val="right"/>
              <w:rPr>
                <w:rFonts w:ascii="Cordia New" w:hAnsi="Cordia New" w:cs="Cordia New"/>
              </w:rPr>
            </w:pPr>
            <w:r w:rsidRPr="005267EE">
              <w:rPr>
                <w:rFonts w:ascii="Cordia New" w:hAnsi="Cordia New" w:cs="Cordia New"/>
              </w:rPr>
              <w:t>(2.04)</w:t>
            </w:r>
          </w:p>
        </w:tc>
        <w:tc>
          <w:tcPr>
            <w:tcW w:w="1559" w:type="dxa"/>
            <w:tcBorders>
              <w:left w:val="single" w:sz="4" w:space="0" w:color="auto"/>
              <w:right w:val="single" w:sz="4" w:space="0" w:color="auto"/>
            </w:tcBorders>
            <w:vAlign w:val="bottom"/>
          </w:tcPr>
          <w:p w:rsidR="00A74820" w:rsidRPr="005267EE" w:rsidRDefault="00A74820" w:rsidP="00283449">
            <w:pPr>
              <w:ind w:right="3"/>
              <w:jc w:val="right"/>
              <w:rPr>
                <w:rFonts w:ascii="Cordia New" w:hAnsi="Cordia New" w:cs="Cordia New"/>
              </w:rPr>
            </w:pPr>
            <w:r w:rsidRPr="005267EE">
              <w:rPr>
                <w:rFonts w:ascii="Cordia New" w:hAnsi="Cordia New" w:cs="Cordia New"/>
              </w:rPr>
              <w:t>(1</w:t>
            </w:r>
            <w:r w:rsidR="00066541" w:rsidRPr="005267EE">
              <w:rPr>
                <w:rFonts w:ascii="Cordia New" w:hAnsi="Cordia New" w:cs="Cordia New"/>
              </w:rPr>
              <w:t>9.22</w:t>
            </w:r>
            <w:r w:rsidRPr="005267EE">
              <w:rPr>
                <w:rFonts w:ascii="Cordia New" w:hAnsi="Cordia New" w:cs="Cordia New"/>
              </w:rPr>
              <w:t>)</w:t>
            </w:r>
          </w:p>
        </w:tc>
      </w:tr>
      <w:tr w:rsidR="00A74820" w:rsidRPr="005267EE" w:rsidTr="009F3C95">
        <w:trPr>
          <w:trHeight w:val="20"/>
        </w:trPr>
        <w:tc>
          <w:tcPr>
            <w:tcW w:w="5274" w:type="dxa"/>
            <w:tcBorders>
              <w:left w:val="single" w:sz="4" w:space="0" w:color="auto"/>
              <w:right w:val="single" w:sz="4" w:space="0" w:color="auto"/>
            </w:tcBorders>
            <w:shd w:val="clear" w:color="auto" w:fill="auto"/>
            <w:noWrap/>
            <w:tcMar>
              <w:left w:w="29" w:type="dxa"/>
              <w:right w:w="58" w:type="dxa"/>
            </w:tcMar>
            <w:vAlign w:val="bottom"/>
          </w:tcPr>
          <w:p w:rsidR="00A74820" w:rsidRPr="005267EE" w:rsidRDefault="00A74820" w:rsidP="00283449">
            <w:pPr>
              <w:ind w:left="369" w:right="3" w:hanging="180"/>
              <w:rPr>
                <w:rFonts w:ascii="Cordia New" w:hAnsi="Cordia New" w:cs="Cordia New"/>
                <w:cs/>
              </w:rPr>
            </w:pPr>
            <w:r w:rsidRPr="005267EE">
              <w:rPr>
                <w:rFonts w:ascii="Cordia New" w:hAnsi="Cordia New" w:cs="Cordia New"/>
                <w:cs/>
              </w:rPr>
              <w:t>จ่ายดอกเบี้ย</w:t>
            </w:r>
          </w:p>
        </w:tc>
        <w:tc>
          <w:tcPr>
            <w:tcW w:w="1559" w:type="dxa"/>
            <w:tcBorders>
              <w:left w:val="single" w:sz="4" w:space="0" w:color="auto"/>
              <w:right w:val="single" w:sz="4" w:space="0" w:color="auto"/>
            </w:tcBorders>
            <w:shd w:val="clear" w:color="auto" w:fill="auto"/>
            <w:noWrap/>
            <w:tcMar>
              <w:left w:w="29" w:type="dxa"/>
              <w:right w:w="58" w:type="dxa"/>
            </w:tcMar>
            <w:vAlign w:val="bottom"/>
          </w:tcPr>
          <w:p w:rsidR="00A74820" w:rsidRPr="005267EE" w:rsidRDefault="00A74820" w:rsidP="00283449">
            <w:pPr>
              <w:ind w:right="3"/>
              <w:jc w:val="right"/>
              <w:rPr>
                <w:rFonts w:ascii="Cordia New" w:hAnsi="Cordia New" w:cs="Cordia New"/>
              </w:rPr>
            </w:pPr>
            <w:r w:rsidRPr="005267EE">
              <w:rPr>
                <w:rFonts w:ascii="Cordia New" w:hAnsi="Cordia New" w:cs="Cordia New"/>
              </w:rPr>
              <w:t>-</w:t>
            </w:r>
          </w:p>
        </w:tc>
        <w:tc>
          <w:tcPr>
            <w:tcW w:w="1560" w:type="dxa"/>
            <w:tcBorders>
              <w:left w:val="single" w:sz="4" w:space="0" w:color="auto"/>
              <w:right w:val="single" w:sz="4" w:space="0" w:color="auto"/>
            </w:tcBorders>
            <w:shd w:val="clear" w:color="auto" w:fill="auto"/>
            <w:vAlign w:val="bottom"/>
          </w:tcPr>
          <w:p w:rsidR="00A74820" w:rsidRPr="005267EE" w:rsidRDefault="00A74820" w:rsidP="00283449">
            <w:pPr>
              <w:ind w:right="3"/>
              <w:jc w:val="right"/>
              <w:rPr>
                <w:rFonts w:ascii="Cordia New" w:hAnsi="Cordia New" w:cs="Cordia New"/>
              </w:rPr>
            </w:pPr>
            <w:r w:rsidRPr="005267EE">
              <w:rPr>
                <w:rFonts w:ascii="Cordia New" w:hAnsi="Cordia New" w:cs="Cordia New"/>
              </w:rPr>
              <w:t>-</w:t>
            </w:r>
          </w:p>
        </w:tc>
        <w:tc>
          <w:tcPr>
            <w:tcW w:w="1559" w:type="dxa"/>
            <w:tcBorders>
              <w:left w:val="single" w:sz="4" w:space="0" w:color="auto"/>
              <w:right w:val="single" w:sz="4" w:space="0" w:color="auto"/>
            </w:tcBorders>
            <w:vAlign w:val="bottom"/>
          </w:tcPr>
          <w:p w:rsidR="00A74820" w:rsidRPr="005267EE" w:rsidRDefault="00A74820" w:rsidP="00283449">
            <w:pPr>
              <w:ind w:right="3"/>
              <w:jc w:val="right"/>
              <w:rPr>
                <w:rFonts w:ascii="Cordia New" w:hAnsi="Cordia New" w:cs="Cordia New"/>
              </w:rPr>
            </w:pPr>
            <w:r w:rsidRPr="005267EE">
              <w:rPr>
                <w:rFonts w:ascii="Cordia New" w:hAnsi="Cordia New" w:cs="Cordia New"/>
              </w:rPr>
              <w:t>(17.72)</w:t>
            </w:r>
          </w:p>
        </w:tc>
      </w:tr>
      <w:tr w:rsidR="00A74820" w:rsidRPr="005267EE" w:rsidTr="009F3C95">
        <w:trPr>
          <w:trHeight w:val="20"/>
        </w:trPr>
        <w:tc>
          <w:tcPr>
            <w:tcW w:w="5274" w:type="dxa"/>
            <w:tcBorders>
              <w:top w:val="single" w:sz="4" w:space="0" w:color="auto"/>
              <w:left w:val="single" w:sz="4" w:space="0" w:color="auto"/>
              <w:bottom w:val="single" w:sz="4" w:space="0" w:color="auto"/>
              <w:right w:val="single" w:sz="4" w:space="0" w:color="auto"/>
            </w:tcBorders>
            <w:shd w:val="clear" w:color="auto" w:fill="auto"/>
            <w:noWrap/>
            <w:tcMar>
              <w:left w:w="29" w:type="dxa"/>
              <w:right w:w="58" w:type="dxa"/>
            </w:tcMar>
            <w:vAlign w:val="bottom"/>
          </w:tcPr>
          <w:p w:rsidR="00A74820" w:rsidRPr="005267EE" w:rsidRDefault="00A74820" w:rsidP="00283449">
            <w:pPr>
              <w:ind w:right="3"/>
              <w:rPr>
                <w:rFonts w:ascii="Cordia New" w:hAnsi="Cordia New" w:cs="Cordia New"/>
                <w:b/>
                <w:bCs/>
                <w:cs/>
              </w:rPr>
            </w:pPr>
            <w:r w:rsidRPr="005267EE">
              <w:rPr>
                <w:rFonts w:ascii="Cordia New" w:hAnsi="Cordia New" w:cs="Cordia New"/>
                <w:b/>
                <w:bCs/>
                <w:cs/>
              </w:rPr>
              <w:t>เงินสดสุทธิ</w:t>
            </w:r>
            <w:r w:rsidRPr="005267EE">
              <w:rPr>
                <w:rFonts w:ascii="Cordia New" w:hAnsi="Cordia New" w:cs="Cordia New" w:hint="cs"/>
                <w:b/>
                <w:bCs/>
                <w:cs/>
              </w:rPr>
              <w:t>ได้มา</w:t>
            </w:r>
            <w:r w:rsidRPr="005267EE">
              <w:rPr>
                <w:rFonts w:ascii="Cordia New" w:hAnsi="Cordia New" w:cs="Cordia New"/>
                <w:b/>
                <w:bCs/>
                <w:cs/>
              </w:rPr>
              <w:t>จากกิจกรรมจัดหาเงิน</w:t>
            </w:r>
          </w:p>
        </w:tc>
        <w:tc>
          <w:tcPr>
            <w:tcW w:w="1559" w:type="dxa"/>
            <w:tcBorders>
              <w:top w:val="single" w:sz="4" w:space="0" w:color="auto"/>
              <w:left w:val="single" w:sz="4" w:space="0" w:color="auto"/>
              <w:bottom w:val="single" w:sz="4" w:space="0" w:color="auto"/>
              <w:right w:val="single" w:sz="4" w:space="0" w:color="auto"/>
            </w:tcBorders>
            <w:shd w:val="clear" w:color="auto" w:fill="auto"/>
            <w:noWrap/>
            <w:tcMar>
              <w:left w:w="29" w:type="dxa"/>
              <w:right w:w="58" w:type="dxa"/>
            </w:tcMar>
            <w:vAlign w:val="bottom"/>
          </w:tcPr>
          <w:p w:rsidR="00A74820" w:rsidRPr="005267EE" w:rsidRDefault="00A74820" w:rsidP="00283449">
            <w:pPr>
              <w:ind w:right="3"/>
              <w:jc w:val="right"/>
              <w:rPr>
                <w:rFonts w:ascii="Cordia New" w:hAnsi="Cordia New" w:cs="Cordia New"/>
                <w:b/>
                <w:bCs/>
              </w:rPr>
            </w:pPr>
            <w:r w:rsidRPr="005267EE">
              <w:rPr>
                <w:rFonts w:ascii="Cordia New" w:hAnsi="Cordia New" w:cs="Cordia New"/>
                <w:b/>
                <w:bCs/>
              </w:rPr>
              <w:t>1,522.74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A74820" w:rsidRPr="005267EE" w:rsidRDefault="00A74820" w:rsidP="00283449">
            <w:pPr>
              <w:ind w:right="3"/>
              <w:jc w:val="right"/>
              <w:rPr>
                <w:rFonts w:ascii="Cordia New" w:hAnsi="Cordia New" w:cs="Cordia New"/>
                <w:b/>
                <w:bCs/>
              </w:rPr>
            </w:pPr>
            <w:r w:rsidRPr="005267EE">
              <w:rPr>
                <w:rFonts w:ascii="Cordia New" w:hAnsi="Cordia New" w:cs="Cordia New"/>
                <w:b/>
                <w:bCs/>
              </w:rPr>
              <w:t>70</w:t>
            </w:r>
            <w:r w:rsidR="0050260E" w:rsidRPr="005267EE">
              <w:rPr>
                <w:rFonts w:ascii="Cordia New" w:hAnsi="Cordia New" w:cs="Cordia New"/>
                <w:b/>
                <w:bCs/>
              </w:rPr>
              <w:t>5.28</w:t>
            </w:r>
          </w:p>
        </w:tc>
        <w:tc>
          <w:tcPr>
            <w:tcW w:w="1559" w:type="dxa"/>
            <w:tcBorders>
              <w:top w:val="single" w:sz="4" w:space="0" w:color="auto"/>
              <w:left w:val="single" w:sz="4" w:space="0" w:color="auto"/>
              <w:bottom w:val="single" w:sz="4" w:space="0" w:color="auto"/>
              <w:right w:val="single" w:sz="4" w:space="0" w:color="auto"/>
            </w:tcBorders>
            <w:vAlign w:val="bottom"/>
          </w:tcPr>
          <w:p w:rsidR="00A74820" w:rsidRPr="005267EE" w:rsidRDefault="0050260E" w:rsidP="00283449">
            <w:pPr>
              <w:ind w:right="3"/>
              <w:jc w:val="right"/>
              <w:rPr>
                <w:rFonts w:ascii="Cordia New" w:hAnsi="Cordia New" w:cs="Cordia New"/>
                <w:b/>
                <w:bCs/>
              </w:rPr>
            </w:pPr>
            <w:r w:rsidRPr="005267EE">
              <w:rPr>
                <w:rFonts w:ascii="Cordia New" w:hAnsi="Cordia New" w:cs="Cordia New"/>
                <w:b/>
                <w:bCs/>
              </w:rPr>
              <w:t>3</w:t>
            </w:r>
            <w:r w:rsidR="00A74820" w:rsidRPr="005267EE">
              <w:rPr>
                <w:rFonts w:ascii="Cordia New" w:hAnsi="Cordia New" w:cs="Cordia New"/>
                <w:b/>
                <w:bCs/>
              </w:rPr>
              <w:t>,</w:t>
            </w:r>
            <w:r w:rsidRPr="005267EE">
              <w:rPr>
                <w:rFonts w:ascii="Cordia New" w:hAnsi="Cordia New" w:cs="Cordia New"/>
                <w:b/>
                <w:bCs/>
              </w:rPr>
              <w:t>274.51</w:t>
            </w:r>
          </w:p>
        </w:tc>
      </w:tr>
      <w:tr w:rsidR="00A74820" w:rsidRPr="005267EE" w:rsidTr="009F3C95">
        <w:trPr>
          <w:trHeight w:val="20"/>
        </w:trPr>
        <w:tc>
          <w:tcPr>
            <w:tcW w:w="5274" w:type="dxa"/>
            <w:tcBorders>
              <w:top w:val="single" w:sz="4" w:space="0" w:color="auto"/>
              <w:left w:val="single" w:sz="4" w:space="0" w:color="auto"/>
              <w:bottom w:val="single" w:sz="4" w:space="0" w:color="auto"/>
              <w:right w:val="single" w:sz="4" w:space="0" w:color="auto"/>
            </w:tcBorders>
            <w:shd w:val="clear" w:color="auto" w:fill="auto"/>
            <w:noWrap/>
            <w:tcMar>
              <w:left w:w="29" w:type="dxa"/>
              <w:right w:w="58" w:type="dxa"/>
            </w:tcMar>
            <w:vAlign w:val="bottom"/>
          </w:tcPr>
          <w:p w:rsidR="00A74820" w:rsidRPr="005267EE" w:rsidRDefault="00A74820" w:rsidP="00283449">
            <w:pPr>
              <w:ind w:right="3"/>
              <w:rPr>
                <w:rFonts w:ascii="Cordia New" w:hAnsi="Cordia New" w:cs="Cordia New"/>
                <w:b/>
                <w:bCs/>
                <w:cs/>
              </w:rPr>
            </w:pPr>
            <w:r w:rsidRPr="005267EE">
              <w:rPr>
                <w:rFonts w:ascii="Cordia New" w:hAnsi="Cordia New" w:cs="Cordia New"/>
                <w:b/>
                <w:bCs/>
                <w:cs/>
              </w:rPr>
              <w:t>เงินสดและรายการเทียบเท่าเงินสดเพิ่มขึ้</w:t>
            </w:r>
            <w:r w:rsidRPr="005267EE">
              <w:rPr>
                <w:rFonts w:ascii="Cordia New" w:hAnsi="Cordia New" w:cs="Cordia New" w:hint="cs"/>
                <w:b/>
                <w:bCs/>
                <w:cs/>
              </w:rPr>
              <w:t xml:space="preserve">น (ลดลง) </w:t>
            </w:r>
            <w:r w:rsidRPr="005267EE">
              <w:rPr>
                <w:rFonts w:ascii="Cordia New" w:hAnsi="Cordia New" w:cs="Cordia New"/>
                <w:b/>
                <w:bCs/>
                <w:cs/>
              </w:rPr>
              <w:t>สุทธิ</w:t>
            </w:r>
          </w:p>
        </w:tc>
        <w:tc>
          <w:tcPr>
            <w:tcW w:w="1559" w:type="dxa"/>
            <w:tcBorders>
              <w:top w:val="single" w:sz="4" w:space="0" w:color="auto"/>
              <w:left w:val="single" w:sz="4" w:space="0" w:color="auto"/>
              <w:bottom w:val="single" w:sz="4" w:space="0" w:color="auto"/>
              <w:right w:val="single" w:sz="4" w:space="0" w:color="auto"/>
            </w:tcBorders>
            <w:shd w:val="clear" w:color="auto" w:fill="auto"/>
            <w:noWrap/>
            <w:tcMar>
              <w:left w:w="29" w:type="dxa"/>
              <w:right w:w="58" w:type="dxa"/>
            </w:tcMar>
            <w:vAlign w:val="bottom"/>
          </w:tcPr>
          <w:p w:rsidR="00A74820" w:rsidRPr="005267EE" w:rsidRDefault="00A74820" w:rsidP="00283449">
            <w:pPr>
              <w:ind w:right="3"/>
              <w:jc w:val="right"/>
              <w:rPr>
                <w:rFonts w:ascii="Cordia New" w:hAnsi="Cordia New" w:cs="Cordia New"/>
                <w:b/>
                <w:bCs/>
              </w:rPr>
            </w:pPr>
            <w:r w:rsidRPr="005267EE">
              <w:rPr>
                <w:rFonts w:ascii="Cordia New" w:hAnsi="Cordia New" w:cs="Cordia New"/>
                <w:b/>
                <w:bCs/>
              </w:rPr>
              <w:t>102.79</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A74820" w:rsidRPr="005267EE" w:rsidRDefault="00A74820" w:rsidP="00283449">
            <w:pPr>
              <w:ind w:right="3"/>
              <w:jc w:val="right"/>
              <w:rPr>
                <w:rFonts w:ascii="Cordia New" w:hAnsi="Cordia New" w:cs="Cordia New"/>
                <w:b/>
                <w:bCs/>
              </w:rPr>
            </w:pPr>
            <w:r w:rsidRPr="005267EE">
              <w:rPr>
                <w:rFonts w:ascii="Cordia New" w:hAnsi="Cordia New" w:cs="Cordia New"/>
                <w:b/>
                <w:bCs/>
              </w:rPr>
              <w:t>937.83</w:t>
            </w:r>
          </w:p>
        </w:tc>
        <w:tc>
          <w:tcPr>
            <w:tcW w:w="1559" w:type="dxa"/>
            <w:tcBorders>
              <w:top w:val="single" w:sz="4" w:space="0" w:color="auto"/>
              <w:left w:val="single" w:sz="4" w:space="0" w:color="auto"/>
              <w:bottom w:val="single" w:sz="4" w:space="0" w:color="auto"/>
              <w:right w:val="single" w:sz="4" w:space="0" w:color="auto"/>
            </w:tcBorders>
            <w:vAlign w:val="bottom"/>
          </w:tcPr>
          <w:p w:rsidR="00A74820" w:rsidRPr="005267EE" w:rsidRDefault="0050260E" w:rsidP="00283449">
            <w:pPr>
              <w:ind w:right="3"/>
              <w:jc w:val="right"/>
              <w:rPr>
                <w:rFonts w:ascii="Cordia New" w:hAnsi="Cordia New" w:cs="Cordia New"/>
                <w:b/>
                <w:bCs/>
              </w:rPr>
            </w:pPr>
            <w:r w:rsidRPr="005267EE">
              <w:rPr>
                <w:rFonts w:ascii="Cordia New" w:hAnsi="Cordia New" w:cs="Cordia New"/>
                <w:b/>
                <w:bCs/>
              </w:rPr>
              <w:t>(332.82</w:t>
            </w:r>
            <w:r w:rsidR="00A74820" w:rsidRPr="005267EE">
              <w:rPr>
                <w:rFonts w:ascii="Cordia New" w:hAnsi="Cordia New" w:cs="Cordia New"/>
                <w:b/>
                <w:bCs/>
              </w:rPr>
              <w:t>)</w:t>
            </w:r>
          </w:p>
        </w:tc>
      </w:tr>
      <w:tr w:rsidR="00A74820" w:rsidRPr="005267EE" w:rsidTr="009F3C95">
        <w:trPr>
          <w:trHeight w:val="20"/>
        </w:trPr>
        <w:tc>
          <w:tcPr>
            <w:tcW w:w="5274" w:type="dxa"/>
            <w:tcBorders>
              <w:top w:val="single" w:sz="4" w:space="0" w:color="auto"/>
              <w:left w:val="single" w:sz="4" w:space="0" w:color="auto"/>
              <w:bottom w:val="single" w:sz="4" w:space="0" w:color="auto"/>
              <w:right w:val="single" w:sz="4" w:space="0" w:color="auto"/>
            </w:tcBorders>
            <w:shd w:val="clear" w:color="auto" w:fill="auto"/>
            <w:noWrap/>
            <w:tcMar>
              <w:left w:w="29" w:type="dxa"/>
              <w:right w:w="58" w:type="dxa"/>
            </w:tcMar>
            <w:vAlign w:val="bottom"/>
          </w:tcPr>
          <w:p w:rsidR="00A74820" w:rsidRPr="005267EE" w:rsidRDefault="00A74820" w:rsidP="00283449">
            <w:pPr>
              <w:ind w:right="3"/>
              <w:rPr>
                <w:rFonts w:ascii="Cordia New" w:hAnsi="Cordia New" w:cs="Cordia New"/>
                <w:cs/>
              </w:rPr>
            </w:pPr>
            <w:r w:rsidRPr="005267EE">
              <w:rPr>
                <w:rFonts w:ascii="Cordia New" w:hAnsi="Cordia New" w:cs="Cordia New" w:hint="cs"/>
                <w:cs/>
              </w:rPr>
              <w:t>เงินสดและรายการเทียบเท่าเงินสดต้น</w:t>
            </w:r>
            <w:r w:rsidR="00ED340A">
              <w:rPr>
                <w:rFonts w:ascii="Cordia New" w:hAnsi="Cordia New" w:cs="Cordia New" w:hint="cs"/>
                <w:cs/>
              </w:rPr>
              <w:t>ปี</w:t>
            </w:r>
          </w:p>
        </w:tc>
        <w:tc>
          <w:tcPr>
            <w:tcW w:w="1559" w:type="dxa"/>
            <w:tcBorders>
              <w:top w:val="single" w:sz="4" w:space="0" w:color="auto"/>
              <w:left w:val="single" w:sz="4" w:space="0" w:color="auto"/>
              <w:bottom w:val="single" w:sz="4" w:space="0" w:color="auto"/>
              <w:right w:val="single" w:sz="4" w:space="0" w:color="auto"/>
            </w:tcBorders>
            <w:shd w:val="clear" w:color="auto" w:fill="auto"/>
            <w:noWrap/>
            <w:tcMar>
              <w:left w:w="29" w:type="dxa"/>
              <w:right w:w="58" w:type="dxa"/>
            </w:tcMar>
            <w:vAlign w:val="bottom"/>
          </w:tcPr>
          <w:p w:rsidR="00A74820" w:rsidRPr="005267EE" w:rsidRDefault="00A74820" w:rsidP="00283449">
            <w:pPr>
              <w:ind w:right="3"/>
              <w:jc w:val="right"/>
              <w:rPr>
                <w:rFonts w:ascii="Cordia New" w:hAnsi="Cordia New" w:cs="Cordia New"/>
                <w:cs/>
              </w:rPr>
            </w:pPr>
            <w:r w:rsidRPr="005267EE">
              <w:rPr>
                <w:rFonts w:ascii="Cordia New" w:hAnsi="Cordia New" w:cs="Cordia New"/>
              </w:rPr>
              <w:t>370.90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A74820" w:rsidRPr="005267EE" w:rsidRDefault="00A74820" w:rsidP="00283449">
            <w:pPr>
              <w:ind w:right="3"/>
              <w:jc w:val="right"/>
              <w:rPr>
                <w:rFonts w:ascii="Cordia New" w:hAnsi="Cordia New" w:cs="Cordia New"/>
                <w:cs/>
              </w:rPr>
            </w:pPr>
            <w:r w:rsidRPr="005267EE">
              <w:rPr>
                <w:rFonts w:ascii="Cordia New" w:hAnsi="Cordia New" w:cs="Cordia New"/>
              </w:rPr>
              <w:t>473.69</w:t>
            </w:r>
          </w:p>
        </w:tc>
        <w:tc>
          <w:tcPr>
            <w:tcW w:w="1559" w:type="dxa"/>
            <w:tcBorders>
              <w:top w:val="single" w:sz="4" w:space="0" w:color="auto"/>
              <w:left w:val="single" w:sz="4" w:space="0" w:color="auto"/>
              <w:bottom w:val="single" w:sz="4" w:space="0" w:color="auto"/>
              <w:right w:val="single" w:sz="4" w:space="0" w:color="auto"/>
            </w:tcBorders>
            <w:vAlign w:val="bottom"/>
          </w:tcPr>
          <w:p w:rsidR="00A74820" w:rsidRPr="005267EE" w:rsidRDefault="00A74820" w:rsidP="00283449">
            <w:pPr>
              <w:ind w:right="3"/>
              <w:jc w:val="right"/>
              <w:rPr>
                <w:rFonts w:ascii="Cordia New" w:hAnsi="Cordia New" w:cs="Cordia New"/>
                <w:cs/>
              </w:rPr>
            </w:pPr>
            <w:r w:rsidRPr="005267EE">
              <w:rPr>
                <w:rFonts w:ascii="Cordia New" w:hAnsi="Cordia New" w:cs="Cordia New"/>
              </w:rPr>
              <w:t>1,411.52</w:t>
            </w:r>
          </w:p>
        </w:tc>
      </w:tr>
      <w:tr w:rsidR="00A74820" w:rsidRPr="005267EE" w:rsidTr="009F3C95">
        <w:trPr>
          <w:trHeight w:val="20"/>
        </w:trPr>
        <w:tc>
          <w:tcPr>
            <w:tcW w:w="5274" w:type="dxa"/>
            <w:tcBorders>
              <w:top w:val="single" w:sz="4" w:space="0" w:color="auto"/>
              <w:left w:val="single" w:sz="4" w:space="0" w:color="auto"/>
              <w:bottom w:val="single" w:sz="4" w:space="0" w:color="auto"/>
              <w:right w:val="single" w:sz="4" w:space="0" w:color="auto"/>
            </w:tcBorders>
            <w:shd w:val="clear" w:color="auto" w:fill="auto"/>
            <w:noWrap/>
            <w:tcMar>
              <w:left w:w="29" w:type="dxa"/>
              <w:right w:w="58" w:type="dxa"/>
            </w:tcMar>
            <w:vAlign w:val="bottom"/>
          </w:tcPr>
          <w:p w:rsidR="00A74820" w:rsidRPr="005267EE" w:rsidRDefault="00A74820" w:rsidP="00283449">
            <w:pPr>
              <w:ind w:right="3"/>
              <w:rPr>
                <w:rFonts w:ascii="Cordia New" w:hAnsi="Cordia New" w:cs="Cordia New"/>
                <w:b/>
                <w:bCs/>
                <w:cs/>
              </w:rPr>
            </w:pPr>
            <w:r w:rsidRPr="005267EE">
              <w:rPr>
                <w:rFonts w:ascii="Cordia New" w:hAnsi="Cordia New" w:cs="Cordia New"/>
                <w:b/>
                <w:bCs/>
                <w:cs/>
              </w:rPr>
              <w:t>เงินสดและรายการเทียบเท่าเงินสดปลาย</w:t>
            </w:r>
            <w:r w:rsidR="00ED340A">
              <w:rPr>
                <w:rFonts w:ascii="Cordia New" w:hAnsi="Cordia New" w:cs="Cordia New" w:hint="cs"/>
                <w:b/>
                <w:bCs/>
                <w:cs/>
              </w:rPr>
              <w:t>ปี</w:t>
            </w:r>
          </w:p>
        </w:tc>
        <w:tc>
          <w:tcPr>
            <w:tcW w:w="1559" w:type="dxa"/>
            <w:tcBorders>
              <w:top w:val="single" w:sz="4" w:space="0" w:color="auto"/>
              <w:left w:val="single" w:sz="4" w:space="0" w:color="auto"/>
              <w:bottom w:val="single" w:sz="4" w:space="0" w:color="auto"/>
              <w:right w:val="single" w:sz="4" w:space="0" w:color="auto"/>
            </w:tcBorders>
            <w:shd w:val="clear" w:color="auto" w:fill="auto"/>
            <w:noWrap/>
            <w:tcMar>
              <w:left w:w="29" w:type="dxa"/>
              <w:right w:w="58" w:type="dxa"/>
            </w:tcMar>
            <w:vAlign w:val="bottom"/>
          </w:tcPr>
          <w:p w:rsidR="00A74820" w:rsidRPr="005267EE" w:rsidRDefault="00A74820" w:rsidP="00283449">
            <w:pPr>
              <w:ind w:right="3"/>
              <w:jc w:val="right"/>
              <w:rPr>
                <w:rFonts w:ascii="Cordia New" w:hAnsi="Cordia New" w:cs="Cordia New"/>
                <w:b/>
                <w:bCs/>
              </w:rPr>
            </w:pPr>
            <w:r w:rsidRPr="005267EE">
              <w:rPr>
                <w:rFonts w:ascii="Cordia New" w:hAnsi="Cordia New" w:cs="Cordia New"/>
                <w:b/>
                <w:bCs/>
              </w:rPr>
              <w:t>473.69</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A74820" w:rsidRPr="005267EE" w:rsidRDefault="00A74820" w:rsidP="00283449">
            <w:pPr>
              <w:ind w:right="3"/>
              <w:jc w:val="right"/>
              <w:rPr>
                <w:rFonts w:ascii="Cordia New" w:hAnsi="Cordia New" w:cs="Cordia New"/>
                <w:b/>
                <w:bCs/>
              </w:rPr>
            </w:pPr>
            <w:r w:rsidRPr="005267EE">
              <w:rPr>
                <w:rFonts w:ascii="Cordia New" w:hAnsi="Cordia New" w:cs="Cordia New"/>
                <w:b/>
                <w:bCs/>
              </w:rPr>
              <w:t>1,411.52</w:t>
            </w:r>
          </w:p>
        </w:tc>
        <w:tc>
          <w:tcPr>
            <w:tcW w:w="1559" w:type="dxa"/>
            <w:tcBorders>
              <w:top w:val="single" w:sz="4" w:space="0" w:color="auto"/>
              <w:left w:val="single" w:sz="4" w:space="0" w:color="auto"/>
              <w:bottom w:val="single" w:sz="4" w:space="0" w:color="auto"/>
              <w:right w:val="single" w:sz="4" w:space="0" w:color="auto"/>
            </w:tcBorders>
            <w:vAlign w:val="bottom"/>
          </w:tcPr>
          <w:p w:rsidR="00A74820" w:rsidRPr="005267EE" w:rsidRDefault="0050260E" w:rsidP="00283449">
            <w:pPr>
              <w:ind w:right="3"/>
              <w:jc w:val="right"/>
              <w:rPr>
                <w:rFonts w:ascii="Cordia New" w:hAnsi="Cordia New" w:cs="Cordia New"/>
                <w:b/>
                <w:bCs/>
              </w:rPr>
            </w:pPr>
            <w:r w:rsidRPr="005267EE">
              <w:rPr>
                <w:rFonts w:ascii="Cordia New" w:hAnsi="Cordia New" w:cs="Cordia New"/>
                <w:b/>
                <w:bCs/>
              </w:rPr>
              <w:t>1,078.70</w:t>
            </w:r>
          </w:p>
        </w:tc>
      </w:tr>
    </w:tbl>
    <w:p w:rsidR="00E80FF8" w:rsidRPr="005267EE" w:rsidRDefault="00E80FF8" w:rsidP="00283449">
      <w:pPr>
        <w:ind w:right="3"/>
        <w:rPr>
          <w:rFonts w:ascii="Cordia New" w:hAnsi="Cordia New" w:cs="Cordia New"/>
          <w:sz w:val="30"/>
          <w:szCs w:val="30"/>
        </w:rPr>
      </w:pPr>
    </w:p>
    <w:p w:rsidR="00E44CF4" w:rsidRPr="005267EE" w:rsidRDefault="00E44CF4" w:rsidP="00283449">
      <w:pPr>
        <w:ind w:right="3"/>
        <w:rPr>
          <w:rFonts w:ascii="Cordia New" w:hAnsi="Cordia New" w:cs="Cordia New"/>
          <w:sz w:val="30"/>
          <w:szCs w:val="30"/>
        </w:rPr>
      </w:pPr>
    </w:p>
    <w:p w:rsidR="00E44CF4" w:rsidRPr="005267EE" w:rsidRDefault="00E44CF4" w:rsidP="00283449">
      <w:pPr>
        <w:ind w:right="3"/>
        <w:rPr>
          <w:rFonts w:ascii="Cordia New" w:hAnsi="Cordia New" w:cs="Cordia New"/>
          <w:sz w:val="30"/>
          <w:szCs w:val="30"/>
        </w:rPr>
      </w:pPr>
    </w:p>
    <w:p w:rsidR="00E44CF4" w:rsidRPr="005267EE" w:rsidRDefault="00E44CF4" w:rsidP="00283449">
      <w:pPr>
        <w:ind w:right="3"/>
        <w:rPr>
          <w:rFonts w:ascii="Cordia New" w:hAnsi="Cordia New" w:cs="Cordia New"/>
          <w:sz w:val="30"/>
          <w:szCs w:val="30"/>
        </w:rPr>
      </w:pPr>
    </w:p>
    <w:p w:rsidR="00E44CF4" w:rsidRPr="005267EE" w:rsidRDefault="00E44CF4" w:rsidP="00283449">
      <w:pPr>
        <w:ind w:right="3"/>
        <w:rPr>
          <w:rFonts w:ascii="Cordia New" w:hAnsi="Cordia New" w:cs="Cordia New"/>
          <w:sz w:val="30"/>
          <w:szCs w:val="30"/>
        </w:rPr>
      </w:pPr>
    </w:p>
    <w:p w:rsidR="00E44CF4" w:rsidRPr="005267EE" w:rsidRDefault="00E44CF4" w:rsidP="00283449">
      <w:pPr>
        <w:ind w:right="3"/>
        <w:rPr>
          <w:rFonts w:ascii="Cordia New" w:hAnsi="Cordia New" w:cs="Cordia New"/>
          <w:sz w:val="30"/>
          <w:szCs w:val="30"/>
        </w:rPr>
      </w:pPr>
    </w:p>
    <w:p w:rsidR="00E44CF4" w:rsidRDefault="00E44CF4" w:rsidP="00283449">
      <w:pPr>
        <w:ind w:right="3"/>
        <w:rPr>
          <w:rFonts w:ascii="Cordia New" w:hAnsi="Cordia New" w:cs="Cordia New"/>
          <w:noProof/>
          <w:sz w:val="30"/>
          <w:szCs w:val="30"/>
          <w:lang w:eastAsia="en-US"/>
        </w:rPr>
      </w:pPr>
    </w:p>
    <w:p w:rsidR="00FE63B8" w:rsidRDefault="00FE63B8" w:rsidP="00283449">
      <w:pPr>
        <w:ind w:right="3"/>
        <w:rPr>
          <w:rFonts w:ascii="Cordia New" w:hAnsi="Cordia New" w:cs="Cordia New"/>
          <w:noProof/>
          <w:sz w:val="30"/>
          <w:szCs w:val="30"/>
          <w:lang w:eastAsia="en-US"/>
        </w:rPr>
      </w:pPr>
    </w:p>
    <w:p w:rsidR="00FE63B8" w:rsidRDefault="00FE63B8" w:rsidP="00283449">
      <w:pPr>
        <w:ind w:right="3"/>
        <w:rPr>
          <w:rFonts w:ascii="Cordia New" w:hAnsi="Cordia New" w:cs="Cordia New"/>
          <w:noProof/>
          <w:sz w:val="30"/>
          <w:szCs w:val="30"/>
          <w:lang w:eastAsia="en-US"/>
        </w:rPr>
      </w:pPr>
    </w:p>
    <w:p w:rsidR="00FE63B8" w:rsidRDefault="00FE63B8" w:rsidP="00283449">
      <w:pPr>
        <w:ind w:right="3"/>
        <w:rPr>
          <w:rFonts w:ascii="Cordia New" w:hAnsi="Cordia New" w:cs="Cordia New"/>
          <w:noProof/>
          <w:sz w:val="30"/>
          <w:szCs w:val="30"/>
          <w:lang w:eastAsia="en-US"/>
        </w:rPr>
      </w:pPr>
    </w:p>
    <w:p w:rsidR="00FE63B8" w:rsidRDefault="00FE63B8" w:rsidP="00283449">
      <w:pPr>
        <w:ind w:right="3"/>
        <w:rPr>
          <w:rFonts w:ascii="Cordia New" w:hAnsi="Cordia New" w:cs="Cordia New"/>
          <w:noProof/>
          <w:sz w:val="30"/>
          <w:szCs w:val="30"/>
          <w:lang w:eastAsia="en-US"/>
        </w:rPr>
      </w:pPr>
    </w:p>
    <w:p w:rsidR="00FE63B8" w:rsidRDefault="00FE63B8" w:rsidP="00283449">
      <w:pPr>
        <w:ind w:right="3"/>
        <w:rPr>
          <w:rFonts w:ascii="Cordia New" w:hAnsi="Cordia New" w:cs="Cordia New"/>
          <w:noProof/>
          <w:sz w:val="30"/>
          <w:szCs w:val="30"/>
          <w:lang w:eastAsia="en-US"/>
        </w:rPr>
      </w:pPr>
    </w:p>
    <w:p w:rsidR="00FE63B8" w:rsidRDefault="00FE63B8" w:rsidP="00283449">
      <w:pPr>
        <w:ind w:right="3"/>
        <w:rPr>
          <w:rFonts w:ascii="Cordia New" w:hAnsi="Cordia New" w:cs="Cordia New"/>
          <w:noProof/>
          <w:sz w:val="30"/>
          <w:szCs w:val="30"/>
          <w:lang w:eastAsia="en-US"/>
        </w:rPr>
      </w:pPr>
    </w:p>
    <w:p w:rsidR="00FE63B8" w:rsidRDefault="00FE63B8" w:rsidP="00283449">
      <w:pPr>
        <w:ind w:right="3"/>
        <w:rPr>
          <w:rFonts w:ascii="Cordia New" w:hAnsi="Cordia New" w:cs="Cordia New"/>
          <w:noProof/>
          <w:sz w:val="30"/>
          <w:szCs w:val="30"/>
          <w:lang w:eastAsia="en-US"/>
        </w:rPr>
      </w:pPr>
    </w:p>
    <w:p w:rsidR="00FE63B8" w:rsidRDefault="00FE63B8" w:rsidP="00283449">
      <w:pPr>
        <w:ind w:right="3"/>
        <w:rPr>
          <w:rFonts w:ascii="Cordia New" w:hAnsi="Cordia New" w:cs="Cordia New"/>
          <w:noProof/>
          <w:sz w:val="30"/>
          <w:szCs w:val="30"/>
          <w:lang w:eastAsia="en-US"/>
        </w:rPr>
      </w:pPr>
    </w:p>
    <w:p w:rsidR="00FE63B8" w:rsidRDefault="00FE63B8" w:rsidP="00283449">
      <w:pPr>
        <w:ind w:right="3"/>
        <w:rPr>
          <w:rFonts w:ascii="Cordia New" w:hAnsi="Cordia New" w:cs="Cordia New"/>
          <w:noProof/>
          <w:sz w:val="30"/>
          <w:szCs w:val="30"/>
          <w:lang w:eastAsia="en-US"/>
        </w:rPr>
      </w:pPr>
    </w:p>
    <w:p w:rsidR="00FE63B8" w:rsidRDefault="00FE63B8" w:rsidP="00283449">
      <w:pPr>
        <w:ind w:right="3"/>
        <w:rPr>
          <w:rFonts w:ascii="Cordia New" w:hAnsi="Cordia New" w:cs="Cordia New"/>
          <w:noProof/>
          <w:sz w:val="30"/>
          <w:szCs w:val="30"/>
          <w:lang w:eastAsia="en-US"/>
        </w:rPr>
      </w:pPr>
    </w:p>
    <w:p w:rsidR="00FE63B8" w:rsidRDefault="00FE63B8" w:rsidP="00283449">
      <w:pPr>
        <w:ind w:right="3"/>
        <w:rPr>
          <w:rFonts w:ascii="Cordia New" w:hAnsi="Cordia New" w:cs="Cordia New"/>
          <w:noProof/>
          <w:sz w:val="30"/>
          <w:szCs w:val="30"/>
          <w:lang w:eastAsia="en-US"/>
        </w:rPr>
      </w:pPr>
    </w:p>
    <w:p w:rsidR="00FE63B8" w:rsidRDefault="00FE63B8" w:rsidP="00283449">
      <w:pPr>
        <w:ind w:right="3"/>
        <w:rPr>
          <w:rFonts w:ascii="Cordia New" w:hAnsi="Cordia New" w:cs="Cordia New"/>
          <w:noProof/>
          <w:sz w:val="30"/>
          <w:szCs w:val="30"/>
          <w:lang w:eastAsia="en-US"/>
        </w:rPr>
      </w:pPr>
    </w:p>
    <w:tbl>
      <w:tblPr>
        <w:tblW w:w="9257" w:type="dxa"/>
        <w:jc w:val="center"/>
        <w:tblInd w:w="-466" w:type="dxa"/>
        <w:tblLayout w:type="fixed"/>
        <w:tblLook w:val="04A0"/>
      </w:tblPr>
      <w:tblGrid>
        <w:gridCol w:w="4521"/>
        <w:gridCol w:w="1182"/>
        <w:gridCol w:w="1134"/>
        <w:gridCol w:w="1134"/>
        <w:gridCol w:w="1286"/>
      </w:tblGrid>
      <w:tr w:rsidR="00FE63B8" w:rsidRPr="00F00FA0" w:rsidTr="00283449">
        <w:trPr>
          <w:trHeight w:val="369"/>
          <w:tblHeader/>
          <w:jc w:val="center"/>
        </w:trPr>
        <w:tc>
          <w:tcPr>
            <w:tcW w:w="4521" w:type="dxa"/>
            <w:tcBorders>
              <w:top w:val="single" w:sz="4" w:space="0" w:color="auto"/>
              <w:left w:val="single" w:sz="4" w:space="0" w:color="auto"/>
              <w:bottom w:val="single" w:sz="4" w:space="0" w:color="auto"/>
              <w:right w:val="nil"/>
            </w:tcBorders>
            <w:shd w:val="clear" w:color="auto" w:fill="D9D9D9"/>
            <w:noWrap/>
            <w:vAlign w:val="center"/>
            <w:hideMark/>
          </w:tcPr>
          <w:p w:rsidR="00FE63B8" w:rsidRPr="00E96D06" w:rsidRDefault="00FE63B8" w:rsidP="00283449">
            <w:pPr>
              <w:ind w:right="3"/>
              <w:rPr>
                <w:rFonts w:ascii="Cordia New" w:hAnsi="Cordia New" w:cs="Cordia New"/>
                <w:b/>
                <w:bCs/>
                <w:sz w:val="28"/>
                <w:szCs w:val="28"/>
              </w:rPr>
            </w:pPr>
            <w:r w:rsidRPr="00A6005E">
              <w:rPr>
                <w:rFonts w:ascii="Cordia New" w:hAnsi="Cordia New" w:cs="Cordia New"/>
                <w:b/>
                <w:bCs/>
                <w:sz w:val="28"/>
                <w:szCs w:val="28"/>
                <w:cs/>
              </w:rPr>
              <w:t>ตารางแสดงอัตราส่วนทางการเงินที่สำคัญ</w:t>
            </w:r>
            <w:r w:rsidR="008C0CA1">
              <w:rPr>
                <w:rFonts w:ascii="Cordia New" w:hAnsi="Cordia New" w:cs="Cordia New" w:hint="cs"/>
                <w:b/>
                <w:bCs/>
                <w:sz w:val="28"/>
                <w:szCs w:val="28"/>
                <w:cs/>
              </w:rPr>
              <w:br/>
            </w:r>
            <w:r w:rsidRPr="00A6005E">
              <w:rPr>
                <w:rFonts w:ascii="Cordia New" w:hAnsi="Cordia New" w:cs="Cordia New"/>
                <w:b/>
                <w:bCs/>
                <w:sz w:val="28"/>
                <w:szCs w:val="28"/>
                <w:cs/>
              </w:rPr>
              <w:t>งบการเงินรวม</w:t>
            </w:r>
            <w:r w:rsidRPr="00E96D06">
              <w:rPr>
                <w:rFonts w:ascii="Cordia New" w:hAnsi="Cordia New" w:cs="Cordia New"/>
                <w:b/>
                <w:bCs/>
                <w:sz w:val="28"/>
                <w:szCs w:val="28"/>
              </w:rPr>
              <w:t xml:space="preserve"> </w:t>
            </w:r>
          </w:p>
        </w:tc>
        <w:tc>
          <w:tcPr>
            <w:tcW w:w="1182" w:type="dxa"/>
            <w:tcBorders>
              <w:top w:val="single" w:sz="4" w:space="0" w:color="auto"/>
              <w:left w:val="nil"/>
              <w:bottom w:val="single" w:sz="4" w:space="0" w:color="auto"/>
              <w:right w:val="single" w:sz="4" w:space="0" w:color="auto"/>
            </w:tcBorders>
            <w:shd w:val="clear" w:color="auto" w:fill="D9D9D9"/>
            <w:noWrap/>
            <w:vAlign w:val="center"/>
            <w:hideMark/>
          </w:tcPr>
          <w:p w:rsidR="00FE63B8" w:rsidRPr="00E96D06" w:rsidRDefault="00FE63B8" w:rsidP="00283449">
            <w:pPr>
              <w:ind w:right="3"/>
              <w:rPr>
                <w:rFonts w:ascii="Cordia New" w:hAnsi="Cordia New" w:cs="Cordia New"/>
                <w:sz w:val="28"/>
                <w:szCs w:val="28"/>
              </w:rPr>
            </w:pPr>
            <w:r w:rsidRPr="00E96D06">
              <w:rPr>
                <w:rFonts w:ascii="Cordia New" w:hAnsi="Cordia New" w:cs="Cordia New"/>
                <w:sz w:val="28"/>
                <w:szCs w:val="28"/>
              </w:rPr>
              <w:t> </w:t>
            </w:r>
          </w:p>
        </w:tc>
        <w:tc>
          <w:tcPr>
            <w:tcW w:w="1134" w:type="dxa"/>
            <w:tcBorders>
              <w:top w:val="single" w:sz="4" w:space="0" w:color="auto"/>
              <w:left w:val="nil"/>
              <w:bottom w:val="single" w:sz="4" w:space="0" w:color="auto"/>
              <w:right w:val="single" w:sz="4" w:space="0" w:color="auto"/>
            </w:tcBorders>
            <w:shd w:val="clear" w:color="auto" w:fill="D9D9D9"/>
            <w:vAlign w:val="center"/>
          </w:tcPr>
          <w:p w:rsidR="00FE63B8" w:rsidRPr="00E96D06" w:rsidRDefault="00FE63B8" w:rsidP="00283449">
            <w:pPr>
              <w:ind w:right="3"/>
              <w:jc w:val="center"/>
              <w:rPr>
                <w:rFonts w:ascii="Cordia New" w:hAnsi="Cordia New" w:cs="Cordia New"/>
                <w:b/>
                <w:bCs/>
                <w:sz w:val="28"/>
                <w:szCs w:val="28"/>
              </w:rPr>
            </w:pPr>
            <w:r w:rsidRPr="00E96D06">
              <w:rPr>
                <w:rFonts w:ascii="Cordia New" w:hAnsi="Cordia New" w:cs="Cordia New"/>
                <w:b/>
                <w:bCs/>
                <w:sz w:val="28"/>
                <w:szCs w:val="28"/>
              </w:rPr>
              <w:t>2559</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tcPr>
          <w:p w:rsidR="00FE63B8" w:rsidRPr="00E96D06" w:rsidRDefault="00FE63B8" w:rsidP="00283449">
            <w:pPr>
              <w:ind w:right="3"/>
              <w:jc w:val="center"/>
              <w:rPr>
                <w:rFonts w:ascii="Cordia New" w:hAnsi="Cordia New" w:cs="Cordia New"/>
                <w:b/>
                <w:bCs/>
                <w:sz w:val="28"/>
                <w:szCs w:val="28"/>
                <w:cs/>
              </w:rPr>
            </w:pPr>
            <w:r w:rsidRPr="00E96D06">
              <w:rPr>
                <w:rFonts w:ascii="Cordia New" w:hAnsi="Cordia New" w:cs="Cordia New"/>
                <w:b/>
                <w:bCs/>
                <w:sz w:val="28"/>
                <w:szCs w:val="28"/>
              </w:rPr>
              <w:t>2560</w:t>
            </w:r>
          </w:p>
        </w:tc>
        <w:tc>
          <w:tcPr>
            <w:tcW w:w="1286" w:type="dxa"/>
            <w:tcBorders>
              <w:top w:val="single" w:sz="4" w:space="0" w:color="auto"/>
              <w:left w:val="single" w:sz="4" w:space="0" w:color="auto"/>
              <w:bottom w:val="single" w:sz="4" w:space="0" w:color="auto"/>
              <w:right w:val="single" w:sz="4" w:space="0" w:color="auto"/>
            </w:tcBorders>
            <w:shd w:val="clear" w:color="auto" w:fill="D9D9D9"/>
            <w:vAlign w:val="center"/>
          </w:tcPr>
          <w:p w:rsidR="00FE63B8" w:rsidRPr="00A6005E" w:rsidRDefault="00FE63B8" w:rsidP="00283449">
            <w:pPr>
              <w:ind w:right="3"/>
              <w:jc w:val="center"/>
              <w:rPr>
                <w:rFonts w:ascii="Cordia New" w:hAnsi="Cordia New" w:cs="Cordia New"/>
                <w:b/>
                <w:bCs/>
                <w:sz w:val="28"/>
                <w:szCs w:val="28"/>
                <w:cs/>
              </w:rPr>
            </w:pPr>
            <w:r>
              <w:rPr>
                <w:rFonts w:ascii="Cordia New" w:hAnsi="Cordia New" w:cs="Cordia New"/>
                <w:b/>
                <w:bCs/>
                <w:sz w:val="28"/>
                <w:szCs w:val="28"/>
              </w:rPr>
              <w:t>2561</w:t>
            </w:r>
          </w:p>
        </w:tc>
      </w:tr>
      <w:tr w:rsidR="00FE63B8" w:rsidRPr="00F00FA0" w:rsidTr="00283449">
        <w:trPr>
          <w:trHeight w:val="369"/>
          <w:jc w:val="center"/>
        </w:trPr>
        <w:tc>
          <w:tcPr>
            <w:tcW w:w="5703" w:type="dxa"/>
            <w:gridSpan w:val="2"/>
            <w:tcBorders>
              <w:top w:val="single" w:sz="4" w:space="0" w:color="auto"/>
              <w:left w:val="single" w:sz="4" w:space="0" w:color="auto"/>
              <w:bottom w:val="nil"/>
              <w:right w:val="single" w:sz="4" w:space="0" w:color="000000"/>
            </w:tcBorders>
            <w:shd w:val="clear" w:color="auto" w:fill="auto"/>
            <w:noWrap/>
            <w:vAlign w:val="center"/>
            <w:hideMark/>
          </w:tcPr>
          <w:p w:rsidR="00FE63B8" w:rsidRPr="00E96D06" w:rsidRDefault="00FE63B8" w:rsidP="00283449">
            <w:pPr>
              <w:spacing w:before="120"/>
              <w:ind w:right="3"/>
              <w:rPr>
                <w:rFonts w:ascii="Cordia New" w:hAnsi="Cordia New" w:cs="Cordia New"/>
                <w:b/>
                <w:bCs/>
                <w:sz w:val="28"/>
                <w:szCs w:val="28"/>
                <w:u w:val="single"/>
              </w:rPr>
            </w:pPr>
            <w:r w:rsidRPr="00A6005E">
              <w:rPr>
                <w:rFonts w:ascii="Cordia New" w:hAnsi="Cordia New" w:cs="Cordia New"/>
                <w:b/>
                <w:bCs/>
                <w:sz w:val="28"/>
                <w:szCs w:val="28"/>
                <w:u w:val="single"/>
                <w:cs/>
              </w:rPr>
              <w:t>อัตราส่วนสภาพคล่อง (</w:t>
            </w:r>
            <w:r w:rsidRPr="00E96D06">
              <w:rPr>
                <w:rFonts w:ascii="Cordia New" w:hAnsi="Cordia New" w:cs="Cordia New"/>
                <w:b/>
                <w:bCs/>
                <w:sz w:val="28"/>
                <w:szCs w:val="28"/>
                <w:u w:val="single"/>
              </w:rPr>
              <w:t>Liquidity Ratio)</w:t>
            </w:r>
          </w:p>
        </w:tc>
        <w:tc>
          <w:tcPr>
            <w:tcW w:w="1134" w:type="dxa"/>
            <w:tcBorders>
              <w:top w:val="nil"/>
              <w:left w:val="nil"/>
              <w:bottom w:val="nil"/>
              <w:right w:val="single" w:sz="4" w:space="0" w:color="auto"/>
            </w:tcBorders>
            <w:vAlign w:val="center"/>
          </w:tcPr>
          <w:p w:rsidR="00FE63B8" w:rsidRPr="00E96D06" w:rsidRDefault="00FE63B8" w:rsidP="00283449">
            <w:pPr>
              <w:spacing w:before="120"/>
              <w:ind w:right="3"/>
              <w:jc w:val="right"/>
              <w:rPr>
                <w:rFonts w:ascii="Cordia New" w:hAnsi="Cordia New" w:cs="Cordia New"/>
                <w:sz w:val="28"/>
                <w:szCs w:val="28"/>
              </w:rPr>
            </w:pPr>
          </w:p>
        </w:tc>
        <w:tc>
          <w:tcPr>
            <w:tcW w:w="1134" w:type="dxa"/>
            <w:tcBorders>
              <w:top w:val="nil"/>
              <w:left w:val="single" w:sz="4" w:space="0" w:color="auto"/>
              <w:bottom w:val="nil"/>
              <w:right w:val="single" w:sz="4" w:space="0" w:color="auto"/>
            </w:tcBorders>
            <w:vAlign w:val="center"/>
          </w:tcPr>
          <w:p w:rsidR="00FE63B8" w:rsidRPr="00E96D06" w:rsidRDefault="00FE63B8" w:rsidP="00283449">
            <w:pPr>
              <w:spacing w:before="120"/>
              <w:ind w:right="3"/>
              <w:jc w:val="right"/>
              <w:rPr>
                <w:rFonts w:ascii="Cordia New" w:hAnsi="Cordia New" w:cs="Cordia New"/>
                <w:sz w:val="28"/>
                <w:szCs w:val="28"/>
              </w:rPr>
            </w:pPr>
          </w:p>
        </w:tc>
        <w:tc>
          <w:tcPr>
            <w:tcW w:w="1286" w:type="dxa"/>
            <w:tcBorders>
              <w:top w:val="nil"/>
              <w:left w:val="single" w:sz="4" w:space="0" w:color="auto"/>
              <w:bottom w:val="nil"/>
              <w:right w:val="single" w:sz="4" w:space="0" w:color="auto"/>
            </w:tcBorders>
            <w:vAlign w:val="center"/>
          </w:tcPr>
          <w:p w:rsidR="00FE63B8" w:rsidRPr="00E96D06" w:rsidRDefault="00FE63B8" w:rsidP="00283449">
            <w:pPr>
              <w:spacing w:before="120"/>
              <w:ind w:right="3"/>
              <w:jc w:val="right"/>
              <w:rPr>
                <w:rFonts w:ascii="Cordia New" w:hAnsi="Cordia New" w:cs="Cordia New"/>
                <w:sz w:val="28"/>
                <w:szCs w:val="28"/>
              </w:rPr>
            </w:pPr>
          </w:p>
        </w:tc>
      </w:tr>
      <w:tr w:rsidR="00FE63B8" w:rsidRPr="00F00FA0" w:rsidTr="00283449">
        <w:trPr>
          <w:trHeight w:val="369"/>
          <w:jc w:val="center"/>
        </w:trPr>
        <w:tc>
          <w:tcPr>
            <w:tcW w:w="4521" w:type="dxa"/>
            <w:tcBorders>
              <w:top w:val="nil"/>
              <w:left w:val="single" w:sz="4" w:space="0" w:color="auto"/>
              <w:bottom w:val="nil"/>
              <w:right w:val="nil"/>
            </w:tcBorders>
            <w:shd w:val="clear" w:color="auto" w:fill="auto"/>
            <w:noWrap/>
            <w:vAlign w:val="center"/>
            <w:hideMark/>
          </w:tcPr>
          <w:p w:rsidR="00FE63B8" w:rsidRPr="00E96D06" w:rsidRDefault="00FE63B8" w:rsidP="00283449">
            <w:pPr>
              <w:ind w:right="3"/>
              <w:rPr>
                <w:rFonts w:ascii="Cordia New" w:hAnsi="Cordia New" w:cs="Cordia New"/>
                <w:sz w:val="28"/>
                <w:szCs w:val="28"/>
              </w:rPr>
            </w:pPr>
            <w:r w:rsidRPr="00A6005E">
              <w:rPr>
                <w:rFonts w:ascii="Cordia New" w:hAnsi="Cordia New" w:cs="Cordia New"/>
                <w:sz w:val="28"/>
                <w:szCs w:val="28"/>
                <w:cs/>
              </w:rPr>
              <w:t>อัตราส่วนสภาพคล่อง</w:t>
            </w:r>
          </w:p>
        </w:tc>
        <w:tc>
          <w:tcPr>
            <w:tcW w:w="1182" w:type="dxa"/>
            <w:tcBorders>
              <w:top w:val="nil"/>
              <w:left w:val="nil"/>
              <w:bottom w:val="nil"/>
              <w:right w:val="single" w:sz="4" w:space="0" w:color="auto"/>
            </w:tcBorders>
            <w:shd w:val="clear" w:color="auto" w:fill="auto"/>
            <w:noWrap/>
            <w:vAlign w:val="center"/>
            <w:hideMark/>
          </w:tcPr>
          <w:p w:rsidR="00FE63B8" w:rsidRPr="00E96D06" w:rsidRDefault="00FE63B8" w:rsidP="00283449">
            <w:pPr>
              <w:ind w:right="3"/>
              <w:jc w:val="right"/>
              <w:rPr>
                <w:rFonts w:ascii="Cordia New" w:hAnsi="Cordia New" w:cs="Cordia New"/>
                <w:sz w:val="28"/>
                <w:szCs w:val="28"/>
              </w:rPr>
            </w:pPr>
            <w:r w:rsidRPr="00E96D06">
              <w:rPr>
                <w:rFonts w:ascii="Cordia New" w:hAnsi="Cordia New" w:cs="Cordia New"/>
                <w:sz w:val="28"/>
                <w:szCs w:val="28"/>
              </w:rPr>
              <w:t>(</w:t>
            </w:r>
            <w:r w:rsidRPr="00A6005E">
              <w:rPr>
                <w:rFonts w:ascii="Cordia New" w:hAnsi="Cordia New" w:cs="Cordia New"/>
                <w:sz w:val="28"/>
                <w:szCs w:val="28"/>
                <w:cs/>
              </w:rPr>
              <w:t>เท่า)</w:t>
            </w:r>
          </w:p>
        </w:tc>
        <w:tc>
          <w:tcPr>
            <w:tcW w:w="1134" w:type="dxa"/>
            <w:tcBorders>
              <w:top w:val="nil"/>
              <w:left w:val="nil"/>
              <w:bottom w:val="nil"/>
              <w:right w:val="single" w:sz="4" w:space="0" w:color="auto"/>
            </w:tcBorders>
            <w:vAlign w:val="center"/>
          </w:tcPr>
          <w:p w:rsidR="00FE63B8" w:rsidRPr="00E96D06" w:rsidRDefault="00FE63B8" w:rsidP="00283449">
            <w:pPr>
              <w:ind w:right="3"/>
              <w:jc w:val="right"/>
              <w:rPr>
                <w:rFonts w:ascii="Cordia New" w:hAnsi="Cordia New" w:cs="Cordia New"/>
                <w:sz w:val="28"/>
                <w:szCs w:val="28"/>
              </w:rPr>
            </w:pPr>
            <w:r w:rsidRPr="00E96D06">
              <w:rPr>
                <w:rFonts w:ascii="Cordia New" w:hAnsi="Cordia New" w:cs="Cordia New"/>
                <w:sz w:val="28"/>
                <w:szCs w:val="28"/>
              </w:rPr>
              <w:t>1.</w:t>
            </w:r>
            <w:r w:rsidR="00D260F6">
              <w:rPr>
                <w:rFonts w:ascii="Cordia New" w:hAnsi="Cordia New" w:cs="Cordia New"/>
                <w:sz w:val="28"/>
                <w:szCs w:val="28"/>
              </w:rPr>
              <w:t>69</w:t>
            </w:r>
          </w:p>
        </w:tc>
        <w:tc>
          <w:tcPr>
            <w:tcW w:w="1134" w:type="dxa"/>
            <w:tcBorders>
              <w:top w:val="nil"/>
              <w:left w:val="single" w:sz="4" w:space="0" w:color="auto"/>
              <w:bottom w:val="nil"/>
              <w:right w:val="single" w:sz="4" w:space="0" w:color="auto"/>
            </w:tcBorders>
            <w:vAlign w:val="center"/>
          </w:tcPr>
          <w:p w:rsidR="00FE63B8" w:rsidRPr="00E96D06" w:rsidRDefault="00FE63B8" w:rsidP="00283449">
            <w:pPr>
              <w:ind w:right="3"/>
              <w:jc w:val="right"/>
              <w:rPr>
                <w:rFonts w:ascii="Cordia New" w:hAnsi="Cordia New" w:cs="Cordia New"/>
                <w:sz w:val="28"/>
                <w:szCs w:val="28"/>
              </w:rPr>
            </w:pPr>
            <w:r w:rsidRPr="00E96D06">
              <w:rPr>
                <w:rFonts w:ascii="Cordia New" w:hAnsi="Cordia New" w:cs="Cordia New"/>
                <w:sz w:val="28"/>
                <w:szCs w:val="28"/>
              </w:rPr>
              <w:t>1.6</w:t>
            </w:r>
            <w:r>
              <w:rPr>
                <w:rFonts w:ascii="Cordia New" w:hAnsi="Cordia New" w:cs="Cordia New"/>
                <w:sz w:val="28"/>
                <w:szCs w:val="28"/>
              </w:rPr>
              <w:t>8</w:t>
            </w:r>
          </w:p>
        </w:tc>
        <w:tc>
          <w:tcPr>
            <w:tcW w:w="1286" w:type="dxa"/>
            <w:tcBorders>
              <w:top w:val="nil"/>
              <w:left w:val="single" w:sz="4" w:space="0" w:color="auto"/>
              <w:bottom w:val="nil"/>
              <w:right w:val="single" w:sz="4" w:space="0" w:color="auto"/>
            </w:tcBorders>
            <w:vAlign w:val="center"/>
          </w:tcPr>
          <w:p w:rsidR="00FE63B8" w:rsidRPr="00E96D06" w:rsidRDefault="00FE63B8" w:rsidP="00283449">
            <w:pPr>
              <w:ind w:right="3"/>
              <w:jc w:val="right"/>
              <w:rPr>
                <w:rFonts w:ascii="Cordia New" w:hAnsi="Cordia New" w:cs="Cordia New"/>
                <w:sz w:val="28"/>
                <w:szCs w:val="28"/>
              </w:rPr>
            </w:pPr>
            <w:r>
              <w:rPr>
                <w:rFonts w:ascii="Cordia New" w:hAnsi="Cordia New" w:cs="Cordia New"/>
                <w:sz w:val="28"/>
                <w:szCs w:val="28"/>
              </w:rPr>
              <w:t>1.</w:t>
            </w:r>
            <w:r w:rsidR="001B342B">
              <w:rPr>
                <w:rFonts w:ascii="Cordia New" w:hAnsi="Cordia New" w:cs="Cordia New"/>
                <w:sz w:val="28"/>
                <w:szCs w:val="28"/>
              </w:rPr>
              <w:t>41</w:t>
            </w:r>
          </w:p>
        </w:tc>
      </w:tr>
      <w:tr w:rsidR="00FE63B8" w:rsidRPr="00F00FA0" w:rsidTr="00283449">
        <w:trPr>
          <w:trHeight w:val="369"/>
          <w:jc w:val="center"/>
        </w:trPr>
        <w:tc>
          <w:tcPr>
            <w:tcW w:w="4521" w:type="dxa"/>
            <w:tcBorders>
              <w:top w:val="nil"/>
              <w:left w:val="single" w:sz="4" w:space="0" w:color="auto"/>
              <w:bottom w:val="nil"/>
              <w:right w:val="nil"/>
            </w:tcBorders>
            <w:shd w:val="clear" w:color="auto" w:fill="auto"/>
            <w:noWrap/>
            <w:vAlign w:val="center"/>
            <w:hideMark/>
          </w:tcPr>
          <w:p w:rsidR="00FE63B8" w:rsidRPr="00E96D06" w:rsidRDefault="00FE63B8" w:rsidP="00283449">
            <w:pPr>
              <w:ind w:right="3"/>
              <w:rPr>
                <w:rFonts w:ascii="Cordia New" w:hAnsi="Cordia New" w:cs="Cordia New"/>
                <w:sz w:val="28"/>
                <w:szCs w:val="28"/>
              </w:rPr>
            </w:pPr>
            <w:r w:rsidRPr="00A6005E">
              <w:rPr>
                <w:rFonts w:ascii="Cordia New" w:hAnsi="Cordia New" w:cs="Cordia New"/>
                <w:sz w:val="28"/>
                <w:szCs w:val="28"/>
                <w:cs/>
              </w:rPr>
              <w:t>อัตราส่วนสภาพคล่องหมุนเร็ว</w:t>
            </w:r>
          </w:p>
        </w:tc>
        <w:tc>
          <w:tcPr>
            <w:tcW w:w="1182" w:type="dxa"/>
            <w:tcBorders>
              <w:top w:val="nil"/>
              <w:left w:val="nil"/>
              <w:bottom w:val="nil"/>
              <w:right w:val="single" w:sz="4" w:space="0" w:color="auto"/>
            </w:tcBorders>
            <w:shd w:val="clear" w:color="auto" w:fill="auto"/>
            <w:noWrap/>
            <w:vAlign w:val="center"/>
            <w:hideMark/>
          </w:tcPr>
          <w:p w:rsidR="00FE63B8" w:rsidRPr="00E96D06" w:rsidRDefault="00FE63B8" w:rsidP="00283449">
            <w:pPr>
              <w:ind w:right="3"/>
              <w:jc w:val="right"/>
              <w:rPr>
                <w:rFonts w:ascii="Cordia New" w:hAnsi="Cordia New" w:cs="Cordia New"/>
                <w:sz w:val="28"/>
                <w:szCs w:val="28"/>
              </w:rPr>
            </w:pPr>
            <w:r w:rsidRPr="00E96D06">
              <w:rPr>
                <w:rFonts w:ascii="Cordia New" w:hAnsi="Cordia New" w:cs="Cordia New"/>
                <w:sz w:val="28"/>
                <w:szCs w:val="28"/>
              </w:rPr>
              <w:t>(</w:t>
            </w:r>
            <w:r w:rsidRPr="00A6005E">
              <w:rPr>
                <w:rFonts w:ascii="Cordia New" w:hAnsi="Cordia New" w:cs="Cordia New"/>
                <w:sz w:val="28"/>
                <w:szCs w:val="28"/>
                <w:cs/>
              </w:rPr>
              <w:t>เท่า)</w:t>
            </w:r>
          </w:p>
        </w:tc>
        <w:tc>
          <w:tcPr>
            <w:tcW w:w="1134" w:type="dxa"/>
            <w:tcBorders>
              <w:top w:val="nil"/>
              <w:left w:val="nil"/>
              <w:bottom w:val="nil"/>
              <w:right w:val="single" w:sz="4" w:space="0" w:color="auto"/>
            </w:tcBorders>
            <w:vAlign w:val="center"/>
          </w:tcPr>
          <w:p w:rsidR="00FE63B8" w:rsidRPr="00E96D06" w:rsidRDefault="00FE63B8" w:rsidP="00283449">
            <w:pPr>
              <w:ind w:right="3"/>
              <w:jc w:val="right"/>
              <w:rPr>
                <w:rFonts w:ascii="Cordia New" w:hAnsi="Cordia New" w:cs="Cordia New"/>
                <w:sz w:val="28"/>
                <w:szCs w:val="28"/>
              </w:rPr>
            </w:pPr>
            <w:r w:rsidRPr="00E96D06">
              <w:rPr>
                <w:rFonts w:ascii="Cordia New" w:hAnsi="Cordia New" w:cs="Cordia New"/>
                <w:sz w:val="28"/>
                <w:szCs w:val="28"/>
              </w:rPr>
              <w:t>0.</w:t>
            </w:r>
            <w:r w:rsidR="00D260F6">
              <w:rPr>
                <w:rFonts w:ascii="Cordia New" w:hAnsi="Cordia New" w:cs="Cordia New"/>
                <w:sz w:val="28"/>
                <w:szCs w:val="28"/>
              </w:rPr>
              <w:t>35</w:t>
            </w:r>
          </w:p>
        </w:tc>
        <w:tc>
          <w:tcPr>
            <w:tcW w:w="1134" w:type="dxa"/>
            <w:tcBorders>
              <w:top w:val="nil"/>
              <w:left w:val="single" w:sz="4" w:space="0" w:color="auto"/>
              <w:bottom w:val="nil"/>
              <w:right w:val="single" w:sz="4" w:space="0" w:color="auto"/>
            </w:tcBorders>
            <w:vAlign w:val="center"/>
          </w:tcPr>
          <w:p w:rsidR="00FE63B8" w:rsidRPr="00E96D06" w:rsidRDefault="00FE63B8" w:rsidP="00283449">
            <w:pPr>
              <w:ind w:right="3"/>
              <w:jc w:val="right"/>
              <w:rPr>
                <w:rFonts w:ascii="Cordia New" w:hAnsi="Cordia New" w:cs="Cordia New"/>
                <w:sz w:val="28"/>
                <w:szCs w:val="28"/>
              </w:rPr>
            </w:pPr>
            <w:r w:rsidRPr="00E96D06">
              <w:rPr>
                <w:rFonts w:ascii="Cordia New" w:hAnsi="Cordia New" w:cs="Cordia New"/>
                <w:sz w:val="28"/>
                <w:szCs w:val="28"/>
              </w:rPr>
              <w:t>0.</w:t>
            </w:r>
            <w:r>
              <w:rPr>
                <w:rFonts w:ascii="Cordia New" w:hAnsi="Cordia New" w:cs="Cordia New"/>
                <w:sz w:val="28"/>
                <w:szCs w:val="28"/>
              </w:rPr>
              <w:t>60</w:t>
            </w:r>
          </w:p>
        </w:tc>
        <w:tc>
          <w:tcPr>
            <w:tcW w:w="1286" w:type="dxa"/>
            <w:tcBorders>
              <w:top w:val="nil"/>
              <w:left w:val="single" w:sz="4" w:space="0" w:color="auto"/>
              <w:bottom w:val="nil"/>
              <w:right w:val="single" w:sz="4" w:space="0" w:color="auto"/>
            </w:tcBorders>
            <w:vAlign w:val="center"/>
          </w:tcPr>
          <w:p w:rsidR="00FE63B8" w:rsidRPr="00E96D06" w:rsidRDefault="00FE63B8" w:rsidP="00283449">
            <w:pPr>
              <w:ind w:right="3"/>
              <w:jc w:val="right"/>
              <w:rPr>
                <w:rFonts w:ascii="Cordia New" w:hAnsi="Cordia New" w:cs="Cordia New"/>
                <w:sz w:val="28"/>
                <w:szCs w:val="28"/>
              </w:rPr>
            </w:pPr>
            <w:r>
              <w:rPr>
                <w:rFonts w:ascii="Cordia New" w:hAnsi="Cordia New" w:cs="Cordia New"/>
                <w:sz w:val="28"/>
                <w:szCs w:val="28"/>
              </w:rPr>
              <w:t>0.</w:t>
            </w:r>
            <w:r w:rsidR="001B342B">
              <w:rPr>
                <w:rFonts w:ascii="Cordia New" w:hAnsi="Cordia New" w:cs="Cordia New"/>
                <w:sz w:val="28"/>
                <w:szCs w:val="28"/>
              </w:rPr>
              <w:t>62</w:t>
            </w:r>
          </w:p>
        </w:tc>
      </w:tr>
      <w:tr w:rsidR="00FE63B8" w:rsidRPr="00F00FA0" w:rsidTr="00283449">
        <w:trPr>
          <w:trHeight w:val="369"/>
          <w:jc w:val="center"/>
        </w:trPr>
        <w:tc>
          <w:tcPr>
            <w:tcW w:w="4521" w:type="dxa"/>
            <w:tcBorders>
              <w:top w:val="nil"/>
              <w:left w:val="single" w:sz="4" w:space="0" w:color="auto"/>
              <w:bottom w:val="nil"/>
              <w:right w:val="nil"/>
            </w:tcBorders>
            <w:shd w:val="clear" w:color="auto" w:fill="auto"/>
            <w:noWrap/>
            <w:vAlign w:val="center"/>
            <w:hideMark/>
          </w:tcPr>
          <w:p w:rsidR="00FE63B8" w:rsidRPr="00E96D06" w:rsidRDefault="00FE63B8" w:rsidP="00283449">
            <w:pPr>
              <w:ind w:right="3"/>
              <w:rPr>
                <w:rFonts w:ascii="Cordia New" w:hAnsi="Cordia New" w:cs="Cordia New"/>
                <w:sz w:val="28"/>
                <w:szCs w:val="28"/>
              </w:rPr>
            </w:pPr>
            <w:r w:rsidRPr="00A6005E">
              <w:rPr>
                <w:rFonts w:ascii="Cordia New" w:hAnsi="Cordia New" w:cs="Cordia New"/>
                <w:sz w:val="28"/>
                <w:szCs w:val="28"/>
                <w:cs/>
              </w:rPr>
              <w:t>อัตราส่วนสภาพคล่องกระแสเงินสด</w:t>
            </w:r>
          </w:p>
        </w:tc>
        <w:tc>
          <w:tcPr>
            <w:tcW w:w="1182" w:type="dxa"/>
            <w:tcBorders>
              <w:top w:val="nil"/>
              <w:left w:val="nil"/>
              <w:bottom w:val="nil"/>
              <w:right w:val="single" w:sz="4" w:space="0" w:color="auto"/>
            </w:tcBorders>
            <w:shd w:val="clear" w:color="auto" w:fill="auto"/>
            <w:noWrap/>
            <w:vAlign w:val="center"/>
            <w:hideMark/>
          </w:tcPr>
          <w:p w:rsidR="00FE63B8" w:rsidRPr="00E96D06" w:rsidRDefault="00FE63B8" w:rsidP="00283449">
            <w:pPr>
              <w:ind w:right="3"/>
              <w:jc w:val="right"/>
              <w:rPr>
                <w:rFonts w:ascii="Cordia New" w:hAnsi="Cordia New" w:cs="Cordia New"/>
                <w:sz w:val="28"/>
                <w:szCs w:val="28"/>
              </w:rPr>
            </w:pPr>
            <w:r w:rsidRPr="00E96D06">
              <w:rPr>
                <w:rFonts w:ascii="Cordia New" w:hAnsi="Cordia New" w:cs="Cordia New"/>
                <w:sz w:val="28"/>
                <w:szCs w:val="28"/>
              </w:rPr>
              <w:t>(</w:t>
            </w:r>
            <w:r w:rsidRPr="00A6005E">
              <w:rPr>
                <w:rFonts w:ascii="Cordia New" w:hAnsi="Cordia New" w:cs="Cordia New"/>
                <w:sz w:val="28"/>
                <w:szCs w:val="28"/>
                <w:cs/>
              </w:rPr>
              <w:t>เท่า)</w:t>
            </w:r>
          </w:p>
        </w:tc>
        <w:tc>
          <w:tcPr>
            <w:tcW w:w="1134" w:type="dxa"/>
            <w:tcBorders>
              <w:top w:val="nil"/>
              <w:left w:val="nil"/>
              <w:bottom w:val="nil"/>
              <w:right w:val="single" w:sz="4" w:space="0" w:color="auto"/>
            </w:tcBorders>
            <w:vAlign w:val="center"/>
          </w:tcPr>
          <w:p w:rsidR="00FE63B8" w:rsidRPr="00E96D06" w:rsidRDefault="00D260F6" w:rsidP="00283449">
            <w:pPr>
              <w:ind w:right="3"/>
              <w:jc w:val="right"/>
              <w:rPr>
                <w:rFonts w:ascii="Cordia New" w:hAnsi="Cordia New" w:cs="Cordia New"/>
                <w:sz w:val="28"/>
                <w:szCs w:val="28"/>
              </w:rPr>
            </w:pPr>
            <w:r>
              <w:rPr>
                <w:rFonts w:ascii="Cordia New" w:hAnsi="Cordia New" w:cs="Cordia New"/>
                <w:sz w:val="28"/>
                <w:szCs w:val="28"/>
              </w:rPr>
              <w:t>(0.07</w:t>
            </w:r>
            <w:r w:rsidR="00FE63B8" w:rsidRPr="00E96D06">
              <w:rPr>
                <w:rFonts w:ascii="Cordia New" w:hAnsi="Cordia New" w:cs="Cordia New"/>
                <w:sz w:val="28"/>
                <w:szCs w:val="28"/>
              </w:rPr>
              <w:t>)</w:t>
            </w:r>
          </w:p>
        </w:tc>
        <w:tc>
          <w:tcPr>
            <w:tcW w:w="1134" w:type="dxa"/>
            <w:tcBorders>
              <w:top w:val="nil"/>
              <w:left w:val="single" w:sz="4" w:space="0" w:color="auto"/>
              <w:bottom w:val="nil"/>
              <w:right w:val="single" w:sz="4" w:space="0" w:color="auto"/>
            </w:tcBorders>
            <w:vAlign w:val="center"/>
          </w:tcPr>
          <w:p w:rsidR="00FE63B8" w:rsidRPr="00E96D06" w:rsidRDefault="00D260F6" w:rsidP="00283449">
            <w:pPr>
              <w:ind w:right="3"/>
              <w:jc w:val="right"/>
              <w:rPr>
                <w:rFonts w:ascii="Cordia New" w:hAnsi="Cordia New" w:cs="Cordia New"/>
                <w:sz w:val="28"/>
                <w:szCs w:val="28"/>
              </w:rPr>
            </w:pPr>
            <w:r>
              <w:rPr>
                <w:rFonts w:ascii="Cordia New" w:hAnsi="Cordia New" w:cs="Cordia New"/>
                <w:sz w:val="28"/>
                <w:szCs w:val="28"/>
              </w:rPr>
              <w:t>0.22</w:t>
            </w:r>
          </w:p>
        </w:tc>
        <w:tc>
          <w:tcPr>
            <w:tcW w:w="1286" w:type="dxa"/>
            <w:tcBorders>
              <w:top w:val="nil"/>
              <w:left w:val="single" w:sz="4" w:space="0" w:color="auto"/>
              <w:bottom w:val="nil"/>
              <w:right w:val="single" w:sz="4" w:space="0" w:color="auto"/>
            </w:tcBorders>
            <w:vAlign w:val="center"/>
          </w:tcPr>
          <w:p w:rsidR="00FE63B8" w:rsidRPr="00B75687" w:rsidRDefault="00D260F6" w:rsidP="00283449">
            <w:pPr>
              <w:ind w:right="3"/>
              <w:jc w:val="right"/>
              <w:rPr>
                <w:rFonts w:ascii="Cordia New" w:hAnsi="Cordia New" w:cs="Cordia New"/>
                <w:sz w:val="28"/>
                <w:szCs w:val="28"/>
              </w:rPr>
            </w:pPr>
            <w:r>
              <w:rPr>
                <w:rFonts w:ascii="Cordia New" w:hAnsi="Cordia New" w:cs="Cordia New"/>
                <w:sz w:val="28"/>
                <w:szCs w:val="28"/>
              </w:rPr>
              <w:t>0.1</w:t>
            </w:r>
            <w:r w:rsidR="00FE63B8" w:rsidRPr="00B75687">
              <w:rPr>
                <w:rFonts w:ascii="Cordia New" w:hAnsi="Cordia New" w:cs="Cordia New"/>
                <w:sz w:val="28"/>
                <w:szCs w:val="28"/>
              </w:rPr>
              <w:t>7</w:t>
            </w:r>
          </w:p>
        </w:tc>
      </w:tr>
      <w:tr w:rsidR="00FE63B8" w:rsidRPr="00F00FA0" w:rsidTr="00283449">
        <w:trPr>
          <w:trHeight w:val="369"/>
          <w:jc w:val="center"/>
        </w:trPr>
        <w:tc>
          <w:tcPr>
            <w:tcW w:w="4521" w:type="dxa"/>
            <w:tcBorders>
              <w:top w:val="nil"/>
              <w:left w:val="single" w:sz="4" w:space="0" w:color="auto"/>
              <w:bottom w:val="nil"/>
              <w:right w:val="nil"/>
            </w:tcBorders>
            <w:shd w:val="clear" w:color="auto" w:fill="auto"/>
            <w:noWrap/>
            <w:vAlign w:val="center"/>
            <w:hideMark/>
          </w:tcPr>
          <w:p w:rsidR="00FE63B8" w:rsidRPr="00E96D06" w:rsidRDefault="00FE63B8" w:rsidP="00283449">
            <w:pPr>
              <w:ind w:right="3"/>
              <w:rPr>
                <w:rFonts w:ascii="Cordia New" w:hAnsi="Cordia New" w:cs="Cordia New"/>
                <w:sz w:val="28"/>
                <w:szCs w:val="28"/>
              </w:rPr>
            </w:pPr>
            <w:r w:rsidRPr="00A6005E">
              <w:rPr>
                <w:rFonts w:ascii="Cordia New" w:hAnsi="Cordia New" w:cs="Cordia New"/>
                <w:sz w:val="28"/>
                <w:szCs w:val="28"/>
                <w:cs/>
              </w:rPr>
              <w:t>อัตราส่วนหมุนเวียนลูกหนี้การค้า</w:t>
            </w:r>
          </w:p>
        </w:tc>
        <w:tc>
          <w:tcPr>
            <w:tcW w:w="1182" w:type="dxa"/>
            <w:tcBorders>
              <w:top w:val="nil"/>
              <w:left w:val="nil"/>
              <w:bottom w:val="nil"/>
              <w:right w:val="single" w:sz="4" w:space="0" w:color="auto"/>
            </w:tcBorders>
            <w:shd w:val="clear" w:color="auto" w:fill="auto"/>
            <w:noWrap/>
            <w:vAlign w:val="center"/>
            <w:hideMark/>
          </w:tcPr>
          <w:p w:rsidR="00FE63B8" w:rsidRPr="00E96D06" w:rsidRDefault="00FE63B8" w:rsidP="00283449">
            <w:pPr>
              <w:ind w:right="3"/>
              <w:jc w:val="right"/>
              <w:rPr>
                <w:rFonts w:ascii="Cordia New" w:hAnsi="Cordia New" w:cs="Cordia New"/>
                <w:sz w:val="28"/>
                <w:szCs w:val="28"/>
              </w:rPr>
            </w:pPr>
            <w:r w:rsidRPr="00E96D06">
              <w:rPr>
                <w:rFonts w:ascii="Cordia New" w:hAnsi="Cordia New" w:cs="Cordia New"/>
                <w:sz w:val="28"/>
                <w:szCs w:val="28"/>
              </w:rPr>
              <w:t>(</w:t>
            </w:r>
            <w:r w:rsidRPr="00A6005E">
              <w:rPr>
                <w:rFonts w:ascii="Cordia New" w:hAnsi="Cordia New" w:cs="Cordia New"/>
                <w:sz w:val="28"/>
                <w:szCs w:val="28"/>
                <w:cs/>
              </w:rPr>
              <w:t>เท่า)</w:t>
            </w:r>
          </w:p>
        </w:tc>
        <w:tc>
          <w:tcPr>
            <w:tcW w:w="1134" w:type="dxa"/>
            <w:tcBorders>
              <w:top w:val="nil"/>
              <w:left w:val="nil"/>
              <w:bottom w:val="nil"/>
              <w:right w:val="single" w:sz="4" w:space="0" w:color="auto"/>
            </w:tcBorders>
            <w:vAlign w:val="center"/>
          </w:tcPr>
          <w:p w:rsidR="00FE63B8" w:rsidRPr="00E96D06" w:rsidRDefault="00FE63B8" w:rsidP="00283449">
            <w:pPr>
              <w:ind w:right="3"/>
              <w:jc w:val="right"/>
              <w:rPr>
                <w:rFonts w:ascii="Cordia New" w:hAnsi="Cordia New" w:cs="Cordia New"/>
                <w:sz w:val="28"/>
                <w:szCs w:val="28"/>
              </w:rPr>
            </w:pPr>
            <w:r w:rsidRPr="00E96D06">
              <w:rPr>
                <w:rFonts w:ascii="Cordia New" w:hAnsi="Cordia New" w:cs="Cordia New"/>
                <w:sz w:val="28"/>
                <w:szCs w:val="28"/>
              </w:rPr>
              <w:t>32.7</w:t>
            </w:r>
            <w:r w:rsidR="00D260F6">
              <w:rPr>
                <w:rFonts w:ascii="Cordia New" w:hAnsi="Cordia New" w:cs="Cordia New"/>
                <w:sz w:val="28"/>
                <w:szCs w:val="28"/>
              </w:rPr>
              <w:t>2</w:t>
            </w:r>
          </w:p>
        </w:tc>
        <w:tc>
          <w:tcPr>
            <w:tcW w:w="1134" w:type="dxa"/>
            <w:tcBorders>
              <w:top w:val="nil"/>
              <w:left w:val="single" w:sz="4" w:space="0" w:color="auto"/>
              <w:bottom w:val="nil"/>
              <w:right w:val="single" w:sz="4" w:space="0" w:color="auto"/>
            </w:tcBorders>
            <w:vAlign w:val="center"/>
          </w:tcPr>
          <w:p w:rsidR="00FE63B8" w:rsidRPr="00E96D06" w:rsidRDefault="00FE63B8" w:rsidP="00283449">
            <w:pPr>
              <w:ind w:right="3"/>
              <w:jc w:val="right"/>
              <w:rPr>
                <w:rFonts w:ascii="Cordia New" w:hAnsi="Cordia New" w:cs="Cordia New"/>
                <w:sz w:val="28"/>
                <w:szCs w:val="28"/>
              </w:rPr>
            </w:pPr>
            <w:r w:rsidRPr="00E96D06">
              <w:rPr>
                <w:rFonts w:ascii="Cordia New" w:hAnsi="Cordia New" w:cs="Cordia New"/>
                <w:sz w:val="28"/>
                <w:szCs w:val="28"/>
              </w:rPr>
              <w:t>54.</w:t>
            </w:r>
            <w:r w:rsidR="00D260F6">
              <w:rPr>
                <w:rFonts w:ascii="Cordia New" w:hAnsi="Cordia New" w:cs="Cordia New"/>
                <w:sz w:val="28"/>
                <w:szCs w:val="28"/>
              </w:rPr>
              <w:t>48</w:t>
            </w:r>
          </w:p>
        </w:tc>
        <w:tc>
          <w:tcPr>
            <w:tcW w:w="1286" w:type="dxa"/>
            <w:tcBorders>
              <w:top w:val="nil"/>
              <w:left w:val="single" w:sz="4" w:space="0" w:color="auto"/>
              <w:bottom w:val="nil"/>
              <w:right w:val="single" w:sz="4" w:space="0" w:color="auto"/>
            </w:tcBorders>
            <w:vAlign w:val="center"/>
          </w:tcPr>
          <w:p w:rsidR="00FE63B8" w:rsidRPr="00B75687" w:rsidRDefault="00D260F6" w:rsidP="00283449">
            <w:pPr>
              <w:ind w:right="3"/>
              <w:jc w:val="right"/>
              <w:rPr>
                <w:rFonts w:ascii="Cordia New" w:hAnsi="Cordia New" w:cs="Cordia New"/>
                <w:sz w:val="28"/>
                <w:szCs w:val="28"/>
              </w:rPr>
            </w:pPr>
            <w:r>
              <w:rPr>
                <w:rFonts w:ascii="Cordia New" w:hAnsi="Cordia New" w:cs="Cordia New"/>
                <w:sz w:val="28"/>
                <w:szCs w:val="28"/>
              </w:rPr>
              <w:t>43.56</w:t>
            </w:r>
          </w:p>
        </w:tc>
      </w:tr>
      <w:tr w:rsidR="00FE63B8" w:rsidRPr="00F00FA0" w:rsidTr="00283449">
        <w:trPr>
          <w:trHeight w:val="369"/>
          <w:jc w:val="center"/>
        </w:trPr>
        <w:tc>
          <w:tcPr>
            <w:tcW w:w="4521" w:type="dxa"/>
            <w:tcBorders>
              <w:top w:val="nil"/>
              <w:left w:val="single" w:sz="4" w:space="0" w:color="auto"/>
              <w:bottom w:val="nil"/>
              <w:right w:val="nil"/>
            </w:tcBorders>
            <w:shd w:val="clear" w:color="auto" w:fill="auto"/>
            <w:noWrap/>
            <w:vAlign w:val="center"/>
            <w:hideMark/>
          </w:tcPr>
          <w:p w:rsidR="00FE63B8" w:rsidRPr="00E96D06" w:rsidRDefault="00FE63B8" w:rsidP="00283449">
            <w:pPr>
              <w:ind w:right="3"/>
              <w:rPr>
                <w:rFonts w:ascii="Cordia New" w:hAnsi="Cordia New" w:cs="Cordia New"/>
                <w:sz w:val="28"/>
                <w:szCs w:val="28"/>
              </w:rPr>
            </w:pPr>
            <w:r w:rsidRPr="00A6005E">
              <w:rPr>
                <w:rFonts w:ascii="Cordia New" w:hAnsi="Cordia New" w:cs="Cordia New"/>
                <w:sz w:val="28"/>
                <w:szCs w:val="28"/>
                <w:cs/>
              </w:rPr>
              <w:t>ระยะเวลาเก็บหนี้เฉลี่ย</w:t>
            </w:r>
          </w:p>
        </w:tc>
        <w:tc>
          <w:tcPr>
            <w:tcW w:w="1182" w:type="dxa"/>
            <w:tcBorders>
              <w:top w:val="nil"/>
              <w:left w:val="nil"/>
              <w:bottom w:val="nil"/>
              <w:right w:val="single" w:sz="4" w:space="0" w:color="auto"/>
            </w:tcBorders>
            <w:shd w:val="clear" w:color="auto" w:fill="auto"/>
            <w:noWrap/>
            <w:vAlign w:val="center"/>
            <w:hideMark/>
          </w:tcPr>
          <w:p w:rsidR="00FE63B8" w:rsidRPr="00E96D06" w:rsidRDefault="00FE63B8" w:rsidP="00283449">
            <w:pPr>
              <w:ind w:right="3"/>
              <w:jc w:val="right"/>
              <w:rPr>
                <w:rFonts w:ascii="Cordia New" w:hAnsi="Cordia New" w:cs="Cordia New"/>
                <w:sz w:val="28"/>
                <w:szCs w:val="28"/>
              </w:rPr>
            </w:pPr>
            <w:r w:rsidRPr="00E96D06">
              <w:rPr>
                <w:rFonts w:ascii="Cordia New" w:hAnsi="Cordia New" w:cs="Cordia New"/>
                <w:sz w:val="28"/>
                <w:szCs w:val="28"/>
              </w:rPr>
              <w:t>(</w:t>
            </w:r>
            <w:r w:rsidRPr="00A6005E">
              <w:rPr>
                <w:rFonts w:ascii="Cordia New" w:hAnsi="Cordia New" w:cs="Cordia New"/>
                <w:sz w:val="28"/>
                <w:szCs w:val="28"/>
                <w:cs/>
              </w:rPr>
              <w:t>วัน)</w:t>
            </w:r>
          </w:p>
        </w:tc>
        <w:tc>
          <w:tcPr>
            <w:tcW w:w="1134" w:type="dxa"/>
            <w:tcBorders>
              <w:top w:val="nil"/>
              <w:left w:val="nil"/>
              <w:bottom w:val="nil"/>
              <w:right w:val="single" w:sz="4" w:space="0" w:color="auto"/>
            </w:tcBorders>
            <w:vAlign w:val="center"/>
          </w:tcPr>
          <w:p w:rsidR="00FE63B8" w:rsidRPr="00E96D06" w:rsidRDefault="00D260F6" w:rsidP="00283449">
            <w:pPr>
              <w:ind w:right="3"/>
              <w:jc w:val="right"/>
              <w:rPr>
                <w:rFonts w:ascii="Cordia New" w:hAnsi="Cordia New" w:cs="Cordia New"/>
                <w:sz w:val="28"/>
                <w:szCs w:val="28"/>
              </w:rPr>
            </w:pPr>
            <w:r>
              <w:rPr>
                <w:rFonts w:ascii="Cordia New" w:hAnsi="Cordia New" w:cs="Cordia New"/>
                <w:sz w:val="28"/>
                <w:szCs w:val="28"/>
              </w:rPr>
              <w:t>11.00</w:t>
            </w:r>
          </w:p>
        </w:tc>
        <w:tc>
          <w:tcPr>
            <w:tcW w:w="1134" w:type="dxa"/>
            <w:tcBorders>
              <w:top w:val="nil"/>
              <w:left w:val="single" w:sz="4" w:space="0" w:color="auto"/>
              <w:bottom w:val="nil"/>
              <w:right w:val="single" w:sz="4" w:space="0" w:color="auto"/>
            </w:tcBorders>
            <w:vAlign w:val="center"/>
          </w:tcPr>
          <w:p w:rsidR="00FE63B8" w:rsidRPr="00E96D06" w:rsidRDefault="00D260F6" w:rsidP="00283449">
            <w:pPr>
              <w:ind w:right="3"/>
              <w:jc w:val="right"/>
              <w:rPr>
                <w:rFonts w:ascii="Cordia New" w:hAnsi="Cordia New" w:cs="Cordia New"/>
                <w:sz w:val="28"/>
                <w:szCs w:val="28"/>
              </w:rPr>
            </w:pPr>
            <w:r>
              <w:rPr>
                <w:rFonts w:ascii="Cordia New" w:hAnsi="Cordia New" w:cs="Cordia New"/>
                <w:sz w:val="28"/>
                <w:szCs w:val="28"/>
              </w:rPr>
              <w:t>6.61</w:t>
            </w:r>
          </w:p>
        </w:tc>
        <w:tc>
          <w:tcPr>
            <w:tcW w:w="1286" w:type="dxa"/>
            <w:tcBorders>
              <w:top w:val="nil"/>
              <w:left w:val="single" w:sz="4" w:space="0" w:color="auto"/>
              <w:bottom w:val="nil"/>
              <w:right w:val="single" w:sz="4" w:space="0" w:color="auto"/>
            </w:tcBorders>
            <w:vAlign w:val="center"/>
          </w:tcPr>
          <w:p w:rsidR="00FE63B8" w:rsidRPr="00B75687" w:rsidRDefault="00D260F6" w:rsidP="00283449">
            <w:pPr>
              <w:ind w:right="3"/>
              <w:jc w:val="right"/>
              <w:rPr>
                <w:rFonts w:ascii="Cordia New" w:hAnsi="Cordia New" w:cs="Cordia New"/>
                <w:sz w:val="28"/>
                <w:szCs w:val="28"/>
              </w:rPr>
            </w:pPr>
            <w:r>
              <w:rPr>
                <w:rFonts w:ascii="Cordia New" w:hAnsi="Cordia New" w:cs="Cordia New"/>
                <w:sz w:val="28"/>
                <w:szCs w:val="28"/>
              </w:rPr>
              <w:t>8.26</w:t>
            </w:r>
          </w:p>
        </w:tc>
      </w:tr>
      <w:tr w:rsidR="00FE63B8" w:rsidRPr="00F00FA0" w:rsidTr="00283449">
        <w:trPr>
          <w:trHeight w:val="369"/>
          <w:jc w:val="center"/>
        </w:trPr>
        <w:tc>
          <w:tcPr>
            <w:tcW w:w="4521" w:type="dxa"/>
            <w:tcBorders>
              <w:top w:val="nil"/>
              <w:left w:val="single" w:sz="4" w:space="0" w:color="auto"/>
              <w:bottom w:val="nil"/>
              <w:right w:val="nil"/>
            </w:tcBorders>
            <w:shd w:val="clear" w:color="auto" w:fill="auto"/>
            <w:noWrap/>
            <w:vAlign w:val="center"/>
            <w:hideMark/>
          </w:tcPr>
          <w:p w:rsidR="00FE63B8" w:rsidRPr="00E96D06" w:rsidRDefault="00FE63B8" w:rsidP="00283449">
            <w:pPr>
              <w:ind w:right="3"/>
              <w:rPr>
                <w:rFonts w:ascii="Cordia New" w:hAnsi="Cordia New" w:cs="Cordia New"/>
                <w:sz w:val="28"/>
                <w:szCs w:val="28"/>
              </w:rPr>
            </w:pPr>
            <w:r w:rsidRPr="00A6005E">
              <w:rPr>
                <w:rFonts w:ascii="Cordia New" w:hAnsi="Cordia New" w:cs="Cordia New"/>
                <w:sz w:val="28"/>
                <w:szCs w:val="28"/>
                <w:cs/>
              </w:rPr>
              <w:t xml:space="preserve">อัตราส่วนหมุนเวียนสินค้าคงเหลือ </w:t>
            </w:r>
            <w:r w:rsidRPr="00E96D06">
              <w:rPr>
                <w:rFonts w:ascii="Cordia New" w:hAnsi="Cordia New" w:cs="Cordia New"/>
                <w:sz w:val="28"/>
                <w:szCs w:val="28"/>
                <w:vertAlign w:val="superscript"/>
              </w:rPr>
              <w:t>1/</w:t>
            </w:r>
          </w:p>
        </w:tc>
        <w:tc>
          <w:tcPr>
            <w:tcW w:w="1182" w:type="dxa"/>
            <w:tcBorders>
              <w:top w:val="nil"/>
              <w:left w:val="nil"/>
              <w:bottom w:val="nil"/>
              <w:right w:val="single" w:sz="4" w:space="0" w:color="auto"/>
            </w:tcBorders>
            <w:shd w:val="clear" w:color="auto" w:fill="auto"/>
            <w:noWrap/>
            <w:vAlign w:val="center"/>
            <w:hideMark/>
          </w:tcPr>
          <w:p w:rsidR="00FE63B8" w:rsidRPr="00E96D06" w:rsidRDefault="00FE63B8" w:rsidP="00283449">
            <w:pPr>
              <w:ind w:right="3"/>
              <w:jc w:val="right"/>
              <w:rPr>
                <w:rFonts w:ascii="Cordia New" w:hAnsi="Cordia New" w:cs="Cordia New"/>
                <w:sz w:val="28"/>
                <w:szCs w:val="28"/>
              </w:rPr>
            </w:pPr>
            <w:r w:rsidRPr="00E96D06">
              <w:rPr>
                <w:rFonts w:ascii="Cordia New" w:hAnsi="Cordia New" w:cs="Cordia New"/>
                <w:sz w:val="28"/>
                <w:szCs w:val="28"/>
              </w:rPr>
              <w:t>(</w:t>
            </w:r>
            <w:r w:rsidRPr="00A6005E">
              <w:rPr>
                <w:rFonts w:ascii="Cordia New" w:hAnsi="Cordia New" w:cs="Cordia New"/>
                <w:sz w:val="28"/>
                <w:szCs w:val="28"/>
                <w:cs/>
              </w:rPr>
              <w:t>เท่า)</w:t>
            </w:r>
          </w:p>
        </w:tc>
        <w:tc>
          <w:tcPr>
            <w:tcW w:w="1134" w:type="dxa"/>
            <w:tcBorders>
              <w:top w:val="nil"/>
              <w:left w:val="nil"/>
              <w:bottom w:val="nil"/>
              <w:right w:val="single" w:sz="4" w:space="0" w:color="auto"/>
            </w:tcBorders>
            <w:vAlign w:val="center"/>
          </w:tcPr>
          <w:p w:rsidR="00FE63B8" w:rsidRPr="00E96D06" w:rsidRDefault="00FE63B8" w:rsidP="00283449">
            <w:pPr>
              <w:ind w:right="3"/>
              <w:jc w:val="right"/>
              <w:rPr>
                <w:rFonts w:ascii="Cordia New" w:hAnsi="Cordia New" w:cs="Cordia New"/>
                <w:sz w:val="28"/>
                <w:szCs w:val="28"/>
              </w:rPr>
            </w:pPr>
            <w:r w:rsidRPr="00E96D06">
              <w:rPr>
                <w:rFonts w:ascii="Cordia New" w:hAnsi="Cordia New" w:cs="Cordia New"/>
                <w:sz w:val="28"/>
                <w:szCs w:val="28"/>
              </w:rPr>
              <w:t>0.</w:t>
            </w:r>
            <w:r w:rsidR="00D260F6">
              <w:rPr>
                <w:rFonts w:ascii="Cordia New" w:hAnsi="Cordia New" w:cs="Cordia New"/>
                <w:sz w:val="28"/>
                <w:szCs w:val="28"/>
              </w:rPr>
              <w:t>42</w:t>
            </w:r>
          </w:p>
        </w:tc>
        <w:tc>
          <w:tcPr>
            <w:tcW w:w="1134" w:type="dxa"/>
            <w:tcBorders>
              <w:top w:val="nil"/>
              <w:left w:val="single" w:sz="4" w:space="0" w:color="auto"/>
              <w:bottom w:val="nil"/>
              <w:right w:val="single" w:sz="4" w:space="0" w:color="auto"/>
            </w:tcBorders>
            <w:vAlign w:val="center"/>
          </w:tcPr>
          <w:p w:rsidR="00FE63B8" w:rsidRPr="00E96D06" w:rsidRDefault="00D260F6" w:rsidP="00283449">
            <w:pPr>
              <w:ind w:right="3"/>
              <w:jc w:val="right"/>
              <w:rPr>
                <w:rFonts w:ascii="Cordia New" w:hAnsi="Cordia New" w:cs="Cordia New"/>
                <w:sz w:val="28"/>
                <w:szCs w:val="28"/>
              </w:rPr>
            </w:pPr>
            <w:r>
              <w:rPr>
                <w:rFonts w:ascii="Cordia New" w:hAnsi="Cordia New" w:cs="Cordia New"/>
                <w:sz w:val="28"/>
                <w:szCs w:val="28"/>
              </w:rPr>
              <w:t>0.62</w:t>
            </w:r>
          </w:p>
        </w:tc>
        <w:tc>
          <w:tcPr>
            <w:tcW w:w="1286" w:type="dxa"/>
            <w:tcBorders>
              <w:top w:val="nil"/>
              <w:left w:val="single" w:sz="4" w:space="0" w:color="auto"/>
              <w:bottom w:val="nil"/>
              <w:right w:val="single" w:sz="4" w:space="0" w:color="auto"/>
            </w:tcBorders>
            <w:vAlign w:val="center"/>
          </w:tcPr>
          <w:p w:rsidR="00FE63B8" w:rsidRPr="00B75687" w:rsidRDefault="00D260F6" w:rsidP="00283449">
            <w:pPr>
              <w:ind w:right="3"/>
              <w:jc w:val="right"/>
              <w:rPr>
                <w:rFonts w:ascii="Cordia New" w:hAnsi="Cordia New" w:cs="Cordia New"/>
                <w:sz w:val="28"/>
                <w:szCs w:val="28"/>
              </w:rPr>
            </w:pPr>
            <w:r>
              <w:rPr>
                <w:rFonts w:ascii="Cordia New" w:hAnsi="Cordia New" w:cs="Cordia New"/>
                <w:sz w:val="28"/>
                <w:szCs w:val="28"/>
              </w:rPr>
              <w:t>1.02</w:t>
            </w:r>
          </w:p>
        </w:tc>
      </w:tr>
      <w:tr w:rsidR="00FE63B8" w:rsidRPr="00F00FA0" w:rsidTr="00283449">
        <w:trPr>
          <w:trHeight w:val="369"/>
          <w:jc w:val="center"/>
        </w:trPr>
        <w:tc>
          <w:tcPr>
            <w:tcW w:w="4521" w:type="dxa"/>
            <w:tcBorders>
              <w:top w:val="nil"/>
              <w:left w:val="single" w:sz="4" w:space="0" w:color="auto"/>
              <w:bottom w:val="nil"/>
              <w:right w:val="nil"/>
            </w:tcBorders>
            <w:shd w:val="clear" w:color="auto" w:fill="auto"/>
            <w:noWrap/>
            <w:vAlign w:val="center"/>
            <w:hideMark/>
          </w:tcPr>
          <w:p w:rsidR="00FE63B8" w:rsidRPr="00E96D06" w:rsidRDefault="00FE63B8" w:rsidP="00283449">
            <w:pPr>
              <w:ind w:right="3"/>
              <w:rPr>
                <w:rFonts w:ascii="Cordia New" w:hAnsi="Cordia New" w:cs="Cordia New"/>
                <w:sz w:val="28"/>
                <w:szCs w:val="28"/>
              </w:rPr>
            </w:pPr>
            <w:r w:rsidRPr="00A6005E">
              <w:rPr>
                <w:rFonts w:ascii="Cordia New" w:hAnsi="Cordia New" w:cs="Cordia New"/>
                <w:sz w:val="28"/>
                <w:szCs w:val="28"/>
                <w:cs/>
              </w:rPr>
              <w:t>ระยะเวลาขายสินค้าเฉลี่ย</w:t>
            </w:r>
          </w:p>
        </w:tc>
        <w:tc>
          <w:tcPr>
            <w:tcW w:w="1182" w:type="dxa"/>
            <w:tcBorders>
              <w:top w:val="nil"/>
              <w:left w:val="nil"/>
              <w:bottom w:val="nil"/>
              <w:right w:val="single" w:sz="4" w:space="0" w:color="auto"/>
            </w:tcBorders>
            <w:shd w:val="clear" w:color="auto" w:fill="auto"/>
            <w:noWrap/>
            <w:vAlign w:val="center"/>
            <w:hideMark/>
          </w:tcPr>
          <w:p w:rsidR="00FE63B8" w:rsidRPr="00E96D06" w:rsidRDefault="00FE63B8" w:rsidP="00283449">
            <w:pPr>
              <w:ind w:right="3"/>
              <w:jc w:val="right"/>
              <w:rPr>
                <w:rFonts w:ascii="Cordia New" w:hAnsi="Cordia New" w:cs="Cordia New"/>
                <w:sz w:val="28"/>
                <w:szCs w:val="28"/>
              </w:rPr>
            </w:pPr>
            <w:r w:rsidRPr="00E96D06">
              <w:rPr>
                <w:rFonts w:ascii="Cordia New" w:hAnsi="Cordia New" w:cs="Cordia New"/>
                <w:sz w:val="28"/>
                <w:szCs w:val="28"/>
              </w:rPr>
              <w:t>(</w:t>
            </w:r>
            <w:r w:rsidRPr="00A6005E">
              <w:rPr>
                <w:rFonts w:ascii="Cordia New" w:hAnsi="Cordia New" w:cs="Cordia New"/>
                <w:sz w:val="28"/>
                <w:szCs w:val="28"/>
                <w:cs/>
              </w:rPr>
              <w:t>วัน)</w:t>
            </w:r>
          </w:p>
        </w:tc>
        <w:tc>
          <w:tcPr>
            <w:tcW w:w="1134" w:type="dxa"/>
            <w:tcBorders>
              <w:top w:val="nil"/>
              <w:left w:val="nil"/>
              <w:bottom w:val="nil"/>
              <w:right w:val="single" w:sz="4" w:space="0" w:color="auto"/>
            </w:tcBorders>
            <w:vAlign w:val="center"/>
          </w:tcPr>
          <w:p w:rsidR="00FE63B8" w:rsidRPr="00E96D06" w:rsidRDefault="00D260F6" w:rsidP="00283449">
            <w:pPr>
              <w:ind w:right="3"/>
              <w:jc w:val="right"/>
              <w:rPr>
                <w:rFonts w:ascii="Cordia New" w:hAnsi="Cordia New" w:cs="Cordia New"/>
                <w:sz w:val="28"/>
                <w:szCs w:val="28"/>
              </w:rPr>
            </w:pPr>
            <w:r>
              <w:rPr>
                <w:rFonts w:ascii="Cordia New" w:hAnsi="Cordia New" w:cs="Cordia New"/>
                <w:sz w:val="28"/>
                <w:szCs w:val="28"/>
              </w:rPr>
              <w:t>864.76</w:t>
            </w:r>
          </w:p>
        </w:tc>
        <w:tc>
          <w:tcPr>
            <w:tcW w:w="1134" w:type="dxa"/>
            <w:tcBorders>
              <w:top w:val="nil"/>
              <w:left w:val="single" w:sz="4" w:space="0" w:color="auto"/>
              <w:bottom w:val="nil"/>
              <w:right w:val="single" w:sz="4" w:space="0" w:color="auto"/>
            </w:tcBorders>
            <w:vAlign w:val="center"/>
          </w:tcPr>
          <w:p w:rsidR="00FE63B8" w:rsidRPr="00E96D06" w:rsidRDefault="00D260F6" w:rsidP="00283449">
            <w:pPr>
              <w:ind w:right="3"/>
              <w:jc w:val="right"/>
              <w:rPr>
                <w:rFonts w:ascii="Cordia New" w:hAnsi="Cordia New" w:cs="Cordia New"/>
                <w:sz w:val="28"/>
                <w:szCs w:val="28"/>
              </w:rPr>
            </w:pPr>
            <w:r>
              <w:rPr>
                <w:rFonts w:ascii="Cordia New" w:hAnsi="Cordia New" w:cs="Cordia New"/>
                <w:sz w:val="28"/>
                <w:szCs w:val="28"/>
              </w:rPr>
              <w:t>583.54</w:t>
            </w:r>
          </w:p>
        </w:tc>
        <w:tc>
          <w:tcPr>
            <w:tcW w:w="1286" w:type="dxa"/>
            <w:tcBorders>
              <w:top w:val="nil"/>
              <w:left w:val="single" w:sz="4" w:space="0" w:color="auto"/>
              <w:bottom w:val="nil"/>
              <w:right w:val="single" w:sz="4" w:space="0" w:color="auto"/>
            </w:tcBorders>
            <w:vAlign w:val="center"/>
          </w:tcPr>
          <w:p w:rsidR="00FE63B8" w:rsidRPr="00B75687" w:rsidRDefault="00D260F6" w:rsidP="00283449">
            <w:pPr>
              <w:ind w:right="3"/>
              <w:jc w:val="right"/>
              <w:rPr>
                <w:rFonts w:ascii="Cordia New" w:hAnsi="Cordia New" w:cs="Cordia New"/>
                <w:sz w:val="28"/>
                <w:szCs w:val="28"/>
              </w:rPr>
            </w:pPr>
            <w:r>
              <w:rPr>
                <w:rFonts w:ascii="Cordia New" w:hAnsi="Cordia New" w:cs="Cordia New"/>
                <w:sz w:val="28"/>
                <w:szCs w:val="28"/>
              </w:rPr>
              <w:t>353.92</w:t>
            </w:r>
          </w:p>
        </w:tc>
      </w:tr>
      <w:tr w:rsidR="00FE63B8" w:rsidRPr="00F00FA0" w:rsidTr="00283449">
        <w:trPr>
          <w:trHeight w:val="369"/>
          <w:jc w:val="center"/>
        </w:trPr>
        <w:tc>
          <w:tcPr>
            <w:tcW w:w="4521" w:type="dxa"/>
            <w:tcBorders>
              <w:top w:val="nil"/>
              <w:left w:val="single" w:sz="4" w:space="0" w:color="auto"/>
              <w:bottom w:val="nil"/>
              <w:right w:val="nil"/>
            </w:tcBorders>
            <w:shd w:val="clear" w:color="auto" w:fill="auto"/>
            <w:noWrap/>
            <w:vAlign w:val="center"/>
            <w:hideMark/>
          </w:tcPr>
          <w:p w:rsidR="00FE63B8" w:rsidRPr="00E96D06" w:rsidRDefault="00FE63B8" w:rsidP="00283449">
            <w:pPr>
              <w:ind w:right="3"/>
              <w:rPr>
                <w:rFonts w:ascii="Cordia New" w:hAnsi="Cordia New" w:cs="Cordia New"/>
                <w:sz w:val="28"/>
                <w:szCs w:val="28"/>
              </w:rPr>
            </w:pPr>
            <w:r w:rsidRPr="00A6005E">
              <w:rPr>
                <w:rFonts w:ascii="Cordia New" w:hAnsi="Cordia New" w:cs="Cordia New"/>
                <w:sz w:val="28"/>
                <w:szCs w:val="28"/>
                <w:cs/>
              </w:rPr>
              <w:t>อัตราส่วนหมุนเวียนเจ้าหนี้</w:t>
            </w:r>
          </w:p>
        </w:tc>
        <w:tc>
          <w:tcPr>
            <w:tcW w:w="1182" w:type="dxa"/>
            <w:tcBorders>
              <w:top w:val="nil"/>
              <w:left w:val="nil"/>
              <w:bottom w:val="nil"/>
              <w:right w:val="single" w:sz="4" w:space="0" w:color="auto"/>
            </w:tcBorders>
            <w:shd w:val="clear" w:color="auto" w:fill="auto"/>
            <w:noWrap/>
            <w:vAlign w:val="center"/>
            <w:hideMark/>
          </w:tcPr>
          <w:p w:rsidR="00FE63B8" w:rsidRPr="00E96D06" w:rsidRDefault="00FE63B8" w:rsidP="00283449">
            <w:pPr>
              <w:ind w:right="3"/>
              <w:jc w:val="right"/>
              <w:rPr>
                <w:rFonts w:ascii="Cordia New" w:hAnsi="Cordia New" w:cs="Cordia New"/>
                <w:sz w:val="28"/>
                <w:szCs w:val="28"/>
              </w:rPr>
            </w:pPr>
            <w:r w:rsidRPr="00E96D06">
              <w:rPr>
                <w:rFonts w:ascii="Cordia New" w:hAnsi="Cordia New" w:cs="Cordia New"/>
                <w:sz w:val="28"/>
                <w:szCs w:val="28"/>
              </w:rPr>
              <w:t>(</w:t>
            </w:r>
            <w:r w:rsidRPr="00A6005E">
              <w:rPr>
                <w:rFonts w:ascii="Cordia New" w:hAnsi="Cordia New" w:cs="Cordia New"/>
                <w:sz w:val="28"/>
                <w:szCs w:val="28"/>
                <w:cs/>
              </w:rPr>
              <w:t>เท่า)</w:t>
            </w:r>
          </w:p>
        </w:tc>
        <w:tc>
          <w:tcPr>
            <w:tcW w:w="1134" w:type="dxa"/>
            <w:tcBorders>
              <w:top w:val="nil"/>
              <w:left w:val="nil"/>
              <w:bottom w:val="nil"/>
              <w:right w:val="single" w:sz="4" w:space="0" w:color="auto"/>
            </w:tcBorders>
            <w:vAlign w:val="center"/>
          </w:tcPr>
          <w:p w:rsidR="00FE63B8" w:rsidRPr="00E96D06" w:rsidRDefault="00D260F6" w:rsidP="00283449">
            <w:pPr>
              <w:ind w:right="3"/>
              <w:jc w:val="right"/>
              <w:rPr>
                <w:rFonts w:ascii="Cordia New" w:hAnsi="Cordia New" w:cs="Cordia New"/>
                <w:sz w:val="28"/>
                <w:szCs w:val="28"/>
              </w:rPr>
            </w:pPr>
            <w:r>
              <w:rPr>
                <w:rFonts w:ascii="Cordia New" w:hAnsi="Cordia New" w:cs="Cordia New"/>
                <w:sz w:val="28"/>
                <w:szCs w:val="28"/>
              </w:rPr>
              <w:t>3.47</w:t>
            </w:r>
          </w:p>
        </w:tc>
        <w:tc>
          <w:tcPr>
            <w:tcW w:w="1134" w:type="dxa"/>
            <w:tcBorders>
              <w:top w:val="nil"/>
              <w:left w:val="single" w:sz="4" w:space="0" w:color="auto"/>
              <w:bottom w:val="nil"/>
              <w:right w:val="single" w:sz="4" w:space="0" w:color="auto"/>
            </w:tcBorders>
            <w:vAlign w:val="center"/>
          </w:tcPr>
          <w:p w:rsidR="00FE63B8" w:rsidRPr="00E96D06" w:rsidRDefault="00D260F6" w:rsidP="00283449">
            <w:pPr>
              <w:ind w:right="3"/>
              <w:jc w:val="right"/>
              <w:rPr>
                <w:rFonts w:ascii="Cordia New" w:hAnsi="Cordia New" w:cs="Cordia New"/>
                <w:sz w:val="28"/>
                <w:szCs w:val="28"/>
              </w:rPr>
            </w:pPr>
            <w:r>
              <w:rPr>
                <w:rFonts w:ascii="Cordia New" w:hAnsi="Cordia New" w:cs="Cordia New"/>
                <w:sz w:val="28"/>
                <w:szCs w:val="28"/>
              </w:rPr>
              <w:t>3.09</w:t>
            </w:r>
          </w:p>
        </w:tc>
        <w:tc>
          <w:tcPr>
            <w:tcW w:w="1286" w:type="dxa"/>
            <w:tcBorders>
              <w:top w:val="nil"/>
              <w:left w:val="single" w:sz="4" w:space="0" w:color="auto"/>
              <w:bottom w:val="nil"/>
              <w:right w:val="single" w:sz="4" w:space="0" w:color="auto"/>
            </w:tcBorders>
            <w:vAlign w:val="center"/>
          </w:tcPr>
          <w:p w:rsidR="00FE63B8" w:rsidRPr="00B75687" w:rsidRDefault="00D260F6" w:rsidP="00283449">
            <w:pPr>
              <w:ind w:right="3"/>
              <w:jc w:val="right"/>
              <w:rPr>
                <w:rFonts w:ascii="Cordia New" w:hAnsi="Cordia New" w:cs="Cordia New"/>
                <w:sz w:val="28"/>
                <w:szCs w:val="28"/>
              </w:rPr>
            </w:pPr>
            <w:r>
              <w:rPr>
                <w:rFonts w:ascii="Cordia New" w:hAnsi="Cordia New" w:cs="Cordia New"/>
                <w:sz w:val="28"/>
                <w:szCs w:val="28"/>
              </w:rPr>
              <w:t>3.49</w:t>
            </w:r>
          </w:p>
        </w:tc>
      </w:tr>
      <w:tr w:rsidR="00FE63B8" w:rsidRPr="00F00FA0" w:rsidTr="00283449">
        <w:trPr>
          <w:trHeight w:val="369"/>
          <w:jc w:val="center"/>
        </w:trPr>
        <w:tc>
          <w:tcPr>
            <w:tcW w:w="4521" w:type="dxa"/>
            <w:tcBorders>
              <w:top w:val="nil"/>
              <w:left w:val="single" w:sz="4" w:space="0" w:color="auto"/>
              <w:bottom w:val="nil"/>
              <w:right w:val="nil"/>
            </w:tcBorders>
            <w:shd w:val="clear" w:color="auto" w:fill="auto"/>
            <w:noWrap/>
            <w:vAlign w:val="center"/>
            <w:hideMark/>
          </w:tcPr>
          <w:p w:rsidR="00FE63B8" w:rsidRPr="00E96D06" w:rsidRDefault="00FE63B8" w:rsidP="00283449">
            <w:pPr>
              <w:ind w:right="3"/>
              <w:rPr>
                <w:rFonts w:ascii="Cordia New" w:hAnsi="Cordia New" w:cs="Cordia New"/>
                <w:sz w:val="28"/>
                <w:szCs w:val="28"/>
              </w:rPr>
            </w:pPr>
            <w:r w:rsidRPr="00A6005E">
              <w:rPr>
                <w:rFonts w:ascii="Cordia New" w:hAnsi="Cordia New" w:cs="Cordia New"/>
                <w:sz w:val="28"/>
                <w:szCs w:val="28"/>
                <w:cs/>
              </w:rPr>
              <w:t>ระยะเวลาชำระหนี้</w:t>
            </w:r>
          </w:p>
        </w:tc>
        <w:tc>
          <w:tcPr>
            <w:tcW w:w="1182" w:type="dxa"/>
            <w:tcBorders>
              <w:top w:val="nil"/>
              <w:left w:val="nil"/>
              <w:bottom w:val="nil"/>
              <w:right w:val="single" w:sz="4" w:space="0" w:color="auto"/>
            </w:tcBorders>
            <w:shd w:val="clear" w:color="auto" w:fill="auto"/>
            <w:noWrap/>
            <w:vAlign w:val="center"/>
            <w:hideMark/>
          </w:tcPr>
          <w:p w:rsidR="00FE63B8" w:rsidRPr="00E96D06" w:rsidRDefault="00FE63B8" w:rsidP="00283449">
            <w:pPr>
              <w:ind w:right="3"/>
              <w:jc w:val="right"/>
              <w:rPr>
                <w:rFonts w:ascii="Cordia New" w:hAnsi="Cordia New" w:cs="Cordia New"/>
                <w:sz w:val="28"/>
                <w:szCs w:val="28"/>
              </w:rPr>
            </w:pPr>
            <w:r w:rsidRPr="00E96D06">
              <w:rPr>
                <w:rFonts w:ascii="Cordia New" w:hAnsi="Cordia New" w:cs="Cordia New"/>
                <w:sz w:val="28"/>
                <w:szCs w:val="28"/>
              </w:rPr>
              <w:t>(</w:t>
            </w:r>
            <w:r w:rsidRPr="00A6005E">
              <w:rPr>
                <w:rFonts w:ascii="Cordia New" w:hAnsi="Cordia New" w:cs="Cordia New"/>
                <w:sz w:val="28"/>
                <w:szCs w:val="28"/>
                <w:cs/>
              </w:rPr>
              <w:t>วัน)</w:t>
            </w:r>
          </w:p>
        </w:tc>
        <w:tc>
          <w:tcPr>
            <w:tcW w:w="1134" w:type="dxa"/>
            <w:tcBorders>
              <w:top w:val="nil"/>
              <w:left w:val="nil"/>
              <w:bottom w:val="nil"/>
              <w:right w:val="single" w:sz="4" w:space="0" w:color="auto"/>
            </w:tcBorders>
            <w:vAlign w:val="center"/>
          </w:tcPr>
          <w:p w:rsidR="00FE63B8" w:rsidRPr="00E96D06" w:rsidRDefault="00D260F6" w:rsidP="00283449">
            <w:pPr>
              <w:ind w:right="3"/>
              <w:jc w:val="right"/>
              <w:rPr>
                <w:rFonts w:ascii="Cordia New" w:hAnsi="Cordia New" w:cs="Cordia New"/>
                <w:sz w:val="28"/>
                <w:szCs w:val="28"/>
              </w:rPr>
            </w:pPr>
            <w:r>
              <w:rPr>
                <w:rFonts w:ascii="Cordia New" w:hAnsi="Cordia New" w:cs="Cordia New"/>
                <w:sz w:val="28"/>
                <w:szCs w:val="28"/>
              </w:rPr>
              <w:t>103.77</w:t>
            </w:r>
          </w:p>
        </w:tc>
        <w:tc>
          <w:tcPr>
            <w:tcW w:w="1134" w:type="dxa"/>
            <w:tcBorders>
              <w:top w:val="nil"/>
              <w:left w:val="single" w:sz="4" w:space="0" w:color="auto"/>
              <w:bottom w:val="nil"/>
              <w:right w:val="single" w:sz="4" w:space="0" w:color="auto"/>
            </w:tcBorders>
            <w:vAlign w:val="center"/>
          </w:tcPr>
          <w:p w:rsidR="00FE63B8" w:rsidRPr="00E96D06" w:rsidRDefault="00D260F6" w:rsidP="00283449">
            <w:pPr>
              <w:ind w:right="3"/>
              <w:jc w:val="right"/>
              <w:rPr>
                <w:rFonts w:ascii="Cordia New" w:hAnsi="Cordia New" w:cs="Cordia New"/>
                <w:sz w:val="28"/>
                <w:szCs w:val="28"/>
              </w:rPr>
            </w:pPr>
            <w:r>
              <w:rPr>
                <w:rFonts w:ascii="Cordia New" w:hAnsi="Cordia New" w:cs="Cordia New"/>
                <w:sz w:val="28"/>
                <w:szCs w:val="28"/>
              </w:rPr>
              <w:t>116.50</w:t>
            </w:r>
          </w:p>
        </w:tc>
        <w:tc>
          <w:tcPr>
            <w:tcW w:w="1286" w:type="dxa"/>
            <w:tcBorders>
              <w:top w:val="nil"/>
              <w:left w:val="single" w:sz="4" w:space="0" w:color="auto"/>
              <w:bottom w:val="nil"/>
              <w:right w:val="single" w:sz="4" w:space="0" w:color="auto"/>
            </w:tcBorders>
            <w:vAlign w:val="center"/>
          </w:tcPr>
          <w:p w:rsidR="00FE63B8" w:rsidRPr="00B75687" w:rsidRDefault="00D260F6" w:rsidP="00283449">
            <w:pPr>
              <w:ind w:right="3"/>
              <w:jc w:val="right"/>
              <w:rPr>
                <w:rFonts w:ascii="Cordia New" w:hAnsi="Cordia New" w:cs="Cordia New"/>
                <w:sz w:val="28"/>
                <w:szCs w:val="28"/>
              </w:rPr>
            </w:pPr>
            <w:r>
              <w:rPr>
                <w:rFonts w:ascii="Cordia New" w:hAnsi="Cordia New" w:cs="Cordia New"/>
                <w:sz w:val="28"/>
                <w:szCs w:val="28"/>
              </w:rPr>
              <w:t>103.26</w:t>
            </w:r>
          </w:p>
        </w:tc>
      </w:tr>
      <w:tr w:rsidR="00FE63B8" w:rsidRPr="00F00FA0" w:rsidTr="00283449">
        <w:trPr>
          <w:trHeight w:val="369"/>
          <w:jc w:val="center"/>
        </w:trPr>
        <w:tc>
          <w:tcPr>
            <w:tcW w:w="4521" w:type="dxa"/>
            <w:tcBorders>
              <w:top w:val="nil"/>
              <w:left w:val="single" w:sz="4" w:space="0" w:color="auto"/>
              <w:bottom w:val="single" w:sz="4" w:space="0" w:color="auto"/>
              <w:right w:val="nil"/>
            </w:tcBorders>
            <w:shd w:val="clear" w:color="auto" w:fill="auto"/>
            <w:noWrap/>
            <w:vAlign w:val="center"/>
            <w:hideMark/>
          </w:tcPr>
          <w:p w:rsidR="00FE63B8" w:rsidRPr="00E96D06" w:rsidRDefault="00FE63B8" w:rsidP="00283449">
            <w:pPr>
              <w:ind w:right="3"/>
              <w:rPr>
                <w:rFonts w:ascii="Cordia New" w:hAnsi="Cordia New" w:cs="Cordia New"/>
                <w:sz w:val="28"/>
                <w:szCs w:val="28"/>
              </w:rPr>
            </w:pPr>
            <w:r w:rsidRPr="00E96D06">
              <w:rPr>
                <w:rFonts w:ascii="Cordia New" w:hAnsi="Cordia New" w:cs="Cordia New"/>
                <w:sz w:val="28"/>
                <w:szCs w:val="28"/>
              </w:rPr>
              <w:t>Cash cycle</w:t>
            </w:r>
          </w:p>
        </w:tc>
        <w:tc>
          <w:tcPr>
            <w:tcW w:w="1182" w:type="dxa"/>
            <w:tcBorders>
              <w:top w:val="nil"/>
              <w:left w:val="nil"/>
              <w:bottom w:val="single" w:sz="4" w:space="0" w:color="auto"/>
              <w:right w:val="single" w:sz="4" w:space="0" w:color="auto"/>
            </w:tcBorders>
            <w:shd w:val="clear" w:color="auto" w:fill="auto"/>
            <w:noWrap/>
            <w:vAlign w:val="center"/>
            <w:hideMark/>
          </w:tcPr>
          <w:p w:rsidR="00FE63B8" w:rsidRPr="00E96D06" w:rsidRDefault="00FE63B8" w:rsidP="00283449">
            <w:pPr>
              <w:ind w:right="3"/>
              <w:jc w:val="right"/>
              <w:rPr>
                <w:rFonts w:ascii="Cordia New" w:hAnsi="Cordia New" w:cs="Cordia New"/>
                <w:sz w:val="28"/>
                <w:szCs w:val="28"/>
              </w:rPr>
            </w:pPr>
            <w:r w:rsidRPr="00E96D06">
              <w:rPr>
                <w:rFonts w:ascii="Cordia New" w:hAnsi="Cordia New" w:cs="Cordia New"/>
                <w:sz w:val="28"/>
                <w:szCs w:val="28"/>
              </w:rPr>
              <w:t>(</w:t>
            </w:r>
            <w:r w:rsidRPr="00A6005E">
              <w:rPr>
                <w:rFonts w:ascii="Cordia New" w:hAnsi="Cordia New" w:cs="Cordia New"/>
                <w:sz w:val="28"/>
                <w:szCs w:val="28"/>
                <w:cs/>
              </w:rPr>
              <w:t>วัน)</w:t>
            </w:r>
          </w:p>
        </w:tc>
        <w:tc>
          <w:tcPr>
            <w:tcW w:w="1134" w:type="dxa"/>
            <w:tcBorders>
              <w:top w:val="nil"/>
              <w:left w:val="nil"/>
              <w:bottom w:val="single" w:sz="4" w:space="0" w:color="auto"/>
              <w:right w:val="single" w:sz="4" w:space="0" w:color="auto"/>
            </w:tcBorders>
            <w:vAlign w:val="center"/>
          </w:tcPr>
          <w:p w:rsidR="00FE63B8" w:rsidRPr="00E96D06" w:rsidRDefault="00D260F6" w:rsidP="00283449">
            <w:pPr>
              <w:ind w:right="3"/>
              <w:jc w:val="right"/>
              <w:rPr>
                <w:rFonts w:ascii="Cordia New" w:hAnsi="Cordia New" w:cs="Cordia New"/>
                <w:sz w:val="28"/>
                <w:szCs w:val="28"/>
              </w:rPr>
            </w:pPr>
            <w:r>
              <w:rPr>
                <w:rFonts w:ascii="Cordia New" w:hAnsi="Cordia New" w:cs="Cordia New"/>
                <w:sz w:val="28"/>
                <w:szCs w:val="28"/>
              </w:rPr>
              <w:t>771.99</w:t>
            </w:r>
          </w:p>
        </w:tc>
        <w:tc>
          <w:tcPr>
            <w:tcW w:w="1134" w:type="dxa"/>
            <w:tcBorders>
              <w:top w:val="nil"/>
              <w:left w:val="single" w:sz="4" w:space="0" w:color="auto"/>
              <w:bottom w:val="single" w:sz="4" w:space="0" w:color="auto"/>
              <w:right w:val="single" w:sz="4" w:space="0" w:color="auto"/>
            </w:tcBorders>
            <w:vAlign w:val="center"/>
          </w:tcPr>
          <w:p w:rsidR="00FE63B8" w:rsidRPr="00E96D06" w:rsidRDefault="00D260F6" w:rsidP="00283449">
            <w:pPr>
              <w:ind w:right="3"/>
              <w:jc w:val="right"/>
              <w:rPr>
                <w:rFonts w:ascii="Cordia New" w:hAnsi="Cordia New" w:cs="Cordia New"/>
                <w:sz w:val="28"/>
                <w:szCs w:val="28"/>
              </w:rPr>
            </w:pPr>
            <w:r>
              <w:rPr>
                <w:rFonts w:ascii="Cordia New" w:hAnsi="Cordia New" w:cs="Cordia New"/>
                <w:sz w:val="28"/>
                <w:szCs w:val="28"/>
              </w:rPr>
              <w:t>473.64</w:t>
            </w:r>
          </w:p>
        </w:tc>
        <w:tc>
          <w:tcPr>
            <w:tcW w:w="1286" w:type="dxa"/>
            <w:tcBorders>
              <w:top w:val="nil"/>
              <w:left w:val="single" w:sz="4" w:space="0" w:color="auto"/>
              <w:bottom w:val="single" w:sz="4" w:space="0" w:color="auto"/>
              <w:right w:val="single" w:sz="4" w:space="0" w:color="auto"/>
            </w:tcBorders>
            <w:vAlign w:val="center"/>
          </w:tcPr>
          <w:p w:rsidR="00FE63B8" w:rsidRPr="00B75687" w:rsidRDefault="00D260F6" w:rsidP="00283449">
            <w:pPr>
              <w:ind w:right="3"/>
              <w:jc w:val="right"/>
              <w:rPr>
                <w:rFonts w:ascii="Cordia New" w:hAnsi="Cordia New" w:cs="Cordia New"/>
                <w:sz w:val="28"/>
                <w:szCs w:val="28"/>
              </w:rPr>
            </w:pPr>
            <w:r>
              <w:rPr>
                <w:rFonts w:ascii="Cordia New" w:hAnsi="Cordia New" w:cs="Cordia New"/>
                <w:sz w:val="28"/>
                <w:szCs w:val="28"/>
              </w:rPr>
              <w:t>258.93</w:t>
            </w:r>
          </w:p>
        </w:tc>
      </w:tr>
      <w:tr w:rsidR="00FE63B8" w:rsidRPr="00F00FA0" w:rsidTr="00283449">
        <w:trPr>
          <w:trHeight w:val="369"/>
          <w:jc w:val="center"/>
        </w:trPr>
        <w:tc>
          <w:tcPr>
            <w:tcW w:w="5703" w:type="dxa"/>
            <w:gridSpan w:val="2"/>
            <w:tcBorders>
              <w:top w:val="single" w:sz="4" w:space="0" w:color="auto"/>
              <w:left w:val="single" w:sz="4" w:space="0" w:color="auto"/>
              <w:bottom w:val="nil"/>
              <w:right w:val="single" w:sz="4" w:space="0" w:color="000000"/>
            </w:tcBorders>
            <w:shd w:val="clear" w:color="auto" w:fill="auto"/>
            <w:noWrap/>
            <w:vAlign w:val="center"/>
            <w:hideMark/>
          </w:tcPr>
          <w:p w:rsidR="00FE63B8" w:rsidRPr="00E96D06" w:rsidRDefault="00FE63B8" w:rsidP="00283449">
            <w:pPr>
              <w:spacing w:before="120"/>
              <w:ind w:right="3"/>
              <w:rPr>
                <w:rFonts w:ascii="Cordia New" w:hAnsi="Cordia New" w:cs="Cordia New"/>
                <w:b/>
                <w:bCs/>
                <w:sz w:val="28"/>
                <w:szCs w:val="28"/>
                <w:u w:val="single"/>
              </w:rPr>
            </w:pPr>
            <w:r w:rsidRPr="00A6005E">
              <w:rPr>
                <w:rFonts w:ascii="Cordia New" w:hAnsi="Cordia New" w:cs="Cordia New"/>
                <w:b/>
                <w:bCs/>
                <w:sz w:val="28"/>
                <w:szCs w:val="28"/>
                <w:u w:val="single"/>
                <w:cs/>
              </w:rPr>
              <w:t>อัตราส่วนแสดงความสามารถในการหากำไร (</w:t>
            </w:r>
            <w:r w:rsidRPr="00E96D06">
              <w:rPr>
                <w:rFonts w:ascii="Cordia New" w:hAnsi="Cordia New" w:cs="Cordia New"/>
                <w:b/>
                <w:bCs/>
                <w:sz w:val="28"/>
                <w:szCs w:val="28"/>
                <w:u w:val="single"/>
              </w:rPr>
              <w:t>Profitability ratio)</w:t>
            </w:r>
          </w:p>
        </w:tc>
        <w:tc>
          <w:tcPr>
            <w:tcW w:w="1134" w:type="dxa"/>
            <w:tcBorders>
              <w:top w:val="single" w:sz="4" w:space="0" w:color="auto"/>
              <w:left w:val="nil"/>
              <w:bottom w:val="nil"/>
              <w:right w:val="single" w:sz="4" w:space="0" w:color="auto"/>
            </w:tcBorders>
            <w:vAlign w:val="center"/>
          </w:tcPr>
          <w:p w:rsidR="00FE63B8" w:rsidRPr="00E96D06" w:rsidRDefault="00FE63B8" w:rsidP="00283449">
            <w:pPr>
              <w:spacing w:before="120"/>
              <w:ind w:right="3"/>
              <w:jc w:val="right"/>
              <w:rPr>
                <w:rFonts w:ascii="Cordia New" w:hAnsi="Cordia New" w:cs="Cordia New"/>
                <w:sz w:val="28"/>
                <w:szCs w:val="28"/>
              </w:rPr>
            </w:pPr>
          </w:p>
        </w:tc>
        <w:tc>
          <w:tcPr>
            <w:tcW w:w="1134" w:type="dxa"/>
            <w:tcBorders>
              <w:top w:val="single" w:sz="4" w:space="0" w:color="auto"/>
              <w:left w:val="single" w:sz="4" w:space="0" w:color="auto"/>
              <w:bottom w:val="nil"/>
              <w:right w:val="single" w:sz="4" w:space="0" w:color="auto"/>
            </w:tcBorders>
            <w:vAlign w:val="center"/>
          </w:tcPr>
          <w:p w:rsidR="00FE63B8" w:rsidRPr="00E96D06" w:rsidRDefault="00FE63B8" w:rsidP="00283449">
            <w:pPr>
              <w:spacing w:before="120"/>
              <w:ind w:right="3"/>
              <w:jc w:val="right"/>
              <w:rPr>
                <w:rFonts w:ascii="Cordia New" w:hAnsi="Cordia New" w:cs="Cordia New"/>
                <w:sz w:val="28"/>
                <w:szCs w:val="28"/>
              </w:rPr>
            </w:pPr>
          </w:p>
        </w:tc>
        <w:tc>
          <w:tcPr>
            <w:tcW w:w="1286" w:type="dxa"/>
            <w:tcBorders>
              <w:top w:val="single" w:sz="4" w:space="0" w:color="auto"/>
              <w:left w:val="single" w:sz="4" w:space="0" w:color="auto"/>
              <w:bottom w:val="nil"/>
              <w:right w:val="single" w:sz="4" w:space="0" w:color="auto"/>
            </w:tcBorders>
            <w:vAlign w:val="center"/>
          </w:tcPr>
          <w:p w:rsidR="00FE63B8" w:rsidRPr="00E96D06" w:rsidRDefault="00FE63B8" w:rsidP="00283449">
            <w:pPr>
              <w:spacing w:before="120"/>
              <w:ind w:right="3"/>
              <w:jc w:val="right"/>
              <w:rPr>
                <w:rFonts w:ascii="Cordia New" w:hAnsi="Cordia New" w:cs="Cordia New"/>
                <w:sz w:val="28"/>
                <w:szCs w:val="28"/>
              </w:rPr>
            </w:pPr>
          </w:p>
        </w:tc>
      </w:tr>
      <w:tr w:rsidR="00FE63B8" w:rsidRPr="00F00FA0" w:rsidTr="00283449">
        <w:trPr>
          <w:trHeight w:val="369"/>
          <w:jc w:val="center"/>
        </w:trPr>
        <w:tc>
          <w:tcPr>
            <w:tcW w:w="4521" w:type="dxa"/>
            <w:tcBorders>
              <w:top w:val="nil"/>
              <w:left w:val="single" w:sz="4" w:space="0" w:color="auto"/>
              <w:bottom w:val="nil"/>
              <w:right w:val="nil"/>
            </w:tcBorders>
            <w:shd w:val="clear" w:color="auto" w:fill="auto"/>
            <w:noWrap/>
            <w:vAlign w:val="center"/>
            <w:hideMark/>
          </w:tcPr>
          <w:p w:rsidR="00FE63B8" w:rsidRPr="00E96D06" w:rsidRDefault="00FE63B8" w:rsidP="00283449">
            <w:pPr>
              <w:ind w:right="3"/>
              <w:rPr>
                <w:rFonts w:ascii="Cordia New" w:hAnsi="Cordia New" w:cs="Cordia New"/>
                <w:sz w:val="28"/>
                <w:szCs w:val="28"/>
              </w:rPr>
            </w:pPr>
            <w:r w:rsidRPr="00A6005E">
              <w:rPr>
                <w:rFonts w:ascii="Cordia New" w:hAnsi="Cordia New" w:cs="Cordia New"/>
                <w:sz w:val="28"/>
                <w:szCs w:val="28"/>
                <w:cs/>
              </w:rPr>
              <w:t>อัตรากำไรขั้นต้น</w:t>
            </w:r>
          </w:p>
        </w:tc>
        <w:tc>
          <w:tcPr>
            <w:tcW w:w="1182" w:type="dxa"/>
            <w:tcBorders>
              <w:top w:val="nil"/>
              <w:left w:val="nil"/>
              <w:bottom w:val="nil"/>
              <w:right w:val="single" w:sz="4" w:space="0" w:color="auto"/>
            </w:tcBorders>
            <w:shd w:val="clear" w:color="auto" w:fill="auto"/>
            <w:noWrap/>
            <w:vAlign w:val="center"/>
            <w:hideMark/>
          </w:tcPr>
          <w:p w:rsidR="00FE63B8" w:rsidRPr="00E96D06" w:rsidRDefault="00FE63B8" w:rsidP="00283449">
            <w:pPr>
              <w:ind w:right="3"/>
              <w:jc w:val="right"/>
              <w:rPr>
                <w:rFonts w:ascii="Cordia New" w:hAnsi="Cordia New" w:cs="Cordia New"/>
                <w:sz w:val="28"/>
                <w:szCs w:val="28"/>
              </w:rPr>
            </w:pPr>
            <w:r w:rsidRPr="00E96D06">
              <w:rPr>
                <w:rFonts w:ascii="Cordia New" w:hAnsi="Cordia New" w:cs="Cordia New"/>
                <w:sz w:val="28"/>
                <w:szCs w:val="28"/>
              </w:rPr>
              <w:t>(%)</w:t>
            </w:r>
          </w:p>
        </w:tc>
        <w:tc>
          <w:tcPr>
            <w:tcW w:w="1134" w:type="dxa"/>
            <w:tcBorders>
              <w:top w:val="nil"/>
              <w:left w:val="nil"/>
              <w:bottom w:val="nil"/>
              <w:right w:val="single" w:sz="4" w:space="0" w:color="auto"/>
            </w:tcBorders>
            <w:vAlign w:val="center"/>
          </w:tcPr>
          <w:p w:rsidR="00FE63B8" w:rsidRPr="00E96D06" w:rsidRDefault="00D260F6" w:rsidP="00283449">
            <w:pPr>
              <w:ind w:right="3"/>
              <w:jc w:val="right"/>
              <w:rPr>
                <w:rFonts w:ascii="Cordia New" w:hAnsi="Cordia New" w:cs="Cordia New"/>
                <w:sz w:val="28"/>
                <w:szCs w:val="28"/>
              </w:rPr>
            </w:pPr>
            <w:r>
              <w:rPr>
                <w:rFonts w:ascii="Cordia New" w:hAnsi="Cordia New" w:cs="Cordia New"/>
                <w:sz w:val="28"/>
                <w:szCs w:val="28"/>
              </w:rPr>
              <w:t>49.85</w:t>
            </w:r>
          </w:p>
        </w:tc>
        <w:tc>
          <w:tcPr>
            <w:tcW w:w="1134" w:type="dxa"/>
            <w:tcBorders>
              <w:top w:val="nil"/>
              <w:left w:val="single" w:sz="4" w:space="0" w:color="auto"/>
              <w:bottom w:val="nil"/>
              <w:right w:val="single" w:sz="4" w:space="0" w:color="auto"/>
            </w:tcBorders>
            <w:vAlign w:val="center"/>
          </w:tcPr>
          <w:p w:rsidR="00FE63B8" w:rsidRPr="00E96D06" w:rsidRDefault="00D260F6" w:rsidP="00283449">
            <w:pPr>
              <w:ind w:right="3"/>
              <w:jc w:val="right"/>
              <w:rPr>
                <w:rFonts w:ascii="Cordia New" w:hAnsi="Cordia New" w:cs="Cordia New"/>
                <w:sz w:val="28"/>
                <w:szCs w:val="28"/>
              </w:rPr>
            </w:pPr>
            <w:r>
              <w:rPr>
                <w:rFonts w:ascii="Cordia New" w:hAnsi="Cordia New" w:cs="Cordia New"/>
                <w:sz w:val="28"/>
                <w:szCs w:val="28"/>
              </w:rPr>
              <w:t>42.05</w:t>
            </w:r>
          </w:p>
        </w:tc>
        <w:tc>
          <w:tcPr>
            <w:tcW w:w="1286" w:type="dxa"/>
            <w:tcBorders>
              <w:top w:val="nil"/>
              <w:left w:val="single" w:sz="4" w:space="0" w:color="auto"/>
              <w:bottom w:val="nil"/>
              <w:right w:val="single" w:sz="4" w:space="0" w:color="auto"/>
            </w:tcBorders>
            <w:vAlign w:val="center"/>
          </w:tcPr>
          <w:p w:rsidR="00FE63B8" w:rsidRPr="00E96D06" w:rsidRDefault="00D260F6" w:rsidP="00283449">
            <w:pPr>
              <w:ind w:right="3"/>
              <w:jc w:val="right"/>
              <w:rPr>
                <w:rFonts w:ascii="Cordia New" w:hAnsi="Cordia New" w:cs="Cordia New"/>
                <w:sz w:val="28"/>
                <w:szCs w:val="28"/>
              </w:rPr>
            </w:pPr>
            <w:r>
              <w:rPr>
                <w:rFonts w:ascii="Cordia New" w:hAnsi="Cordia New" w:cs="Cordia New"/>
                <w:sz w:val="28"/>
                <w:szCs w:val="28"/>
              </w:rPr>
              <w:t>38.98</w:t>
            </w:r>
          </w:p>
        </w:tc>
      </w:tr>
      <w:tr w:rsidR="00FE63B8" w:rsidRPr="00F00FA0" w:rsidTr="00283449">
        <w:trPr>
          <w:trHeight w:val="369"/>
          <w:jc w:val="center"/>
        </w:trPr>
        <w:tc>
          <w:tcPr>
            <w:tcW w:w="4521" w:type="dxa"/>
            <w:tcBorders>
              <w:top w:val="nil"/>
              <w:left w:val="single" w:sz="4" w:space="0" w:color="auto"/>
              <w:bottom w:val="nil"/>
              <w:right w:val="nil"/>
            </w:tcBorders>
            <w:shd w:val="clear" w:color="auto" w:fill="auto"/>
            <w:noWrap/>
            <w:vAlign w:val="center"/>
            <w:hideMark/>
          </w:tcPr>
          <w:p w:rsidR="00FE63B8" w:rsidRPr="00E96D06" w:rsidRDefault="00FE63B8" w:rsidP="00283449">
            <w:pPr>
              <w:ind w:right="3"/>
              <w:rPr>
                <w:rFonts w:ascii="Cordia New" w:hAnsi="Cordia New" w:cs="Cordia New"/>
                <w:sz w:val="28"/>
                <w:szCs w:val="28"/>
              </w:rPr>
            </w:pPr>
            <w:r w:rsidRPr="00A6005E">
              <w:rPr>
                <w:rFonts w:ascii="Cordia New" w:hAnsi="Cordia New" w:cs="Cordia New"/>
                <w:sz w:val="28"/>
                <w:szCs w:val="28"/>
                <w:cs/>
              </w:rPr>
              <w:t>อัตรากำไรจากการดำเนินงาน</w:t>
            </w:r>
          </w:p>
        </w:tc>
        <w:tc>
          <w:tcPr>
            <w:tcW w:w="1182" w:type="dxa"/>
            <w:tcBorders>
              <w:top w:val="nil"/>
              <w:left w:val="nil"/>
              <w:bottom w:val="nil"/>
              <w:right w:val="single" w:sz="4" w:space="0" w:color="auto"/>
            </w:tcBorders>
            <w:shd w:val="clear" w:color="auto" w:fill="auto"/>
            <w:noWrap/>
            <w:vAlign w:val="center"/>
            <w:hideMark/>
          </w:tcPr>
          <w:p w:rsidR="00FE63B8" w:rsidRPr="00E96D06" w:rsidRDefault="00FE63B8" w:rsidP="00283449">
            <w:pPr>
              <w:ind w:right="3"/>
              <w:jc w:val="right"/>
              <w:rPr>
                <w:rFonts w:ascii="Cordia New" w:hAnsi="Cordia New" w:cs="Cordia New"/>
                <w:sz w:val="28"/>
                <w:szCs w:val="28"/>
              </w:rPr>
            </w:pPr>
            <w:r w:rsidRPr="00E96D06">
              <w:rPr>
                <w:rFonts w:ascii="Cordia New" w:hAnsi="Cordia New" w:cs="Cordia New"/>
                <w:sz w:val="28"/>
                <w:szCs w:val="28"/>
              </w:rPr>
              <w:t>(%)</w:t>
            </w:r>
          </w:p>
        </w:tc>
        <w:tc>
          <w:tcPr>
            <w:tcW w:w="1134" w:type="dxa"/>
            <w:tcBorders>
              <w:top w:val="nil"/>
              <w:left w:val="nil"/>
              <w:bottom w:val="nil"/>
              <w:right w:val="single" w:sz="4" w:space="0" w:color="auto"/>
            </w:tcBorders>
            <w:vAlign w:val="center"/>
          </w:tcPr>
          <w:p w:rsidR="00FE63B8" w:rsidRPr="00E96D06" w:rsidRDefault="00D260F6" w:rsidP="00283449">
            <w:pPr>
              <w:ind w:right="3"/>
              <w:jc w:val="right"/>
              <w:rPr>
                <w:rFonts w:ascii="Cordia New" w:hAnsi="Cordia New" w:cs="Cordia New"/>
                <w:sz w:val="28"/>
                <w:szCs w:val="28"/>
              </w:rPr>
            </w:pPr>
            <w:r>
              <w:rPr>
                <w:rFonts w:ascii="Cordia New" w:hAnsi="Cordia New" w:cs="Cordia New"/>
                <w:sz w:val="28"/>
                <w:szCs w:val="28"/>
              </w:rPr>
              <w:t>7.99</w:t>
            </w:r>
          </w:p>
        </w:tc>
        <w:tc>
          <w:tcPr>
            <w:tcW w:w="1134" w:type="dxa"/>
            <w:tcBorders>
              <w:top w:val="nil"/>
              <w:left w:val="single" w:sz="4" w:space="0" w:color="auto"/>
              <w:bottom w:val="nil"/>
              <w:right w:val="single" w:sz="4" w:space="0" w:color="auto"/>
            </w:tcBorders>
            <w:vAlign w:val="center"/>
          </w:tcPr>
          <w:p w:rsidR="00FE63B8" w:rsidRPr="00E96D06" w:rsidRDefault="00D260F6" w:rsidP="00283449">
            <w:pPr>
              <w:ind w:right="3"/>
              <w:jc w:val="right"/>
              <w:rPr>
                <w:rFonts w:ascii="Cordia New" w:hAnsi="Cordia New" w:cs="Cordia New"/>
                <w:sz w:val="28"/>
                <w:szCs w:val="28"/>
              </w:rPr>
            </w:pPr>
            <w:r>
              <w:rPr>
                <w:rFonts w:ascii="Cordia New" w:hAnsi="Cordia New" w:cs="Cordia New"/>
                <w:sz w:val="28"/>
                <w:szCs w:val="28"/>
              </w:rPr>
              <w:t>39.09</w:t>
            </w:r>
          </w:p>
        </w:tc>
        <w:tc>
          <w:tcPr>
            <w:tcW w:w="1286" w:type="dxa"/>
            <w:tcBorders>
              <w:top w:val="nil"/>
              <w:left w:val="single" w:sz="4" w:space="0" w:color="auto"/>
              <w:bottom w:val="nil"/>
              <w:right w:val="single" w:sz="4" w:space="0" w:color="auto"/>
            </w:tcBorders>
            <w:vAlign w:val="center"/>
          </w:tcPr>
          <w:p w:rsidR="00FE63B8" w:rsidRPr="00E96D06" w:rsidRDefault="00D260F6" w:rsidP="00283449">
            <w:pPr>
              <w:ind w:right="3"/>
              <w:jc w:val="right"/>
              <w:rPr>
                <w:rFonts w:ascii="Cordia New" w:hAnsi="Cordia New" w:cs="Cordia New"/>
                <w:sz w:val="28"/>
                <w:szCs w:val="28"/>
              </w:rPr>
            </w:pPr>
            <w:r>
              <w:rPr>
                <w:rFonts w:ascii="Cordia New" w:hAnsi="Cordia New" w:cs="Cordia New"/>
                <w:sz w:val="28"/>
                <w:szCs w:val="28"/>
              </w:rPr>
              <w:t>16.37</w:t>
            </w:r>
          </w:p>
        </w:tc>
      </w:tr>
      <w:tr w:rsidR="00FE63B8" w:rsidRPr="00F00FA0" w:rsidTr="00283449">
        <w:trPr>
          <w:trHeight w:val="369"/>
          <w:jc w:val="center"/>
        </w:trPr>
        <w:tc>
          <w:tcPr>
            <w:tcW w:w="4521" w:type="dxa"/>
            <w:tcBorders>
              <w:top w:val="nil"/>
              <w:left w:val="single" w:sz="4" w:space="0" w:color="auto"/>
              <w:bottom w:val="nil"/>
              <w:right w:val="nil"/>
            </w:tcBorders>
            <w:shd w:val="clear" w:color="auto" w:fill="auto"/>
            <w:noWrap/>
            <w:vAlign w:val="center"/>
            <w:hideMark/>
          </w:tcPr>
          <w:p w:rsidR="00FE63B8" w:rsidRPr="00E96D06" w:rsidRDefault="00FE63B8" w:rsidP="00283449">
            <w:pPr>
              <w:ind w:right="3"/>
              <w:rPr>
                <w:rFonts w:ascii="Cordia New" w:hAnsi="Cordia New" w:cs="Cordia New"/>
                <w:sz w:val="28"/>
                <w:szCs w:val="28"/>
              </w:rPr>
            </w:pPr>
            <w:r w:rsidRPr="00A6005E">
              <w:rPr>
                <w:rFonts w:ascii="Cordia New" w:hAnsi="Cordia New" w:cs="Cordia New"/>
                <w:sz w:val="28"/>
                <w:szCs w:val="28"/>
                <w:cs/>
              </w:rPr>
              <w:t>อัตรากำไรอื่น</w:t>
            </w:r>
          </w:p>
        </w:tc>
        <w:tc>
          <w:tcPr>
            <w:tcW w:w="1182" w:type="dxa"/>
            <w:tcBorders>
              <w:top w:val="nil"/>
              <w:left w:val="nil"/>
              <w:bottom w:val="nil"/>
              <w:right w:val="single" w:sz="4" w:space="0" w:color="auto"/>
            </w:tcBorders>
            <w:shd w:val="clear" w:color="auto" w:fill="auto"/>
            <w:noWrap/>
            <w:vAlign w:val="center"/>
            <w:hideMark/>
          </w:tcPr>
          <w:p w:rsidR="00FE63B8" w:rsidRPr="00E96D06" w:rsidRDefault="00FE63B8" w:rsidP="00283449">
            <w:pPr>
              <w:ind w:right="3"/>
              <w:jc w:val="right"/>
              <w:rPr>
                <w:rFonts w:ascii="Cordia New" w:hAnsi="Cordia New" w:cs="Cordia New"/>
                <w:sz w:val="28"/>
                <w:szCs w:val="28"/>
              </w:rPr>
            </w:pPr>
            <w:r w:rsidRPr="00E96D06">
              <w:rPr>
                <w:rFonts w:ascii="Cordia New" w:hAnsi="Cordia New" w:cs="Cordia New"/>
                <w:sz w:val="28"/>
                <w:szCs w:val="28"/>
              </w:rPr>
              <w:t>(%)</w:t>
            </w:r>
          </w:p>
        </w:tc>
        <w:tc>
          <w:tcPr>
            <w:tcW w:w="1134" w:type="dxa"/>
            <w:tcBorders>
              <w:top w:val="nil"/>
              <w:left w:val="nil"/>
              <w:bottom w:val="nil"/>
              <w:right w:val="single" w:sz="4" w:space="0" w:color="auto"/>
            </w:tcBorders>
            <w:vAlign w:val="center"/>
          </w:tcPr>
          <w:p w:rsidR="00FE63B8" w:rsidRPr="00E96D06" w:rsidRDefault="00D260F6" w:rsidP="00283449">
            <w:pPr>
              <w:ind w:right="3"/>
              <w:jc w:val="right"/>
              <w:rPr>
                <w:rFonts w:ascii="Cordia New" w:hAnsi="Cordia New" w:cs="Cordia New"/>
                <w:sz w:val="28"/>
                <w:szCs w:val="28"/>
              </w:rPr>
            </w:pPr>
            <w:r>
              <w:rPr>
                <w:rFonts w:ascii="Cordia New" w:hAnsi="Cordia New" w:cs="Cordia New"/>
                <w:sz w:val="28"/>
                <w:szCs w:val="28"/>
              </w:rPr>
              <w:t>2.95</w:t>
            </w:r>
          </w:p>
        </w:tc>
        <w:tc>
          <w:tcPr>
            <w:tcW w:w="1134" w:type="dxa"/>
            <w:tcBorders>
              <w:top w:val="nil"/>
              <w:left w:val="single" w:sz="4" w:space="0" w:color="auto"/>
              <w:bottom w:val="nil"/>
              <w:right w:val="single" w:sz="4" w:space="0" w:color="auto"/>
            </w:tcBorders>
            <w:vAlign w:val="center"/>
          </w:tcPr>
          <w:p w:rsidR="00FE63B8" w:rsidRPr="00E96D06" w:rsidRDefault="00D260F6" w:rsidP="00283449">
            <w:pPr>
              <w:ind w:right="3"/>
              <w:jc w:val="right"/>
              <w:rPr>
                <w:rFonts w:ascii="Cordia New" w:hAnsi="Cordia New" w:cs="Cordia New"/>
                <w:sz w:val="28"/>
                <w:szCs w:val="28"/>
              </w:rPr>
            </w:pPr>
            <w:r>
              <w:rPr>
                <w:rFonts w:ascii="Cordia New" w:hAnsi="Cordia New" w:cs="Cordia New"/>
                <w:sz w:val="28"/>
                <w:szCs w:val="28"/>
              </w:rPr>
              <w:t>2.11</w:t>
            </w:r>
          </w:p>
        </w:tc>
        <w:tc>
          <w:tcPr>
            <w:tcW w:w="1286" w:type="dxa"/>
            <w:tcBorders>
              <w:top w:val="nil"/>
              <w:left w:val="single" w:sz="4" w:space="0" w:color="auto"/>
              <w:bottom w:val="nil"/>
              <w:right w:val="single" w:sz="4" w:space="0" w:color="auto"/>
            </w:tcBorders>
            <w:vAlign w:val="center"/>
          </w:tcPr>
          <w:p w:rsidR="00FE63B8" w:rsidRPr="00E96D06" w:rsidRDefault="00D260F6" w:rsidP="00283449">
            <w:pPr>
              <w:ind w:right="3"/>
              <w:jc w:val="right"/>
              <w:rPr>
                <w:rFonts w:ascii="Cordia New" w:hAnsi="Cordia New" w:cs="Cordia New"/>
                <w:sz w:val="28"/>
                <w:szCs w:val="28"/>
              </w:rPr>
            </w:pPr>
            <w:r>
              <w:rPr>
                <w:rFonts w:ascii="Cordia New" w:hAnsi="Cordia New" w:cs="Cordia New"/>
                <w:sz w:val="28"/>
                <w:szCs w:val="28"/>
              </w:rPr>
              <w:t>3.90</w:t>
            </w:r>
          </w:p>
        </w:tc>
      </w:tr>
      <w:tr w:rsidR="00FE63B8" w:rsidRPr="00F00FA0" w:rsidTr="00283449">
        <w:trPr>
          <w:trHeight w:val="369"/>
          <w:jc w:val="center"/>
        </w:trPr>
        <w:tc>
          <w:tcPr>
            <w:tcW w:w="4521" w:type="dxa"/>
            <w:tcBorders>
              <w:top w:val="nil"/>
              <w:left w:val="single" w:sz="4" w:space="0" w:color="auto"/>
              <w:bottom w:val="nil"/>
              <w:right w:val="nil"/>
            </w:tcBorders>
            <w:shd w:val="clear" w:color="auto" w:fill="auto"/>
            <w:noWrap/>
            <w:vAlign w:val="center"/>
            <w:hideMark/>
          </w:tcPr>
          <w:p w:rsidR="00FE63B8" w:rsidRPr="00E96D06" w:rsidRDefault="00FE63B8" w:rsidP="00283449">
            <w:pPr>
              <w:ind w:right="3"/>
              <w:rPr>
                <w:rFonts w:ascii="Cordia New" w:hAnsi="Cordia New" w:cs="Cordia New"/>
                <w:sz w:val="28"/>
                <w:szCs w:val="28"/>
              </w:rPr>
            </w:pPr>
            <w:r w:rsidRPr="00A6005E">
              <w:rPr>
                <w:rFonts w:ascii="Cordia New" w:hAnsi="Cordia New" w:cs="Cordia New"/>
                <w:sz w:val="28"/>
                <w:szCs w:val="28"/>
                <w:cs/>
              </w:rPr>
              <w:t>อัตราส่วนเงินสดต่อการทำกำไร</w:t>
            </w:r>
          </w:p>
        </w:tc>
        <w:tc>
          <w:tcPr>
            <w:tcW w:w="1182" w:type="dxa"/>
            <w:tcBorders>
              <w:top w:val="nil"/>
              <w:left w:val="nil"/>
              <w:bottom w:val="nil"/>
              <w:right w:val="single" w:sz="4" w:space="0" w:color="auto"/>
            </w:tcBorders>
            <w:shd w:val="clear" w:color="auto" w:fill="auto"/>
            <w:noWrap/>
            <w:vAlign w:val="center"/>
            <w:hideMark/>
          </w:tcPr>
          <w:p w:rsidR="00FE63B8" w:rsidRPr="00E96D06" w:rsidRDefault="00FE63B8" w:rsidP="00283449">
            <w:pPr>
              <w:ind w:right="3"/>
              <w:jc w:val="right"/>
              <w:rPr>
                <w:rFonts w:ascii="Cordia New" w:hAnsi="Cordia New" w:cs="Cordia New"/>
                <w:sz w:val="28"/>
                <w:szCs w:val="28"/>
              </w:rPr>
            </w:pPr>
            <w:r w:rsidRPr="00E96D06">
              <w:rPr>
                <w:rFonts w:ascii="Cordia New" w:hAnsi="Cordia New" w:cs="Cordia New"/>
                <w:sz w:val="28"/>
                <w:szCs w:val="28"/>
              </w:rPr>
              <w:t>(%)</w:t>
            </w:r>
          </w:p>
        </w:tc>
        <w:tc>
          <w:tcPr>
            <w:tcW w:w="1134" w:type="dxa"/>
            <w:tcBorders>
              <w:top w:val="nil"/>
              <w:left w:val="nil"/>
              <w:bottom w:val="nil"/>
              <w:right w:val="single" w:sz="4" w:space="0" w:color="auto"/>
            </w:tcBorders>
            <w:vAlign w:val="center"/>
          </w:tcPr>
          <w:p w:rsidR="00FE63B8" w:rsidRPr="00E96D06" w:rsidRDefault="00D260F6" w:rsidP="00283449">
            <w:pPr>
              <w:ind w:right="3"/>
              <w:jc w:val="right"/>
              <w:rPr>
                <w:rFonts w:ascii="Cordia New" w:hAnsi="Cordia New" w:cs="Cordia New"/>
                <w:sz w:val="28"/>
                <w:szCs w:val="28"/>
              </w:rPr>
            </w:pPr>
            <w:r>
              <w:rPr>
                <w:rFonts w:ascii="Cordia New" w:hAnsi="Cordia New" w:cs="Cordia New"/>
                <w:sz w:val="28"/>
                <w:szCs w:val="28"/>
              </w:rPr>
              <w:t>(120.06)</w:t>
            </w:r>
          </w:p>
        </w:tc>
        <w:tc>
          <w:tcPr>
            <w:tcW w:w="1134" w:type="dxa"/>
            <w:tcBorders>
              <w:top w:val="nil"/>
              <w:left w:val="single" w:sz="4" w:space="0" w:color="auto"/>
              <w:bottom w:val="nil"/>
              <w:right w:val="single" w:sz="4" w:space="0" w:color="auto"/>
            </w:tcBorders>
            <w:vAlign w:val="center"/>
          </w:tcPr>
          <w:p w:rsidR="00FE63B8" w:rsidRPr="00E96D06" w:rsidRDefault="00D260F6" w:rsidP="00283449">
            <w:pPr>
              <w:ind w:right="3"/>
              <w:jc w:val="right"/>
              <w:rPr>
                <w:rFonts w:ascii="Cordia New" w:hAnsi="Cordia New" w:cs="Cordia New"/>
                <w:sz w:val="28"/>
                <w:szCs w:val="28"/>
              </w:rPr>
            </w:pPr>
            <w:r>
              <w:rPr>
                <w:rFonts w:ascii="Cordia New" w:hAnsi="Cordia New" w:cs="Cordia New"/>
                <w:sz w:val="28"/>
                <w:szCs w:val="28"/>
              </w:rPr>
              <w:t>53.02</w:t>
            </w:r>
          </w:p>
        </w:tc>
        <w:tc>
          <w:tcPr>
            <w:tcW w:w="1286" w:type="dxa"/>
            <w:tcBorders>
              <w:top w:val="nil"/>
              <w:left w:val="single" w:sz="4" w:space="0" w:color="auto"/>
              <w:bottom w:val="nil"/>
              <w:right w:val="single" w:sz="4" w:space="0" w:color="auto"/>
            </w:tcBorders>
            <w:vAlign w:val="center"/>
          </w:tcPr>
          <w:p w:rsidR="00FE63B8" w:rsidRPr="00E96D06" w:rsidRDefault="00D260F6" w:rsidP="00283449">
            <w:pPr>
              <w:ind w:right="3"/>
              <w:jc w:val="right"/>
              <w:rPr>
                <w:rFonts w:ascii="Cordia New" w:hAnsi="Cordia New" w:cs="Cordia New"/>
                <w:sz w:val="28"/>
                <w:szCs w:val="28"/>
              </w:rPr>
            </w:pPr>
            <w:r>
              <w:rPr>
                <w:rFonts w:ascii="Cordia New" w:hAnsi="Cordia New" w:cs="Cordia New"/>
                <w:sz w:val="28"/>
                <w:szCs w:val="28"/>
              </w:rPr>
              <w:t>84.21</w:t>
            </w:r>
          </w:p>
        </w:tc>
      </w:tr>
      <w:tr w:rsidR="00FE63B8" w:rsidRPr="00F00FA0" w:rsidTr="00283449">
        <w:trPr>
          <w:trHeight w:val="369"/>
          <w:jc w:val="center"/>
        </w:trPr>
        <w:tc>
          <w:tcPr>
            <w:tcW w:w="4521" w:type="dxa"/>
            <w:tcBorders>
              <w:top w:val="nil"/>
              <w:left w:val="single" w:sz="4" w:space="0" w:color="auto"/>
              <w:bottom w:val="nil"/>
              <w:right w:val="nil"/>
            </w:tcBorders>
            <w:shd w:val="clear" w:color="auto" w:fill="auto"/>
            <w:noWrap/>
            <w:vAlign w:val="center"/>
            <w:hideMark/>
          </w:tcPr>
          <w:p w:rsidR="00FE63B8" w:rsidRPr="00E96D06" w:rsidRDefault="00FE63B8" w:rsidP="00283449">
            <w:pPr>
              <w:ind w:right="3"/>
              <w:rPr>
                <w:rFonts w:ascii="Cordia New" w:hAnsi="Cordia New" w:cs="Cordia New"/>
                <w:sz w:val="28"/>
                <w:szCs w:val="28"/>
              </w:rPr>
            </w:pPr>
            <w:r w:rsidRPr="00A6005E">
              <w:rPr>
                <w:rFonts w:ascii="Cordia New" w:hAnsi="Cordia New" w:cs="Cordia New"/>
                <w:sz w:val="28"/>
                <w:szCs w:val="28"/>
                <w:cs/>
              </w:rPr>
              <w:t>อัตรากำไรสุทธิ</w:t>
            </w:r>
            <w:r w:rsidR="000A2FC8">
              <w:rPr>
                <w:rFonts w:ascii="Cordia New" w:hAnsi="Cordia New" w:cs="Cordia New"/>
                <w:sz w:val="28"/>
                <w:szCs w:val="28"/>
              </w:rPr>
              <w:t xml:space="preserve"> </w:t>
            </w:r>
            <w:r w:rsidR="000A2FC8">
              <w:rPr>
                <w:rFonts w:ascii="Cordia New" w:hAnsi="Cordia New" w:cs="Cordia New"/>
                <w:sz w:val="28"/>
                <w:szCs w:val="28"/>
                <w:vertAlign w:val="superscript"/>
              </w:rPr>
              <w:t>7</w:t>
            </w:r>
            <w:r w:rsidR="000A2FC8" w:rsidRPr="00F554BC">
              <w:rPr>
                <w:rFonts w:ascii="Cordia New" w:hAnsi="Cordia New" w:cs="Cordia New"/>
                <w:sz w:val="28"/>
                <w:szCs w:val="28"/>
                <w:vertAlign w:val="superscript"/>
              </w:rPr>
              <w:t>/</w:t>
            </w:r>
          </w:p>
        </w:tc>
        <w:tc>
          <w:tcPr>
            <w:tcW w:w="1182" w:type="dxa"/>
            <w:tcBorders>
              <w:top w:val="nil"/>
              <w:left w:val="nil"/>
              <w:bottom w:val="nil"/>
              <w:right w:val="single" w:sz="4" w:space="0" w:color="auto"/>
            </w:tcBorders>
            <w:shd w:val="clear" w:color="auto" w:fill="auto"/>
            <w:noWrap/>
            <w:vAlign w:val="center"/>
            <w:hideMark/>
          </w:tcPr>
          <w:p w:rsidR="00FE63B8" w:rsidRPr="00E96D06" w:rsidRDefault="00FE63B8" w:rsidP="00283449">
            <w:pPr>
              <w:ind w:right="3"/>
              <w:jc w:val="right"/>
              <w:rPr>
                <w:rFonts w:ascii="Cordia New" w:hAnsi="Cordia New" w:cs="Cordia New"/>
                <w:sz w:val="28"/>
                <w:szCs w:val="28"/>
              </w:rPr>
            </w:pPr>
            <w:r w:rsidRPr="00E96D06">
              <w:rPr>
                <w:rFonts w:ascii="Cordia New" w:hAnsi="Cordia New" w:cs="Cordia New"/>
                <w:sz w:val="28"/>
                <w:szCs w:val="28"/>
              </w:rPr>
              <w:t>(%)</w:t>
            </w:r>
          </w:p>
        </w:tc>
        <w:tc>
          <w:tcPr>
            <w:tcW w:w="1134" w:type="dxa"/>
            <w:tcBorders>
              <w:top w:val="nil"/>
              <w:left w:val="nil"/>
              <w:bottom w:val="nil"/>
              <w:right w:val="single" w:sz="4" w:space="0" w:color="auto"/>
            </w:tcBorders>
            <w:vAlign w:val="center"/>
          </w:tcPr>
          <w:p w:rsidR="00FE63B8" w:rsidRPr="00E96D06" w:rsidRDefault="00D260F6" w:rsidP="00283449">
            <w:pPr>
              <w:ind w:right="3"/>
              <w:jc w:val="right"/>
              <w:rPr>
                <w:rFonts w:ascii="Cordia New" w:hAnsi="Cordia New" w:cs="Cordia New"/>
                <w:sz w:val="28"/>
                <w:szCs w:val="28"/>
              </w:rPr>
            </w:pPr>
            <w:r>
              <w:rPr>
                <w:rFonts w:ascii="Cordia New" w:hAnsi="Cordia New" w:cs="Cordia New"/>
                <w:sz w:val="28"/>
                <w:szCs w:val="28"/>
              </w:rPr>
              <w:t>0.41</w:t>
            </w:r>
          </w:p>
        </w:tc>
        <w:tc>
          <w:tcPr>
            <w:tcW w:w="1134" w:type="dxa"/>
            <w:tcBorders>
              <w:top w:val="nil"/>
              <w:left w:val="single" w:sz="4" w:space="0" w:color="auto"/>
              <w:bottom w:val="nil"/>
              <w:right w:val="single" w:sz="4" w:space="0" w:color="auto"/>
            </w:tcBorders>
            <w:vAlign w:val="center"/>
          </w:tcPr>
          <w:p w:rsidR="00FE63B8" w:rsidRPr="00E96D06" w:rsidRDefault="00D260F6" w:rsidP="00283449">
            <w:pPr>
              <w:ind w:right="3"/>
              <w:jc w:val="right"/>
              <w:rPr>
                <w:rFonts w:ascii="Cordia New" w:hAnsi="Cordia New" w:cs="Cordia New"/>
                <w:sz w:val="28"/>
                <w:szCs w:val="28"/>
              </w:rPr>
            </w:pPr>
            <w:r>
              <w:rPr>
                <w:rFonts w:ascii="Cordia New" w:hAnsi="Cordia New" w:cs="Cordia New"/>
                <w:sz w:val="28"/>
                <w:szCs w:val="28"/>
              </w:rPr>
              <w:t>24.63</w:t>
            </w:r>
          </w:p>
        </w:tc>
        <w:tc>
          <w:tcPr>
            <w:tcW w:w="1286" w:type="dxa"/>
            <w:tcBorders>
              <w:top w:val="nil"/>
              <w:left w:val="single" w:sz="4" w:space="0" w:color="auto"/>
              <w:bottom w:val="nil"/>
              <w:right w:val="single" w:sz="4" w:space="0" w:color="auto"/>
            </w:tcBorders>
            <w:vAlign w:val="center"/>
          </w:tcPr>
          <w:p w:rsidR="00FE63B8" w:rsidRPr="00E96D06" w:rsidRDefault="00D260F6" w:rsidP="00283449">
            <w:pPr>
              <w:ind w:right="3"/>
              <w:jc w:val="right"/>
              <w:rPr>
                <w:rFonts w:ascii="Cordia New" w:hAnsi="Cordia New" w:cs="Cordia New"/>
                <w:sz w:val="28"/>
                <w:szCs w:val="28"/>
              </w:rPr>
            </w:pPr>
            <w:r>
              <w:rPr>
                <w:rFonts w:ascii="Cordia New" w:hAnsi="Cordia New" w:cs="Cordia New"/>
                <w:sz w:val="28"/>
                <w:szCs w:val="28"/>
              </w:rPr>
              <w:t>7.63</w:t>
            </w:r>
          </w:p>
        </w:tc>
      </w:tr>
      <w:tr w:rsidR="00FE63B8" w:rsidRPr="00F00FA0" w:rsidTr="00283449">
        <w:trPr>
          <w:trHeight w:val="369"/>
          <w:jc w:val="center"/>
        </w:trPr>
        <w:tc>
          <w:tcPr>
            <w:tcW w:w="4521" w:type="dxa"/>
            <w:tcBorders>
              <w:top w:val="nil"/>
              <w:left w:val="single" w:sz="4" w:space="0" w:color="auto"/>
              <w:bottom w:val="single" w:sz="4" w:space="0" w:color="auto"/>
              <w:right w:val="nil"/>
            </w:tcBorders>
            <w:shd w:val="clear" w:color="auto" w:fill="auto"/>
            <w:noWrap/>
            <w:vAlign w:val="center"/>
            <w:hideMark/>
          </w:tcPr>
          <w:p w:rsidR="00FE63B8" w:rsidRPr="00E96D06" w:rsidRDefault="00FE63B8" w:rsidP="00283449">
            <w:pPr>
              <w:ind w:right="3"/>
              <w:rPr>
                <w:rFonts w:ascii="Cordia New" w:hAnsi="Cordia New" w:cs="Cordia New"/>
                <w:sz w:val="28"/>
                <w:szCs w:val="28"/>
              </w:rPr>
            </w:pPr>
            <w:r w:rsidRPr="00A6005E">
              <w:rPr>
                <w:rFonts w:ascii="Cordia New" w:hAnsi="Cordia New" w:cs="Cordia New"/>
                <w:sz w:val="28"/>
                <w:szCs w:val="28"/>
                <w:cs/>
              </w:rPr>
              <w:t>อัตราผลตอบแทนผู้ถือหุ้น</w:t>
            </w:r>
            <w:r w:rsidR="000A2FC8">
              <w:rPr>
                <w:rFonts w:ascii="Cordia New" w:hAnsi="Cordia New" w:cs="Cordia New"/>
                <w:sz w:val="28"/>
                <w:szCs w:val="28"/>
              </w:rPr>
              <w:t xml:space="preserve"> </w:t>
            </w:r>
            <w:r w:rsidR="000A2FC8">
              <w:rPr>
                <w:rFonts w:ascii="Cordia New" w:hAnsi="Cordia New" w:cs="Cordia New"/>
                <w:sz w:val="28"/>
                <w:szCs w:val="28"/>
                <w:vertAlign w:val="superscript"/>
              </w:rPr>
              <w:t>7</w:t>
            </w:r>
            <w:r w:rsidR="000A2FC8" w:rsidRPr="00F554BC">
              <w:rPr>
                <w:rFonts w:ascii="Cordia New" w:hAnsi="Cordia New" w:cs="Cordia New"/>
                <w:sz w:val="28"/>
                <w:szCs w:val="28"/>
                <w:vertAlign w:val="superscript"/>
              </w:rPr>
              <w:t>/</w:t>
            </w:r>
          </w:p>
        </w:tc>
        <w:tc>
          <w:tcPr>
            <w:tcW w:w="1182" w:type="dxa"/>
            <w:tcBorders>
              <w:top w:val="nil"/>
              <w:left w:val="nil"/>
              <w:bottom w:val="single" w:sz="4" w:space="0" w:color="auto"/>
              <w:right w:val="single" w:sz="4" w:space="0" w:color="auto"/>
            </w:tcBorders>
            <w:shd w:val="clear" w:color="auto" w:fill="auto"/>
            <w:noWrap/>
            <w:vAlign w:val="center"/>
            <w:hideMark/>
          </w:tcPr>
          <w:p w:rsidR="00FE63B8" w:rsidRPr="00E96D06" w:rsidRDefault="00FE63B8" w:rsidP="00283449">
            <w:pPr>
              <w:ind w:right="3"/>
              <w:jc w:val="right"/>
              <w:rPr>
                <w:rFonts w:ascii="Cordia New" w:hAnsi="Cordia New" w:cs="Cordia New"/>
                <w:sz w:val="28"/>
                <w:szCs w:val="28"/>
              </w:rPr>
            </w:pPr>
            <w:r w:rsidRPr="00E96D06">
              <w:rPr>
                <w:rFonts w:ascii="Cordia New" w:hAnsi="Cordia New" w:cs="Cordia New"/>
                <w:sz w:val="28"/>
                <w:szCs w:val="28"/>
              </w:rPr>
              <w:t>(%)</w:t>
            </w:r>
          </w:p>
        </w:tc>
        <w:tc>
          <w:tcPr>
            <w:tcW w:w="1134" w:type="dxa"/>
            <w:tcBorders>
              <w:top w:val="nil"/>
              <w:left w:val="nil"/>
              <w:bottom w:val="single" w:sz="4" w:space="0" w:color="auto"/>
              <w:right w:val="single" w:sz="4" w:space="0" w:color="auto"/>
            </w:tcBorders>
            <w:vAlign w:val="center"/>
          </w:tcPr>
          <w:p w:rsidR="00FE63B8" w:rsidRPr="00E96D06" w:rsidRDefault="00D260F6" w:rsidP="00283449">
            <w:pPr>
              <w:ind w:right="3"/>
              <w:jc w:val="right"/>
              <w:rPr>
                <w:rFonts w:ascii="Cordia New" w:hAnsi="Cordia New" w:cs="Cordia New"/>
                <w:sz w:val="28"/>
                <w:szCs w:val="28"/>
              </w:rPr>
            </w:pPr>
            <w:r>
              <w:rPr>
                <w:rFonts w:ascii="Cordia New" w:hAnsi="Cordia New" w:cs="Cordia New"/>
                <w:sz w:val="28"/>
                <w:szCs w:val="28"/>
              </w:rPr>
              <w:t>0.20</w:t>
            </w:r>
          </w:p>
        </w:tc>
        <w:tc>
          <w:tcPr>
            <w:tcW w:w="1134" w:type="dxa"/>
            <w:tcBorders>
              <w:top w:val="nil"/>
              <w:left w:val="single" w:sz="4" w:space="0" w:color="auto"/>
              <w:bottom w:val="single" w:sz="4" w:space="0" w:color="auto"/>
              <w:right w:val="single" w:sz="4" w:space="0" w:color="auto"/>
            </w:tcBorders>
            <w:vAlign w:val="center"/>
          </w:tcPr>
          <w:p w:rsidR="00FE63B8" w:rsidRPr="00E96D06" w:rsidRDefault="00D260F6" w:rsidP="00283449">
            <w:pPr>
              <w:ind w:right="3"/>
              <w:jc w:val="right"/>
              <w:rPr>
                <w:rFonts w:ascii="Cordia New" w:hAnsi="Cordia New" w:cs="Cordia New"/>
                <w:sz w:val="28"/>
                <w:szCs w:val="28"/>
              </w:rPr>
            </w:pPr>
            <w:r>
              <w:rPr>
                <w:rFonts w:ascii="Cordia New" w:hAnsi="Cordia New" w:cs="Cordia New"/>
                <w:sz w:val="28"/>
                <w:szCs w:val="28"/>
              </w:rPr>
              <w:t>22.16</w:t>
            </w:r>
          </w:p>
        </w:tc>
        <w:tc>
          <w:tcPr>
            <w:tcW w:w="1286" w:type="dxa"/>
            <w:tcBorders>
              <w:top w:val="nil"/>
              <w:left w:val="single" w:sz="4" w:space="0" w:color="auto"/>
              <w:bottom w:val="single" w:sz="4" w:space="0" w:color="auto"/>
              <w:right w:val="single" w:sz="4" w:space="0" w:color="auto"/>
            </w:tcBorders>
            <w:vAlign w:val="center"/>
          </w:tcPr>
          <w:p w:rsidR="00FE63B8" w:rsidRPr="00E04299" w:rsidRDefault="00D260F6" w:rsidP="00283449">
            <w:pPr>
              <w:ind w:right="3"/>
              <w:jc w:val="right"/>
              <w:rPr>
                <w:rFonts w:ascii="Cordia New" w:hAnsi="Cordia New" w:cs="Cordia New"/>
                <w:sz w:val="28"/>
                <w:szCs w:val="28"/>
                <w:cs/>
              </w:rPr>
            </w:pPr>
            <w:r>
              <w:rPr>
                <w:rFonts w:ascii="Cordia New" w:hAnsi="Cordia New" w:cs="Cordia New"/>
                <w:sz w:val="28"/>
                <w:szCs w:val="28"/>
              </w:rPr>
              <w:t>6.9</w:t>
            </w:r>
            <w:r w:rsidR="000A2FC8">
              <w:rPr>
                <w:rFonts w:ascii="Cordia New" w:hAnsi="Cordia New" w:cs="Cordia New"/>
                <w:sz w:val="28"/>
                <w:szCs w:val="28"/>
              </w:rPr>
              <w:t>9</w:t>
            </w:r>
          </w:p>
        </w:tc>
      </w:tr>
      <w:tr w:rsidR="00FE63B8" w:rsidRPr="00F00FA0" w:rsidTr="00283449">
        <w:trPr>
          <w:trHeight w:val="369"/>
          <w:jc w:val="center"/>
        </w:trPr>
        <w:tc>
          <w:tcPr>
            <w:tcW w:w="5703" w:type="dxa"/>
            <w:gridSpan w:val="2"/>
            <w:tcBorders>
              <w:top w:val="single" w:sz="4" w:space="0" w:color="auto"/>
              <w:left w:val="single" w:sz="4" w:space="0" w:color="auto"/>
              <w:bottom w:val="nil"/>
              <w:right w:val="single" w:sz="4" w:space="0" w:color="000000"/>
            </w:tcBorders>
            <w:shd w:val="clear" w:color="auto" w:fill="auto"/>
            <w:noWrap/>
            <w:vAlign w:val="center"/>
            <w:hideMark/>
          </w:tcPr>
          <w:p w:rsidR="00FE63B8" w:rsidRPr="00E96D06" w:rsidRDefault="00FE63B8" w:rsidP="00283449">
            <w:pPr>
              <w:spacing w:before="120"/>
              <w:ind w:right="3"/>
              <w:rPr>
                <w:rFonts w:ascii="Cordia New" w:hAnsi="Cordia New" w:cs="Cordia New"/>
                <w:b/>
                <w:bCs/>
                <w:sz w:val="28"/>
                <w:szCs w:val="28"/>
                <w:u w:val="single"/>
              </w:rPr>
            </w:pPr>
            <w:r w:rsidRPr="00A6005E">
              <w:rPr>
                <w:rFonts w:ascii="Cordia New" w:hAnsi="Cordia New" w:cs="Cordia New"/>
                <w:b/>
                <w:bCs/>
                <w:sz w:val="28"/>
                <w:szCs w:val="28"/>
                <w:u w:val="single"/>
                <w:cs/>
              </w:rPr>
              <w:t>อัตราส่วนแสดงประสิทธิภาพในการดำเนินงาน (</w:t>
            </w:r>
            <w:r w:rsidRPr="00E96D06">
              <w:rPr>
                <w:rFonts w:ascii="Cordia New" w:hAnsi="Cordia New" w:cs="Cordia New"/>
                <w:b/>
                <w:bCs/>
                <w:sz w:val="28"/>
                <w:szCs w:val="28"/>
                <w:u w:val="single"/>
              </w:rPr>
              <w:t>Efficiency Ratio)</w:t>
            </w:r>
          </w:p>
        </w:tc>
        <w:tc>
          <w:tcPr>
            <w:tcW w:w="1134" w:type="dxa"/>
            <w:tcBorders>
              <w:top w:val="nil"/>
              <w:left w:val="nil"/>
              <w:bottom w:val="nil"/>
              <w:right w:val="single" w:sz="4" w:space="0" w:color="auto"/>
            </w:tcBorders>
            <w:vAlign w:val="center"/>
          </w:tcPr>
          <w:p w:rsidR="00FE63B8" w:rsidRPr="00E96D06" w:rsidRDefault="00FE63B8" w:rsidP="00283449">
            <w:pPr>
              <w:spacing w:before="120"/>
              <w:ind w:right="3"/>
              <w:jc w:val="right"/>
              <w:rPr>
                <w:rFonts w:ascii="Cordia New" w:hAnsi="Cordia New" w:cs="Cordia New"/>
                <w:sz w:val="28"/>
                <w:szCs w:val="28"/>
              </w:rPr>
            </w:pPr>
          </w:p>
        </w:tc>
        <w:tc>
          <w:tcPr>
            <w:tcW w:w="1134" w:type="dxa"/>
            <w:tcBorders>
              <w:top w:val="nil"/>
              <w:left w:val="single" w:sz="4" w:space="0" w:color="auto"/>
              <w:bottom w:val="nil"/>
              <w:right w:val="single" w:sz="4" w:space="0" w:color="auto"/>
            </w:tcBorders>
            <w:vAlign w:val="center"/>
          </w:tcPr>
          <w:p w:rsidR="00FE63B8" w:rsidRPr="00E96D06" w:rsidRDefault="00FE63B8" w:rsidP="00283449">
            <w:pPr>
              <w:spacing w:before="120"/>
              <w:ind w:right="3"/>
              <w:jc w:val="right"/>
              <w:rPr>
                <w:rFonts w:ascii="Cordia New" w:hAnsi="Cordia New" w:cs="Cordia New"/>
                <w:sz w:val="28"/>
                <w:szCs w:val="28"/>
              </w:rPr>
            </w:pPr>
          </w:p>
        </w:tc>
        <w:tc>
          <w:tcPr>
            <w:tcW w:w="1286" w:type="dxa"/>
            <w:tcBorders>
              <w:top w:val="nil"/>
              <w:left w:val="single" w:sz="4" w:space="0" w:color="auto"/>
              <w:bottom w:val="nil"/>
              <w:right w:val="single" w:sz="4" w:space="0" w:color="auto"/>
            </w:tcBorders>
            <w:vAlign w:val="center"/>
          </w:tcPr>
          <w:p w:rsidR="00FE63B8" w:rsidRPr="00E96D06" w:rsidRDefault="00FE63B8" w:rsidP="00283449">
            <w:pPr>
              <w:spacing w:before="120"/>
              <w:ind w:right="3"/>
              <w:jc w:val="right"/>
              <w:rPr>
                <w:rFonts w:ascii="Cordia New" w:hAnsi="Cordia New" w:cs="Cordia New"/>
                <w:sz w:val="28"/>
                <w:szCs w:val="28"/>
              </w:rPr>
            </w:pPr>
          </w:p>
        </w:tc>
      </w:tr>
      <w:tr w:rsidR="00FE63B8" w:rsidRPr="00F00FA0" w:rsidTr="00283449">
        <w:trPr>
          <w:trHeight w:val="369"/>
          <w:jc w:val="center"/>
        </w:trPr>
        <w:tc>
          <w:tcPr>
            <w:tcW w:w="4521" w:type="dxa"/>
            <w:tcBorders>
              <w:top w:val="nil"/>
              <w:left w:val="single" w:sz="4" w:space="0" w:color="auto"/>
              <w:bottom w:val="nil"/>
              <w:right w:val="nil"/>
            </w:tcBorders>
            <w:shd w:val="clear" w:color="auto" w:fill="auto"/>
            <w:noWrap/>
            <w:vAlign w:val="center"/>
            <w:hideMark/>
          </w:tcPr>
          <w:p w:rsidR="00FE63B8" w:rsidRPr="00E96D06" w:rsidRDefault="00FE63B8" w:rsidP="00283449">
            <w:pPr>
              <w:ind w:right="3"/>
              <w:rPr>
                <w:rFonts w:ascii="Cordia New" w:hAnsi="Cordia New" w:cs="Cordia New"/>
                <w:sz w:val="28"/>
                <w:szCs w:val="28"/>
              </w:rPr>
            </w:pPr>
            <w:r w:rsidRPr="00A6005E">
              <w:rPr>
                <w:rFonts w:ascii="Cordia New" w:hAnsi="Cordia New" w:cs="Cordia New"/>
                <w:sz w:val="28"/>
                <w:szCs w:val="28"/>
                <w:cs/>
              </w:rPr>
              <w:t>อัตราผลตอบแทนจากสินทรัพย์</w:t>
            </w:r>
          </w:p>
        </w:tc>
        <w:tc>
          <w:tcPr>
            <w:tcW w:w="1182" w:type="dxa"/>
            <w:tcBorders>
              <w:top w:val="nil"/>
              <w:left w:val="nil"/>
              <w:bottom w:val="nil"/>
              <w:right w:val="single" w:sz="4" w:space="0" w:color="auto"/>
            </w:tcBorders>
            <w:shd w:val="clear" w:color="auto" w:fill="auto"/>
            <w:noWrap/>
            <w:vAlign w:val="center"/>
            <w:hideMark/>
          </w:tcPr>
          <w:p w:rsidR="00FE63B8" w:rsidRPr="00E96D06" w:rsidRDefault="00FE63B8" w:rsidP="00283449">
            <w:pPr>
              <w:ind w:right="3"/>
              <w:jc w:val="right"/>
              <w:rPr>
                <w:rFonts w:ascii="Cordia New" w:hAnsi="Cordia New" w:cs="Cordia New"/>
                <w:sz w:val="28"/>
                <w:szCs w:val="28"/>
              </w:rPr>
            </w:pPr>
            <w:r w:rsidRPr="00E96D06">
              <w:rPr>
                <w:rFonts w:ascii="Cordia New" w:hAnsi="Cordia New" w:cs="Cordia New"/>
                <w:sz w:val="28"/>
                <w:szCs w:val="28"/>
              </w:rPr>
              <w:t>(%)</w:t>
            </w:r>
          </w:p>
        </w:tc>
        <w:tc>
          <w:tcPr>
            <w:tcW w:w="1134" w:type="dxa"/>
            <w:tcBorders>
              <w:top w:val="nil"/>
              <w:left w:val="nil"/>
              <w:bottom w:val="nil"/>
              <w:right w:val="single" w:sz="4" w:space="0" w:color="auto"/>
            </w:tcBorders>
            <w:vAlign w:val="center"/>
          </w:tcPr>
          <w:p w:rsidR="00FE63B8" w:rsidRPr="00E96D06" w:rsidRDefault="00FE63B8" w:rsidP="00283449">
            <w:pPr>
              <w:ind w:right="3"/>
              <w:jc w:val="right"/>
              <w:rPr>
                <w:rFonts w:ascii="Cordia New" w:hAnsi="Cordia New" w:cs="Cordia New"/>
                <w:sz w:val="28"/>
                <w:szCs w:val="28"/>
              </w:rPr>
            </w:pPr>
            <w:r w:rsidRPr="00E96D06">
              <w:rPr>
                <w:rFonts w:ascii="Cordia New" w:hAnsi="Cordia New" w:cs="Cordia New"/>
                <w:sz w:val="28"/>
                <w:szCs w:val="28"/>
              </w:rPr>
              <w:t>0.09</w:t>
            </w:r>
          </w:p>
        </w:tc>
        <w:tc>
          <w:tcPr>
            <w:tcW w:w="1134" w:type="dxa"/>
            <w:tcBorders>
              <w:top w:val="nil"/>
              <w:left w:val="single" w:sz="4" w:space="0" w:color="auto"/>
              <w:bottom w:val="nil"/>
              <w:right w:val="single" w:sz="4" w:space="0" w:color="auto"/>
            </w:tcBorders>
            <w:vAlign w:val="center"/>
          </w:tcPr>
          <w:p w:rsidR="00FE63B8" w:rsidRPr="00E96D06" w:rsidRDefault="00FE63B8" w:rsidP="00283449">
            <w:pPr>
              <w:ind w:right="3"/>
              <w:jc w:val="right"/>
              <w:rPr>
                <w:rFonts w:ascii="Cordia New" w:hAnsi="Cordia New" w:cs="Cordia New"/>
                <w:sz w:val="28"/>
                <w:szCs w:val="28"/>
              </w:rPr>
            </w:pPr>
            <w:r w:rsidRPr="00E96D06">
              <w:rPr>
                <w:rFonts w:ascii="Cordia New" w:hAnsi="Cordia New" w:cs="Cordia New"/>
                <w:sz w:val="28"/>
                <w:szCs w:val="28"/>
              </w:rPr>
              <w:t>8.52</w:t>
            </w:r>
          </w:p>
        </w:tc>
        <w:tc>
          <w:tcPr>
            <w:tcW w:w="1286" w:type="dxa"/>
            <w:tcBorders>
              <w:top w:val="nil"/>
              <w:left w:val="single" w:sz="4" w:space="0" w:color="auto"/>
              <w:bottom w:val="nil"/>
              <w:right w:val="single" w:sz="4" w:space="0" w:color="auto"/>
            </w:tcBorders>
            <w:vAlign w:val="center"/>
          </w:tcPr>
          <w:p w:rsidR="00FE63B8" w:rsidRPr="00E04299" w:rsidRDefault="00D260F6" w:rsidP="00283449">
            <w:pPr>
              <w:ind w:right="3"/>
              <w:jc w:val="right"/>
              <w:rPr>
                <w:rFonts w:ascii="Cordia New" w:hAnsi="Cordia New" w:cs="Cordia New"/>
                <w:sz w:val="28"/>
                <w:szCs w:val="28"/>
                <w:cs/>
              </w:rPr>
            </w:pPr>
            <w:r>
              <w:rPr>
                <w:rFonts w:ascii="Cordia New" w:hAnsi="Cordia New" w:cs="Cordia New"/>
                <w:sz w:val="28"/>
                <w:szCs w:val="28"/>
              </w:rPr>
              <w:t>2.47</w:t>
            </w:r>
          </w:p>
        </w:tc>
      </w:tr>
      <w:tr w:rsidR="00FE63B8" w:rsidRPr="00F00FA0" w:rsidTr="00283449">
        <w:trPr>
          <w:trHeight w:val="369"/>
          <w:jc w:val="center"/>
        </w:trPr>
        <w:tc>
          <w:tcPr>
            <w:tcW w:w="4521" w:type="dxa"/>
            <w:tcBorders>
              <w:top w:val="nil"/>
              <w:left w:val="single" w:sz="4" w:space="0" w:color="auto"/>
              <w:bottom w:val="nil"/>
              <w:right w:val="nil"/>
            </w:tcBorders>
            <w:shd w:val="clear" w:color="auto" w:fill="auto"/>
            <w:noWrap/>
            <w:vAlign w:val="center"/>
            <w:hideMark/>
          </w:tcPr>
          <w:p w:rsidR="00FE63B8" w:rsidRPr="00E96D06" w:rsidRDefault="00FE63B8" w:rsidP="00283449">
            <w:pPr>
              <w:ind w:right="3"/>
              <w:rPr>
                <w:rFonts w:ascii="Cordia New" w:hAnsi="Cordia New" w:cs="Cordia New"/>
                <w:sz w:val="28"/>
                <w:szCs w:val="28"/>
              </w:rPr>
            </w:pPr>
            <w:r w:rsidRPr="00A6005E">
              <w:rPr>
                <w:rFonts w:ascii="Cordia New" w:hAnsi="Cordia New" w:cs="Cordia New"/>
                <w:sz w:val="28"/>
                <w:szCs w:val="28"/>
                <w:cs/>
              </w:rPr>
              <w:t>อัตราผลตอบแทนจากสินทรัพย์ถาวร</w:t>
            </w:r>
          </w:p>
        </w:tc>
        <w:tc>
          <w:tcPr>
            <w:tcW w:w="1182" w:type="dxa"/>
            <w:tcBorders>
              <w:top w:val="nil"/>
              <w:left w:val="nil"/>
              <w:bottom w:val="nil"/>
              <w:right w:val="single" w:sz="4" w:space="0" w:color="auto"/>
            </w:tcBorders>
            <w:shd w:val="clear" w:color="auto" w:fill="auto"/>
            <w:noWrap/>
            <w:vAlign w:val="center"/>
            <w:hideMark/>
          </w:tcPr>
          <w:p w:rsidR="00FE63B8" w:rsidRPr="00E96D06" w:rsidRDefault="00FE63B8" w:rsidP="00283449">
            <w:pPr>
              <w:ind w:right="3"/>
              <w:jc w:val="right"/>
              <w:rPr>
                <w:rFonts w:ascii="Cordia New" w:hAnsi="Cordia New" w:cs="Cordia New"/>
                <w:sz w:val="28"/>
                <w:szCs w:val="28"/>
              </w:rPr>
            </w:pPr>
            <w:r w:rsidRPr="00E96D06">
              <w:rPr>
                <w:rFonts w:ascii="Cordia New" w:hAnsi="Cordia New" w:cs="Cordia New"/>
                <w:sz w:val="28"/>
                <w:szCs w:val="28"/>
              </w:rPr>
              <w:t>(%)</w:t>
            </w:r>
          </w:p>
        </w:tc>
        <w:tc>
          <w:tcPr>
            <w:tcW w:w="1134" w:type="dxa"/>
            <w:tcBorders>
              <w:top w:val="nil"/>
              <w:left w:val="nil"/>
              <w:bottom w:val="nil"/>
              <w:right w:val="single" w:sz="4" w:space="0" w:color="auto"/>
            </w:tcBorders>
            <w:vAlign w:val="center"/>
          </w:tcPr>
          <w:p w:rsidR="00FE63B8" w:rsidRPr="00E96D06" w:rsidRDefault="00FE63B8" w:rsidP="00283449">
            <w:pPr>
              <w:ind w:right="3"/>
              <w:jc w:val="right"/>
              <w:rPr>
                <w:rFonts w:ascii="Cordia New" w:hAnsi="Cordia New" w:cs="Cordia New"/>
                <w:sz w:val="28"/>
                <w:szCs w:val="28"/>
              </w:rPr>
            </w:pPr>
            <w:r w:rsidRPr="00E96D06">
              <w:rPr>
                <w:rFonts w:ascii="Cordia New" w:hAnsi="Cordia New" w:cs="Cordia New"/>
                <w:sz w:val="28"/>
                <w:szCs w:val="28"/>
              </w:rPr>
              <w:t>6.30</w:t>
            </w:r>
          </w:p>
        </w:tc>
        <w:tc>
          <w:tcPr>
            <w:tcW w:w="1134" w:type="dxa"/>
            <w:tcBorders>
              <w:top w:val="nil"/>
              <w:left w:val="single" w:sz="4" w:space="0" w:color="auto"/>
              <w:bottom w:val="nil"/>
              <w:right w:val="single" w:sz="4" w:space="0" w:color="auto"/>
            </w:tcBorders>
            <w:vAlign w:val="center"/>
          </w:tcPr>
          <w:p w:rsidR="00FE63B8" w:rsidRPr="00E96D06" w:rsidRDefault="00D260F6" w:rsidP="00283449">
            <w:pPr>
              <w:ind w:right="3"/>
              <w:jc w:val="right"/>
              <w:rPr>
                <w:rFonts w:ascii="Cordia New" w:hAnsi="Cordia New" w:cs="Cordia New"/>
                <w:sz w:val="28"/>
                <w:szCs w:val="28"/>
              </w:rPr>
            </w:pPr>
            <w:r>
              <w:rPr>
                <w:rFonts w:ascii="Cordia New" w:hAnsi="Cordia New" w:cs="Cordia New"/>
                <w:sz w:val="28"/>
                <w:szCs w:val="28"/>
              </w:rPr>
              <w:t>24.60</w:t>
            </w:r>
          </w:p>
        </w:tc>
        <w:tc>
          <w:tcPr>
            <w:tcW w:w="1286" w:type="dxa"/>
            <w:tcBorders>
              <w:top w:val="nil"/>
              <w:left w:val="single" w:sz="4" w:space="0" w:color="auto"/>
              <w:bottom w:val="nil"/>
              <w:right w:val="single" w:sz="4" w:space="0" w:color="auto"/>
            </w:tcBorders>
            <w:vAlign w:val="center"/>
          </w:tcPr>
          <w:p w:rsidR="00FE63B8" w:rsidRPr="00A6005E" w:rsidRDefault="00D260F6" w:rsidP="00283449">
            <w:pPr>
              <w:ind w:right="3"/>
              <w:jc w:val="right"/>
              <w:rPr>
                <w:rFonts w:ascii="Cordia New" w:hAnsi="Cordia New" w:cs="Cordia New"/>
                <w:sz w:val="28"/>
                <w:szCs w:val="28"/>
                <w:cs/>
              </w:rPr>
            </w:pPr>
            <w:r>
              <w:rPr>
                <w:rFonts w:ascii="Cordia New" w:hAnsi="Cordia New" w:cs="Cordia New"/>
                <w:sz w:val="28"/>
                <w:szCs w:val="28"/>
              </w:rPr>
              <w:t>8.82</w:t>
            </w:r>
          </w:p>
        </w:tc>
      </w:tr>
      <w:tr w:rsidR="00FE63B8" w:rsidRPr="00F00FA0" w:rsidTr="00283449">
        <w:trPr>
          <w:trHeight w:val="369"/>
          <w:jc w:val="center"/>
        </w:trPr>
        <w:tc>
          <w:tcPr>
            <w:tcW w:w="4521" w:type="dxa"/>
            <w:tcBorders>
              <w:top w:val="nil"/>
              <w:left w:val="single" w:sz="4" w:space="0" w:color="auto"/>
              <w:bottom w:val="single" w:sz="4" w:space="0" w:color="auto"/>
              <w:right w:val="nil"/>
            </w:tcBorders>
            <w:shd w:val="clear" w:color="auto" w:fill="auto"/>
            <w:noWrap/>
            <w:vAlign w:val="center"/>
            <w:hideMark/>
          </w:tcPr>
          <w:p w:rsidR="00FE63B8" w:rsidRPr="00E96D06" w:rsidRDefault="00FE63B8" w:rsidP="00283449">
            <w:pPr>
              <w:ind w:right="3"/>
              <w:rPr>
                <w:rFonts w:ascii="Cordia New" w:hAnsi="Cordia New" w:cs="Cordia New"/>
                <w:sz w:val="28"/>
                <w:szCs w:val="28"/>
              </w:rPr>
            </w:pPr>
            <w:r w:rsidRPr="00A6005E">
              <w:rPr>
                <w:rFonts w:ascii="Cordia New" w:hAnsi="Cordia New" w:cs="Cordia New"/>
                <w:sz w:val="28"/>
                <w:szCs w:val="28"/>
                <w:cs/>
              </w:rPr>
              <w:t>อัตราการหมุนของสินทรัพย์</w:t>
            </w:r>
          </w:p>
        </w:tc>
        <w:tc>
          <w:tcPr>
            <w:tcW w:w="1182" w:type="dxa"/>
            <w:tcBorders>
              <w:top w:val="nil"/>
              <w:left w:val="nil"/>
              <w:bottom w:val="single" w:sz="4" w:space="0" w:color="auto"/>
              <w:right w:val="single" w:sz="4" w:space="0" w:color="auto"/>
            </w:tcBorders>
            <w:shd w:val="clear" w:color="auto" w:fill="auto"/>
            <w:noWrap/>
            <w:vAlign w:val="center"/>
            <w:hideMark/>
          </w:tcPr>
          <w:p w:rsidR="00FE63B8" w:rsidRPr="00E96D06" w:rsidRDefault="00FE63B8" w:rsidP="00283449">
            <w:pPr>
              <w:ind w:right="3"/>
              <w:jc w:val="right"/>
              <w:rPr>
                <w:rFonts w:ascii="Cordia New" w:hAnsi="Cordia New" w:cs="Cordia New"/>
                <w:sz w:val="28"/>
                <w:szCs w:val="28"/>
              </w:rPr>
            </w:pPr>
            <w:r w:rsidRPr="00E96D06">
              <w:rPr>
                <w:rFonts w:ascii="Cordia New" w:hAnsi="Cordia New" w:cs="Cordia New"/>
                <w:sz w:val="28"/>
                <w:szCs w:val="28"/>
              </w:rPr>
              <w:t>(</w:t>
            </w:r>
            <w:r w:rsidRPr="00A6005E">
              <w:rPr>
                <w:rFonts w:ascii="Cordia New" w:hAnsi="Cordia New" w:cs="Cordia New"/>
                <w:sz w:val="28"/>
                <w:szCs w:val="28"/>
                <w:cs/>
              </w:rPr>
              <w:t>เท่า)</w:t>
            </w:r>
          </w:p>
        </w:tc>
        <w:tc>
          <w:tcPr>
            <w:tcW w:w="1134" w:type="dxa"/>
            <w:tcBorders>
              <w:top w:val="nil"/>
              <w:left w:val="nil"/>
              <w:bottom w:val="single" w:sz="4" w:space="0" w:color="auto"/>
              <w:right w:val="single" w:sz="4" w:space="0" w:color="auto"/>
            </w:tcBorders>
            <w:vAlign w:val="center"/>
          </w:tcPr>
          <w:p w:rsidR="00FE63B8" w:rsidRPr="00E96D06" w:rsidRDefault="00FE63B8" w:rsidP="00283449">
            <w:pPr>
              <w:ind w:right="3"/>
              <w:jc w:val="right"/>
              <w:rPr>
                <w:rFonts w:ascii="Cordia New" w:hAnsi="Cordia New" w:cs="Cordia New"/>
                <w:sz w:val="28"/>
                <w:szCs w:val="28"/>
              </w:rPr>
            </w:pPr>
            <w:r w:rsidRPr="00E96D06">
              <w:rPr>
                <w:rFonts w:ascii="Cordia New" w:hAnsi="Cordia New" w:cs="Cordia New"/>
                <w:sz w:val="28"/>
                <w:szCs w:val="28"/>
              </w:rPr>
              <w:t>0.21</w:t>
            </w:r>
          </w:p>
        </w:tc>
        <w:tc>
          <w:tcPr>
            <w:tcW w:w="1134" w:type="dxa"/>
            <w:tcBorders>
              <w:top w:val="nil"/>
              <w:left w:val="single" w:sz="4" w:space="0" w:color="auto"/>
              <w:bottom w:val="single" w:sz="4" w:space="0" w:color="auto"/>
              <w:right w:val="single" w:sz="4" w:space="0" w:color="auto"/>
            </w:tcBorders>
            <w:vAlign w:val="center"/>
          </w:tcPr>
          <w:p w:rsidR="00FE63B8" w:rsidRPr="00E96D06" w:rsidRDefault="00FE63B8" w:rsidP="00283449">
            <w:pPr>
              <w:ind w:right="3"/>
              <w:jc w:val="right"/>
              <w:rPr>
                <w:rFonts w:ascii="Cordia New" w:hAnsi="Cordia New" w:cs="Cordia New"/>
                <w:sz w:val="28"/>
                <w:szCs w:val="28"/>
              </w:rPr>
            </w:pPr>
            <w:r w:rsidRPr="00E96D06">
              <w:rPr>
                <w:rFonts w:ascii="Cordia New" w:hAnsi="Cordia New" w:cs="Cordia New"/>
                <w:sz w:val="28"/>
                <w:szCs w:val="28"/>
              </w:rPr>
              <w:t>0.3</w:t>
            </w:r>
            <w:r w:rsidR="00D260F6">
              <w:rPr>
                <w:rFonts w:ascii="Cordia New" w:hAnsi="Cordia New" w:cs="Cordia New"/>
                <w:sz w:val="28"/>
                <w:szCs w:val="28"/>
              </w:rPr>
              <w:t>5</w:t>
            </w:r>
          </w:p>
        </w:tc>
        <w:tc>
          <w:tcPr>
            <w:tcW w:w="1286" w:type="dxa"/>
            <w:tcBorders>
              <w:top w:val="nil"/>
              <w:left w:val="single" w:sz="4" w:space="0" w:color="auto"/>
              <w:bottom w:val="single" w:sz="4" w:space="0" w:color="auto"/>
              <w:right w:val="single" w:sz="4" w:space="0" w:color="auto"/>
            </w:tcBorders>
            <w:vAlign w:val="center"/>
          </w:tcPr>
          <w:p w:rsidR="00FE63B8" w:rsidRPr="001741E9" w:rsidRDefault="00FE63B8" w:rsidP="00283449">
            <w:pPr>
              <w:ind w:right="3"/>
              <w:jc w:val="right"/>
              <w:rPr>
                <w:rFonts w:ascii="Cordia New" w:hAnsi="Cordia New" w:cs="Cordia New"/>
                <w:sz w:val="28"/>
                <w:szCs w:val="28"/>
              </w:rPr>
            </w:pPr>
            <w:r w:rsidRPr="001741E9">
              <w:rPr>
                <w:rFonts w:ascii="Cordia New" w:hAnsi="Cordia New" w:cs="Cordia New"/>
                <w:sz w:val="28"/>
                <w:szCs w:val="28"/>
              </w:rPr>
              <w:t>0.</w:t>
            </w:r>
            <w:r w:rsidR="00D260F6">
              <w:rPr>
                <w:rFonts w:ascii="Cordia New" w:hAnsi="Cordia New" w:cs="Cordia New"/>
                <w:sz w:val="28"/>
                <w:szCs w:val="28"/>
              </w:rPr>
              <w:t>32</w:t>
            </w:r>
          </w:p>
        </w:tc>
      </w:tr>
      <w:tr w:rsidR="00FE63B8" w:rsidRPr="00F00FA0" w:rsidTr="00283449">
        <w:trPr>
          <w:trHeight w:val="369"/>
          <w:jc w:val="center"/>
        </w:trPr>
        <w:tc>
          <w:tcPr>
            <w:tcW w:w="5703" w:type="dxa"/>
            <w:gridSpan w:val="2"/>
            <w:tcBorders>
              <w:top w:val="single" w:sz="4" w:space="0" w:color="auto"/>
              <w:left w:val="single" w:sz="4" w:space="0" w:color="auto"/>
              <w:bottom w:val="nil"/>
              <w:right w:val="single" w:sz="4" w:space="0" w:color="000000"/>
            </w:tcBorders>
            <w:shd w:val="clear" w:color="auto" w:fill="auto"/>
            <w:noWrap/>
            <w:vAlign w:val="center"/>
            <w:hideMark/>
          </w:tcPr>
          <w:p w:rsidR="00FE63B8" w:rsidRPr="00E96D06" w:rsidRDefault="00FE63B8" w:rsidP="00283449">
            <w:pPr>
              <w:spacing w:before="120"/>
              <w:ind w:right="3"/>
              <w:rPr>
                <w:rFonts w:ascii="Cordia New" w:hAnsi="Cordia New" w:cs="Cordia New"/>
                <w:b/>
                <w:bCs/>
                <w:sz w:val="28"/>
                <w:szCs w:val="28"/>
                <w:u w:val="single"/>
              </w:rPr>
            </w:pPr>
            <w:r w:rsidRPr="00A6005E">
              <w:rPr>
                <w:rFonts w:ascii="Cordia New" w:hAnsi="Cordia New" w:cs="Cordia New"/>
                <w:b/>
                <w:bCs/>
                <w:sz w:val="28"/>
                <w:szCs w:val="28"/>
                <w:u w:val="single"/>
                <w:cs/>
              </w:rPr>
              <w:t>อัตราส่วนวิเคราะห์นโยบายทางการเงิน (</w:t>
            </w:r>
            <w:r w:rsidRPr="00E96D06">
              <w:rPr>
                <w:rFonts w:ascii="Cordia New" w:hAnsi="Cordia New" w:cs="Cordia New"/>
                <w:b/>
                <w:bCs/>
                <w:sz w:val="28"/>
                <w:szCs w:val="28"/>
                <w:u w:val="single"/>
              </w:rPr>
              <w:t>Financial Policy Ratio)</w:t>
            </w:r>
          </w:p>
        </w:tc>
        <w:tc>
          <w:tcPr>
            <w:tcW w:w="1134" w:type="dxa"/>
            <w:tcBorders>
              <w:top w:val="nil"/>
              <w:left w:val="nil"/>
              <w:bottom w:val="nil"/>
              <w:right w:val="single" w:sz="4" w:space="0" w:color="auto"/>
            </w:tcBorders>
            <w:vAlign w:val="center"/>
          </w:tcPr>
          <w:p w:rsidR="00FE63B8" w:rsidRPr="00E96D06" w:rsidRDefault="00FE63B8" w:rsidP="00283449">
            <w:pPr>
              <w:spacing w:before="120"/>
              <w:ind w:right="3"/>
              <w:jc w:val="right"/>
              <w:rPr>
                <w:rFonts w:ascii="Cordia New" w:hAnsi="Cordia New" w:cs="Cordia New"/>
                <w:sz w:val="28"/>
                <w:szCs w:val="28"/>
              </w:rPr>
            </w:pPr>
          </w:p>
        </w:tc>
        <w:tc>
          <w:tcPr>
            <w:tcW w:w="1134" w:type="dxa"/>
            <w:tcBorders>
              <w:top w:val="nil"/>
              <w:left w:val="single" w:sz="4" w:space="0" w:color="auto"/>
              <w:bottom w:val="nil"/>
              <w:right w:val="single" w:sz="4" w:space="0" w:color="auto"/>
            </w:tcBorders>
            <w:vAlign w:val="center"/>
          </w:tcPr>
          <w:p w:rsidR="00FE63B8" w:rsidRPr="00E96D06" w:rsidRDefault="00FE63B8" w:rsidP="00283449">
            <w:pPr>
              <w:spacing w:before="120"/>
              <w:ind w:right="3"/>
              <w:jc w:val="right"/>
              <w:rPr>
                <w:rFonts w:ascii="Cordia New" w:hAnsi="Cordia New" w:cs="Cordia New"/>
                <w:sz w:val="28"/>
                <w:szCs w:val="28"/>
              </w:rPr>
            </w:pPr>
          </w:p>
        </w:tc>
        <w:tc>
          <w:tcPr>
            <w:tcW w:w="1286" w:type="dxa"/>
            <w:tcBorders>
              <w:top w:val="nil"/>
              <w:left w:val="single" w:sz="4" w:space="0" w:color="auto"/>
              <w:bottom w:val="nil"/>
              <w:right w:val="single" w:sz="4" w:space="0" w:color="auto"/>
            </w:tcBorders>
            <w:vAlign w:val="center"/>
          </w:tcPr>
          <w:p w:rsidR="00FE63B8" w:rsidRPr="001741E9" w:rsidRDefault="00FE63B8" w:rsidP="00283449">
            <w:pPr>
              <w:spacing w:before="120"/>
              <w:ind w:right="3"/>
              <w:jc w:val="right"/>
              <w:rPr>
                <w:rFonts w:ascii="Cordia New" w:hAnsi="Cordia New" w:cs="Cordia New"/>
                <w:sz w:val="28"/>
                <w:szCs w:val="28"/>
              </w:rPr>
            </w:pPr>
          </w:p>
        </w:tc>
      </w:tr>
      <w:tr w:rsidR="00FE63B8" w:rsidRPr="00F00FA0" w:rsidTr="00283449">
        <w:trPr>
          <w:trHeight w:val="369"/>
          <w:jc w:val="center"/>
        </w:trPr>
        <w:tc>
          <w:tcPr>
            <w:tcW w:w="4521" w:type="dxa"/>
            <w:tcBorders>
              <w:top w:val="nil"/>
              <w:left w:val="single" w:sz="4" w:space="0" w:color="auto"/>
              <w:bottom w:val="nil"/>
              <w:right w:val="nil"/>
            </w:tcBorders>
            <w:shd w:val="clear" w:color="auto" w:fill="auto"/>
            <w:noWrap/>
            <w:vAlign w:val="center"/>
            <w:hideMark/>
          </w:tcPr>
          <w:p w:rsidR="00FE63B8" w:rsidRPr="00F554BC" w:rsidRDefault="00FE63B8" w:rsidP="00283449">
            <w:pPr>
              <w:ind w:right="3"/>
              <w:rPr>
                <w:rFonts w:ascii="Cordia New" w:hAnsi="Cordia New" w:cs="Cordia New"/>
                <w:sz w:val="28"/>
                <w:szCs w:val="28"/>
              </w:rPr>
            </w:pPr>
            <w:r w:rsidRPr="00F554BC">
              <w:rPr>
                <w:rFonts w:ascii="Cordia New" w:hAnsi="Cordia New" w:cs="Cordia New"/>
                <w:sz w:val="28"/>
                <w:szCs w:val="28"/>
                <w:cs/>
              </w:rPr>
              <w:t>อัตราส่วนหนี้ต่อส่วนของผู้ถือหุ้น</w:t>
            </w:r>
            <w:r w:rsidR="000A2FC8">
              <w:rPr>
                <w:rFonts w:ascii="Cordia New" w:hAnsi="Cordia New" w:cs="Cordia New"/>
                <w:sz w:val="28"/>
                <w:szCs w:val="28"/>
              </w:rPr>
              <w:t xml:space="preserve"> </w:t>
            </w:r>
            <w:r w:rsidR="000A2FC8">
              <w:rPr>
                <w:rFonts w:ascii="Cordia New" w:hAnsi="Cordia New" w:cs="Cordia New"/>
                <w:sz w:val="28"/>
                <w:szCs w:val="28"/>
                <w:vertAlign w:val="superscript"/>
              </w:rPr>
              <w:t>7</w:t>
            </w:r>
            <w:r w:rsidR="000A2FC8" w:rsidRPr="00F554BC">
              <w:rPr>
                <w:rFonts w:ascii="Cordia New" w:hAnsi="Cordia New" w:cs="Cordia New"/>
                <w:sz w:val="28"/>
                <w:szCs w:val="28"/>
                <w:vertAlign w:val="superscript"/>
              </w:rPr>
              <w:t>/</w:t>
            </w:r>
          </w:p>
        </w:tc>
        <w:tc>
          <w:tcPr>
            <w:tcW w:w="1182" w:type="dxa"/>
            <w:tcBorders>
              <w:top w:val="nil"/>
              <w:left w:val="nil"/>
              <w:bottom w:val="nil"/>
              <w:right w:val="single" w:sz="4" w:space="0" w:color="auto"/>
            </w:tcBorders>
            <w:shd w:val="clear" w:color="auto" w:fill="auto"/>
            <w:noWrap/>
            <w:vAlign w:val="center"/>
            <w:hideMark/>
          </w:tcPr>
          <w:p w:rsidR="00FE63B8" w:rsidRPr="00F554BC" w:rsidRDefault="00FE63B8" w:rsidP="00283449">
            <w:pPr>
              <w:ind w:right="3"/>
              <w:jc w:val="right"/>
              <w:rPr>
                <w:rFonts w:ascii="Cordia New" w:hAnsi="Cordia New" w:cs="Cordia New"/>
                <w:sz w:val="28"/>
                <w:szCs w:val="28"/>
              </w:rPr>
            </w:pPr>
            <w:r w:rsidRPr="00F554BC">
              <w:rPr>
                <w:rFonts w:ascii="Cordia New" w:hAnsi="Cordia New" w:cs="Cordia New"/>
                <w:sz w:val="28"/>
                <w:szCs w:val="28"/>
              </w:rPr>
              <w:t>(</w:t>
            </w:r>
            <w:r w:rsidRPr="00F554BC">
              <w:rPr>
                <w:rFonts w:ascii="Cordia New" w:hAnsi="Cordia New" w:cs="Cordia New"/>
                <w:sz w:val="28"/>
                <w:szCs w:val="28"/>
                <w:cs/>
              </w:rPr>
              <w:t>เท่า)</w:t>
            </w:r>
          </w:p>
        </w:tc>
        <w:tc>
          <w:tcPr>
            <w:tcW w:w="1134" w:type="dxa"/>
            <w:tcBorders>
              <w:top w:val="nil"/>
              <w:left w:val="nil"/>
              <w:bottom w:val="nil"/>
              <w:right w:val="single" w:sz="4" w:space="0" w:color="auto"/>
            </w:tcBorders>
            <w:vAlign w:val="center"/>
          </w:tcPr>
          <w:p w:rsidR="00FE63B8" w:rsidRPr="00E96D06" w:rsidRDefault="00FE63B8" w:rsidP="00283449">
            <w:pPr>
              <w:ind w:right="3"/>
              <w:jc w:val="right"/>
              <w:rPr>
                <w:rFonts w:ascii="Cordia New" w:hAnsi="Cordia New" w:cs="Cordia New"/>
                <w:sz w:val="28"/>
                <w:szCs w:val="28"/>
              </w:rPr>
            </w:pPr>
            <w:r w:rsidRPr="00E96D06">
              <w:rPr>
                <w:rFonts w:ascii="Cordia New" w:hAnsi="Cordia New" w:cs="Cordia New"/>
                <w:sz w:val="28"/>
                <w:szCs w:val="28"/>
              </w:rPr>
              <w:t>1.65</w:t>
            </w:r>
          </w:p>
        </w:tc>
        <w:tc>
          <w:tcPr>
            <w:tcW w:w="1134" w:type="dxa"/>
            <w:tcBorders>
              <w:top w:val="nil"/>
              <w:left w:val="single" w:sz="4" w:space="0" w:color="auto"/>
              <w:bottom w:val="nil"/>
              <w:right w:val="single" w:sz="4" w:space="0" w:color="auto"/>
            </w:tcBorders>
            <w:vAlign w:val="center"/>
          </w:tcPr>
          <w:p w:rsidR="00FE63B8" w:rsidRPr="00E96D06" w:rsidRDefault="00FE63B8" w:rsidP="00283449">
            <w:pPr>
              <w:ind w:right="3"/>
              <w:jc w:val="right"/>
              <w:rPr>
                <w:rFonts w:ascii="Cordia New" w:hAnsi="Cordia New" w:cs="Cordia New"/>
                <w:sz w:val="28"/>
                <w:szCs w:val="28"/>
              </w:rPr>
            </w:pPr>
            <w:r w:rsidRPr="00E96D06">
              <w:rPr>
                <w:rFonts w:ascii="Cordia New" w:hAnsi="Cordia New" w:cs="Cordia New"/>
                <w:sz w:val="28"/>
                <w:szCs w:val="28"/>
              </w:rPr>
              <w:t>1.56</w:t>
            </w:r>
          </w:p>
        </w:tc>
        <w:tc>
          <w:tcPr>
            <w:tcW w:w="1286" w:type="dxa"/>
            <w:tcBorders>
              <w:top w:val="nil"/>
              <w:left w:val="single" w:sz="4" w:space="0" w:color="auto"/>
              <w:bottom w:val="nil"/>
              <w:right w:val="single" w:sz="4" w:space="0" w:color="auto"/>
            </w:tcBorders>
            <w:vAlign w:val="center"/>
          </w:tcPr>
          <w:p w:rsidR="00FE63B8" w:rsidRPr="001741E9" w:rsidRDefault="00FE63B8" w:rsidP="00283449">
            <w:pPr>
              <w:ind w:right="3"/>
              <w:jc w:val="right"/>
              <w:rPr>
                <w:rFonts w:ascii="Cordia New" w:hAnsi="Cordia New" w:cs="Cordia New"/>
                <w:sz w:val="28"/>
                <w:szCs w:val="28"/>
              </w:rPr>
            </w:pPr>
            <w:r w:rsidRPr="001741E9">
              <w:rPr>
                <w:rFonts w:ascii="Cordia New" w:hAnsi="Cordia New" w:cs="Cordia New"/>
                <w:sz w:val="28"/>
                <w:szCs w:val="28"/>
              </w:rPr>
              <w:t>2.</w:t>
            </w:r>
            <w:r w:rsidR="00BF3043">
              <w:rPr>
                <w:rFonts w:ascii="Cordia New" w:hAnsi="Cordia New" w:cs="Cordia New"/>
                <w:sz w:val="28"/>
                <w:szCs w:val="28"/>
              </w:rPr>
              <w:t>0</w:t>
            </w:r>
            <w:r w:rsidR="000A2FC8">
              <w:rPr>
                <w:rFonts w:ascii="Cordia New" w:hAnsi="Cordia New" w:cs="Cordia New"/>
                <w:sz w:val="28"/>
                <w:szCs w:val="28"/>
              </w:rPr>
              <w:t>3</w:t>
            </w:r>
          </w:p>
        </w:tc>
      </w:tr>
      <w:tr w:rsidR="00FE63B8" w:rsidRPr="00F00FA0" w:rsidTr="00283449">
        <w:trPr>
          <w:trHeight w:val="369"/>
          <w:jc w:val="center"/>
        </w:trPr>
        <w:tc>
          <w:tcPr>
            <w:tcW w:w="4521" w:type="dxa"/>
            <w:tcBorders>
              <w:top w:val="nil"/>
              <w:left w:val="single" w:sz="4" w:space="0" w:color="auto"/>
              <w:bottom w:val="nil"/>
              <w:right w:val="nil"/>
            </w:tcBorders>
            <w:shd w:val="clear" w:color="auto" w:fill="auto"/>
            <w:noWrap/>
            <w:vAlign w:val="center"/>
            <w:hideMark/>
          </w:tcPr>
          <w:p w:rsidR="00FE63B8" w:rsidRPr="00F554BC" w:rsidRDefault="00FE63B8" w:rsidP="00283449">
            <w:pPr>
              <w:ind w:right="3"/>
              <w:rPr>
                <w:rFonts w:ascii="Cordia New" w:hAnsi="Cordia New" w:cs="Cordia New"/>
                <w:sz w:val="28"/>
                <w:szCs w:val="28"/>
              </w:rPr>
            </w:pPr>
            <w:r w:rsidRPr="00F554BC">
              <w:rPr>
                <w:rFonts w:ascii="Cordia New" w:hAnsi="Cordia New" w:cs="Cordia New"/>
                <w:sz w:val="28"/>
                <w:szCs w:val="28"/>
                <w:cs/>
              </w:rPr>
              <w:t>อัตราส่วนหนี้สินสุทธิต่อส่วนของผู้ถือหุ้น</w:t>
            </w:r>
            <w:r w:rsidRPr="00F554BC">
              <w:rPr>
                <w:rFonts w:ascii="Cordia New" w:hAnsi="Cordia New" w:cs="Cordia New"/>
                <w:sz w:val="28"/>
                <w:szCs w:val="28"/>
                <w:vertAlign w:val="superscript"/>
              </w:rPr>
              <w:t xml:space="preserve">  2/</w:t>
            </w:r>
          </w:p>
        </w:tc>
        <w:tc>
          <w:tcPr>
            <w:tcW w:w="1182" w:type="dxa"/>
            <w:tcBorders>
              <w:top w:val="nil"/>
              <w:left w:val="nil"/>
              <w:bottom w:val="nil"/>
              <w:right w:val="single" w:sz="4" w:space="0" w:color="auto"/>
            </w:tcBorders>
            <w:shd w:val="clear" w:color="auto" w:fill="auto"/>
            <w:noWrap/>
            <w:vAlign w:val="center"/>
            <w:hideMark/>
          </w:tcPr>
          <w:p w:rsidR="00FE63B8" w:rsidRPr="00F554BC" w:rsidRDefault="00FE63B8" w:rsidP="00283449">
            <w:pPr>
              <w:ind w:right="3"/>
              <w:jc w:val="right"/>
              <w:rPr>
                <w:rFonts w:ascii="Cordia New" w:hAnsi="Cordia New" w:cs="Cordia New"/>
                <w:sz w:val="28"/>
                <w:szCs w:val="28"/>
              </w:rPr>
            </w:pPr>
            <w:r w:rsidRPr="00F554BC">
              <w:rPr>
                <w:rFonts w:ascii="Cordia New" w:hAnsi="Cordia New" w:cs="Cordia New"/>
                <w:sz w:val="28"/>
                <w:szCs w:val="28"/>
              </w:rPr>
              <w:t>(</w:t>
            </w:r>
            <w:r w:rsidRPr="00F554BC">
              <w:rPr>
                <w:rFonts w:ascii="Cordia New" w:hAnsi="Cordia New" w:cs="Cordia New"/>
                <w:sz w:val="28"/>
                <w:szCs w:val="28"/>
                <w:cs/>
              </w:rPr>
              <w:t>เท่า)</w:t>
            </w:r>
          </w:p>
        </w:tc>
        <w:tc>
          <w:tcPr>
            <w:tcW w:w="1134" w:type="dxa"/>
            <w:tcBorders>
              <w:top w:val="nil"/>
              <w:left w:val="nil"/>
              <w:bottom w:val="nil"/>
              <w:right w:val="single" w:sz="4" w:space="0" w:color="auto"/>
            </w:tcBorders>
            <w:vAlign w:val="center"/>
          </w:tcPr>
          <w:p w:rsidR="00FE63B8" w:rsidRPr="00E96D06" w:rsidRDefault="00FE63B8" w:rsidP="00283449">
            <w:pPr>
              <w:ind w:right="3"/>
              <w:jc w:val="right"/>
              <w:rPr>
                <w:rFonts w:ascii="Cordia New" w:hAnsi="Cordia New" w:cs="Cordia New"/>
                <w:sz w:val="28"/>
                <w:szCs w:val="28"/>
              </w:rPr>
            </w:pPr>
            <w:r w:rsidRPr="00E96D06">
              <w:rPr>
                <w:rFonts w:ascii="Cordia New" w:hAnsi="Cordia New" w:cs="Cordia New"/>
                <w:sz w:val="28"/>
                <w:szCs w:val="28"/>
              </w:rPr>
              <w:t>1.15</w:t>
            </w:r>
          </w:p>
        </w:tc>
        <w:tc>
          <w:tcPr>
            <w:tcW w:w="1134" w:type="dxa"/>
            <w:tcBorders>
              <w:top w:val="nil"/>
              <w:left w:val="single" w:sz="4" w:space="0" w:color="auto"/>
              <w:bottom w:val="nil"/>
              <w:right w:val="single" w:sz="4" w:space="0" w:color="auto"/>
            </w:tcBorders>
            <w:vAlign w:val="center"/>
          </w:tcPr>
          <w:p w:rsidR="00FE63B8" w:rsidRPr="00E96D06" w:rsidRDefault="00FE63B8" w:rsidP="00283449">
            <w:pPr>
              <w:ind w:right="3"/>
              <w:jc w:val="right"/>
              <w:rPr>
                <w:rFonts w:ascii="Cordia New" w:hAnsi="Cordia New" w:cs="Cordia New"/>
                <w:sz w:val="28"/>
                <w:szCs w:val="28"/>
              </w:rPr>
            </w:pPr>
            <w:r w:rsidRPr="00E96D06">
              <w:rPr>
                <w:rFonts w:ascii="Cordia New" w:hAnsi="Cordia New" w:cs="Cordia New"/>
                <w:sz w:val="28"/>
                <w:szCs w:val="28"/>
              </w:rPr>
              <w:t>0.87</w:t>
            </w:r>
          </w:p>
        </w:tc>
        <w:tc>
          <w:tcPr>
            <w:tcW w:w="1286" w:type="dxa"/>
            <w:tcBorders>
              <w:top w:val="nil"/>
              <w:left w:val="single" w:sz="4" w:space="0" w:color="auto"/>
              <w:bottom w:val="nil"/>
              <w:right w:val="single" w:sz="4" w:space="0" w:color="auto"/>
            </w:tcBorders>
            <w:vAlign w:val="center"/>
          </w:tcPr>
          <w:p w:rsidR="00FE63B8" w:rsidRPr="001741E9" w:rsidRDefault="00BF3043" w:rsidP="00283449">
            <w:pPr>
              <w:ind w:right="3"/>
              <w:jc w:val="right"/>
              <w:rPr>
                <w:rFonts w:ascii="Cordia New" w:hAnsi="Cordia New" w:cs="Cordia New"/>
                <w:sz w:val="28"/>
                <w:szCs w:val="28"/>
              </w:rPr>
            </w:pPr>
            <w:r>
              <w:rPr>
                <w:rFonts w:ascii="Cordia New" w:hAnsi="Cordia New" w:cs="Cordia New"/>
                <w:sz w:val="28"/>
                <w:szCs w:val="28"/>
              </w:rPr>
              <w:t>1.2</w:t>
            </w:r>
            <w:r w:rsidR="000A2FC8">
              <w:rPr>
                <w:rFonts w:ascii="Cordia New" w:hAnsi="Cordia New" w:cs="Cordia New"/>
                <w:sz w:val="28"/>
                <w:szCs w:val="28"/>
              </w:rPr>
              <w:t>8</w:t>
            </w:r>
          </w:p>
        </w:tc>
      </w:tr>
      <w:tr w:rsidR="00FE63B8" w:rsidRPr="00F00FA0" w:rsidTr="00283449">
        <w:trPr>
          <w:trHeight w:val="369"/>
          <w:jc w:val="center"/>
        </w:trPr>
        <w:tc>
          <w:tcPr>
            <w:tcW w:w="4521" w:type="dxa"/>
            <w:tcBorders>
              <w:top w:val="nil"/>
              <w:left w:val="single" w:sz="4" w:space="0" w:color="auto"/>
              <w:bottom w:val="nil"/>
              <w:right w:val="nil"/>
            </w:tcBorders>
            <w:shd w:val="clear" w:color="auto" w:fill="auto"/>
            <w:noWrap/>
            <w:vAlign w:val="center"/>
            <w:hideMark/>
          </w:tcPr>
          <w:p w:rsidR="00FE63B8" w:rsidRPr="00F554BC" w:rsidRDefault="00FE63B8" w:rsidP="00283449">
            <w:pPr>
              <w:ind w:right="3"/>
              <w:rPr>
                <w:rFonts w:ascii="Cordia New" w:hAnsi="Cordia New" w:cs="Cordia New"/>
                <w:sz w:val="28"/>
                <w:szCs w:val="28"/>
              </w:rPr>
            </w:pPr>
            <w:r w:rsidRPr="00F554BC">
              <w:rPr>
                <w:rFonts w:ascii="Cordia New" w:hAnsi="Cordia New" w:cs="Cordia New"/>
                <w:sz w:val="28"/>
                <w:szCs w:val="28"/>
                <w:cs/>
              </w:rPr>
              <w:t xml:space="preserve">อัตราส่วนความสามารถชำระดอกเบี้ย </w:t>
            </w:r>
            <w:r w:rsidRPr="00F554BC">
              <w:rPr>
                <w:rFonts w:ascii="Cordia New" w:hAnsi="Cordia New" w:cs="Cordia New"/>
                <w:sz w:val="28"/>
                <w:szCs w:val="28"/>
                <w:vertAlign w:val="superscript"/>
              </w:rPr>
              <w:t>3/</w:t>
            </w:r>
          </w:p>
        </w:tc>
        <w:tc>
          <w:tcPr>
            <w:tcW w:w="1182" w:type="dxa"/>
            <w:tcBorders>
              <w:top w:val="nil"/>
              <w:left w:val="nil"/>
              <w:bottom w:val="nil"/>
              <w:right w:val="single" w:sz="4" w:space="0" w:color="auto"/>
            </w:tcBorders>
            <w:shd w:val="clear" w:color="auto" w:fill="auto"/>
            <w:noWrap/>
            <w:vAlign w:val="center"/>
            <w:hideMark/>
          </w:tcPr>
          <w:p w:rsidR="00FE63B8" w:rsidRPr="00F554BC" w:rsidRDefault="00FE63B8" w:rsidP="00283449">
            <w:pPr>
              <w:ind w:right="3"/>
              <w:jc w:val="right"/>
              <w:rPr>
                <w:rFonts w:ascii="Cordia New" w:hAnsi="Cordia New" w:cs="Cordia New"/>
                <w:sz w:val="28"/>
                <w:szCs w:val="28"/>
              </w:rPr>
            </w:pPr>
            <w:r w:rsidRPr="00F554BC">
              <w:rPr>
                <w:rFonts w:ascii="Cordia New" w:hAnsi="Cordia New" w:cs="Cordia New"/>
                <w:sz w:val="28"/>
                <w:szCs w:val="28"/>
              </w:rPr>
              <w:t>(</w:t>
            </w:r>
            <w:r w:rsidRPr="00F554BC">
              <w:rPr>
                <w:rFonts w:ascii="Cordia New" w:hAnsi="Cordia New" w:cs="Cordia New"/>
                <w:sz w:val="28"/>
                <w:szCs w:val="28"/>
                <w:cs/>
              </w:rPr>
              <w:t>เท่า)</w:t>
            </w:r>
          </w:p>
        </w:tc>
        <w:tc>
          <w:tcPr>
            <w:tcW w:w="1134" w:type="dxa"/>
            <w:tcBorders>
              <w:top w:val="nil"/>
              <w:left w:val="nil"/>
              <w:bottom w:val="nil"/>
              <w:right w:val="single" w:sz="4" w:space="0" w:color="auto"/>
            </w:tcBorders>
            <w:vAlign w:val="center"/>
          </w:tcPr>
          <w:p w:rsidR="00FE63B8" w:rsidRPr="00E96D06" w:rsidRDefault="00FE63B8" w:rsidP="00283449">
            <w:pPr>
              <w:ind w:right="3"/>
              <w:jc w:val="right"/>
              <w:rPr>
                <w:rFonts w:ascii="Cordia New" w:hAnsi="Cordia New" w:cs="Cordia New"/>
                <w:sz w:val="28"/>
                <w:szCs w:val="28"/>
              </w:rPr>
            </w:pPr>
            <w:r w:rsidRPr="00E96D06">
              <w:rPr>
                <w:rFonts w:ascii="Cordia New" w:hAnsi="Cordia New" w:cs="Cordia New"/>
                <w:sz w:val="28"/>
                <w:szCs w:val="28"/>
              </w:rPr>
              <w:t>4.57</w:t>
            </w:r>
          </w:p>
        </w:tc>
        <w:tc>
          <w:tcPr>
            <w:tcW w:w="1134" w:type="dxa"/>
            <w:tcBorders>
              <w:top w:val="nil"/>
              <w:left w:val="single" w:sz="4" w:space="0" w:color="auto"/>
              <w:bottom w:val="nil"/>
              <w:right w:val="single" w:sz="4" w:space="0" w:color="auto"/>
            </w:tcBorders>
            <w:vAlign w:val="center"/>
          </w:tcPr>
          <w:p w:rsidR="00FE63B8" w:rsidRPr="00E96D06" w:rsidRDefault="00FE63B8" w:rsidP="00283449">
            <w:pPr>
              <w:ind w:right="3"/>
              <w:jc w:val="right"/>
              <w:rPr>
                <w:rFonts w:ascii="Cordia New" w:hAnsi="Cordia New" w:cs="Cordia New"/>
                <w:sz w:val="28"/>
                <w:szCs w:val="28"/>
              </w:rPr>
            </w:pPr>
            <w:r w:rsidRPr="00E96D06">
              <w:rPr>
                <w:rFonts w:ascii="Cordia New" w:hAnsi="Cordia New" w:cs="Cordia New"/>
                <w:sz w:val="28"/>
                <w:szCs w:val="28"/>
              </w:rPr>
              <w:t>13.43</w:t>
            </w:r>
          </w:p>
        </w:tc>
        <w:tc>
          <w:tcPr>
            <w:tcW w:w="1286" w:type="dxa"/>
            <w:tcBorders>
              <w:top w:val="nil"/>
              <w:left w:val="single" w:sz="4" w:space="0" w:color="auto"/>
              <w:bottom w:val="nil"/>
              <w:right w:val="single" w:sz="4" w:space="0" w:color="auto"/>
            </w:tcBorders>
            <w:vAlign w:val="center"/>
          </w:tcPr>
          <w:p w:rsidR="00FE63B8" w:rsidRPr="001741E9" w:rsidRDefault="00BF3043" w:rsidP="00283449">
            <w:pPr>
              <w:ind w:right="3"/>
              <w:jc w:val="right"/>
              <w:rPr>
                <w:rFonts w:ascii="Cordia New" w:hAnsi="Cordia New" w:cs="Cordia New"/>
                <w:sz w:val="28"/>
                <w:szCs w:val="28"/>
              </w:rPr>
            </w:pPr>
            <w:r>
              <w:rPr>
                <w:rFonts w:ascii="Cordia New" w:hAnsi="Cordia New" w:cs="Cordia New"/>
                <w:sz w:val="28"/>
                <w:szCs w:val="28"/>
              </w:rPr>
              <w:t>3.06</w:t>
            </w:r>
          </w:p>
        </w:tc>
      </w:tr>
      <w:tr w:rsidR="00FE63B8" w:rsidRPr="00F00FA0" w:rsidTr="00283449">
        <w:trPr>
          <w:trHeight w:val="369"/>
          <w:jc w:val="center"/>
        </w:trPr>
        <w:tc>
          <w:tcPr>
            <w:tcW w:w="4521" w:type="dxa"/>
            <w:tcBorders>
              <w:top w:val="nil"/>
              <w:left w:val="single" w:sz="4" w:space="0" w:color="auto"/>
              <w:bottom w:val="nil"/>
              <w:right w:val="nil"/>
            </w:tcBorders>
            <w:shd w:val="clear" w:color="auto" w:fill="auto"/>
            <w:noWrap/>
            <w:vAlign w:val="center"/>
          </w:tcPr>
          <w:p w:rsidR="00FE63B8" w:rsidRPr="00F554BC" w:rsidRDefault="00FE63B8" w:rsidP="00283449">
            <w:pPr>
              <w:tabs>
                <w:tab w:val="left" w:pos="4211"/>
              </w:tabs>
              <w:ind w:right="3"/>
              <w:rPr>
                <w:rFonts w:ascii="Cordia New" w:hAnsi="Cordia New" w:cs="Cordia New"/>
                <w:sz w:val="28"/>
                <w:szCs w:val="28"/>
                <w:cs/>
              </w:rPr>
            </w:pPr>
            <w:r w:rsidRPr="00F554BC">
              <w:rPr>
                <w:rFonts w:ascii="Cordia New" w:hAnsi="Cordia New" w:cs="Cordia New"/>
                <w:sz w:val="28"/>
                <w:szCs w:val="28"/>
                <w:cs/>
              </w:rPr>
              <w:t xml:space="preserve">อัตราส่วนความสามารถชำระดอกเบี้ย (ตามแบบ </w:t>
            </w:r>
            <w:r w:rsidRPr="00F554BC">
              <w:rPr>
                <w:rFonts w:ascii="Cordia New" w:hAnsi="Cordia New" w:cs="Cordia New"/>
                <w:sz w:val="28"/>
                <w:szCs w:val="28"/>
              </w:rPr>
              <w:t xml:space="preserve">56-1)  </w:t>
            </w:r>
            <w:r w:rsidRPr="00F554BC">
              <w:rPr>
                <w:rFonts w:ascii="Cordia New" w:hAnsi="Cordia New" w:cs="Cordia New"/>
                <w:sz w:val="28"/>
                <w:szCs w:val="28"/>
                <w:vertAlign w:val="superscript"/>
              </w:rPr>
              <w:t>4/</w:t>
            </w:r>
          </w:p>
        </w:tc>
        <w:tc>
          <w:tcPr>
            <w:tcW w:w="1182" w:type="dxa"/>
            <w:tcBorders>
              <w:top w:val="nil"/>
              <w:left w:val="nil"/>
              <w:bottom w:val="nil"/>
              <w:right w:val="single" w:sz="4" w:space="0" w:color="auto"/>
            </w:tcBorders>
            <w:shd w:val="clear" w:color="auto" w:fill="auto"/>
            <w:noWrap/>
            <w:vAlign w:val="center"/>
          </w:tcPr>
          <w:p w:rsidR="00FE63B8" w:rsidRPr="00F554BC" w:rsidRDefault="00FE63B8" w:rsidP="00283449">
            <w:pPr>
              <w:ind w:right="3"/>
              <w:jc w:val="right"/>
              <w:rPr>
                <w:rFonts w:ascii="Cordia New" w:hAnsi="Cordia New" w:cs="Cordia New"/>
                <w:sz w:val="28"/>
                <w:szCs w:val="28"/>
              </w:rPr>
            </w:pPr>
            <w:r w:rsidRPr="00F554BC">
              <w:rPr>
                <w:rFonts w:ascii="Cordia New" w:hAnsi="Cordia New" w:cs="Cordia New"/>
                <w:sz w:val="28"/>
                <w:szCs w:val="28"/>
              </w:rPr>
              <w:t>(</w:t>
            </w:r>
            <w:r w:rsidRPr="00F554BC">
              <w:rPr>
                <w:rFonts w:ascii="Cordia New" w:hAnsi="Cordia New" w:cs="Cordia New"/>
                <w:sz w:val="28"/>
                <w:szCs w:val="28"/>
                <w:cs/>
              </w:rPr>
              <w:t>เท่า)</w:t>
            </w:r>
          </w:p>
        </w:tc>
        <w:tc>
          <w:tcPr>
            <w:tcW w:w="1134" w:type="dxa"/>
            <w:tcBorders>
              <w:top w:val="nil"/>
              <w:left w:val="nil"/>
              <w:bottom w:val="nil"/>
              <w:right w:val="single" w:sz="4" w:space="0" w:color="auto"/>
            </w:tcBorders>
            <w:vAlign w:val="center"/>
          </w:tcPr>
          <w:p w:rsidR="00FE63B8" w:rsidRPr="00E96D06" w:rsidRDefault="00FE63B8" w:rsidP="00283449">
            <w:pPr>
              <w:ind w:right="3"/>
              <w:jc w:val="right"/>
              <w:rPr>
                <w:rFonts w:ascii="Cordia New" w:hAnsi="Cordia New" w:cs="Cordia New"/>
                <w:sz w:val="28"/>
                <w:szCs w:val="28"/>
              </w:rPr>
            </w:pPr>
            <w:r w:rsidRPr="00E96D06">
              <w:rPr>
                <w:rFonts w:ascii="Cordia New" w:hAnsi="Cordia New" w:cs="Cordia New"/>
                <w:sz w:val="28"/>
                <w:szCs w:val="28"/>
              </w:rPr>
              <w:t>0.</w:t>
            </w:r>
            <w:r w:rsidR="00BF3043">
              <w:rPr>
                <w:rFonts w:ascii="Cordia New" w:hAnsi="Cordia New" w:cs="Cordia New"/>
                <w:sz w:val="28"/>
                <w:szCs w:val="28"/>
              </w:rPr>
              <w:t>23</w:t>
            </w:r>
          </w:p>
        </w:tc>
        <w:tc>
          <w:tcPr>
            <w:tcW w:w="1134" w:type="dxa"/>
            <w:tcBorders>
              <w:top w:val="nil"/>
              <w:left w:val="single" w:sz="4" w:space="0" w:color="auto"/>
              <w:bottom w:val="nil"/>
              <w:right w:val="single" w:sz="4" w:space="0" w:color="auto"/>
            </w:tcBorders>
            <w:vAlign w:val="center"/>
          </w:tcPr>
          <w:p w:rsidR="00FE63B8" w:rsidRPr="00E96D06" w:rsidRDefault="00BF3043" w:rsidP="00283449">
            <w:pPr>
              <w:ind w:right="3"/>
              <w:jc w:val="right"/>
              <w:rPr>
                <w:rFonts w:ascii="Cordia New" w:hAnsi="Cordia New" w:cs="Cordia New"/>
                <w:sz w:val="28"/>
                <w:szCs w:val="28"/>
              </w:rPr>
            </w:pPr>
            <w:r>
              <w:rPr>
                <w:rFonts w:ascii="Cordia New" w:hAnsi="Cordia New" w:cs="Cordia New"/>
                <w:sz w:val="28"/>
                <w:szCs w:val="28"/>
              </w:rPr>
              <w:t>3.10</w:t>
            </w:r>
          </w:p>
        </w:tc>
        <w:tc>
          <w:tcPr>
            <w:tcW w:w="1286" w:type="dxa"/>
            <w:tcBorders>
              <w:top w:val="nil"/>
              <w:left w:val="single" w:sz="4" w:space="0" w:color="auto"/>
              <w:bottom w:val="nil"/>
              <w:right w:val="single" w:sz="4" w:space="0" w:color="auto"/>
            </w:tcBorders>
            <w:vAlign w:val="center"/>
          </w:tcPr>
          <w:p w:rsidR="00FE63B8" w:rsidRPr="001741E9" w:rsidRDefault="00BF3043" w:rsidP="00283449">
            <w:pPr>
              <w:ind w:right="3"/>
              <w:jc w:val="right"/>
              <w:rPr>
                <w:rFonts w:ascii="Cordia New" w:hAnsi="Cordia New" w:cs="Cordia New"/>
                <w:sz w:val="28"/>
                <w:szCs w:val="28"/>
              </w:rPr>
            </w:pPr>
            <w:r>
              <w:rPr>
                <w:rFonts w:ascii="Cordia New" w:hAnsi="Cordia New" w:cs="Cordia New"/>
                <w:sz w:val="28"/>
                <w:szCs w:val="28"/>
              </w:rPr>
              <w:t>2.71</w:t>
            </w:r>
          </w:p>
        </w:tc>
      </w:tr>
      <w:tr w:rsidR="00FE63B8" w:rsidRPr="00F00FA0" w:rsidTr="00283449">
        <w:trPr>
          <w:trHeight w:val="369"/>
          <w:jc w:val="center"/>
        </w:trPr>
        <w:tc>
          <w:tcPr>
            <w:tcW w:w="4521" w:type="dxa"/>
            <w:tcBorders>
              <w:top w:val="nil"/>
              <w:left w:val="single" w:sz="4" w:space="0" w:color="auto"/>
              <w:bottom w:val="nil"/>
              <w:right w:val="nil"/>
            </w:tcBorders>
            <w:shd w:val="clear" w:color="auto" w:fill="auto"/>
            <w:noWrap/>
            <w:vAlign w:val="center"/>
            <w:hideMark/>
          </w:tcPr>
          <w:p w:rsidR="00FE63B8" w:rsidRPr="00F554BC" w:rsidRDefault="00FE63B8" w:rsidP="00283449">
            <w:pPr>
              <w:ind w:right="3"/>
              <w:rPr>
                <w:rFonts w:ascii="Cordia New" w:hAnsi="Cordia New" w:cs="Cordia New"/>
                <w:sz w:val="28"/>
                <w:szCs w:val="28"/>
              </w:rPr>
            </w:pPr>
            <w:r w:rsidRPr="00F554BC">
              <w:rPr>
                <w:rFonts w:ascii="Cordia New" w:hAnsi="Cordia New" w:cs="Cordia New"/>
                <w:sz w:val="28"/>
                <w:szCs w:val="28"/>
                <w:cs/>
              </w:rPr>
              <w:t>อัตราส่วนความสามารถชำระภาระผูกพัน</w:t>
            </w:r>
            <w:r w:rsidRPr="00F554BC">
              <w:rPr>
                <w:rFonts w:ascii="Cordia New" w:hAnsi="Cordia New" w:cs="Cordia New"/>
                <w:sz w:val="28"/>
                <w:szCs w:val="28"/>
              </w:rPr>
              <w:t xml:space="preserve"> </w:t>
            </w:r>
            <w:r w:rsidRPr="00F554BC">
              <w:rPr>
                <w:rFonts w:ascii="Cordia New" w:hAnsi="Cordia New" w:cs="Cordia New"/>
                <w:sz w:val="28"/>
                <w:szCs w:val="28"/>
                <w:vertAlign w:val="superscript"/>
              </w:rPr>
              <w:t>5/</w:t>
            </w:r>
          </w:p>
        </w:tc>
        <w:tc>
          <w:tcPr>
            <w:tcW w:w="1182" w:type="dxa"/>
            <w:tcBorders>
              <w:top w:val="nil"/>
              <w:left w:val="nil"/>
              <w:bottom w:val="nil"/>
              <w:right w:val="single" w:sz="4" w:space="0" w:color="auto"/>
            </w:tcBorders>
            <w:shd w:val="clear" w:color="auto" w:fill="auto"/>
            <w:noWrap/>
            <w:vAlign w:val="center"/>
            <w:hideMark/>
          </w:tcPr>
          <w:p w:rsidR="00FE63B8" w:rsidRPr="00F554BC" w:rsidRDefault="00FE63B8" w:rsidP="00283449">
            <w:pPr>
              <w:ind w:right="3"/>
              <w:jc w:val="right"/>
              <w:rPr>
                <w:rFonts w:ascii="Cordia New" w:hAnsi="Cordia New" w:cs="Cordia New"/>
                <w:sz w:val="28"/>
                <w:szCs w:val="28"/>
              </w:rPr>
            </w:pPr>
            <w:r w:rsidRPr="00F554BC">
              <w:rPr>
                <w:rFonts w:ascii="Cordia New" w:hAnsi="Cordia New" w:cs="Cordia New"/>
                <w:sz w:val="28"/>
                <w:szCs w:val="28"/>
              </w:rPr>
              <w:t>(</w:t>
            </w:r>
            <w:r w:rsidRPr="00F554BC">
              <w:rPr>
                <w:rFonts w:ascii="Cordia New" w:hAnsi="Cordia New" w:cs="Cordia New"/>
                <w:sz w:val="28"/>
                <w:szCs w:val="28"/>
                <w:cs/>
              </w:rPr>
              <w:t>เท่า)</w:t>
            </w:r>
          </w:p>
        </w:tc>
        <w:tc>
          <w:tcPr>
            <w:tcW w:w="1134" w:type="dxa"/>
            <w:tcBorders>
              <w:top w:val="nil"/>
              <w:left w:val="nil"/>
              <w:bottom w:val="nil"/>
              <w:right w:val="single" w:sz="4" w:space="0" w:color="auto"/>
            </w:tcBorders>
            <w:vAlign w:val="center"/>
          </w:tcPr>
          <w:p w:rsidR="00FE63B8" w:rsidRPr="00E96D06" w:rsidRDefault="00FE63B8" w:rsidP="00283449">
            <w:pPr>
              <w:ind w:right="3"/>
              <w:jc w:val="right"/>
              <w:rPr>
                <w:rFonts w:ascii="Cordia New" w:hAnsi="Cordia New" w:cs="Cordia New"/>
                <w:sz w:val="28"/>
                <w:szCs w:val="28"/>
              </w:rPr>
            </w:pPr>
            <w:r w:rsidRPr="00E96D06">
              <w:rPr>
                <w:rFonts w:ascii="Cordia New" w:hAnsi="Cordia New" w:cs="Cordia New"/>
                <w:sz w:val="28"/>
                <w:szCs w:val="28"/>
              </w:rPr>
              <w:t>0.15</w:t>
            </w:r>
          </w:p>
        </w:tc>
        <w:tc>
          <w:tcPr>
            <w:tcW w:w="1134" w:type="dxa"/>
            <w:tcBorders>
              <w:top w:val="nil"/>
              <w:left w:val="single" w:sz="4" w:space="0" w:color="auto"/>
              <w:bottom w:val="nil"/>
              <w:right w:val="single" w:sz="4" w:space="0" w:color="auto"/>
            </w:tcBorders>
            <w:vAlign w:val="center"/>
          </w:tcPr>
          <w:p w:rsidR="00FE63B8" w:rsidRPr="00E96D06" w:rsidRDefault="00FE63B8" w:rsidP="00283449">
            <w:pPr>
              <w:ind w:right="3"/>
              <w:jc w:val="right"/>
              <w:rPr>
                <w:rFonts w:ascii="Cordia New" w:hAnsi="Cordia New" w:cs="Cordia New"/>
                <w:sz w:val="28"/>
                <w:szCs w:val="28"/>
              </w:rPr>
            </w:pPr>
            <w:r w:rsidRPr="00E96D06">
              <w:rPr>
                <w:rFonts w:ascii="Cordia New" w:hAnsi="Cordia New" w:cs="Cordia New"/>
                <w:sz w:val="28"/>
                <w:szCs w:val="28"/>
              </w:rPr>
              <w:t>0.28</w:t>
            </w:r>
          </w:p>
        </w:tc>
        <w:tc>
          <w:tcPr>
            <w:tcW w:w="1286" w:type="dxa"/>
            <w:tcBorders>
              <w:top w:val="nil"/>
              <w:left w:val="single" w:sz="4" w:space="0" w:color="auto"/>
              <w:bottom w:val="nil"/>
              <w:right w:val="single" w:sz="4" w:space="0" w:color="auto"/>
            </w:tcBorders>
            <w:vAlign w:val="center"/>
          </w:tcPr>
          <w:p w:rsidR="00FE63B8" w:rsidRPr="001741E9" w:rsidRDefault="00BF3043" w:rsidP="00283449">
            <w:pPr>
              <w:ind w:right="3"/>
              <w:jc w:val="right"/>
              <w:rPr>
                <w:rFonts w:ascii="Cordia New" w:hAnsi="Cordia New" w:cs="Cordia New"/>
                <w:sz w:val="28"/>
                <w:szCs w:val="28"/>
              </w:rPr>
            </w:pPr>
            <w:r>
              <w:rPr>
                <w:rFonts w:ascii="Cordia New" w:hAnsi="Cordia New" w:cs="Cordia New"/>
                <w:sz w:val="28"/>
                <w:szCs w:val="28"/>
              </w:rPr>
              <w:t>0.2</w:t>
            </w:r>
            <w:r w:rsidR="00FE63B8" w:rsidRPr="001741E9">
              <w:rPr>
                <w:rFonts w:ascii="Cordia New" w:hAnsi="Cordia New" w:cs="Cordia New"/>
                <w:sz w:val="28"/>
                <w:szCs w:val="28"/>
              </w:rPr>
              <w:t>0</w:t>
            </w:r>
          </w:p>
        </w:tc>
      </w:tr>
      <w:tr w:rsidR="00FE63B8" w:rsidRPr="00F00FA0" w:rsidTr="00283449">
        <w:trPr>
          <w:trHeight w:val="369"/>
          <w:jc w:val="center"/>
        </w:trPr>
        <w:tc>
          <w:tcPr>
            <w:tcW w:w="4521" w:type="dxa"/>
            <w:tcBorders>
              <w:top w:val="nil"/>
              <w:left w:val="single" w:sz="4" w:space="0" w:color="auto"/>
              <w:bottom w:val="nil"/>
              <w:right w:val="nil"/>
            </w:tcBorders>
            <w:shd w:val="clear" w:color="auto" w:fill="auto"/>
            <w:noWrap/>
            <w:vAlign w:val="center"/>
            <w:hideMark/>
          </w:tcPr>
          <w:p w:rsidR="00FE63B8" w:rsidRPr="00F554BC" w:rsidRDefault="00FE63B8" w:rsidP="00283449">
            <w:pPr>
              <w:autoSpaceDE w:val="0"/>
              <w:autoSpaceDN w:val="0"/>
              <w:adjustRightInd w:val="0"/>
              <w:ind w:right="3"/>
              <w:rPr>
                <w:rFonts w:ascii="Cordia New" w:hAnsi="Cordia New" w:cs="Cordia New"/>
                <w:sz w:val="28"/>
                <w:szCs w:val="28"/>
                <w:vertAlign w:val="superscript"/>
                <w:cs/>
              </w:rPr>
            </w:pPr>
            <w:r w:rsidRPr="00F554BC">
              <w:rPr>
                <w:rFonts w:ascii="Cordia New" w:hAnsi="Cordia New" w:cs="Cordia New" w:hint="cs"/>
                <w:sz w:val="28"/>
                <w:szCs w:val="28"/>
                <w:cs/>
              </w:rPr>
              <w:t>อัตราส่วนหนี้สินสุทธิต่อกำไรก่อนดอกเบี้ยจ่าย</w:t>
            </w:r>
            <w:r w:rsidRPr="00F554BC">
              <w:rPr>
                <w:rFonts w:ascii="Cordia New" w:hAnsi="Cordia New" w:cs="Cordia New"/>
                <w:sz w:val="28"/>
                <w:szCs w:val="28"/>
              </w:rPr>
              <w:t xml:space="preserve"> </w:t>
            </w:r>
            <w:r w:rsidRPr="00F554BC">
              <w:rPr>
                <w:rFonts w:ascii="Cordia New" w:hAnsi="Cordia New" w:cs="Cordia New" w:hint="cs"/>
                <w:sz w:val="28"/>
                <w:szCs w:val="28"/>
                <w:cs/>
              </w:rPr>
              <w:t>ภาษีเงินได้</w:t>
            </w:r>
            <w:r w:rsidRPr="00F554BC">
              <w:rPr>
                <w:rFonts w:ascii="Cordia New" w:hAnsi="Cordia New" w:cs="Cordia New"/>
                <w:sz w:val="28"/>
                <w:szCs w:val="28"/>
              </w:rPr>
              <w:t xml:space="preserve"> </w:t>
            </w:r>
            <w:r w:rsidRPr="00F554BC">
              <w:rPr>
                <w:rFonts w:ascii="Cordia New" w:hAnsi="Cordia New" w:cs="Cordia New" w:hint="cs"/>
                <w:sz w:val="28"/>
                <w:szCs w:val="28"/>
                <w:cs/>
              </w:rPr>
              <w:t>ค่าเสื่อมราคาและค่าตัดจำหน่าย</w:t>
            </w:r>
            <w:r w:rsidRPr="00F554BC">
              <w:rPr>
                <w:rFonts w:ascii="Cordia New" w:hAnsi="Cordia New" w:cs="Cordia New"/>
                <w:sz w:val="28"/>
                <w:szCs w:val="28"/>
              </w:rPr>
              <w:t xml:space="preserve"> </w:t>
            </w:r>
            <w:r w:rsidRPr="00F554BC">
              <w:rPr>
                <w:rFonts w:ascii="Cordia New" w:hAnsi="Cordia New" w:cs="Cordia New"/>
                <w:sz w:val="28"/>
                <w:szCs w:val="28"/>
                <w:vertAlign w:val="superscript"/>
              </w:rPr>
              <w:t>6/</w:t>
            </w:r>
          </w:p>
        </w:tc>
        <w:tc>
          <w:tcPr>
            <w:tcW w:w="1182" w:type="dxa"/>
            <w:tcBorders>
              <w:top w:val="nil"/>
              <w:left w:val="nil"/>
              <w:bottom w:val="nil"/>
              <w:right w:val="single" w:sz="4" w:space="0" w:color="auto"/>
            </w:tcBorders>
            <w:shd w:val="clear" w:color="auto" w:fill="auto"/>
            <w:noWrap/>
            <w:vAlign w:val="center"/>
            <w:hideMark/>
          </w:tcPr>
          <w:p w:rsidR="00FE63B8" w:rsidRPr="00F554BC" w:rsidRDefault="00FE63B8" w:rsidP="00283449">
            <w:pPr>
              <w:ind w:right="3"/>
              <w:jc w:val="right"/>
              <w:rPr>
                <w:rFonts w:ascii="Cordia New" w:hAnsi="Cordia New" w:cs="Cordia New"/>
                <w:sz w:val="28"/>
                <w:szCs w:val="28"/>
              </w:rPr>
            </w:pPr>
            <w:r w:rsidRPr="00F554BC">
              <w:rPr>
                <w:rFonts w:ascii="Cordia New" w:hAnsi="Cordia New" w:cs="Cordia New"/>
                <w:sz w:val="28"/>
                <w:szCs w:val="28"/>
              </w:rPr>
              <w:t>(</w:t>
            </w:r>
            <w:r w:rsidRPr="00F554BC">
              <w:rPr>
                <w:rFonts w:ascii="Cordia New" w:hAnsi="Cordia New" w:cs="Cordia New"/>
                <w:sz w:val="28"/>
                <w:szCs w:val="28"/>
                <w:cs/>
              </w:rPr>
              <w:t>เท่า)</w:t>
            </w:r>
          </w:p>
        </w:tc>
        <w:tc>
          <w:tcPr>
            <w:tcW w:w="1134" w:type="dxa"/>
            <w:tcBorders>
              <w:top w:val="nil"/>
              <w:left w:val="nil"/>
              <w:bottom w:val="nil"/>
              <w:right w:val="single" w:sz="4" w:space="0" w:color="auto"/>
            </w:tcBorders>
            <w:vAlign w:val="center"/>
          </w:tcPr>
          <w:p w:rsidR="00FE63B8" w:rsidRPr="00E96D06" w:rsidRDefault="00FE63B8" w:rsidP="00283449">
            <w:pPr>
              <w:ind w:right="3"/>
              <w:jc w:val="right"/>
              <w:rPr>
                <w:rFonts w:ascii="Cordia New" w:hAnsi="Cordia New" w:cs="Cordia New"/>
                <w:sz w:val="28"/>
                <w:szCs w:val="28"/>
              </w:rPr>
            </w:pPr>
            <w:r>
              <w:rPr>
                <w:rFonts w:ascii="Cordia New" w:hAnsi="Cordia New" w:cs="Cordia New"/>
                <w:sz w:val="28"/>
                <w:szCs w:val="28"/>
              </w:rPr>
              <w:t>9.1</w:t>
            </w:r>
            <w:r w:rsidR="00AF5B8C">
              <w:rPr>
                <w:rFonts w:ascii="Cordia New" w:hAnsi="Cordia New" w:cs="Cordia New"/>
                <w:sz w:val="28"/>
                <w:szCs w:val="28"/>
              </w:rPr>
              <w:t>5</w:t>
            </w:r>
          </w:p>
        </w:tc>
        <w:tc>
          <w:tcPr>
            <w:tcW w:w="1134" w:type="dxa"/>
            <w:tcBorders>
              <w:top w:val="nil"/>
              <w:left w:val="single" w:sz="4" w:space="0" w:color="auto"/>
              <w:bottom w:val="nil"/>
              <w:right w:val="single" w:sz="4" w:space="0" w:color="auto"/>
            </w:tcBorders>
            <w:vAlign w:val="center"/>
          </w:tcPr>
          <w:p w:rsidR="00FE63B8" w:rsidRPr="00E96D06" w:rsidRDefault="00FE63B8" w:rsidP="00283449">
            <w:pPr>
              <w:ind w:right="3"/>
              <w:jc w:val="right"/>
              <w:rPr>
                <w:rFonts w:ascii="Cordia New" w:hAnsi="Cordia New" w:cs="Cordia New"/>
                <w:sz w:val="28"/>
                <w:szCs w:val="28"/>
              </w:rPr>
            </w:pPr>
            <w:r>
              <w:rPr>
                <w:rFonts w:ascii="Cordia New" w:hAnsi="Cordia New" w:cs="Cordia New"/>
                <w:sz w:val="28"/>
                <w:szCs w:val="28"/>
              </w:rPr>
              <w:t>2.78</w:t>
            </w:r>
          </w:p>
        </w:tc>
        <w:tc>
          <w:tcPr>
            <w:tcW w:w="1286" w:type="dxa"/>
            <w:tcBorders>
              <w:top w:val="nil"/>
              <w:left w:val="single" w:sz="4" w:space="0" w:color="auto"/>
              <w:bottom w:val="nil"/>
              <w:right w:val="single" w:sz="4" w:space="0" w:color="auto"/>
            </w:tcBorders>
            <w:vAlign w:val="center"/>
          </w:tcPr>
          <w:p w:rsidR="00FE63B8" w:rsidRPr="001741E9" w:rsidRDefault="00BF3043" w:rsidP="00283449">
            <w:pPr>
              <w:ind w:right="3"/>
              <w:jc w:val="right"/>
              <w:rPr>
                <w:rFonts w:ascii="Cordia New" w:hAnsi="Cordia New" w:cs="Cordia New"/>
                <w:sz w:val="28"/>
                <w:szCs w:val="28"/>
              </w:rPr>
            </w:pPr>
            <w:r>
              <w:rPr>
                <w:rFonts w:ascii="Cordia New" w:hAnsi="Cordia New" w:cs="Cordia New"/>
                <w:sz w:val="28"/>
                <w:szCs w:val="28"/>
              </w:rPr>
              <w:t>7.0</w:t>
            </w:r>
            <w:r w:rsidR="00AF5B8C">
              <w:rPr>
                <w:rFonts w:ascii="Cordia New" w:hAnsi="Cordia New" w:cs="Cordia New"/>
                <w:sz w:val="28"/>
                <w:szCs w:val="28"/>
              </w:rPr>
              <w:t>3</w:t>
            </w:r>
          </w:p>
        </w:tc>
      </w:tr>
      <w:tr w:rsidR="00FE63B8" w:rsidRPr="001B653F" w:rsidTr="00283449">
        <w:trPr>
          <w:trHeight w:val="369"/>
          <w:jc w:val="center"/>
        </w:trPr>
        <w:tc>
          <w:tcPr>
            <w:tcW w:w="4521" w:type="dxa"/>
            <w:tcBorders>
              <w:top w:val="nil"/>
              <w:left w:val="single" w:sz="4" w:space="0" w:color="auto"/>
              <w:right w:val="nil"/>
            </w:tcBorders>
            <w:shd w:val="clear" w:color="auto" w:fill="auto"/>
            <w:noWrap/>
            <w:vAlign w:val="center"/>
            <w:hideMark/>
          </w:tcPr>
          <w:p w:rsidR="00FE63B8" w:rsidRPr="00A6005E" w:rsidRDefault="00FE63B8" w:rsidP="00283449">
            <w:pPr>
              <w:ind w:right="3"/>
              <w:rPr>
                <w:rFonts w:ascii="Cordia New" w:hAnsi="Cordia New" w:cs="Cordia New"/>
                <w:sz w:val="28"/>
                <w:szCs w:val="28"/>
                <w:cs/>
              </w:rPr>
            </w:pPr>
            <w:r w:rsidRPr="00A6005E">
              <w:rPr>
                <w:rFonts w:ascii="Cordia New" w:hAnsi="Cordia New" w:cs="Cordia New"/>
                <w:sz w:val="28"/>
                <w:szCs w:val="28"/>
                <w:cs/>
              </w:rPr>
              <w:t>อัตราส่วน</w:t>
            </w:r>
            <w:r w:rsidRPr="00A6005E">
              <w:rPr>
                <w:rFonts w:ascii="Cordia New" w:hAnsi="Cordia New" w:cs="Cordia New" w:hint="cs"/>
                <w:sz w:val="28"/>
                <w:szCs w:val="28"/>
                <w:cs/>
              </w:rPr>
              <w:t>ตั๋วเงินจ่ายต่อหนี้สินที่มีภาระดอกเบี้ยจ่าย</w:t>
            </w:r>
            <w:r w:rsidRPr="001B653F">
              <w:rPr>
                <w:rFonts w:ascii="Cordia New" w:hAnsi="Cordia New" w:cs="Cordia New"/>
                <w:sz w:val="28"/>
                <w:szCs w:val="28"/>
              </w:rPr>
              <w:t xml:space="preserve"> </w:t>
            </w:r>
          </w:p>
        </w:tc>
        <w:tc>
          <w:tcPr>
            <w:tcW w:w="1182" w:type="dxa"/>
            <w:tcBorders>
              <w:top w:val="nil"/>
              <w:left w:val="nil"/>
              <w:right w:val="single" w:sz="4" w:space="0" w:color="auto"/>
            </w:tcBorders>
            <w:shd w:val="clear" w:color="auto" w:fill="auto"/>
            <w:noWrap/>
            <w:vAlign w:val="center"/>
            <w:hideMark/>
          </w:tcPr>
          <w:p w:rsidR="00FE63B8" w:rsidRPr="00E96D06" w:rsidRDefault="00FE63B8" w:rsidP="00283449">
            <w:pPr>
              <w:ind w:right="3"/>
              <w:jc w:val="right"/>
              <w:rPr>
                <w:rFonts w:ascii="Cordia New" w:hAnsi="Cordia New" w:cs="Cordia New"/>
                <w:sz w:val="28"/>
                <w:szCs w:val="28"/>
                <w:cs/>
              </w:rPr>
            </w:pPr>
            <w:r>
              <w:rPr>
                <w:rFonts w:ascii="Cordia New" w:hAnsi="Cordia New" w:cs="Cordia New"/>
                <w:sz w:val="28"/>
                <w:szCs w:val="28"/>
              </w:rPr>
              <w:t>(</w:t>
            </w:r>
            <w:r w:rsidRPr="00A6005E">
              <w:rPr>
                <w:rFonts w:ascii="Cordia New" w:hAnsi="Cordia New" w:cs="Cordia New"/>
                <w:sz w:val="28"/>
                <w:szCs w:val="28"/>
                <w:cs/>
              </w:rPr>
              <w:t>เท่า</w:t>
            </w:r>
            <w:r>
              <w:rPr>
                <w:rFonts w:ascii="Cordia New" w:hAnsi="Cordia New" w:cs="Cordia New"/>
                <w:sz w:val="28"/>
                <w:szCs w:val="28"/>
              </w:rPr>
              <w:t>)</w:t>
            </w:r>
          </w:p>
        </w:tc>
        <w:tc>
          <w:tcPr>
            <w:tcW w:w="1134" w:type="dxa"/>
            <w:tcBorders>
              <w:top w:val="nil"/>
              <w:left w:val="nil"/>
              <w:right w:val="single" w:sz="4" w:space="0" w:color="auto"/>
            </w:tcBorders>
            <w:vAlign w:val="center"/>
          </w:tcPr>
          <w:p w:rsidR="00FE63B8" w:rsidRPr="00E96D06" w:rsidRDefault="00FE63B8" w:rsidP="00283449">
            <w:pPr>
              <w:ind w:right="3"/>
              <w:jc w:val="right"/>
              <w:rPr>
                <w:rFonts w:ascii="Cordia New" w:hAnsi="Cordia New" w:cs="Cordia New"/>
                <w:sz w:val="28"/>
                <w:szCs w:val="28"/>
              </w:rPr>
            </w:pPr>
            <w:r w:rsidRPr="00A6005E">
              <w:rPr>
                <w:rFonts w:ascii="Cordia New" w:hAnsi="Cordia New" w:cs="Cordia New" w:hint="cs"/>
                <w:sz w:val="28"/>
                <w:szCs w:val="28"/>
              </w:rPr>
              <w:t>0.24</w:t>
            </w:r>
          </w:p>
        </w:tc>
        <w:tc>
          <w:tcPr>
            <w:tcW w:w="1134" w:type="dxa"/>
            <w:tcBorders>
              <w:top w:val="nil"/>
              <w:left w:val="single" w:sz="4" w:space="0" w:color="auto"/>
              <w:right w:val="single" w:sz="4" w:space="0" w:color="auto"/>
            </w:tcBorders>
            <w:vAlign w:val="center"/>
          </w:tcPr>
          <w:p w:rsidR="00FE63B8" w:rsidRPr="00E96D06" w:rsidRDefault="00FE63B8" w:rsidP="00283449">
            <w:pPr>
              <w:ind w:right="3"/>
              <w:jc w:val="right"/>
              <w:rPr>
                <w:rFonts w:ascii="Cordia New" w:hAnsi="Cordia New" w:cs="Cordia New"/>
                <w:sz w:val="28"/>
                <w:szCs w:val="28"/>
              </w:rPr>
            </w:pPr>
            <w:r w:rsidRPr="00A6005E">
              <w:rPr>
                <w:rFonts w:ascii="Cordia New" w:hAnsi="Cordia New" w:cs="Cordia New" w:hint="cs"/>
                <w:sz w:val="28"/>
                <w:szCs w:val="28"/>
              </w:rPr>
              <w:t>0.05</w:t>
            </w:r>
          </w:p>
        </w:tc>
        <w:tc>
          <w:tcPr>
            <w:tcW w:w="1286" w:type="dxa"/>
            <w:tcBorders>
              <w:top w:val="nil"/>
              <w:left w:val="single" w:sz="4" w:space="0" w:color="auto"/>
              <w:right w:val="single" w:sz="4" w:space="0" w:color="auto"/>
            </w:tcBorders>
            <w:vAlign w:val="center"/>
          </w:tcPr>
          <w:p w:rsidR="00FE63B8" w:rsidRPr="00A6005E" w:rsidRDefault="00FE63B8" w:rsidP="00283449">
            <w:pPr>
              <w:ind w:right="3"/>
              <w:jc w:val="right"/>
              <w:rPr>
                <w:rFonts w:ascii="Cordia New" w:hAnsi="Cordia New" w:cs="Cordia New"/>
                <w:sz w:val="28"/>
                <w:szCs w:val="28"/>
                <w:cs/>
              </w:rPr>
            </w:pPr>
            <w:r w:rsidRPr="00A6005E">
              <w:rPr>
                <w:rFonts w:ascii="Cordia New" w:hAnsi="Cordia New" w:cs="Cordia New" w:hint="cs"/>
                <w:sz w:val="28"/>
                <w:szCs w:val="28"/>
              </w:rPr>
              <w:t>0.05</w:t>
            </w:r>
          </w:p>
        </w:tc>
      </w:tr>
      <w:tr w:rsidR="00FE63B8" w:rsidRPr="001B653F" w:rsidTr="00283449">
        <w:trPr>
          <w:trHeight w:val="369"/>
          <w:jc w:val="center"/>
        </w:trPr>
        <w:tc>
          <w:tcPr>
            <w:tcW w:w="4521" w:type="dxa"/>
            <w:tcBorders>
              <w:top w:val="nil"/>
              <w:left w:val="single" w:sz="4" w:space="0" w:color="auto"/>
              <w:bottom w:val="single" w:sz="4" w:space="0" w:color="auto"/>
              <w:right w:val="nil"/>
            </w:tcBorders>
            <w:shd w:val="clear" w:color="auto" w:fill="auto"/>
            <w:noWrap/>
            <w:vAlign w:val="center"/>
            <w:hideMark/>
          </w:tcPr>
          <w:p w:rsidR="00FE63B8" w:rsidRPr="00E96D06" w:rsidRDefault="00FE63B8" w:rsidP="00283449">
            <w:pPr>
              <w:ind w:right="3"/>
              <w:rPr>
                <w:rFonts w:ascii="Cordia New" w:hAnsi="Cordia New" w:cs="Cordia New"/>
                <w:sz w:val="28"/>
                <w:szCs w:val="28"/>
                <w:cs/>
              </w:rPr>
            </w:pPr>
            <w:r w:rsidRPr="00A6005E">
              <w:rPr>
                <w:rFonts w:ascii="Cordia New" w:hAnsi="Cordia New" w:cs="Cordia New"/>
                <w:sz w:val="28"/>
                <w:szCs w:val="28"/>
                <w:cs/>
              </w:rPr>
              <w:t>อัตราส่วนหนี้สิน</w:t>
            </w:r>
            <w:r w:rsidRPr="00A6005E">
              <w:rPr>
                <w:rFonts w:ascii="Cordia New" w:hAnsi="Cordia New" w:cs="Cordia New" w:hint="cs"/>
                <w:sz w:val="28"/>
                <w:szCs w:val="28"/>
                <w:cs/>
              </w:rPr>
              <w:t xml:space="preserve">ที่มีภาระดอกเบี้ยที่ครบกำหนดภายใน </w:t>
            </w:r>
            <w:r w:rsidRPr="00A6005E">
              <w:rPr>
                <w:rFonts w:ascii="Cordia New" w:hAnsi="Cordia New" w:cs="Cordia New" w:hint="cs"/>
                <w:sz w:val="28"/>
                <w:szCs w:val="28"/>
              </w:rPr>
              <w:t xml:space="preserve">1 </w:t>
            </w:r>
            <w:r w:rsidRPr="00A6005E">
              <w:rPr>
                <w:rFonts w:ascii="Cordia New" w:hAnsi="Cordia New" w:cs="Cordia New" w:hint="cs"/>
                <w:sz w:val="28"/>
                <w:szCs w:val="28"/>
                <w:cs/>
              </w:rPr>
              <w:t>ปี ต่อหนี้สินที่มีภาระดอกเบี้ยจ่าย</w:t>
            </w:r>
          </w:p>
        </w:tc>
        <w:tc>
          <w:tcPr>
            <w:tcW w:w="1182" w:type="dxa"/>
            <w:tcBorders>
              <w:top w:val="nil"/>
              <w:left w:val="nil"/>
              <w:bottom w:val="single" w:sz="4" w:space="0" w:color="auto"/>
              <w:right w:val="single" w:sz="4" w:space="0" w:color="auto"/>
            </w:tcBorders>
            <w:shd w:val="clear" w:color="auto" w:fill="auto"/>
            <w:noWrap/>
            <w:vAlign w:val="center"/>
            <w:hideMark/>
          </w:tcPr>
          <w:p w:rsidR="00FE63B8" w:rsidRPr="00E96D06" w:rsidRDefault="00FE63B8" w:rsidP="00283449">
            <w:pPr>
              <w:ind w:right="3"/>
              <w:jc w:val="right"/>
              <w:rPr>
                <w:rFonts w:ascii="Cordia New" w:hAnsi="Cordia New" w:cs="Cordia New"/>
                <w:sz w:val="28"/>
                <w:szCs w:val="28"/>
              </w:rPr>
            </w:pPr>
            <w:r w:rsidRPr="00A6005E">
              <w:rPr>
                <w:rFonts w:ascii="Cordia New" w:hAnsi="Cordia New" w:cs="Cordia New" w:hint="cs"/>
                <w:sz w:val="28"/>
                <w:szCs w:val="28"/>
              </w:rPr>
              <w:t xml:space="preserve"> (</w:t>
            </w:r>
            <w:r w:rsidRPr="00A6005E">
              <w:rPr>
                <w:rFonts w:ascii="Cordia New" w:hAnsi="Cordia New" w:cs="Cordia New" w:hint="cs"/>
                <w:sz w:val="28"/>
                <w:szCs w:val="28"/>
                <w:cs/>
              </w:rPr>
              <w:t>เท่า)</w:t>
            </w:r>
          </w:p>
        </w:tc>
        <w:tc>
          <w:tcPr>
            <w:tcW w:w="1134" w:type="dxa"/>
            <w:tcBorders>
              <w:top w:val="nil"/>
              <w:left w:val="nil"/>
              <w:bottom w:val="single" w:sz="4" w:space="0" w:color="auto"/>
              <w:right w:val="single" w:sz="4" w:space="0" w:color="auto"/>
            </w:tcBorders>
            <w:vAlign w:val="center"/>
          </w:tcPr>
          <w:p w:rsidR="00FE63B8" w:rsidRPr="00E96D06" w:rsidRDefault="00FE63B8" w:rsidP="00283449">
            <w:pPr>
              <w:ind w:right="3"/>
              <w:jc w:val="right"/>
              <w:rPr>
                <w:rFonts w:ascii="Cordia New" w:hAnsi="Cordia New" w:cs="Cordia New"/>
                <w:sz w:val="28"/>
                <w:szCs w:val="28"/>
              </w:rPr>
            </w:pPr>
            <w:r w:rsidRPr="00A6005E">
              <w:rPr>
                <w:rFonts w:ascii="Cordia New" w:hAnsi="Cordia New" w:cs="Cordia New" w:hint="cs"/>
                <w:sz w:val="28"/>
                <w:szCs w:val="28"/>
              </w:rPr>
              <w:t>0.26</w:t>
            </w:r>
          </w:p>
        </w:tc>
        <w:tc>
          <w:tcPr>
            <w:tcW w:w="1134" w:type="dxa"/>
            <w:tcBorders>
              <w:top w:val="nil"/>
              <w:left w:val="single" w:sz="4" w:space="0" w:color="auto"/>
              <w:bottom w:val="single" w:sz="4" w:space="0" w:color="auto"/>
              <w:right w:val="single" w:sz="4" w:space="0" w:color="auto"/>
            </w:tcBorders>
            <w:vAlign w:val="center"/>
          </w:tcPr>
          <w:p w:rsidR="00FE63B8" w:rsidRPr="00E96D06" w:rsidRDefault="00FE63B8" w:rsidP="00283449">
            <w:pPr>
              <w:ind w:right="3"/>
              <w:jc w:val="right"/>
              <w:rPr>
                <w:rFonts w:ascii="Cordia New" w:hAnsi="Cordia New" w:cs="Cordia New"/>
                <w:sz w:val="28"/>
                <w:szCs w:val="28"/>
              </w:rPr>
            </w:pPr>
            <w:r w:rsidRPr="00A6005E">
              <w:rPr>
                <w:rFonts w:ascii="Cordia New" w:hAnsi="Cordia New" w:cs="Cordia New" w:hint="cs"/>
                <w:sz w:val="28"/>
                <w:szCs w:val="28"/>
              </w:rPr>
              <w:t>0.35</w:t>
            </w:r>
          </w:p>
        </w:tc>
        <w:tc>
          <w:tcPr>
            <w:tcW w:w="1286" w:type="dxa"/>
            <w:tcBorders>
              <w:top w:val="nil"/>
              <w:left w:val="single" w:sz="4" w:space="0" w:color="auto"/>
              <w:bottom w:val="single" w:sz="4" w:space="0" w:color="auto"/>
              <w:right w:val="single" w:sz="4" w:space="0" w:color="auto"/>
            </w:tcBorders>
            <w:vAlign w:val="center"/>
          </w:tcPr>
          <w:p w:rsidR="00FE63B8" w:rsidRDefault="00FE63B8" w:rsidP="00283449">
            <w:pPr>
              <w:ind w:right="3"/>
              <w:jc w:val="right"/>
              <w:rPr>
                <w:rFonts w:ascii="Cordia New" w:hAnsi="Cordia New" w:cs="Cordia New"/>
                <w:sz w:val="28"/>
                <w:szCs w:val="28"/>
              </w:rPr>
            </w:pPr>
            <w:r w:rsidRPr="00A6005E">
              <w:rPr>
                <w:rFonts w:ascii="Cordia New" w:hAnsi="Cordia New" w:cs="Cordia New" w:hint="cs"/>
                <w:sz w:val="28"/>
                <w:szCs w:val="28"/>
              </w:rPr>
              <w:t>0.</w:t>
            </w:r>
            <w:r w:rsidR="00BF3043">
              <w:rPr>
                <w:rFonts w:ascii="Cordia New" w:hAnsi="Cordia New" w:cs="Cordia New"/>
                <w:sz w:val="28"/>
                <w:szCs w:val="28"/>
              </w:rPr>
              <w:t>26</w:t>
            </w:r>
          </w:p>
        </w:tc>
      </w:tr>
      <w:tr w:rsidR="00FE63B8" w:rsidRPr="001B653F" w:rsidTr="00283449">
        <w:trPr>
          <w:trHeight w:val="369"/>
          <w:jc w:val="center"/>
        </w:trPr>
        <w:tc>
          <w:tcPr>
            <w:tcW w:w="4521" w:type="dxa"/>
            <w:tcBorders>
              <w:top w:val="single" w:sz="4" w:space="0" w:color="auto"/>
              <w:left w:val="single" w:sz="4" w:space="0" w:color="auto"/>
              <w:bottom w:val="nil"/>
              <w:right w:val="nil"/>
            </w:tcBorders>
            <w:shd w:val="clear" w:color="auto" w:fill="auto"/>
            <w:noWrap/>
            <w:vAlign w:val="center"/>
            <w:hideMark/>
          </w:tcPr>
          <w:p w:rsidR="00FE63B8" w:rsidRPr="00A6005E" w:rsidRDefault="00FE63B8" w:rsidP="00283449">
            <w:pPr>
              <w:ind w:right="3"/>
              <w:rPr>
                <w:rFonts w:ascii="Cordia New" w:hAnsi="Cordia New" w:cs="Cordia New"/>
                <w:sz w:val="28"/>
                <w:szCs w:val="28"/>
                <w:cs/>
              </w:rPr>
            </w:pPr>
            <w:r w:rsidRPr="00A6005E">
              <w:rPr>
                <w:rFonts w:ascii="Cordia New" w:hAnsi="Cordia New" w:cs="Cordia New"/>
                <w:sz w:val="28"/>
                <w:szCs w:val="28"/>
                <w:cs/>
              </w:rPr>
              <w:t>อัตราส่วน</w:t>
            </w:r>
            <w:r w:rsidRPr="00A6005E">
              <w:rPr>
                <w:rFonts w:ascii="Cordia New" w:hAnsi="Cordia New" w:cs="Cordia New" w:hint="cs"/>
                <w:sz w:val="28"/>
                <w:szCs w:val="28"/>
                <w:cs/>
              </w:rPr>
              <w:t>เงินกู้ยืมจากสถาบันการเงินต่อหนี้สินรวม</w:t>
            </w:r>
            <w:r w:rsidRPr="00E51F7E">
              <w:rPr>
                <w:rFonts w:ascii="Cordia New" w:hAnsi="Cordia New" w:cs="Cordia New"/>
                <w:sz w:val="28"/>
                <w:szCs w:val="28"/>
              </w:rPr>
              <w:t xml:space="preserve"> </w:t>
            </w:r>
          </w:p>
        </w:tc>
        <w:tc>
          <w:tcPr>
            <w:tcW w:w="1182" w:type="dxa"/>
            <w:tcBorders>
              <w:top w:val="single" w:sz="4" w:space="0" w:color="auto"/>
              <w:left w:val="nil"/>
              <w:bottom w:val="nil"/>
              <w:right w:val="single" w:sz="4" w:space="0" w:color="auto"/>
            </w:tcBorders>
            <w:shd w:val="clear" w:color="auto" w:fill="auto"/>
            <w:noWrap/>
            <w:vAlign w:val="center"/>
            <w:hideMark/>
          </w:tcPr>
          <w:p w:rsidR="00FE63B8" w:rsidRPr="00E96D06" w:rsidRDefault="00FE63B8" w:rsidP="00283449">
            <w:pPr>
              <w:ind w:right="3"/>
              <w:jc w:val="right"/>
              <w:rPr>
                <w:rFonts w:ascii="Cordia New" w:hAnsi="Cordia New" w:cs="Cordia New"/>
                <w:sz w:val="28"/>
                <w:szCs w:val="28"/>
              </w:rPr>
            </w:pPr>
            <w:r w:rsidRPr="001B653F">
              <w:rPr>
                <w:rFonts w:ascii="Cordia New" w:hAnsi="Cordia New" w:cs="Cordia New"/>
                <w:sz w:val="28"/>
                <w:szCs w:val="28"/>
              </w:rPr>
              <w:t>(</w:t>
            </w:r>
            <w:r w:rsidRPr="00A6005E">
              <w:rPr>
                <w:rFonts w:ascii="Cordia New" w:hAnsi="Cordia New" w:cs="Cordia New"/>
                <w:sz w:val="28"/>
                <w:szCs w:val="28"/>
                <w:cs/>
              </w:rPr>
              <w:t>เท่า)</w:t>
            </w:r>
          </w:p>
        </w:tc>
        <w:tc>
          <w:tcPr>
            <w:tcW w:w="1134" w:type="dxa"/>
            <w:tcBorders>
              <w:top w:val="single" w:sz="4" w:space="0" w:color="auto"/>
              <w:left w:val="nil"/>
              <w:bottom w:val="nil"/>
              <w:right w:val="single" w:sz="4" w:space="0" w:color="auto"/>
            </w:tcBorders>
            <w:vAlign w:val="center"/>
          </w:tcPr>
          <w:p w:rsidR="00FE63B8" w:rsidRPr="00E96D06" w:rsidRDefault="00FE63B8" w:rsidP="00283449">
            <w:pPr>
              <w:ind w:right="3"/>
              <w:jc w:val="right"/>
              <w:rPr>
                <w:rFonts w:ascii="Cordia New" w:hAnsi="Cordia New" w:cs="Cordia New"/>
                <w:sz w:val="28"/>
                <w:szCs w:val="28"/>
              </w:rPr>
            </w:pPr>
            <w:r>
              <w:rPr>
                <w:rFonts w:ascii="Cordia New" w:hAnsi="Cordia New" w:cs="Cordia New"/>
                <w:sz w:val="28"/>
                <w:szCs w:val="28"/>
              </w:rPr>
              <w:t>0.31</w:t>
            </w:r>
          </w:p>
        </w:tc>
        <w:tc>
          <w:tcPr>
            <w:tcW w:w="1134" w:type="dxa"/>
            <w:tcBorders>
              <w:top w:val="single" w:sz="4" w:space="0" w:color="auto"/>
              <w:left w:val="single" w:sz="4" w:space="0" w:color="auto"/>
              <w:bottom w:val="nil"/>
              <w:right w:val="single" w:sz="4" w:space="0" w:color="auto"/>
            </w:tcBorders>
            <w:vAlign w:val="center"/>
          </w:tcPr>
          <w:p w:rsidR="00FE63B8" w:rsidRPr="00E96D06" w:rsidRDefault="00FE63B8" w:rsidP="00283449">
            <w:pPr>
              <w:ind w:right="3"/>
              <w:jc w:val="right"/>
              <w:rPr>
                <w:rFonts w:ascii="Cordia New" w:hAnsi="Cordia New" w:cs="Cordia New"/>
                <w:sz w:val="28"/>
                <w:szCs w:val="28"/>
              </w:rPr>
            </w:pPr>
            <w:r>
              <w:rPr>
                <w:rFonts w:ascii="Cordia New" w:hAnsi="Cordia New" w:cs="Cordia New"/>
                <w:sz w:val="28"/>
                <w:szCs w:val="28"/>
              </w:rPr>
              <w:t>0.22</w:t>
            </w:r>
          </w:p>
        </w:tc>
        <w:tc>
          <w:tcPr>
            <w:tcW w:w="1286" w:type="dxa"/>
            <w:tcBorders>
              <w:top w:val="single" w:sz="4" w:space="0" w:color="auto"/>
              <w:left w:val="single" w:sz="4" w:space="0" w:color="auto"/>
              <w:bottom w:val="nil"/>
              <w:right w:val="single" w:sz="4" w:space="0" w:color="auto"/>
            </w:tcBorders>
            <w:vAlign w:val="center"/>
          </w:tcPr>
          <w:p w:rsidR="00FE63B8" w:rsidRDefault="00FE63B8" w:rsidP="00283449">
            <w:pPr>
              <w:ind w:right="3"/>
              <w:jc w:val="right"/>
              <w:rPr>
                <w:rFonts w:ascii="Cordia New" w:hAnsi="Cordia New" w:cs="Cordia New"/>
                <w:sz w:val="28"/>
                <w:szCs w:val="28"/>
              </w:rPr>
            </w:pPr>
            <w:r>
              <w:rPr>
                <w:rFonts w:ascii="Cordia New" w:hAnsi="Cordia New" w:cs="Cordia New"/>
                <w:sz w:val="28"/>
                <w:szCs w:val="28"/>
              </w:rPr>
              <w:t>0.</w:t>
            </w:r>
            <w:r w:rsidR="00DC7E09">
              <w:rPr>
                <w:rFonts w:ascii="Cordia New" w:hAnsi="Cordia New" w:cs="Cordia New"/>
                <w:sz w:val="28"/>
                <w:szCs w:val="28"/>
              </w:rPr>
              <w:t>17</w:t>
            </w:r>
          </w:p>
        </w:tc>
      </w:tr>
      <w:tr w:rsidR="00FE63B8" w:rsidRPr="00F00FA0" w:rsidTr="00283449">
        <w:trPr>
          <w:trHeight w:val="369"/>
          <w:jc w:val="center"/>
        </w:trPr>
        <w:tc>
          <w:tcPr>
            <w:tcW w:w="4521" w:type="dxa"/>
            <w:tcBorders>
              <w:top w:val="nil"/>
              <w:left w:val="single" w:sz="4" w:space="0" w:color="auto"/>
              <w:bottom w:val="nil"/>
              <w:right w:val="nil"/>
            </w:tcBorders>
            <w:shd w:val="clear" w:color="auto" w:fill="auto"/>
            <w:noWrap/>
            <w:vAlign w:val="center"/>
            <w:hideMark/>
          </w:tcPr>
          <w:p w:rsidR="00FE63B8" w:rsidRPr="00E96D06" w:rsidRDefault="00FE63B8" w:rsidP="00283449">
            <w:pPr>
              <w:ind w:right="3"/>
              <w:rPr>
                <w:rFonts w:ascii="Cordia New" w:hAnsi="Cordia New" w:cs="Cordia New"/>
                <w:sz w:val="28"/>
                <w:szCs w:val="28"/>
              </w:rPr>
            </w:pPr>
            <w:r w:rsidRPr="00A6005E">
              <w:rPr>
                <w:rFonts w:ascii="Cordia New" w:hAnsi="Cordia New" w:cs="Cordia New"/>
                <w:sz w:val="28"/>
                <w:szCs w:val="28"/>
                <w:cs/>
              </w:rPr>
              <w:t>อัตราส่วนความสามารถชำระภาระผูกพัน</w:t>
            </w:r>
            <w:r w:rsidRPr="00E96D06">
              <w:rPr>
                <w:rFonts w:ascii="Cordia New" w:hAnsi="Cordia New" w:cs="Cordia New"/>
                <w:sz w:val="28"/>
                <w:szCs w:val="28"/>
              </w:rPr>
              <w:t xml:space="preserve"> (Cash basis)</w:t>
            </w:r>
          </w:p>
        </w:tc>
        <w:tc>
          <w:tcPr>
            <w:tcW w:w="1182" w:type="dxa"/>
            <w:tcBorders>
              <w:top w:val="nil"/>
              <w:left w:val="nil"/>
              <w:bottom w:val="nil"/>
              <w:right w:val="single" w:sz="4" w:space="0" w:color="auto"/>
            </w:tcBorders>
            <w:shd w:val="clear" w:color="auto" w:fill="auto"/>
            <w:noWrap/>
            <w:vAlign w:val="center"/>
            <w:hideMark/>
          </w:tcPr>
          <w:p w:rsidR="00FE63B8" w:rsidRPr="00E96D06" w:rsidRDefault="00FE63B8" w:rsidP="00283449">
            <w:pPr>
              <w:ind w:right="3"/>
              <w:jc w:val="right"/>
              <w:rPr>
                <w:rFonts w:ascii="Cordia New" w:hAnsi="Cordia New" w:cs="Cordia New"/>
                <w:sz w:val="28"/>
                <w:szCs w:val="28"/>
              </w:rPr>
            </w:pPr>
            <w:r w:rsidRPr="00E96D06">
              <w:rPr>
                <w:rFonts w:ascii="Cordia New" w:hAnsi="Cordia New" w:cs="Cordia New"/>
                <w:sz w:val="28"/>
                <w:szCs w:val="28"/>
              </w:rPr>
              <w:t>(</w:t>
            </w:r>
            <w:r w:rsidRPr="00A6005E">
              <w:rPr>
                <w:rFonts w:ascii="Cordia New" w:hAnsi="Cordia New" w:cs="Cordia New"/>
                <w:sz w:val="28"/>
                <w:szCs w:val="28"/>
                <w:cs/>
              </w:rPr>
              <w:t>เท่า)</w:t>
            </w:r>
          </w:p>
        </w:tc>
        <w:tc>
          <w:tcPr>
            <w:tcW w:w="1134" w:type="dxa"/>
            <w:tcBorders>
              <w:top w:val="nil"/>
              <w:left w:val="nil"/>
              <w:bottom w:val="nil"/>
              <w:right w:val="single" w:sz="4" w:space="0" w:color="auto"/>
            </w:tcBorders>
            <w:vAlign w:val="center"/>
          </w:tcPr>
          <w:p w:rsidR="00FE63B8" w:rsidRPr="00E96D06" w:rsidRDefault="00DC7E09" w:rsidP="00283449">
            <w:pPr>
              <w:ind w:right="3"/>
              <w:jc w:val="right"/>
              <w:rPr>
                <w:rFonts w:ascii="Cordia New" w:hAnsi="Cordia New" w:cs="Cordia New"/>
                <w:sz w:val="28"/>
                <w:szCs w:val="28"/>
              </w:rPr>
            </w:pPr>
            <w:r>
              <w:rPr>
                <w:rFonts w:ascii="Cordia New" w:hAnsi="Cordia New" w:cs="Cordia New"/>
                <w:sz w:val="28"/>
                <w:szCs w:val="28"/>
              </w:rPr>
              <w:t>(0.04</w:t>
            </w:r>
            <w:r w:rsidR="00FE63B8" w:rsidRPr="00E96D06">
              <w:rPr>
                <w:rFonts w:ascii="Cordia New" w:hAnsi="Cordia New" w:cs="Cordia New"/>
                <w:sz w:val="28"/>
                <w:szCs w:val="28"/>
              </w:rPr>
              <w:t>)</w:t>
            </w:r>
          </w:p>
        </w:tc>
        <w:tc>
          <w:tcPr>
            <w:tcW w:w="1134" w:type="dxa"/>
            <w:tcBorders>
              <w:top w:val="nil"/>
              <w:left w:val="single" w:sz="4" w:space="0" w:color="auto"/>
              <w:bottom w:val="nil"/>
              <w:right w:val="single" w:sz="4" w:space="0" w:color="auto"/>
            </w:tcBorders>
            <w:vAlign w:val="center"/>
          </w:tcPr>
          <w:p w:rsidR="00FE63B8" w:rsidRPr="00E96D06" w:rsidRDefault="00FE63B8" w:rsidP="00283449">
            <w:pPr>
              <w:ind w:right="3"/>
              <w:jc w:val="right"/>
              <w:rPr>
                <w:rFonts w:ascii="Cordia New" w:hAnsi="Cordia New" w:cs="Cordia New"/>
                <w:sz w:val="28"/>
                <w:szCs w:val="28"/>
              </w:rPr>
            </w:pPr>
            <w:r w:rsidRPr="00E96D06">
              <w:rPr>
                <w:rFonts w:ascii="Cordia New" w:hAnsi="Cordia New" w:cs="Cordia New"/>
                <w:sz w:val="28"/>
                <w:szCs w:val="28"/>
              </w:rPr>
              <w:t>0.</w:t>
            </w:r>
            <w:r w:rsidR="00DC7E09">
              <w:rPr>
                <w:rFonts w:ascii="Cordia New" w:hAnsi="Cordia New" w:cs="Cordia New"/>
                <w:sz w:val="28"/>
                <w:szCs w:val="28"/>
              </w:rPr>
              <w:t>09</w:t>
            </w:r>
          </w:p>
        </w:tc>
        <w:tc>
          <w:tcPr>
            <w:tcW w:w="1286" w:type="dxa"/>
            <w:tcBorders>
              <w:top w:val="nil"/>
              <w:left w:val="single" w:sz="4" w:space="0" w:color="auto"/>
              <w:bottom w:val="nil"/>
              <w:right w:val="single" w:sz="4" w:space="0" w:color="auto"/>
            </w:tcBorders>
            <w:vAlign w:val="center"/>
          </w:tcPr>
          <w:p w:rsidR="00FE63B8" w:rsidRPr="0004284F" w:rsidRDefault="00DC7E09" w:rsidP="00283449">
            <w:pPr>
              <w:ind w:right="3"/>
              <w:jc w:val="right"/>
              <w:rPr>
                <w:rFonts w:ascii="Cordia New" w:hAnsi="Cordia New" w:cs="Cordia New"/>
                <w:sz w:val="28"/>
                <w:szCs w:val="28"/>
              </w:rPr>
            </w:pPr>
            <w:r>
              <w:rPr>
                <w:rFonts w:ascii="Cordia New" w:hAnsi="Cordia New" w:cs="Cordia New"/>
                <w:sz w:val="28"/>
                <w:szCs w:val="28"/>
              </w:rPr>
              <w:t>0.06</w:t>
            </w:r>
          </w:p>
        </w:tc>
      </w:tr>
      <w:tr w:rsidR="00FE63B8" w:rsidRPr="00F00FA0" w:rsidTr="00283449">
        <w:trPr>
          <w:trHeight w:val="369"/>
          <w:jc w:val="center"/>
        </w:trPr>
        <w:tc>
          <w:tcPr>
            <w:tcW w:w="4521" w:type="dxa"/>
            <w:tcBorders>
              <w:top w:val="nil"/>
              <w:left w:val="single" w:sz="4" w:space="0" w:color="auto"/>
              <w:bottom w:val="single" w:sz="4" w:space="0" w:color="auto"/>
              <w:right w:val="nil"/>
            </w:tcBorders>
            <w:shd w:val="clear" w:color="auto" w:fill="auto"/>
            <w:noWrap/>
            <w:vAlign w:val="center"/>
            <w:hideMark/>
          </w:tcPr>
          <w:p w:rsidR="00FE63B8" w:rsidRPr="00D26080" w:rsidRDefault="00FE63B8" w:rsidP="00283449">
            <w:pPr>
              <w:ind w:right="3"/>
              <w:rPr>
                <w:rFonts w:ascii="Cordia New" w:hAnsi="Cordia New" w:cs="Cordia New"/>
                <w:sz w:val="28"/>
                <w:szCs w:val="28"/>
              </w:rPr>
            </w:pPr>
            <w:r w:rsidRPr="00D26080">
              <w:rPr>
                <w:rFonts w:ascii="Cordia New" w:hAnsi="Cordia New" w:cs="Cordia New"/>
                <w:sz w:val="28"/>
                <w:szCs w:val="28"/>
                <w:cs/>
              </w:rPr>
              <w:t>อัตราการจ่ายเงินปันผล</w:t>
            </w:r>
          </w:p>
          <w:p w:rsidR="00FE63B8" w:rsidRPr="00D26080" w:rsidRDefault="00FE63B8" w:rsidP="00283449">
            <w:pPr>
              <w:ind w:right="3"/>
              <w:rPr>
                <w:rFonts w:ascii="Cordia New" w:hAnsi="Cordia New" w:cs="Cordia New"/>
                <w:sz w:val="28"/>
                <w:szCs w:val="28"/>
              </w:rPr>
            </w:pPr>
            <w:r w:rsidRPr="00D26080">
              <w:rPr>
                <w:rFonts w:asciiTheme="minorBidi" w:hAnsiTheme="minorBidi" w:cstheme="minorBidi"/>
                <w:sz w:val="28"/>
                <w:szCs w:val="28"/>
                <w:cs/>
              </w:rPr>
              <w:t xml:space="preserve">อัตราการเข้าพักเฉลี่ย (สำหรับธุรกิจโรงแรม) </w:t>
            </w:r>
          </w:p>
        </w:tc>
        <w:tc>
          <w:tcPr>
            <w:tcW w:w="1182" w:type="dxa"/>
            <w:tcBorders>
              <w:top w:val="nil"/>
              <w:left w:val="nil"/>
              <w:bottom w:val="single" w:sz="4" w:space="0" w:color="auto"/>
              <w:right w:val="single" w:sz="4" w:space="0" w:color="auto"/>
            </w:tcBorders>
            <w:shd w:val="clear" w:color="auto" w:fill="auto"/>
            <w:noWrap/>
            <w:vAlign w:val="center"/>
            <w:hideMark/>
          </w:tcPr>
          <w:p w:rsidR="00FE63B8" w:rsidRPr="00D26080" w:rsidRDefault="00FE63B8" w:rsidP="00283449">
            <w:pPr>
              <w:ind w:right="3"/>
              <w:jc w:val="right"/>
              <w:rPr>
                <w:rFonts w:ascii="Cordia New" w:hAnsi="Cordia New" w:cs="Cordia New"/>
                <w:sz w:val="28"/>
                <w:szCs w:val="28"/>
              </w:rPr>
            </w:pPr>
            <w:r w:rsidRPr="00D26080">
              <w:rPr>
                <w:rFonts w:ascii="Cordia New" w:hAnsi="Cordia New" w:cs="Cordia New"/>
                <w:sz w:val="28"/>
                <w:szCs w:val="28"/>
              </w:rPr>
              <w:t>(%)</w:t>
            </w:r>
          </w:p>
          <w:p w:rsidR="00FE63B8" w:rsidRPr="00D26080" w:rsidRDefault="00FE63B8" w:rsidP="00283449">
            <w:pPr>
              <w:ind w:right="3"/>
              <w:jc w:val="right"/>
              <w:rPr>
                <w:rFonts w:ascii="Cordia New" w:hAnsi="Cordia New" w:cs="Cordia New"/>
                <w:sz w:val="28"/>
                <w:szCs w:val="28"/>
              </w:rPr>
            </w:pPr>
            <w:r w:rsidRPr="00D26080">
              <w:rPr>
                <w:rFonts w:ascii="Cordia New" w:hAnsi="Cordia New" w:cs="Cordia New"/>
                <w:sz w:val="28"/>
                <w:szCs w:val="28"/>
              </w:rPr>
              <w:t>(%)</w:t>
            </w:r>
          </w:p>
        </w:tc>
        <w:tc>
          <w:tcPr>
            <w:tcW w:w="1134" w:type="dxa"/>
            <w:tcBorders>
              <w:top w:val="nil"/>
              <w:left w:val="nil"/>
              <w:bottom w:val="single" w:sz="4" w:space="0" w:color="auto"/>
              <w:right w:val="single" w:sz="4" w:space="0" w:color="auto"/>
            </w:tcBorders>
            <w:vAlign w:val="center"/>
          </w:tcPr>
          <w:p w:rsidR="00FE63B8" w:rsidRPr="00D26080" w:rsidRDefault="00FE63B8" w:rsidP="00283449">
            <w:pPr>
              <w:ind w:right="3"/>
              <w:jc w:val="right"/>
              <w:rPr>
                <w:rFonts w:ascii="Cordia New" w:hAnsi="Cordia New" w:cs="Cordia New"/>
                <w:sz w:val="28"/>
                <w:szCs w:val="28"/>
              </w:rPr>
            </w:pPr>
            <w:r w:rsidRPr="00D26080">
              <w:rPr>
                <w:rFonts w:ascii="Cordia New" w:hAnsi="Cordia New" w:cs="Cordia New"/>
                <w:sz w:val="28"/>
                <w:szCs w:val="28"/>
              </w:rPr>
              <w:t>-</w:t>
            </w:r>
          </w:p>
          <w:p w:rsidR="00FE63B8" w:rsidRPr="00D26080" w:rsidRDefault="00FE63B8" w:rsidP="00283449">
            <w:pPr>
              <w:ind w:right="3"/>
              <w:jc w:val="right"/>
              <w:rPr>
                <w:rFonts w:ascii="Cordia New" w:hAnsi="Cordia New" w:cs="Cordia New"/>
                <w:sz w:val="28"/>
                <w:szCs w:val="28"/>
              </w:rPr>
            </w:pPr>
            <w:r w:rsidRPr="00D26080">
              <w:rPr>
                <w:rFonts w:ascii="Cordia New" w:hAnsi="Cordia New" w:cs="Cordia New"/>
                <w:sz w:val="28"/>
                <w:szCs w:val="28"/>
              </w:rPr>
              <w:t>72.74</w:t>
            </w:r>
          </w:p>
        </w:tc>
        <w:tc>
          <w:tcPr>
            <w:tcW w:w="1134" w:type="dxa"/>
            <w:tcBorders>
              <w:top w:val="nil"/>
              <w:left w:val="single" w:sz="4" w:space="0" w:color="auto"/>
              <w:bottom w:val="single" w:sz="4" w:space="0" w:color="auto"/>
              <w:right w:val="single" w:sz="4" w:space="0" w:color="auto"/>
            </w:tcBorders>
            <w:vAlign w:val="center"/>
          </w:tcPr>
          <w:p w:rsidR="00FE63B8" w:rsidRPr="00D26080" w:rsidRDefault="00FE63B8" w:rsidP="00283449">
            <w:pPr>
              <w:ind w:right="3"/>
              <w:jc w:val="right"/>
              <w:rPr>
                <w:rFonts w:ascii="Cordia New" w:hAnsi="Cordia New" w:cs="Cordia New"/>
                <w:sz w:val="28"/>
                <w:szCs w:val="28"/>
              </w:rPr>
            </w:pPr>
            <w:r w:rsidRPr="00D26080">
              <w:rPr>
                <w:rFonts w:ascii="Cordia New" w:hAnsi="Cordia New" w:cs="Cordia New"/>
                <w:sz w:val="28"/>
                <w:szCs w:val="28"/>
              </w:rPr>
              <w:t>-</w:t>
            </w:r>
          </w:p>
          <w:p w:rsidR="00FE63B8" w:rsidRPr="00D26080" w:rsidRDefault="00FE63B8" w:rsidP="00283449">
            <w:pPr>
              <w:ind w:right="3"/>
              <w:jc w:val="right"/>
              <w:rPr>
                <w:rFonts w:ascii="Cordia New" w:hAnsi="Cordia New" w:cs="Cordia New"/>
                <w:sz w:val="28"/>
                <w:szCs w:val="28"/>
              </w:rPr>
            </w:pPr>
            <w:r w:rsidRPr="00D26080">
              <w:rPr>
                <w:rFonts w:ascii="Cordia New" w:hAnsi="Cordia New" w:cs="Cordia New"/>
                <w:sz w:val="28"/>
                <w:szCs w:val="28"/>
              </w:rPr>
              <w:t>71.35</w:t>
            </w:r>
          </w:p>
        </w:tc>
        <w:tc>
          <w:tcPr>
            <w:tcW w:w="1286" w:type="dxa"/>
            <w:tcBorders>
              <w:top w:val="nil"/>
              <w:left w:val="single" w:sz="4" w:space="0" w:color="auto"/>
              <w:bottom w:val="single" w:sz="4" w:space="0" w:color="auto"/>
              <w:right w:val="single" w:sz="4" w:space="0" w:color="auto"/>
            </w:tcBorders>
            <w:vAlign w:val="center"/>
          </w:tcPr>
          <w:p w:rsidR="00FE63B8" w:rsidRPr="00D26080" w:rsidRDefault="000A2FC8" w:rsidP="00283449">
            <w:pPr>
              <w:ind w:right="3"/>
              <w:jc w:val="right"/>
              <w:rPr>
                <w:rFonts w:ascii="Cordia New" w:hAnsi="Cordia New" w:cs="Cordia New"/>
                <w:sz w:val="28"/>
                <w:szCs w:val="28"/>
              </w:rPr>
            </w:pPr>
            <w:r>
              <w:rPr>
                <w:rFonts w:ascii="Cordia New" w:hAnsi="Cordia New" w:cs="Cordia New"/>
                <w:sz w:val="28"/>
                <w:szCs w:val="28"/>
              </w:rPr>
              <w:t>1.78</w:t>
            </w:r>
          </w:p>
          <w:p w:rsidR="00FE63B8" w:rsidRPr="00D26080" w:rsidRDefault="00DC7E09" w:rsidP="00283449">
            <w:pPr>
              <w:ind w:right="3"/>
              <w:jc w:val="right"/>
              <w:rPr>
                <w:rFonts w:ascii="Cordia New" w:hAnsi="Cordia New" w:cs="Cordia New"/>
                <w:sz w:val="28"/>
                <w:szCs w:val="28"/>
              </w:rPr>
            </w:pPr>
            <w:r>
              <w:rPr>
                <w:rFonts w:ascii="Cordia New" w:hAnsi="Cordia New" w:cs="Cordia New"/>
                <w:sz w:val="28"/>
                <w:szCs w:val="28"/>
              </w:rPr>
              <w:t>74.80</w:t>
            </w:r>
          </w:p>
        </w:tc>
      </w:tr>
    </w:tbl>
    <w:p w:rsidR="00FE63B8" w:rsidRDefault="00FE63B8" w:rsidP="00283449">
      <w:pPr>
        <w:ind w:right="3"/>
        <w:jc w:val="thaiDistribute"/>
        <w:rPr>
          <w:rFonts w:ascii="Cordia New" w:hAnsi="Cordia New" w:cs="Cordia New"/>
          <w:b/>
          <w:bCs/>
        </w:rPr>
      </w:pPr>
    </w:p>
    <w:p w:rsidR="00FE63B8" w:rsidRPr="00A6005E" w:rsidRDefault="00FE63B8" w:rsidP="00283449">
      <w:pPr>
        <w:ind w:right="3"/>
        <w:jc w:val="thaiDistribute"/>
        <w:rPr>
          <w:rFonts w:ascii="Cordia New" w:hAnsi="Cordia New" w:cs="Cordia New"/>
          <w:b/>
          <w:bCs/>
          <w:cs/>
        </w:rPr>
      </w:pPr>
      <w:r w:rsidRPr="00A6005E">
        <w:rPr>
          <w:rFonts w:ascii="Cordia New" w:hAnsi="Cordia New" w:cs="Cordia New"/>
          <w:b/>
          <w:bCs/>
          <w:cs/>
        </w:rPr>
        <w:t>หมายเหตุ</w:t>
      </w:r>
      <w:r w:rsidRPr="00E96D06">
        <w:rPr>
          <w:rFonts w:ascii="Cordia New" w:hAnsi="Cordia New" w:cs="Cordia New"/>
          <w:b/>
          <w:bCs/>
        </w:rPr>
        <w:t xml:space="preserve"> </w:t>
      </w:r>
    </w:p>
    <w:p w:rsidR="00FE63B8" w:rsidRDefault="00FE63B8" w:rsidP="00283449">
      <w:pPr>
        <w:tabs>
          <w:tab w:val="left" w:pos="284"/>
          <w:tab w:val="left" w:pos="709"/>
        </w:tabs>
        <w:spacing w:line="300" w:lineRule="exact"/>
        <w:ind w:right="3"/>
        <w:jc w:val="thaiDistribute"/>
        <w:rPr>
          <w:rFonts w:ascii="Cordia New" w:hAnsi="Cordia New" w:cs="Cordia New"/>
        </w:rPr>
      </w:pPr>
      <w:r w:rsidRPr="00E96D06">
        <w:rPr>
          <w:rFonts w:ascii="Cordia New" w:hAnsi="Cordia New" w:cs="Cordia New"/>
        </w:rPr>
        <w:t xml:space="preserve">1/ </w:t>
      </w:r>
      <w:r w:rsidRPr="00A6005E">
        <w:rPr>
          <w:rFonts w:ascii="Cordia New" w:hAnsi="Cordia New" w:cs="Cordia New"/>
          <w:cs/>
        </w:rPr>
        <w:t>สินค้าคงเหลือที่ใช้ในการคำนวณ คือ สินค้าคงเหลือและต้นทุนการพัฒนาโครงการอสังหาริมทรัพย์</w:t>
      </w:r>
    </w:p>
    <w:p w:rsidR="00FE63B8" w:rsidRPr="00A6005E" w:rsidRDefault="00FE63B8" w:rsidP="00283449">
      <w:pPr>
        <w:tabs>
          <w:tab w:val="left" w:pos="284"/>
          <w:tab w:val="left" w:pos="709"/>
        </w:tabs>
        <w:spacing w:line="300" w:lineRule="exact"/>
        <w:ind w:right="3"/>
        <w:jc w:val="thaiDistribute"/>
        <w:rPr>
          <w:rFonts w:ascii="Cordia New" w:hAnsi="Cordia New" w:cs="Cordia New"/>
          <w:cs/>
        </w:rPr>
      </w:pPr>
      <w:r>
        <w:rPr>
          <w:rFonts w:ascii="Cordia New" w:hAnsi="Cordia New" w:cs="Cordia New"/>
        </w:rPr>
        <w:t>2</w:t>
      </w:r>
      <w:r w:rsidRPr="00E96D06">
        <w:rPr>
          <w:rFonts w:ascii="Cordia New" w:hAnsi="Cordia New" w:cs="Cordia New"/>
        </w:rPr>
        <w:t xml:space="preserve">/ </w:t>
      </w:r>
      <w:r w:rsidRPr="00A6005E">
        <w:rPr>
          <w:rFonts w:ascii="Cordia New" w:hAnsi="Cordia New" w:cs="Cordia New"/>
          <w:cs/>
        </w:rPr>
        <w:t>คำนวณตามหลักเกณฑ์ตามที่ระบุในข้อกำหนดว่าด้วยสิทธิและหน้าที่ของผู้ออกหุ้นกู้และผู้ถือหุ้นกู้</w:t>
      </w:r>
      <w:r w:rsidRPr="00E96D06">
        <w:rPr>
          <w:rFonts w:ascii="Cordia New" w:hAnsi="Cordia New" w:cs="Cordia New"/>
        </w:rPr>
        <w:t xml:space="preserve"> (</w:t>
      </w:r>
      <w:r w:rsidRPr="00A6005E">
        <w:rPr>
          <w:rFonts w:ascii="Cordia New" w:hAnsi="Cordia New" w:cs="Cordia New"/>
          <w:cs/>
        </w:rPr>
        <w:t xml:space="preserve">อัตราส่วนหนี้สินสุทธิต่อส่วนของผู้ถือหุ้น ณ วันสิ้นงวดบัญชีของแต่ละไตรมาส หรือ ณ วันสิ้นรอบระยะเวลาบัญชีกรณีไตรมาสสุดท้าย ไม่เกิน </w:t>
      </w:r>
      <w:r w:rsidRPr="00E96D06">
        <w:rPr>
          <w:rFonts w:ascii="Cordia New" w:hAnsi="Cordia New" w:cs="Cordia New"/>
        </w:rPr>
        <w:t>3.0:1(</w:t>
      </w:r>
      <w:r w:rsidRPr="00A6005E">
        <w:rPr>
          <w:rFonts w:ascii="Cordia New" w:hAnsi="Cordia New" w:cs="Cordia New"/>
          <w:cs/>
        </w:rPr>
        <w:t>สามจุดศูนย์ต่อหนึ่ง)</w:t>
      </w:r>
    </w:p>
    <w:p w:rsidR="00FE63B8" w:rsidRPr="00E96D06" w:rsidRDefault="00FE63B8" w:rsidP="00283449">
      <w:pPr>
        <w:tabs>
          <w:tab w:val="left" w:pos="284"/>
          <w:tab w:val="left" w:pos="709"/>
        </w:tabs>
        <w:spacing w:line="300" w:lineRule="exact"/>
        <w:ind w:right="3"/>
        <w:jc w:val="thaiDistribute"/>
        <w:rPr>
          <w:rFonts w:ascii="Cordia New" w:hAnsi="Cordia New" w:cs="Cordia New"/>
        </w:rPr>
      </w:pPr>
      <w:r>
        <w:rPr>
          <w:rFonts w:ascii="Cordia New" w:hAnsi="Cordia New" w:cs="Cordia New"/>
        </w:rPr>
        <w:t>3</w:t>
      </w:r>
      <w:r w:rsidRPr="00E96D06">
        <w:rPr>
          <w:rFonts w:ascii="Cordia New" w:hAnsi="Cordia New" w:cs="Cordia New"/>
        </w:rPr>
        <w:t xml:space="preserve">/ </w:t>
      </w:r>
      <w:r w:rsidRPr="00A6005E">
        <w:rPr>
          <w:rFonts w:ascii="Cordia New" w:hAnsi="Cordia New" w:cs="Cordia New"/>
          <w:cs/>
        </w:rPr>
        <w:t xml:space="preserve">คำนวณจากกำไร (ขาดทุน) ก่อนค่าใช้จ่ายทางการเงินและภาษีเงินได้ </w:t>
      </w:r>
      <w:r w:rsidRPr="00E04299">
        <w:rPr>
          <w:rFonts w:ascii="Cordia New" w:hAnsi="Cordia New" w:cs="Cordia New"/>
          <w:cs/>
        </w:rPr>
        <w:t>บวกกับค่าเสื่อมราคาและค่าตัดจำหน่าย</w:t>
      </w:r>
      <w:r w:rsidRPr="00A6005E">
        <w:rPr>
          <w:rFonts w:ascii="Cordia New" w:hAnsi="Cordia New" w:cs="Cordia New"/>
          <w:cs/>
        </w:rPr>
        <w:t xml:space="preserve"> แล้วหารด้วยค่าใช้จ่ายทางการเงิน</w:t>
      </w:r>
    </w:p>
    <w:p w:rsidR="00FE63B8" w:rsidRPr="00E96D06" w:rsidRDefault="00FE63B8" w:rsidP="00283449">
      <w:pPr>
        <w:tabs>
          <w:tab w:val="left" w:pos="284"/>
          <w:tab w:val="left" w:pos="709"/>
        </w:tabs>
        <w:spacing w:line="300" w:lineRule="exact"/>
        <w:ind w:right="3"/>
        <w:jc w:val="thaiDistribute"/>
        <w:rPr>
          <w:rFonts w:ascii="Cordia New" w:hAnsi="Cordia New" w:cs="Cordia New"/>
        </w:rPr>
      </w:pPr>
      <w:r>
        <w:rPr>
          <w:rFonts w:ascii="Cordia New" w:hAnsi="Cordia New" w:cs="Cordia New"/>
        </w:rPr>
        <w:t>4</w:t>
      </w:r>
      <w:r w:rsidRPr="00E96D06">
        <w:rPr>
          <w:rFonts w:ascii="Cordia New" w:hAnsi="Cordia New" w:cs="Cordia New"/>
        </w:rPr>
        <w:t xml:space="preserve">/ </w:t>
      </w:r>
      <w:r w:rsidRPr="00A6005E">
        <w:rPr>
          <w:rFonts w:ascii="Cordia New" w:hAnsi="Cordia New" w:cs="Cordia New"/>
          <w:cs/>
        </w:rPr>
        <w:t xml:space="preserve">คำนวณตามแบบมาตราฐาน </w:t>
      </w:r>
      <w:r w:rsidRPr="00E96D06">
        <w:rPr>
          <w:rFonts w:ascii="Cordia New" w:hAnsi="Cordia New" w:cs="Cordia New"/>
        </w:rPr>
        <w:t xml:space="preserve">56-1 </w:t>
      </w:r>
      <w:r w:rsidRPr="00A6005E">
        <w:rPr>
          <w:rFonts w:ascii="Cordia New" w:hAnsi="Cordia New" w:cs="Cordia New"/>
          <w:cs/>
        </w:rPr>
        <w:t>โดยคำนวณจาก กระแสเงินสดจากการดำเนินงาน + ดอกเบี้ยจ่ายจากการดำเนินงาน + ภาษี แล้วหารด้วย ดอกเบี้ยจ่ายจากการดำเนินงาน การลงทุนและการจัดหาเงิน</w:t>
      </w:r>
    </w:p>
    <w:p w:rsidR="00FE63B8" w:rsidRDefault="00FE63B8" w:rsidP="00283449">
      <w:pPr>
        <w:ind w:right="3"/>
        <w:rPr>
          <w:rFonts w:ascii="Cordia New" w:hAnsi="Cordia New" w:cs="Cordia New"/>
        </w:rPr>
      </w:pPr>
      <w:r>
        <w:rPr>
          <w:rFonts w:ascii="Cordia New" w:hAnsi="Cordia New" w:cs="Cordia New"/>
        </w:rPr>
        <w:t>5</w:t>
      </w:r>
      <w:r w:rsidRPr="00E96D06">
        <w:rPr>
          <w:rFonts w:ascii="Cordia New" w:hAnsi="Cordia New" w:cs="Cordia New"/>
        </w:rPr>
        <w:t xml:space="preserve">/ </w:t>
      </w:r>
      <w:r w:rsidRPr="00A6005E">
        <w:rPr>
          <w:rFonts w:ascii="Cordia New" w:hAnsi="Cordia New" w:cs="Cordia New"/>
          <w:cs/>
        </w:rPr>
        <w:t>คำนวณจากกำไรสุทธิ บวกกับดอกเบี้ยจ่าย ภาษี ค่าเสื่อมราคาและค่าตัดจำหน่าย แล้วหารด้วยการจ่ายชำระหนี้สินและดอกเบี้ยจ่าย</w:t>
      </w:r>
    </w:p>
    <w:p w:rsidR="00FE63B8" w:rsidRDefault="00FE63B8" w:rsidP="00283449">
      <w:pPr>
        <w:ind w:right="3"/>
        <w:rPr>
          <w:rFonts w:ascii="Cordia New" w:hAnsi="Cordia New" w:cs="Cordia New"/>
        </w:rPr>
      </w:pPr>
      <w:r>
        <w:rPr>
          <w:rFonts w:ascii="Cordia New" w:hAnsi="Cordia New" w:cs="Cordia New"/>
        </w:rPr>
        <w:t>6</w:t>
      </w:r>
      <w:r w:rsidRPr="00E96D06">
        <w:rPr>
          <w:rFonts w:ascii="Cordia New" w:hAnsi="Cordia New" w:cs="Cordia New"/>
        </w:rPr>
        <w:t xml:space="preserve">/ </w:t>
      </w:r>
      <w:r w:rsidRPr="00A6005E">
        <w:rPr>
          <w:rFonts w:ascii="Cordia New" w:hAnsi="Cordia New" w:cs="Cordia New"/>
          <w:cs/>
        </w:rPr>
        <w:t>คำนวณจาก</w:t>
      </w:r>
      <w:r w:rsidRPr="00A6005E">
        <w:rPr>
          <w:rFonts w:ascii="Cordia New" w:hAnsi="Cordia New" w:cs="Cordia New" w:hint="cs"/>
          <w:cs/>
        </w:rPr>
        <w:t>หนี้สินสุทธิ คือ หนี้สินที่มีภาระดอกเบี้ย หักด้วย เงินสดและเงินลงทุนชั่วคราว หารด้วย</w:t>
      </w:r>
      <w:r w:rsidRPr="00A6005E">
        <w:rPr>
          <w:rFonts w:ascii="Cordia New" w:hAnsi="Cordia New" w:cs="Cordia New"/>
          <w:cs/>
        </w:rPr>
        <w:t>กำไรสุทธิ บวกกับดอกเบี้ยจ่าย ภาษี ค่าเสื่อมราคาและค่าตัดจำหน่าย</w:t>
      </w:r>
    </w:p>
    <w:p w:rsidR="002448F8" w:rsidRDefault="002448F8" w:rsidP="00283449">
      <w:pPr>
        <w:ind w:right="3"/>
        <w:rPr>
          <w:rFonts w:ascii="Cordia New" w:hAnsi="Cordia New" w:cs="Cordia New"/>
        </w:rPr>
      </w:pPr>
      <w:r>
        <w:rPr>
          <w:rFonts w:ascii="Cordia New" w:hAnsi="Cordia New" w:cs="Cordia New" w:hint="cs"/>
          <w:cs/>
        </w:rPr>
        <w:t xml:space="preserve">7/ ส่วนของเจ้าของที่ใช้ในการคำนวณ คือ </w:t>
      </w:r>
      <w:r w:rsidRPr="002448F8">
        <w:rPr>
          <w:rFonts w:ascii="Cordia New" w:hAnsi="Cordia New" w:cs="Cordia New"/>
          <w:cs/>
        </w:rPr>
        <w:t>ส่วนของผู้เป็นเจ้าของของบริษัทใหญ่</w:t>
      </w:r>
      <w:r>
        <w:rPr>
          <w:rFonts w:ascii="Cordia New" w:hAnsi="Cordia New" w:cs="Cordia New" w:hint="cs"/>
          <w:cs/>
        </w:rPr>
        <w:t xml:space="preserve"> ไม่รวม</w:t>
      </w:r>
      <w:r w:rsidRPr="002448F8">
        <w:rPr>
          <w:rFonts w:ascii="Cordia New" w:hAnsi="Cordia New" w:cs="Cordia New"/>
          <w:cs/>
        </w:rPr>
        <w:t>ส่วนได้เสียที่ไม่มีอำนาจควบคุม</w:t>
      </w:r>
    </w:p>
    <w:p w:rsidR="00013D09" w:rsidRDefault="00013D09" w:rsidP="00283449">
      <w:pPr>
        <w:ind w:right="3"/>
        <w:rPr>
          <w:rFonts w:ascii="Cordia New" w:hAnsi="Cordia New" w:cs="Cordia New"/>
        </w:rPr>
      </w:pPr>
    </w:p>
    <w:p w:rsidR="00013D09" w:rsidRDefault="00013D09" w:rsidP="00283449">
      <w:pPr>
        <w:ind w:right="3"/>
        <w:rPr>
          <w:rFonts w:ascii="Cordia New" w:hAnsi="Cordia New" w:cs="Cordia New"/>
        </w:rPr>
      </w:pPr>
    </w:p>
    <w:p w:rsidR="00013D09" w:rsidRDefault="00013D09" w:rsidP="00283449">
      <w:pPr>
        <w:ind w:right="3"/>
        <w:rPr>
          <w:rFonts w:ascii="Cordia New" w:hAnsi="Cordia New" w:cs="Cordia New"/>
        </w:rPr>
      </w:pPr>
    </w:p>
    <w:p w:rsidR="00013D09" w:rsidRDefault="00013D09" w:rsidP="00283449">
      <w:pPr>
        <w:ind w:right="3"/>
        <w:rPr>
          <w:rFonts w:ascii="Cordia New" w:hAnsi="Cordia New" w:cs="Cordia New"/>
        </w:rPr>
      </w:pPr>
    </w:p>
    <w:p w:rsidR="00013D09" w:rsidRDefault="00013D09" w:rsidP="00283449">
      <w:pPr>
        <w:ind w:right="3"/>
        <w:rPr>
          <w:rFonts w:ascii="Cordia New" w:hAnsi="Cordia New" w:cs="Cordia New"/>
        </w:rPr>
      </w:pPr>
    </w:p>
    <w:p w:rsidR="00013D09" w:rsidRDefault="00013D09" w:rsidP="00283449">
      <w:pPr>
        <w:ind w:right="3"/>
        <w:rPr>
          <w:rFonts w:ascii="Cordia New" w:hAnsi="Cordia New" w:cs="Cordia New"/>
        </w:rPr>
      </w:pPr>
    </w:p>
    <w:p w:rsidR="00013D09" w:rsidRDefault="00013D09" w:rsidP="00283449">
      <w:pPr>
        <w:ind w:right="3"/>
        <w:rPr>
          <w:rFonts w:ascii="Cordia New" w:hAnsi="Cordia New" w:cs="Cordia New"/>
        </w:rPr>
      </w:pPr>
    </w:p>
    <w:p w:rsidR="00013D09" w:rsidRDefault="00013D09" w:rsidP="00283449">
      <w:pPr>
        <w:ind w:right="3"/>
        <w:rPr>
          <w:rFonts w:ascii="Cordia New" w:hAnsi="Cordia New" w:cs="Cordia New"/>
        </w:rPr>
      </w:pPr>
    </w:p>
    <w:p w:rsidR="00013D09" w:rsidRDefault="00013D09" w:rsidP="00283449">
      <w:pPr>
        <w:ind w:right="3"/>
        <w:rPr>
          <w:rFonts w:ascii="Cordia New" w:hAnsi="Cordia New" w:cs="Cordia New"/>
        </w:rPr>
      </w:pPr>
    </w:p>
    <w:p w:rsidR="00013D09" w:rsidRDefault="00013D09" w:rsidP="00283449">
      <w:pPr>
        <w:ind w:right="3"/>
        <w:rPr>
          <w:rFonts w:ascii="Cordia New" w:hAnsi="Cordia New" w:cs="Cordia New"/>
        </w:rPr>
      </w:pPr>
    </w:p>
    <w:p w:rsidR="00013D09" w:rsidRDefault="00013D09" w:rsidP="00283449">
      <w:pPr>
        <w:ind w:right="3"/>
        <w:rPr>
          <w:rFonts w:ascii="Cordia New" w:hAnsi="Cordia New" w:cs="Cordia New"/>
        </w:rPr>
      </w:pPr>
    </w:p>
    <w:p w:rsidR="00013D09" w:rsidRDefault="00013D09" w:rsidP="00283449">
      <w:pPr>
        <w:ind w:right="3"/>
        <w:rPr>
          <w:rFonts w:ascii="Cordia New" w:hAnsi="Cordia New" w:cs="Cordia New"/>
        </w:rPr>
      </w:pPr>
    </w:p>
    <w:p w:rsidR="00013D09" w:rsidRDefault="00013D09" w:rsidP="00283449">
      <w:pPr>
        <w:ind w:right="3"/>
        <w:rPr>
          <w:rFonts w:ascii="Cordia New" w:hAnsi="Cordia New" w:cs="Cordia New"/>
        </w:rPr>
      </w:pPr>
    </w:p>
    <w:p w:rsidR="00013D09" w:rsidRDefault="00013D09" w:rsidP="00283449">
      <w:pPr>
        <w:ind w:right="3"/>
        <w:rPr>
          <w:rFonts w:ascii="Cordia New" w:hAnsi="Cordia New" w:cs="Cordia New"/>
        </w:rPr>
      </w:pPr>
    </w:p>
    <w:p w:rsidR="00013D09" w:rsidRDefault="00013D09" w:rsidP="00283449">
      <w:pPr>
        <w:ind w:right="3"/>
        <w:rPr>
          <w:rFonts w:ascii="Cordia New" w:hAnsi="Cordia New" w:cs="Cordia New"/>
        </w:rPr>
      </w:pPr>
    </w:p>
    <w:p w:rsidR="00013D09" w:rsidRDefault="00013D09" w:rsidP="00283449">
      <w:pPr>
        <w:ind w:right="3"/>
        <w:rPr>
          <w:rFonts w:ascii="Cordia New" w:hAnsi="Cordia New" w:cs="Cordia New"/>
        </w:rPr>
      </w:pPr>
    </w:p>
    <w:p w:rsidR="00013D09" w:rsidRDefault="00013D09" w:rsidP="00283449">
      <w:pPr>
        <w:ind w:right="3"/>
        <w:rPr>
          <w:rFonts w:ascii="Cordia New" w:hAnsi="Cordia New" w:cs="Cordia New"/>
        </w:rPr>
      </w:pPr>
    </w:p>
    <w:p w:rsidR="00013D09" w:rsidRDefault="00013D09" w:rsidP="00283449">
      <w:pPr>
        <w:ind w:right="3"/>
        <w:rPr>
          <w:rFonts w:ascii="Cordia New" w:hAnsi="Cordia New" w:cs="Cordia New"/>
        </w:rPr>
      </w:pPr>
    </w:p>
    <w:p w:rsidR="00013D09" w:rsidRDefault="00013D09" w:rsidP="00283449">
      <w:pPr>
        <w:ind w:right="3"/>
        <w:rPr>
          <w:rFonts w:ascii="Cordia New" w:hAnsi="Cordia New" w:cs="Cordia New"/>
        </w:rPr>
      </w:pPr>
    </w:p>
    <w:p w:rsidR="00013D09" w:rsidRDefault="00013D09" w:rsidP="00283449">
      <w:pPr>
        <w:ind w:right="3"/>
        <w:rPr>
          <w:rFonts w:ascii="Cordia New" w:hAnsi="Cordia New" w:cs="Cordia New"/>
        </w:rPr>
      </w:pPr>
    </w:p>
    <w:p w:rsidR="00013D09" w:rsidRDefault="00013D09" w:rsidP="00283449">
      <w:pPr>
        <w:ind w:right="3"/>
        <w:rPr>
          <w:rFonts w:ascii="Cordia New" w:hAnsi="Cordia New" w:cs="Cordia New"/>
        </w:rPr>
      </w:pPr>
    </w:p>
    <w:p w:rsidR="00013D09" w:rsidRDefault="00013D09" w:rsidP="00283449">
      <w:pPr>
        <w:ind w:right="3"/>
        <w:rPr>
          <w:rFonts w:ascii="Cordia New" w:hAnsi="Cordia New" w:cs="Cordia New"/>
        </w:rPr>
      </w:pPr>
    </w:p>
    <w:p w:rsidR="00013D09" w:rsidRDefault="00013D09" w:rsidP="00283449">
      <w:pPr>
        <w:ind w:right="3"/>
        <w:rPr>
          <w:rFonts w:ascii="Cordia New" w:hAnsi="Cordia New" w:cs="Cordia New"/>
        </w:rPr>
      </w:pPr>
    </w:p>
    <w:p w:rsidR="008C0CA1" w:rsidRPr="00E75627" w:rsidRDefault="008C0CA1" w:rsidP="00283449">
      <w:pPr>
        <w:ind w:left="-142" w:right="3"/>
        <w:rPr>
          <w:rFonts w:asciiTheme="minorBidi" w:hAnsiTheme="minorBidi" w:cstheme="minorBidi"/>
          <w:b/>
          <w:bCs/>
          <w:color w:val="000000" w:themeColor="text1"/>
          <w:sz w:val="32"/>
          <w:szCs w:val="32"/>
        </w:rPr>
      </w:pPr>
      <w:r w:rsidRPr="00E75627">
        <w:rPr>
          <w:rFonts w:asciiTheme="minorBidi" w:hAnsiTheme="minorBidi" w:cstheme="minorBidi"/>
          <w:b/>
          <w:bCs/>
          <w:color w:val="000000" w:themeColor="text1"/>
          <w:sz w:val="32"/>
          <w:szCs w:val="32"/>
        </w:rPr>
        <w:t xml:space="preserve">14. </w:t>
      </w:r>
      <w:r w:rsidRPr="00E75627">
        <w:rPr>
          <w:rFonts w:asciiTheme="minorBidi" w:hAnsiTheme="minorBidi" w:cstheme="minorBidi"/>
          <w:b/>
          <w:bCs/>
          <w:color w:val="000000" w:themeColor="text1"/>
          <w:sz w:val="32"/>
          <w:szCs w:val="32"/>
          <w:cs/>
        </w:rPr>
        <w:t>การวิเคราะห์และคำอธิบายของฝ่ายจัดการ</w:t>
      </w:r>
    </w:p>
    <w:p w:rsidR="008C0CA1" w:rsidRPr="00E75627" w:rsidRDefault="008C0CA1" w:rsidP="00283449">
      <w:pPr>
        <w:ind w:right="3"/>
        <w:rPr>
          <w:rFonts w:asciiTheme="minorBidi" w:hAnsiTheme="minorBidi" w:cstheme="minorBidi"/>
          <w:b/>
          <w:bCs/>
          <w:color w:val="000000" w:themeColor="text1"/>
          <w:sz w:val="28"/>
          <w:szCs w:val="28"/>
        </w:rPr>
      </w:pPr>
    </w:p>
    <w:p w:rsidR="008C0CA1" w:rsidRPr="00E75627" w:rsidRDefault="008C0CA1" w:rsidP="00283449">
      <w:pPr>
        <w:ind w:left="284" w:right="3"/>
        <w:rPr>
          <w:rFonts w:asciiTheme="minorBidi" w:hAnsiTheme="minorBidi" w:cstheme="minorBidi"/>
          <w:b/>
          <w:bCs/>
          <w:color w:val="000000" w:themeColor="text1"/>
          <w:sz w:val="28"/>
          <w:szCs w:val="28"/>
          <w:cs/>
        </w:rPr>
      </w:pPr>
      <w:r w:rsidRPr="00E75627">
        <w:rPr>
          <w:rFonts w:asciiTheme="minorBidi" w:hAnsiTheme="minorBidi" w:cstheme="minorBidi"/>
          <w:b/>
          <w:bCs/>
          <w:color w:val="000000" w:themeColor="text1"/>
          <w:sz w:val="28"/>
          <w:szCs w:val="28"/>
          <w:cs/>
        </w:rPr>
        <w:t>ภาพรวมของกลุ่มกิจการ</w:t>
      </w:r>
    </w:p>
    <w:p w:rsidR="008C0CA1" w:rsidRPr="00E75627" w:rsidRDefault="008C0CA1" w:rsidP="00283449">
      <w:pPr>
        <w:tabs>
          <w:tab w:val="left" w:pos="630"/>
        </w:tabs>
        <w:ind w:left="284" w:right="3"/>
        <w:jc w:val="thaiDistribute"/>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 xml:space="preserve">      จากแนวคิดของบริษัท แกรนด์ แอสเสท โฮเทลส์ แอนด์ พรอพเพอร์ตี้ จำกัด (มหาชน) </w:t>
      </w:r>
      <w:r w:rsidRPr="00E75627">
        <w:rPr>
          <w:rFonts w:asciiTheme="minorBidi" w:hAnsiTheme="minorBidi" w:cstheme="minorBidi"/>
          <w:color w:val="000000" w:themeColor="text1"/>
          <w:sz w:val="28"/>
          <w:szCs w:val="28"/>
        </w:rPr>
        <w:t>(“</w:t>
      </w:r>
      <w:r w:rsidRPr="00E75627">
        <w:rPr>
          <w:rFonts w:asciiTheme="minorBidi" w:hAnsiTheme="minorBidi" w:cstheme="minorBidi"/>
          <w:color w:val="000000" w:themeColor="text1"/>
          <w:sz w:val="28"/>
          <w:szCs w:val="28"/>
          <w:cs/>
        </w:rPr>
        <w:t>บริษัทฯ</w:t>
      </w:r>
      <w:r w:rsidRPr="00E75627">
        <w:rPr>
          <w:rFonts w:asciiTheme="minorBidi" w:hAnsiTheme="minorBidi" w:cstheme="minorBidi"/>
          <w:color w:val="000000" w:themeColor="text1"/>
          <w:sz w:val="28"/>
          <w:szCs w:val="28"/>
        </w:rPr>
        <w:t>”</w:t>
      </w:r>
      <w:r w:rsidRPr="00E75627">
        <w:rPr>
          <w:rFonts w:asciiTheme="minorBidi" w:hAnsiTheme="minorBidi" w:cstheme="minorBidi"/>
          <w:color w:val="000000" w:themeColor="text1"/>
          <w:sz w:val="28"/>
          <w:szCs w:val="28"/>
          <w:cs/>
        </w:rPr>
        <w:t>) บริษัทย่อยและกิจการร่วมค้า ที่มุ่งเน้นในการดำเนินธุรกิจในการพัฒนาอสังหาริมทรัพย์ควบคู่ไปกับการลงทุนในธุรกิจโรงแรมเพื่อส่งเสริมให้ธุรกิจมีการเติบโตที่เข้มแข็ง ดังนั้นรายได้หลักของกลุ่มกิจการสามารถแบ่งออกเป็น 3</w:t>
      </w:r>
      <w:r w:rsidRPr="00E75627">
        <w:rPr>
          <w:rFonts w:asciiTheme="minorBidi" w:hAnsiTheme="minorBidi" w:cstheme="minorBidi"/>
          <w:color w:val="000000" w:themeColor="text1"/>
          <w:sz w:val="28"/>
          <w:szCs w:val="28"/>
        </w:rPr>
        <w:t xml:space="preserve"> </w:t>
      </w:r>
      <w:r w:rsidRPr="00E75627">
        <w:rPr>
          <w:rFonts w:asciiTheme="minorBidi" w:hAnsiTheme="minorBidi" w:cstheme="minorBidi"/>
          <w:color w:val="000000" w:themeColor="text1"/>
          <w:sz w:val="28"/>
          <w:szCs w:val="28"/>
          <w:cs/>
        </w:rPr>
        <w:t>ธุรกิจดังต่อนี้</w:t>
      </w:r>
    </w:p>
    <w:p w:rsidR="008C0CA1" w:rsidRPr="00E75627" w:rsidRDefault="008C0CA1" w:rsidP="00283449">
      <w:pPr>
        <w:pStyle w:val="ListParagraph"/>
        <w:ind w:left="644" w:right="3"/>
        <w:jc w:val="thaiDistribute"/>
        <w:rPr>
          <w:rFonts w:asciiTheme="minorBidi" w:hAnsiTheme="minorBidi" w:cstheme="minorBidi"/>
          <w:color w:val="000000" w:themeColor="text1"/>
          <w:szCs w:val="28"/>
        </w:rPr>
      </w:pPr>
      <w:r w:rsidRPr="00E75627">
        <w:rPr>
          <w:rFonts w:asciiTheme="minorBidi" w:hAnsiTheme="minorBidi" w:cstheme="minorBidi"/>
          <w:color w:val="000000" w:themeColor="text1"/>
          <w:szCs w:val="28"/>
          <w:cs/>
        </w:rPr>
        <w:t>เพื่อวัตถุประสงค์ในการวิเคราะห์ข้อมูล จึงรวมเรียกบริษัทฯ และบริษัทย่อยว่า “กลุ่มกิจการ”</w:t>
      </w:r>
    </w:p>
    <w:p w:rsidR="008C0CA1" w:rsidRPr="00E75627" w:rsidRDefault="008C0CA1" w:rsidP="00283449">
      <w:pPr>
        <w:pStyle w:val="ListParagraph"/>
        <w:ind w:left="644" w:right="3"/>
        <w:jc w:val="thaiDistribute"/>
        <w:rPr>
          <w:rFonts w:asciiTheme="minorBidi" w:hAnsiTheme="minorBidi" w:cstheme="minorBidi"/>
          <w:color w:val="000000" w:themeColor="text1"/>
          <w:szCs w:val="28"/>
        </w:rPr>
      </w:pPr>
    </w:p>
    <w:p w:rsidR="008C0CA1" w:rsidRPr="00E75627" w:rsidRDefault="008C0CA1" w:rsidP="00283449">
      <w:pPr>
        <w:pStyle w:val="ListParagraph"/>
        <w:numPr>
          <w:ilvl w:val="0"/>
          <w:numId w:val="2"/>
        </w:numPr>
        <w:ind w:left="426" w:right="3" w:firstLine="0"/>
        <w:jc w:val="thaiDistribute"/>
        <w:rPr>
          <w:rFonts w:asciiTheme="minorBidi" w:hAnsiTheme="minorBidi" w:cstheme="minorBidi"/>
          <w:b/>
          <w:bCs/>
          <w:color w:val="000000" w:themeColor="text1"/>
          <w:szCs w:val="28"/>
        </w:rPr>
      </w:pPr>
      <w:r w:rsidRPr="00E75627">
        <w:rPr>
          <w:rFonts w:asciiTheme="minorBidi" w:hAnsiTheme="minorBidi" w:cstheme="minorBidi"/>
          <w:b/>
          <w:bCs/>
          <w:color w:val="000000" w:themeColor="text1"/>
          <w:szCs w:val="28"/>
          <w:cs/>
        </w:rPr>
        <w:t>ธุรกิจพัฒนาอสังหาริมทรัพย์</w:t>
      </w:r>
    </w:p>
    <w:p w:rsidR="008C0CA1" w:rsidRPr="00E75627" w:rsidRDefault="008C0CA1" w:rsidP="00283449">
      <w:pPr>
        <w:pStyle w:val="ListParagraph"/>
        <w:spacing w:after="120"/>
        <w:ind w:left="426" w:right="3"/>
        <w:jc w:val="thaiDistribute"/>
        <w:rPr>
          <w:rFonts w:asciiTheme="minorBidi" w:hAnsiTheme="minorBidi" w:cstheme="minorBidi"/>
          <w:color w:val="000000" w:themeColor="text1"/>
          <w:szCs w:val="28"/>
        </w:rPr>
      </w:pPr>
      <w:r w:rsidRPr="00E75627">
        <w:rPr>
          <w:rFonts w:asciiTheme="minorBidi" w:hAnsiTheme="minorBidi" w:cstheme="minorBidi"/>
          <w:color w:val="000000" w:themeColor="text1"/>
          <w:szCs w:val="28"/>
        </w:rPr>
        <w:tab/>
      </w:r>
      <w:r w:rsidRPr="00E75627">
        <w:rPr>
          <w:rFonts w:asciiTheme="minorBidi" w:hAnsiTheme="minorBidi" w:cstheme="minorBidi"/>
          <w:color w:val="000000" w:themeColor="text1"/>
          <w:szCs w:val="28"/>
          <w:cs/>
        </w:rPr>
        <w:t>โครงการในธุรกิจพัฒนาอสังหาริมทรัพย์ของกลุ่มกิจการที่มีอยู่ในปัจจุบัน มีดังนี้</w:t>
      </w:r>
    </w:p>
    <w:p w:rsidR="008C0CA1" w:rsidRPr="00E75627" w:rsidRDefault="008C0CA1" w:rsidP="00283449">
      <w:pPr>
        <w:pStyle w:val="ListParagraph"/>
        <w:ind w:left="709" w:right="3"/>
        <w:jc w:val="thaiDistribute"/>
        <w:rPr>
          <w:rFonts w:asciiTheme="minorBidi" w:hAnsiTheme="minorBidi" w:cstheme="minorBidi"/>
          <w:i/>
          <w:iCs/>
          <w:color w:val="000000" w:themeColor="text1"/>
          <w:szCs w:val="28"/>
        </w:rPr>
      </w:pPr>
      <w:r w:rsidRPr="00E75627">
        <w:rPr>
          <w:rFonts w:asciiTheme="minorBidi" w:hAnsiTheme="minorBidi" w:cstheme="minorBidi"/>
          <w:i/>
          <w:iCs/>
          <w:color w:val="000000" w:themeColor="text1"/>
          <w:szCs w:val="28"/>
          <w:cs/>
        </w:rPr>
        <w:t>ภายใต้บริษัทฯ</w:t>
      </w:r>
    </w:p>
    <w:p w:rsidR="008C0CA1" w:rsidRPr="00E75627" w:rsidRDefault="008C0CA1" w:rsidP="00283449">
      <w:pPr>
        <w:pStyle w:val="ListParagraph"/>
        <w:numPr>
          <w:ilvl w:val="0"/>
          <w:numId w:val="3"/>
        </w:numPr>
        <w:ind w:left="993" w:right="3" w:hanging="218"/>
        <w:jc w:val="thaiDistribute"/>
        <w:rPr>
          <w:rFonts w:asciiTheme="minorBidi" w:hAnsiTheme="minorBidi" w:cstheme="minorBidi"/>
          <w:color w:val="000000" w:themeColor="text1"/>
          <w:szCs w:val="28"/>
        </w:rPr>
      </w:pPr>
      <w:r w:rsidRPr="00E75627">
        <w:rPr>
          <w:rFonts w:asciiTheme="minorBidi" w:hAnsiTheme="minorBidi" w:cstheme="minorBidi"/>
          <w:color w:val="000000" w:themeColor="text1"/>
          <w:szCs w:val="28"/>
          <w:cs/>
        </w:rPr>
        <w:t xml:space="preserve">โครงการ ไฮด์ สุขุมวิท </w:t>
      </w:r>
      <w:r w:rsidRPr="00E75627">
        <w:rPr>
          <w:rFonts w:asciiTheme="minorBidi" w:hAnsiTheme="minorBidi" w:cstheme="minorBidi"/>
          <w:color w:val="000000" w:themeColor="text1"/>
          <w:szCs w:val="28"/>
        </w:rPr>
        <w:t>11</w:t>
      </w:r>
      <w:r w:rsidRPr="00E75627">
        <w:rPr>
          <w:rFonts w:asciiTheme="minorBidi" w:hAnsiTheme="minorBidi" w:cstheme="minorBidi"/>
          <w:color w:val="000000" w:themeColor="text1"/>
          <w:szCs w:val="28"/>
          <w:cs/>
        </w:rPr>
        <w:t xml:space="preserve"> (สร้างเสร็จแล้ว มีห้องคงเหลือ ณ 31 ธันวาคม 2561 จำนวน 196</w:t>
      </w:r>
      <w:r w:rsidRPr="00E75627">
        <w:rPr>
          <w:rFonts w:asciiTheme="minorBidi" w:hAnsiTheme="minorBidi" w:cstheme="minorBidi"/>
          <w:color w:val="000000" w:themeColor="text1"/>
          <w:szCs w:val="28"/>
        </w:rPr>
        <w:t xml:space="preserve"> </w:t>
      </w:r>
      <w:r w:rsidRPr="00E75627">
        <w:rPr>
          <w:rFonts w:asciiTheme="minorBidi" w:hAnsiTheme="minorBidi" w:cstheme="minorBidi"/>
          <w:color w:val="000000" w:themeColor="text1"/>
          <w:szCs w:val="28"/>
          <w:cs/>
        </w:rPr>
        <w:t>ห้อง)</w:t>
      </w:r>
    </w:p>
    <w:p w:rsidR="008C0CA1" w:rsidRPr="00E75627" w:rsidRDefault="008C0CA1" w:rsidP="00283449">
      <w:pPr>
        <w:pStyle w:val="ListParagraph"/>
        <w:numPr>
          <w:ilvl w:val="0"/>
          <w:numId w:val="3"/>
        </w:numPr>
        <w:ind w:left="993" w:right="3" w:hanging="218"/>
        <w:jc w:val="thaiDistribute"/>
        <w:rPr>
          <w:rFonts w:asciiTheme="minorBidi" w:hAnsiTheme="minorBidi" w:cstheme="minorBidi"/>
          <w:color w:val="000000" w:themeColor="text1"/>
          <w:szCs w:val="28"/>
        </w:rPr>
      </w:pPr>
      <w:r w:rsidRPr="00E75627">
        <w:rPr>
          <w:rFonts w:asciiTheme="minorBidi" w:hAnsiTheme="minorBidi" w:cstheme="minorBidi"/>
          <w:color w:val="000000" w:themeColor="text1"/>
          <w:szCs w:val="28"/>
          <w:cs/>
        </w:rPr>
        <w:t>โครงการ ไฮด์ สุขุมวิท (สร้างเสร็จแล้ว มีห้องคงเหลือ ณ 31 ธันวาคม 2561 จำนวน 1</w:t>
      </w:r>
      <w:r w:rsidRPr="00E75627">
        <w:rPr>
          <w:rFonts w:asciiTheme="minorBidi" w:hAnsiTheme="minorBidi" w:cstheme="minorBidi"/>
          <w:color w:val="000000" w:themeColor="text1"/>
          <w:szCs w:val="28"/>
        </w:rPr>
        <w:t xml:space="preserve"> </w:t>
      </w:r>
      <w:r w:rsidRPr="00E75627">
        <w:rPr>
          <w:rFonts w:asciiTheme="minorBidi" w:hAnsiTheme="minorBidi" w:cstheme="minorBidi"/>
          <w:color w:val="000000" w:themeColor="text1"/>
          <w:szCs w:val="28"/>
          <w:cs/>
        </w:rPr>
        <w:t>ห้อง)</w:t>
      </w:r>
    </w:p>
    <w:p w:rsidR="008C0CA1" w:rsidRPr="00A93ABA" w:rsidRDefault="008C0CA1" w:rsidP="00283449">
      <w:pPr>
        <w:pStyle w:val="ListParagraph"/>
        <w:numPr>
          <w:ilvl w:val="0"/>
          <w:numId w:val="3"/>
        </w:numPr>
        <w:ind w:left="993" w:right="3" w:hanging="218"/>
        <w:jc w:val="thaiDistribute"/>
        <w:rPr>
          <w:rFonts w:asciiTheme="minorBidi" w:hAnsiTheme="minorBidi" w:cstheme="minorBidi"/>
          <w:color w:val="000000" w:themeColor="text1"/>
          <w:spacing w:val="-6"/>
          <w:szCs w:val="28"/>
        </w:rPr>
      </w:pPr>
      <w:r w:rsidRPr="00A93ABA">
        <w:rPr>
          <w:rFonts w:asciiTheme="minorBidi" w:hAnsiTheme="minorBidi" w:cstheme="minorBidi"/>
          <w:color w:val="000000" w:themeColor="text1"/>
          <w:spacing w:val="-6"/>
          <w:szCs w:val="28"/>
          <w:cs/>
        </w:rPr>
        <w:t xml:space="preserve">โครงการหัวหิน บลู ลากูน </w:t>
      </w:r>
      <w:r w:rsidR="00A93ABA" w:rsidRPr="00A93ABA">
        <w:rPr>
          <w:rFonts w:asciiTheme="minorBidi" w:hAnsiTheme="minorBidi" w:cstheme="minorBidi" w:hint="cs"/>
          <w:color w:val="000000" w:themeColor="text1"/>
          <w:spacing w:val="-6"/>
          <w:szCs w:val="28"/>
          <w:cs/>
        </w:rPr>
        <w:t>คอนโดมิเนียม</w:t>
      </w:r>
      <w:r w:rsidRPr="00A93ABA">
        <w:rPr>
          <w:rFonts w:asciiTheme="minorBidi" w:hAnsiTheme="minorBidi" w:cstheme="minorBidi"/>
          <w:color w:val="000000" w:themeColor="text1"/>
          <w:spacing w:val="-6"/>
          <w:szCs w:val="28"/>
          <w:cs/>
        </w:rPr>
        <w:t xml:space="preserve"> (สร้างเสร็จแล้ว มีห้องคงเหลือ ณ 31 ธันวาคม 2561 จำนวน 1 ห้อง)</w:t>
      </w:r>
    </w:p>
    <w:p w:rsidR="008C0CA1" w:rsidRPr="00E75627" w:rsidRDefault="008C0CA1" w:rsidP="00283449">
      <w:pPr>
        <w:pStyle w:val="ListParagraph"/>
        <w:numPr>
          <w:ilvl w:val="0"/>
          <w:numId w:val="3"/>
        </w:numPr>
        <w:ind w:left="993" w:right="3" w:hanging="218"/>
        <w:jc w:val="thaiDistribute"/>
        <w:rPr>
          <w:rFonts w:asciiTheme="minorBidi" w:hAnsiTheme="minorBidi" w:cstheme="minorBidi"/>
          <w:color w:val="000000" w:themeColor="text1"/>
          <w:szCs w:val="28"/>
        </w:rPr>
      </w:pPr>
      <w:r w:rsidRPr="00E75627">
        <w:rPr>
          <w:rFonts w:asciiTheme="minorBidi" w:hAnsiTheme="minorBidi" w:cstheme="minorBidi"/>
          <w:color w:val="000000" w:themeColor="text1"/>
          <w:szCs w:val="28"/>
          <w:cs/>
        </w:rPr>
        <w:t xml:space="preserve">โครงการเดอะ เทรนดี้คอนโดมิเนียม (สร้างเสร็จแล้ว มีห้องคงเหลือ ณ 31 ธันวาคม 2561 จำนวน </w:t>
      </w:r>
      <w:r w:rsidRPr="00E75627">
        <w:rPr>
          <w:rFonts w:asciiTheme="minorBidi" w:hAnsiTheme="minorBidi" w:cstheme="minorBidi"/>
          <w:color w:val="000000" w:themeColor="text1"/>
          <w:szCs w:val="28"/>
        </w:rPr>
        <w:t>2</w:t>
      </w:r>
      <w:r w:rsidRPr="00E75627">
        <w:rPr>
          <w:rFonts w:asciiTheme="minorBidi" w:hAnsiTheme="minorBidi" w:cstheme="minorBidi"/>
          <w:color w:val="000000" w:themeColor="text1"/>
          <w:szCs w:val="28"/>
          <w:cs/>
        </w:rPr>
        <w:t xml:space="preserve"> ห้อง)</w:t>
      </w:r>
    </w:p>
    <w:p w:rsidR="008C0CA1" w:rsidRPr="00E75627" w:rsidRDefault="008C0CA1" w:rsidP="00283449">
      <w:pPr>
        <w:pStyle w:val="ListParagraph"/>
        <w:numPr>
          <w:ilvl w:val="0"/>
          <w:numId w:val="3"/>
        </w:numPr>
        <w:ind w:left="993" w:right="3" w:hanging="218"/>
        <w:jc w:val="thaiDistribute"/>
        <w:rPr>
          <w:rFonts w:asciiTheme="minorBidi" w:hAnsiTheme="minorBidi" w:cstheme="minorBidi"/>
          <w:color w:val="000000" w:themeColor="text1"/>
          <w:szCs w:val="28"/>
        </w:rPr>
      </w:pPr>
      <w:r w:rsidRPr="00E75627">
        <w:rPr>
          <w:rFonts w:asciiTheme="minorBidi" w:hAnsiTheme="minorBidi" w:cstheme="minorBidi"/>
          <w:color w:val="000000" w:themeColor="text1"/>
          <w:szCs w:val="28"/>
          <w:cs/>
        </w:rPr>
        <w:t>โครงการระยอง วิลล่า (อยู่ในระหว่างก่อสร้าง โดยคาดว่าจะเปิดขายในปี 2562)</w:t>
      </w:r>
    </w:p>
    <w:p w:rsidR="008C0CA1" w:rsidRPr="00E75627" w:rsidRDefault="008C0CA1" w:rsidP="00283449">
      <w:pPr>
        <w:pStyle w:val="ListParagraph"/>
        <w:numPr>
          <w:ilvl w:val="0"/>
          <w:numId w:val="3"/>
        </w:numPr>
        <w:ind w:left="993" w:right="3" w:hanging="218"/>
        <w:jc w:val="thaiDistribute"/>
        <w:rPr>
          <w:rFonts w:asciiTheme="minorBidi" w:hAnsiTheme="minorBidi" w:cstheme="minorBidi"/>
          <w:color w:val="000000" w:themeColor="text1"/>
          <w:szCs w:val="28"/>
        </w:rPr>
      </w:pPr>
      <w:r w:rsidRPr="00E75627">
        <w:rPr>
          <w:rFonts w:asciiTheme="minorBidi" w:hAnsiTheme="minorBidi" w:cstheme="minorBidi"/>
          <w:color w:val="000000" w:themeColor="text1"/>
          <w:szCs w:val="28"/>
          <w:cs/>
        </w:rPr>
        <w:t>โครงการระยอง คอนโด (อยู่ในระหว่างวางรูปแบบโครงการ)</w:t>
      </w:r>
    </w:p>
    <w:p w:rsidR="008C0CA1" w:rsidRPr="00E75627" w:rsidRDefault="008C0CA1" w:rsidP="00283449">
      <w:pPr>
        <w:pStyle w:val="ListParagraph"/>
        <w:ind w:left="709" w:right="3"/>
        <w:jc w:val="thaiDistribute"/>
        <w:rPr>
          <w:rFonts w:asciiTheme="minorBidi" w:hAnsiTheme="minorBidi" w:cstheme="minorBidi"/>
          <w:i/>
          <w:iCs/>
          <w:color w:val="000000" w:themeColor="text1"/>
          <w:szCs w:val="28"/>
        </w:rPr>
      </w:pPr>
    </w:p>
    <w:p w:rsidR="008C0CA1" w:rsidRPr="00E75627" w:rsidRDefault="008C0CA1" w:rsidP="00283449">
      <w:pPr>
        <w:pStyle w:val="ListParagraph"/>
        <w:ind w:left="709" w:right="3"/>
        <w:jc w:val="thaiDistribute"/>
        <w:rPr>
          <w:rFonts w:asciiTheme="minorBidi" w:hAnsiTheme="minorBidi" w:cstheme="minorBidi"/>
          <w:i/>
          <w:iCs/>
          <w:color w:val="000000" w:themeColor="text1"/>
          <w:szCs w:val="28"/>
          <w:cs/>
        </w:rPr>
      </w:pPr>
      <w:r w:rsidRPr="00E75627">
        <w:rPr>
          <w:rFonts w:asciiTheme="minorBidi" w:hAnsiTheme="minorBidi" w:cstheme="minorBidi"/>
          <w:i/>
          <w:iCs/>
          <w:color w:val="000000" w:themeColor="text1"/>
          <w:szCs w:val="28"/>
          <w:cs/>
        </w:rPr>
        <w:t>ภายใต้บริษัท แกรนด์ อีควิตี้ ดีเวลลอปเม้นท์ จำกัด</w:t>
      </w:r>
    </w:p>
    <w:p w:rsidR="008C0CA1" w:rsidRPr="00E75627" w:rsidRDefault="008C0CA1" w:rsidP="00283449">
      <w:pPr>
        <w:pStyle w:val="ListParagraph"/>
        <w:numPr>
          <w:ilvl w:val="0"/>
          <w:numId w:val="3"/>
        </w:numPr>
        <w:ind w:left="993" w:right="3" w:hanging="218"/>
        <w:jc w:val="thaiDistribute"/>
        <w:rPr>
          <w:rFonts w:asciiTheme="minorBidi" w:hAnsiTheme="minorBidi" w:cstheme="minorBidi"/>
          <w:color w:val="000000" w:themeColor="text1"/>
          <w:szCs w:val="28"/>
        </w:rPr>
      </w:pPr>
      <w:r w:rsidRPr="00E75627">
        <w:rPr>
          <w:rFonts w:asciiTheme="minorBidi" w:hAnsiTheme="minorBidi" w:cstheme="minorBidi"/>
          <w:color w:val="000000" w:themeColor="text1"/>
          <w:szCs w:val="28"/>
          <w:cs/>
        </w:rPr>
        <w:t>โครงการระยอง วิลล่า (อยู่ในระหว่างก่อสร้าง โดยคาดว่าจะเปิดขายในปี 2562)</w:t>
      </w:r>
    </w:p>
    <w:p w:rsidR="008C0CA1" w:rsidRPr="00E75627" w:rsidRDefault="008C0CA1" w:rsidP="00283449">
      <w:pPr>
        <w:pStyle w:val="ListParagraph"/>
        <w:ind w:left="993" w:right="3"/>
        <w:jc w:val="thaiDistribute"/>
        <w:rPr>
          <w:rFonts w:asciiTheme="minorBidi" w:hAnsiTheme="minorBidi" w:cstheme="minorBidi"/>
          <w:color w:val="000000" w:themeColor="text1"/>
          <w:szCs w:val="28"/>
        </w:rPr>
      </w:pPr>
    </w:p>
    <w:p w:rsidR="008C0CA1" w:rsidRPr="00E75627" w:rsidRDefault="008C0CA1" w:rsidP="00283449">
      <w:pPr>
        <w:pStyle w:val="ListParagraph"/>
        <w:ind w:left="709" w:right="3"/>
        <w:jc w:val="thaiDistribute"/>
        <w:rPr>
          <w:rFonts w:asciiTheme="minorBidi" w:hAnsiTheme="minorBidi" w:cstheme="minorBidi"/>
          <w:i/>
          <w:iCs/>
          <w:color w:val="000000" w:themeColor="text1"/>
          <w:szCs w:val="28"/>
          <w:cs/>
        </w:rPr>
      </w:pPr>
      <w:r w:rsidRPr="00E75627">
        <w:rPr>
          <w:rFonts w:asciiTheme="minorBidi" w:hAnsiTheme="minorBidi" w:cstheme="minorBidi"/>
          <w:i/>
          <w:iCs/>
          <w:color w:val="000000" w:themeColor="text1"/>
          <w:szCs w:val="28"/>
          <w:cs/>
        </w:rPr>
        <w:t>ภายใต้บริษัท แกรนด์ สตาร์ จำกัด</w:t>
      </w:r>
    </w:p>
    <w:p w:rsidR="008C0CA1" w:rsidRPr="00E75627" w:rsidRDefault="008C0CA1" w:rsidP="00283449">
      <w:pPr>
        <w:pStyle w:val="ListParagraph"/>
        <w:numPr>
          <w:ilvl w:val="0"/>
          <w:numId w:val="3"/>
        </w:numPr>
        <w:ind w:left="993" w:right="3" w:hanging="218"/>
        <w:jc w:val="thaiDistribute"/>
        <w:rPr>
          <w:rFonts w:asciiTheme="minorBidi" w:hAnsiTheme="minorBidi" w:cstheme="minorBidi"/>
          <w:color w:val="000000" w:themeColor="text1"/>
          <w:szCs w:val="28"/>
        </w:rPr>
      </w:pPr>
      <w:r w:rsidRPr="00E75627">
        <w:rPr>
          <w:rFonts w:asciiTheme="minorBidi" w:hAnsiTheme="minorBidi" w:cstheme="minorBidi"/>
          <w:color w:val="000000" w:themeColor="text1"/>
          <w:szCs w:val="28"/>
          <w:cs/>
        </w:rPr>
        <w:t>โครงการไฮด์ เฮอริเทจ ทองหล่อ (อยู่ในระหว่างก่อสร้าง และเปิดขายในไตรมาส1 ปี 2562)</w:t>
      </w:r>
    </w:p>
    <w:p w:rsidR="008C0CA1" w:rsidRPr="00E75627" w:rsidRDefault="008C0CA1" w:rsidP="00283449">
      <w:pPr>
        <w:pStyle w:val="ListParagraph"/>
        <w:ind w:left="426" w:right="3"/>
        <w:jc w:val="thaiDistribute"/>
        <w:rPr>
          <w:rFonts w:asciiTheme="minorBidi" w:hAnsiTheme="minorBidi" w:cstheme="minorBidi"/>
          <w:i/>
          <w:iCs/>
          <w:color w:val="000000" w:themeColor="text1"/>
          <w:szCs w:val="28"/>
        </w:rPr>
      </w:pPr>
    </w:p>
    <w:p w:rsidR="008C0CA1" w:rsidRPr="00E75627" w:rsidRDefault="008C0CA1" w:rsidP="00283449">
      <w:pPr>
        <w:pStyle w:val="ListParagraph"/>
        <w:ind w:left="426" w:right="3"/>
        <w:jc w:val="thaiDistribute"/>
        <w:rPr>
          <w:rFonts w:asciiTheme="minorBidi" w:hAnsiTheme="minorBidi" w:cstheme="minorBidi"/>
          <w:i/>
          <w:iCs/>
          <w:color w:val="000000" w:themeColor="text1"/>
          <w:szCs w:val="28"/>
        </w:rPr>
      </w:pPr>
      <w:r w:rsidRPr="00E75627">
        <w:rPr>
          <w:rFonts w:asciiTheme="minorBidi" w:hAnsiTheme="minorBidi" w:cstheme="minorBidi"/>
          <w:i/>
          <w:iCs/>
          <w:color w:val="000000" w:themeColor="text1"/>
          <w:szCs w:val="28"/>
          <w:cs/>
        </w:rPr>
        <w:t xml:space="preserve">    ภายใต้บริษัท แกรนด์ ริเวอร์ ฟอร์เรสท์ จำกัด</w:t>
      </w:r>
    </w:p>
    <w:p w:rsidR="008C0CA1" w:rsidRPr="00E75627" w:rsidRDefault="008C0CA1" w:rsidP="00283449">
      <w:pPr>
        <w:pStyle w:val="ListParagraph"/>
        <w:numPr>
          <w:ilvl w:val="0"/>
          <w:numId w:val="3"/>
        </w:numPr>
        <w:ind w:left="993" w:right="3" w:hanging="218"/>
        <w:jc w:val="thaiDistribute"/>
        <w:rPr>
          <w:rFonts w:asciiTheme="minorBidi" w:hAnsiTheme="minorBidi" w:cstheme="minorBidi"/>
          <w:i/>
          <w:iCs/>
          <w:color w:val="000000" w:themeColor="text1"/>
          <w:szCs w:val="28"/>
        </w:rPr>
      </w:pPr>
      <w:r w:rsidRPr="00E75627">
        <w:rPr>
          <w:rFonts w:asciiTheme="minorBidi" w:hAnsiTheme="minorBidi" w:cstheme="minorBidi"/>
          <w:color w:val="000000" w:themeColor="text1"/>
          <w:szCs w:val="28"/>
          <w:cs/>
        </w:rPr>
        <w:t>โครงการไฮด์ ริเวอร์ เบย์ (อยู่ในระหว่างวางรูปแบบโครงการ)</w:t>
      </w:r>
    </w:p>
    <w:p w:rsidR="008C0CA1" w:rsidRPr="00E75627" w:rsidRDefault="008C0CA1" w:rsidP="00283449">
      <w:pPr>
        <w:pStyle w:val="ListParagraph"/>
        <w:ind w:left="426" w:right="3"/>
        <w:jc w:val="thaiDistribute"/>
        <w:rPr>
          <w:rFonts w:asciiTheme="minorBidi" w:hAnsiTheme="minorBidi" w:cstheme="minorBidi"/>
          <w:color w:val="000000" w:themeColor="text1"/>
          <w:szCs w:val="28"/>
        </w:rPr>
      </w:pPr>
    </w:p>
    <w:p w:rsidR="008C0CA1" w:rsidRPr="00E75627" w:rsidRDefault="008C0CA1" w:rsidP="00283449">
      <w:pPr>
        <w:pStyle w:val="ListParagraph"/>
        <w:numPr>
          <w:ilvl w:val="0"/>
          <w:numId w:val="2"/>
        </w:numPr>
        <w:ind w:left="709" w:right="3" w:hanging="283"/>
        <w:jc w:val="thaiDistribute"/>
        <w:rPr>
          <w:rFonts w:asciiTheme="minorBidi" w:hAnsiTheme="minorBidi" w:cstheme="minorBidi"/>
          <w:b/>
          <w:bCs/>
          <w:color w:val="000000" w:themeColor="text1"/>
          <w:szCs w:val="28"/>
        </w:rPr>
      </w:pPr>
      <w:r w:rsidRPr="00E75627">
        <w:rPr>
          <w:rFonts w:asciiTheme="minorBidi" w:hAnsiTheme="minorBidi" w:cstheme="minorBidi"/>
          <w:b/>
          <w:bCs/>
          <w:color w:val="000000" w:themeColor="text1"/>
          <w:szCs w:val="28"/>
          <w:cs/>
        </w:rPr>
        <w:t>ธุรกิจโรงแรม</w:t>
      </w:r>
    </w:p>
    <w:p w:rsidR="008C0CA1" w:rsidRPr="00E75627" w:rsidRDefault="008C0CA1" w:rsidP="00283449">
      <w:pPr>
        <w:pStyle w:val="ListParagraph"/>
        <w:ind w:left="709" w:right="3"/>
        <w:jc w:val="thaiDistribute"/>
        <w:rPr>
          <w:rFonts w:asciiTheme="minorBidi" w:hAnsiTheme="minorBidi" w:cstheme="minorBidi"/>
          <w:color w:val="000000" w:themeColor="text1"/>
          <w:szCs w:val="28"/>
        </w:rPr>
      </w:pPr>
      <w:r w:rsidRPr="00E75627">
        <w:rPr>
          <w:rFonts w:asciiTheme="minorBidi" w:hAnsiTheme="minorBidi" w:cstheme="minorBidi"/>
          <w:color w:val="000000" w:themeColor="text1"/>
          <w:szCs w:val="28"/>
        </w:rPr>
        <w:tab/>
      </w:r>
      <w:r w:rsidRPr="00E75627">
        <w:rPr>
          <w:rFonts w:asciiTheme="minorBidi" w:hAnsiTheme="minorBidi" w:cstheme="minorBidi"/>
          <w:color w:val="000000" w:themeColor="text1"/>
          <w:szCs w:val="28"/>
          <w:cs/>
        </w:rPr>
        <w:t xml:space="preserve">บริษัทฯ เน้นการลงทุนในโรงแรมระดับ </w:t>
      </w:r>
      <w:r w:rsidRPr="00E75627">
        <w:rPr>
          <w:rFonts w:asciiTheme="minorBidi" w:hAnsiTheme="minorBidi" w:cstheme="minorBidi"/>
          <w:color w:val="000000" w:themeColor="text1"/>
          <w:szCs w:val="28"/>
        </w:rPr>
        <w:t>5</w:t>
      </w:r>
      <w:r w:rsidRPr="00E75627">
        <w:rPr>
          <w:rFonts w:asciiTheme="minorBidi" w:hAnsiTheme="minorBidi" w:cstheme="minorBidi"/>
          <w:color w:val="000000" w:themeColor="text1"/>
          <w:szCs w:val="28"/>
          <w:cs/>
        </w:rPr>
        <w:t xml:space="preserve"> ดาว โดยเป็นผู้ลงทุนในการพัฒนาทรัพย์สิน และจัดจ้างบริษัทผู้บริหารโรงแรมที่มีประสบการณ์และมีเครือข่ายทั่วโลกมาบริหารทรัพย์สินนั้นๆ โดยปัจจุบันบริษัทฯ ได้จัดจ้างกลุ่มบริษัท</w:t>
      </w:r>
      <w:r w:rsidRPr="00E75627">
        <w:rPr>
          <w:rFonts w:asciiTheme="minorBidi" w:hAnsiTheme="minorBidi" w:cstheme="minorBidi"/>
          <w:color w:val="000000" w:themeColor="text1"/>
          <w:szCs w:val="28"/>
        </w:rPr>
        <w:t xml:space="preserve"> Marriott International </w:t>
      </w:r>
      <w:r w:rsidRPr="00E75627">
        <w:rPr>
          <w:rFonts w:asciiTheme="minorBidi" w:hAnsiTheme="minorBidi" w:cstheme="minorBidi"/>
          <w:color w:val="000000" w:themeColor="text1"/>
          <w:szCs w:val="28"/>
          <w:cs/>
        </w:rPr>
        <w:t xml:space="preserve">และ </w:t>
      </w:r>
      <w:r w:rsidRPr="00E75627">
        <w:rPr>
          <w:rFonts w:asciiTheme="minorBidi" w:hAnsiTheme="minorBidi" w:cstheme="minorBidi"/>
          <w:color w:val="000000" w:themeColor="text1"/>
          <w:szCs w:val="28"/>
        </w:rPr>
        <w:t xml:space="preserve">Hyatt International Corporation </w:t>
      </w:r>
      <w:r w:rsidRPr="00E75627">
        <w:rPr>
          <w:rFonts w:asciiTheme="minorBidi" w:hAnsiTheme="minorBidi" w:cstheme="minorBidi"/>
          <w:color w:val="000000" w:themeColor="text1"/>
          <w:szCs w:val="28"/>
          <w:cs/>
        </w:rPr>
        <w:t xml:space="preserve">เป็นผู้บริหารโรงแรมของกลุ่มกิจการทั้งนี้ ในการลงทุนในธุรกิจโรงแรม บริษัทฯ จะเลือกลงทุนในสถานที่ที่สะดวกในการเดินทางและอยู่ในย่านธุรกิจของกรุงเทพฯ นอกจากนี้บริษัทฯ </w:t>
      </w:r>
      <w:r w:rsidRPr="00E75627">
        <w:rPr>
          <w:rFonts w:asciiTheme="minorBidi" w:hAnsiTheme="minorBidi" w:cstheme="minorBidi" w:hint="cs"/>
          <w:color w:val="000000" w:themeColor="text1"/>
          <w:szCs w:val="28"/>
          <w:cs/>
        </w:rPr>
        <w:t xml:space="preserve"> </w:t>
      </w:r>
      <w:r w:rsidRPr="00E75627">
        <w:rPr>
          <w:rFonts w:asciiTheme="minorBidi" w:hAnsiTheme="minorBidi" w:cstheme="minorBidi"/>
          <w:color w:val="000000" w:themeColor="text1"/>
          <w:szCs w:val="28"/>
          <w:cs/>
        </w:rPr>
        <w:t>มีนโยบายกระจายความเสี่ยงของการลงทุนในธุรกิจโรงแรมไปยังต่างจังหวัดหรือต่างประเทศในอนาคต โดยเลือกทำเลที่เป็นสถานที่ท่องเที่ยวและมีกลุ่มลูกค้าเป้าหมายที่แตกต่างหลากหลาย โรงแรมของกลุ่มกิจการในปัจจุบัน มีดังนี้</w:t>
      </w:r>
    </w:p>
    <w:p w:rsidR="008C0CA1" w:rsidRPr="00E75627" w:rsidRDefault="008C0CA1" w:rsidP="00283449">
      <w:pPr>
        <w:pStyle w:val="ListParagraph"/>
        <w:ind w:left="709" w:right="3"/>
        <w:jc w:val="thaiDistribute"/>
        <w:rPr>
          <w:rFonts w:asciiTheme="minorBidi" w:hAnsiTheme="minorBidi" w:cstheme="minorBidi"/>
          <w:color w:val="000000" w:themeColor="text1"/>
          <w:szCs w:val="28"/>
        </w:rPr>
      </w:pPr>
    </w:p>
    <w:p w:rsidR="008C0CA1" w:rsidRPr="00E75627" w:rsidRDefault="008C0CA1" w:rsidP="00283449">
      <w:pPr>
        <w:pStyle w:val="ListParagraph"/>
        <w:ind w:left="709" w:right="3"/>
        <w:jc w:val="thaiDistribute"/>
        <w:rPr>
          <w:rFonts w:asciiTheme="minorBidi" w:hAnsiTheme="minorBidi" w:cstheme="minorBidi"/>
          <w:color w:val="000000" w:themeColor="text1"/>
          <w:szCs w:val="28"/>
        </w:rPr>
      </w:pPr>
      <w:r w:rsidRPr="00E75627">
        <w:rPr>
          <w:rFonts w:asciiTheme="minorBidi" w:hAnsiTheme="minorBidi" w:cstheme="minorBidi"/>
          <w:color w:val="000000" w:themeColor="text1"/>
          <w:szCs w:val="28"/>
          <w:cs/>
        </w:rPr>
        <w:t>โรงแรมที่ตั้งอยู่ใจกลางกรุงเทพฯ ได้แก่</w:t>
      </w:r>
    </w:p>
    <w:p w:rsidR="008C0CA1" w:rsidRPr="00E75627" w:rsidRDefault="008C0CA1" w:rsidP="00283449">
      <w:pPr>
        <w:pStyle w:val="ListParagraph"/>
        <w:ind w:left="709" w:right="3"/>
        <w:jc w:val="thaiDistribute"/>
        <w:rPr>
          <w:rFonts w:asciiTheme="minorBidi" w:hAnsiTheme="minorBidi" w:cstheme="minorBidi"/>
          <w:i/>
          <w:iCs/>
          <w:color w:val="000000" w:themeColor="text1"/>
          <w:szCs w:val="28"/>
          <w:cs/>
        </w:rPr>
      </w:pPr>
      <w:r w:rsidRPr="00E75627">
        <w:rPr>
          <w:rFonts w:asciiTheme="minorBidi" w:hAnsiTheme="minorBidi" w:cstheme="minorBidi"/>
          <w:i/>
          <w:iCs/>
          <w:color w:val="000000" w:themeColor="text1"/>
          <w:szCs w:val="28"/>
          <w:cs/>
        </w:rPr>
        <w:t>ภายใต้บริษัทฯ</w:t>
      </w:r>
    </w:p>
    <w:p w:rsidR="008C0CA1" w:rsidRPr="00E75627" w:rsidRDefault="008C0CA1" w:rsidP="00283449">
      <w:pPr>
        <w:pStyle w:val="ListParagraph"/>
        <w:numPr>
          <w:ilvl w:val="0"/>
          <w:numId w:val="3"/>
        </w:numPr>
        <w:ind w:left="993" w:right="3" w:hanging="218"/>
        <w:jc w:val="thaiDistribute"/>
        <w:rPr>
          <w:rFonts w:asciiTheme="minorBidi" w:hAnsiTheme="minorBidi" w:cstheme="minorBidi"/>
          <w:color w:val="000000" w:themeColor="text1"/>
          <w:szCs w:val="28"/>
        </w:rPr>
      </w:pPr>
      <w:r w:rsidRPr="00E75627">
        <w:rPr>
          <w:rFonts w:asciiTheme="minorBidi" w:hAnsiTheme="minorBidi" w:cstheme="minorBidi"/>
          <w:color w:val="000000" w:themeColor="text1"/>
          <w:szCs w:val="28"/>
          <w:cs/>
        </w:rPr>
        <w:t>โรงแรมเดอะ เวสทิน แกรนด์ สุขุมวิท</w:t>
      </w:r>
    </w:p>
    <w:p w:rsidR="008C0CA1" w:rsidRPr="00E75627" w:rsidRDefault="008C0CA1" w:rsidP="00283449">
      <w:pPr>
        <w:pStyle w:val="ListParagraph"/>
        <w:numPr>
          <w:ilvl w:val="0"/>
          <w:numId w:val="3"/>
        </w:numPr>
        <w:ind w:left="993" w:right="3" w:hanging="218"/>
        <w:jc w:val="thaiDistribute"/>
        <w:rPr>
          <w:rFonts w:asciiTheme="minorBidi" w:hAnsiTheme="minorBidi" w:cstheme="minorBidi"/>
          <w:color w:val="000000" w:themeColor="text1"/>
          <w:szCs w:val="28"/>
        </w:rPr>
      </w:pPr>
      <w:r w:rsidRPr="00E75627">
        <w:rPr>
          <w:rFonts w:asciiTheme="minorBidi" w:hAnsiTheme="minorBidi" w:cstheme="minorBidi"/>
          <w:color w:val="000000" w:themeColor="text1"/>
          <w:szCs w:val="28"/>
          <w:cs/>
        </w:rPr>
        <w:t>โรงแรมไฮแอท รีเจนซี่ กรุงเทพ สุขุมวิท</w:t>
      </w:r>
    </w:p>
    <w:p w:rsidR="008C0CA1" w:rsidRPr="00E75627" w:rsidRDefault="008C0CA1" w:rsidP="00283449">
      <w:pPr>
        <w:pStyle w:val="ListParagraph"/>
        <w:ind w:left="993" w:right="3"/>
        <w:jc w:val="thaiDistribute"/>
        <w:rPr>
          <w:rFonts w:asciiTheme="minorBidi" w:hAnsiTheme="minorBidi" w:cstheme="minorBidi"/>
          <w:color w:val="000000" w:themeColor="text1"/>
          <w:szCs w:val="28"/>
        </w:rPr>
      </w:pPr>
    </w:p>
    <w:p w:rsidR="008C0CA1" w:rsidRPr="00E75627" w:rsidRDefault="008C0CA1" w:rsidP="00283449">
      <w:pPr>
        <w:pStyle w:val="ListParagraph"/>
        <w:ind w:left="709" w:right="3"/>
        <w:jc w:val="thaiDistribute"/>
        <w:rPr>
          <w:rFonts w:asciiTheme="minorBidi" w:hAnsiTheme="minorBidi" w:cstheme="minorBidi"/>
          <w:i/>
          <w:iCs/>
          <w:color w:val="000000" w:themeColor="text1"/>
          <w:szCs w:val="28"/>
        </w:rPr>
      </w:pPr>
      <w:r w:rsidRPr="00E75627">
        <w:rPr>
          <w:rFonts w:asciiTheme="minorBidi" w:hAnsiTheme="minorBidi" w:cstheme="minorBidi"/>
          <w:i/>
          <w:iCs/>
          <w:color w:val="000000" w:themeColor="text1"/>
          <w:szCs w:val="28"/>
          <w:cs/>
        </w:rPr>
        <w:t>ภายใต้</w:t>
      </w:r>
      <w:r>
        <w:rPr>
          <w:rFonts w:asciiTheme="minorBidi" w:hAnsiTheme="minorBidi" w:cstheme="minorBidi"/>
          <w:i/>
          <w:iCs/>
          <w:color w:val="000000" w:themeColor="text1"/>
          <w:szCs w:val="28"/>
          <w:cs/>
        </w:rPr>
        <w:t>บริษัท โรงแรม</w:t>
      </w:r>
      <w:r w:rsidRPr="00E75627">
        <w:rPr>
          <w:rFonts w:asciiTheme="minorBidi" w:hAnsiTheme="minorBidi" w:cstheme="minorBidi"/>
          <w:i/>
          <w:iCs/>
          <w:color w:val="000000" w:themeColor="text1"/>
          <w:szCs w:val="28"/>
          <w:cs/>
        </w:rPr>
        <w:t>รอยัลออคิด (ประเทศไทย) จำกัด (มหาชน)</w:t>
      </w:r>
    </w:p>
    <w:p w:rsidR="008C0CA1" w:rsidRPr="00E75627" w:rsidRDefault="008C0CA1" w:rsidP="00283449">
      <w:pPr>
        <w:pStyle w:val="ListParagraph"/>
        <w:numPr>
          <w:ilvl w:val="0"/>
          <w:numId w:val="3"/>
        </w:numPr>
        <w:ind w:left="993" w:right="3" w:hanging="218"/>
        <w:jc w:val="thaiDistribute"/>
        <w:rPr>
          <w:rFonts w:asciiTheme="minorBidi" w:hAnsiTheme="minorBidi" w:cstheme="minorBidi"/>
          <w:color w:val="000000" w:themeColor="text1"/>
          <w:szCs w:val="28"/>
        </w:rPr>
      </w:pPr>
      <w:r>
        <w:rPr>
          <w:rFonts w:asciiTheme="minorBidi" w:hAnsiTheme="minorBidi" w:cstheme="minorBidi"/>
          <w:color w:val="000000" w:themeColor="text1"/>
          <w:szCs w:val="28"/>
          <w:cs/>
        </w:rPr>
        <w:t>โรงแรม</w:t>
      </w:r>
      <w:r w:rsidRPr="00E75627">
        <w:rPr>
          <w:rFonts w:asciiTheme="minorBidi" w:hAnsiTheme="minorBidi" w:cstheme="minorBidi"/>
          <w:color w:val="000000" w:themeColor="text1"/>
          <w:szCs w:val="28"/>
          <w:cs/>
        </w:rPr>
        <w:t>รอยัล</w:t>
      </w:r>
      <w:r w:rsidRPr="00E75627">
        <w:rPr>
          <w:rFonts w:asciiTheme="minorBidi" w:hAnsiTheme="minorBidi" w:cstheme="minorBidi" w:hint="cs"/>
          <w:color w:val="000000" w:themeColor="text1"/>
          <w:szCs w:val="28"/>
          <w:cs/>
        </w:rPr>
        <w:t xml:space="preserve"> </w:t>
      </w:r>
      <w:r w:rsidRPr="00E75627">
        <w:rPr>
          <w:rFonts w:asciiTheme="minorBidi" w:hAnsiTheme="minorBidi" w:cstheme="minorBidi"/>
          <w:color w:val="000000" w:themeColor="text1"/>
          <w:szCs w:val="28"/>
          <w:cs/>
        </w:rPr>
        <w:t>ออคิด เชอราตัน</w:t>
      </w:r>
      <w:r>
        <w:rPr>
          <w:rFonts w:asciiTheme="minorBidi" w:hAnsiTheme="minorBidi" w:cstheme="minorBidi" w:hint="cs"/>
          <w:color w:val="000000" w:themeColor="text1"/>
          <w:szCs w:val="28"/>
          <w:cs/>
        </w:rPr>
        <w:t xml:space="preserve"> โฮเทลส์และทาวเวอร์</w:t>
      </w:r>
    </w:p>
    <w:p w:rsidR="008C0CA1" w:rsidRPr="00E75627" w:rsidRDefault="008C0CA1" w:rsidP="00283449">
      <w:pPr>
        <w:ind w:right="3"/>
        <w:jc w:val="thaiDistribute"/>
        <w:rPr>
          <w:rFonts w:asciiTheme="minorBidi" w:hAnsiTheme="minorBidi" w:cstheme="minorBidi"/>
          <w:color w:val="000000" w:themeColor="text1"/>
          <w:sz w:val="28"/>
          <w:szCs w:val="28"/>
          <w:cs/>
        </w:rPr>
      </w:pPr>
    </w:p>
    <w:p w:rsidR="008C0CA1" w:rsidRPr="00E75627" w:rsidRDefault="008C0CA1" w:rsidP="00283449">
      <w:pPr>
        <w:tabs>
          <w:tab w:val="left" w:pos="426"/>
          <w:tab w:val="left" w:pos="709"/>
        </w:tabs>
        <w:ind w:right="3"/>
        <w:jc w:val="thaiDistribute"/>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 xml:space="preserve">             โรงแรมซึ่งตั้งอยู่ในบริเวณแหล่งท่องเที่ยวที่สำคัญ ได้แก่</w:t>
      </w:r>
    </w:p>
    <w:p w:rsidR="008C0CA1" w:rsidRPr="00E75627" w:rsidRDefault="008C0CA1" w:rsidP="00283449">
      <w:pPr>
        <w:pStyle w:val="ListParagraph"/>
        <w:ind w:left="709" w:right="3"/>
        <w:jc w:val="thaiDistribute"/>
        <w:rPr>
          <w:rFonts w:asciiTheme="minorBidi" w:hAnsiTheme="minorBidi" w:cstheme="minorBidi"/>
          <w:i/>
          <w:iCs/>
          <w:color w:val="000000" w:themeColor="text1"/>
          <w:szCs w:val="28"/>
        </w:rPr>
      </w:pPr>
      <w:r w:rsidRPr="00E75627">
        <w:rPr>
          <w:rFonts w:asciiTheme="minorBidi" w:hAnsiTheme="minorBidi" w:cstheme="minorBidi"/>
          <w:i/>
          <w:iCs/>
          <w:color w:val="000000" w:themeColor="text1"/>
          <w:szCs w:val="28"/>
          <w:cs/>
        </w:rPr>
        <w:t>ภายใต้บริษัทฯ</w:t>
      </w:r>
    </w:p>
    <w:p w:rsidR="008C0CA1" w:rsidRPr="00E75627" w:rsidRDefault="008C0CA1" w:rsidP="00283449">
      <w:pPr>
        <w:pStyle w:val="ListParagraph"/>
        <w:numPr>
          <w:ilvl w:val="0"/>
          <w:numId w:val="3"/>
        </w:numPr>
        <w:ind w:left="993" w:right="3" w:hanging="218"/>
        <w:jc w:val="thaiDistribute"/>
        <w:rPr>
          <w:rFonts w:asciiTheme="minorBidi" w:hAnsiTheme="minorBidi" w:cstheme="minorBidi"/>
          <w:color w:val="000000" w:themeColor="text1"/>
          <w:szCs w:val="28"/>
        </w:rPr>
      </w:pPr>
      <w:r w:rsidRPr="00E75627">
        <w:rPr>
          <w:rFonts w:asciiTheme="minorBidi" w:hAnsiTheme="minorBidi" w:cstheme="minorBidi"/>
          <w:color w:val="000000" w:themeColor="text1"/>
          <w:szCs w:val="28"/>
          <w:cs/>
        </w:rPr>
        <w:t>โรงแรมในอนาคตที่ตั้งอยู่จังหวัดระยอง (อยู่ในระหว่างวางรูปแบบโรงแรม)</w:t>
      </w:r>
    </w:p>
    <w:p w:rsidR="008C0CA1" w:rsidRPr="00E75627" w:rsidRDefault="008C0CA1" w:rsidP="00283449">
      <w:pPr>
        <w:pStyle w:val="ListParagraph"/>
        <w:ind w:left="993" w:right="3"/>
        <w:jc w:val="thaiDistribute"/>
        <w:rPr>
          <w:rFonts w:asciiTheme="minorBidi" w:hAnsiTheme="minorBidi" w:cstheme="minorBidi"/>
          <w:color w:val="000000" w:themeColor="text1"/>
          <w:szCs w:val="28"/>
        </w:rPr>
      </w:pPr>
    </w:p>
    <w:p w:rsidR="008C0CA1" w:rsidRPr="00E75627" w:rsidRDefault="008C0CA1" w:rsidP="00283449">
      <w:pPr>
        <w:pStyle w:val="ListParagraph"/>
        <w:ind w:left="709" w:right="3"/>
        <w:jc w:val="thaiDistribute"/>
        <w:rPr>
          <w:rFonts w:asciiTheme="minorBidi" w:hAnsiTheme="minorBidi" w:cstheme="minorBidi"/>
          <w:i/>
          <w:iCs/>
          <w:color w:val="000000" w:themeColor="text1"/>
          <w:szCs w:val="28"/>
        </w:rPr>
      </w:pPr>
      <w:r w:rsidRPr="00E75627">
        <w:rPr>
          <w:rFonts w:asciiTheme="minorBidi" w:hAnsiTheme="minorBidi" w:cstheme="minorBidi"/>
          <w:i/>
          <w:iCs/>
          <w:color w:val="000000" w:themeColor="text1"/>
          <w:szCs w:val="28"/>
          <w:cs/>
        </w:rPr>
        <w:t xml:space="preserve"> ภายใต้บริษัท ฮอนเนอร์ บิวซิเนส จำกัด</w:t>
      </w:r>
    </w:p>
    <w:p w:rsidR="008C0CA1" w:rsidRPr="00E75627" w:rsidRDefault="008C0CA1" w:rsidP="00283449">
      <w:pPr>
        <w:pStyle w:val="ListParagraph"/>
        <w:numPr>
          <w:ilvl w:val="0"/>
          <w:numId w:val="3"/>
        </w:numPr>
        <w:ind w:left="993" w:right="3" w:hanging="218"/>
        <w:jc w:val="thaiDistribute"/>
        <w:rPr>
          <w:rFonts w:asciiTheme="minorBidi" w:hAnsiTheme="minorBidi" w:cstheme="minorBidi"/>
          <w:color w:val="000000" w:themeColor="text1"/>
          <w:szCs w:val="28"/>
        </w:rPr>
      </w:pPr>
      <w:r w:rsidRPr="00E75627">
        <w:rPr>
          <w:rFonts w:asciiTheme="minorBidi" w:hAnsiTheme="minorBidi" w:cstheme="minorBidi"/>
          <w:color w:val="000000" w:themeColor="text1"/>
          <w:szCs w:val="28"/>
          <w:cs/>
        </w:rPr>
        <w:t>โรงแรมเชอราตัน หัวหิน รีสอร์ท แอนด์ สปา</w:t>
      </w:r>
    </w:p>
    <w:p w:rsidR="008C0CA1" w:rsidRPr="00E75627" w:rsidRDefault="008C0CA1" w:rsidP="00283449">
      <w:pPr>
        <w:pStyle w:val="ListParagraph"/>
        <w:ind w:left="993" w:right="3"/>
        <w:jc w:val="thaiDistribute"/>
        <w:rPr>
          <w:rFonts w:asciiTheme="minorBidi" w:hAnsiTheme="minorBidi" w:cstheme="minorBidi"/>
          <w:color w:val="000000" w:themeColor="text1"/>
          <w:szCs w:val="28"/>
        </w:rPr>
      </w:pPr>
    </w:p>
    <w:p w:rsidR="008C0CA1" w:rsidRPr="00E75627" w:rsidRDefault="008C0CA1" w:rsidP="00283449">
      <w:pPr>
        <w:pStyle w:val="ListParagraph"/>
        <w:ind w:left="709" w:right="3"/>
        <w:jc w:val="thaiDistribute"/>
        <w:rPr>
          <w:rFonts w:asciiTheme="minorBidi" w:hAnsiTheme="minorBidi" w:cstheme="minorBidi"/>
          <w:i/>
          <w:iCs/>
          <w:color w:val="000000" w:themeColor="text1"/>
          <w:szCs w:val="28"/>
        </w:rPr>
      </w:pPr>
      <w:r w:rsidRPr="00E75627">
        <w:rPr>
          <w:rFonts w:asciiTheme="minorBidi" w:hAnsiTheme="minorBidi" w:cstheme="minorBidi"/>
          <w:i/>
          <w:iCs/>
          <w:color w:val="000000" w:themeColor="text1"/>
          <w:szCs w:val="28"/>
          <w:cs/>
        </w:rPr>
        <w:t>ภายใต้บริษัท โอเวนเดล จำกัด</w:t>
      </w:r>
    </w:p>
    <w:p w:rsidR="008C0CA1" w:rsidRPr="00E75627" w:rsidRDefault="008C0CA1" w:rsidP="00283449">
      <w:pPr>
        <w:pStyle w:val="ListParagraph"/>
        <w:numPr>
          <w:ilvl w:val="0"/>
          <w:numId w:val="3"/>
        </w:numPr>
        <w:ind w:left="993" w:right="3" w:hanging="218"/>
        <w:jc w:val="thaiDistribute"/>
        <w:rPr>
          <w:rFonts w:asciiTheme="minorBidi" w:hAnsiTheme="minorBidi" w:cstheme="minorBidi"/>
          <w:color w:val="000000" w:themeColor="text1"/>
          <w:szCs w:val="28"/>
        </w:rPr>
      </w:pPr>
      <w:r w:rsidRPr="00E75627">
        <w:rPr>
          <w:rFonts w:asciiTheme="minorBidi" w:hAnsiTheme="minorBidi" w:cstheme="minorBidi"/>
          <w:color w:val="000000" w:themeColor="text1"/>
          <w:szCs w:val="28"/>
          <w:cs/>
        </w:rPr>
        <w:t>โรงแรมเชอราตัน หัวหิน ปราณบุรี วิลล่า</w:t>
      </w:r>
    </w:p>
    <w:p w:rsidR="008C0CA1" w:rsidRPr="00E75627" w:rsidRDefault="008C0CA1" w:rsidP="00283449">
      <w:pPr>
        <w:pStyle w:val="ListParagraph"/>
        <w:ind w:left="1440" w:right="3"/>
        <w:jc w:val="thaiDistribute"/>
        <w:rPr>
          <w:rFonts w:asciiTheme="minorBidi" w:hAnsiTheme="minorBidi" w:cstheme="minorBidi"/>
          <w:color w:val="000000" w:themeColor="text1"/>
          <w:szCs w:val="28"/>
        </w:rPr>
      </w:pPr>
    </w:p>
    <w:p w:rsidR="008C0CA1" w:rsidRPr="00E75627" w:rsidRDefault="008C0CA1" w:rsidP="00283449">
      <w:pPr>
        <w:pStyle w:val="ListParagraph"/>
        <w:numPr>
          <w:ilvl w:val="0"/>
          <w:numId w:val="2"/>
        </w:numPr>
        <w:ind w:left="709" w:right="3" w:hanging="273"/>
        <w:jc w:val="thaiDistribute"/>
        <w:rPr>
          <w:rFonts w:asciiTheme="minorBidi" w:hAnsiTheme="minorBidi" w:cstheme="minorBidi"/>
          <w:b/>
          <w:bCs/>
          <w:color w:val="000000" w:themeColor="text1"/>
          <w:szCs w:val="28"/>
        </w:rPr>
      </w:pPr>
      <w:r w:rsidRPr="00E75627">
        <w:rPr>
          <w:rFonts w:asciiTheme="minorBidi" w:hAnsiTheme="minorBidi" w:cstheme="minorBidi"/>
          <w:b/>
          <w:bCs/>
          <w:color w:val="000000" w:themeColor="text1"/>
          <w:szCs w:val="28"/>
          <w:cs/>
        </w:rPr>
        <w:t>ธุรกิจให้เช่าพื้นที่</w:t>
      </w:r>
    </w:p>
    <w:p w:rsidR="008C0CA1" w:rsidRPr="00E75627" w:rsidRDefault="008C0CA1" w:rsidP="00283449">
      <w:pPr>
        <w:pStyle w:val="ListParagraph"/>
        <w:spacing w:after="120"/>
        <w:ind w:left="709" w:right="3"/>
        <w:jc w:val="thaiDistribute"/>
        <w:rPr>
          <w:rFonts w:asciiTheme="minorBidi" w:hAnsiTheme="minorBidi" w:cstheme="minorBidi"/>
          <w:i/>
          <w:iCs/>
          <w:color w:val="000000" w:themeColor="text1"/>
          <w:szCs w:val="28"/>
        </w:rPr>
      </w:pPr>
      <w:r w:rsidRPr="00E75627">
        <w:rPr>
          <w:rFonts w:asciiTheme="minorBidi" w:hAnsiTheme="minorBidi" w:cstheme="minorBidi"/>
          <w:color w:val="000000" w:themeColor="text1"/>
          <w:szCs w:val="28"/>
          <w:cs/>
        </w:rPr>
        <w:t xml:space="preserve">ธุรกิจให้เช่าพื้นที่ปัจจุบันอยู่ภายใต้บริษัทฯ โดยมีรายละเอียดโครงการ ดังนี้ </w:t>
      </w:r>
    </w:p>
    <w:p w:rsidR="008C0CA1" w:rsidRPr="00E75627" w:rsidRDefault="008C0CA1" w:rsidP="00283449">
      <w:pPr>
        <w:pStyle w:val="ListParagraph"/>
        <w:numPr>
          <w:ilvl w:val="0"/>
          <w:numId w:val="3"/>
        </w:numPr>
        <w:ind w:left="993" w:right="3" w:hanging="218"/>
        <w:jc w:val="thaiDistribute"/>
        <w:rPr>
          <w:rFonts w:asciiTheme="minorBidi" w:hAnsiTheme="minorBidi" w:cstheme="minorBidi"/>
          <w:color w:val="000000" w:themeColor="text1"/>
          <w:szCs w:val="28"/>
        </w:rPr>
      </w:pPr>
      <w:r w:rsidRPr="00E75627">
        <w:rPr>
          <w:rFonts w:asciiTheme="minorBidi" w:hAnsiTheme="minorBidi" w:cstheme="minorBidi"/>
          <w:color w:val="000000" w:themeColor="text1"/>
          <w:szCs w:val="28"/>
          <w:cs/>
        </w:rPr>
        <w:t>พื้นที่ให้เช่าสำหรับห้างสรรพสินค้าโรบินสัน ติดกับส่วนของโรงแรมเดอะ เวสทิน แกรนด์ สุขุมวิท</w:t>
      </w:r>
    </w:p>
    <w:p w:rsidR="008C0CA1" w:rsidRPr="00E75627" w:rsidRDefault="008C0CA1" w:rsidP="00283449">
      <w:pPr>
        <w:pStyle w:val="ListParagraph"/>
        <w:numPr>
          <w:ilvl w:val="0"/>
          <w:numId w:val="3"/>
        </w:numPr>
        <w:ind w:left="993" w:right="3" w:hanging="218"/>
        <w:rPr>
          <w:rFonts w:asciiTheme="minorBidi" w:hAnsiTheme="minorBidi" w:cstheme="minorBidi"/>
          <w:color w:val="000000" w:themeColor="text1"/>
          <w:szCs w:val="28"/>
        </w:rPr>
      </w:pPr>
      <w:r w:rsidRPr="00E75627">
        <w:rPr>
          <w:rFonts w:asciiTheme="minorBidi" w:hAnsiTheme="minorBidi" w:cstheme="minorBidi"/>
          <w:color w:val="000000" w:themeColor="text1"/>
          <w:szCs w:val="28"/>
          <w:cs/>
        </w:rPr>
        <w:t xml:space="preserve">พื้นที่ให้เช่าสำหรับโครงการเดอะ อาเล่ ติดกับส่วนของโรงแรมไฮแอท รีเจนซี่ กรุงเทพ สุขุมวิท                               (เริ่มเปิดดำเนินการในเดือนมกราคม </w:t>
      </w:r>
      <w:r w:rsidRPr="00E75627">
        <w:rPr>
          <w:rFonts w:asciiTheme="minorBidi" w:hAnsiTheme="minorBidi" w:cstheme="minorBidi"/>
          <w:color w:val="000000" w:themeColor="text1"/>
          <w:szCs w:val="28"/>
        </w:rPr>
        <w:t>2562</w:t>
      </w:r>
      <w:r w:rsidRPr="00E75627">
        <w:rPr>
          <w:rFonts w:asciiTheme="minorBidi" w:hAnsiTheme="minorBidi" w:cstheme="minorBidi"/>
          <w:color w:val="000000" w:themeColor="text1"/>
          <w:szCs w:val="28"/>
          <w:cs/>
        </w:rPr>
        <w:t>)</w:t>
      </w:r>
    </w:p>
    <w:p w:rsidR="008C0CA1" w:rsidRPr="00E75627" w:rsidRDefault="008C0CA1" w:rsidP="00283449">
      <w:pPr>
        <w:pStyle w:val="ListParagraph"/>
        <w:ind w:left="1440" w:right="3"/>
        <w:jc w:val="thaiDistribute"/>
        <w:rPr>
          <w:rFonts w:asciiTheme="minorBidi" w:hAnsiTheme="minorBidi" w:cstheme="minorBidi"/>
          <w:color w:val="000000" w:themeColor="text1"/>
          <w:szCs w:val="28"/>
        </w:rPr>
      </w:pPr>
    </w:p>
    <w:p w:rsidR="008C0CA1" w:rsidRPr="00E75627" w:rsidRDefault="008C0CA1" w:rsidP="00283449">
      <w:pPr>
        <w:pStyle w:val="PlainText"/>
        <w:spacing w:after="200"/>
        <w:ind w:right="3"/>
        <w:jc w:val="thaiDistribute"/>
        <w:rPr>
          <w:rFonts w:asciiTheme="minorBidi" w:eastAsia="Cordia New" w:hAnsiTheme="minorBidi" w:cstheme="minorBidi"/>
          <w:b/>
          <w:bCs/>
          <w:color w:val="000000" w:themeColor="text1"/>
          <w:cs/>
          <w:lang w:val="en-US"/>
        </w:rPr>
      </w:pPr>
      <w:r w:rsidRPr="00E75627">
        <w:rPr>
          <w:rFonts w:asciiTheme="minorBidi" w:eastAsia="Cordia New" w:hAnsiTheme="minorBidi" w:cstheme="minorBidi"/>
          <w:b/>
          <w:bCs/>
          <w:color w:val="000000" w:themeColor="text1"/>
          <w:lang w:val="en-US"/>
        </w:rPr>
        <w:t>14.1</w:t>
      </w:r>
      <w:r w:rsidRPr="00E75627">
        <w:rPr>
          <w:rFonts w:asciiTheme="minorBidi" w:eastAsia="Cordia New" w:hAnsiTheme="minorBidi" w:cstheme="minorBidi"/>
          <w:b/>
          <w:bCs/>
          <w:color w:val="000000" w:themeColor="text1"/>
          <w:cs/>
          <w:lang w:val="en-US"/>
        </w:rPr>
        <w:t xml:space="preserve"> สรุปผลการดำเนินงานรวมที่ผ่านมา</w:t>
      </w:r>
    </w:p>
    <w:p w:rsidR="008C0CA1" w:rsidRPr="00E75627" w:rsidRDefault="008C0CA1" w:rsidP="00283449">
      <w:pPr>
        <w:spacing w:after="200"/>
        <w:ind w:left="426" w:right="3" w:firstLine="283"/>
        <w:jc w:val="thaiDistribute"/>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ผลการดำเนินงานสำหรับปี 2561 ของกลุ่มกิจการมีกำไรสุทธิ เท่ากับ 284 ล้านบาท ลดลงจำนวน 439 ล้านบาท</w:t>
      </w:r>
      <w:r w:rsidRPr="00E75627">
        <w:rPr>
          <w:rFonts w:asciiTheme="minorBidi" w:hAnsiTheme="minorBidi" w:cstheme="minorBidi"/>
          <w:color w:val="000000" w:themeColor="text1"/>
          <w:sz w:val="28"/>
          <w:szCs w:val="28"/>
        </w:rPr>
        <w:t xml:space="preserve"> </w:t>
      </w:r>
      <w:r w:rsidRPr="00E75627">
        <w:rPr>
          <w:rFonts w:asciiTheme="minorBidi" w:hAnsiTheme="minorBidi" w:cstheme="minorBidi"/>
          <w:color w:val="000000" w:themeColor="text1"/>
          <w:sz w:val="28"/>
          <w:szCs w:val="28"/>
          <w:cs/>
        </w:rPr>
        <w:t xml:space="preserve">           คิดเป็นร้อยละ 6</w:t>
      </w:r>
      <w:r w:rsidRPr="00E75627">
        <w:rPr>
          <w:rFonts w:asciiTheme="minorBidi" w:hAnsiTheme="minorBidi" w:cstheme="minorBidi" w:hint="cs"/>
          <w:color w:val="000000" w:themeColor="text1"/>
          <w:sz w:val="28"/>
          <w:szCs w:val="28"/>
          <w:cs/>
        </w:rPr>
        <w:t>1</w:t>
      </w:r>
      <w:r w:rsidRPr="00E75627">
        <w:rPr>
          <w:rFonts w:asciiTheme="minorBidi" w:hAnsiTheme="minorBidi" w:cstheme="minorBidi"/>
          <w:color w:val="000000" w:themeColor="text1"/>
          <w:sz w:val="28"/>
          <w:szCs w:val="28"/>
          <w:cs/>
        </w:rPr>
        <w:t xml:space="preserve"> จากปี </w:t>
      </w:r>
      <w:r w:rsidRPr="00E75627">
        <w:rPr>
          <w:rFonts w:asciiTheme="minorBidi" w:hAnsiTheme="minorBidi" w:cstheme="minorBidi"/>
          <w:color w:val="000000" w:themeColor="text1"/>
          <w:sz w:val="28"/>
          <w:szCs w:val="28"/>
        </w:rPr>
        <w:t xml:space="preserve">2560 </w:t>
      </w:r>
      <w:r w:rsidRPr="00E75627">
        <w:rPr>
          <w:rFonts w:asciiTheme="minorBidi" w:hAnsiTheme="minorBidi" w:cstheme="minorBidi"/>
          <w:color w:val="000000" w:themeColor="text1"/>
          <w:sz w:val="28"/>
          <w:szCs w:val="28"/>
          <w:cs/>
        </w:rPr>
        <w:t>เนื่องมาจากในปี 2560 มีกำไรจากการที่บริษัทย่อยได้ขายทรัพย์สินของโรงแรม</w:t>
      </w:r>
      <w:r>
        <w:rPr>
          <w:rFonts w:asciiTheme="minorBidi" w:hAnsiTheme="minorBidi" w:cstheme="minorBidi" w:hint="cs"/>
          <w:color w:val="000000" w:themeColor="text1"/>
          <w:sz w:val="28"/>
          <w:szCs w:val="28"/>
          <w:cs/>
        </w:rPr>
        <w:br/>
      </w:r>
      <w:r w:rsidRPr="00E75627">
        <w:rPr>
          <w:rFonts w:asciiTheme="minorBidi" w:hAnsiTheme="minorBidi" w:cstheme="minorBidi"/>
          <w:color w:val="000000" w:themeColor="text1"/>
          <w:sz w:val="28"/>
          <w:szCs w:val="28"/>
          <w:cs/>
        </w:rPr>
        <w:t>เชอราตัน หัวหิน รีสอร์ท แอนด์ สปาให้แก่กองทรัสต์</w:t>
      </w:r>
      <w:r w:rsidRPr="00E75627">
        <w:rPr>
          <w:rFonts w:asciiTheme="minorBidi" w:hAnsiTheme="minorBidi" w:cstheme="minorBidi"/>
          <w:color w:val="000000" w:themeColor="text1"/>
          <w:sz w:val="28"/>
          <w:szCs w:val="28"/>
        </w:rPr>
        <w:t xml:space="preserve"> </w:t>
      </w:r>
      <w:r w:rsidRPr="00E75627">
        <w:rPr>
          <w:rFonts w:asciiTheme="minorBidi" w:hAnsiTheme="minorBidi" w:cstheme="minorBidi"/>
          <w:color w:val="000000" w:themeColor="text1"/>
          <w:sz w:val="28"/>
          <w:szCs w:val="28"/>
          <w:cs/>
        </w:rPr>
        <w:t xml:space="preserve">จำนวน 573 ล้านบาท อย่างไรก็ตาม ในปี 2561 </w:t>
      </w:r>
      <w:r>
        <w:rPr>
          <w:rFonts w:asciiTheme="minorBidi" w:hAnsiTheme="minorBidi" w:cstheme="minorBidi" w:hint="cs"/>
          <w:color w:val="000000" w:themeColor="text1"/>
          <w:sz w:val="28"/>
          <w:szCs w:val="28"/>
          <w:cs/>
        </w:rPr>
        <w:t>กลุ่มกิจการ</w:t>
      </w:r>
      <w:r>
        <w:rPr>
          <w:rFonts w:asciiTheme="minorBidi" w:hAnsiTheme="minorBidi" w:cstheme="minorBidi"/>
          <w:color w:val="000000" w:themeColor="text1"/>
          <w:sz w:val="28"/>
          <w:szCs w:val="28"/>
          <w:cs/>
        </w:rPr>
        <w:br/>
      </w:r>
      <w:r w:rsidRPr="00E75627">
        <w:rPr>
          <w:rFonts w:asciiTheme="minorBidi" w:hAnsiTheme="minorBidi" w:cstheme="minorBidi"/>
          <w:color w:val="000000" w:themeColor="text1"/>
          <w:sz w:val="28"/>
          <w:szCs w:val="28"/>
          <w:cs/>
        </w:rPr>
        <w:t>มีกำไรจากการซื้อธุรกิจในราคาต่ำกว่ามูลค่ายุติธรรม จำนวน 235 ล้านบาท แต่มีค่าใช้จ่ายเพิ่มขึ้นจากการเปิดดำเนินการโรงแรมแห่งใหม่</w:t>
      </w:r>
    </w:p>
    <w:p w:rsidR="008C0CA1" w:rsidRPr="00E75627" w:rsidRDefault="008C0CA1" w:rsidP="00283449">
      <w:pPr>
        <w:spacing w:after="200"/>
        <w:ind w:left="426" w:right="3" w:firstLine="283"/>
        <w:jc w:val="thaiDistribute"/>
        <w:rPr>
          <w:rFonts w:asciiTheme="minorBidi" w:hAnsiTheme="minorBidi" w:cstheme="minorBidi"/>
          <w:color w:val="000000" w:themeColor="text1"/>
          <w:sz w:val="28"/>
          <w:szCs w:val="28"/>
        </w:rPr>
      </w:pPr>
    </w:p>
    <w:p w:rsidR="008C0CA1" w:rsidRPr="00E75627" w:rsidRDefault="008C0CA1" w:rsidP="00283449">
      <w:pPr>
        <w:spacing w:after="200"/>
        <w:ind w:left="426" w:right="3" w:firstLine="283"/>
        <w:jc w:val="thaiDistribute"/>
        <w:rPr>
          <w:rFonts w:asciiTheme="minorBidi" w:hAnsiTheme="minorBidi" w:cstheme="minorBidi"/>
          <w:color w:val="000000" w:themeColor="text1"/>
          <w:sz w:val="28"/>
          <w:szCs w:val="28"/>
        </w:rPr>
      </w:pPr>
    </w:p>
    <w:p w:rsidR="008C0CA1" w:rsidRPr="00E75627" w:rsidRDefault="008C0CA1" w:rsidP="00283449">
      <w:pPr>
        <w:spacing w:after="200"/>
        <w:ind w:left="426" w:right="3" w:firstLine="283"/>
        <w:jc w:val="thaiDistribute"/>
        <w:rPr>
          <w:rFonts w:asciiTheme="minorBidi" w:hAnsiTheme="minorBidi" w:cstheme="minorBidi"/>
          <w:color w:val="000000" w:themeColor="text1"/>
          <w:sz w:val="28"/>
          <w:szCs w:val="28"/>
        </w:rPr>
      </w:pPr>
    </w:p>
    <w:p w:rsidR="008C0CA1" w:rsidRPr="00E75627" w:rsidRDefault="008C0CA1" w:rsidP="00283449">
      <w:pPr>
        <w:spacing w:after="200"/>
        <w:ind w:right="3"/>
        <w:jc w:val="thaiDistribute"/>
        <w:rPr>
          <w:rFonts w:asciiTheme="minorBidi" w:hAnsiTheme="minorBidi" w:cstheme="minorBidi"/>
          <w:b/>
          <w:bCs/>
          <w:color w:val="000000" w:themeColor="text1"/>
          <w:sz w:val="28"/>
          <w:szCs w:val="28"/>
          <w:u w:val="single"/>
        </w:rPr>
      </w:pPr>
      <w:r w:rsidRPr="00E75627">
        <w:rPr>
          <w:rFonts w:asciiTheme="minorBidi" w:hAnsiTheme="minorBidi" w:cstheme="minorBidi"/>
          <w:b/>
          <w:bCs/>
          <w:color w:val="000000" w:themeColor="text1"/>
          <w:sz w:val="28"/>
          <w:szCs w:val="28"/>
          <w:u w:val="single"/>
          <w:cs/>
        </w:rPr>
        <w:t>รายได้รวม</w:t>
      </w:r>
    </w:p>
    <w:p w:rsidR="008C0CA1" w:rsidRPr="00E75627" w:rsidRDefault="008C0CA1" w:rsidP="00283449">
      <w:pPr>
        <w:spacing w:after="200"/>
        <w:ind w:right="3" w:firstLine="426"/>
        <w:jc w:val="thaiDistribute"/>
        <w:rPr>
          <w:rFonts w:asciiTheme="minorBidi" w:hAnsiTheme="minorBidi" w:cstheme="minorBidi"/>
          <w:b/>
          <w:bCs/>
          <w:color w:val="000000" w:themeColor="text1"/>
          <w:sz w:val="28"/>
          <w:szCs w:val="28"/>
          <w:u w:val="single"/>
        </w:rPr>
      </w:pPr>
      <w:r w:rsidRPr="00E75627">
        <w:rPr>
          <w:rFonts w:asciiTheme="minorBidi" w:hAnsiTheme="minorBidi" w:cstheme="minorBidi"/>
          <w:color w:val="000000" w:themeColor="text1"/>
          <w:sz w:val="28"/>
          <w:szCs w:val="28"/>
          <w:cs/>
        </w:rPr>
        <w:t>กลุ่มกิจการดำเนินธุรกิจโรงแรมและธุรกิจอสังหาริมทรัพย์เป็นหลัก โดยมีสัดส่วนรายได้จากการประกอบกิจการโรงแรมและรายได้จากการขายอสังหาริมทรัพย์คิดเป็นร้อยละ 47 และร้อยละ 43 ของรายได้รวม ตามลำดับ</w:t>
      </w:r>
      <w:r w:rsidR="00B70A28">
        <w:rPr>
          <w:rFonts w:asciiTheme="minorBidi" w:hAnsiTheme="minorBidi" w:cstheme="minorBidi" w:hint="cs"/>
          <w:color w:val="000000" w:themeColor="text1"/>
          <w:sz w:val="28"/>
          <w:szCs w:val="28"/>
          <w:cs/>
        </w:rPr>
        <w:br/>
      </w:r>
    </w:p>
    <w:p w:rsidR="008C0CA1" w:rsidRPr="00E75627" w:rsidRDefault="008C0CA1" w:rsidP="00B70A28">
      <w:pPr>
        <w:spacing w:after="240"/>
        <w:ind w:left="432"/>
        <w:jc w:val="thaiDistribute"/>
        <w:rPr>
          <w:rFonts w:asciiTheme="minorBidi" w:hAnsiTheme="minorBidi" w:cstheme="minorBidi"/>
          <w:color w:val="000000" w:themeColor="text1"/>
          <w:sz w:val="28"/>
          <w:szCs w:val="28"/>
          <w:cs/>
        </w:rPr>
      </w:pPr>
      <w:r w:rsidRPr="00E75627">
        <w:rPr>
          <w:rFonts w:asciiTheme="minorBidi" w:hAnsiTheme="minorBidi" w:cstheme="minorBidi"/>
          <w:color w:val="000000" w:themeColor="text1"/>
          <w:sz w:val="28"/>
          <w:szCs w:val="28"/>
          <w:cs/>
        </w:rPr>
        <w:t>รายละเอียดรายได้รวมแบ่งตามประเภทธุรกิจ</w:t>
      </w:r>
    </w:p>
    <w:tbl>
      <w:tblPr>
        <w:tblW w:w="9767" w:type="dxa"/>
        <w:tblInd w:w="108" w:type="dxa"/>
        <w:tblLayout w:type="fixed"/>
        <w:tblLook w:val="0000"/>
      </w:tblPr>
      <w:tblGrid>
        <w:gridCol w:w="3686"/>
        <w:gridCol w:w="1014"/>
        <w:gridCol w:w="1013"/>
        <w:gridCol w:w="1014"/>
        <w:gridCol w:w="1013"/>
        <w:gridCol w:w="1014"/>
        <w:gridCol w:w="1013"/>
      </w:tblGrid>
      <w:tr w:rsidR="008C0CA1" w:rsidRPr="00E75627" w:rsidTr="00CF16A3">
        <w:trPr>
          <w:trHeight w:val="228"/>
        </w:trPr>
        <w:tc>
          <w:tcPr>
            <w:tcW w:w="3686" w:type="dxa"/>
            <w:vMerge w:val="restart"/>
            <w:tcBorders>
              <w:top w:val="single" w:sz="4" w:space="0" w:color="auto"/>
              <w:left w:val="single" w:sz="4" w:space="0" w:color="auto"/>
              <w:right w:val="nil"/>
            </w:tcBorders>
            <w:shd w:val="clear" w:color="auto" w:fill="D9D9D9"/>
            <w:vAlign w:val="center"/>
          </w:tcPr>
          <w:p w:rsidR="008C0CA1" w:rsidRPr="00E75627" w:rsidRDefault="008C0CA1" w:rsidP="00283449">
            <w:pPr>
              <w:ind w:right="3" w:firstLineChars="100" w:firstLine="281"/>
              <w:jc w:val="center"/>
              <w:rPr>
                <w:rFonts w:asciiTheme="minorBidi" w:eastAsia="MS Mincho" w:hAnsiTheme="minorBidi" w:cstheme="minorBidi"/>
                <w:b/>
                <w:bCs/>
                <w:color w:val="000000" w:themeColor="text1"/>
                <w:sz w:val="28"/>
                <w:szCs w:val="28"/>
                <w:lang w:eastAsia="ja-JP"/>
              </w:rPr>
            </w:pPr>
          </w:p>
        </w:tc>
        <w:tc>
          <w:tcPr>
            <w:tcW w:w="202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8C0CA1" w:rsidRPr="00E75627" w:rsidRDefault="008C0CA1" w:rsidP="00283449">
            <w:pPr>
              <w:ind w:right="3"/>
              <w:jc w:val="center"/>
              <w:rPr>
                <w:rFonts w:asciiTheme="minorBidi" w:eastAsia="MS Mincho" w:hAnsiTheme="minorBidi" w:cstheme="minorBidi"/>
                <w:b/>
                <w:bCs/>
                <w:color w:val="000000" w:themeColor="text1"/>
                <w:sz w:val="28"/>
                <w:szCs w:val="28"/>
                <w:cs/>
                <w:lang w:eastAsia="ja-JP"/>
              </w:rPr>
            </w:pPr>
            <w:r w:rsidRPr="00E75627">
              <w:rPr>
                <w:rFonts w:asciiTheme="minorBidi" w:eastAsia="MS Mincho" w:hAnsiTheme="minorBidi" w:cstheme="minorBidi"/>
                <w:b/>
                <w:bCs/>
                <w:color w:val="000000" w:themeColor="text1"/>
                <w:sz w:val="28"/>
                <w:szCs w:val="28"/>
                <w:lang w:eastAsia="ja-JP"/>
              </w:rPr>
              <w:t>255</w:t>
            </w:r>
            <w:r w:rsidRPr="00E75627">
              <w:rPr>
                <w:rFonts w:asciiTheme="minorBidi" w:eastAsia="MS Mincho" w:hAnsiTheme="minorBidi" w:cstheme="minorBidi"/>
                <w:b/>
                <w:bCs/>
                <w:color w:val="000000" w:themeColor="text1"/>
                <w:sz w:val="28"/>
                <w:szCs w:val="28"/>
                <w:cs/>
                <w:lang w:eastAsia="ja-JP"/>
              </w:rPr>
              <w:t>9</w:t>
            </w:r>
          </w:p>
        </w:tc>
        <w:tc>
          <w:tcPr>
            <w:tcW w:w="202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8C0CA1" w:rsidRPr="00E75627" w:rsidRDefault="008C0CA1" w:rsidP="00283449">
            <w:pPr>
              <w:ind w:right="3"/>
              <w:jc w:val="center"/>
              <w:rPr>
                <w:rFonts w:asciiTheme="minorBidi" w:eastAsia="MS Mincho" w:hAnsiTheme="minorBidi" w:cstheme="minorBidi"/>
                <w:b/>
                <w:bCs/>
                <w:color w:val="000000" w:themeColor="text1"/>
                <w:sz w:val="28"/>
                <w:szCs w:val="28"/>
                <w:lang w:eastAsia="ja-JP"/>
              </w:rPr>
            </w:pPr>
            <w:r w:rsidRPr="00E75627">
              <w:rPr>
                <w:rFonts w:asciiTheme="minorBidi" w:eastAsia="MS Mincho" w:hAnsiTheme="minorBidi" w:cstheme="minorBidi"/>
                <w:b/>
                <w:bCs/>
                <w:color w:val="000000" w:themeColor="text1"/>
                <w:sz w:val="28"/>
                <w:szCs w:val="28"/>
                <w:lang w:eastAsia="ja-JP"/>
              </w:rPr>
              <w:t>2560</w:t>
            </w:r>
          </w:p>
        </w:tc>
        <w:tc>
          <w:tcPr>
            <w:tcW w:w="2027" w:type="dxa"/>
            <w:gridSpan w:val="2"/>
            <w:tcBorders>
              <w:top w:val="single" w:sz="4" w:space="0" w:color="auto"/>
              <w:left w:val="nil"/>
              <w:bottom w:val="single" w:sz="4" w:space="0" w:color="auto"/>
              <w:right w:val="single" w:sz="4" w:space="0" w:color="auto"/>
            </w:tcBorders>
            <w:shd w:val="clear" w:color="auto" w:fill="D9D9D9"/>
            <w:vAlign w:val="center"/>
          </w:tcPr>
          <w:p w:rsidR="008C0CA1" w:rsidRPr="00E75627" w:rsidRDefault="008C0CA1" w:rsidP="00283449">
            <w:pPr>
              <w:ind w:right="3"/>
              <w:jc w:val="center"/>
              <w:rPr>
                <w:rFonts w:asciiTheme="minorBidi" w:eastAsia="MS Mincho" w:hAnsiTheme="minorBidi" w:cstheme="minorBidi"/>
                <w:b/>
                <w:bCs/>
                <w:color w:val="000000" w:themeColor="text1"/>
                <w:sz w:val="28"/>
                <w:szCs w:val="28"/>
                <w:lang w:eastAsia="ja-JP"/>
              </w:rPr>
            </w:pPr>
            <w:r w:rsidRPr="00E75627">
              <w:rPr>
                <w:rFonts w:asciiTheme="minorBidi" w:eastAsia="MS Mincho" w:hAnsiTheme="minorBidi" w:cstheme="minorBidi"/>
                <w:b/>
                <w:bCs/>
                <w:color w:val="000000" w:themeColor="text1"/>
                <w:sz w:val="28"/>
                <w:szCs w:val="28"/>
                <w:cs/>
                <w:lang w:eastAsia="ja-JP"/>
              </w:rPr>
              <w:t>2561</w:t>
            </w:r>
          </w:p>
        </w:tc>
      </w:tr>
      <w:tr w:rsidR="008C0CA1" w:rsidRPr="00E75627" w:rsidTr="00CF16A3">
        <w:trPr>
          <w:trHeight w:val="228"/>
        </w:trPr>
        <w:tc>
          <w:tcPr>
            <w:tcW w:w="3686" w:type="dxa"/>
            <w:vMerge/>
            <w:tcBorders>
              <w:left w:val="single" w:sz="4" w:space="0" w:color="auto"/>
              <w:bottom w:val="single" w:sz="4" w:space="0" w:color="auto"/>
              <w:right w:val="nil"/>
            </w:tcBorders>
            <w:shd w:val="clear" w:color="auto" w:fill="D9D9D9"/>
            <w:vAlign w:val="center"/>
          </w:tcPr>
          <w:p w:rsidR="008C0CA1" w:rsidRPr="00E75627" w:rsidRDefault="008C0CA1" w:rsidP="00283449">
            <w:pPr>
              <w:ind w:right="3" w:firstLineChars="100" w:firstLine="281"/>
              <w:jc w:val="center"/>
              <w:rPr>
                <w:rFonts w:asciiTheme="minorBidi" w:eastAsia="MS Mincho" w:hAnsiTheme="minorBidi" w:cstheme="minorBidi"/>
                <w:b/>
                <w:bCs/>
                <w:color w:val="000000" w:themeColor="text1"/>
                <w:sz w:val="28"/>
                <w:szCs w:val="28"/>
                <w:lang w:eastAsia="ja-JP"/>
              </w:rPr>
            </w:pPr>
          </w:p>
        </w:tc>
        <w:tc>
          <w:tcPr>
            <w:tcW w:w="1014" w:type="dxa"/>
            <w:tcBorders>
              <w:top w:val="single" w:sz="4" w:space="0" w:color="auto"/>
              <w:left w:val="single" w:sz="4" w:space="0" w:color="auto"/>
              <w:bottom w:val="single" w:sz="4" w:space="0" w:color="auto"/>
              <w:right w:val="single" w:sz="4" w:space="0" w:color="auto"/>
            </w:tcBorders>
            <w:shd w:val="clear" w:color="auto" w:fill="D9D9D9"/>
            <w:tcMar>
              <w:left w:w="29" w:type="dxa"/>
              <w:right w:w="29" w:type="dxa"/>
            </w:tcMar>
            <w:vAlign w:val="center"/>
          </w:tcPr>
          <w:p w:rsidR="008C0CA1" w:rsidRPr="00E75627" w:rsidRDefault="008C0CA1" w:rsidP="00283449">
            <w:pPr>
              <w:ind w:right="3"/>
              <w:jc w:val="center"/>
              <w:rPr>
                <w:rFonts w:asciiTheme="minorBidi" w:eastAsia="MS Mincho" w:hAnsiTheme="minorBidi" w:cstheme="minorBidi"/>
                <w:b/>
                <w:bCs/>
                <w:color w:val="000000" w:themeColor="text1"/>
                <w:sz w:val="28"/>
                <w:szCs w:val="28"/>
                <w:cs/>
                <w:lang w:eastAsia="ja-JP"/>
              </w:rPr>
            </w:pPr>
            <w:r w:rsidRPr="00E75627">
              <w:rPr>
                <w:rFonts w:asciiTheme="minorBidi" w:eastAsia="MS Mincho" w:hAnsiTheme="minorBidi" w:cstheme="minorBidi"/>
                <w:b/>
                <w:bCs/>
                <w:color w:val="000000" w:themeColor="text1"/>
                <w:sz w:val="28"/>
                <w:szCs w:val="28"/>
                <w:cs/>
                <w:lang w:eastAsia="ja-JP"/>
              </w:rPr>
              <w:t>ล้านบาท</w:t>
            </w:r>
          </w:p>
        </w:tc>
        <w:tc>
          <w:tcPr>
            <w:tcW w:w="1013" w:type="dxa"/>
            <w:tcBorders>
              <w:top w:val="single" w:sz="4" w:space="0" w:color="auto"/>
              <w:left w:val="single" w:sz="4" w:space="0" w:color="auto"/>
              <w:bottom w:val="single" w:sz="4" w:space="0" w:color="auto"/>
              <w:right w:val="single" w:sz="4" w:space="0" w:color="auto"/>
            </w:tcBorders>
            <w:shd w:val="clear" w:color="auto" w:fill="D9D9D9"/>
            <w:tcMar>
              <w:left w:w="29" w:type="dxa"/>
              <w:right w:w="29" w:type="dxa"/>
            </w:tcMar>
            <w:vAlign w:val="center"/>
          </w:tcPr>
          <w:p w:rsidR="008C0CA1" w:rsidRPr="00E75627" w:rsidRDefault="008C0CA1" w:rsidP="00283449">
            <w:pPr>
              <w:ind w:right="3"/>
              <w:jc w:val="center"/>
              <w:rPr>
                <w:rFonts w:asciiTheme="minorBidi" w:eastAsia="MS Mincho" w:hAnsiTheme="minorBidi" w:cstheme="minorBidi"/>
                <w:b/>
                <w:bCs/>
                <w:color w:val="000000" w:themeColor="text1"/>
                <w:sz w:val="28"/>
                <w:szCs w:val="28"/>
                <w:cs/>
                <w:lang w:eastAsia="ja-JP"/>
              </w:rPr>
            </w:pPr>
            <w:r w:rsidRPr="00E75627">
              <w:rPr>
                <w:rFonts w:asciiTheme="minorBidi" w:eastAsia="MS Mincho" w:hAnsiTheme="minorBidi" w:cstheme="minorBidi"/>
                <w:b/>
                <w:bCs/>
                <w:color w:val="000000" w:themeColor="text1"/>
                <w:sz w:val="28"/>
                <w:szCs w:val="28"/>
                <w:cs/>
                <w:lang w:eastAsia="ja-JP"/>
              </w:rPr>
              <w:t>ร้อยละ</w:t>
            </w:r>
          </w:p>
        </w:tc>
        <w:tc>
          <w:tcPr>
            <w:tcW w:w="1014" w:type="dxa"/>
            <w:tcBorders>
              <w:top w:val="single" w:sz="4" w:space="0" w:color="auto"/>
              <w:left w:val="single" w:sz="4" w:space="0" w:color="auto"/>
              <w:bottom w:val="single" w:sz="4" w:space="0" w:color="auto"/>
              <w:right w:val="single" w:sz="4" w:space="0" w:color="auto"/>
            </w:tcBorders>
            <w:shd w:val="clear" w:color="auto" w:fill="D9D9D9"/>
            <w:tcMar>
              <w:left w:w="29" w:type="dxa"/>
              <w:right w:w="29" w:type="dxa"/>
            </w:tcMar>
            <w:vAlign w:val="center"/>
          </w:tcPr>
          <w:p w:rsidR="008C0CA1" w:rsidRPr="00E75627" w:rsidRDefault="008C0CA1" w:rsidP="00283449">
            <w:pPr>
              <w:ind w:left="11" w:right="3"/>
              <w:jc w:val="center"/>
              <w:rPr>
                <w:rFonts w:asciiTheme="minorBidi" w:eastAsia="MS Mincho" w:hAnsiTheme="minorBidi" w:cstheme="minorBidi"/>
                <w:b/>
                <w:bCs/>
                <w:color w:val="000000" w:themeColor="text1"/>
                <w:sz w:val="28"/>
                <w:szCs w:val="28"/>
                <w:lang w:eastAsia="ja-JP"/>
              </w:rPr>
            </w:pPr>
            <w:r w:rsidRPr="00E75627">
              <w:rPr>
                <w:rFonts w:asciiTheme="minorBidi" w:eastAsia="MS Mincho" w:hAnsiTheme="minorBidi" w:cstheme="minorBidi"/>
                <w:b/>
                <w:bCs/>
                <w:color w:val="000000" w:themeColor="text1"/>
                <w:sz w:val="28"/>
                <w:szCs w:val="28"/>
                <w:cs/>
                <w:lang w:eastAsia="ja-JP"/>
              </w:rPr>
              <w:t>ล้านบาท</w:t>
            </w:r>
          </w:p>
        </w:tc>
        <w:tc>
          <w:tcPr>
            <w:tcW w:w="1013" w:type="dxa"/>
            <w:tcBorders>
              <w:top w:val="single" w:sz="4" w:space="0" w:color="auto"/>
              <w:left w:val="nil"/>
              <w:bottom w:val="single" w:sz="4" w:space="0" w:color="auto"/>
              <w:right w:val="single" w:sz="4" w:space="0" w:color="auto"/>
            </w:tcBorders>
            <w:shd w:val="clear" w:color="auto" w:fill="D9D9D9"/>
            <w:tcMar>
              <w:left w:w="29" w:type="dxa"/>
              <w:right w:w="29" w:type="dxa"/>
            </w:tcMar>
            <w:vAlign w:val="center"/>
          </w:tcPr>
          <w:p w:rsidR="008C0CA1" w:rsidRPr="00E75627" w:rsidRDefault="008C0CA1" w:rsidP="00283449">
            <w:pPr>
              <w:ind w:left="11" w:right="3"/>
              <w:jc w:val="center"/>
              <w:rPr>
                <w:rFonts w:asciiTheme="minorBidi" w:eastAsia="MS Mincho" w:hAnsiTheme="minorBidi" w:cstheme="minorBidi"/>
                <w:b/>
                <w:bCs/>
                <w:color w:val="000000" w:themeColor="text1"/>
                <w:sz w:val="28"/>
                <w:szCs w:val="28"/>
                <w:lang w:eastAsia="ja-JP"/>
              </w:rPr>
            </w:pPr>
            <w:r w:rsidRPr="00E75627">
              <w:rPr>
                <w:rFonts w:asciiTheme="minorBidi" w:eastAsia="MS Mincho" w:hAnsiTheme="minorBidi" w:cstheme="minorBidi"/>
                <w:b/>
                <w:bCs/>
                <w:color w:val="000000" w:themeColor="text1"/>
                <w:sz w:val="28"/>
                <w:szCs w:val="28"/>
                <w:cs/>
                <w:lang w:eastAsia="ja-JP"/>
              </w:rPr>
              <w:t>ร้อยละ</w:t>
            </w:r>
          </w:p>
        </w:tc>
        <w:tc>
          <w:tcPr>
            <w:tcW w:w="1014" w:type="dxa"/>
            <w:tcBorders>
              <w:top w:val="single" w:sz="4" w:space="0" w:color="auto"/>
              <w:left w:val="nil"/>
              <w:bottom w:val="single" w:sz="4" w:space="0" w:color="auto"/>
              <w:right w:val="single" w:sz="4" w:space="0" w:color="auto"/>
            </w:tcBorders>
            <w:shd w:val="clear" w:color="auto" w:fill="D9D9D9"/>
            <w:tcMar>
              <w:left w:w="29" w:type="dxa"/>
              <w:right w:w="29" w:type="dxa"/>
            </w:tcMar>
            <w:vAlign w:val="center"/>
          </w:tcPr>
          <w:p w:rsidR="008C0CA1" w:rsidRPr="00E75627" w:rsidRDefault="008C0CA1" w:rsidP="00283449">
            <w:pPr>
              <w:ind w:left="11" w:right="3"/>
              <w:jc w:val="center"/>
              <w:rPr>
                <w:rFonts w:asciiTheme="minorBidi" w:eastAsia="MS Mincho" w:hAnsiTheme="minorBidi" w:cstheme="minorBidi"/>
                <w:b/>
                <w:bCs/>
                <w:color w:val="000000" w:themeColor="text1"/>
                <w:sz w:val="28"/>
                <w:szCs w:val="28"/>
                <w:lang w:eastAsia="ja-JP"/>
              </w:rPr>
            </w:pPr>
            <w:r w:rsidRPr="00E75627">
              <w:rPr>
                <w:rFonts w:asciiTheme="minorBidi" w:eastAsia="MS Mincho" w:hAnsiTheme="minorBidi" w:cstheme="minorBidi"/>
                <w:b/>
                <w:bCs/>
                <w:color w:val="000000" w:themeColor="text1"/>
                <w:sz w:val="28"/>
                <w:szCs w:val="28"/>
                <w:cs/>
                <w:lang w:eastAsia="ja-JP"/>
              </w:rPr>
              <w:t>ล้านบาท</w:t>
            </w:r>
          </w:p>
        </w:tc>
        <w:tc>
          <w:tcPr>
            <w:tcW w:w="1013" w:type="dxa"/>
            <w:tcBorders>
              <w:top w:val="single" w:sz="4" w:space="0" w:color="auto"/>
              <w:left w:val="nil"/>
              <w:bottom w:val="single" w:sz="4" w:space="0" w:color="auto"/>
              <w:right w:val="single" w:sz="4" w:space="0" w:color="auto"/>
            </w:tcBorders>
            <w:shd w:val="clear" w:color="auto" w:fill="D9D9D9"/>
            <w:tcMar>
              <w:left w:w="29" w:type="dxa"/>
              <w:right w:w="29" w:type="dxa"/>
            </w:tcMar>
            <w:vAlign w:val="center"/>
          </w:tcPr>
          <w:p w:rsidR="008C0CA1" w:rsidRPr="00E75627" w:rsidRDefault="008C0CA1" w:rsidP="00283449">
            <w:pPr>
              <w:ind w:left="11" w:right="3"/>
              <w:jc w:val="center"/>
              <w:rPr>
                <w:rFonts w:asciiTheme="minorBidi" w:eastAsia="MS Mincho" w:hAnsiTheme="minorBidi" w:cstheme="minorBidi"/>
                <w:b/>
                <w:bCs/>
                <w:color w:val="000000" w:themeColor="text1"/>
                <w:sz w:val="28"/>
                <w:szCs w:val="28"/>
                <w:lang w:eastAsia="ja-JP"/>
              </w:rPr>
            </w:pPr>
            <w:r w:rsidRPr="00E75627">
              <w:rPr>
                <w:rFonts w:asciiTheme="minorBidi" w:eastAsia="MS Mincho" w:hAnsiTheme="minorBidi" w:cstheme="minorBidi"/>
                <w:b/>
                <w:bCs/>
                <w:color w:val="000000" w:themeColor="text1"/>
                <w:sz w:val="28"/>
                <w:szCs w:val="28"/>
                <w:cs/>
                <w:lang w:eastAsia="ja-JP"/>
              </w:rPr>
              <w:t>ร้อยละ</w:t>
            </w:r>
          </w:p>
        </w:tc>
      </w:tr>
      <w:tr w:rsidR="008C0CA1" w:rsidRPr="00E75627" w:rsidTr="00CF16A3">
        <w:trPr>
          <w:trHeight w:val="285"/>
        </w:trPr>
        <w:tc>
          <w:tcPr>
            <w:tcW w:w="3686" w:type="dxa"/>
            <w:tcBorders>
              <w:top w:val="single" w:sz="4" w:space="0" w:color="auto"/>
              <w:left w:val="single" w:sz="4" w:space="0" w:color="auto"/>
              <w:bottom w:val="single" w:sz="4" w:space="0" w:color="auto"/>
              <w:right w:val="single" w:sz="4" w:space="0" w:color="auto"/>
            </w:tcBorders>
            <w:shd w:val="clear" w:color="auto" w:fill="auto"/>
          </w:tcPr>
          <w:p w:rsidR="008C0CA1" w:rsidRPr="00E75627" w:rsidRDefault="008C0CA1" w:rsidP="00283449">
            <w:pPr>
              <w:ind w:left="331" w:right="3" w:hanging="331"/>
              <w:rPr>
                <w:rFonts w:asciiTheme="minorBidi" w:hAnsiTheme="minorBidi" w:cstheme="minorBidi"/>
                <w:color w:val="000000" w:themeColor="text1"/>
                <w:sz w:val="28"/>
                <w:szCs w:val="28"/>
                <w:cs/>
              </w:rPr>
            </w:pPr>
            <w:r w:rsidRPr="00E75627">
              <w:rPr>
                <w:rFonts w:asciiTheme="minorBidi" w:hAnsiTheme="minorBidi" w:cstheme="minorBidi"/>
                <w:color w:val="000000" w:themeColor="text1"/>
                <w:sz w:val="28"/>
                <w:szCs w:val="28"/>
                <w:cs/>
              </w:rPr>
              <w:t>รายได้จากการประกอบกิจการโรงแรม</w:t>
            </w:r>
          </w:p>
        </w:tc>
        <w:tc>
          <w:tcPr>
            <w:tcW w:w="1014"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1,079.22</w:t>
            </w:r>
          </w:p>
        </w:tc>
        <w:tc>
          <w:tcPr>
            <w:tcW w:w="1013"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74.23</w:t>
            </w:r>
          </w:p>
        </w:tc>
        <w:tc>
          <w:tcPr>
            <w:tcW w:w="101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1,093.20</w:t>
            </w:r>
          </w:p>
        </w:tc>
        <w:tc>
          <w:tcPr>
            <w:tcW w:w="1013"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37.24</w:t>
            </w:r>
          </w:p>
        </w:tc>
        <w:tc>
          <w:tcPr>
            <w:tcW w:w="101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1,738.92</w:t>
            </w:r>
          </w:p>
        </w:tc>
        <w:tc>
          <w:tcPr>
            <w:tcW w:w="1013"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46.77</w:t>
            </w:r>
          </w:p>
        </w:tc>
      </w:tr>
      <w:tr w:rsidR="008C0CA1" w:rsidRPr="00E75627" w:rsidTr="00CF16A3">
        <w:trPr>
          <w:trHeight w:val="285"/>
        </w:trPr>
        <w:tc>
          <w:tcPr>
            <w:tcW w:w="3686" w:type="dxa"/>
            <w:tcBorders>
              <w:top w:val="single" w:sz="4" w:space="0" w:color="auto"/>
              <w:left w:val="single" w:sz="4" w:space="0" w:color="auto"/>
              <w:bottom w:val="single" w:sz="4" w:space="0" w:color="auto"/>
              <w:right w:val="single" w:sz="4" w:space="0" w:color="auto"/>
            </w:tcBorders>
            <w:shd w:val="clear" w:color="auto" w:fill="auto"/>
          </w:tcPr>
          <w:p w:rsidR="008C0CA1" w:rsidRPr="00E75627" w:rsidRDefault="008C0CA1" w:rsidP="00283449">
            <w:pPr>
              <w:ind w:left="331" w:right="3" w:hanging="331"/>
              <w:rPr>
                <w:rFonts w:asciiTheme="minorBidi" w:hAnsiTheme="minorBidi" w:cstheme="minorBidi"/>
                <w:color w:val="000000" w:themeColor="text1"/>
                <w:sz w:val="28"/>
                <w:szCs w:val="28"/>
                <w:cs/>
              </w:rPr>
            </w:pPr>
            <w:r w:rsidRPr="00E75627">
              <w:rPr>
                <w:rFonts w:asciiTheme="minorBidi" w:hAnsiTheme="minorBidi" w:cstheme="minorBidi"/>
                <w:color w:val="000000" w:themeColor="text1"/>
                <w:sz w:val="28"/>
                <w:szCs w:val="28"/>
                <w:cs/>
              </w:rPr>
              <w:t>รายได้จากการขายอสังหาริมทรัพย์</w:t>
            </w:r>
          </w:p>
        </w:tc>
        <w:tc>
          <w:tcPr>
            <w:tcW w:w="1014"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320.28</w:t>
            </w:r>
          </w:p>
        </w:tc>
        <w:tc>
          <w:tcPr>
            <w:tcW w:w="1013"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22.03</w:t>
            </w:r>
          </w:p>
        </w:tc>
        <w:tc>
          <w:tcPr>
            <w:tcW w:w="101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1,195.64</w:t>
            </w:r>
          </w:p>
        </w:tc>
        <w:tc>
          <w:tcPr>
            <w:tcW w:w="1013"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40.73</w:t>
            </w:r>
          </w:p>
        </w:tc>
        <w:tc>
          <w:tcPr>
            <w:tcW w:w="101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1,586.09</w:t>
            </w:r>
          </w:p>
        </w:tc>
        <w:tc>
          <w:tcPr>
            <w:tcW w:w="1013"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42.65</w:t>
            </w:r>
          </w:p>
        </w:tc>
      </w:tr>
      <w:tr w:rsidR="008C0CA1" w:rsidRPr="00E75627" w:rsidTr="00CF16A3">
        <w:trPr>
          <w:trHeight w:val="288"/>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8C0CA1" w:rsidRPr="00E75627" w:rsidRDefault="008C0CA1" w:rsidP="00283449">
            <w:pPr>
              <w:ind w:left="331" w:right="3" w:hanging="331"/>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รายได้ค่าเช่า</w:t>
            </w:r>
          </w:p>
        </w:tc>
        <w:tc>
          <w:tcPr>
            <w:tcW w:w="1014"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11.47</w:t>
            </w:r>
          </w:p>
        </w:tc>
        <w:tc>
          <w:tcPr>
            <w:tcW w:w="1013"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0.79</w:t>
            </w:r>
          </w:p>
        </w:tc>
        <w:tc>
          <w:tcPr>
            <w:tcW w:w="101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11.47</w:t>
            </w:r>
          </w:p>
        </w:tc>
        <w:tc>
          <w:tcPr>
            <w:tcW w:w="1013"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0.39</w:t>
            </w:r>
          </w:p>
        </w:tc>
        <w:tc>
          <w:tcPr>
            <w:tcW w:w="101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13.07</w:t>
            </w:r>
          </w:p>
        </w:tc>
        <w:tc>
          <w:tcPr>
            <w:tcW w:w="1013"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0.35</w:t>
            </w:r>
          </w:p>
        </w:tc>
      </w:tr>
      <w:tr w:rsidR="008C0CA1" w:rsidRPr="00E75627" w:rsidTr="00CF16A3">
        <w:trPr>
          <w:trHeight w:val="285"/>
        </w:trPr>
        <w:tc>
          <w:tcPr>
            <w:tcW w:w="3686" w:type="dxa"/>
            <w:tcBorders>
              <w:top w:val="single" w:sz="4" w:space="0" w:color="auto"/>
              <w:left w:val="single" w:sz="4" w:space="0" w:color="auto"/>
              <w:bottom w:val="single" w:sz="4" w:space="0" w:color="auto"/>
              <w:right w:val="single" w:sz="4" w:space="0" w:color="auto"/>
            </w:tcBorders>
            <w:shd w:val="clear" w:color="auto" w:fill="auto"/>
          </w:tcPr>
          <w:p w:rsidR="008C0CA1" w:rsidRPr="00E75627" w:rsidRDefault="008C0CA1" w:rsidP="00283449">
            <w:pPr>
              <w:ind w:left="331" w:right="3" w:hanging="331"/>
              <w:rPr>
                <w:rFonts w:asciiTheme="minorBidi" w:hAnsiTheme="minorBidi" w:cstheme="minorBidi"/>
                <w:color w:val="000000" w:themeColor="text1"/>
                <w:sz w:val="28"/>
                <w:szCs w:val="28"/>
                <w:cs/>
              </w:rPr>
            </w:pPr>
            <w:r w:rsidRPr="00E75627">
              <w:rPr>
                <w:rFonts w:asciiTheme="minorBidi" w:hAnsiTheme="minorBidi" w:cstheme="minorBidi"/>
                <w:color w:val="000000" w:themeColor="text1"/>
                <w:sz w:val="28"/>
                <w:szCs w:val="28"/>
                <w:cs/>
              </w:rPr>
              <w:t>กำไรจากการซื้อในราคาต่ำกว่ามูลค่ายุติธรรม</w:t>
            </w:r>
          </w:p>
        </w:tc>
        <w:tc>
          <w:tcPr>
            <w:tcW w:w="1014"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w:t>
            </w:r>
          </w:p>
        </w:tc>
        <w:tc>
          <w:tcPr>
            <w:tcW w:w="1013"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w:t>
            </w:r>
          </w:p>
        </w:tc>
        <w:tc>
          <w:tcPr>
            <w:tcW w:w="101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w:t>
            </w:r>
          </w:p>
        </w:tc>
        <w:tc>
          <w:tcPr>
            <w:tcW w:w="1013"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w:t>
            </w:r>
          </w:p>
        </w:tc>
        <w:tc>
          <w:tcPr>
            <w:tcW w:w="101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235.39</w:t>
            </w:r>
          </w:p>
        </w:tc>
        <w:tc>
          <w:tcPr>
            <w:tcW w:w="1013"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6.33</w:t>
            </w:r>
          </w:p>
        </w:tc>
      </w:tr>
      <w:tr w:rsidR="008C0CA1" w:rsidRPr="00E75627" w:rsidTr="00CF16A3">
        <w:trPr>
          <w:trHeight w:val="285"/>
        </w:trPr>
        <w:tc>
          <w:tcPr>
            <w:tcW w:w="3686" w:type="dxa"/>
            <w:tcBorders>
              <w:top w:val="single" w:sz="4" w:space="0" w:color="auto"/>
              <w:left w:val="single" w:sz="4" w:space="0" w:color="auto"/>
              <w:bottom w:val="single" w:sz="4" w:space="0" w:color="auto"/>
              <w:right w:val="single" w:sz="4" w:space="0" w:color="auto"/>
            </w:tcBorders>
            <w:shd w:val="clear" w:color="auto" w:fill="auto"/>
          </w:tcPr>
          <w:p w:rsidR="008C0CA1" w:rsidRPr="00E75627" w:rsidRDefault="008C0CA1" w:rsidP="00283449">
            <w:pPr>
              <w:ind w:left="331" w:right="3" w:hanging="331"/>
              <w:rPr>
                <w:rFonts w:asciiTheme="minorBidi" w:hAnsiTheme="minorBidi" w:cstheme="minorBidi"/>
                <w:color w:val="000000" w:themeColor="text1"/>
                <w:sz w:val="28"/>
                <w:szCs w:val="28"/>
                <w:cs/>
              </w:rPr>
            </w:pPr>
            <w:r w:rsidRPr="00E75627">
              <w:rPr>
                <w:rFonts w:asciiTheme="minorBidi" w:hAnsiTheme="minorBidi" w:cstheme="minorBidi"/>
                <w:color w:val="000000" w:themeColor="text1"/>
                <w:sz w:val="28"/>
                <w:szCs w:val="28"/>
                <w:cs/>
              </w:rPr>
              <w:t>กำไรจากการขายทรัพย์สินให้แก่ทรัสต์</w:t>
            </w:r>
          </w:p>
        </w:tc>
        <w:tc>
          <w:tcPr>
            <w:tcW w:w="1014"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w:t>
            </w:r>
          </w:p>
        </w:tc>
        <w:tc>
          <w:tcPr>
            <w:tcW w:w="1013"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w:t>
            </w:r>
          </w:p>
        </w:tc>
        <w:tc>
          <w:tcPr>
            <w:tcW w:w="101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573.44</w:t>
            </w:r>
          </w:p>
        </w:tc>
        <w:tc>
          <w:tcPr>
            <w:tcW w:w="1013"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19.53</w:t>
            </w:r>
          </w:p>
        </w:tc>
        <w:tc>
          <w:tcPr>
            <w:tcW w:w="101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w:t>
            </w:r>
          </w:p>
        </w:tc>
        <w:tc>
          <w:tcPr>
            <w:tcW w:w="1013"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w:t>
            </w:r>
          </w:p>
        </w:tc>
      </w:tr>
      <w:tr w:rsidR="008C0CA1" w:rsidRPr="00E75627" w:rsidTr="00CF16A3">
        <w:trPr>
          <w:trHeight w:val="77"/>
        </w:trPr>
        <w:tc>
          <w:tcPr>
            <w:tcW w:w="3686" w:type="dxa"/>
            <w:tcBorders>
              <w:top w:val="single" w:sz="4" w:space="0" w:color="auto"/>
              <w:left w:val="single" w:sz="4" w:space="0" w:color="auto"/>
              <w:bottom w:val="single" w:sz="4" w:space="0" w:color="auto"/>
              <w:right w:val="single" w:sz="4" w:space="0" w:color="auto"/>
            </w:tcBorders>
            <w:shd w:val="clear" w:color="auto" w:fill="auto"/>
          </w:tcPr>
          <w:p w:rsidR="008C0CA1" w:rsidRPr="00E75627" w:rsidRDefault="008C0CA1" w:rsidP="00283449">
            <w:pPr>
              <w:ind w:left="331" w:right="3" w:hanging="331"/>
              <w:rPr>
                <w:rFonts w:asciiTheme="minorBidi" w:hAnsiTheme="minorBidi" w:cstheme="minorBidi"/>
                <w:color w:val="000000" w:themeColor="text1"/>
                <w:sz w:val="28"/>
                <w:szCs w:val="28"/>
                <w:cs/>
              </w:rPr>
            </w:pPr>
            <w:r w:rsidRPr="00E75627">
              <w:rPr>
                <w:rFonts w:asciiTheme="minorBidi" w:hAnsiTheme="minorBidi" w:cstheme="minorBidi"/>
                <w:color w:val="000000" w:themeColor="text1"/>
                <w:sz w:val="28"/>
                <w:szCs w:val="28"/>
                <w:cs/>
              </w:rPr>
              <w:t>รายได้อื่น</w:t>
            </w:r>
            <w:r w:rsidRPr="00E75627">
              <w:rPr>
                <w:rFonts w:asciiTheme="minorBidi" w:hAnsiTheme="minorBidi" w:cstheme="minorBidi"/>
                <w:color w:val="000000" w:themeColor="text1"/>
                <w:sz w:val="28"/>
                <w:szCs w:val="28"/>
              </w:rPr>
              <w:t>*</w:t>
            </w:r>
          </w:p>
        </w:tc>
        <w:tc>
          <w:tcPr>
            <w:tcW w:w="1014"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42.88</w:t>
            </w:r>
          </w:p>
        </w:tc>
        <w:tc>
          <w:tcPr>
            <w:tcW w:w="1013"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2.95</w:t>
            </w:r>
          </w:p>
        </w:tc>
        <w:tc>
          <w:tcPr>
            <w:tcW w:w="101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8C0CA1" w:rsidRPr="008A648C" w:rsidRDefault="008C0CA1" w:rsidP="00283449">
            <w:pPr>
              <w:ind w:right="3"/>
              <w:jc w:val="right"/>
              <w:rPr>
                <w:rFonts w:asciiTheme="minorBidi" w:eastAsia="Times New Roman" w:hAnsiTheme="minorBidi" w:cstheme="minorBidi"/>
                <w:color w:val="000000" w:themeColor="text1"/>
                <w:sz w:val="28"/>
                <w:szCs w:val="28"/>
                <w:lang w:eastAsia="en-US"/>
              </w:rPr>
            </w:pPr>
            <w:r w:rsidRPr="008A648C">
              <w:rPr>
                <w:rFonts w:asciiTheme="minorBidi" w:eastAsia="Times New Roman" w:hAnsiTheme="minorBidi" w:cstheme="minorBidi"/>
                <w:color w:val="000000" w:themeColor="text1"/>
                <w:sz w:val="28"/>
                <w:szCs w:val="28"/>
                <w:lang w:eastAsia="en-US"/>
              </w:rPr>
              <w:t>62.05</w:t>
            </w:r>
          </w:p>
        </w:tc>
        <w:tc>
          <w:tcPr>
            <w:tcW w:w="1013"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2.11</w:t>
            </w:r>
          </w:p>
        </w:tc>
        <w:tc>
          <w:tcPr>
            <w:tcW w:w="101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144.97</w:t>
            </w:r>
          </w:p>
        </w:tc>
        <w:tc>
          <w:tcPr>
            <w:tcW w:w="1013"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cs/>
                <w:lang w:eastAsia="en-US"/>
              </w:rPr>
            </w:pPr>
            <w:r w:rsidRPr="00E75627">
              <w:rPr>
                <w:rFonts w:asciiTheme="minorBidi" w:eastAsia="Times New Roman" w:hAnsiTheme="minorBidi" w:cstheme="minorBidi"/>
                <w:color w:val="000000" w:themeColor="text1"/>
                <w:sz w:val="28"/>
                <w:szCs w:val="28"/>
                <w:lang w:eastAsia="en-US"/>
              </w:rPr>
              <w:t>3.90</w:t>
            </w:r>
          </w:p>
        </w:tc>
      </w:tr>
      <w:tr w:rsidR="008C0CA1" w:rsidRPr="00E75627" w:rsidTr="00CF16A3">
        <w:trPr>
          <w:trHeight w:val="26"/>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8C0CA1" w:rsidRPr="00E75627" w:rsidRDefault="008C0CA1" w:rsidP="00283449">
            <w:pPr>
              <w:ind w:left="331" w:right="3" w:hanging="331"/>
              <w:rPr>
                <w:rFonts w:asciiTheme="minorBidi" w:eastAsia="MS Mincho" w:hAnsiTheme="minorBidi" w:cstheme="minorBidi"/>
                <w:b/>
                <w:bCs/>
                <w:color w:val="000000" w:themeColor="text1"/>
                <w:sz w:val="28"/>
                <w:szCs w:val="28"/>
                <w:lang w:eastAsia="ja-JP"/>
              </w:rPr>
            </w:pPr>
            <w:r w:rsidRPr="00E75627">
              <w:rPr>
                <w:rFonts w:asciiTheme="minorBidi" w:eastAsia="MS Mincho" w:hAnsiTheme="minorBidi" w:cstheme="minorBidi"/>
                <w:b/>
                <w:bCs/>
                <w:color w:val="000000" w:themeColor="text1"/>
                <w:sz w:val="28"/>
                <w:szCs w:val="28"/>
                <w:cs/>
                <w:lang w:eastAsia="ja-JP"/>
              </w:rPr>
              <w:t>รวมรายได้</w:t>
            </w:r>
          </w:p>
        </w:tc>
        <w:tc>
          <w:tcPr>
            <w:tcW w:w="1014"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b/>
                <w:bCs/>
                <w:color w:val="000000" w:themeColor="text1"/>
                <w:sz w:val="28"/>
                <w:szCs w:val="28"/>
                <w:lang w:eastAsia="en-US"/>
              </w:rPr>
            </w:pPr>
            <w:r w:rsidRPr="00E75627">
              <w:rPr>
                <w:rFonts w:asciiTheme="minorBidi" w:eastAsia="Times New Roman" w:hAnsiTheme="minorBidi" w:cstheme="minorBidi"/>
                <w:b/>
                <w:bCs/>
                <w:color w:val="000000" w:themeColor="text1"/>
                <w:sz w:val="28"/>
                <w:szCs w:val="28"/>
                <w:lang w:eastAsia="en-US"/>
              </w:rPr>
              <w:t>1,453.85</w:t>
            </w:r>
          </w:p>
        </w:tc>
        <w:tc>
          <w:tcPr>
            <w:tcW w:w="1013"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b/>
                <w:bCs/>
                <w:color w:val="000000" w:themeColor="text1"/>
                <w:sz w:val="28"/>
                <w:szCs w:val="28"/>
                <w:lang w:eastAsia="en-US"/>
              </w:rPr>
            </w:pPr>
            <w:r w:rsidRPr="00E75627">
              <w:rPr>
                <w:rFonts w:asciiTheme="minorBidi" w:eastAsia="Times New Roman" w:hAnsiTheme="minorBidi" w:cstheme="minorBidi"/>
                <w:b/>
                <w:bCs/>
                <w:color w:val="000000" w:themeColor="text1"/>
                <w:sz w:val="28"/>
                <w:szCs w:val="28"/>
                <w:lang w:eastAsia="en-US"/>
              </w:rPr>
              <w:t>100.00</w:t>
            </w:r>
          </w:p>
        </w:tc>
        <w:tc>
          <w:tcPr>
            <w:tcW w:w="101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8C0CA1" w:rsidRPr="008A648C" w:rsidRDefault="008C0CA1" w:rsidP="00283449">
            <w:pPr>
              <w:ind w:right="3"/>
              <w:jc w:val="right"/>
              <w:rPr>
                <w:rFonts w:asciiTheme="minorBidi" w:eastAsia="Times New Roman" w:hAnsiTheme="minorBidi" w:cstheme="minorBidi"/>
                <w:b/>
                <w:bCs/>
                <w:color w:val="000000" w:themeColor="text1"/>
                <w:sz w:val="28"/>
                <w:szCs w:val="28"/>
                <w:lang w:eastAsia="en-US"/>
              </w:rPr>
            </w:pPr>
            <w:r w:rsidRPr="008A648C">
              <w:rPr>
                <w:rFonts w:asciiTheme="minorBidi" w:eastAsia="Times New Roman" w:hAnsiTheme="minorBidi" w:cstheme="minorBidi"/>
                <w:b/>
                <w:bCs/>
                <w:color w:val="000000" w:themeColor="text1"/>
                <w:sz w:val="28"/>
                <w:szCs w:val="28"/>
                <w:lang w:eastAsia="en-US"/>
              </w:rPr>
              <w:t>2,935.80</w:t>
            </w:r>
          </w:p>
        </w:tc>
        <w:tc>
          <w:tcPr>
            <w:tcW w:w="1013"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b/>
                <w:bCs/>
                <w:color w:val="000000" w:themeColor="text1"/>
                <w:sz w:val="28"/>
                <w:szCs w:val="28"/>
                <w:lang w:eastAsia="en-US"/>
              </w:rPr>
            </w:pPr>
            <w:r w:rsidRPr="00E75627">
              <w:rPr>
                <w:rFonts w:asciiTheme="minorBidi" w:eastAsia="Times New Roman" w:hAnsiTheme="minorBidi" w:cstheme="minorBidi"/>
                <w:b/>
                <w:bCs/>
                <w:color w:val="000000" w:themeColor="text1"/>
                <w:sz w:val="28"/>
                <w:szCs w:val="28"/>
                <w:lang w:eastAsia="en-US"/>
              </w:rPr>
              <w:t>100.00</w:t>
            </w:r>
          </w:p>
        </w:tc>
        <w:tc>
          <w:tcPr>
            <w:tcW w:w="101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b/>
                <w:bCs/>
                <w:color w:val="000000" w:themeColor="text1"/>
                <w:sz w:val="28"/>
                <w:szCs w:val="28"/>
                <w:lang w:eastAsia="en-US"/>
              </w:rPr>
            </w:pPr>
            <w:r w:rsidRPr="00E75627">
              <w:rPr>
                <w:rFonts w:asciiTheme="minorBidi" w:eastAsia="Times New Roman" w:hAnsiTheme="minorBidi" w:cstheme="minorBidi"/>
                <w:b/>
                <w:bCs/>
                <w:color w:val="000000" w:themeColor="text1"/>
                <w:sz w:val="28"/>
                <w:szCs w:val="28"/>
                <w:lang w:eastAsia="en-US"/>
              </w:rPr>
              <w:t>3,718.44</w:t>
            </w:r>
          </w:p>
        </w:tc>
        <w:tc>
          <w:tcPr>
            <w:tcW w:w="1013"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b/>
                <w:bCs/>
                <w:color w:val="000000" w:themeColor="text1"/>
                <w:sz w:val="28"/>
                <w:szCs w:val="28"/>
                <w:lang w:eastAsia="en-US"/>
              </w:rPr>
            </w:pPr>
            <w:r w:rsidRPr="00E75627">
              <w:rPr>
                <w:rFonts w:asciiTheme="minorBidi" w:eastAsia="Times New Roman" w:hAnsiTheme="minorBidi" w:cstheme="minorBidi"/>
                <w:b/>
                <w:bCs/>
                <w:color w:val="000000" w:themeColor="text1"/>
                <w:sz w:val="28"/>
                <w:szCs w:val="28"/>
                <w:lang w:eastAsia="en-US"/>
              </w:rPr>
              <w:t>100.00</w:t>
            </w:r>
          </w:p>
        </w:tc>
      </w:tr>
    </w:tbl>
    <w:p w:rsidR="008C0CA1" w:rsidRPr="00E75627" w:rsidRDefault="008C0CA1" w:rsidP="00283449">
      <w:pPr>
        <w:ind w:left="142" w:right="3" w:hanging="130"/>
        <w:jc w:val="thaiDistribute"/>
        <w:rPr>
          <w:rFonts w:asciiTheme="minorBidi" w:hAnsiTheme="minorBidi" w:cstheme="minorBidi"/>
          <w:color w:val="000000" w:themeColor="text1"/>
          <w:sz w:val="20"/>
          <w:szCs w:val="20"/>
          <w:cs/>
        </w:rPr>
      </w:pPr>
      <w:r w:rsidRPr="00E75627">
        <w:rPr>
          <w:rFonts w:asciiTheme="minorBidi" w:hAnsiTheme="minorBidi" w:cstheme="minorBidi"/>
          <w:color w:val="000000" w:themeColor="text1"/>
          <w:sz w:val="20"/>
          <w:szCs w:val="20"/>
        </w:rPr>
        <w:t xml:space="preserve">* </w:t>
      </w:r>
      <w:r w:rsidRPr="00E75627">
        <w:rPr>
          <w:rFonts w:asciiTheme="minorBidi" w:hAnsiTheme="minorBidi" w:cstheme="minorBidi"/>
          <w:color w:val="000000" w:themeColor="text1"/>
          <w:sz w:val="20"/>
          <w:szCs w:val="20"/>
          <w:cs/>
        </w:rPr>
        <w:t>รายได้อื่น ๆ ได้แก่ ดอกเบี้ย</w:t>
      </w:r>
      <w:r w:rsidRPr="008A648C">
        <w:rPr>
          <w:rFonts w:asciiTheme="minorBidi" w:hAnsiTheme="minorBidi" w:cstheme="minorBidi"/>
          <w:color w:val="000000" w:themeColor="text1"/>
          <w:sz w:val="20"/>
          <w:szCs w:val="20"/>
          <w:cs/>
        </w:rPr>
        <w:t>รับ รายได้สปา รายได้</w:t>
      </w:r>
      <w:r w:rsidRPr="00E75627">
        <w:rPr>
          <w:rFonts w:asciiTheme="minorBidi" w:hAnsiTheme="minorBidi" w:cstheme="minorBidi"/>
          <w:color w:val="000000" w:themeColor="text1"/>
          <w:sz w:val="20"/>
          <w:szCs w:val="20"/>
          <w:cs/>
        </w:rPr>
        <w:t>จากลูกค้าโครงการที่ผิดสัญญา รายได้ค่าบริหารจัดการให้คำปรึกษาในการพัฒนาโครงการอสังหาริมทรัพย์ เงินปันผลรับจากการลงทุนในกองทรัสต์ กำไรจากการขายทรัพย์สิน และอื่น ๆ</w:t>
      </w:r>
    </w:p>
    <w:p w:rsidR="008C0CA1" w:rsidRPr="00E75627" w:rsidRDefault="008C0CA1" w:rsidP="00B70A28">
      <w:pPr>
        <w:spacing w:before="120"/>
        <w:ind w:firstLine="432"/>
        <w:jc w:val="thaiDistribute"/>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 xml:space="preserve"> </w:t>
      </w:r>
      <w:r w:rsidRPr="00B70A28">
        <w:rPr>
          <w:rFonts w:asciiTheme="minorBidi" w:hAnsiTheme="minorBidi" w:cstheme="minorBidi"/>
          <w:color w:val="000000" w:themeColor="text1"/>
          <w:spacing w:val="-4"/>
          <w:sz w:val="28"/>
          <w:szCs w:val="28"/>
          <w:cs/>
        </w:rPr>
        <w:t xml:space="preserve">กลุ่มกิจการมีรายได้รวมปี 2561 เท่ากับ </w:t>
      </w:r>
      <w:r w:rsidRPr="00B70A28">
        <w:rPr>
          <w:rFonts w:asciiTheme="minorBidi" w:hAnsiTheme="minorBidi" w:cstheme="minorBidi"/>
          <w:color w:val="000000" w:themeColor="text1"/>
          <w:spacing w:val="-4"/>
          <w:sz w:val="28"/>
          <w:szCs w:val="28"/>
        </w:rPr>
        <w:t>3,718</w:t>
      </w:r>
      <w:r w:rsidRPr="00B70A28">
        <w:rPr>
          <w:rFonts w:asciiTheme="minorBidi" w:hAnsiTheme="minorBidi" w:cstheme="minorBidi"/>
          <w:color w:val="000000" w:themeColor="text1"/>
          <w:spacing w:val="-4"/>
          <w:sz w:val="28"/>
          <w:szCs w:val="28"/>
          <w:cs/>
        </w:rPr>
        <w:t xml:space="preserve"> ล้านบาท เพิ่มขึ้นจำนวน</w:t>
      </w:r>
      <w:r w:rsidRPr="00B70A28">
        <w:rPr>
          <w:rFonts w:asciiTheme="minorBidi" w:hAnsiTheme="minorBidi" w:cstheme="minorBidi"/>
          <w:color w:val="000000" w:themeColor="text1"/>
          <w:spacing w:val="-4"/>
          <w:sz w:val="28"/>
          <w:szCs w:val="28"/>
        </w:rPr>
        <w:t xml:space="preserve"> 783 </w:t>
      </w:r>
      <w:r w:rsidRPr="00B70A28">
        <w:rPr>
          <w:rFonts w:asciiTheme="minorBidi" w:hAnsiTheme="minorBidi" w:cstheme="minorBidi"/>
          <w:color w:val="000000" w:themeColor="text1"/>
          <w:spacing w:val="-4"/>
          <w:sz w:val="28"/>
          <w:szCs w:val="28"/>
          <w:cs/>
        </w:rPr>
        <w:t>ล้านบาท คิดเป็นร้อยละ 27</w:t>
      </w:r>
      <w:r w:rsidRPr="00B70A28">
        <w:rPr>
          <w:rFonts w:asciiTheme="minorBidi" w:hAnsiTheme="minorBidi" w:cstheme="minorBidi"/>
          <w:color w:val="000000" w:themeColor="text1"/>
          <w:spacing w:val="-4"/>
          <w:sz w:val="28"/>
          <w:szCs w:val="28"/>
        </w:rPr>
        <w:t xml:space="preserve"> </w:t>
      </w:r>
      <w:r w:rsidRPr="00B70A28">
        <w:rPr>
          <w:rFonts w:asciiTheme="minorBidi" w:hAnsiTheme="minorBidi" w:cstheme="minorBidi"/>
          <w:color w:val="000000" w:themeColor="text1"/>
          <w:spacing w:val="-4"/>
          <w:sz w:val="28"/>
          <w:szCs w:val="28"/>
          <w:cs/>
        </w:rPr>
        <w:t xml:space="preserve">จากปี </w:t>
      </w:r>
      <w:r w:rsidR="00B70A28" w:rsidRPr="00B70A28">
        <w:rPr>
          <w:rFonts w:asciiTheme="minorBidi" w:hAnsiTheme="minorBidi" w:cstheme="minorBidi"/>
          <w:color w:val="000000" w:themeColor="text1"/>
          <w:spacing w:val="-4"/>
          <w:sz w:val="28"/>
          <w:szCs w:val="28"/>
        </w:rPr>
        <w:t>2560</w:t>
      </w:r>
      <w:r w:rsidR="00B70A28">
        <w:rPr>
          <w:rFonts w:asciiTheme="minorBidi" w:hAnsiTheme="minorBidi" w:cstheme="minorBidi" w:hint="cs"/>
          <w:color w:val="000000" w:themeColor="text1"/>
          <w:sz w:val="28"/>
          <w:szCs w:val="28"/>
          <w:cs/>
        </w:rPr>
        <w:t xml:space="preserve"> </w:t>
      </w:r>
      <w:r w:rsidRPr="00E75627">
        <w:rPr>
          <w:rFonts w:asciiTheme="minorBidi" w:hAnsiTheme="minorBidi" w:cstheme="minorBidi"/>
          <w:color w:val="000000" w:themeColor="text1"/>
          <w:sz w:val="28"/>
          <w:szCs w:val="28"/>
          <w:cs/>
        </w:rPr>
        <w:t xml:space="preserve"> เป็นผลจากการเพิ่มขึ้นของรายได้ธุรกิจโรงแรมจากการเข้าซื้อธุรกิจ บริษัท โรงแรมรอยัลออคิด (ประเทศไทย) จำกัด (มหาชน)  ในเดือนเมษายน 2561 และการโอนกรรมสิทธิ์ของโครงการไฮด์ สุขุมวิท 11 เมื่อเทียบกับปีก่อน</w:t>
      </w:r>
    </w:p>
    <w:p w:rsidR="008C0CA1" w:rsidRPr="00E75627" w:rsidRDefault="008C0CA1" w:rsidP="00283449">
      <w:pPr>
        <w:ind w:left="426" w:right="3"/>
        <w:rPr>
          <w:rFonts w:asciiTheme="minorBidi" w:hAnsiTheme="minorBidi" w:cstheme="minorBidi"/>
          <w:i/>
          <w:iCs/>
          <w:color w:val="000000" w:themeColor="text1"/>
          <w:sz w:val="28"/>
          <w:szCs w:val="28"/>
        </w:rPr>
      </w:pPr>
    </w:p>
    <w:p w:rsidR="008C0CA1" w:rsidRPr="00E75627" w:rsidRDefault="008C0CA1" w:rsidP="00283449">
      <w:pPr>
        <w:tabs>
          <w:tab w:val="left" w:pos="1260"/>
        </w:tabs>
        <w:ind w:right="3"/>
        <w:jc w:val="thaiDistribute"/>
        <w:rPr>
          <w:rFonts w:asciiTheme="minorBidi" w:hAnsiTheme="minorBidi" w:cstheme="minorBidi"/>
          <w:i/>
          <w:iCs/>
          <w:color w:val="000000" w:themeColor="text1"/>
          <w:sz w:val="28"/>
          <w:szCs w:val="28"/>
          <w:u w:val="single"/>
        </w:rPr>
      </w:pPr>
      <w:r w:rsidRPr="00E75627">
        <w:rPr>
          <w:rFonts w:asciiTheme="minorBidi" w:hAnsiTheme="minorBidi" w:cstheme="minorBidi"/>
          <w:i/>
          <w:iCs/>
          <w:color w:val="000000" w:themeColor="text1"/>
          <w:sz w:val="28"/>
          <w:szCs w:val="28"/>
          <w:u w:val="single"/>
          <w:cs/>
        </w:rPr>
        <w:t>รายได้จากการประกอบธุรกิจโรงแรม</w:t>
      </w:r>
    </w:p>
    <w:p w:rsidR="008C0CA1" w:rsidRPr="00E75627" w:rsidRDefault="008C0CA1" w:rsidP="00283449">
      <w:pPr>
        <w:ind w:right="3" w:firstLine="425"/>
        <w:jc w:val="thaiDistribute"/>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 xml:space="preserve">รายได้จากการประกอบกิจการโรงแรมของกลุ่มกิจการปี 2561 เท่ากับ </w:t>
      </w:r>
      <w:r w:rsidRPr="00E75627">
        <w:rPr>
          <w:rFonts w:asciiTheme="minorBidi" w:hAnsiTheme="minorBidi" w:cstheme="minorBidi"/>
          <w:color w:val="000000" w:themeColor="text1"/>
          <w:sz w:val="28"/>
          <w:szCs w:val="28"/>
        </w:rPr>
        <w:t>1,739</w:t>
      </w:r>
      <w:r w:rsidRPr="00E75627">
        <w:rPr>
          <w:rFonts w:asciiTheme="minorBidi" w:hAnsiTheme="minorBidi" w:cstheme="minorBidi"/>
          <w:color w:val="000000" w:themeColor="text1"/>
          <w:sz w:val="28"/>
          <w:szCs w:val="28"/>
          <w:cs/>
        </w:rPr>
        <w:t xml:space="preserve"> ล้านบาท คิดเป็นร้อยละ</w:t>
      </w:r>
      <w:r w:rsidRPr="00E75627">
        <w:rPr>
          <w:rFonts w:asciiTheme="minorBidi" w:hAnsiTheme="minorBidi" w:cstheme="minorBidi"/>
          <w:color w:val="000000" w:themeColor="text1"/>
          <w:sz w:val="28"/>
          <w:szCs w:val="28"/>
        </w:rPr>
        <w:t xml:space="preserve"> 47  </w:t>
      </w:r>
      <w:r w:rsidRPr="00E75627">
        <w:rPr>
          <w:rFonts w:asciiTheme="minorBidi" w:hAnsiTheme="minorBidi" w:cstheme="minorBidi"/>
          <w:color w:val="000000" w:themeColor="text1"/>
          <w:sz w:val="28"/>
          <w:szCs w:val="28"/>
          <w:cs/>
        </w:rPr>
        <w:t>ของรายได้รวม เพิ่มขึ้นจำนวน 646 ล้านบาท หรือคิดเป็นร้อยละ</w:t>
      </w:r>
      <w:r w:rsidRPr="00E75627">
        <w:rPr>
          <w:rFonts w:asciiTheme="minorBidi" w:hAnsiTheme="minorBidi" w:cstheme="minorBidi"/>
          <w:color w:val="000000" w:themeColor="text1"/>
          <w:sz w:val="28"/>
          <w:szCs w:val="28"/>
        </w:rPr>
        <w:t xml:space="preserve"> 59</w:t>
      </w:r>
      <w:r w:rsidRPr="00E75627">
        <w:rPr>
          <w:rFonts w:asciiTheme="minorBidi" w:hAnsiTheme="minorBidi" w:cstheme="minorBidi"/>
          <w:color w:val="000000" w:themeColor="text1"/>
          <w:sz w:val="28"/>
          <w:szCs w:val="28"/>
          <w:cs/>
        </w:rPr>
        <w:t xml:space="preserve"> จากปี </w:t>
      </w:r>
      <w:r w:rsidRPr="00E75627">
        <w:rPr>
          <w:rFonts w:asciiTheme="minorBidi" w:hAnsiTheme="minorBidi" w:cstheme="minorBidi"/>
          <w:color w:val="000000" w:themeColor="text1"/>
          <w:sz w:val="28"/>
          <w:szCs w:val="28"/>
        </w:rPr>
        <w:t xml:space="preserve">2560 </w:t>
      </w:r>
      <w:r w:rsidRPr="00E75627">
        <w:rPr>
          <w:rFonts w:asciiTheme="minorBidi" w:hAnsiTheme="minorBidi" w:cstheme="minorBidi"/>
          <w:color w:val="000000" w:themeColor="text1"/>
          <w:sz w:val="28"/>
          <w:szCs w:val="28"/>
          <w:cs/>
        </w:rPr>
        <w:t>เกิดจากการรวมรายได้ของ</w:t>
      </w:r>
      <w:r>
        <w:rPr>
          <w:rFonts w:asciiTheme="minorBidi" w:hAnsiTheme="minorBidi" w:cstheme="minorBidi"/>
          <w:color w:val="000000" w:themeColor="text1"/>
          <w:sz w:val="28"/>
          <w:szCs w:val="28"/>
          <w:cs/>
        </w:rPr>
        <w:t>โรงแรม</w:t>
      </w:r>
      <w:r w:rsidRPr="00E75627">
        <w:rPr>
          <w:rFonts w:asciiTheme="minorBidi" w:hAnsiTheme="minorBidi" w:cstheme="minorBidi"/>
          <w:color w:val="000000" w:themeColor="text1"/>
          <w:sz w:val="28"/>
          <w:szCs w:val="28"/>
          <w:cs/>
        </w:rPr>
        <w:t>รอยัล</w:t>
      </w:r>
      <w:r w:rsidRPr="00E75627">
        <w:rPr>
          <w:rFonts w:asciiTheme="minorBidi" w:hAnsiTheme="minorBidi" w:cstheme="minorBidi" w:hint="cs"/>
          <w:color w:val="000000" w:themeColor="text1"/>
          <w:sz w:val="28"/>
          <w:szCs w:val="28"/>
          <w:cs/>
        </w:rPr>
        <w:t xml:space="preserve"> </w:t>
      </w:r>
      <w:r w:rsidR="009140AA">
        <w:rPr>
          <w:rFonts w:asciiTheme="minorBidi" w:hAnsiTheme="minorBidi" w:cstheme="minorBidi"/>
          <w:color w:val="000000" w:themeColor="text1"/>
          <w:sz w:val="28"/>
          <w:szCs w:val="28"/>
          <w:cs/>
        </w:rPr>
        <w:br/>
      </w:r>
      <w:r w:rsidRPr="00E75627">
        <w:rPr>
          <w:rFonts w:asciiTheme="minorBidi" w:hAnsiTheme="minorBidi" w:cstheme="minorBidi"/>
          <w:color w:val="000000" w:themeColor="text1"/>
          <w:sz w:val="28"/>
          <w:szCs w:val="28"/>
          <w:cs/>
        </w:rPr>
        <w:t xml:space="preserve">ออคิด เชอราตัน </w:t>
      </w:r>
      <w:r>
        <w:rPr>
          <w:rFonts w:asciiTheme="minorBidi" w:hAnsiTheme="minorBidi" w:cstheme="minorBidi" w:hint="cs"/>
          <w:color w:val="000000" w:themeColor="text1"/>
          <w:sz w:val="28"/>
          <w:szCs w:val="28"/>
          <w:cs/>
        </w:rPr>
        <w:t>โฮเทลส์</w:t>
      </w:r>
      <w:r>
        <w:rPr>
          <w:rFonts w:asciiTheme="minorBidi" w:hAnsiTheme="minorBidi" w:cstheme="minorBidi" w:hint="cs"/>
          <w:color w:val="000000" w:themeColor="text1"/>
          <w:szCs w:val="28"/>
          <w:cs/>
        </w:rPr>
        <w:t>และทาวเวอร์</w:t>
      </w:r>
      <w:r w:rsidRPr="00E75627">
        <w:rPr>
          <w:rFonts w:asciiTheme="minorBidi" w:hAnsiTheme="minorBidi" w:cstheme="minorBidi" w:hint="cs"/>
          <w:color w:val="000000" w:themeColor="text1"/>
          <w:szCs w:val="28"/>
          <w:cs/>
        </w:rPr>
        <w:t xml:space="preserve"> </w:t>
      </w:r>
      <w:r w:rsidRPr="00E75627">
        <w:rPr>
          <w:rFonts w:asciiTheme="minorBidi" w:hAnsiTheme="minorBidi" w:cstheme="minorBidi"/>
          <w:color w:val="000000" w:themeColor="text1"/>
          <w:sz w:val="28"/>
          <w:szCs w:val="28"/>
          <w:cs/>
        </w:rPr>
        <w:t>จำนวน 595 ล้านบาท ภายหลังการเข้าซื้อธุรกิจในระหว่างปี</w:t>
      </w:r>
      <w:r w:rsidRPr="00E75627">
        <w:rPr>
          <w:rFonts w:asciiTheme="minorBidi" w:hAnsiTheme="minorBidi" w:cstheme="minorBidi"/>
          <w:color w:val="000000" w:themeColor="text1"/>
          <w:sz w:val="28"/>
          <w:szCs w:val="28"/>
        </w:rPr>
        <w:t xml:space="preserve"> </w:t>
      </w:r>
      <w:r w:rsidRPr="00E75627">
        <w:rPr>
          <w:rFonts w:asciiTheme="minorBidi" w:hAnsiTheme="minorBidi" w:cstheme="minorBidi"/>
          <w:color w:val="000000" w:themeColor="text1"/>
          <w:sz w:val="28"/>
          <w:szCs w:val="28"/>
          <w:cs/>
        </w:rPr>
        <w:t xml:space="preserve">นอกจากนี้ จำนวนนักท่องเที่ยวและนักธุรกิจที่เดินทางเข้ามาในประเทศไทยเพิ่มมากขึ้น อีกทั้งการจัดกิจกรรมส่งเสริมการขายของโรงแรม ทำให้ปริมาณลูกค้าที่จองพักโรงแรมของกลุ่มกิจการเพิ่มสูงขึ้น ส่งผลให้อัตราการเข้าพักโรงแรมและรายได้จากการขายอาหารและเครื่องดื่มของกลุ่มกิจการเพิ่มสูงขึ้น </w:t>
      </w:r>
    </w:p>
    <w:p w:rsidR="008C0CA1" w:rsidRPr="00E75627" w:rsidRDefault="008C0CA1" w:rsidP="00283449">
      <w:pPr>
        <w:ind w:left="851" w:right="3" w:firstLine="590"/>
        <w:jc w:val="thaiDistribute"/>
        <w:rPr>
          <w:rFonts w:asciiTheme="minorBidi" w:hAnsiTheme="minorBidi" w:cstheme="minorBidi"/>
          <w:color w:val="000000" w:themeColor="text1"/>
          <w:sz w:val="28"/>
          <w:szCs w:val="28"/>
          <w:cs/>
        </w:rPr>
      </w:pPr>
    </w:p>
    <w:p w:rsidR="008C0CA1" w:rsidRPr="00E75627" w:rsidRDefault="008C0CA1" w:rsidP="00283449">
      <w:pPr>
        <w:tabs>
          <w:tab w:val="left" w:pos="1260"/>
        </w:tabs>
        <w:ind w:right="3"/>
        <w:jc w:val="both"/>
        <w:rPr>
          <w:rFonts w:asciiTheme="minorBidi" w:hAnsiTheme="minorBidi" w:cstheme="minorBidi"/>
          <w:i/>
          <w:iCs/>
          <w:color w:val="000000" w:themeColor="text1"/>
          <w:sz w:val="28"/>
          <w:szCs w:val="28"/>
          <w:u w:val="single"/>
        </w:rPr>
      </w:pPr>
      <w:r w:rsidRPr="00E75627">
        <w:rPr>
          <w:rFonts w:asciiTheme="minorBidi" w:hAnsiTheme="minorBidi" w:cstheme="minorBidi"/>
          <w:i/>
          <w:iCs/>
          <w:color w:val="000000" w:themeColor="text1"/>
          <w:sz w:val="28"/>
          <w:szCs w:val="28"/>
          <w:u w:val="single"/>
          <w:cs/>
        </w:rPr>
        <w:t>รายได้จากธุรกิจอสังหาริมทรัพย์</w:t>
      </w:r>
    </w:p>
    <w:p w:rsidR="008C0CA1" w:rsidRPr="00E75627" w:rsidRDefault="008C0CA1" w:rsidP="00283449">
      <w:pPr>
        <w:tabs>
          <w:tab w:val="left" w:pos="1260"/>
        </w:tabs>
        <w:ind w:left="426" w:right="3"/>
        <w:jc w:val="both"/>
        <w:rPr>
          <w:rFonts w:asciiTheme="minorBidi" w:hAnsiTheme="minorBidi" w:cstheme="minorBidi"/>
          <w:i/>
          <w:iCs/>
          <w:color w:val="000000" w:themeColor="text1"/>
          <w:sz w:val="28"/>
          <w:szCs w:val="28"/>
          <w:u w:val="single"/>
          <w:cs/>
        </w:rPr>
      </w:pPr>
      <w:r w:rsidRPr="00E75627">
        <w:rPr>
          <w:rFonts w:asciiTheme="minorBidi" w:hAnsiTheme="minorBidi" w:cstheme="minorBidi"/>
          <w:color w:val="000000" w:themeColor="text1"/>
          <w:sz w:val="28"/>
          <w:szCs w:val="28"/>
          <w:cs/>
        </w:rPr>
        <w:t>บริษัทฯรับรู้รายได้จากธุรกิจอสังหาริมทรัพย์เมื่อมีการโอนกรรมสิทธิ์ให้แก่ผู้ซื้อ</w:t>
      </w:r>
    </w:p>
    <w:p w:rsidR="008C0CA1" w:rsidRPr="00E75627" w:rsidRDefault="008C0CA1" w:rsidP="00283449">
      <w:pPr>
        <w:spacing w:after="200"/>
        <w:ind w:right="3" w:firstLine="425"/>
        <w:jc w:val="thaiDistribute"/>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 xml:space="preserve">รายได้จากธุรกิจอสังหาริมทรัพย์ของบริษัทปี 2561 เท่ากับ </w:t>
      </w:r>
      <w:r w:rsidRPr="00E75627">
        <w:rPr>
          <w:rFonts w:asciiTheme="minorBidi" w:hAnsiTheme="minorBidi" w:cstheme="minorBidi"/>
          <w:color w:val="000000" w:themeColor="text1"/>
          <w:sz w:val="28"/>
          <w:szCs w:val="28"/>
        </w:rPr>
        <w:t>1,586</w:t>
      </w:r>
      <w:r w:rsidRPr="00E75627">
        <w:rPr>
          <w:rFonts w:asciiTheme="minorBidi" w:hAnsiTheme="minorBidi" w:cstheme="minorBidi"/>
          <w:color w:val="000000" w:themeColor="text1"/>
          <w:sz w:val="28"/>
          <w:szCs w:val="28"/>
          <w:cs/>
        </w:rPr>
        <w:t xml:space="preserve"> ล้านบาท คิดเป็นร้อยละ </w:t>
      </w:r>
      <w:r w:rsidRPr="00E75627">
        <w:rPr>
          <w:rFonts w:asciiTheme="minorBidi" w:hAnsiTheme="minorBidi" w:cstheme="minorBidi"/>
          <w:color w:val="000000" w:themeColor="text1"/>
          <w:sz w:val="28"/>
          <w:szCs w:val="28"/>
        </w:rPr>
        <w:t>43</w:t>
      </w:r>
      <w:r w:rsidRPr="00E75627">
        <w:rPr>
          <w:rFonts w:asciiTheme="minorBidi" w:hAnsiTheme="minorBidi" w:cstheme="minorBidi"/>
          <w:color w:val="000000" w:themeColor="text1"/>
          <w:sz w:val="28"/>
          <w:szCs w:val="28"/>
          <w:cs/>
        </w:rPr>
        <w:t xml:space="preserve"> ของรายได้รวม </w:t>
      </w:r>
      <w:r w:rsidR="009140AA">
        <w:rPr>
          <w:rFonts w:asciiTheme="minorBidi" w:hAnsiTheme="minorBidi" w:cstheme="minorBidi" w:hint="cs"/>
          <w:color w:val="000000" w:themeColor="text1"/>
          <w:sz w:val="28"/>
          <w:szCs w:val="28"/>
          <w:cs/>
        </w:rPr>
        <w:br/>
      </w:r>
      <w:r w:rsidRPr="00E75627">
        <w:rPr>
          <w:rFonts w:asciiTheme="minorBidi" w:hAnsiTheme="minorBidi" w:cstheme="minorBidi"/>
          <w:color w:val="000000" w:themeColor="text1"/>
          <w:sz w:val="28"/>
          <w:szCs w:val="28"/>
          <w:cs/>
        </w:rPr>
        <w:t>เพิ่มขึ้นจำนวน 390 ล้านบาท คิดเป็นร้อยละ 33 จากปี 2560 ตามการเพิ่มขึ้นของรายได้จากการโอนห้องชุดของ</w:t>
      </w:r>
      <w:r w:rsidR="009140AA">
        <w:rPr>
          <w:rFonts w:asciiTheme="minorBidi" w:hAnsiTheme="minorBidi" w:cstheme="minorBidi" w:hint="cs"/>
          <w:color w:val="000000" w:themeColor="text1"/>
          <w:sz w:val="28"/>
          <w:szCs w:val="28"/>
          <w:cs/>
        </w:rPr>
        <w:br/>
      </w:r>
      <w:r w:rsidRPr="00E75627">
        <w:rPr>
          <w:rFonts w:asciiTheme="minorBidi" w:hAnsiTheme="minorBidi" w:cstheme="minorBidi"/>
          <w:color w:val="000000" w:themeColor="text1"/>
          <w:sz w:val="28"/>
          <w:szCs w:val="28"/>
          <w:cs/>
        </w:rPr>
        <w:t xml:space="preserve">โครงการไฮด์ สุขุมวิท 11 ที่เริ่มโอนกรรมสิทธิ์มาตั้งแต่ไตรมาสสี่ของปี 2560 </w:t>
      </w:r>
    </w:p>
    <w:p w:rsidR="008C0CA1" w:rsidRDefault="008C0CA1" w:rsidP="00283449">
      <w:pPr>
        <w:spacing w:after="200"/>
        <w:ind w:right="3" w:firstLine="425"/>
        <w:jc w:val="thaiDistribute"/>
        <w:rPr>
          <w:rFonts w:asciiTheme="minorBidi" w:hAnsiTheme="minorBidi" w:cstheme="minorBidi"/>
          <w:color w:val="000000" w:themeColor="text1"/>
          <w:sz w:val="28"/>
          <w:szCs w:val="28"/>
        </w:rPr>
      </w:pPr>
    </w:p>
    <w:p w:rsidR="008C0CA1" w:rsidRPr="00E75627" w:rsidRDefault="008C0CA1" w:rsidP="00283449">
      <w:pPr>
        <w:tabs>
          <w:tab w:val="left" w:pos="426"/>
          <w:tab w:val="left" w:pos="1260"/>
        </w:tabs>
        <w:ind w:right="3"/>
        <w:jc w:val="both"/>
        <w:rPr>
          <w:rFonts w:asciiTheme="minorBidi" w:hAnsiTheme="minorBidi" w:cstheme="minorBidi"/>
          <w:color w:val="000000" w:themeColor="text1"/>
          <w:sz w:val="28"/>
          <w:szCs w:val="28"/>
        </w:rPr>
      </w:pPr>
      <w:r w:rsidRPr="00E75627">
        <w:rPr>
          <w:rFonts w:asciiTheme="minorBidi" w:hAnsiTheme="minorBidi" w:cstheme="minorBidi" w:hint="cs"/>
          <w:color w:val="000000" w:themeColor="text1"/>
          <w:sz w:val="28"/>
          <w:szCs w:val="28"/>
          <w:cs/>
        </w:rPr>
        <w:t xml:space="preserve">        </w:t>
      </w:r>
      <w:r w:rsidRPr="00E75627">
        <w:rPr>
          <w:rFonts w:asciiTheme="minorBidi" w:hAnsiTheme="minorBidi" w:cstheme="minorBidi"/>
          <w:color w:val="000000" w:themeColor="text1"/>
          <w:sz w:val="28"/>
          <w:szCs w:val="28"/>
          <w:cs/>
        </w:rPr>
        <w:t>รายละเอียดของการขายในระหว่างปี มีดังนี้</w:t>
      </w:r>
    </w:p>
    <w:p w:rsidR="008C0CA1" w:rsidRPr="00E75627" w:rsidRDefault="008C0CA1" w:rsidP="00283449">
      <w:pPr>
        <w:tabs>
          <w:tab w:val="left" w:pos="1260"/>
        </w:tabs>
        <w:ind w:left="426" w:right="3"/>
        <w:jc w:val="both"/>
        <w:rPr>
          <w:rFonts w:asciiTheme="minorBidi" w:hAnsiTheme="minorBidi" w:cstheme="minorBidi"/>
          <w:color w:val="000000" w:themeColor="text1"/>
          <w:sz w:val="28"/>
          <w:szCs w:val="28"/>
        </w:rPr>
      </w:pPr>
    </w:p>
    <w:tbl>
      <w:tblPr>
        <w:tblW w:w="975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330"/>
        <w:gridCol w:w="2144"/>
        <w:gridCol w:w="2173"/>
        <w:gridCol w:w="2106"/>
      </w:tblGrid>
      <w:tr w:rsidR="008C0CA1" w:rsidRPr="00E75627" w:rsidTr="00CF16A3">
        <w:tc>
          <w:tcPr>
            <w:tcW w:w="3330" w:type="dxa"/>
          </w:tcPr>
          <w:p w:rsidR="008C0CA1" w:rsidRPr="00E75627" w:rsidRDefault="008C0CA1" w:rsidP="00283449">
            <w:pPr>
              <w:ind w:left="72" w:right="3"/>
              <w:jc w:val="center"/>
              <w:rPr>
                <w:rFonts w:asciiTheme="minorBidi" w:hAnsiTheme="minorBidi" w:cstheme="minorBidi"/>
                <w:b/>
                <w:bCs/>
                <w:color w:val="000000" w:themeColor="text1"/>
                <w:sz w:val="28"/>
                <w:szCs w:val="28"/>
                <w:cs/>
              </w:rPr>
            </w:pPr>
            <w:r w:rsidRPr="00E75627">
              <w:rPr>
                <w:rFonts w:asciiTheme="minorBidi" w:hAnsiTheme="minorBidi" w:cstheme="minorBidi"/>
                <w:b/>
                <w:bCs/>
                <w:color w:val="000000" w:themeColor="text1"/>
                <w:sz w:val="28"/>
                <w:szCs w:val="28"/>
                <w:cs/>
              </w:rPr>
              <w:t>ชื่อโครงการ</w:t>
            </w:r>
          </w:p>
        </w:tc>
        <w:tc>
          <w:tcPr>
            <w:tcW w:w="2144" w:type="dxa"/>
          </w:tcPr>
          <w:p w:rsidR="008C0CA1" w:rsidRPr="00E75627" w:rsidRDefault="008C0CA1" w:rsidP="00283449">
            <w:pPr>
              <w:ind w:left="-108" w:right="3"/>
              <w:jc w:val="center"/>
              <w:rPr>
                <w:rFonts w:asciiTheme="minorBidi" w:hAnsiTheme="minorBidi" w:cstheme="minorBidi"/>
                <w:b/>
                <w:bCs/>
                <w:color w:val="000000" w:themeColor="text1"/>
                <w:sz w:val="28"/>
                <w:szCs w:val="28"/>
              </w:rPr>
            </w:pPr>
            <w:r w:rsidRPr="00E75627">
              <w:rPr>
                <w:rFonts w:asciiTheme="minorBidi" w:hAnsiTheme="minorBidi" w:cstheme="minorBidi"/>
                <w:b/>
                <w:bCs/>
                <w:color w:val="000000" w:themeColor="text1"/>
                <w:sz w:val="28"/>
                <w:szCs w:val="28"/>
                <w:cs/>
              </w:rPr>
              <w:t xml:space="preserve">ห้องชุดที่โอนกรรมสิทธิ์ </w:t>
            </w:r>
          </w:p>
          <w:p w:rsidR="008C0CA1" w:rsidRPr="00E75627" w:rsidRDefault="008C0CA1" w:rsidP="00283449">
            <w:pPr>
              <w:ind w:left="-108" w:right="3"/>
              <w:jc w:val="center"/>
              <w:rPr>
                <w:rFonts w:asciiTheme="minorBidi" w:hAnsiTheme="minorBidi" w:cstheme="minorBidi"/>
                <w:b/>
                <w:bCs/>
                <w:color w:val="000000" w:themeColor="text1"/>
                <w:sz w:val="28"/>
                <w:szCs w:val="28"/>
                <w:cs/>
              </w:rPr>
            </w:pPr>
            <w:r w:rsidRPr="00E75627">
              <w:rPr>
                <w:rFonts w:asciiTheme="minorBidi" w:hAnsiTheme="minorBidi" w:cstheme="minorBidi"/>
                <w:b/>
                <w:bCs/>
                <w:color w:val="000000" w:themeColor="text1"/>
                <w:sz w:val="28"/>
                <w:szCs w:val="28"/>
              </w:rPr>
              <w:t>(</w:t>
            </w:r>
            <w:r w:rsidRPr="00E75627">
              <w:rPr>
                <w:rFonts w:asciiTheme="minorBidi" w:hAnsiTheme="minorBidi" w:cstheme="minorBidi"/>
                <w:b/>
                <w:bCs/>
                <w:color w:val="000000" w:themeColor="text1"/>
                <w:sz w:val="28"/>
                <w:szCs w:val="28"/>
                <w:cs/>
              </w:rPr>
              <w:t>ห้อง)</w:t>
            </w:r>
          </w:p>
        </w:tc>
        <w:tc>
          <w:tcPr>
            <w:tcW w:w="2173" w:type="dxa"/>
          </w:tcPr>
          <w:p w:rsidR="008C0CA1" w:rsidRPr="00E75627" w:rsidRDefault="008C0CA1" w:rsidP="00283449">
            <w:pPr>
              <w:tabs>
                <w:tab w:val="left" w:pos="1134"/>
              </w:tabs>
              <w:ind w:left="-108" w:right="3"/>
              <w:jc w:val="center"/>
              <w:rPr>
                <w:rFonts w:asciiTheme="minorBidi" w:hAnsiTheme="minorBidi" w:cstheme="minorBidi"/>
                <w:b/>
                <w:bCs/>
                <w:color w:val="000000" w:themeColor="text1"/>
                <w:sz w:val="28"/>
                <w:szCs w:val="28"/>
              </w:rPr>
            </w:pPr>
            <w:r w:rsidRPr="00E75627">
              <w:rPr>
                <w:rFonts w:asciiTheme="minorBidi" w:hAnsiTheme="minorBidi" w:cstheme="minorBidi"/>
                <w:b/>
                <w:bCs/>
                <w:color w:val="000000" w:themeColor="text1"/>
                <w:sz w:val="28"/>
                <w:szCs w:val="28"/>
                <w:cs/>
              </w:rPr>
              <w:t xml:space="preserve">มูลค่าที่โอนกรรมสิทธิ์ </w:t>
            </w:r>
          </w:p>
          <w:p w:rsidR="008C0CA1" w:rsidRPr="00E75627" w:rsidRDefault="008C0CA1" w:rsidP="00283449">
            <w:pPr>
              <w:tabs>
                <w:tab w:val="left" w:pos="1134"/>
              </w:tabs>
              <w:ind w:left="-108" w:right="3"/>
              <w:jc w:val="center"/>
              <w:rPr>
                <w:rFonts w:asciiTheme="minorBidi" w:hAnsiTheme="minorBidi" w:cstheme="minorBidi"/>
                <w:b/>
                <w:bCs/>
                <w:color w:val="000000" w:themeColor="text1"/>
                <w:sz w:val="28"/>
                <w:szCs w:val="28"/>
                <w:cs/>
              </w:rPr>
            </w:pPr>
            <w:r w:rsidRPr="00E75627">
              <w:rPr>
                <w:rFonts w:asciiTheme="minorBidi" w:hAnsiTheme="minorBidi" w:cstheme="minorBidi"/>
                <w:b/>
                <w:bCs/>
                <w:color w:val="000000" w:themeColor="text1"/>
                <w:sz w:val="28"/>
                <w:szCs w:val="28"/>
              </w:rPr>
              <w:t>(</w:t>
            </w:r>
            <w:r w:rsidRPr="00E75627">
              <w:rPr>
                <w:rFonts w:asciiTheme="minorBidi" w:hAnsiTheme="minorBidi" w:cstheme="minorBidi"/>
                <w:b/>
                <w:bCs/>
                <w:color w:val="000000" w:themeColor="text1"/>
                <w:sz w:val="28"/>
                <w:szCs w:val="28"/>
                <w:cs/>
              </w:rPr>
              <w:t>ล้านบาท)</w:t>
            </w:r>
          </w:p>
        </w:tc>
        <w:tc>
          <w:tcPr>
            <w:tcW w:w="2106" w:type="dxa"/>
          </w:tcPr>
          <w:p w:rsidR="008C0CA1" w:rsidRPr="00E75627" w:rsidRDefault="008C0CA1" w:rsidP="00283449">
            <w:pPr>
              <w:tabs>
                <w:tab w:val="left" w:pos="1134"/>
              </w:tabs>
              <w:ind w:right="3"/>
              <w:jc w:val="center"/>
              <w:rPr>
                <w:rFonts w:asciiTheme="minorBidi" w:hAnsiTheme="minorBidi" w:cstheme="minorBidi"/>
                <w:b/>
                <w:bCs/>
                <w:color w:val="000000" w:themeColor="text1"/>
                <w:sz w:val="28"/>
                <w:szCs w:val="28"/>
              </w:rPr>
            </w:pPr>
            <w:r w:rsidRPr="00E75627">
              <w:rPr>
                <w:rFonts w:asciiTheme="minorBidi" w:hAnsiTheme="minorBidi" w:cstheme="minorBidi"/>
                <w:b/>
                <w:bCs/>
                <w:color w:val="000000" w:themeColor="text1"/>
                <w:sz w:val="28"/>
                <w:szCs w:val="28"/>
                <w:cs/>
              </w:rPr>
              <w:t>ห้องชุดคงเหลือ</w:t>
            </w:r>
          </w:p>
          <w:p w:rsidR="008C0CA1" w:rsidRPr="00E75627" w:rsidRDefault="008C0CA1" w:rsidP="00283449">
            <w:pPr>
              <w:tabs>
                <w:tab w:val="left" w:pos="1134"/>
              </w:tabs>
              <w:ind w:right="3"/>
              <w:jc w:val="center"/>
              <w:rPr>
                <w:rFonts w:asciiTheme="minorBidi" w:hAnsiTheme="minorBidi" w:cstheme="minorBidi"/>
                <w:b/>
                <w:bCs/>
                <w:color w:val="000000" w:themeColor="text1"/>
                <w:sz w:val="28"/>
                <w:szCs w:val="28"/>
                <w:cs/>
              </w:rPr>
            </w:pPr>
            <w:r w:rsidRPr="00E75627">
              <w:rPr>
                <w:rFonts w:asciiTheme="minorBidi" w:hAnsiTheme="minorBidi" w:cstheme="minorBidi"/>
                <w:b/>
                <w:bCs/>
                <w:color w:val="000000" w:themeColor="text1"/>
                <w:sz w:val="28"/>
                <w:szCs w:val="28"/>
              </w:rPr>
              <w:t>(</w:t>
            </w:r>
            <w:r w:rsidRPr="00E75627">
              <w:rPr>
                <w:rFonts w:asciiTheme="minorBidi" w:hAnsiTheme="minorBidi" w:cstheme="minorBidi"/>
                <w:b/>
                <w:bCs/>
                <w:color w:val="000000" w:themeColor="text1"/>
                <w:sz w:val="28"/>
                <w:szCs w:val="28"/>
                <w:cs/>
              </w:rPr>
              <w:t>ห้อง)</w:t>
            </w:r>
          </w:p>
        </w:tc>
      </w:tr>
      <w:tr w:rsidR="008C0CA1" w:rsidRPr="00E75627" w:rsidTr="00CF16A3">
        <w:tc>
          <w:tcPr>
            <w:tcW w:w="3330" w:type="dxa"/>
          </w:tcPr>
          <w:p w:rsidR="008C0CA1" w:rsidRPr="00E75627" w:rsidRDefault="008C0CA1" w:rsidP="00283449">
            <w:pPr>
              <w:ind w:left="342" w:right="3" w:hanging="254"/>
              <w:rPr>
                <w:rFonts w:asciiTheme="minorBidi" w:hAnsiTheme="minorBidi" w:cstheme="minorBidi"/>
                <w:color w:val="000000" w:themeColor="text1"/>
                <w:sz w:val="28"/>
                <w:szCs w:val="28"/>
                <w:cs/>
              </w:rPr>
            </w:pPr>
            <w:r w:rsidRPr="00E75627">
              <w:rPr>
                <w:rFonts w:asciiTheme="minorBidi" w:hAnsiTheme="minorBidi" w:cstheme="minorBidi"/>
                <w:color w:val="000000" w:themeColor="text1"/>
                <w:sz w:val="28"/>
                <w:szCs w:val="28"/>
                <w:cs/>
              </w:rPr>
              <w:t>โครงการไฮด์ สุขุมวิท</w:t>
            </w:r>
          </w:p>
        </w:tc>
        <w:tc>
          <w:tcPr>
            <w:tcW w:w="2144" w:type="dxa"/>
            <w:vAlign w:val="bottom"/>
          </w:tcPr>
          <w:p w:rsidR="008C0CA1" w:rsidRPr="00E75627" w:rsidRDefault="008C0CA1" w:rsidP="00283449">
            <w:pPr>
              <w:ind w:left="851" w:right="3"/>
              <w:jc w:val="right"/>
              <w:rPr>
                <w:rFonts w:asciiTheme="minorBidi" w:hAnsiTheme="minorBidi" w:cstheme="minorBidi"/>
                <w:color w:val="000000" w:themeColor="text1"/>
                <w:sz w:val="28"/>
                <w:szCs w:val="28"/>
                <w:cs/>
              </w:rPr>
            </w:pPr>
            <w:r w:rsidRPr="00E75627">
              <w:rPr>
                <w:rFonts w:asciiTheme="minorBidi" w:hAnsiTheme="minorBidi" w:cstheme="minorBidi"/>
                <w:color w:val="000000" w:themeColor="text1"/>
                <w:sz w:val="28"/>
                <w:szCs w:val="28"/>
                <w:cs/>
              </w:rPr>
              <w:t xml:space="preserve">    2</w:t>
            </w:r>
          </w:p>
        </w:tc>
        <w:tc>
          <w:tcPr>
            <w:tcW w:w="2173" w:type="dxa"/>
            <w:vAlign w:val="bottom"/>
          </w:tcPr>
          <w:p w:rsidR="008C0CA1" w:rsidRPr="00E75627" w:rsidRDefault="008C0CA1" w:rsidP="00283449">
            <w:pPr>
              <w:tabs>
                <w:tab w:val="left" w:pos="1134"/>
              </w:tabs>
              <w:ind w:left="851" w:right="3"/>
              <w:jc w:val="right"/>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 xml:space="preserve">      </w:t>
            </w:r>
            <w:r w:rsidRPr="00E75627">
              <w:rPr>
                <w:rFonts w:asciiTheme="minorBidi" w:hAnsiTheme="minorBidi" w:cstheme="minorBidi"/>
                <w:color w:val="000000" w:themeColor="text1"/>
                <w:sz w:val="28"/>
                <w:szCs w:val="28"/>
              </w:rPr>
              <w:t>95</w:t>
            </w:r>
          </w:p>
        </w:tc>
        <w:tc>
          <w:tcPr>
            <w:tcW w:w="2106" w:type="dxa"/>
            <w:vAlign w:val="bottom"/>
          </w:tcPr>
          <w:p w:rsidR="008C0CA1" w:rsidRPr="00E75627" w:rsidRDefault="008C0CA1" w:rsidP="00283449">
            <w:pPr>
              <w:tabs>
                <w:tab w:val="left" w:pos="1134"/>
              </w:tabs>
              <w:ind w:left="851" w:right="3"/>
              <w:jc w:val="right"/>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rPr>
              <w:t>1</w:t>
            </w:r>
          </w:p>
        </w:tc>
      </w:tr>
      <w:tr w:rsidR="008C0CA1" w:rsidRPr="00E75627" w:rsidTr="00CF16A3">
        <w:tc>
          <w:tcPr>
            <w:tcW w:w="3330" w:type="dxa"/>
          </w:tcPr>
          <w:p w:rsidR="008C0CA1" w:rsidRPr="00E75627" w:rsidRDefault="008C0CA1" w:rsidP="00283449">
            <w:pPr>
              <w:ind w:left="342" w:right="3" w:hanging="254"/>
              <w:rPr>
                <w:rFonts w:asciiTheme="minorBidi" w:hAnsiTheme="minorBidi" w:cstheme="minorBidi"/>
                <w:color w:val="000000" w:themeColor="text1"/>
                <w:sz w:val="28"/>
                <w:szCs w:val="28"/>
                <w:cs/>
              </w:rPr>
            </w:pPr>
            <w:r w:rsidRPr="00E75627">
              <w:rPr>
                <w:rFonts w:asciiTheme="minorBidi" w:hAnsiTheme="minorBidi" w:cstheme="minorBidi"/>
                <w:color w:val="000000" w:themeColor="text1"/>
                <w:sz w:val="28"/>
                <w:szCs w:val="28"/>
                <w:cs/>
              </w:rPr>
              <w:t>โครงการไฮด์ สุขุมวิท 11</w:t>
            </w:r>
          </w:p>
        </w:tc>
        <w:tc>
          <w:tcPr>
            <w:tcW w:w="2144" w:type="dxa"/>
            <w:vAlign w:val="bottom"/>
          </w:tcPr>
          <w:p w:rsidR="008C0CA1" w:rsidRPr="00E75627" w:rsidRDefault="008C0CA1" w:rsidP="00283449">
            <w:pPr>
              <w:ind w:left="851" w:right="3"/>
              <w:jc w:val="right"/>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176</w:t>
            </w:r>
          </w:p>
        </w:tc>
        <w:tc>
          <w:tcPr>
            <w:tcW w:w="2173" w:type="dxa"/>
            <w:vAlign w:val="bottom"/>
          </w:tcPr>
          <w:p w:rsidR="008C0CA1" w:rsidRPr="00E75627" w:rsidRDefault="008C0CA1" w:rsidP="00283449">
            <w:pPr>
              <w:tabs>
                <w:tab w:val="left" w:pos="1134"/>
              </w:tabs>
              <w:ind w:left="851" w:right="3"/>
              <w:jc w:val="right"/>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rPr>
              <w:t>1,476</w:t>
            </w:r>
          </w:p>
        </w:tc>
        <w:tc>
          <w:tcPr>
            <w:tcW w:w="2106" w:type="dxa"/>
            <w:vAlign w:val="bottom"/>
          </w:tcPr>
          <w:p w:rsidR="008C0CA1" w:rsidRPr="00E75627" w:rsidRDefault="008C0CA1" w:rsidP="00283449">
            <w:pPr>
              <w:tabs>
                <w:tab w:val="left" w:pos="1134"/>
              </w:tabs>
              <w:ind w:right="3"/>
              <w:jc w:val="right"/>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 xml:space="preserve">               </w:t>
            </w:r>
            <w:r w:rsidRPr="00E75627">
              <w:rPr>
                <w:rFonts w:asciiTheme="minorBidi" w:hAnsiTheme="minorBidi" w:cstheme="minorBidi"/>
                <w:color w:val="000000" w:themeColor="text1"/>
                <w:sz w:val="28"/>
                <w:szCs w:val="28"/>
              </w:rPr>
              <w:t>196</w:t>
            </w:r>
          </w:p>
        </w:tc>
      </w:tr>
      <w:tr w:rsidR="008C0CA1" w:rsidRPr="00E75627" w:rsidTr="00CF16A3">
        <w:tc>
          <w:tcPr>
            <w:tcW w:w="3330" w:type="dxa"/>
          </w:tcPr>
          <w:p w:rsidR="008C0CA1" w:rsidRPr="00E75627" w:rsidRDefault="008C0CA1" w:rsidP="00283449">
            <w:pPr>
              <w:ind w:left="342" w:right="3" w:hanging="254"/>
              <w:rPr>
                <w:rFonts w:asciiTheme="minorBidi" w:hAnsiTheme="minorBidi" w:cstheme="minorBidi"/>
                <w:color w:val="000000" w:themeColor="text1"/>
                <w:sz w:val="28"/>
                <w:szCs w:val="28"/>
                <w:cs/>
              </w:rPr>
            </w:pPr>
            <w:r w:rsidRPr="00E75627">
              <w:rPr>
                <w:rFonts w:asciiTheme="minorBidi" w:hAnsiTheme="minorBidi" w:cstheme="minorBidi"/>
                <w:color w:val="000000" w:themeColor="text1"/>
                <w:sz w:val="28"/>
                <w:szCs w:val="28"/>
                <w:cs/>
              </w:rPr>
              <w:t>โครงการหัวหิน บลู ลากูน</w:t>
            </w:r>
            <w:r>
              <w:rPr>
                <w:rFonts w:asciiTheme="minorBidi" w:hAnsiTheme="minorBidi" w:cstheme="minorBidi" w:hint="cs"/>
                <w:color w:val="000000" w:themeColor="text1"/>
                <w:sz w:val="28"/>
                <w:szCs w:val="28"/>
                <w:cs/>
              </w:rPr>
              <w:t xml:space="preserve"> คอนโดมิเนียม</w:t>
            </w:r>
          </w:p>
        </w:tc>
        <w:tc>
          <w:tcPr>
            <w:tcW w:w="2144" w:type="dxa"/>
            <w:vAlign w:val="bottom"/>
          </w:tcPr>
          <w:p w:rsidR="008C0CA1" w:rsidRPr="00E75627" w:rsidRDefault="008C0CA1" w:rsidP="00283449">
            <w:pPr>
              <w:ind w:left="851" w:right="3"/>
              <w:jc w:val="right"/>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 xml:space="preserve">    </w:t>
            </w:r>
            <w:r w:rsidRPr="00E75627">
              <w:rPr>
                <w:rFonts w:asciiTheme="minorBidi" w:hAnsiTheme="minorBidi" w:cstheme="minorBidi"/>
                <w:color w:val="000000" w:themeColor="text1"/>
                <w:sz w:val="28"/>
                <w:szCs w:val="28"/>
              </w:rPr>
              <w:t>2</w:t>
            </w:r>
          </w:p>
        </w:tc>
        <w:tc>
          <w:tcPr>
            <w:tcW w:w="2173" w:type="dxa"/>
            <w:vAlign w:val="bottom"/>
          </w:tcPr>
          <w:p w:rsidR="008C0CA1" w:rsidRPr="00E75627" w:rsidRDefault="008C0CA1" w:rsidP="00283449">
            <w:pPr>
              <w:tabs>
                <w:tab w:val="left" w:pos="1134"/>
              </w:tabs>
              <w:ind w:left="851" w:right="3"/>
              <w:jc w:val="right"/>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 xml:space="preserve">     </w:t>
            </w:r>
            <w:r w:rsidRPr="00E75627">
              <w:rPr>
                <w:rFonts w:asciiTheme="minorBidi" w:hAnsiTheme="minorBidi" w:cstheme="minorBidi"/>
                <w:color w:val="000000" w:themeColor="text1"/>
                <w:sz w:val="28"/>
                <w:szCs w:val="28"/>
              </w:rPr>
              <w:t>15</w:t>
            </w:r>
          </w:p>
        </w:tc>
        <w:tc>
          <w:tcPr>
            <w:tcW w:w="2106" w:type="dxa"/>
            <w:vAlign w:val="bottom"/>
          </w:tcPr>
          <w:p w:rsidR="008C0CA1" w:rsidRPr="00E75627" w:rsidRDefault="008C0CA1" w:rsidP="00283449">
            <w:pPr>
              <w:tabs>
                <w:tab w:val="left" w:pos="1134"/>
              </w:tabs>
              <w:ind w:left="851" w:right="3"/>
              <w:jc w:val="right"/>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rPr>
              <w:t>1</w:t>
            </w:r>
          </w:p>
        </w:tc>
      </w:tr>
      <w:tr w:rsidR="008C0CA1" w:rsidRPr="00E75627" w:rsidTr="00CF16A3">
        <w:tc>
          <w:tcPr>
            <w:tcW w:w="3330" w:type="dxa"/>
          </w:tcPr>
          <w:p w:rsidR="008C0CA1" w:rsidRPr="00E75627" w:rsidRDefault="008C0CA1" w:rsidP="00283449">
            <w:pPr>
              <w:ind w:left="342" w:right="3" w:hanging="254"/>
              <w:rPr>
                <w:rFonts w:asciiTheme="minorBidi" w:hAnsiTheme="minorBidi" w:cstheme="minorBidi"/>
                <w:color w:val="000000" w:themeColor="text1"/>
                <w:sz w:val="28"/>
                <w:szCs w:val="28"/>
                <w:cs/>
              </w:rPr>
            </w:pPr>
            <w:r w:rsidRPr="00E75627">
              <w:rPr>
                <w:rFonts w:asciiTheme="minorBidi" w:hAnsiTheme="minorBidi" w:cstheme="minorBidi"/>
                <w:color w:val="000000" w:themeColor="text1"/>
                <w:sz w:val="28"/>
                <w:szCs w:val="28"/>
                <w:cs/>
              </w:rPr>
              <w:t>โครงการเดอะ เทรนดี้คอนโดมิเนียม</w:t>
            </w:r>
          </w:p>
        </w:tc>
        <w:tc>
          <w:tcPr>
            <w:tcW w:w="2144" w:type="dxa"/>
            <w:vAlign w:val="bottom"/>
          </w:tcPr>
          <w:p w:rsidR="008C0CA1" w:rsidRPr="00E75627" w:rsidRDefault="008C0CA1" w:rsidP="00283449">
            <w:pPr>
              <w:ind w:left="851" w:right="3"/>
              <w:jc w:val="right"/>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 xml:space="preserve">    </w:t>
            </w:r>
            <w:r w:rsidRPr="00E75627">
              <w:rPr>
                <w:rFonts w:asciiTheme="minorBidi" w:hAnsiTheme="minorBidi" w:cstheme="minorBidi"/>
                <w:color w:val="000000" w:themeColor="text1"/>
                <w:sz w:val="28"/>
                <w:szCs w:val="28"/>
              </w:rPr>
              <w:t>-</w:t>
            </w:r>
          </w:p>
        </w:tc>
        <w:tc>
          <w:tcPr>
            <w:tcW w:w="2173" w:type="dxa"/>
            <w:vAlign w:val="bottom"/>
          </w:tcPr>
          <w:p w:rsidR="008C0CA1" w:rsidRPr="00E75627" w:rsidRDefault="008C0CA1" w:rsidP="00283449">
            <w:pPr>
              <w:tabs>
                <w:tab w:val="left" w:pos="1134"/>
              </w:tabs>
              <w:ind w:left="851" w:right="3"/>
              <w:jc w:val="right"/>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rPr>
              <w:t>-</w:t>
            </w:r>
          </w:p>
        </w:tc>
        <w:tc>
          <w:tcPr>
            <w:tcW w:w="2106" w:type="dxa"/>
            <w:vAlign w:val="bottom"/>
          </w:tcPr>
          <w:p w:rsidR="008C0CA1" w:rsidRPr="00E75627" w:rsidRDefault="008C0CA1" w:rsidP="00283449">
            <w:pPr>
              <w:tabs>
                <w:tab w:val="left" w:pos="1134"/>
              </w:tabs>
              <w:ind w:left="851" w:right="3"/>
              <w:jc w:val="right"/>
              <w:rPr>
                <w:rFonts w:asciiTheme="minorBidi" w:hAnsiTheme="minorBidi" w:cstheme="minorBidi"/>
                <w:color w:val="000000" w:themeColor="text1"/>
                <w:sz w:val="28"/>
                <w:szCs w:val="28"/>
                <w:cs/>
              </w:rPr>
            </w:pPr>
            <w:r w:rsidRPr="00E75627">
              <w:rPr>
                <w:rFonts w:asciiTheme="minorBidi" w:hAnsiTheme="minorBidi" w:cstheme="minorBidi"/>
                <w:color w:val="000000" w:themeColor="text1"/>
                <w:sz w:val="28"/>
                <w:szCs w:val="28"/>
              </w:rPr>
              <w:t>2</w:t>
            </w:r>
          </w:p>
        </w:tc>
      </w:tr>
      <w:tr w:rsidR="008C0CA1" w:rsidRPr="00E75627" w:rsidTr="00CF16A3">
        <w:tc>
          <w:tcPr>
            <w:tcW w:w="3330" w:type="dxa"/>
          </w:tcPr>
          <w:p w:rsidR="008C0CA1" w:rsidRPr="00E75627" w:rsidRDefault="008C0CA1" w:rsidP="00283449">
            <w:pPr>
              <w:tabs>
                <w:tab w:val="left" w:pos="1134"/>
              </w:tabs>
              <w:ind w:left="34" w:right="3"/>
              <w:rPr>
                <w:rFonts w:asciiTheme="minorBidi" w:hAnsiTheme="minorBidi" w:cstheme="minorBidi"/>
                <w:b/>
                <w:bCs/>
                <w:color w:val="000000" w:themeColor="text1"/>
                <w:sz w:val="28"/>
                <w:szCs w:val="28"/>
                <w:cs/>
              </w:rPr>
            </w:pPr>
            <w:r w:rsidRPr="00E75627">
              <w:rPr>
                <w:rFonts w:asciiTheme="minorBidi" w:hAnsiTheme="minorBidi" w:cstheme="minorBidi"/>
                <w:b/>
                <w:bCs/>
                <w:color w:val="000000" w:themeColor="text1"/>
                <w:sz w:val="28"/>
                <w:szCs w:val="28"/>
                <w:cs/>
              </w:rPr>
              <w:t xml:space="preserve"> รวม</w:t>
            </w:r>
          </w:p>
        </w:tc>
        <w:tc>
          <w:tcPr>
            <w:tcW w:w="2144" w:type="dxa"/>
          </w:tcPr>
          <w:p w:rsidR="008C0CA1" w:rsidRPr="00E75627" w:rsidRDefault="008C0CA1" w:rsidP="00283449">
            <w:pPr>
              <w:ind w:left="851" w:right="3"/>
              <w:jc w:val="right"/>
              <w:rPr>
                <w:rFonts w:asciiTheme="minorBidi" w:hAnsiTheme="minorBidi" w:cstheme="minorBidi"/>
                <w:b/>
                <w:bCs/>
                <w:color w:val="000000" w:themeColor="text1"/>
                <w:sz w:val="28"/>
                <w:szCs w:val="28"/>
              </w:rPr>
            </w:pPr>
            <w:r w:rsidRPr="00E75627">
              <w:rPr>
                <w:rFonts w:asciiTheme="minorBidi" w:hAnsiTheme="minorBidi" w:cstheme="minorBidi"/>
                <w:b/>
                <w:bCs/>
                <w:color w:val="000000" w:themeColor="text1"/>
                <w:sz w:val="28"/>
                <w:szCs w:val="28"/>
                <w:cs/>
              </w:rPr>
              <w:t>180</w:t>
            </w:r>
          </w:p>
        </w:tc>
        <w:tc>
          <w:tcPr>
            <w:tcW w:w="2173" w:type="dxa"/>
          </w:tcPr>
          <w:p w:rsidR="008C0CA1" w:rsidRPr="00E75627" w:rsidRDefault="008C0CA1" w:rsidP="00283449">
            <w:pPr>
              <w:tabs>
                <w:tab w:val="left" w:pos="1134"/>
              </w:tabs>
              <w:ind w:left="851" w:right="3"/>
              <w:jc w:val="right"/>
              <w:rPr>
                <w:rFonts w:asciiTheme="minorBidi" w:hAnsiTheme="minorBidi" w:cstheme="minorBidi"/>
                <w:b/>
                <w:bCs/>
                <w:color w:val="000000" w:themeColor="text1"/>
                <w:sz w:val="28"/>
                <w:szCs w:val="28"/>
              </w:rPr>
            </w:pPr>
            <w:r w:rsidRPr="00E75627">
              <w:rPr>
                <w:rFonts w:asciiTheme="minorBidi" w:hAnsiTheme="minorBidi" w:cstheme="minorBidi"/>
                <w:b/>
                <w:bCs/>
                <w:color w:val="000000" w:themeColor="text1"/>
                <w:sz w:val="28"/>
                <w:szCs w:val="28"/>
              </w:rPr>
              <w:t>1,586</w:t>
            </w:r>
          </w:p>
        </w:tc>
        <w:tc>
          <w:tcPr>
            <w:tcW w:w="2106" w:type="dxa"/>
          </w:tcPr>
          <w:p w:rsidR="008C0CA1" w:rsidRPr="00E75627" w:rsidRDefault="008C0CA1" w:rsidP="00283449">
            <w:pPr>
              <w:tabs>
                <w:tab w:val="left" w:pos="1134"/>
              </w:tabs>
              <w:ind w:right="3"/>
              <w:jc w:val="right"/>
              <w:rPr>
                <w:rFonts w:asciiTheme="minorBidi" w:hAnsiTheme="minorBidi" w:cstheme="minorBidi"/>
                <w:b/>
                <w:bCs/>
                <w:color w:val="000000" w:themeColor="text1"/>
                <w:sz w:val="28"/>
                <w:szCs w:val="28"/>
              </w:rPr>
            </w:pPr>
            <w:r w:rsidRPr="00E75627">
              <w:rPr>
                <w:rFonts w:asciiTheme="minorBidi" w:hAnsiTheme="minorBidi" w:cstheme="minorBidi"/>
                <w:b/>
                <w:bCs/>
                <w:color w:val="000000" w:themeColor="text1"/>
                <w:sz w:val="28"/>
                <w:szCs w:val="28"/>
                <w:cs/>
              </w:rPr>
              <w:t xml:space="preserve">             </w:t>
            </w:r>
            <w:r w:rsidRPr="00E75627">
              <w:rPr>
                <w:rFonts w:asciiTheme="minorBidi" w:hAnsiTheme="minorBidi" w:cstheme="minorBidi"/>
                <w:b/>
                <w:bCs/>
                <w:color w:val="000000" w:themeColor="text1"/>
                <w:sz w:val="28"/>
                <w:szCs w:val="28"/>
              </w:rPr>
              <w:t>200</w:t>
            </w:r>
          </w:p>
        </w:tc>
      </w:tr>
    </w:tbl>
    <w:p w:rsidR="008C0CA1" w:rsidRPr="00E75627" w:rsidRDefault="008C0CA1" w:rsidP="00283449">
      <w:pPr>
        <w:tabs>
          <w:tab w:val="left" w:pos="1260"/>
        </w:tabs>
        <w:ind w:left="851" w:right="3"/>
        <w:jc w:val="thaiDistribute"/>
        <w:rPr>
          <w:rFonts w:asciiTheme="minorBidi" w:hAnsiTheme="minorBidi" w:cstheme="minorBidi"/>
          <w:i/>
          <w:iCs/>
          <w:color w:val="000000" w:themeColor="text1"/>
          <w:sz w:val="28"/>
          <w:szCs w:val="28"/>
        </w:rPr>
      </w:pPr>
    </w:p>
    <w:p w:rsidR="008C0CA1" w:rsidRPr="00E75627" w:rsidRDefault="008C0CA1" w:rsidP="00283449">
      <w:pPr>
        <w:pStyle w:val="ListParagraph"/>
        <w:tabs>
          <w:tab w:val="left" w:pos="851"/>
        </w:tabs>
        <w:ind w:left="0" w:right="3"/>
        <w:jc w:val="thaiDistribute"/>
        <w:rPr>
          <w:rFonts w:asciiTheme="minorBidi" w:hAnsiTheme="minorBidi" w:cstheme="minorBidi"/>
          <w:i/>
          <w:iCs/>
          <w:color w:val="000000" w:themeColor="text1"/>
          <w:szCs w:val="28"/>
          <w:u w:val="single"/>
        </w:rPr>
      </w:pPr>
      <w:r w:rsidRPr="00E75627">
        <w:rPr>
          <w:rFonts w:asciiTheme="minorBidi" w:hAnsiTheme="minorBidi" w:cstheme="minorBidi"/>
          <w:i/>
          <w:iCs/>
          <w:color w:val="000000" w:themeColor="text1"/>
          <w:szCs w:val="28"/>
          <w:u w:val="single"/>
          <w:cs/>
        </w:rPr>
        <w:t>รายได้ค่าเช่า</w:t>
      </w:r>
    </w:p>
    <w:p w:rsidR="008C0CA1" w:rsidRPr="00E75627" w:rsidRDefault="008C0CA1" w:rsidP="00283449">
      <w:pPr>
        <w:ind w:right="3" w:firstLine="425"/>
        <w:jc w:val="thaiDistribute"/>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รายได้ค่าเช่าของกลุ่มกิจการปี 2561 เท่ากับ 13</w:t>
      </w:r>
      <w:r w:rsidRPr="00E75627">
        <w:rPr>
          <w:rFonts w:asciiTheme="minorBidi" w:hAnsiTheme="minorBidi" w:cstheme="minorBidi"/>
          <w:color w:val="000000" w:themeColor="text1"/>
          <w:sz w:val="28"/>
          <w:szCs w:val="28"/>
        </w:rPr>
        <w:t xml:space="preserve"> </w:t>
      </w:r>
      <w:r w:rsidRPr="00E75627">
        <w:rPr>
          <w:rFonts w:asciiTheme="minorBidi" w:hAnsiTheme="minorBidi" w:cstheme="minorBidi"/>
          <w:color w:val="000000" w:themeColor="text1"/>
          <w:sz w:val="28"/>
          <w:szCs w:val="28"/>
          <w:cs/>
        </w:rPr>
        <w:t xml:space="preserve">ล้านบาท คิดเป็นร้อยละ </w:t>
      </w:r>
      <w:r w:rsidRPr="00E75627">
        <w:rPr>
          <w:rFonts w:asciiTheme="minorBidi" w:hAnsiTheme="minorBidi" w:cstheme="minorBidi"/>
          <w:color w:val="000000" w:themeColor="text1"/>
          <w:sz w:val="28"/>
          <w:szCs w:val="28"/>
        </w:rPr>
        <w:t xml:space="preserve">0.4 </w:t>
      </w:r>
      <w:r w:rsidRPr="00E75627">
        <w:rPr>
          <w:rFonts w:asciiTheme="minorBidi" w:hAnsiTheme="minorBidi" w:cstheme="minorBidi"/>
          <w:color w:val="000000" w:themeColor="text1"/>
          <w:sz w:val="28"/>
          <w:szCs w:val="28"/>
          <w:cs/>
        </w:rPr>
        <w:t xml:space="preserve">ของรายได้รวม รายได้ค่าเช่า เพิ่มขึ้นจำนวน 2 ล้านบาท คิดเป็นร้อยละ 14 จากปี2560 ตามอัตราค่าเช่าที่เพิ่มขึ้น ส่วนรายได้ค่าเช่าของกลุ่มกิจการปี </w:t>
      </w:r>
      <w:r w:rsidRPr="00E75627">
        <w:rPr>
          <w:rFonts w:asciiTheme="minorBidi" w:hAnsiTheme="minorBidi" w:cstheme="minorBidi"/>
          <w:color w:val="000000" w:themeColor="text1"/>
          <w:sz w:val="28"/>
          <w:szCs w:val="28"/>
        </w:rPr>
        <w:t>2560</w:t>
      </w:r>
      <w:r w:rsidRPr="00E75627">
        <w:rPr>
          <w:rFonts w:asciiTheme="minorBidi" w:hAnsiTheme="minorBidi" w:cstheme="minorBidi"/>
          <w:color w:val="000000" w:themeColor="text1"/>
          <w:sz w:val="28"/>
          <w:szCs w:val="28"/>
          <w:cs/>
        </w:rPr>
        <w:t xml:space="preserve"> เท่ากับ 11</w:t>
      </w:r>
      <w:r w:rsidRPr="00E75627">
        <w:rPr>
          <w:rFonts w:asciiTheme="minorBidi" w:hAnsiTheme="minorBidi" w:cstheme="minorBidi"/>
          <w:color w:val="000000" w:themeColor="text1"/>
          <w:sz w:val="28"/>
          <w:szCs w:val="28"/>
        </w:rPr>
        <w:t xml:space="preserve"> </w:t>
      </w:r>
      <w:r w:rsidRPr="00E75627">
        <w:rPr>
          <w:rFonts w:asciiTheme="minorBidi" w:hAnsiTheme="minorBidi" w:cstheme="minorBidi"/>
          <w:color w:val="000000" w:themeColor="text1"/>
          <w:sz w:val="28"/>
          <w:szCs w:val="28"/>
          <w:cs/>
        </w:rPr>
        <w:t xml:space="preserve">ล้านบาทหรือคิดเป็นร้อยละ </w:t>
      </w:r>
      <w:r w:rsidRPr="00E75627">
        <w:rPr>
          <w:rFonts w:asciiTheme="minorBidi" w:hAnsiTheme="minorBidi" w:cstheme="minorBidi"/>
          <w:color w:val="000000" w:themeColor="text1"/>
          <w:sz w:val="28"/>
          <w:szCs w:val="28"/>
        </w:rPr>
        <w:t xml:space="preserve">0.4 </w:t>
      </w:r>
      <w:r w:rsidRPr="00E75627">
        <w:rPr>
          <w:rFonts w:asciiTheme="minorBidi" w:hAnsiTheme="minorBidi" w:cstheme="minorBidi"/>
          <w:color w:val="000000" w:themeColor="text1"/>
          <w:sz w:val="28"/>
          <w:szCs w:val="28"/>
          <w:cs/>
        </w:rPr>
        <w:t>ของรายได้รวมและไม่ได้เปลี่ยนแปลงจากปี 2559</w:t>
      </w:r>
    </w:p>
    <w:p w:rsidR="008C0CA1" w:rsidRPr="00E75627" w:rsidRDefault="008C0CA1" w:rsidP="00283449">
      <w:pPr>
        <w:ind w:left="851" w:right="3" w:firstLine="590"/>
        <w:jc w:val="thaiDistribute"/>
        <w:rPr>
          <w:rFonts w:asciiTheme="minorBidi" w:hAnsiTheme="minorBidi" w:cstheme="minorBidi"/>
          <w:color w:val="000000" w:themeColor="text1"/>
          <w:sz w:val="28"/>
          <w:szCs w:val="28"/>
        </w:rPr>
      </w:pPr>
    </w:p>
    <w:p w:rsidR="008C0CA1" w:rsidRPr="00E75627" w:rsidRDefault="008C0CA1" w:rsidP="00283449">
      <w:pPr>
        <w:tabs>
          <w:tab w:val="left" w:pos="1260"/>
        </w:tabs>
        <w:ind w:right="3"/>
        <w:jc w:val="thaiDistribute"/>
        <w:rPr>
          <w:rFonts w:asciiTheme="minorBidi" w:hAnsiTheme="minorBidi" w:cstheme="minorBidi"/>
          <w:i/>
          <w:iCs/>
          <w:color w:val="000000" w:themeColor="text1"/>
          <w:sz w:val="28"/>
          <w:szCs w:val="28"/>
          <w:u w:val="single"/>
          <w:cs/>
        </w:rPr>
      </w:pPr>
      <w:r w:rsidRPr="00E75627">
        <w:rPr>
          <w:rFonts w:asciiTheme="minorBidi" w:hAnsiTheme="minorBidi" w:cstheme="minorBidi"/>
          <w:i/>
          <w:iCs/>
          <w:color w:val="000000" w:themeColor="text1"/>
          <w:sz w:val="28"/>
          <w:szCs w:val="28"/>
          <w:u w:val="single"/>
          <w:cs/>
        </w:rPr>
        <w:t>กำไรจากการซื้อในราคาต่ำกว่ามูลค่ายุติธรรม</w:t>
      </w:r>
    </w:p>
    <w:p w:rsidR="008C0CA1" w:rsidRPr="00E75627" w:rsidRDefault="008C0CA1" w:rsidP="00283449">
      <w:pPr>
        <w:tabs>
          <w:tab w:val="left" w:pos="426"/>
        </w:tabs>
        <w:ind w:right="3"/>
        <w:jc w:val="thaiDistribute"/>
        <w:rPr>
          <w:rFonts w:asciiTheme="minorBidi" w:hAnsiTheme="minorBidi" w:cstheme="minorBidi"/>
          <w:color w:val="000000" w:themeColor="text1"/>
          <w:sz w:val="28"/>
          <w:szCs w:val="28"/>
          <w:cs/>
        </w:rPr>
      </w:pPr>
      <w:r w:rsidRPr="00E75627">
        <w:rPr>
          <w:rFonts w:asciiTheme="minorBidi" w:hAnsiTheme="minorBidi" w:cstheme="minorBidi"/>
          <w:color w:val="000000" w:themeColor="text1"/>
          <w:sz w:val="28"/>
          <w:szCs w:val="28"/>
          <w:cs/>
        </w:rPr>
        <w:tab/>
        <w:t xml:space="preserve">กำไรจากการซื้อในราคาต่ำกว่ามูลค่ายุติธรรมของกลุ่มกิจการปี 2561 เท่ากับ </w:t>
      </w:r>
      <w:r w:rsidRPr="00E75627">
        <w:rPr>
          <w:rFonts w:asciiTheme="minorBidi" w:hAnsiTheme="minorBidi" w:cstheme="minorBidi"/>
          <w:color w:val="000000" w:themeColor="text1"/>
          <w:sz w:val="28"/>
          <w:szCs w:val="28"/>
        </w:rPr>
        <w:t>235</w:t>
      </w:r>
      <w:r w:rsidRPr="00E75627">
        <w:rPr>
          <w:rFonts w:asciiTheme="minorBidi" w:hAnsiTheme="minorBidi" w:cstheme="minorBidi"/>
          <w:color w:val="000000" w:themeColor="text1"/>
          <w:sz w:val="28"/>
          <w:szCs w:val="28"/>
          <w:cs/>
        </w:rPr>
        <w:t xml:space="preserve"> ล้านบาท คิดเป็นร้อยละ</w:t>
      </w:r>
      <w:r w:rsidRPr="00E75627">
        <w:rPr>
          <w:rFonts w:asciiTheme="minorBidi" w:hAnsiTheme="minorBidi" w:cstheme="minorBidi"/>
          <w:color w:val="000000" w:themeColor="text1"/>
          <w:sz w:val="28"/>
          <w:szCs w:val="28"/>
        </w:rPr>
        <w:t xml:space="preserve"> 6 </w:t>
      </w:r>
      <w:r w:rsidRPr="00E75627">
        <w:rPr>
          <w:rFonts w:asciiTheme="minorBidi" w:hAnsiTheme="minorBidi" w:cstheme="minorBidi"/>
          <w:color w:val="000000" w:themeColor="text1"/>
          <w:sz w:val="28"/>
          <w:szCs w:val="28"/>
          <w:cs/>
        </w:rPr>
        <w:t>ของ</w:t>
      </w:r>
      <w:r w:rsidRPr="00434D2A">
        <w:rPr>
          <w:rFonts w:asciiTheme="minorBidi" w:hAnsiTheme="minorBidi" w:cstheme="minorBidi"/>
          <w:color w:val="000000" w:themeColor="text1"/>
          <w:spacing w:val="-4"/>
          <w:sz w:val="28"/>
          <w:szCs w:val="28"/>
          <w:cs/>
        </w:rPr>
        <w:t>รายได้รวม เป็นผลมาจากการเข้าซื้อธุรกิจของบริษัท โรงแรมรอยัลออคิด (ประเทศไทย) จำกัด (มหาชน) ในเดือนเมษายน 2561</w:t>
      </w:r>
    </w:p>
    <w:p w:rsidR="008C0CA1" w:rsidRPr="00E75627" w:rsidRDefault="008C0CA1" w:rsidP="00283449">
      <w:pPr>
        <w:tabs>
          <w:tab w:val="left" w:pos="1260"/>
        </w:tabs>
        <w:ind w:left="851" w:right="3"/>
        <w:jc w:val="thaiDistribute"/>
        <w:rPr>
          <w:rFonts w:asciiTheme="minorBidi" w:hAnsiTheme="minorBidi" w:cstheme="minorBidi"/>
          <w:color w:val="000000" w:themeColor="text1"/>
          <w:sz w:val="28"/>
          <w:szCs w:val="28"/>
        </w:rPr>
      </w:pPr>
    </w:p>
    <w:p w:rsidR="008C0CA1" w:rsidRPr="00E75627" w:rsidRDefault="008C0CA1" w:rsidP="00283449">
      <w:pPr>
        <w:tabs>
          <w:tab w:val="left" w:pos="1260"/>
        </w:tabs>
        <w:ind w:right="3"/>
        <w:jc w:val="thaiDistribute"/>
        <w:rPr>
          <w:rFonts w:asciiTheme="minorBidi" w:hAnsiTheme="minorBidi" w:cstheme="minorBidi"/>
          <w:i/>
          <w:iCs/>
          <w:color w:val="000000" w:themeColor="text1"/>
          <w:sz w:val="28"/>
          <w:szCs w:val="28"/>
          <w:u w:val="single"/>
          <w:cs/>
        </w:rPr>
      </w:pPr>
      <w:r w:rsidRPr="00E75627">
        <w:rPr>
          <w:rFonts w:asciiTheme="minorBidi" w:hAnsiTheme="minorBidi" w:cstheme="minorBidi"/>
          <w:i/>
          <w:iCs/>
          <w:color w:val="000000" w:themeColor="text1"/>
          <w:sz w:val="28"/>
          <w:szCs w:val="28"/>
          <w:u w:val="single"/>
          <w:cs/>
        </w:rPr>
        <w:t>กำไรจากการขายทรัพย์สินให้แก่ทรัสต์</w:t>
      </w:r>
    </w:p>
    <w:p w:rsidR="008C0CA1" w:rsidRPr="00E75627" w:rsidRDefault="008C0CA1" w:rsidP="00283449">
      <w:pPr>
        <w:ind w:right="3" w:firstLine="425"/>
        <w:jc w:val="thaiDistribute"/>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 xml:space="preserve">ในปี 2560 บริษัทย่อยมีการขายทรัพย์สินของโรงแรม เชอราตัน หัวหิน รีสอร์ท แอนด์ สปา ให้แก่กองทรัสต์และมีกำไรจากการขายทรัพย์สินดังกล่าว จำนวน </w:t>
      </w:r>
      <w:r w:rsidRPr="00E75627">
        <w:rPr>
          <w:rFonts w:asciiTheme="minorBidi" w:hAnsiTheme="minorBidi" w:cstheme="minorBidi"/>
          <w:color w:val="000000" w:themeColor="text1"/>
          <w:sz w:val="28"/>
          <w:szCs w:val="28"/>
        </w:rPr>
        <w:t>573</w:t>
      </w:r>
      <w:r w:rsidRPr="00E75627">
        <w:rPr>
          <w:rFonts w:asciiTheme="minorBidi" w:hAnsiTheme="minorBidi" w:cstheme="minorBidi"/>
          <w:color w:val="000000" w:themeColor="text1"/>
          <w:sz w:val="28"/>
          <w:szCs w:val="28"/>
          <w:cs/>
        </w:rPr>
        <w:t xml:space="preserve"> ล้านบาท </w:t>
      </w:r>
    </w:p>
    <w:p w:rsidR="008C0CA1" w:rsidRPr="00E75627" w:rsidRDefault="008C0CA1" w:rsidP="00283449">
      <w:pPr>
        <w:ind w:left="851" w:right="3" w:firstLine="590"/>
        <w:jc w:val="thaiDistribute"/>
        <w:rPr>
          <w:rFonts w:asciiTheme="minorBidi" w:hAnsiTheme="minorBidi" w:cstheme="minorBidi"/>
          <w:color w:val="000000" w:themeColor="text1"/>
          <w:sz w:val="28"/>
          <w:szCs w:val="28"/>
        </w:rPr>
      </w:pPr>
    </w:p>
    <w:p w:rsidR="008C0CA1" w:rsidRPr="00E75627" w:rsidRDefault="008C0CA1" w:rsidP="00283449">
      <w:pPr>
        <w:pStyle w:val="ListParagraph"/>
        <w:tabs>
          <w:tab w:val="left" w:pos="851"/>
        </w:tabs>
        <w:ind w:left="0" w:right="3"/>
        <w:jc w:val="thaiDistribute"/>
        <w:rPr>
          <w:rFonts w:asciiTheme="minorBidi" w:hAnsiTheme="minorBidi" w:cstheme="minorBidi"/>
          <w:i/>
          <w:iCs/>
          <w:color w:val="000000" w:themeColor="text1"/>
          <w:szCs w:val="28"/>
          <w:u w:val="single"/>
        </w:rPr>
      </w:pPr>
      <w:r w:rsidRPr="00E75627">
        <w:rPr>
          <w:rFonts w:asciiTheme="minorBidi" w:hAnsiTheme="minorBidi" w:cstheme="minorBidi"/>
          <w:i/>
          <w:iCs/>
          <w:color w:val="000000" w:themeColor="text1"/>
          <w:szCs w:val="28"/>
          <w:u w:val="single"/>
          <w:cs/>
        </w:rPr>
        <w:t>รายได้อื่น</w:t>
      </w:r>
    </w:p>
    <w:p w:rsidR="008C0CA1" w:rsidRPr="00E75627" w:rsidRDefault="008C0CA1" w:rsidP="00283449">
      <w:pPr>
        <w:ind w:right="3" w:firstLine="432"/>
        <w:jc w:val="thaiDistribute"/>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รายได้อื่นโดยส่วนใหญ่เกิดจากดอกเบี้ยรับ รายได้สปา รายได้จากลูกค้าโครงการที่ผิดสัญญา รายได้ค่าบริหารจัดการให้คำปรึกษาการพัฒนาโครงการอสังหาริมทรัพย์ เงินปันผลรับจากการลงทุนในกองทรัสต์ กำไรจากการขายทรัพย์สิน และอื่นๆ</w:t>
      </w:r>
    </w:p>
    <w:p w:rsidR="008C0CA1" w:rsidRPr="00E75627" w:rsidRDefault="008C0CA1" w:rsidP="00283449">
      <w:pPr>
        <w:ind w:right="3" w:firstLine="425"/>
        <w:jc w:val="thaiDistribute"/>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 xml:space="preserve">รายได้อื่นของกลุ่มกิจการสำหรับปี 2561 เท่ากับ 145 ล้านบาท คิดเป็นร้อยละ </w:t>
      </w:r>
      <w:r w:rsidRPr="00E75627">
        <w:rPr>
          <w:rFonts w:asciiTheme="minorBidi" w:hAnsiTheme="minorBidi" w:cstheme="minorBidi"/>
          <w:color w:val="000000" w:themeColor="text1"/>
          <w:sz w:val="28"/>
          <w:szCs w:val="28"/>
        </w:rPr>
        <w:t>4</w:t>
      </w:r>
      <w:r w:rsidRPr="00E75627">
        <w:rPr>
          <w:rFonts w:asciiTheme="minorBidi" w:hAnsiTheme="minorBidi" w:cstheme="minorBidi"/>
          <w:color w:val="000000" w:themeColor="text1"/>
          <w:sz w:val="28"/>
          <w:szCs w:val="28"/>
          <w:cs/>
        </w:rPr>
        <w:t xml:space="preserve"> ของรายได้รวม รายได้อื่นเพิ่มขึ้นจำนวน </w:t>
      </w:r>
      <w:r w:rsidRPr="00E75627">
        <w:rPr>
          <w:rFonts w:asciiTheme="minorBidi" w:hAnsiTheme="minorBidi" w:cstheme="minorBidi"/>
          <w:color w:val="000000" w:themeColor="text1"/>
          <w:sz w:val="28"/>
          <w:szCs w:val="28"/>
        </w:rPr>
        <w:t>83</w:t>
      </w:r>
      <w:r w:rsidRPr="00E75627">
        <w:rPr>
          <w:rFonts w:asciiTheme="minorBidi" w:hAnsiTheme="minorBidi" w:cstheme="minorBidi"/>
          <w:color w:val="000000" w:themeColor="text1"/>
          <w:sz w:val="28"/>
          <w:szCs w:val="28"/>
          <w:cs/>
        </w:rPr>
        <w:t xml:space="preserve"> ล้านบาท คิดเป็นร้อยละ 134 จากปี </w:t>
      </w:r>
      <w:r w:rsidRPr="00E75627">
        <w:rPr>
          <w:rFonts w:asciiTheme="minorBidi" w:hAnsiTheme="minorBidi" w:cstheme="minorBidi"/>
          <w:color w:val="000000" w:themeColor="text1"/>
          <w:sz w:val="28"/>
          <w:szCs w:val="28"/>
        </w:rPr>
        <w:t>2560</w:t>
      </w:r>
      <w:r w:rsidRPr="00E75627">
        <w:rPr>
          <w:rFonts w:asciiTheme="minorBidi" w:hAnsiTheme="minorBidi" w:cstheme="minorBidi"/>
          <w:color w:val="000000" w:themeColor="text1"/>
          <w:sz w:val="28"/>
          <w:szCs w:val="28"/>
          <w:cs/>
        </w:rPr>
        <w:t xml:space="preserve"> ส่วนใหญ่เพิ่มขึ้นจากรายได้ค่าบริหารจัดการให้คำปรึกษาในการพัฒนาโครงการอสังหาริมทรัพย์แก่กิจการร่วมค้า</w:t>
      </w:r>
      <w:r w:rsidRPr="00E75627">
        <w:rPr>
          <w:rFonts w:asciiTheme="minorBidi" w:hAnsiTheme="minorBidi" w:cstheme="minorBidi"/>
          <w:color w:val="000000" w:themeColor="text1"/>
          <w:sz w:val="28"/>
          <w:szCs w:val="28"/>
        </w:rPr>
        <w:t xml:space="preserve"> </w:t>
      </w:r>
      <w:r w:rsidRPr="00E75627">
        <w:rPr>
          <w:rFonts w:asciiTheme="minorBidi" w:hAnsiTheme="minorBidi" w:cstheme="minorBidi"/>
          <w:color w:val="000000" w:themeColor="text1"/>
          <w:sz w:val="28"/>
          <w:szCs w:val="28"/>
          <w:cs/>
        </w:rPr>
        <w:t>จำนวน 54 ล้านบาท</w:t>
      </w:r>
      <w:r w:rsidRPr="00E75627">
        <w:rPr>
          <w:rFonts w:asciiTheme="minorBidi" w:hAnsiTheme="minorBidi" w:cstheme="minorBidi"/>
          <w:color w:val="000000" w:themeColor="text1"/>
          <w:sz w:val="28"/>
          <w:szCs w:val="28"/>
        </w:rPr>
        <w:t xml:space="preserve"> </w:t>
      </w:r>
      <w:r w:rsidRPr="00E75627">
        <w:rPr>
          <w:rFonts w:asciiTheme="minorBidi" w:hAnsiTheme="minorBidi" w:cstheme="minorBidi"/>
          <w:color w:val="000000" w:themeColor="text1"/>
          <w:sz w:val="28"/>
          <w:szCs w:val="28"/>
          <w:cs/>
        </w:rPr>
        <w:t>รายได้ดอกเบี้ยรับ เงินปันผลรับจากการลงทุนในกองทรัสต์และรายได้จากลูกค้าโครงการที่ผิดสัญญา</w:t>
      </w:r>
    </w:p>
    <w:p w:rsidR="008C0CA1" w:rsidRPr="00E75627" w:rsidRDefault="008C0CA1" w:rsidP="00283449">
      <w:pPr>
        <w:ind w:right="3" w:firstLine="425"/>
        <w:jc w:val="thaiDistribute"/>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 xml:space="preserve">รายได้อื่นของกลุ่มกิจการปี 2560 เท่ากับ </w:t>
      </w:r>
      <w:r w:rsidRPr="00E75627">
        <w:rPr>
          <w:rFonts w:asciiTheme="minorBidi" w:hAnsiTheme="minorBidi" w:cstheme="minorBidi"/>
          <w:color w:val="000000" w:themeColor="text1"/>
          <w:sz w:val="28"/>
          <w:szCs w:val="28"/>
        </w:rPr>
        <w:t>62</w:t>
      </w:r>
      <w:r w:rsidRPr="00E75627">
        <w:rPr>
          <w:rFonts w:asciiTheme="minorBidi" w:hAnsiTheme="minorBidi" w:cstheme="minorBidi"/>
          <w:color w:val="000000" w:themeColor="text1"/>
          <w:sz w:val="28"/>
          <w:szCs w:val="28"/>
          <w:cs/>
        </w:rPr>
        <w:t xml:space="preserve"> ล้านบาทหรือคิดเป็นร้อยละ 2 ของรายได้รวม เพิ่มขึ้น จำนวน </w:t>
      </w:r>
      <w:r w:rsidRPr="00E75627">
        <w:rPr>
          <w:rFonts w:asciiTheme="minorBidi" w:hAnsiTheme="minorBidi" w:cstheme="minorBidi"/>
          <w:color w:val="000000" w:themeColor="text1"/>
          <w:sz w:val="28"/>
          <w:szCs w:val="28"/>
        </w:rPr>
        <w:t>1</w:t>
      </w:r>
      <w:r w:rsidRPr="00E75627">
        <w:rPr>
          <w:rFonts w:asciiTheme="minorBidi" w:hAnsiTheme="minorBidi" w:cstheme="minorBidi"/>
          <w:color w:val="000000" w:themeColor="text1"/>
          <w:sz w:val="28"/>
          <w:szCs w:val="28"/>
          <w:cs/>
        </w:rPr>
        <w:t>9 ล้านบาท คิดเป็นร้อยละ</w:t>
      </w:r>
      <w:r w:rsidRPr="00E75627">
        <w:rPr>
          <w:rFonts w:asciiTheme="minorBidi" w:hAnsiTheme="minorBidi" w:cstheme="minorBidi"/>
          <w:color w:val="000000" w:themeColor="text1"/>
          <w:sz w:val="28"/>
          <w:szCs w:val="28"/>
        </w:rPr>
        <w:t xml:space="preserve"> </w:t>
      </w:r>
      <w:r w:rsidRPr="00E75627">
        <w:rPr>
          <w:rFonts w:asciiTheme="minorBidi" w:hAnsiTheme="minorBidi" w:cstheme="minorBidi"/>
          <w:color w:val="000000" w:themeColor="text1"/>
          <w:sz w:val="28"/>
          <w:szCs w:val="28"/>
          <w:cs/>
        </w:rPr>
        <w:t>45</w:t>
      </w:r>
      <w:r w:rsidRPr="00E75627">
        <w:rPr>
          <w:rFonts w:asciiTheme="minorBidi" w:hAnsiTheme="minorBidi" w:cstheme="minorBidi"/>
          <w:color w:val="000000" w:themeColor="text1"/>
          <w:sz w:val="28"/>
          <w:szCs w:val="28"/>
        </w:rPr>
        <w:t xml:space="preserve"> </w:t>
      </w:r>
      <w:r w:rsidRPr="00E75627">
        <w:rPr>
          <w:rFonts w:asciiTheme="minorBidi" w:hAnsiTheme="minorBidi" w:cstheme="minorBidi"/>
          <w:color w:val="000000" w:themeColor="text1"/>
          <w:sz w:val="28"/>
          <w:szCs w:val="28"/>
          <w:cs/>
        </w:rPr>
        <w:t>จากปี 2559 มาจากเงินปันผลรับจากการลงทุนในกองทรัสต์ ดอกเบี้ยรับจากกิจการร่วมค้าและกำไรจากการสูญเสียการควบคุมในบริษัทย่อย</w:t>
      </w:r>
    </w:p>
    <w:p w:rsidR="008C0CA1" w:rsidRPr="00E75627" w:rsidRDefault="008C0CA1" w:rsidP="00283449">
      <w:pPr>
        <w:ind w:right="3" w:firstLine="425"/>
        <w:jc w:val="thaiDistribute"/>
        <w:rPr>
          <w:rFonts w:asciiTheme="minorBidi" w:hAnsiTheme="minorBidi" w:cstheme="minorBidi"/>
          <w:color w:val="000000" w:themeColor="text1"/>
          <w:sz w:val="28"/>
          <w:szCs w:val="28"/>
          <w:cs/>
        </w:rPr>
      </w:pPr>
    </w:p>
    <w:p w:rsidR="008C0CA1" w:rsidRPr="00E75627" w:rsidRDefault="008C0CA1" w:rsidP="00283449">
      <w:pPr>
        <w:ind w:right="3"/>
        <w:jc w:val="thaiDistribute"/>
        <w:rPr>
          <w:rFonts w:asciiTheme="minorBidi" w:hAnsiTheme="minorBidi" w:cstheme="minorBidi"/>
          <w:b/>
          <w:bCs/>
          <w:color w:val="000000" w:themeColor="text1"/>
          <w:sz w:val="28"/>
          <w:szCs w:val="28"/>
          <w:u w:val="single"/>
        </w:rPr>
      </w:pPr>
      <w:r w:rsidRPr="00E75627">
        <w:rPr>
          <w:rFonts w:asciiTheme="minorBidi" w:hAnsiTheme="minorBidi" w:cstheme="minorBidi"/>
          <w:b/>
          <w:bCs/>
          <w:color w:val="000000" w:themeColor="text1"/>
          <w:sz w:val="28"/>
          <w:szCs w:val="28"/>
          <w:u w:val="single"/>
          <w:cs/>
        </w:rPr>
        <w:t xml:space="preserve">ต้นทุน ค่าใช้จ่ายในการขาย ค่าใช้จ่ายในการบริหาร และค่าใช้จ่ายทางการเงิน </w:t>
      </w:r>
    </w:p>
    <w:p w:rsidR="008C0CA1" w:rsidRPr="00E75627" w:rsidRDefault="008C0CA1" w:rsidP="00283449">
      <w:pPr>
        <w:spacing w:after="200"/>
        <w:ind w:right="3" w:firstLine="426"/>
        <w:jc w:val="thaiDistribute"/>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ต้นทุนและค่าใช้จ่ายของกลุ่มกิจการสำหรับปี 2561 เท่ากับ 3</w:t>
      </w:r>
      <w:proofErr w:type="gramStart"/>
      <w:r w:rsidRPr="00E75627">
        <w:rPr>
          <w:rFonts w:asciiTheme="minorBidi" w:hAnsiTheme="minorBidi" w:cstheme="minorBidi"/>
          <w:color w:val="000000" w:themeColor="text1"/>
          <w:sz w:val="28"/>
          <w:szCs w:val="28"/>
        </w:rPr>
        <w:t>,43</w:t>
      </w:r>
      <w:r w:rsidRPr="00E75627">
        <w:rPr>
          <w:rFonts w:asciiTheme="minorBidi" w:hAnsiTheme="minorBidi" w:cstheme="minorBidi"/>
          <w:color w:val="000000" w:themeColor="text1"/>
          <w:sz w:val="28"/>
          <w:szCs w:val="28"/>
          <w:cs/>
        </w:rPr>
        <w:t>1</w:t>
      </w:r>
      <w:proofErr w:type="gramEnd"/>
      <w:r w:rsidRPr="00E75627">
        <w:rPr>
          <w:rFonts w:asciiTheme="minorBidi" w:hAnsiTheme="minorBidi" w:cstheme="minorBidi"/>
          <w:color w:val="000000" w:themeColor="text1"/>
          <w:sz w:val="28"/>
          <w:szCs w:val="28"/>
          <w:cs/>
        </w:rPr>
        <w:t xml:space="preserve"> ล้านบาท เพิ่มขึ้น</w:t>
      </w:r>
      <w:r w:rsidRPr="00E75627">
        <w:rPr>
          <w:rFonts w:asciiTheme="minorBidi" w:hAnsiTheme="minorBidi" w:cstheme="minorBidi"/>
          <w:color w:val="000000" w:themeColor="text1"/>
          <w:sz w:val="28"/>
          <w:szCs w:val="28"/>
        </w:rPr>
        <w:t xml:space="preserve"> </w:t>
      </w:r>
      <w:r w:rsidRPr="00E75627">
        <w:rPr>
          <w:rFonts w:asciiTheme="minorBidi" w:hAnsiTheme="minorBidi" w:cstheme="minorBidi"/>
          <w:color w:val="000000" w:themeColor="text1"/>
          <w:sz w:val="28"/>
          <w:szCs w:val="28"/>
          <w:cs/>
        </w:rPr>
        <w:t>จำนวน</w:t>
      </w:r>
      <w:r w:rsidRPr="00E75627">
        <w:rPr>
          <w:rFonts w:asciiTheme="minorBidi" w:hAnsiTheme="minorBidi" w:cstheme="minorBidi"/>
          <w:color w:val="000000" w:themeColor="text1"/>
          <w:sz w:val="28"/>
          <w:szCs w:val="28"/>
        </w:rPr>
        <w:t xml:space="preserve"> 1,31</w:t>
      </w:r>
      <w:r w:rsidRPr="00E75627">
        <w:rPr>
          <w:rFonts w:asciiTheme="minorBidi" w:hAnsiTheme="minorBidi" w:cstheme="minorBidi"/>
          <w:color w:val="000000" w:themeColor="text1"/>
          <w:sz w:val="28"/>
          <w:szCs w:val="28"/>
          <w:cs/>
        </w:rPr>
        <w:t xml:space="preserve">0 ล้านบาท คิดเป็นร้อยละ </w:t>
      </w:r>
      <w:r w:rsidRPr="00E75627">
        <w:rPr>
          <w:rFonts w:asciiTheme="minorBidi" w:hAnsiTheme="minorBidi" w:cstheme="minorBidi"/>
          <w:color w:val="000000" w:themeColor="text1"/>
          <w:sz w:val="28"/>
          <w:szCs w:val="28"/>
        </w:rPr>
        <w:t>62</w:t>
      </w:r>
      <w:r w:rsidRPr="00E75627">
        <w:rPr>
          <w:rFonts w:asciiTheme="minorBidi" w:hAnsiTheme="minorBidi" w:cstheme="minorBidi"/>
          <w:color w:val="000000" w:themeColor="text1"/>
          <w:sz w:val="28"/>
          <w:szCs w:val="28"/>
          <w:cs/>
        </w:rPr>
        <w:t xml:space="preserve"> จากปี </w:t>
      </w:r>
      <w:r w:rsidRPr="00E75627">
        <w:rPr>
          <w:rFonts w:asciiTheme="minorBidi" w:hAnsiTheme="minorBidi" w:cstheme="minorBidi"/>
          <w:color w:val="000000" w:themeColor="text1"/>
          <w:sz w:val="28"/>
          <w:szCs w:val="28"/>
        </w:rPr>
        <w:t xml:space="preserve">2560 </w:t>
      </w:r>
    </w:p>
    <w:p w:rsidR="008C0CA1" w:rsidRPr="00E75627" w:rsidRDefault="008C0CA1" w:rsidP="00283449">
      <w:pPr>
        <w:ind w:right="3"/>
        <w:jc w:val="thaiDistribute"/>
        <w:rPr>
          <w:rFonts w:asciiTheme="minorBidi" w:hAnsiTheme="minorBidi" w:cstheme="minorBidi"/>
          <w:color w:val="000000" w:themeColor="text1"/>
          <w:sz w:val="28"/>
          <w:szCs w:val="28"/>
          <w:u w:val="single"/>
        </w:rPr>
      </w:pPr>
      <w:r w:rsidRPr="00E75627">
        <w:rPr>
          <w:rFonts w:asciiTheme="minorBidi" w:hAnsiTheme="minorBidi" w:cstheme="minorBidi"/>
          <w:color w:val="000000" w:themeColor="text1"/>
          <w:sz w:val="28"/>
          <w:szCs w:val="28"/>
          <w:u w:val="single"/>
          <w:cs/>
        </w:rPr>
        <w:t xml:space="preserve">ต้นทุนขายและการให้บริการรวม </w:t>
      </w:r>
    </w:p>
    <w:p w:rsidR="008C0CA1" w:rsidRPr="00E75627" w:rsidRDefault="008C0CA1" w:rsidP="00283449">
      <w:pPr>
        <w:ind w:left="426" w:right="3"/>
        <w:jc w:val="thaiDistribute"/>
        <w:rPr>
          <w:rFonts w:asciiTheme="minorBidi" w:hAnsiTheme="minorBidi" w:cstheme="minorBidi"/>
          <w:color w:val="000000" w:themeColor="text1"/>
          <w:sz w:val="28"/>
          <w:szCs w:val="28"/>
          <w:u w:val="single"/>
          <w:cs/>
        </w:rPr>
      </w:pPr>
      <w:r w:rsidRPr="00E75627">
        <w:rPr>
          <w:rFonts w:asciiTheme="minorBidi" w:hAnsiTheme="minorBidi" w:cstheme="minorBidi"/>
          <w:color w:val="000000" w:themeColor="text1"/>
          <w:sz w:val="28"/>
          <w:szCs w:val="28"/>
          <w:cs/>
        </w:rPr>
        <w:t>รายละเอียดต้นทุนขายและการให้บริการรวม แบ่งตามประเภทธุรกิจ</w:t>
      </w:r>
    </w:p>
    <w:tbl>
      <w:tblPr>
        <w:tblW w:w="9623" w:type="dxa"/>
        <w:tblInd w:w="108" w:type="dxa"/>
        <w:tblLayout w:type="fixed"/>
        <w:tblLook w:val="0000"/>
      </w:tblPr>
      <w:tblGrid>
        <w:gridCol w:w="3686"/>
        <w:gridCol w:w="990"/>
        <w:gridCol w:w="989"/>
        <w:gridCol w:w="990"/>
        <w:gridCol w:w="989"/>
        <w:gridCol w:w="990"/>
        <w:gridCol w:w="989"/>
      </w:tblGrid>
      <w:tr w:rsidR="008C0CA1" w:rsidRPr="00E75627" w:rsidTr="00CF16A3">
        <w:trPr>
          <w:trHeight w:val="228"/>
          <w:tblHeader/>
        </w:trPr>
        <w:tc>
          <w:tcPr>
            <w:tcW w:w="3686" w:type="dxa"/>
            <w:vMerge w:val="restart"/>
            <w:tcBorders>
              <w:top w:val="single" w:sz="4" w:space="0" w:color="auto"/>
              <w:left w:val="single" w:sz="4" w:space="0" w:color="auto"/>
              <w:bottom w:val="single" w:sz="4" w:space="0" w:color="auto"/>
              <w:right w:val="nil"/>
            </w:tcBorders>
            <w:shd w:val="clear" w:color="auto" w:fill="D9D9D9"/>
          </w:tcPr>
          <w:p w:rsidR="008C0CA1" w:rsidRPr="00E75627" w:rsidRDefault="008C0CA1" w:rsidP="00283449">
            <w:pPr>
              <w:ind w:left="-533" w:right="3" w:firstLineChars="100" w:firstLine="281"/>
              <w:jc w:val="right"/>
              <w:rPr>
                <w:rFonts w:asciiTheme="minorBidi" w:eastAsia="MS Mincho" w:hAnsiTheme="minorBidi" w:cstheme="minorBidi"/>
                <w:b/>
                <w:bCs/>
                <w:color w:val="000000" w:themeColor="text1"/>
                <w:sz w:val="28"/>
                <w:szCs w:val="28"/>
                <w:lang w:eastAsia="ja-JP"/>
              </w:rPr>
            </w:pPr>
          </w:p>
        </w:tc>
        <w:tc>
          <w:tcPr>
            <w:tcW w:w="1979" w:type="dxa"/>
            <w:gridSpan w:val="2"/>
            <w:tcBorders>
              <w:top w:val="single" w:sz="4" w:space="0" w:color="auto"/>
              <w:left w:val="single" w:sz="4" w:space="0" w:color="auto"/>
              <w:bottom w:val="single" w:sz="4" w:space="0" w:color="auto"/>
              <w:right w:val="single" w:sz="4" w:space="0" w:color="auto"/>
            </w:tcBorders>
            <w:shd w:val="clear" w:color="auto" w:fill="D9D9D9"/>
            <w:vAlign w:val="bottom"/>
          </w:tcPr>
          <w:p w:rsidR="008C0CA1" w:rsidRPr="00E75627" w:rsidRDefault="008C0CA1" w:rsidP="00283449">
            <w:pPr>
              <w:ind w:right="3"/>
              <w:jc w:val="center"/>
              <w:rPr>
                <w:rFonts w:asciiTheme="minorBidi" w:eastAsia="Times New Roman" w:hAnsiTheme="minorBidi" w:cstheme="minorBidi"/>
                <w:b/>
                <w:bCs/>
                <w:color w:val="000000" w:themeColor="text1"/>
                <w:sz w:val="28"/>
                <w:szCs w:val="28"/>
                <w:lang w:eastAsia="en-US"/>
              </w:rPr>
            </w:pPr>
            <w:r w:rsidRPr="00E75627">
              <w:rPr>
                <w:rFonts w:asciiTheme="minorBidi" w:eastAsia="Times New Roman" w:hAnsiTheme="minorBidi" w:cstheme="minorBidi"/>
                <w:b/>
                <w:bCs/>
                <w:color w:val="000000" w:themeColor="text1"/>
                <w:sz w:val="28"/>
                <w:szCs w:val="28"/>
                <w:lang w:eastAsia="en-US"/>
              </w:rPr>
              <w:t>2559</w:t>
            </w:r>
          </w:p>
        </w:tc>
        <w:tc>
          <w:tcPr>
            <w:tcW w:w="1979" w:type="dxa"/>
            <w:gridSpan w:val="2"/>
            <w:tcBorders>
              <w:top w:val="single" w:sz="4" w:space="0" w:color="auto"/>
              <w:left w:val="single" w:sz="4" w:space="0" w:color="auto"/>
              <w:bottom w:val="single" w:sz="4" w:space="0" w:color="auto"/>
              <w:right w:val="single" w:sz="4" w:space="0" w:color="auto"/>
            </w:tcBorders>
            <w:shd w:val="clear" w:color="auto" w:fill="D9D9D9"/>
            <w:vAlign w:val="bottom"/>
          </w:tcPr>
          <w:p w:rsidR="008C0CA1" w:rsidRPr="00E75627" w:rsidRDefault="008C0CA1" w:rsidP="00283449">
            <w:pPr>
              <w:ind w:right="3"/>
              <w:jc w:val="center"/>
              <w:rPr>
                <w:rFonts w:asciiTheme="minorBidi" w:eastAsia="Times New Roman" w:hAnsiTheme="minorBidi" w:cstheme="minorBidi"/>
                <w:b/>
                <w:bCs/>
                <w:color w:val="000000" w:themeColor="text1"/>
                <w:sz w:val="28"/>
                <w:szCs w:val="28"/>
                <w:lang w:eastAsia="en-US"/>
              </w:rPr>
            </w:pPr>
            <w:r w:rsidRPr="00E75627">
              <w:rPr>
                <w:rFonts w:asciiTheme="minorBidi" w:eastAsia="Times New Roman" w:hAnsiTheme="minorBidi" w:cstheme="minorBidi"/>
                <w:b/>
                <w:bCs/>
                <w:color w:val="000000" w:themeColor="text1"/>
                <w:sz w:val="28"/>
                <w:szCs w:val="28"/>
                <w:lang w:eastAsia="en-US"/>
              </w:rPr>
              <w:t>2560</w:t>
            </w:r>
          </w:p>
        </w:tc>
        <w:tc>
          <w:tcPr>
            <w:tcW w:w="1979" w:type="dxa"/>
            <w:gridSpan w:val="2"/>
            <w:tcBorders>
              <w:top w:val="single" w:sz="4" w:space="0" w:color="auto"/>
              <w:left w:val="nil"/>
              <w:bottom w:val="single" w:sz="4" w:space="0" w:color="auto"/>
              <w:right w:val="single" w:sz="4" w:space="0" w:color="auto"/>
            </w:tcBorders>
            <w:shd w:val="clear" w:color="auto" w:fill="D9D9D9"/>
            <w:vAlign w:val="bottom"/>
          </w:tcPr>
          <w:p w:rsidR="008C0CA1" w:rsidRPr="00E75627" w:rsidRDefault="008C0CA1" w:rsidP="00283449">
            <w:pPr>
              <w:ind w:right="3"/>
              <w:jc w:val="center"/>
              <w:rPr>
                <w:rFonts w:asciiTheme="minorBidi" w:eastAsia="Times New Roman" w:hAnsiTheme="minorBidi" w:cstheme="minorBidi"/>
                <w:b/>
                <w:bCs/>
                <w:color w:val="000000" w:themeColor="text1"/>
                <w:sz w:val="28"/>
                <w:szCs w:val="28"/>
                <w:lang w:eastAsia="en-US"/>
              </w:rPr>
            </w:pPr>
            <w:r w:rsidRPr="00E75627">
              <w:rPr>
                <w:rFonts w:asciiTheme="minorBidi" w:eastAsia="Times New Roman" w:hAnsiTheme="minorBidi" w:cstheme="minorBidi"/>
                <w:b/>
                <w:bCs/>
                <w:color w:val="000000" w:themeColor="text1"/>
                <w:sz w:val="28"/>
                <w:szCs w:val="28"/>
                <w:lang w:eastAsia="en-US"/>
              </w:rPr>
              <w:t>2561</w:t>
            </w:r>
          </w:p>
        </w:tc>
      </w:tr>
      <w:tr w:rsidR="008C0CA1" w:rsidRPr="00E75627" w:rsidTr="00CF16A3">
        <w:trPr>
          <w:trHeight w:val="228"/>
          <w:tblHeader/>
        </w:trPr>
        <w:tc>
          <w:tcPr>
            <w:tcW w:w="3686" w:type="dxa"/>
            <w:vMerge/>
            <w:tcBorders>
              <w:left w:val="single" w:sz="4" w:space="0" w:color="auto"/>
              <w:bottom w:val="single" w:sz="4" w:space="0" w:color="auto"/>
              <w:right w:val="nil"/>
            </w:tcBorders>
            <w:shd w:val="clear" w:color="auto" w:fill="D9D9D9"/>
          </w:tcPr>
          <w:p w:rsidR="008C0CA1" w:rsidRPr="00E75627" w:rsidRDefault="008C0CA1" w:rsidP="00283449">
            <w:pPr>
              <w:ind w:right="3" w:firstLineChars="100" w:firstLine="281"/>
              <w:jc w:val="right"/>
              <w:rPr>
                <w:rFonts w:asciiTheme="minorBidi" w:eastAsia="MS Mincho" w:hAnsiTheme="minorBidi" w:cstheme="minorBidi"/>
                <w:b/>
                <w:bCs/>
                <w:color w:val="000000" w:themeColor="text1"/>
                <w:sz w:val="28"/>
                <w:szCs w:val="28"/>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D9D9D9"/>
            <w:tcMar>
              <w:left w:w="29" w:type="dxa"/>
              <w:right w:w="29" w:type="dxa"/>
            </w:tcMar>
            <w:vAlign w:val="center"/>
          </w:tcPr>
          <w:p w:rsidR="008C0CA1" w:rsidRPr="00E75627" w:rsidRDefault="008C0CA1" w:rsidP="00283449">
            <w:pPr>
              <w:ind w:right="3"/>
              <w:jc w:val="center"/>
              <w:rPr>
                <w:rFonts w:asciiTheme="minorBidi" w:eastAsia="MS Mincho" w:hAnsiTheme="minorBidi" w:cstheme="minorBidi"/>
                <w:b/>
                <w:bCs/>
                <w:color w:val="000000" w:themeColor="text1"/>
                <w:sz w:val="28"/>
                <w:szCs w:val="28"/>
                <w:cs/>
                <w:lang w:eastAsia="ja-JP"/>
              </w:rPr>
            </w:pPr>
            <w:r w:rsidRPr="00E75627">
              <w:rPr>
                <w:rFonts w:asciiTheme="minorBidi" w:eastAsia="MS Mincho" w:hAnsiTheme="minorBidi" w:cstheme="minorBidi"/>
                <w:b/>
                <w:bCs/>
                <w:color w:val="000000" w:themeColor="text1"/>
                <w:sz w:val="28"/>
                <w:szCs w:val="28"/>
                <w:cs/>
                <w:lang w:eastAsia="ja-JP"/>
              </w:rPr>
              <w:t>ล้านบาท</w:t>
            </w:r>
          </w:p>
        </w:tc>
        <w:tc>
          <w:tcPr>
            <w:tcW w:w="989" w:type="dxa"/>
            <w:tcBorders>
              <w:top w:val="single" w:sz="4" w:space="0" w:color="auto"/>
              <w:left w:val="single" w:sz="4" w:space="0" w:color="auto"/>
              <w:bottom w:val="single" w:sz="4" w:space="0" w:color="auto"/>
              <w:right w:val="single" w:sz="4" w:space="0" w:color="auto"/>
            </w:tcBorders>
            <w:shd w:val="clear" w:color="auto" w:fill="D9D9D9"/>
            <w:tcMar>
              <w:left w:w="29" w:type="dxa"/>
              <w:right w:w="29" w:type="dxa"/>
            </w:tcMar>
            <w:vAlign w:val="center"/>
          </w:tcPr>
          <w:p w:rsidR="008C0CA1" w:rsidRPr="00E75627" w:rsidRDefault="008C0CA1" w:rsidP="00283449">
            <w:pPr>
              <w:ind w:right="3"/>
              <w:jc w:val="center"/>
              <w:rPr>
                <w:rFonts w:asciiTheme="minorBidi" w:eastAsia="MS Mincho" w:hAnsiTheme="minorBidi" w:cstheme="minorBidi"/>
                <w:b/>
                <w:bCs/>
                <w:color w:val="000000" w:themeColor="text1"/>
                <w:sz w:val="28"/>
                <w:szCs w:val="28"/>
                <w:cs/>
                <w:lang w:eastAsia="ja-JP"/>
              </w:rPr>
            </w:pPr>
            <w:r w:rsidRPr="00E75627">
              <w:rPr>
                <w:rFonts w:asciiTheme="minorBidi" w:eastAsia="MS Mincho" w:hAnsiTheme="minorBidi" w:cstheme="minorBidi"/>
                <w:b/>
                <w:bCs/>
                <w:color w:val="000000" w:themeColor="text1"/>
                <w:sz w:val="28"/>
                <w:szCs w:val="28"/>
                <w:cs/>
                <w:lang w:eastAsia="ja-JP"/>
              </w:rPr>
              <w:t>ร้อยละ</w:t>
            </w:r>
          </w:p>
        </w:tc>
        <w:tc>
          <w:tcPr>
            <w:tcW w:w="990" w:type="dxa"/>
            <w:tcBorders>
              <w:top w:val="single" w:sz="4" w:space="0" w:color="auto"/>
              <w:left w:val="single" w:sz="4" w:space="0" w:color="auto"/>
              <w:bottom w:val="single" w:sz="4" w:space="0" w:color="auto"/>
              <w:right w:val="single" w:sz="4" w:space="0" w:color="auto"/>
            </w:tcBorders>
            <w:shd w:val="clear" w:color="auto" w:fill="D9D9D9"/>
            <w:tcMar>
              <w:left w:w="29" w:type="dxa"/>
              <w:right w:w="29" w:type="dxa"/>
            </w:tcMar>
            <w:vAlign w:val="center"/>
          </w:tcPr>
          <w:p w:rsidR="008C0CA1" w:rsidRPr="00E75627" w:rsidRDefault="008C0CA1" w:rsidP="00283449">
            <w:pPr>
              <w:ind w:right="3"/>
              <w:jc w:val="center"/>
              <w:rPr>
                <w:rFonts w:asciiTheme="minorBidi" w:eastAsia="MS Mincho" w:hAnsiTheme="minorBidi" w:cstheme="minorBidi"/>
                <w:b/>
                <w:bCs/>
                <w:color w:val="000000" w:themeColor="text1"/>
                <w:sz w:val="28"/>
                <w:szCs w:val="28"/>
                <w:lang w:eastAsia="ja-JP"/>
              </w:rPr>
            </w:pPr>
            <w:r w:rsidRPr="00E75627">
              <w:rPr>
                <w:rFonts w:asciiTheme="minorBidi" w:eastAsia="MS Mincho" w:hAnsiTheme="minorBidi" w:cstheme="minorBidi"/>
                <w:b/>
                <w:bCs/>
                <w:color w:val="000000" w:themeColor="text1"/>
                <w:sz w:val="28"/>
                <w:szCs w:val="28"/>
                <w:cs/>
                <w:lang w:eastAsia="ja-JP"/>
              </w:rPr>
              <w:t>ล้านบาท</w:t>
            </w:r>
          </w:p>
        </w:tc>
        <w:tc>
          <w:tcPr>
            <w:tcW w:w="989" w:type="dxa"/>
            <w:tcBorders>
              <w:top w:val="single" w:sz="4" w:space="0" w:color="auto"/>
              <w:left w:val="nil"/>
              <w:bottom w:val="single" w:sz="4" w:space="0" w:color="auto"/>
              <w:right w:val="single" w:sz="4" w:space="0" w:color="auto"/>
            </w:tcBorders>
            <w:shd w:val="clear" w:color="auto" w:fill="D9D9D9"/>
            <w:tcMar>
              <w:left w:w="29" w:type="dxa"/>
              <w:right w:w="29" w:type="dxa"/>
            </w:tcMar>
            <w:vAlign w:val="center"/>
          </w:tcPr>
          <w:p w:rsidR="008C0CA1" w:rsidRPr="00E75627" w:rsidRDefault="008C0CA1" w:rsidP="00283449">
            <w:pPr>
              <w:ind w:right="3"/>
              <w:jc w:val="center"/>
              <w:rPr>
                <w:rFonts w:asciiTheme="minorBidi" w:eastAsia="MS Mincho" w:hAnsiTheme="minorBidi" w:cstheme="minorBidi"/>
                <w:b/>
                <w:bCs/>
                <w:color w:val="000000" w:themeColor="text1"/>
                <w:sz w:val="28"/>
                <w:szCs w:val="28"/>
                <w:lang w:eastAsia="ja-JP"/>
              </w:rPr>
            </w:pPr>
            <w:r w:rsidRPr="00E75627">
              <w:rPr>
                <w:rFonts w:asciiTheme="minorBidi" w:eastAsia="MS Mincho" w:hAnsiTheme="minorBidi" w:cstheme="minorBidi"/>
                <w:b/>
                <w:bCs/>
                <w:color w:val="000000" w:themeColor="text1"/>
                <w:sz w:val="28"/>
                <w:szCs w:val="28"/>
                <w:cs/>
                <w:lang w:eastAsia="ja-JP"/>
              </w:rPr>
              <w:t>ร้อยละ</w:t>
            </w:r>
          </w:p>
        </w:tc>
        <w:tc>
          <w:tcPr>
            <w:tcW w:w="990" w:type="dxa"/>
            <w:tcBorders>
              <w:top w:val="single" w:sz="4" w:space="0" w:color="auto"/>
              <w:left w:val="nil"/>
              <w:bottom w:val="single" w:sz="4" w:space="0" w:color="auto"/>
              <w:right w:val="single" w:sz="4" w:space="0" w:color="auto"/>
            </w:tcBorders>
            <w:shd w:val="clear" w:color="auto" w:fill="D9D9D9"/>
            <w:tcMar>
              <w:left w:w="29" w:type="dxa"/>
              <w:right w:w="29" w:type="dxa"/>
            </w:tcMar>
            <w:vAlign w:val="center"/>
          </w:tcPr>
          <w:p w:rsidR="008C0CA1" w:rsidRPr="00E75627" w:rsidRDefault="008C0CA1" w:rsidP="00283449">
            <w:pPr>
              <w:ind w:right="3"/>
              <w:jc w:val="center"/>
              <w:rPr>
                <w:rFonts w:asciiTheme="minorBidi" w:eastAsia="MS Mincho" w:hAnsiTheme="minorBidi" w:cstheme="minorBidi"/>
                <w:b/>
                <w:bCs/>
                <w:color w:val="000000" w:themeColor="text1"/>
                <w:sz w:val="28"/>
                <w:szCs w:val="28"/>
                <w:lang w:eastAsia="ja-JP"/>
              </w:rPr>
            </w:pPr>
            <w:r w:rsidRPr="00E75627">
              <w:rPr>
                <w:rFonts w:asciiTheme="minorBidi" w:eastAsia="MS Mincho" w:hAnsiTheme="minorBidi" w:cstheme="minorBidi"/>
                <w:b/>
                <w:bCs/>
                <w:color w:val="000000" w:themeColor="text1"/>
                <w:sz w:val="28"/>
                <w:szCs w:val="28"/>
                <w:cs/>
                <w:lang w:eastAsia="ja-JP"/>
              </w:rPr>
              <w:t>ล้านบาท</w:t>
            </w:r>
          </w:p>
        </w:tc>
        <w:tc>
          <w:tcPr>
            <w:tcW w:w="989" w:type="dxa"/>
            <w:tcBorders>
              <w:top w:val="single" w:sz="4" w:space="0" w:color="auto"/>
              <w:left w:val="nil"/>
              <w:bottom w:val="single" w:sz="4" w:space="0" w:color="auto"/>
              <w:right w:val="single" w:sz="4" w:space="0" w:color="auto"/>
            </w:tcBorders>
            <w:shd w:val="clear" w:color="auto" w:fill="D9D9D9"/>
            <w:tcMar>
              <w:left w:w="29" w:type="dxa"/>
              <w:right w:w="29" w:type="dxa"/>
            </w:tcMar>
            <w:vAlign w:val="center"/>
          </w:tcPr>
          <w:p w:rsidR="008C0CA1" w:rsidRPr="00E75627" w:rsidRDefault="008C0CA1" w:rsidP="00283449">
            <w:pPr>
              <w:ind w:right="3"/>
              <w:jc w:val="center"/>
              <w:rPr>
                <w:rFonts w:asciiTheme="minorBidi" w:eastAsia="MS Mincho" w:hAnsiTheme="minorBidi" w:cstheme="minorBidi"/>
                <w:b/>
                <w:bCs/>
                <w:color w:val="000000" w:themeColor="text1"/>
                <w:sz w:val="28"/>
                <w:szCs w:val="28"/>
                <w:lang w:eastAsia="ja-JP"/>
              </w:rPr>
            </w:pPr>
            <w:r w:rsidRPr="00E75627">
              <w:rPr>
                <w:rFonts w:asciiTheme="minorBidi" w:eastAsia="MS Mincho" w:hAnsiTheme="minorBidi" w:cstheme="minorBidi"/>
                <w:b/>
                <w:bCs/>
                <w:color w:val="000000" w:themeColor="text1"/>
                <w:sz w:val="28"/>
                <w:szCs w:val="28"/>
                <w:cs/>
                <w:lang w:eastAsia="ja-JP"/>
              </w:rPr>
              <w:t>ร้อยละ</w:t>
            </w:r>
          </w:p>
        </w:tc>
      </w:tr>
      <w:tr w:rsidR="008C0CA1" w:rsidRPr="00E75627" w:rsidTr="00CF16A3">
        <w:trPr>
          <w:trHeight w:val="288"/>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8C0CA1" w:rsidRPr="00E75627" w:rsidRDefault="008C0CA1" w:rsidP="00283449">
            <w:pPr>
              <w:ind w:left="301" w:right="3" w:hanging="301"/>
              <w:rPr>
                <w:rFonts w:asciiTheme="minorBidi" w:eastAsia="MS Mincho" w:hAnsiTheme="minorBidi" w:cstheme="minorBidi"/>
                <w:color w:val="000000" w:themeColor="text1"/>
                <w:sz w:val="28"/>
                <w:szCs w:val="28"/>
                <w:lang w:eastAsia="ja-JP"/>
              </w:rPr>
            </w:pPr>
            <w:r w:rsidRPr="00E75627">
              <w:rPr>
                <w:rFonts w:asciiTheme="minorBidi" w:eastAsia="MS Mincho" w:hAnsiTheme="minorBidi" w:cstheme="minorBidi"/>
                <w:color w:val="000000" w:themeColor="text1"/>
                <w:sz w:val="28"/>
                <w:szCs w:val="28"/>
                <w:cs/>
                <w:lang w:eastAsia="ja-JP"/>
              </w:rPr>
              <w:t>ต้นทุนการประกอบกิจการโรงแรม</w:t>
            </w:r>
          </w:p>
        </w:tc>
        <w:tc>
          <w:tcPr>
            <w:tcW w:w="990"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600.22</w:t>
            </w:r>
          </w:p>
        </w:tc>
        <w:tc>
          <w:tcPr>
            <w:tcW w:w="989"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84.82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633.83</w:t>
            </w:r>
          </w:p>
        </w:tc>
        <w:tc>
          <w:tcPr>
            <w:tcW w:w="989"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47.55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1,041.52</w:t>
            </w:r>
          </w:p>
        </w:tc>
        <w:tc>
          <w:tcPr>
            <w:tcW w:w="989"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51.14</w:t>
            </w:r>
          </w:p>
        </w:tc>
      </w:tr>
      <w:tr w:rsidR="008C0CA1" w:rsidRPr="00E75627" w:rsidTr="00CF16A3">
        <w:trPr>
          <w:trHeight w:val="285"/>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8C0CA1" w:rsidRPr="00E75627" w:rsidRDefault="008C0CA1" w:rsidP="00283449">
            <w:pPr>
              <w:ind w:left="301" w:right="3" w:hanging="301"/>
              <w:rPr>
                <w:rFonts w:asciiTheme="minorBidi" w:eastAsia="MS Mincho" w:hAnsiTheme="minorBidi" w:cstheme="minorBidi"/>
                <w:color w:val="000000" w:themeColor="text1"/>
                <w:sz w:val="28"/>
                <w:szCs w:val="28"/>
                <w:cs/>
                <w:lang w:eastAsia="ja-JP"/>
              </w:rPr>
            </w:pPr>
            <w:r w:rsidRPr="00E75627">
              <w:rPr>
                <w:rFonts w:asciiTheme="minorBidi" w:eastAsia="MS Mincho" w:hAnsiTheme="minorBidi" w:cstheme="minorBidi"/>
                <w:color w:val="000000" w:themeColor="text1"/>
                <w:sz w:val="28"/>
                <w:szCs w:val="28"/>
                <w:cs/>
                <w:lang w:eastAsia="ja-JP"/>
              </w:rPr>
              <w:t>ต้นทุนการขายอสังหาริมทรัพย์</w:t>
            </w:r>
          </w:p>
        </w:tc>
        <w:tc>
          <w:tcPr>
            <w:tcW w:w="990"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100.82</w:t>
            </w:r>
          </w:p>
        </w:tc>
        <w:tc>
          <w:tcPr>
            <w:tcW w:w="989"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14.25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692.66</w:t>
            </w:r>
          </w:p>
        </w:tc>
        <w:tc>
          <w:tcPr>
            <w:tcW w:w="989"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51.96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988.71</w:t>
            </w:r>
          </w:p>
        </w:tc>
        <w:tc>
          <w:tcPr>
            <w:tcW w:w="989"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48.54</w:t>
            </w:r>
          </w:p>
        </w:tc>
      </w:tr>
      <w:tr w:rsidR="008C0CA1" w:rsidRPr="00E75627" w:rsidTr="00CF16A3">
        <w:trPr>
          <w:trHeight w:val="285"/>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8C0CA1" w:rsidRPr="00E75627" w:rsidRDefault="008C0CA1" w:rsidP="00283449">
            <w:pPr>
              <w:ind w:left="301" w:right="3" w:hanging="301"/>
              <w:rPr>
                <w:rFonts w:asciiTheme="minorBidi" w:eastAsia="MS Mincho" w:hAnsiTheme="minorBidi" w:cstheme="minorBidi"/>
                <w:color w:val="000000" w:themeColor="text1"/>
                <w:sz w:val="28"/>
                <w:szCs w:val="28"/>
                <w:cs/>
                <w:lang w:eastAsia="ja-JP"/>
              </w:rPr>
            </w:pPr>
            <w:r w:rsidRPr="00E75627">
              <w:rPr>
                <w:rFonts w:asciiTheme="minorBidi" w:eastAsia="MS Mincho" w:hAnsiTheme="minorBidi" w:cstheme="minorBidi"/>
                <w:color w:val="000000" w:themeColor="text1"/>
                <w:sz w:val="28"/>
                <w:szCs w:val="28"/>
                <w:cs/>
                <w:lang w:eastAsia="ja-JP"/>
              </w:rPr>
              <w:t>ต้นทุนการให้เช่า</w:t>
            </w:r>
          </w:p>
        </w:tc>
        <w:tc>
          <w:tcPr>
            <w:tcW w:w="990"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cs/>
                <w:lang w:eastAsia="en-US"/>
              </w:rPr>
            </w:pPr>
            <w:r w:rsidRPr="00E75627">
              <w:rPr>
                <w:rFonts w:asciiTheme="minorBidi" w:eastAsia="Times New Roman" w:hAnsiTheme="minorBidi" w:cstheme="minorBidi"/>
                <w:color w:val="000000" w:themeColor="text1"/>
                <w:sz w:val="28"/>
                <w:szCs w:val="28"/>
                <w:cs/>
                <w:lang w:eastAsia="en-US"/>
              </w:rPr>
              <w:t>6.59</w:t>
            </w:r>
          </w:p>
        </w:tc>
        <w:tc>
          <w:tcPr>
            <w:tcW w:w="989"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0.93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6.59</w:t>
            </w:r>
          </w:p>
        </w:tc>
        <w:tc>
          <w:tcPr>
            <w:tcW w:w="989"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0.49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6.59</w:t>
            </w:r>
          </w:p>
        </w:tc>
        <w:tc>
          <w:tcPr>
            <w:tcW w:w="989"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0.32</w:t>
            </w:r>
          </w:p>
        </w:tc>
      </w:tr>
      <w:tr w:rsidR="008C0CA1" w:rsidRPr="00E75627" w:rsidTr="00CF16A3">
        <w:trPr>
          <w:trHeight w:val="26"/>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8C0CA1" w:rsidRPr="00E75627" w:rsidRDefault="008C0CA1" w:rsidP="00283449">
            <w:pPr>
              <w:ind w:left="301" w:right="3" w:hanging="301"/>
              <w:rPr>
                <w:rFonts w:asciiTheme="minorBidi" w:eastAsia="MS Mincho" w:hAnsiTheme="minorBidi" w:cstheme="minorBidi"/>
                <w:b/>
                <w:bCs/>
                <w:color w:val="000000" w:themeColor="text1"/>
                <w:sz w:val="28"/>
                <w:szCs w:val="28"/>
                <w:cs/>
                <w:lang w:eastAsia="ja-JP"/>
              </w:rPr>
            </w:pPr>
            <w:r w:rsidRPr="00E75627">
              <w:rPr>
                <w:rFonts w:asciiTheme="minorBidi" w:eastAsia="MS Mincho" w:hAnsiTheme="minorBidi" w:cstheme="minorBidi"/>
                <w:b/>
                <w:bCs/>
                <w:color w:val="000000" w:themeColor="text1"/>
                <w:sz w:val="28"/>
                <w:szCs w:val="28"/>
                <w:cs/>
                <w:lang w:eastAsia="ja-JP"/>
              </w:rPr>
              <w:t>รวมต้นทุนขายและการให้บริการ</w:t>
            </w:r>
          </w:p>
        </w:tc>
        <w:tc>
          <w:tcPr>
            <w:tcW w:w="990"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b/>
                <w:bCs/>
                <w:color w:val="000000" w:themeColor="text1"/>
                <w:sz w:val="28"/>
                <w:szCs w:val="28"/>
                <w:lang w:eastAsia="en-US"/>
              </w:rPr>
            </w:pPr>
            <w:r w:rsidRPr="00E75627">
              <w:rPr>
                <w:rFonts w:asciiTheme="minorBidi" w:eastAsia="Times New Roman" w:hAnsiTheme="minorBidi" w:cstheme="minorBidi"/>
                <w:b/>
                <w:bCs/>
                <w:color w:val="000000" w:themeColor="text1"/>
                <w:sz w:val="28"/>
                <w:szCs w:val="28"/>
                <w:lang w:eastAsia="en-US"/>
              </w:rPr>
              <w:t>707.63</w:t>
            </w:r>
          </w:p>
        </w:tc>
        <w:tc>
          <w:tcPr>
            <w:tcW w:w="989" w:type="dxa"/>
            <w:tcBorders>
              <w:top w:val="single" w:sz="4" w:space="0" w:color="auto"/>
              <w:left w:val="single" w:sz="4" w:space="0" w:color="auto"/>
              <w:bottom w:val="single" w:sz="4" w:space="0" w:color="auto"/>
              <w:right w:val="single" w:sz="4" w:space="0" w:color="auto"/>
            </w:tcBorders>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b/>
                <w:bCs/>
                <w:color w:val="000000" w:themeColor="text1"/>
                <w:sz w:val="28"/>
                <w:szCs w:val="28"/>
                <w:lang w:eastAsia="en-US"/>
              </w:rPr>
            </w:pPr>
            <w:r w:rsidRPr="00E75627">
              <w:rPr>
                <w:rFonts w:asciiTheme="minorBidi" w:eastAsia="Times New Roman" w:hAnsiTheme="minorBidi" w:cstheme="minorBidi"/>
                <w:b/>
                <w:bCs/>
                <w:color w:val="000000" w:themeColor="text1"/>
                <w:sz w:val="28"/>
                <w:szCs w:val="28"/>
                <w:lang w:eastAsia="en-US"/>
              </w:rPr>
              <w:t>100.00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b/>
                <w:bCs/>
                <w:color w:val="000000" w:themeColor="text1"/>
                <w:sz w:val="28"/>
                <w:szCs w:val="28"/>
                <w:lang w:eastAsia="en-US"/>
              </w:rPr>
            </w:pPr>
            <w:r w:rsidRPr="00E75627">
              <w:rPr>
                <w:rFonts w:asciiTheme="minorBidi" w:eastAsia="Times New Roman" w:hAnsiTheme="minorBidi" w:cstheme="minorBidi"/>
                <w:b/>
                <w:bCs/>
                <w:color w:val="000000" w:themeColor="text1"/>
                <w:sz w:val="28"/>
                <w:szCs w:val="28"/>
                <w:lang w:eastAsia="en-US"/>
              </w:rPr>
              <w:t>1,333.08</w:t>
            </w:r>
          </w:p>
        </w:tc>
        <w:tc>
          <w:tcPr>
            <w:tcW w:w="989"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b/>
                <w:bCs/>
                <w:color w:val="000000" w:themeColor="text1"/>
                <w:sz w:val="28"/>
                <w:szCs w:val="28"/>
                <w:lang w:eastAsia="en-US"/>
              </w:rPr>
            </w:pPr>
            <w:r w:rsidRPr="00E75627">
              <w:rPr>
                <w:rFonts w:asciiTheme="minorBidi" w:eastAsia="Times New Roman" w:hAnsiTheme="minorBidi" w:cstheme="minorBidi"/>
                <w:b/>
                <w:bCs/>
                <w:color w:val="000000" w:themeColor="text1"/>
                <w:sz w:val="28"/>
                <w:szCs w:val="28"/>
                <w:lang w:eastAsia="en-US"/>
              </w:rPr>
              <w:t>100.00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b/>
                <w:bCs/>
                <w:color w:val="000000" w:themeColor="text1"/>
                <w:sz w:val="28"/>
                <w:szCs w:val="28"/>
                <w:lang w:eastAsia="en-US"/>
              </w:rPr>
            </w:pPr>
            <w:r w:rsidRPr="00E75627">
              <w:rPr>
                <w:rFonts w:asciiTheme="minorBidi" w:eastAsia="Times New Roman" w:hAnsiTheme="minorBidi" w:cstheme="minorBidi"/>
                <w:b/>
                <w:bCs/>
                <w:color w:val="000000" w:themeColor="text1"/>
                <w:sz w:val="28"/>
                <w:szCs w:val="28"/>
                <w:lang w:eastAsia="en-US"/>
              </w:rPr>
              <w:t>2,036.82</w:t>
            </w:r>
          </w:p>
        </w:tc>
        <w:tc>
          <w:tcPr>
            <w:tcW w:w="989"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8C0CA1" w:rsidRPr="00E75627" w:rsidRDefault="008C0CA1" w:rsidP="00283449">
            <w:pPr>
              <w:ind w:right="3"/>
              <w:jc w:val="right"/>
              <w:rPr>
                <w:rFonts w:asciiTheme="minorBidi" w:eastAsia="Times New Roman" w:hAnsiTheme="minorBidi" w:cstheme="minorBidi"/>
                <w:b/>
                <w:bCs/>
                <w:color w:val="000000" w:themeColor="text1"/>
                <w:sz w:val="28"/>
                <w:szCs w:val="28"/>
                <w:lang w:eastAsia="en-US"/>
              </w:rPr>
            </w:pPr>
            <w:r w:rsidRPr="00E75627">
              <w:rPr>
                <w:rFonts w:asciiTheme="minorBidi" w:eastAsia="Times New Roman" w:hAnsiTheme="minorBidi" w:cstheme="minorBidi"/>
                <w:b/>
                <w:bCs/>
                <w:color w:val="000000" w:themeColor="text1"/>
                <w:sz w:val="28"/>
                <w:szCs w:val="28"/>
                <w:lang w:eastAsia="en-US"/>
              </w:rPr>
              <w:t>100.00</w:t>
            </w:r>
          </w:p>
        </w:tc>
      </w:tr>
    </w:tbl>
    <w:p w:rsidR="008C0CA1" w:rsidRPr="00E75627" w:rsidRDefault="008C0CA1" w:rsidP="00283449">
      <w:pPr>
        <w:tabs>
          <w:tab w:val="left" w:pos="1260"/>
        </w:tabs>
        <w:ind w:right="3"/>
        <w:jc w:val="thaiDistribute"/>
        <w:rPr>
          <w:rFonts w:asciiTheme="minorBidi" w:hAnsiTheme="minorBidi" w:cstheme="minorBidi"/>
          <w:i/>
          <w:iCs/>
          <w:color w:val="000000" w:themeColor="text1"/>
          <w:sz w:val="28"/>
          <w:szCs w:val="28"/>
          <w:u w:val="single"/>
        </w:rPr>
      </w:pPr>
    </w:p>
    <w:p w:rsidR="008C0CA1" w:rsidRPr="00E75627" w:rsidRDefault="008C0CA1" w:rsidP="00283449">
      <w:pPr>
        <w:tabs>
          <w:tab w:val="left" w:pos="1260"/>
        </w:tabs>
        <w:ind w:right="3"/>
        <w:jc w:val="thaiDistribute"/>
        <w:rPr>
          <w:rFonts w:asciiTheme="minorBidi" w:hAnsiTheme="minorBidi" w:cstheme="minorBidi"/>
          <w:i/>
          <w:iCs/>
          <w:color w:val="000000" w:themeColor="text1"/>
          <w:sz w:val="28"/>
          <w:szCs w:val="28"/>
          <w:u w:val="single"/>
        </w:rPr>
      </w:pPr>
      <w:r w:rsidRPr="00E75627">
        <w:rPr>
          <w:rFonts w:asciiTheme="minorBidi" w:hAnsiTheme="minorBidi" w:cstheme="minorBidi"/>
          <w:i/>
          <w:iCs/>
          <w:color w:val="000000" w:themeColor="text1"/>
          <w:sz w:val="28"/>
          <w:szCs w:val="28"/>
          <w:u w:val="single"/>
          <w:cs/>
        </w:rPr>
        <w:t>ต้นทุนการประกอบกิจการโรงแรม</w:t>
      </w:r>
    </w:p>
    <w:p w:rsidR="008C0CA1" w:rsidRPr="00E75627" w:rsidRDefault="008C0CA1" w:rsidP="00283449">
      <w:pPr>
        <w:ind w:right="3" w:firstLine="425"/>
        <w:jc w:val="thaiDistribute"/>
        <w:rPr>
          <w:rFonts w:asciiTheme="minorBidi" w:hAnsiTheme="minorBidi" w:cstheme="minorBidi"/>
          <w:i/>
          <w:iCs/>
          <w:color w:val="000000" w:themeColor="text1"/>
          <w:sz w:val="28"/>
          <w:szCs w:val="28"/>
          <w:u w:val="single"/>
        </w:rPr>
      </w:pPr>
      <w:r w:rsidRPr="00E75627">
        <w:rPr>
          <w:rFonts w:asciiTheme="minorBidi" w:hAnsiTheme="minorBidi" w:cstheme="minorBidi"/>
          <w:color w:val="000000" w:themeColor="text1"/>
          <w:sz w:val="28"/>
          <w:szCs w:val="28"/>
          <w:cs/>
        </w:rPr>
        <w:t xml:space="preserve">ต้นทุนการประกอบกิจการโรงแรมของกลุ่มกิจการในปี 2561 เท่ากับ </w:t>
      </w:r>
      <w:r w:rsidRPr="00E75627">
        <w:rPr>
          <w:rFonts w:asciiTheme="minorBidi" w:hAnsiTheme="minorBidi" w:cstheme="minorBidi"/>
          <w:color w:val="000000" w:themeColor="text1"/>
          <w:sz w:val="28"/>
          <w:szCs w:val="28"/>
        </w:rPr>
        <w:t>1,042</w:t>
      </w:r>
      <w:r>
        <w:rPr>
          <w:rFonts w:asciiTheme="minorBidi" w:hAnsiTheme="minorBidi" w:cstheme="minorBidi"/>
          <w:color w:val="000000" w:themeColor="text1"/>
          <w:sz w:val="28"/>
          <w:szCs w:val="28"/>
          <w:cs/>
        </w:rPr>
        <w:t xml:space="preserve"> ล้านบาท </w:t>
      </w:r>
      <w:r w:rsidRPr="0015027B">
        <w:rPr>
          <w:rFonts w:asciiTheme="minorBidi" w:hAnsiTheme="minorBidi" w:cstheme="minorBidi"/>
          <w:color w:val="000000" w:themeColor="text1"/>
          <w:sz w:val="28"/>
          <w:szCs w:val="28"/>
          <w:cs/>
        </w:rPr>
        <w:t>เพิ่มขึ้นจำนวน 408</w:t>
      </w:r>
      <w:r w:rsidRPr="00E75627">
        <w:rPr>
          <w:rFonts w:asciiTheme="minorBidi" w:hAnsiTheme="minorBidi" w:cstheme="minorBidi"/>
          <w:color w:val="000000" w:themeColor="text1"/>
          <w:sz w:val="28"/>
          <w:szCs w:val="28"/>
          <w:cs/>
        </w:rPr>
        <w:t xml:space="preserve"> ล้านบาท </w:t>
      </w:r>
      <w:r w:rsidRPr="00E75627">
        <w:rPr>
          <w:rFonts w:asciiTheme="minorBidi" w:hAnsiTheme="minorBidi" w:cstheme="minorBidi" w:hint="cs"/>
          <w:color w:val="000000" w:themeColor="text1"/>
          <w:sz w:val="28"/>
          <w:szCs w:val="28"/>
          <w:cs/>
        </w:rPr>
        <w:t xml:space="preserve">               </w:t>
      </w:r>
      <w:r w:rsidRPr="00E75627">
        <w:rPr>
          <w:rFonts w:asciiTheme="minorBidi" w:hAnsiTheme="minorBidi" w:cstheme="minorBidi"/>
          <w:color w:val="000000" w:themeColor="text1"/>
          <w:sz w:val="28"/>
          <w:szCs w:val="28"/>
          <w:cs/>
        </w:rPr>
        <w:t xml:space="preserve">คิดเป็นร้อยละ 64 จากปี </w:t>
      </w:r>
      <w:r w:rsidRPr="00E75627">
        <w:rPr>
          <w:rFonts w:asciiTheme="minorBidi" w:hAnsiTheme="minorBidi" w:cstheme="minorBidi"/>
          <w:color w:val="000000" w:themeColor="text1"/>
          <w:sz w:val="28"/>
          <w:szCs w:val="28"/>
        </w:rPr>
        <w:t>2560</w:t>
      </w:r>
      <w:r w:rsidRPr="00E75627">
        <w:rPr>
          <w:rFonts w:asciiTheme="minorBidi" w:hAnsiTheme="minorBidi" w:cstheme="minorBidi"/>
          <w:color w:val="000000" w:themeColor="text1"/>
          <w:sz w:val="28"/>
          <w:szCs w:val="28"/>
          <w:cs/>
        </w:rPr>
        <w:t xml:space="preserve"> จากการรวมต้นทุนของโรงแรม รอยัล</w:t>
      </w:r>
      <w:r w:rsidRPr="00E75627">
        <w:rPr>
          <w:rFonts w:asciiTheme="minorBidi" w:hAnsiTheme="minorBidi" w:cstheme="minorBidi" w:hint="cs"/>
          <w:color w:val="000000" w:themeColor="text1"/>
          <w:sz w:val="28"/>
          <w:szCs w:val="28"/>
          <w:cs/>
        </w:rPr>
        <w:t xml:space="preserve"> </w:t>
      </w:r>
      <w:r w:rsidRPr="00E75627">
        <w:rPr>
          <w:rFonts w:asciiTheme="minorBidi" w:hAnsiTheme="minorBidi" w:cstheme="minorBidi"/>
          <w:color w:val="000000" w:themeColor="text1"/>
          <w:sz w:val="28"/>
          <w:szCs w:val="28"/>
          <w:cs/>
        </w:rPr>
        <w:t xml:space="preserve">ออคิด เชอราตัน </w:t>
      </w:r>
      <w:r>
        <w:rPr>
          <w:rFonts w:asciiTheme="minorBidi" w:hAnsiTheme="minorBidi" w:cstheme="minorBidi" w:hint="cs"/>
          <w:color w:val="000000" w:themeColor="text1"/>
          <w:sz w:val="28"/>
          <w:szCs w:val="28"/>
          <w:cs/>
        </w:rPr>
        <w:t>โฮเทลส์และทาวเวอร์</w:t>
      </w:r>
      <w:r w:rsidRPr="00E75627">
        <w:rPr>
          <w:rFonts w:asciiTheme="minorBidi" w:hAnsiTheme="minorBidi" w:cstheme="minorBidi" w:hint="cs"/>
          <w:color w:val="000000" w:themeColor="text1"/>
          <w:sz w:val="28"/>
          <w:szCs w:val="28"/>
          <w:cs/>
        </w:rPr>
        <w:t xml:space="preserve"> </w:t>
      </w:r>
      <w:r w:rsidRPr="00E75627">
        <w:rPr>
          <w:rFonts w:asciiTheme="minorBidi" w:hAnsiTheme="minorBidi" w:cstheme="minorBidi"/>
          <w:color w:val="000000" w:themeColor="text1"/>
          <w:sz w:val="28"/>
          <w:szCs w:val="28"/>
          <w:cs/>
        </w:rPr>
        <w:t>จำนวน 310</w:t>
      </w:r>
      <w:r w:rsidRPr="00E75627">
        <w:rPr>
          <w:rFonts w:asciiTheme="minorBidi" w:hAnsiTheme="minorBidi" w:cstheme="minorBidi"/>
          <w:color w:val="000000" w:themeColor="text1"/>
          <w:sz w:val="28"/>
          <w:szCs w:val="28"/>
        </w:rPr>
        <w:t xml:space="preserve"> </w:t>
      </w:r>
      <w:r w:rsidRPr="00E75627">
        <w:rPr>
          <w:rFonts w:asciiTheme="minorBidi" w:hAnsiTheme="minorBidi" w:cstheme="minorBidi"/>
          <w:color w:val="000000" w:themeColor="text1"/>
          <w:sz w:val="28"/>
          <w:szCs w:val="28"/>
          <w:cs/>
        </w:rPr>
        <w:t xml:space="preserve">ล้านบาท และการเพิ่มขึ้นของค่าเช่าโรงแรม เชอราตัน หัวหิน รีสอร์ท แอนด์ สปา จากกองทรัสต์ตั้งแต่เดือนตุลาคม 2560 </w:t>
      </w:r>
      <w:r w:rsidRPr="0015027B">
        <w:rPr>
          <w:rFonts w:asciiTheme="minorBidi" w:hAnsiTheme="minorBidi" w:cstheme="minorBidi"/>
          <w:color w:val="000000" w:themeColor="text1"/>
          <w:sz w:val="28"/>
          <w:szCs w:val="28"/>
          <w:cs/>
        </w:rPr>
        <w:t>จำนวน 10</w:t>
      </w:r>
      <w:r w:rsidRPr="0015027B">
        <w:rPr>
          <w:rFonts w:asciiTheme="minorBidi" w:hAnsiTheme="minorBidi" w:cstheme="minorBidi"/>
          <w:color w:val="000000" w:themeColor="text1"/>
          <w:sz w:val="28"/>
          <w:szCs w:val="28"/>
        </w:rPr>
        <w:t>2</w:t>
      </w:r>
      <w:r w:rsidRPr="00E75627">
        <w:rPr>
          <w:rFonts w:asciiTheme="minorBidi" w:hAnsiTheme="minorBidi" w:cstheme="minorBidi"/>
          <w:color w:val="000000" w:themeColor="text1"/>
          <w:sz w:val="28"/>
          <w:szCs w:val="28"/>
          <w:cs/>
        </w:rPr>
        <w:t xml:space="preserve"> ล้านบาท อย่างไรก็ตาม ค่าเสื่อมราคาของโรงแรมดังกล่าวลดลง 51 ล้านบาท เนื่องจากการขายทรัพย์สินทั้งหมดของโรงแรมเชอราตัน หัวหิน รีสอร์ท แอนด์ สปาให้แก่กองทรัสต์</w:t>
      </w:r>
    </w:p>
    <w:p w:rsidR="008C0CA1" w:rsidRPr="00E75627" w:rsidRDefault="008C0CA1" w:rsidP="00283449">
      <w:pPr>
        <w:ind w:right="3" w:firstLine="425"/>
        <w:jc w:val="thaiDistribute"/>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 xml:space="preserve">ต้นทุนการประกอบกิจการโรงแรมของกลุ่มกิจการในปี </w:t>
      </w:r>
      <w:r w:rsidRPr="00E75627">
        <w:rPr>
          <w:rFonts w:asciiTheme="minorBidi" w:hAnsiTheme="minorBidi" w:cstheme="minorBidi"/>
          <w:color w:val="000000" w:themeColor="text1"/>
          <w:sz w:val="28"/>
          <w:szCs w:val="28"/>
        </w:rPr>
        <w:t>2560</w:t>
      </w:r>
      <w:r w:rsidRPr="00E75627">
        <w:rPr>
          <w:rFonts w:asciiTheme="minorBidi" w:hAnsiTheme="minorBidi" w:cstheme="minorBidi"/>
          <w:color w:val="000000" w:themeColor="text1"/>
          <w:sz w:val="28"/>
          <w:szCs w:val="28"/>
          <w:cs/>
        </w:rPr>
        <w:t xml:space="preserve"> เท่ากับ 634 ล้านบาท เพิ่มขึ้นจำนวน </w:t>
      </w:r>
      <w:r w:rsidRPr="00E75627">
        <w:rPr>
          <w:rFonts w:asciiTheme="minorBidi" w:hAnsiTheme="minorBidi" w:cstheme="minorBidi"/>
          <w:color w:val="000000" w:themeColor="text1"/>
          <w:sz w:val="28"/>
          <w:szCs w:val="28"/>
        </w:rPr>
        <w:t>34</w:t>
      </w:r>
      <w:r w:rsidRPr="00E75627">
        <w:rPr>
          <w:rFonts w:asciiTheme="minorBidi" w:hAnsiTheme="minorBidi" w:cstheme="minorBidi"/>
          <w:color w:val="000000" w:themeColor="text1"/>
          <w:sz w:val="28"/>
          <w:szCs w:val="28"/>
          <w:cs/>
        </w:rPr>
        <w:t xml:space="preserve"> ล้านบาท คิดเป็นร้อยละ </w:t>
      </w:r>
      <w:r w:rsidRPr="00E75627">
        <w:rPr>
          <w:rFonts w:asciiTheme="minorBidi" w:hAnsiTheme="minorBidi" w:cstheme="minorBidi"/>
          <w:color w:val="000000" w:themeColor="text1"/>
          <w:sz w:val="28"/>
          <w:szCs w:val="28"/>
        </w:rPr>
        <w:t>6</w:t>
      </w:r>
      <w:r w:rsidRPr="00E75627">
        <w:rPr>
          <w:rFonts w:asciiTheme="minorBidi" w:hAnsiTheme="minorBidi" w:cstheme="minorBidi"/>
          <w:color w:val="000000" w:themeColor="text1"/>
          <w:sz w:val="28"/>
          <w:szCs w:val="28"/>
          <w:cs/>
        </w:rPr>
        <w:t xml:space="preserve"> จากปี 2559 จากการเพิ่มขึ้นของค่าเช่าโรงแรมเชอร์ราตัน หัวหิน รีสอร์ท แอนด์ สปา ที่เช่าจากกองทรัสต์ตั้งแต่เดือนตุลาคม 2560</w:t>
      </w:r>
    </w:p>
    <w:p w:rsidR="008C0CA1" w:rsidRPr="00E75627" w:rsidRDefault="008C0CA1" w:rsidP="00283449">
      <w:pPr>
        <w:tabs>
          <w:tab w:val="left" w:pos="1260"/>
        </w:tabs>
        <w:ind w:left="851" w:right="3"/>
        <w:jc w:val="thaiDistribute"/>
        <w:rPr>
          <w:rFonts w:asciiTheme="minorBidi" w:hAnsiTheme="minorBidi" w:cstheme="minorBidi"/>
          <w:i/>
          <w:iCs/>
          <w:color w:val="000000" w:themeColor="text1"/>
          <w:sz w:val="28"/>
          <w:szCs w:val="28"/>
          <w:u w:val="single"/>
        </w:rPr>
      </w:pPr>
    </w:p>
    <w:p w:rsidR="008C0CA1" w:rsidRPr="00E75627" w:rsidRDefault="008C0CA1" w:rsidP="00283449">
      <w:pPr>
        <w:tabs>
          <w:tab w:val="left" w:pos="1260"/>
        </w:tabs>
        <w:ind w:right="3"/>
        <w:jc w:val="thaiDistribute"/>
        <w:rPr>
          <w:rFonts w:asciiTheme="minorBidi" w:hAnsiTheme="minorBidi" w:cstheme="minorBidi"/>
          <w:i/>
          <w:iCs/>
          <w:color w:val="000000" w:themeColor="text1"/>
          <w:sz w:val="28"/>
          <w:szCs w:val="28"/>
          <w:u w:val="single"/>
        </w:rPr>
      </w:pPr>
      <w:r w:rsidRPr="00E75627">
        <w:rPr>
          <w:rFonts w:asciiTheme="minorBidi" w:hAnsiTheme="minorBidi" w:cstheme="minorBidi"/>
          <w:i/>
          <w:iCs/>
          <w:color w:val="000000" w:themeColor="text1"/>
          <w:sz w:val="28"/>
          <w:szCs w:val="28"/>
          <w:u w:val="single"/>
          <w:cs/>
        </w:rPr>
        <w:t>ต้นทุนการขายอสังหาริมทรัพย์</w:t>
      </w:r>
    </w:p>
    <w:p w:rsidR="008C0CA1" w:rsidRPr="00E75627" w:rsidRDefault="008C0CA1" w:rsidP="00283449">
      <w:pPr>
        <w:ind w:right="3" w:firstLine="425"/>
        <w:jc w:val="thaiDistribute"/>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ต้นทุนการขายอสังหาริมทรัพย์ของบริษัทฯ ปี 2561 เท่ากับ 989 ล้าน</w:t>
      </w:r>
      <w:r w:rsidRPr="0015027B">
        <w:rPr>
          <w:rFonts w:asciiTheme="minorBidi" w:hAnsiTheme="minorBidi" w:cstheme="minorBidi"/>
          <w:color w:val="000000" w:themeColor="text1"/>
          <w:sz w:val="28"/>
          <w:szCs w:val="28"/>
          <w:cs/>
        </w:rPr>
        <w:t>บาท เพิ่มขึ้นจำนวน</w:t>
      </w:r>
      <w:r w:rsidRPr="00E75627">
        <w:rPr>
          <w:rFonts w:asciiTheme="minorBidi" w:hAnsiTheme="minorBidi" w:cstheme="minorBidi"/>
          <w:color w:val="000000" w:themeColor="text1"/>
          <w:sz w:val="28"/>
          <w:szCs w:val="28"/>
          <w:cs/>
        </w:rPr>
        <w:t xml:space="preserve"> 296 ล้านบาท คิดเป็นร้อยละ 43 จากปี </w:t>
      </w:r>
      <w:r w:rsidRPr="00E75627">
        <w:rPr>
          <w:rFonts w:asciiTheme="minorBidi" w:hAnsiTheme="minorBidi" w:cstheme="minorBidi"/>
          <w:color w:val="000000" w:themeColor="text1"/>
          <w:sz w:val="28"/>
          <w:szCs w:val="28"/>
        </w:rPr>
        <w:t>2560</w:t>
      </w:r>
      <w:r w:rsidRPr="00E75627">
        <w:rPr>
          <w:rFonts w:asciiTheme="minorBidi" w:hAnsiTheme="minorBidi" w:cstheme="minorBidi"/>
          <w:color w:val="000000" w:themeColor="text1"/>
          <w:sz w:val="28"/>
          <w:szCs w:val="28"/>
          <w:cs/>
        </w:rPr>
        <w:t xml:space="preserve"> ตามการเติบโตของรายได้จากการขายอสังหาริมทรัพย์</w:t>
      </w:r>
    </w:p>
    <w:p w:rsidR="008C0CA1" w:rsidRPr="00E75627" w:rsidRDefault="008C0CA1" w:rsidP="00283449">
      <w:pPr>
        <w:ind w:right="3" w:firstLine="425"/>
        <w:jc w:val="thaiDistribute"/>
        <w:rPr>
          <w:rFonts w:asciiTheme="minorBidi" w:hAnsiTheme="minorBidi" w:cstheme="minorBidi"/>
          <w:color w:val="000000" w:themeColor="text1"/>
          <w:sz w:val="28"/>
          <w:szCs w:val="28"/>
        </w:rPr>
      </w:pPr>
    </w:p>
    <w:p w:rsidR="008C0CA1" w:rsidRPr="00E75627" w:rsidRDefault="008C0CA1" w:rsidP="00283449">
      <w:pPr>
        <w:tabs>
          <w:tab w:val="left" w:pos="1260"/>
        </w:tabs>
        <w:ind w:right="3"/>
        <w:jc w:val="thaiDistribute"/>
        <w:rPr>
          <w:rFonts w:asciiTheme="minorBidi" w:hAnsiTheme="minorBidi" w:cstheme="minorBidi"/>
          <w:i/>
          <w:iCs/>
          <w:color w:val="000000" w:themeColor="text1"/>
          <w:sz w:val="28"/>
          <w:szCs w:val="28"/>
          <w:u w:val="single"/>
        </w:rPr>
      </w:pPr>
      <w:r w:rsidRPr="00E75627">
        <w:rPr>
          <w:rFonts w:asciiTheme="minorBidi" w:hAnsiTheme="minorBidi" w:cstheme="minorBidi"/>
          <w:i/>
          <w:iCs/>
          <w:color w:val="000000" w:themeColor="text1"/>
          <w:sz w:val="28"/>
          <w:szCs w:val="28"/>
          <w:u w:val="single"/>
          <w:cs/>
        </w:rPr>
        <w:t>ต้นทุนการให้เช่า</w:t>
      </w:r>
    </w:p>
    <w:p w:rsidR="008C0CA1" w:rsidRPr="00E75627" w:rsidRDefault="008C0CA1" w:rsidP="00283449">
      <w:pPr>
        <w:ind w:right="3" w:firstLine="425"/>
        <w:jc w:val="thaiDistribute"/>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 xml:space="preserve">ต้นทุนการให้เช่าของบริษัทฯ ปี </w:t>
      </w:r>
      <w:r w:rsidRPr="00E75627">
        <w:rPr>
          <w:rFonts w:asciiTheme="minorBidi" w:hAnsiTheme="minorBidi" w:cstheme="minorBidi"/>
          <w:color w:val="000000" w:themeColor="text1"/>
          <w:sz w:val="28"/>
          <w:szCs w:val="28"/>
        </w:rPr>
        <w:t>256</w:t>
      </w:r>
      <w:r w:rsidRPr="00E75627">
        <w:rPr>
          <w:rFonts w:asciiTheme="minorBidi" w:hAnsiTheme="minorBidi" w:cstheme="minorBidi"/>
          <w:color w:val="000000" w:themeColor="text1"/>
          <w:sz w:val="28"/>
          <w:szCs w:val="28"/>
          <w:cs/>
        </w:rPr>
        <w:t>1 เท่ากับ 7 ล้านบาท หรือคิดเป็นร้อยละ 0.3</w:t>
      </w:r>
      <w:r w:rsidRPr="00E75627">
        <w:rPr>
          <w:rFonts w:asciiTheme="minorBidi" w:hAnsiTheme="minorBidi" w:cstheme="minorBidi"/>
          <w:color w:val="000000" w:themeColor="text1"/>
          <w:sz w:val="28"/>
          <w:szCs w:val="28"/>
        </w:rPr>
        <w:t xml:space="preserve"> </w:t>
      </w:r>
      <w:r w:rsidRPr="00E75627">
        <w:rPr>
          <w:rFonts w:asciiTheme="minorBidi" w:hAnsiTheme="minorBidi" w:cstheme="minorBidi"/>
          <w:color w:val="000000" w:themeColor="text1"/>
          <w:sz w:val="28"/>
          <w:szCs w:val="28"/>
          <w:cs/>
        </w:rPr>
        <w:t>ของต้นทุนรวม เป็นต้นทุนจากค่าเสื่อมราคาของอสังหาริมทรัพย์ให้เช่าไม่เปลี่ยนแปลงจากปีก่อน</w:t>
      </w:r>
    </w:p>
    <w:p w:rsidR="008C0CA1" w:rsidRPr="00E75627" w:rsidRDefault="008C0CA1" w:rsidP="00283449">
      <w:pPr>
        <w:ind w:right="3"/>
        <w:jc w:val="thaiDistribute"/>
        <w:rPr>
          <w:rFonts w:asciiTheme="minorBidi" w:hAnsiTheme="minorBidi" w:cstheme="minorBidi"/>
          <w:i/>
          <w:iCs/>
          <w:color w:val="000000" w:themeColor="text1"/>
          <w:sz w:val="28"/>
          <w:szCs w:val="28"/>
          <w:u w:val="single"/>
        </w:rPr>
      </w:pPr>
    </w:p>
    <w:p w:rsidR="008C0CA1" w:rsidRPr="00E75627" w:rsidRDefault="008C0CA1" w:rsidP="00283449">
      <w:pPr>
        <w:ind w:right="3"/>
        <w:jc w:val="thaiDistribute"/>
        <w:rPr>
          <w:rFonts w:asciiTheme="minorBidi" w:hAnsiTheme="minorBidi" w:cstheme="minorBidi"/>
          <w:i/>
          <w:iCs/>
          <w:color w:val="000000" w:themeColor="text1"/>
          <w:sz w:val="28"/>
          <w:szCs w:val="28"/>
          <w:u w:val="single"/>
        </w:rPr>
      </w:pPr>
    </w:p>
    <w:p w:rsidR="008C0CA1" w:rsidRPr="00E75627" w:rsidRDefault="008C0CA1" w:rsidP="00283449">
      <w:pPr>
        <w:ind w:right="3"/>
        <w:jc w:val="thaiDistribute"/>
        <w:rPr>
          <w:rFonts w:asciiTheme="minorBidi" w:hAnsiTheme="minorBidi" w:cstheme="minorBidi"/>
          <w:i/>
          <w:iCs/>
          <w:color w:val="000000" w:themeColor="text1"/>
          <w:sz w:val="28"/>
          <w:szCs w:val="28"/>
          <w:u w:val="single"/>
        </w:rPr>
      </w:pPr>
    </w:p>
    <w:p w:rsidR="008C0CA1" w:rsidRPr="00E75627" w:rsidRDefault="008C0CA1" w:rsidP="00283449">
      <w:pPr>
        <w:ind w:right="3"/>
        <w:jc w:val="thaiDistribute"/>
        <w:rPr>
          <w:rFonts w:asciiTheme="minorBidi" w:hAnsiTheme="minorBidi" w:cstheme="minorBidi"/>
          <w:i/>
          <w:iCs/>
          <w:color w:val="000000" w:themeColor="text1"/>
          <w:sz w:val="28"/>
          <w:szCs w:val="28"/>
          <w:u w:val="single"/>
        </w:rPr>
      </w:pPr>
    </w:p>
    <w:p w:rsidR="008C0CA1" w:rsidRPr="00E75627" w:rsidRDefault="008C0CA1" w:rsidP="00283449">
      <w:pPr>
        <w:ind w:right="3"/>
        <w:jc w:val="thaiDistribute"/>
        <w:rPr>
          <w:rFonts w:asciiTheme="minorBidi" w:hAnsiTheme="minorBidi" w:cstheme="minorBidi"/>
          <w:i/>
          <w:iCs/>
          <w:color w:val="000000" w:themeColor="text1"/>
          <w:sz w:val="28"/>
          <w:szCs w:val="28"/>
          <w:u w:val="single"/>
        </w:rPr>
      </w:pPr>
    </w:p>
    <w:p w:rsidR="008C0CA1" w:rsidRDefault="008C0CA1" w:rsidP="00283449">
      <w:pPr>
        <w:ind w:right="3"/>
        <w:jc w:val="thaiDistribute"/>
        <w:rPr>
          <w:rFonts w:asciiTheme="minorBidi" w:hAnsiTheme="minorBidi" w:cstheme="minorBidi"/>
          <w:i/>
          <w:iCs/>
          <w:color w:val="000000" w:themeColor="text1"/>
          <w:sz w:val="28"/>
          <w:szCs w:val="28"/>
          <w:u w:val="single"/>
        </w:rPr>
      </w:pPr>
    </w:p>
    <w:p w:rsidR="009140AA" w:rsidRPr="00E75627" w:rsidRDefault="009140AA" w:rsidP="00283449">
      <w:pPr>
        <w:ind w:right="3"/>
        <w:jc w:val="thaiDistribute"/>
        <w:rPr>
          <w:rFonts w:asciiTheme="minorBidi" w:hAnsiTheme="minorBidi" w:cstheme="minorBidi"/>
          <w:i/>
          <w:iCs/>
          <w:color w:val="000000" w:themeColor="text1"/>
          <w:sz w:val="28"/>
          <w:szCs w:val="28"/>
          <w:u w:val="single"/>
        </w:rPr>
      </w:pPr>
    </w:p>
    <w:p w:rsidR="008C0CA1" w:rsidRPr="00E75627" w:rsidRDefault="008C0CA1" w:rsidP="00283449">
      <w:pPr>
        <w:ind w:right="3"/>
        <w:jc w:val="thaiDistribute"/>
        <w:rPr>
          <w:rFonts w:asciiTheme="minorBidi" w:hAnsiTheme="minorBidi" w:cstheme="minorBidi"/>
          <w:i/>
          <w:iCs/>
          <w:color w:val="000000" w:themeColor="text1"/>
          <w:sz w:val="28"/>
          <w:szCs w:val="28"/>
          <w:u w:val="single"/>
        </w:rPr>
      </w:pPr>
      <w:r w:rsidRPr="00E75627">
        <w:rPr>
          <w:rFonts w:asciiTheme="minorBidi" w:hAnsiTheme="minorBidi" w:cstheme="minorBidi"/>
          <w:i/>
          <w:iCs/>
          <w:color w:val="000000" w:themeColor="text1"/>
          <w:sz w:val="28"/>
          <w:szCs w:val="28"/>
          <w:u w:val="single"/>
          <w:cs/>
        </w:rPr>
        <w:t>กำไรขั้นต้น</w:t>
      </w:r>
    </w:p>
    <w:p w:rsidR="008C0CA1" w:rsidRPr="00434D2A" w:rsidRDefault="008C0CA1" w:rsidP="00434D2A">
      <w:pPr>
        <w:spacing w:after="200"/>
        <w:ind w:right="-356" w:firstLine="426"/>
        <w:jc w:val="thaiDistribute"/>
        <w:rPr>
          <w:rFonts w:asciiTheme="minorBidi" w:hAnsiTheme="minorBidi" w:cstheme="minorBidi"/>
          <w:color w:val="000000" w:themeColor="text1"/>
          <w:spacing w:val="-4"/>
          <w:sz w:val="28"/>
          <w:szCs w:val="28"/>
        </w:rPr>
      </w:pPr>
      <w:r w:rsidRPr="00434D2A">
        <w:rPr>
          <w:rFonts w:asciiTheme="minorBidi" w:hAnsiTheme="minorBidi" w:cstheme="minorBidi"/>
          <w:color w:val="000000" w:themeColor="text1"/>
          <w:spacing w:val="-4"/>
          <w:sz w:val="28"/>
          <w:szCs w:val="28"/>
          <w:cs/>
        </w:rPr>
        <w:t>จากข้อมูลรายได้และต้นทุนของกลุ่มกิจการ สามารถสรุปกำไรขั้นต้นและอัตรากำไรขั้นต้นของแต่ละประเภทธุรกิจได้ ดังนี้</w:t>
      </w:r>
    </w:p>
    <w:tbl>
      <w:tblPr>
        <w:tblW w:w="9684" w:type="dxa"/>
        <w:tblInd w:w="108" w:type="dxa"/>
        <w:tblLayout w:type="fixed"/>
        <w:tblLook w:val="0000"/>
      </w:tblPr>
      <w:tblGrid>
        <w:gridCol w:w="2835"/>
        <w:gridCol w:w="1142"/>
        <w:gridCol w:w="1141"/>
        <w:gridCol w:w="1142"/>
        <w:gridCol w:w="1141"/>
        <w:gridCol w:w="1142"/>
        <w:gridCol w:w="1141"/>
      </w:tblGrid>
      <w:tr w:rsidR="008C0CA1" w:rsidRPr="00E75627" w:rsidTr="00CF16A3">
        <w:trPr>
          <w:trHeight w:val="228"/>
          <w:tblHeader/>
        </w:trPr>
        <w:tc>
          <w:tcPr>
            <w:tcW w:w="2835" w:type="dxa"/>
            <w:vMerge w:val="restart"/>
            <w:tcBorders>
              <w:top w:val="single" w:sz="4" w:space="0" w:color="auto"/>
              <w:left w:val="single" w:sz="4" w:space="0" w:color="auto"/>
              <w:bottom w:val="single" w:sz="4" w:space="0" w:color="auto"/>
              <w:right w:val="nil"/>
            </w:tcBorders>
            <w:shd w:val="clear" w:color="auto" w:fill="D9D9D9"/>
          </w:tcPr>
          <w:p w:rsidR="008C0CA1" w:rsidRPr="00E75627" w:rsidRDefault="008C0CA1" w:rsidP="00283449">
            <w:pPr>
              <w:ind w:left="-533" w:right="3" w:firstLineChars="100" w:firstLine="281"/>
              <w:jc w:val="right"/>
              <w:rPr>
                <w:rFonts w:asciiTheme="minorBidi" w:eastAsia="MS Mincho" w:hAnsiTheme="minorBidi" w:cstheme="minorBidi"/>
                <w:b/>
                <w:bCs/>
                <w:color w:val="000000" w:themeColor="text1"/>
                <w:sz w:val="28"/>
                <w:szCs w:val="28"/>
                <w:lang w:eastAsia="ja-JP"/>
              </w:rPr>
            </w:pPr>
          </w:p>
        </w:tc>
        <w:tc>
          <w:tcPr>
            <w:tcW w:w="2283" w:type="dxa"/>
            <w:gridSpan w:val="2"/>
            <w:tcBorders>
              <w:top w:val="single" w:sz="4" w:space="0" w:color="auto"/>
              <w:left w:val="single" w:sz="4" w:space="0" w:color="auto"/>
              <w:bottom w:val="single" w:sz="4" w:space="0" w:color="auto"/>
              <w:right w:val="single" w:sz="4" w:space="0" w:color="auto"/>
            </w:tcBorders>
            <w:shd w:val="clear" w:color="auto" w:fill="D9D9D9"/>
          </w:tcPr>
          <w:p w:rsidR="008C0CA1" w:rsidRPr="00E75627" w:rsidRDefault="008C0CA1" w:rsidP="00283449">
            <w:pPr>
              <w:ind w:right="3"/>
              <w:jc w:val="center"/>
              <w:rPr>
                <w:rFonts w:asciiTheme="minorBidi" w:eastAsia="Times New Roman" w:hAnsiTheme="minorBidi" w:cstheme="minorBidi"/>
                <w:b/>
                <w:bCs/>
                <w:color w:val="000000" w:themeColor="text1"/>
                <w:sz w:val="28"/>
                <w:szCs w:val="28"/>
                <w:lang w:eastAsia="en-US"/>
              </w:rPr>
            </w:pPr>
            <w:r w:rsidRPr="00E75627">
              <w:rPr>
                <w:rFonts w:asciiTheme="minorBidi" w:eastAsia="Times New Roman" w:hAnsiTheme="minorBidi" w:cstheme="minorBidi"/>
                <w:b/>
                <w:bCs/>
                <w:color w:val="000000" w:themeColor="text1"/>
                <w:sz w:val="28"/>
                <w:szCs w:val="28"/>
                <w:lang w:eastAsia="en-US"/>
              </w:rPr>
              <w:t>2559</w:t>
            </w:r>
          </w:p>
        </w:tc>
        <w:tc>
          <w:tcPr>
            <w:tcW w:w="2283" w:type="dxa"/>
            <w:gridSpan w:val="2"/>
            <w:tcBorders>
              <w:top w:val="single" w:sz="4" w:space="0" w:color="auto"/>
              <w:left w:val="single" w:sz="4" w:space="0" w:color="auto"/>
              <w:bottom w:val="single" w:sz="4" w:space="0" w:color="auto"/>
              <w:right w:val="single" w:sz="4" w:space="0" w:color="auto"/>
            </w:tcBorders>
            <w:shd w:val="clear" w:color="auto" w:fill="D9D9D9"/>
          </w:tcPr>
          <w:p w:rsidR="008C0CA1" w:rsidRPr="00E75627" w:rsidRDefault="008C0CA1" w:rsidP="00283449">
            <w:pPr>
              <w:ind w:right="3"/>
              <w:jc w:val="center"/>
              <w:rPr>
                <w:rFonts w:asciiTheme="minorBidi" w:eastAsia="Times New Roman" w:hAnsiTheme="minorBidi" w:cstheme="minorBidi"/>
                <w:b/>
                <w:bCs/>
                <w:color w:val="000000" w:themeColor="text1"/>
                <w:sz w:val="28"/>
                <w:szCs w:val="28"/>
                <w:lang w:eastAsia="en-US"/>
              </w:rPr>
            </w:pPr>
            <w:r w:rsidRPr="00E75627">
              <w:rPr>
                <w:rFonts w:asciiTheme="minorBidi" w:eastAsia="Times New Roman" w:hAnsiTheme="minorBidi" w:cstheme="minorBidi"/>
                <w:b/>
                <w:bCs/>
                <w:color w:val="000000" w:themeColor="text1"/>
                <w:sz w:val="28"/>
                <w:szCs w:val="28"/>
                <w:lang w:eastAsia="en-US"/>
              </w:rPr>
              <w:t>2560</w:t>
            </w:r>
          </w:p>
        </w:tc>
        <w:tc>
          <w:tcPr>
            <w:tcW w:w="2283" w:type="dxa"/>
            <w:gridSpan w:val="2"/>
            <w:tcBorders>
              <w:top w:val="single" w:sz="4" w:space="0" w:color="auto"/>
              <w:left w:val="nil"/>
              <w:bottom w:val="single" w:sz="4" w:space="0" w:color="auto"/>
              <w:right w:val="single" w:sz="4" w:space="0" w:color="auto"/>
            </w:tcBorders>
            <w:shd w:val="clear" w:color="auto" w:fill="D9D9D9"/>
          </w:tcPr>
          <w:p w:rsidR="008C0CA1" w:rsidRPr="00E75627" w:rsidRDefault="008C0CA1" w:rsidP="00283449">
            <w:pPr>
              <w:ind w:right="3"/>
              <w:jc w:val="center"/>
              <w:rPr>
                <w:rFonts w:asciiTheme="minorBidi" w:eastAsia="Times New Roman" w:hAnsiTheme="minorBidi" w:cstheme="minorBidi"/>
                <w:b/>
                <w:bCs/>
                <w:color w:val="000000" w:themeColor="text1"/>
                <w:sz w:val="28"/>
                <w:szCs w:val="28"/>
                <w:lang w:eastAsia="en-US"/>
              </w:rPr>
            </w:pPr>
            <w:r w:rsidRPr="00E75627">
              <w:rPr>
                <w:rFonts w:asciiTheme="minorBidi" w:eastAsia="Times New Roman" w:hAnsiTheme="minorBidi" w:cstheme="minorBidi"/>
                <w:b/>
                <w:bCs/>
                <w:color w:val="000000" w:themeColor="text1"/>
                <w:sz w:val="28"/>
                <w:szCs w:val="28"/>
                <w:lang w:eastAsia="en-US"/>
              </w:rPr>
              <w:t>2561</w:t>
            </w:r>
          </w:p>
        </w:tc>
      </w:tr>
      <w:tr w:rsidR="008C0CA1" w:rsidRPr="00E75627" w:rsidTr="00CF16A3">
        <w:trPr>
          <w:trHeight w:val="228"/>
          <w:tblHeader/>
        </w:trPr>
        <w:tc>
          <w:tcPr>
            <w:tcW w:w="2835" w:type="dxa"/>
            <w:vMerge/>
            <w:tcBorders>
              <w:left w:val="single" w:sz="4" w:space="0" w:color="auto"/>
              <w:bottom w:val="single" w:sz="4" w:space="0" w:color="auto"/>
              <w:right w:val="nil"/>
            </w:tcBorders>
            <w:shd w:val="clear" w:color="auto" w:fill="D9D9D9"/>
          </w:tcPr>
          <w:p w:rsidR="008C0CA1" w:rsidRPr="00E75627" w:rsidRDefault="008C0CA1" w:rsidP="00283449">
            <w:pPr>
              <w:ind w:right="3" w:firstLineChars="100" w:firstLine="281"/>
              <w:jc w:val="right"/>
              <w:rPr>
                <w:rFonts w:asciiTheme="minorBidi" w:eastAsia="MS Mincho" w:hAnsiTheme="minorBidi" w:cstheme="minorBidi"/>
                <w:b/>
                <w:bCs/>
                <w:color w:val="000000" w:themeColor="text1"/>
                <w:sz w:val="28"/>
                <w:szCs w:val="28"/>
                <w:lang w:eastAsia="ja-JP"/>
              </w:rPr>
            </w:pPr>
          </w:p>
        </w:tc>
        <w:tc>
          <w:tcPr>
            <w:tcW w:w="1142" w:type="dxa"/>
            <w:tcBorders>
              <w:top w:val="single" w:sz="4" w:space="0" w:color="auto"/>
              <w:left w:val="single" w:sz="4" w:space="0" w:color="auto"/>
              <w:bottom w:val="single" w:sz="4" w:space="0" w:color="auto"/>
              <w:right w:val="single" w:sz="4" w:space="0" w:color="auto"/>
            </w:tcBorders>
            <w:shd w:val="clear" w:color="auto" w:fill="D9D9D9"/>
            <w:tcMar>
              <w:left w:w="29" w:type="dxa"/>
              <w:right w:w="29" w:type="dxa"/>
            </w:tcMar>
          </w:tcPr>
          <w:p w:rsidR="008C0CA1" w:rsidRPr="00E75627" w:rsidRDefault="008C0CA1" w:rsidP="00283449">
            <w:pPr>
              <w:ind w:right="3"/>
              <w:jc w:val="center"/>
              <w:rPr>
                <w:rFonts w:asciiTheme="minorBidi" w:hAnsiTheme="minorBidi" w:cstheme="minorBidi"/>
                <w:b/>
                <w:bCs/>
                <w:color w:val="000000" w:themeColor="text1"/>
                <w:sz w:val="28"/>
                <w:szCs w:val="28"/>
              </w:rPr>
            </w:pPr>
          </w:p>
          <w:p w:rsidR="008C0CA1" w:rsidRPr="00E75627" w:rsidRDefault="008C0CA1" w:rsidP="00283449">
            <w:pPr>
              <w:ind w:right="3"/>
              <w:jc w:val="center"/>
              <w:rPr>
                <w:rFonts w:asciiTheme="minorBidi" w:eastAsia="MS Mincho" w:hAnsiTheme="minorBidi" w:cstheme="minorBidi"/>
                <w:b/>
                <w:bCs/>
                <w:color w:val="000000" w:themeColor="text1"/>
                <w:sz w:val="28"/>
                <w:szCs w:val="28"/>
                <w:cs/>
                <w:lang w:eastAsia="ja-JP"/>
              </w:rPr>
            </w:pPr>
            <w:r w:rsidRPr="00E75627">
              <w:rPr>
                <w:rFonts w:asciiTheme="minorBidi" w:hAnsiTheme="minorBidi" w:cstheme="minorBidi"/>
                <w:b/>
                <w:bCs/>
                <w:color w:val="000000" w:themeColor="text1"/>
                <w:sz w:val="28"/>
                <w:szCs w:val="28"/>
                <w:cs/>
              </w:rPr>
              <w:t>กำไรขั้นต้น(ล้านบาท)</w:t>
            </w:r>
          </w:p>
        </w:tc>
        <w:tc>
          <w:tcPr>
            <w:tcW w:w="1141" w:type="dxa"/>
            <w:tcBorders>
              <w:top w:val="single" w:sz="4" w:space="0" w:color="auto"/>
              <w:left w:val="single" w:sz="4" w:space="0" w:color="auto"/>
              <w:bottom w:val="single" w:sz="4" w:space="0" w:color="auto"/>
              <w:right w:val="single" w:sz="4" w:space="0" w:color="auto"/>
            </w:tcBorders>
            <w:shd w:val="clear" w:color="auto" w:fill="D9D9D9"/>
            <w:tcMar>
              <w:left w:w="29" w:type="dxa"/>
              <w:right w:w="29" w:type="dxa"/>
            </w:tcMar>
          </w:tcPr>
          <w:p w:rsidR="008C0CA1" w:rsidRPr="00E75627" w:rsidRDefault="008C0CA1" w:rsidP="00283449">
            <w:pPr>
              <w:ind w:right="3"/>
              <w:jc w:val="center"/>
              <w:rPr>
                <w:rFonts w:asciiTheme="minorBidi" w:hAnsiTheme="minorBidi" w:cstheme="minorBidi"/>
                <w:b/>
                <w:bCs/>
                <w:color w:val="000000" w:themeColor="text1"/>
                <w:sz w:val="28"/>
                <w:szCs w:val="28"/>
              </w:rPr>
            </w:pPr>
            <w:r w:rsidRPr="00E75627">
              <w:rPr>
                <w:rFonts w:asciiTheme="minorBidi" w:hAnsiTheme="minorBidi" w:cstheme="minorBidi"/>
                <w:b/>
                <w:bCs/>
                <w:color w:val="000000" w:themeColor="text1"/>
                <w:sz w:val="28"/>
                <w:szCs w:val="28"/>
                <w:cs/>
              </w:rPr>
              <w:t>อัตรากำไรขั้นต้น</w:t>
            </w:r>
          </w:p>
          <w:p w:rsidR="008C0CA1" w:rsidRPr="00E75627" w:rsidRDefault="008C0CA1" w:rsidP="00283449">
            <w:pPr>
              <w:ind w:right="3"/>
              <w:jc w:val="center"/>
              <w:rPr>
                <w:rFonts w:asciiTheme="minorBidi" w:eastAsia="MS Mincho" w:hAnsiTheme="minorBidi" w:cstheme="minorBidi"/>
                <w:b/>
                <w:bCs/>
                <w:color w:val="000000" w:themeColor="text1"/>
                <w:sz w:val="28"/>
                <w:szCs w:val="28"/>
                <w:cs/>
                <w:lang w:eastAsia="ja-JP"/>
              </w:rPr>
            </w:pPr>
            <w:r w:rsidRPr="00E75627">
              <w:rPr>
                <w:rFonts w:asciiTheme="minorBidi" w:hAnsiTheme="minorBidi" w:cstheme="minorBidi"/>
                <w:b/>
                <w:bCs/>
                <w:color w:val="000000" w:themeColor="text1"/>
                <w:sz w:val="28"/>
                <w:szCs w:val="28"/>
                <w:cs/>
              </w:rPr>
              <w:t>(ร้อยละ)</w:t>
            </w:r>
          </w:p>
        </w:tc>
        <w:tc>
          <w:tcPr>
            <w:tcW w:w="1142" w:type="dxa"/>
            <w:tcBorders>
              <w:top w:val="single" w:sz="4" w:space="0" w:color="auto"/>
              <w:left w:val="single" w:sz="4" w:space="0" w:color="auto"/>
              <w:bottom w:val="single" w:sz="4" w:space="0" w:color="auto"/>
              <w:right w:val="single" w:sz="4" w:space="0" w:color="auto"/>
            </w:tcBorders>
            <w:shd w:val="clear" w:color="auto" w:fill="D9D9D9"/>
            <w:tcMar>
              <w:left w:w="29" w:type="dxa"/>
              <w:right w:w="29" w:type="dxa"/>
            </w:tcMar>
          </w:tcPr>
          <w:p w:rsidR="008C0CA1" w:rsidRPr="00E75627" w:rsidRDefault="008C0CA1" w:rsidP="00283449">
            <w:pPr>
              <w:ind w:right="3"/>
              <w:jc w:val="center"/>
              <w:rPr>
                <w:rFonts w:asciiTheme="minorBidi" w:hAnsiTheme="minorBidi" w:cstheme="minorBidi"/>
                <w:b/>
                <w:bCs/>
                <w:color w:val="000000" w:themeColor="text1"/>
                <w:sz w:val="28"/>
                <w:szCs w:val="28"/>
              </w:rPr>
            </w:pPr>
          </w:p>
          <w:p w:rsidR="008C0CA1" w:rsidRPr="00E75627" w:rsidRDefault="008C0CA1" w:rsidP="00283449">
            <w:pPr>
              <w:ind w:right="3"/>
              <w:jc w:val="center"/>
              <w:rPr>
                <w:rFonts w:asciiTheme="minorBidi" w:eastAsia="MS Mincho" w:hAnsiTheme="minorBidi" w:cstheme="minorBidi"/>
                <w:b/>
                <w:bCs/>
                <w:color w:val="000000" w:themeColor="text1"/>
                <w:sz w:val="28"/>
                <w:szCs w:val="28"/>
                <w:cs/>
                <w:lang w:eastAsia="ja-JP"/>
              </w:rPr>
            </w:pPr>
            <w:r w:rsidRPr="00E75627">
              <w:rPr>
                <w:rFonts w:asciiTheme="minorBidi" w:hAnsiTheme="minorBidi" w:cstheme="minorBidi"/>
                <w:b/>
                <w:bCs/>
                <w:color w:val="000000" w:themeColor="text1"/>
                <w:sz w:val="28"/>
                <w:szCs w:val="28"/>
                <w:cs/>
              </w:rPr>
              <w:t>กำไรขั้นต้น(ล้านบาท)</w:t>
            </w:r>
          </w:p>
        </w:tc>
        <w:tc>
          <w:tcPr>
            <w:tcW w:w="1141" w:type="dxa"/>
            <w:tcBorders>
              <w:top w:val="single" w:sz="4" w:space="0" w:color="auto"/>
              <w:left w:val="nil"/>
              <w:bottom w:val="single" w:sz="4" w:space="0" w:color="auto"/>
              <w:right w:val="single" w:sz="4" w:space="0" w:color="auto"/>
            </w:tcBorders>
            <w:shd w:val="clear" w:color="auto" w:fill="D9D9D9"/>
            <w:tcMar>
              <w:left w:w="29" w:type="dxa"/>
              <w:right w:w="29" w:type="dxa"/>
            </w:tcMar>
          </w:tcPr>
          <w:p w:rsidR="008C0CA1" w:rsidRPr="00E75627" w:rsidRDefault="008C0CA1" w:rsidP="00283449">
            <w:pPr>
              <w:ind w:right="3"/>
              <w:jc w:val="center"/>
              <w:rPr>
                <w:rFonts w:asciiTheme="minorBidi" w:hAnsiTheme="minorBidi" w:cstheme="minorBidi"/>
                <w:b/>
                <w:bCs/>
                <w:color w:val="000000" w:themeColor="text1"/>
                <w:sz w:val="28"/>
                <w:szCs w:val="28"/>
              </w:rPr>
            </w:pPr>
            <w:r w:rsidRPr="00E75627">
              <w:rPr>
                <w:rFonts w:asciiTheme="minorBidi" w:hAnsiTheme="minorBidi" w:cstheme="minorBidi"/>
                <w:b/>
                <w:bCs/>
                <w:color w:val="000000" w:themeColor="text1"/>
                <w:sz w:val="28"/>
                <w:szCs w:val="28"/>
                <w:cs/>
              </w:rPr>
              <w:t>อัตรากำไรขั้นต้น</w:t>
            </w:r>
          </w:p>
          <w:p w:rsidR="008C0CA1" w:rsidRPr="00E75627" w:rsidRDefault="008C0CA1" w:rsidP="00283449">
            <w:pPr>
              <w:ind w:right="3"/>
              <w:jc w:val="center"/>
              <w:rPr>
                <w:rFonts w:asciiTheme="minorBidi" w:eastAsia="MS Mincho" w:hAnsiTheme="minorBidi" w:cstheme="minorBidi"/>
                <w:b/>
                <w:bCs/>
                <w:color w:val="000000" w:themeColor="text1"/>
                <w:sz w:val="28"/>
                <w:szCs w:val="28"/>
                <w:cs/>
                <w:lang w:eastAsia="ja-JP"/>
              </w:rPr>
            </w:pPr>
            <w:r w:rsidRPr="00E75627">
              <w:rPr>
                <w:rFonts w:asciiTheme="minorBidi" w:hAnsiTheme="minorBidi" w:cstheme="minorBidi"/>
                <w:b/>
                <w:bCs/>
                <w:color w:val="000000" w:themeColor="text1"/>
                <w:sz w:val="28"/>
                <w:szCs w:val="28"/>
                <w:cs/>
              </w:rPr>
              <w:t>(ร้อยละ)</w:t>
            </w:r>
          </w:p>
        </w:tc>
        <w:tc>
          <w:tcPr>
            <w:tcW w:w="1142" w:type="dxa"/>
            <w:tcBorders>
              <w:top w:val="single" w:sz="4" w:space="0" w:color="auto"/>
              <w:left w:val="nil"/>
              <w:bottom w:val="single" w:sz="4" w:space="0" w:color="auto"/>
              <w:right w:val="single" w:sz="4" w:space="0" w:color="auto"/>
            </w:tcBorders>
            <w:shd w:val="clear" w:color="auto" w:fill="D9D9D9"/>
            <w:tcMar>
              <w:left w:w="29" w:type="dxa"/>
              <w:right w:w="29" w:type="dxa"/>
            </w:tcMar>
          </w:tcPr>
          <w:p w:rsidR="008C0CA1" w:rsidRPr="00E75627" w:rsidRDefault="008C0CA1" w:rsidP="00283449">
            <w:pPr>
              <w:ind w:right="3"/>
              <w:jc w:val="center"/>
              <w:rPr>
                <w:rFonts w:asciiTheme="minorBidi" w:hAnsiTheme="minorBidi" w:cstheme="minorBidi"/>
                <w:b/>
                <w:bCs/>
                <w:color w:val="000000" w:themeColor="text1"/>
                <w:sz w:val="28"/>
                <w:szCs w:val="28"/>
              </w:rPr>
            </w:pPr>
          </w:p>
          <w:p w:rsidR="008C0CA1" w:rsidRPr="00E75627" w:rsidRDefault="008C0CA1" w:rsidP="00283449">
            <w:pPr>
              <w:ind w:right="3"/>
              <w:jc w:val="center"/>
              <w:rPr>
                <w:rFonts w:asciiTheme="minorBidi" w:eastAsia="MS Mincho" w:hAnsiTheme="minorBidi" w:cstheme="minorBidi"/>
                <w:b/>
                <w:bCs/>
                <w:color w:val="000000" w:themeColor="text1"/>
                <w:sz w:val="28"/>
                <w:szCs w:val="28"/>
                <w:cs/>
                <w:lang w:eastAsia="ja-JP"/>
              </w:rPr>
            </w:pPr>
            <w:r w:rsidRPr="00E75627">
              <w:rPr>
                <w:rFonts w:asciiTheme="minorBidi" w:hAnsiTheme="minorBidi" w:cstheme="minorBidi"/>
                <w:b/>
                <w:bCs/>
                <w:color w:val="000000" w:themeColor="text1"/>
                <w:sz w:val="28"/>
                <w:szCs w:val="28"/>
                <w:cs/>
              </w:rPr>
              <w:t>กำไรขั้นต้น(ล้านบาท)</w:t>
            </w:r>
          </w:p>
        </w:tc>
        <w:tc>
          <w:tcPr>
            <w:tcW w:w="1141" w:type="dxa"/>
            <w:tcBorders>
              <w:top w:val="single" w:sz="4" w:space="0" w:color="auto"/>
              <w:left w:val="nil"/>
              <w:bottom w:val="single" w:sz="4" w:space="0" w:color="auto"/>
              <w:right w:val="single" w:sz="4" w:space="0" w:color="auto"/>
            </w:tcBorders>
            <w:shd w:val="clear" w:color="auto" w:fill="D9D9D9"/>
            <w:tcMar>
              <w:left w:w="29" w:type="dxa"/>
              <w:right w:w="29" w:type="dxa"/>
            </w:tcMar>
          </w:tcPr>
          <w:p w:rsidR="008C0CA1" w:rsidRPr="00E75627" w:rsidRDefault="008C0CA1" w:rsidP="00283449">
            <w:pPr>
              <w:ind w:right="3"/>
              <w:jc w:val="center"/>
              <w:rPr>
                <w:rFonts w:asciiTheme="minorBidi" w:hAnsiTheme="minorBidi" w:cstheme="minorBidi"/>
                <w:b/>
                <w:bCs/>
                <w:color w:val="000000" w:themeColor="text1"/>
                <w:sz w:val="28"/>
                <w:szCs w:val="28"/>
              </w:rPr>
            </w:pPr>
            <w:r w:rsidRPr="00E75627">
              <w:rPr>
                <w:rFonts w:asciiTheme="minorBidi" w:hAnsiTheme="minorBidi" w:cstheme="minorBidi"/>
                <w:b/>
                <w:bCs/>
                <w:color w:val="000000" w:themeColor="text1"/>
                <w:sz w:val="28"/>
                <w:szCs w:val="28"/>
                <w:cs/>
              </w:rPr>
              <w:t>อัตรากำไรขั้นต้น</w:t>
            </w:r>
          </w:p>
          <w:p w:rsidR="008C0CA1" w:rsidRPr="00E75627" w:rsidRDefault="008C0CA1" w:rsidP="00283449">
            <w:pPr>
              <w:ind w:right="3"/>
              <w:jc w:val="center"/>
              <w:rPr>
                <w:rFonts w:asciiTheme="minorBidi" w:eastAsia="MS Mincho" w:hAnsiTheme="minorBidi" w:cstheme="minorBidi"/>
                <w:b/>
                <w:bCs/>
                <w:color w:val="000000" w:themeColor="text1"/>
                <w:sz w:val="28"/>
                <w:szCs w:val="28"/>
                <w:cs/>
                <w:lang w:eastAsia="ja-JP"/>
              </w:rPr>
            </w:pPr>
            <w:r w:rsidRPr="00E75627">
              <w:rPr>
                <w:rFonts w:asciiTheme="minorBidi" w:hAnsiTheme="minorBidi" w:cstheme="minorBidi"/>
                <w:b/>
                <w:bCs/>
                <w:color w:val="000000" w:themeColor="text1"/>
                <w:sz w:val="28"/>
                <w:szCs w:val="28"/>
                <w:cs/>
              </w:rPr>
              <w:t>(ร้อยละ)</w:t>
            </w:r>
          </w:p>
        </w:tc>
      </w:tr>
      <w:tr w:rsidR="008C0CA1" w:rsidRPr="00E75627" w:rsidTr="00CF16A3">
        <w:trPr>
          <w:trHeight w:val="288"/>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8C0CA1" w:rsidRPr="00E75627" w:rsidRDefault="008C0CA1" w:rsidP="00283449">
            <w:pPr>
              <w:ind w:left="301" w:right="3" w:hanging="301"/>
              <w:rPr>
                <w:rFonts w:asciiTheme="minorBidi" w:eastAsia="MS Mincho" w:hAnsiTheme="minorBidi" w:cstheme="minorBidi"/>
                <w:color w:val="000000" w:themeColor="text1"/>
                <w:sz w:val="28"/>
                <w:szCs w:val="28"/>
                <w:lang w:eastAsia="ja-JP"/>
              </w:rPr>
            </w:pPr>
            <w:r w:rsidRPr="00E75627">
              <w:rPr>
                <w:rFonts w:asciiTheme="minorBidi" w:hAnsiTheme="minorBidi" w:cstheme="minorBidi"/>
                <w:color w:val="000000" w:themeColor="text1"/>
                <w:sz w:val="28"/>
                <w:szCs w:val="28"/>
                <w:cs/>
              </w:rPr>
              <w:t>ธุรกิจโรงแรม</w:t>
            </w:r>
          </w:p>
        </w:tc>
        <w:tc>
          <w:tcPr>
            <w:tcW w:w="1142" w:type="dxa"/>
            <w:tcBorders>
              <w:top w:val="single" w:sz="4" w:space="0" w:color="auto"/>
              <w:left w:val="single" w:sz="4" w:space="0" w:color="auto"/>
              <w:bottom w:val="single" w:sz="4" w:space="0" w:color="auto"/>
              <w:right w:val="single" w:sz="4" w:space="0" w:color="auto"/>
            </w:tcBorders>
            <w:tcMar>
              <w:left w:w="28" w:type="dxa"/>
              <w:right w:w="57" w:type="dxa"/>
            </w:tcMar>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MS Mincho" w:hAnsiTheme="minorBidi" w:cstheme="minorBidi"/>
                <w:color w:val="000000" w:themeColor="text1"/>
                <w:sz w:val="28"/>
                <w:szCs w:val="28"/>
              </w:rPr>
              <w:t>479.00</w:t>
            </w:r>
          </w:p>
        </w:tc>
        <w:tc>
          <w:tcPr>
            <w:tcW w:w="1141" w:type="dxa"/>
            <w:tcBorders>
              <w:top w:val="single" w:sz="4" w:space="0" w:color="auto"/>
              <w:left w:val="single" w:sz="4" w:space="0" w:color="auto"/>
              <w:bottom w:val="single" w:sz="4" w:space="0" w:color="auto"/>
              <w:right w:val="single" w:sz="4" w:space="0" w:color="auto"/>
            </w:tcBorders>
            <w:tcMar>
              <w:left w:w="28" w:type="dxa"/>
              <w:right w:w="57" w:type="dxa"/>
            </w:tcMar>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MS Mincho" w:hAnsiTheme="minorBidi" w:cstheme="minorBidi"/>
                <w:color w:val="000000" w:themeColor="text1"/>
                <w:sz w:val="28"/>
                <w:szCs w:val="28"/>
              </w:rPr>
              <w:t>44.38</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459.37</w:t>
            </w:r>
          </w:p>
        </w:tc>
        <w:tc>
          <w:tcPr>
            <w:tcW w:w="1141"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42.02</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697.40</w:t>
            </w:r>
          </w:p>
        </w:tc>
        <w:tc>
          <w:tcPr>
            <w:tcW w:w="1141"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40.11</w:t>
            </w:r>
          </w:p>
        </w:tc>
      </w:tr>
      <w:tr w:rsidR="008C0CA1" w:rsidRPr="00E75627" w:rsidTr="00CF16A3">
        <w:trPr>
          <w:trHeight w:val="285"/>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8C0CA1" w:rsidRPr="00E75627" w:rsidRDefault="008C0CA1" w:rsidP="00283449">
            <w:pPr>
              <w:ind w:left="301" w:right="3" w:hanging="301"/>
              <w:rPr>
                <w:rFonts w:asciiTheme="minorBidi" w:eastAsia="MS Mincho" w:hAnsiTheme="minorBidi" w:cstheme="minorBidi"/>
                <w:color w:val="000000" w:themeColor="text1"/>
                <w:sz w:val="28"/>
                <w:szCs w:val="28"/>
                <w:cs/>
                <w:lang w:eastAsia="ja-JP"/>
              </w:rPr>
            </w:pPr>
            <w:r w:rsidRPr="00E75627">
              <w:rPr>
                <w:rFonts w:asciiTheme="minorBidi" w:hAnsiTheme="minorBidi" w:cstheme="minorBidi"/>
                <w:color w:val="000000" w:themeColor="text1"/>
                <w:sz w:val="28"/>
                <w:szCs w:val="28"/>
                <w:cs/>
              </w:rPr>
              <w:t>ธุรกิจพัฒนาอสังหาริมทรัพย์</w:t>
            </w:r>
          </w:p>
        </w:tc>
        <w:tc>
          <w:tcPr>
            <w:tcW w:w="1142" w:type="dxa"/>
            <w:tcBorders>
              <w:top w:val="single" w:sz="4" w:space="0" w:color="auto"/>
              <w:left w:val="single" w:sz="4" w:space="0" w:color="auto"/>
              <w:bottom w:val="single" w:sz="4" w:space="0" w:color="auto"/>
              <w:right w:val="single" w:sz="4" w:space="0" w:color="auto"/>
            </w:tcBorders>
            <w:tcMar>
              <w:left w:w="28" w:type="dxa"/>
              <w:right w:w="57" w:type="dxa"/>
            </w:tcMar>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MS Mincho" w:hAnsiTheme="minorBidi" w:cstheme="minorBidi"/>
                <w:color w:val="000000" w:themeColor="text1"/>
                <w:sz w:val="28"/>
                <w:szCs w:val="28"/>
              </w:rPr>
              <w:t>219.46</w:t>
            </w:r>
          </w:p>
        </w:tc>
        <w:tc>
          <w:tcPr>
            <w:tcW w:w="1141" w:type="dxa"/>
            <w:tcBorders>
              <w:top w:val="single" w:sz="4" w:space="0" w:color="auto"/>
              <w:left w:val="single" w:sz="4" w:space="0" w:color="auto"/>
              <w:bottom w:val="single" w:sz="4" w:space="0" w:color="auto"/>
              <w:right w:val="single" w:sz="4" w:space="0" w:color="auto"/>
            </w:tcBorders>
            <w:tcMar>
              <w:left w:w="28" w:type="dxa"/>
              <w:right w:w="57" w:type="dxa"/>
            </w:tcMar>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MS Mincho" w:hAnsiTheme="minorBidi" w:cstheme="minorBidi"/>
                <w:color w:val="000000" w:themeColor="text1"/>
                <w:sz w:val="28"/>
                <w:szCs w:val="28"/>
              </w:rPr>
              <w:t>68.52</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502.98</w:t>
            </w:r>
          </w:p>
        </w:tc>
        <w:tc>
          <w:tcPr>
            <w:tcW w:w="1141"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42.07</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597.38</w:t>
            </w:r>
          </w:p>
        </w:tc>
        <w:tc>
          <w:tcPr>
            <w:tcW w:w="1141"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37.66</w:t>
            </w:r>
          </w:p>
        </w:tc>
      </w:tr>
      <w:tr w:rsidR="008C0CA1" w:rsidRPr="00E75627" w:rsidTr="00CF16A3">
        <w:trPr>
          <w:trHeight w:val="285"/>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8C0CA1" w:rsidRPr="00E75627" w:rsidRDefault="008C0CA1" w:rsidP="00283449">
            <w:pPr>
              <w:ind w:left="301" w:right="3" w:hanging="301"/>
              <w:rPr>
                <w:rFonts w:asciiTheme="minorBidi" w:eastAsia="MS Mincho" w:hAnsiTheme="minorBidi" w:cstheme="minorBidi"/>
                <w:color w:val="000000" w:themeColor="text1"/>
                <w:sz w:val="28"/>
                <w:szCs w:val="28"/>
                <w:cs/>
                <w:lang w:eastAsia="ja-JP"/>
              </w:rPr>
            </w:pPr>
            <w:r w:rsidRPr="00E75627">
              <w:rPr>
                <w:rFonts w:asciiTheme="minorBidi" w:hAnsiTheme="minorBidi" w:cstheme="minorBidi"/>
                <w:color w:val="000000" w:themeColor="text1"/>
                <w:sz w:val="28"/>
                <w:szCs w:val="28"/>
                <w:cs/>
              </w:rPr>
              <w:t>ธุรกิจให้เช่า</w:t>
            </w:r>
          </w:p>
        </w:tc>
        <w:tc>
          <w:tcPr>
            <w:tcW w:w="1142" w:type="dxa"/>
            <w:tcBorders>
              <w:top w:val="single" w:sz="4" w:space="0" w:color="auto"/>
              <w:left w:val="single" w:sz="4" w:space="0" w:color="auto"/>
              <w:bottom w:val="single" w:sz="4" w:space="0" w:color="auto"/>
              <w:right w:val="single" w:sz="4" w:space="0" w:color="auto"/>
            </w:tcBorders>
            <w:tcMar>
              <w:left w:w="28" w:type="dxa"/>
              <w:right w:w="57" w:type="dxa"/>
            </w:tcMar>
          </w:tcPr>
          <w:p w:rsidR="008C0CA1" w:rsidRPr="00E75627" w:rsidRDefault="008C0CA1" w:rsidP="00283449">
            <w:pPr>
              <w:ind w:right="3"/>
              <w:jc w:val="right"/>
              <w:rPr>
                <w:rFonts w:asciiTheme="minorBidi" w:eastAsia="Times New Roman" w:hAnsiTheme="minorBidi" w:cstheme="minorBidi"/>
                <w:color w:val="000000" w:themeColor="text1"/>
                <w:sz w:val="28"/>
                <w:szCs w:val="28"/>
                <w:cs/>
                <w:lang w:eastAsia="en-US"/>
              </w:rPr>
            </w:pPr>
            <w:r w:rsidRPr="00E75627">
              <w:rPr>
                <w:rFonts w:asciiTheme="minorBidi" w:eastAsia="MS Mincho" w:hAnsiTheme="minorBidi" w:cstheme="minorBidi"/>
                <w:color w:val="000000" w:themeColor="text1"/>
                <w:sz w:val="28"/>
                <w:szCs w:val="28"/>
              </w:rPr>
              <w:t>4.88</w:t>
            </w:r>
          </w:p>
        </w:tc>
        <w:tc>
          <w:tcPr>
            <w:tcW w:w="1141" w:type="dxa"/>
            <w:tcBorders>
              <w:top w:val="single" w:sz="4" w:space="0" w:color="auto"/>
              <w:left w:val="single" w:sz="4" w:space="0" w:color="auto"/>
              <w:bottom w:val="single" w:sz="4" w:space="0" w:color="auto"/>
              <w:right w:val="single" w:sz="4" w:space="0" w:color="auto"/>
            </w:tcBorders>
            <w:tcMar>
              <w:left w:w="28" w:type="dxa"/>
              <w:right w:w="57" w:type="dxa"/>
            </w:tcMar>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MS Mincho" w:hAnsiTheme="minorBidi" w:cstheme="minorBidi"/>
                <w:color w:val="000000" w:themeColor="text1"/>
                <w:sz w:val="28"/>
                <w:szCs w:val="28"/>
              </w:rPr>
              <w:t>42.55</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4.88</w:t>
            </w:r>
          </w:p>
        </w:tc>
        <w:tc>
          <w:tcPr>
            <w:tcW w:w="1141"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42.55</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6.48</w:t>
            </w:r>
          </w:p>
        </w:tc>
        <w:tc>
          <w:tcPr>
            <w:tcW w:w="1141"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49.58</w:t>
            </w:r>
          </w:p>
        </w:tc>
      </w:tr>
    </w:tbl>
    <w:p w:rsidR="008C0CA1" w:rsidRPr="009140AA" w:rsidRDefault="008C0CA1" w:rsidP="00283449">
      <w:pPr>
        <w:tabs>
          <w:tab w:val="left" w:pos="1260"/>
        </w:tabs>
        <w:ind w:left="851" w:right="3"/>
        <w:jc w:val="thaiDistribute"/>
        <w:rPr>
          <w:rFonts w:asciiTheme="minorBidi" w:hAnsiTheme="minorBidi" w:cstheme="minorBidi"/>
          <w:color w:val="000000" w:themeColor="text1"/>
          <w:sz w:val="16"/>
          <w:szCs w:val="16"/>
        </w:rPr>
      </w:pPr>
    </w:p>
    <w:p w:rsidR="00434D2A" w:rsidRDefault="00434D2A" w:rsidP="00283449">
      <w:pPr>
        <w:tabs>
          <w:tab w:val="left" w:pos="1260"/>
        </w:tabs>
        <w:ind w:right="3"/>
        <w:jc w:val="thaiDistribute"/>
        <w:rPr>
          <w:rFonts w:asciiTheme="minorBidi" w:hAnsiTheme="minorBidi" w:cstheme="minorBidi"/>
          <w:color w:val="000000" w:themeColor="text1"/>
          <w:sz w:val="28"/>
          <w:szCs w:val="28"/>
          <w:u w:val="single"/>
        </w:rPr>
      </w:pPr>
    </w:p>
    <w:p w:rsidR="008C0CA1" w:rsidRPr="00E75627" w:rsidRDefault="008C0CA1" w:rsidP="00283449">
      <w:pPr>
        <w:tabs>
          <w:tab w:val="left" w:pos="1260"/>
        </w:tabs>
        <w:ind w:right="3"/>
        <w:jc w:val="thaiDistribute"/>
        <w:rPr>
          <w:rFonts w:asciiTheme="minorBidi" w:hAnsiTheme="minorBidi" w:cstheme="minorBidi"/>
          <w:color w:val="000000" w:themeColor="text1"/>
          <w:sz w:val="28"/>
          <w:szCs w:val="28"/>
          <w:u w:val="single"/>
        </w:rPr>
      </w:pPr>
      <w:r w:rsidRPr="00E75627">
        <w:rPr>
          <w:rFonts w:asciiTheme="minorBidi" w:hAnsiTheme="minorBidi" w:cstheme="minorBidi"/>
          <w:color w:val="000000" w:themeColor="text1"/>
          <w:sz w:val="28"/>
          <w:szCs w:val="28"/>
          <w:u w:val="single"/>
          <w:cs/>
        </w:rPr>
        <w:t>ค่าใช้จ่ายในการขาย</w:t>
      </w:r>
    </w:p>
    <w:p w:rsidR="008C0CA1" w:rsidRPr="009140AA" w:rsidRDefault="008C0CA1" w:rsidP="00283449">
      <w:pPr>
        <w:ind w:right="3" w:firstLine="425"/>
        <w:jc w:val="thaiDistribute"/>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 xml:space="preserve">ค่าใช้จ่ายในการขายของกลุ่มกิจการในปี 2561 เท่ากับ </w:t>
      </w:r>
      <w:r w:rsidRPr="00E75627">
        <w:rPr>
          <w:rFonts w:asciiTheme="minorBidi" w:hAnsiTheme="minorBidi" w:cstheme="minorBidi"/>
          <w:color w:val="000000" w:themeColor="text1"/>
          <w:sz w:val="28"/>
          <w:szCs w:val="28"/>
        </w:rPr>
        <w:t>294</w:t>
      </w:r>
      <w:r w:rsidRPr="00E75627">
        <w:rPr>
          <w:rFonts w:asciiTheme="minorBidi" w:hAnsiTheme="minorBidi" w:cstheme="minorBidi"/>
          <w:color w:val="000000" w:themeColor="text1"/>
          <w:sz w:val="28"/>
          <w:szCs w:val="28"/>
          <w:cs/>
        </w:rPr>
        <w:t xml:space="preserve"> ล้านบาท เพิ่มขึ้นจำนวน </w:t>
      </w:r>
      <w:r w:rsidRPr="00E75627">
        <w:rPr>
          <w:rFonts w:asciiTheme="minorBidi" w:hAnsiTheme="minorBidi" w:cstheme="minorBidi"/>
          <w:color w:val="000000" w:themeColor="text1"/>
          <w:sz w:val="28"/>
          <w:szCs w:val="28"/>
        </w:rPr>
        <w:t>67</w:t>
      </w:r>
      <w:r w:rsidRPr="00E75627">
        <w:rPr>
          <w:rFonts w:asciiTheme="minorBidi" w:hAnsiTheme="minorBidi" w:cstheme="minorBidi"/>
          <w:color w:val="000000" w:themeColor="text1"/>
          <w:sz w:val="28"/>
          <w:szCs w:val="28"/>
          <w:cs/>
        </w:rPr>
        <w:t xml:space="preserve"> ล้านบาท คิดเป็นร้อยละ 29 จากปี </w:t>
      </w:r>
      <w:r w:rsidRPr="00E75627">
        <w:rPr>
          <w:rFonts w:asciiTheme="minorBidi" w:hAnsiTheme="minorBidi" w:cstheme="minorBidi"/>
          <w:color w:val="000000" w:themeColor="text1"/>
          <w:sz w:val="28"/>
          <w:szCs w:val="28"/>
        </w:rPr>
        <w:t>2560</w:t>
      </w:r>
      <w:r w:rsidRPr="00E75627">
        <w:rPr>
          <w:rFonts w:asciiTheme="minorBidi" w:hAnsiTheme="minorBidi" w:cstheme="minorBidi"/>
          <w:color w:val="000000" w:themeColor="text1"/>
          <w:sz w:val="28"/>
          <w:szCs w:val="28"/>
          <w:cs/>
        </w:rPr>
        <w:t xml:space="preserve"> ส่วนใหญ่เป็นผลมาจากการซื้อธุรกิจและการเปิดโรงแรมไฮแอทรีเจนซี่ กรุงเทพ สุขุมวิทในระหว่างปี ทำให้</w:t>
      </w:r>
      <w:r w:rsidRPr="009140AA">
        <w:rPr>
          <w:rFonts w:asciiTheme="minorBidi" w:hAnsiTheme="minorBidi" w:cstheme="minorBidi"/>
          <w:color w:val="000000" w:themeColor="text1"/>
          <w:sz w:val="28"/>
          <w:szCs w:val="28"/>
          <w:cs/>
        </w:rPr>
        <w:t>ค่าใช้จ่ายในการขายของธุรกิจโรงแรมเพิ่มขึ้น</w:t>
      </w:r>
      <w:r w:rsidRPr="009140AA">
        <w:rPr>
          <w:rFonts w:asciiTheme="minorBidi" w:hAnsiTheme="minorBidi" w:cstheme="minorBidi"/>
          <w:color w:val="000000" w:themeColor="text1"/>
          <w:sz w:val="28"/>
          <w:szCs w:val="28"/>
        </w:rPr>
        <w:t xml:space="preserve"> </w:t>
      </w:r>
    </w:p>
    <w:p w:rsidR="008C0CA1" w:rsidRPr="00E75627" w:rsidRDefault="008C0CA1" w:rsidP="00283449">
      <w:pPr>
        <w:ind w:right="3" w:firstLine="425"/>
        <w:jc w:val="thaiDistribute"/>
        <w:rPr>
          <w:rFonts w:asciiTheme="minorBidi" w:hAnsiTheme="minorBidi" w:cstheme="minorBidi"/>
          <w:color w:val="000000" w:themeColor="text1"/>
          <w:sz w:val="28"/>
          <w:szCs w:val="28"/>
        </w:rPr>
      </w:pPr>
      <w:r w:rsidRPr="009140AA">
        <w:rPr>
          <w:rFonts w:asciiTheme="minorBidi" w:hAnsiTheme="minorBidi" w:cstheme="minorBidi"/>
          <w:color w:val="000000" w:themeColor="text1"/>
          <w:sz w:val="28"/>
          <w:szCs w:val="28"/>
          <w:cs/>
        </w:rPr>
        <w:t>สำหรับธุรกิจอสังหาริมทรัพย์ บริษัท</w:t>
      </w:r>
      <w:r w:rsidRPr="009140AA">
        <w:rPr>
          <w:rFonts w:asciiTheme="minorBidi" w:hAnsiTheme="minorBidi" w:cstheme="minorBidi" w:hint="cs"/>
          <w:color w:val="000000" w:themeColor="text1"/>
          <w:sz w:val="28"/>
          <w:szCs w:val="28"/>
          <w:cs/>
        </w:rPr>
        <w:t>ฯ</w:t>
      </w:r>
      <w:r w:rsidRPr="009140AA">
        <w:rPr>
          <w:rFonts w:asciiTheme="minorBidi" w:hAnsiTheme="minorBidi" w:cstheme="minorBidi"/>
          <w:color w:val="000000" w:themeColor="text1"/>
          <w:sz w:val="28"/>
          <w:szCs w:val="28"/>
          <w:cs/>
        </w:rPr>
        <w:t>มีค่าใช้จ่ายที่เกี่ยวข้องกับการโอนกรรม</w:t>
      </w:r>
      <w:r w:rsidRPr="009140AA">
        <w:rPr>
          <w:rFonts w:asciiTheme="minorBidi" w:hAnsiTheme="minorBidi" w:cstheme="minorBidi" w:hint="cs"/>
          <w:color w:val="000000" w:themeColor="text1"/>
          <w:sz w:val="28"/>
          <w:szCs w:val="28"/>
          <w:cs/>
        </w:rPr>
        <w:t>สิทธิ์</w:t>
      </w:r>
      <w:r w:rsidRPr="009140AA">
        <w:rPr>
          <w:rFonts w:asciiTheme="minorBidi" w:hAnsiTheme="minorBidi" w:cstheme="minorBidi"/>
          <w:color w:val="000000" w:themeColor="text1"/>
          <w:sz w:val="28"/>
          <w:szCs w:val="28"/>
          <w:cs/>
        </w:rPr>
        <w:t>ห้องชุด เช่น ค่าภาษีธุรกิจเฉพาะและค่าธรรมเนียมการโอน ฯลฯ ซึ่งผันแปรตามรายได้จากการการขายอสังหาริมทรัพย์ที่เพิ่มขึ้น อย่างไรก็ตาม ค่าใช้จ่ายใน</w:t>
      </w:r>
      <w:r w:rsidRPr="00E75627">
        <w:rPr>
          <w:rFonts w:asciiTheme="minorBidi" w:hAnsiTheme="minorBidi" w:cstheme="minorBidi"/>
          <w:color w:val="000000" w:themeColor="text1"/>
          <w:sz w:val="28"/>
          <w:szCs w:val="28"/>
          <w:cs/>
        </w:rPr>
        <w:t>การส่งเสริมการขายลดลงจากปีก่อน</w:t>
      </w:r>
      <w:r w:rsidRPr="00E75627">
        <w:rPr>
          <w:rFonts w:asciiTheme="minorBidi" w:hAnsiTheme="minorBidi" w:cstheme="minorBidi"/>
          <w:color w:val="000000" w:themeColor="text1"/>
          <w:sz w:val="28"/>
          <w:szCs w:val="28"/>
        </w:rPr>
        <w:t xml:space="preserve"> </w:t>
      </w:r>
      <w:r w:rsidRPr="00E75627">
        <w:rPr>
          <w:rFonts w:asciiTheme="minorBidi" w:hAnsiTheme="minorBidi" w:cstheme="minorBidi"/>
          <w:color w:val="000000" w:themeColor="text1"/>
          <w:sz w:val="28"/>
          <w:szCs w:val="28"/>
          <w:cs/>
        </w:rPr>
        <w:t>ทำให้สัดส่วนของค่าใช้จ่ายในการขายต่อรายได้โดยรวมไม่เปลี่ยนแปลง</w:t>
      </w:r>
    </w:p>
    <w:p w:rsidR="008C0CA1" w:rsidRPr="00E75627" w:rsidRDefault="008C0CA1" w:rsidP="00283449">
      <w:pPr>
        <w:ind w:right="3" w:firstLine="425"/>
        <w:jc w:val="thaiDistribute"/>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 xml:space="preserve">ค่าใช้จ่ายในการขายของกลุ่มกิจการในปี </w:t>
      </w:r>
      <w:r w:rsidRPr="00E75627">
        <w:rPr>
          <w:rFonts w:asciiTheme="minorBidi" w:hAnsiTheme="minorBidi" w:cstheme="minorBidi"/>
          <w:color w:val="000000" w:themeColor="text1"/>
          <w:sz w:val="28"/>
          <w:szCs w:val="28"/>
        </w:rPr>
        <w:t>2560</w:t>
      </w:r>
      <w:r w:rsidRPr="00E75627">
        <w:rPr>
          <w:rFonts w:asciiTheme="minorBidi" w:hAnsiTheme="minorBidi" w:cstheme="minorBidi"/>
          <w:color w:val="000000" w:themeColor="text1"/>
          <w:sz w:val="28"/>
          <w:szCs w:val="28"/>
          <w:cs/>
        </w:rPr>
        <w:t xml:space="preserve"> เท่ากับ 228 ล้านบาท เพิ่มขึ้นจำนวน 89 ล้านบาท คิดเป็นร้อยละ 64 จาก</w:t>
      </w:r>
      <w:r w:rsidRPr="00E75627">
        <w:rPr>
          <w:rFonts w:asciiTheme="minorBidi" w:hAnsiTheme="minorBidi" w:cstheme="minorBidi" w:hint="cs"/>
          <w:color w:val="000000" w:themeColor="text1"/>
          <w:sz w:val="28"/>
          <w:szCs w:val="28"/>
          <w:cs/>
        </w:rPr>
        <w:t xml:space="preserve"> </w:t>
      </w:r>
      <w:r w:rsidRPr="00E75627">
        <w:rPr>
          <w:rFonts w:asciiTheme="minorBidi" w:hAnsiTheme="minorBidi" w:cstheme="minorBidi"/>
          <w:color w:val="000000" w:themeColor="text1"/>
          <w:sz w:val="28"/>
          <w:szCs w:val="28"/>
          <w:cs/>
        </w:rPr>
        <w:t>ปี 2559 จากการเพิ่มขึ้นของค่าใช้จ่ายในการส่งเสริมการโอน ค่าใช้จ่ายในการส่งเสริมการขายและการออกงานต่างๆ ของโครงการ ไฮด์ สุขุมวิท 13 และโครงการไฮด์ สุขุมวิท 11 อีกทั้งค่าใช้จ่ายที่เกี่ยวข้องกับการโอนกรรมสิทธิ์ห้องชุด เช่น ค่าภาษีธุรกิจเฉพาะ ค่าธรรมเนียมการโอนกรรมสิทธิ์และค่านายหน้า เพิ่มขึ้นตามรายได้จากการขายอสังหาริมทรัพย์</w:t>
      </w:r>
    </w:p>
    <w:p w:rsidR="008C0CA1" w:rsidRPr="00E75627" w:rsidRDefault="008C0CA1" w:rsidP="00283449">
      <w:pPr>
        <w:tabs>
          <w:tab w:val="left" w:pos="1260"/>
        </w:tabs>
        <w:ind w:right="3"/>
        <w:jc w:val="thaiDistribute"/>
        <w:rPr>
          <w:rFonts w:asciiTheme="minorBidi" w:hAnsiTheme="minorBidi" w:cstheme="minorBidi"/>
          <w:color w:val="000000" w:themeColor="text1"/>
          <w:sz w:val="28"/>
          <w:szCs w:val="28"/>
          <w:u w:val="single"/>
        </w:rPr>
      </w:pPr>
    </w:p>
    <w:p w:rsidR="008C0CA1" w:rsidRPr="00E75627" w:rsidRDefault="008C0CA1" w:rsidP="00283449">
      <w:pPr>
        <w:tabs>
          <w:tab w:val="left" w:pos="1260"/>
        </w:tabs>
        <w:ind w:right="3"/>
        <w:jc w:val="thaiDistribute"/>
        <w:rPr>
          <w:rFonts w:asciiTheme="minorBidi" w:hAnsiTheme="minorBidi" w:cstheme="minorBidi"/>
          <w:color w:val="000000" w:themeColor="text1"/>
          <w:sz w:val="28"/>
          <w:szCs w:val="28"/>
          <w:u w:val="single"/>
          <w:cs/>
        </w:rPr>
      </w:pPr>
      <w:r w:rsidRPr="00E75627">
        <w:rPr>
          <w:rFonts w:asciiTheme="minorBidi" w:hAnsiTheme="minorBidi" w:cstheme="minorBidi"/>
          <w:color w:val="000000" w:themeColor="text1"/>
          <w:sz w:val="28"/>
          <w:szCs w:val="28"/>
          <w:u w:val="single"/>
          <w:cs/>
        </w:rPr>
        <w:t>ค่าใช้จ่ายในการบริหาร</w:t>
      </w:r>
    </w:p>
    <w:p w:rsidR="008C0CA1" w:rsidRPr="00E75627" w:rsidRDefault="008C0CA1" w:rsidP="00283449">
      <w:pPr>
        <w:ind w:right="3" w:firstLine="425"/>
        <w:jc w:val="thaiDistribute"/>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 xml:space="preserve">ค่าใช้จ่ายในการบริหารของกลุ่มกิจการในปี 2561 เท่ากับ 833 ล้านบาท เพิ่มขึ้นจำนวน </w:t>
      </w:r>
      <w:r w:rsidRPr="00E75627">
        <w:rPr>
          <w:rFonts w:asciiTheme="minorBidi" w:hAnsiTheme="minorBidi" w:cstheme="minorBidi"/>
          <w:color w:val="000000" w:themeColor="text1"/>
          <w:sz w:val="28"/>
          <w:szCs w:val="28"/>
        </w:rPr>
        <w:t>357</w:t>
      </w:r>
      <w:r w:rsidRPr="00E75627">
        <w:rPr>
          <w:rFonts w:asciiTheme="minorBidi" w:hAnsiTheme="minorBidi" w:cstheme="minorBidi"/>
          <w:color w:val="000000" w:themeColor="text1"/>
          <w:sz w:val="28"/>
          <w:szCs w:val="28"/>
          <w:cs/>
        </w:rPr>
        <w:t xml:space="preserve"> ล้านบาท คิดเป็นร้อยละ 75 จากปี </w:t>
      </w:r>
      <w:r w:rsidRPr="00E75627">
        <w:rPr>
          <w:rFonts w:asciiTheme="minorBidi" w:hAnsiTheme="minorBidi" w:cstheme="minorBidi"/>
          <w:color w:val="000000" w:themeColor="text1"/>
          <w:sz w:val="28"/>
          <w:szCs w:val="28"/>
        </w:rPr>
        <w:t>2560</w:t>
      </w:r>
      <w:r w:rsidRPr="00E75627">
        <w:rPr>
          <w:rFonts w:asciiTheme="minorBidi" w:hAnsiTheme="minorBidi" w:cstheme="minorBidi"/>
          <w:color w:val="000000" w:themeColor="text1"/>
          <w:sz w:val="28"/>
          <w:szCs w:val="28"/>
          <w:cs/>
        </w:rPr>
        <w:t xml:space="preserve"> โดยส่วนใหญ่เป็นผลมาจากค่าใช้จ่ายในการซื้อธุรกิจ ค่าใช้จ่ายในการเตรียมเปิดดำเนินการโรงแรมไฮแอทรีเจนซี่ กรุงเทพ สุขุมวิท และการเติบโตทางธุรกิจของกลุ่มกิจการ</w:t>
      </w:r>
    </w:p>
    <w:p w:rsidR="008C0CA1" w:rsidRDefault="008C0CA1" w:rsidP="00283449">
      <w:pPr>
        <w:ind w:right="3" w:firstLine="425"/>
        <w:jc w:val="thaiDistribute"/>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 xml:space="preserve">ค่าใช้จ่ายในการบริหารของกลุ่มกิจการในปี </w:t>
      </w:r>
      <w:r w:rsidRPr="00E75627">
        <w:rPr>
          <w:rFonts w:asciiTheme="minorBidi" w:hAnsiTheme="minorBidi" w:cstheme="minorBidi"/>
          <w:color w:val="000000" w:themeColor="text1"/>
          <w:sz w:val="28"/>
          <w:szCs w:val="28"/>
        </w:rPr>
        <w:t>2560</w:t>
      </w:r>
      <w:r w:rsidRPr="00E75627">
        <w:rPr>
          <w:rFonts w:asciiTheme="minorBidi" w:hAnsiTheme="minorBidi" w:cstheme="minorBidi"/>
          <w:color w:val="000000" w:themeColor="text1"/>
          <w:sz w:val="28"/>
          <w:szCs w:val="28"/>
          <w:cs/>
        </w:rPr>
        <w:t xml:space="preserve"> เท่ากับ 476 ล้านบาท ลดลง จำนวน 19 ล้านบาท คิดเป็นร้อยละ 4 จากปี 2559 เนื่องจากในปี 2559 บริษัทฯ มีการจ่ายค่าความเสียหายจากการฟ้องร้อง จำนวน 21 ล้านบาท</w:t>
      </w:r>
    </w:p>
    <w:p w:rsidR="009140AA" w:rsidRPr="00E75627" w:rsidRDefault="009140AA" w:rsidP="00283449">
      <w:pPr>
        <w:ind w:right="3" w:firstLine="425"/>
        <w:jc w:val="thaiDistribute"/>
        <w:rPr>
          <w:rFonts w:asciiTheme="minorBidi" w:hAnsiTheme="minorBidi" w:cstheme="minorBidi"/>
          <w:color w:val="000000" w:themeColor="text1"/>
          <w:sz w:val="28"/>
          <w:szCs w:val="28"/>
          <w:cs/>
        </w:rPr>
      </w:pPr>
    </w:p>
    <w:p w:rsidR="008C0CA1" w:rsidRPr="00E75627" w:rsidRDefault="008C0CA1" w:rsidP="00283449">
      <w:pPr>
        <w:tabs>
          <w:tab w:val="left" w:pos="1260"/>
        </w:tabs>
        <w:ind w:right="3"/>
        <w:jc w:val="thaiDistribute"/>
        <w:rPr>
          <w:rFonts w:asciiTheme="minorBidi" w:hAnsiTheme="minorBidi" w:cstheme="minorBidi"/>
          <w:color w:val="000000" w:themeColor="text1"/>
          <w:sz w:val="28"/>
          <w:szCs w:val="28"/>
          <w:u w:val="single"/>
        </w:rPr>
      </w:pPr>
      <w:r w:rsidRPr="00E75627">
        <w:rPr>
          <w:rFonts w:asciiTheme="minorBidi" w:hAnsiTheme="minorBidi" w:cstheme="minorBidi"/>
          <w:color w:val="000000" w:themeColor="text1"/>
          <w:sz w:val="28"/>
          <w:szCs w:val="28"/>
          <w:u w:val="single"/>
          <w:cs/>
        </w:rPr>
        <w:t>ค่าใช้จ่ายทางการเงิน</w:t>
      </w:r>
    </w:p>
    <w:p w:rsidR="008C0CA1" w:rsidRPr="00E75627" w:rsidRDefault="008C0CA1" w:rsidP="00283449">
      <w:pPr>
        <w:ind w:right="3" w:firstLine="425"/>
        <w:jc w:val="thaiDistribute"/>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ค่าใช้จ่ายทางการเงินของกลุ่มกิจการปี 256</w:t>
      </w:r>
      <w:r>
        <w:rPr>
          <w:rFonts w:asciiTheme="minorBidi" w:hAnsiTheme="minorBidi" w:cstheme="minorBidi"/>
          <w:color w:val="000000" w:themeColor="text1"/>
          <w:sz w:val="28"/>
          <w:szCs w:val="28"/>
          <w:cs/>
        </w:rPr>
        <w:t>1 เท่ากับ 267 ล้าน</w:t>
      </w:r>
      <w:r w:rsidRPr="009140AA">
        <w:rPr>
          <w:rFonts w:asciiTheme="minorBidi" w:hAnsiTheme="minorBidi" w:cstheme="minorBidi"/>
          <w:color w:val="000000" w:themeColor="text1"/>
          <w:sz w:val="28"/>
          <w:szCs w:val="28"/>
          <w:cs/>
        </w:rPr>
        <w:t xml:space="preserve">บาท เพิ่มขึ้นจำนวน 183 ล้านบาท คิดเป็นร้อยละ 218 จากปี </w:t>
      </w:r>
      <w:r w:rsidRPr="009140AA">
        <w:rPr>
          <w:rFonts w:asciiTheme="minorBidi" w:hAnsiTheme="minorBidi" w:cstheme="minorBidi"/>
          <w:color w:val="000000" w:themeColor="text1"/>
          <w:sz w:val="28"/>
          <w:szCs w:val="28"/>
        </w:rPr>
        <w:t>2560</w:t>
      </w:r>
      <w:r w:rsidRPr="009140AA">
        <w:rPr>
          <w:rFonts w:asciiTheme="minorBidi" w:hAnsiTheme="minorBidi" w:cstheme="minorBidi"/>
          <w:color w:val="000000" w:themeColor="text1"/>
          <w:sz w:val="28"/>
          <w:szCs w:val="28"/>
          <w:cs/>
        </w:rPr>
        <w:t xml:space="preserve"> เนื่องจาก</w:t>
      </w:r>
      <w:r w:rsidRPr="009140AA">
        <w:rPr>
          <w:rFonts w:asciiTheme="minorBidi" w:hAnsiTheme="minorBidi" w:cstheme="minorBidi"/>
          <w:color w:val="000000" w:themeColor="text1"/>
          <w:sz w:val="28"/>
          <w:szCs w:val="28"/>
        </w:rPr>
        <w:t xml:space="preserve"> </w:t>
      </w:r>
      <w:r w:rsidRPr="009140AA">
        <w:rPr>
          <w:rFonts w:asciiTheme="minorBidi" w:hAnsiTheme="minorBidi" w:cstheme="minorBidi"/>
          <w:color w:val="000000" w:themeColor="text1"/>
          <w:sz w:val="28"/>
          <w:szCs w:val="28"/>
          <w:cs/>
        </w:rPr>
        <w:t>โครงการ</w:t>
      </w:r>
      <w:r w:rsidRPr="009140AA">
        <w:rPr>
          <w:rFonts w:asciiTheme="minorBidi" w:hAnsiTheme="minorBidi" w:cstheme="minorBidi"/>
          <w:color w:val="000000" w:themeColor="text1"/>
          <w:sz w:val="28"/>
          <w:szCs w:val="28"/>
        </w:rPr>
        <w:t xml:space="preserve"> </w:t>
      </w:r>
      <w:r w:rsidRPr="009140AA">
        <w:rPr>
          <w:rFonts w:asciiTheme="minorBidi" w:hAnsiTheme="minorBidi" w:cstheme="minorBidi"/>
          <w:color w:val="000000" w:themeColor="text1"/>
          <w:sz w:val="28"/>
          <w:szCs w:val="28"/>
          <w:cs/>
        </w:rPr>
        <w:t>ไฮด์ สุขุมวิท 11 และโรงแรมไฮแอท รีเจนซี่ กรุงเทพ สุขุมวิท ได้ก่อสร้างแล้วเสร็จ ทำให้ดอกเบี้ยจ่ายจากการกู้ยืมเพื่อมาก่อสร้างโครงการที่เกิดขึ้นในปี 2561 บันทึกเป็นดอกเบี้ยจ่ายในงบกำไรขาดทุนเบ็ดเสร็จ ในขณะที่ดอกเบี้ยจ่ายที่เกิดขึ้นในปี 2560 บันทึกเป็นต้นทุนของโครงการ ประกอบกับอัตราดอกเบี้ยเงินกู้ของบริษัท</w:t>
      </w:r>
      <w:r w:rsidRPr="009140AA">
        <w:rPr>
          <w:rFonts w:asciiTheme="minorBidi" w:hAnsiTheme="minorBidi" w:cstheme="minorBidi" w:hint="cs"/>
          <w:color w:val="000000" w:themeColor="text1"/>
          <w:sz w:val="28"/>
          <w:szCs w:val="28"/>
          <w:cs/>
        </w:rPr>
        <w:t>ฯ</w:t>
      </w:r>
      <w:r w:rsidRPr="009140AA">
        <w:rPr>
          <w:rFonts w:asciiTheme="minorBidi" w:hAnsiTheme="minorBidi" w:cstheme="minorBidi"/>
          <w:color w:val="000000" w:themeColor="text1"/>
          <w:sz w:val="28"/>
          <w:szCs w:val="28"/>
          <w:cs/>
        </w:rPr>
        <w:t>ในปีนี้มีการปรับตัวสูงขึ้นกว่าปีก่อน</w:t>
      </w:r>
    </w:p>
    <w:p w:rsidR="008C0CA1" w:rsidRPr="00E75627" w:rsidRDefault="008C0CA1" w:rsidP="00283449">
      <w:pPr>
        <w:tabs>
          <w:tab w:val="left" w:pos="0"/>
        </w:tabs>
        <w:ind w:right="3"/>
        <w:jc w:val="thaiDistribute"/>
        <w:rPr>
          <w:rFonts w:asciiTheme="minorBidi" w:hAnsiTheme="minorBidi" w:cstheme="minorBidi"/>
          <w:b/>
          <w:bCs/>
          <w:color w:val="000000" w:themeColor="text1"/>
          <w:sz w:val="28"/>
          <w:szCs w:val="28"/>
          <w:cs/>
        </w:rPr>
      </w:pPr>
      <w:r w:rsidRPr="00E75627">
        <w:rPr>
          <w:rFonts w:asciiTheme="minorBidi" w:hAnsiTheme="minorBidi" w:cstheme="minorBidi"/>
          <w:b/>
          <w:bCs/>
          <w:color w:val="000000" w:themeColor="text1"/>
          <w:sz w:val="28"/>
          <w:szCs w:val="28"/>
          <w:cs/>
        </w:rPr>
        <w:t>ส่วนแบ่งขาดทุนจากเงินลงทุนในการร่วมค้า</w:t>
      </w:r>
    </w:p>
    <w:p w:rsidR="008C0CA1" w:rsidRPr="00E75627" w:rsidRDefault="008C0CA1" w:rsidP="00283449">
      <w:pPr>
        <w:ind w:right="3" w:firstLine="425"/>
        <w:jc w:val="thaiDistribute"/>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 xml:space="preserve">ส่วนแบ่งขาดทุนจากเงินลงทุนในการร่วมค้าปี 2561 เท่ากับ 8 ล้านบาท เพิ่มขึ้นจากปี </w:t>
      </w:r>
      <w:r w:rsidRPr="00E75627">
        <w:rPr>
          <w:rFonts w:asciiTheme="minorBidi" w:hAnsiTheme="minorBidi" w:cstheme="minorBidi"/>
          <w:color w:val="000000" w:themeColor="text1"/>
          <w:sz w:val="28"/>
          <w:szCs w:val="28"/>
        </w:rPr>
        <w:t>2560</w:t>
      </w:r>
      <w:r w:rsidRPr="00E75627">
        <w:rPr>
          <w:rFonts w:asciiTheme="minorBidi" w:hAnsiTheme="minorBidi" w:cstheme="minorBidi"/>
          <w:color w:val="000000" w:themeColor="text1"/>
          <w:sz w:val="28"/>
          <w:szCs w:val="28"/>
          <w:cs/>
        </w:rPr>
        <w:t xml:space="preserve"> ตามผลประกอบการของการร่วมค้า</w:t>
      </w:r>
    </w:p>
    <w:p w:rsidR="008C0CA1" w:rsidRPr="00E75627" w:rsidRDefault="008C0CA1" w:rsidP="00283449">
      <w:pPr>
        <w:ind w:left="426" w:right="3" w:firstLine="425"/>
        <w:jc w:val="thaiDistribute"/>
        <w:rPr>
          <w:rFonts w:asciiTheme="minorBidi" w:hAnsiTheme="minorBidi" w:cstheme="minorBidi"/>
          <w:color w:val="000000" w:themeColor="text1"/>
          <w:sz w:val="28"/>
          <w:szCs w:val="28"/>
        </w:rPr>
      </w:pPr>
    </w:p>
    <w:p w:rsidR="008C0CA1" w:rsidRPr="00E75627" w:rsidRDefault="008C0CA1" w:rsidP="00283449">
      <w:pPr>
        <w:ind w:right="3"/>
        <w:jc w:val="thaiDistribute"/>
        <w:rPr>
          <w:rFonts w:asciiTheme="minorBidi" w:hAnsiTheme="minorBidi" w:cstheme="minorBidi"/>
          <w:b/>
          <w:bCs/>
          <w:color w:val="000000" w:themeColor="text1"/>
          <w:sz w:val="28"/>
          <w:szCs w:val="28"/>
        </w:rPr>
      </w:pPr>
      <w:r w:rsidRPr="00E75627">
        <w:rPr>
          <w:rFonts w:asciiTheme="minorBidi" w:hAnsiTheme="minorBidi" w:cstheme="minorBidi"/>
          <w:b/>
          <w:bCs/>
          <w:color w:val="000000" w:themeColor="text1"/>
          <w:sz w:val="28"/>
          <w:szCs w:val="28"/>
          <w:cs/>
        </w:rPr>
        <w:t>ภาษีเงินได้</w:t>
      </w:r>
    </w:p>
    <w:p w:rsidR="008C0CA1" w:rsidRPr="00E75627" w:rsidRDefault="008C0CA1" w:rsidP="00283449">
      <w:pPr>
        <w:ind w:right="3" w:firstLine="425"/>
        <w:jc w:val="thaiDistribute"/>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 xml:space="preserve">ค่าใช้จ่ายภาษีเงินได้ของกลุ่มกิจการปี 2561 ลดลงจำนวน 96 ล้านบาท คิดเป็นร้อยละ 104 จากปี </w:t>
      </w:r>
      <w:r w:rsidRPr="00E75627">
        <w:rPr>
          <w:rFonts w:asciiTheme="minorBidi" w:hAnsiTheme="minorBidi" w:cstheme="minorBidi"/>
          <w:color w:val="000000" w:themeColor="text1"/>
          <w:sz w:val="28"/>
          <w:szCs w:val="28"/>
        </w:rPr>
        <w:t>2560</w:t>
      </w:r>
      <w:r w:rsidRPr="00E75627">
        <w:rPr>
          <w:rFonts w:asciiTheme="minorBidi" w:hAnsiTheme="minorBidi" w:cstheme="minorBidi"/>
          <w:color w:val="000000" w:themeColor="text1"/>
          <w:sz w:val="28"/>
          <w:szCs w:val="28"/>
          <w:cs/>
        </w:rPr>
        <w:t xml:space="preserve"> ตามผลกำไรของกลุ่มกิจการที่ลดลง</w:t>
      </w:r>
    </w:p>
    <w:p w:rsidR="008C0CA1" w:rsidRPr="00E75627" w:rsidRDefault="008C0CA1" w:rsidP="00283449">
      <w:pPr>
        <w:ind w:right="3" w:firstLine="425"/>
        <w:jc w:val="thaiDistribute"/>
        <w:rPr>
          <w:rFonts w:asciiTheme="minorBidi" w:hAnsiTheme="minorBidi" w:cstheme="minorBidi"/>
          <w:b/>
          <w:bCs/>
          <w:color w:val="000000" w:themeColor="text1"/>
          <w:sz w:val="28"/>
          <w:szCs w:val="28"/>
        </w:rPr>
      </w:pPr>
    </w:p>
    <w:p w:rsidR="008C0CA1" w:rsidRPr="00E75627" w:rsidRDefault="008C0CA1" w:rsidP="00283449">
      <w:pPr>
        <w:pStyle w:val="PlainText"/>
        <w:ind w:right="3"/>
        <w:jc w:val="thaiDistribute"/>
        <w:rPr>
          <w:rFonts w:asciiTheme="minorBidi" w:hAnsiTheme="minorBidi" w:cstheme="minorBidi"/>
          <w:b/>
          <w:bCs/>
          <w:color w:val="000000" w:themeColor="text1"/>
          <w:cs/>
          <w:lang w:val="en-US"/>
        </w:rPr>
      </w:pPr>
      <w:r w:rsidRPr="00E75627">
        <w:rPr>
          <w:rFonts w:asciiTheme="minorBidi" w:hAnsiTheme="minorBidi" w:cstheme="minorBidi"/>
          <w:b/>
          <w:bCs/>
          <w:color w:val="000000" w:themeColor="text1"/>
          <w:cs/>
          <w:lang w:val="en-US"/>
        </w:rPr>
        <w:t>กำไรก่อนค่าใช้จ่ายทางการเงิน ภาษีเงินได้ ค่าเสื่อมราคาและค่าตัดจำหน่าย (</w:t>
      </w:r>
      <w:r w:rsidRPr="00E75627">
        <w:rPr>
          <w:rFonts w:asciiTheme="minorBidi" w:hAnsiTheme="minorBidi" w:cstheme="minorBidi"/>
          <w:b/>
          <w:bCs/>
          <w:color w:val="000000" w:themeColor="text1"/>
          <w:lang w:val="en-US"/>
        </w:rPr>
        <w:t xml:space="preserve">EBITDA) </w:t>
      </w:r>
    </w:p>
    <w:p w:rsidR="008C0CA1" w:rsidRPr="00E75627" w:rsidRDefault="008C0CA1" w:rsidP="00283449">
      <w:pPr>
        <w:ind w:right="3" w:firstLine="432"/>
        <w:rPr>
          <w:rFonts w:asciiTheme="minorBidi" w:hAnsiTheme="minorBidi" w:cstheme="minorBidi"/>
          <w:color w:val="000000" w:themeColor="text1"/>
          <w:sz w:val="28"/>
          <w:szCs w:val="28"/>
          <w:cs/>
        </w:rPr>
      </w:pPr>
      <w:r w:rsidRPr="00E75627">
        <w:rPr>
          <w:rFonts w:asciiTheme="minorBidi" w:hAnsiTheme="minorBidi" w:cstheme="minorBidi"/>
          <w:color w:val="000000" w:themeColor="text1"/>
          <w:sz w:val="28"/>
          <w:szCs w:val="28"/>
          <w:cs/>
        </w:rPr>
        <w:t>จากข้อมูลรายได้ ต้นทุน และค่าใช้จ่ายของกลุ่มกิจการสามารถสรุปกำไรก่อนค่าใช้จ่ายทางการเงินภาษีเงินได้                       ค่าเสื่อมราคาและค่าตัดจำหน่าย</w:t>
      </w:r>
      <w:r w:rsidRPr="00E75627">
        <w:rPr>
          <w:rFonts w:asciiTheme="minorBidi" w:hAnsiTheme="minorBidi" w:cstheme="minorBidi"/>
          <w:color w:val="000000" w:themeColor="text1"/>
          <w:sz w:val="28"/>
          <w:szCs w:val="28"/>
        </w:rPr>
        <w:t xml:space="preserve"> (EBITDA) </w:t>
      </w:r>
      <w:r w:rsidRPr="00E75627">
        <w:rPr>
          <w:rFonts w:asciiTheme="minorBidi" w:hAnsiTheme="minorBidi" w:cstheme="minorBidi"/>
          <w:color w:val="000000" w:themeColor="text1"/>
          <w:sz w:val="28"/>
          <w:szCs w:val="28"/>
          <w:cs/>
        </w:rPr>
        <w:t xml:space="preserve">เป็นดังนี้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37"/>
        <w:gridCol w:w="1119"/>
        <w:gridCol w:w="1119"/>
        <w:gridCol w:w="1164"/>
      </w:tblGrid>
      <w:tr w:rsidR="008C0CA1" w:rsidRPr="00E75627" w:rsidTr="00CF16A3">
        <w:tc>
          <w:tcPr>
            <w:tcW w:w="9639" w:type="dxa"/>
            <w:gridSpan w:val="4"/>
            <w:tcBorders>
              <w:top w:val="nil"/>
              <w:left w:val="nil"/>
              <w:right w:val="nil"/>
            </w:tcBorders>
            <w:vAlign w:val="center"/>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hAnsiTheme="minorBidi" w:cstheme="minorBidi" w:hint="cs"/>
                <w:color w:val="000000" w:themeColor="text1"/>
                <w:sz w:val="28"/>
                <w:szCs w:val="28"/>
                <w:cs/>
              </w:rPr>
              <w:t xml:space="preserve">          </w:t>
            </w:r>
            <w:r w:rsidRPr="00E75627">
              <w:rPr>
                <w:rFonts w:asciiTheme="minorBidi" w:hAnsiTheme="minorBidi" w:cstheme="minorBidi"/>
                <w:color w:val="000000" w:themeColor="text1"/>
                <w:sz w:val="28"/>
                <w:szCs w:val="28"/>
                <w:cs/>
              </w:rPr>
              <w:t>(หน่วย: ล้านบาท)</w:t>
            </w:r>
          </w:p>
        </w:tc>
      </w:tr>
      <w:tr w:rsidR="008C0CA1" w:rsidRPr="009140AA" w:rsidTr="00CF16A3">
        <w:trPr>
          <w:tblHeader/>
        </w:trPr>
        <w:tc>
          <w:tcPr>
            <w:tcW w:w="6237" w:type="dxa"/>
            <w:tcBorders>
              <w:left w:val="single" w:sz="4" w:space="0" w:color="auto"/>
              <w:bottom w:val="single" w:sz="4" w:space="0" w:color="auto"/>
              <w:right w:val="single" w:sz="4" w:space="0" w:color="auto"/>
            </w:tcBorders>
            <w:shd w:val="pct10" w:color="auto" w:fill="auto"/>
            <w:vAlign w:val="center"/>
          </w:tcPr>
          <w:p w:rsidR="008C0CA1" w:rsidRPr="00E75627" w:rsidRDefault="008C0CA1" w:rsidP="00283449">
            <w:pPr>
              <w:ind w:left="180" w:right="3" w:firstLine="88"/>
              <w:rPr>
                <w:rFonts w:asciiTheme="minorBidi" w:hAnsiTheme="minorBidi" w:cstheme="minorBidi"/>
                <w:b/>
                <w:bCs/>
                <w:color w:val="000000" w:themeColor="text1"/>
                <w:sz w:val="28"/>
                <w:szCs w:val="28"/>
              </w:rPr>
            </w:pPr>
          </w:p>
        </w:tc>
        <w:tc>
          <w:tcPr>
            <w:tcW w:w="1119" w:type="dxa"/>
            <w:tcBorders>
              <w:top w:val="single" w:sz="4" w:space="0" w:color="auto"/>
              <w:left w:val="single" w:sz="4" w:space="0" w:color="auto"/>
              <w:bottom w:val="single" w:sz="4" w:space="0" w:color="auto"/>
              <w:right w:val="single" w:sz="4" w:space="0" w:color="auto"/>
            </w:tcBorders>
            <w:shd w:val="pct10" w:color="auto" w:fill="auto"/>
            <w:tcMar>
              <w:left w:w="57" w:type="dxa"/>
              <w:right w:w="57" w:type="dxa"/>
            </w:tcMar>
            <w:vAlign w:val="center"/>
          </w:tcPr>
          <w:p w:rsidR="008C0CA1" w:rsidRPr="009140AA" w:rsidRDefault="008C0CA1" w:rsidP="00283449">
            <w:pPr>
              <w:ind w:right="3"/>
              <w:jc w:val="center"/>
              <w:rPr>
                <w:rFonts w:asciiTheme="minorBidi" w:eastAsia="Times New Roman" w:hAnsiTheme="minorBidi" w:cstheme="minorBidi"/>
                <w:b/>
                <w:bCs/>
                <w:color w:val="000000" w:themeColor="text1"/>
                <w:sz w:val="28"/>
                <w:szCs w:val="28"/>
                <w:lang w:eastAsia="en-US"/>
              </w:rPr>
            </w:pPr>
            <w:r w:rsidRPr="009140AA">
              <w:rPr>
                <w:rFonts w:asciiTheme="minorBidi" w:eastAsia="Times New Roman" w:hAnsiTheme="minorBidi" w:cstheme="minorBidi"/>
                <w:b/>
                <w:bCs/>
                <w:color w:val="000000" w:themeColor="text1"/>
                <w:sz w:val="28"/>
                <w:szCs w:val="28"/>
                <w:lang w:eastAsia="en-US"/>
              </w:rPr>
              <w:t>2559</w:t>
            </w:r>
          </w:p>
        </w:tc>
        <w:tc>
          <w:tcPr>
            <w:tcW w:w="1119" w:type="dxa"/>
            <w:tcBorders>
              <w:top w:val="single" w:sz="4" w:space="0" w:color="auto"/>
              <w:left w:val="single" w:sz="4" w:space="0" w:color="auto"/>
              <w:bottom w:val="single" w:sz="4" w:space="0" w:color="auto"/>
              <w:right w:val="single" w:sz="4" w:space="0" w:color="auto"/>
            </w:tcBorders>
            <w:shd w:val="pct10" w:color="auto" w:fill="auto"/>
            <w:tcMar>
              <w:left w:w="57" w:type="dxa"/>
              <w:right w:w="57" w:type="dxa"/>
            </w:tcMar>
            <w:vAlign w:val="center"/>
          </w:tcPr>
          <w:p w:rsidR="008C0CA1" w:rsidRPr="009140AA" w:rsidRDefault="008C0CA1" w:rsidP="00283449">
            <w:pPr>
              <w:ind w:right="3"/>
              <w:jc w:val="center"/>
              <w:rPr>
                <w:rFonts w:asciiTheme="minorBidi" w:eastAsia="Times New Roman" w:hAnsiTheme="minorBidi" w:cstheme="minorBidi"/>
                <w:b/>
                <w:bCs/>
                <w:color w:val="000000" w:themeColor="text1"/>
                <w:sz w:val="28"/>
                <w:szCs w:val="28"/>
                <w:lang w:eastAsia="en-US"/>
              </w:rPr>
            </w:pPr>
            <w:r w:rsidRPr="009140AA">
              <w:rPr>
                <w:rFonts w:asciiTheme="minorBidi" w:eastAsia="Times New Roman" w:hAnsiTheme="minorBidi" w:cstheme="minorBidi"/>
                <w:b/>
                <w:bCs/>
                <w:color w:val="000000" w:themeColor="text1"/>
                <w:sz w:val="28"/>
                <w:szCs w:val="28"/>
                <w:lang w:eastAsia="en-US"/>
              </w:rPr>
              <w:t>2560</w:t>
            </w:r>
          </w:p>
        </w:tc>
        <w:tc>
          <w:tcPr>
            <w:tcW w:w="1164" w:type="dxa"/>
            <w:tcBorders>
              <w:top w:val="single" w:sz="4" w:space="0" w:color="auto"/>
              <w:left w:val="single" w:sz="4" w:space="0" w:color="auto"/>
              <w:bottom w:val="single" w:sz="4" w:space="0" w:color="auto"/>
              <w:right w:val="single" w:sz="4" w:space="0" w:color="auto"/>
            </w:tcBorders>
            <w:shd w:val="pct10" w:color="auto" w:fill="auto"/>
            <w:vAlign w:val="center"/>
          </w:tcPr>
          <w:p w:rsidR="008C0CA1" w:rsidRPr="009140AA" w:rsidRDefault="008C0CA1" w:rsidP="00283449">
            <w:pPr>
              <w:ind w:right="3"/>
              <w:jc w:val="center"/>
              <w:rPr>
                <w:rFonts w:asciiTheme="minorBidi" w:eastAsia="Times New Roman" w:hAnsiTheme="minorBidi" w:cstheme="minorBidi"/>
                <w:b/>
                <w:bCs/>
                <w:color w:val="000000" w:themeColor="text1"/>
                <w:sz w:val="28"/>
                <w:szCs w:val="28"/>
                <w:lang w:eastAsia="en-US"/>
              </w:rPr>
            </w:pPr>
            <w:r w:rsidRPr="009140AA">
              <w:rPr>
                <w:rFonts w:asciiTheme="minorBidi" w:eastAsia="Times New Roman" w:hAnsiTheme="minorBidi" w:cstheme="minorBidi"/>
                <w:b/>
                <w:bCs/>
                <w:color w:val="000000" w:themeColor="text1"/>
                <w:sz w:val="28"/>
                <w:szCs w:val="28"/>
                <w:lang w:eastAsia="en-US"/>
              </w:rPr>
              <w:t>2561</w:t>
            </w:r>
          </w:p>
        </w:tc>
      </w:tr>
      <w:tr w:rsidR="008C0CA1" w:rsidRPr="009140AA" w:rsidTr="00CF16A3">
        <w:tc>
          <w:tcPr>
            <w:tcW w:w="6237" w:type="dxa"/>
            <w:vAlign w:val="center"/>
          </w:tcPr>
          <w:p w:rsidR="008C0CA1" w:rsidRPr="009140AA" w:rsidRDefault="008C0CA1" w:rsidP="00283449">
            <w:pPr>
              <w:ind w:left="180" w:right="3" w:hanging="84"/>
              <w:rPr>
                <w:rFonts w:asciiTheme="minorBidi" w:hAnsiTheme="minorBidi" w:cstheme="minorBidi"/>
                <w:color w:val="000000" w:themeColor="text1"/>
                <w:sz w:val="28"/>
                <w:szCs w:val="28"/>
              </w:rPr>
            </w:pPr>
            <w:r w:rsidRPr="009140AA">
              <w:rPr>
                <w:rFonts w:asciiTheme="minorBidi" w:hAnsiTheme="minorBidi" w:cstheme="minorBidi"/>
                <w:color w:val="000000" w:themeColor="text1"/>
                <w:sz w:val="28"/>
                <w:szCs w:val="28"/>
                <w:cs/>
              </w:rPr>
              <w:t xml:space="preserve">กำไรก่อนค่าใช้จ่ายทางการเงิน ภาษีเงินได้ ค่าเสื่อมราคา และค่าตัดจำหน่าย </w:t>
            </w:r>
          </w:p>
        </w:tc>
        <w:tc>
          <w:tcPr>
            <w:tcW w:w="1119" w:type="dxa"/>
            <w:vAlign w:val="bottom"/>
          </w:tcPr>
          <w:p w:rsidR="008C0CA1" w:rsidRPr="009140AA" w:rsidRDefault="008C0CA1" w:rsidP="00283449">
            <w:pPr>
              <w:ind w:right="3"/>
              <w:jc w:val="right"/>
              <w:rPr>
                <w:rFonts w:asciiTheme="minorBidi" w:eastAsia="Times New Roman" w:hAnsiTheme="minorBidi" w:cstheme="minorBidi"/>
                <w:color w:val="000000" w:themeColor="text1"/>
                <w:sz w:val="28"/>
                <w:szCs w:val="28"/>
                <w:lang w:eastAsia="en-US"/>
              </w:rPr>
            </w:pPr>
            <w:r w:rsidRPr="009140AA">
              <w:rPr>
                <w:rFonts w:asciiTheme="minorBidi" w:eastAsia="Times New Roman" w:hAnsiTheme="minorBidi" w:cstheme="minorBidi"/>
                <w:color w:val="000000" w:themeColor="text1"/>
                <w:sz w:val="28"/>
                <w:szCs w:val="28"/>
                <w:cs/>
                <w:lang w:eastAsia="en-US"/>
              </w:rPr>
              <w:t>364.05</w:t>
            </w:r>
          </w:p>
        </w:tc>
        <w:tc>
          <w:tcPr>
            <w:tcW w:w="1119" w:type="dxa"/>
            <w:vAlign w:val="bottom"/>
          </w:tcPr>
          <w:p w:rsidR="008C0CA1" w:rsidRPr="009140AA" w:rsidRDefault="008C0CA1" w:rsidP="00283449">
            <w:pPr>
              <w:ind w:right="3"/>
              <w:jc w:val="right"/>
              <w:rPr>
                <w:rFonts w:asciiTheme="minorBidi" w:eastAsia="Times New Roman" w:hAnsiTheme="minorBidi" w:cstheme="minorBidi"/>
                <w:color w:val="000000" w:themeColor="text1"/>
                <w:sz w:val="28"/>
                <w:szCs w:val="28"/>
                <w:lang w:eastAsia="en-US"/>
              </w:rPr>
            </w:pPr>
            <w:r w:rsidRPr="009140AA">
              <w:rPr>
                <w:rFonts w:asciiTheme="minorBidi" w:eastAsia="Times New Roman" w:hAnsiTheme="minorBidi" w:cstheme="minorBidi"/>
                <w:color w:val="000000" w:themeColor="text1"/>
                <w:sz w:val="28"/>
                <w:szCs w:val="28"/>
                <w:cs/>
                <w:lang w:eastAsia="en-US"/>
              </w:rPr>
              <w:t>1</w:t>
            </w:r>
            <w:r w:rsidRPr="009140AA">
              <w:rPr>
                <w:rFonts w:asciiTheme="minorBidi" w:eastAsia="Times New Roman" w:hAnsiTheme="minorBidi" w:cstheme="minorBidi"/>
                <w:color w:val="000000" w:themeColor="text1"/>
                <w:sz w:val="28"/>
                <w:szCs w:val="28"/>
                <w:lang w:eastAsia="en-US"/>
              </w:rPr>
              <w:t>,129.16</w:t>
            </w:r>
          </w:p>
        </w:tc>
        <w:tc>
          <w:tcPr>
            <w:tcW w:w="1164" w:type="dxa"/>
            <w:vAlign w:val="bottom"/>
          </w:tcPr>
          <w:p w:rsidR="008C0CA1" w:rsidRPr="009140AA" w:rsidRDefault="008C0CA1" w:rsidP="00283449">
            <w:pPr>
              <w:ind w:right="3"/>
              <w:jc w:val="right"/>
              <w:rPr>
                <w:rFonts w:asciiTheme="minorBidi" w:eastAsia="Times New Roman" w:hAnsiTheme="minorBidi" w:cstheme="minorBidi"/>
                <w:color w:val="000000" w:themeColor="text1"/>
                <w:sz w:val="28"/>
                <w:szCs w:val="28"/>
                <w:lang w:eastAsia="en-US"/>
              </w:rPr>
            </w:pPr>
            <w:r w:rsidRPr="009140AA">
              <w:rPr>
                <w:rFonts w:asciiTheme="minorBidi" w:eastAsia="Times New Roman" w:hAnsiTheme="minorBidi" w:cstheme="minorBidi"/>
                <w:color w:val="000000" w:themeColor="text1"/>
                <w:sz w:val="28"/>
                <w:szCs w:val="28"/>
                <w:cs/>
                <w:lang w:eastAsia="en-US"/>
              </w:rPr>
              <w:t>817.80</w:t>
            </w:r>
          </w:p>
        </w:tc>
      </w:tr>
      <w:tr w:rsidR="008C0CA1" w:rsidRPr="009140AA" w:rsidTr="00CF16A3">
        <w:tc>
          <w:tcPr>
            <w:tcW w:w="6237" w:type="dxa"/>
            <w:vAlign w:val="center"/>
          </w:tcPr>
          <w:p w:rsidR="008C0CA1" w:rsidRPr="009140AA" w:rsidRDefault="008C0CA1" w:rsidP="00283449">
            <w:pPr>
              <w:ind w:left="180" w:right="3" w:hanging="84"/>
              <w:rPr>
                <w:rFonts w:asciiTheme="minorBidi" w:hAnsiTheme="minorBidi" w:cstheme="minorBidi"/>
                <w:color w:val="000000" w:themeColor="text1"/>
                <w:sz w:val="28"/>
                <w:szCs w:val="28"/>
                <w:cs/>
              </w:rPr>
            </w:pPr>
            <w:r w:rsidRPr="009140AA">
              <w:rPr>
                <w:rFonts w:asciiTheme="minorBidi" w:hAnsiTheme="minorBidi" w:cstheme="minorBidi"/>
                <w:color w:val="000000" w:themeColor="text1"/>
                <w:sz w:val="28"/>
                <w:szCs w:val="28"/>
                <w:cs/>
              </w:rPr>
              <w:t>กำไรสุทธิ</w:t>
            </w:r>
          </w:p>
        </w:tc>
        <w:tc>
          <w:tcPr>
            <w:tcW w:w="1119" w:type="dxa"/>
            <w:vAlign w:val="bottom"/>
          </w:tcPr>
          <w:p w:rsidR="008C0CA1" w:rsidRPr="009140AA" w:rsidRDefault="008C0CA1" w:rsidP="00283449">
            <w:pPr>
              <w:ind w:right="3"/>
              <w:jc w:val="right"/>
              <w:rPr>
                <w:rFonts w:asciiTheme="minorBidi" w:eastAsia="Times New Roman" w:hAnsiTheme="minorBidi" w:cstheme="minorBidi"/>
                <w:color w:val="000000" w:themeColor="text1"/>
                <w:sz w:val="28"/>
                <w:szCs w:val="28"/>
                <w:lang w:eastAsia="en-US"/>
              </w:rPr>
            </w:pPr>
            <w:r w:rsidRPr="009140AA">
              <w:rPr>
                <w:rFonts w:asciiTheme="minorBidi" w:eastAsia="MS Mincho" w:hAnsiTheme="minorBidi" w:cstheme="minorBidi"/>
                <w:color w:val="000000" w:themeColor="text1"/>
                <w:sz w:val="28"/>
                <w:szCs w:val="28"/>
                <w:lang w:eastAsia="en-US"/>
              </w:rPr>
              <w:t>5.90</w:t>
            </w:r>
          </w:p>
        </w:tc>
        <w:tc>
          <w:tcPr>
            <w:tcW w:w="1119" w:type="dxa"/>
            <w:vAlign w:val="bottom"/>
          </w:tcPr>
          <w:p w:rsidR="008C0CA1" w:rsidRPr="009140AA" w:rsidRDefault="008C0CA1" w:rsidP="00283449">
            <w:pPr>
              <w:ind w:right="3"/>
              <w:jc w:val="right"/>
              <w:rPr>
                <w:rFonts w:asciiTheme="minorBidi" w:eastAsia="Times New Roman" w:hAnsiTheme="minorBidi" w:cstheme="minorBidi"/>
                <w:color w:val="000000" w:themeColor="text1"/>
                <w:sz w:val="28"/>
                <w:szCs w:val="28"/>
                <w:lang w:eastAsia="en-US"/>
              </w:rPr>
            </w:pPr>
            <w:r w:rsidRPr="009140AA">
              <w:rPr>
                <w:rFonts w:asciiTheme="minorBidi" w:eastAsia="Times New Roman" w:hAnsiTheme="minorBidi" w:cstheme="minorBidi"/>
                <w:color w:val="000000" w:themeColor="text1"/>
                <w:sz w:val="28"/>
                <w:szCs w:val="28"/>
                <w:lang w:eastAsia="en-US"/>
              </w:rPr>
              <w:t>723.05</w:t>
            </w:r>
          </w:p>
        </w:tc>
        <w:tc>
          <w:tcPr>
            <w:tcW w:w="1164" w:type="dxa"/>
            <w:vAlign w:val="bottom"/>
          </w:tcPr>
          <w:p w:rsidR="008C0CA1" w:rsidRPr="009140AA" w:rsidRDefault="008C0CA1" w:rsidP="00283449">
            <w:pPr>
              <w:ind w:right="3"/>
              <w:jc w:val="right"/>
              <w:rPr>
                <w:rFonts w:asciiTheme="minorBidi" w:eastAsia="Times New Roman" w:hAnsiTheme="minorBidi" w:cstheme="minorBidi"/>
                <w:color w:val="000000" w:themeColor="text1"/>
                <w:sz w:val="28"/>
                <w:szCs w:val="28"/>
                <w:lang w:eastAsia="en-US"/>
              </w:rPr>
            </w:pPr>
            <w:r w:rsidRPr="009140AA">
              <w:rPr>
                <w:rFonts w:asciiTheme="minorBidi" w:eastAsia="Times New Roman" w:hAnsiTheme="minorBidi" w:cstheme="minorBidi"/>
                <w:color w:val="000000" w:themeColor="text1"/>
                <w:sz w:val="28"/>
                <w:szCs w:val="28"/>
                <w:lang w:eastAsia="en-US"/>
              </w:rPr>
              <w:t>283.62</w:t>
            </w:r>
          </w:p>
        </w:tc>
      </w:tr>
      <w:tr w:rsidR="008C0CA1" w:rsidRPr="009140AA" w:rsidTr="00CF16A3">
        <w:tc>
          <w:tcPr>
            <w:tcW w:w="6237" w:type="dxa"/>
            <w:vAlign w:val="center"/>
          </w:tcPr>
          <w:p w:rsidR="008C0CA1" w:rsidRPr="009140AA" w:rsidRDefault="008C0CA1" w:rsidP="00283449">
            <w:pPr>
              <w:ind w:left="180" w:right="3" w:hanging="84"/>
              <w:rPr>
                <w:rFonts w:asciiTheme="minorBidi" w:hAnsiTheme="minorBidi" w:cstheme="minorBidi"/>
                <w:color w:val="000000" w:themeColor="text1"/>
                <w:sz w:val="28"/>
                <w:szCs w:val="28"/>
                <w:cs/>
              </w:rPr>
            </w:pPr>
            <w:r w:rsidRPr="009140AA">
              <w:rPr>
                <w:rFonts w:asciiTheme="minorBidi" w:hAnsiTheme="minorBidi" w:cstheme="minorBidi"/>
                <w:color w:val="000000" w:themeColor="text1"/>
                <w:sz w:val="28"/>
                <w:szCs w:val="28"/>
                <w:cs/>
              </w:rPr>
              <w:t>กำไรสุทธิ - ส่วนที่เป็นของผู้เป็นเจ้าของของบริษัท</w:t>
            </w:r>
          </w:p>
        </w:tc>
        <w:tc>
          <w:tcPr>
            <w:tcW w:w="1119" w:type="dxa"/>
            <w:vAlign w:val="bottom"/>
          </w:tcPr>
          <w:p w:rsidR="008C0CA1" w:rsidRPr="009140AA" w:rsidRDefault="008C0CA1" w:rsidP="00283449">
            <w:pPr>
              <w:ind w:right="3"/>
              <w:jc w:val="right"/>
              <w:rPr>
                <w:rFonts w:asciiTheme="minorBidi" w:eastAsia="Times New Roman" w:hAnsiTheme="minorBidi" w:cstheme="minorBidi"/>
                <w:color w:val="000000" w:themeColor="text1"/>
                <w:sz w:val="28"/>
                <w:szCs w:val="28"/>
                <w:lang w:eastAsia="en-US"/>
              </w:rPr>
            </w:pPr>
            <w:r w:rsidRPr="009140AA">
              <w:rPr>
                <w:rFonts w:asciiTheme="minorBidi" w:eastAsia="MS Mincho" w:hAnsiTheme="minorBidi" w:cstheme="minorBidi"/>
                <w:color w:val="000000" w:themeColor="text1"/>
                <w:sz w:val="28"/>
                <w:szCs w:val="28"/>
                <w:lang w:eastAsia="en-US"/>
              </w:rPr>
              <w:t>5.90</w:t>
            </w:r>
          </w:p>
        </w:tc>
        <w:tc>
          <w:tcPr>
            <w:tcW w:w="1119" w:type="dxa"/>
            <w:vAlign w:val="bottom"/>
          </w:tcPr>
          <w:p w:rsidR="008C0CA1" w:rsidRPr="009140AA" w:rsidRDefault="008C0CA1" w:rsidP="00283449">
            <w:pPr>
              <w:ind w:right="3"/>
              <w:jc w:val="right"/>
              <w:rPr>
                <w:rFonts w:asciiTheme="minorBidi" w:eastAsia="Times New Roman" w:hAnsiTheme="minorBidi" w:cstheme="minorBidi"/>
                <w:color w:val="000000" w:themeColor="text1"/>
                <w:sz w:val="28"/>
                <w:szCs w:val="28"/>
                <w:lang w:eastAsia="en-US"/>
              </w:rPr>
            </w:pPr>
            <w:r w:rsidRPr="009140AA">
              <w:rPr>
                <w:rFonts w:asciiTheme="minorBidi" w:eastAsia="Times New Roman" w:hAnsiTheme="minorBidi" w:cstheme="minorBidi"/>
                <w:color w:val="000000" w:themeColor="text1"/>
                <w:sz w:val="28"/>
                <w:szCs w:val="28"/>
                <w:lang w:eastAsia="en-US"/>
              </w:rPr>
              <w:t>723.05</w:t>
            </w:r>
          </w:p>
        </w:tc>
        <w:tc>
          <w:tcPr>
            <w:tcW w:w="1164" w:type="dxa"/>
            <w:vAlign w:val="bottom"/>
          </w:tcPr>
          <w:p w:rsidR="008C0CA1" w:rsidRPr="009140AA" w:rsidRDefault="008C0CA1" w:rsidP="00283449">
            <w:pPr>
              <w:ind w:right="3"/>
              <w:jc w:val="right"/>
              <w:rPr>
                <w:rFonts w:asciiTheme="minorBidi" w:eastAsia="Times New Roman" w:hAnsiTheme="minorBidi" w:cstheme="minorBidi"/>
                <w:color w:val="000000" w:themeColor="text1"/>
                <w:sz w:val="28"/>
                <w:szCs w:val="28"/>
                <w:lang w:eastAsia="en-US"/>
              </w:rPr>
            </w:pPr>
            <w:r w:rsidRPr="009140AA">
              <w:rPr>
                <w:rFonts w:asciiTheme="minorBidi" w:eastAsia="Times New Roman" w:hAnsiTheme="minorBidi" w:cstheme="minorBidi"/>
                <w:color w:val="000000" w:themeColor="text1"/>
                <w:sz w:val="28"/>
                <w:szCs w:val="28"/>
                <w:lang w:eastAsia="en-US"/>
              </w:rPr>
              <w:t>282.97</w:t>
            </w:r>
          </w:p>
        </w:tc>
      </w:tr>
      <w:tr w:rsidR="008C0CA1" w:rsidRPr="009140AA" w:rsidTr="00CF16A3">
        <w:tc>
          <w:tcPr>
            <w:tcW w:w="6237" w:type="dxa"/>
            <w:vAlign w:val="center"/>
          </w:tcPr>
          <w:p w:rsidR="008C0CA1" w:rsidRPr="009140AA" w:rsidRDefault="008C0CA1" w:rsidP="00283449">
            <w:pPr>
              <w:ind w:left="180" w:right="3" w:hanging="84"/>
              <w:rPr>
                <w:rFonts w:asciiTheme="minorBidi" w:hAnsiTheme="minorBidi" w:cstheme="minorBidi"/>
                <w:color w:val="000000" w:themeColor="text1"/>
                <w:sz w:val="28"/>
                <w:szCs w:val="28"/>
              </w:rPr>
            </w:pPr>
            <w:r w:rsidRPr="009140AA">
              <w:rPr>
                <w:rFonts w:asciiTheme="minorBidi" w:hAnsiTheme="minorBidi" w:cstheme="minorBidi"/>
                <w:color w:val="000000" w:themeColor="text1"/>
                <w:sz w:val="28"/>
                <w:szCs w:val="28"/>
                <w:cs/>
              </w:rPr>
              <w:t>กำไรสุทธิ - ส่วนที่เป็นของผู้มีส่วนได้เสียที่ไม่มีอำนาจควบคุมของบริษัทย่อย</w:t>
            </w:r>
          </w:p>
        </w:tc>
        <w:tc>
          <w:tcPr>
            <w:tcW w:w="1119" w:type="dxa"/>
            <w:vAlign w:val="bottom"/>
          </w:tcPr>
          <w:p w:rsidR="008C0CA1" w:rsidRPr="009140AA" w:rsidRDefault="008C0CA1" w:rsidP="00283449">
            <w:pPr>
              <w:ind w:right="3"/>
              <w:jc w:val="right"/>
              <w:rPr>
                <w:rFonts w:asciiTheme="minorBidi" w:eastAsia="Times New Roman" w:hAnsiTheme="minorBidi" w:cstheme="minorBidi"/>
                <w:color w:val="000000" w:themeColor="text1"/>
                <w:sz w:val="28"/>
                <w:szCs w:val="28"/>
                <w:lang w:eastAsia="en-US"/>
              </w:rPr>
            </w:pPr>
            <w:r w:rsidRPr="009140AA">
              <w:rPr>
                <w:rFonts w:asciiTheme="minorBidi" w:eastAsia="MS Mincho" w:hAnsiTheme="minorBidi" w:cstheme="minorBidi"/>
                <w:color w:val="000000" w:themeColor="text1"/>
                <w:sz w:val="28"/>
                <w:szCs w:val="28"/>
                <w:lang w:eastAsia="en-US"/>
              </w:rPr>
              <w:t>-</w:t>
            </w:r>
          </w:p>
        </w:tc>
        <w:tc>
          <w:tcPr>
            <w:tcW w:w="1119" w:type="dxa"/>
            <w:vAlign w:val="bottom"/>
          </w:tcPr>
          <w:p w:rsidR="008C0CA1" w:rsidRPr="009140AA" w:rsidRDefault="008C0CA1" w:rsidP="00283449">
            <w:pPr>
              <w:ind w:right="3"/>
              <w:jc w:val="right"/>
              <w:rPr>
                <w:rFonts w:asciiTheme="minorBidi" w:eastAsia="Times New Roman" w:hAnsiTheme="minorBidi" w:cstheme="minorBidi"/>
                <w:color w:val="000000" w:themeColor="text1"/>
                <w:sz w:val="28"/>
                <w:szCs w:val="28"/>
                <w:lang w:eastAsia="en-US"/>
              </w:rPr>
            </w:pPr>
            <w:r w:rsidRPr="009140AA">
              <w:rPr>
                <w:rFonts w:asciiTheme="minorBidi" w:eastAsia="MS Mincho" w:hAnsiTheme="minorBidi" w:cstheme="minorBidi"/>
                <w:color w:val="000000" w:themeColor="text1"/>
                <w:sz w:val="28"/>
                <w:szCs w:val="28"/>
                <w:lang w:eastAsia="en-US"/>
              </w:rPr>
              <w:t>-</w:t>
            </w:r>
          </w:p>
        </w:tc>
        <w:tc>
          <w:tcPr>
            <w:tcW w:w="1164" w:type="dxa"/>
            <w:vAlign w:val="bottom"/>
          </w:tcPr>
          <w:p w:rsidR="008C0CA1" w:rsidRPr="009140AA" w:rsidRDefault="008C0CA1" w:rsidP="00283449">
            <w:pPr>
              <w:ind w:right="3"/>
              <w:jc w:val="right"/>
              <w:rPr>
                <w:rFonts w:asciiTheme="minorBidi" w:eastAsia="Times New Roman" w:hAnsiTheme="minorBidi" w:cstheme="minorBidi"/>
                <w:color w:val="000000" w:themeColor="text1"/>
                <w:sz w:val="28"/>
                <w:szCs w:val="28"/>
                <w:lang w:eastAsia="en-US"/>
              </w:rPr>
            </w:pPr>
            <w:r w:rsidRPr="009140AA">
              <w:rPr>
                <w:rFonts w:asciiTheme="minorBidi" w:eastAsia="Times New Roman" w:hAnsiTheme="minorBidi" w:cstheme="minorBidi"/>
                <w:color w:val="000000" w:themeColor="text1"/>
                <w:sz w:val="28"/>
                <w:szCs w:val="28"/>
                <w:lang w:eastAsia="en-US"/>
              </w:rPr>
              <w:t>0.65</w:t>
            </w:r>
          </w:p>
        </w:tc>
      </w:tr>
      <w:tr w:rsidR="008C0CA1" w:rsidRPr="00E75627" w:rsidTr="00CF16A3">
        <w:tc>
          <w:tcPr>
            <w:tcW w:w="6237" w:type="dxa"/>
            <w:vAlign w:val="center"/>
          </w:tcPr>
          <w:p w:rsidR="008C0CA1" w:rsidRPr="009140AA" w:rsidRDefault="008C0CA1" w:rsidP="00283449">
            <w:pPr>
              <w:ind w:left="180" w:right="3" w:hanging="84"/>
              <w:rPr>
                <w:rFonts w:asciiTheme="minorBidi" w:hAnsiTheme="minorBidi" w:cstheme="minorBidi"/>
                <w:color w:val="000000" w:themeColor="text1"/>
                <w:sz w:val="28"/>
                <w:szCs w:val="28"/>
                <w:cs/>
              </w:rPr>
            </w:pPr>
            <w:r w:rsidRPr="009140AA">
              <w:rPr>
                <w:rFonts w:asciiTheme="minorBidi" w:hAnsiTheme="minorBidi" w:cstheme="minorBidi"/>
                <w:color w:val="000000" w:themeColor="text1"/>
                <w:sz w:val="28"/>
                <w:szCs w:val="28"/>
                <w:cs/>
              </w:rPr>
              <w:t xml:space="preserve">อัตรากำไรสุทธิ </w:t>
            </w:r>
            <w:r w:rsidRPr="009140AA">
              <w:rPr>
                <w:rFonts w:asciiTheme="minorBidi" w:hAnsiTheme="minorBidi" w:cstheme="minorBidi" w:hint="cs"/>
                <w:color w:val="000000" w:themeColor="text1"/>
                <w:sz w:val="28"/>
                <w:szCs w:val="28"/>
                <w:cs/>
              </w:rPr>
              <w:t>-</w:t>
            </w:r>
            <w:r w:rsidRPr="009140AA">
              <w:rPr>
                <w:rFonts w:asciiTheme="minorBidi" w:hAnsiTheme="minorBidi" w:cstheme="minorBidi"/>
                <w:color w:val="000000" w:themeColor="text1"/>
                <w:sz w:val="28"/>
                <w:szCs w:val="28"/>
                <w:cs/>
              </w:rPr>
              <w:t xml:space="preserve"> ส่วนที่เป็นของผู้เป็นเจ้าของของบริษัท</w:t>
            </w:r>
            <w:r w:rsidRPr="009140AA">
              <w:rPr>
                <w:rFonts w:asciiTheme="minorBidi" w:hAnsiTheme="minorBidi" w:cstheme="minorBidi" w:hint="cs"/>
                <w:color w:val="000000" w:themeColor="text1"/>
                <w:sz w:val="28"/>
                <w:szCs w:val="28"/>
                <w:cs/>
              </w:rPr>
              <w:t xml:space="preserve"> </w:t>
            </w:r>
            <w:r w:rsidRPr="009140AA">
              <w:rPr>
                <w:rFonts w:asciiTheme="minorBidi" w:hAnsiTheme="minorBidi" w:cstheme="minorBidi"/>
                <w:color w:val="000000" w:themeColor="text1"/>
                <w:sz w:val="28"/>
                <w:szCs w:val="28"/>
                <w:cs/>
              </w:rPr>
              <w:t>(ร้อยละ)</w:t>
            </w:r>
          </w:p>
        </w:tc>
        <w:tc>
          <w:tcPr>
            <w:tcW w:w="1119" w:type="dxa"/>
            <w:vAlign w:val="bottom"/>
          </w:tcPr>
          <w:p w:rsidR="008C0CA1" w:rsidRPr="009140AA" w:rsidRDefault="008C0CA1" w:rsidP="00283449">
            <w:pPr>
              <w:ind w:right="3"/>
              <w:jc w:val="right"/>
              <w:rPr>
                <w:rFonts w:asciiTheme="minorBidi" w:eastAsia="Times New Roman" w:hAnsiTheme="minorBidi" w:cstheme="minorBidi"/>
                <w:color w:val="000000" w:themeColor="text1"/>
                <w:sz w:val="28"/>
                <w:szCs w:val="28"/>
                <w:lang w:eastAsia="en-US"/>
              </w:rPr>
            </w:pPr>
            <w:r w:rsidRPr="009140AA">
              <w:rPr>
                <w:rFonts w:asciiTheme="minorBidi" w:eastAsia="MS Mincho" w:hAnsiTheme="minorBidi" w:cstheme="minorBidi"/>
                <w:color w:val="000000" w:themeColor="text1"/>
                <w:sz w:val="28"/>
                <w:szCs w:val="28"/>
                <w:lang w:eastAsia="en-US"/>
              </w:rPr>
              <w:t>0.4</w:t>
            </w:r>
            <w:r w:rsidRPr="009140AA">
              <w:rPr>
                <w:rFonts w:asciiTheme="minorBidi" w:eastAsia="MS Mincho" w:hAnsiTheme="minorBidi" w:cstheme="minorBidi"/>
                <w:color w:val="000000" w:themeColor="text1"/>
                <w:sz w:val="28"/>
                <w:szCs w:val="28"/>
                <w:cs/>
                <w:lang w:eastAsia="en-US"/>
              </w:rPr>
              <w:t>1</w:t>
            </w:r>
          </w:p>
        </w:tc>
        <w:tc>
          <w:tcPr>
            <w:tcW w:w="1119" w:type="dxa"/>
            <w:vAlign w:val="bottom"/>
          </w:tcPr>
          <w:p w:rsidR="008C0CA1" w:rsidRPr="009140AA" w:rsidRDefault="008C0CA1" w:rsidP="00283449">
            <w:pPr>
              <w:ind w:right="3"/>
              <w:jc w:val="right"/>
              <w:rPr>
                <w:rFonts w:asciiTheme="minorBidi" w:eastAsia="Times New Roman" w:hAnsiTheme="minorBidi" w:cstheme="minorBidi"/>
                <w:color w:val="000000" w:themeColor="text1"/>
                <w:sz w:val="28"/>
                <w:szCs w:val="28"/>
                <w:lang w:eastAsia="en-US"/>
              </w:rPr>
            </w:pPr>
            <w:r w:rsidRPr="009140AA">
              <w:rPr>
                <w:rFonts w:asciiTheme="minorBidi" w:eastAsia="Times New Roman" w:hAnsiTheme="minorBidi" w:cstheme="minorBidi"/>
                <w:color w:val="000000" w:themeColor="text1"/>
                <w:sz w:val="28"/>
                <w:szCs w:val="28"/>
                <w:lang w:eastAsia="en-US"/>
              </w:rPr>
              <w:t>24.63</w:t>
            </w:r>
          </w:p>
        </w:tc>
        <w:tc>
          <w:tcPr>
            <w:tcW w:w="1164" w:type="dxa"/>
            <w:vAlign w:val="bottom"/>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9140AA">
              <w:rPr>
                <w:rFonts w:asciiTheme="minorBidi" w:eastAsia="Times New Roman" w:hAnsiTheme="minorBidi" w:cstheme="minorBidi"/>
                <w:color w:val="000000" w:themeColor="text1"/>
                <w:sz w:val="28"/>
                <w:szCs w:val="28"/>
                <w:lang w:eastAsia="en-US"/>
              </w:rPr>
              <w:t>7.6</w:t>
            </w:r>
            <w:r w:rsidRPr="009140AA">
              <w:rPr>
                <w:rFonts w:asciiTheme="minorBidi" w:eastAsia="Times New Roman" w:hAnsiTheme="minorBidi" w:cstheme="minorBidi" w:hint="cs"/>
                <w:color w:val="000000" w:themeColor="text1"/>
                <w:sz w:val="28"/>
                <w:szCs w:val="28"/>
                <w:cs/>
                <w:lang w:eastAsia="en-US"/>
              </w:rPr>
              <w:t>1</w:t>
            </w:r>
          </w:p>
        </w:tc>
      </w:tr>
    </w:tbl>
    <w:p w:rsidR="008C0CA1" w:rsidRPr="009140AA" w:rsidRDefault="008C0CA1" w:rsidP="00283449">
      <w:pPr>
        <w:ind w:right="3"/>
        <w:jc w:val="thaiDistribute"/>
        <w:rPr>
          <w:rFonts w:asciiTheme="minorBidi" w:hAnsiTheme="minorBidi" w:cstheme="minorBidi"/>
          <w:i/>
          <w:iCs/>
          <w:color w:val="000000" w:themeColor="text1"/>
          <w:sz w:val="16"/>
          <w:szCs w:val="16"/>
        </w:rPr>
      </w:pPr>
    </w:p>
    <w:p w:rsidR="008C0CA1" w:rsidRPr="00E75627" w:rsidRDefault="008C0CA1" w:rsidP="00283449">
      <w:pPr>
        <w:ind w:right="3"/>
        <w:jc w:val="thaiDistribute"/>
        <w:rPr>
          <w:rFonts w:asciiTheme="minorBidi" w:hAnsiTheme="minorBidi" w:cstheme="minorBidi"/>
          <w:i/>
          <w:iCs/>
          <w:color w:val="000000" w:themeColor="text1"/>
          <w:sz w:val="28"/>
          <w:szCs w:val="28"/>
        </w:rPr>
      </w:pPr>
      <w:r w:rsidRPr="00E75627">
        <w:rPr>
          <w:rFonts w:asciiTheme="minorBidi" w:hAnsiTheme="minorBidi" w:cstheme="minorBidi"/>
          <w:i/>
          <w:iCs/>
          <w:color w:val="000000" w:themeColor="text1"/>
          <w:sz w:val="28"/>
          <w:szCs w:val="28"/>
          <w:cs/>
        </w:rPr>
        <w:t xml:space="preserve">ข้อมูลแสดงอัตราผลตอบแทนส่วนของผู้ถือหุ้น </w:t>
      </w:r>
    </w:p>
    <w:tbl>
      <w:tblPr>
        <w:tblW w:w="9624" w:type="dxa"/>
        <w:tblInd w:w="108" w:type="dxa"/>
        <w:tblLook w:val="04A0"/>
      </w:tblPr>
      <w:tblGrid>
        <w:gridCol w:w="6237"/>
        <w:gridCol w:w="1129"/>
        <w:gridCol w:w="1129"/>
        <w:gridCol w:w="1129"/>
      </w:tblGrid>
      <w:tr w:rsidR="008C0CA1" w:rsidRPr="00E75627" w:rsidTr="00CF16A3">
        <w:trPr>
          <w:trHeight w:val="390"/>
        </w:trPr>
        <w:tc>
          <w:tcPr>
            <w:tcW w:w="9624" w:type="dxa"/>
            <w:gridSpan w:val="4"/>
            <w:tcBorders>
              <w:top w:val="nil"/>
              <w:bottom w:val="single" w:sz="4" w:space="0" w:color="auto"/>
            </w:tcBorders>
            <w:shd w:val="clear" w:color="auto" w:fill="auto"/>
            <w:vAlign w:val="bottom"/>
            <w:hideMark/>
          </w:tcPr>
          <w:p w:rsidR="008C0CA1" w:rsidRPr="00E75627" w:rsidRDefault="008C0CA1" w:rsidP="00283449">
            <w:pPr>
              <w:ind w:right="3"/>
              <w:jc w:val="right"/>
              <w:rPr>
                <w:rFonts w:asciiTheme="minorBidi" w:eastAsia="Times New Roman" w:hAnsiTheme="minorBidi" w:cstheme="minorBidi"/>
                <w:color w:val="000000" w:themeColor="text1"/>
                <w:sz w:val="28"/>
                <w:szCs w:val="28"/>
                <w:lang w:eastAsia="en-US"/>
              </w:rPr>
            </w:pPr>
            <w:r w:rsidRPr="00E75627">
              <w:rPr>
                <w:rFonts w:asciiTheme="minorBidi" w:hAnsiTheme="minorBidi" w:cstheme="minorBidi" w:hint="cs"/>
                <w:color w:val="000000" w:themeColor="text1"/>
                <w:sz w:val="28"/>
                <w:szCs w:val="28"/>
                <w:cs/>
              </w:rPr>
              <w:t xml:space="preserve">     </w:t>
            </w:r>
            <w:r w:rsidRPr="00E75627">
              <w:rPr>
                <w:rFonts w:asciiTheme="minorBidi" w:hAnsiTheme="minorBidi" w:cstheme="minorBidi"/>
                <w:color w:val="000000" w:themeColor="text1"/>
                <w:sz w:val="28"/>
                <w:szCs w:val="28"/>
                <w:cs/>
              </w:rPr>
              <w:t>(หน่วย : ล้านบาท)</w:t>
            </w:r>
          </w:p>
        </w:tc>
      </w:tr>
      <w:tr w:rsidR="008C0CA1" w:rsidRPr="00E75627" w:rsidTr="00CF16A3">
        <w:trPr>
          <w:trHeight w:val="369"/>
        </w:trPr>
        <w:tc>
          <w:tcPr>
            <w:tcW w:w="6237" w:type="dxa"/>
            <w:tcBorders>
              <w:top w:val="single" w:sz="4" w:space="0" w:color="auto"/>
              <w:left w:val="single" w:sz="4" w:space="0" w:color="auto"/>
              <w:bottom w:val="single" w:sz="4" w:space="0" w:color="000000"/>
              <w:right w:val="single" w:sz="4" w:space="0" w:color="auto"/>
            </w:tcBorders>
            <w:shd w:val="pct10" w:color="auto" w:fill="auto"/>
            <w:vAlign w:val="center"/>
            <w:hideMark/>
          </w:tcPr>
          <w:p w:rsidR="008C0CA1" w:rsidRPr="009140AA" w:rsidRDefault="008C0CA1" w:rsidP="00283449">
            <w:pPr>
              <w:ind w:right="3" w:hanging="391"/>
              <w:rPr>
                <w:rFonts w:asciiTheme="minorBidi" w:eastAsia="Times New Roman" w:hAnsiTheme="minorBidi" w:cstheme="minorBidi"/>
                <w:b/>
                <w:bCs/>
                <w:color w:val="000000" w:themeColor="text1"/>
                <w:sz w:val="28"/>
                <w:szCs w:val="28"/>
                <w:lang w:eastAsia="en-US"/>
              </w:rPr>
            </w:pPr>
          </w:p>
        </w:tc>
        <w:tc>
          <w:tcPr>
            <w:tcW w:w="1129" w:type="dxa"/>
            <w:tcBorders>
              <w:top w:val="single" w:sz="4" w:space="0" w:color="auto"/>
              <w:left w:val="single" w:sz="4" w:space="0" w:color="auto"/>
              <w:bottom w:val="single" w:sz="4" w:space="0" w:color="auto"/>
              <w:right w:val="single" w:sz="4" w:space="0" w:color="auto"/>
            </w:tcBorders>
            <w:shd w:val="pct10" w:color="auto" w:fill="auto"/>
            <w:vAlign w:val="center"/>
            <w:hideMark/>
          </w:tcPr>
          <w:p w:rsidR="008C0CA1" w:rsidRPr="009140AA" w:rsidRDefault="008C0CA1" w:rsidP="00283449">
            <w:pPr>
              <w:ind w:right="3"/>
              <w:jc w:val="center"/>
              <w:rPr>
                <w:rFonts w:asciiTheme="minorBidi" w:eastAsia="Times New Roman" w:hAnsiTheme="minorBidi" w:cstheme="minorBidi"/>
                <w:b/>
                <w:bCs/>
                <w:color w:val="000000" w:themeColor="text1"/>
                <w:sz w:val="28"/>
                <w:szCs w:val="28"/>
                <w:lang w:eastAsia="en-US"/>
              </w:rPr>
            </w:pPr>
            <w:r w:rsidRPr="009140AA">
              <w:rPr>
                <w:rFonts w:asciiTheme="minorBidi" w:eastAsia="Times New Roman" w:hAnsiTheme="minorBidi" w:cstheme="minorBidi"/>
                <w:b/>
                <w:bCs/>
                <w:color w:val="000000" w:themeColor="text1"/>
                <w:sz w:val="28"/>
                <w:szCs w:val="28"/>
                <w:lang w:eastAsia="en-US"/>
              </w:rPr>
              <w:t>2559</w:t>
            </w:r>
          </w:p>
        </w:tc>
        <w:tc>
          <w:tcPr>
            <w:tcW w:w="1129" w:type="dxa"/>
            <w:tcBorders>
              <w:top w:val="single" w:sz="4" w:space="0" w:color="auto"/>
              <w:left w:val="nil"/>
              <w:bottom w:val="nil"/>
              <w:right w:val="single" w:sz="4" w:space="0" w:color="auto"/>
            </w:tcBorders>
            <w:shd w:val="pct10" w:color="auto" w:fill="auto"/>
            <w:vAlign w:val="center"/>
            <w:hideMark/>
          </w:tcPr>
          <w:p w:rsidR="008C0CA1" w:rsidRPr="009140AA" w:rsidRDefault="008C0CA1" w:rsidP="00283449">
            <w:pPr>
              <w:ind w:right="3"/>
              <w:jc w:val="center"/>
              <w:rPr>
                <w:rFonts w:asciiTheme="minorBidi" w:eastAsia="Times New Roman" w:hAnsiTheme="minorBidi" w:cstheme="minorBidi"/>
                <w:b/>
                <w:bCs/>
                <w:color w:val="000000" w:themeColor="text1"/>
                <w:sz w:val="28"/>
                <w:szCs w:val="28"/>
                <w:lang w:eastAsia="en-US"/>
              </w:rPr>
            </w:pPr>
            <w:r w:rsidRPr="009140AA">
              <w:rPr>
                <w:rFonts w:asciiTheme="minorBidi" w:eastAsia="Times New Roman" w:hAnsiTheme="minorBidi" w:cstheme="minorBidi"/>
                <w:b/>
                <w:bCs/>
                <w:color w:val="000000" w:themeColor="text1"/>
                <w:sz w:val="28"/>
                <w:szCs w:val="28"/>
                <w:lang w:eastAsia="en-US"/>
              </w:rPr>
              <w:t>2560</w:t>
            </w:r>
          </w:p>
        </w:tc>
        <w:tc>
          <w:tcPr>
            <w:tcW w:w="1129" w:type="dxa"/>
            <w:tcBorders>
              <w:top w:val="single" w:sz="4" w:space="0" w:color="auto"/>
              <w:left w:val="nil"/>
              <w:bottom w:val="single" w:sz="4" w:space="0" w:color="auto"/>
              <w:right w:val="single" w:sz="4" w:space="0" w:color="auto"/>
            </w:tcBorders>
            <w:shd w:val="pct10" w:color="auto" w:fill="auto"/>
            <w:vAlign w:val="center"/>
            <w:hideMark/>
          </w:tcPr>
          <w:p w:rsidR="008C0CA1" w:rsidRPr="009140AA" w:rsidRDefault="008C0CA1" w:rsidP="00283449">
            <w:pPr>
              <w:ind w:right="3"/>
              <w:jc w:val="center"/>
              <w:rPr>
                <w:rFonts w:asciiTheme="minorBidi" w:eastAsia="Times New Roman" w:hAnsiTheme="minorBidi" w:cstheme="minorBidi"/>
                <w:b/>
                <w:bCs/>
                <w:color w:val="000000" w:themeColor="text1"/>
                <w:sz w:val="28"/>
                <w:szCs w:val="28"/>
                <w:lang w:eastAsia="en-US"/>
              </w:rPr>
            </w:pPr>
            <w:r w:rsidRPr="009140AA">
              <w:rPr>
                <w:rFonts w:asciiTheme="minorBidi" w:eastAsia="Times New Roman" w:hAnsiTheme="minorBidi" w:cstheme="minorBidi"/>
                <w:b/>
                <w:bCs/>
                <w:color w:val="000000" w:themeColor="text1"/>
                <w:sz w:val="28"/>
                <w:szCs w:val="28"/>
                <w:lang w:eastAsia="en-US"/>
              </w:rPr>
              <w:t>2561</w:t>
            </w:r>
          </w:p>
        </w:tc>
      </w:tr>
      <w:tr w:rsidR="008C0CA1" w:rsidRPr="00E75627" w:rsidTr="00CF16A3">
        <w:trPr>
          <w:trHeight w:val="390"/>
        </w:trPr>
        <w:tc>
          <w:tcPr>
            <w:tcW w:w="6237" w:type="dxa"/>
            <w:tcBorders>
              <w:top w:val="nil"/>
              <w:left w:val="single" w:sz="4" w:space="0" w:color="auto"/>
              <w:bottom w:val="single" w:sz="4" w:space="0" w:color="auto"/>
              <w:right w:val="nil"/>
            </w:tcBorders>
            <w:shd w:val="clear" w:color="auto" w:fill="auto"/>
            <w:vAlign w:val="bottom"/>
            <w:hideMark/>
          </w:tcPr>
          <w:p w:rsidR="008C0CA1" w:rsidRPr="009140AA" w:rsidRDefault="008C0CA1" w:rsidP="00283449">
            <w:pPr>
              <w:ind w:left="180" w:right="3" w:hanging="84"/>
              <w:rPr>
                <w:rFonts w:asciiTheme="minorBidi" w:hAnsiTheme="minorBidi" w:cstheme="minorBidi"/>
                <w:color w:val="000000" w:themeColor="text1"/>
                <w:sz w:val="28"/>
                <w:szCs w:val="28"/>
                <w:cs/>
              </w:rPr>
            </w:pPr>
            <w:r w:rsidRPr="009140AA">
              <w:rPr>
                <w:rFonts w:asciiTheme="minorBidi" w:hAnsiTheme="minorBidi" w:cstheme="minorBidi"/>
                <w:color w:val="000000" w:themeColor="text1"/>
                <w:sz w:val="28"/>
                <w:szCs w:val="28"/>
                <w:cs/>
              </w:rPr>
              <w:t>กำไรสุทธิ - ส่วนที่เป็นของผู้เป็นเจ้าของของบริษัท</w:t>
            </w:r>
          </w:p>
        </w:tc>
        <w:tc>
          <w:tcPr>
            <w:tcW w:w="1129" w:type="dxa"/>
            <w:tcBorders>
              <w:top w:val="nil"/>
              <w:left w:val="single" w:sz="4" w:space="0" w:color="auto"/>
              <w:bottom w:val="single" w:sz="4" w:space="0" w:color="auto"/>
              <w:right w:val="single" w:sz="4" w:space="0" w:color="auto"/>
            </w:tcBorders>
            <w:shd w:val="clear" w:color="auto" w:fill="auto"/>
            <w:vAlign w:val="bottom"/>
            <w:hideMark/>
          </w:tcPr>
          <w:p w:rsidR="008C0CA1" w:rsidRPr="009140AA" w:rsidRDefault="008C0CA1" w:rsidP="00283449">
            <w:pPr>
              <w:ind w:right="3"/>
              <w:jc w:val="right"/>
              <w:rPr>
                <w:rFonts w:asciiTheme="minorBidi" w:eastAsia="MS Mincho" w:hAnsiTheme="minorBidi" w:cstheme="minorBidi"/>
                <w:color w:val="000000" w:themeColor="text1"/>
                <w:sz w:val="28"/>
                <w:szCs w:val="28"/>
              </w:rPr>
            </w:pPr>
            <w:r w:rsidRPr="009140AA">
              <w:rPr>
                <w:rFonts w:asciiTheme="minorBidi" w:eastAsia="MS Mincho" w:hAnsiTheme="minorBidi" w:cstheme="minorBidi"/>
                <w:color w:val="000000" w:themeColor="text1"/>
                <w:sz w:val="28"/>
                <w:szCs w:val="28"/>
                <w:cs/>
              </w:rPr>
              <w:t>5.90</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rsidR="008C0CA1" w:rsidRPr="009140AA" w:rsidRDefault="008C0CA1" w:rsidP="00283449">
            <w:pPr>
              <w:ind w:right="3"/>
              <w:jc w:val="right"/>
              <w:rPr>
                <w:rFonts w:asciiTheme="minorBidi" w:eastAsia="Times New Roman" w:hAnsiTheme="minorBidi" w:cstheme="minorBidi"/>
                <w:color w:val="000000" w:themeColor="text1"/>
                <w:sz w:val="28"/>
                <w:szCs w:val="28"/>
                <w:lang w:eastAsia="en-US"/>
              </w:rPr>
            </w:pPr>
            <w:r w:rsidRPr="009140AA">
              <w:rPr>
                <w:rFonts w:asciiTheme="minorBidi" w:eastAsia="Times New Roman" w:hAnsiTheme="minorBidi" w:cstheme="minorBidi"/>
                <w:color w:val="000000" w:themeColor="text1"/>
                <w:sz w:val="28"/>
                <w:szCs w:val="28"/>
                <w:lang w:eastAsia="en-US"/>
              </w:rPr>
              <w:t>723.05</w:t>
            </w:r>
          </w:p>
        </w:tc>
        <w:tc>
          <w:tcPr>
            <w:tcW w:w="1129" w:type="dxa"/>
            <w:tcBorders>
              <w:top w:val="nil"/>
              <w:left w:val="nil"/>
              <w:bottom w:val="single" w:sz="4" w:space="0" w:color="auto"/>
              <w:right w:val="single" w:sz="4" w:space="0" w:color="auto"/>
            </w:tcBorders>
            <w:shd w:val="clear" w:color="auto" w:fill="auto"/>
            <w:vAlign w:val="bottom"/>
            <w:hideMark/>
          </w:tcPr>
          <w:p w:rsidR="008C0CA1" w:rsidRPr="009140AA" w:rsidRDefault="008C0CA1" w:rsidP="00283449">
            <w:pPr>
              <w:ind w:right="3"/>
              <w:jc w:val="right"/>
              <w:rPr>
                <w:rFonts w:asciiTheme="minorBidi" w:eastAsia="Times New Roman" w:hAnsiTheme="minorBidi" w:cstheme="minorBidi"/>
                <w:color w:val="000000" w:themeColor="text1"/>
                <w:sz w:val="28"/>
                <w:szCs w:val="28"/>
                <w:lang w:eastAsia="en-US"/>
              </w:rPr>
            </w:pPr>
            <w:r w:rsidRPr="009140AA">
              <w:rPr>
                <w:rFonts w:asciiTheme="minorBidi" w:eastAsia="Times New Roman" w:hAnsiTheme="minorBidi" w:cstheme="minorBidi"/>
                <w:color w:val="000000" w:themeColor="text1"/>
                <w:sz w:val="28"/>
                <w:szCs w:val="28"/>
                <w:cs/>
                <w:lang w:eastAsia="en-US"/>
              </w:rPr>
              <w:t>28</w:t>
            </w:r>
            <w:r w:rsidRPr="009140AA">
              <w:rPr>
                <w:rFonts w:asciiTheme="minorBidi" w:eastAsia="Times New Roman" w:hAnsiTheme="minorBidi" w:cstheme="minorBidi" w:hint="cs"/>
                <w:color w:val="000000" w:themeColor="text1"/>
                <w:sz w:val="28"/>
                <w:szCs w:val="28"/>
                <w:cs/>
                <w:lang w:eastAsia="en-US"/>
              </w:rPr>
              <w:t>2.97</w:t>
            </w:r>
          </w:p>
        </w:tc>
      </w:tr>
      <w:tr w:rsidR="008C0CA1" w:rsidRPr="00E75627" w:rsidTr="00CF16A3">
        <w:trPr>
          <w:trHeight w:val="390"/>
        </w:trPr>
        <w:tc>
          <w:tcPr>
            <w:tcW w:w="6237" w:type="dxa"/>
            <w:tcBorders>
              <w:top w:val="nil"/>
              <w:left w:val="single" w:sz="4" w:space="0" w:color="auto"/>
              <w:bottom w:val="single" w:sz="4" w:space="0" w:color="auto"/>
              <w:right w:val="nil"/>
            </w:tcBorders>
            <w:shd w:val="clear" w:color="auto" w:fill="auto"/>
            <w:vAlign w:val="bottom"/>
            <w:hideMark/>
          </w:tcPr>
          <w:p w:rsidR="008C0CA1" w:rsidRPr="009140AA" w:rsidRDefault="008C0CA1" w:rsidP="00283449">
            <w:pPr>
              <w:ind w:left="88" w:right="3"/>
              <w:rPr>
                <w:rFonts w:asciiTheme="minorBidi" w:hAnsiTheme="minorBidi" w:cstheme="minorBidi"/>
                <w:color w:val="000000" w:themeColor="text1"/>
                <w:sz w:val="28"/>
                <w:szCs w:val="28"/>
                <w:cs/>
              </w:rPr>
            </w:pPr>
            <w:r w:rsidRPr="009140AA">
              <w:rPr>
                <w:rFonts w:asciiTheme="minorBidi" w:eastAsia="MS Mincho" w:hAnsiTheme="minorBidi" w:cstheme="minorBidi"/>
                <w:color w:val="000000" w:themeColor="text1"/>
                <w:sz w:val="28"/>
                <w:szCs w:val="28"/>
                <w:cs/>
              </w:rPr>
              <w:t>ทุนที่ออกและชำระแล้ว</w:t>
            </w:r>
          </w:p>
        </w:tc>
        <w:tc>
          <w:tcPr>
            <w:tcW w:w="1129" w:type="dxa"/>
            <w:tcBorders>
              <w:top w:val="nil"/>
              <w:left w:val="single" w:sz="4" w:space="0" w:color="auto"/>
              <w:bottom w:val="single" w:sz="4" w:space="0" w:color="auto"/>
              <w:right w:val="single" w:sz="4" w:space="0" w:color="auto"/>
            </w:tcBorders>
            <w:shd w:val="clear" w:color="auto" w:fill="auto"/>
            <w:vAlign w:val="bottom"/>
            <w:hideMark/>
          </w:tcPr>
          <w:p w:rsidR="008C0CA1" w:rsidRPr="009140AA" w:rsidRDefault="008C0CA1" w:rsidP="00283449">
            <w:pPr>
              <w:ind w:right="3"/>
              <w:jc w:val="right"/>
              <w:rPr>
                <w:rFonts w:asciiTheme="minorBidi" w:eastAsia="MS Mincho" w:hAnsiTheme="minorBidi" w:cstheme="minorBidi"/>
                <w:color w:val="000000" w:themeColor="text1"/>
                <w:sz w:val="28"/>
                <w:szCs w:val="28"/>
              </w:rPr>
            </w:pPr>
            <w:r w:rsidRPr="009140AA">
              <w:rPr>
                <w:rFonts w:asciiTheme="minorBidi" w:eastAsia="MS Mincho" w:hAnsiTheme="minorBidi" w:cstheme="minorBidi"/>
                <w:color w:val="000000" w:themeColor="text1"/>
                <w:sz w:val="28"/>
                <w:szCs w:val="28"/>
                <w:cs/>
              </w:rPr>
              <w:t>2</w:t>
            </w:r>
            <w:r w:rsidRPr="009140AA">
              <w:rPr>
                <w:rFonts w:asciiTheme="minorBidi" w:eastAsia="MS Mincho" w:hAnsiTheme="minorBidi" w:cstheme="minorBidi"/>
                <w:color w:val="000000" w:themeColor="text1"/>
                <w:sz w:val="28"/>
                <w:szCs w:val="28"/>
              </w:rPr>
              <w:t>,889.04</w:t>
            </w:r>
          </w:p>
        </w:tc>
        <w:tc>
          <w:tcPr>
            <w:tcW w:w="1129" w:type="dxa"/>
            <w:tcBorders>
              <w:top w:val="nil"/>
              <w:left w:val="nil"/>
              <w:bottom w:val="single" w:sz="4" w:space="0" w:color="auto"/>
              <w:right w:val="single" w:sz="4" w:space="0" w:color="auto"/>
            </w:tcBorders>
            <w:shd w:val="clear" w:color="auto" w:fill="auto"/>
            <w:vAlign w:val="center"/>
            <w:hideMark/>
          </w:tcPr>
          <w:p w:rsidR="008C0CA1" w:rsidRPr="009140AA" w:rsidRDefault="008C0CA1" w:rsidP="00283449">
            <w:pPr>
              <w:ind w:right="3"/>
              <w:jc w:val="right"/>
              <w:rPr>
                <w:rFonts w:asciiTheme="minorBidi" w:eastAsia="Times New Roman" w:hAnsiTheme="minorBidi" w:cstheme="minorBidi"/>
                <w:color w:val="000000" w:themeColor="text1"/>
                <w:sz w:val="28"/>
                <w:szCs w:val="28"/>
                <w:lang w:eastAsia="en-US"/>
              </w:rPr>
            </w:pPr>
            <w:r w:rsidRPr="009140AA">
              <w:rPr>
                <w:rFonts w:asciiTheme="minorBidi" w:eastAsia="MS Mincho" w:hAnsiTheme="minorBidi" w:cstheme="minorBidi"/>
                <w:color w:val="000000" w:themeColor="text1"/>
                <w:sz w:val="28"/>
                <w:szCs w:val="28"/>
                <w:lang w:eastAsia="en-US"/>
              </w:rPr>
              <w:t>2,889.04</w:t>
            </w:r>
          </w:p>
        </w:tc>
        <w:tc>
          <w:tcPr>
            <w:tcW w:w="1129" w:type="dxa"/>
            <w:tcBorders>
              <w:top w:val="nil"/>
              <w:left w:val="nil"/>
              <w:bottom w:val="single" w:sz="4" w:space="0" w:color="auto"/>
              <w:right w:val="single" w:sz="4" w:space="0" w:color="auto"/>
            </w:tcBorders>
            <w:shd w:val="clear" w:color="auto" w:fill="auto"/>
            <w:vAlign w:val="center"/>
            <w:hideMark/>
          </w:tcPr>
          <w:p w:rsidR="008C0CA1" w:rsidRPr="009140AA" w:rsidRDefault="008C0CA1" w:rsidP="00283449">
            <w:pPr>
              <w:ind w:right="3"/>
              <w:jc w:val="right"/>
              <w:rPr>
                <w:rFonts w:asciiTheme="minorBidi" w:eastAsia="Times New Roman" w:hAnsiTheme="minorBidi" w:cstheme="minorBidi"/>
                <w:color w:val="000000" w:themeColor="text1"/>
                <w:sz w:val="28"/>
                <w:szCs w:val="28"/>
                <w:lang w:eastAsia="en-US"/>
              </w:rPr>
            </w:pPr>
            <w:r w:rsidRPr="009140AA">
              <w:rPr>
                <w:rFonts w:asciiTheme="minorBidi" w:eastAsia="Times New Roman" w:hAnsiTheme="minorBidi" w:cstheme="minorBidi"/>
                <w:color w:val="000000" w:themeColor="text1"/>
                <w:sz w:val="28"/>
                <w:szCs w:val="28"/>
                <w:lang w:eastAsia="en-US"/>
              </w:rPr>
              <w:t>3,615.93</w:t>
            </w:r>
          </w:p>
        </w:tc>
      </w:tr>
      <w:tr w:rsidR="008C0CA1" w:rsidRPr="00E75627" w:rsidTr="00CF16A3">
        <w:trPr>
          <w:trHeight w:val="390"/>
        </w:trPr>
        <w:tc>
          <w:tcPr>
            <w:tcW w:w="6237" w:type="dxa"/>
            <w:tcBorders>
              <w:top w:val="nil"/>
              <w:left w:val="single" w:sz="4" w:space="0" w:color="auto"/>
              <w:bottom w:val="single" w:sz="4" w:space="0" w:color="auto"/>
              <w:right w:val="nil"/>
            </w:tcBorders>
            <w:shd w:val="clear" w:color="auto" w:fill="auto"/>
            <w:vAlign w:val="bottom"/>
            <w:hideMark/>
          </w:tcPr>
          <w:p w:rsidR="008C0CA1" w:rsidRPr="009140AA" w:rsidRDefault="008C0CA1" w:rsidP="00283449">
            <w:pPr>
              <w:ind w:left="180" w:right="3" w:hanging="84"/>
              <w:rPr>
                <w:rFonts w:asciiTheme="minorBidi" w:hAnsiTheme="minorBidi" w:cstheme="minorBidi"/>
                <w:color w:val="000000" w:themeColor="text1"/>
                <w:sz w:val="28"/>
                <w:szCs w:val="28"/>
              </w:rPr>
            </w:pPr>
            <w:r w:rsidRPr="009140AA">
              <w:rPr>
                <w:rFonts w:asciiTheme="minorBidi" w:hAnsiTheme="minorBidi" w:cstheme="minorBidi"/>
                <w:color w:val="000000" w:themeColor="text1"/>
                <w:sz w:val="28"/>
                <w:szCs w:val="28"/>
                <w:cs/>
              </w:rPr>
              <w:t>ส่วนของผู้ถือหุ้นของบริษัทใหญ่</w:t>
            </w:r>
          </w:p>
        </w:tc>
        <w:tc>
          <w:tcPr>
            <w:tcW w:w="1129" w:type="dxa"/>
            <w:tcBorders>
              <w:top w:val="nil"/>
              <w:left w:val="single" w:sz="4" w:space="0" w:color="auto"/>
              <w:bottom w:val="single" w:sz="4" w:space="0" w:color="auto"/>
              <w:right w:val="single" w:sz="4" w:space="0" w:color="auto"/>
            </w:tcBorders>
            <w:shd w:val="clear" w:color="auto" w:fill="auto"/>
            <w:vAlign w:val="bottom"/>
            <w:hideMark/>
          </w:tcPr>
          <w:p w:rsidR="008C0CA1" w:rsidRPr="009140AA" w:rsidRDefault="008C0CA1" w:rsidP="00283449">
            <w:pPr>
              <w:ind w:right="3"/>
              <w:jc w:val="right"/>
              <w:rPr>
                <w:rFonts w:asciiTheme="minorBidi" w:eastAsia="MS Mincho" w:hAnsiTheme="minorBidi" w:cstheme="minorBidi"/>
                <w:color w:val="000000" w:themeColor="text1"/>
                <w:sz w:val="28"/>
                <w:szCs w:val="28"/>
              </w:rPr>
            </w:pPr>
            <w:r w:rsidRPr="009140AA">
              <w:rPr>
                <w:rFonts w:asciiTheme="minorBidi" w:eastAsia="MS Mincho" w:hAnsiTheme="minorBidi" w:cstheme="minorBidi"/>
                <w:color w:val="000000" w:themeColor="text1"/>
                <w:sz w:val="28"/>
                <w:szCs w:val="28"/>
              </w:rPr>
              <w:t>2,902.1</w:t>
            </w:r>
            <w:r w:rsidRPr="009140AA">
              <w:rPr>
                <w:rFonts w:asciiTheme="minorBidi" w:eastAsia="MS Mincho" w:hAnsiTheme="minorBidi" w:cstheme="minorBidi"/>
                <w:color w:val="000000" w:themeColor="text1"/>
                <w:sz w:val="28"/>
                <w:szCs w:val="28"/>
                <w:cs/>
              </w:rPr>
              <w:t>6</w:t>
            </w:r>
          </w:p>
        </w:tc>
        <w:tc>
          <w:tcPr>
            <w:tcW w:w="1129" w:type="dxa"/>
            <w:tcBorders>
              <w:top w:val="nil"/>
              <w:left w:val="nil"/>
              <w:bottom w:val="single" w:sz="4" w:space="0" w:color="auto"/>
              <w:right w:val="single" w:sz="4" w:space="0" w:color="auto"/>
            </w:tcBorders>
            <w:shd w:val="clear" w:color="auto" w:fill="auto"/>
            <w:vAlign w:val="center"/>
            <w:hideMark/>
          </w:tcPr>
          <w:p w:rsidR="008C0CA1" w:rsidRPr="009140AA" w:rsidRDefault="008C0CA1" w:rsidP="00283449">
            <w:pPr>
              <w:ind w:right="3"/>
              <w:jc w:val="right"/>
              <w:rPr>
                <w:rFonts w:asciiTheme="minorBidi" w:eastAsia="Times New Roman" w:hAnsiTheme="minorBidi" w:cstheme="minorBidi"/>
                <w:color w:val="000000" w:themeColor="text1"/>
                <w:sz w:val="28"/>
                <w:szCs w:val="28"/>
                <w:lang w:eastAsia="en-US"/>
              </w:rPr>
            </w:pPr>
            <w:r w:rsidRPr="009140AA">
              <w:rPr>
                <w:rFonts w:asciiTheme="minorBidi" w:eastAsia="MS Mincho" w:hAnsiTheme="minorBidi" w:cstheme="minorBidi"/>
                <w:color w:val="000000" w:themeColor="text1"/>
                <w:sz w:val="28"/>
                <w:szCs w:val="28"/>
                <w:lang w:eastAsia="en-US"/>
              </w:rPr>
              <w:t>3,</w:t>
            </w:r>
            <w:r w:rsidRPr="009140AA">
              <w:rPr>
                <w:rFonts w:asciiTheme="minorBidi" w:eastAsia="Times New Roman" w:hAnsiTheme="minorBidi" w:cstheme="minorBidi"/>
                <w:color w:val="000000" w:themeColor="text1"/>
                <w:sz w:val="28"/>
                <w:szCs w:val="28"/>
                <w:lang w:eastAsia="en-US"/>
              </w:rPr>
              <w:t>623.21</w:t>
            </w:r>
          </w:p>
        </w:tc>
        <w:tc>
          <w:tcPr>
            <w:tcW w:w="1129" w:type="dxa"/>
            <w:tcBorders>
              <w:top w:val="nil"/>
              <w:left w:val="nil"/>
              <w:bottom w:val="single" w:sz="4" w:space="0" w:color="auto"/>
              <w:right w:val="single" w:sz="4" w:space="0" w:color="auto"/>
            </w:tcBorders>
            <w:shd w:val="clear" w:color="auto" w:fill="auto"/>
            <w:vAlign w:val="center"/>
            <w:hideMark/>
          </w:tcPr>
          <w:p w:rsidR="008C0CA1" w:rsidRPr="009140AA" w:rsidRDefault="008C0CA1" w:rsidP="00283449">
            <w:pPr>
              <w:ind w:right="3"/>
              <w:jc w:val="right"/>
              <w:rPr>
                <w:rFonts w:asciiTheme="minorBidi" w:eastAsia="Times New Roman" w:hAnsiTheme="minorBidi" w:cstheme="minorBidi"/>
                <w:color w:val="000000" w:themeColor="text1"/>
                <w:sz w:val="28"/>
                <w:szCs w:val="28"/>
                <w:lang w:eastAsia="en-US"/>
              </w:rPr>
            </w:pPr>
            <w:r w:rsidRPr="009140AA">
              <w:rPr>
                <w:rFonts w:asciiTheme="minorBidi" w:eastAsia="Times New Roman" w:hAnsiTheme="minorBidi" w:cstheme="minorBidi"/>
                <w:color w:val="000000" w:themeColor="text1"/>
                <w:sz w:val="28"/>
                <w:szCs w:val="28"/>
                <w:lang w:eastAsia="en-US"/>
              </w:rPr>
              <w:t>4,</w:t>
            </w:r>
            <w:r w:rsidRPr="009140AA">
              <w:rPr>
                <w:rFonts w:asciiTheme="minorBidi" w:eastAsia="Times New Roman" w:hAnsiTheme="minorBidi" w:cstheme="minorBidi"/>
                <w:color w:val="000000" w:themeColor="text1"/>
                <w:sz w:val="28"/>
                <w:szCs w:val="28"/>
                <w:cs/>
                <w:lang w:eastAsia="en-US"/>
              </w:rPr>
              <w:t>496</w:t>
            </w:r>
            <w:r w:rsidRPr="009140AA">
              <w:rPr>
                <w:rFonts w:asciiTheme="minorBidi" w:eastAsia="Times New Roman" w:hAnsiTheme="minorBidi" w:cstheme="minorBidi"/>
                <w:color w:val="000000" w:themeColor="text1"/>
                <w:sz w:val="28"/>
                <w:szCs w:val="28"/>
                <w:lang w:eastAsia="en-US"/>
              </w:rPr>
              <w:t>.</w:t>
            </w:r>
            <w:r w:rsidRPr="009140AA">
              <w:rPr>
                <w:rFonts w:asciiTheme="minorBidi" w:eastAsia="Times New Roman" w:hAnsiTheme="minorBidi" w:cstheme="minorBidi"/>
                <w:color w:val="000000" w:themeColor="text1"/>
                <w:sz w:val="28"/>
                <w:szCs w:val="28"/>
                <w:cs/>
                <w:lang w:eastAsia="en-US"/>
              </w:rPr>
              <w:t>95</w:t>
            </w:r>
          </w:p>
        </w:tc>
      </w:tr>
      <w:tr w:rsidR="008C0CA1" w:rsidRPr="00E75627" w:rsidTr="00CF16A3">
        <w:trPr>
          <w:trHeight w:val="390"/>
        </w:trPr>
        <w:tc>
          <w:tcPr>
            <w:tcW w:w="6237" w:type="dxa"/>
            <w:tcBorders>
              <w:top w:val="nil"/>
              <w:left w:val="single" w:sz="4" w:space="0" w:color="auto"/>
              <w:bottom w:val="single" w:sz="4" w:space="0" w:color="auto"/>
              <w:right w:val="nil"/>
            </w:tcBorders>
            <w:shd w:val="clear" w:color="auto" w:fill="auto"/>
            <w:vAlign w:val="bottom"/>
            <w:hideMark/>
          </w:tcPr>
          <w:p w:rsidR="008C0CA1" w:rsidRPr="009140AA" w:rsidRDefault="008C0CA1" w:rsidP="00283449">
            <w:pPr>
              <w:ind w:left="180" w:right="3" w:hanging="84"/>
              <w:rPr>
                <w:rFonts w:asciiTheme="minorBidi" w:hAnsiTheme="minorBidi" w:cstheme="minorBidi"/>
                <w:color w:val="000000" w:themeColor="text1"/>
                <w:sz w:val="28"/>
                <w:szCs w:val="28"/>
                <w:cs/>
              </w:rPr>
            </w:pPr>
            <w:r w:rsidRPr="009140AA">
              <w:rPr>
                <w:rFonts w:asciiTheme="minorBidi" w:eastAsia="MS Mincho" w:hAnsiTheme="minorBidi" w:cstheme="minorBidi"/>
                <w:color w:val="000000" w:themeColor="text1"/>
                <w:sz w:val="28"/>
                <w:szCs w:val="28"/>
                <w:cs/>
              </w:rPr>
              <w:t xml:space="preserve">อัตราผลตอบแทนส่วนของผู้ถือหุ้น (ร้อยละ) </w:t>
            </w:r>
          </w:p>
        </w:tc>
        <w:tc>
          <w:tcPr>
            <w:tcW w:w="1129" w:type="dxa"/>
            <w:tcBorders>
              <w:top w:val="nil"/>
              <w:left w:val="single" w:sz="4" w:space="0" w:color="auto"/>
              <w:bottom w:val="single" w:sz="4" w:space="0" w:color="auto"/>
              <w:right w:val="single" w:sz="4" w:space="0" w:color="auto"/>
            </w:tcBorders>
            <w:shd w:val="clear" w:color="auto" w:fill="auto"/>
            <w:vAlign w:val="bottom"/>
            <w:hideMark/>
          </w:tcPr>
          <w:p w:rsidR="008C0CA1" w:rsidRPr="009140AA" w:rsidRDefault="008C0CA1" w:rsidP="00283449">
            <w:pPr>
              <w:ind w:right="3"/>
              <w:jc w:val="right"/>
              <w:rPr>
                <w:rFonts w:asciiTheme="minorBidi" w:eastAsia="MS Mincho" w:hAnsiTheme="minorBidi" w:cstheme="minorBidi"/>
                <w:color w:val="000000" w:themeColor="text1"/>
                <w:sz w:val="28"/>
                <w:szCs w:val="28"/>
              </w:rPr>
            </w:pPr>
            <w:r w:rsidRPr="009140AA">
              <w:rPr>
                <w:rFonts w:asciiTheme="minorBidi" w:eastAsia="MS Mincho" w:hAnsiTheme="minorBidi" w:cstheme="minorBidi"/>
                <w:color w:val="000000" w:themeColor="text1"/>
                <w:sz w:val="28"/>
                <w:szCs w:val="28"/>
                <w:cs/>
              </w:rPr>
              <w:t>0.20</w:t>
            </w:r>
          </w:p>
        </w:tc>
        <w:tc>
          <w:tcPr>
            <w:tcW w:w="1129" w:type="dxa"/>
            <w:tcBorders>
              <w:top w:val="nil"/>
              <w:left w:val="nil"/>
              <w:bottom w:val="single" w:sz="4" w:space="0" w:color="auto"/>
              <w:right w:val="single" w:sz="4" w:space="0" w:color="auto"/>
            </w:tcBorders>
            <w:shd w:val="clear" w:color="auto" w:fill="auto"/>
            <w:vAlign w:val="center"/>
            <w:hideMark/>
          </w:tcPr>
          <w:p w:rsidR="008C0CA1" w:rsidRPr="009140AA" w:rsidRDefault="008C0CA1" w:rsidP="00283449">
            <w:pPr>
              <w:ind w:right="3"/>
              <w:jc w:val="right"/>
              <w:rPr>
                <w:rFonts w:asciiTheme="minorBidi" w:eastAsia="Times New Roman" w:hAnsiTheme="minorBidi" w:cstheme="minorBidi"/>
                <w:color w:val="000000" w:themeColor="text1"/>
                <w:sz w:val="28"/>
                <w:szCs w:val="28"/>
                <w:lang w:eastAsia="en-US"/>
              </w:rPr>
            </w:pPr>
            <w:r w:rsidRPr="009140AA">
              <w:rPr>
                <w:rFonts w:asciiTheme="minorBidi" w:eastAsia="Times New Roman" w:hAnsiTheme="minorBidi" w:cstheme="minorBidi"/>
                <w:color w:val="000000" w:themeColor="text1"/>
                <w:sz w:val="28"/>
                <w:szCs w:val="28"/>
                <w:lang w:eastAsia="en-US"/>
              </w:rPr>
              <w:t>22.16</w:t>
            </w:r>
          </w:p>
        </w:tc>
        <w:tc>
          <w:tcPr>
            <w:tcW w:w="1129" w:type="dxa"/>
            <w:tcBorders>
              <w:top w:val="nil"/>
              <w:left w:val="nil"/>
              <w:bottom w:val="single" w:sz="4" w:space="0" w:color="auto"/>
              <w:right w:val="single" w:sz="4" w:space="0" w:color="auto"/>
            </w:tcBorders>
            <w:shd w:val="clear" w:color="auto" w:fill="auto"/>
            <w:vAlign w:val="center"/>
            <w:hideMark/>
          </w:tcPr>
          <w:p w:rsidR="008C0CA1" w:rsidRPr="009140AA" w:rsidRDefault="008C0CA1" w:rsidP="00283449">
            <w:pPr>
              <w:ind w:right="3"/>
              <w:jc w:val="right"/>
              <w:rPr>
                <w:rFonts w:asciiTheme="minorBidi" w:eastAsia="Times New Roman" w:hAnsiTheme="minorBidi" w:cstheme="minorBidi"/>
                <w:color w:val="000000" w:themeColor="text1"/>
                <w:sz w:val="28"/>
                <w:szCs w:val="28"/>
                <w:lang w:eastAsia="en-US"/>
              </w:rPr>
            </w:pPr>
            <w:r w:rsidRPr="009140AA">
              <w:rPr>
                <w:rFonts w:asciiTheme="minorBidi" w:eastAsia="Times New Roman" w:hAnsiTheme="minorBidi" w:cstheme="minorBidi"/>
                <w:color w:val="000000" w:themeColor="text1"/>
                <w:sz w:val="28"/>
                <w:szCs w:val="28"/>
                <w:lang w:eastAsia="en-US"/>
              </w:rPr>
              <w:t>6.9</w:t>
            </w:r>
            <w:r w:rsidRPr="009140AA">
              <w:rPr>
                <w:rFonts w:asciiTheme="minorBidi" w:eastAsia="Times New Roman" w:hAnsiTheme="minorBidi" w:cstheme="minorBidi" w:hint="cs"/>
                <w:color w:val="000000" w:themeColor="text1"/>
                <w:sz w:val="28"/>
                <w:szCs w:val="28"/>
                <w:cs/>
                <w:lang w:eastAsia="en-US"/>
              </w:rPr>
              <w:t>7</w:t>
            </w:r>
          </w:p>
        </w:tc>
      </w:tr>
    </w:tbl>
    <w:p w:rsidR="008C0CA1" w:rsidRPr="00E75627" w:rsidRDefault="008C0CA1" w:rsidP="00283449">
      <w:pPr>
        <w:ind w:right="3" w:firstLine="426"/>
        <w:jc w:val="thaiDistribute"/>
        <w:rPr>
          <w:rFonts w:asciiTheme="minorBidi" w:hAnsiTheme="minorBidi" w:cstheme="minorBidi"/>
          <w:color w:val="000000" w:themeColor="text1"/>
          <w:sz w:val="28"/>
          <w:szCs w:val="28"/>
        </w:rPr>
      </w:pPr>
    </w:p>
    <w:p w:rsidR="008C0CA1" w:rsidRPr="00E75627" w:rsidRDefault="008C0CA1" w:rsidP="00283449">
      <w:pPr>
        <w:ind w:right="3" w:firstLine="426"/>
        <w:jc w:val="thaiDistribute"/>
        <w:rPr>
          <w:rFonts w:asciiTheme="minorBidi" w:hAnsiTheme="minorBidi" w:cstheme="minorBidi"/>
          <w:color w:val="000000" w:themeColor="text1"/>
          <w:sz w:val="28"/>
          <w:szCs w:val="28"/>
          <w:cs/>
        </w:rPr>
      </w:pPr>
      <w:r w:rsidRPr="00E75627">
        <w:rPr>
          <w:rFonts w:asciiTheme="minorBidi" w:hAnsiTheme="minorBidi" w:cstheme="minorBidi"/>
          <w:color w:val="000000" w:themeColor="text1"/>
          <w:sz w:val="28"/>
          <w:szCs w:val="28"/>
          <w:cs/>
        </w:rPr>
        <w:t>กลุ่มกิจการมี</w:t>
      </w:r>
      <w:r w:rsidRPr="00E75627">
        <w:rPr>
          <w:rFonts w:asciiTheme="minorBidi" w:hAnsiTheme="minorBidi" w:cstheme="minorBidi"/>
          <w:color w:val="000000" w:themeColor="text1"/>
          <w:sz w:val="28"/>
          <w:szCs w:val="28"/>
        </w:rPr>
        <w:t xml:space="preserve"> EBITDA </w:t>
      </w:r>
      <w:r w:rsidRPr="00E75627">
        <w:rPr>
          <w:rFonts w:asciiTheme="minorBidi" w:hAnsiTheme="minorBidi" w:cstheme="minorBidi"/>
          <w:color w:val="000000" w:themeColor="text1"/>
          <w:sz w:val="28"/>
          <w:szCs w:val="28"/>
          <w:cs/>
        </w:rPr>
        <w:t xml:space="preserve">ปี 2561 เท่ากับ </w:t>
      </w:r>
      <w:r w:rsidRPr="00E75627">
        <w:rPr>
          <w:rFonts w:asciiTheme="minorBidi" w:hAnsiTheme="minorBidi" w:cstheme="minorBidi"/>
          <w:color w:val="000000" w:themeColor="text1"/>
          <w:sz w:val="28"/>
          <w:szCs w:val="28"/>
        </w:rPr>
        <w:t>818</w:t>
      </w:r>
      <w:r w:rsidRPr="00E75627">
        <w:rPr>
          <w:rFonts w:asciiTheme="minorBidi" w:hAnsiTheme="minorBidi" w:cstheme="minorBidi"/>
          <w:color w:val="000000" w:themeColor="text1"/>
          <w:sz w:val="28"/>
          <w:szCs w:val="28"/>
          <w:cs/>
        </w:rPr>
        <w:t xml:space="preserve"> ล้านบาท และมีกำไรสุทธิเท่ากับ 284 ล้านบาท คิดเป็นอัตรากำไรสุทธิร้อยละ </w:t>
      </w:r>
      <w:r w:rsidRPr="00E75627">
        <w:rPr>
          <w:rFonts w:asciiTheme="minorBidi" w:hAnsiTheme="minorBidi" w:cstheme="minorBidi"/>
          <w:color w:val="000000" w:themeColor="text1"/>
          <w:sz w:val="28"/>
          <w:szCs w:val="28"/>
        </w:rPr>
        <w:t>8</w:t>
      </w:r>
      <w:r w:rsidRPr="00E75627">
        <w:rPr>
          <w:rFonts w:asciiTheme="minorBidi" w:hAnsiTheme="minorBidi" w:cstheme="minorBidi"/>
          <w:color w:val="000000" w:themeColor="text1"/>
          <w:sz w:val="28"/>
          <w:szCs w:val="28"/>
          <w:cs/>
        </w:rPr>
        <w:t xml:space="preserve"> ของรายได้รวม การที่ </w:t>
      </w:r>
      <w:r w:rsidRPr="00E75627">
        <w:rPr>
          <w:rFonts w:asciiTheme="minorBidi" w:hAnsiTheme="minorBidi" w:cstheme="minorBidi"/>
          <w:color w:val="000000" w:themeColor="text1"/>
          <w:sz w:val="28"/>
          <w:szCs w:val="28"/>
        </w:rPr>
        <w:t xml:space="preserve">EBITDA </w:t>
      </w:r>
      <w:r w:rsidRPr="00E75627">
        <w:rPr>
          <w:rFonts w:asciiTheme="minorBidi" w:hAnsiTheme="minorBidi" w:cstheme="minorBidi"/>
          <w:color w:val="000000" w:themeColor="text1"/>
          <w:sz w:val="28"/>
          <w:szCs w:val="28"/>
          <w:cs/>
        </w:rPr>
        <w:t xml:space="preserve">ลดลงจำนวน 311 ล้านบาท คิดเป็นร้อยละ 28 จากปี </w:t>
      </w:r>
      <w:r w:rsidRPr="00E75627">
        <w:rPr>
          <w:rFonts w:asciiTheme="minorBidi" w:hAnsiTheme="minorBidi" w:cstheme="minorBidi"/>
          <w:color w:val="000000" w:themeColor="text1"/>
          <w:sz w:val="28"/>
          <w:szCs w:val="28"/>
        </w:rPr>
        <w:t>2560</w:t>
      </w:r>
      <w:r w:rsidRPr="00E75627">
        <w:rPr>
          <w:rFonts w:asciiTheme="minorBidi" w:hAnsiTheme="minorBidi" w:cstheme="minorBidi"/>
          <w:color w:val="000000" w:themeColor="text1"/>
          <w:sz w:val="28"/>
          <w:szCs w:val="28"/>
          <w:cs/>
        </w:rPr>
        <w:t xml:space="preserve"> เนื่องมาจากในปี 2560 กลุ่มกิจการมีกำไรจากการขายทรัพย์สินของโรงแรม เชอราตัน หัวหิน  รีสอร์ท แอนด์ สปาให้แก่กองทรัสต์ และในปี 2561 กลุ่มกิจการมีค่าใช้จ่ายเพิ่มขึ้นจากการเปิดดำเนินการโรงแรมแห่งใหม่ อย่างไรก็ตาม ผลการดำเนินงานของปี 2561เพิ่มขึ้นจากปี 2560 จากการเติบโตของธุรกิจโรงแรมและธุรกิจพัฒนาอสังหาริมทรัพย์ของกลุ่มกิจการ รวมถึงมีกำไรจากการซื้อธุรกิจของบริษัท โรงแรม รอยัลออคิด (ประเทศไทย) จำกัด (มหาชน) ในราคาต่ำกว่ามูลค่ายุติธรรม </w:t>
      </w:r>
    </w:p>
    <w:p w:rsidR="008C0CA1" w:rsidRPr="00E75627" w:rsidRDefault="008C0CA1" w:rsidP="00283449">
      <w:pPr>
        <w:ind w:right="3" w:firstLine="426"/>
        <w:jc w:val="thaiDistribute"/>
        <w:rPr>
          <w:rFonts w:asciiTheme="minorBidi" w:hAnsiTheme="minorBidi" w:cstheme="minorBidi"/>
          <w:color w:val="000000" w:themeColor="text1"/>
          <w:sz w:val="28"/>
          <w:szCs w:val="28"/>
        </w:rPr>
      </w:pPr>
    </w:p>
    <w:p w:rsidR="008C0CA1" w:rsidRPr="00E75627" w:rsidRDefault="008C0CA1" w:rsidP="00283449">
      <w:pPr>
        <w:ind w:right="3" w:firstLine="426"/>
        <w:jc w:val="thaiDistribute"/>
        <w:rPr>
          <w:rFonts w:asciiTheme="minorBidi" w:hAnsiTheme="minorBidi" w:cstheme="minorBidi"/>
          <w:b/>
          <w:bCs/>
          <w:color w:val="000000" w:themeColor="text1"/>
          <w:sz w:val="28"/>
          <w:szCs w:val="28"/>
        </w:rPr>
      </w:pPr>
      <w:r w:rsidRPr="009140AA">
        <w:rPr>
          <w:rFonts w:asciiTheme="minorBidi" w:hAnsiTheme="minorBidi" w:cstheme="minorBidi"/>
          <w:color w:val="000000" w:themeColor="text1"/>
          <w:sz w:val="28"/>
          <w:szCs w:val="28"/>
          <w:cs/>
        </w:rPr>
        <w:t xml:space="preserve">อัตราผลตอบแทนส่วนของผู้ถือหุ้นปี 2561 เท่ากับร้อยละ 7 ลดลงร้อยละ </w:t>
      </w:r>
      <w:r w:rsidRPr="009140AA">
        <w:rPr>
          <w:rFonts w:asciiTheme="minorBidi" w:hAnsiTheme="minorBidi" w:cstheme="minorBidi" w:hint="cs"/>
          <w:color w:val="000000" w:themeColor="text1"/>
          <w:sz w:val="28"/>
          <w:szCs w:val="28"/>
          <w:cs/>
        </w:rPr>
        <w:t>15</w:t>
      </w:r>
      <w:r w:rsidRPr="009140AA">
        <w:rPr>
          <w:rFonts w:asciiTheme="minorBidi" w:hAnsiTheme="minorBidi" w:cstheme="minorBidi"/>
          <w:color w:val="000000" w:themeColor="text1"/>
          <w:sz w:val="28"/>
          <w:szCs w:val="28"/>
          <w:cs/>
        </w:rPr>
        <w:t xml:space="preserve"> สาเหตุเกิดจากกำไรจากการขายทรัพย์สินของโรงแรม เชอราตัน หัวหิน  รีสอร์ท แอนด์ สปาให้แก่กองทรัสต์ซึ่งเกิดในปี 2560</w:t>
      </w:r>
    </w:p>
    <w:p w:rsidR="008C0CA1" w:rsidRPr="00E75627" w:rsidRDefault="008C0CA1" w:rsidP="00283449">
      <w:pPr>
        <w:ind w:right="3"/>
        <w:rPr>
          <w:rFonts w:asciiTheme="minorBidi" w:hAnsiTheme="minorBidi" w:cstheme="minorBidi"/>
          <w:b/>
          <w:bCs/>
          <w:color w:val="000000" w:themeColor="text1"/>
          <w:sz w:val="28"/>
          <w:szCs w:val="28"/>
        </w:rPr>
      </w:pPr>
    </w:p>
    <w:p w:rsidR="008C0CA1" w:rsidRPr="00E75627" w:rsidRDefault="008C0CA1" w:rsidP="00283449">
      <w:pPr>
        <w:ind w:right="3"/>
        <w:rPr>
          <w:rFonts w:asciiTheme="minorBidi" w:hAnsiTheme="minorBidi" w:cstheme="minorBidi"/>
          <w:b/>
          <w:bCs/>
          <w:color w:val="000000" w:themeColor="text1"/>
          <w:sz w:val="28"/>
          <w:szCs w:val="28"/>
          <w:cs/>
        </w:rPr>
      </w:pPr>
      <w:r w:rsidRPr="00E75627">
        <w:rPr>
          <w:rFonts w:asciiTheme="minorBidi" w:hAnsiTheme="minorBidi" w:cstheme="minorBidi"/>
          <w:b/>
          <w:bCs/>
          <w:color w:val="000000" w:themeColor="text1"/>
          <w:sz w:val="28"/>
          <w:szCs w:val="28"/>
        </w:rPr>
        <w:t xml:space="preserve">14.2 </w:t>
      </w:r>
      <w:r w:rsidRPr="00E75627">
        <w:rPr>
          <w:rFonts w:asciiTheme="minorBidi" w:hAnsiTheme="minorBidi" w:cstheme="minorBidi"/>
          <w:b/>
          <w:bCs/>
          <w:color w:val="000000" w:themeColor="text1"/>
          <w:sz w:val="28"/>
          <w:szCs w:val="28"/>
          <w:cs/>
        </w:rPr>
        <w:t>ภาพรวมฐานะการเงิน</w:t>
      </w:r>
    </w:p>
    <w:p w:rsidR="008C0CA1" w:rsidRPr="00E75627" w:rsidRDefault="008C0CA1" w:rsidP="00283449">
      <w:pPr>
        <w:ind w:left="426" w:right="3" w:hanging="41"/>
        <w:jc w:val="thaiDistribute"/>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rPr>
        <w:t xml:space="preserve"> </w:t>
      </w:r>
      <w:r w:rsidRPr="00E75627">
        <w:rPr>
          <w:rFonts w:asciiTheme="minorBidi" w:hAnsiTheme="minorBidi" w:cstheme="minorBidi"/>
          <w:color w:val="000000" w:themeColor="text1"/>
          <w:sz w:val="28"/>
          <w:szCs w:val="28"/>
          <w:cs/>
        </w:rPr>
        <w:t>ตารางแสดงฐานะการเงินของกลุ่มกิจการ</w:t>
      </w:r>
    </w:p>
    <w:tbl>
      <w:tblPr>
        <w:tblW w:w="94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78"/>
        <w:gridCol w:w="1579"/>
        <w:gridCol w:w="1579"/>
        <w:gridCol w:w="1650"/>
      </w:tblGrid>
      <w:tr w:rsidR="008C0CA1" w:rsidRPr="00E75627" w:rsidTr="00CF16A3">
        <w:tc>
          <w:tcPr>
            <w:tcW w:w="9486" w:type="dxa"/>
            <w:gridSpan w:val="4"/>
            <w:tcBorders>
              <w:top w:val="nil"/>
              <w:left w:val="nil"/>
              <w:right w:val="nil"/>
            </w:tcBorders>
            <w:vAlign w:val="center"/>
          </w:tcPr>
          <w:p w:rsidR="008C0CA1" w:rsidRPr="00E75627" w:rsidRDefault="008C0CA1" w:rsidP="00283449">
            <w:pPr>
              <w:tabs>
                <w:tab w:val="left" w:pos="1260"/>
              </w:tabs>
              <w:ind w:right="3"/>
              <w:jc w:val="right"/>
              <w:rPr>
                <w:rFonts w:asciiTheme="minorBidi" w:eastAsia="MS Mincho" w:hAnsiTheme="minorBidi" w:cstheme="minorBidi"/>
                <w:color w:val="000000" w:themeColor="text1"/>
                <w:sz w:val="28"/>
                <w:szCs w:val="28"/>
              </w:rPr>
            </w:pPr>
            <w:r w:rsidRPr="00E75627">
              <w:rPr>
                <w:rFonts w:asciiTheme="minorBidi" w:hAnsiTheme="minorBidi" w:cstheme="minorBidi" w:hint="cs"/>
                <w:color w:val="000000" w:themeColor="text1"/>
                <w:sz w:val="28"/>
                <w:szCs w:val="28"/>
                <w:cs/>
              </w:rPr>
              <w:t xml:space="preserve">   </w:t>
            </w:r>
            <w:r w:rsidRPr="00E75627">
              <w:rPr>
                <w:rFonts w:asciiTheme="minorBidi" w:hAnsiTheme="minorBidi" w:cstheme="minorBidi"/>
                <w:color w:val="000000" w:themeColor="text1"/>
                <w:sz w:val="28"/>
                <w:szCs w:val="28"/>
                <w:cs/>
              </w:rPr>
              <w:t>(หน่วย: ล้านบาท)</w:t>
            </w:r>
          </w:p>
        </w:tc>
      </w:tr>
      <w:tr w:rsidR="008C0CA1" w:rsidRPr="00E75627" w:rsidTr="00CF16A3">
        <w:tc>
          <w:tcPr>
            <w:tcW w:w="4678" w:type="dxa"/>
            <w:shd w:val="clear" w:color="auto" w:fill="D9D9D9" w:themeFill="background1" w:themeFillShade="D9"/>
            <w:vAlign w:val="center"/>
          </w:tcPr>
          <w:p w:rsidR="008C0CA1" w:rsidRPr="00E75627" w:rsidRDefault="008C0CA1" w:rsidP="00283449">
            <w:pPr>
              <w:tabs>
                <w:tab w:val="left" w:pos="1260"/>
              </w:tabs>
              <w:ind w:right="3"/>
              <w:rPr>
                <w:rFonts w:asciiTheme="minorBidi" w:hAnsiTheme="minorBidi" w:cstheme="minorBidi"/>
                <w:color w:val="000000" w:themeColor="text1"/>
                <w:sz w:val="28"/>
                <w:szCs w:val="28"/>
                <w:cs/>
              </w:rPr>
            </w:pPr>
          </w:p>
        </w:tc>
        <w:tc>
          <w:tcPr>
            <w:tcW w:w="1579" w:type="dxa"/>
            <w:shd w:val="clear" w:color="auto" w:fill="D9D9D9" w:themeFill="background1" w:themeFillShade="D9"/>
            <w:vAlign w:val="center"/>
          </w:tcPr>
          <w:p w:rsidR="008C0CA1" w:rsidRPr="00E75627" w:rsidRDefault="008C0CA1" w:rsidP="00283449">
            <w:pPr>
              <w:tabs>
                <w:tab w:val="left" w:pos="1260"/>
              </w:tabs>
              <w:ind w:right="3"/>
              <w:jc w:val="center"/>
              <w:rPr>
                <w:rFonts w:asciiTheme="minorBidi" w:hAnsiTheme="minorBidi" w:cstheme="minorBidi"/>
                <w:b/>
                <w:bCs/>
                <w:color w:val="000000" w:themeColor="text1"/>
                <w:sz w:val="28"/>
                <w:szCs w:val="28"/>
              </w:rPr>
            </w:pPr>
            <w:r w:rsidRPr="00E75627">
              <w:rPr>
                <w:rFonts w:asciiTheme="minorBidi" w:hAnsiTheme="minorBidi" w:cstheme="minorBidi"/>
                <w:b/>
                <w:bCs/>
                <w:color w:val="000000" w:themeColor="text1"/>
                <w:sz w:val="28"/>
                <w:szCs w:val="28"/>
                <w:cs/>
              </w:rPr>
              <w:t>สินทรัพย์</w:t>
            </w:r>
          </w:p>
        </w:tc>
        <w:tc>
          <w:tcPr>
            <w:tcW w:w="1579" w:type="dxa"/>
            <w:shd w:val="clear" w:color="auto" w:fill="D9D9D9" w:themeFill="background1" w:themeFillShade="D9"/>
            <w:vAlign w:val="center"/>
          </w:tcPr>
          <w:p w:rsidR="008C0CA1" w:rsidRPr="00E75627" w:rsidRDefault="008C0CA1" w:rsidP="00283449">
            <w:pPr>
              <w:tabs>
                <w:tab w:val="left" w:pos="1260"/>
              </w:tabs>
              <w:ind w:right="3"/>
              <w:jc w:val="center"/>
              <w:rPr>
                <w:rFonts w:asciiTheme="minorBidi" w:hAnsiTheme="minorBidi" w:cstheme="minorBidi"/>
                <w:b/>
                <w:bCs/>
                <w:color w:val="000000" w:themeColor="text1"/>
                <w:sz w:val="28"/>
                <w:szCs w:val="28"/>
              </w:rPr>
            </w:pPr>
            <w:r w:rsidRPr="00E75627">
              <w:rPr>
                <w:rFonts w:asciiTheme="minorBidi" w:hAnsiTheme="minorBidi" w:cstheme="minorBidi"/>
                <w:b/>
                <w:bCs/>
                <w:color w:val="000000" w:themeColor="text1"/>
                <w:sz w:val="28"/>
                <w:szCs w:val="28"/>
                <w:cs/>
              </w:rPr>
              <w:t>หนี้สิน</w:t>
            </w:r>
          </w:p>
        </w:tc>
        <w:tc>
          <w:tcPr>
            <w:tcW w:w="1650" w:type="dxa"/>
            <w:shd w:val="clear" w:color="auto" w:fill="D9D9D9" w:themeFill="background1" w:themeFillShade="D9"/>
            <w:vAlign w:val="center"/>
          </w:tcPr>
          <w:p w:rsidR="008C0CA1" w:rsidRPr="00E75627" w:rsidRDefault="008C0CA1" w:rsidP="00283449">
            <w:pPr>
              <w:tabs>
                <w:tab w:val="left" w:pos="1260"/>
              </w:tabs>
              <w:ind w:right="3"/>
              <w:jc w:val="center"/>
              <w:rPr>
                <w:rFonts w:asciiTheme="minorBidi" w:hAnsiTheme="minorBidi" w:cstheme="minorBidi"/>
                <w:b/>
                <w:bCs/>
                <w:color w:val="000000" w:themeColor="text1"/>
                <w:sz w:val="28"/>
                <w:szCs w:val="28"/>
              </w:rPr>
            </w:pPr>
            <w:r w:rsidRPr="00E75627">
              <w:rPr>
                <w:rFonts w:asciiTheme="minorBidi" w:hAnsiTheme="minorBidi" w:cstheme="minorBidi"/>
                <w:b/>
                <w:bCs/>
                <w:color w:val="000000" w:themeColor="text1"/>
                <w:sz w:val="28"/>
                <w:szCs w:val="28"/>
                <w:cs/>
              </w:rPr>
              <w:t>ส่วนของเจ้าของ</w:t>
            </w:r>
          </w:p>
        </w:tc>
      </w:tr>
      <w:tr w:rsidR="008C0CA1" w:rsidRPr="00E75627" w:rsidTr="00CF16A3">
        <w:tc>
          <w:tcPr>
            <w:tcW w:w="4678" w:type="dxa"/>
            <w:vAlign w:val="center"/>
          </w:tcPr>
          <w:p w:rsidR="008C0CA1" w:rsidRPr="00E75627" w:rsidRDefault="008C0CA1" w:rsidP="00283449">
            <w:pPr>
              <w:tabs>
                <w:tab w:val="left" w:pos="1260"/>
              </w:tabs>
              <w:ind w:right="3"/>
              <w:rPr>
                <w:rFonts w:asciiTheme="minorBidi" w:hAnsiTheme="minorBidi" w:cstheme="minorBidi"/>
                <w:color w:val="000000" w:themeColor="text1"/>
                <w:sz w:val="28"/>
                <w:szCs w:val="28"/>
                <w:cs/>
              </w:rPr>
            </w:pPr>
            <w:r w:rsidRPr="00E75627">
              <w:rPr>
                <w:rFonts w:asciiTheme="minorBidi" w:hAnsiTheme="minorBidi" w:cstheme="minorBidi"/>
                <w:color w:val="000000" w:themeColor="text1"/>
                <w:sz w:val="28"/>
                <w:szCs w:val="28"/>
                <w:cs/>
              </w:rPr>
              <w:t xml:space="preserve">ณ </w:t>
            </w:r>
            <w:r w:rsidRPr="00E75627">
              <w:rPr>
                <w:rFonts w:asciiTheme="minorBidi" w:hAnsiTheme="minorBidi" w:cstheme="minorBidi"/>
                <w:color w:val="000000" w:themeColor="text1"/>
                <w:sz w:val="28"/>
                <w:szCs w:val="28"/>
              </w:rPr>
              <w:t>31</w:t>
            </w:r>
            <w:r w:rsidRPr="00E75627">
              <w:rPr>
                <w:rFonts w:asciiTheme="minorBidi" w:hAnsiTheme="minorBidi" w:cstheme="minorBidi"/>
                <w:color w:val="000000" w:themeColor="text1"/>
                <w:sz w:val="28"/>
                <w:szCs w:val="28"/>
                <w:cs/>
              </w:rPr>
              <w:t xml:space="preserve"> ธันวาคม </w:t>
            </w:r>
            <w:r w:rsidRPr="00E75627">
              <w:rPr>
                <w:rFonts w:asciiTheme="minorBidi" w:hAnsiTheme="minorBidi" w:cstheme="minorBidi"/>
                <w:color w:val="000000" w:themeColor="text1"/>
                <w:sz w:val="28"/>
                <w:szCs w:val="28"/>
              </w:rPr>
              <w:t>2559</w:t>
            </w:r>
          </w:p>
        </w:tc>
        <w:tc>
          <w:tcPr>
            <w:tcW w:w="1579" w:type="dxa"/>
            <w:vAlign w:val="center"/>
          </w:tcPr>
          <w:p w:rsidR="008C0CA1" w:rsidRPr="00E75627" w:rsidRDefault="008C0CA1" w:rsidP="00283449">
            <w:pPr>
              <w:tabs>
                <w:tab w:val="left" w:pos="1260"/>
              </w:tabs>
              <w:ind w:right="3"/>
              <w:jc w:val="right"/>
              <w:rPr>
                <w:rFonts w:asciiTheme="minorBidi" w:eastAsia="MS Mincho" w:hAnsiTheme="minorBidi" w:cstheme="minorBidi"/>
                <w:color w:val="000000" w:themeColor="text1"/>
                <w:sz w:val="28"/>
                <w:szCs w:val="28"/>
              </w:rPr>
            </w:pPr>
            <w:r w:rsidRPr="00E75627">
              <w:rPr>
                <w:rFonts w:asciiTheme="minorBidi" w:eastAsia="MS Mincho" w:hAnsiTheme="minorBidi" w:cstheme="minorBidi"/>
                <w:color w:val="000000" w:themeColor="text1"/>
                <w:sz w:val="28"/>
                <w:szCs w:val="28"/>
              </w:rPr>
              <w:t>7,689.35</w:t>
            </w:r>
          </w:p>
        </w:tc>
        <w:tc>
          <w:tcPr>
            <w:tcW w:w="1579" w:type="dxa"/>
            <w:vAlign w:val="center"/>
          </w:tcPr>
          <w:p w:rsidR="008C0CA1" w:rsidRPr="00E75627" w:rsidRDefault="008C0CA1" w:rsidP="00283449">
            <w:pPr>
              <w:tabs>
                <w:tab w:val="left" w:pos="1260"/>
              </w:tabs>
              <w:ind w:right="3"/>
              <w:jc w:val="right"/>
              <w:rPr>
                <w:rFonts w:asciiTheme="minorBidi" w:eastAsia="MS Mincho" w:hAnsiTheme="minorBidi" w:cstheme="minorBidi"/>
                <w:color w:val="000000" w:themeColor="text1"/>
                <w:sz w:val="28"/>
                <w:szCs w:val="28"/>
              </w:rPr>
            </w:pPr>
            <w:r w:rsidRPr="00E75627">
              <w:rPr>
                <w:rFonts w:asciiTheme="minorBidi" w:eastAsia="MS Mincho" w:hAnsiTheme="minorBidi" w:cstheme="minorBidi"/>
                <w:color w:val="000000" w:themeColor="text1"/>
                <w:sz w:val="28"/>
                <w:szCs w:val="28"/>
              </w:rPr>
              <w:t>4,787.19</w:t>
            </w:r>
          </w:p>
        </w:tc>
        <w:tc>
          <w:tcPr>
            <w:tcW w:w="1650" w:type="dxa"/>
            <w:vAlign w:val="center"/>
          </w:tcPr>
          <w:p w:rsidR="008C0CA1" w:rsidRPr="00E75627" w:rsidRDefault="008C0CA1" w:rsidP="00283449">
            <w:pPr>
              <w:tabs>
                <w:tab w:val="left" w:pos="1260"/>
              </w:tabs>
              <w:ind w:right="3"/>
              <w:jc w:val="right"/>
              <w:rPr>
                <w:rFonts w:asciiTheme="minorBidi" w:eastAsia="MS Mincho" w:hAnsiTheme="minorBidi" w:cstheme="minorBidi"/>
                <w:color w:val="000000" w:themeColor="text1"/>
                <w:sz w:val="28"/>
                <w:szCs w:val="28"/>
              </w:rPr>
            </w:pPr>
            <w:r w:rsidRPr="00E75627">
              <w:rPr>
                <w:rFonts w:asciiTheme="minorBidi" w:eastAsia="MS Mincho" w:hAnsiTheme="minorBidi" w:cstheme="minorBidi"/>
                <w:color w:val="000000" w:themeColor="text1"/>
                <w:sz w:val="28"/>
                <w:szCs w:val="28"/>
              </w:rPr>
              <w:t>2,902.16</w:t>
            </w:r>
          </w:p>
        </w:tc>
      </w:tr>
      <w:tr w:rsidR="008C0CA1" w:rsidRPr="00E75627" w:rsidTr="00CF16A3">
        <w:tc>
          <w:tcPr>
            <w:tcW w:w="4678" w:type="dxa"/>
            <w:vAlign w:val="center"/>
          </w:tcPr>
          <w:p w:rsidR="008C0CA1" w:rsidRPr="00E75627" w:rsidRDefault="008C0CA1" w:rsidP="00283449">
            <w:pPr>
              <w:tabs>
                <w:tab w:val="left" w:pos="1260"/>
              </w:tabs>
              <w:ind w:right="3"/>
              <w:rPr>
                <w:rFonts w:asciiTheme="minorBidi" w:hAnsiTheme="minorBidi" w:cstheme="minorBidi"/>
                <w:color w:val="000000" w:themeColor="text1"/>
                <w:sz w:val="28"/>
                <w:szCs w:val="28"/>
                <w:cs/>
              </w:rPr>
            </w:pPr>
            <w:r w:rsidRPr="00E75627">
              <w:rPr>
                <w:rFonts w:asciiTheme="minorBidi" w:hAnsiTheme="minorBidi" w:cstheme="minorBidi"/>
                <w:color w:val="000000" w:themeColor="text1"/>
                <w:sz w:val="28"/>
                <w:szCs w:val="28"/>
                <w:cs/>
              </w:rPr>
              <w:t>ณ 31 ธันวาคม 2560</w:t>
            </w:r>
          </w:p>
        </w:tc>
        <w:tc>
          <w:tcPr>
            <w:tcW w:w="1579" w:type="dxa"/>
            <w:vAlign w:val="center"/>
          </w:tcPr>
          <w:p w:rsidR="008C0CA1" w:rsidRPr="00E75627" w:rsidRDefault="008C0CA1" w:rsidP="00283449">
            <w:pPr>
              <w:tabs>
                <w:tab w:val="left" w:pos="1260"/>
              </w:tabs>
              <w:ind w:right="3"/>
              <w:jc w:val="right"/>
              <w:rPr>
                <w:rFonts w:asciiTheme="minorBidi" w:eastAsia="MS Mincho" w:hAnsiTheme="minorBidi" w:cstheme="minorBidi"/>
                <w:color w:val="000000" w:themeColor="text1"/>
                <w:sz w:val="28"/>
                <w:szCs w:val="28"/>
              </w:rPr>
            </w:pPr>
            <w:r w:rsidRPr="00E75627">
              <w:rPr>
                <w:rFonts w:asciiTheme="minorBidi" w:eastAsia="MS Mincho" w:hAnsiTheme="minorBidi" w:cstheme="minorBidi"/>
                <w:color w:val="000000" w:themeColor="text1"/>
                <w:sz w:val="28"/>
                <w:szCs w:val="28"/>
              </w:rPr>
              <w:t>9,284.80</w:t>
            </w:r>
          </w:p>
        </w:tc>
        <w:tc>
          <w:tcPr>
            <w:tcW w:w="1579" w:type="dxa"/>
            <w:vAlign w:val="center"/>
          </w:tcPr>
          <w:p w:rsidR="008C0CA1" w:rsidRPr="00E75627" w:rsidRDefault="008C0CA1" w:rsidP="00283449">
            <w:pPr>
              <w:tabs>
                <w:tab w:val="left" w:pos="1260"/>
              </w:tabs>
              <w:ind w:right="3"/>
              <w:jc w:val="right"/>
              <w:rPr>
                <w:rFonts w:asciiTheme="minorBidi" w:eastAsia="MS Mincho" w:hAnsiTheme="minorBidi" w:cstheme="minorBidi"/>
                <w:color w:val="000000" w:themeColor="text1"/>
                <w:sz w:val="28"/>
                <w:szCs w:val="28"/>
              </w:rPr>
            </w:pPr>
            <w:r w:rsidRPr="00E75627">
              <w:rPr>
                <w:rFonts w:asciiTheme="minorBidi" w:eastAsia="MS Mincho" w:hAnsiTheme="minorBidi" w:cstheme="minorBidi"/>
                <w:color w:val="000000" w:themeColor="text1"/>
                <w:sz w:val="28"/>
                <w:szCs w:val="28"/>
              </w:rPr>
              <w:t>5,661.59</w:t>
            </w:r>
          </w:p>
        </w:tc>
        <w:tc>
          <w:tcPr>
            <w:tcW w:w="1650" w:type="dxa"/>
            <w:vAlign w:val="center"/>
          </w:tcPr>
          <w:p w:rsidR="008C0CA1" w:rsidRPr="00E75627" w:rsidRDefault="008C0CA1" w:rsidP="00283449">
            <w:pPr>
              <w:tabs>
                <w:tab w:val="left" w:pos="1260"/>
              </w:tabs>
              <w:ind w:right="3"/>
              <w:jc w:val="right"/>
              <w:rPr>
                <w:rFonts w:asciiTheme="minorBidi" w:eastAsia="MS Mincho" w:hAnsiTheme="minorBidi" w:cstheme="minorBidi"/>
                <w:color w:val="000000" w:themeColor="text1"/>
                <w:sz w:val="28"/>
                <w:szCs w:val="28"/>
              </w:rPr>
            </w:pPr>
            <w:r w:rsidRPr="00E75627">
              <w:rPr>
                <w:rFonts w:asciiTheme="minorBidi" w:eastAsia="MS Mincho" w:hAnsiTheme="minorBidi" w:cstheme="minorBidi"/>
                <w:color w:val="000000" w:themeColor="text1"/>
                <w:sz w:val="28"/>
                <w:szCs w:val="28"/>
              </w:rPr>
              <w:t>3,623.21</w:t>
            </w:r>
          </w:p>
        </w:tc>
      </w:tr>
      <w:tr w:rsidR="008C0CA1" w:rsidRPr="00E75627" w:rsidTr="00CF16A3">
        <w:tc>
          <w:tcPr>
            <w:tcW w:w="4678" w:type="dxa"/>
            <w:vAlign w:val="center"/>
          </w:tcPr>
          <w:p w:rsidR="008C0CA1" w:rsidRPr="00E75627" w:rsidRDefault="008C0CA1" w:rsidP="00283449">
            <w:pPr>
              <w:tabs>
                <w:tab w:val="left" w:pos="1260"/>
              </w:tabs>
              <w:ind w:right="3"/>
              <w:rPr>
                <w:rFonts w:asciiTheme="minorBidi" w:hAnsiTheme="minorBidi" w:cstheme="minorBidi"/>
                <w:color w:val="000000" w:themeColor="text1"/>
                <w:sz w:val="28"/>
                <w:szCs w:val="28"/>
                <w:cs/>
              </w:rPr>
            </w:pPr>
            <w:r w:rsidRPr="00E75627">
              <w:rPr>
                <w:rFonts w:asciiTheme="minorBidi" w:hAnsiTheme="minorBidi" w:cstheme="minorBidi"/>
                <w:color w:val="000000" w:themeColor="text1"/>
                <w:sz w:val="28"/>
                <w:szCs w:val="28"/>
                <w:cs/>
              </w:rPr>
              <w:t>ณ 31 ธันวาคม 2561</w:t>
            </w:r>
          </w:p>
        </w:tc>
        <w:tc>
          <w:tcPr>
            <w:tcW w:w="1579" w:type="dxa"/>
            <w:vAlign w:val="center"/>
          </w:tcPr>
          <w:p w:rsidR="008C0CA1" w:rsidRPr="00E75627" w:rsidRDefault="008C0CA1" w:rsidP="00283449">
            <w:pPr>
              <w:tabs>
                <w:tab w:val="left" w:pos="1260"/>
              </w:tabs>
              <w:ind w:right="3"/>
              <w:jc w:val="right"/>
              <w:rPr>
                <w:rFonts w:asciiTheme="minorBidi" w:eastAsia="MS Mincho" w:hAnsiTheme="minorBidi" w:cstheme="minorBidi"/>
                <w:color w:val="000000" w:themeColor="text1"/>
                <w:sz w:val="28"/>
                <w:szCs w:val="28"/>
              </w:rPr>
            </w:pPr>
            <w:r w:rsidRPr="00E75627">
              <w:rPr>
                <w:rFonts w:asciiTheme="minorBidi" w:eastAsia="MS Mincho" w:hAnsiTheme="minorBidi" w:cstheme="minorBidi"/>
                <w:color w:val="000000" w:themeColor="text1"/>
                <w:sz w:val="28"/>
                <w:szCs w:val="28"/>
              </w:rPr>
              <w:t>13,676.97</w:t>
            </w:r>
          </w:p>
        </w:tc>
        <w:tc>
          <w:tcPr>
            <w:tcW w:w="1579" w:type="dxa"/>
            <w:vAlign w:val="center"/>
          </w:tcPr>
          <w:p w:rsidR="008C0CA1" w:rsidRPr="00E75627" w:rsidRDefault="008C0CA1" w:rsidP="00283449">
            <w:pPr>
              <w:tabs>
                <w:tab w:val="left" w:pos="1260"/>
              </w:tabs>
              <w:ind w:right="3"/>
              <w:jc w:val="right"/>
              <w:rPr>
                <w:rFonts w:asciiTheme="minorBidi" w:eastAsia="MS Mincho" w:hAnsiTheme="minorBidi" w:cstheme="minorBidi"/>
                <w:color w:val="000000" w:themeColor="text1"/>
                <w:sz w:val="28"/>
                <w:szCs w:val="28"/>
              </w:rPr>
            </w:pPr>
            <w:r w:rsidRPr="00E75627">
              <w:rPr>
                <w:rFonts w:asciiTheme="minorBidi" w:eastAsia="MS Mincho" w:hAnsiTheme="minorBidi" w:cstheme="minorBidi"/>
                <w:color w:val="000000" w:themeColor="text1"/>
                <w:sz w:val="28"/>
                <w:szCs w:val="28"/>
              </w:rPr>
              <w:t>9,115.37</w:t>
            </w:r>
          </w:p>
        </w:tc>
        <w:tc>
          <w:tcPr>
            <w:tcW w:w="1650" w:type="dxa"/>
            <w:vAlign w:val="center"/>
          </w:tcPr>
          <w:p w:rsidR="008C0CA1" w:rsidRPr="00E75627" w:rsidRDefault="008C0CA1" w:rsidP="00283449">
            <w:pPr>
              <w:tabs>
                <w:tab w:val="left" w:pos="1260"/>
              </w:tabs>
              <w:ind w:right="3"/>
              <w:jc w:val="right"/>
              <w:rPr>
                <w:rFonts w:asciiTheme="minorBidi" w:eastAsia="MS Mincho" w:hAnsiTheme="minorBidi" w:cstheme="minorBidi"/>
                <w:color w:val="000000" w:themeColor="text1"/>
                <w:sz w:val="28"/>
                <w:szCs w:val="28"/>
              </w:rPr>
            </w:pPr>
            <w:r w:rsidRPr="00E75627">
              <w:rPr>
                <w:rFonts w:asciiTheme="minorBidi" w:eastAsia="MS Mincho" w:hAnsiTheme="minorBidi" w:cstheme="minorBidi"/>
                <w:color w:val="000000" w:themeColor="text1"/>
                <w:sz w:val="28"/>
                <w:szCs w:val="28"/>
              </w:rPr>
              <w:t>4,561.60</w:t>
            </w:r>
          </w:p>
        </w:tc>
      </w:tr>
    </w:tbl>
    <w:p w:rsidR="008C0CA1" w:rsidRPr="00E75627" w:rsidRDefault="008C0CA1" w:rsidP="00283449">
      <w:pPr>
        <w:ind w:left="284" w:right="3" w:hanging="142"/>
        <w:jc w:val="thaiDistribute"/>
        <w:rPr>
          <w:rFonts w:asciiTheme="minorBidi" w:hAnsiTheme="minorBidi" w:cstheme="minorBidi"/>
          <w:b/>
          <w:bCs/>
          <w:color w:val="000000" w:themeColor="text1"/>
          <w:sz w:val="28"/>
          <w:szCs w:val="28"/>
          <w:u w:val="double"/>
        </w:rPr>
      </w:pPr>
    </w:p>
    <w:p w:rsidR="008C0CA1" w:rsidRPr="00E75627" w:rsidRDefault="008C0CA1" w:rsidP="00283449">
      <w:pPr>
        <w:ind w:right="3"/>
        <w:jc w:val="thaiDistribute"/>
        <w:rPr>
          <w:rFonts w:asciiTheme="minorBidi" w:hAnsiTheme="minorBidi" w:cstheme="minorBidi"/>
          <w:b/>
          <w:bCs/>
          <w:color w:val="000000" w:themeColor="text1"/>
          <w:sz w:val="28"/>
          <w:szCs w:val="28"/>
          <w:u w:val="single"/>
          <w:cs/>
        </w:rPr>
      </w:pPr>
      <w:r w:rsidRPr="00E75627">
        <w:rPr>
          <w:rFonts w:asciiTheme="minorBidi" w:hAnsiTheme="minorBidi" w:cstheme="minorBidi"/>
          <w:b/>
          <w:bCs/>
          <w:color w:val="000000" w:themeColor="text1"/>
          <w:sz w:val="28"/>
          <w:szCs w:val="28"/>
          <w:u w:val="single"/>
          <w:cs/>
        </w:rPr>
        <w:t>สินทรัพย์</w:t>
      </w:r>
    </w:p>
    <w:p w:rsidR="008C0CA1" w:rsidRPr="00E75627" w:rsidRDefault="008C0CA1" w:rsidP="00283449">
      <w:pPr>
        <w:pStyle w:val="MacroText"/>
        <w:tabs>
          <w:tab w:val="clear" w:pos="480"/>
          <w:tab w:val="clear" w:pos="960"/>
          <w:tab w:val="clear" w:pos="1440"/>
          <w:tab w:val="clear" w:pos="1920"/>
          <w:tab w:val="clear" w:pos="2400"/>
          <w:tab w:val="clear" w:pos="2880"/>
          <w:tab w:val="clear" w:pos="3360"/>
          <w:tab w:val="clear" w:pos="3840"/>
          <w:tab w:val="clear" w:pos="4320"/>
        </w:tabs>
        <w:ind w:right="3" w:firstLine="284"/>
        <w:jc w:val="thaiDistribute"/>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 xml:space="preserve"> กลุ่มกิจการมีสินทรัพย์รวม ณ สิ้นปี </w:t>
      </w:r>
      <w:r w:rsidRPr="00E75627">
        <w:rPr>
          <w:rFonts w:asciiTheme="minorBidi" w:hAnsiTheme="minorBidi" w:cstheme="minorBidi"/>
          <w:color w:val="000000" w:themeColor="text1"/>
          <w:sz w:val="28"/>
          <w:szCs w:val="28"/>
        </w:rPr>
        <w:t>2561</w:t>
      </w:r>
      <w:r w:rsidRPr="00E75627">
        <w:rPr>
          <w:rFonts w:asciiTheme="minorBidi" w:hAnsiTheme="minorBidi" w:cstheme="minorBidi"/>
          <w:color w:val="000000" w:themeColor="text1"/>
          <w:sz w:val="28"/>
          <w:szCs w:val="28"/>
          <w:cs/>
        </w:rPr>
        <w:t xml:space="preserve"> เท่ากับ </w:t>
      </w:r>
      <w:r w:rsidRPr="00E75627">
        <w:rPr>
          <w:rFonts w:asciiTheme="minorBidi" w:hAnsiTheme="minorBidi" w:cstheme="minorBidi"/>
          <w:color w:val="000000" w:themeColor="text1"/>
          <w:sz w:val="28"/>
          <w:szCs w:val="28"/>
        </w:rPr>
        <w:t>13,677</w:t>
      </w:r>
      <w:r w:rsidRPr="00E75627">
        <w:rPr>
          <w:rFonts w:asciiTheme="minorBidi" w:hAnsiTheme="minorBidi" w:cstheme="minorBidi"/>
          <w:color w:val="000000" w:themeColor="text1"/>
          <w:sz w:val="28"/>
          <w:szCs w:val="28"/>
          <w:cs/>
        </w:rPr>
        <w:t xml:space="preserve"> ล้านบาท เพิ่มขึ้นจำนวน </w:t>
      </w:r>
      <w:r w:rsidRPr="00E75627">
        <w:rPr>
          <w:rFonts w:asciiTheme="minorBidi" w:hAnsiTheme="minorBidi" w:cstheme="minorBidi"/>
          <w:color w:val="000000" w:themeColor="text1"/>
          <w:sz w:val="28"/>
          <w:szCs w:val="28"/>
        </w:rPr>
        <w:t xml:space="preserve">4,392 </w:t>
      </w:r>
      <w:r w:rsidRPr="00E75627">
        <w:rPr>
          <w:rFonts w:asciiTheme="minorBidi" w:hAnsiTheme="minorBidi" w:cstheme="minorBidi"/>
          <w:color w:val="000000" w:themeColor="text1"/>
          <w:sz w:val="28"/>
          <w:szCs w:val="28"/>
          <w:cs/>
        </w:rPr>
        <w:t>ล้านบาท คิดเป็นร้อยละ 47</w:t>
      </w:r>
      <w:r w:rsidR="009140AA">
        <w:rPr>
          <w:rFonts w:asciiTheme="minorBidi" w:hAnsiTheme="minorBidi" w:cstheme="minorBidi"/>
          <w:color w:val="000000" w:themeColor="text1"/>
          <w:sz w:val="28"/>
          <w:szCs w:val="28"/>
          <w:cs/>
        </w:rPr>
        <w:t xml:space="preserve">   </w:t>
      </w:r>
      <w:r w:rsidRPr="00E75627">
        <w:rPr>
          <w:rFonts w:asciiTheme="minorBidi" w:hAnsiTheme="minorBidi" w:cstheme="minorBidi"/>
          <w:color w:val="000000" w:themeColor="text1"/>
          <w:sz w:val="28"/>
          <w:szCs w:val="28"/>
          <w:cs/>
        </w:rPr>
        <w:t xml:space="preserve">จาก ณ สิ้นปี </w:t>
      </w:r>
      <w:r w:rsidRPr="00E75627">
        <w:rPr>
          <w:rFonts w:asciiTheme="minorBidi" w:hAnsiTheme="minorBidi" w:cstheme="minorBidi"/>
          <w:color w:val="000000" w:themeColor="text1"/>
          <w:sz w:val="28"/>
          <w:szCs w:val="28"/>
        </w:rPr>
        <w:t>2560</w:t>
      </w:r>
      <w:r w:rsidRPr="00E75627">
        <w:rPr>
          <w:rFonts w:asciiTheme="minorBidi" w:hAnsiTheme="minorBidi" w:cstheme="minorBidi"/>
          <w:color w:val="000000" w:themeColor="text1"/>
          <w:sz w:val="28"/>
          <w:szCs w:val="28"/>
          <w:cs/>
        </w:rPr>
        <w:t xml:space="preserve"> จากการ</w:t>
      </w:r>
      <w:r>
        <w:rPr>
          <w:rFonts w:asciiTheme="minorBidi" w:hAnsiTheme="minorBidi" w:cstheme="minorBidi"/>
          <w:color w:val="000000" w:themeColor="text1"/>
          <w:sz w:val="28"/>
          <w:szCs w:val="28"/>
          <w:cs/>
        </w:rPr>
        <w:t>เข้าซื้อธุรกิจบริษัท โรงแรม</w:t>
      </w:r>
      <w:r w:rsidRPr="00E75627">
        <w:rPr>
          <w:rFonts w:asciiTheme="minorBidi" w:hAnsiTheme="minorBidi" w:cstheme="minorBidi"/>
          <w:color w:val="000000" w:themeColor="text1"/>
          <w:sz w:val="28"/>
          <w:szCs w:val="28"/>
          <w:cs/>
        </w:rPr>
        <w:t>รอยัลออคิด (ประเทศไทย) จำกัด (มหาชน) และการก่อสร้างโรงแรม</w:t>
      </w:r>
      <w:r w:rsidR="009140AA">
        <w:rPr>
          <w:rFonts w:asciiTheme="minorBidi" w:hAnsiTheme="minorBidi" w:cstheme="minorBidi" w:hint="cs"/>
          <w:color w:val="000000" w:themeColor="text1"/>
          <w:sz w:val="28"/>
          <w:szCs w:val="28"/>
          <w:cs/>
        </w:rPr>
        <w:t xml:space="preserve"> </w:t>
      </w:r>
      <w:r w:rsidRPr="00E75627">
        <w:rPr>
          <w:rFonts w:asciiTheme="minorBidi" w:hAnsiTheme="minorBidi" w:cstheme="minorBidi"/>
          <w:color w:val="000000" w:themeColor="text1"/>
          <w:sz w:val="28"/>
          <w:szCs w:val="28"/>
          <w:cs/>
        </w:rPr>
        <w:t xml:space="preserve">ไฮแอท รีเจนซี่ กรุงเทพ สุขุมวิท </w:t>
      </w:r>
    </w:p>
    <w:p w:rsidR="008C0CA1" w:rsidRPr="00E75627" w:rsidRDefault="008C0CA1" w:rsidP="00283449">
      <w:pPr>
        <w:pStyle w:val="MacroText"/>
        <w:tabs>
          <w:tab w:val="clear" w:pos="480"/>
          <w:tab w:val="clear" w:pos="960"/>
          <w:tab w:val="clear" w:pos="1440"/>
          <w:tab w:val="clear" w:pos="1920"/>
          <w:tab w:val="clear" w:pos="2400"/>
          <w:tab w:val="clear" w:pos="2880"/>
          <w:tab w:val="clear" w:pos="3360"/>
          <w:tab w:val="clear" w:pos="3840"/>
          <w:tab w:val="clear" w:pos="4320"/>
        </w:tabs>
        <w:ind w:right="3"/>
        <w:jc w:val="thaiDistribute"/>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 xml:space="preserve">       สินทรัพย์ ณ สิ้นปี 2561 ของกลุ่มกิจการที่สำคัญ มีรายละเอียดดังนี้  </w:t>
      </w:r>
    </w:p>
    <w:p w:rsidR="008C0CA1" w:rsidRPr="0015027B" w:rsidRDefault="008C0CA1" w:rsidP="00283449">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ind w:left="709" w:right="3" w:hanging="169"/>
        <w:jc w:val="thaiDistribute"/>
        <w:rPr>
          <w:rFonts w:asciiTheme="minorBidi" w:hAnsiTheme="minorBidi" w:cstheme="minorBidi"/>
          <w:sz w:val="28"/>
          <w:szCs w:val="28"/>
        </w:rPr>
      </w:pPr>
      <w:r w:rsidRPr="00E75627">
        <w:rPr>
          <w:rFonts w:asciiTheme="minorBidi" w:hAnsiTheme="minorBidi" w:cstheme="minorBidi"/>
          <w:sz w:val="28"/>
          <w:szCs w:val="28"/>
          <w:cs/>
        </w:rPr>
        <w:t>ที่ดิน อาคารและอุปกรณ์</w:t>
      </w:r>
      <w:r>
        <w:rPr>
          <w:rFonts w:asciiTheme="minorBidi" w:hAnsiTheme="minorBidi" w:cstheme="minorBidi" w:hint="cs"/>
          <w:sz w:val="28"/>
          <w:szCs w:val="28"/>
          <w:cs/>
        </w:rPr>
        <w:t xml:space="preserve"> </w:t>
      </w:r>
      <w:r w:rsidRPr="0015027B">
        <w:rPr>
          <w:rFonts w:asciiTheme="minorBidi" w:hAnsiTheme="minorBidi" w:cstheme="minorBidi"/>
          <w:sz w:val="28"/>
          <w:szCs w:val="28"/>
          <w:cs/>
        </w:rPr>
        <w:t>จำนวน 8</w:t>
      </w:r>
      <w:r w:rsidRPr="0015027B">
        <w:rPr>
          <w:rFonts w:asciiTheme="minorBidi" w:hAnsiTheme="minorBidi" w:cstheme="minorBidi"/>
          <w:sz w:val="28"/>
          <w:szCs w:val="28"/>
        </w:rPr>
        <w:t xml:space="preserve">,331 </w:t>
      </w:r>
      <w:r w:rsidRPr="0015027B">
        <w:rPr>
          <w:rFonts w:asciiTheme="minorBidi" w:hAnsiTheme="minorBidi" w:cstheme="minorBidi"/>
          <w:sz w:val="28"/>
          <w:szCs w:val="28"/>
          <w:cs/>
        </w:rPr>
        <w:t xml:space="preserve">ล้านบาท คิดเป็นสัดส่วนร้อยละ </w:t>
      </w:r>
      <w:r w:rsidRPr="0015027B">
        <w:rPr>
          <w:rFonts w:asciiTheme="minorBidi" w:hAnsiTheme="minorBidi" w:cstheme="minorBidi"/>
          <w:sz w:val="28"/>
          <w:szCs w:val="28"/>
        </w:rPr>
        <w:t>61</w:t>
      </w:r>
      <w:r w:rsidRPr="0015027B">
        <w:rPr>
          <w:rFonts w:asciiTheme="minorBidi" w:hAnsiTheme="minorBidi" w:cstheme="minorBidi"/>
          <w:sz w:val="28"/>
          <w:szCs w:val="28"/>
          <w:cs/>
        </w:rPr>
        <w:t xml:space="preserve"> ของสินทรัพย์รวม</w:t>
      </w:r>
    </w:p>
    <w:p w:rsidR="008C0CA1" w:rsidRPr="0015027B" w:rsidRDefault="008C0CA1" w:rsidP="00283449">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ind w:left="709" w:right="3" w:hanging="169"/>
        <w:jc w:val="thaiDistribute"/>
        <w:rPr>
          <w:rFonts w:asciiTheme="minorBidi" w:hAnsiTheme="minorBidi" w:cstheme="minorBidi"/>
          <w:sz w:val="28"/>
          <w:szCs w:val="28"/>
        </w:rPr>
      </w:pPr>
      <w:r w:rsidRPr="0015027B">
        <w:rPr>
          <w:rFonts w:asciiTheme="minorBidi" w:hAnsiTheme="minorBidi" w:cstheme="minorBidi"/>
          <w:sz w:val="28"/>
          <w:szCs w:val="28"/>
          <w:cs/>
        </w:rPr>
        <w:t>ต้นทุนการพัฒนาอสังหาริมทรัพย์</w:t>
      </w:r>
      <w:r w:rsidRPr="0015027B">
        <w:rPr>
          <w:rFonts w:asciiTheme="minorBidi" w:hAnsiTheme="minorBidi" w:cstheme="minorBidi" w:hint="cs"/>
          <w:sz w:val="28"/>
          <w:szCs w:val="28"/>
          <w:cs/>
        </w:rPr>
        <w:t xml:space="preserve"> </w:t>
      </w:r>
      <w:r w:rsidRPr="0015027B">
        <w:rPr>
          <w:rFonts w:asciiTheme="minorBidi" w:hAnsiTheme="minorBidi" w:cstheme="minorBidi"/>
          <w:sz w:val="28"/>
          <w:szCs w:val="28"/>
          <w:cs/>
        </w:rPr>
        <w:t xml:space="preserve">จำนวน </w:t>
      </w:r>
      <w:r w:rsidRPr="0015027B">
        <w:rPr>
          <w:rFonts w:asciiTheme="minorBidi" w:hAnsiTheme="minorBidi" w:cstheme="minorBidi"/>
          <w:sz w:val="28"/>
          <w:szCs w:val="28"/>
        </w:rPr>
        <w:t xml:space="preserve">1,702 </w:t>
      </w:r>
      <w:r w:rsidRPr="0015027B">
        <w:rPr>
          <w:rFonts w:asciiTheme="minorBidi" w:hAnsiTheme="minorBidi" w:cstheme="minorBidi"/>
          <w:sz w:val="28"/>
          <w:szCs w:val="28"/>
          <w:cs/>
        </w:rPr>
        <w:t xml:space="preserve">ล้านบาท คิดเป็นสัดส่วนร้อยละ </w:t>
      </w:r>
      <w:r w:rsidRPr="0015027B">
        <w:rPr>
          <w:rFonts w:asciiTheme="minorBidi" w:hAnsiTheme="minorBidi" w:cstheme="minorBidi"/>
          <w:sz w:val="28"/>
          <w:szCs w:val="28"/>
        </w:rPr>
        <w:t xml:space="preserve">12 </w:t>
      </w:r>
      <w:r w:rsidRPr="0015027B">
        <w:rPr>
          <w:rFonts w:asciiTheme="minorBidi" w:hAnsiTheme="minorBidi" w:cstheme="minorBidi"/>
          <w:sz w:val="28"/>
          <w:szCs w:val="28"/>
          <w:cs/>
        </w:rPr>
        <w:t>ของสินทรัพย์รวม</w:t>
      </w:r>
    </w:p>
    <w:p w:rsidR="008C0CA1" w:rsidRPr="00E75627" w:rsidRDefault="008C0CA1" w:rsidP="00283449">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ind w:left="709" w:right="3" w:hanging="169"/>
        <w:jc w:val="thaiDistribute"/>
        <w:rPr>
          <w:rFonts w:asciiTheme="minorBidi" w:hAnsiTheme="minorBidi" w:cstheme="minorBidi"/>
          <w:sz w:val="28"/>
          <w:szCs w:val="28"/>
        </w:rPr>
      </w:pPr>
      <w:r w:rsidRPr="0015027B">
        <w:rPr>
          <w:rFonts w:asciiTheme="minorBidi" w:hAnsiTheme="minorBidi" w:cstheme="minorBidi"/>
          <w:sz w:val="28"/>
          <w:szCs w:val="28"/>
          <w:cs/>
        </w:rPr>
        <w:t>เงินสดและรายการเทียบเท่าเงินสด</w:t>
      </w:r>
      <w:r w:rsidRPr="0015027B">
        <w:rPr>
          <w:rFonts w:asciiTheme="minorBidi" w:hAnsiTheme="minorBidi" w:cstheme="minorBidi" w:hint="cs"/>
          <w:sz w:val="28"/>
          <w:szCs w:val="28"/>
          <w:cs/>
        </w:rPr>
        <w:t xml:space="preserve"> </w:t>
      </w:r>
      <w:r w:rsidRPr="0015027B">
        <w:rPr>
          <w:rFonts w:asciiTheme="minorBidi" w:hAnsiTheme="minorBidi" w:cstheme="minorBidi"/>
          <w:sz w:val="28"/>
          <w:szCs w:val="28"/>
          <w:cs/>
        </w:rPr>
        <w:t>จำนวน 1</w:t>
      </w:r>
      <w:r w:rsidRPr="0015027B">
        <w:rPr>
          <w:rFonts w:asciiTheme="minorBidi" w:hAnsiTheme="minorBidi" w:cstheme="minorBidi"/>
          <w:sz w:val="28"/>
          <w:szCs w:val="28"/>
        </w:rPr>
        <w:t>,079</w:t>
      </w:r>
      <w:r w:rsidRPr="00E75627">
        <w:rPr>
          <w:rFonts w:asciiTheme="minorBidi" w:hAnsiTheme="minorBidi" w:cstheme="minorBidi"/>
          <w:sz w:val="28"/>
          <w:szCs w:val="28"/>
        </w:rPr>
        <w:t xml:space="preserve"> </w:t>
      </w:r>
      <w:r w:rsidRPr="00E75627">
        <w:rPr>
          <w:rFonts w:asciiTheme="minorBidi" w:hAnsiTheme="minorBidi" w:cstheme="minorBidi"/>
          <w:sz w:val="28"/>
          <w:szCs w:val="28"/>
          <w:cs/>
        </w:rPr>
        <w:t xml:space="preserve">ล้านบาท คิดเป็นสัดส่วนร้อยละ </w:t>
      </w:r>
      <w:r w:rsidRPr="00E75627">
        <w:rPr>
          <w:rFonts w:asciiTheme="minorBidi" w:hAnsiTheme="minorBidi" w:cstheme="minorBidi"/>
          <w:sz w:val="28"/>
          <w:szCs w:val="28"/>
        </w:rPr>
        <w:t>8</w:t>
      </w:r>
      <w:r w:rsidRPr="00E75627">
        <w:rPr>
          <w:rFonts w:asciiTheme="minorBidi" w:hAnsiTheme="minorBidi" w:cstheme="minorBidi"/>
          <w:sz w:val="28"/>
          <w:szCs w:val="28"/>
          <w:cs/>
        </w:rPr>
        <w:t xml:space="preserve"> ของสินทรัพย์รวม </w:t>
      </w:r>
    </w:p>
    <w:p w:rsidR="008C0CA1" w:rsidRPr="00E75627" w:rsidRDefault="008C0CA1" w:rsidP="00283449">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ind w:left="709" w:right="3" w:hanging="169"/>
        <w:jc w:val="thaiDistribute"/>
        <w:rPr>
          <w:rFonts w:asciiTheme="minorBidi" w:hAnsiTheme="minorBidi" w:cstheme="minorBidi"/>
          <w:sz w:val="28"/>
          <w:szCs w:val="28"/>
        </w:rPr>
      </w:pPr>
      <w:r w:rsidRPr="00E75627">
        <w:rPr>
          <w:rFonts w:asciiTheme="minorBidi" w:hAnsiTheme="minorBidi" w:cstheme="minorBidi"/>
          <w:sz w:val="28"/>
          <w:szCs w:val="28"/>
          <w:cs/>
        </w:rPr>
        <w:t xml:space="preserve">เงินลงทุนในกิจการร่วมค้า จำนวน </w:t>
      </w:r>
      <w:r w:rsidRPr="00E75627">
        <w:rPr>
          <w:rFonts w:asciiTheme="minorBidi" w:hAnsiTheme="minorBidi" w:cstheme="minorBidi"/>
          <w:sz w:val="28"/>
          <w:szCs w:val="28"/>
        </w:rPr>
        <w:t xml:space="preserve">593 </w:t>
      </w:r>
      <w:r w:rsidRPr="00E75627">
        <w:rPr>
          <w:rFonts w:asciiTheme="minorBidi" w:hAnsiTheme="minorBidi" w:cstheme="minorBidi"/>
          <w:sz w:val="28"/>
          <w:szCs w:val="28"/>
          <w:cs/>
        </w:rPr>
        <w:t xml:space="preserve">ล้านบาท คิดเป็นสัดส่วนร้อยละ </w:t>
      </w:r>
      <w:r w:rsidRPr="00E75627">
        <w:rPr>
          <w:rFonts w:asciiTheme="minorBidi" w:hAnsiTheme="minorBidi" w:cstheme="minorBidi"/>
          <w:sz w:val="28"/>
          <w:szCs w:val="28"/>
        </w:rPr>
        <w:t>4</w:t>
      </w:r>
      <w:r w:rsidRPr="00E75627">
        <w:rPr>
          <w:rFonts w:asciiTheme="minorBidi" w:hAnsiTheme="minorBidi" w:cstheme="minorBidi"/>
          <w:sz w:val="28"/>
          <w:szCs w:val="28"/>
          <w:cs/>
        </w:rPr>
        <w:t xml:space="preserve"> ของสินทรัพย์รวม </w:t>
      </w:r>
    </w:p>
    <w:p w:rsidR="008C0CA1" w:rsidRPr="00E75627" w:rsidRDefault="008C0CA1" w:rsidP="00283449">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ind w:left="709" w:right="3" w:hanging="169"/>
        <w:jc w:val="thaiDistribute"/>
        <w:rPr>
          <w:rFonts w:asciiTheme="minorBidi" w:hAnsiTheme="minorBidi" w:cstheme="minorBidi"/>
          <w:color w:val="000000" w:themeColor="text1"/>
          <w:sz w:val="28"/>
          <w:szCs w:val="28"/>
        </w:rPr>
      </w:pPr>
      <w:r w:rsidRPr="00E75627">
        <w:rPr>
          <w:rFonts w:asciiTheme="minorBidi" w:hAnsiTheme="minorBidi" w:cstheme="minorBidi"/>
          <w:sz w:val="28"/>
          <w:szCs w:val="28"/>
          <w:cs/>
        </w:rPr>
        <w:t>เงินลงทุนระยะสั้น จำนวน 460</w:t>
      </w:r>
      <w:r w:rsidRPr="00E75627">
        <w:rPr>
          <w:rFonts w:asciiTheme="minorBidi" w:hAnsiTheme="minorBidi" w:cstheme="minorBidi"/>
          <w:sz w:val="28"/>
          <w:szCs w:val="28"/>
        </w:rPr>
        <w:t xml:space="preserve"> </w:t>
      </w:r>
      <w:r w:rsidRPr="00E75627">
        <w:rPr>
          <w:rFonts w:asciiTheme="minorBidi" w:hAnsiTheme="minorBidi" w:cstheme="minorBidi"/>
          <w:sz w:val="28"/>
          <w:szCs w:val="28"/>
          <w:cs/>
        </w:rPr>
        <w:t xml:space="preserve">ล้านบาท คิดเป็นสัดส่วนร้อยละ 3 ของสินทรัพย์รวม </w:t>
      </w:r>
    </w:p>
    <w:p w:rsidR="008C0CA1" w:rsidRPr="00E75627" w:rsidRDefault="008C0CA1" w:rsidP="00283449">
      <w:pPr>
        <w:ind w:right="3"/>
        <w:jc w:val="thaiDistribute"/>
        <w:rPr>
          <w:rFonts w:asciiTheme="minorBidi" w:hAnsiTheme="minorBidi" w:cstheme="minorBidi"/>
          <w:color w:val="000000" w:themeColor="text1"/>
          <w:sz w:val="28"/>
          <w:szCs w:val="28"/>
          <w:u w:val="single"/>
        </w:rPr>
      </w:pPr>
    </w:p>
    <w:p w:rsidR="008C0CA1" w:rsidRPr="00E75627" w:rsidRDefault="008C0CA1" w:rsidP="00283449">
      <w:pPr>
        <w:spacing w:after="240"/>
        <w:ind w:right="3"/>
        <w:jc w:val="thaiDistribute"/>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u w:val="single"/>
          <w:cs/>
        </w:rPr>
        <w:t>ที่ดิน อาคารและอุปกรณ์</w:t>
      </w:r>
    </w:p>
    <w:p w:rsidR="008C0CA1" w:rsidRPr="00E75627" w:rsidRDefault="008C0CA1" w:rsidP="00283449">
      <w:pPr>
        <w:tabs>
          <w:tab w:val="left" w:pos="8787"/>
        </w:tabs>
        <w:ind w:right="3" w:firstLine="426"/>
        <w:jc w:val="thaiDistribute"/>
        <w:rPr>
          <w:rFonts w:asciiTheme="minorBidi" w:hAnsiTheme="minorBidi" w:cstheme="minorBidi"/>
          <w:color w:val="000000" w:themeColor="text1"/>
          <w:sz w:val="28"/>
          <w:szCs w:val="28"/>
        </w:rPr>
      </w:pPr>
      <w:r w:rsidRPr="00E75627">
        <w:rPr>
          <w:rFonts w:asciiTheme="minorBidi" w:eastAsia="Times New Roman" w:hAnsiTheme="minorBidi" w:cstheme="minorBidi"/>
          <w:color w:val="000000" w:themeColor="text1"/>
          <w:sz w:val="28"/>
          <w:szCs w:val="28"/>
          <w:cs/>
          <w:lang w:eastAsia="en-US"/>
        </w:rPr>
        <w:t>ที่ดิน อาคารและอุปกรณ์ของ</w:t>
      </w:r>
      <w:r w:rsidRPr="00E75627">
        <w:rPr>
          <w:rFonts w:asciiTheme="minorBidi" w:hAnsiTheme="minorBidi" w:cstheme="minorBidi"/>
          <w:color w:val="000000" w:themeColor="text1"/>
          <w:sz w:val="28"/>
          <w:szCs w:val="28"/>
          <w:cs/>
        </w:rPr>
        <w:t xml:space="preserve">กลุ่มกิจการ ณ สิ้นปี 2561 </w:t>
      </w:r>
      <w:r w:rsidRPr="00E75627">
        <w:rPr>
          <w:rFonts w:asciiTheme="minorBidi" w:eastAsia="Times New Roman" w:hAnsiTheme="minorBidi" w:cstheme="minorBidi"/>
          <w:color w:val="000000" w:themeColor="text1"/>
          <w:sz w:val="28"/>
          <w:szCs w:val="28"/>
          <w:cs/>
          <w:lang w:eastAsia="en-US"/>
        </w:rPr>
        <w:t xml:space="preserve">เท่ากับ </w:t>
      </w:r>
      <w:r w:rsidRPr="00E75627">
        <w:rPr>
          <w:rFonts w:asciiTheme="minorBidi" w:eastAsia="Times New Roman" w:hAnsiTheme="minorBidi" w:cstheme="minorBidi"/>
          <w:color w:val="000000" w:themeColor="text1"/>
          <w:sz w:val="28"/>
          <w:szCs w:val="28"/>
          <w:lang w:eastAsia="en-US"/>
        </w:rPr>
        <w:t>8,331</w:t>
      </w:r>
      <w:r w:rsidRPr="00E75627">
        <w:rPr>
          <w:rFonts w:asciiTheme="minorBidi" w:eastAsia="Times New Roman" w:hAnsiTheme="minorBidi" w:cstheme="minorBidi"/>
          <w:color w:val="000000" w:themeColor="text1"/>
          <w:sz w:val="28"/>
          <w:szCs w:val="28"/>
          <w:cs/>
          <w:lang w:eastAsia="en-US"/>
        </w:rPr>
        <w:t xml:space="preserve"> ล้านบาท เพิ่มขึ้นจำนวน  4</w:t>
      </w:r>
      <w:r w:rsidRPr="00E75627">
        <w:rPr>
          <w:rFonts w:asciiTheme="minorBidi" w:eastAsia="Times New Roman" w:hAnsiTheme="minorBidi" w:cstheme="minorBidi"/>
          <w:color w:val="000000" w:themeColor="text1"/>
          <w:sz w:val="28"/>
          <w:szCs w:val="28"/>
          <w:lang w:eastAsia="en-US"/>
        </w:rPr>
        <w:t xml:space="preserve">,844 </w:t>
      </w:r>
      <w:r w:rsidRPr="00E75627">
        <w:rPr>
          <w:rFonts w:asciiTheme="minorBidi" w:eastAsia="Times New Roman" w:hAnsiTheme="minorBidi" w:cstheme="minorBidi"/>
          <w:color w:val="000000" w:themeColor="text1"/>
          <w:sz w:val="28"/>
          <w:szCs w:val="28"/>
          <w:cs/>
          <w:lang w:eastAsia="en-US"/>
        </w:rPr>
        <w:t xml:space="preserve">ล้านบาท </w:t>
      </w:r>
      <w:r w:rsidRPr="00E75627">
        <w:rPr>
          <w:rFonts w:asciiTheme="minorBidi" w:hAnsiTheme="minorBidi" w:cstheme="minorBidi"/>
          <w:color w:val="000000" w:themeColor="text1"/>
          <w:sz w:val="28"/>
          <w:szCs w:val="28"/>
          <w:cs/>
        </w:rPr>
        <w:t>คิดเป็นร้อยละ 139 จาก</w:t>
      </w:r>
      <w:r w:rsidRPr="00E75627">
        <w:rPr>
          <w:rFonts w:asciiTheme="minorBidi" w:eastAsia="Times New Roman" w:hAnsiTheme="minorBidi" w:cstheme="minorBidi"/>
          <w:color w:val="000000" w:themeColor="text1"/>
          <w:sz w:val="28"/>
          <w:szCs w:val="28"/>
          <w:cs/>
          <w:lang w:eastAsia="en-US"/>
        </w:rPr>
        <w:t xml:space="preserve"> ณ สิ้นปี </w:t>
      </w:r>
      <w:r w:rsidRPr="00E75627">
        <w:rPr>
          <w:rFonts w:asciiTheme="minorBidi" w:eastAsia="Times New Roman" w:hAnsiTheme="minorBidi" w:cstheme="minorBidi"/>
          <w:color w:val="000000" w:themeColor="text1"/>
          <w:sz w:val="28"/>
          <w:szCs w:val="28"/>
          <w:lang w:eastAsia="en-US"/>
        </w:rPr>
        <w:t>2560</w:t>
      </w:r>
      <w:r w:rsidRPr="00E75627">
        <w:rPr>
          <w:rFonts w:asciiTheme="minorBidi" w:eastAsia="Times New Roman" w:hAnsiTheme="minorBidi" w:cstheme="minorBidi"/>
          <w:color w:val="000000" w:themeColor="text1"/>
          <w:sz w:val="28"/>
          <w:szCs w:val="28"/>
          <w:cs/>
          <w:lang w:eastAsia="en-US"/>
        </w:rPr>
        <w:t xml:space="preserve"> จาก</w:t>
      </w:r>
      <w:r w:rsidRPr="00E75627">
        <w:rPr>
          <w:rFonts w:asciiTheme="minorBidi" w:hAnsiTheme="minorBidi" w:cstheme="minorBidi"/>
          <w:color w:val="000000" w:themeColor="text1"/>
          <w:sz w:val="28"/>
          <w:szCs w:val="28"/>
          <w:cs/>
        </w:rPr>
        <w:t>การซื้อธุรกิจของ</w:t>
      </w:r>
      <w:r>
        <w:rPr>
          <w:rFonts w:asciiTheme="minorBidi" w:hAnsiTheme="minorBidi" w:cstheme="minorBidi"/>
          <w:color w:val="000000" w:themeColor="text1"/>
          <w:sz w:val="28"/>
          <w:szCs w:val="28"/>
          <w:cs/>
        </w:rPr>
        <w:t>บริษัท โรงแรม</w:t>
      </w:r>
      <w:r w:rsidRPr="00E75627">
        <w:rPr>
          <w:rFonts w:asciiTheme="minorBidi" w:hAnsiTheme="minorBidi" w:cstheme="minorBidi"/>
          <w:color w:val="000000" w:themeColor="text1"/>
          <w:sz w:val="28"/>
          <w:szCs w:val="28"/>
          <w:cs/>
        </w:rPr>
        <w:t>รอยัลออคิด (ประเทศไทย) จำกัด (มหาชน) ทำให้ที่ดิน อาคารและอุปกรณ์ เพิ่มขึ้นจำนวน 4</w:t>
      </w:r>
      <w:r w:rsidRPr="00E75627">
        <w:rPr>
          <w:rFonts w:asciiTheme="minorBidi" w:hAnsiTheme="minorBidi" w:cstheme="minorBidi"/>
          <w:color w:val="000000" w:themeColor="text1"/>
          <w:sz w:val="28"/>
          <w:szCs w:val="28"/>
        </w:rPr>
        <w:t>,162</w:t>
      </w:r>
      <w:r w:rsidRPr="00E75627">
        <w:rPr>
          <w:rFonts w:asciiTheme="minorBidi" w:hAnsiTheme="minorBidi" w:cstheme="minorBidi"/>
          <w:color w:val="000000" w:themeColor="text1"/>
          <w:sz w:val="28"/>
          <w:szCs w:val="28"/>
          <w:cs/>
        </w:rPr>
        <w:t xml:space="preserve"> ล้านบาท และการก่อสร้างของโรงแรมไฮแอท รีเจนซี่ กรุงเทพ สุขุมวิท เพิ่มขึ้นจำนวน 746 ล้านบาท</w:t>
      </w:r>
    </w:p>
    <w:p w:rsidR="008C0CA1" w:rsidRPr="00E75627" w:rsidRDefault="008C0CA1" w:rsidP="00283449">
      <w:pPr>
        <w:tabs>
          <w:tab w:val="left" w:pos="8787"/>
        </w:tabs>
        <w:ind w:right="3" w:firstLine="426"/>
        <w:jc w:val="thaiDistribute"/>
        <w:rPr>
          <w:rFonts w:asciiTheme="minorBidi" w:hAnsiTheme="minorBidi" w:cstheme="minorBidi"/>
          <w:i/>
          <w:iCs/>
          <w:color w:val="000000" w:themeColor="text1"/>
          <w:sz w:val="28"/>
          <w:szCs w:val="28"/>
        </w:rPr>
      </w:pPr>
      <w:r w:rsidRPr="00E75627">
        <w:rPr>
          <w:rFonts w:asciiTheme="minorBidi" w:hAnsiTheme="minorBidi" w:cstheme="minorBidi"/>
          <w:i/>
          <w:iCs/>
          <w:color w:val="000000" w:themeColor="text1"/>
          <w:sz w:val="28"/>
          <w:szCs w:val="28"/>
          <w:cs/>
        </w:rPr>
        <w:t>สามารถพิจารณารายละเอียดที่ดิน อาคาร และอุปกรณ์ในส่วนทรัพย์สินที่ใช้ในการประกอบธุรกิจ หัวข้อที่ดิน อาคาร และอุปกรณ์</w:t>
      </w:r>
    </w:p>
    <w:p w:rsidR="009140AA" w:rsidRPr="00E75627" w:rsidRDefault="009140AA" w:rsidP="00283449">
      <w:pPr>
        <w:tabs>
          <w:tab w:val="left" w:pos="8787"/>
        </w:tabs>
        <w:ind w:right="3" w:firstLine="426"/>
        <w:jc w:val="thaiDistribute"/>
        <w:rPr>
          <w:rFonts w:asciiTheme="minorBidi" w:hAnsiTheme="minorBidi" w:cstheme="minorBidi"/>
          <w:i/>
          <w:iCs/>
          <w:color w:val="000000" w:themeColor="text1"/>
          <w:sz w:val="28"/>
          <w:szCs w:val="28"/>
        </w:rPr>
      </w:pPr>
    </w:p>
    <w:p w:rsidR="008C0CA1" w:rsidRPr="00E75627" w:rsidRDefault="008C0CA1" w:rsidP="00283449">
      <w:pPr>
        <w:pStyle w:val="MacroText"/>
        <w:tabs>
          <w:tab w:val="clear" w:pos="480"/>
          <w:tab w:val="clear" w:pos="960"/>
          <w:tab w:val="clear" w:pos="1440"/>
          <w:tab w:val="clear" w:pos="1920"/>
          <w:tab w:val="clear" w:pos="2400"/>
          <w:tab w:val="clear" w:pos="2880"/>
          <w:tab w:val="clear" w:pos="3360"/>
          <w:tab w:val="clear" w:pos="3840"/>
          <w:tab w:val="clear" w:pos="4320"/>
        </w:tabs>
        <w:ind w:right="3"/>
        <w:jc w:val="thaiDistribute"/>
        <w:rPr>
          <w:rFonts w:asciiTheme="minorBidi" w:hAnsiTheme="minorBidi" w:cstheme="minorBidi"/>
          <w:color w:val="000000" w:themeColor="text1"/>
          <w:sz w:val="28"/>
          <w:szCs w:val="28"/>
          <w:u w:val="single"/>
        </w:rPr>
      </w:pPr>
      <w:r w:rsidRPr="00E75627">
        <w:rPr>
          <w:rFonts w:asciiTheme="minorBidi" w:hAnsiTheme="minorBidi" w:cstheme="minorBidi"/>
          <w:color w:val="000000" w:themeColor="text1"/>
          <w:sz w:val="28"/>
          <w:szCs w:val="28"/>
          <w:u w:val="single"/>
          <w:cs/>
        </w:rPr>
        <w:t>ต้นทุนการพัฒนาอสังหาริมทรัพย์</w:t>
      </w:r>
    </w:p>
    <w:p w:rsidR="008C0CA1" w:rsidRPr="00E75627" w:rsidRDefault="008C0CA1" w:rsidP="00283449">
      <w:pPr>
        <w:pStyle w:val="MacroText"/>
        <w:ind w:right="3" w:firstLine="426"/>
        <w:jc w:val="thaiDistribute"/>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ต้นทุนการพัฒนาอสังหาริมทรัพย์ระหว่างพัฒนาโครงการจะถูกบันทึกอยู่ในรายการต้นทุนการพัฒนาอสังหาริมทรัพย์ใน  งบแสดงฐานะการเงิน และจะรับรู้เป็นต้นทุนการขายอสังหาริมทรัพย์ในงบกำไรขาดทุนเบ็ดเสร็จเมื่อมีการโอนกรรมสิทธิ์ให้ผู้ซื้อ</w:t>
      </w:r>
    </w:p>
    <w:p w:rsidR="008C0CA1" w:rsidRPr="00E75627" w:rsidRDefault="008C0CA1" w:rsidP="00283449">
      <w:pPr>
        <w:pStyle w:val="MacroText"/>
        <w:ind w:right="3" w:firstLine="426"/>
        <w:jc w:val="thaiDistribute"/>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 xml:space="preserve">ต้นทุนการพัฒนาอสังหาริมทรัพย์ของกลุ่มกิจการ ณ สิ้นปี </w:t>
      </w:r>
      <w:r w:rsidRPr="00E75627">
        <w:rPr>
          <w:rFonts w:asciiTheme="minorBidi" w:hAnsiTheme="minorBidi" w:cstheme="minorBidi"/>
          <w:color w:val="000000" w:themeColor="text1"/>
          <w:sz w:val="28"/>
          <w:szCs w:val="28"/>
        </w:rPr>
        <w:t>2561</w:t>
      </w:r>
      <w:r w:rsidRPr="00E75627">
        <w:rPr>
          <w:rFonts w:asciiTheme="minorBidi" w:hAnsiTheme="minorBidi" w:cstheme="minorBidi"/>
          <w:color w:val="000000" w:themeColor="text1"/>
          <w:sz w:val="28"/>
          <w:szCs w:val="28"/>
          <w:cs/>
        </w:rPr>
        <w:t xml:space="preserve"> จำนวน </w:t>
      </w:r>
      <w:r w:rsidRPr="00E75627">
        <w:rPr>
          <w:rFonts w:asciiTheme="minorBidi" w:hAnsiTheme="minorBidi" w:cstheme="minorBidi"/>
          <w:color w:val="000000" w:themeColor="text1"/>
          <w:sz w:val="28"/>
          <w:szCs w:val="28"/>
        </w:rPr>
        <w:t>1</w:t>
      </w:r>
      <w:r w:rsidRPr="00E75627">
        <w:rPr>
          <w:rFonts w:asciiTheme="minorBidi" w:hAnsiTheme="minorBidi" w:cstheme="minorBidi"/>
          <w:color w:val="000000" w:themeColor="text1"/>
          <w:sz w:val="28"/>
          <w:szCs w:val="28"/>
          <w:cs/>
        </w:rPr>
        <w:t xml:space="preserve">,702 ล้านบาท ลดลงจำนวน </w:t>
      </w:r>
      <w:r w:rsidRPr="00E75627">
        <w:rPr>
          <w:rFonts w:asciiTheme="minorBidi" w:hAnsiTheme="minorBidi" w:cstheme="minorBidi"/>
          <w:color w:val="000000" w:themeColor="text1"/>
          <w:sz w:val="28"/>
          <w:szCs w:val="28"/>
        </w:rPr>
        <w:t xml:space="preserve">567 </w:t>
      </w:r>
      <w:r w:rsidRPr="00E75627">
        <w:rPr>
          <w:rFonts w:asciiTheme="minorBidi" w:hAnsiTheme="minorBidi" w:cstheme="minorBidi"/>
          <w:color w:val="000000" w:themeColor="text1"/>
          <w:sz w:val="28"/>
          <w:szCs w:val="28"/>
          <w:cs/>
        </w:rPr>
        <w:t xml:space="preserve">ล้านบาท คิดเป็นร้อยละ 25 จาก ณ สิ้นปี </w:t>
      </w:r>
      <w:r w:rsidRPr="00E75627">
        <w:rPr>
          <w:rFonts w:asciiTheme="minorBidi" w:hAnsiTheme="minorBidi" w:cstheme="minorBidi"/>
          <w:color w:val="000000" w:themeColor="text1"/>
          <w:sz w:val="28"/>
          <w:szCs w:val="28"/>
        </w:rPr>
        <w:t xml:space="preserve">2560 </w:t>
      </w:r>
      <w:r w:rsidRPr="00E75627">
        <w:rPr>
          <w:rFonts w:asciiTheme="minorBidi" w:hAnsiTheme="minorBidi" w:cstheme="minorBidi"/>
          <w:color w:val="000000" w:themeColor="text1"/>
          <w:sz w:val="28"/>
          <w:szCs w:val="28"/>
          <w:cs/>
        </w:rPr>
        <w:t>การลดลงมาจากการโอนกรรมสิทธิ์ห้องชุดของโครงการไฮด์ สุขุมวิท 11 โครงการ ไฮด์ สุขุมวิท และโครงการหัวหิน บลู ลากูน</w:t>
      </w:r>
      <w:r w:rsidR="00794335">
        <w:rPr>
          <w:rFonts w:asciiTheme="minorBidi" w:hAnsiTheme="minorBidi" w:cstheme="minorBidi"/>
          <w:color w:val="000000" w:themeColor="text1"/>
          <w:sz w:val="28"/>
          <w:szCs w:val="28"/>
        </w:rPr>
        <w:t xml:space="preserve"> </w:t>
      </w:r>
      <w:r w:rsidR="00794335">
        <w:rPr>
          <w:rFonts w:asciiTheme="minorBidi" w:hAnsiTheme="minorBidi" w:cstheme="minorBidi" w:hint="cs"/>
          <w:color w:val="000000" w:themeColor="text1"/>
          <w:sz w:val="28"/>
          <w:szCs w:val="28"/>
          <w:cs/>
        </w:rPr>
        <w:t>คอนโดมิเนียม</w:t>
      </w:r>
      <w:r w:rsidRPr="00E75627">
        <w:rPr>
          <w:rFonts w:asciiTheme="minorBidi" w:hAnsiTheme="minorBidi" w:cstheme="minorBidi"/>
          <w:color w:val="000000" w:themeColor="text1"/>
          <w:sz w:val="28"/>
          <w:szCs w:val="28"/>
          <w:cs/>
        </w:rPr>
        <w:t xml:space="preserve"> รวมจำนวน 989 ล้านบาท อย่างไรก็ตาม บริษัทฯ มีต้นทุนการพัฒนาอสังหาริมทรัพย์เพิ่มขึ้นจากโครงการระหว่างก่อสร้าง จำนวน 422 ล้านบาท</w:t>
      </w:r>
    </w:p>
    <w:p w:rsidR="008C0CA1" w:rsidRPr="00E75627" w:rsidRDefault="008C0CA1" w:rsidP="00283449">
      <w:pPr>
        <w:pStyle w:val="MacroText"/>
        <w:ind w:left="187" w:right="3" w:firstLine="533"/>
        <w:jc w:val="thaiDistribute"/>
        <w:rPr>
          <w:rFonts w:asciiTheme="minorBidi" w:hAnsiTheme="minorBidi" w:cstheme="minorBidi"/>
          <w:b/>
          <w:bCs/>
          <w:color w:val="000000" w:themeColor="text1"/>
          <w:sz w:val="28"/>
          <w:szCs w:val="28"/>
          <w:u w:val="single"/>
        </w:rPr>
      </w:pPr>
      <w:r w:rsidRPr="00E75627">
        <w:rPr>
          <w:rFonts w:asciiTheme="minorBidi" w:hAnsiTheme="minorBidi" w:cstheme="minorBidi"/>
          <w:color w:val="000000" w:themeColor="text1"/>
          <w:sz w:val="28"/>
          <w:szCs w:val="28"/>
          <w:cs/>
        </w:rPr>
        <w:t xml:space="preserve"> </w:t>
      </w:r>
    </w:p>
    <w:p w:rsidR="008C0CA1" w:rsidRPr="00E75627" w:rsidRDefault="008C0CA1" w:rsidP="00283449">
      <w:pPr>
        <w:ind w:right="3"/>
        <w:jc w:val="thaiDistribute"/>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u w:val="single"/>
          <w:cs/>
        </w:rPr>
        <w:t>เงินสดและรายการเทียบเท่าเงินสด</w:t>
      </w:r>
      <w:r w:rsidRPr="00E75627">
        <w:rPr>
          <w:rFonts w:asciiTheme="minorBidi" w:hAnsiTheme="minorBidi" w:cstheme="minorBidi"/>
          <w:color w:val="000000" w:themeColor="text1"/>
          <w:sz w:val="28"/>
          <w:szCs w:val="28"/>
        </w:rPr>
        <w:tab/>
      </w:r>
      <w:r w:rsidRPr="00E75627">
        <w:rPr>
          <w:rFonts w:asciiTheme="minorBidi" w:hAnsiTheme="minorBidi" w:cstheme="minorBidi"/>
          <w:color w:val="000000" w:themeColor="text1"/>
          <w:sz w:val="28"/>
          <w:szCs w:val="28"/>
        </w:rPr>
        <w:tab/>
      </w:r>
      <w:r w:rsidRPr="00E75627">
        <w:rPr>
          <w:rFonts w:asciiTheme="minorBidi" w:hAnsiTheme="minorBidi" w:cstheme="minorBidi"/>
          <w:color w:val="000000" w:themeColor="text1"/>
          <w:sz w:val="28"/>
          <w:szCs w:val="28"/>
        </w:rPr>
        <w:tab/>
      </w:r>
    </w:p>
    <w:p w:rsidR="008C0CA1" w:rsidRPr="00E75627" w:rsidRDefault="008C0CA1" w:rsidP="00283449">
      <w:pPr>
        <w:tabs>
          <w:tab w:val="left" w:pos="8787"/>
        </w:tabs>
        <w:ind w:right="3" w:firstLine="426"/>
        <w:jc w:val="thaiDistribute"/>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เงินสดและรายการเทียบเท่าเงินสดของ</w:t>
      </w:r>
      <w:r w:rsidRPr="00E75627">
        <w:rPr>
          <w:rFonts w:asciiTheme="minorBidi" w:eastAsia="Times New Roman" w:hAnsiTheme="minorBidi" w:cstheme="minorBidi"/>
          <w:color w:val="000000" w:themeColor="text1"/>
          <w:sz w:val="28"/>
          <w:szCs w:val="28"/>
          <w:cs/>
          <w:lang w:eastAsia="en-US"/>
        </w:rPr>
        <w:t xml:space="preserve">กลุ่มกิจการ </w:t>
      </w:r>
      <w:r w:rsidRPr="00E75627">
        <w:rPr>
          <w:rFonts w:asciiTheme="minorBidi" w:hAnsiTheme="minorBidi" w:cstheme="minorBidi"/>
          <w:color w:val="000000" w:themeColor="text1"/>
          <w:sz w:val="28"/>
          <w:szCs w:val="28"/>
          <w:cs/>
        </w:rPr>
        <w:t xml:space="preserve">ณ สิ้นปี </w:t>
      </w:r>
      <w:r w:rsidRPr="00E75627">
        <w:rPr>
          <w:rFonts w:asciiTheme="minorBidi" w:hAnsiTheme="minorBidi" w:cstheme="minorBidi"/>
          <w:color w:val="000000" w:themeColor="text1"/>
          <w:sz w:val="28"/>
          <w:szCs w:val="28"/>
        </w:rPr>
        <w:t xml:space="preserve">2561 </w:t>
      </w:r>
      <w:r w:rsidRPr="00E75627">
        <w:rPr>
          <w:rFonts w:asciiTheme="minorBidi" w:hAnsiTheme="minorBidi" w:cstheme="minorBidi"/>
          <w:color w:val="000000" w:themeColor="text1"/>
          <w:sz w:val="28"/>
          <w:szCs w:val="28"/>
          <w:cs/>
        </w:rPr>
        <w:t>เท่ากับ 1</w:t>
      </w:r>
      <w:r w:rsidRPr="00E75627">
        <w:rPr>
          <w:rFonts w:asciiTheme="minorBidi" w:hAnsiTheme="minorBidi" w:cstheme="minorBidi"/>
          <w:color w:val="000000" w:themeColor="text1"/>
          <w:sz w:val="28"/>
          <w:szCs w:val="28"/>
        </w:rPr>
        <w:t>,079</w:t>
      </w:r>
      <w:r w:rsidRPr="00E75627">
        <w:rPr>
          <w:rFonts w:asciiTheme="minorBidi" w:hAnsiTheme="minorBidi" w:cstheme="minorBidi"/>
          <w:color w:val="000000" w:themeColor="text1"/>
          <w:sz w:val="28"/>
          <w:szCs w:val="28"/>
          <w:cs/>
        </w:rPr>
        <w:t xml:space="preserve"> ล้านบาท ลดลงจำนวน</w:t>
      </w:r>
      <w:r w:rsidRPr="00E75627">
        <w:rPr>
          <w:rFonts w:asciiTheme="minorBidi" w:hAnsiTheme="minorBidi" w:cstheme="minorBidi"/>
          <w:color w:val="000000" w:themeColor="text1"/>
          <w:sz w:val="28"/>
          <w:szCs w:val="28"/>
        </w:rPr>
        <w:t xml:space="preserve"> 333 </w:t>
      </w:r>
      <w:r w:rsidRPr="00E75627">
        <w:rPr>
          <w:rFonts w:asciiTheme="minorBidi" w:hAnsiTheme="minorBidi" w:cstheme="minorBidi"/>
          <w:color w:val="000000" w:themeColor="text1"/>
          <w:sz w:val="28"/>
          <w:szCs w:val="28"/>
          <w:cs/>
        </w:rPr>
        <w:t xml:space="preserve">ล้านบาท คิดเป็นร้อยละ 24 จาก ณ สิ้นปี </w:t>
      </w:r>
      <w:r w:rsidRPr="00E75627">
        <w:rPr>
          <w:rFonts w:asciiTheme="minorBidi" w:hAnsiTheme="minorBidi" w:cstheme="minorBidi"/>
          <w:color w:val="000000" w:themeColor="text1"/>
          <w:sz w:val="28"/>
          <w:szCs w:val="28"/>
        </w:rPr>
        <w:t xml:space="preserve">2560 </w:t>
      </w:r>
    </w:p>
    <w:p w:rsidR="008C0CA1" w:rsidRPr="00E75627" w:rsidRDefault="008C0CA1" w:rsidP="00283449">
      <w:pPr>
        <w:spacing w:line="23" w:lineRule="atLeast"/>
        <w:ind w:right="3" w:firstLine="426"/>
        <w:jc w:val="thaiDistribute"/>
        <w:rPr>
          <w:rFonts w:asciiTheme="minorBidi" w:hAnsiTheme="minorBidi" w:cstheme="minorBidi"/>
          <w:i/>
          <w:iCs/>
          <w:color w:val="000000" w:themeColor="text1"/>
          <w:sz w:val="28"/>
          <w:szCs w:val="28"/>
        </w:rPr>
      </w:pPr>
      <w:r w:rsidRPr="00E75627">
        <w:rPr>
          <w:rFonts w:asciiTheme="minorBidi" w:hAnsiTheme="minorBidi" w:cstheme="minorBidi"/>
          <w:i/>
          <w:iCs/>
          <w:color w:val="000000" w:themeColor="text1"/>
          <w:sz w:val="28"/>
          <w:szCs w:val="28"/>
          <w:cs/>
        </w:rPr>
        <w:t>สามารถพิจารณารายละเอียดการเปลี่ยนแปลงของเงินสดและรายการเทียบเท่าเงินสดในหัวข้อ แหล่งที่มาของเงินทุน</w:t>
      </w:r>
      <w:r w:rsidRPr="00E75627">
        <w:rPr>
          <w:rFonts w:asciiTheme="minorBidi" w:hAnsiTheme="minorBidi" w:cstheme="minorBidi" w:hint="cs"/>
          <w:i/>
          <w:iCs/>
          <w:color w:val="000000" w:themeColor="text1"/>
          <w:sz w:val="28"/>
          <w:szCs w:val="28"/>
          <w:cs/>
        </w:rPr>
        <w:t>และการบริหารจัดการสภาพคล่อง</w:t>
      </w:r>
    </w:p>
    <w:p w:rsidR="008C0CA1" w:rsidRPr="00283449" w:rsidRDefault="008C0CA1" w:rsidP="00283449">
      <w:pPr>
        <w:spacing w:line="23" w:lineRule="atLeast"/>
        <w:ind w:right="3" w:firstLine="426"/>
        <w:jc w:val="thaiDistribute"/>
        <w:rPr>
          <w:rFonts w:asciiTheme="minorBidi" w:hAnsiTheme="minorBidi" w:cstheme="minorBidi"/>
          <w:b/>
          <w:bCs/>
          <w:color w:val="000000" w:themeColor="text1"/>
          <w:sz w:val="16"/>
          <w:szCs w:val="16"/>
          <w:u w:val="single"/>
        </w:rPr>
      </w:pPr>
    </w:p>
    <w:p w:rsidR="008C0CA1" w:rsidRPr="00E75627" w:rsidRDefault="008C0CA1" w:rsidP="00283449">
      <w:pPr>
        <w:ind w:right="3"/>
        <w:jc w:val="thaiDistribute"/>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u w:val="single"/>
          <w:cs/>
        </w:rPr>
        <w:t>เงินลงทุนในการร่วมค้า</w:t>
      </w:r>
      <w:r w:rsidRPr="00E75627">
        <w:rPr>
          <w:rFonts w:asciiTheme="minorBidi" w:hAnsiTheme="minorBidi" w:cstheme="minorBidi"/>
          <w:color w:val="000000" w:themeColor="text1"/>
          <w:sz w:val="28"/>
          <w:szCs w:val="28"/>
        </w:rPr>
        <w:tab/>
      </w:r>
      <w:r w:rsidRPr="00E75627">
        <w:rPr>
          <w:rFonts w:asciiTheme="minorBidi" w:hAnsiTheme="minorBidi" w:cstheme="minorBidi"/>
          <w:color w:val="000000" w:themeColor="text1"/>
          <w:sz w:val="28"/>
          <w:szCs w:val="28"/>
        </w:rPr>
        <w:tab/>
      </w:r>
      <w:r w:rsidRPr="00E75627">
        <w:rPr>
          <w:rFonts w:asciiTheme="minorBidi" w:hAnsiTheme="minorBidi" w:cstheme="minorBidi"/>
          <w:color w:val="000000" w:themeColor="text1"/>
          <w:sz w:val="28"/>
          <w:szCs w:val="28"/>
        </w:rPr>
        <w:tab/>
      </w:r>
    </w:p>
    <w:p w:rsidR="008C0CA1" w:rsidRPr="00E75627" w:rsidRDefault="008C0CA1" w:rsidP="00283449">
      <w:pPr>
        <w:tabs>
          <w:tab w:val="left" w:pos="8787"/>
        </w:tabs>
        <w:ind w:right="3" w:firstLine="426"/>
        <w:jc w:val="thaiDistribute"/>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 xml:space="preserve">เงินลงทุนในการร่วมค้าของกลุ่มกิจการ ณ สิ้นปี </w:t>
      </w:r>
      <w:r w:rsidRPr="00E75627">
        <w:rPr>
          <w:rFonts w:asciiTheme="minorBidi" w:hAnsiTheme="minorBidi" w:cstheme="minorBidi"/>
          <w:color w:val="000000" w:themeColor="text1"/>
          <w:sz w:val="28"/>
          <w:szCs w:val="28"/>
        </w:rPr>
        <w:t>2561</w:t>
      </w:r>
      <w:r w:rsidRPr="00E75627">
        <w:rPr>
          <w:rFonts w:asciiTheme="minorBidi" w:hAnsiTheme="minorBidi" w:cstheme="minorBidi"/>
          <w:color w:val="000000" w:themeColor="text1"/>
          <w:sz w:val="28"/>
          <w:szCs w:val="28"/>
          <w:cs/>
        </w:rPr>
        <w:t xml:space="preserve"> เท่ากับ </w:t>
      </w:r>
      <w:r w:rsidRPr="00E75627">
        <w:rPr>
          <w:rFonts w:asciiTheme="minorBidi" w:hAnsiTheme="minorBidi" w:cstheme="minorBidi"/>
          <w:color w:val="000000" w:themeColor="text1"/>
          <w:sz w:val="28"/>
          <w:szCs w:val="28"/>
        </w:rPr>
        <w:t xml:space="preserve">593 </w:t>
      </w:r>
      <w:r w:rsidRPr="00E75627">
        <w:rPr>
          <w:rFonts w:asciiTheme="minorBidi" w:hAnsiTheme="minorBidi" w:cstheme="minorBidi"/>
          <w:color w:val="000000" w:themeColor="text1"/>
          <w:sz w:val="28"/>
          <w:szCs w:val="28"/>
          <w:cs/>
        </w:rPr>
        <w:t>ล้านบาท เพิ่มขึ้นจำนวน</w:t>
      </w:r>
      <w:r w:rsidRPr="00E75627">
        <w:rPr>
          <w:rFonts w:asciiTheme="minorBidi" w:hAnsiTheme="minorBidi" w:cstheme="minorBidi"/>
          <w:color w:val="000000" w:themeColor="text1"/>
          <w:sz w:val="28"/>
          <w:szCs w:val="28"/>
        </w:rPr>
        <w:t xml:space="preserve"> 118 </w:t>
      </w:r>
      <w:r w:rsidRPr="00E75627">
        <w:rPr>
          <w:rFonts w:asciiTheme="minorBidi" w:hAnsiTheme="minorBidi" w:cstheme="minorBidi"/>
          <w:color w:val="000000" w:themeColor="text1"/>
          <w:sz w:val="28"/>
          <w:szCs w:val="28"/>
          <w:cs/>
        </w:rPr>
        <w:t xml:space="preserve">ล้านบาท คิดเป็นร้อยละ 25 จาก ณ สิ้นปี </w:t>
      </w:r>
      <w:r w:rsidRPr="00E75627">
        <w:rPr>
          <w:rFonts w:asciiTheme="minorBidi" w:hAnsiTheme="minorBidi" w:cstheme="minorBidi"/>
          <w:color w:val="000000" w:themeColor="text1"/>
          <w:sz w:val="28"/>
          <w:szCs w:val="28"/>
        </w:rPr>
        <w:t xml:space="preserve">2560 </w:t>
      </w:r>
      <w:r w:rsidRPr="00E75627">
        <w:rPr>
          <w:rFonts w:asciiTheme="minorBidi" w:hAnsiTheme="minorBidi" w:cstheme="minorBidi"/>
          <w:color w:val="000000" w:themeColor="text1"/>
          <w:sz w:val="28"/>
          <w:szCs w:val="28"/>
          <w:cs/>
        </w:rPr>
        <w:t xml:space="preserve">จากการที่ในระหว่างปี 2561 บริษัทฯ ได้เข้าร่วมทุนกับบริษัท พร็อพเพอร์ตี้ เพอร์เฟค จำกัด (มหาชน) และ </w:t>
      </w:r>
      <w:r w:rsidRPr="00E75627">
        <w:rPr>
          <w:rFonts w:asciiTheme="minorBidi" w:hAnsiTheme="minorBidi" w:cstheme="minorBidi"/>
          <w:color w:val="000000" w:themeColor="text1"/>
          <w:sz w:val="28"/>
          <w:szCs w:val="28"/>
        </w:rPr>
        <w:t>Sumitomo Forestry Singapore Ltd.</w:t>
      </w:r>
      <w:r w:rsidRPr="00E75627">
        <w:rPr>
          <w:rFonts w:asciiTheme="minorBidi" w:hAnsiTheme="minorBidi" w:cstheme="minorBidi"/>
          <w:color w:val="000000" w:themeColor="text1"/>
          <w:sz w:val="28"/>
          <w:szCs w:val="28"/>
          <w:cs/>
        </w:rPr>
        <w:t xml:space="preserve"> จัดตั้งการร่วมค้า บริษัท แกรนด์ ริเวอร์ ฟอร์เรสท์</w:t>
      </w:r>
      <w:r w:rsidRPr="00E75627">
        <w:rPr>
          <w:rFonts w:asciiTheme="minorBidi" w:hAnsiTheme="minorBidi" w:cstheme="minorBidi"/>
          <w:color w:val="000000" w:themeColor="text1"/>
          <w:sz w:val="28"/>
          <w:szCs w:val="28"/>
        </w:rPr>
        <w:t xml:space="preserve"> </w:t>
      </w:r>
      <w:r w:rsidRPr="00E75627">
        <w:rPr>
          <w:rFonts w:asciiTheme="minorBidi" w:hAnsiTheme="minorBidi" w:cstheme="minorBidi"/>
          <w:color w:val="000000" w:themeColor="text1"/>
          <w:sz w:val="28"/>
          <w:szCs w:val="28"/>
          <w:cs/>
        </w:rPr>
        <w:t>จำกัด เพื่อพัฒนาโครงการอาคารชุดพักอาศัยเพื่อจำหน่าย ในสัดส่วนร้อยละ 42 คิดเป็นจำนวนเงิน 126 ล้านบาท</w:t>
      </w:r>
    </w:p>
    <w:p w:rsidR="008C0CA1" w:rsidRPr="00283449" w:rsidRDefault="008C0CA1" w:rsidP="00283449">
      <w:pPr>
        <w:tabs>
          <w:tab w:val="left" w:pos="8787"/>
        </w:tabs>
        <w:ind w:left="181" w:right="3" w:firstLine="539"/>
        <w:jc w:val="thaiDistribute"/>
        <w:rPr>
          <w:rFonts w:asciiTheme="minorBidi" w:hAnsiTheme="minorBidi" w:cstheme="minorBidi"/>
          <w:b/>
          <w:bCs/>
          <w:color w:val="000000" w:themeColor="text1"/>
          <w:sz w:val="16"/>
          <w:szCs w:val="16"/>
          <w:u w:val="single"/>
        </w:rPr>
      </w:pPr>
    </w:p>
    <w:p w:rsidR="008C0CA1" w:rsidRPr="00E75627" w:rsidRDefault="008C0CA1" w:rsidP="00283449">
      <w:pPr>
        <w:ind w:right="3"/>
        <w:jc w:val="thaiDistribute"/>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u w:val="single"/>
          <w:cs/>
        </w:rPr>
        <w:t>เงินลงทุนระยะสั้น</w:t>
      </w:r>
      <w:r w:rsidRPr="00E75627">
        <w:rPr>
          <w:rFonts w:asciiTheme="minorBidi" w:hAnsiTheme="minorBidi" w:cstheme="minorBidi"/>
          <w:color w:val="000000" w:themeColor="text1"/>
          <w:sz w:val="28"/>
          <w:szCs w:val="28"/>
        </w:rPr>
        <w:tab/>
      </w:r>
      <w:r w:rsidRPr="00E75627">
        <w:rPr>
          <w:rFonts w:asciiTheme="minorBidi" w:hAnsiTheme="minorBidi" w:cstheme="minorBidi"/>
          <w:color w:val="000000" w:themeColor="text1"/>
          <w:sz w:val="28"/>
          <w:szCs w:val="28"/>
        </w:rPr>
        <w:tab/>
      </w:r>
      <w:r w:rsidRPr="00E75627">
        <w:rPr>
          <w:rFonts w:asciiTheme="minorBidi" w:hAnsiTheme="minorBidi" w:cstheme="minorBidi"/>
          <w:color w:val="000000" w:themeColor="text1"/>
          <w:sz w:val="28"/>
          <w:szCs w:val="28"/>
        </w:rPr>
        <w:tab/>
      </w:r>
    </w:p>
    <w:p w:rsidR="008C0CA1" w:rsidRPr="00E75627" w:rsidRDefault="008C0CA1" w:rsidP="00283449">
      <w:pPr>
        <w:tabs>
          <w:tab w:val="left" w:pos="8787"/>
        </w:tabs>
        <w:ind w:right="3" w:firstLine="426"/>
        <w:jc w:val="thaiDistribute"/>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 xml:space="preserve">เงินลงทุนระยะสั้นของกลุ่มกิจการ ณ สิ้นปี </w:t>
      </w:r>
      <w:r w:rsidRPr="00E75627">
        <w:rPr>
          <w:rFonts w:asciiTheme="minorBidi" w:hAnsiTheme="minorBidi" w:cstheme="minorBidi"/>
          <w:color w:val="000000" w:themeColor="text1"/>
          <w:sz w:val="28"/>
          <w:szCs w:val="28"/>
        </w:rPr>
        <w:t>2561</w:t>
      </w:r>
      <w:r w:rsidRPr="00E75627">
        <w:rPr>
          <w:rFonts w:asciiTheme="minorBidi" w:hAnsiTheme="minorBidi" w:cstheme="minorBidi"/>
          <w:color w:val="000000" w:themeColor="text1"/>
          <w:sz w:val="28"/>
          <w:szCs w:val="28"/>
          <w:cs/>
        </w:rPr>
        <w:t xml:space="preserve"> เท่ากับ </w:t>
      </w:r>
      <w:r w:rsidRPr="00E75627">
        <w:rPr>
          <w:rFonts w:asciiTheme="minorBidi" w:hAnsiTheme="minorBidi" w:cstheme="minorBidi"/>
          <w:color w:val="000000" w:themeColor="text1"/>
          <w:sz w:val="28"/>
          <w:szCs w:val="28"/>
        </w:rPr>
        <w:t xml:space="preserve">460 </w:t>
      </w:r>
      <w:r w:rsidRPr="00E75627">
        <w:rPr>
          <w:rFonts w:asciiTheme="minorBidi" w:hAnsiTheme="minorBidi" w:cstheme="minorBidi"/>
          <w:color w:val="000000" w:themeColor="text1"/>
          <w:sz w:val="28"/>
          <w:szCs w:val="28"/>
          <w:cs/>
        </w:rPr>
        <w:t>ล้านบาท (2560 ไม่มี) จากเงินฝากประจำธนาคารของ</w:t>
      </w:r>
      <w:r>
        <w:rPr>
          <w:rFonts w:asciiTheme="minorBidi" w:hAnsiTheme="minorBidi" w:cstheme="minorBidi"/>
          <w:color w:val="000000" w:themeColor="text1"/>
          <w:sz w:val="28"/>
          <w:szCs w:val="28"/>
          <w:cs/>
        </w:rPr>
        <w:t>บริษัท โรงแรม</w:t>
      </w:r>
      <w:r w:rsidRPr="00E75627">
        <w:rPr>
          <w:rFonts w:asciiTheme="minorBidi" w:hAnsiTheme="minorBidi" w:cstheme="minorBidi"/>
          <w:color w:val="000000" w:themeColor="text1"/>
          <w:sz w:val="28"/>
          <w:szCs w:val="28"/>
          <w:cs/>
        </w:rPr>
        <w:t>รอยัลออคิด (ประเทศไทย) จำกัด (มหาชน)</w:t>
      </w:r>
    </w:p>
    <w:p w:rsidR="009140AA" w:rsidRPr="00283449" w:rsidRDefault="009140AA" w:rsidP="00283449">
      <w:pPr>
        <w:spacing w:line="23" w:lineRule="atLeast"/>
        <w:ind w:left="187" w:right="3" w:firstLine="533"/>
        <w:jc w:val="thaiDistribute"/>
        <w:rPr>
          <w:rFonts w:asciiTheme="minorBidi" w:hAnsiTheme="minorBidi" w:cstheme="minorBidi"/>
          <w:b/>
          <w:bCs/>
          <w:color w:val="000000" w:themeColor="text1"/>
          <w:sz w:val="16"/>
          <w:szCs w:val="16"/>
          <w:u w:val="single"/>
        </w:rPr>
      </w:pPr>
    </w:p>
    <w:p w:rsidR="008C0CA1" w:rsidRPr="00E75627" w:rsidRDefault="008C0CA1" w:rsidP="00283449">
      <w:pPr>
        <w:ind w:right="3"/>
        <w:jc w:val="thaiDistribute"/>
        <w:rPr>
          <w:rFonts w:asciiTheme="minorBidi" w:hAnsiTheme="minorBidi" w:cstheme="minorBidi"/>
          <w:b/>
          <w:bCs/>
          <w:color w:val="000000" w:themeColor="text1"/>
          <w:sz w:val="28"/>
          <w:szCs w:val="28"/>
          <w:u w:val="single"/>
        </w:rPr>
      </w:pPr>
      <w:r w:rsidRPr="00E75627">
        <w:rPr>
          <w:rFonts w:asciiTheme="minorBidi" w:hAnsiTheme="minorBidi" w:cstheme="minorBidi"/>
          <w:b/>
          <w:bCs/>
          <w:color w:val="000000" w:themeColor="text1"/>
          <w:sz w:val="28"/>
          <w:szCs w:val="28"/>
          <w:u w:val="single"/>
          <w:cs/>
        </w:rPr>
        <w:t>หนี้สิน</w:t>
      </w:r>
    </w:p>
    <w:p w:rsidR="008C0CA1" w:rsidRPr="00E75627" w:rsidRDefault="008C0CA1" w:rsidP="00283449">
      <w:pPr>
        <w:tabs>
          <w:tab w:val="left" w:pos="8787"/>
        </w:tabs>
        <w:ind w:right="3" w:firstLine="426"/>
        <w:rPr>
          <w:rFonts w:asciiTheme="minorBidi" w:hAnsiTheme="minorBidi" w:cstheme="minorBidi"/>
          <w:color w:val="000000" w:themeColor="text1"/>
          <w:sz w:val="28"/>
          <w:szCs w:val="28"/>
        </w:rPr>
      </w:pPr>
      <w:r w:rsidRPr="00E75627">
        <w:rPr>
          <w:rFonts w:asciiTheme="minorBidi" w:eastAsia="Times New Roman" w:hAnsiTheme="minorBidi" w:cstheme="minorBidi"/>
          <w:color w:val="000000" w:themeColor="text1"/>
          <w:sz w:val="28"/>
          <w:szCs w:val="28"/>
          <w:cs/>
          <w:lang w:eastAsia="en-US"/>
        </w:rPr>
        <w:t>กลุ่มกิจการ</w:t>
      </w:r>
      <w:r w:rsidRPr="00E75627">
        <w:rPr>
          <w:rFonts w:asciiTheme="minorBidi" w:hAnsiTheme="minorBidi" w:cstheme="minorBidi"/>
          <w:color w:val="000000" w:themeColor="text1"/>
          <w:sz w:val="28"/>
          <w:szCs w:val="28"/>
          <w:cs/>
        </w:rPr>
        <w:t xml:space="preserve">มีหนี้สินรวม ณ สิ้นปี 2561เท่ากับ </w:t>
      </w:r>
      <w:r w:rsidRPr="00E75627">
        <w:rPr>
          <w:rFonts w:asciiTheme="minorBidi" w:hAnsiTheme="minorBidi" w:cstheme="minorBidi"/>
          <w:color w:val="000000" w:themeColor="text1"/>
          <w:sz w:val="28"/>
          <w:szCs w:val="28"/>
        </w:rPr>
        <w:t xml:space="preserve">9,115 </w:t>
      </w:r>
      <w:r w:rsidRPr="00E75627">
        <w:rPr>
          <w:rFonts w:asciiTheme="minorBidi" w:hAnsiTheme="minorBidi" w:cstheme="minorBidi"/>
          <w:color w:val="000000" w:themeColor="text1"/>
          <w:sz w:val="28"/>
          <w:szCs w:val="28"/>
          <w:cs/>
        </w:rPr>
        <w:t>ล้านบาท เพิ่มขึ้นจำนวน 3</w:t>
      </w:r>
      <w:r w:rsidRPr="00E75627">
        <w:rPr>
          <w:rFonts w:asciiTheme="minorBidi" w:hAnsiTheme="minorBidi" w:cstheme="minorBidi"/>
          <w:color w:val="000000" w:themeColor="text1"/>
          <w:sz w:val="28"/>
          <w:szCs w:val="28"/>
        </w:rPr>
        <w:t xml:space="preserve">,454 </w:t>
      </w:r>
      <w:r w:rsidRPr="00E75627">
        <w:rPr>
          <w:rFonts w:asciiTheme="minorBidi" w:hAnsiTheme="minorBidi" w:cstheme="minorBidi"/>
          <w:color w:val="000000" w:themeColor="text1"/>
          <w:sz w:val="28"/>
          <w:szCs w:val="28"/>
          <w:cs/>
        </w:rPr>
        <w:t xml:space="preserve">ล้านบาท คิดเป็นร้อยละ 61                         จาก ณ สิ้นปี </w:t>
      </w:r>
      <w:r w:rsidRPr="00E75627">
        <w:rPr>
          <w:rFonts w:asciiTheme="minorBidi" w:hAnsiTheme="minorBidi" w:cstheme="minorBidi"/>
          <w:color w:val="000000" w:themeColor="text1"/>
          <w:sz w:val="28"/>
          <w:szCs w:val="28"/>
        </w:rPr>
        <w:t xml:space="preserve">2560 </w:t>
      </w:r>
      <w:r w:rsidRPr="00E75627">
        <w:rPr>
          <w:rFonts w:asciiTheme="minorBidi" w:hAnsiTheme="minorBidi" w:cstheme="minorBidi"/>
          <w:color w:val="000000" w:themeColor="text1"/>
          <w:sz w:val="28"/>
          <w:szCs w:val="28"/>
          <w:cs/>
        </w:rPr>
        <w:t>โดยสาเหตุหลักมาจากการออกหุ้นกู้ เงินกู้ยืมรับและการซื้อธุรกิจในระหว่างปี</w:t>
      </w:r>
    </w:p>
    <w:p w:rsidR="008C0CA1" w:rsidRPr="00283449" w:rsidRDefault="008C0CA1" w:rsidP="00283449">
      <w:pPr>
        <w:tabs>
          <w:tab w:val="left" w:pos="709"/>
        </w:tabs>
        <w:ind w:right="3"/>
        <w:jc w:val="thaiDistribute"/>
        <w:rPr>
          <w:rFonts w:asciiTheme="minorBidi" w:hAnsiTheme="minorBidi" w:cstheme="minorBidi"/>
          <w:color w:val="000000" w:themeColor="text1"/>
          <w:sz w:val="16"/>
          <w:szCs w:val="16"/>
        </w:rPr>
      </w:pPr>
      <w:r w:rsidRPr="00E75627">
        <w:rPr>
          <w:rFonts w:asciiTheme="minorBidi" w:hAnsiTheme="minorBidi" w:cstheme="minorBidi"/>
          <w:color w:val="000000" w:themeColor="text1"/>
          <w:sz w:val="28"/>
          <w:szCs w:val="28"/>
          <w:cs/>
        </w:rPr>
        <w:t xml:space="preserve">       </w:t>
      </w:r>
    </w:p>
    <w:p w:rsidR="008C0CA1" w:rsidRPr="00E75627" w:rsidRDefault="008C0CA1" w:rsidP="00283449">
      <w:pPr>
        <w:tabs>
          <w:tab w:val="left" w:pos="709"/>
        </w:tabs>
        <w:ind w:right="3"/>
        <w:jc w:val="thaiDistribute"/>
        <w:rPr>
          <w:rFonts w:asciiTheme="minorBidi" w:hAnsiTheme="minorBidi" w:cstheme="minorBidi"/>
          <w:color w:val="000000" w:themeColor="text1"/>
          <w:sz w:val="28"/>
          <w:szCs w:val="28"/>
        </w:rPr>
      </w:pPr>
      <w:r w:rsidRPr="00E75627">
        <w:rPr>
          <w:rFonts w:asciiTheme="minorBidi" w:hAnsiTheme="minorBidi" w:cstheme="minorBidi" w:hint="cs"/>
          <w:color w:val="000000" w:themeColor="text1"/>
          <w:sz w:val="28"/>
          <w:szCs w:val="28"/>
          <w:cs/>
        </w:rPr>
        <w:t xml:space="preserve">        </w:t>
      </w:r>
      <w:r w:rsidRPr="00E75627">
        <w:rPr>
          <w:rFonts w:asciiTheme="minorBidi" w:hAnsiTheme="minorBidi" w:cstheme="minorBidi"/>
          <w:color w:val="000000" w:themeColor="text1"/>
          <w:sz w:val="28"/>
          <w:szCs w:val="28"/>
          <w:cs/>
        </w:rPr>
        <w:t xml:space="preserve"> โครงสร้างของหนี้สินของกลุ่มกิจการมีรายละเอียดดังนี้</w:t>
      </w:r>
    </w:p>
    <w:tbl>
      <w:tblPr>
        <w:tblW w:w="9998" w:type="dxa"/>
        <w:jc w:val="center"/>
        <w:tblInd w:w="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36"/>
        <w:gridCol w:w="1118"/>
        <w:gridCol w:w="1112"/>
        <w:gridCol w:w="1118"/>
        <w:gridCol w:w="1112"/>
        <w:gridCol w:w="1151"/>
        <w:gridCol w:w="1151"/>
      </w:tblGrid>
      <w:tr w:rsidR="008C0CA1" w:rsidRPr="00E75627" w:rsidTr="00CF16A3">
        <w:trPr>
          <w:trHeight w:val="327"/>
          <w:jc w:val="center"/>
        </w:trPr>
        <w:tc>
          <w:tcPr>
            <w:tcW w:w="9998" w:type="dxa"/>
            <w:gridSpan w:val="7"/>
            <w:tcBorders>
              <w:top w:val="nil"/>
              <w:left w:val="nil"/>
              <w:right w:val="nil"/>
            </w:tcBorders>
            <w:shd w:val="clear" w:color="auto" w:fill="auto"/>
            <w:tcMar>
              <w:left w:w="29" w:type="dxa"/>
              <w:right w:w="29" w:type="dxa"/>
            </w:tcMar>
            <w:vAlign w:val="bottom"/>
          </w:tcPr>
          <w:p w:rsidR="008C0CA1" w:rsidRPr="00283449" w:rsidRDefault="008C0CA1" w:rsidP="00283449">
            <w:pPr>
              <w:ind w:right="3"/>
              <w:jc w:val="right"/>
              <w:rPr>
                <w:rFonts w:asciiTheme="minorBidi" w:hAnsiTheme="minorBidi" w:cstheme="minorBidi"/>
                <w:color w:val="0070C0"/>
                <w:sz w:val="16"/>
                <w:szCs w:val="16"/>
              </w:rPr>
            </w:pPr>
          </w:p>
        </w:tc>
      </w:tr>
      <w:tr w:rsidR="008C0CA1" w:rsidRPr="00E75627" w:rsidTr="00CF16A3">
        <w:trPr>
          <w:trHeight w:val="361"/>
          <w:tblHeader/>
          <w:jc w:val="center"/>
        </w:trPr>
        <w:tc>
          <w:tcPr>
            <w:tcW w:w="3236" w:type="dxa"/>
            <w:vMerge w:val="restart"/>
            <w:tcBorders>
              <w:left w:val="single" w:sz="4" w:space="0" w:color="auto"/>
              <w:right w:val="single" w:sz="4" w:space="0" w:color="auto"/>
            </w:tcBorders>
            <w:shd w:val="pct10" w:color="auto" w:fill="auto"/>
          </w:tcPr>
          <w:p w:rsidR="008C0CA1" w:rsidRPr="00E75627" w:rsidRDefault="008C0CA1" w:rsidP="00283449">
            <w:pPr>
              <w:ind w:left="-294" w:right="3" w:hanging="43"/>
              <w:rPr>
                <w:rFonts w:asciiTheme="minorBidi" w:hAnsiTheme="minorBidi" w:cstheme="minorBidi"/>
                <w:b/>
                <w:bCs/>
                <w:sz w:val="28"/>
                <w:szCs w:val="28"/>
              </w:rPr>
            </w:pPr>
          </w:p>
        </w:tc>
        <w:tc>
          <w:tcPr>
            <w:tcW w:w="2230" w:type="dxa"/>
            <w:gridSpan w:val="2"/>
            <w:tcBorders>
              <w:left w:val="single" w:sz="4" w:space="0" w:color="auto"/>
              <w:bottom w:val="single" w:sz="4" w:space="0" w:color="auto"/>
            </w:tcBorders>
            <w:shd w:val="pct10" w:color="auto" w:fill="auto"/>
            <w:tcMar>
              <w:left w:w="29" w:type="dxa"/>
              <w:right w:w="29" w:type="dxa"/>
            </w:tcMar>
            <w:vAlign w:val="center"/>
          </w:tcPr>
          <w:p w:rsidR="008C0CA1" w:rsidRPr="00E75627" w:rsidRDefault="008C0CA1" w:rsidP="00283449">
            <w:pPr>
              <w:pStyle w:val="Default"/>
              <w:ind w:right="3"/>
              <w:jc w:val="center"/>
              <w:rPr>
                <w:rFonts w:asciiTheme="minorBidi" w:hAnsiTheme="minorBidi" w:cstheme="minorBidi"/>
                <w:b/>
                <w:bCs/>
                <w:color w:val="auto"/>
                <w:sz w:val="28"/>
                <w:szCs w:val="28"/>
                <w:cs/>
              </w:rPr>
            </w:pPr>
            <w:r w:rsidRPr="00E75627">
              <w:rPr>
                <w:rFonts w:asciiTheme="minorBidi" w:hAnsiTheme="minorBidi" w:cstheme="minorBidi"/>
                <w:b/>
                <w:bCs/>
                <w:color w:val="auto"/>
                <w:sz w:val="28"/>
                <w:szCs w:val="28"/>
              </w:rPr>
              <w:t xml:space="preserve">31 </w:t>
            </w:r>
            <w:r w:rsidRPr="00E75627">
              <w:rPr>
                <w:rFonts w:asciiTheme="minorBidi" w:hAnsiTheme="minorBidi" w:cstheme="minorBidi"/>
                <w:b/>
                <w:bCs/>
                <w:color w:val="auto"/>
                <w:sz w:val="28"/>
                <w:szCs w:val="28"/>
                <w:cs/>
              </w:rPr>
              <w:t xml:space="preserve">ธันวาคม </w:t>
            </w:r>
            <w:r w:rsidRPr="00E75627">
              <w:rPr>
                <w:rFonts w:asciiTheme="minorBidi" w:hAnsiTheme="minorBidi" w:cstheme="minorBidi"/>
                <w:b/>
                <w:bCs/>
                <w:color w:val="auto"/>
                <w:sz w:val="28"/>
                <w:szCs w:val="28"/>
              </w:rPr>
              <w:t>255</w:t>
            </w:r>
            <w:r w:rsidRPr="00E75627">
              <w:rPr>
                <w:rFonts w:asciiTheme="minorBidi" w:hAnsiTheme="minorBidi" w:cstheme="minorBidi"/>
                <w:b/>
                <w:bCs/>
                <w:color w:val="auto"/>
                <w:sz w:val="28"/>
                <w:szCs w:val="28"/>
                <w:cs/>
              </w:rPr>
              <w:t>9</w:t>
            </w:r>
          </w:p>
        </w:tc>
        <w:tc>
          <w:tcPr>
            <w:tcW w:w="2230" w:type="dxa"/>
            <w:gridSpan w:val="2"/>
            <w:tcBorders>
              <w:bottom w:val="single" w:sz="4" w:space="0" w:color="auto"/>
            </w:tcBorders>
            <w:shd w:val="pct10" w:color="auto" w:fill="auto"/>
            <w:tcMar>
              <w:left w:w="29" w:type="dxa"/>
              <w:right w:w="29" w:type="dxa"/>
            </w:tcMar>
            <w:vAlign w:val="center"/>
          </w:tcPr>
          <w:p w:rsidR="008C0CA1" w:rsidRPr="00E75627" w:rsidRDefault="008C0CA1" w:rsidP="00283449">
            <w:pPr>
              <w:ind w:left="33" w:right="3"/>
              <w:jc w:val="center"/>
              <w:rPr>
                <w:rFonts w:asciiTheme="minorBidi" w:hAnsiTheme="minorBidi" w:cstheme="minorBidi"/>
                <w:b/>
                <w:bCs/>
                <w:sz w:val="28"/>
                <w:szCs w:val="28"/>
                <w:cs/>
              </w:rPr>
            </w:pPr>
            <w:r w:rsidRPr="00E75627">
              <w:rPr>
                <w:rFonts w:asciiTheme="minorBidi" w:hAnsiTheme="minorBidi" w:cstheme="minorBidi"/>
                <w:b/>
                <w:bCs/>
                <w:sz w:val="28"/>
                <w:szCs w:val="28"/>
              </w:rPr>
              <w:t xml:space="preserve">31 </w:t>
            </w:r>
            <w:r w:rsidRPr="00E75627">
              <w:rPr>
                <w:rFonts w:asciiTheme="minorBidi" w:hAnsiTheme="minorBidi" w:cstheme="minorBidi"/>
                <w:b/>
                <w:bCs/>
                <w:sz w:val="28"/>
                <w:szCs w:val="28"/>
                <w:cs/>
              </w:rPr>
              <w:t>ธันวาคม 2560</w:t>
            </w:r>
          </w:p>
        </w:tc>
        <w:tc>
          <w:tcPr>
            <w:tcW w:w="2302" w:type="dxa"/>
            <w:gridSpan w:val="2"/>
            <w:tcBorders>
              <w:bottom w:val="single" w:sz="4" w:space="0" w:color="auto"/>
            </w:tcBorders>
            <w:shd w:val="pct10" w:color="auto" w:fill="auto"/>
            <w:vAlign w:val="center"/>
          </w:tcPr>
          <w:p w:rsidR="008C0CA1" w:rsidRPr="00E75627" w:rsidRDefault="008C0CA1" w:rsidP="00283449">
            <w:pPr>
              <w:ind w:left="33" w:right="3"/>
              <w:jc w:val="center"/>
              <w:rPr>
                <w:rFonts w:asciiTheme="minorBidi" w:hAnsiTheme="minorBidi" w:cstheme="minorBidi"/>
                <w:b/>
                <w:bCs/>
                <w:sz w:val="28"/>
                <w:szCs w:val="28"/>
                <w:cs/>
              </w:rPr>
            </w:pPr>
            <w:r w:rsidRPr="00E75627">
              <w:rPr>
                <w:rFonts w:asciiTheme="minorBidi" w:hAnsiTheme="minorBidi" w:cstheme="minorBidi"/>
                <w:b/>
                <w:bCs/>
                <w:sz w:val="28"/>
                <w:szCs w:val="28"/>
              </w:rPr>
              <w:t xml:space="preserve">31 </w:t>
            </w:r>
            <w:r w:rsidRPr="00E75627">
              <w:rPr>
                <w:rFonts w:asciiTheme="minorBidi" w:hAnsiTheme="minorBidi" w:cstheme="minorBidi"/>
                <w:b/>
                <w:bCs/>
                <w:sz w:val="28"/>
                <w:szCs w:val="28"/>
                <w:cs/>
              </w:rPr>
              <w:t xml:space="preserve">ธันวาคม </w:t>
            </w:r>
            <w:r w:rsidRPr="00E75627">
              <w:rPr>
                <w:rFonts w:asciiTheme="minorBidi" w:hAnsiTheme="minorBidi" w:cstheme="minorBidi"/>
                <w:b/>
                <w:bCs/>
                <w:sz w:val="28"/>
                <w:szCs w:val="28"/>
              </w:rPr>
              <w:t>2561</w:t>
            </w:r>
          </w:p>
        </w:tc>
      </w:tr>
      <w:tr w:rsidR="008C0CA1" w:rsidRPr="00E75627" w:rsidTr="00CF16A3">
        <w:trPr>
          <w:trHeight w:val="327"/>
          <w:jc w:val="center"/>
        </w:trPr>
        <w:tc>
          <w:tcPr>
            <w:tcW w:w="3236" w:type="dxa"/>
            <w:vMerge/>
            <w:tcBorders>
              <w:left w:val="single" w:sz="4" w:space="0" w:color="auto"/>
              <w:right w:val="single" w:sz="4" w:space="0" w:color="auto"/>
            </w:tcBorders>
            <w:shd w:val="clear" w:color="auto" w:fill="auto"/>
            <w:tcMar>
              <w:left w:w="29" w:type="dxa"/>
              <w:right w:w="29" w:type="dxa"/>
            </w:tcMar>
            <w:vAlign w:val="bottom"/>
          </w:tcPr>
          <w:p w:rsidR="008C0CA1" w:rsidRPr="00E75627" w:rsidRDefault="008C0CA1" w:rsidP="00283449">
            <w:pPr>
              <w:ind w:left="209" w:right="3" w:hanging="180"/>
              <w:rPr>
                <w:rFonts w:asciiTheme="minorBidi" w:hAnsiTheme="minorBidi" w:cstheme="minorBidi"/>
                <w:sz w:val="28"/>
                <w:szCs w:val="28"/>
                <w:cs/>
              </w:rPr>
            </w:pPr>
          </w:p>
        </w:tc>
        <w:tc>
          <w:tcPr>
            <w:tcW w:w="1118" w:type="dxa"/>
            <w:tcBorders>
              <w:left w:val="single" w:sz="4" w:space="0" w:color="auto"/>
            </w:tcBorders>
            <w:shd w:val="pct10" w:color="auto" w:fill="auto"/>
            <w:tcMar>
              <w:left w:w="14" w:type="dxa"/>
              <w:right w:w="58" w:type="dxa"/>
            </w:tcMar>
            <w:vAlign w:val="center"/>
          </w:tcPr>
          <w:p w:rsidR="008C0CA1" w:rsidRPr="00E75627" w:rsidRDefault="008C0CA1" w:rsidP="00283449">
            <w:pPr>
              <w:pStyle w:val="Default"/>
              <w:ind w:right="3"/>
              <w:jc w:val="center"/>
              <w:rPr>
                <w:rFonts w:asciiTheme="minorBidi" w:hAnsiTheme="minorBidi" w:cstheme="minorBidi"/>
                <w:b/>
                <w:bCs/>
                <w:color w:val="auto"/>
                <w:sz w:val="28"/>
                <w:szCs w:val="28"/>
                <w:cs/>
              </w:rPr>
            </w:pPr>
            <w:r w:rsidRPr="00E75627">
              <w:rPr>
                <w:rFonts w:asciiTheme="minorBidi" w:hAnsiTheme="minorBidi" w:cstheme="minorBidi"/>
                <w:b/>
                <w:bCs/>
                <w:color w:val="auto"/>
                <w:sz w:val="28"/>
                <w:szCs w:val="28"/>
                <w:cs/>
              </w:rPr>
              <w:t>ล้านบาท</w:t>
            </w:r>
          </w:p>
        </w:tc>
        <w:tc>
          <w:tcPr>
            <w:tcW w:w="1112" w:type="dxa"/>
            <w:shd w:val="pct10" w:color="auto" w:fill="auto"/>
            <w:tcMar>
              <w:left w:w="14" w:type="dxa"/>
              <w:right w:w="29" w:type="dxa"/>
            </w:tcMar>
            <w:vAlign w:val="center"/>
          </w:tcPr>
          <w:p w:rsidR="008C0CA1" w:rsidRPr="00E75627" w:rsidRDefault="008C0CA1" w:rsidP="00283449">
            <w:pPr>
              <w:ind w:left="33" w:right="3"/>
              <w:jc w:val="center"/>
              <w:rPr>
                <w:rFonts w:asciiTheme="minorBidi" w:hAnsiTheme="minorBidi" w:cstheme="minorBidi"/>
                <w:b/>
                <w:bCs/>
                <w:sz w:val="28"/>
                <w:szCs w:val="28"/>
                <w:cs/>
              </w:rPr>
            </w:pPr>
            <w:r w:rsidRPr="00E75627">
              <w:rPr>
                <w:rFonts w:asciiTheme="minorBidi" w:hAnsiTheme="minorBidi" w:cstheme="minorBidi"/>
                <w:b/>
                <w:bCs/>
                <w:sz w:val="28"/>
                <w:szCs w:val="28"/>
                <w:cs/>
              </w:rPr>
              <w:t>ร้อยละ</w:t>
            </w:r>
          </w:p>
        </w:tc>
        <w:tc>
          <w:tcPr>
            <w:tcW w:w="1118" w:type="dxa"/>
            <w:shd w:val="pct10" w:color="auto" w:fill="auto"/>
            <w:tcMar>
              <w:left w:w="14" w:type="dxa"/>
              <w:right w:w="58" w:type="dxa"/>
            </w:tcMar>
            <w:vAlign w:val="center"/>
          </w:tcPr>
          <w:p w:rsidR="008C0CA1" w:rsidRPr="00E75627" w:rsidRDefault="008C0CA1" w:rsidP="00283449">
            <w:pPr>
              <w:pStyle w:val="Default"/>
              <w:ind w:right="3"/>
              <w:jc w:val="center"/>
              <w:rPr>
                <w:rFonts w:asciiTheme="minorBidi" w:hAnsiTheme="minorBidi" w:cstheme="minorBidi"/>
                <w:b/>
                <w:bCs/>
                <w:color w:val="auto"/>
                <w:sz w:val="28"/>
                <w:szCs w:val="28"/>
                <w:cs/>
              </w:rPr>
            </w:pPr>
            <w:r w:rsidRPr="00E75627">
              <w:rPr>
                <w:rFonts w:asciiTheme="minorBidi" w:hAnsiTheme="minorBidi" w:cstheme="minorBidi"/>
                <w:b/>
                <w:bCs/>
                <w:color w:val="auto"/>
                <w:sz w:val="28"/>
                <w:szCs w:val="28"/>
                <w:cs/>
              </w:rPr>
              <w:t>ล้านบาท</w:t>
            </w:r>
          </w:p>
        </w:tc>
        <w:tc>
          <w:tcPr>
            <w:tcW w:w="1112" w:type="dxa"/>
            <w:shd w:val="pct10" w:color="auto" w:fill="auto"/>
            <w:tcMar>
              <w:left w:w="14" w:type="dxa"/>
              <w:right w:w="29" w:type="dxa"/>
            </w:tcMar>
            <w:vAlign w:val="center"/>
          </w:tcPr>
          <w:p w:rsidR="008C0CA1" w:rsidRPr="00E75627" w:rsidRDefault="008C0CA1" w:rsidP="00283449">
            <w:pPr>
              <w:ind w:left="33" w:right="3"/>
              <w:jc w:val="center"/>
              <w:rPr>
                <w:rFonts w:asciiTheme="minorBidi" w:hAnsiTheme="minorBidi" w:cstheme="minorBidi"/>
                <w:b/>
                <w:bCs/>
                <w:sz w:val="28"/>
                <w:szCs w:val="28"/>
                <w:cs/>
              </w:rPr>
            </w:pPr>
            <w:r w:rsidRPr="00E75627">
              <w:rPr>
                <w:rFonts w:asciiTheme="minorBidi" w:hAnsiTheme="minorBidi" w:cstheme="minorBidi"/>
                <w:b/>
                <w:bCs/>
                <w:sz w:val="28"/>
                <w:szCs w:val="28"/>
                <w:cs/>
              </w:rPr>
              <w:t>ร้อยละ</w:t>
            </w:r>
          </w:p>
        </w:tc>
        <w:tc>
          <w:tcPr>
            <w:tcW w:w="1151" w:type="dxa"/>
            <w:shd w:val="pct10" w:color="auto" w:fill="auto"/>
            <w:vAlign w:val="center"/>
          </w:tcPr>
          <w:p w:rsidR="008C0CA1" w:rsidRPr="00E75627" w:rsidRDefault="008C0CA1" w:rsidP="00283449">
            <w:pPr>
              <w:pStyle w:val="Default"/>
              <w:ind w:right="3"/>
              <w:jc w:val="center"/>
              <w:rPr>
                <w:rFonts w:asciiTheme="minorBidi" w:hAnsiTheme="minorBidi" w:cstheme="minorBidi"/>
                <w:b/>
                <w:bCs/>
                <w:color w:val="auto"/>
                <w:sz w:val="28"/>
                <w:szCs w:val="28"/>
                <w:cs/>
              </w:rPr>
            </w:pPr>
            <w:r w:rsidRPr="00E75627">
              <w:rPr>
                <w:rFonts w:asciiTheme="minorBidi" w:hAnsiTheme="minorBidi" w:cstheme="minorBidi"/>
                <w:b/>
                <w:bCs/>
                <w:color w:val="auto"/>
                <w:sz w:val="28"/>
                <w:szCs w:val="28"/>
                <w:cs/>
              </w:rPr>
              <w:t>ล้านบาท</w:t>
            </w:r>
          </w:p>
        </w:tc>
        <w:tc>
          <w:tcPr>
            <w:tcW w:w="1151" w:type="dxa"/>
            <w:shd w:val="pct10" w:color="auto" w:fill="auto"/>
            <w:vAlign w:val="center"/>
          </w:tcPr>
          <w:p w:rsidR="008C0CA1" w:rsidRPr="00E75627" w:rsidRDefault="008C0CA1" w:rsidP="00283449">
            <w:pPr>
              <w:ind w:left="33" w:right="3"/>
              <w:jc w:val="center"/>
              <w:rPr>
                <w:rFonts w:asciiTheme="minorBidi" w:hAnsiTheme="minorBidi" w:cstheme="minorBidi"/>
                <w:b/>
                <w:bCs/>
                <w:sz w:val="28"/>
                <w:szCs w:val="28"/>
                <w:cs/>
              </w:rPr>
            </w:pPr>
            <w:r w:rsidRPr="00E75627">
              <w:rPr>
                <w:rFonts w:asciiTheme="minorBidi" w:hAnsiTheme="minorBidi" w:cstheme="minorBidi"/>
                <w:b/>
                <w:bCs/>
                <w:sz w:val="28"/>
                <w:szCs w:val="28"/>
                <w:cs/>
              </w:rPr>
              <w:t>ร้อยละ</w:t>
            </w:r>
          </w:p>
        </w:tc>
      </w:tr>
      <w:tr w:rsidR="008C0CA1" w:rsidRPr="00E75627" w:rsidTr="00CF16A3">
        <w:trPr>
          <w:trHeight w:val="327"/>
          <w:jc w:val="center"/>
        </w:trPr>
        <w:tc>
          <w:tcPr>
            <w:tcW w:w="3236" w:type="dxa"/>
            <w:shd w:val="clear" w:color="auto" w:fill="auto"/>
            <w:tcMar>
              <w:left w:w="29" w:type="dxa"/>
              <w:right w:w="29" w:type="dxa"/>
            </w:tcMar>
            <w:vAlign w:val="bottom"/>
          </w:tcPr>
          <w:p w:rsidR="008C0CA1" w:rsidRPr="00E75627" w:rsidRDefault="008C0CA1" w:rsidP="00283449">
            <w:pPr>
              <w:ind w:left="209" w:right="3" w:hanging="180"/>
              <w:rPr>
                <w:rFonts w:asciiTheme="minorBidi" w:hAnsiTheme="minorBidi" w:cstheme="minorBidi"/>
                <w:sz w:val="28"/>
                <w:szCs w:val="28"/>
                <w:cs/>
              </w:rPr>
            </w:pPr>
            <w:r w:rsidRPr="00E75627">
              <w:rPr>
                <w:rFonts w:asciiTheme="minorBidi" w:hAnsiTheme="minorBidi" w:cstheme="minorBidi"/>
                <w:sz w:val="28"/>
                <w:szCs w:val="28"/>
                <w:cs/>
              </w:rPr>
              <w:t>เจ้าหนี้การค้าและเจ้าหนี้อื่น</w:t>
            </w:r>
          </w:p>
        </w:tc>
        <w:tc>
          <w:tcPr>
            <w:tcW w:w="1118" w:type="dxa"/>
            <w:shd w:val="clear" w:color="auto" w:fill="auto"/>
            <w:tcMar>
              <w:left w:w="14" w:type="dxa"/>
              <w:right w:w="58" w:type="dxa"/>
            </w:tcMar>
            <w:vAlign w:val="bottom"/>
          </w:tcPr>
          <w:p w:rsidR="008C0CA1" w:rsidRPr="00E75627" w:rsidRDefault="008C0CA1" w:rsidP="00283449">
            <w:pPr>
              <w:ind w:left="33" w:right="3"/>
              <w:jc w:val="right"/>
              <w:rPr>
                <w:rFonts w:asciiTheme="minorBidi" w:hAnsiTheme="minorBidi" w:cstheme="minorBidi"/>
                <w:sz w:val="28"/>
                <w:szCs w:val="28"/>
              </w:rPr>
            </w:pPr>
            <w:r w:rsidRPr="00E75627">
              <w:rPr>
                <w:rFonts w:asciiTheme="minorBidi" w:hAnsiTheme="minorBidi" w:cstheme="minorBidi"/>
                <w:sz w:val="28"/>
                <w:szCs w:val="28"/>
              </w:rPr>
              <w:t>353.89</w:t>
            </w:r>
          </w:p>
        </w:tc>
        <w:tc>
          <w:tcPr>
            <w:tcW w:w="1112" w:type="dxa"/>
            <w:shd w:val="clear" w:color="auto" w:fill="auto"/>
            <w:tcMar>
              <w:left w:w="14" w:type="dxa"/>
              <w:right w:w="29" w:type="dxa"/>
            </w:tcMar>
            <w:vAlign w:val="bottom"/>
          </w:tcPr>
          <w:p w:rsidR="008C0CA1" w:rsidRPr="00E75627" w:rsidRDefault="008C0CA1" w:rsidP="00283449">
            <w:pPr>
              <w:ind w:right="3"/>
              <w:jc w:val="right"/>
              <w:rPr>
                <w:rFonts w:asciiTheme="minorBidi" w:hAnsiTheme="minorBidi" w:cstheme="minorBidi"/>
                <w:sz w:val="28"/>
                <w:szCs w:val="28"/>
              </w:rPr>
            </w:pPr>
            <w:r w:rsidRPr="00E75627">
              <w:rPr>
                <w:rFonts w:asciiTheme="minorBidi" w:hAnsiTheme="minorBidi" w:cstheme="minorBidi"/>
                <w:sz w:val="28"/>
                <w:szCs w:val="28"/>
              </w:rPr>
              <w:t xml:space="preserve">7.39 </w:t>
            </w:r>
          </w:p>
        </w:tc>
        <w:tc>
          <w:tcPr>
            <w:tcW w:w="1118" w:type="dxa"/>
            <w:shd w:val="clear" w:color="auto" w:fill="auto"/>
            <w:tcMar>
              <w:left w:w="14" w:type="dxa"/>
              <w:right w:w="58" w:type="dxa"/>
            </w:tcMar>
            <w:vAlign w:val="bottom"/>
          </w:tcPr>
          <w:p w:rsidR="008C0CA1" w:rsidRPr="009140AA" w:rsidRDefault="008C0CA1" w:rsidP="00283449">
            <w:pPr>
              <w:ind w:left="33" w:right="3"/>
              <w:jc w:val="right"/>
              <w:rPr>
                <w:rFonts w:asciiTheme="minorBidi" w:hAnsiTheme="minorBidi" w:cstheme="minorBidi"/>
                <w:sz w:val="28"/>
                <w:szCs w:val="28"/>
              </w:rPr>
            </w:pPr>
            <w:r w:rsidRPr="009140AA">
              <w:rPr>
                <w:rFonts w:asciiTheme="minorBidi" w:hAnsiTheme="minorBidi" w:cstheme="minorBidi"/>
                <w:sz w:val="28"/>
                <w:szCs w:val="28"/>
              </w:rPr>
              <w:t>504.6</w:t>
            </w:r>
            <w:r w:rsidRPr="009140AA">
              <w:rPr>
                <w:rFonts w:asciiTheme="minorBidi" w:hAnsiTheme="minorBidi" w:cstheme="minorBidi" w:hint="cs"/>
                <w:sz w:val="28"/>
                <w:szCs w:val="28"/>
                <w:cs/>
              </w:rPr>
              <w:t>7</w:t>
            </w:r>
          </w:p>
        </w:tc>
        <w:tc>
          <w:tcPr>
            <w:tcW w:w="1112" w:type="dxa"/>
            <w:shd w:val="clear" w:color="auto" w:fill="auto"/>
            <w:tcMar>
              <w:left w:w="14" w:type="dxa"/>
              <w:right w:w="29" w:type="dxa"/>
            </w:tcMar>
            <w:vAlign w:val="bottom"/>
          </w:tcPr>
          <w:p w:rsidR="008C0CA1" w:rsidRPr="00E75627" w:rsidRDefault="008C0CA1" w:rsidP="00283449">
            <w:pPr>
              <w:ind w:right="3"/>
              <w:jc w:val="right"/>
              <w:rPr>
                <w:rFonts w:asciiTheme="minorBidi" w:hAnsiTheme="minorBidi" w:cstheme="minorBidi"/>
                <w:sz w:val="28"/>
                <w:szCs w:val="28"/>
              </w:rPr>
            </w:pPr>
            <w:r w:rsidRPr="00E75627">
              <w:rPr>
                <w:rFonts w:asciiTheme="minorBidi" w:hAnsiTheme="minorBidi" w:cstheme="minorBidi"/>
                <w:sz w:val="28"/>
                <w:szCs w:val="28"/>
              </w:rPr>
              <w:t>8.92</w:t>
            </w:r>
          </w:p>
        </w:tc>
        <w:tc>
          <w:tcPr>
            <w:tcW w:w="1151" w:type="dxa"/>
            <w:vAlign w:val="bottom"/>
          </w:tcPr>
          <w:p w:rsidR="008C0CA1" w:rsidRPr="00E75627" w:rsidRDefault="008C0CA1" w:rsidP="00283449">
            <w:pPr>
              <w:ind w:left="33" w:right="3"/>
              <w:jc w:val="right"/>
              <w:rPr>
                <w:rFonts w:asciiTheme="minorBidi" w:hAnsiTheme="minorBidi" w:cstheme="minorBidi"/>
                <w:sz w:val="28"/>
                <w:szCs w:val="28"/>
              </w:rPr>
            </w:pPr>
            <w:r w:rsidRPr="00E75627">
              <w:rPr>
                <w:rFonts w:asciiTheme="minorBidi" w:hAnsiTheme="minorBidi" w:cstheme="minorBidi"/>
                <w:sz w:val="28"/>
                <w:szCs w:val="28"/>
              </w:rPr>
              <w:t>659.97</w:t>
            </w:r>
          </w:p>
        </w:tc>
        <w:tc>
          <w:tcPr>
            <w:tcW w:w="1151" w:type="dxa"/>
            <w:vAlign w:val="bottom"/>
          </w:tcPr>
          <w:p w:rsidR="008C0CA1" w:rsidRPr="00E75627" w:rsidRDefault="008C0CA1" w:rsidP="00283449">
            <w:pPr>
              <w:ind w:right="3"/>
              <w:jc w:val="right"/>
              <w:rPr>
                <w:rFonts w:asciiTheme="minorBidi" w:hAnsiTheme="minorBidi" w:cstheme="minorBidi"/>
                <w:sz w:val="28"/>
                <w:szCs w:val="28"/>
              </w:rPr>
            </w:pPr>
            <w:r w:rsidRPr="00E75627">
              <w:rPr>
                <w:rFonts w:asciiTheme="minorBidi" w:hAnsiTheme="minorBidi" w:cstheme="minorBidi"/>
                <w:sz w:val="28"/>
                <w:szCs w:val="28"/>
              </w:rPr>
              <w:t>7.24</w:t>
            </w:r>
          </w:p>
        </w:tc>
      </w:tr>
      <w:tr w:rsidR="008C0CA1" w:rsidRPr="00E75627" w:rsidTr="00CF16A3">
        <w:trPr>
          <w:trHeight w:val="304"/>
          <w:jc w:val="center"/>
        </w:trPr>
        <w:tc>
          <w:tcPr>
            <w:tcW w:w="3236" w:type="dxa"/>
            <w:shd w:val="clear" w:color="auto" w:fill="auto"/>
            <w:tcMar>
              <w:left w:w="29" w:type="dxa"/>
              <w:right w:w="29" w:type="dxa"/>
            </w:tcMar>
            <w:vAlign w:val="bottom"/>
          </w:tcPr>
          <w:p w:rsidR="008C0CA1" w:rsidRPr="00E75627" w:rsidRDefault="008C0CA1" w:rsidP="00283449">
            <w:pPr>
              <w:ind w:left="209" w:right="3" w:hanging="180"/>
              <w:rPr>
                <w:rFonts w:asciiTheme="minorBidi" w:hAnsiTheme="minorBidi" w:cstheme="minorBidi"/>
                <w:sz w:val="28"/>
                <w:szCs w:val="28"/>
                <w:cs/>
              </w:rPr>
            </w:pPr>
            <w:r w:rsidRPr="00E75627">
              <w:rPr>
                <w:rFonts w:asciiTheme="minorBidi" w:hAnsiTheme="minorBidi" w:cstheme="minorBidi"/>
                <w:sz w:val="28"/>
                <w:szCs w:val="28"/>
                <w:cs/>
              </w:rPr>
              <w:t>เจ้าหนี้ตั๋วแลกเงิน</w:t>
            </w:r>
          </w:p>
        </w:tc>
        <w:tc>
          <w:tcPr>
            <w:tcW w:w="1118" w:type="dxa"/>
            <w:shd w:val="clear" w:color="auto" w:fill="auto"/>
            <w:tcMar>
              <w:left w:w="14" w:type="dxa"/>
              <w:right w:w="58" w:type="dxa"/>
            </w:tcMar>
            <w:vAlign w:val="bottom"/>
          </w:tcPr>
          <w:p w:rsidR="008C0CA1" w:rsidRPr="00E75627" w:rsidRDefault="008C0CA1" w:rsidP="00283449">
            <w:pPr>
              <w:ind w:left="33" w:right="3"/>
              <w:jc w:val="right"/>
              <w:rPr>
                <w:rFonts w:asciiTheme="minorBidi" w:hAnsiTheme="minorBidi" w:cstheme="minorBidi"/>
                <w:sz w:val="28"/>
                <w:szCs w:val="28"/>
              </w:rPr>
            </w:pPr>
            <w:r w:rsidRPr="00E75627">
              <w:rPr>
                <w:rFonts w:asciiTheme="minorBidi" w:hAnsiTheme="minorBidi" w:cstheme="minorBidi"/>
                <w:sz w:val="28"/>
                <w:szCs w:val="28"/>
              </w:rPr>
              <w:t>932.67</w:t>
            </w:r>
          </w:p>
        </w:tc>
        <w:tc>
          <w:tcPr>
            <w:tcW w:w="1112" w:type="dxa"/>
            <w:shd w:val="clear" w:color="auto" w:fill="auto"/>
            <w:tcMar>
              <w:left w:w="14" w:type="dxa"/>
              <w:right w:w="29" w:type="dxa"/>
            </w:tcMar>
            <w:vAlign w:val="bottom"/>
          </w:tcPr>
          <w:p w:rsidR="008C0CA1" w:rsidRPr="00E75627" w:rsidRDefault="008C0CA1" w:rsidP="00283449">
            <w:pPr>
              <w:ind w:right="3"/>
              <w:jc w:val="right"/>
              <w:rPr>
                <w:rFonts w:asciiTheme="minorBidi" w:hAnsiTheme="minorBidi" w:cstheme="minorBidi"/>
                <w:sz w:val="28"/>
                <w:szCs w:val="28"/>
              </w:rPr>
            </w:pPr>
            <w:r w:rsidRPr="00E75627">
              <w:rPr>
                <w:rFonts w:asciiTheme="minorBidi" w:hAnsiTheme="minorBidi" w:cstheme="minorBidi"/>
                <w:sz w:val="28"/>
                <w:szCs w:val="28"/>
              </w:rPr>
              <w:t xml:space="preserve">19.48 </w:t>
            </w:r>
          </w:p>
        </w:tc>
        <w:tc>
          <w:tcPr>
            <w:tcW w:w="1118" w:type="dxa"/>
            <w:shd w:val="clear" w:color="auto" w:fill="auto"/>
            <w:tcMar>
              <w:left w:w="14" w:type="dxa"/>
              <w:right w:w="58" w:type="dxa"/>
            </w:tcMar>
            <w:vAlign w:val="bottom"/>
          </w:tcPr>
          <w:p w:rsidR="008C0CA1" w:rsidRPr="009140AA" w:rsidRDefault="008C0CA1" w:rsidP="00283449">
            <w:pPr>
              <w:ind w:left="33" w:right="3"/>
              <w:jc w:val="right"/>
              <w:rPr>
                <w:rFonts w:asciiTheme="minorBidi" w:hAnsiTheme="minorBidi" w:cstheme="minorBidi"/>
                <w:sz w:val="28"/>
                <w:szCs w:val="28"/>
              </w:rPr>
            </w:pPr>
            <w:r w:rsidRPr="009140AA">
              <w:rPr>
                <w:rFonts w:asciiTheme="minorBidi" w:hAnsiTheme="minorBidi" w:cstheme="minorBidi"/>
                <w:sz w:val="28"/>
                <w:szCs w:val="28"/>
              </w:rPr>
              <w:t>249.4</w:t>
            </w:r>
            <w:r w:rsidRPr="009140AA">
              <w:rPr>
                <w:rFonts w:asciiTheme="minorBidi" w:hAnsiTheme="minorBidi" w:cstheme="minorBidi" w:hint="cs"/>
                <w:sz w:val="28"/>
                <w:szCs w:val="28"/>
                <w:cs/>
              </w:rPr>
              <w:t>5</w:t>
            </w:r>
          </w:p>
        </w:tc>
        <w:tc>
          <w:tcPr>
            <w:tcW w:w="1112" w:type="dxa"/>
            <w:shd w:val="clear" w:color="auto" w:fill="auto"/>
            <w:tcMar>
              <w:left w:w="14" w:type="dxa"/>
              <w:right w:w="29" w:type="dxa"/>
            </w:tcMar>
            <w:vAlign w:val="bottom"/>
          </w:tcPr>
          <w:p w:rsidR="008C0CA1" w:rsidRPr="00E75627" w:rsidRDefault="008C0CA1" w:rsidP="00283449">
            <w:pPr>
              <w:ind w:right="3"/>
              <w:jc w:val="right"/>
              <w:rPr>
                <w:rFonts w:asciiTheme="minorBidi" w:hAnsiTheme="minorBidi" w:cstheme="minorBidi"/>
                <w:sz w:val="28"/>
                <w:szCs w:val="28"/>
              </w:rPr>
            </w:pPr>
            <w:r w:rsidRPr="00E75627">
              <w:rPr>
                <w:rFonts w:asciiTheme="minorBidi" w:hAnsiTheme="minorBidi" w:cstheme="minorBidi"/>
                <w:sz w:val="28"/>
                <w:szCs w:val="28"/>
              </w:rPr>
              <w:t>4.41</w:t>
            </w:r>
          </w:p>
        </w:tc>
        <w:tc>
          <w:tcPr>
            <w:tcW w:w="1151" w:type="dxa"/>
            <w:vAlign w:val="bottom"/>
          </w:tcPr>
          <w:p w:rsidR="008C0CA1" w:rsidRPr="00E75627" w:rsidRDefault="008C0CA1" w:rsidP="00283449">
            <w:pPr>
              <w:ind w:left="33" w:right="3"/>
              <w:jc w:val="right"/>
              <w:rPr>
                <w:rFonts w:asciiTheme="minorBidi" w:hAnsiTheme="minorBidi" w:cstheme="minorBidi"/>
                <w:sz w:val="28"/>
                <w:szCs w:val="28"/>
              </w:rPr>
            </w:pPr>
            <w:r w:rsidRPr="00E75627">
              <w:rPr>
                <w:rFonts w:asciiTheme="minorBidi" w:hAnsiTheme="minorBidi" w:cstheme="minorBidi"/>
                <w:sz w:val="28"/>
                <w:szCs w:val="28"/>
              </w:rPr>
              <w:t>349.47</w:t>
            </w:r>
          </w:p>
        </w:tc>
        <w:tc>
          <w:tcPr>
            <w:tcW w:w="1151" w:type="dxa"/>
            <w:vAlign w:val="bottom"/>
          </w:tcPr>
          <w:p w:rsidR="008C0CA1" w:rsidRPr="00E75627" w:rsidRDefault="008C0CA1" w:rsidP="00283449">
            <w:pPr>
              <w:ind w:right="3"/>
              <w:jc w:val="right"/>
              <w:rPr>
                <w:rFonts w:asciiTheme="minorBidi" w:hAnsiTheme="minorBidi" w:cstheme="minorBidi"/>
                <w:sz w:val="28"/>
                <w:szCs w:val="28"/>
              </w:rPr>
            </w:pPr>
            <w:r w:rsidRPr="00E75627">
              <w:rPr>
                <w:rFonts w:asciiTheme="minorBidi" w:hAnsiTheme="minorBidi" w:cstheme="minorBidi"/>
                <w:sz w:val="28"/>
                <w:szCs w:val="28"/>
              </w:rPr>
              <w:t>3.83</w:t>
            </w:r>
          </w:p>
        </w:tc>
      </w:tr>
      <w:tr w:rsidR="008C0CA1" w:rsidRPr="00E75627" w:rsidTr="00CF16A3">
        <w:trPr>
          <w:trHeight w:val="327"/>
          <w:jc w:val="center"/>
        </w:trPr>
        <w:tc>
          <w:tcPr>
            <w:tcW w:w="3236" w:type="dxa"/>
            <w:shd w:val="clear" w:color="auto" w:fill="auto"/>
            <w:tcMar>
              <w:left w:w="29" w:type="dxa"/>
              <w:right w:w="29" w:type="dxa"/>
            </w:tcMar>
            <w:vAlign w:val="bottom"/>
          </w:tcPr>
          <w:p w:rsidR="008C0CA1" w:rsidRPr="00E75627" w:rsidRDefault="008C0CA1" w:rsidP="00283449">
            <w:pPr>
              <w:ind w:left="209" w:right="3" w:hanging="180"/>
              <w:rPr>
                <w:rFonts w:asciiTheme="minorBidi" w:hAnsiTheme="minorBidi" w:cstheme="minorBidi"/>
                <w:sz w:val="28"/>
                <w:szCs w:val="28"/>
              </w:rPr>
            </w:pPr>
            <w:r w:rsidRPr="00E75627">
              <w:rPr>
                <w:rFonts w:asciiTheme="minorBidi" w:hAnsiTheme="minorBidi" w:cstheme="minorBidi"/>
                <w:sz w:val="28"/>
                <w:szCs w:val="28"/>
                <w:cs/>
              </w:rPr>
              <w:t>เงินกู้ยืมระยะสั้นจากกิจการที่เกี่ยวข้องกัน</w:t>
            </w:r>
          </w:p>
        </w:tc>
        <w:tc>
          <w:tcPr>
            <w:tcW w:w="1118" w:type="dxa"/>
            <w:shd w:val="clear" w:color="auto" w:fill="auto"/>
            <w:tcMar>
              <w:left w:w="14" w:type="dxa"/>
              <w:right w:w="58" w:type="dxa"/>
            </w:tcMar>
            <w:vAlign w:val="bottom"/>
          </w:tcPr>
          <w:p w:rsidR="008C0CA1" w:rsidRPr="00E75627" w:rsidRDefault="008C0CA1" w:rsidP="00283449">
            <w:pPr>
              <w:ind w:left="33" w:right="3"/>
              <w:jc w:val="right"/>
              <w:rPr>
                <w:rFonts w:asciiTheme="minorBidi" w:hAnsiTheme="minorBidi" w:cstheme="minorBidi"/>
                <w:sz w:val="28"/>
                <w:szCs w:val="28"/>
              </w:rPr>
            </w:pPr>
            <w:r w:rsidRPr="00E75627">
              <w:rPr>
                <w:rFonts w:asciiTheme="minorBidi" w:hAnsiTheme="minorBidi" w:cstheme="minorBidi"/>
                <w:sz w:val="28"/>
                <w:szCs w:val="28"/>
              </w:rPr>
              <w:t>40.00</w:t>
            </w:r>
          </w:p>
        </w:tc>
        <w:tc>
          <w:tcPr>
            <w:tcW w:w="1112" w:type="dxa"/>
            <w:shd w:val="clear" w:color="auto" w:fill="auto"/>
            <w:tcMar>
              <w:left w:w="14" w:type="dxa"/>
              <w:right w:w="29" w:type="dxa"/>
            </w:tcMar>
            <w:vAlign w:val="bottom"/>
          </w:tcPr>
          <w:p w:rsidR="008C0CA1" w:rsidRPr="00E75627" w:rsidRDefault="008C0CA1" w:rsidP="00283449">
            <w:pPr>
              <w:ind w:right="3"/>
              <w:jc w:val="right"/>
              <w:rPr>
                <w:rFonts w:asciiTheme="minorBidi" w:hAnsiTheme="minorBidi" w:cstheme="minorBidi"/>
                <w:sz w:val="28"/>
                <w:szCs w:val="28"/>
              </w:rPr>
            </w:pPr>
            <w:r w:rsidRPr="00E75627">
              <w:rPr>
                <w:rFonts w:asciiTheme="minorBidi" w:hAnsiTheme="minorBidi" w:cstheme="minorBidi"/>
                <w:sz w:val="28"/>
                <w:szCs w:val="28"/>
              </w:rPr>
              <w:t xml:space="preserve">0.84 </w:t>
            </w:r>
          </w:p>
        </w:tc>
        <w:tc>
          <w:tcPr>
            <w:tcW w:w="1118" w:type="dxa"/>
            <w:shd w:val="clear" w:color="auto" w:fill="auto"/>
            <w:tcMar>
              <w:left w:w="14" w:type="dxa"/>
              <w:right w:w="58" w:type="dxa"/>
            </w:tcMar>
            <w:vAlign w:val="bottom"/>
          </w:tcPr>
          <w:p w:rsidR="008C0CA1" w:rsidRPr="00E75627" w:rsidRDefault="008C0CA1" w:rsidP="00283449">
            <w:pPr>
              <w:ind w:left="33" w:right="3"/>
              <w:jc w:val="right"/>
              <w:rPr>
                <w:rFonts w:asciiTheme="minorBidi" w:hAnsiTheme="minorBidi" w:cstheme="minorBidi"/>
                <w:sz w:val="28"/>
                <w:szCs w:val="28"/>
              </w:rPr>
            </w:pPr>
            <w:r w:rsidRPr="00E75627">
              <w:rPr>
                <w:rFonts w:asciiTheme="minorBidi" w:hAnsiTheme="minorBidi" w:cstheme="minorBidi"/>
                <w:sz w:val="28"/>
                <w:szCs w:val="28"/>
              </w:rPr>
              <w:t>140.00</w:t>
            </w:r>
          </w:p>
        </w:tc>
        <w:tc>
          <w:tcPr>
            <w:tcW w:w="1112" w:type="dxa"/>
            <w:shd w:val="clear" w:color="auto" w:fill="auto"/>
            <w:tcMar>
              <w:left w:w="14" w:type="dxa"/>
              <w:right w:w="29" w:type="dxa"/>
            </w:tcMar>
            <w:vAlign w:val="bottom"/>
          </w:tcPr>
          <w:p w:rsidR="008C0CA1" w:rsidRPr="00E75627" w:rsidRDefault="008C0CA1" w:rsidP="00283449">
            <w:pPr>
              <w:ind w:right="3"/>
              <w:jc w:val="right"/>
              <w:rPr>
                <w:rFonts w:asciiTheme="minorBidi" w:hAnsiTheme="minorBidi" w:cstheme="minorBidi"/>
                <w:sz w:val="28"/>
                <w:szCs w:val="28"/>
              </w:rPr>
            </w:pPr>
            <w:r w:rsidRPr="00E75627">
              <w:rPr>
                <w:rFonts w:asciiTheme="minorBidi" w:hAnsiTheme="minorBidi" w:cstheme="minorBidi"/>
                <w:sz w:val="28"/>
                <w:szCs w:val="28"/>
              </w:rPr>
              <w:t>2.47</w:t>
            </w:r>
          </w:p>
        </w:tc>
        <w:tc>
          <w:tcPr>
            <w:tcW w:w="1151" w:type="dxa"/>
            <w:vAlign w:val="bottom"/>
          </w:tcPr>
          <w:p w:rsidR="008C0CA1" w:rsidRPr="00E75627" w:rsidRDefault="008C0CA1" w:rsidP="00283449">
            <w:pPr>
              <w:ind w:left="33" w:right="3"/>
              <w:jc w:val="right"/>
              <w:rPr>
                <w:rFonts w:asciiTheme="minorBidi" w:hAnsiTheme="minorBidi" w:cstheme="minorBidi"/>
                <w:sz w:val="28"/>
                <w:szCs w:val="28"/>
              </w:rPr>
            </w:pPr>
            <w:r w:rsidRPr="00E75627">
              <w:rPr>
                <w:rFonts w:asciiTheme="minorBidi" w:hAnsiTheme="minorBidi" w:cstheme="minorBidi"/>
                <w:sz w:val="28"/>
                <w:szCs w:val="28"/>
              </w:rPr>
              <w:t>140.00</w:t>
            </w:r>
          </w:p>
        </w:tc>
        <w:tc>
          <w:tcPr>
            <w:tcW w:w="1151" w:type="dxa"/>
            <w:vAlign w:val="bottom"/>
          </w:tcPr>
          <w:p w:rsidR="008C0CA1" w:rsidRPr="00E75627" w:rsidRDefault="008C0CA1" w:rsidP="00283449">
            <w:pPr>
              <w:ind w:right="3"/>
              <w:jc w:val="right"/>
              <w:rPr>
                <w:rFonts w:asciiTheme="minorBidi" w:hAnsiTheme="minorBidi" w:cstheme="minorBidi"/>
                <w:sz w:val="28"/>
                <w:szCs w:val="28"/>
              </w:rPr>
            </w:pPr>
            <w:r w:rsidRPr="00E75627">
              <w:rPr>
                <w:rFonts w:asciiTheme="minorBidi" w:hAnsiTheme="minorBidi" w:cstheme="minorBidi"/>
                <w:sz w:val="28"/>
                <w:szCs w:val="28"/>
              </w:rPr>
              <w:t>1.54</w:t>
            </w:r>
          </w:p>
        </w:tc>
      </w:tr>
      <w:tr w:rsidR="008C0CA1" w:rsidRPr="00E75627" w:rsidTr="00CF16A3">
        <w:trPr>
          <w:trHeight w:val="327"/>
          <w:jc w:val="center"/>
        </w:trPr>
        <w:tc>
          <w:tcPr>
            <w:tcW w:w="3236" w:type="dxa"/>
            <w:shd w:val="clear" w:color="auto" w:fill="auto"/>
            <w:tcMar>
              <w:left w:w="29" w:type="dxa"/>
              <w:right w:w="29" w:type="dxa"/>
            </w:tcMar>
            <w:vAlign w:val="bottom"/>
          </w:tcPr>
          <w:p w:rsidR="008C0CA1" w:rsidRPr="00E75627" w:rsidRDefault="008C0CA1" w:rsidP="00283449">
            <w:pPr>
              <w:ind w:left="209" w:right="3" w:hanging="180"/>
              <w:rPr>
                <w:rFonts w:asciiTheme="minorBidi" w:hAnsiTheme="minorBidi" w:cstheme="minorBidi"/>
                <w:sz w:val="28"/>
                <w:szCs w:val="28"/>
                <w:cs/>
              </w:rPr>
            </w:pPr>
            <w:r w:rsidRPr="00E75627">
              <w:rPr>
                <w:rFonts w:asciiTheme="minorBidi" w:hAnsiTheme="minorBidi" w:cstheme="minorBidi"/>
                <w:sz w:val="28"/>
                <w:szCs w:val="28"/>
                <w:cs/>
              </w:rPr>
              <w:t>เงินมัดจำและเงินรับล่วงหน้าจากลูกค้า</w:t>
            </w:r>
          </w:p>
        </w:tc>
        <w:tc>
          <w:tcPr>
            <w:tcW w:w="1118" w:type="dxa"/>
            <w:shd w:val="clear" w:color="auto" w:fill="auto"/>
            <w:tcMar>
              <w:left w:w="14" w:type="dxa"/>
              <w:right w:w="58" w:type="dxa"/>
            </w:tcMar>
            <w:vAlign w:val="bottom"/>
          </w:tcPr>
          <w:p w:rsidR="008C0CA1" w:rsidRPr="00E75627" w:rsidRDefault="008C0CA1" w:rsidP="00283449">
            <w:pPr>
              <w:ind w:left="33" w:right="3"/>
              <w:jc w:val="right"/>
              <w:rPr>
                <w:rFonts w:asciiTheme="minorBidi" w:hAnsiTheme="minorBidi" w:cstheme="minorBidi"/>
                <w:sz w:val="28"/>
                <w:szCs w:val="28"/>
              </w:rPr>
            </w:pPr>
            <w:r w:rsidRPr="00E75627">
              <w:rPr>
                <w:rFonts w:asciiTheme="minorBidi" w:hAnsiTheme="minorBidi" w:cstheme="minorBidi"/>
                <w:sz w:val="28"/>
                <w:szCs w:val="28"/>
              </w:rPr>
              <w:t>462.93</w:t>
            </w:r>
          </w:p>
        </w:tc>
        <w:tc>
          <w:tcPr>
            <w:tcW w:w="1112" w:type="dxa"/>
            <w:shd w:val="clear" w:color="auto" w:fill="auto"/>
            <w:tcMar>
              <w:left w:w="14" w:type="dxa"/>
              <w:right w:w="29" w:type="dxa"/>
            </w:tcMar>
            <w:vAlign w:val="bottom"/>
          </w:tcPr>
          <w:p w:rsidR="008C0CA1" w:rsidRPr="00E75627" w:rsidRDefault="008C0CA1" w:rsidP="00283449">
            <w:pPr>
              <w:ind w:right="3"/>
              <w:jc w:val="right"/>
              <w:rPr>
                <w:rFonts w:asciiTheme="minorBidi" w:hAnsiTheme="minorBidi" w:cstheme="minorBidi"/>
                <w:sz w:val="28"/>
                <w:szCs w:val="28"/>
              </w:rPr>
            </w:pPr>
            <w:r w:rsidRPr="00E75627">
              <w:rPr>
                <w:rFonts w:asciiTheme="minorBidi" w:hAnsiTheme="minorBidi" w:cstheme="minorBidi"/>
                <w:sz w:val="28"/>
                <w:szCs w:val="28"/>
              </w:rPr>
              <w:t xml:space="preserve">9.67 </w:t>
            </w:r>
          </w:p>
        </w:tc>
        <w:tc>
          <w:tcPr>
            <w:tcW w:w="1118" w:type="dxa"/>
            <w:shd w:val="clear" w:color="auto" w:fill="auto"/>
            <w:tcMar>
              <w:left w:w="14" w:type="dxa"/>
              <w:right w:w="58" w:type="dxa"/>
            </w:tcMar>
            <w:vAlign w:val="bottom"/>
          </w:tcPr>
          <w:p w:rsidR="008C0CA1" w:rsidRPr="00E75627" w:rsidRDefault="008C0CA1" w:rsidP="00283449">
            <w:pPr>
              <w:ind w:left="33" w:right="3"/>
              <w:jc w:val="right"/>
              <w:rPr>
                <w:rFonts w:asciiTheme="minorBidi" w:hAnsiTheme="minorBidi" w:cstheme="minorBidi"/>
                <w:sz w:val="28"/>
                <w:szCs w:val="28"/>
              </w:rPr>
            </w:pPr>
            <w:r w:rsidRPr="00E75627">
              <w:rPr>
                <w:rFonts w:asciiTheme="minorBidi" w:hAnsiTheme="minorBidi" w:cstheme="minorBidi"/>
                <w:sz w:val="28"/>
                <w:szCs w:val="28"/>
              </w:rPr>
              <w:t>389.52</w:t>
            </w:r>
          </w:p>
        </w:tc>
        <w:tc>
          <w:tcPr>
            <w:tcW w:w="1112" w:type="dxa"/>
            <w:shd w:val="clear" w:color="auto" w:fill="auto"/>
            <w:tcMar>
              <w:left w:w="14" w:type="dxa"/>
              <w:right w:w="29" w:type="dxa"/>
            </w:tcMar>
            <w:vAlign w:val="bottom"/>
          </w:tcPr>
          <w:p w:rsidR="008C0CA1" w:rsidRPr="00E75627" w:rsidRDefault="008C0CA1" w:rsidP="00283449">
            <w:pPr>
              <w:ind w:right="3"/>
              <w:jc w:val="right"/>
              <w:rPr>
                <w:rFonts w:asciiTheme="minorBidi" w:hAnsiTheme="minorBidi" w:cstheme="minorBidi"/>
                <w:sz w:val="28"/>
                <w:szCs w:val="28"/>
              </w:rPr>
            </w:pPr>
            <w:r w:rsidRPr="00E75627">
              <w:rPr>
                <w:rFonts w:asciiTheme="minorBidi" w:hAnsiTheme="minorBidi" w:cstheme="minorBidi"/>
                <w:sz w:val="28"/>
                <w:szCs w:val="28"/>
              </w:rPr>
              <w:t>6.88</w:t>
            </w:r>
          </w:p>
        </w:tc>
        <w:tc>
          <w:tcPr>
            <w:tcW w:w="1151" w:type="dxa"/>
            <w:vAlign w:val="bottom"/>
          </w:tcPr>
          <w:p w:rsidR="008C0CA1" w:rsidRPr="00E75627" w:rsidRDefault="008C0CA1" w:rsidP="00283449">
            <w:pPr>
              <w:ind w:left="33" w:right="3"/>
              <w:jc w:val="right"/>
              <w:rPr>
                <w:rFonts w:asciiTheme="minorBidi" w:hAnsiTheme="minorBidi" w:cstheme="minorBidi"/>
                <w:sz w:val="28"/>
                <w:szCs w:val="28"/>
              </w:rPr>
            </w:pPr>
            <w:r w:rsidRPr="00E75627">
              <w:rPr>
                <w:rFonts w:asciiTheme="minorBidi" w:hAnsiTheme="minorBidi" w:cstheme="minorBidi"/>
                <w:sz w:val="28"/>
                <w:szCs w:val="28"/>
              </w:rPr>
              <w:t>174.12</w:t>
            </w:r>
          </w:p>
        </w:tc>
        <w:tc>
          <w:tcPr>
            <w:tcW w:w="1151" w:type="dxa"/>
            <w:vAlign w:val="bottom"/>
          </w:tcPr>
          <w:p w:rsidR="008C0CA1" w:rsidRPr="00E75627" w:rsidRDefault="008C0CA1" w:rsidP="00283449">
            <w:pPr>
              <w:ind w:right="3"/>
              <w:jc w:val="right"/>
              <w:rPr>
                <w:rFonts w:asciiTheme="minorBidi" w:hAnsiTheme="minorBidi" w:cstheme="minorBidi"/>
                <w:sz w:val="28"/>
                <w:szCs w:val="28"/>
              </w:rPr>
            </w:pPr>
            <w:r w:rsidRPr="00E75627">
              <w:rPr>
                <w:rFonts w:asciiTheme="minorBidi" w:hAnsiTheme="minorBidi" w:cstheme="minorBidi"/>
                <w:sz w:val="28"/>
                <w:szCs w:val="28"/>
              </w:rPr>
              <w:t>1.91</w:t>
            </w:r>
          </w:p>
        </w:tc>
      </w:tr>
      <w:tr w:rsidR="008C0CA1" w:rsidRPr="00E75627" w:rsidTr="00CF16A3">
        <w:trPr>
          <w:trHeight w:val="327"/>
          <w:jc w:val="center"/>
        </w:trPr>
        <w:tc>
          <w:tcPr>
            <w:tcW w:w="3236" w:type="dxa"/>
            <w:shd w:val="clear" w:color="auto" w:fill="auto"/>
            <w:tcMar>
              <w:left w:w="29" w:type="dxa"/>
              <w:right w:w="29" w:type="dxa"/>
            </w:tcMar>
            <w:vAlign w:val="bottom"/>
          </w:tcPr>
          <w:p w:rsidR="008C0CA1" w:rsidRPr="00E75627" w:rsidRDefault="008C0CA1" w:rsidP="00283449">
            <w:pPr>
              <w:ind w:left="209" w:right="3" w:hanging="180"/>
              <w:rPr>
                <w:rFonts w:asciiTheme="minorBidi" w:hAnsiTheme="minorBidi" w:cstheme="minorBidi"/>
                <w:b/>
                <w:bCs/>
                <w:sz w:val="28"/>
                <w:szCs w:val="28"/>
                <w:cs/>
              </w:rPr>
            </w:pPr>
            <w:r w:rsidRPr="00E75627">
              <w:rPr>
                <w:rFonts w:asciiTheme="minorBidi" w:hAnsiTheme="minorBidi" w:cstheme="minorBidi"/>
                <w:sz w:val="28"/>
                <w:szCs w:val="28"/>
                <w:cs/>
              </w:rPr>
              <w:t>ภาษีเงินได้ค้างจ่าย</w:t>
            </w:r>
          </w:p>
        </w:tc>
        <w:tc>
          <w:tcPr>
            <w:tcW w:w="1118" w:type="dxa"/>
            <w:shd w:val="clear" w:color="auto" w:fill="auto"/>
            <w:tcMar>
              <w:left w:w="14" w:type="dxa"/>
              <w:right w:w="58" w:type="dxa"/>
            </w:tcMar>
            <w:vAlign w:val="bottom"/>
          </w:tcPr>
          <w:p w:rsidR="008C0CA1" w:rsidRPr="00E75627" w:rsidRDefault="008C0CA1" w:rsidP="00283449">
            <w:pPr>
              <w:ind w:left="33" w:right="3"/>
              <w:jc w:val="right"/>
              <w:rPr>
                <w:rFonts w:asciiTheme="minorBidi" w:hAnsiTheme="minorBidi" w:cstheme="minorBidi"/>
                <w:sz w:val="28"/>
                <w:szCs w:val="28"/>
              </w:rPr>
            </w:pPr>
            <w:r w:rsidRPr="00E75627">
              <w:rPr>
                <w:rFonts w:asciiTheme="minorBidi" w:hAnsiTheme="minorBidi" w:cstheme="minorBidi"/>
                <w:sz w:val="28"/>
                <w:szCs w:val="28"/>
              </w:rPr>
              <w:t>12.18</w:t>
            </w:r>
          </w:p>
        </w:tc>
        <w:tc>
          <w:tcPr>
            <w:tcW w:w="1112" w:type="dxa"/>
            <w:shd w:val="clear" w:color="auto" w:fill="auto"/>
            <w:tcMar>
              <w:left w:w="14" w:type="dxa"/>
              <w:right w:w="29" w:type="dxa"/>
            </w:tcMar>
            <w:vAlign w:val="bottom"/>
          </w:tcPr>
          <w:p w:rsidR="008C0CA1" w:rsidRPr="00E75627" w:rsidRDefault="008C0CA1" w:rsidP="00283449">
            <w:pPr>
              <w:ind w:right="3"/>
              <w:jc w:val="right"/>
              <w:rPr>
                <w:rFonts w:asciiTheme="minorBidi" w:hAnsiTheme="minorBidi" w:cstheme="minorBidi"/>
                <w:sz w:val="28"/>
                <w:szCs w:val="28"/>
              </w:rPr>
            </w:pPr>
            <w:r w:rsidRPr="00E75627">
              <w:rPr>
                <w:rFonts w:asciiTheme="minorBidi" w:hAnsiTheme="minorBidi" w:cstheme="minorBidi"/>
                <w:sz w:val="28"/>
                <w:szCs w:val="28"/>
              </w:rPr>
              <w:t>0.25</w:t>
            </w:r>
          </w:p>
        </w:tc>
        <w:tc>
          <w:tcPr>
            <w:tcW w:w="1118" w:type="dxa"/>
            <w:shd w:val="clear" w:color="auto" w:fill="auto"/>
            <w:tcMar>
              <w:left w:w="14" w:type="dxa"/>
              <w:right w:w="58" w:type="dxa"/>
            </w:tcMar>
            <w:vAlign w:val="bottom"/>
          </w:tcPr>
          <w:p w:rsidR="008C0CA1" w:rsidRPr="00E75627" w:rsidRDefault="008C0CA1" w:rsidP="00283449">
            <w:pPr>
              <w:ind w:left="33" w:right="3"/>
              <w:jc w:val="right"/>
              <w:rPr>
                <w:rFonts w:asciiTheme="minorBidi" w:hAnsiTheme="minorBidi" w:cstheme="minorBidi"/>
                <w:sz w:val="28"/>
                <w:szCs w:val="28"/>
              </w:rPr>
            </w:pPr>
            <w:r w:rsidRPr="00E75627">
              <w:rPr>
                <w:rFonts w:asciiTheme="minorBidi" w:hAnsiTheme="minorBidi" w:cstheme="minorBidi"/>
                <w:sz w:val="28"/>
                <w:szCs w:val="28"/>
              </w:rPr>
              <w:t>60.61</w:t>
            </w:r>
          </w:p>
        </w:tc>
        <w:tc>
          <w:tcPr>
            <w:tcW w:w="1112" w:type="dxa"/>
            <w:shd w:val="clear" w:color="auto" w:fill="auto"/>
            <w:tcMar>
              <w:left w:w="14" w:type="dxa"/>
              <w:right w:w="29" w:type="dxa"/>
            </w:tcMar>
            <w:vAlign w:val="bottom"/>
          </w:tcPr>
          <w:p w:rsidR="008C0CA1" w:rsidRPr="00E75627" w:rsidRDefault="008C0CA1" w:rsidP="00283449">
            <w:pPr>
              <w:ind w:right="3"/>
              <w:jc w:val="right"/>
              <w:rPr>
                <w:rFonts w:asciiTheme="minorBidi" w:hAnsiTheme="minorBidi" w:cstheme="minorBidi"/>
                <w:sz w:val="28"/>
                <w:szCs w:val="28"/>
              </w:rPr>
            </w:pPr>
            <w:r w:rsidRPr="00E75627">
              <w:rPr>
                <w:rFonts w:asciiTheme="minorBidi" w:hAnsiTheme="minorBidi" w:cstheme="minorBidi"/>
                <w:sz w:val="28"/>
                <w:szCs w:val="28"/>
              </w:rPr>
              <w:t>1.07</w:t>
            </w:r>
          </w:p>
        </w:tc>
        <w:tc>
          <w:tcPr>
            <w:tcW w:w="1151" w:type="dxa"/>
            <w:vAlign w:val="bottom"/>
          </w:tcPr>
          <w:p w:rsidR="008C0CA1" w:rsidRPr="00E75627" w:rsidRDefault="008C0CA1" w:rsidP="00283449">
            <w:pPr>
              <w:ind w:left="33" w:right="3"/>
              <w:jc w:val="right"/>
              <w:rPr>
                <w:rFonts w:asciiTheme="minorBidi" w:hAnsiTheme="minorBidi" w:cstheme="minorBidi"/>
                <w:sz w:val="28"/>
                <w:szCs w:val="28"/>
              </w:rPr>
            </w:pPr>
            <w:r w:rsidRPr="00E75627">
              <w:rPr>
                <w:rFonts w:asciiTheme="minorBidi" w:hAnsiTheme="minorBidi" w:cstheme="minorBidi"/>
                <w:sz w:val="28"/>
                <w:szCs w:val="28"/>
              </w:rPr>
              <w:t>11.26</w:t>
            </w:r>
          </w:p>
        </w:tc>
        <w:tc>
          <w:tcPr>
            <w:tcW w:w="1151" w:type="dxa"/>
            <w:vAlign w:val="bottom"/>
          </w:tcPr>
          <w:p w:rsidR="008C0CA1" w:rsidRPr="00E75627" w:rsidRDefault="008C0CA1" w:rsidP="00283449">
            <w:pPr>
              <w:ind w:right="3"/>
              <w:jc w:val="right"/>
              <w:rPr>
                <w:rFonts w:asciiTheme="minorBidi" w:hAnsiTheme="minorBidi" w:cstheme="minorBidi"/>
                <w:sz w:val="28"/>
                <w:szCs w:val="28"/>
              </w:rPr>
            </w:pPr>
            <w:r w:rsidRPr="00E75627">
              <w:rPr>
                <w:rFonts w:asciiTheme="minorBidi" w:hAnsiTheme="minorBidi" w:cstheme="minorBidi"/>
                <w:sz w:val="28"/>
                <w:szCs w:val="28"/>
              </w:rPr>
              <w:t>0.12</w:t>
            </w:r>
          </w:p>
        </w:tc>
      </w:tr>
      <w:tr w:rsidR="008C0CA1" w:rsidRPr="00E75627" w:rsidTr="00CF16A3">
        <w:trPr>
          <w:trHeight w:val="327"/>
          <w:jc w:val="center"/>
        </w:trPr>
        <w:tc>
          <w:tcPr>
            <w:tcW w:w="3236" w:type="dxa"/>
            <w:shd w:val="clear" w:color="auto" w:fill="auto"/>
            <w:tcMar>
              <w:left w:w="29" w:type="dxa"/>
              <w:right w:w="29" w:type="dxa"/>
            </w:tcMar>
            <w:vAlign w:val="bottom"/>
          </w:tcPr>
          <w:p w:rsidR="008C0CA1" w:rsidRPr="00E75627" w:rsidRDefault="008C0CA1" w:rsidP="00283449">
            <w:pPr>
              <w:ind w:left="209" w:right="3" w:hanging="180"/>
              <w:rPr>
                <w:rFonts w:asciiTheme="minorBidi" w:hAnsiTheme="minorBidi" w:cstheme="minorBidi"/>
                <w:b/>
                <w:bCs/>
                <w:sz w:val="28"/>
                <w:szCs w:val="28"/>
                <w:cs/>
              </w:rPr>
            </w:pPr>
            <w:r w:rsidRPr="00E75627">
              <w:rPr>
                <w:rFonts w:asciiTheme="minorBidi" w:hAnsiTheme="minorBidi" w:cstheme="minorBidi"/>
                <w:sz w:val="28"/>
                <w:szCs w:val="28"/>
                <w:cs/>
              </w:rPr>
              <w:t>หนี้สินหมุนเวียนอื่น</w:t>
            </w:r>
          </w:p>
        </w:tc>
        <w:tc>
          <w:tcPr>
            <w:tcW w:w="1118" w:type="dxa"/>
            <w:shd w:val="clear" w:color="auto" w:fill="auto"/>
            <w:tcMar>
              <w:left w:w="14" w:type="dxa"/>
              <w:right w:w="58" w:type="dxa"/>
            </w:tcMar>
            <w:vAlign w:val="bottom"/>
          </w:tcPr>
          <w:p w:rsidR="008C0CA1" w:rsidRPr="00E75627" w:rsidRDefault="008C0CA1" w:rsidP="00283449">
            <w:pPr>
              <w:ind w:left="33" w:right="3"/>
              <w:jc w:val="right"/>
              <w:rPr>
                <w:rFonts w:asciiTheme="minorBidi" w:hAnsiTheme="minorBidi" w:cstheme="minorBidi"/>
                <w:sz w:val="28"/>
                <w:szCs w:val="28"/>
              </w:rPr>
            </w:pPr>
            <w:r w:rsidRPr="00E75627">
              <w:rPr>
                <w:rFonts w:asciiTheme="minorBidi" w:hAnsiTheme="minorBidi" w:cstheme="minorBidi"/>
                <w:sz w:val="28"/>
                <w:szCs w:val="28"/>
              </w:rPr>
              <w:t>21.94</w:t>
            </w:r>
          </w:p>
        </w:tc>
        <w:tc>
          <w:tcPr>
            <w:tcW w:w="1112" w:type="dxa"/>
            <w:shd w:val="clear" w:color="auto" w:fill="auto"/>
            <w:tcMar>
              <w:left w:w="14" w:type="dxa"/>
              <w:right w:w="29" w:type="dxa"/>
            </w:tcMar>
            <w:vAlign w:val="bottom"/>
          </w:tcPr>
          <w:p w:rsidR="008C0CA1" w:rsidRPr="00E75627" w:rsidRDefault="008C0CA1" w:rsidP="00283449">
            <w:pPr>
              <w:ind w:right="3"/>
              <w:jc w:val="right"/>
              <w:rPr>
                <w:rFonts w:asciiTheme="minorBidi" w:hAnsiTheme="minorBidi" w:cstheme="minorBidi"/>
                <w:sz w:val="28"/>
                <w:szCs w:val="28"/>
              </w:rPr>
            </w:pPr>
            <w:r w:rsidRPr="00E75627">
              <w:rPr>
                <w:rFonts w:asciiTheme="minorBidi" w:hAnsiTheme="minorBidi" w:cstheme="minorBidi"/>
                <w:sz w:val="28"/>
                <w:szCs w:val="28"/>
              </w:rPr>
              <w:t xml:space="preserve">      0.46 </w:t>
            </w:r>
          </w:p>
        </w:tc>
        <w:tc>
          <w:tcPr>
            <w:tcW w:w="1118" w:type="dxa"/>
            <w:shd w:val="clear" w:color="auto" w:fill="auto"/>
            <w:tcMar>
              <w:left w:w="14" w:type="dxa"/>
              <w:right w:w="58" w:type="dxa"/>
            </w:tcMar>
            <w:vAlign w:val="bottom"/>
          </w:tcPr>
          <w:p w:rsidR="008C0CA1" w:rsidRPr="00E75627" w:rsidRDefault="008C0CA1" w:rsidP="00283449">
            <w:pPr>
              <w:ind w:left="33" w:right="3"/>
              <w:jc w:val="right"/>
              <w:rPr>
                <w:rFonts w:asciiTheme="minorBidi" w:hAnsiTheme="minorBidi" w:cstheme="minorBidi"/>
                <w:sz w:val="28"/>
                <w:szCs w:val="28"/>
              </w:rPr>
            </w:pPr>
            <w:r w:rsidRPr="00E75627">
              <w:rPr>
                <w:rFonts w:asciiTheme="minorBidi" w:hAnsiTheme="minorBidi" w:cstheme="minorBidi"/>
                <w:sz w:val="28"/>
                <w:szCs w:val="28"/>
              </w:rPr>
              <w:t>33.37</w:t>
            </w:r>
          </w:p>
        </w:tc>
        <w:tc>
          <w:tcPr>
            <w:tcW w:w="1112" w:type="dxa"/>
            <w:shd w:val="clear" w:color="auto" w:fill="auto"/>
            <w:tcMar>
              <w:left w:w="14" w:type="dxa"/>
              <w:right w:w="29" w:type="dxa"/>
            </w:tcMar>
            <w:vAlign w:val="bottom"/>
          </w:tcPr>
          <w:p w:rsidR="008C0CA1" w:rsidRPr="00E75627" w:rsidRDefault="008C0CA1" w:rsidP="00283449">
            <w:pPr>
              <w:ind w:right="3"/>
              <w:jc w:val="right"/>
              <w:rPr>
                <w:rFonts w:asciiTheme="minorBidi" w:hAnsiTheme="minorBidi" w:cstheme="minorBidi"/>
                <w:sz w:val="28"/>
                <w:szCs w:val="28"/>
              </w:rPr>
            </w:pPr>
            <w:r w:rsidRPr="00E75627">
              <w:rPr>
                <w:rFonts w:asciiTheme="minorBidi" w:hAnsiTheme="minorBidi" w:cstheme="minorBidi"/>
                <w:sz w:val="28"/>
                <w:szCs w:val="28"/>
              </w:rPr>
              <w:t>0.59</w:t>
            </w:r>
          </w:p>
        </w:tc>
        <w:tc>
          <w:tcPr>
            <w:tcW w:w="1151" w:type="dxa"/>
            <w:vAlign w:val="bottom"/>
          </w:tcPr>
          <w:p w:rsidR="008C0CA1" w:rsidRPr="00E75627" w:rsidRDefault="008C0CA1" w:rsidP="00283449">
            <w:pPr>
              <w:ind w:left="33" w:right="3"/>
              <w:jc w:val="right"/>
              <w:rPr>
                <w:rFonts w:asciiTheme="minorBidi" w:hAnsiTheme="minorBidi" w:cstheme="minorBidi"/>
                <w:sz w:val="28"/>
                <w:szCs w:val="28"/>
              </w:rPr>
            </w:pPr>
            <w:r w:rsidRPr="00E75627">
              <w:rPr>
                <w:rFonts w:asciiTheme="minorBidi" w:hAnsiTheme="minorBidi" w:cstheme="minorBidi"/>
                <w:sz w:val="28"/>
                <w:szCs w:val="28"/>
              </w:rPr>
              <w:t>55.37</w:t>
            </w:r>
          </w:p>
        </w:tc>
        <w:tc>
          <w:tcPr>
            <w:tcW w:w="1151" w:type="dxa"/>
            <w:vAlign w:val="bottom"/>
          </w:tcPr>
          <w:p w:rsidR="008C0CA1" w:rsidRPr="00E75627" w:rsidRDefault="008C0CA1" w:rsidP="00283449">
            <w:pPr>
              <w:ind w:right="3"/>
              <w:jc w:val="right"/>
              <w:rPr>
                <w:rFonts w:asciiTheme="minorBidi" w:hAnsiTheme="minorBidi" w:cstheme="minorBidi"/>
                <w:sz w:val="28"/>
                <w:szCs w:val="28"/>
              </w:rPr>
            </w:pPr>
            <w:r w:rsidRPr="00E75627">
              <w:rPr>
                <w:rFonts w:asciiTheme="minorBidi" w:hAnsiTheme="minorBidi" w:cstheme="minorBidi"/>
                <w:sz w:val="28"/>
                <w:szCs w:val="28"/>
              </w:rPr>
              <w:t>0.61</w:t>
            </w:r>
          </w:p>
        </w:tc>
      </w:tr>
      <w:tr w:rsidR="008C0CA1" w:rsidRPr="00E75627" w:rsidTr="00CF16A3">
        <w:trPr>
          <w:trHeight w:val="327"/>
          <w:jc w:val="center"/>
        </w:trPr>
        <w:tc>
          <w:tcPr>
            <w:tcW w:w="3236" w:type="dxa"/>
            <w:shd w:val="clear" w:color="auto" w:fill="auto"/>
            <w:tcMar>
              <w:left w:w="29" w:type="dxa"/>
              <w:right w:w="29" w:type="dxa"/>
            </w:tcMar>
            <w:vAlign w:val="bottom"/>
          </w:tcPr>
          <w:p w:rsidR="008C0CA1" w:rsidRPr="00E75627" w:rsidRDefault="008C0CA1" w:rsidP="00283449">
            <w:pPr>
              <w:ind w:left="209" w:right="3" w:hanging="180"/>
              <w:rPr>
                <w:rFonts w:asciiTheme="minorBidi" w:hAnsiTheme="minorBidi" w:cstheme="minorBidi"/>
                <w:sz w:val="28"/>
                <w:szCs w:val="28"/>
                <w:cs/>
              </w:rPr>
            </w:pPr>
            <w:r w:rsidRPr="00E75627">
              <w:rPr>
                <w:rFonts w:asciiTheme="minorBidi" w:hAnsiTheme="minorBidi" w:cstheme="minorBidi"/>
                <w:sz w:val="28"/>
                <w:szCs w:val="28"/>
                <w:cs/>
              </w:rPr>
              <w:t>หนี้สินตามสัญญาเช่าทางการเงิน</w:t>
            </w:r>
          </w:p>
        </w:tc>
        <w:tc>
          <w:tcPr>
            <w:tcW w:w="1118" w:type="dxa"/>
            <w:shd w:val="clear" w:color="auto" w:fill="auto"/>
            <w:tcMar>
              <w:left w:w="14" w:type="dxa"/>
              <w:right w:w="58" w:type="dxa"/>
            </w:tcMar>
            <w:vAlign w:val="bottom"/>
          </w:tcPr>
          <w:p w:rsidR="008C0CA1" w:rsidRPr="00E75627" w:rsidRDefault="008C0CA1" w:rsidP="00283449">
            <w:pPr>
              <w:ind w:left="33" w:right="3"/>
              <w:jc w:val="right"/>
              <w:rPr>
                <w:rFonts w:asciiTheme="minorBidi" w:hAnsiTheme="minorBidi" w:cstheme="minorBidi"/>
                <w:sz w:val="28"/>
                <w:szCs w:val="28"/>
                <w:cs/>
              </w:rPr>
            </w:pPr>
            <w:r w:rsidRPr="00E75627">
              <w:rPr>
                <w:rFonts w:asciiTheme="minorBidi" w:hAnsiTheme="minorBidi" w:cstheme="minorBidi"/>
                <w:sz w:val="28"/>
                <w:szCs w:val="28"/>
                <w:cs/>
              </w:rPr>
              <w:t>10.24</w:t>
            </w:r>
          </w:p>
        </w:tc>
        <w:tc>
          <w:tcPr>
            <w:tcW w:w="1112" w:type="dxa"/>
            <w:shd w:val="clear" w:color="auto" w:fill="auto"/>
            <w:tcMar>
              <w:left w:w="14" w:type="dxa"/>
              <w:right w:w="29" w:type="dxa"/>
            </w:tcMar>
            <w:vAlign w:val="bottom"/>
          </w:tcPr>
          <w:p w:rsidR="008C0CA1" w:rsidRPr="00E75627" w:rsidRDefault="008C0CA1" w:rsidP="00283449">
            <w:pPr>
              <w:ind w:right="3"/>
              <w:jc w:val="right"/>
              <w:rPr>
                <w:rFonts w:asciiTheme="minorBidi" w:hAnsiTheme="minorBidi" w:cstheme="minorBidi"/>
                <w:sz w:val="28"/>
                <w:szCs w:val="28"/>
                <w:cs/>
              </w:rPr>
            </w:pPr>
            <w:r w:rsidRPr="00E75627">
              <w:rPr>
                <w:rFonts w:asciiTheme="minorBidi" w:hAnsiTheme="minorBidi" w:cstheme="minorBidi"/>
                <w:sz w:val="28"/>
                <w:szCs w:val="28"/>
                <w:cs/>
              </w:rPr>
              <w:t>0.21</w:t>
            </w:r>
          </w:p>
        </w:tc>
        <w:tc>
          <w:tcPr>
            <w:tcW w:w="1118" w:type="dxa"/>
            <w:shd w:val="clear" w:color="auto" w:fill="auto"/>
            <w:tcMar>
              <w:left w:w="14" w:type="dxa"/>
              <w:right w:w="58" w:type="dxa"/>
            </w:tcMar>
            <w:vAlign w:val="bottom"/>
          </w:tcPr>
          <w:p w:rsidR="008C0CA1" w:rsidRPr="00E75627" w:rsidRDefault="008C0CA1" w:rsidP="00283449">
            <w:pPr>
              <w:ind w:left="33" w:right="3"/>
              <w:jc w:val="right"/>
              <w:rPr>
                <w:rFonts w:asciiTheme="minorBidi" w:hAnsiTheme="minorBidi" w:cstheme="minorBidi"/>
                <w:sz w:val="28"/>
                <w:szCs w:val="28"/>
              </w:rPr>
            </w:pPr>
            <w:r w:rsidRPr="00E75627">
              <w:rPr>
                <w:rFonts w:asciiTheme="minorBidi" w:hAnsiTheme="minorBidi" w:cstheme="minorBidi"/>
                <w:sz w:val="28"/>
                <w:szCs w:val="28"/>
              </w:rPr>
              <w:t>6.68</w:t>
            </w:r>
          </w:p>
        </w:tc>
        <w:tc>
          <w:tcPr>
            <w:tcW w:w="1112" w:type="dxa"/>
            <w:shd w:val="clear" w:color="auto" w:fill="auto"/>
            <w:tcMar>
              <w:left w:w="14" w:type="dxa"/>
              <w:right w:w="29" w:type="dxa"/>
            </w:tcMar>
            <w:vAlign w:val="bottom"/>
          </w:tcPr>
          <w:p w:rsidR="008C0CA1" w:rsidRPr="00E75627" w:rsidRDefault="008C0CA1" w:rsidP="00283449">
            <w:pPr>
              <w:ind w:right="3"/>
              <w:jc w:val="right"/>
              <w:rPr>
                <w:rFonts w:asciiTheme="minorBidi" w:hAnsiTheme="minorBidi" w:cstheme="minorBidi"/>
                <w:sz w:val="28"/>
                <w:szCs w:val="28"/>
              </w:rPr>
            </w:pPr>
            <w:r w:rsidRPr="00E75627">
              <w:rPr>
                <w:rFonts w:asciiTheme="minorBidi" w:hAnsiTheme="minorBidi" w:cstheme="minorBidi"/>
                <w:sz w:val="28"/>
                <w:szCs w:val="28"/>
              </w:rPr>
              <w:t>0.12</w:t>
            </w:r>
          </w:p>
        </w:tc>
        <w:tc>
          <w:tcPr>
            <w:tcW w:w="1151" w:type="dxa"/>
            <w:vAlign w:val="bottom"/>
          </w:tcPr>
          <w:p w:rsidR="008C0CA1" w:rsidRPr="00E75627" w:rsidRDefault="008C0CA1" w:rsidP="00283449">
            <w:pPr>
              <w:ind w:left="33" w:right="3"/>
              <w:jc w:val="right"/>
              <w:rPr>
                <w:rFonts w:asciiTheme="minorBidi" w:hAnsiTheme="minorBidi" w:cstheme="minorBidi"/>
                <w:sz w:val="28"/>
                <w:szCs w:val="28"/>
              </w:rPr>
            </w:pPr>
            <w:r w:rsidRPr="00E75627">
              <w:rPr>
                <w:rFonts w:asciiTheme="minorBidi" w:hAnsiTheme="minorBidi" w:cstheme="minorBidi"/>
                <w:sz w:val="28"/>
                <w:szCs w:val="28"/>
              </w:rPr>
              <w:t>14.74</w:t>
            </w:r>
          </w:p>
        </w:tc>
        <w:tc>
          <w:tcPr>
            <w:tcW w:w="1151" w:type="dxa"/>
            <w:vAlign w:val="bottom"/>
          </w:tcPr>
          <w:p w:rsidR="008C0CA1" w:rsidRPr="00E75627" w:rsidRDefault="008C0CA1" w:rsidP="00283449">
            <w:pPr>
              <w:ind w:right="3"/>
              <w:jc w:val="right"/>
              <w:rPr>
                <w:rFonts w:asciiTheme="minorBidi" w:hAnsiTheme="minorBidi" w:cstheme="minorBidi"/>
                <w:sz w:val="28"/>
                <w:szCs w:val="28"/>
              </w:rPr>
            </w:pPr>
            <w:r w:rsidRPr="00E75627">
              <w:rPr>
                <w:rFonts w:asciiTheme="minorBidi" w:hAnsiTheme="minorBidi" w:cstheme="minorBidi"/>
                <w:sz w:val="28"/>
                <w:szCs w:val="28"/>
              </w:rPr>
              <w:t>0.16</w:t>
            </w:r>
          </w:p>
        </w:tc>
      </w:tr>
      <w:tr w:rsidR="008C0CA1" w:rsidRPr="00E75627" w:rsidTr="00CF16A3">
        <w:trPr>
          <w:trHeight w:val="327"/>
          <w:jc w:val="center"/>
        </w:trPr>
        <w:tc>
          <w:tcPr>
            <w:tcW w:w="3236" w:type="dxa"/>
            <w:shd w:val="clear" w:color="auto" w:fill="auto"/>
            <w:tcMar>
              <w:left w:w="29" w:type="dxa"/>
              <w:right w:w="29" w:type="dxa"/>
            </w:tcMar>
            <w:vAlign w:val="bottom"/>
          </w:tcPr>
          <w:p w:rsidR="008C0CA1" w:rsidRPr="00E75627" w:rsidRDefault="008C0CA1" w:rsidP="00283449">
            <w:pPr>
              <w:ind w:left="209" w:right="3" w:hanging="180"/>
              <w:rPr>
                <w:rFonts w:asciiTheme="minorBidi" w:hAnsiTheme="minorBidi" w:cstheme="minorBidi"/>
                <w:sz w:val="28"/>
                <w:szCs w:val="28"/>
                <w:cs/>
              </w:rPr>
            </w:pPr>
            <w:r w:rsidRPr="00E75627">
              <w:rPr>
                <w:rFonts w:asciiTheme="minorBidi" w:hAnsiTheme="minorBidi" w:cstheme="minorBidi"/>
                <w:sz w:val="28"/>
                <w:szCs w:val="28"/>
                <w:cs/>
              </w:rPr>
              <w:t>หุ้นกู้</w:t>
            </w:r>
          </w:p>
        </w:tc>
        <w:tc>
          <w:tcPr>
            <w:tcW w:w="1118" w:type="dxa"/>
            <w:shd w:val="clear" w:color="auto" w:fill="auto"/>
            <w:tcMar>
              <w:left w:w="14" w:type="dxa"/>
              <w:right w:w="58" w:type="dxa"/>
            </w:tcMar>
            <w:vAlign w:val="bottom"/>
          </w:tcPr>
          <w:p w:rsidR="008C0CA1" w:rsidRPr="00E75627" w:rsidRDefault="008C0CA1" w:rsidP="00283449">
            <w:pPr>
              <w:ind w:left="33" w:right="3"/>
              <w:jc w:val="right"/>
              <w:rPr>
                <w:rFonts w:asciiTheme="minorBidi" w:hAnsiTheme="minorBidi" w:cstheme="minorBidi"/>
                <w:sz w:val="28"/>
                <w:szCs w:val="28"/>
              </w:rPr>
            </w:pPr>
            <w:r w:rsidRPr="00E75627">
              <w:rPr>
                <w:rFonts w:asciiTheme="minorBidi" w:hAnsiTheme="minorBidi" w:cstheme="minorBidi"/>
                <w:sz w:val="28"/>
                <w:szCs w:val="28"/>
              </w:rPr>
              <w:t>1,345.88</w:t>
            </w:r>
          </w:p>
        </w:tc>
        <w:tc>
          <w:tcPr>
            <w:tcW w:w="1112" w:type="dxa"/>
            <w:shd w:val="clear" w:color="auto" w:fill="auto"/>
            <w:tcMar>
              <w:left w:w="14" w:type="dxa"/>
              <w:right w:w="29" w:type="dxa"/>
            </w:tcMar>
            <w:vAlign w:val="bottom"/>
          </w:tcPr>
          <w:p w:rsidR="008C0CA1" w:rsidRPr="00E75627" w:rsidRDefault="008C0CA1" w:rsidP="00283449">
            <w:pPr>
              <w:ind w:right="3"/>
              <w:jc w:val="right"/>
              <w:rPr>
                <w:rFonts w:asciiTheme="minorBidi" w:hAnsiTheme="minorBidi" w:cstheme="minorBidi"/>
                <w:sz w:val="28"/>
                <w:szCs w:val="28"/>
              </w:rPr>
            </w:pPr>
            <w:r w:rsidRPr="00E75627">
              <w:rPr>
                <w:rFonts w:asciiTheme="minorBidi" w:hAnsiTheme="minorBidi" w:cstheme="minorBidi"/>
                <w:sz w:val="28"/>
                <w:szCs w:val="28"/>
              </w:rPr>
              <w:t>28.12</w:t>
            </w:r>
          </w:p>
        </w:tc>
        <w:tc>
          <w:tcPr>
            <w:tcW w:w="1118" w:type="dxa"/>
            <w:shd w:val="clear" w:color="auto" w:fill="auto"/>
            <w:tcMar>
              <w:left w:w="14" w:type="dxa"/>
              <w:right w:w="58" w:type="dxa"/>
            </w:tcMar>
            <w:vAlign w:val="bottom"/>
          </w:tcPr>
          <w:p w:rsidR="008C0CA1" w:rsidRPr="00E75627" w:rsidRDefault="008C0CA1" w:rsidP="00283449">
            <w:pPr>
              <w:ind w:left="33" w:right="3"/>
              <w:jc w:val="right"/>
              <w:rPr>
                <w:rFonts w:asciiTheme="minorBidi" w:hAnsiTheme="minorBidi" w:cstheme="minorBidi"/>
                <w:sz w:val="28"/>
                <w:szCs w:val="28"/>
              </w:rPr>
            </w:pPr>
            <w:r w:rsidRPr="00E75627">
              <w:rPr>
                <w:rFonts w:asciiTheme="minorBidi" w:hAnsiTheme="minorBidi" w:cstheme="minorBidi"/>
                <w:sz w:val="28"/>
                <w:szCs w:val="28"/>
              </w:rPr>
              <w:t>2,942.90</w:t>
            </w:r>
          </w:p>
        </w:tc>
        <w:tc>
          <w:tcPr>
            <w:tcW w:w="1112" w:type="dxa"/>
            <w:shd w:val="clear" w:color="auto" w:fill="auto"/>
            <w:tcMar>
              <w:left w:w="14" w:type="dxa"/>
              <w:right w:w="29" w:type="dxa"/>
            </w:tcMar>
            <w:vAlign w:val="bottom"/>
          </w:tcPr>
          <w:p w:rsidR="008C0CA1" w:rsidRPr="00E75627" w:rsidRDefault="008C0CA1" w:rsidP="00283449">
            <w:pPr>
              <w:ind w:right="3"/>
              <w:jc w:val="right"/>
              <w:rPr>
                <w:rFonts w:asciiTheme="minorBidi" w:hAnsiTheme="minorBidi" w:cstheme="minorBidi"/>
                <w:sz w:val="28"/>
                <w:szCs w:val="28"/>
              </w:rPr>
            </w:pPr>
            <w:r w:rsidRPr="00E75627">
              <w:rPr>
                <w:rFonts w:asciiTheme="minorBidi" w:hAnsiTheme="minorBidi" w:cstheme="minorBidi"/>
                <w:sz w:val="28"/>
                <w:szCs w:val="28"/>
              </w:rPr>
              <w:t>51.98</w:t>
            </w:r>
          </w:p>
        </w:tc>
        <w:tc>
          <w:tcPr>
            <w:tcW w:w="1151" w:type="dxa"/>
            <w:vAlign w:val="bottom"/>
          </w:tcPr>
          <w:p w:rsidR="008C0CA1" w:rsidRPr="00E75627" w:rsidRDefault="008C0CA1" w:rsidP="00283449">
            <w:pPr>
              <w:ind w:left="33" w:right="3"/>
              <w:jc w:val="right"/>
              <w:rPr>
                <w:rFonts w:asciiTheme="minorBidi" w:hAnsiTheme="minorBidi" w:cstheme="minorBidi"/>
                <w:sz w:val="28"/>
                <w:szCs w:val="28"/>
              </w:rPr>
            </w:pPr>
            <w:r w:rsidRPr="00E75627">
              <w:rPr>
                <w:rFonts w:asciiTheme="minorBidi" w:hAnsiTheme="minorBidi" w:cstheme="minorBidi"/>
                <w:sz w:val="28"/>
                <w:szCs w:val="28"/>
              </w:rPr>
              <w:t>5,249.17</w:t>
            </w:r>
          </w:p>
        </w:tc>
        <w:tc>
          <w:tcPr>
            <w:tcW w:w="1151" w:type="dxa"/>
            <w:vAlign w:val="bottom"/>
          </w:tcPr>
          <w:p w:rsidR="008C0CA1" w:rsidRPr="00E75627" w:rsidRDefault="008C0CA1" w:rsidP="00283449">
            <w:pPr>
              <w:ind w:right="3"/>
              <w:jc w:val="right"/>
              <w:rPr>
                <w:rFonts w:asciiTheme="minorBidi" w:hAnsiTheme="minorBidi" w:cstheme="minorBidi"/>
                <w:sz w:val="28"/>
                <w:szCs w:val="28"/>
              </w:rPr>
            </w:pPr>
            <w:r w:rsidRPr="00E75627">
              <w:rPr>
                <w:rFonts w:asciiTheme="minorBidi" w:hAnsiTheme="minorBidi" w:cstheme="minorBidi"/>
                <w:sz w:val="28"/>
                <w:szCs w:val="28"/>
              </w:rPr>
              <w:t>57.59</w:t>
            </w:r>
          </w:p>
        </w:tc>
      </w:tr>
      <w:tr w:rsidR="008C0CA1" w:rsidRPr="00E75627" w:rsidTr="00CF16A3">
        <w:trPr>
          <w:trHeight w:val="327"/>
          <w:jc w:val="center"/>
        </w:trPr>
        <w:tc>
          <w:tcPr>
            <w:tcW w:w="3236" w:type="dxa"/>
            <w:shd w:val="clear" w:color="auto" w:fill="auto"/>
            <w:tcMar>
              <w:left w:w="29" w:type="dxa"/>
              <w:right w:w="29" w:type="dxa"/>
            </w:tcMar>
            <w:vAlign w:val="bottom"/>
          </w:tcPr>
          <w:p w:rsidR="008C0CA1" w:rsidRPr="00E75627" w:rsidRDefault="008C0CA1" w:rsidP="00283449">
            <w:pPr>
              <w:ind w:left="209" w:right="3" w:hanging="180"/>
              <w:rPr>
                <w:rFonts w:asciiTheme="minorBidi" w:hAnsiTheme="minorBidi" w:cstheme="minorBidi"/>
                <w:sz w:val="28"/>
                <w:szCs w:val="28"/>
                <w:cs/>
              </w:rPr>
            </w:pPr>
            <w:r w:rsidRPr="00E75627">
              <w:rPr>
                <w:rFonts w:asciiTheme="minorBidi" w:hAnsiTheme="minorBidi" w:cstheme="minorBidi"/>
                <w:sz w:val="28"/>
                <w:szCs w:val="28"/>
                <w:cs/>
              </w:rPr>
              <w:t>เงินกู้ยืมระยะยาวจากสถาบันการเงิน</w:t>
            </w:r>
          </w:p>
        </w:tc>
        <w:tc>
          <w:tcPr>
            <w:tcW w:w="1118" w:type="dxa"/>
            <w:shd w:val="clear" w:color="auto" w:fill="auto"/>
            <w:tcMar>
              <w:left w:w="14" w:type="dxa"/>
              <w:right w:w="58" w:type="dxa"/>
            </w:tcMar>
            <w:vAlign w:val="bottom"/>
          </w:tcPr>
          <w:p w:rsidR="008C0CA1" w:rsidRPr="00E75627" w:rsidRDefault="008C0CA1" w:rsidP="00283449">
            <w:pPr>
              <w:ind w:left="33" w:right="3"/>
              <w:jc w:val="right"/>
              <w:rPr>
                <w:rFonts w:asciiTheme="minorBidi" w:hAnsiTheme="minorBidi" w:cstheme="minorBidi"/>
                <w:sz w:val="28"/>
                <w:szCs w:val="28"/>
              </w:rPr>
            </w:pPr>
            <w:r w:rsidRPr="00E75627">
              <w:rPr>
                <w:rFonts w:asciiTheme="minorBidi" w:hAnsiTheme="minorBidi" w:cstheme="minorBidi"/>
                <w:sz w:val="28"/>
                <w:szCs w:val="28"/>
              </w:rPr>
              <w:t>1,493.82</w:t>
            </w:r>
          </w:p>
        </w:tc>
        <w:tc>
          <w:tcPr>
            <w:tcW w:w="1112" w:type="dxa"/>
            <w:shd w:val="clear" w:color="auto" w:fill="auto"/>
            <w:tcMar>
              <w:left w:w="14" w:type="dxa"/>
              <w:right w:w="29" w:type="dxa"/>
            </w:tcMar>
            <w:vAlign w:val="bottom"/>
          </w:tcPr>
          <w:p w:rsidR="008C0CA1" w:rsidRPr="00E75627" w:rsidRDefault="008C0CA1" w:rsidP="00283449">
            <w:pPr>
              <w:ind w:right="3"/>
              <w:jc w:val="right"/>
              <w:rPr>
                <w:rFonts w:asciiTheme="minorBidi" w:hAnsiTheme="minorBidi" w:cstheme="minorBidi"/>
                <w:sz w:val="28"/>
                <w:szCs w:val="28"/>
              </w:rPr>
            </w:pPr>
            <w:r w:rsidRPr="00E75627">
              <w:rPr>
                <w:rFonts w:asciiTheme="minorBidi" w:hAnsiTheme="minorBidi" w:cstheme="minorBidi"/>
                <w:sz w:val="28"/>
                <w:szCs w:val="28"/>
              </w:rPr>
              <w:t>31.21</w:t>
            </w:r>
          </w:p>
        </w:tc>
        <w:tc>
          <w:tcPr>
            <w:tcW w:w="1118" w:type="dxa"/>
            <w:shd w:val="clear" w:color="auto" w:fill="auto"/>
            <w:tcMar>
              <w:left w:w="14" w:type="dxa"/>
              <w:right w:w="58" w:type="dxa"/>
            </w:tcMar>
            <w:vAlign w:val="bottom"/>
          </w:tcPr>
          <w:p w:rsidR="008C0CA1" w:rsidRPr="00E75627" w:rsidRDefault="008C0CA1" w:rsidP="00283449">
            <w:pPr>
              <w:ind w:left="33" w:right="3"/>
              <w:jc w:val="right"/>
              <w:rPr>
                <w:rFonts w:asciiTheme="minorBidi" w:hAnsiTheme="minorBidi" w:cstheme="minorBidi"/>
                <w:sz w:val="28"/>
                <w:szCs w:val="28"/>
              </w:rPr>
            </w:pPr>
            <w:r w:rsidRPr="00E75627">
              <w:rPr>
                <w:rFonts w:asciiTheme="minorBidi" w:hAnsiTheme="minorBidi" w:cstheme="minorBidi"/>
                <w:sz w:val="28"/>
                <w:szCs w:val="28"/>
              </w:rPr>
              <w:t>1,222.62</w:t>
            </w:r>
          </w:p>
        </w:tc>
        <w:tc>
          <w:tcPr>
            <w:tcW w:w="1112" w:type="dxa"/>
            <w:shd w:val="clear" w:color="auto" w:fill="auto"/>
            <w:tcMar>
              <w:left w:w="14" w:type="dxa"/>
              <w:right w:w="29" w:type="dxa"/>
            </w:tcMar>
            <w:vAlign w:val="bottom"/>
          </w:tcPr>
          <w:p w:rsidR="008C0CA1" w:rsidRPr="00E75627" w:rsidRDefault="008C0CA1" w:rsidP="00283449">
            <w:pPr>
              <w:ind w:right="3"/>
              <w:jc w:val="right"/>
              <w:rPr>
                <w:rFonts w:asciiTheme="minorBidi" w:hAnsiTheme="minorBidi" w:cstheme="minorBidi"/>
                <w:sz w:val="28"/>
                <w:szCs w:val="28"/>
              </w:rPr>
            </w:pPr>
            <w:r w:rsidRPr="00E75627">
              <w:rPr>
                <w:rFonts w:asciiTheme="minorBidi" w:hAnsiTheme="minorBidi" w:cstheme="minorBidi"/>
                <w:sz w:val="28"/>
                <w:szCs w:val="28"/>
              </w:rPr>
              <w:t>21.59</w:t>
            </w:r>
          </w:p>
        </w:tc>
        <w:tc>
          <w:tcPr>
            <w:tcW w:w="1151" w:type="dxa"/>
            <w:vAlign w:val="bottom"/>
          </w:tcPr>
          <w:p w:rsidR="008C0CA1" w:rsidRPr="00E75627" w:rsidRDefault="008C0CA1" w:rsidP="00283449">
            <w:pPr>
              <w:ind w:left="33" w:right="3"/>
              <w:jc w:val="right"/>
              <w:rPr>
                <w:rFonts w:asciiTheme="minorBidi" w:hAnsiTheme="minorBidi" w:cstheme="minorBidi"/>
                <w:sz w:val="28"/>
                <w:szCs w:val="28"/>
              </w:rPr>
            </w:pPr>
            <w:r w:rsidRPr="00E75627">
              <w:rPr>
                <w:rFonts w:asciiTheme="minorBidi" w:hAnsiTheme="minorBidi" w:cstheme="minorBidi"/>
                <w:sz w:val="28"/>
                <w:szCs w:val="28"/>
              </w:rPr>
              <w:t>1,557.15</w:t>
            </w:r>
          </w:p>
        </w:tc>
        <w:tc>
          <w:tcPr>
            <w:tcW w:w="1151" w:type="dxa"/>
            <w:vAlign w:val="bottom"/>
          </w:tcPr>
          <w:p w:rsidR="008C0CA1" w:rsidRPr="00E75627" w:rsidRDefault="008C0CA1" w:rsidP="00283449">
            <w:pPr>
              <w:ind w:right="3"/>
              <w:jc w:val="right"/>
              <w:rPr>
                <w:rFonts w:asciiTheme="minorBidi" w:hAnsiTheme="minorBidi" w:cstheme="minorBidi"/>
                <w:sz w:val="28"/>
                <w:szCs w:val="28"/>
              </w:rPr>
            </w:pPr>
            <w:r w:rsidRPr="00E75627">
              <w:rPr>
                <w:rFonts w:asciiTheme="minorBidi" w:hAnsiTheme="minorBidi" w:cstheme="minorBidi"/>
                <w:sz w:val="28"/>
                <w:szCs w:val="28"/>
              </w:rPr>
              <w:t>17.08</w:t>
            </w:r>
          </w:p>
        </w:tc>
      </w:tr>
      <w:tr w:rsidR="008C0CA1" w:rsidRPr="00E75627" w:rsidTr="00CF16A3">
        <w:trPr>
          <w:trHeight w:val="327"/>
          <w:jc w:val="center"/>
        </w:trPr>
        <w:tc>
          <w:tcPr>
            <w:tcW w:w="3236" w:type="dxa"/>
            <w:shd w:val="clear" w:color="auto" w:fill="auto"/>
            <w:tcMar>
              <w:left w:w="29" w:type="dxa"/>
              <w:right w:w="29" w:type="dxa"/>
            </w:tcMar>
            <w:vAlign w:val="bottom"/>
          </w:tcPr>
          <w:p w:rsidR="008C0CA1" w:rsidRPr="00E75627" w:rsidRDefault="008C0CA1" w:rsidP="00283449">
            <w:pPr>
              <w:ind w:left="209" w:right="3" w:hanging="180"/>
              <w:rPr>
                <w:rFonts w:asciiTheme="minorBidi" w:hAnsiTheme="minorBidi" w:cstheme="minorBidi"/>
                <w:sz w:val="28"/>
                <w:szCs w:val="28"/>
                <w:cs/>
              </w:rPr>
            </w:pPr>
            <w:r w:rsidRPr="00E75627">
              <w:rPr>
                <w:rFonts w:asciiTheme="minorBidi" w:hAnsiTheme="minorBidi" w:cstheme="minorBidi"/>
                <w:sz w:val="28"/>
                <w:szCs w:val="28"/>
                <w:cs/>
              </w:rPr>
              <w:t>รายได้ค่าสิทธิการเช่ารับล่วงหน้า</w:t>
            </w:r>
          </w:p>
        </w:tc>
        <w:tc>
          <w:tcPr>
            <w:tcW w:w="1118" w:type="dxa"/>
            <w:shd w:val="clear" w:color="auto" w:fill="auto"/>
            <w:tcMar>
              <w:left w:w="14" w:type="dxa"/>
              <w:right w:w="58" w:type="dxa"/>
            </w:tcMar>
            <w:vAlign w:val="bottom"/>
          </w:tcPr>
          <w:p w:rsidR="008C0CA1" w:rsidRPr="00E75627" w:rsidRDefault="008C0CA1" w:rsidP="00283449">
            <w:pPr>
              <w:ind w:left="33" w:right="3"/>
              <w:jc w:val="right"/>
              <w:rPr>
                <w:rFonts w:asciiTheme="minorBidi" w:hAnsiTheme="minorBidi" w:cstheme="minorBidi"/>
                <w:sz w:val="28"/>
                <w:szCs w:val="28"/>
              </w:rPr>
            </w:pPr>
            <w:r w:rsidRPr="00E75627">
              <w:rPr>
                <w:rFonts w:asciiTheme="minorBidi" w:hAnsiTheme="minorBidi" w:cstheme="minorBidi"/>
                <w:sz w:val="28"/>
                <w:szCs w:val="28"/>
              </w:rPr>
              <w:t>42.24</w:t>
            </w:r>
          </w:p>
        </w:tc>
        <w:tc>
          <w:tcPr>
            <w:tcW w:w="1112" w:type="dxa"/>
            <w:shd w:val="clear" w:color="auto" w:fill="auto"/>
            <w:tcMar>
              <w:left w:w="14" w:type="dxa"/>
              <w:right w:w="29" w:type="dxa"/>
            </w:tcMar>
            <w:vAlign w:val="bottom"/>
          </w:tcPr>
          <w:p w:rsidR="008C0CA1" w:rsidRPr="00E75627" w:rsidRDefault="008C0CA1" w:rsidP="00283449">
            <w:pPr>
              <w:ind w:right="3"/>
              <w:jc w:val="right"/>
              <w:rPr>
                <w:rFonts w:asciiTheme="minorBidi" w:hAnsiTheme="minorBidi" w:cstheme="minorBidi"/>
                <w:sz w:val="28"/>
                <w:szCs w:val="28"/>
              </w:rPr>
            </w:pPr>
            <w:r w:rsidRPr="00E75627">
              <w:rPr>
                <w:rFonts w:asciiTheme="minorBidi" w:hAnsiTheme="minorBidi" w:cstheme="minorBidi"/>
                <w:sz w:val="28"/>
                <w:szCs w:val="28"/>
              </w:rPr>
              <w:t>0.88</w:t>
            </w:r>
          </w:p>
        </w:tc>
        <w:tc>
          <w:tcPr>
            <w:tcW w:w="1118" w:type="dxa"/>
            <w:shd w:val="clear" w:color="auto" w:fill="auto"/>
            <w:tcMar>
              <w:left w:w="14" w:type="dxa"/>
              <w:right w:w="58" w:type="dxa"/>
            </w:tcMar>
            <w:vAlign w:val="bottom"/>
          </w:tcPr>
          <w:p w:rsidR="008C0CA1" w:rsidRPr="00E75627" w:rsidRDefault="008C0CA1" w:rsidP="00283449">
            <w:pPr>
              <w:ind w:left="33" w:right="3"/>
              <w:jc w:val="right"/>
              <w:rPr>
                <w:rFonts w:asciiTheme="minorBidi" w:hAnsiTheme="minorBidi" w:cstheme="minorBidi"/>
                <w:sz w:val="28"/>
                <w:szCs w:val="28"/>
              </w:rPr>
            </w:pPr>
            <w:r w:rsidRPr="00E75627">
              <w:rPr>
                <w:rFonts w:asciiTheme="minorBidi" w:hAnsiTheme="minorBidi" w:cstheme="minorBidi"/>
                <w:sz w:val="28"/>
                <w:szCs w:val="28"/>
              </w:rPr>
              <w:t>31.41</w:t>
            </w:r>
          </w:p>
        </w:tc>
        <w:tc>
          <w:tcPr>
            <w:tcW w:w="1112" w:type="dxa"/>
            <w:shd w:val="clear" w:color="auto" w:fill="auto"/>
            <w:tcMar>
              <w:left w:w="14" w:type="dxa"/>
              <w:right w:w="29" w:type="dxa"/>
            </w:tcMar>
            <w:vAlign w:val="bottom"/>
          </w:tcPr>
          <w:p w:rsidR="008C0CA1" w:rsidRPr="00E75627" w:rsidRDefault="008C0CA1" w:rsidP="00283449">
            <w:pPr>
              <w:ind w:right="3"/>
              <w:jc w:val="right"/>
              <w:rPr>
                <w:rFonts w:asciiTheme="minorBidi" w:hAnsiTheme="minorBidi" w:cstheme="minorBidi"/>
                <w:sz w:val="28"/>
                <w:szCs w:val="28"/>
              </w:rPr>
            </w:pPr>
            <w:r w:rsidRPr="00E75627">
              <w:rPr>
                <w:rFonts w:asciiTheme="minorBidi" w:hAnsiTheme="minorBidi" w:cstheme="minorBidi"/>
                <w:sz w:val="28"/>
                <w:szCs w:val="28"/>
              </w:rPr>
              <w:t>0.55</w:t>
            </w:r>
          </w:p>
        </w:tc>
        <w:tc>
          <w:tcPr>
            <w:tcW w:w="1151" w:type="dxa"/>
            <w:vAlign w:val="bottom"/>
          </w:tcPr>
          <w:p w:rsidR="008C0CA1" w:rsidRPr="00E75627" w:rsidRDefault="008C0CA1" w:rsidP="00283449">
            <w:pPr>
              <w:ind w:left="33" w:right="3"/>
              <w:jc w:val="right"/>
              <w:rPr>
                <w:rFonts w:asciiTheme="minorBidi" w:hAnsiTheme="minorBidi" w:cstheme="minorBidi"/>
                <w:sz w:val="28"/>
                <w:szCs w:val="28"/>
              </w:rPr>
            </w:pPr>
            <w:r w:rsidRPr="00E75627">
              <w:rPr>
                <w:rFonts w:asciiTheme="minorBidi" w:hAnsiTheme="minorBidi" w:cstheme="minorBidi"/>
                <w:sz w:val="28"/>
                <w:szCs w:val="28"/>
              </w:rPr>
              <w:t>19.92</w:t>
            </w:r>
          </w:p>
        </w:tc>
        <w:tc>
          <w:tcPr>
            <w:tcW w:w="1151" w:type="dxa"/>
            <w:vAlign w:val="bottom"/>
          </w:tcPr>
          <w:p w:rsidR="008C0CA1" w:rsidRPr="00E75627" w:rsidRDefault="008C0CA1" w:rsidP="00283449">
            <w:pPr>
              <w:ind w:right="3"/>
              <w:jc w:val="right"/>
              <w:rPr>
                <w:rFonts w:asciiTheme="minorBidi" w:hAnsiTheme="minorBidi" w:cstheme="minorBidi"/>
                <w:sz w:val="28"/>
                <w:szCs w:val="28"/>
              </w:rPr>
            </w:pPr>
            <w:r w:rsidRPr="00E75627">
              <w:rPr>
                <w:rFonts w:asciiTheme="minorBidi" w:hAnsiTheme="minorBidi" w:cstheme="minorBidi"/>
                <w:sz w:val="28"/>
                <w:szCs w:val="28"/>
              </w:rPr>
              <w:t>0.22</w:t>
            </w:r>
          </w:p>
        </w:tc>
      </w:tr>
      <w:tr w:rsidR="008C0CA1" w:rsidRPr="00E75627" w:rsidTr="00CF16A3">
        <w:trPr>
          <w:trHeight w:val="327"/>
          <w:jc w:val="center"/>
        </w:trPr>
        <w:tc>
          <w:tcPr>
            <w:tcW w:w="3236" w:type="dxa"/>
            <w:shd w:val="clear" w:color="auto" w:fill="auto"/>
            <w:tcMar>
              <w:left w:w="29" w:type="dxa"/>
              <w:right w:w="29" w:type="dxa"/>
            </w:tcMar>
            <w:vAlign w:val="bottom"/>
          </w:tcPr>
          <w:p w:rsidR="008C0CA1" w:rsidRPr="00E75627" w:rsidRDefault="008C0CA1" w:rsidP="00283449">
            <w:pPr>
              <w:ind w:left="209" w:right="3" w:hanging="180"/>
              <w:rPr>
                <w:rFonts w:asciiTheme="minorBidi" w:hAnsiTheme="minorBidi" w:cstheme="minorBidi"/>
                <w:sz w:val="28"/>
                <w:szCs w:val="28"/>
                <w:cs/>
              </w:rPr>
            </w:pPr>
            <w:r w:rsidRPr="00E75627">
              <w:rPr>
                <w:rFonts w:asciiTheme="minorBidi" w:hAnsiTheme="minorBidi" w:cstheme="minorBidi"/>
                <w:sz w:val="28"/>
                <w:szCs w:val="28"/>
                <w:cs/>
              </w:rPr>
              <w:t>ภาระผูกพันผลประโยชน์พนักงาน</w:t>
            </w:r>
          </w:p>
        </w:tc>
        <w:tc>
          <w:tcPr>
            <w:tcW w:w="1118" w:type="dxa"/>
            <w:shd w:val="clear" w:color="auto" w:fill="auto"/>
            <w:tcMar>
              <w:left w:w="14" w:type="dxa"/>
              <w:right w:w="58" w:type="dxa"/>
            </w:tcMar>
            <w:vAlign w:val="bottom"/>
          </w:tcPr>
          <w:p w:rsidR="008C0CA1" w:rsidRPr="00E75627" w:rsidRDefault="008C0CA1" w:rsidP="00283449">
            <w:pPr>
              <w:ind w:left="33" w:right="3"/>
              <w:jc w:val="right"/>
              <w:rPr>
                <w:rFonts w:asciiTheme="minorBidi" w:hAnsiTheme="minorBidi" w:cstheme="minorBidi"/>
                <w:sz w:val="28"/>
                <w:szCs w:val="28"/>
              </w:rPr>
            </w:pPr>
            <w:r w:rsidRPr="00E75627">
              <w:rPr>
                <w:rFonts w:asciiTheme="minorBidi" w:hAnsiTheme="minorBidi" w:cstheme="minorBidi"/>
                <w:sz w:val="28"/>
                <w:szCs w:val="28"/>
              </w:rPr>
              <w:t>54.36</w:t>
            </w:r>
          </w:p>
        </w:tc>
        <w:tc>
          <w:tcPr>
            <w:tcW w:w="1112" w:type="dxa"/>
            <w:shd w:val="clear" w:color="auto" w:fill="auto"/>
            <w:tcMar>
              <w:left w:w="14" w:type="dxa"/>
              <w:right w:w="29" w:type="dxa"/>
            </w:tcMar>
            <w:vAlign w:val="bottom"/>
          </w:tcPr>
          <w:p w:rsidR="008C0CA1" w:rsidRPr="00E75627" w:rsidRDefault="008C0CA1" w:rsidP="00283449">
            <w:pPr>
              <w:ind w:right="3"/>
              <w:jc w:val="right"/>
              <w:rPr>
                <w:rFonts w:asciiTheme="minorBidi" w:hAnsiTheme="minorBidi" w:cstheme="minorBidi"/>
                <w:sz w:val="28"/>
                <w:szCs w:val="28"/>
              </w:rPr>
            </w:pPr>
            <w:r w:rsidRPr="00E75627">
              <w:rPr>
                <w:rFonts w:asciiTheme="minorBidi" w:hAnsiTheme="minorBidi" w:cstheme="minorBidi"/>
                <w:sz w:val="28"/>
                <w:szCs w:val="28"/>
              </w:rPr>
              <w:t xml:space="preserve">     1.14 </w:t>
            </w:r>
          </w:p>
        </w:tc>
        <w:tc>
          <w:tcPr>
            <w:tcW w:w="1118" w:type="dxa"/>
            <w:shd w:val="clear" w:color="auto" w:fill="auto"/>
            <w:tcMar>
              <w:left w:w="14" w:type="dxa"/>
              <w:right w:w="58" w:type="dxa"/>
            </w:tcMar>
            <w:vAlign w:val="bottom"/>
          </w:tcPr>
          <w:p w:rsidR="008C0CA1" w:rsidRPr="00E75627" w:rsidRDefault="008C0CA1" w:rsidP="00283449">
            <w:pPr>
              <w:ind w:left="33" w:right="3"/>
              <w:jc w:val="right"/>
              <w:rPr>
                <w:rFonts w:asciiTheme="minorBidi" w:hAnsiTheme="minorBidi" w:cstheme="minorBidi"/>
                <w:sz w:val="28"/>
                <w:szCs w:val="28"/>
              </w:rPr>
            </w:pPr>
            <w:r w:rsidRPr="00E75627">
              <w:rPr>
                <w:rFonts w:asciiTheme="minorBidi" w:hAnsiTheme="minorBidi" w:cstheme="minorBidi"/>
                <w:sz w:val="28"/>
                <w:szCs w:val="28"/>
              </w:rPr>
              <w:t>62.79</w:t>
            </w:r>
          </w:p>
        </w:tc>
        <w:tc>
          <w:tcPr>
            <w:tcW w:w="1112" w:type="dxa"/>
            <w:shd w:val="clear" w:color="auto" w:fill="auto"/>
            <w:tcMar>
              <w:left w:w="14" w:type="dxa"/>
              <w:right w:w="29" w:type="dxa"/>
            </w:tcMar>
            <w:vAlign w:val="bottom"/>
          </w:tcPr>
          <w:p w:rsidR="008C0CA1" w:rsidRPr="00E75627" w:rsidRDefault="008C0CA1" w:rsidP="00283449">
            <w:pPr>
              <w:ind w:right="3"/>
              <w:jc w:val="right"/>
              <w:rPr>
                <w:rFonts w:asciiTheme="minorBidi" w:hAnsiTheme="minorBidi" w:cstheme="minorBidi"/>
                <w:sz w:val="28"/>
                <w:szCs w:val="28"/>
              </w:rPr>
            </w:pPr>
            <w:r w:rsidRPr="00E75627">
              <w:rPr>
                <w:rFonts w:asciiTheme="minorBidi" w:hAnsiTheme="minorBidi" w:cstheme="minorBidi"/>
                <w:sz w:val="28"/>
                <w:szCs w:val="28"/>
              </w:rPr>
              <w:t>1.11</w:t>
            </w:r>
          </w:p>
        </w:tc>
        <w:tc>
          <w:tcPr>
            <w:tcW w:w="1151" w:type="dxa"/>
            <w:vAlign w:val="bottom"/>
          </w:tcPr>
          <w:p w:rsidR="008C0CA1" w:rsidRPr="00E75627" w:rsidRDefault="008C0CA1" w:rsidP="00283449">
            <w:pPr>
              <w:ind w:left="33" w:right="3"/>
              <w:jc w:val="right"/>
              <w:rPr>
                <w:rFonts w:asciiTheme="minorBidi" w:hAnsiTheme="minorBidi" w:cstheme="minorBidi"/>
                <w:sz w:val="28"/>
                <w:szCs w:val="28"/>
              </w:rPr>
            </w:pPr>
            <w:r w:rsidRPr="00E75627">
              <w:rPr>
                <w:rFonts w:asciiTheme="minorBidi" w:hAnsiTheme="minorBidi" w:cstheme="minorBidi"/>
                <w:sz w:val="28"/>
                <w:szCs w:val="28"/>
              </w:rPr>
              <w:t>132.04</w:t>
            </w:r>
          </w:p>
        </w:tc>
        <w:tc>
          <w:tcPr>
            <w:tcW w:w="1151" w:type="dxa"/>
            <w:vAlign w:val="bottom"/>
          </w:tcPr>
          <w:p w:rsidR="008C0CA1" w:rsidRPr="00E75627" w:rsidRDefault="008C0CA1" w:rsidP="00283449">
            <w:pPr>
              <w:ind w:right="3"/>
              <w:jc w:val="right"/>
              <w:rPr>
                <w:rFonts w:asciiTheme="minorBidi" w:hAnsiTheme="minorBidi" w:cstheme="minorBidi"/>
                <w:sz w:val="28"/>
                <w:szCs w:val="28"/>
              </w:rPr>
            </w:pPr>
            <w:r w:rsidRPr="00E75627">
              <w:rPr>
                <w:rFonts w:asciiTheme="minorBidi" w:hAnsiTheme="minorBidi" w:cstheme="minorBidi"/>
                <w:sz w:val="28"/>
                <w:szCs w:val="28"/>
              </w:rPr>
              <w:t>1.45</w:t>
            </w:r>
          </w:p>
        </w:tc>
      </w:tr>
      <w:tr w:rsidR="008C0CA1" w:rsidRPr="00E75627" w:rsidTr="00CF16A3">
        <w:trPr>
          <w:trHeight w:val="327"/>
          <w:jc w:val="center"/>
        </w:trPr>
        <w:tc>
          <w:tcPr>
            <w:tcW w:w="3236" w:type="dxa"/>
            <w:shd w:val="clear" w:color="auto" w:fill="auto"/>
            <w:tcMar>
              <w:left w:w="29" w:type="dxa"/>
              <w:right w:w="29" w:type="dxa"/>
            </w:tcMar>
            <w:vAlign w:val="bottom"/>
          </w:tcPr>
          <w:p w:rsidR="008C0CA1" w:rsidRPr="00E75627" w:rsidRDefault="008C0CA1" w:rsidP="00283449">
            <w:pPr>
              <w:ind w:left="209" w:right="3" w:hanging="180"/>
              <w:rPr>
                <w:rFonts w:asciiTheme="minorBidi" w:hAnsiTheme="minorBidi" w:cstheme="minorBidi"/>
                <w:sz w:val="28"/>
                <w:szCs w:val="28"/>
                <w:cs/>
              </w:rPr>
            </w:pPr>
            <w:r w:rsidRPr="00E75627">
              <w:rPr>
                <w:rFonts w:asciiTheme="minorBidi" w:hAnsiTheme="minorBidi" w:cstheme="minorBidi"/>
                <w:sz w:val="28"/>
                <w:szCs w:val="28"/>
                <w:cs/>
              </w:rPr>
              <w:t>หนี้สินภาษีเงินได้รอการตัดบัญชี</w:t>
            </w:r>
          </w:p>
        </w:tc>
        <w:tc>
          <w:tcPr>
            <w:tcW w:w="1118" w:type="dxa"/>
            <w:shd w:val="clear" w:color="auto" w:fill="auto"/>
            <w:tcMar>
              <w:left w:w="14" w:type="dxa"/>
              <w:right w:w="58" w:type="dxa"/>
            </w:tcMar>
            <w:vAlign w:val="bottom"/>
          </w:tcPr>
          <w:p w:rsidR="008C0CA1" w:rsidRPr="00E75627" w:rsidRDefault="008C0CA1" w:rsidP="00283449">
            <w:pPr>
              <w:ind w:left="33" w:right="3"/>
              <w:jc w:val="right"/>
              <w:rPr>
                <w:rFonts w:asciiTheme="minorBidi" w:hAnsiTheme="minorBidi" w:cstheme="minorBidi"/>
                <w:sz w:val="28"/>
                <w:szCs w:val="28"/>
              </w:rPr>
            </w:pPr>
            <w:r w:rsidRPr="00E75627">
              <w:rPr>
                <w:rFonts w:asciiTheme="minorBidi" w:hAnsiTheme="minorBidi" w:cstheme="minorBidi"/>
                <w:sz w:val="28"/>
                <w:szCs w:val="28"/>
              </w:rPr>
              <w:t>16.00</w:t>
            </w:r>
          </w:p>
        </w:tc>
        <w:tc>
          <w:tcPr>
            <w:tcW w:w="1112" w:type="dxa"/>
            <w:shd w:val="clear" w:color="auto" w:fill="auto"/>
            <w:tcMar>
              <w:left w:w="14" w:type="dxa"/>
              <w:right w:w="29" w:type="dxa"/>
            </w:tcMar>
            <w:vAlign w:val="bottom"/>
          </w:tcPr>
          <w:p w:rsidR="008C0CA1" w:rsidRPr="00E75627" w:rsidRDefault="008C0CA1" w:rsidP="00283449">
            <w:pPr>
              <w:ind w:right="3"/>
              <w:jc w:val="right"/>
              <w:rPr>
                <w:rFonts w:asciiTheme="minorBidi" w:hAnsiTheme="minorBidi" w:cstheme="minorBidi"/>
                <w:sz w:val="28"/>
                <w:szCs w:val="28"/>
              </w:rPr>
            </w:pPr>
            <w:r w:rsidRPr="00E75627">
              <w:rPr>
                <w:rFonts w:asciiTheme="minorBidi" w:hAnsiTheme="minorBidi" w:cstheme="minorBidi"/>
                <w:sz w:val="28"/>
                <w:szCs w:val="28"/>
              </w:rPr>
              <w:t xml:space="preserve"> 0.33 </w:t>
            </w:r>
          </w:p>
        </w:tc>
        <w:tc>
          <w:tcPr>
            <w:tcW w:w="1118" w:type="dxa"/>
            <w:shd w:val="clear" w:color="auto" w:fill="auto"/>
            <w:tcMar>
              <w:left w:w="14" w:type="dxa"/>
              <w:right w:w="58" w:type="dxa"/>
            </w:tcMar>
            <w:vAlign w:val="bottom"/>
          </w:tcPr>
          <w:p w:rsidR="008C0CA1" w:rsidRPr="00E75627" w:rsidRDefault="008C0CA1" w:rsidP="00283449">
            <w:pPr>
              <w:ind w:left="33" w:right="3"/>
              <w:jc w:val="right"/>
              <w:rPr>
                <w:rFonts w:asciiTheme="minorBidi" w:hAnsiTheme="minorBidi" w:cstheme="minorBidi"/>
                <w:sz w:val="28"/>
                <w:szCs w:val="28"/>
              </w:rPr>
            </w:pPr>
            <w:r w:rsidRPr="00E75627">
              <w:rPr>
                <w:rFonts w:asciiTheme="minorBidi" w:hAnsiTheme="minorBidi" w:cstheme="minorBidi"/>
                <w:sz w:val="28"/>
                <w:szCs w:val="28"/>
              </w:rPr>
              <w:t>16.76</w:t>
            </w:r>
          </w:p>
        </w:tc>
        <w:tc>
          <w:tcPr>
            <w:tcW w:w="1112" w:type="dxa"/>
            <w:shd w:val="clear" w:color="auto" w:fill="auto"/>
            <w:tcMar>
              <w:left w:w="14" w:type="dxa"/>
              <w:right w:w="29" w:type="dxa"/>
            </w:tcMar>
            <w:vAlign w:val="bottom"/>
          </w:tcPr>
          <w:p w:rsidR="008C0CA1" w:rsidRPr="00E75627" w:rsidRDefault="008C0CA1" w:rsidP="00283449">
            <w:pPr>
              <w:ind w:right="3"/>
              <w:jc w:val="right"/>
              <w:rPr>
                <w:rFonts w:asciiTheme="minorBidi" w:hAnsiTheme="minorBidi" w:cstheme="minorBidi"/>
                <w:sz w:val="28"/>
                <w:szCs w:val="28"/>
              </w:rPr>
            </w:pPr>
            <w:r w:rsidRPr="00E75627">
              <w:rPr>
                <w:rFonts w:asciiTheme="minorBidi" w:hAnsiTheme="minorBidi" w:cstheme="minorBidi"/>
                <w:sz w:val="28"/>
                <w:szCs w:val="28"/>
              </w:rPr>
              <w:t>0.30</w:t>
            </w:r>
          </w:p>
        </w:tc>
        <w:tc>
          <w:tcPr>
            <w:tcW w:w="1151" w:type="dxa"/>
            <w:vAlign w:val="bottom"/>
          </w:tcPr>
          <w:p w:rsidR="008C0CA1" w:rsidRPr="00E75627" w:rsidRDefault="008C0CA1" w:rsidP="00283449">
            <w:pPr>
              <w:ind w:left="33" w:right="3"/>
              <w:jc w:val="right"/>
              <w:rPr>
                <w:rFonts w:asciiTheme="minorBidi" w:hAnsiTheme="minorBidi" w:cstheme="minorBidi"/>
                <w:sz w:val="28"/>
                <w:szCs w:val="28"/>
              </w:rPr>
            </w:pPr>
            <w:r w:rsidRPr="00E75627">
              <w:rPr>
                <w:rFonts w:asciiTheme="minorBidi" w:hAnsiTheme="minorBidi" w:cstheme="minorBidi"/>
                <w:sz w:val="28"/>
                <w:szCs w:val="28"/>
              </w:rPr>
              <w:t>749.48</w:t>
            </w:r>
          </w:p>
        </w:tc>
        <w:tc>
          <w:tcPr>
            <w:tcW w:w="1151" w:type="dxa"/>
            <w:vAlign w:val="bottom"/>
          </w:tcPr>
          <w:p w:rsidR="008C0CA1" w:rsidRPr="00E75627" w:rsidRDefault="008C0CA1" w:rsidP="00283449">
            <w:pPr>
              <w:ind w:right="3"/>
              <w:jc w:val="right"/>
              <w:rPr>
                <w:rFonts w:asciiTheme="minorBidi" w:hAnsiTheme="minorBidi" w:cstheme="minorBidi"/>
                <w:sz w:val="28"/>
                <w:szCs w:val="28"/>
              </w:rPr>
            </w:pPr>
            <w:r w:rsidRPr="00E75627">
              <w:rPr>
                <w:rFonts w:asciiTheme="minorBidi" w:hAnsiTheme="minorBidi" w:cstheme="minorBidi"/>
                <w:sz w:val="28"/>
                <w:szCs w:val="28"/>
              </w:rPr>
              <w:t>8.22</w:t>
            </w:r>
          </w:p>
        </w:tc>
      </w:tr>
      <w:tr w:rsidR="008C0CA1" w:rsidRPr="00E75627" w:rsidTr="00CF16A3">
        <w:trPr>
          <w:trHeight w:val="327"/>
          <w:jc w:val="center"/>
        </w:trPr>
        <w:tc>
          <w:tcPr>
            <w:tcW w:w="3236" w:type="dxa"/>
            <w:shd w:val="clear" w:color="auto" w:fill="auto"/>
            <w:tcMar>
              <w:left w:w="29" w:type="dxa"/>
              <w:right w:w="29" w:type="dxa"/>
            </w:tcMar>
            <w:vAlign w:val="bottom"/>
          </w:tcPr>
          <w:p w:rsidR="008C0CA1" w:rsidRPr="00E75627" w:rsidRDefault="008C0CA1" w:rsidP="00283449">
            <w:pPr>
              <w:ind w:left="57" w:right="3"/>
              <w:rPr>
                <w:rFonts w:asciiTheme="minorBidi" w:hAnsiTheme="minorBidi" w:cstheme="minorBidi"/>
                <w:b/>
                <w:bCs/>
                <w:sz w:val="28"/>
                <w:szCs w:val="28"/>
                <w:cs/>
              </w:rPr>
            </w:pPr>
            <w:r w:rsidRPr="00E75627">
              <w:rPr>
                <w:rFonts w:asciiTheme="minorBidi" w:hAnsiTheme="minorBidi" w:cstheme="minorBidi"/>
                <w:sz w:val="28"/>
                <w:szCs w:val="28"/>
                <w:cs/>
              </w:rPr>
              <w:t>หนี้สินไม่หมุนเวียนอื่น</w:t>
            </w:r>
          </w:p>
        </w:tc>
        <w:tc>
          <w:tcPr>
            <w:tcW w:w="1118" w:type="dxa"/>
            <w:shd w:val="clear" w:color="auto" w:fill="auto"/>
            <w:tcMar>
              <w:left w:w="14" w:type="dxa"/>
              <w:right w:w="58" w:type="dxa"/>
            </w:tcMar>
            <w:vAlign w:val="bottom"/>
          </w:tcPr>
          <w:p w:rsidR="008C0CA1" w:rsidRPr="00E75627" w:rsidRDefault="008C0CA1" w:rsidP="00283449">
            <w:pPr>
              <w:ind w:left="33" w:right="3"/>
              <w:jc w:val="right"/>
              <w:rPr>
                <w:rFonts w:asciiTheme="minorBidi" w:hAnsiTheme="minorBidi" w:cstheme="minorBidi"/>
                <w:sz w:val="28"/>
                <w:szCs w:val="28"/>
              </w:rPr>
            </w:pPr>
            <w:r w:rsidRPr="00E75627">
              <w:rPr>
                <w:rFonts w:asciiTheme="minorBidi" w:hAnsiTheme="minorBidi" w:cstheme="minorBidi"/>
                <w:sz w:val="28"/>
                <w:szCs w:val="28"/>
              </w:rPr>
              <w:t>1.04</w:t>
            </w:r>
          </w:p>
        </w:tc>
        <w:tc>
          <w:tcPr>
            <w:tcW w:w="1112" w:type="dxa"/>
            <w:shd w:val="clear" w:color="auto" w:fill="auto"/>
            <w:tcMar>
              <w:left w:w="14" w:type="dxa"/>
              <w:right w:w="29" w:type="dxa"/>
            </w:tcMar>
            <w:vAlign w:val="bottom"/>
          </w:tcPr>
          <w:p w:rsidR="008C0CA1" w:rsidRPr="00E75627" w:rsidRDefault="008C0CA1" w:rsidP="00283449">
            <w:pPr>
              <w:ind w:right="3"/>
              <w:jc w:val="right"/>
              <w:rPr>
                <w:rFonts w:asciiTheme="minorBidi" w:hAnsiTheme="minorBidi" w:cstheme="minorBidi"/>
                <w:sz w:val="28"/>
                <w:szCs w:val="28"/>
              </w:rPr>
            </w:pPr>
            <w:r w:rsidRPr="00E75627">
              <w:rPr>
                <w:rFonts w:asciiTheme="minorBidi" w:hAnsiTheme="minorBidi" w:cstheme="minorBidi"/>
                <w:sz w:val="28"/>
                <w:szCs w:val="28"/>
              </w:rPr>
              <w:t xml:space="preserve">     0.02 </w:t>
            </w:r>
          </w:p>
        </w:tc>
        <w:tc>
          <w:tcPr>
            <w:tcW w:w="1118" w:type="dxa"/>
            <w:shd w:val="clear" w:color="auto" w:fill="auto"/>
            <w:tcMar>
              <w:left w:w="14" w:type="dxa"/>
              <w:right w:w="58" w:type="dxa"/>
            </w:tcMar>
            <w:vAlign w:val="bottom"/>
          </w:tcPr>
          <w:p w:rsidR="008C0CA1" w:rsidRPr="00E75627" w:rsidRDefault="008C0CA1" w:rsidP="00283449">
            <w:pPr>
              <w:ind w:left="33" w:right="3"/>
              <w:jc w:val="right"/>
              <w:rPr>
                <w:rFonts w:asciiTheme="minorBidi" w:hAnsiTheme="minorBidi" w:cstheme="minorBidi"/>
                <w:sz w:val="28"/>
                <w:szCs w:val="28"/>
              </w:rPr>
            </w:pPr>
            <w:r w:rsidRPr="00E75627">
              <w:rPr>
                <w:rFonts w:asciiTheme="minorBidi" w:hAnsiTheme="minorBidi" w:cstheme="minorBidi"/>
                <w:sz w:val="28"/>
                <w:szCs w:val="28"/>
              </w:rPr>
              <w:t>0.81</w:t>
            </w:r>
          </w:p>
        </w:tc>
        <w:tc>
          <w:tcPr>
            <w:tcW w:w="1112" w:type="dxa"/>
            <w:shd w:val="clear" w:color="auto" w:fill="auto"/>
            <w:tcMar>
              <w:left w:w="14" w:type="dxa"/>
              <w:right w:w="29" w:type="dxa"/>
            </w:tcMar>
            <w:vAlign w:val="bottom"/>
          </w:tcPr>
          <w:p w:rsidR="008C0CA1" w:rsidRPr="00E75627" w:rsidRDefault="008C0CA1" w:rsidP="00283449">
            <w:pPr>
              <w:ind w:right="3"/>
              <w:jc w:val="right"/>
              <w:rPr>
                <w:rFonts w:asciiTheme="minorBidi" w:hAnsiTheme="minorBidi" w:cstheme="minorBidi"/>
                <w:sz w:val="28"/>
                <w:szCs w:val="28"/>
              </w:rPr>
            </w:pPr>
            <w:r w:rsidRPr="00E75627">
              <w:rPr>
                <w:rFonts w:asciiTheme="minorBidi" w:hAnsiTheme="minorBidi" w:cstheme="minorBidi"/>
                <w:sz w:val="28"/>
                <w:szCs w:val="28"/>
              </w:rPr>
              <w:t>0.01</w:t>
            </w:r>
          </w:p>
        </w:tc>
        <w:tc>
          <w:tcPr>
            <w:tcW w:w="1151" w:type="dxa"/>
            <w:vAlign w:val="bottom"/>
          </w:tcPr>
          <w:p w:rsidR="008C0CA1" w:rsidRPr="00E75627" w:rsidRDefault="008C0CA1" w:rsidP="00283449">
            <w:pPr>
              <w:ind w:left="33" w:right="3"/>
              <w:jc w:val="right"/>
              <w:rPr>
                <w:rFonts w:asciiTheme="minorBidi" w:hAnsiTheme="minorBidi" w:cstheme="minorBidi"/>
                <w:sz w:val="28"/>
                <w:szCs w:val="28"/>
              </w:rPr>
            </w:pPr>
            <w:r w:rsidRPr="00E75627">
              <w:rPr>
                <w:rFonts w:asciiTheme="minorBidi" w:hAnsiTheme="minorBidi" w:cstheme="minorBidi"/>
                <w:sz w:val="28"/>
                <w:szCs w:val="28"/>
              </w:rPr>
              <w:t>2.68</w:t>
            </w:r>
          </w:p>
        </w:tc>
        <w:tc>
          <w:tcPr>
            <w:tcW w:w="1151" w:type="dxa"/>
            <w:vAlign w:val="bottom"/>
          </w:tcPr>
          <w:p w:rsidR="008C0CA1" w:rsidRPr="00E75627" w:rsidRDefault="008C0CA1" w:rsidP="00283449">
            <w:pPr>
              <w:ind w:right="3"/>
              <w:jc w:val="right"/>
              <w:rPr>
                <w:rFonts w:asciiTheme="minorBidi" w:hAnsiTheme="minorBidi" w:cstheme="minorBidi"/>
                <w:sz w:val="28"/>
                <w:szCs w:val="28"/>
              </w:rPr>
            </w:pPr>
            <w:r w:rsidRPr="00E75627">
              <w:rPr>
                <w:rFonts w:asciiTheme="minorBidi" w:hAnsiTheme="minorBidi" w:cstheme="minorBidi"/>
                <w:sz w:val="28"/>
                <w:szCs w:val="28"/>
              </w:rPr>
              <w:t>0.03</w:t>
            </w:r>
          </w:p>
        </w:tc>
      </w:tr>
      <w:tr w:rsidR="008C0CA1" w:rsidRPr="00E75627" w:rsidTr="00CF16A3">
        <w:trPr>
          <w:trHeight w:val="327"/>
          <w:jc w:val="center"/>
        </w:trPr>
        <w:tc>
          <w:tcPr>
            <w:tcW w:w="3236" w:type="dxa"/>
            <w:shd w:val="clear" w:color="auto" w:fill="auto"/>
            <w:tcMar>
              <w:left w:w="29" w:type="dxa"/>
              <w:right w:w="29" w:type="dxa"/>
            </w:tcMar>
            <w:vAlign w:val="bottom"/>
          </w:tcPr>
          <w:p w:rsidR="008C0CA1" w:rsidRPr="00E75627" w:rsidRDefault="008C0CA1" w:rsidP="00283449">
            <w:pPr>
              <w:ind w:left="57" w:right="3"/>
              <w:rPr>
                <w:rFonts w:asciiTheme="minorBidi" w:hAnsiTheme="minorBidi" w:cstheme="minorBidi"/>
                <w:b/>
                <w:bCs/>
                <w:sz w:val="28"/>
                <w:szCs w:val="28"/>
                <w:cs/>
              </w:rPr>
            </w:pPr>
            <w:r w:rsidRPr="00E75627">
              <w:rPr>
                <w:rFonts w:asciiTheme="minorBidi" w:hAnsiTheme="minorBidi" w:cstheme="minorBidi"/>
                <w:b/>
                <w:bCs/>
                <w:sz w:val="28"/>
                <w:szCs w:val="28"/>
                <w:cs/>
              </w:rPr>
              <w:t>รวมหนี้สิน</w:t>
            </w:r>
          </w:p>
        </w:tc>
        <w:tc>
          <w:tcPr>
            <w:tcW w:w="1118" w:type="dxa"/>
            <w:shd w:val="clear" w:color="auto" w:fill="auto"/>
            <w:tcMar>
              <w:left w:w="14" w:type="dxa"/>
              <w:right w:w="58" w:type="dxa"/>
            </w:tcMar>
            <w:vAlign w:val="bottom"/>
          </w:tcPr>
          <w:p w:rsidR="008C0CA1" w:rsidRPr="00E75627" w:rsidRDefault="008C0CA1" w:rsidP="00283449">
            <w:pPr>
              <w:ind w:left="33" w:right="3"/>
              <w:jc w:val="right"/>
              <w:rPr>
                <w:rFonts w:asciiTheme="minorBidi" w:hAnsiTheme="minorBidi" w:cstheme="minorBidi"/>
                <w:b/>
                <w:bCs/>
                <w:sz w:val="28"/>
                <w:szCs w:val="28"/>
              </w:rPr>
            </w:pPr>
            <w:r w:rsidRPr="00E75627">
              <w:rPr>
                <w:rFonts w:asciiTheme="minorBidi" w:hAnsiTheme="minorBidi" w:cstheme="minorBidi"/>
                <w:b/>
                <w:bCs/>
                <w:sz w:val="28"/>
                <w:szCs w:val="28"/>
              </w:rPr>
              <w:t>4,787.19</w:t>
            </w:r>
          </w:p>
        </w:tc>
        <w:tc>
          <w:tcPr>
            <w:tcW w:w="1112" w:type="dxa"/>
            <w:shd w:val="clear" w:color="auto" w:fill="auto"/>
            <w:tcMar>
              <w:left w:w="14" w:type="dxa"/>
              <w:right w:w="29" w:type="dxa"/>
            </w:tcMar>
            <w:vAlign w:val="bottom"/>
          </w:tcPr>
          <w:p w:rsidR="008C0CA1" w:rsidRPr="00E75627" w:rsidRDefault="008C0CA1" w:rsidP="00283449">
            <w:pPr>
              <w:ind w:right="3"/>
              <w:jc w:val="right"/>
              <w:rPr>
                <w:rFonts w:asciiTheme="minorBidi" w:hAnsiTheme="minorBidi" w:cstheme="minorBidi"/>
                <w:b/>
                <w:bCs/>
                <w:sz w:val="28"/>
                <w:szCs w:val="28"/>
              </w:rPr>
            </w:pPr>
            <w:r w:rsidRPr="00E75627">
              <w:rPr>
                <w:rFonts w:asciiTheme="minorBidi" w:hAnsiTheme="minorBidi" w:cstheme="minorBidi"/>
                <w:b/>
                <w:bCs/>
                <w:sz w:val="28"/>
                <w:szCs w:val="28"/>
              </w:rPr>
              <w:t xml:space="preserve">  100.00 </w:t>
            </w:r>
          </w:p>
        </w:tc>
        <w:tc>
          <w:tcPr>
            <w:tcW w:w="1118" w:type="dxa"/>
            <w:shd w:val="clear" w:color="auto" w:fill="auto"/>
            <w:tcMar>
              <w:left w:w="14" w:type="dxa"/>
              <w:right w:w="58" w:type="dxa"/>
            </w:tcMar>
            <w:vAlign w:val="bottom"/>
          </w:tcPr>
          <w:p w:rsidR="008C0CA1" w:rsidRPr="00E75627" w:rsidRDefault="008C0CA1" w:rsidP="00283449">
            <w:pPr>
              <w:ind w:left="33" w:right="3"/>
              <w:jc w:val="right"/>
              <w:rPr>
                <w:rFonts w:asciiTheme="minorBidi" w:hAnsiTheme="minorBidi" w:cstheme="minorBidi"/>
                <w:b/>
                <w:bCs/>
                <w:sz w:val="28"/>
                <w:szCs w:val="28"/>
              </w:rPr>
            </w:pPr>
            <w:r w:rsidRPr="00E75627">
              <w:rPr>
                <w:rFonts w:asciiTheme="minorBidi" w:hAnsiTheme="minorBidi" w:cstheme="minorBidi"/>
                <w:b/>
                <w:bCs/>
                <w:sz w:val="28"/>
                <w:szCs w:val="28"/>
              </w:rPr>
              <w:t>5,661.59</w:t>
            </w:r>
          </w:p>
        </w:tc>
        <w:tc>
          <w:tcPr>
            <w:tcW w:w="1112" w:type="dxa"/>
            <w:shd w:val="clear" w:color="auto" w:fill="auto"/>
            <w:tcMar>
              <w:left w:w="14" w:type="dxa"/>
              <w:right w:w="29" w:type="dxa"/>
            </w:tcMar>
            <w:vAlign w:val="bottom"/>
          </w:tcPr>
          <w:p w:rsidR="008C0CA1" w:rsidRPr="00E75627" w:rsidRDefault="008C0CA1" w:rsidP="00283449">
            <w:pPr>
              <w:ind w:right="3"/>
              <w:jc w:val="right"/>
              <w:rPr>
                <w:rFonts w:asciiTheme="minorBidi" w:hAnsiTheme="minorBidi" w:cstheme="minorBidi"/>
                <w:b/>
                <w:bCs/>
                <w:sz w:val="28"/>
                <w:szCs w:val="28"/>
              </w:rPr>
            </w:pPr>
            <w:r w:rsidRPr="00E75627">
              <w:rPr>
                <w:rFonts w:asciiTheme="minorBidi" w:hAnsiTheme="minorBidi" w:cstheme="minorBidi"/>
                <w:b/>
                <w:bCs/>
                <w:sz w:val="28"/>
                <w:szCs w:val="28"/>
              </w:rPr>
              <w:t>100.00</w:t>
            </w:r>
          </w:p>
        </w:tc>
        <w:tc>
          <w:tcPr>
            <w:tcW w:w="1151" w:type="dxa"/>
            <w:vAlign w:val="bottom"/>
          </w:tcPr>
          <w:p w:rsidR="008C0CA1" w:rsidRPr="00E75627" w:rsidRDefault="008C0CA1" w:rsidP="00283449">
            <w:pPr>
              <w:ind w:left="33" w:right="3"/>
              <w:jc w:val="right"/>
              <w:rPr>
                <w:rFonts w:asciiTheme="minorBidi" w:hAnsiTheme="minorBidi" w:cstheme="minorBidi"/>
                <w:b/>
                <w:bCs/>
                <w:sz w:val="28"/>
                <w:szCs w:val="28"/>
              </w:rPr>
            </w:pPr>
            <w:r w:rsidRPr="00E75627">
              <w:rPr>
                <w:rFonts w:asciiTheme="minorBidi" w:hAnsiTheme="minorBidi" w:cstheme="minorBidi"/>
                <w:b/>
                <w:bCs/>
                <w:sz w:val="28"/>
                <w:szCs w:val="28"/>
              </w:rPr>
              <w:t>9,115.37</w:t>
            </w:r>
          </w:p>
        </w:tc>
        <w:tc>
          <w:tcPr>
            <w:tcW w:w="1151" w:type="dxa"/>
            <w:vAlign w:val="bottom"/>
          </w:tcPr>
          <w:p w:rsidR="008C0CA1" w:rsidRPr="00E75627" w:rsidRDefault="008C0CA1" w:rsidP="00283449">
            <w:pPr>
              <w:ind w:right="3"/>
              <w:jc w:val="right"/>
              <w:rPr>
                <w:rFonts w:asciiTheme="minorBidi" w:hAnsiTheme="minorBidi" w:cstheme="minorBidi"/>
                <w:b/>
                <w:bCs/>
                <w:sz w:val="28"/>
                <w:szCs w:val="28"/>
              </w:rPr>
            </w:pPr>
            <w:r w:rsidRPr="00E75627">
              <w:rPr>
                <w:rFonts w:asciiTheme="minorBidi" w:hAnsiTheme="minorBidi" w:cstheme="minorBidi"/>
                <w:b/>
                <w:bCs/>
                <w:sz w:val="28"/>
                <w:szCs w:val="28"/>
              </w:rPr>
              <w:t>100.00</w:t>
            </w:r>
          </w:p>
        </w:tc>
      </w:tr>
    </w:tbl>
    <w:p w:rsidR="008C0CA1" w:rsidRPr="00E75627" w:rsidRDefault="008C0CA1" w:rsidP="00283449">
      <w:pPr>
        <w:tabs>
          <w:tab w:val="left" w:pos="426"/>
        </w:tabs>
        <w:ind w:right="3"/>
        <w:jc w:val="thaiDistribute"/>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 xml:space="preserve">        จากตารางข้างต้น</w:t>
      </w:r>
      <w:r w:rsidRPr="00E75627">
        <w:rPr>
          <w:rFonts w:asciiTheme="minorBidi" w:hAnsiTheme="minorBidi" w:cstheme="minorBidi"/>
          <w:color w:val="000000" w:themeColor="text1"/>
          <w:sz w:val="28"/>
          <w:szCs w:val="28"/>
        </w:rPr>
        <w:t xml:space="preserve"> </w:t>
      </w:r>
      <w:r w:rsidRPr="00E75627">
        <w:rPr>
          <w:rFonts w:asciiTheme="minorBidi" w:hAnsiTheme="minorBidi" w:cstheme="minorBidi"/>
          <w:color w:val="000000" w:themeColor="text1"/>
          <w:sz w:val="28"/>
          <w:szCs w:val="28"/>
          <w:cs/>
        </w:rPr>
        <w:t>หนี้สินที่สำคัญมีดังนี้</w:t>
      </w:r>
    </w:p>
    <w:p w:rsidR="008C0CA1" w:rsidRPr="00E75627" w:rsidRDefault="008C0CA1" w:rsidP="00283449">
      <w:pPr>
        <w:ind w:right="3"/>
        <w:jc w:val="thaiDistribute"/>
        <w:rPr>
          <w:rFonts w:asciiTheme="minorBidi" w:hAnsiTheme="minorBidi" w:cstheme="minorBidi"/>
          <w:color w:val="000000" w:themeColor="text1"/>
          <w:sz w:val="28"/>
          <w:szCs w:val="28"/>
          <w:u w:val="single"/>
          <w:cs/>
        </w:rPr>
      </w:pPr>
      <w:r w:rsidRPr="00E75627">
        <w:rPr>
          <w:rFonts w:asciiTheme="minorBidi" w:hAnsiTheme="minorBidi" w:cstheme="minorBidi"/>
          <w:color w:val="000000" w:themeColor="text1"/>
          <w:sz w:val="28"/>
          <w:szCs w:val="28"/>
          <w:u w:val="single"/>
          <w:cs/>
        </w:rPr>
        <w:t>หุ้นกู้</w:t>
      </w:r>
    </w:p>
    <w:tbl>
      <w:tblPr>
        <w:tblW w:w="9781"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03"/>
        <w:gridCol w:w="1559"/>
        <w:gridCol w:w="1560"/>
        <w:gridCol w:w="1559"/>
      </w:tblGrid>
      <w:tr w:rsidR="008C0CA1" w:rsidRPr="00E75627" w:rsidTr="00CF16A3">
        <w:trPr>
          <w:trHeight w:val="304"/>
        </w:trPr>
        <w:tc>
          <w:tcPr>
            <w:tcW w:w="9781" w:type="dxa"/>
            <w:gridSpan w:val="4"/>
            <w:tcBorders>
              <w:top w:val="nil"/>
              <w:left w:val="nil"/>
              <w:right w:val="nil"/>
            </w:tcBorders>
            <w:tcMar>
              <w:left w:w="29" w:type="dxa"/>
              <w:right w:w="29" w:type="dxa"/>
            </w:tcMar>
            <w:vAlign w:val="bottom"/>
          </w:tcPr>
          <w:p w:rsidR="008C0CA1" w:rsidRPr="00E75627" w:rsidRDefault="008C0CA1" w:rsidP="00283449">
            <w:pPr>
              <w:pStyle w:val="Default"/>
              <w:ind w:right="3"/>
              <w:jc w:val="right"/>
              <w:rPr>
                <w:rFonts w:asciiTheme="minorBidi" w:eastAsia="MS Mincho" w:hAnsiTheme="minorBidi" w:cstheme="minorBidi"/>
                <w:color w:val="000000" w:themeColor="text1"/>
                <w:sz w:val="28"/>
                <w:szCs w:val="28"/>
                <w:cs/>
                <w:lang w:eastAsia="th-TH"/>
              </w:rPr>
            </w:pPr>
            <w:r w:rsidRPr="00E75627">
              <w:rPr>
                <w:rFonts w:asciiTheme="minorBidi" w:hAnsiTheme="minorBidi" w:cstheme="minorBidi"/>
                <w:color w:val="000000" w:themeColor="text1"/>
                <w:sz w:val="28"/>
                <w:szCs w:val="28"/>
              </w:rPr>
              <w:t>(</w:t>
            </w:r>
            <w:r w:rsidRPr="00E75627">
              <w:rPr>
                <w:rFonts w:asciiTheme="minorBidi" w:hAnsiTheme="minorBidi" w:cstheme="minorBidi"/>
                <w:color w:val="000000" w:themeColor="text1"/>
                <w:sz w:val="28"/>
                <w:szCs w:val="28"/>
                <w:cs/>
              </w:rPr>
              <w:t>หน่วย: ล้านบาท</w:t>
            </w:r>
            <w:r w:rsidRPr="00E75627">
              <w:rPr>
                <w:rFonts w:asciiTheme="minorBidi" w:hAnsiTheme="minorBidi" w:cstheme="minorBidi"/>
                <w:color w:val="000000" w:themeColor="text1"/>
                <w:sz w:val="28"/>
                <w:szCs w:val="28"/>
              </w:rPr>
              <w:t>)</w:t>
            </w:r>
          </w:p>
        </w:tc>
      </w:tr>
      <w:tr w:rsidR="008C0CA1" w:rsidRPr="00E75627" w:rsidTr="00CF16A3">
        <w:trPr>
          <w:trHeight w:val="304"/>
        </w:trPr>
        <w:tc>
          <w:tcPr>
            <w:tcW w:w="5103" w:type="dxa"/>
            <w:shd w:val="clear" w:color="auto" w:fill="D9D9D9" w:themeFill="background1" w:themeFillShade="D9"/>
            <w:tcMar>
              <w:left w:w="29" w:type="dxa"/>
              <w:right w:w="29" w:type="dxa"/>
            </w:tcMar>
            <w:vAlign w:val="bottom"/>
          </w:tcPr>
          <w:p w:rsidR="008C0CA1" w:rsidRPr="00E75627" w:rsidRDefault="008C0CA1" w:rsidP="00283449">
            <w:pPr>
              <w:ind w:left="136" w:right="3"/>
              <w:rPr>
                <w:rFonts w:asciiTheme="minorBidi" w:hAnsiTheme="minorBidi" w:cstheme="minorBidi"/>
                <w:color w:val="000000" w:themeColor="text1"/>
                <w:sz w:val="28"/>
                <w:szCs w:val="28"/>
                <w:cs/>
              </w:rPr>
            </w:pPr>
          </w:p>
        </w:tc>
        <w:tc>
          <w:tcPr>
            <w:tcW w:w="1559" w:type="dxa"/>
            <w:shd w:val="clear" w:color="auto" w:fill="D9D9D9" w:themeFill="background1" w:themeFillShade="D9"/>
            <w:vAlign w:val="center"/>
          </w:tcPr>
          <w:p w:rsidR="008C0CA1" w:rsidRPr="00E75627" w:rsidRDefault="008C0CA1" w:rsidP="00283449">
            <w:pPr>
              <w:ind w:right="3"/>
              <w:jc w:val="center"/>
              <w:rPr>
                <w:rFonts w:asciiTheme="minorBidi" w:hAnsiTheme="minorBidi" w:cstheme="minorBidi"/>
                <w:b/>
                <w:bCs/>
                <w:color w:val="000000" w:themeColor="text1"/>
                <w:sz w:val="28"/>
                <w:szCs w:val="28"/>
              </w:rPr>
            </w:pPr>
            <w:r w:rsidRPr="00E75627">
              <w:rPr>
                <w:rFonts w:asciiTheme="minorBidi" w:hAnsiTheme="minorBidi" w:cstheme="minorBidi"/>
                <w:b/>
                <w:bCs/>
                <w:color w:val="000000" w:themeColor="text1"/>
                <w:sz w:val="28"/>
                <w:szCs w:val="28"/>
              </w:rPr>
              <w:t xml:space="preserve">31 </w:t>
            </w:r>
            <w:r w:rsidRPr="00E75627">
              <w:rPr>
                <w:rFonts w:asciiTheme="minorBidi" w:hAnsiTheme="minorBidi" w:cstheme="minorBidi"/>
                <w:b/>
                <w:bCs/>
                <w:color w:val="000000" w:themeColor="text1"/>
                <w:sz w:val="28"/>
                <w:szCs w:val="28"/>
                <w:cs/>
              </w:rPr>
              <w:t xml:space="preserve">ธันวาคม </w:t>
            </w:r>
            <w:r w:rsidRPr="00E75627">
              <w:rPr>
                <w:rFonts w:asciiTheme="minorBidi" w:hAnsiTheme="minorBidi" w:cstheme="minorBidi"/>
                <w:b/>
                <w:bCs/>
                <w:color w:val="000000" w:themeColor="text1"/>
                <w:sz w:val="28"/>
                <w:szCs w:val="28"/>
              </w:rPr>
              <w:t>2559</w:t>
            </w:r>
          </w:p>
        </w:tc>
        <w:tc>
          <w:tcPr>
            <w:tcW w:w="1560" w:type="dxa"/>
            <w:shd w:val="clear" w:color="auto" w:fill="D9D9D9" w:themeFill="background1" w:themeFillShade="D9"/>
            <w:vAlign w:val="center"/>
          </w:tcPr>
          <w:p w:rsidR="008C0CA1" w:rsidRPr="00E75627" w:rsidRDefault="008C0CA1" w:rsidP="00283449">
            <w:pPr>
              <w:ind w:right="3"/>
              <w:jc w:val="center"/>
              <w:rPr>
                <w:rFonts w:asciiTheme="minorBidi" w:hAnsiTheme="minorBidi" w:cstheme="minorBidi"/>
                <w:b/>
                <w:bCs/>
                <w:color w:val="000000" w:themeColor="text1"/>
                <w:sz w:val="28"/>
                <w:szCs w:val="28"/>
              </w:rPr>
            </w:pPr>
            <w:r w:rsidRPr="00E75627">
              <w:rPr>
                <w:rFonts w:asciiTheme="minorBidi" w:hAnsiTheme="minorBidi" w:cstheme="minorBidi"/>
                <w:b/>
                <w:bCs/>
                <w:color w:val="000000" w:themeColor="text1"/>
                <w:sz w:val="28"/>
                <w:szCs w:val="28"/>
              </w:rPr>
              <w:t xml:space="preserve">31 </w:t>
            </w:r>
            <w:r w:rsidRPr="00E75627">
              <w:rPr>
                <w:rFonts w:asciiTheme="minorBidi" w:hAnsiTheme="minorBidi" w:cstheme="minorBidi"/>
                <w:b/>
                <w:bCs/>
                <w:color w:val="000000" w:themeColor="text1"/>
                <w:sz w:val="28"/>
                <w:szCs w:val="28"/>
                <w:cs/>
              </w:rPr>
              <w:t xml:space="preserve">ธันวาคม </w:t>
            </w:r>
            <w:r w:rsidRPr="00E75627">
              <w:rPr>
                <w:rFonts w:asciiTheme="minorBidi" w:hAnsiTheme="minorBidi" w:cstheme="minorBidi"/>
                <w:b/>
                <w:bCs/>
                <w:color w:val="000000" w:themeColor="text1"/>
                <w:sz w:val="28"/>
                <w:szCs w:val="28"/>
              </w:rPr>
              <w:t>2560</w:t>
            </w:r>
          </w:p>
        </w:tc>
        <w:tc>
          <w:tcPr>
            <w:tcW w:w="1559" w:type="dxa"/>
            <w:shd w:val="clear" w:color="auto" w:fill="D9D9D9" w:themeFill="background1" w:themeFillShade="D9"/>
            <w:vAlign w:val="center"/>
          </w:tcPr>
          <w:p w:rsidR="008C0CA1" w:rsidRPr="00E75627" w:rsidRDefault="008C0CA1" w:rsidP="00283449">
            <w:pPr>
              <w:ind w:right="3"/>
              <w:jc w:val="center"/>
              <w:rPr>
                <w:rFonts w:asciiTheme="minorBidi" w:hAnsiTheme="minorBidi" w:cstheme="minorBidi"/>
                <w:b/>
                <w:bCs/>
                <w:color w:val="000000" w:themeColor="text1"/>
                <w:sz w:val="28"/>
                <w:szCs w:val="28"/>
              </w:rPr>
            </w:pPr>
            <w:r w:rsidRPr="00E75627">
              <w:rPr>
                <w:rFonts w:asciiTheme="minorBidi" w:hAnsiTheme="minorBidi" w:cstheme="minorBidi"/>
                <w:b/>
                <w:bCs/>
                <w:color w:val="000000" w:themeColor="text1"/>
                <w:sz w:val="28"/>
                <w:szCs w:val="28"/>
              </w:rPr>
              <w:t xml:space="preserve">31 </w:t>
            </w:r>
            <w:r w:rsidRPr="00E75627">
              <w:rPr>
                <w:rFonts w:asciiTheme="minorBidi" w:hAnsiTheme="minorBidi" w:cstheme="minorBidi"/>
                <w:b/>
                <w:bCs/>
                <w:color w:val="000000" w:themeColor="text1"/>
                <w:sz w:val="28"/>
                <w:szCs w:val="28"/>
                <w:cs/>
              </w:rPr>
              <w:t xml:space="preserve">ธันวาคม </w:t>
            </w:r>
            <w:r w:rsidRPr="00E75627">
              <w:rPr>
                <w:rFonts w:asciiTheme="minorBidi" w:hAnsiTheme="minorBidi" w:cstheme="minorBidi"/>
                <w:b/>
                <w:bCs/>
                <w:color w:val="000000" w:themeColor="text1"/>
                <w:sz w:val="28"/>
                <w:szCs w:val="28"/>
              </w:rPr>
              <w:t>2561</w:t>
            </w:r>
          </w:p>
        </w:tc>
      </w:tr>
      <w:tr w:rsidR="008C0CA1" w:rsidRPr="00E75627" w:rsidTr="00CF16A3">
        <w:trPr>
          <w:trHeight w:val="304"/>
        </w:trPr>
        <w:tc>
          <w:tcPr>
            <w:tcW w:w="5103" w:type="dxa"/>
            <w:tcMar>
              <w:left w:w="29" w:type="dxa"/>
              <w:right w:w="29" w:type="dxa"/>
            </w:tcMar>
            <w:vAlign w:val="bottom"/>
          </w:tcPr>
          <w:p w:rsidR="008C0CA1" w:rsidRPr="00E75627" w:rsidRDefault="008C0CA1" w:rsidP="00283449">
            <w:pPr>
              <w:ind w:left="136" w:right="3"/>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หุ้นกู้</w:t>
            </w:r>
          </w:p>
        </w:tc>
        <w:tc>
          <w:tcPr>
            <w:tcW w:w="1559" w:type="dxa"/>
            <w:vAlign w:val="bottom"/>
          </w:tcPr>
          <w:p w:rsidR="008C0CA1" w:rsidRPr="00E75627" w:rsidRDefault="008C0CA1" w:rsidP="00283449">
            <w:pPr>
              <w:pStyle w:val="Default"/>
              <w:ind w:right="3"/>
              <w:jc w:val="right"/>
              <w:rPr>
                <w:rFonts w:asciiTheme="minorBidi" w:eastAsia="MS Mincho" w:hAnsiTheme="minorBidi" w:cstheme="minorBidi"/>
                <w:color w:val="000000" w:themeColor="text1"/>
                <w:sz w:val="28"/>
                <w:szCs w:val="28"/>
                <w:lang w:eastAsia="th-TH"/>
              </w:rPr>
            </w:pPr>
            <w:r w:rsidRPr="00E75627">
              <w:rPr>
                <w:rFonts w:asciiTheme="minorBidi" w:eastAsia="MS Mincho" w:hAnsiTheme="minorBidi" w:cstheme="minorBidi"/>
                <w:color w:val="000000" w:themeColor="text1"/>
                <w:sz w:val="28"/>
                <w:szCs w:val="28"/>
              </w:rPr>
              <w:t>1,345.88</w:t>
            </w:r>
          </w:p>
        </w:tc>
        <w:tc>
          <w:tcPr>
            <w:tcW w:w="1560" w:type="dxa"/>
            <w:vAlign w:val="bottom"/>
          </w:tcPr>
          <w:p w:rsidR="008C0CA1" w:rsidRPr="00E75627" w:rsidRDefault="008C0CA1" w:rsidP="00283449">
            <w:pPr>
              <w:pStyle w:val="Default"/>
              <w:ind w:right="3"/>
              <w:jc w:val="right"/>
              <w:rPr>
                <w:rFonts w:asciiTheme="minorBidi" w:eastAsia="MS Mincho" w:hAnsiTheme="minorBidi" w:cstheme="minorBidi"/>
                <w:color w:val="000000" w:themeColor="text1"/>
                <w:sz w:val="28"/>
                <w:szCs w:val="28"/>
                <w:lang w:eastAsia="th-TH"/>
              </w:rPr>
            </w:pPr>
            <w:r w:rsidRPr="00E75627">
              <w:rPr>
                <w:rFonts w:asciiTheme="minorBidi" w:eastAsia="MS Mincho" w:hAnsiTheme="minorBidi" w:cstheme="minorBidi"/>
                <w:color w:val="000000" w:themeColor="text1"/>
                <w:sz w:val="28"/>
                <w:szCs w:val="28"/>
                <w:lang w:eastAsia="th-TH"/>
              </w:rPr>
              <w:t>2,942.90</w:t>
            </w:r>
          </w:p>
        </w:tc>
        <w:tc>
          <w:tcPr>
            <w:tcW w:w="1559" w:type="dxa"/>
            <w:vAlign w:val="bottom"/>
          </w:tcPr>
          <w:p w:rsidR="008C0CA1" w:rsidRPr="00E75627" w:rsidRDefault="008C0CA1" w:rsidP="00283449">
            <w:pPr>
              <w:pStyle w:val="Default"/>
              <w:ind w:right="3"/>
              <w:jc w:val="right"/>
              <w:rPr>
                <w:rFonts w:asciiTheme="minorBidi" w:eastAsia="MS Mincho" w:hAnsiTheme="minorBidi" w:cstheme="minorBidi"/>
                <w:color w:val="000000" w:themeColor="text1"/>
                <w:sz w:val="28"/>
                <w:szCs w:val="28"/>
                <w:cs/>
                <w:lang w:eastAsia="th-TH"/>
              </w:rPr>
            </w:pPr>
            <w:r w:rsidRPr="00E75627">
              <w:rPr>
                <w:rFonts w:asciiTheme="minorBidi" w:eastAsia="MS Mincho" w:hAnsiTheme="minorBidi" w:cstheme="minorBidi"/>
                <w:color w:val="000000" w:themeColor="text1"/>
                <w:sz w:val="28"/>
                <w:szCs w:val="28"/>
                <w:lang w:eastAsia="th-TH"/>
              </w:rPr>
              <w:t>5,249.17</w:t>
            </w:r>
          </w:p>
        </w:tc>
      </w:tr>
      <w:tr w:rsidR="008C0CA1" w:rsidRPr="00E75627" w:rsidTr="00CF16A3">
        <w:trPr>
          <w:trHeight w:val="304"/>
        </w:trPr>
        <w:tc>
          <w:tcPr>
            <w:tcW w:w="5103" w:type="dxa"/>
            <w:tcMar>
              <w:left w:w="29" w:type="dxa"/>
              <w:right w:w="29" w:type="dxa"/>
            </w:tcMar>
            <w:vAlign w:val="bottom"/>
          </w:tcPr>
          <w:p w:rsidR="008C0CA1" w:rsidRPr="00E75627" w:rsidRDefault="008C0CA1" w:rsidP="00283449">
            <w:pPr>
              <w:ind w:left="136" w:right="3"/>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u w:val="single"/>
                <w:cs/>
              </w:rPr>
              <w:t>หัก</w:t>
            </w:r>
            <w:r w:rsidRPr="00E75627">
              <w:rPr>
                <w:rFonts w:asciiTheme="minorBidi" w:hAnsiTheme="minorBidi" w:cstheme="minorBidi"/>
                <w:color w:val="000000" w:themeColor="text1"/>
                <w:sz w:val="28"/>
                <w:szCs w:val="28"/>
                <w:cs/>
              </w:rPr>
              <w:t xml:space="preserve"> ส่วนที่ถึงกำหนดชำระภายใน </w:t>
            </w:r>
            <w:r w:rsidRPr="00E75627">
              <w:rPr>
                <w:rFonts w:asciiTheme="minorBidi" w:hAnsiTheme="minorBidi" w:cstheme="minorBidi"/>
                <w:color w:val="000000" w:themeColor="text1"/>
                <w:sz w:val="28"/>
                <w:szCs w:val="28"/>
              </w:rPr>
              <w:t xml:space="preserve">1 </w:t>
            </w:r>
            <w:r w:rsidRPr="00E75627">
              <w:rPr>
                <w:rFonts w:asciiTheme="minorBidi" w:hAnsiTheme="minorBidi" w:cstheme="minorBidi"/>
                <w:color w:val="000000" w:themeColor="text1"/>
                <w:sz w:val="28"/>
                <w:szCs w:val="28"/>
                <w:cs/>
              </w:rPr>
              <w:t>ปี</w:t>
            </w:r>
          </w:p>
        </w:tc>
        <w:tc>
          <w:tcPr>
            <w:tcW w:w="1559" w:type="dxa"/>
            <w:vAlign w:val="bottom"/>
          </w:tcPr>
          <w:p w:rsidR="008C0CA1" w:rsidRPr="00E75627" w:rsidRDefault="008C0CA1" w:rsidP="00283449">
            <w:pPr>
              <w:pStyle w:val="Default"/>
              <w:ind w:right="3"/>
              <w:jc w:val="right"/>
              <w:rPr>
                <w:rFonts w:asciiTheme="minorBidi" w:eastAsia="MS Mincho" w:hAnsiTheme="minorBidi" w:cstheme="minorBidi"/>
                <w:color w:val="000000" w:themeColor="text1"/>
                <w:sz w:val="28"/>
                <w:szCs w:val="28"/>
              </w:rPr>
            </w:pPr>
            <w:r w:rsidRPr="00E75627">
              <w:rPr>
                <w:rFonts w:asciiTheme="minorBidi" w:eastAsia="MS Mincho" w:hAnsiTheme="minorBidi" w:cstheme="minorBidi"/>
                <w:color w:val="000000" w:themeColor="text1"/>
                <w:sz w:val="28"/>
                <w:szCs w:val="28"/>
              </w:rPr>
              <w:t>-</w:t>
            </w:r>
          </w:p>
        </w:tc>
        <w:tc>
          <w:tcPr>
            <w:tcW w:w="1560" w:type="dxa"/>
            <w:vAlign w:val="bottom"/>
          </w:tcPr>
          <w:p w:rsidR="008C0CA1" w:rsidRPr="00E75627" w:rsidRDefault="008C0CA1" w:rsidP="00283449">
            <w:pPr>
              <w:pStyle w:val="Default"/>
              <w:ind w:right="3"/>
              <w:jc w:val="right"/>
              <w:rPr>
                <w:rFonts w:asciiTheme="minorBidi" w:eastAsia="MS Mincho" w:hAnsiTheme="minorBidi" w:cstheme="minorBidi"/>
                <w:color w:val="000000" w:themeColor="text1"/>
                <w:sz w:val="28"/>
                <w:szCs w:val="28"/>
              </w:rPr>
            </w:pPr>
            <w:r w:rsidRPr="00E75627">
              <w:rPr>
                <w:rFonts w:asciiTheme="minorBidi" w:eastAsia="MS Mincho" w:hAnsiTheme="minorBidi" w:cstheme="minorBidi"/>
                <w:color w:val="000000" w:themeColor="text1"/>
                <w:sz w:val="28"/>
                <w:szCs w:val="28"/>
              </w:rPr>
              <w:t>(449.72)</w:t>
            </w:r>
          </w:p>
        </w:tc>
        <w:tc>
          <w:tcPr>
            <w:tcW w:w="1559" w:type="dxa"/>
            <w:vAlign w:val="bottom"/>
          </w:tcPr>
          <w:p w:rsidR="008C0CA1" w:rsidRPr="00E75627" w:rsidRDefault="008C0CA1" w:rsidP="00283449">
            <w:pPr>
              <w:pStyle w:val="Default"/>
              <w:ind w:right="3"/>
              <w:jc w:val="right"/>
              <w:rPr>
                <w:rFonts w:asciiTheme="minorBidi" w:eastAsia="MS Mincho" w:hAnsiTheme="minorBidi" w:cstheme="minorBidi"/>
                <w:color w:val="000000" w:themeColor="text1"/>
                <w:sz w:val="28"/>
                <w:szCs w:val="28"/>
              </w:rPr>
            </w:pPr>
            <w:r w:rsidRPr="00E75627">
              <w:rPr>
                <w:rFonts w:asciiTheme="minorBidi" w:eastAsia="MS Mincho" w:hAnsiTheme="minorBidi" w:cstheme="minorBidi"/>
                <w:color w:val="000000" w:themeColor="text1"/>
                <w:sz w:val="28"/>
                <w:szCs w:val="28"/>
              </w:rPr>
              <w:t>(1,279.22)</w:t>
            </w:r>
          </w:p>
        </w:tc>
      </w:tr>
      <w:tr w:rsidR="008C0CA1" w:rsidRPr="00E75627" w:rsidTr="00CF16A3">
        <w:trPr>
          <w:trHeight w:val="327"/>
        </w:trPr>
        <w:tc>
          <w:tcPr>
            <w:tcW w:w="5103" w:type="dxa"/>
            <w:tcMar>
              <w:left w:w="29" w:type="dxa"/>
              <w:right w:w="29" w:type="dxa"/>
            </w:tcMar>
            <w:vAlign w:val="bottom"/>
          </w:tcPr>
          <w:p w:rsidR="008C0CA1" w:rsidRPr="00E75627" w:rsidRDefault="008C0CA1" w:rsidP="00283449">
            <w:pPr>
              <w:ind w:left="136" w:right="3"/>
              <w:rPr>
                <w:rFonts w:asciiTheme="minorBidi" w:hAnsiTheme="minorBidi" w:cstheme="minorBidi"/>
                <w:color w:val="000000" w:themeColor="text1"/>
                <w:sz w:val="28"/>
                <w:szCs w:val="28"/>
                <w:cs/>
              </w:rPr>
            </w:pPr>
            <w:r w:rsidRPr="00E75627">
              <w:rPr>
                <w:rFonts w:asciiTheme="minorBidi" w:hAnsiTheme="minorBidi" w:cstheme="minorBidi"/>
                <w:color w:val="000000" w:themeColor="text1"/>
                <w:sz w:val="28"/>
                <w:szCs w:val="28"/>
                <w:cs/>
              </w:rPr>
              <w:t>หุ้นกู้สุทธิจากส่วนที่ถึงกำหนดชำระภายใน 1 ปี</w:t>
            </w:r>
          </w:p>
        </w:tc>
        <w:tc>
          <w:tcPr>
            <w:tcW w:w="1559" w:type="dxa"/>
            <w:vAlign w:val="bottom"/>
          </w:tcPr>
          <w:p w:rsidR="008C0CA1" w:rsidRPr="00E75627" w:rsidRDefault="008C0CA1" w:rsidP="00283449">
            <w:pPr>
              <w:pStyle w:val="Default"/>
              <w:ind w:right="3"/>
              <w:jc w:val="right"/>
              <w:rPr>
                <w:rFonts w:asciiTheme="minorBidi" w:eastAsia="MS Mincho" w:hAnsiTheme="minorBidi" w:cstheme="minorBidi"/>
                <w:color w:val="000000" w:themeColor="text1"/>
                <w:sz w:val="28"/>
                <w:szCs w:val="28"/>
                <w:cs/>
              </w:rPr>
            </w:pPr>
            <w:r w:rsidRPr="00E75627">
              <w:rPr>
                <w:rFonts w:asciiTheme="minorBidi" w:eastAsia="MS Mincho" w:hAnsiTheme="minorBidi" w:cstheme="minorBidi"/>
                <w:color w:val="000000" w:themeColor="text1"/>
                <w:sz w:val="28"/>
                <w:szCs w:val="28"/>
              </w:rPr>
              <w:t>1,345.88</w:t>
            </w:r>
          </w:p>
        </w:tc>
        <w:tc>
          <w:tcPr>
            <w:tcW w:w="1560" w:type="dxa"/>
            <w:vAlign w:val="bottom"/>
          </w:tcPr>
          <w:p w:rsidR="008C0CA1" w:rsidRPr="00E75627" w:rsidRDefault="008C0CA1" w:rsidP="00283449">
            <w:pPr>
              <w:pStyle w:val="Default"/>
              <w:ind w:right="3"/>
              <w:jc w:val="right"/>
              <w:rPr>
                <w:rFonts w:asciiTheme="minorBidi" w:eastAsia="MS Mincho" w:hAnsiTheme="minorBidi" w:cstheme="minorBidi"/>
                <w:color w:val="000000" w:themeColor="text1"/>
                <w:sz w:val="28"/>
                <w:szCs w:val="28"/>
                <w:cs/>
              </w:rPr>
            </w:pPr>
            <w:r w:rsidRPr="00E75627">
              <w:rPr>
                <w:rFonts w:asciiTheme="minorBidi" w:eastAsia="MS Mincho" w:hAnsiTheme="minorBidi" w:cstheme="minorBidi"/>
                <w:color w:val="000000" w:themeColor="text1"/>
                <w:sz w:val="28"/>
                <w:szCs w:val="28"/>
              </w:rPr>
              <w:t>2,493.18</w:t>
            </w:r>
          </w:p>
        </w:tc>
        <w:tc>
          <w:tcPr>
            <w:tcW w:w="1559" w:type="dxa"/>
            <w:vAlign w:val="bottom"/>
          </w:tcPr>
          <w:p w:rsidR="008C0CA1" w:rsidRPr="00E75627" w:rsidRDefault="008C0CA1" w:rsidP="00283449">
            <w:pPr>
              <w:pStyle w:val="Default"/>
              <w:ind w:right="3"/>
              <w:jc w:val="right"/>
              <w:rPr>
                <w:rFonts w:asciiTheme="minorBidi" w:eastAsia="MS Mincho" w:hAnsiTheme="minorBidi" w:cstheme="minorBidi"/>
                <w:color w:val="000000" w:themeColor="text1"/>
                <w:sz w:val="28"/>
                <w:szCs w:val="28"/>
                <w:cs/>
              </w:rPr>
            </w:pPr>
            <w:r w:rsidRPr="00E75627">
              <w:rPr>
                <w:rFonts w:asciiTheme="minorBidi" w:eastAsia="MS Mincho" w:hAnsiTheme="minorBidi" w:cstheme="minorBidi"/>
                <w:color w:val="000000" w:themeColor="text1"/>
                <w:sz w:val="28"/>
                <w:szCs w:val="28"/>
              </w:rPr>
              <w:t>3,969.95</w:t>
            </w:r>
          </w:p>
        </w:tc>
      </w:tr>
    </w:tbl>
    <w:p w:rsidR="008C0CA1" w:rsidRPr="00E75627" w:rsidRDefault="008C0CA1" w:rsidP="00283449">
      <w:pPr>
        <w:tabs>
          <w:tab w:val="left" w:pos="8787"/>
        </w:tabs>
        <w:ind w:right="3"/>
        <w:jc w:val="thaiDistribute"/>
        <w:rPr>
          <w:rFonts w:asciiTheme="minorBidi" w:hAnsiTheme="minorBidi" w:cstheme="minorBidi"/>
          <w:color w:val="000000" w:themeColor="text1"/>
          <w:sz w:val="28"/>
          <w:szCs w:val="28"/>
        </w:rPr>
      </w:pPr>
    </w:p>
    <w:p w:rsidR="008C0CA1" w:rsidRPr="00E75627" w:rsidRDefault="008C0CA1" w:rsidP="00283449">
      <w:pPr>
        <w:tabs>
          <w:tab w:val="left" w:pos="8787"/>
        </w:tabs>
        <w:ind w:right="3" w:firstLine="426"/>
        <w:jc w:val="thaiDistribute"/>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 xml:space="preserve">บริษัทฯ มีหุ้นกู้ ณ สิ้นปี </w:t>
      </w:r>
      <w:r w:rsidRPr="00E75627">
        <w:rPr>
          <w:rFonts w:asciiTheme="minorBidi" w:hAnsiTheme="minorBidi" w:cstheme="minorBidi"/>
          <w:color w:val="000000" w:themeColor="text1"/>
          <w:sz w:val="28"/>
          <w:szCs w:val="28"/>
        </w:rPr>
        <w:t>2561</w:t>
      </w:r>
      <w:r w:rsidRPr="00E75627">
        <w:rPr>
          <w:rFonts w:asciiTheme="minorBidi" w:hAnsiTheme="minorBidi" w:cstheme="minorBidi"/>
          <w:color w:val="000000" w:themeColor="text1"/>
          <w:sz w:val="28"/>
          <w:szCs w:val="28"/>
          <w:cs/>
        </w:rPr>
        <w:t xml:space="preserve"> เท่ากับ </w:t>
      </w:r>
      <w:r w:rsidRPr="00E75627">
        <w:rPr>
          <w:rFonts w:asciiTheme="minorBidi" w:hAnsiTheme="minorBidi" w:cstheme="minorBidi"/>
          <w:color w:val="000000" w:themeColor="text1"/>
          <w:sz w:val="28"/>
          <w:szCs w:val="28"/>
        </w:rPr>
        <w:t>5,249</w:t>
      </w:r>
      <w:r w:rsidRPr="00E75627">
        <w:rPr>
          <w:rFonts w:asciiTheme="minorBidi" w:hAnsiTheme="minorBidi" w:cstheme="minorBidi"/>
          <w:color w:val="000000" w:themeColor="text1"/>
          <w:sz w:val="28"/>
          <w:szCs w:val="28"/>
          <w:cs/>
        </w:rPr>
        <w:t xml:space="preserve"> ล้านบาท เพิ่มขึ้นจำนวน 2</w:t>
      </w:r>
      <w:r w:rsidRPr="00E75627">
        <w:rPr>
          <w:rFonts w:asciiTheme="minorBidi" w:hAnsiTheme="minorBidi" w:cstheme="minorBidi"/>
          <w:color w:val="000000" w:themeColor="text1"/>
          <w:sz w:val="28"/>
          <w:szCs w:val="28"/>
        </w:rPr>
        <w:t>,306</w:t>
      </w:r>
      <w:r w:rsidRPr="00E75627">
        <w:rPr>
          <w:rFonts w:asciiTheme="minorBidi" w:hAnsiTheme="minorBidi" w:cstheme="minorBidi"/>
          <w:color w:val="000000" w:themeColor="text1"/>
          <w:sz w:val="28"/>
          <w:szCs w:val="28"/>
          <w:cs/>
        </w:rPr>
        <w:t xml:space="preserve"> ล้านบาท คิดเป็นร้อยละ 78 จาก </w:t>
      </w:r>
      <w:r w:rsidRPr="00E75627">
        <w:rPr>
          <w:rFonts w:asciiTheme="minorBidi" w:hAnsiTheme="minorBidi" w:cstheme="minorBidi"/>
          <w:color w:val="000000" w:themeColor="text1"/>
          <w:sz w:val="28"/>
          <w:szCs w:val="28"/>
        </w:rPr>
        <w:t xml:space="preserve">                      </w:t>
      </w:r>
      <w:r w:rsidRPr="00E75627">
        <w:rPr>
          <w:rFonts w:asciiTheme="minorBidi" w:hAnsiTheme="minorBidi" w:cstheme="minorBidi"/>
          <w:color w:val="000000" w:themeColor="text1"/>
          <w:sz w:val="28"/>
          <w:szCs w:val="28"/>
          <w:cs/>
        </w:rPr>
        <w:t xml:space="preserve">ณ สิ้น ปี </w:t>
      </w:r>
      <w:r w:rsidRPr="00E75627">
        <w:rPr>
          <w:rFonts w:asciiTheme="minorBidi" w:hAnsiTheme="minorBidi" w:cstheme="minorBidi"/>
          <w:color w:val="000000" w:themeColor="text1"/>
          <w:sz w:val="28"/>
          <w:szCs w:val="28"/>
        </w:rPr>
        <w:t>2560</w:t>
      </w:r>
      <w:r w:rsidRPr="00E75627">
        <w:rPr>
          <w:rFonts w:asciiTheme="minorBidi" w:hAnsiTheme="minorBidi" w:cstheme="minorBidi"/>
          <w:color w:val="000000" w:themeColor="text1"/>
          <w:sz w:val="28"/>
          <w:szCs w:val="28"/>
          <w:cs/>
        </w:rPr>
        <w:t xml:space="preserve"> โดยในระหว่างปี บริษัทฯ มีการออกจำหน่ายหุ้นกู้ จำนวน 2</w:t>
      </w:r>
      <w:r w:rsidRPr="00E75627">
        <w:rPr>
          <w:rFonts w:asciiTheme="minorBidi" w:hAnsiTheme="minorBidi" w:cstheme="minorBidi"/>
          <w:color w:val="000000" w:themeColor="text1"/>
          <w:sz w:val="28"/>
          <w:szCs w:val="28"/>
        </w:rPr>
        <w:t>,768</w:t>
      </w:r>
      <w:r w:rsidRPr="00E75627">
        <w:rPr>
          <w:rFonts w:asciiTheme="minorBidi" w:hAnsiTheme="minorBidi" w:cstheme="minorBidi"/>
          <w:color w:val="000000" w:themeColor="text1"/>
          <w:sz w:val="28"/>
          <w:szCs w:val="28"/>
          <w:cs/>
        </w:rPr>
        <w:t xml:space="preserve"> ล้านบาท และชำระคืนหุ้นกู้ที่ครบกำหนด จำนวน 450 ล้านบาท ทั้งนี้ หุ้นกู้คงเหลือ ณ สิ้นปี 2561เป็นชนิดไม่มีหลักประกันและครบกำหนดไถ่ถอนในปี </w:t>
      </w:r>
      <w:r w:rsidRPr="00E75627">
        <w:rPr>
          <w:rFonts w:asciiTheme="minorBidi" w:hAnsiTheme="minorBidi" w:cstheme="minorBidi"/>
          <w:color w:val="000000" w:themeColor="text1"/>
          <w:sz w:val="28"/>
          <w:szCs w:val="28"/>
        </w:rPr>
        <w:t>2562</w:t>
      </w:r>
      <w:r w:rsidRPr="00E75627">
        <w:rPr>
          <w:rFonts w:asciiTheme="minorBidi" w:hAnsiTheme="minorBidi" w:cstheme="minorBidi"/>
          <w:color w:val="000000" w:themeColor="text1"/>
          <w:sz w:val="28"/>
          <w:szCs w:val="28"/>
          <w:cs/>
        </w:rPr>
        <w:t xml:space="preserve"> - </w:t>
      </w:r>
      <w:r w:rsidRPr="00E75627">
        <w:rPr>
          <w:rFonts w:asciiTheme="minorBidi" w:hAnsiTheme="minorBidi" w:cstheme="minorBidi"/>
          <w:color w:val="000000" w:themeColor="text1"/>
          <w:sz w:val="28"/>
          <w:szCs w:val="28"/>
        </w:rPr>
        <w:t>2564</w:t>
      </w:r>
      <w:r w:rsidRPr="00E75627">
        <w:rPr>
          <w:rFonts w:asciiTheme="minorBidi" w:hAnsiTheme="minorBidi" w:cstheme="minorBidi"/>
          <w:color w:val="000000" w:themeColor="text1"/>
          <w:sz w:val="28"/>
          <w:szCs w:val="28"/>
          <w:cs/>
        </w:rPr>
        <w:t xml:space="preserve">  มีอัตราดอกเบี้ยคงที่ระหว่างร้อยละ </w:t>
      </w:r>
      <w:r w:rsidRPr="00E75627">
        <w:rPr>
          <w:rFonts w:asciiTheme="minorBidi" w:hAnsiTheme="minorBidi" w:cstheme="minorBidi"/>
          <w:color w:val="000000" w:themeColor="text1"/>
          <w:sz w:val="28"/>
          <w:szCs w:val="28"/>
        </w:rPr>
        <w:t xml:space="preserve">5.35 </w:t>
      </w:r>
      <w:r w:rsidRPr="00E75627">
        <w:rPr>
          <w:rFonts w:asciiTheme="minorBidi" w:hAnsiTheme="minorBidi" w:cstheme="minorBidi"/>
          <w:color w:val="000000" w:themeColor="text1"/>
          <w:sz w:val="28"/>
          <w:szCs w:val="28"/>
          <w:cs/>
        </w:rPr>
        <w:t>ถึง 6.25 ต่อปี</w:t>
      </w:r>
    </w:p>
    <w:p w:rsidR="008C0CA1" w:rsidRPr="00E75627" w:rsidRDefault="008C0CA1" w:rsidP="00283449">
      <w:pPr>
        <w:ind w:right="3"/>
        <w:jc w:val="thaiDistribute"/>
        <w:rPr>
          <w:rFonts w:asciiTheme="minorBidi" w:hAnsiTheme="minorBidi" w:cstheme="minorBidi"/>
          <w:color w:val="000000" w:themeColor="text1"/>
          <w:sz w:val="28"/>
          <w:szCs w:val="28"/>
          <w:u w:val="single"/>
        </w:rPr>
      </w:pPr>
    </w:p>
    <w:p w:rsidR="008C0CA1" w:rsidRPr="00E75627" w:rsidRDefault="008C0CA1" w:rsidP="00283449">
      <w:pPr>
        <w:ind w:right="3"/>
        <w:jc w:val="thaiDistribute"/>
        <w:rPr>
          <w:rFonts w:asciiTheme="minorBidi" w:hAnsiTheme="minorBidi" w:cstheme="minorBidi"/>
          <w:color w:val="000000" w:themeColor="text1"/>
          <w:sz w:val="28"/>
          <w:szCs w:val="28"/>
          <w:u w:val="single"/>
          <w:cs/>
        </w:rPr>
      </w:pPr>
      <w:r w:rsidRPr="00E75627">
        <w:rPr>
          <w:rFonts w:asciiTheme="minorBidi" w:hAnsiTheme="minorBidi" w:cstheme="minorBidi"/>
          <w:color w:val="000000" w:themeColor="text1"/>
          <w:sz w:val="28"/>
          <w:szCs w:val="28"/>
          <w:u w:val="single"/>
          <w:cs/>
        </w:rPr>
        <w:t>เงินกู้ยืมระยะยาวจากสถาบันการเงิน</w:t>
      </w:r>
    </w:p>
    <w:tbl>
      <w:tblPr>
        <w:tblW w:w="9783"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03"/>
        <w:gridCol w:w="1560"/>
        <w:gridCol w:w="1560"/>
        <w:gridCol w:w="1560"/>
      </w:tblGrid>
      <w:tr w:rsidR="008C0CA1" w:rsidRPr="00E75627" w:rsidTr="00CF16A3">
        <w:trPr>
          <w:trHeight w:val="304"/>
        </w:trPr>
        <w:tc>
          <w:tcPr>
            <w:tcW w:w="9783" w:type="dxa"/>
            <w:gridSpan w:val="4"/>
            <w:tcBorders>
              <w:top w:val="nil"/>
              <w:left w:val="nil"/>
              <w:right w:val="nil"/>
            </w:tcBorders>
            <w:tcMar>
              <w:left w:w="29" w:type="dxa"/>
              <w:right w:w="29" w:type="dxa"/>
            </w:tcMar>
            <w:vAlign w:val="bottom"/>
          </w:tcPr>
          <w:p w:rsidR="008C0CA1" w:rsidRPr="00E75627" w:rsidRDefault="008C0CA1" w:rsidP="00283449">
            <w:pPr>
              <w:pStyle w:val="Default"/>
              <w:ind w:right="3"/>
              <w:jc w:val="right"/>
              <w:rPr>
                <w:rFonts w:asciiTheme="minorBidi" w:eastAsia="MS Mincho" w:hAnsiTheme="minorBidi" w:cstheme="minorBidi"/>
                <w:color w:val="000000" w:themeColor="text1"/>
                <w:sz w:val="28"/>
                <w:szCs w:val="28"/>
                <w:lang w:eastAsia="th-TH"/>
              </w:rPr>
            </w:pPr>
            <w:r w:rsidRPr="00E75627">
              <w:rPr>
                <w:rFonts w:asciiTheme="minorBidi" w:hAnsiTheme="minorBidi" w:cstheme="minorBidi"/>
                <w:color w:val="000000" w:themeColor="text1"/>
                <w:sz w:val="28"/>
                <w:szCs w:val="28"/>
                <w:cs/>
              </w:rPr>
              <w:t>(หน่วย: ล้านบาท)</w:t>
            </w:r>
          </w:p>
        </w:tc>
      </w:tr>
      <w:tr w:rsidR="008C0CA1" w:rsidRPr="00E75627" w:rsidTr="00CF16A3">
        <w:trPr>
          <w:trHeight w:val="304"/>
        </w:trPr>
        <w:tc>
          <w:tcPr>
            <w:tcW w:w="5103" w:type="dxa"/>
            <w:shd w:val="clear" w:color="auto" w:fill="D9D9D9" w:themeFill="background1" w:themeFillShade="D9"/>
            <w:tcMar>
              <w:left w:w="29" w:type="dxa"/>
              <w:right w:w="29" w:type="dxa"/>
            </w:tcMar>
            <w:vAlign w:val="bottom"/>
          </w:tcPr>
          <w:p w:rsidR="008C0CA1" w:rsidRPr="00E75627" w:rsidRDefault="008C0CA1" w:rsidP="00283449">
            <w:pPr>
              <w:ind w:left="136" w:right="3"/>
              <w:rPr>
                <w:rFonts w:asciiTheme="minorBidi" w:hAnsiTheme="minorBidi" w:cstheme="minorBidi"/>
                <w:color w:val="000000" w:themeColor="text1"/>
                <w:sz w:val="28"/>
                <w:szCs w:val="28"/>
                <w:cs/>
              </w:rPr>
            </w:pPr>
          </w:p>
        </w:tc>
        <w:tc>
          <w:tcPr>
            <w:tcW w:w="1560" w:type="dxa"/>
            <w:shd w:val="clear" w:color="auto" w:fill="D9D9D9" w:themeFill="background1" w:themeFillShade="D9"/>
            <w:vAlign w:val="center"/>
          </w:tcPr>
          <w:p w:rsidR="008C0CA1" w:rsidRPr="00E75627" w:rsidRDefault="008C0CA1" w:rsidP="00283449">
            <w:pPr>
              <w:ind w:right="3"/>
              <w:jc w:val="center"/>
              <w:rPr>
                <w:rFonts w:asciiTheme="minorBidi" w:hAnsiTheme="minorBidi" w:cstheme="minorBidi"/>
                <w:b/>
                <w:bCs/>
                <w:color w:val="000000" w:themeColor="text1"/>
                <w:sz w:val="28"/>
                <w:szCs w:val="28"/>
              </w:rPr>
            </w:pPr>
            <w:r w:rsidRPr="00E75627">
              <w:rPr>
                <w:rFonts w:asciiTheme="minorBidi" w:hAnsiTheme="minorBidi" w:cstheme="minorBidi"/>
                <w:b/>
                <w:bCs/>
                <w:color w:val="000000" w:themeColor="text1"/>
                <w:sz w:val="28"/>
                <w:szCs w:val="28"/>
              </w:rPr>
              <w:t xml:space="preserve">31 </w:t>
            </w:r>
            <w:r w:rsidRPr="00E75627">
              <w:rPr>
                <w:rFonts w:asciiTheme="minorBidi" w:hAnsiTheme="minorBidi" w:cstheme="minorBidi"/>
                <w:b/>
                <w:bCs/>
                <w:color w:val="000000" w:themeColor="text1"/>
                <w:sz w:val="28"/>
                <w:szCs w:val="28"/>
                <w:cs/>
              </w:rPr>
              <w:t xml:space="preserve">ธันวาคม </w:t>
            </w:r>
            <w:r w:rsidRPr="00E75627">
              <w:rPr>
                <w:rFonts w:asciiTheme="minorBidi" w:hAnsiTheme="minorBidi" w:cstheme="minorBidi"/>
                <w:b/>
                <w:bCs/>
                <w:color w:val="000000" w:themeColor="text1"/>
                <w:sz w:val="28"/>
                <w:szCs w:val="28"/>
              </w:rPr>
              <w:t>2559</w:t>
            </w:r>
          </w:p>
        </w:tc>
        <w:tc>
          <w:tcPr>
            <w:tcW w:w="1560" w:type="dxa"/>
            <w:shd w:val="clear" w:color="auto" w:fill="D9D9D9" w:themeFill="background1" w:themeFillShade="D9"/>
            <w:vAlign w:val="center"/>
          </w:tcPr>
          <w:p w:rsidR="008C0CA1" w:rsidRPr="00E75627" w:rsidRDefault="008C0CA1" w:rsidP="00283449">
            <w:pPr>
              <w:ind w:right="3"/>
              <w:jc w:val="center"/>
              <w:rPr>
                <w:rFonts w:asciiTheme="minorBidi" w:hAnsiTheme="minorBidi" w:cstheme="minorBidi"/>
                <w:b/>
                <w:bCs/>
                <w:color w:val="000000" w:themeColor="text1"/>
                <w:sz w:val="28"/>
                <w:szCs w:val="28"/>
              </w:rPr>
            </w:pPr>
            <w:r w:rsidRPr="00E75627">
              <w:rPr>
                <w:rFonts w:asciiTheme="minorBidi" w:hAnsiTheme="minorBidi" w:cstheme="minorBidi"/>
                <w:b/>
                <w:bCs/>
                <w:color w:val="000000" w:themeColor="text1"/>
                <w:sz w:val="28"/>
                <w:szCs w:val="28"/>
              </w:rPr>
              <w:t xml:space="preserve">31 </w:t>
            </w:r>
            <w:r w:rsidRPr="00E75627">
              <w:rPr>
                <w:rFonts w:asciiTheme="minorBidi" w:hAnsiTheme="minorBidi" w:cstheme="minorBidi"/>
                <w:b/>
                <w:bCs/>
                <w:color w:val="000000" w:themeColor="text1"/>
                <w:sz w:val="28"/>
                <w:szCs w:val="28"/>
                <w:cs/>
              </w:rPr>
              <w:t xml:space="preserve">ธันวาคม </w:t>
            </w:r>
            <w:r w:rsidRPr="00E75627">
              <w:rPr>
                <w:rFonts w:asciiTheme="minorBidi" w:hAnsiTheme="minorBidi" w:cstheme="minorBidi"/>
                <w:b/>
                <w:bCs/>
                <w:color w:val="000000" w:themeColor="text1"/>
                <w:sz w:val="28"/>
                <w:szCs w:val="28"/>
              </w:rPr>
              <w:t>2560</w:t>
            </w:r>
          </w:p>
        </w:tc>
        <w:tc>
          <w:tcPr>
            <w:tcW w:w="1560" w:type="dxa"/>
            <w:shd w:val="clear" w:color="auto" w:fill="D9D9D9" w:themeFill="background1" w:themeFillShade="D9"/>
            <w:vAlign w:val="center"/>
          </w:tcPr>
          <w:p w:rsidR="008C0CA1" w:rsidRPr="00E75627" w:rsidRDefault="008C0CA1" w:rsidP="00283449">
            <w:pPr>
              <w:ind w:right="3"/>
              <w:jc w:val="center"/>
              <w:rPr>
                <w:rFonts w:asciiTheme="minorBidi" w:hAnsiTheme="minorBidi" w:cstheme="minorBidi"/>
                <w:b/>
                <w:bCs/>
                <w:color w:val="000000" w:themeColor="text1"/>
                <w:sz w:val="28"/>
                <w:szCs w:val="28"/>
              </w:rPr>
            </w:pPr>
            <w:r w:rsidRPr="00E75627">
              <w:rPr>
                <w:rFonts w:asciiTheme="minorBidi" w:hAnsiTheme="minorBidi" w:cstheme="minorBidi"/>
                <w:b/>
                <w:bCs/>
                <w:color w:val="000000" w:themeColor="text1"/>
                <w:sz w:val="28"/>
                <w:szCs w:val="28"/>
              </w:rPr>
              <w:t xml:space="preserve">31 </w:t>
            </w:r>
            <w:r w:rsidRPr="00E75627">
              <w:rPr>
                <w:rFonts w:asciiTheme="minorBidi" w:hAnsiTheme="minorBidi" w:cstheme="minorBidi"/>
                <w:b/>
                <w:bCs/>
                <w:color w:val="000000" w:themeColor="text1"/>
                <w:sz w:val="28"/>
                <w:szCs w:val="28"/>
                <w:cs/>
              </w:rPr>
              <w:t xml:space="preserve">ธันวาคม </w:t>
            </w:r>
            <w:r w:rsidRPr="00E75627">
              <w:rPr>
                <w:rFonts w:asciiTheme="minorBidi" w:hAnsiTheme="minorBidi" w:cstheme="minorBidi"/>
                <w:b/>
                <w:bCs/>
                <w:color w:val="000000" w:themeColor="text1"/>
                <w:sz w:val="28"/>
                <w:szCs w:val="28"/>
              </w:rPr>
              <w:t>2561</w:t>
            </w:r>
          </w:p>
        </w:tc>
      </w:tr>
      <w:tr w:rsidR="008C0CA1" w:rsidRPr="00E75627" w:rsidTr="00CF16A3">
        <w:trPr>
          <w:trHeight w:val="304"/>
        </w:trPr>
        <w:tc>
          <w:tcPr>
            <w:tcW w:w="5103" w:type="dxa"/>
            <w:tcMar>
              <w:left w:w="29" w:type="dxa"/>
              <w:right w:w="29" w:type="dxa"/>
            </w:tcMar>
            <w:vAlign w:val="bottom"/>
          </w:tcPr>
          <w:p w:rsidR="008C0CA1" w:rsidRPr="00E75627" w:rsidRDefault="008C0CA1" w:rsidP="00283449">
            <w:pPr>
              <w:ind w:left="136" w:right="3"/>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เงินกู้ยืมระยะยาว</w:t>
            </w:r>
          </w:p>
        </w:tc>
        <w:tc>
          <w:tcPr>
            <w:tcW w:w="1560" w:type="dxa"/>
            <w:vAlign w:val="bottom"/>
          </w:tcPr>
          <w:p w:rsidR="008C0CA1" w:rsidRPr="00E75627" w:rsidRDefault="008C0CA1" w:rsidP="00283449">
            <w:pPr>
              <w:pStyle w:val="Default"/>
              <w:ind w:right="3"/>
              <w:jc w:val="right"/>
              <w:rPr>
                <w:rFonts w:asciiTheme="minorBidi" w:eastAsia="MS Mincho" w:hAnsiTheme="minorBidi" w:cstheme="minorBidi"/>
                <w:color w:val="000000" w:themeColor="text1"/>
                <w:sz w:val="28"/>
                <w:szCs w:val="28"/>
                <w:lang w:eastAsia="th-TH"/>
              </w:rPr>
            </w:pPr>
            <w:r w:rsidRPr="00E75627">
              <w:rPr>
                <w:rFonts w:asciiTheme="minorBidi" w:eastAsia="MS Mincho" w:hAnsiTheme="minorBidi" w:cstheme="minorBidi"/>
                <w:color w:val="000000" w:themeColor="text1"/>
                <w:sz w:val="28"/>
                <w:szCs w:val="28"/>
              </w:rPr>
              <w:t>1,493.82</w:t>
            </w:r>
          </w:p>
        </w:tc>
        <w:tc>
          <w:tcPr>
            <w:tcW w:w="1560" w:type="dxa"/>
            <w:vAlign w:val="bottom"/>
          </w:tcPr>
          <w:p w:rsidR="008C0CA1" w:rsidRPr="00E75627" w:rsidRDefault="008C0CA1" w:rsidP="00283449">
            <w:pPr>
              <w:pStyle w:val="Default"/>
              <w:ind w:right="3"/>
              <w:jc w:val="right"/>
              <w:rPr>
                <w:rFonts w:asciiTheme="minorBidi" w:eastAsia="MS Mincho" w:hAnsiTheme="minorBidi" w:cstheme="minorBidi"/>
                <w:color w:val="000000" w:themeColor="text1"/>
                <w:sz w:val="28"/>
                <w:szCs w:val="28"/>
                <w:lang w:eastAsia="th-TH"/>
              </w:rPr>
            </w:pPr>
            <w:r w:rsidRPr="00E75627">
              <w:rPr>
                <w:rFonts w:asciiTheme="minorBidi" w:eastAsia="MS Mincho" w:hAnsiTheme="minorBidi" w:cstheme="minorBidi"/>
                <w:color w:val="000000" w:themeColor="text1"/>
                <w:sz w:val="28"/>
                <w:szCs w:val="28"/>
              </w:rPr>
              <w:t>1,</w:t>
            </w:r>
            <w:r w:rsidRPr="00E75627">
              <w:rPr>
                <w:rFonts w:asciiTheme="minorBidi" w:eastAsia="MS Mincho" w:hAnsiTheme="minorBidi" w:cstheme="minorBidi"/>
                <w:color w:val="000000" w:themeColor="text1"/>
                <w:sz w:val="28"/>
                <w:szCs w:val="28"/>
                <w:lang w:eastAsia="th-TH"/>
              </w:rPr>
              <w:t>222.62</w:t>
            </w:r>
          </w:p>
        </w:tc>
        <w:tc>
          <w:tcPr>
            <w:tcW w:w="1560" w:type="dxa"/>
            <w:vAlign w:val="bottom"/>
          </w:tcPr>
          <w:p w:rsidR="008C0CA1" w:rsidRPr="00E75627" w:rsidRDefault="008C0CA1" w:rsidP="00283449">
            <w:pPr>
              <w:pStyle w:val="Default"/>
              <w:ind w:right="3"/>
              <w:jc w:val="right"/>
              <w:rPr>
                <w:rFonts w:asciiTheme="minorBidi" w:eastAsia="MS Mincho" w:hAnsiTheme="minorBidi" w:cstheme="minorBidi"/>
                <w:color w:val="000000" w:themeColor="text1"/>
                <w:sz w:val="28"/>
                <w:szCs w:val="28"/>
                <w:lang w:eastAsia="th-TH"/>
              </w:rPr>
            </w:pPr>
            <w:r w:rsidRPr="00E75627">
              <w:rPr>
                <w:rFonts w:asciiTheme="minorBidi" w:eastAsia="MS Mincho" w:hAnsiTheme="minorBidi" w:cstheme="minorBidi"/>
                <w:color w:val="000000" w:themeColor="text1"/>
                <w:sz w:val="28"/>
                <w:szCs w:val="28"/>
              </w:rPr>
              <w:t>1,</w:t>
            </w:r>
            <w:r w:rsidRPr="00E75627">
              <w:rPr>
                <w:rFonts w:asciiTheme="minorBidi" w:eastAsia="MS Mincho" w:hAnsiTheme="minorBidi" w:cstheme="minorBidi"/>
                <w:color w:val="000000" w:themeColor="text1"/>
                <w:sz w:val="28"/>
                <w:szCs w:val="28"/>
                <w:lang w:eastAsia="th-TH"/>
              </w:rPr>
              <w:t>557.15</w:t>
            </w:r>
          </w:p>
        </w:tc>
      </w:tr>
      <w:tr w:rsidR="008C0CA1" w:rsidRPr="00E75627" w:rsidTr="00CF16A3">
        <w:trPr>
          <w:trHeight w:val="304"/>
        </w:trPr>
        <w:tc>
          <w:tcPr>
            <w:tcW w:w="5103" w:type="dxa"/>
            <w:tcMar>
              <w:left w:w="29" w:type="dxa"/>
              <w:right w:w="29" w:type="dxa"/>
            </w:tcMar>
            <w:vAlign w:val="bottom"/>
          </w:tcPr>
          <w:p w:rsidR="008C0CA1" w:rsidRPr="00E75627" w:rsidRDefault="008C0CA1" w:rsidP="00283449">
            <w:pPr>
              <w:ind w:left="136" w:right="3"/>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u w:val="single"/>
                <w:cs/>
              </w:rPr>
              <w:t>หัก</w:t>
            </w:r>
            <w:r w:rsidRPr="00E75627">
              <w:rPr>
                <w:rFonts w:asciiTheme="minorBidi" w:hAnsiTheme="minorBidi" w:cstheme="minorBidi"/>
                <w:color w:val="000000" w:themeColor="text1"/>
                <w:sz w:val="28"/>
                <w:szCs w:val="28"/>
                <w:cs/>
              </w:rPr>
              <w:t xml:space="preserve"> ส่วนที่ถึงกำหนดชำระภายใน </w:t>
            </w:r>
            <w:r w:rsidRPr="00E75627">
              <w:rPr>
                <w:rFonts w:asciiTheme="minorBidi" w:hAnsiTheme="minorBidi" w:cstheme="minorBidi"/>
                <w:color w:val="000000" w:themeColor="text1"/>
                <w:sz w:val="28"/>
                <w:szCs w:val="28"/>
              </w:rPr>
              <w:t xml:space="preserve">1 </w:t>
            </w:r>
            <w:r w:rsidRPr="00E75627">
              <w:rPr>
                <w:rFonts w:asciiTheme="minorBidi" w:hAnsiTheme="minorBidi" w:cstheme="minorBidi"/>
                <w:color w:val="000000" w:themeColor="text1"/>
                <w:sz w:val="28"/>
                <w:szCs w:val="28"/>
                <w:cs/>
              </w:rPr>
              <w:t>ปี</w:t>
            </w:r>
          </w:p>
        </w:tc>
        <w:tc>
          <w:tcPr>
            <w:tcW w:w="1560" w:type="dxa"/>
            <w:vAlign w:val="bottom"/>
          </w:tcPr>
          <w:p w:rsidR="008C0CA1" w:rsidRPr="00E75627" w:rsidRDefault="008C0CA1" w:rsidP="00283449">
            <w:pPr>
              <w:pStyle w:val="Default"/>
              <w:ind w:right="3"/>
              <w:jc w:val="right"/>
              <w:rPr>
                <w:rFonts w:asciiTheme="minorBidi" w:eastAsia="MS Mincho" w:hAnsiTheme="minorBidi" w:cstheme="minorBidi"/>
                <w:color w:val="000000" w:themeColor="text1"/>
                <w:sz w:val="28"/>
                <w:szCs w:val="28"/>
              </w:rPr>
            </w:pPr>
            <w:r w:rsidRPr="00E75627">
              <w:rPr>
                <w:rFonts w:asciiTheme="minorBidi" w:eastAsia="MS Mincho" w:hAnsiTheme="minorBidi" w:cstheme="minorBidi"/>
                <w:color w:val="000000" w:themeColor="text1"/>
                <w:sz w:val="28"/>
                <w:szCs w:val="28"/>
              </w:rPr>
              <w:t>(14.80)</w:t>
            </w:r>
          </w:p>
        </w:tc>
        <w:tc>
          <w:tcPr>
            <w:tcW w:w="1560" w:type="dxa"/>
            <w:vAlign w:val="bottom"/>
          </w:tcPr>
          <w:p w:rsidR="008C0CA1" w:rsidRPr="00E75627" w:rsidRDefault="008C0CA1" w:rsidP="00283449">
            <w:pPr>
              <w:pStyle w:val="Default"/>
              <w:ind w:right="3"/>
              <w:jc w:val="right"/>
              <w:rPr>
                <w:rFonts w:asciiTheme="minorBidi" w:eastAsia="MS Mincho" w:hAnsiTheme="minorBidi" w:cstheme="minorBidi"/>
                <w:color w:val="000000" w:themeColor="text1"/>
                <w:sz w:val="28"/>
                <w:szCs w:val="28"/>
              </w:rPr>
            </w:pPr>
            <w:r w:rsidRPr="00E75627">
              <w:rPr>
                <w:rFonts w:asciiTheme="minorBidi" w:eastAsia="MS Mincho" w:hAnsiTheme="minorBidi" w:cstheme="minorBidi"/>
                <w:color w:val="000000" w:themeColor="text1"/>
                <w:sz w:val="28"/>
                <w:szCs w:val="28"/>
              </w:rPr>
              <w:t>(753.78)</w:t>
            </w:r>
          </w:p>
        </w:tc>
        <w:tc>
          <w:tcPr>
            <w:tcW w:w="1560" w:type="dxa"/>
            <w:vAlign w:val="bottom"/>
          </w:tcPr>
          <w:p w:rsidR="008C0CA1" w:rsidRPr="00E75627" w:rsidRDefault="008C0CA1" w:rsidP="00283449">
            <w:pPr>
              <w:pStyle w:val="Default"/>
              <w:ind w:right="3"/>
              <w:jc w:val="right"/>
              <w:rPr>
                <w:rFonts w:asciiTheme="minorBidi" w:eastAsia="MS Mincho" w:hAnsiTheme="minorBidi" w:cstheme="minorBidi"/>
                <w:color w:val="000000" w:themeColor="text1"/>
                <w:sz w:val="28"/>
                <w:szCs w:val="28"/>
              </w:rPr>
            </w:pPr>
            <w:r w:rsidRPr="00E75627">
              <w:rPr>
                <w:rFonts w:asciiTheme="minorBidi" w:eastAsia="MS Mincho" w:hAnsiTheme="minorBidi" w:cstheme="minorBidi"/>
                <w:color w:val="000000" w:themeColor="text1"/>
                <w:sz w:val="28"/>
                <w:szCs w:val="28"/>
              </w:rPr>
              <w:t>(115.63)</w:t>
            </w:r>
          </w:p>
        </w:tc>
      </w:tr>
      <w:tr w:rsidR="008C0CA1" w:rsidRPr="00E75627" w:rsidTr="00CF16A3">
        <w:trPr>
          <w:trHeight w:val="327"/>
        </w:trPr>
        <w:tc>
          <w:tcPr>
            <w:tcW w:w="5103" w:type="dxa"/>
            <w:tcMar>
              <w:left w:w="29" w:type="dxa"/>
              <w:right w:w="29" w:type="dxa"/>
            </w:tcMar>
            <w:vAlign w:val="bottom"/>
          </w:tcPr>
          <w:p w:rsidR="008C0CA1" w:rsidRPr="00E75627" w:rsidRDefault="008C0CA1" w:rsidP="00283449">
            <w:pPr>
              <w:ind w:left="397" w:right="3" w:hanging="261"/>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เงินกู้ยืมระยะยาวสุทธิจากส่วนที่ถึงกำหนดชำระภายใน 1 ปี</w:t>
            </w:r>
          </w:p>
        </w:tc>
        <w:tc>
          <w:tcPr>
            <w:tcW w:w="1560" w:type="dxa"/>
            <w:vAlign w:val="bottom"/>
          </w:tcPr>
          <w:p w:rsidR="008C0CA1" w:rsidRPr="00E75627" w:rsidRDefault="008C0CA1" w:rsidP="00283449">
            <w:pPr>
              <w:pStyle w:val="Default"/>
              <w:ind w:right="3"/>
              <w:jc w:val="right"/>
              <w:rPr>
                <w:rFonts w:asciiTheme="minorBidi" w:eastAsia="MS Mincho" w:hAnsiTheme="minorBidi" w:cstheme="minorBidi"/>
                <w:color w:val="000000" w:themeColor="text1"/>
                <w:sz w:val="28"/>
                <w:szCs w:val="28"/>
                <w:cs/>
              </w:rPr>
            </w:pPr>
            <w:r w:rsidRPr="00E75627">
              <w:rPr>
                <w:rFonts w:asciiTheme="minorBidi" w:eastAsia="MS Mincho" w:hAnsiTheme="minorBidi" w:cstheme="minorBidi"/>
                <w:color w:val="000000" w:themeColor="text1"/>
                <w:sz w:val="28"/>
                <w:szCs w:val="28"/>
              </w:rPr>
              <w:t>1,479.02</w:t>
            </w:r>
          </w:p>
        </w:tc>
        <w:tc>
          <w:tcPr>
            <w:tcW w:w="1560" w:type="dxa"/>
            <w:vAlign w:val="bottom"/>
          </w:tcPr>
          <w:p w:rsidR="008C0CA1" w:rsidRPr="00E75627" w:rsidRDefault="008C0CA1" w:rsidP="00283449">
            <w:pPr>
              <w:pStyle w:val="Default"/>
              <w:ind w:right="3"/>
              <w:jc w:val="right"/>
              <w:rPr>
                <w:rFonts w:asciiTheme="minorBidi" w:eastAsia="MS Mincho" w:hAnsiTheme="minorBidi" w:cstheme="minorBidi"/>
                <w:color w:val="000000" w:themeColor="text1"/>
                <w:sz w:val="28"/>
                <w:szCs w:val="28"/>
                <w:cs/>
              </w:rPr>
            </w:pPr>
            <w:r w:rsidRPr="00E75627">
              <w:rPr>
                <w:rFonts w:asciiTheme="minorBidi" w:eastAsia="MS Mincho" w:hAnsiTheme="minorBidi" w:cstheme="minorBidi"/>
                <w:color w:val="000000" w:themeColor="text1"/>
                <w:sz w:val="28"/>
                <w:szCs w:val="28"/>
              </w:rPr>
              <w:t>468.84</w:t>
            </w:r>
          </w:p>
        </w:tc>
        <w:tc>
          <w:tcPr>
            <w:tcW w:w="1560" w:type="dxa"/>
            <w:vAlign w:val="bottom"/>
          </w:tcPr>
          <w:p w:rsidR="008C0CA1" w:rsidRPr="00E75627" w:rsidRDefault="008C0CA1" w:rsidP="00283449">
            <w:pPr>
              <w:pStyle w:val="Default"/>
              <w:ind w:right="3"/>
              <w:jc w:val="right"/>
              <w:rPr>
                <w:rFonts w:asciiTheme="minorBidi" w:eastAsia="MS Mincho" w:hAnsiTheme="minorBidi" w:cstheme="minorBidi"/>
                <w:color w:val="000000" w:themeColor="text1"/>
                <w:sz w:val="28"/>
                <w:szCs w:val="28"/>
                <w:cs/>
              </w:rPr>
            </w:pPr>
            <w:r w:rsidRPr="00E75627">
              <w:rPr>
                <w:rFonts w:asciiTheme="minorBidi" w:eastAsia="MS Mincho" w:hAnsiTheme="minorBidi" w:cstheme="minorBidi"/>
                <w:color w:val="000000" w:themeColor="text1"/>
                <w:sz w:val="28"/>
                <w:szCs w:val="28"/>
              </w:rPr>
              <w:t>1,441.52</w:t>
            </w:r>
          </w:p>
        </w:tc>
      </w:tr>
    </w:tbl>
    <w:p w:rsidR="008C0CA1" w:rsidRPr="00E75627" w:rsidRDefault="008C0CA1" w:rsidP="00283449">
      <w:pPr>
        <w:tabs>
          <w:tab w:val="left" w:pos="8787"/>
        </w:tabs>
        <w:ind w:right="3" w:firstLine="426"/>
        <w:jc w:val="thaiDistribute"/>
        <w:rPr>
          <w:rFonts w:asciiTheme="minorBidi" w:hAnsiTheme="minorBidi" w:cstheme="minorBidi"/>
          <w:color w:val="000000" w:themeColor="text1"/>
          <w:sz w:val="28"/>
          <w:szCs w:val="28"/>
        </w:rPr>
      </w:pPr>
    </w:p>
    <w:p w:rsidR="008C0CA1" w:rsidRPr="00E75627" w:rsidRDefault="008C0CA1" w:rsidP="00283449">
      <w:pPr>
        <w:tabs>
          <w:tab w:val="left" w:pos="8787"/>
        </w:tabs>
        <w:ind w:right="3" w:firstLine="426"/>
        <w:jc w:val="thaiDistribute"/>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 xml:space="preserve">บริษัทฯ มีเงินกู้ระยะยาวจากสถาบันการเงิน ณ สิ้นปี </w:t>
      </w:r>
      <w:r w:rsidRPr="00E75627">
        <w:rPr>
          <w:rFonts w:asciiTheme="minorBidi" w:hAnsiTheme="minorBidi" w:cstheme="minorBidi"/>
          <w:color w:val="000000" w:themeColor="text1"/>
          <w:sz w:val="28"/>
          <w:szCs w:val="28"/>
        </w:rPr>
        <w:t xml:space="preserve">2561 </w:t>
      </w:r>
      <w:r w:rsidRPr="00E75627">
        <w:rPr>
          <w:rFonts w:asciiTheme="minorBidi" w:hAnsiTheme="minorBidi" w:cstheme="minorBidi"/>
          <w:color w:val="000000" w:themeColor="text1"/>
          <w:sz w:val="28"/>
          <w:szCs w:val="28"/>
          <w:cs/>
        </w:rPr>
        <w:t>เท่ากับ 1</w:t>
      </w:r>
      <w:r w:rsidRPr="00E75627">
        <w:rPr>
          <w:rFonts w:asciiTheme="minorBidi" w:hAnsiTheme="minorBidi" w:cstheme="minorBidi"/>
          <w:color w:val="000000" w:themeColor="text1"/>
          <w:sz w:val="28"/>
          <w:szCs w:val="28"/>
        </w:rPr>
        <w:t>,557</w:t>
      </w:r>
      <w:r w:rsidRPr="00E75627">
        <w:rPr>
          <w:rFonts w:asciiTheme="minorBidi" w:hAnsiTheme="minorBidi" w:cstheme="minorBidi"/>
          <w:color w:val="000000" w:themeColor="text1"/>
          <w:sz w:val="28"/>
          <w:szCs w:val="28"/>
          <w:cs/>
        </w:rPr>
        <w:t xml:space="preserve"> ล้านบาท เพิ่มขึ้นจำนวน 334</w:t>
      </w:r>
      <w:r w:rsidRPr="00E75627">
        <w:rPr>
          <w:rFonts w:asciiTheme="minorBidi" w:hAnsiTheme="minorBidi" w:cstheme="minorBidi"/>
          <w:color w:val="000000" w:themeColor="text1"/>
          <w:sz w:val="28"/>
          <w:szCs w:val="28"/>
        </w:rPr>
        <w:t xml:space="preserve"> </w:t>
      </w:r>
      <w:r w:rsidRPr="00E75627">
        <w:rPr>
          <w:rFonts w:asciiTheme="minorBidi" w:hAnsiTheme="minorBidi" w:cstheme="minorBidi"/>
          <w:color w:val="000000" w:themeColor="text1"/>
          <w:sz w:val="28"/>
          <w:szCs w:val="28"/>
          <w:cs/>
        </w:rPr>
        <w:t xml:space="preserve">ล้านบาท                 คิดเป็นร้อยละ 27 จาก ณ สิ้นปี </w:t>
      </w:r>
      <w:r w:rsidRPr="00E75627">
        <w:rPr>
          <w:rFonts w:asciiTheme="minorBidi" w:hAnsiTheme="minorBidi" w:cstheme="minorBidi"/>
          <w:color w:val="000000" w:themeColor="text1"/>
          <w:sz w:val="28"/>
          <w:szCs w:val="28"/>
        </w:rPr>
        <w:t>2560</w:t>
      </w:r>
      <w:r w:rsidRPr="00E75627">
        <w:rPr>
          <w:rFonts w:asciiTheme="minorBidi" w:hAnsiTheme="minorBidi" w:cstheme="minorBidi"/>
          <w:color w:val="000000" w:themeColor="text1"/>
          <w:sz w:val="28"/>
          <w:szCs w:val="28"/>
          <w:cs/>
        </w:rPr>
        <w:t xml:space="preserve"> จากการกู้ยืมเพื่อใช้ในการก่อสร้างโรงแรม การลงทุนในโครงการในอนาคต  การก่อสร้าง โครงการอสังหาริมทรัพย์ และใช้หมุนเวียนในบริษัทฯ ในขณะเดียวกัน บริษัทฯ ได้ชำระคืนเงินกู้ยืมจากสถาบันการเงินในประเทศ จำนวน 2</w:t>
      </w:r>
      <w:r w:rsidRPr="00E75627">
        <w:rPr>
          <w:rFonts w:asciiTheme="minorBidi" w:hAnsiTheme="minorBidi" w:cstheme="minorBidi"/>
          <w:color w:val="000000" w:themeColor="text1"/>
          <w:sz w:val="28"/>
          <w:szCs w:val="28"/>
        </w:rPr>
        <w:t>,</w:t>
      </w:r>
      <w:r w:rsidRPr="00E75627">
        <w:rPr>
          <w:rFonts w:asciiTheme="minorBidi" w:hAnsiTheme="minorBidi" w:cstheme="minorBidi"/>
          <w:color w:val="000000" w:themeColor="text1"/>
          <w:sz w:val="28"/>
          <w:szCs w:val="28"/>
          <w:cs/>
        </w:rPr>
        <w:t>031 ล้านบาท ซึ่งเป็นการชำระหนี้เงินกู้ตามเงื่อนไขในสัญญา</w:t>
      </w:r>
      <w:r w:rsidRPr="00E75627">
        <w:rPr>
          <w:rFonts w:asciiTheme="minorBidi" w:hAnsiTheme="minorBidi" w:cstheme="minorBidi"/>
          <w:color w:val="000000" w:themeColor="text1"/>
          <w:sz w:val="28"/>
          <w:szCs w:val="28"/>
        </w:rPr>
        <w:t xml:space="preserve"> </w:t>
      </w:r>
      <w:r w:rsidRPr="00E75627">
        <w:rPr>
          <w:rFonts w:asciiTheme="minorBidi" w:hAnsiTheme="minorBidi" w:cstheme="minorBidi"/>
          <w:color w:val="000000" w:themeColor="text1"/>
          <w:sz w:val="28"/>
          <w:szCs w:val="28"/>
          <w:cs/>
        </w:rPr>
        <w:t xml:space="preserve"> </w:t>
      </w:r>
    </w:p>
    <w:p w:rsidR="008C0CA1" w:rsidRPr="00E75627" w:rsidRDefault="008C0CA1" w:rsidP="00283449">
      <w:pPr>
        <w:ind w:right="3"/>
        <w:rPr>
          <w:rFonts w:asciiTheme="minorBidi" w:hAnsiTheme="minorBidi" w:cstheme="minorBidi"/>
          <w:b/>
          <w:bCs/>
          <w:color w:val="000000" w:themeColor="text1"/>
          <w:sz w:val="28"/>
          <w:szCs w:val="28"/>
          <w:u w:val="single"/>
        </w:rPr>
      </w:pPr>
    </w:p>
    <w:p w:rsidR="008C0CA1" w:rsidRPr="00E75627" w:rsidRDefault="008C0CA1" w:rsidP="00283449">
      <w:pPr>
        <w:ind w:right="3"/>
        <w:jc w:val="thaiDistribute"/>
        <w:rPr>
          <w:rFonts w:asciiTheme="minorBidi" w:hAnsiTheme="minorBidi" w:cstheme="minorBidi"/>
          <w:color w:val="000000" w:themeColor="text1"/>
          <w:sz w:val="28"/>
          <w:szCs w:val="28"/>
          <w:u w:val="single"/>
        </w:rPr>
      </w:pPr>
      <w:r w:rsidRPr="00E75627">
        <w:rPr>
          <w:rFonts w:asciiTheme="minorBidi" w:hAnsiTheme="minorBidi" w:cstheme="minorBidi"/>
          <w:color w:val="000000" w:themeColor="text1"/>
          <w:sz w:val="28"/>
          <w:szCs w:val="28"/>
          <w:u w:val="single"/>
          <w:cs/>
        </w:rPr>
        <w:t>หนี้สินภาษีเงินได้รอการตัดบัญชี</w:t>
      </w:r>
    </w:p>
    <w:p w:rsidR="008C0CA1" w:rsidRPr="00E75627" w:rsidRDefault="008C0CA1" w:rsidP="00283449">
      <w:pPr>
        <w:tabs>
          <w:tab w:val="left" w:pos="8787"/>
        </w:tabs>
        <w:ind w:right="3" w:firstLine="426"/>
        <w:jc w:val="thaiDistribute"/>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 xml:space="preserve">กลุ่มกิจการมีมูลค่าหนี้สินภาษีเงินได้รอการตัดบัญชี ณ สิ้นปี </w:t>
      </w:r>
      <w:r w:rsidRPr="00E75627">
        <w:rPr>
          <w:rFonts w:asciiTheme="minorBidi" w:hAnsiTheme="minorBidi" w:cstheme="minorBidi"/>
          <w:color w:val="000000" w:themeColor="text1"/>
          <w:sz w:val="28"/>
          <w:szCs w:val="28"/>
        </w:rPr>
        <w:t xml:space="preserve">2561 </w:t>
      </w:r>
      <w:r w:rsidRPr="00E75627">
        <w:rPr>
          <w:rFonts w:asciiTheme="minorBidi" w:hAnsiTheme="minorBidi" w:cstheme="minorBidi"/>
          <w:color w:val="000000" w:themeColor="text1"/>
          <w:sz w:val="28"/>
          <w:szCs w:val="28"/>
          <w:cs/>
        </w:rPr>
        <w:t xml:space="preserve">เท่ากับ </w:t>
      </w:r>
      <w:r w:rsidRPr="00E75627">
        <w:rPr>
          <w:rFonts w:asciiTheme="minorBidi" w:hAnsiTheme="minorBidi" w:cstheme="minorBidi"/>
          <w:color w:val="000000" w:themeColor="text1"/>
          <w:sz w:val="28"/>
          <w:szCs w:val="28"/>
        </w:rPr>
        <w:t xml:space="preserve">749 </w:t>
      </w:r>
      <w:r w:rsidRPr="00E75627">
        <w:rPr>
          <w:rFonts w:asciiTheme="minorBidi" w:hAnsiTheme="minorBidi" w:cstheme="minorBidi"/>
          <w:color w:val="000000" w:themeColor="text1"/>
          <w:sz w:val="28"/>
          <w:szCs w:val="28"/>
          <w:cs/>
        </w:rPr>
        <w:t>ล้านบาท เพิ่มขึ้นจำนวน 733</w:t>
      </w:r>
      <w:r w:rsidRPr="00E75627">
        <w:rPr>
          <w:rFonts w:asciiTheme="minorBidi" w:hAnsiTheme="minorBidi" w:cstheme="minorBidi"/>
          <w:color w:val="000000" w:themeColor="text1"/>
          <w:sz w:val="28"/>
          <w:szCs w:val="28"/>
        </w:rPr>
        <w:t xml:space="preserve"> </w:t>
      </w:r>
      <w:r w:rsidR="009140AA">
        <w:rPr>
          <w:rFonts w:asciiTheme="minorBidi" w:hAnsiTheme="minorBidi" w:cstheme="minorBidi" w:hint="cs"/>
          <w:color w:val="000000" w:themeColor="text1"/>
          <w:sz w:val="28"/>
          <w:szCs w:val="28"/>
          <w:cs/>
        </w:rPr>
        <w:br/>
      </w:r>
      <w:r w:rsidR="0084532D">
        <w:rPr>
          <w:rFonts w:asciiTheme="minorBidi" w:hAnsiTheme="minorBidi" w:cstheme="minorBidi"/>
          <w:color w:val="000000" w:themeColor="text1"/>
          <w:sz w:val="28"/>
          <w:szCs w:val="28"/>
          <w:cs/>
        </w:rPr>
        <w:t xml:space="preserve">ล้านบาท </w:t>
      </w:r>
      <w:r w:rsidRPr="00E75627">
        <w:rPr>
          <w:rFonts w:asciiTheme="minorBidi" w:hAnsiTheme="minorBidi" w:cstheme="minorBidi"/>
          <w:color w:val="000000" w:themeColor="text1"/>
          <w:sz w:val="28"/>
          <w:szCs w:val="28"/>
          <w:cs/>
        </w:rPr>
        <w:t>คิดเป็นร้อยละ 4</w:t>
      </w:r>
      <w:r w:rsidRPr="00E75627">
        <w:rPr>
          <w:rFonts w:asciiTheme="minorBidi" w:hAnsiTheme="minorBidi" w:cstheme="minorBidi"/>
          <w:color w:val="000000" w:themeColor="text1"/>
          <w:sz w:val="28"/>
          <w:szCs w:val="28"/>
        </w:rPr>
        <w:t>,</w:t>
      </w:r>
      <w:r w:rsidRPr="0015027B">
        <w:rPr>
          <w:rFonts w:asciiTheme="minorBidi" w:hAnsiTheme="minorBidi" w:cstheme="minorBidi"/>
          <w:color w:val="000000" w:themeColor="text1"/>
          <w:sz w:val="28"/>
          <w:szCs w:val="28"/>
          <w:cs/>
        </w:rPr>
        <w:t>37</w:t>
      </w:r>
      <w:r w:rsidRPr="0015027B">
        <w:rPr>
          <w:rFonts w:asciiTheme="minorBidi" w:hAnsiTheme="minorBidi" w:cstheme="minorBidi" w:hint="cs"/>
          <w:color w:val="000000" w:themeColor="text1"/>
          <w:sz w:val="28"/>
          <w:szCs w:val="28"/>
          <w:cs/>
        </w:rPr>
        <w:t>2</w:t>
      </w:r>
      <w:r w:rsidRPr="00E75627">
        <w:rPr>
          <w:rFonts w:asciiTheme="minorBidi" w:hAnsiTheme="minorBidi" w:cstheme="minorBidi"/>
          <w:color w:val="000000" w:themeColor="text1"/>
          <w:sz w:val="28"/>
          <w:szCs w:val="28"/>
          <w:cs/>
        </w:rPr>
        <w:t xml:space="preserve"> จาก ณ สิ้นปี </w:t>
      </w:r>
      <w:r w:rsidRPr="00E75627">
        <w:rPr>
          <w:rFonts w:asciiTheme="minorBidi" w:hAnsiTheme="minorBidi" w:cstheme="minorBidi"/>
          <w:color w:val="000000" w:themeColor="text1"/>
          <w:sz w:val="28"/>
          <w:szCs w:val="28"/>
        </w:rPr>
        <w:t xml:space="preserve">2560 </w:t>
      </w:r>
      <w:r w:rsidRPr="00E75627">
        <w:rPr>
          <w:rFonts w:asciiTheme="minorBidi" w:hAnsiTheme="minorBidi" w:cstheme="minorBidi"/>
          <w:color w:val="000000" w:themeColor="text1"/>
          <w:sz w:val="28"/>
          <w:szCs w:val="28"/>
          <w:cs/>
        </w:rPr>
        <w:t>มาจากหนี้สินภาษีเงินได้รอการตัดบัญชีจากการปรับมูลค่า</w:t>
      </w:r>
      <w:r w:rsidR="009140AA">
        <w:rPr>
          <w:rFonts w:asciiTheme="minorBidi" w:hAnsiTheme="minorBidi" w:cstheme="minorBidi" w:hint="cs"/>
          <w:color w:val="000000" w:themeColor="text1"/>
          <w:sz w:val="28"/>
          <w:szCs w:val="28"/>
          <w:cs/>
        </w:rPr>
        <w:br/>
      </w:r>
      <w:r w:rsidRPr="00E75627">
        <w:rPr>
          <w:rFonts w:asciiTheme="minorBidi" w:hAnsiTheme="minorBidi" w:cstheme="minorBidi"/>
          <w:color w:val="000000" w:themeColor="text1"/>
          <w:sz w:val="28"/>
          <w:szCs w:val="28"/>
          <w:cs/>
        </w:rPr>
        <w:t>สินทรัพย์ของ</w:t>
      </w:r>
      <w:r>
        <w:rPr>
          <w:rFonts w:asciiTheme="minorBidi" w:hAnsiTheme="minorBidi" w:cstheme="minorBidi"/>
          <w:color w:val="000000" w:themeColor="text1"/>
          <w:sz w:val="28"/>
          <w:szCs w:val="28"/>
          <w:cs/>
        </w:rPr>
        <w:t>บริษัท โรงแรม</w:t>
      </w:r>
      <w:r w:rsidRPr="00E75627">
        <w:rPr>
          <w:rFonts w:asciiTheme="minorBidi" w:hAnsiTheme="minorBidi" w:cstheme="minorBidi"/>
          <w:color w:val="000000" w:themeColor="text1"/>
          <w:sz w:val="28"/>
          <w:szCs w:val="28"/>
          <w:cs/>
        </w:rPr>
        <w:t>รอยัลออคิด (ประเทศไทย) จำกัด (มหาชน)</w:t>
      </w:r>
    </w:p>
    <w:p w:rsidR="008C0CA1" w:rsidRDefault="008C0CA1" w:rsidP="00283449">
      <w:pPr>
        <w:tabs>
          <w:tab w:val="left" w:pos="8787"/>
        </w:tabs>
        <w:ind w:left="181" w:right="3" w:firstLine="539"/>
        <w:jc w:val="thaiDistribute"/>
        <w:rPr>
          <w:rFonts w:asciiTheme="minorBidi" w:hAnsiTheme="minorBidi" w:cstheme="minorBidi"/>
          <w:color w:val="000000" w:themeColor="text1"/>
          <w:sz w:val="28"/>
          <w:szCs w:val="28"/>
        </w:rPr>
      </w:pPr>
    </w:p>
    <w:p w:rsidR="00283449" w:rsidRDefault="00283449" w:rsidP="00283449">
      <w:pPr>
        <w:tabs>
          <w:tab w:val="left" w:pos="8787"/>
        </w:tabs>
        <w:ind w:left="181" w:right="3" w:firstLine="539"/>
        <w:jc w:val="thaiDistribute"/>
        <w:rPr>
          <w:rFonts w:asciiTheme="minorBidi" w:hAnsiTheme="minorBidi" w:cstheme="minorBidi"/>
          <w:color w:val="000000" w:themeColor="text1"/>
          <w:sz w:val="28"/>
          <w:szCs w:val="28"/>
        </w:rPr>
      </w:pPr>
    </w:p>
    <w:p w:rsidR="00283449" w:rsidRDefault="00283449" w:rsidP="00283449">
      <w:pPr>
        <w:tabs>
          <w:tab w:val="left" w:pos="8787"/>
        </w:tabs>
        <w:ind w:left="181" w:right="3" w:firstLine="539"/>
        <w:jc w:val="thaiDistribute"/>
        <w:rPr>
          <w:rFonts w:asciiTheme="minorBidi" w:hAnsiTheme="minorBidi" w:cstheme="minorBidi"/>
          <w:color w:val="000000" w:themeColor="text1"/>
          <w:sz w:val="28"/>
          <w:szCs w:val="28"/>
        </w:rPr>
      </w:pPr>
    </w:p>
    <w:p w:rsidR="00283449" w:rsidRDefault="00283449" w:rsidP="00283449">
      <w:pPr>
        <w:tabs>
          <w:tab w:val="left" w:pos="8787"/>
        </w:tabs>
        <w:ind w:left="181" w:right="3" w:firstLine="539"/>
        <w:jc w:val="thaiDistribute"/>
        <w:rPr>
          <w:rFonts w:asciiTheme="minorBidi" w:hAnsiTheme="minorBidi" w:cstheme="minorBidi"/>
          <w:color w:val="000000" w:themeColor="text1"/>
          <w:sz w:val="28"/>
          <w:szCs w:val="28"/>
        </w:rPr>
      </w:pPr>
    </w:p>
    <w:p w:rsidR="00283449" w:rsidRPr="00E75627" w:rsidRDefault="00283449" w:rsidP="00283449">
      <w:pPr>
        <w:tabs>
          <w:tab w:val="left" w:pos="8787"/>
        </w:tabs>
        <w:ind w:left="181" w:right="3" w:firstLine="539"/>
        <w:jc w:val="thaiDistribute"/>
        <w:rPr>
          <w:rFonts w:asciiTheme="minorBidi" w:hAnsiTheme="minorBidi" w:cstheme="minorBidi"/>
          <w:color w:val="000000" w:themeColor="text1"/>
          <w:sz w:val="28"/>
          <w:szCs w:val="28"/>
        </w:rPr>
      </w:pPr>
    </w:p>
    <w:p w:rsidR="008C0CA1" w:rsidRPr="00E75627" w:rsidRDefault="008C0CA1" w:rsidP="00283449">
      <w:pPr>
        <w:ind w:right="3"/>
        <w:jc w:val="thaiDistribute"/>
        <w:rPr>
          <w:rFonts w:asciiTheme="minorBidi" w:hAnsiTheme="minorBidi" w:cstheme="minorBidi"/>
          <w:color w:val="000000" w:themeColor="text1"/>
          <w:sz w:val="28"/>
          <w:szCs w:val="28"/>
          <w:u w:val="single"/>
        </w:rPr>
      </w:pPr>
      <w:r w:rsidRPr="00E75627">
        <w:rPr>
          <w:rFonts w:asciiTheme="minorBidi" w:hAnsiTheme="minorBidi" w:cstheme="minorBidi"/>
          <w:color w:val="000000" w:themeColor="text1"/>
          <w:sz w:val="28"/>
          <w:szCs w:val="28"/>
          <w:u w:val="single"/>
          <w:cs/>
        </w:rPr>
        <w:t>เจ้าหนี้การค้าและเจ้าหนี้อื่น</w:t>
      </w:r>
    </w:p>
    <w:p w:rsidR="008C0CA1" w:rsidRPr="0015027B" w:rsidRDefault="008C0CA1" w:rsidP="00283449">
      <w:pPr>
        <w:tabs>
          <w:tab w:val="left" w:pos="8787"/>
        </w:tabs>
        <w:ind w:right="3" w:firstLine="426"/>
        <w:jc w:val="thaiDistribute"/>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 xml:space="preserve">กลุ่มกิจการมีมูลค่าเจ้าหนี้การค้าและเจ้าหนี้อื่น ณ สิ้นปี </w:t>
      </w:r>
      <w:r w:rsidRPr="00E75627">
        <w:rPr>
          <w:rFonts w:asciiTheme="minorBidi" w:hAnsiTheme="minorBidi" w:cstheme="minorBidi"/>
          <w:color w:val="000000" w:themeColor="text1"/>
          <w:sz w:val="28"/>
          <w:szCs w:val="28"/>
        </w:rPr>
        <w:t xml:space="preserve">2561 </w:t>
      </w:r>
      <w:r w:rsidRPr="00E75627">
        <w:rPr>
          <w:rFonts w:asciiTheme="minorBidi" w:hAnsiTheme="minorBidi" w:cstheme="minorBidi"/>
          <w:color w:val="000000" w:themeColor="text1"/>
          <w:sz w:val="28"/>
          <w:szCs w:val="28"/>
          <w:cs/>
        </w:rPr>
        <w:t xml:space="preserve">เท่ากับ </w:t>
      </w:r>
      <w:r w:rsidRPr="00E75627">
        <w:rPr>
          <w:rFonts w:asciiTheme="minorBidi" w:hAnsiTheme="minorBidi" w:cstheme="minorBidi"/>
          <w:color w:val="000000" w:themeColor="text1"/>
          <w:sz w:val="28"/>
          <w:szCs w:val="28"/>
        </w:rPr>
        <w:t xml:space="preserve">660 </w:t>
      </w:r>
      <w:r w:rsidRPr="00E75627">
        <w:rPr>
          <w:rFonts w:asciiTheme="minorBidi" w:hAnsiTheme="minorBidi" w:cstheme="minorBidi"/>
          <w:color w:val="000000" w:themeColor="text1"/>
          <w:sz w:val="28"/>
          <w:szCs w:val="28"/>
          <w:cs/>
        </w:rPr>
        <w:t>ล้านบาท เพิ่มขึ้นจำนวน 155</w:t>
      </w:r>
      <w:r w:rsidRPr="00E75627">
        <w:rPr>
          <w:rFonts w:asciiTheme="minorBidi" w:hAnsiTheme="minorBidi" w:cstheme="minorBidi"/>
          <w:color w:val="000000" w:themeColor="text1"/>
          <w:sz w:val="28"/>
          <w:szCs w:val="28"/>
        </w:rPr>
        <w:t xml:space="preserve"> </w:t>
      </w:r>
      <w:r w:rsidRPr="00E75627">
        <w:rPr>
          <w:rFonts w:asciiTheme="minorBidi" w:hAnsiTheme="minorBidi" w:cstheme="minorBidi"/>
          <w:color w:val="000000" w:themeColor="text1"/>
          <w:sz w:val="28"/>
          <w:szCs w:val="28"/>
          <w:cs/>
        </w:rPr>
        <w:t xml:space="preserve">ล้านบาท คิดเป็นร้อยละ 31 จาก ณ สิ้นปี </w:t>
      </w:r>
      <w:r w:rsidRPr="00E75627">
        <w:rPr>
          <w:rFonts w:asciiTheme="minorBidi" w:hAnsiTheme="minorBidi" w:cstheme="minorBidi"/>
          <w:color w:val="000000" w:themeColor="text1"/>
          <w:sz w:val="28"/>
          <w:szCs w:val="28"/>
        </w:rPr>
        <w:t xml:space="preserve">2560 </w:t>
      </w:r>
      <w:r w:rsidRPr="00E75627">
        <w:rPr>
          <w:rFonts w:asciiTheme="minorBidi" w:hAnsiTheme="minorBidi" w:cstheme="minorBidi"/>
          <w:color w:val="000000" w:themeColor="text1"/>
          <w:sz w:val="28"/>
          <w:szCs w:val="28"/>
          <w:cs/>
        </w:rPr>
        <w:t>เกิดจากการเพิ่มขึ้นของเจ้าหนี</w:t>
      </w:r>
      <w:r>
        <w:rPr>
          <w:rFonts w:asciiTheme="minorBidi" w:hAnsiTheme="minorBidi" w:cstheme="minorBidi"/>
          <w:color w:val="000000" w:themeColor="text1"/>
          <w:sz w:val="28"/>
          <w:szCs w:val="28"/>
          <w:cs/>
        </w:rPr>
        <w:t>้การค้าและเจ้าหนี้อื่นจากโรงแรม</w:t>
      </w:r>
      <w:r w:rsidRPr="00E75627">
        <w:rPr>
          <w:rFonts w:asciiTheme="minorBidi" w:hAnsiTheme="minorBidi" w:cstheme="minorBidi"/>
          <w:color w:val="000000" w:themeColor="text1"/>
          <w:sz w:val="28"/>
          <w:szCs w:val="28"/>
          <w:cs/>
        </w:rPr>
        <w:t>รอยัล</w:t>
      </w:r>
      <w:r w:rsidRPr="00E75627">
        <w:rPr>
          <w:rFonts w:asciiTheme="minorBidi" w:hAnsiTheme="minorBidi" w:cstheme="minorBidi" w:hint="cs"/>
          <w:color w:val="000000" w:themeColor="text1"/>
          <w:sz w:val="28"/>
          <w:szCs w:val="28"/>
          <w:cs/>
        </w:rPr>
        <w:t xml:space="preserve"> </w:t>
      </w:r>
      <w:r w:rsidRPr="00E75627">
        <w:rPr>
          <w:rFonts w:asciiTheme="minorBidi" w:hAnsiTheme="minorBidi" w:cstheme="minorBidi"/>
          <w:color w:val="000000" w:themeColor="text1"/>
          <w:sz w:val="28"/>
          <w:szCs w:val="28"/>
          <w:cs/>
        </w:rPr>
        <w:t>ออคิด เชอราตัน</w:t>
      </w:r>
      <w:r w:rsidRPr="00E75627">
        <w:rPr>
          <w:rFonts w:asciiTheme="minorBidi" w:hAnsiTheme="minorBidi" w:cstheme="minorBidi" w:hint="cs"/>
          <w:color w:val="000000" w:themeColor="text1"/>
          <w:sz w:val="28"/>
          <w:szCs w:val="28"/>
          <w:cs/>
        </w:rPr>
        <w:t xml:space="preserve"> </w:t>
      </w:r>
      <w:r>
        <w:rPr>
          <w:rFonts w:asciiTheme="minorBidi" w:hAnsiTheme="minorBidi" w:cstheme="minorBidi" w:hint="cs"/>
          <w:color w:val="000000" w:themeColor="text1"/>
          <w:sz w:val="28"/>
          <w:szCs w:val="28"/>
          <w:cs/>
        </w:rPr>
        <w:t>โฮเทลส์</w:t>
      </w:r>
      <w:r w:rsidRPr="00E75627">
        <w:rPr>
          <w:rFonts w:asciiTheme="minorBidi" w:hAnsiTheme="minorBidi" w:cstheme="minorBidi" w:hint="cs"/>
          <w:color w:val="000000" w:themeColor="text1"/>
          <w:szCs w:val="28"/>
          <w:cs/>
        </w:rPr>
        <w:t>และทาวเวอร์</w:t>
      </w:r>
      <w:r w:rsidRPr="00E75627">
        <w:rPr>
          <w:rFonts w:asciiTheme="minorBidi" w:hAnsiTheme="minorBidi" w:cstheme="minorBidi"/>
          <w:color w:val="000000" w:themeColor="text1"/>
          <w:sz w:val="28"/>
          <w:szCs w:val="28"/>
          <w:cs/>
        </w:rPr>
        <w:t xml:space="preserve"> จำนวน 81 ล้านบาท และการเพิ่มขึ้นของเจ้าหนี้การค้าและเจ้าหนี้อื่น จากการเปิดดำเนินงานโรงแรมไฮแอท รีเจนซี่ กรุงเทพ สุขุมวิท </w:t>
      </w:r>
      <w:r w:rsidRPr="0015027B">
        <w:rPr>
          <w:rFonts w:asciiTheme="minorBidi" w:hAnsiTheme="minorBidi" w:cstheme="minorBidi"/>
          <w:color w:val="000000" w:themeColor="text1"/>
          <w:sz w:val="28"/>
          <w:szCs w:val="28"/>
          <w:cs/>
        </w:rPr>
        <w:t>จำนวน 2</w:t>
      </w:r>
      <w:r w:rsidRPr="0015027B">
        <w:rPr>
          <w:rFonts w:asciiTheme="minorBidi" w:hAnsiTheme="minorBidi" w:cstheme="minorBidi" w:hint="cs"/>
          <w:color w:val="000000" w:themeColor="text1"/>
          <w:sz w:val="28"/>
          <w:szCs w:val="28"/>
          <w:cs/>
        </w:rPr>
        <w:t>4</w:t>
      </w:r>
      <w:r w:rsidRPr="0015027B">
        <w:rPr>
          <w:rFonts w:asciiTheme="minorBidi" w:hAnsiTheme="minorBidi" w:cstheme="minorBidi"/>
          <w:color w:val="000000" w:themeColor="text1"/>
          <w:sz w:val="28"/>
          <w:szCs w:val="28"/>
          <w:cs/>
        </w:rPr>
        <w:t xml:space="preserve"> ล้านบาทและค่าก่อสร้างโครงการระยอง จำนวน </w:t>
      </w:r>
      <w:r w:rsidRPr="0015027B">
        <w:rPr>
          <w:rFonts w:asciiTheme="minorBidi" w:hAnsiTheme="minorBidi" w:cstheme="minorBidi" w:hint="cs"/>
          <w:color w:val="000000" w:themeColor="text1"/>
          <w:sz w:val="28"/>
          <w:szCs w:val="28"/>
          <w:cs/>
        </w:rPr>
        <w:t>51</w:t>
      </w:r>
      <w:r w:rsidRPr="0015027B">
        <w:rPr>
          <w:rFonts w:asciiTheme="minorBidi" w:hAnsiTheme="minorBidi" w:cstheme="minorBidi"/>
          <w:color w:val="000000" w:themeColor="text1"/>
          <w:sz w:val="28"/>
          <w:szCs w:val="28"/>
          <w:cs/>
        </w:rPr>
        <w:t xml:space="preserve"> ล้านบาท</w:t>
      </w:r>
    </w:p>
    <w:p w:rsidR="008C0CA1" w:rsidRPr="00E75627" w:rsidRDefault="008C0CA1" w:rsidP="00283449">
      <w:pPr>
        <w:tabs>
          <w:tab w:val="left" w:pos="8787"/>
        </w:tabs>
        <w:ind w:right="3" w:firstLine="426"/>
        <w:jc w:val="thaiDistribute"/>
        <w:rPr>
          <w:rFonts w:asciiTheme="minorBidi" w:hAnsiTheme="minorBidi" w:cstheme="minorBidi"/>
          <w:color w:val="000000" w:themeColor="text1"/>
          <w:sz w:val="28"/>
          <w:szCs w:val="28"/>
        </w:rPr>
      </w:pPr>
      <w:r w:rsidRPr="0015027B">
        <w:rPr>
          <w:rFonts w:asciiTheme="minorBidi" w:hAnsiTheme="minorBidi" w:cstheme="minorBidi"/>
          <w:color w:val="000000" w:themeColor="text1"/>
          <w:sz w:val="28"/>
          <w:szCs w:val="28"/>
          <w:cs/>
        </w:rPr>
        <w:t xml:space="preserve">กลุ่มกิจการมีมูลค่าเจ้าหนี้การค้าและเจ้าหนี้อื่น ณ สิ้นปี </w:t>
      </w:r>
      <w:r w:rsidRPr="0015027B">
        <w:rPr>
          <w:rFonts w:asciiTheme="minorBidi" w:hAnsiTheme="minorBidi" w:cstheme="minorBidi"/>
          <w:color w:val="000000" w:themeColor="text1"/>
          <w:sz w:val="28"/>
          <w:szCs w:val="28"/>
        </w:rPr>
        <w:t xml:space="preserve">2560 </w:t>
      </w:r>
      <w:r w:rsidRPr="0015027B">
        <w:rPr>
          <w:rFonts w:asciiTheme="minorBidi" w:hAnsiTheme="minorBidi" w:cstheme="minorBidi"/>
          <w:color w:val="000000" w:themeColor="text1"/>
          <w:sz w:val="28"/>
          <w:szCs w:val="28"/>
          <w:cs/>
        </w:rPr>
        <w:t>เท่ากับ 505</w:t>
      </w:r>
      <w:r w:rsidRPr="0015027B">
        <w:rPr>
          <w:rFonts w:asciiTheme="minorBidi" w:hAnsiTheme="minorBidi" w:cstheme="minorBidi"/>
          <w:color w:val="000000" w:themeColor="text1"/>
          <w:sz w:val="28"/>
          <w:szCs w:val="28"/>
        </w:rPr>
        <w:t xml:space="preserve"> </w:t>
      </w:r>
      <w:r w:rsidRPr="0015027B">
        <w:rPr>
          <w:rFonts w:asciiTheme="minorBidi" w:hAnsiTheme="minorBidi" w:cstheme="minorBidi"/>
          <w:color w:val="000000" w:themeColor="text1"/>
          <w:sz w:val="28"/>
          <w:szCs w:val="28"/>
          <w:cs/>
        </w:rPr>
        <w:t>ล้านบาท เพิ่มขึ้น</w:t>
      </w:r>
      <w:r w:rsidRPr="00E75627">
        <w:rPr>
          <w:rFonts w:asciiTheme="minorBidi" w:hAnsiTheme="minorBidi" w:cstheme="minorBidi"/>
          <w:color w:val="000000" w:themeColor="text1"/>
          <w:sz w:val="28"/>
          <w:szCs w:val="28"/>
          <w:cs/>
        </w:rPr>
        <w:t>จำนวน 151</w:t>
      </w:r>
      <w:r w:rsidRPr="00E75627">
        <w:rPr>
          <w:rFonts w:asciiTheme="minorBidi" w:hAnsiTheme="minorBidi" w:cstheme="minorBidi"/>
          <w:color w:val="000000" w:themeColor="text1"/>
          <w:sz w:val="28"/>
          <w:szCs w:val="28"/>
        </w:rPr>
        <w:t xml:space="preserve"> </w:t>
      </w:r>
      <w:r w:rsidRPr="00E75627">
        <w:rPr>
          <w:rFonts w:asciiTheme="minorBidi" w:hAnsiTheme="minorBidi" w:cstheme="minorBidi"/>
          <w:color w:val="000000" w:themeColor="text1"/>
          <w:sz w:val="28"/>
          <w:szCs w:val="28"/>
          <w:cs/>
        </w:rPr>
        <w:t xml:space="preserve">ล้านบาท คิดเป็นร้อยละ 43 จาก ณ สิ้นปี </w:t>
      </w:r>
      <w:r w:rsidRPr="00E75627">
        <w:rPr>
          <w:rFonts w:asciiTheme="minorBidi" w:hAnsiTheme="minorBidi" w:cstheme="minorBidi"/>
          <w:color w:val="000000" w:themeColor="text1"/>
          <w:sz w:val="28"/>
          <w:szCs w:val="28"/>
        </w:rPr>
        <w:t xml:space="preserve">2559 </w:t>
      </w:r>
      <w:r w:rsidRPr="00E75627">
        <w:rPr>
          <w:rFonts w:asciiTheme="minorBidi" w:hAnsiTheme="minorBidi" w:cstheme="minorBidi"/>
          <w:color w:val="000000" w:themeColor="text1"/>
          <w:sz w:val="28"/>
          <w:szCs w:val="28"/>
          <w:cs/>
        </w:rPr>
        <w:t>การเพิ่มขึ้นมาจากการเจ้าหนี้ค่าก่อสร้างและเจ้าหนี้เงินประกันผลงาน เพิ่มขึ้นรวม 69 ล้านบาท ตามความคืบหน้าในการก่อสร้างของโครงการโรงแรมและโครงการอสังหาริมทรัพย์ นอกจากนี้ เจ้าหนี้อื่นและค่าใช้จ่ายค้างจ่าย เพิ่มขึ้นจำนวน 67 ล้านบาท มาจากต้นทุนค่าเช่าของธุรกิจโรงแรมที่เพิ่มขึ้นและค่าใช้จ่ายอื่นๆ ที่เพิ่มขึ้นตามการเติบโตของกลุ่มกิจการ อีกทั้งดอกเบี้ยค้างจ่าย เพิ่มขึ้นจำนวน 23 ล้านบาท เป็นไปในทางเดียวกันกับเงินกู้ยืมที่เพิ่มขึ้นตามการเติบโตของกลุ่มกิจการ</w:t>
      </w:r>
    </w:p>
    <w:p w:rsidR="008C0CA1" w:rsidRDefault="008C0CA1" w:rsidP="00283449">
      <w:pPr>
        <w:tabs>
          <w:tab w:val="left" w:pos="8787"/>
        </w:tabs>
        <w:ind w:right="3" w:firstLine="426"/>
        <w:jc w:val="thaiDistribute"/>
        <w:rPr>
          <w:rFonts w:asciiTheme="minorBidi" w:hAnsiTheme="minorBidi" w:cstheme="minorBidi"/>
          <w:color w:val="000000" w:themeColor="text1"/>
          <w:sz w:val="28"/>
          <w:szCs w:val="28"/>
        </w:rPr>
      </w:pPr>
    </w:p>
    <w:p w:rsidR="008C0CA1" w:rsidRPr="00E75627" w:rsidRDefault="008C0CA1" w:rsidP="00283449">
      <w:pPr>
        <w:ind w:right="3"/>
        <w:jc w:val="thaiDistribute"/>
        <w:rPr>
          <w:rFonts w:asciiTheme="minorBidi" w:hAnsiTheme="minorBidi" w:cstheme="minorBidi"/>
          <w:color w:val="000000" w:themeColor="text1"/>
          <w:sz w:val="28"/>
          <w:szCs w:val="28"/>
          <w:u w:val="single"/>
        </w:rPr>
      </w:pPr>
      <w:r w:rsidRPr="00E75627">
        <w:rPr>
          <w:rFonts w:asciiTheme="minorBidi" w:hAnsiTheme="minorBidi" w:cstheme="minorBidi"/>
          <w:color w:val="000000" w:themeColor="text1"/>
          <w:sz w:val="28"/>
          <w:szCs w:val="28"/>
          <w:u w:val="single"/>
          <w:cs/>
        </w:rPr>
        <w:t xml:space="preserve">เงินมัดจำและเงินรับล่วงหน้าจากลูกค้า    </w:t>
      </w:r>
    </w:p>
    <w:p w:rsidR="008C0CA1" w:rsidRPr="00E75627" w:rsidRDefault="008C0CA1" w:rsidP="00283449">
      <w:pPr>
        <w:tabs>
          <w:tab w:val="left" w:pos="8787"/>
        </w:tabs>
        <w:ind w:right="3" w:firstLine="426"/>
        <w:jc w:val="thaiDistribute"/>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 xml:space="preserve">กลุ่มกิจการมีเงินมัดจำและเงินรับล่วงหน้าจากลูกค้า ณ สิ้นปี 2561 เท่ากับ 174  ล้านบาท </w:t>
      </w:r>
      <w:r w:rsidRPr="0015027B">
        <w:rPr>
          <w:rFonts w:asciiTheme="minorBidi" w:hAnsiTheme="minorBidi" w:cstheme="minorBidi"/>
          <w:color w:val="000000" w:themeColor="text1"/>
          <w:sz w:val="28"/>
          <w:szCs w:val="28"/>
          <w:cs/>
        </w:rPr>
        <w:t>ลดลง</w:t>
      </w:r>
      <w:r w:rsidRPr="0015027B">
        <w:rPr>
          <w:rFonts w:asciiTheme="minorBidi" w:hAnsiTheme="minorBidi" w:cstheme="minorBidi" w:hint="cs"/>
          <w:color w:val="000000" w:themeColor="text1"/>
          <w:sz w:val="28"/>
          <w:szCs w:val="28"/>
          <w:cs/>
        </w:rPr>
        <w:t>จำนวน</w:t>
      </w:r>
      <w:r w:rsidRPr="0015027B">
        <w:rPr>
          <w:rFonts w:asciiTheme="minorBidi" w:hAnsiTheme="minorBidi" w:cstheme="minorBidi"/>
          <w:color w:val="000000" w:themeColor="text1"/>
          <w:sz w:val="28"/>
          <w:szCs w:val="28"/>
          <w:cs/>
        </w:rPr>
        <w:t xml:space="preserve"> 216 ล้านบาท คิดเป็นร้อยละ 55 จาก ณ สิ้นปี </w:t>
      </w:r>
      <w:r w:rsidRPr="0015027B">
        <w:rPr>
          <w:rFonts w:asciiTheme="minorBidi" w:hAnsiTheme="minorBidi" w:cstheme="minorBidi"/>
          <w:color w:val="000000" w:themeColor="text1"/>
          <w:sz w:val="28"/>
          <w:szCs w:val="28"/>
        </w:rPr>
        <w:t xml:space="preserve">2560 </w:t>
      </w:r>
      <w:r w:rsidRPr="0015027B">
        <w:rPr>
          <w:rFonts w:asciiTheme="minorBidi" w:hAnsiTheme="minorBidi" w:cstheme="minorBidi"/>
          <w:color w:val="000000" w:themeColor="text1"/>
          <w:sz w:val="28"/>
          <w:szCs w:val="28"/>
          <w:cs/>
        </w:rPr>
        <w:t>จากการลดลงของเงินดาวน์และเงินรับล่วงหน้าค่างวดจากลูกค้าโครงการ</w:t>
      </w:r>
      <w:r w:rsidR="009140AA">
        <w:rPr>
          <w:rFonts w:asciiTheme="minorBidi" w:hAnsiTheme="minorBidi" w:cstheme="minorBidi" w:hint="cs"/>
          <w:color w:val="000000" w:themeColor="text1"/>
          <w:sz w:val="28"/>
          <w:szCs w:val="28"/>
          <w:cs/>
        </w:rPr>
        <w:br/>
      </w:r>
      <w:r w:rsidRPr="0015027B">
        <w:rPr>
          <w:rFonts w:asciiTheme="minorBidi" w:hAnsiTheme="minorBidi" w:cstheme="minorBidi"/>
          <w:color w:val="000000" w:themeColor="text1"/>
          <w:sz w:val="28"/>
          <w:szCs w:val="28"/>
          <w:cs/>
        </w:rPr>
        <w:t>ไฮด์</w:t>
      </w:r>
      <w:r w:rsidRPr="00E75627">
        <w:rPr>
          <w:rFonts w:asciiTheme="minorBidi" w:hAnsiTheme="minorBidi" w:cstheme="minorBidi"/>
          <w:color w:val="000000" w:themeColor="text1"/>
          <w:sz w:val="28"/>
          <w:szCs w:val="28"/>
          <w:cs/>
        </w:rPr>
        <w:t xml:space="preserve"> สุขุมวิท 11 ตามการโอนห้องชุดในระหว่างปี อย่างไรก็ตาม เงินรับล่วงหน้าจากลูกค้าของโรงแรมเพิ่มขึ้น จากโรงแรม</w:t>
      </w:r>
      <w:r w:rsidR="009140AA">
        <w:rPr>
          <w:rFonts w:asciiTheme="minorBidi" w:hAnsiTheme="minorBidi" w:cstheme="minorBidi" w:hint="cs"/>
          <w:color w:val="000000" w:themeColor="text1"/>
          <w:sz w:val="28"/>
          <w:szCs w:val="28"/>
          <w:cs/>
        </w:rPr>
        <w:br/>
      </w:r>
      <w:r w:rsidRPr="00E75627">
        <w:rPr>
          <w:rFonts w:asciiTheme="minorBidi" w:hAnsiTheme="minorBidi" w:cstheme="minorBidi"/>
          <w:color w:val="000000" w:themeColor="text1"/>
          <w:sz w:val="28"/>
          <w:szCs w:val="28"/>
          <w:cs/>
        </w:rPr>
        <w:t>รอยัล</w:t>
      </w:r>
      <w:r w:rsidRPr="00E75627">
        <w:rPr>
          <w:rFonts w:asciiTheme="minorBidi" w:hAnsiTheme="minorBidi" w:cstheme="minorBidi" w:hint="cs"/>
          <w:color w:val="000000" w:themeColor="text1"/>
          <w:sz w:val="28"/>
          <w:szCs w:val="28"/>
          <w:cs/>
        </w:rPr>
        <w:t xml:space="preserve"> </w:t>
      </w:r>
      <w:r w:rsidRPr="00E75627">
        <w:rPr>
          <w:rFonts w:asciiTheme="minorBidi" w:hAnsiTheme="minorBidi" w:cstheme="minorBidi"/>
          <w:color w:val="000000" w:themeColor="text1"/>
          <w:sz w:val="28"/>
          <w:szCs w:val="28"/>
          <w:cs/>
        </w:rPr>
        <w:t xml:space="preserve">ออคิด เชอราตัน </w:t>
      </w:r>
      <w:r>
        <w:rPr>
          <w:rFonts w:asciiTheme="minorBidi" w:hAnsiTheme="minorBidi" w:cstheme="minorBidi" w:hint="cs"/>
          <w:color w:val="000000" w:themeColor="text1"/>
          <w:sz w:val="28"/>
          <w:szCs w:val="28"/>
          <w:cs/>
        </w:rPr>
        <w:t>โฮเทลส์</w:t>
      </w:r>
      <w:r>
        <w:rPr>
          <w:rFonts w:asciiTheme="minorBidi" w:hAnsiTheme="minorBidi" w:cstheme="minorBidi" w:hint="cs"/>
          <w:color w:val="000000" w:themeColor="text1"/>
          <w:szCs w:val="28"/>
          <w:cs/>
        </w:rPr>
        <w:t>และทาวเวอร์</w:t>
      </w:r>
      <w:r w:rsidRPr="00E75627">
        <w:rPr>
          <w:rFonts w:asciiTheme="minorBidi" w:hAnsiTheme="minorBidi" w:cstheme="minorBidi" w:hint="cs"/>
          <w:color w:val="000000" w:themeColor="text1"/>
          <w:szCs w:val="28"/>
          <w:cs/>
        </w:rPr>
        <w:t xml:space="preserve"> </w:t>
      </w:r>
      <w:r w:rsidRPr="00E75627">
        <w:rPr>
          <w:rFonts w:asciiTheme="minorBidi" w:hAnsiTheme="minorBidi" w:cstheme="minorBidi"/>
          <w:color w:val="000000" w:themeColor="text1"/>
          <w:sz w:val="28"/>
          <w:szCs w:val="28"/>
          <w:cs/>
        </w:rPr>
        <w:t>ภายหลังเข้าซื้อธุรกิจ จำนวน 63 ล้านบาท และโรงแรมไฮแอท รีเจนซี่ กรุงเทพ สุขุมวิท ที่เปิดดำเนินงานในระหว่างปี จำนวน 5 ล้านบาท</w:t>
      </w:r>
    </w:p>
    <w:p w:rsidR="008C0CA1" w:rsidRPr="00E75627" w:rsidRDefault="008C0CA1" w:rsidP="00283449">
      <w:pPr>
        <w:ind w:right="3" w:firstLine="426"/>
        <w:jc w:val="thaiDistribute"/>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 xml:space="preserve">กลุ่มกิจการมีเงินมัดจำและเงินรับล่วงหน้าจากลูกค้า ณ สิ้นปี 2560 เท่ากับ 390 ล้านบาท ลดลงจำนวน 73 ล้านบาท คิดเป็นร้อยละ 15 จาก ณ สิ้นปี </w:t>
      </w:r>
      <w:r w:rsidRPr="00E75627">
        <w:rPr>
          <w:rFonts w:asciiTheme="minorBidi" w:hAnsiTheme="minorBidi" w:cstheme="minorBidi"/>
          <w:color w:val="000000" w:themeColor="text1"/>
          <w:sz w:val="28"/>
          <w:szCs w:val="28"/>
        </w:rPr>
        <w:t>2559</w:t>
      </w:r>
      <w:r w:rsidRPr="00E75627">
        <w:rPr>
          <w:rFonts w:asciiTheme="minorBidi" w:hAnsiTheme="minorBidi" w:cstheme="minorBidi"/>
          <w:color w:val="000000" w:themeColor="text1"/>
          <w:sz w:val="28"/>
          <w:szCs w:val="28"/>
          <w:cs/>
        </w:rPr>
        <w:t xml:space="preserve"> เนื่องจากการโอนกรรมสิทธิ์ห้องชุดของโครงการไฮด์ สุขุมวิท 11 ในปี 2560 จึงทำให้เงินดาวน์และเงินรับล่วงหน้าค่างวดลดลง</w:t>
      </w:r>
    </w:p>
    <w:p w:rsidR="008C0CA1" w:rsidRPr="00E75627" w:rsidRDefault="008C0CA1" w:rsidP="00283449">
      <w:pPr>
        <w:ind w:right="3" w:firstLine="426"/>
        <w:jc w:val="thaiDistribute"/>
        <w:rPr>
          <w:rFonts w:asciiTheme="minorBidi" w:hAnsiTheme="minorBidi" w:cstheme="minorBidi"/>
          <w:b/>
          <w:bCs/>
          <w:color w:val="000000" w:themeColor="text1"/>
          <w:sz w:val="28"/>
          <w:szCs w:val="28"/>
          <w:u w:val="double"/>
        </w:rPr>
      </w:pPr>
    </w:p>
    <w:p w:rsidR="008C0CA1" w:rsidRPr="00E75627" w:rsidRDefault="008C0CA1" w:rsidP="00283449">
      <w:pPr>
        <w:ind w:right="3"/>
        <w:jc w:val="thaiDistribute"/>
        <w:rPr>
          <w:rFonts w:asciiTheme="minorBidi" w:hAnsiTheme="minorBidi" w:cstheme="minorBidi"/>
          <w:color w:val="000000" w:themeColor="text1"/>
          <w:sz w:val="28"/>
          <w:szCs w:val="28"/>
          <w:u w:val="single"/>
        </w:rPr>
      </w:pPr>
      <w:r w:rsidRPr="00E75627">
        <w:rPr>
          <w:rFonts w:asciiTheme="minorBidi" w:hAnsiTheme="minorBidi" w:cstheme="minorBidi"/>
          <w:color w:val="000000" w:themeColor="text1"/>
          <w:sz w:val="28"/>
          <w:szCs w:val="28"/>
          <w:u w:val="single"/>
          <w:cs/>
        </w:rPr>
        <w:t>เจ้าหนี้ตั๋วแลกเงิน</w:t>
      </w:r>
    </w:p>
    <w:p w:rsidR="008C0CA1" w:rsidRPr="00E75627" w:rsidRDefault="008C0CA1" w:rsidP="00283449">
      <w:pPr>
        <w:ind w:right="3" w:firstLine="426"/>
        <w:jc w:val="thaiDistribute"/>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กลุ่มกิจการมีเจ้าหนี้ตั๋วแลกเงิน ณ สิ้นปี 2561 เท่ากับ 349 ล้านบาท เพิ่มขึ้น จำนวน 100 ล้านบาท คิดเป็นร้อยละ 40  ในระหว่างปี บริษัทฯ ออกตั๋วแลกเงิน จำนวน 1</w:t>
      </w:r>
      <w:proofErr w:type="gramStart"/>
      <w:r w:rsidRPr="00E75627">
        <w:rPr>
          <w:rFonts w:asciiTheme="minorBidi" w:hAnsiTheme="minorBidi" w:cstheme="minorBidi"/>
          <w:color w:val="000000" w:themeColor="text1"/>
          <w:sz w:val="28"/>
          <w:szCs w:val="28"/>
        </w:rPr>
        <w:t>,420</w:t>
      </w:r>
      <w:proofErr w:type="gramEnd"/>
      <w:r w:rsidRPr="00E75627">
        <w:rPr>
          <w:rFonts w:asciiTheme="minorBidi" w:hAnsiTheme="minorBidi" w:cstheme="minorBidi"/>
          <w:color w:val="000000" w:themeColor="text1"/>
          <w:sz w:val="28"/>
          <w:szCs w:val="28"/>
          <w:cs/>
        </w:rPr>
        <w:t xml:space="preserve"> ล้านบาท และชำระคืนตั๋วแลกเงินที่ครบกำหนดไถ่ถอน จำนวน </w:t>
      </w:r>
      <w:r w:rsidRPr="00E75627">
        <w:rPr>
          <w:rFonts w:asciiTheme="minorBidi" w:hAnsiTheme="minorBidi" w:cstheme="minorBidi"/>
          <w:color w:val="000000" w:themeColor="text1"/>
          <w:sz w:val="28"/>
          <w:szCs w:val="28"/>
        </w:rPr>
        <w:t>1,320</w:t>
      </w:r>
      <w:r w:rsidRPr="00E75627">
        <w:rPr>
          <w:rFonts w:asciiTheme="minorBidi" w:hAnsiTheme="minorBidi" w:cstheme="minorBidi"/>
          <w:color w:val="000000" w:themeColor="text1"/>
          <w:sz w:val="28"/>
          <w:szCs w:val="28"/>
          <w:cs/>
        </w:rPr>
        <w:t xml:space="preserve"> ล้านบาท โดยตั๋วแลกเงินคงเหลือ ณ สิ้นปี 2561 ครบกำหนดไถ่ถอนในเดือนมกราคม 2562 </w:t>
      </w:r>
    </w:p>
    <w:p w:rsidR="008C0CA1" w:rsidRPr="00E75627" w:rsidRDefault="008C0CA1" w:rsidP="00283449">
      <w:pPr>
        <w:ind w:right="3" w:firstLine="426"/>
        <w:jc w:val="thaiDistribute"/>
        <w:rPr>
          <w:rFonts w:asciiTheme="minorBidi" w:hAnsiTheme="minorBidi" w:cstheme="minorBidi"/>
          <w:color w:val="000000" w:themeColor="text1"/>
          <w:sz w:val="28"/>
          <w:szCs w:val="28"/>
        </w:rPr>
      </w:pPr>
    </w:p>
    <w:p w:rsidR="00283449" w:rsidRDefault="00283449" w:rsidP="00283449">
      <w:pPr>
        <w:ind w:right="3"/>
        <w:jc w:val="thaiDistribute"/>
        <w:rPr>
          <w:rFonts w:asciiTheme="minorBidi" w:hAnsiTheme="minorBidi" w:cstheme="minorBidi"/>
          <w:b/>
          <w:bCs/>
          <w:color w:val="000000" w:themeColor="text1"/>
          <w:sz w:val="28"/>
          <w:szCs w:val="28"/>
          <w:u w:val="single"/>
        </w:rPr>
      </w:pPr>
    </w:p>
    <w:p w:rsidR="00283449" w:rsidRDefault="00283449" w:rsidP="00283449">
      <w:pPr>
        <w:ind w:right="3"/>
        <w:jc w:val="thaiDistribute"/>
        <w:rPr>
          <w:rFonts w:asciiTheme="minorBidi" w:hAnsiTheme="minorBidi" w:cstheme="minorBidi"/>
          <w:b/>
          <w:bCs/>
          <w:color w:val="000000" w:themeColor="text1"/>
          <w:sz w:val="28"/>
          <w:szCs w:val="28"/>
          <w:u w:val="single"/>
        </w:rPr>
      </w:pPr>
    </w:p>
    <w:p w:rsidR="00283449" w:rsidRDefault="00283449" w:rsidP="00283449">
      <w:pPr>
        <w:ind w:right="3"/>
        <w:jc w:val="thaiDistribute"/>
        <w:rPr>
          <w:rFonts w:asciiTheme="minorBidi" w:hAnsiTheme="minorBidi" w:cstheme="minorBidi"/>
          <w:b/>
          <w:bCs/>
          <w:color w:val="000000" w:themeColor="text1"/>
          <w:sz w:val="28"/>
          <w:szCs w:val="28"/>
          <w:u w:val="single"/>
        </w:rPr>
      </w:pPr>
    </w:p>
    <w:p w:rsidR="00283449" w:rsidRDefault="00283449" w:rsidP="00283449">
      <w:pPr>
        <w:ind w:right="3"/>
        <w:jc w:val="thaiDistribute"/>
        <w:rPr>
          <w:rFonts w:asciiTheme="minorBidi" w:hAnsiTheme="minorBidi" w:cstheme="minorBidi"/>
          <w:b/>
          <w:bCs/>
          <w:color w:val="000000" w:themeColor="text1"/>
          <w:sz w:val="28"/>
          <w:szCs w:val="28"/>
          <w:u w:val="single"/>
        </w:rPr>
      </w:pPr>
    </w:p>
    <w:p w:rsidR="00283449" w:rsidRDefault="00283449" w:rsidP="00283449">
      <w:pPr>
        <w:ind w:right="3"/>
        <w:jc w:val="thaiDistribute"/>
        <w:rPr>
          <w:rFonts w:asciiTheme="minorBidi" w:hAnsiTheme="minorBidi" w:cstheme="minorBidi"/>
          <w:b/>
          <w:bCs/>
          <w:color w:val="000000" w:themeColor="text1"/>
          <w:sz w:val="28"/>
          <w:szCs w:val="28"/>
          <w:u w:val="single"/>
        </w:rPr>
      </w:pPr>
    </w:p>
    <w:p w:rsidR="00283449" w:rsidRDefault="00283449" w:rsidP="00283449">
      <w:pPr>
        <w:ind w:right="3"/>
        <w:jc w:val="thaiDistribute"/>
        <w:rPr>
          <w:rFonts w:asciiTheme="minorBidi" w:hAnsiTheme="minorBidi" w:cstheme="minorBidi"/>
          <w:b/>
          <w:bCs/>
          <w:color w:val="000000" w:themeColor="text1"/>
          <w:sz w:val="28"/>
          <w:szCs w:val="28"/>
          <w:u w:val="single"/>
        </w:rPr>
      </w:pPr>
    </w:p>
    <w:p w:rsidR="00283449" w:rsidRDefault="00283449" w:rsidP="00283449">
      <w:pPr>
        <w:ind w:right="3"/>
        <w:jc w:val="thaiDistribute"/>
        <w:rPr>
          <w:rFonts w:asciiTheme="minorBidi" w:hAnsiTheme="minorBidi" w:cstheme="minorBidi"/>
          <w:b/>
          <w:bCs/>
          <w:color w:val="000000" w:themeColor="text1"/>
          <w:sz w:val="28"/>
          <w:szCs w:val="28"/>
          <w:u w:val="single"/>
        </w:rPr>
      </w:pPr>
    </w:p>
    <w:p w:rsidR="00283449" w:rsidRDefault="00283449" w:rsidP="00283449">
      <w:pPr>
        <w:ind w:right="3"/>
        <w:jc w:val="thaiDistribute"/>
        <w:rPr>
          <w:rFonts w:asciiTheme="minorBidi" w:hAnsiTheme="minorBidi" w:cstheme="minorBidi"/>
          <w:b/>
          <w:bCs/>
          <w:color w:val="000000" w:themeColor="text1"/>
          <w:sz w:val="28"/>
          <w:szCs w:val="28"/>
          <w:u w:val="single"/>
        </w:rPr>
      </w:pPr>
    </w:p>
    <w:p w:rsidR="00283449" w:rsidRDefault="00283449" w:rsidP="00283449">
      <w:pPr>
        <w:ind w:right="3"/>
        <w:jc w:val="thaiDistribute"/>
        <w:rPr>
          <w:rFonts w:asciiTheme="minorBidi" w:hAnsiTheme="minorBidi" w:cstheme="minorBidi"/>
          <w:b/>
          <w:bCs/>
          <w:color w:val="000000" w:themeColor="text1"/>
          <w:sz w:val="28"/>
          <w:szCs w:val="28"/>
          <w:u w:val="single"/>
        </w:rPr>
      </w:pPr>
    </w:p>
    <w:p w:rsidR="00283449" w:rsidRDefault="00283449" w:rsidP="00283449">
      <w:pPr>
        <w:ind w:right="3"/>
        <w:jc w:val="thaiDistribute"/>
        <w:rPr>
          <w:rFonts w:asciiTheme="minorBidi" w:hAnsiTheme="minorBidi" w:cstheme="minorBidi"/>
          <w:b/>
          <w:bCs/>
          <w:color w:val="000000" w:themeColor="text1"/>
          <w:sz w:val="28"/>
          <w:szCs w:val="28"/>
          <w:u w:val="single"/>
        </w:rPr>
      </w:pPr>
    </w:p>
    <w:p w:rsidR="008C0CA1" w:rsidRPr="00E75627" w:rsidRDefault="008C0CA1" w:rsidP="00283449">
      <w:pPr>
        <w:ind w:right="3"/>
        <w:jc w:val="thaiDistribute"/>
        <w:rPr>
          <w:rFonts w:asciiTheme="minorBidi" w:hAnsiTheme="minorBidi" w:cstheme="minorBidi"/>
          <w:b/>
          <w:bCs/>
          <w:color w:val="000000" w:themeColor="text1"/>
          <w:sz w:val="28"/>
          <w:szCs w:val="28"/>
          <w:u w:val="single"/>
        </w:rPr>
      </w:pPr>
      <w:r w:rsidRPr="00E75627">
        <w:rPr>
          <w:rFonts w:asciiTheme="minorBidi" w:hAnsiTheme="minorBidi" w:cstheme="minorBidi"/>
          <w:b/>
          <w:bCs/>
          <w:color w:val="000000" w:themeColor="text1"/>
          <w:sz w:val="28"/>
          <w:szCs w:val="28"/>
          <w:u w:val="single"/>
          <w:cs/>
        </w:rPr>
        <w:t xml:space="preserve">ส่วนของผู้ถือหุ้น </w:t>
      </w:r>
    </w:p>
    <w:p w:rsidR="008C0CA1" w:rsidRPr="00E75627" w:rsidRDefault="008C0CA1" w:rsidP="00283449">
      <w:pPr>
        <w:tabs>
          <w:tab w:val="left" w:pos="8787"/>
        </w:tabs>
        <w:ind w:right="3" w:firstLine="426"/>
        <w:jc w:val="thaiDistribute"/>
        <w:rPr>
          <w:rFonts w:asciiTheme="minorBidi" w:hAnsiTheme="minorBidi" w:cstheme="minorBidi"/>
          <w:color w:val="000000" w:themeColor="text1"/>
          <w:sz w:val="28"/>
          <w:szCs w:val="28"/>
        </w:rPr>
      </w:pPr>
      <w:r w:rsidRPr="00E75627">
        <w:rPr>
          <w:rFonts w:asciiTheme="minorBidi" w:eastAsia="Times New Roman" w:hAnsiTheme="minorBidi" w:cstheme="minorBidi"/>
          <w:color w:val="000000" w:themeColor="text1"/>
          <w:sz w:val="28"/>
          <w:szCs w:val="28"/>
          <w:cs/>
          <w:lang w:eastAsia="en-US"/>
        </w:rPr>
        <w:t>กลุ่มกิจการ</w:t>
      </w:r>
      <w:r w:rsidRPr="00E75627">
        <w:rPr>
          <w:rFonts w:asciiTheme="minorBidi" w:hAnsiTheme="minorBidi" w:cstheme="minorBidi"/>
          <w:color w:val="000000" w:themeColor="text1"/>
          <w:sz w:val="28"/>
          <w:szCs w:val="28"/>
          <w:cs/>
        </w:rPr>
        <w:t xml:space="preserve">มีส่วนของผู้ถือหุ้นรวม ณ สิ้นปี 2561 เท่ากับ </w:t>
      </w:r>
      <w:r w:rsidRPr="00E75627">
        <w:rPr>
          <w:rFonts w:asciiTheme="minorBidi" w:hAnsiTheme="minorBidi" w:cstheme="minorBidi"/>
          <w:color w:val="000000" w:themeColor="text1"/>
          <w:sz w:val="28"/>
          <w:szCs w:val="28"/>
        </w:rPr>
        <w:t>4,56</w:t>
      </w:r>
      <w:r w:rsidRPr="00E75627">
        <w:rPr>
          <w:rFonts w:asciiTheme="minorBidi" w:hAnsiTheme="minorBidi" w:cstheme="minorBidi"/>
          <w:color w:val="000000" w:themeColor="text1"/>
          <w:sz w:val="28"/>
          <w:szCs w:val="28"/>
          <w:cs/>
        </w:rPr>
        <w:t>2</w:t>
      </w:r>
      <w:r w:rsidRPr="00E75627">
        <w:rPr>
          <w:rFonts w:asciiTheme="minorBidi" w:hAnsiTheme="minorBidi" w:cstheme="minorBidi"/>
          <w:color w:val="000000" w:themeColor="text1"/>
          <w:sz w:val="28"/>
          <w:szCs w:val="28"/>
        </w:rPr>
        <w:t xml:space="preserve"> </w:t>
      </w:r>
      <w:r w:rsidRPr="00E75627">
        <w:rPr>
          <w:rFonts w:asciiTheme="minorBidi" w:hAnsiTheme="minorBidi" w:cstheme="minorBidi"/>
          <w:color w:val="000000" w:themeColor="text1"/>
          <w:sz w:val="28"/>
          <w:szCs w:val="28"/>
          <w:cs/>
        </w:rPr>
        <w:t xml:space="preserve">ล้านบาท เพิ่มขึ้นจำนวน </w:t>
      </w:r>
      <w:r w:rsidRPr="00E75627">
        <w:rPr>
          <w:rFonts w:asciiTheme="minorBidi" w:hAnsiTheme="minorBidi" w:cstheme="minorBidi"/>
          <w:color w:val="000000" w:themeColor="text1"/>
          <w:sz w:val="28"/>
          <w:szCs w:val="28"/>
        </w:rPr>
        <w:t>939</w:t>
      </w:r>
      <w:r w:rsidRPr="00E75627">
        <w:rPr>
          <w:rFonts w:asciiTheme="minorBidi" w:hAnsiTheme="minorBidi" w:cstheme="minorBidi"/>
          <w:color w:val="000000" w:themeColor="text1"/>
          <w:sz w:val="28"/>
          <w:szCs w:val="28"/>
          <w:cs/>
        </w:rPr>
        <w:t xml:space="preserve"> ล้านบาท คิดเป็นร้อยละ 26 </w:t>
      </w:r>
      <w:r w:rsidRPr="00E75627">
        <w:rPr>
          <w:rFonts w:asciiTheme="minorBidi" w:hAnsiTheme="minorBidi" w:cstheme="minorBidi"/>
          <w:sz w:val="28"/>
          <w:szCs w:val="28"/>
          <w:cs/>
        </w:rPr>
        <w:t xml:space="preserve">จาก ณ สิ้นปี </w:t>
      </w:r>
      <w:r w:rsidRPr="00E75627">
        <w:rPr>
          <w:rFonts w:asciiTheme="minorBidi" w:hAnsiTheme="minorBidi" w:cstheme="minorBidi"/>
          <w:sz w:val="28"/>
          <w:szCs w:val="28"/>
        </w:rPr>
        <w:t>2560</w:t>
      </w:r>
      <w:r w:rsidRPr="00E75627">
        <w:rPr>
          <w:rFonts w:asciiTheme="minorBidi" w:hAnsiTheme="minorBidi" w:cstheme="minorBidi"/>
          <w:sz w:val="28"/>
          <w:szCs w:val="28"/>
          <w:cs/>
        </w:rPr>
        <w:t xml:space="preserve"> เป็นผลจากการเพิ่มทุน จำนวน 611 ล้านบาท การจ่ายหุ้นปันผล จำนวน 116 ล้านบาท และกำไรสุทธิในปี 2561</w:t>
      </w:r>
      <w:r w:rsidRPr="00E75627">
        <w:rPr>
          <w:rFonts w:asciiTheme="minorBidi" w:hAnsiTheme="minorBidi" w:cstheme="minorBidi"/>
          <w:sz w:val="28"/>
          <w:szCs w:val="28"/>
        </w:rPr>
        <w:t xml:space="preserve"> </w:t>
      </w:r>
      <w:r w:rsidRPr="00E75627">
        <w:rPr>
          <w:rFonts w:asciiTheme="minorBidi" w:hAnsiTheme="minorBidi" w:cstheme="minorBidi"/>
          <w:sz w:val="28"/>
          <w:szCs w:val="28"/>
          <w:cs/>
        </w:rPr>
        <w:t xml:space="preserve">อย่างไรก็ตาม ในระหว่างปี บริษัทฯ มีการจ่ายเงินปันผลเป็นเงินสดในอัตราหุ้นละ </w:t>
      </w:r>
      <w:r w:rsidRPr="00E75627">
        <w:rPr>
          <w:rFonts w:asciiTheme="minorBidi" w:hAnsiTheme="minorBidi" w:cstheme="minorBidi"/>
          <w:sz w:val="28"/>
          <w:szCs w:val="28"/>
        </w:rPr>
        <w:t>0.004445</w:t>
      </w:r>
      <w:r w:rsidRPr="00E75627">
        <w:rPr>
          <w:rFonts w:asciiTheme="minorBidi" w:hAnsiTheme="minorBidi" w:cstheme="minorBidi"/>
          <w:sz w:val="28"/>
          <w:szCs w:val="28"/>
          <w:cs/>
        </w:rPr>
        <w:t xml:space="preserve"> บาท รวมเป็นจำนวน 13 ล้านบาท</w:t>
      </w:r>
    </w:p>
    <w:p w:rsidR="008C0CA1" w:rsidRPr="009140AA" w:rsidRDefault="008C0CA1" w:rsidP="00283449">
      <w:pPr>
        <w:tabs>
          <w:tab w:val="left" w:pos="8787"/>
        </w:tabs>
        <w:ind w:right="3" w:firstLine="426"/>
        <w:jc w:val="thaiDistribute"/>
        <w:rPr>
          <w:rFonts w:asciiTheme="minorBidi" w:hAnsiTheme="minorBidi" w:cstheme="minorBidi"/>
          <w:color w:val="000000" w:themeColor="text1"/>
          <w:sz w:val="16"/>
          <w:szCs w:val="16"/>
        </w:rPr>
      </w:pPr>
    </w:p>
    <w:p w:rsidR="008C0CA1" w:rsidRPr="00E75627" w:rsidRDefault="008C0CA1" w:rsidP="00283449">
      <w:pPr>
        <w:ind w:right="3"/>
        <w:jc w:val="thaiDistribute"/>
        <w:rPr>
          <w:rFonts w:asciiTheme="minorBidi" w:hAnsiTheme="minorBidi" w:cstheme="minorBidi"/>
          <w:color w:val="000000" w:themeColor="text1"/>
          <w:sz w:val="28"/>
          <w:szCs w:val="28"/>
          <w:cs/>
        </w:rPr>
      </w:pPr>
      <w:r w:rsidRPr="00E75627">
        <w:rPr>
          <w:rFonts w:asciiTheme="minorBidi" w:hAnsiTheme="minorBidi" w:cstheme="minorBidi"/>
          <w:color w:val="000000" w:themeColor="text1"/>
          <w:sz w:val="28"/>
          <w:szCs w:val="28"/>
          <w:cs/>
        </w:rPr>
        <w:t xml:space="preserve">        โครงสร้างส่วนของผู้ถือหุ้นของกลุ่มกิจการมีรายละเอียด ดังนี้</w:t>
      </w:r>
    </w:p>
    <w:tbl>
      <w:tblPr>
        <w:tblW w:w="96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650"/>
        <w:gridCol w:w="1650"/>
        <w:gridCol w:w="1650"/>
      </w:tblGrid>
      <w:tr w:rsidR="008C0CA1" w:rsidRPr="00E75627" w:rsidTr="00CF16A3">
        <w:trPr>
          <w:trHeight w:val="210"/>
        </w:trPr>
        <w:tc>
          <w:tcPr>
            <w:tcW w:w="9628" w:type="dxa"/>
            <w:gridSpan w:val="4"/>
            <w:tcBorders>
              <w:top w:val="nil"/>
              <w:left w:val="nil"/>
              <w:bottom w:val="nil"/>
              <w:right w:val="nil"/>
            </w:tcBorders>
            <w:shd w:val="clear" w:color="auto" w:fill="auto"/>
            <w:vAlign w:val="bottom"/>
          </w:tcPr>
          <w:p w:rsidR="008C0CA1" w:rsidRPr="00E75627" w:rsidRDefault="008C0CA1" w:rsidP="00283449">
            <w:pPr>
              <w:pStyle w:val="Heading7"/>
              <w:spacing w:before="0" w:after="0"/>
              <w:ind w:right="3"/>
              <w:jc w:val="right"/>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(หน่วย: ล้านบาท)</w:t>
            </w:r>
          </w:p>
        </w:tc>
      </w:tr>
      <w:tr w:rsidR="008C0CA1" w:rsidRPr="00E75627" w:rsidTr="00CF16A3">
        <w:trPr>
          <w:tblHeader/>
        </w:trPr>
        <w:tc>
          <w:tcPr>
            <w:tcW w:w="4678" w:type="dxa"/>
            <w:shd w:val="clear" w:color="auto" w:fill="D9D9D9"/>
            <w:vAlign w:val="center"/>
          </w:tcPr>
          <w:p w:rsidR="008C0CA1" w:rsidRPr="00E75627" w:rsidRDefault="008C0CA1" w:rsidP="00283449">
            <w:pPr>
              <w:ind w:right="3" w:hanging="18"/>
              <w:rPr>
                <w:rFonts w:asciiTheme="minorBidi" w:eastAsia="MS Mincho" w:hAnsiTheme="minorBidi" w:cstheme="minorBidi"/>
                <w:b/>
                <w:bCs/>
                <w:color w:val="000000" w:themeColor="text1"/>
                <w:sz w:val="28"/>
                <w:szCs w:val="28"/>
                <w:cs/>
              </w:rPr>
            </w:pPr>
          </w:p>
        </w:tc>
        <w:tc>
          <w:tcPr>
            <w:tcW w:w="1650" w:type="dxa"/>
            <w:shd w:val="clear" w:color="auto" w:fill="D9D9D9"/>
            <w:vAlign w:val="center"/>
          </w:tcPr>
          <w:p w:rsidR="008C0CA1" w:rsidRPr="00E75627" w:rsidRDefault="008C0CA1" w:rsidP="00283449">
            <w:pPr>
              <w:ind w:right="3" w:hanging="8"/>
              <w:jc w:val="center"/>
              <w:rPr>
                <w:rFonts w:asciiTheme="minorBidi" w:hAnsiTheme="minorBidi" w:cstheme="minorBidi"/>
                <w:b/>
                <w:bCs/>
                <w:color w:val="000000" w:themeColor="text1"/>
                <w:sz w:val="28"/>
                <w:szCs w:val="28"/>
              </w:rPr>
            </w:pPr>
            <w:r w:rsidRPr="00E75627">
              <w:rPr>
                <w:rFonts w:asciiTheme="minorBidi" w:hAnsiTheme="minorBidi" w:cstheme="minorBidi"/>
                <w:b/>
                <w:bCs/>
                <w:color w:val="000000" w:themeColor="text1"/>
                <w:sz w:val="28"/>
                <w:szCs w:val="28"/>
              </w:rPr>
              <w:t xml:space="preserve">31 </w:t>
            </w:r>
            <w:r w:rsidRPr="00E75627">
              <w:rPr>
                <w:rFonts w:asciiTheme="minorBidi" w:hAnsiTheme="minorBidi" w:cstheme="minorBidi"/>
                <w:b/>
                <w:bCs/>
                <w:color w:val="000000" w:themeColor="text1"/>
                <w:sz w:val="28"/>
                <w:szCs w:val="28"/>
                <w:cs/>
              </w:rPr>
              <w:t xml:space="preserve">ธันวาคม </w:t>
            </w:r>
            <w:r w:rsidRPr="00E75627">
              <w:rPr>
                <w:rFonts w:asciiTheme="minorBidi" w:hAnsiTheme="minorBidi" w:cstheme="minorBidi"/>
                <w:b/>
                <w:bCs/>
                <w:color w:val="000000" w:themeColor="text1"/>
                <w:sz w:val="28"/>
                <w:szCs w:val="28"/>
              </w:rPr>
              <w:t>2559</w:t>
            </w:r>
          </w:p>
        </w:tc>
        <w:tc>
          <w:tcPr>
            <w:tcW w:w="1650" w:type="dxa"/>
            <w:shd w:val="clear" w:color="auto" w:fill="D9D9D9"/>
          </w:tcPr>
          <w:p w:rsidR="008C0CA1" w:rsidRPr="00E75627" w:rsidRDefault="008C0CA1" w:rsidP="00283449">
            <w:pPr>
              <w:ind w:right="3" w:hanging="8"/>
              <w:jc w:val="center"/>
              <w:rPr>
                <w:rFonts w:asciiTheme="minorBidi" w:hAnsiTheme="minorBidi" w:cstheme="minorBidi"/>
                <w:b/>
                <w:bCs/>
                <w:color w:val="000000" w:themeColor="text1"/>
                <w:sz w:val="28"/>
                <w:szCs w:val="28"/>
              </w:rPr>
            </w:pPr>
            <w:r w:rsidRPr="00E75627">
              <w:rPr>
                <w:rFonts w:asciiTheme="minorBidi" w:hAnsiTheme="minorBidi" w:cstheme="minorBidi"/>
                <w:b/>
                <w:bCs/>
                <w:color w:val="000000" w:themeColor="text1"/>
                <w:sz w:val="28"/>
                <w:szCs w:val="28"/>
              </w:rPr>
              <w:t xml:space="preserve">31 </w:t>
            </w:r>
            <w:r w:rsidRPr="00E75627">
              <w:rPr>
                <w:rFonts w:asciiTheme="minorBidi" w:hAnsiTheme="minorBidi" w:cstheme="minorBidi"/>
                <w:b/>
                <w:bCs/>
                <w:color w:val="000000" w:themeColor="text1"/>
                <w:sz w:val="28"/>
                <w:szCs w:val="28"/>
                <w:cs/>
              </w:rPr>
              <w:t xml:space="preserve">ธันวาคม </w:t>
            </w:r>
            <w:r w:rsidRPr="00E75627">
              <w:rPr>
                <w:rFonts w:asciiTheme="minorBidi" w:hAnsiTheme="minorBidi" w:cstheme="minorBidi"/>
                <w:b/>
                <w:bCs/>
                <w:color w:val="000000" w:themeColor="text1"/>
                <w:sz w:val="28"/>
                <w:szCs w:val="28"/>
              </w:rPr>
              <w:t>2560</w:t>
            </w:r>
          </w:p>
        </w:tc>
        <w:tc>
          <w:tcPr>
            <w:tcW w:w="1650" w:type="dxa"/>
            <w:shd w:val="clear" w:color="auto" w:fill="D9D9D9"/>
          </w:tcPr>
          <w:p w:rsidR="008C0CA1" w:rsidRPr="00E75627" w:rsidRDefault="008C0CA1" w:rsidP="00283449">
            <w:pPr>
              <w:ind w:right="3" w:hanging="8"/>
              <w:jc w:val="center"/>
              <w:rPr>
                <w:rFonts w:asciiTheme="minorBidi" w:hAnsiTheme="minorBidi" w:cstheme="minorBidi"/>
                <w:b/>
                <w:bCs/>
                <w:color w:val="000000" w:themeColor="text1"/>
                <w:sz w:val="28"/>
                <w:szCs w:val="28"/>
              </w:rPr>
            </w:pPr>
            <w:r w:rsidRPr="00E75627">
              <w:rPr>
                <w:rFonts w:asciiTheme="minorBidi" w:hAnsiTheme="minorBidi" w:cstheme="minorBidi"/>
                <w:b/>
                <w:bCs/>
                <w:color w:val="000000" w:themeColor="text1"/>
                <w:sz w:val="28"/>
                <w:szCs w:val="28"/>
              </w:rPr>
              <w:t xml:space="preserve">31 </w:t>
            </w:r>
            <w:r w:rsidRPr="00E75627">
              <w:rPr>
                <w:rFonts w:asciiTheme="minorBidi" w:hAnsiTheme="minorBidi" w:cstheme="minorBidi"/>
                <w:b/>
                <w:bCs/>
                <w:color w:val="000000" w:themeColor="text1"/>
                <w:sz w:val="28"/>
                <w:szCs w:val="28"/>
                <w:cs/>
              </w:rPr>
              <w:t xml:space="preserve">ธันวาคม </w:t>
            </w:r>
            <w:r w:rsidRPr="00E75627">
              <w:rPr>
                <w:rFonts w:asciiTheme="minorBidi" w:hAnsiTheme="minorBidi" w:cstheme="minorBidi"/>
                <w:b/>
                <w:bCs/>
                <w:color w:val="000000" w:themeColor="text1"/>
                <w:sz w:val="28"/>
                <w:szCs w:val="28"/>
              </w:rPr>
              <w:t>2561</w:t>
            </w:r>
          </w:p>
        </w:tc>
      </w:tr>
      <w:tr w:rsidR="008C0CA1" w:rsidRPr="00E75627" w:rsidTr="00CF16A3">
        <w:trPr>
          <w:trHeight w:val="210"/>
        </w:trPr>
        <w:tc>
          <w:tcPr>
            <w:tcW w:w="4678" w:type="dxa"/>
            <w:tcBorders>
              <w:bottom w:val="nil"/>
            </w:tcBorders>
            <w:shd w:val="clear" w:color="auto" w:fill="auto"/>
            <w:vAlign w:val="bottom"/>
          </w:tcPr>
          <w:p w:rsidR="008C0CA1" w:rsidRPr="00E75627" w:rsidRDefault="008C0CA1" w:rsidP="00283449">
            <w:pPr>
              <w:pStyle w:val="Heading7"/>
              <w:spacing w:before="0" w:after="0"/>
              <w:ind w:left="364" w:right="3" w:hanging="364"/>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ทุนออกจำหน่ายและชำระแล้ว</w:t>
            </w:r>
          </w:p>
        </w:tc>
        <w:tc>
          <w:tcPr>
            <w:tcW w:w="1650" w:type="dxa"/>
            <w:tcBorders>
              <w:bottom w:val="nil"/>
            </w:tcBorders>
            <w:vAlign w:val="bottom"/>
          </w:tcPr>
          <w:p w:rsidR="008C0CA1" w:rsidRPr="00E75627" w:rsidRDefault="008C0CA1" w:rsidP="00283449">
            <w:pPr>
              <w:pStyle w:val="Heading7"/>
              <w:spacing w:before="0" w:after="0"/>
              <w:ind w:right="3"/>
              <w:jc w:val="right"/>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rPr>
              <w:t>2,889.04</w:t>
            </w:r>
          </w:p>
        </w:tc>
        <w:tc>
          <w:tcPr>
            <w:tcW w:w="1650" w:type="dxa"/>
            <w:tcBorders>
              <w:bottom w:val="nil"/>
            </w:tcBorders>
            <w:vAlign w:val="bottom"/>
          </w:tcPr>
          <w:p w:rsidR="008C0CA1" w:rsidRPr="00E75627" w:rsidRDefault="008C0CA1" w:rsidP="00283449">
            <w:pPr>
              <w:pStyle w:val="Heading7"/>
              <w:spacing w:before="0" w:after="0"/>
              <w:ind w:right="3"/>
              <w:jc w:val="right"/>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rPr>
              <w:t>2,889.04</w:t>
            </w:r>
          </w:p>
        </w:tc>
        <w:tc>
          <w:tcPr>
            <w:tcW w:w="1650" w:type="dxa"/>
            <w:tcBorders>
              <w:bottom w:val="nil"/>
            </w:tcBorders>
            <w:vAlign w:val="bottom"/>
          </w:tcPr>
          <w:p w:rsidR="008C0CA1" w:rsidRPr="00E75627" w:rsidRDefault="008C0CA1" w:rsidP="00283449">
            <w:pPr>
              <w:pStyle w:val="Heading7"/>
              <w:spacing w:before="0" w:after="0"/>
              <w:ind w:right="3"/>
              <w:jc w:val="right"/>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rPr>
              <w:t>3,615.93</w:t>
            </w:r>
          </w:p>
        </w:tc>
      </w:tr>
      <w:tr w:rsidR="008C0CA1" w:rsidRPr="00E75627" w:rsidTr="00CF16A3">
        <w:tc>
          <w:tcPr>
            <w:tcW w:w="4678" w:type="dxa"/>
            <w:tcBorders>
              <w:top w:val="nil"/>
              <w:bottom w:val="nil"/>
            </w:tcBorders>
            <w:shd w:val="clear" w:color="auto" w:fill="auto"/>
            <w:vAlign w:val="bottom"/>
          </w:tcPr>
          <w:p w:rsidR="008C0CA1" w:rsidRPr="00E75627" w:rsidRDefault="008C0CA1" w:rsidP="00283449">
            <w:pPr>
              <w:pStyle w:val="Heading7"/>
              <w:spacing w:before="0" w:after="0"/>
              <w:ind w:left="364" w:right="3" w:hanging="364"/>
              <w:rPr>
                <w:rFonts w:asciiTheme="minorBidi" w:hAnsiTheme="minorBidi" w:cstheme="minorBidi"/>
                <w:color w:val="000000" w:themeColor="text1"/>
                <w:sz w:val="28"/>
                <w:szCs w:val="28"/>
                <w:cs/>
              </w:rPr>
            </w:pPr>
            <w:r w:rsidRPr="00E75627">
              <w:rPr>
                <w:rFonts w:asciiTheme="minorBidi" w:hAnsiTheme="minorBidi" w:cstheme="minorBidi"/>
                <w:color w:val="000000" w:themeColor="text1"/>
                <w:sz w:val="28"/>
                <w:szCs w:val="28"/>
                <w:cs/>
              </w:rPr>
              <w:t>กำไรสะสมที่จัดสรรสำรองตามกฏหมาย</w:t>
            </w:r>
          </w:p>
        </w:tc>
        <w:tc>
          <w:tcPr>
            <w:tcW w:w="1650" w:type="dxa"/>
            <w:tcBorders>
              <w:top w:val="nil"/>
              <w:bottom w:val="nil"/>
            </w:tcBorders>
            <w:vAlign w:val="bottom"/>
          </w:tcPr>
          <w:p w:rsidR="008C0CA1" w:rsidRPr="00E75627" w:rsidRDefault="008C0CA1" w:rsidP="00283449">
            <w:pPr>
              <w:pStyle w:val="Heading7"/>
              <w:spacing w:before="0" w:after="0"/>
              <w:ind w:right="3"/>
              <w:jc w:val="right"/>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rPr>
              <w:t>34.24</w:t>
            </w:r>
          </w:p>
        </w:tc>
        <w:tc>
          <w:tcPr>
            <w:tcW w:w="1650" w:type="dxa"/>
            <w:tcBorders>
              <w:top w:val="nil"/>
              <w:bottom w:val="nil"/>
            </w:tcBorders>
            <w:vAlign w:val="bottom"/>
          </w:tcPr>
          <w:p w:rsidR="008C0CA1" w:rsidRPr="00E75627" w:rsidRDefault="008C0CA1" w:rsidP="00283449">
            <w:pPr>
              <w:pStyle w:val="Heading7"/>
              <w:spacing w:before="0" w:after="0"/>
              <w:ind w:right="3"/>
              <w:jc w:val="right"/>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rPr>
              <w:t>44.93</w:t>
            </w:r>
          </w:p>
        </w:tc>
        <w:tc>
          <w:tcPr>
            <w:tcW w:w="1650" w:type="dxa"/>
            <w:tcBorders>
              <w:top w:val="nil"/>
              <w:bottom w:val="nil"/>
            </w:tcBorders>
            <w:vAlign w:val="bottom"/>
          </w:tcPr>
          <w:p w:rsidR="008C0CA1" w:rsidRPr="00E75627" w:rsidRDefault="008C0CA1" w:rsidP="00283449">
            <w:pPr>
              <w:pStyle w:val="Heading7"/>
              <w:spacing w:before="0" w:after="0"/>
              <w:ind w:right="3"/>
              <w:jc w:val="right"/>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rPr>
              <w:t>49.89</w:t>
            </w:r>
          </w:p>
        </w:tc>
      </w:tr>
      <w:tr w:rsidR="008C0CA1" w:rsidRPr="00E75627" w:rsidTr="00CF16A3">
        <w:tc>
          <w:tcPr>
            <w:tcW w:w="4678" w:type="dxa"/>
            <w:tcBorders>
              <w:top w:val="nil"/>
              <w:bottom w:val="nil"/>
            </w:tcBorders>
            <w:shd w:val="clear" w:color="auto" w:fill="auto"/>
            <w:vAlign w:val="bottom"/>
          </w:tcPr>
          <w:p w:rsidR="008C0CA1" w:rsidRPr="00E75627" w:rsidRDefault="008C0CA1" w:rsidP="00283449">
            <w:pPr>
              <w:pStyle w:val="Heading7"/>
              <w:spacing w:before="0" w:after="0"/>
              <w:ind w:left="364" w:right="3" w:hanging="364"/>
              <w:rPr>
                <w:rFonts w:asciiTheme="minorBidi" w:hAnsiTheme="minorBidi" w:cstheme="minorBidi"/>
                <w:color w:val="000000" w:themeColor="text1"/>
                <w:sz w:val="28"/>
                <w:szCs w:val="28"/>
                <w:cs/>
              </w:rPr>
            </w:pPr>
            <w:r w:rsidRPr="00E75627">
              <w:rPr>
                <w:rFonts w:asciiTheme="minorBidi" w:hAnsiTheme="minorBidi" w:cstheme="minorBidi"/>
                <w:color w:val="000000" w:themeColor="text1"/>
                <w:sz w:val="28"/>
                <w:szCs w:val="28"/>
                <w:cs/>
              </w:rPr>
              <w:t>กำไร(ขาดทุน)สะสมที่ยังไม่ได้จัดสรร</w:t>
            </w:r>
          </w:p>
        </w:tc>
        <w:tc>
          <w:tcPr>
            <w:tcW w:w="1650" w:type="dxa"/>
            <w:tcBorders>
              <w:top w:val="nil"/>
              <w:bottom w:val="nil"/>
            </w:tcBorders>
            <w:vAlign w:val="bottom"/>
          </w:tcPr>
          <w:p w:rsidR="008C0CA1" w:rsidRPr="00E75627" w:rsidRDefault="008C0CA1" w:rsidP="00283449">
            <w:pPr>
              <w:pStyle w:val="Heading7"/>
              <w:spacing w:before="0" w:after="0"/>
              <w:ind w:right="3"/>
              <w:jc w:val="right"/>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rPr>
              <w:t>(21.12)</w:t>
            </w:r>
          </w:p>
        </w:tc>
        <w:tc>
          <w:tcPr>
            <w:tcW w:w="1650" w:type="dxa"/>
            <w:tcBorders>
              <w:top w:val="nil"/>
              <w:bottom w:val="nil"/>
            </w:tcBorders>
            <w:vAlign w:val="bottom"/>
          </w:tcPr>
          <w:p w:rsidR="008C0CA1" w:rsidRPr="00E75627" w:rsidRDefault="008C0CA1" w:rsidP="00283449">
            <w:pPr>
              <w:pStyle w:val="Heading7"/>
              <w:spacing w:before="0" w:after="0"/>
              <w:ind w:right="3"/>
              <w:jc w:val="right"/>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rPr>
              <w:t>689.24</w:t>
            </w:r>
          </w:p>
        </w:tc>
        <w:tc>
          <w:tcPr>
            <w:tcW w:w="1650" w:type="dxa"/>
            <w:tcBorders>
              <w:top w:val="nil"/>
              <w:bottom w:val="nil"/>
            </w:tcBorders>
            <w:vAlign w:val="bottom"/>
          </w:tcPr>
          <w:p w:rsidR="008C0CA1" w:rsidRPr="00E75627" w:rsidRDefault="008C0CA1" w:rsidP="00283449">
            <w:pPr>
              <w:pStyle w:val="Heading7"/>
              <w:spacing w:before="0" w:after="0"/>
              <w:ind w:right="3"/>
              <w:jc w:val="right"/>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rPr>
              <w:t>838.85</w:t>
            </w:r>
          </w:p>
        </w:tc>
      </w:tr>
      <w:tr w:rsidR="008C0CA1" w:rsidRPr="00E75627" w:rsidTr="00CF16A3">
        <w:tc>
          <w:tcPr>
            <w:tcW w:w="4678" w:type="dxa"/>
            <w:tcBorders>
              <w:top w:val="nil"/>
              <w:bottom w:val="single" w:sz="4" w:space="0" w:color="auto"/>
            </w:tcBorders>
            <w:shd w:val="clear" w:color="auto" w:fill="auto"/>
            <w:vAlign w:val="bottom"/>
          </w:tcPr>
          <w:p w:rsidR="008C0CA1" w:rsidRPr="00E75627" w:rsidRDefault="008C0CA1" w:rsidP="00283449">
            <w:pPr>
              <w:pStyle w:val="Heading7"/>
              <w:spacing w:before="0" w:after="0"/>
              <w:ind w:left="364" w:right="3" w:hanging="364"/>
              <w:rPr>
                <w:rFonts w:asciiTheme="minorBidi" w:hAnsiTheme="minorBidi" w:cstheme="minorBidi"/>
                <w:color w:val="000000" w:themeColor="text1"/>
                <w:sz w:val="28"/>
                <w:szCs w:val="28"/>
                <w:cs/>
              </w:rPr>
            </w:pPr>
            <w:r w:rsidRPr="00E75627">
              <w:rPr>
                <w:rFonts w:asciiTheme="minorBidi" w:hAnsiTheme="minorBidi" w:cstheme="minorBidi"/>
                <w:color w:val="000000" w:themeColor="text1"/>
                <w:sz w:val="28"/>
                <w:szCs w:val="28"/>
                <w:cs/>
              </w:rPr>
              <w:t>องค์ประกอบอื่นของส่วนของเจ้าของ</w:t>
            </w:r>
          </w:p>
        </w:tc>
        <w:tc>
          <w:tcPr>
            <w:tcW w:w="1650" w:type="dxa"/>
            <w:tcBorders>
              <w:top w:val="nil"/>
              <w:bottom w:val="single" w:sz="4" w:space="0" w:color="auto"/>
            </w:tcBorders>
            <w:vAlign w:val="bottom"/>
          </w:tcPr>
          <w:p w:rsidR="008C0CA1" w:rsidRPr="00E75627" w:rsidRDefault="008C0CA1" w:rsidP="00283449">
            <w:pPr>
              <w:pStyle w:val="Heading7"/>
              <w:spacing w:before="0" w:after="0"/>
              <w:ind w:right="3"/>
              <w:jc w:val="right"/>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w:t>
            </w:r>
          </w:p>
        </w:tc>
        <w:tc>
          <w:tcPr>
            <w:tcW w:w="1650" w:type="dxa"/>
            <w:tcBorders>
              <w:top w:val="nil"/>
              <w:bottom w:val="single" w:sz="4" w:space="0" w:color="auto"/>
            </w:tcBorders>
            <w:vAlign w:val="bottom"/>
          </w:tcPr>
          <w:p w:rsidR="008C0CA1" w:rsidRPr="00E75627" w:rsidRDefault="008C0CA1" w:rsidP="00283449">
            <w:pPr>
              <w:pStyle w:val="Heading7"/>
              <w:spacing w:before="0" w:after="0"/>
              <w:ind w:right="3"/>
              <w:jc w:val="right"/>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w:t>
            </w:r>
          </w:p>
        </w:tc>
        <w:tc>
          <w:tcPr>
            <w:tcW w:w="1650" w:type="dxa"/>
            <w:tcBorders>
              <w:top w:val="nil"/>
              <w:bottom w:val="single" w:sz="4" w:space="0" w:color="auto"/>
            </w:tcBorders>
            <w:vAlign w:val="bottom"/>
          </w:tcPr>
          <w:p w:rsidR="008C0CA1" w:rsidRPr="00E75627" w:rsidRDefault="008C0CA1" w:rsidP="00283449">
            <w:pPr>
              <w:pStyle w:val="Heading7"/>
              <w:spacing w:before="0" w:after="0"/>
              <w:ind w:right="3"/>
              <w:jc w:val="right"/>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(7.72)</w:t>
            </w:r>
          </w:p>
        </w:tc>
      </w:tr>
      <w:tr w:rsidR="008C0CA1" w:rsidRPr="00E75627" w:rsidTr="00CF16A3">
        <w:tc>
          <w:tcPr>
            <w:tcW w:w="4678" w:type="dxa"/>
            <w:tcBorders>
              <w:bottom w:val="nil"/>
            </w:tcBorders>
            <w:shd w:val="clear" w:color="auto" w:fill="auto"/>
            <w:vAlign w:val="bottom"/>
          </w:tcPr>
          <w:p w:rsidR="008C0CA1" w:rsidRPr="00E75627" w:rsidRDefault="008C0CA1" w:rsidP="00283449">
            <w:pPr>
              <w:pStyle w:val="Heading7"/>
              <w:spacing w:before="0" w:after="0"/>
              <w:ind w:left="364" w:right="3" w:hanging="364"/>
              <w:rPr>
                <w:rFonts w:asciiTheme="minorBidi" w:hAnsiTheme="minorBidi" w:cstheme="minorBidi"/>
                <w:color w:val="000000" w:themeColor="text1"/>
                <w:sz w:val="28"/>
                <w:szCs w:val="28"/>
                <w:cs/>
              </w:rPr>
            </w:pPr>
            <w:r w:rsidRPr="00E75627">
              <w:rPr>
                <w:rFonts w:asciiTheme="minorBidi" w:hAnsiTheme="minorBidi" w:cstheme="minorBidi"/>
                <w:color w:val="000000" w:themeColor="text1"/>
                <w:sz w:val="28"/>
                <w:szCs w:val="28"/>
                <w:cs/>
              </w:rPr>
              <w:t>รวมส่วนของผู้เป็นเจ้าของของบริษัทใหญ่</w:t>
            </w:r>
          </w:p>
        </w:tc>
        <w:tc>
          <w:tcPr>
            <w:tcW w:w="1650" w:type="dxa"/>
            <w:tcBorders>
              <w:bottom w:val="nil"/>
            </w:tcBorders>
            <w:vAlign w:val="bottom"/>
          </w:tcPr>
          <w:p w:rsidR="008C0CA1" w:rsidRPr="00E75627" w:rsidRDefault="008C0CA1" w:rsidP="00283449">
            <w:pPr>
              <w:pStyle w:val="Heading7"/>
              <w:spacing w:before="0" w:after="0"/>
              <w:ind w:right="3"/>
              <w:jc w:val="right"/>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rPr>
              <w:t>2,902.16</w:t>
            </w:r>
          </w:p>
        </w:tc>
        <w:tc>
          <w:tcPr>
            <w:tcW w:w="1650" w:type="dxa"/>
            <w:tcBorders>
              <w:bottom w:val="nil"/>
            </w:tcBorders>
            <w:vAlign w:val="bottom"/>
          </w:tcPr>
          <w:p w:rsidR="008C0CA1" w:rsidRPr="00E75627" w:rsidRDefault="008C0CA1" w:rsidP="00283449">
            <w:pPr>
              <w:pStyle w:val="Heading7"/>
              <w:spacing w:before="0" w:after="0"/>
              <w:ind w:right="3"/>
              <w:jc w:val="right"/>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rPr>
              <w:t>3,623.21</w:t>
            </w:r>
          </w:p>
        </w:tc>
        <w:tc>
          <w:tcPr>
            <w:tcW w:w="1650" w:type="dxa"/>
            <w:tcBorders>
              <w:bottom w:val="nil"/>
            </w:tcBorders>
            <w:vAlign w:val="bottom"/>
          </w:tcPr>
          <w:p w:rsidR="008C0CA1" w:rsidRPr="00E75627" w:rsidRDefault="008C0CA1" w:rsidP="00283449">
            <w:pPr>
              <w:pStyle w:val="Heading7"/>
              <w:spacing w:before="0" w:after="0"/>
              <w:ind w:right="3"/>
              <w:jc w:val="right"/>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rPr>
              <w:t>4,496.95</w:t>
            </w:r>
          </w:p>
        </w:tc>
      </w:tr>
      <w:tr w:rsidR="008C0CA1" w:rsidRPr="00E75627" w:rsidTr="00CF16A3">
        <w:tc>
          <w:tcPr>
            <w:tcW w:w="4678" w:type="dxa"/>
            <w:tcBorders>
              <w:top w:val="nil"/>
            </w:tcBorders>
            <w:shd w:val="clear" w:color="auto" w:fill="auto"/>
            <w:vAlign w:val="bottom"/>
          </w:tcPr>
          <w:p w:rsidR="008C0CA1" w:rsidRPr="00E75627" w:rsidRDefault="008C0CA1" w:rsidP="00283449">
            <w:pPr>
              <w:pStyle w:val="Heading7"/>
              <w:spacing w:before="0" w:after="0"/>
              <w:ind w:left="364" w:right="3" w:hanging="364"/>
              <w:rPr>
                <w:rFonts w:asciiTheme="minorBidi" w:hAnsiTheme="minorBidi" w:cstheme="minorBidi"/>
                <w:color w:val="000000" w:themeColor="text1"/>
                <w:sz w:val="28"/>
                <w:szCs w:val="28"/>
                <w:cs/>
              </w:rPr>
            </w:pPr>
            <w:r w:rsidRPr="00E75627">
              <w:rPr>
                <w:rFonts w:asciiTheme="minorBidi" w:hAnsiTheme="minorBidi" w:cstheme="minorBidi"/>
                <w:color w:val="000000" w:themeColor="text1"/>
                <w:sz w:val="28"/>
                <w:szCs w:val="28"/>
                <w:cs/>
              </w:rPr>
              <w:t>ส่วนได้เสียที่ไม่มีอำนาจควบคุม</w:t>
            </w:r>
          </w:p>
        </w:tc>
        <w:tc>
          <w:tcPr>
            <w:tcW w:w="1650" w:type="dxa"/>
            <w:tcBorders>
              <w:top w:val="nil"/>
            </w:tcBorders>
            <w:vAlign w:val="bottom"/>
          </w:tcPr>
          <w:p w:rsidR="008C0CA1" w:rsidRPr="00E75627" w:rsidRDefault="008C0CA1" w:rsidP="00283449">
            <w:pPr>
              <w:pStyle w:val="Heading7"/>
              <w:spacing w:before="0" w:after="0"/>
              <w:ind w:right="3"/>
              <w:jc w:val="right"/>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rPr>
              <w:t>-</w:t>
            </w:r>
          </w:p>
        </w:tc>
        <w:tc>
          <w:tcPr>
            <w:tcW w:w="1650" w:type="dxa"/>
            <w:tcBorders>
              <w:top w:val="nil"/>
            </w:tcBorders>
            <w:vAlign w:val="bottom"/>
          </w:tcPr>
          <w:p w:rsidR="008C0CA1" w:rsidRPr="00E75627" w:rsidRDefault="008C0CA1" w:rsidP="00283449">
            <w:pPr>
              <w:pStyle w:val="Heading7"/>
              <w:spacing w:before="0" w:after="0"/>
              <w:ind w:right="3"/>
              <w:jc w:val="right"/>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rPr>
              <w:t>-</w:t>
            </w:r>
          </w:p>
        </w:tc>
        <w:tc>
          <w:tcPr>
            <w:tcW w:w="1650" w:type="dxa"/>
            <w:tcBorders>
              <w:top w:val="nil"/>
            </w:tcBorders>
            <w:vAlign w:val="bottom"/>
          </w:tcPr>
          <w:p w:rsidR="008C0CA1" w:rsidRPr="00E75627" w:rsidRDefault="008C0CA1" w:rsidP="00283449">
            <w:pPr>
              <w:pStyle w:val="Heading7"/>
              <w:spacing w:before="0" w:after="0"/>
              <w:ind w:right="3"/>
              <w:jc w:val="right"/>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rPr>
              <w:t>64.65</w:t>
            </w:r>
          </w:p>
        </w:tc>
      </w:tr>
      <w:tr w:rsidR="008C0CA1" w:rsidRPr="00E75627" w:rsidTr="00CF16A3">
        <w:tc>
          <w:tcPr>
            <w:tcW w:w="4678" w:type="dxa"/>
            <w:shd w:val="clear" w:color="auto" w:fill="auto"/>
            <w:vAlign w:val="bottom"/>
          </w:tcPr>
          <w:p w:rsidR="008C0CA1" w:rsidRPr="00E75627" w:rsidRDefault="008C0CA1" w:rsidP="00283449">
            <w:pPr>
              <w:pStyle w:val="Heading7"/>
              <w:spacing w:before="0" w:after="0"/>
              <w:ind w:left="364" w:right="3" w:hanging="364"/>
              <w:rPr>
                <w:rFonts w:asciiTheme="minorBidi" w:hAnsiTheme="minorBidi" w:cstheme="minorBidi"/>
                <w:b/>
                <w:bCs/>
                <w:color w:val="000000" w:themeColor="text1"/>
                <w:sz w:val="28"/>
                <w:szCs w:val="28"/>
                <w:cs/>
              </w:rPr>
            </w:pPr>
            <w:r w:rsidRPr="00E75627">
              <w:rPr>
                <w:rFonts w:asciiTheme="minorBidi" w:hAnsiTheme="minorBidi" w:cstheme="minorBidi"/>
                <w:b/>
                <w:bCs/>
                <w:color w:val="000000" w:themeColor="text1"/>
                <w:sz w:val="28"/>
                <w:szCs w:val="28"/>
                <w:cs/>
              </w:rPr>
              <w:t>รวมส่วนของเจ้าของ</w:t>
            </w:r>
          </w:p>
        </w:tc>
        <w:tc>
          <w:tcPr>
            <w:tcW w:w="1650" w:type="dxa"/>
            <w:vAlign w:val="bottom"/>
          </w:tcPr>
          <w:p w:rsidR="008C0CA1" w:rsidRPr="00E75627" w:rsidRDefault="008C0CA1" w:rsidP="00283449">
            <w:pPr>
              <w:pStyle w:val="Heading7"/>
              <w:spacing w:before="0" w:after="0"/>
              <w:ind w:right="3"/>
              <w:jc w:val="right"/>
              <w:rPr>
                <w:rFonts w:asciiTheme="minorBidi" w:hAnsiTheme="minorBidi" w:cstheme="minorBidi"/>
                <w:b/>
                <w:bCs/>
                <w:color w:val="000000" w:themeColor="text1"/>
                <w:sz w:val="28"/>
                <w:szCs w:val="28"/>
              </w:rPr>
            </w:pPr>
            <w:r w:rsidRPr="00E75627">
              <w:rPr>
                <w:rFonts w:asciiTheme="minorBidi" w:hAnsiTheme="minorBidi" w:cstheme="minorBidi"/>
                <w:b/>
                <w:bCs/>
                <w:color w:val="000000" w:themeColor="text1"/>
                <w:sz w:val="28"/>
                <w:szCs w:val="28"/>
              </w:rPr>
              <w:t>2,902.16</w:t>
            </w:r>
          </w:p>
        </w:tc>
        <w:tc>
          <w:tcPr>
            <w:tcW w:w="1650" w:type="dxa"/>
            <w:vAlign w:val="bottom"/>
          </w:tcPr>
          <w:p w:rsidR="008C0CA1" w:rsidRPr="00E75627" w:rsidRDefault="008C0CA1" w:rsidP="00283449">
            <w:pPr>
              <w:pStyle w:val="Heading7"/>
              <w:spacing w:before="0" w:after="0"/>
              <w:ind w:right="3"/>
              <w:jc w:val="right"/>
              <w:rPr>
                <w:rFonts w:asciiTheme="minorBidi" w:hAnsiTheme="minorBidi" w:cstheme="minorBidi"/>
                <w:b/>
                <w:bCs/>
                <w:color w:val="000000" w:themeColor="text1"/>
                <w:sz w:val="28"/>
                <w:szCs w:val="28"/>
              </w:rPr>
            </w:pPr>
            <w:r w:rsidRPr="00E75627">
              <w:rPr>
                <w:rFonts w:asciiTheme="minorBidi" w:hAnsiTheme="minorBidi" w:cstheme="minorBidi"/>
                <w:b/>
                <w:bCs/>
                <w:color w:val="000000" w:themeColor="text1"/>
                <w:sz w:val="28"/>
                <w:szCs w:val="28"/>
              </w:rPr>
              <w:t>3,623.21</w:t>
            </w:r>
          </w:p>
        </w:tc>
        <w:tc>
          <w:tcPr>
            <w:tcW w:w="1650" w:type="dxa"/>
            <w:vAlign w:val="bottom"/>
          </w:tcPr>
          <w:p w:rsidR="008C0CA1" w:rsidRPr="00E75627" w:rsidRDefault="008C0CA1" w:rsidP="00283449">
            <w:pPr>
              <w:pStyle w:val="Heading7"/>
              <w:spacing w:before="0" w:after="0"/>
              <w:ind w:right="3"/>
              <w:jc w:val="right"/>
              <w:rPr>
                <w:rFonts w:asciiTheme="minorBidi" w:hAnsiTheme="minorBidi" w:cstheme="minorBidi"/>
                <w:b/>
                <w:bCs/>
                <w:color w:val="000000" w:themeColor="text1"/>
                <w:sz w:val="28"/>
                <w:szCs w:val="28"/>
              </w:rPr>
            </w:pPr>
            <w:r w:rsidRPr="00E75627">
              <w:rPr>
                <w:rFonts w:asciiTheme="minorBidi" w:hAnsiTheme="minorBidi" w:cstheme="minorBidi"/>
                <w:b/>
                <w:bCs/>
                <w:color w:val="000000" w:themeColor="text1"/>
                <w:sz w:val="28"/>
                <w:szCs w:val="28"/>
              </w:rPr>
              <w:t>4,561.60</w:t>
            </w:r>
          </w:p>
        </w:tc>
      </w:tr>
    </w:tbl>
    <w:p w:rsidR="008C0CA1" w:rsidRPr="00E75627" w:rsidRDefault="008C0CA1" w:rsidP="00283449">
      <w:pPr>
        <w:tabs>
          <w:tab w:val="left" w:pos="8787"/>
        </w:tabs>
        <w:ind w:left="180" w:right="3" w:firstLine="540"/>
        <w:jc w:val="thaiDistribute"/>
        <w:rPr>
          <w:rFonts w:asciiTheme="minorBidi" w:eastAsia="Times New Roman" w:hAnsiTheme="minorBidi" w:cstheme="minorBidi"/>
          <w:color w:val="000000" w:themeColor="text1"/>
          <w:sz w:val="28"/>
          <w:szCs w:val="28"/>
          <w:lang w:eastAsia="en-US"/>
        </w:rPr>
      </w:pPr>
    </w:p>
    <w:p w:rsidR="008C0CA1" w:rsidRPr="00E75627" w:rsidRDefault="008C0CA1" w:rsidP="00283449">
      <w:pPr>
        <w:spacing w:after="200"/>
        <w:ind w:right="3"/>
        <w:jc w:val="thaiDistribute"/>
        <w:rPr>
          <w:rFonts w:asciiTheme="minorBidi" w:hAnsiTheme="minorBidi" w:cstheme="minorBidi"/>
          <w:b/>
          <w:bCs/>
          <w:color w:val="000000" w:themeColor="text1"/>
          <w:sz w:val="28"/>
          <w:szCs w:val="28"/>
          <w:u w:val="single"/>
          <w:cs/>
        </w:rPr>
      </w:pPr>
      <w:r w:rsidRPr="00E75627">
        <w:rPr>
          <w:rFonts w:asciiTheme="minorBidi" w:hAnsiTheme="minorBidi" w:cstheme="minorBidi"/>
          <w:b/>
          <w:bCs/>
          <w:color w:val="000000" w:themeColor="text1"/>
          <w:sz w:val="28"/>
          <w:szCs w:val="28"/>
          <w:u w:val="single"/>
          <w:cs/>
        </w:rPr>
        <w:t xml:space="preserve">ความเหมาะสมของโครงสร้างเงินทุน </w:t>
      </w:r>
    </w:p>
    <w:p w:rsidR="008C0CA1" w:rsidRPr="00E75627" w:rsidRDefault="008C0CA1" w:rsidP="00283449">
      <w:pPr>
        <w:tabs>
          <w:tab w:val="left" w:pos="426"/>
        </w:tabs>
        <w:spacing w:after="200"/>
        <w:ind w:right="3"/>
        <w:jc w:val="thaiDistribute"/>
        <w:rPr>
          <w:rFonts w:asciiTheme="minorBidi" w:hAnsiTheme="minorBidi" w:cstheme="minorBidi"/>
          <w:color w:val="000000" w:themeColor="text1"/>
          <w:sz w:val="28"/>
          <w:szCs w:val="28"/>
          <w:cs/>
        </w:rPr>
      </w:pPr>
      <w:r w:rsidRPr="00E75627">
        <w:rPr>
          <w:rFonts w:asciiTheme="minorBidi" w:hAnsiTheme="minorBidi" w:cstheme="minorBidi"/>
          <w:color w:val="000000" w:themeColor="text1"/>
          <w:sz w:val="28"/>
          <w:szCs w:val="28"/>
          <w:cs/>
        </w:rPr>
        <w:t xml:space="preserve">        อัตราส่วนหนี้สินต่อส่วนของผู้ถือหุ้น</w:t>
      </w:r>
      <w:r w:rsidRPr="00E75627">
        <w:rPr>
          <w:rFonts w:asciiTheme="minorBidi" w:hAnsiTheme="minorBidi" w:cstheme="minorBidi"/>
          <w:color w:val="000000" w:themeColor="text1"/>
          <w:sz w:val="28"/>
          <w:szCs w:val="28"/>
        </w:rPr>
        <w:t xml:space="preserve"> </w:t>
      </w:r>
      <w:r w:rsidRPr="00E75627">
        <w:rPr>
          <w:rFonts w:asciiTheme="minorBidi" w:hAnsiTheme="minorBidi" w:cstheme="minorBidi"/>
          <w:color w:val="000000" w:themeColor="text1"/>
          <w:sz w:val="28"/>
          <w:szCs w:val="28"/>
          <w:cs/>
        </w:rPr>
        <w:t>(เท่า)</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559"/>
        <w:gridCol w:w="1701"/>
      </w:tblGrid>
      <w:tr w:rsidR="008C0CA1" w:rsidRPr="00E75627" w:rsidTr="00CF16A3">
        <w:trPr>
          <w:tblHeader/>
        </w:trPr>
        <w:tc>
          <w:tcPr>
            <w:tcW w:w="4678" w:type="dxa"/>
            <w:shd w:val="clear" w:color="auto" w:fill="D9D9D9"/>
            <w:vAlign w:val="center"/>
          </w:tcPr>
          <w:p w:rsidR="008C0CA1" w:rsidRPr="00E75627" w:rsidRDefault="008C0CA1" w:rsidP="00283449">
            <w:pPr>
              <w:ind w:right="3" w:hanging="18"/>
              <w:rPr>
                <w:rFonts w:asciiTheme="minorBidi" w:eastAsia="MS Mincho" w:hAnsiTheme="minorBidi" w:cstheme="minorBidi"/>
                <w:b/>
                <w:bCs/>
                <w:color w:val="000000" w:themeColor="text1"/>
                <w:sz w:val="28"/>
                <w:szCs w:val="28"/>
                <w:cs/>
              </w:rPr>
            </w:pPr>
          </w:p>
        </w:tc>
        <w:tc>
          <w:tcPr>
            <w:tcW w:w="1701" w:type="dxa"/>
            <w:shd w:val="clear" w:color="auto" w:fill="D9D9D9"/>
            <w:vAlign w:val="center"/>
          </w:tcPr>
          <w:p w:rsidR="008C0CA1" w:rsidRPr="00E75627" w:rsidRDefault="008C0CA1" w:rsidP="00283449">
            <w:pPr>
              <w:tabs>
                <w:tab w:val="left" w:pos="1451"/>
              </w:tabs>
              <w:ind w:left="-108" w:right="3" w:hanging="8"/>
              <w:jc w:val="center"/>
              <w:rPr>
                <w:rFonts w:asciiTheme="minorBidi" w:hAnsiTheme="minorBidi" w:cstheme="minorBidi"/>
                <w:b/>
                <w:bCs/>
                <w:color w:val="000000" w:themeColor="text1"/>
                <w:sz w:val="28"/>
                <w:szCs w:val="28"/>
              </w:rPr>
            </w:pPr>
            <w:r w:rsidRPr="00E75627">
              <w:rPr>
                <w:rFonts w:asciiTheme="minorBidi" w:hAnsiTheme="minorBidi" w:cstheme="minorBidi"/>
                <w:b/>
                <w:bCs/>
                <w:color w:val="000000" w:themeColor="text1"/>
                <w:sz w:val="28"/>
                <w:szCs w:val="28"/>
              </w:rPr>
              <w:t xml:space="preserve">31 </w:t>
            </w:r>
            <w:r w:rsidRPr="00E75627">
              <w:rPr>
                <w:rFonts w:asciiTheme="minorBidi" w:hAnsiTheme="minorBidi" w:cstheme="minorBidi"/>
                <w:b/>
                <w:bCs/>
                <w:color w:val="000000" w:themeColor="text1"/>
                <w:sz w:val="28"/>
                <w:szCs w:val="28"/>
                <w:cs/>
              </w:rPr>
              <w:t>ธันวาคม</w:t>
            </w:r>
            <w:r w:rsidRPr="00E75627">
              <w:rPr>
                <w:rFonts w:asciiTheme="minorBidi" w:hAnsiTheme="minorBidi" w:cstheme="minorBidi" w:hint="cs"/>
                <w:b/>
                <w:bCs/>
                <w:color w:val="000000" w:themeColor="text1"/>
                <w:sz w:val="28"/>
                <w:szCs w:val="28"/>
                <w:cs/>
              </w:rPr>
              <w:t xml:space="preserve">   </w:t>
            </w:r>
            <w:r w:rsidRPr="00E75627">
              <w:rPr>
                <w:rFonts w:asciiTheme="minorBidi" w:hAnsiTheme="minorBidi" w:cstheme="minorBidi"/>
                <w:b/>
                <w:bCs/>
                <w:color w:val="000000" w:themeColor="text1"/>
                <w:sz w:val="28"/>
                <w:szCs w:val="28"/>
              </w:rPr>
              <w:t>2559</w:t>
            </w:r>
          </w:p>
        </w:tc>
        <w:tc>
          <w:tcPr>
            <w:tcW w:w="1559" w:type="dxa"/>
            <w:shd w:val="clear" w:color="auto" w:fill="D9D9D9"/>
          </w:tcPr>
          <w:p w:rsidR="008C0CA1" w:rsidRPr="00E75627" w:rsidRDefault="008C0CA1" w:rsidP="00283449">
            <w:pPr>
              <w:ind w:right="3" w:hanging="8"/>
              <w:jc w:val="center"/>
              <w:rPr>
                <w:rFonts w:asciiTheme="minorBidi" w:hAnsiTheme="minorBidi" w:cstheme="minorBidi"/>
                <w:b/>
                <w:bCs/>
                <w:color w:val="000000" w:themeColor="text1"/>
                <w:sz w:val="28"/>
                <w:szCs w:val="28"/>
              </w:rPr>
            </w:pPr>
            <w:r w:rsidRPr="00E75627">
              <w:rPr>
                <w:rFonts w:asciiTheme="minorBidi" w:hAnsiTheme="minorBidi" w:cstheme="minorBidi"/>
                <w:b/>
                <w:bCs/>
                <w:color w:val="000000" w:themeColor="text1"/>
                <w:sz w:val="28"/>
                <w:szCs w:val="28"/>
              </w:rPr>
              <w:t xml:space="preserve">31 </w:t>
            </w:r>
            <w:r w:rsidRPr="00E75627">
              <w:rPr>
                <w:rFonts w:asciiTheme="minorBidi" w:hAnsiTheme="minorBidi" w:cstheme="minorBidi"/>
                <w:b/>
                <w:bCs/>
                <w:color w:val="000000" w:themeColor="text1"/>
                <w:sz w:val="28"/>
                <w:szCs w:val="28"/>
                <w:cs/>
              </w:rPr>
              <w:t xml:space="preserve">ธันวาคม </w:t>
            </w:r>
            <w:r w:rsidRPr="00E75627">
              <w:rPr>
                <w:rFonts w:asciiTheme="minorBidi" w:hAnsiTheme="minorBidi" w:cstheme="minorBidi"/>
                <w:b/>
                <w:bCs/>
                <w:color w:val="000000" w:themeColor="text1"/>
                <w:sz w:val="28"/>
                <w:szCs w:val="28"/>
              </w:rPr>
              <w:t>2560</w:t>
            </w:r>
          </w:p>
        </w:tc>
        <w:tc>
          <w:tcPr>
            <w:tcW w:w="1701" w:type="dxa"/>
            <w:shd w:val="clear" w:color="auto" w:fill="D9D9D9"/>
          </w:tcPr>
          <w:p w:rsidR="008C0CA1" w:rsidRPr="00E75627" w:rsidRDefault="008C0CA1" w:rsidP="00283449">
            <w:pPr>
              <w:ind w:right="3" w:hanging="8"/>
              <w:jc w:val="center"/>
              <w:rPr>
                <w:rFonts w:asciiTheme="minorBidi" w:hAnsiTheme="minorBidi" w:cstheme="minorBidi"/>
                <w:b/>
                <w:bCs/>
                <w:color w:val="000000" w:themeColor="text1"/>
                <w:sz w:val="28"/>
                <w:szCs w:val="28"/>
              </w:rPr>
            </w:pPr>
            <w:r w:rsidRPr="00E75627">
              <w:rPr>
                <w:rFonts w:asciiTheme="minorBidi" w:hAnsiTheme="minorBidi" w:cstheme="minorBidi"/>
                <w:b/>
                <w:bCs/>
                <w:color w:val="000000" w:themeColor="text1"/>
                <w:sz w:val="28"/>
                <w:szCs w:val="28"/>
              </w:rPr>
              <w:t xml:space="preserve">31 </w:t>
            </w:r>
            <w:r w:rsidRPr="00E75627">
              <w:rPr>
                <w:rFonts w:asciiTheme="minorBidi" w:hAnsiTheme="minorBidi" w:cstheme="minorBidi"/>
                <w:b/>
                <w:bCs/>
                <w:color w:val="000000" w:themeColor="text1"/>
                <w:sz w:val="28"/>
                <w:szCs w:val="28"/>
                <w:cs/>
              </w:rPr>
              <w:t xml:space="preserve">ธันวาคม </w:t>
            </w:r>
            <w:r w:rsidRPr="00E75627">
              <w:rPr>
                <w:rFonts w:asciiTheme="minorBidi" w:hAnsiTheme="minorBidi" w:cstheme="minorBidi"/>
                <w:b/>
                <w:bCs/>
                <w:color w:val="000000" w:themeColor="text1"/>
                <w:sz w:val="28"/>
                <w:szCs w:val="28"/>
              </w:rPr>
              <w:t>2561</w:t>
            </w:r>
          </w:p>
        </w:tc>
      </w:tr>
      <w:tr w:rsidR="008C0CA1" w:rsidRPr="00E75627" w:rsidTr="00CF16A3">
        <w:trPr>
          <w:trHeight w:val="481"/>
        </w:trPr>
        <w:tc>
          <w:tcPr>
            <w:tcW w:w="4678" w:type="dxa"/>
            <w:tcBorders>
              <w:bottom w:val="nil"/>
            </w:tcBorders>
            <w:shd w:val="clear" w:color="auto" w:fill="auto"/>
            <w:vAlign w:val="bottom"/>
          </w:tcPr>
          <w:p w:rsidR="008C0CA1" w:rsidRPr="00E75627" w:rsidRDefault="008C0CA1" w:rsidP="00283449">
            <w:pPr>
              <w:pStyle w:val="Heading7"/>
              <w:spacing w:before="0" w:after="0"/>
              <w:ind w:left="364" w:right="3" w:hanging="364"/>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lang w:eastAsia="en-US"/>
              </w:rPr>
              <w:t>อัตราส่วนหนี้ต่อส่วนของผู้ถือหุ้น</w:t>
            </w:r>
          </w:p>
        </w:tc>
        <w:tc>
          <w:tcPr>
            <w:tcW w:w="1701" w:type="dxa"/>
            <w:tcBorders>
              <w:bottom w:val="nil"/>
            </w:tcBorders>
            <w:vAlign w:val="bottom"/>
          </w:tcPr>
          <w:p w:rsidR="008C0CA1" w:rsidRPr="00E75627" w:rsidRDefault="008C0CA1" w:rsidP="00283449">
            <w:pPr>
              <w:spacing w:line="240" w:lineRule="atLeast"/>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1.65</w:t>
            </w:r>
          </w:p>
        </w:tc>
        <w:tc>
          <w:tcPr>
            <w:tcW w:w="1559" w:type="dxa"/>
            <w:tcBorders>
              <w:bottom w:val="nil"/>
            </w:tcBorders>
            <w:vAlign w:val="bottom"/>
          </w:tcPr>
          <w:p w:rsidR="008C0CA1" w:rsidRPr="00E75627" w:rsidRDefault="008C0CA1" w:rsidP="00283449">
            <w:pPr>
              <w:spacing w:line="240" w:lineRule="atLeast"/>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1.56</w:t>
            </w:r>
          </w:p>
        </w:tc>
        <w:tc>
          <w:tcPr>
            <w:tcW w:w="1701" w:type="dxa"/>
            <w:tcBorders>
              <w:bottom w:val="nil"/>
            </w:tcBorders>
            <w:vAlign w:val="bottom"/>
          </w:tcPr>
          <w:p w:rsidR="008C0CA1" w:rsidRPr="00E75627" w:rsidRDefault="008C0CA1" w:rsidP="00283449">
            <w:pPr>
              <w:spacing w:line="240" w:lineRule="atLeast"/>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2.03</w:t>
            </w:r>
          </w:p>
        </w:tc>
      </w:tr>
      <w:tr w:rsidR="008C0CA1" w:rsidRPr="00E75627" w:rsidTr="00CF16A3">
        <w:tc>
          <w:tcPr>
            <w:tcW w:w="4678" w:type="dxa"/>
            <w:tcBorders>
              <w:top w:val="nil"/>
            </w:tcBorders>
            <w:shd w:val="clear" w:color="auto" w:fill="auto"/>
            <w:vAlign w:val="bottom"/>
          </w:tcPr>
          <w:p w:rsidR="008C0CA1" w:rsidRPr="00E75627" w:rsidRDefault="008C0CA1" w:rsidP="00283449">
            <w:pPr>
              <w:pStyle w:val="Heading7"/>
              <w:spacing w:before="0" w:after="0"/>
              <w:ind w:left="364" w:right="3" w:hanging="364"/>
              <w:rPr>
                <w:rFonts w:asciiTheme="minorBidi" w:hAnsiTheme="minorBidi" w:cstheme="minorBidi"/>
                <w:color w:val="000000" w:themeColor="text1"/>
                <w:sz w:val="28"/>
                <w:szCs w:val="28"/>
                <w:cs/>
              </w:rPr>
            </w:pPr>
            <w:r w:rsidRPr="00E75627">
              <w:rPr>
                <w:rFonts w:asciiTheme="minorBidi" w:hAnsiTheme="minorBidi" w:cstheme="minorBidi"/>
                <w:color w:val="000000" w:themeColor="text1"/>
                <w:sz w:val="28"/>
                <w:szCs w:val="28"/>
                <w:cs/>
                <w:lang w:eastAsia="en-US"/>
              </w:rPr>
              <w:t>อัตราส่วนหนี้สินสุทธิต่อส่วนของผู้ถือหุ้น</w:t>
            </w:r>
            <w:r w:rsidRPr="00E75627">
              <w:rPr>
                <w:rFonts w:asciiTheme="minorBidi" w:hAnsiTheme="minorBidi" w:cstheme="minorBidi"/>
                <w:color w:val="000000" w:themeColor="text1"/>
                <w:sz w:val="28"/>
                <w:szCs w:val="28"/>
                <w:vertAlign w:val="superscript"/>
                <w:cs/>
                <w:lang w:eastAsia="en-US"/>
              </w:rPr>
              <w:t>1</w:t>
            </w:r>
          </w:p>
        </w:tc>
        <w:tc>
          <w:tcPr>
            <w:tcW w:w="1701" w:type="dxa"/>
            <w:tcBorders>
              <w:top w:val="nil"/>
            </w:tcBorders>
            <w:vAlign w:val="bottom"/>
          </w:tcPr>
          <w:p w:rsidR="008C0CA1" w:rsidRPr="00E75627" w:rsidRDefault="008C0CA1" w:rsidP="00283449">
            <w:pPr>
              <w:spacing w:line="240" w:lineRule="atLeast"/>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1.15</w:t>
            </w:r>
          </w:p>
        </w:tc>
        <w:tc>
          <w:tcPr>
            <w:tcW w:w="1559" w:type="dxa"/>
            <w:tcBorders>
              <w:top w:val="nil"/>
            </w:tcBorders>
            <w:vAlign w:val="bottom"/>
          </w:tcPr>
          <w:p w:rsidR="008C0CA1" w:rsidRPr="00E75627" w:rsidRDefault="008C0CA1" w:rsidP="00283449">
            <w:pPr>
              <w:spacing w:line="240" w:lineRule="atLeast"/>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0.87</w:t>
            </w:r>
          </w:p>
        </w:tc>
        <w:tc>
          <w:tcPr>
            <w:tcW w:w="1701" w:type="dxa"/>
            <w:tcBorders>
              <w:top w:val="nil"/>
            </w:tcBorders>
            <w:vAlign w:val="bottom"/>
          </w:tcPr>
          <w:p w:rsidR="008C0CA1" w:rsidRPr="00E75627" w:rsidRDefault="008C0CA1" w:rsidP="00283449">
            <w:pPr>
              <w:spacing w:line="240" w:lineRule="atLeast"/>
              <w:ind w:right="3"/>
              <w:jc w:val="right"/>
              <w:rPr>
                <w:rFonts w:asciiTheme="minorBidi" w:eastAsia="Times New Roman" w:hAnsiTheme="minorBidi" w:cstheme="minorBidi"/>
                <w:color w:val="000000" w:themeColor="text1"/>
                <w:sz w:val="28"/>
                <w:szCs w:val="28"/>
                <w:lang w:eastAsia="en-US"/>
              </w:rPr>
            </w:pPr>
            <w:r w:rsidRPr="00E75627">
              <w:rPr>
                <w:rFonts w:asciiTheme="minorBidi" w:eastAsia="Times New Roman" w:hAnsiTheme="minorBidi" w:cstheme="minorBidi"/>
                <w:color w:val="000000" w:themeColor="text1"/>
                <w:sz w:val="28"/>
                <w:szCs w:val="28"/>
                <w:lang w:eastAsia="en-US"/>
              </w:rPr>
              <w:t>1.28</w:t>
            </w:r>
          </w:p>
        </w:tc>
      </w:tr>
    </w:tbl>
    <w:p w:rsidR="008C0CA1" w:rsidRPr="00E75627" w:rsidRDefault="008C0CA1" w:rsidP="00283449">
      <w:pPr>
        <w:spacing w:after="200" w:line="240" w:lineRule="atLeast"/>
        <w:ind w:right="3" w:firstLine="142"/>
        <w:jc w:val="thaiDistribute"/>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rPr>
        <w:t xml:space="preserve">(1) </w:t>
      </w:r>
      <w:r w:rsidRPr="00E75627">
        <w:rPr>
          <w:rFonts w:asciiTheme="minorBidi" w:hAnsiTheme="minorBidi" w:cstheme="minorBidi"/>
          <w:color w:val="000000" w:themeColor="text1"/>
          <w:sz w:val="28"/>
          <w:szCs w:val="28"/>
          <w:cs/>
        </w:rPr>
        <w:t>คำนวณตามหลักเกณฑ์ตามที่ระบุในข้อกำหนดว่าด้วยสิทธิและหน้าที่ของผู้ออกหุ้นกู้และผู้ถือหุ้นกู้</w:t>
      </w:r>
    </w:p>
    <w:p w:rsidR="008C0CA1" w:rsidRDefault="008C0CA1" w:rsidP="00283449">
      <w:pPr>
        <w:ind w:right="3" w:firstLine="426"/>
        <w:jc w:val="thaiDistribute"/>
        <w:rPr>
          <w:rFonts w:asciiTheme="minorBidi" w:hAnsiTheme="minorBidi" w:cstheme="minorBidi"/>
          <w:sz w:val="28"/>
          <w:szCs w:val="28"/>
        </w:rPr>
      </w:pPr>
      <w:r w:rsidRPr="00E75627">
        <w:rPr>
          <w:rFonts w:asciiTheme="minorBidi" w:hAnsiTheme="minorBidi" w:cstheme="minorBidi"/>
          <w:color w:val="000000" w:themeColor="text1"/>
          <w:sz w:val="28"/>
          <w:szCs w:val="28"/>
          <w:cs/>
        </w:rPr>
        <w:t xml:space="preserve">อัตราส่วนหนี้ต่อส่วนของผู้ถือหุ้นของปี </w:t>
      </w:r>
      <w:r w:rsidRPr="00E75627">
        <w:rPr>
          <w:rFonts w:asciiTheme="minorBidi" w:hAnsiTheme="minorBidi" w:cstheme="minorBidi"/>
          <w:color w:val="000000" w:themeColor="text1"/>
          <w:sz w:val="28"/>
          <w:szCs w:val="28"/>
        </w:rPr>
        <w:t xml:space="preserve">2561 </w:t>
      </w:r>
      <w:r w:rsidRPr="00E75627">
        <w:rPr>
          <w:rFonts w:asciiTheme="minorBidi" w:hAnsiTheme="minorBidi" w:cstheme="minorBidi"/>
          <w:color w:val="000000" w:themeColor="text1"/>
          <w:sz w:val="28"/>
          <w:szCs w:val="28"/>
          <w:cs/>
        </w:rPr>
        <w:t>เท่ากับ 2.03</w:t>
      </w:r>
      <w:r w:rsidRPr="00E75627">
        <w:rPr>
          <w:rFonts w:asciiTheme="minorBidi" w:hAnsiTheme="minorBidi" w:cstheme="minorBidi"/>
          <w:color w:val="000000" w:themeColor="text1"/>
          <w:sz w:val="28"/>
          <w:szCs w:val="28"/>
        </w:rPr>
        <w:t xml:space="preserve"> </w:t>
      </w:r>
      <w:r w:rsidRPr="00E75627">
        <w:rPr>
          <w:rFonts w:asciiTheme="minorBidi" w:hAnsiTheme="minorBidi" w:cstheme="minorBidi"/>
          <w:color w:val="000000" w:themeColor="text1"/>
          <w:sz w:val="28"/>
          <w:szCs w:val="28"/>
          <w:cs/>
        </w:rPr>
        <w:t xml:space="preserve">เท่า เพิ่มขึ้น </w:t>
      </w:r>
      <w:r w:rsidRPr="00E75627">
        <w:rPr>
          <w:rFonts w:asciiTheme="minorBidi" w:hAnsiTheme="minorBidi" w:cstheme="minorBidi"/>
          <w:color w:val="000000" w:themeColor="text1"/>
          <w:sz w:val="28"/>
          <w:szCs w:val="28"/>
        </w:rPr>
        <w:t xml:space="preserve">0.47 </w:t>
      </w:r>
      <w:r w:rsidRPr="00E75627">
        <w:rPr>
          <w:rFonts w:asciiTheme="minorBidi" w:hAnsiTheme="minorBidi" w:cstheme="minorBidi"/>
          <w:color w:val="000000" w:themeColor="text1"/>
          <w:sz w:val="28"/>
          <w:szCs w:val="28"/>
          <w:cs/>
        </w:rPr>
        <w:t>เท่า คิดเป็นร้อยละ 30 การเพิ่มขึ้นเกิดจากการ</w:t>
      </w:r>
      <w:r w:rsidRPr="00E75627">
        <w:rPr>
          <w:rFonts w:asciiTheme="minorBidi" w:hAnsiTheme="minorBidi" w:cstheme="minorBidi"/>
          <w:sz w:val="28"/>
          <w:szCs w:val="28"/>
          <w:cs/>
        </w:rPr>
        <w:t>เพิ่มขึ้นของหุ้นกู้ และเงินกู้ยืมระยะยาวจากสถาบันการเงิน เพื่อรองรับการเติบโตของโครงการก่อสร้างใน</w:t>
      </w:r>
      <w:r w:rsidR="009140AA">
        <w:rPr>
          <w:rFonts w:asciiTheme="minorBidi" w:hAnsiTheme="minorBidi" w:cstheme="minorBidi" w:hint="cs"/>
          <w:sz w:val="28"/>
          <w:szCs w:val="28"/>
          <w:cs/>
        </w:rPr>
        <w:br/>
      </w:r>
      <w:r w:rsidRPr="00E75627">
        <w:rPr>
          <w:rFonts w:asciiTheme="minorBidi" w:hAnsiTheme="minorBidi" w:cstheme="minorBidi"/>
          <w:sz w:val="28"/>
          <w:szCs w:val="28"/>
          <w:cs/>
        </w:rPr>
        <w:t>ปัจจุบันและ</w:t>
      </w:r>
      <w:r w:rsidR="00CF16A3">
        <w:rPr>
          <w:rFonts w:asciiTheme="minorBidi" w:hAnsiTheme="minorBidi" w:cstheme="minorBidi"/>
          <w:sz w:val="28"/>
          <w:szCs w:val="28"/>
          <w:cs/>
        </w:rPr>
        <w:t>อนาคต</w:t>
      </w:r>
      <w:r w:rsidRPr="00E75627">
        <w:rPr>
          <w:rFonts w:asciiTheme="minorBidi" w:hAnsiTheme="minorBidi" w:cstheme="minorBidi"/>
          <w:sz w:val="28"/>
          <w:szCs w:val="28"/>
          <w:cs/>
        </w:rPr>
        <w:t xml:space="preserve"> ทั้งในด้านธุรกิจโรงแรมและธุรกิจพัฒนาอสังหาริมทรัพย์ แม้ว่าในระหว่างปีบริษัทฯ จะมีการจ่ายชำระคืนเงินกู้ยืมระยะยาวและมีส่วนของผู้ถือหุ้นเพิ่มขึ้นก็ตาม</w:t>
      </w:r>
    </w:p>
    <w:p w:rsidR="00283449" w:rsidRDefault="00283449" w:rsidP="00283449">
      <w:pPr>
        <w:ind w:right="3" w:firstLine="426"/>
        <w:jc w:val="thaiDistribute"/>
        <w:rPr>
          <w:rFonts w:asciiTheme="minorBidi" w:hAnsiTheme="minorBidi" w:cstheme="minorBidi"/>
          <w:sz w:val="28"/>
          <w:szCs w:val="28"/>
        </w:rPr>
      </w:pPr>
    </w:p>
    <w:p w:rsidR="00283449" w:rsidRDefault="00283449" w:rsidP="00283449">
      <w:pPr>
        <w:ind w:right="3" w:firstLine="426"/>
        <w:jc w:val="thaiDistribute"/>
        <w:rPr>
          <w:rFonts w:asciiTheme="minorBidi" w:hAnsiTheme="minorBidi" w:cstheme="minorBidi"/>
          <w:sz w:val="28"/>
          <w:szCs w:val="28"/>
        </w:rPr>
      </w:pPr>
    </w:p>
    <w:p w:rsidR="00283449" w:rsidRDefault="00283449" w:rsidP="00283449">
      <w:pPr>
        <w:ind w:right="3" w:firstLine="426"/>
        <w:jc w:val="thaiDistribute"/>
        <w:rPr>
          <w:rFonts w:asciiTheme="minorBidi" w:hAnsiTheme="minorBidi" w:cstheme="minorBidi"/>
          <w:sz w:val="28"/>
          <w:szCs w:val="28"/>
        </w:rPr>
      </w:pPr>
    </w:p>
    <w:p w:rsidR="00283449" w:rsidRDefault="00283449" w:rsidP="00283449">
      <w:pPr>
        <w:ind w:right="3" w:firstLine="426"/>
        <w:jc w:val="thaiDistribute"/>
        <w:rPr>
          <w:rFonts w:asciiTheme="minorBidi" w:hAnsiTheme="minorBidi" w:cstheme="minorBidi"/>
          <w:sz w:val="28"/>
          <w:szCs w:val="28"/>
        </w:rPr>
      </w:pPr>
    </w:p>
    <w:p w:rsidR="00283449" w:rsidRPr="00E75627" w:rsidRDefault="00283449" w:rsidP="00283449">
      <w:pPr>
        <w:ind w:right="3" w:firstLine="426"/>
        <w:jc w:val="thaiDistribute"/>
        <w:rPr>
          <w:rFonts w:asciiTheme="minorBidi" w:hAnsiTheme="minorBidi" w:cstheme="minorBidi"/>
          <w:sz w:val="28"/>
          <w:szCs w:val="28"/>
        </w:rPr>
      </w:pPr>
    </w:p>
    <w:p w:rsidR="008C0CA1" w:rsidRPr="00E75627" w:rsidRDefault="008C0CA1" w:rsidP="00283449">
      <w:pPr>
        <w:ind w:right="3" w:firstLine="426"/>
        <w:jc w:val="thaiDistribute"/>
        <w:rPr>
          <w:rFonts w:asciiTheme="minorBidi" w:hAnsiTheme="minorBidi" w:cstheme="minorBidi"/>
          <w:b/>
          <w:bCs/>
          <w:color w:val="000000" w:themeColor="text1"/>
          <w:sz w:val="28"/>
          <w:szCs w:val="28"/>
          <w:cs/>
        </w:rPr>
      </w:pPr>
    </w:p>
    <w:p w:rsidR="008C0CA1" w:rsidRPr="00E75627" w:rsidRDefault="008C0CA1" w:rsidP="00283449">
      <w:pPr>
        <w:spacing w:after="200"/>
        <w:ind w:right="3"/>
        <w:jc w:val="thaiDistribute"/>
        <w:rPr>
          <w:rFonts w:asciiTheme="minorBidi" w:hAnsiTheme="minorBidi" w:cstheme="minorBidi"/>
          <w:b/>
          <w:bCs/>
          <w:color w:val="000000" w:themeColor="text1"/>
          <w:sz w:val="28"/>
          <w:szCs w:val="28"/>
          <w:u w:val="single"/>
        </w:rPr>
      </w:pPr>
      <w:r w:rsidRPr="00E75627">
        <w:rPr>
          <w:rFonts w:asciiTheme="minorBidi" w:hAnsiTheme="minorBidi" w:cstheme="minorBidi"/>
          <w:b/>
          <w:bCs/>
          <w:color w:val="000000" w:themeColor="text1"/>
          <w:sz w:val="28"/>
          <w:szCs w:val="28"/>
          <w:u w:val="single"/>
          <w:cs/>
        </w:rPr>
        <w:t>แหล่งที่มาของเงินทุน</w:t>
      </w:r>
      <w:r w:rsidRPr="00E75627">
        <w:rPr>
          <w:rFonts w:asciiTheme="minorBidi" w:hAnsiTheme="minorBidi" w:cstheme="minorBidi" w:hint="cs"/>
          <w:b/>
          <w:bCs/>
          <w:color w:val="000000" w:themeColor="text1"/>
          <w:sz w:val="28"/>
          <w:szCs w:val="28"/>
          <w:u w:val="single"/>
          <w:cs/>
        </w:rPr>
        <w:t>และการบริหารจัดการสภาพคล่อง</w:t>
      </w:r>
    </w:p>
    <w:tbl>
      <w:tblPr>
        <w:tblW w:w="9639" w:type="dxa"/>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6" w:type="dxa"/>
          <w:right w:w="29" w:type="dxa"/>
        </w:tblCellMar>
        <w:tblLook w:val="01E0"/>
      </w:tblPr>
      <w:tblGrid>
        <w:gridCol w:w="4678"/>
        <w:gridCol w:w="1701"/>
        <w:gridCol w:w="1559"/>
        <w:gridCol w:w="1701"/>
      </w:tblGrid>
      <w:tr w:rsidR="008C0CA1" w:rsidRPr="00E75627" w:rsidTr="00CF16A3">
        <w:tc>
          <w:tcPr>
            <w:tcW w:w="9639" w:type="dxa"/>
            <w:gridSpan w:val="4"/>
            <w:tcBorders>
              <w:top w:val="nil"/>
              <w:left w:val="nil"/>
              <w:right w:val="nil"/>
            </w:tcBorders>
            <w:vAlign w:val="bottom"/>
          </w:tcPr>
          <w:p w:rsidR="008C0CA1" w:rsidRPr="00E75627" w:rsidRDefault="008C0CA1" w:rsidP="00283449">
            <w:pPr>
              <w:ind w:right="3"/>
              <w:jc w:val="right"/>
              <w:rPr>
                <w:rFonts w:asciiTheme="minorBidi" w:eastAsia="MS Mincho" w:hAnsiTheme="minorBidi" w:cstheme="minorBidi"/>
                <w:color w:val="000000" w:themeColor="text1"/>
                <w:sz w:val="28"/>
                <w:szCs w:val="28"/>
              </w:rPr>
            </w:pPr>
            <w:r w:rsidRPr="00E75627">
              <w:rPr>
                <w:rFonts w:asciiTheme="minorBidi" w:hAnsiTheme="minorBidi" w:cstheme="minorBidi"/>
                <w:color w:val="000000" w:themeColor="text1"/>
                <w:sz w:val="28"/>
                <w:szCs w:val="28"/>
                <w:cs/>
              </w:rPr>
              <w:t xml:space="preserve"> (หน่วย: ล้านบาท)</w:t>
            </w:r>
          </w:p>
        </w:tc>
      </w:tr>
      <w:tr w:rsidR="008C0CA1" w:rsidRPr="00E75627" w:rsidTr="00CF16A3">
        <w:tc>
          <w:tcPr>
            <w:tcW w:w="4678" w:type="dxa"/>
            <w:shd w:val="pct10" w:color="auto" w:fill="auto"/>
            <w:vAlign w:val="center"/>
          </w:tcPr>
          <w:p w:rsidR="008C0CA1" w:rsidRPr="00E75627" w:rsidRDefault="008C0CA1" w:rsidP="00283449">
            <w:pPr>
              <w:ind w:right="3" w:hanging="18"/>
              <w:rPr>
                <w:rFonts w:asciiTheme="minorBidi" w:hAnsiTheme="minorBidi" w:cstheme="minorBidi"/>
                <w:b/>
                <w:bCs/>
                <w:color w:val="000000" w:themeColor="text1"/>
                <w:sz w:val="28"/>
                <w:szCs w:val="28"/>
                <w:cs/>
              </w:rPr>
            </w:pPr>
          </w:p>
        </w:tc>
        <w:tc>
          <w:tcPr>
            <w:tcW w:w="1701" w:type="dxa"/>
            <w:shd w:val="pct10" w:color="auto" w:fill="auto"/>
            <w:vAlign w:val="center"/>
          </w:tcPr>
          <w:p w:rsidR="008C0CA1" w:rsidRPr="009140AA" w:rsidRDefault="008C0CA1" w:rsidP="00283449">
            <w:pPr>
              <w:ind w:right="3" w:hanging="8"/>
              <w:jc w:val="center"/>
              <w:rPr>
                <w:rFonts w:asciiTheme="minorBidi" w:hAnsiTheme="minorBidi" w:cstheme="minorBidi"/>
                <w:b/>
                <w:bCs/>
                <w:color w:val="000000" w:themeColor="text1"/>
                <w:sz w:val="28"/>
                <w:szCs w:val="28"/>
                <w:cs/>
              </w:rPr>
            </w:pPr>
            <w:r w:rsidRPr="009140AA">
              <w:rPr>
                <w:rFonts w:asciiTheme="minorBidi" w:hAnsiTheme="minorBidi" w:cstheme="minorBidi"/>
                <w:b/>
                <w:bCs/>
                <w:color w:val="000000" w:themeColor="text1"/>
                <w:sz w:val="28"/>
                <w:szCs w:val="28"/>
              </w:rPr>
              <w:t>2559</w:t>
            </w:r>
          </w:p>
        </w:tc>
        <w:tc>
          <w:tcPr>
            <w:tcW w:w="1559" w:type="dxa"/>
            <w:shd w:val="pct10" w:color="auto" w:fill="auto"/>
            <w:vAlign w:val="center"/>
          </w:tcPr>
          <w:p w:rsidR="008C0CA1" w:rsidRPr="009140AA" w:rsidRDefault="008C0CA1" w:rsidP="00283449">
            <w:pPr>
              <w:ind w:right="3" w:hanging="8"/>
              <w:jc w:val="center"/>
              <w:rPr>
                <w:rFonts w:asciiTheme="minorBidi" w:hAnsiTheme="minorBidi" w:cstheme="minorBidi"/>
                <w:b/>
                <w:bCs/>
                <w:color w:val="000000" w:themeColor="text1"/>
                <w:sz w:val="28"/>
                <w:szCs w:val="28"/>
                <w:cs/>
              </w:rPr>
            </w:pPr>
            <w:r w:rsidRPr="009140AA">
              <w:rPr>
                <w:rFonts w:asciiTheme="minorBidi" w:hAnsiTheme="minorBidi" w:cstheme="minorBidi"/>
                <w:b/>
                <w:bCs/>
                <w:color w:val="000000" w:themeColor="text1"/>
                <w:sz w:val="28"/>
                <w:szCs w:val="28"/>
              </w:rPr>
              <w:t>2560</w:t>
            </w:r>
          </w:p>
        </w:tc>
        <w:tc>
          <w:tcPr>
            <w:tcW w:w="1701" w:type="dxa"/>
            <w:shd w:val="pct10" w:color="auto" w:fill="auto"/>
            <w:vAlign w:val="center"/>
          </w:tcPr>
          <w:p w:rsidR="008C0CA1" w:rsidRPr="009140AA" w:rsidRDefault="008C0CA1" w:rsidP="00283449">
            <w:pPr>
              <w:ind w:right="3" w:hanging="8"/>
              <w:jc w:val="center"/>
              <w:rPr>
                <w:rFonts w:asciiTheme="minorBidi" w:hAnsiTheme="minorBidi" w:cstheme="minorBidi"/>
                <w:b/>
                <w:bCs/>
                <w:color w:val="000000" w:themeColor="text1"/>
                <w:sz w:val="28"/>
                <w:szCs w:val="28"/>
                <w:cs/>
              </w:rPr>
            </w:pPr>
            <w:r w:rsidRPr="009140AA">
              <w:rPr>
                <w:rFonts w:asciiTheme="minorBidi" w:eastAsia="Times New Roman" w:hAnsiTheme="minorBidi" w:cstheme="minorBidi"/>
                <w:b/>
                <w:bCs/>
                <w:color w:val="000000" w:themeColor="text1"/>
                <w:sz w:val="28"/>
                <w:szCs w:val="28"/>
                <w:lang w:eastAsia="en-US"/>
              </w:rPr>
              <w:t>2561</w:t>
            </w:r>
          </w:p>
        </w:tc>
      </w:tr>
      <w:tr w:rsidR="008C0CA1" w:rsidRPr="00E75627" w:rsidTr="00CF16A3">
        <w:tc>
          <w:tcPr>
            <w:tcW w:w="4678" w:type="dxa"/>
            <w:vAlign w:val="bottom"/>
          </w:tcPr>
          <w:p w:rsidR="008C0CA1" w:rsidRPr="00E75627" w:rsidRDefault="008C0CA1" w:rsidP="00283449">
            <w:pPr>
              <w:pStyle w:val="Heading7"/>
              <w:spacing w:before="0" w:after="0"/>
              <w:ind w:right="3"/>
              <w:rPr>
                <w:rFonts w:asciiTheme="minorBidi" w:hAnsiTheme="minorBidi" w:cstheme="minorBidi"/>
                <w:b/>
                <w:bCs/>
                <w:color w:val="000000" w:themeColor="text1"/>
                <w:sz w:val="28"/>
                <w:szCs w:val="28"/>
              </w:rPr>
            </w:pPr>
            <w:r w:rsidRPr="00E75627">
              <w:rPr>
                <w:rFonts w:asciiTheme="minorBidi" w:hAnsiTheme="minorBidi" w:cstheme="minorBidi"/>
                <w:color w:val="000000" w:themeColor="text1"/>
                <w:sz w:val="28"/>
                <w:szCs w:val="28"/>
                <w:cs/>
              </w:rPr>
              <w:t>กระแสเงินสดจาก (ใช้ไปใน) กิจกรรมดำเนินงาน</w:t>
            </w:r>
          </w:p>
        </w:tc>
        <w:tc>
          <w:tcPr>
            <w:tcW w:w="1701" w:type="dxa"/>
            <w:tcMar>
              <w:left w:w="72" w:type="dxa"/>
              <w:right w:w="72" w:type="dxa"/>
            </w:tcMar>
            <w:vAlign w:val="bottom"/>
          </w:tcPr>
          <w:p w:rsidR="008C0CA1" w:rsidRPr="00E75627" w:rsidRDefault="008C0CA1" w:rsidP="00283449">
            <w:pPr>
              <w:ind w:right="3"/>
              <w:jc w:val="right"/>
              <w:rPr>
                <w:rFonts w:asciiTheme="minorBidi" w:eastAsia="MS Mincho" w:hAnsiTheme="minorBidi" w:cstheme="minorBidi"/>
                <w:color w:val="000000" w:themeColor="text1"/>
                <w:sz w:val="28"/>
                <w:szCs w:val="28"/>
              </w:rPr>
            </w:pPr>
            <w:r w:rsidRPr="00E75627">
              <w:rPr>
                <w:rFonts w:asciiTheme="minorBidi" w:eastAsia="MS Mincho" w:hAnsiTheme="minorBidi" w:cstheme="minorBidi"/>
                <w:color w:val="000000" w:themeColor="text1"/>
                <w:sz w:val="28"/>
                <w:szCs w:val="28"/>
              </w:rPr>
              <w:t>(135.33)</w:t>
            </w:r>
          </w:p>
        </w:tc>
        <w:tc>
          <w:tcPr>
            <w:tcW w:w="1559" w:type="dxa"/>
            <w:vAlign w:val="bottom"/>
          </w:tcPr>
          <w:p w:rsidR="008C0CA1" w:rsidRPr="00E75627" w:rsidRDefault="008C0CA1" w:rsidP="00283449">
            <w:pPr>
              <w:ind w:right="3"/>
              <w:jc w:val="right"/>
              <w:rPr>
                <w:rFonts w:asciiTheme="minorBidi" w:eastAsia="MS Mincho" w:hAnsiTheme="minorBidi" w:cstheme="minorBidi"/>
                <w:color w:val="000000" w:themeColor="text1"/>
                <w:sz w:val="28"/>
                <w:szCs w:val="28"/>
              </w:rPr>
            </w:pPr>
            <w:r w:rsidRPr="00E75627">
              <w:rPr>
                <w:rFonts w:asciiTheme="minorBidi" w:eastAsia="MS Mincho" w:hAnsiTheme="minorBidi" w:cstheme="minorBidi"/>
                <w:color w:val="000000" w:themeColor="text1"/>
                <w:sz w:val="28"/>
                <w:szCs w:val="28"/>
              </w:rPr>
              <w:t>476.69</w:t>
            </w:r>
          </w:p>
        </w:tc>
        <w:tc>
          <w:tcPr>
            <w:tcW w:w="1701" w:type="dxa"/>
            <w:vAlign w:val="bottom"/>
          </w:tcPr>
          <w:p w:rsidR="008C0CA1" w:rsidRPr="00E75627" w:rsidRDefault="008C0CA1" w:rsidP="00283449">
            <w:pPr>
              <w:ind w:right="3"/>
              <w:jc w:val="right"/>
              <w:rPr>
                <w:rFonts w:asciiTheme="minorBidi" w:eastAsia="MS Mincho" w:hAnsiTheme="minorBidi" w:cstheme="minorBidi"/>
                <w:color w:val="000000" w:themeColor="text1"/>
                <w:sz w:val="28"/>
                <w:szCs w:val="28"/>
              </w:rPr>
            </w:pPr>
            <w:r w:rsidRPr="00E75627">
              <w:rPr>
                <w:rFonts w:asciiTheme="minorBidi" w:eastAsia="MS Mincho" w:hAnsiTheme="minorBidi" w:cstheme="minorBidi"/>
                <w:color w:val="000000" w:themeColor="text1"/>
                <w:sz w:val="28"/>
                <w:szCs w:val="28"/>
                <w:cs/>
              </w:rPr>
              <w:t>460.27</w:t>
            </w:r>
          </w:p>
        </w:tc>
      </w:tr>
      <w:tr w:rsidR="008C0CA1" w:rsidRPr="00E75627" w:rsidTr="00CF16A3">
        <w:tc>
          <w:tcPr>
            <w:tcW w:w="4678" w:type="dxa"/>
            <w:vAlign w:val="bottom"/>
          </w:tcPr>
          <w:p w:rsidR="008C0CA1" w:rsidRPr="00E75627" w:rsidRDefault="008C0CA1" w:rsidP="00283449">
            <w:pPr>
              <w:ind w:left="364" w:right="3" w:hanging="364"/>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กระแสเงินสดใช้ไปในกิจกรรมลงทุน</w:t>
            </w:r>
          </w:p>
        </w:tc>
        <w:tc>
          <w:tcPr>
            <w:tcW w:w="1701" w:type="dxa"/>
            <w:tcMar>
              <w:left w:w="72" w:type="dxa"/>
              <w:right w:w="72" w:type="dxa"/>
            </w:tcMar>
            <w:vAlign w:val="bottom"/>
          </w:tcPr>
          <w:p w:rsidR="008C0CA1" w:rsidRPr="00E75627" w:rsidRDefault="008C0CA1" w:rsidP="00283449">
            <w:pPr>
              <w:ind w:right="3"/>
              <w:jc w:val="right"/>
              <w:rPr>
                <w:rFonts w:asciiTheme="minorBidi" w:eastAsia="MS Mincho" w:hAnsiTheme="minorBidi" w:cstheme="minorBidi"/>
                <w:color w:val="000000" w:themeColor="text1"/>
                <w:sz w:val="28"/>
                <w:szCs w:val="28"/>
                <w:cs/>
              </w:rPr>
            </w:pPr>
            <w:r w:rsidRPr="00E75627">
              <w:rPr>
                <w:rFonts w:asciiTheme="minorBidi" w:hAnsiTheme="minorBidi" w:cstheme="minorBidi"/>
                <w:color w:val="000000" w:themeColor="text1"/>
                <w:sz w:val="28"/>
                <w:szCs w:val="28"/>
              </w:rPr>
              <w:t>(1,284.62)</w:t>
            </w:r>
          </w:p>
        </w:tc>
        <w:tc>
          <w:tcPr>
            <w:tcW w:w="1559" w:type="dxa"/>
            <w:vAlign w:val="bottom"/>
          </w:tcPr>
          <w:p w:rsidR="008C0CA1" w:rsidRPr="00E75627" w:rsidRDefault="008C0CA1" w:rsidP="00283449">
            <w:pPr>
              <w:ind w:right="3"/>
              <w:jc w:val="right"/>
              <w:rPr>
                <w:rFonts w:asciiTheme="minorBidi" w:eastAsia="MS Mincho" w:hAnsiTheme="minorBidi" w:cstheme="minorBidi"/>
                <w:color w:val="000000" w:themeColor="text1"/>
                <w:sz w:val="28"/>
                <w:szCs w:val="28"/>
                <w:cs/>
              </w:rPr>
            </w:pPr>
            <w:r w:rsidRPr="00E75627">
              <w:rPr>
                <w:rFonts w:asciiTheme="minorBidi" w:hAnsiTheme="minorBidi" w:cstheme="minorBidi"/>
                <w:color w:val="000000" w:themeColor="text1"/>
                <w:sz w:val="28"/>
                <w:szCs w:val="28"/>
              </w:rPr>
              <w:t>(244.14)</w:t>
            </w:r>
          </w:p>
        </w:tc>
        <w:tc>
          <w:tcPr>
            <w:tcW w:w="1701" w:type="dxa"/>
            <w:vAlign w:val="bottom"/>
          </w:tcPr>
          <w:p w:rsidR="008C0CA1" w:rsidRPr="00E75627" w:rsidRDefault="008C0CA1" w:rsidP="00283449">
            <w:pPr>
              <w:ind w:right="3"/>
              <w:jc w:val="right"/>
              <w:rPr>
                <w:rFonts w:asciiTheme="minorBidi" w:eastAsia="MS Mincho" w:hAnsiTheme="minorBidi" w:cstheme="minorBidi"/>
                <w:color w:val="000000" w:themeColor="text1"/>
                <w:sz w:val="28"/>
                <w:szCs w:val="28"/>
                <w:cs/>
              </w:rPr>
            </w:pPr>
            <w:r w:rsidRPr="00E75627">
              <w:rPr>
                <w:rFonts w:asciiTheme="minorBidi" w:eastAsia="MS Mincho" w:hAnsiTheme="minorBidi" w:cstheme="minorBidi"/>
                <w:color w:val="000000" w:themeColor="text1"/>
                <w:sz w:val="28"/>
                <w:szCs w:val="28"/>
                <w:cs/>
              </w:rPr>
              <w:t>(4</w:t>
            </w:r>
            <w:r w:rsidRPr="00E75627">
              <w:rPr>
                <w:rFonts w:asciiTheme="minorBidi" w:eastAsia="MS Mincho" w:hAnsiTheme="minorBidi" w:cstheme="minorBidi"/>
                <w:color w:val="000000" w:themeColor="text1"/>
                <w:sz w:val="28"/>
                <w:szCs w:val="28"/>
              </w:rPr>
              <w:t>,067.60</w:t>
            </w:r>
            <w:r w:rsidRPr="00E75627">
              <w:rPr>
                <w:rFonts w:asciiTheme="minorBidi" w:eastAsia="MS Mincho" w:hAnsiTheme="minorBidi" w:cstheme="minorBidi"/>
                <w:color w:val="000000" w:themeColor="text1"/>
                <w:sz w:val="28"/>
                <w:szCs w:val="28"/>
                <w:cs/>
              </w:rPr>
              <w:t>)</w:t>
            </w:r>
          </w:p>
        </w:tc>
      </w:tr>
      <w:tr w:rsidR="008C0CA1" w:rsidRPr="00E75627" w:rsidTr="00CF16A3">
        <w:tc>
          <w:tcPr>
            <w:tcW w:w="4678" w:type="dxa"/>
            <w:vAlign w:val="bottom"/>
          </w:tcPr>
          <w:p w:rsidR="008C0CA1" w:rsidRPr="00E75627" w:rsidRDefault="008C0CA1" w:rsidP="00283449">
            <w:pPr>
              <w:ind w:left="364" w:right="3" w:hanging="364"/>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กระแสเงินสดจากกิจกรรมจัดหาเงิน</w:t>
            </w:r>
          </w:p>
        </w:tc>
        <w:tc>
          <w:tcPr>
            <w:tcW w:w="1701" w:type="dxa"/>
            <w:tcMar>
              <w:left w:w="72" w:type="dxa"/>
              <w:right w:w="72" w:type="dxa"/>
            </w:tcMar>
            <w:vAlign w:val="bottom"/>
          </w:tcPr>
          <w:p w:rsidR="008C0CA1" w:rsidRPr="00E75627" w:rsidRDefault="008C0CA1" w:rsidP="00283449">
            <w:pPr>
              <w:ind w:right="3"/>
              <w:jc w:val="right"/>
              <w:rPr>
                <w:rFonts w:asciiTheme="minorBidi" w:eastAsia="MS Mincho" w:hAnsiTheme="minorBidi" w:cstheme="minorBidi"/>
                <w:color w:val="000000" w:themeColor="text1"/>
                <w:sz w:val="28"/>
                <w:szCs w:val="28"/>
              </w:rPr>
            </w:pPr>
            <w:r w:rsidRPr="00E75627">
              <w:rPr>
                <w:rFonts w:asciiTheme="minorBidi" w:eastAsia="MS Mincho" w:hAnsiTheme="minorBidi" w:cstheme="minorBidi"/>
                <w:color w:val="000000" w:themeColor="text1"/>
                <w:sz w:val="28"/>
                <w:szCs w:val="28"/>
              </w:rPr>
              <w:t>1,522.74</w:t>
            </w:r>
          </w:p>
        </w:tc>
        <w:tc>
          <w:tcPr>
            <w:tcW w:w="1559" w:type="dxa"/>
            <w:vAlign w:val="bottom"/>
          </w:tcPr>
          <w:p w:rsidR="008C0CA1" w:rsidRPr="00E75627" w:rsidRDefault="008C0CA1" w:rsidP="00283449">
            <w:pPr>
              <w:ind w:right="3"/>
              <w:jc w:val="right"/>
              <w:rPr>
                <w:rFonts w:asciiTheme="minorBidi" w:eastAsia="MS Mincho" w:hAnsiTheme="minorBidi" w:cstheme="minorBidi"/>
                <w:color w:val="000000" w:themeColor="text1"/>
                <w:sz w:val="28"/>
                <w:szCs w:val="28"/>
              </w:rPr>
            </w:pPr>
            <w:r w:rsidRPr="00E75627">
              <w:rPr>
                <w:rFonts w:asciiTheme="minorBidi" w:eastAsia="MS Mincho" w:hAnsiTheme="minorBidi" w:cstheme="minorBidi"/>
                <w:color w:val="000000" w:themeColor="text1"/>
                <w:sz w:val="28"/>
                <w:szCs w:val="28"/>
              </w:rPr>
              <w:t>705.28</w:t>
            </w:r>
          </w:p>
        </w:tc>
        <w:tc>
          <w:tcPr>
            <w:tcW w:w="1701" w:type="dxa"/>
            <w:vAlign w:val="bottom"/>
          </w:tcPr>
          <w:p w:rsidR="008C0CA1" w:rsidRPr="00E75627" w:rsidRDefault="008C0CA1" w:rsidP="00283449">
            <w:pPr>
              <w:ind w:right="3"/>
              <w:jc w:val="right"/>
              <w:rPr>
                <w:rFonts w:asciiTheme="minorBidi" w:eastAsia="MS Mincho" w:hAnsiTheme="minorBidi" w:cstheme="minorBidi"/>
                <w:color w:val="000000" w:themeColor="text1"/>
                <w:sz w:val="28"/>
                <w:szCs w:val="28"/>
              </w:rPr>
            </w:pPr>
            <w:r w:rsidRPr="00E75627">
              <w:rPr>
                <w:rFonts w:asciiTheme="minorBidi" w:eastAsia="MS Mincho" w:hAnsiTheme="minorBidi" w:cstheme="minorBidi"/>
                <w:color w:val="000000" w:themeColor="text1"/>
                <w:sz w:val="28"/>
                <w:szCs w:val="28"/>
                <w:cs/>
              </w:rPr>
              <w:t>3</w:t>
            </w:r>
            <w:r w:rsidRPr="00E75627">
              <w:rPr>
                <w:rFonts w:asciiTheme="minorBidi" w:eastAsia="MS Mincho" w:hAnsiTheme="minorBidi" w:cstheme="minorBidi"/>
                <w:color w:val="000000" w:themeColor="text1"/>
                <w:sz w:val="28"/>
                <w:szCs w:val="28"/>
              </w:rPr>
              <w:t>,274.51</w:t>
            </w:r>
          </w:p>
        </w:tc>
      </w:tr>
      <w:tr w:rsidR="008C0CA1" w:rsidRPr="00E75627" w:rsidTr="00CF16A3">
        <w:tc>
          <w:tcPr>
            <w:tcW w:w="4678" w:type="dxa"/>
            <w:vAlign w:val="bottom"/>
          </w:tcPr>
          <w:p w:rsidR="008C0CA1" w:rsidRPr="00E75627" w:rsidRDefault="008C0CA1" w:rsidP="00283449">
            <w:pPr>
              <w:ind w:left="364" w:right="3" w:hanging="364"/>
              <w:rPr>
                <w:rFonts w:asciiTheme="minorBidi" w:hAnsiTheme="minorBidi" w:cstheme="minorBidi"/>
                <w:b/>
                <w:bCs/>
                <w:color w:val="000000" w:themeColor="text1"/>
                <w:sz w:val="28"/>
                <w:szCs w:val="28"/>
                <w:cs/>
              </w:rPr>
            </w:pPr>
            <w:r w:rsidRPr="00E75627">
              <w:rPr>
                <w:rFonts w:asciiTheme="minorBidi" w:hAnsiTheme="minorBidi" w:cstheme="minorBidi"/>
                <w:b/>
                <w:bCs/>
                <w:color w:val="000000" w:themeColor="text1"/>
                <w:sz w:val="28"/>
                <w:szCs w:val="28"/>
                <w:cs/>
              </w:rPr>
              <w:t>กระแสเงินสดสุทธิเพิ่มขึ้น</w:t>
            </w:r>
            <w:r w:rsidRPr="00E75627">
              <w:rPr>
                <w:rFonts w:asciiTheme="minorBidi" w:hAnsiTheme="minorBidi" w:cstheme="minorBidi"/>
                <w:b/>
                <w:bCs/>
                <w:color w:val="000000" w:themeColor="text1"/>
                <w:sz w:val="28"/>
                <w:szCs w:val="28"/>
              </w:rPr>
              <w:t xml:space="preserve"> (</w:t>
            </w:r>
            <w:r w:rsidRPr="00E75627">
              <w:rPr>
                <w:rFonts w:asciiTheme="minorBidi" w:hAnsiTheme="minorBidi" w:cstheme="minorBidi"/>
                <w:b/>
                <w:bCs/>
                <w:color w:val="000000" w:themeColor="text1"/>
                <w:sz w:val="28"/>
                <w:szCs w:val="28"/>
                <w:cs/>
              </w:rPr>
              <w:t>ลดลง)</w:t>
            </w:r>
          </w:p>
        </w:tc>
        <w:tc>
          <w:tcPr>
            <w:tcW w:w="1701" w:type="dxa"/>
            <w:tcMar>
              <w:left w:w="72" w:type="dxa"/>
              <w:right w:w="72" w:type="dxa"/>
            </w:tcMar>
            <w:vAlign w:val="bottom"/>
          </w:tcPr>
          <w:p w:rsidR="008C0CA1" w:rsidRPr="00E75627" w:rsidRDefault="008C0CA1" w:rsidP="00283449">
            <w:pPr>
              <w:ind w:right="3"/>
              <w:jc w:val="right"/>
              <w:rPr>
                <w:rFonts w:asciiTheme="minorBidi" w:eastAsia="MS Mincho" w:hAnsiTheme="minorBidi" w:cstheme="minorBidi"/>
                <w:b/>
                <w:bCs/>
                <w:color w:val="000000" w:themeColor="text1"/>
                <w:sz w:val="28"/>
                <w:szCs w:val="28"/>
                <w:cs/>
              </w:rPr>
            </w:pPr>
            <w:r w:rsidRPr="00E75627">
              <w:rPr>
                <w:rFonts w:asciiTheme="minorBidi" w:hAnsiTheme="minorBidi" w:cstheme="minorBidi"/>
                <w:b/>
                <w:bCs/>
                <w:color w:val="000000" w:themeColor="text1"/>
                <w:sz w:val="28"/>
                <w:szCs w:val="28"/>
              </w:rPr>
              <w:t>102.79</w:t>
            </w:r>
          </w:p>
        </w:tc>
        <w:tc>
          <w:tcPr>
            <w:tcW w:w="1559" w:type="dxa"/>
            <w:vAlign w:val="bottom"/>
          </w:tcPr>
          <w:p w:rsidR="008C0CA1" w:rsidRPr="00E75627" w:rsidRDefault="008C0CA1" w:rsidP="00283449">
            <w:pPr>
              <w:ind w:right="3"/>
              <w:jc w:val="right"/>
              <w:rPr>
                <w:rFonts w:asciiTheme="minorBidi" w:eastAsia="MS Mincho" w:hAnsiTheme="minorBidi" w:cstheme="minorBidi"/>
                <w:b/>
                <w:bCs/>
                <w:color w:val="000000" w:themeColor="text1"/>
                <w:sz w:val="28"/>
                <w:szCs w:val="28"/>
                <w:cs/>
              </w:rPr>
            </w:pPr>
            <w:r w:rsidRPr="00E75627">
              <w:rPr>
                <w:rFonts w:asciiTheme="minorBidi" w:hAnsiTheme="minorBidi" w:cstheme="minorBidi"/>
                <w:b/>
                <w:bCs/>
                <w:color w:val="000000" w:themeColor="text1"/>
                <w:sz w:val="28"/>
                <w:szCs w:val="28"/>
              </w:rPr>
              <w:t>937.83</w:t>
            </w:r>
          </w:p>
        </w:tc>
        <w:tc>
          <w:tcPr>
            <w:tcW w:w="1701" w:type="dxa"/>
            <w:vAlign w:val="bottom"/>
          </w:tcPr>
          <w:p w:rsidR="008C0CA1" w:rsidRPr="00E75627" w:rsidRDefault="008C0CA1" w:rsidP="00283449">
            <w:pPr>
              <w:ind w:right="3"/>
              <w:jc w:val="right"/>
              <w:rPr>
                <w:rFonts w:asciiTheme="minorBidi" w:eastAsia="MS Mincho" w:hAnsiTheme="minorBidi" w:cstheme="minorBidi"/>
                <w:b/>
                <w:bCs/>
                <w:color w:val="000000" w:themeColor="text1"/>
                <w:sz w:val="28"/>
                <w:szCs w:val="28"/>
              </w:rPr>
            </w:pPr>
            <w:r w:rsidRPr="00E75627">
              <w:rPr>
                <w:rFonts w:asciiTheme="minorBidi" w:eastAsia="MS Mincho" w:hAnsiTheme="minorBidi" w:cstheme="minorBidi"/>
                <w:b/>
                <w:bCs/>
                <w:color w:val="000000" w:themeColor="text1"/>
                <w:sz w:val="28"/>
                <w:szCs w:val="28"/>
              </w:rPr>
              <w:t>(332.82)</w:t>
            </w:r>
          </w:p>
        </w:tc>
      </w:tr>
    </w:tbl>
    <w:p w:rsidR="008C0CA1" w:rsidRPr="00E75627" w:rsidRDefault="008C0CA1" w:rsidP="00283449">
      <w:pPr>
        <w:spacing w:line="120" w:lineRule="auto"/>
        <w:ind w:left="187" w:right="3" w:firstLine="547"/>
        <w:jc w:val="thaiDistribute"/>
        <w:rPr>
          <w:rFonts w:asciiTheme="minorBidi" w:hAnsiTheme="minorBidi" w:cstheme="minorBidi"/>
          <w:color w:val="000000" w:themeColor="text1"/>
          <w:sz w:val="28"/>
          <w:szCs w:val="28"/>
        </w:rPr>
      </w:pPr>
    </w:p>
    <w:p w:rsidR="00283449" w:rsidRDefault="00283449" w:rsidP="00283449">
      <w:pPr>
        <w:ind w:right="3"/>
        <w:jc w:val="thaiDistribute"/>
        <w:rPr>
          <w:rFonts w:asciiTheme="minorBidi" w:hAnsiTheme="minorBidi" w:cstheme="minorBidi"/>
          <w:color w:val="000000" w:themeColor="text1"/>
          <w:sz w:val="28"/>
          <w:szCs w:val="28"/>
          <w:u w:val="single"/>
        </w:rPr>
      </w:pPr>
    </w:p>
    <w:p w:rsidR="008C0CA1" w:rsidRPr="00E75627" w:rsidRDefault="008C0CA1" w:rsidP="00283449">
      <w:pPr>
        <w:ind w:right="3"/>
        <w:jc w:val="thaiDistribute"/>
        <w:rPr>
          <w:rFonts w:asciiTheme="minorBidi" w:hAnsiTheme="minorBidi" w:cstheme="minorBidi"/>
          <w:color w:val="000000" w:themeColor="text1"/>
          <w:sz w:val="28"/>
          <w:szCs w:val="28"/>
          <w:u w:val="single"/>
        </w:rPr>
      </w:pPr>
      <w:r w:rsidRPr="00E75627">
        <w:rPr>
          <w:rFonts w:asciiTheme="minorBidi" w:hAnsiTheme="minorBidi" w:cstheme="minorBidi"/>
          <w:color w:val="000000" w:themeColor="text1"/>
          <w:sz w:val="28"/>
          <w:szCs w:val="28"/>
          <w:u w:val="single"/>
          <w:cs/>
        </w:rPr>
        <w:t xml:space="preserve">กระแสเงินสดจากกิจกรรมดำเนินงาน </w:t>
      </w:r>
    </w:p>
    <w:p w:rsidR="008C0CA1" w:rsidRPr="00E75627" w:rsidRDefault="008C0CA1" w:rsidP="00283449">
      <w:pPr>
        <w:ind w:right="3" w:firstLine="426"/>
        <w:jc w:val="thaiDistribute"/>
        <w:rPr>
          <w:rFonts w:asciiTheme="minorBidi" w:hAnsiTheme="minorBidi" w:cstheme="minorBidi"/>
          <w:b/>
          <w:bCs/>
          <w:color w:val="000000" w:themeColor="text1"/>
          <w:sz w:val="28"/>
          <w:szCs w:val="28"/>
        </w:rPr>
      </w:pPr>
      <w:r w:rsidRPr="00E75627">
        <w:rPr>
          <w:rFonts w:asciiTheme="minorBidi" w:hAnsiTheme="minorBidi" w:cstheme="minorBidi"/>
          <w:color w:val="000000" w:themeColor="text1"/>
          <w:sz w:val="28"/>
          <w:szCs w:val="28"/>
          <w:cs/>
        </w:rPr>
        <w:t>ในระหว่างปี 2561 แหล่งที่มาของเงินทุนจากกิจกรรมดำเนินงานมาจากเงินสดสุทธิ จำนวน 860 ล้านบาท ซึ่งมาจากการประกอบการของกลุ่มกิจการ ได้แก่ เงินรับสุทธิจากธุรกิจโรงแรม และเงินรับสุทธิที่มาจากธุรกิจพัฒนาอสังหาริมทรัพย์ เช่น เงินจอง เงินมัดจำรับค่างวด และเงินโอนกรรมสิทธิ์จากผู้ซื้อห้องชุดของโครงการอสังหาริมทรัพย์ ภายหลังชำระหนี้ค่าก่อสร้างสำหรับโครงการอสังหาริมทรัพย์ นอกจากนี้ กลุ่มกิจการได้นำเงินสดไปใช้ในการชำระดอกเบี้ย จำนวน 300 ล้านบาทและชำระค่าภาษีเงินได้ จำนวน 100 ล้านบาท</w:t>
      </w:r>
    </w:p>
    <w:p w:rsidR="008C0CA1" w:rsidRPr="00E75627" w:rsidRDefault="008C0CA1" w:rsidP="00283449">
      <w:pPr>
        <w:ind w:right="3"/>
        <w:jc w:val="thaiDistribute"/>
        <w:rPr>
          <w:rFonts w:asciiTheme="minorBidi" w:hAnsiTheme="minorBidi" w:cstheme="minorBidi"/>
          <w:color w:val="000000" w:themeColor="text1"/>
          <w:sz w:val="28"/>
          <w:szCs w:val="28"/>
          <w:u w:val="single"/>
        </w:rPr>
      </w:pPr>
    </w:p>
    <w:p w:rsidR="008C0CA1" w:rsidRPr="00E75627" w:rsidRDefault="008C0CA1" w:rsidP="00283449">
      <w:pPr>
        <w:ind w:right="3"/>
        <w:jc w:val="thaiDistribute"/>
        <w:rPr>
          <w:rFonts w:asciiTheme="minorBidi" w:hAnsiTheme="minorBidi" w:cstheme="minorBidi"/>
          <w:color w:val="000000" w:themeColor="text1"/>
          <w:sz w:val="28"/>
          <w:szCs w:val="28"/>
          <w:u w:val="single"/>
          <w:cs/>
        </w:rPr>
      </w:pPr>
      <w:r w:rsidRPr="00E75627">
        <w:rPr>
          <w:rFonts w:asciiTheme="minorBidi" w:hAnsiTheme="minorBidi" w:cstheme="minorBidi"/>
          <w:color w:val="000000" w:themeColor="text1"/>
          <w:sz w:val="28"/>
          <w:szCs w:val="28"/>
          <w:u w:val="single"/>
          <w:cs/>
        </w:rPr>
        <w:t xml:space="preserve">กระแสเงินสดจากกิจกรรมลงทุน </w:t>
      </w:r>
    </w:p>
    <w:p w:rsidR="008C0CA1" w:rsidRDefault="008C0CA1" w:rsidP="00283449">
      <w:pPr>
        <w:ind w:right="3" w:firstLine="426"/>
        <w:jc w:val="thaiDistribute"/>
        <w:rPr>
          <w:rFonts w:asciiTheme="minorBidi" w:hAnsiTheme="minorBidi" w:cstheme="minorBidi"/>
          <w:sz w:val="28"/>
          <w:szCs w:val="28"/>
        </w:rPr>
      </w:pPr>
      <w:r w:rsidRPr="00E75627">
        <w:rPr>
          <w:rFonts w:asciiTheme="minorBidi" w:hAnsiTheme="minorBidi" w:cstheme="minorBidi"/>
          <w:sz w:val="28"/>
          <w:szCs w:val="28"/>
          <w:cs/>
        </w:rPr>
        <w:t>ในระหว่างปี 2561 ได้นำเงินทุนไปใช้ในกิจกรรมลงทุนโดยจ่ายเงินเพื่อซื้อบริษัทย่อย จำนวน 3</w:t>
      </w:r>
      <w:r w:rsidRPr="00E75627">
        <w:rPr>
          <w:rFonts w:asciiTheme="minorBidi" w:hAnsiTheme="minorBidi" w:cstheme="minorBidi"/>
          <w:sz w:val="28"/>
          <w:szCs w:val="28"/>
        </w:rPr>
        <w:t>,506</w:t>
      </w:r>
      <w:r w:rsidRPr="00E75627">
        <w:rPr>
          <w:rFonts w:asciiTheme="minorBidi" w:hAnsiTheme="minorBidi" w:cstheme="minorBidi"/>
          <w:sz w:val="28"/>
          <w:szCs w:val="28"/>
          <w:cs/>
        </w:rPr>
        <w:t xml:space="preserve"> ล้านบาท จ่ายซื้ออุปกรณ์ตกแต่งและเครื่องใช้ในการดำเนินงาน รวมทั้งการก่อสร้างและปรับปรุงอาคารของโรงแรม จำนวน </w:t>
      </w:r>
      <w:r w:rsidRPr="00E75627">
        <w:rPr>
          <w:rFonts w:asciiTheme="minorBidi" w:hAnsiTheme="minorBidi" w:cstheme="minorBidi"/>
          <w:sz w:val="28"/>
          <w:szCs w:val="28"/>
        </w:rPr>
        <w:t xml:space="preserve">694 </w:t>
      </w:r>
      <w:r w:rsidRPr="00E75627">
        <w:rPr>
          <w:rFonts w:asciiTheme="minorBidi" w:hAnsiTheme="minorBidi" w:cstheme="minorBidi"/>
          <w:sz w:val="28"/>
          <w:szCs w:val="28"/>
          <w:cs/>
        </w:rPr>
        <w:t xml:space="preserve">ล้านบาท จ่ายเงินให้กู้ยืมระยะสั้นแก่การร่วมค้า จำนวน </w:t>
      </w:r>
      <w:r w:rsidRPr="00E75627">
        <w:rPr>
          <w:rFonts w:asciiTheme="minorBidi" w:hAnsiTheme="minorBidi" w:cstheme="minorBidi"/>
          <w:sz w:val="28"/>
          <w:szCs w:val="28"/>
        </w:rPr>
        <w:t xml:space="preserve">315 </w:t>
      </w:r>
      <w:r w:rsidRPr="00E75627">
        <w:rPr>
          <w:rFonts w:asciiTheme="minorBidi" w:hAnsiTheme="minorBidi" w:cstheme="minorBidi"/>
          <w:sz w:val="28"/>
          <w:szCs w:val="28"/>
          <w:cs/>
        </w:rPr>
        <w:t>ล้านบาท จ่ายเงินเพื่อเงินลงทุนในการร่วมค้าจำนวน 126</w:t>
      </w:r>
      <w:r w:rsidRPr="00E75627">
        <w:rPr>
          <w:rFonts w:asciiTheme="minorBidi" w:hAnsiTheme="minorBidi" w:cstheme="minorBidi"/>
          <w:sz w:val="28"/>
          <w:szCs w:val="28"/>
        </w:rPr>
        <w:t xml:space="preserve"> </w:t>
      </w:r>
      <w:r w:rsidRPr="00E75627">
        <w:rPr>
          <w:rFonts w:asciiTheme="minorBidi" w:hAnsiTheme="minorBidi" w:cstheme="minorBidi"/>
          <w:sz w:val="28"/>
          <w:szCs w:val="28"/>
          <w:cs/>
        </w:rPr>
        <w:t>ล้านบาทและจ่ายเงินเพื่อซื้อเงินลงทุนระยะสั้น จำนวน 30</w:t>
      </w:r>
      <w:r w:rsidRPr="00E75627">
        <w:rPr>
          <w:rFonts w:asciiTheme="minorBidi" w:hAnsiTheme="minorBidi" w:cstheme="minorBidi"/>
          <w:sz w:val="28"/>
          <w:szCs w:val="28"/>
        </w:rPr>
        <w:t xml:space="preserve"> </w:t>
      </w:r>
      <w:r w:rsidRPr="00E75627">
        <w:rPr>
          <w:rFonts w:asciiTheme="minorBidi" w:hAnsiTheme="minorBidi" w:cstheme="minorBidi"/>
          <w:sz w:val="28"/>
          <w:szCs w:val="28"/>
          <w:cs/>
        </w:rPr>
        <w:t>ล้านบาท อย่างไรก็ตาม บริษัทฯ ได้รับชำระคืนเงินให้กู้ยืมระยะสั้นจากการร่วมค้า จำนวน</w:t>
      </w:r>
      <w:r w:rsidRPr="00E75627">
        <w:rPr>
          <w:rFonts w:asciiTheme="minorBidi" w:hAnsiTheme="minorBidi" w:cstheme="minorBidi"/>
          <w:sz w:val="28"/>
          <w:szCs w:val="28"/>
        </w:rPr>
        <w:t xml:space="preserve"> </w:t>
      </w:r>
      <w:r w:rsidRPr="00E75627">
        <w:rPr>
          <w:rFonts w:asciiTheme="minorBidi" w:hAnsiTheme="minorBidi" w:cstheme="minorBidi"/>
          <w:sz w:val="28"/>
          <w:szCs w:val="28"/>
          <w:cs/>
        </w:rPr>
        <w:t>441 ล้านบาท</w:t>
      </w:r>
      <w:r w:rsidRPr="00E75627">
        <w:rPr>
          <w:rFonts w:asciiTheme="minorBidi" w:hAnsiTheme="minorBidi" w:cstheme="minorBidi"/>
          <w:sz w:val="28"/>
          <w:szCs w:val="28"/>
        </w:rPr>
        <w:t xml:space="preserve"> </w:t>
      </w:r>
      <w:r w:rsidRPr="00E75627">
        <w:rPr>
          <w:rFonts w:asciiTheme="minorBidi" w:hAnsiTheme="minorBidi" w:cstheme="minorBidi"/>
          <w:sz w:val="28"/>
          <w:szCs w:val="28"/>
          <w:cs/>
        </w:rPr>
        <w:t>รับคืนเงินมัดจำการซื้อหุ้นสามัญในบริษัทอื่น จำนวน</w:t>
      </w:r>
      <w:r w:rsidRPr="00E75627">
        <w:rPr>
          <w:rFonts w:asciiTheme="minorBidi" w:hAnsiTheme="minorBidi" w:cstheme="minorBidi"/>
          <w:sz w:val="28"/>
          <w:szCs w:val="28"/>
        </w:rPr>
        <w:t xml:space="preserve"> </w:t>
      </w:r>
      <w:r w:rsidRPr="00E75627">
        <w:rPr>
          <w:rFonts w:asciiTheme="minorBidi" w:hAnsiTheme="minorBidi" w:cstheme="minorBidi"/>
          <w:sz w:val="28"/>
          <w:szCs w:val="28"/>
          <w:cs/>
        </w:rPr>
        <w:t>144 ล้านบาท และดอกเบี้ยรับ จำนวน 29 ล้านบาท</w:t>
      </w:r>
    </w:p>
    <w:p w:rsidR="00CF16A3" w:rsidRPr="00E75627" w:rsidRDefault="00CF16A3" w:rsidP="00283449">
      <w:pPr>
        <w:ind w:right="3" w:firstLine="426"/>
        <w:jc w:val="thaiDistribute"/>
        <w:rPr>
          <w:rFonts w:asciiTheme="minorBidi" w:hAnsiTheme="minorBidi" w:cstheme="minorBidi"/>
          <w:sz w:val="28"/>
          <w:szCs w:val="28"/>
        </w:rPr>
      </w:pPr>
    </w:p>
    <w:p w:rsidR="008C0CA1" w:rsidRPr="00E75627" w:rsidRDefault="008C0CA1" w:rsidP="00283449">
      <w:pPr>
        <w:ind w:right="3"/>
        <w:jc w:val="thaiDistribute"/>
        <w:rPr>
          <w:rFonts w:asciiTheme="minorBidi" w:hAnsiTheme="minorBidi" w:cstheme="minorBidi"/>
          <w:color w:val="000000" w:themeColor="text1"/>
          <w:sz w:val="28"/>
          <w:szCs w:val="28"/>
          <w:u w:val="single"/>
          <w:cs/>
        </w:rPr>
      </w:pPr>
      <w:r w:rsidRPr="00E75627">
        <w:rPr>
          <w:rFonts w:asciiTheme="minorBidi" w:hAnsiTheme="minorBidi" w:cstheme="minorBidi"/>
          <w:color w:val="000000" w:themeColor="text1"/>
          <w:sz w:val="28"/>
          <w:szCs w:val="28"/>
          <w:u w:val="single"/>
          <w:cs/>
        </w:rPr>
        <w:t>กระแสเงินสดจากกิจกรรมจัดหาเงิน</w:t>
      </w:r>
    </w:p>
    <w:p w:rsidR="008C0CA1" w:rsidRPr="00E75627" w:rsidRDefault="008C0CA1" w:rsidP="00283449">
      <w:pPr>
        <w:ind w:right="3" w:firstLine="426"/>
        <w:jc w:val="thaiDistribute"/>
        <w:rPr>
          <w:rFonts w:asciiTheme="minorBidi" w:hAnsiTheme="minorBidi" w:cstheme="minorBidi"/>
          <w:sz w:val="28"/>
          <w:szCs w:val="28"/>
        </w:rPr>
      </w:pPr>
      <w:r w:rsidRPr="00E75627">
        <w:rPr>
          <w:rFonts w:asciiTheme="minorBidi" w:hAnsiTheme="minorBidi" w:cstheme="minorBidi"/>
          <w:sz w:val="28"/>
          <w:szCs w:val="28"/>
          <w:cs/>
        </w:rPr>
        <w:t>ในระหว่างปี 2561 แหล่งที่มาของเงินทุนจากกิจกรรมจัดหาเงินมาจากการออกหุ้นกู้ของบริษัทฯ จำนวน 2</w:t>
      </w:r>
      <w:r w:rsidRPr="00E75627">
        <w:rPr>
          <w:rFonts w:asciiTheme="minorBidi" w:hAnsiTheme="minorBidi" w:cstheme="minorBidi"/>
          <w:sz w:val="28"/>
          <w:szCs w:val="28"/>
        </w:rPr>
        <w:t xml:space="preserve">,768 </w:t>
      </w:r>
      <w:r w:rsidRPr="00E75627">
        <w:rPr>
          <w:rFonts w:asciiTheme="minorBidi" w:hAnsiTheme="minorBidi" w:cstheme="minorBidi"/>
          <w:sz w:val="28"/>
          <w:szCs w:val="28"/>
          <w:cs/>
        </w:rPr>
        <w:t>ล้าน</w:t>
      </w:r>
      <w:r w:rsidRPr="00CF16A3">
        <w:rPr>
          <w:rFonts w:asciiTheme="minorBidi" w:hAnsiTheme="minorBidi" w:cstheme="minorBidi"/>
          <w:sz w:val="28"/>
          <w:szCs w:val="28"/>
          <w:cs/>
        </w:rPr>
        <w:t xml:space="preserve">บาท </w:t>
      </w:r>
      <w:r w:rsidRPr="00CF16A3">
        <w:rPr>
          <w:rFonts w:asciiTheme="minorBidi" w:hAnsiTheme="minorBidi" w:cstheme="minorBidi" w:hint="cs"/>
          <w:sz w:val="28"/>
          <w:szCs w:val="28"/>
          <w:cs/>
        </w:rPr>
        <w:t>เงินรับ</w:t>
      </w:r>
      <w:r w:rsidRPr="00CF16A3">
        <w:rPr>
          <w:rFonts w:asciiTheme="minorBidi" w:hAnsiTheme="minorBidi" w:cstheme="minorBidi"/>
          <w:sz w:val="28"/>
          <w:szCs w:val="28"/>
          <w:cs/>
        </w:rPr>
        <w:t xml:space="preserve">จากการกู้ยืมเงินจากสถาบันการเงิน จำนวน </w:t>
      </w:r>
      <w:r w:rsidRPr="00CF16A3">
        <w:rPr>
          <w:rFonts w:asciiTheme="minorBidi" w:hAnsiTheme="minorBidi" w:cstheme="minorBidi"/>
          <w:sz w:val="28"/>
          <w:szCs w:val="28"/>
        </w:rPr>
        <w:t xml:space="preserve">2,365 </w:t>
      </w:r>
      <w:r w:rsidRPr="00CF16A3">
        <w:rPr>
          <w:rFonts w:asciiTheme="minorBidi" w:hAnsiTheme="minorBidi" w:cstheme="minorBidi"/>
          <w:sz w:val="28"/>
          <w:szCs w:val="28"/>
          <w:cs/>
        </w:rPr>
        <w:t>ล้านบาท เงินรับจากการออกตั๋วแลกเงิน</w:t>
      </w:r>
      <w:r w:rsidRPr="00CF16A3">
        <w:rPr>
          <w:rFonts w:asciiTheme="minorBidi" w:hAnsiTheme="minorBidi" w:cstheme="minorBidi"/>
          <w:sz w:val="28"/>
          <w:szCs w:val="28"/>
        </w:rPr>
        <w:t xml:space="preserve"> </w:t>
      </w:r>
      <w:r w:rsidRPr="00CF16A3">
        <w:rPr>
          <w:rFonts w:asciiTheme="minorBidi" w:hAnsiTheme="minorBidi" w:cstheme="minorBidi"/>
          <w:sz w:val="28"/>
          <w:szCs w:val="28"/>
          <w:cs/>
        </w:rPr>
        <w:t>จำนวน</w:t>
      </w:r>
      <w:r w:rsidRPr="00CF16A3">
        <w:rPr>
          <w:rFonts w:asciiTheme="minorBidi" w:hAnsiTheme="minorBidi" w:cstheme="minorBidi"/>
          <w:sz w:val="28"/>
          <w:szCs w:val="28"/>
        </w:rPr>
        <w:t xml:space="preserve"> 1,404</w:t>
      </w:r>
      <w:r w:rsidRPr="00E75627">
        <w:rPr>
          <w:rFonts w:asciiTheme="minorBidi" w:hAnsiTheme="minorBidi" w:cstheme="minorBidi"/>
          <w:sz w:val="28"/>
          <w:szCs w:val="28"/>
        </w:rPr>
        <w:t xml:space="preserve"> </w:t>
      </w:r>
      <w:r w:rsidRPr="00E75627">
        <w:rPr>
          <w:rFonts w:asciiTheme="minorBidi" w:hAnsiTheme="minorBidi" w:cstheme="minorBidi"/>
          <w:sz w:val="28"/>
          <w:szCs w:val="28"/>
          <w:cs/>
        </w:rPr>
        <w:t>ล้านบาท และเงินรับจากการออกหุ้นสามัญ จำนวน</w:t>
      </w:r>
      <w:r w:rsidRPr="00E75627">
        <w:rPr>
          <w:rFonts w:asciiTheme="minorBidi" w:hAnsiTheme="minorBidi" w:cstheme="minorBidi"/>
          <w:sz w:val="28"/>
          <w:szCs w:val="28"/>
        </w:rPr>
        <w:t xml:space="preserve"> 611 </w:t>
      </w:r>
      <w:r w:rsidRPr="00E75627">
        <w:rPr>
          <w:rFonts w:asciiTheme="minorBidi" w:hAnsiTheme="minorBidi" w:cstheme="minorBidi"/>
          <w:sz w:val="28"/>
          <w:szCs w:val="28"/>
          <w:cs/>
        </w:rPr>
        <w:t xml:space="preserve">ล้านบาท และได้นำเงินทุนไปใช้ในกิจกรรมจัดหาเงินโดยชำระคืนหนี้เงินกู้ยืมจากสถาบันการเงินตามสัญญา จำนวน </w:t>
      </w:r>
      <w:r w:rsidRPr="00E75627">
        <w:rPr>
          <w:rFonts w:asciiTheme="minorBidi" w:hAnsiTheme="minorBidi" w:cstheme="minorBidi"/>
          <w:sz w:val="28"/>
          <w:szCs w:val="28"/>
        </w:rPr>
        <w:t>2,031</w:t>
      </w:r>
      <w:r w:rsidRPr="00E75627">
        <w:rPr>
          <w:rFonts w:asciiTheme="minorBidi" w:hAnsiTheme="minorBidi" w:cstheme="minorBidi"/>
          <w:sz w:val="28"/>
          <w:szCs w:val="28"/>
          <w:cs/>
        </w:rPr>
        <w:t xml:space="preserve"> ล้านบาท ชำระคืนตั๋วแลกเงิน จำนวน 1</w:t>
      </w:r>
      <w:r w:rsidRPr="00E75627">
        <w:rPr>
          <w:rFonts w:asciiTheme="minorBidi" w:hAnsiTheme="minorBidi" w:cstheme="minorBidi"/>
          <w:sz w:val="28"/>
          <w:szCs w:val="28"/>
        </w:rPr>
        <w:t>,320</w:t>
      </w:r>
      <w:r w:rsidRPr="00E75627">
        <w:rPr>
          <w:rFonts w:asciiTheme="minorBidi" w:hAnsiTheme="minorBidi" w:cstheme="minorBidi"/>
          <w:sz w:val="28"/>
          <w:szCs w:val="28"/>
          <w:cs/>
        </w:rPr>
        <w:t xml:space="preserve"> ล้านบาท และชำระคืนหุ้นกู้ที่ครบกำหนด จำนวน </w:t>
      </w:r>
      <w:r w:rsidRPr="00E75627">
        <w:rPr>
          <w:rFonts w:asciiTheme="minorBidi" w:hAnsiTheme="minorBidi" w:cstheme="minorBidi"/>
          <w:sz w:val="28"/>
          <w:szCs w:val="28"/>
        </w:rPr>
        <w:t>450</w:t>
      </w:r>
      <w:r w:rsidRPr="00E75627">
        <w:rPr>
          <w:rFonts w:asciiTheme="minorBidi" w:hAnsiTheme="minorBidi" w:cstheme="minorBidi"/>
          <w:sz w:val="28"/>
          <w:szCs w:val="28"/>
          <w:cs/>
        </w:rPr>
        <w:t xml:space="preserve"> ล้านบาท</w:t>
      </w:r>
    </w:p>
    <w:p w:rsidR="008C0CA1" w:rsidRDefault="008C0CA1" w:rsidP="00283449">
      <w:pPr>
        <w:ind w:left="142" w:right="3" w:firstLine="590"/>
        <w:jc w:val="thaiDistribute"/>
        <w:rPr>
          <w:rFonts w:asciiTheme="minorBidi" w:hAnsiTheme="minorBidi" w:cstheme="minorBidi"/>
          <w:sz w:val="28"/>
          <w:szCs w:val="28"/>
        </w:rPr>
      </w:pPr>
    </w:p>
    <w:p w:rsidR="00283449" w:rsidRDefault="00283449" w:rsidP="00283449">
      <w:pPr>
        <w:ind w:left="142" w:right="3" w:firstLine="590"/>
        <w:jc w:val="thaiDistribute"/>
        <w:rPr>
          <w:rFonts w:asciiTheme="minorBidi" w:hAnsiTheme="minorBidi" w:cstheme="minorBidi"/>
          <w:sz w:val="28"/>
          <w:szCs w:val="28"/>
        </w:rPr>
      </w:pPr>
    </w:p>
    <w:p w:rsidR="00283449" w:rsidRDefault="00283449" w:rsidP="00283449">
      <w:pPr>
        <w:ind w:left="142" w:right="3" w:firstLine="590"/>
        <w:jc w:val="thaiDistribute"/>
        <w:rPr>
          <w:rFonts w:asciiTheme="minorBidi" w:hAnsiTheme="minorBidi" w:cstheme="minorBidi"/>
          <w:sz w:val="28"/>
          <w:szCs w:val="28"/>
        </w:rPr>
      </w:pPr>
    </w:p>
    <w:p w:rsidR="00283449" w:rsidRDefault="00283449" w:rsidP="00283449">
      <w:pPr>
        <w:ind w:left="142" w:right="3" w:firstLine="590"/>
        <w:jc w:val="thaiDistribute"/>
        <w:rPr>
          <w:rFonts w:asciiTheme="minorBidi" w:hAnsiTheme="minorBidi" w:cstheme="minorBidi"/>
          <w:sz w:val="28"/>
          <w:szCs w:val="28"/>
        </w:rPr>
      </w:pPr>
    </w:p>
    <w:p w:rsidR="00283449" w:rsidRDefault="00283449" w:rsidP="00283449">
      <w:pPr>
        <w:ind w:left="142" w:right="3" w:firstLine="590"/>
        <w:jc w:val="thaiDistribute"/>
        <w:rPr>
          <w:rFonts w:asciiTheme="minorBidi" w:hAnsiTheme="minorBidi" w:cstheme="minorBidi"/>
          <w:sz w:val="28"/>
          <w:szCs w:val="28"/>
        </w:rPr>
      </w:pPr>
    </w:p>
    <w:p w:rsidR="00283449" w:rsidRDefault="00283449" w:rsidP="00283449">
      <w:pPr>
        <w:ind w:left="142" w:right="3" w:firstLine="590"/>
        <w:jc w:val="thaiDistribute"/>
        <w:rPr>
          <w:rFonts w:asciiTheme="minorBidi" w:hAnsiTheme="minorBidi" w:cstheme="minorBidi"/>
          <w:sz w:val="28"/>
          <w:szCs w:val="28"/>
        </w:rPr>
      </w:pPr>
    </w:p>
    <w:p w:rsidR="008C0CA1" w:rsidRPr="00E75627" w:rsidRDefault="008C0CA1" w:rsidP="00283449">
      <w:pPr>
        <w:pStyle w:val="PlainText"/>
        <w:spacing w:after="120"/>
        <w:ind w:right="3"/>
        <w:jc w:val="thaiDistribute"/>
        <w:rPr>
          <w:rFonts w:asciiTheme="minorBidi" w:eastAsia="Cordia New" w:hAnsiTheme="minorBidi" w:cstheme="minorBidi"/>
          <w:b/>
          <w:bCs/>
          <w:u w:val="single"/>
          <w:lang w:val="en-US"/>
        </w:rPr>
      </w:pPr>
      <w:r w:rsidRPr="00E75627">
        <w:rPr>
          <w:rFonts w:asciiTheme="minorBidi" w:eastAsia="Cordia New" w:hAnsiTheme="minorBidi" w:cstheme="minorBidi"/>
          <w:b/>
          <w:bCs/>
          <w:u w:val="single"/>
          <w:cs/>
          <w:lang w:val="en-US"/>
        </w:rPr>
        <w:t>ประวัติการจ่ายเงินปันผลของบริษัทฯ</w:t>
      </w:r>
    </w:p>
    <w:p w:rsidR="008C0CA1" w:rsidRPr="00E75627" w:rsidRDefault="008C0CA1" w:rsidP="00283449">
      <w:pPr>
        <w:pStyle w:val="PlainText"/>
        <w:spacing w:after="120"/>
        <w:ind w:right="3"/>
        <w:jc w:val="thaiDistribute"/>
        <w:rPr>
          <w:rFonts w:asciiTheme="minorBidi" w:hAnsiTheme="minorBidi" w:cstheme="minorBidi"/>
          <w:cs/>
          <w:lang w:val="en-US"/>
        </w:rPr>
      </w:pPr>
      <w:r w:rsidRPr="00E75627">
        <w:rPr>
          <w:rFonts w:asciiTheme="minorBidi" w:eastAsia="Cordia New" w:hAnsiTheme="minorBidi" w:cstheme="minorBidi"/>
          <w:cs/>
          <w:lang w:val="en-US"/>
        </w:rPr>
        <w:t xml:space="preserve">        ในระหว่างปี</w:t>
      </w:r>
      <w:r w:rsidRPr="00E75627">
        <w:rPr>
          <w:rFonts w:asciiTheme="minorBidi" w:eastAsia="Cordia New" w:hAnsiTheme="minorBidi" w:cstheme="minorBidi"/>
          <w:lang w:val="en-US"/>
        </w:rPr>
        <w:t xml:space="preserve"> 2559</w:t>
      </w:r>
      <w:r w:rsidRPr="00E75627">
        <w:rPr>
          <w:rFonts w:asciiTheme="minorBidi" w:eastAsia="Cordia New" w:hAnsiTheme="minorBidi" w:cstheme="minorBidi"/>
          <w:cs/>
          <w:lang w:val="en-US"/>
        </w:rPr>
        <w:t xml:space="preserve"> ถึงปี 2561 บริษัทมีการจ่ายเงินปันผล มีดังนี้</w:t>
      </w:r>
    </w:p>
    <w:tbl>
      <w:tblPr>
        <w:tblW w:w="96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1"/>
        <w:gridCol w:w="2148"/>
        <w:gridCol w:w="1868"/>
        <w:gridCol w:w="2340"/>
      </w:tblGrid>
      <w:tr w:rsidR="008C0CA1" w:rsidRPr="00E75627" w:rsidTr="00CF16A3">
        <w:trPr>
          <w:tblHeader/>
        </w:trPr>
        <w:tc>
          <w:tcPr>
            <w:tcW w:w="3261" w:type="dxa"/>
            <w:shd w:val="clear" w:color="auto" w:fill="D9D9D9"/>
            <w:vAlign w:val="center"/>
          </w:tcPr>
          <w:p w:rsidR="008C0CA1" w:rsidRPr="00E75627" w:rsidRDefault="008C0CA1" w:rsidP="00283449">
            <w:pPr>
              <w:ind w:right="3"/>
              <w:jc w:val="center"/>
              <w:rPr>
                <w:rFonts w:asciiTheme="minorBidi" w:eastAsia="MS Mincho" w:hAnsiTheme="minorBidi" w:cstheme="minorBidi"/>
                <w:b/>
                <w:bCs/>
                <w:sz w:val="28"/>
                <w:szCs w:val="28"/>
              </w:rPr>
            </w:pPr>
            <w:r w:rsidRPr="00E75627">
              <w:rPr>
                <w:rFonts w:asciiTheme="minorBidi" w:eastAsia="MS Mincho" w:hAnsiTheme="minorBidi" w:cstheme="minorBidi"/>
                <w:b/>
                <w:bCs/>
                <w:sz w:val="28"/>
                <w:szCs w:val="28"/>
                <w:cs/>
              </w:rPr>
              <w:t>ผลการดำเนินงาน</w:t>
            </w:r>
          </w:p>
        </w:tc>
        <w:tc>
          <w:tcPr>
            <w:tcW w:w="2148" w:type="dxa"/>
            <w:shd w:val="clear" w:color="auto" w:fill="D9D9D9"/>
            <w:vAlign w:val="center"/>
          </w:tcPr>
          <w:p w:rsidR="008C0CA1" w:rsidRPr="00E75627" w:rsidRDefault="008C0CA1" w:rsidP="00283449">
            <w:pPr>
              <w:ind w:right="3"/>
              <w:jc w:val="center"/>
              <w:rPr>
                <w:rFonts w:asciiTheme="minorBidi" w:eastAsia="MS Mincho" w:hAnsiTheme="minorBidi" w:cstheme="minorBidi"/>
                <w:b/>
                <w:bCs/>
                <w:sz w:val="28"/>
                <w:szCs w:val="28"/>
              </w:rPr>
            </w:pPr>
            <w:r w:rsidRPr="00E75627">
              <w:rPr>
                <w:rFonts w:asciiTheme="minorBidi" w:eastAsia="MS Mincho" w:hAnsiTheme="minorBidi" w:cstheme="minorBidi"/>
                <w:b/>
                <w:bCs/>
                <w:sz w:val="28"/>
                <w:szCs w:val="28"/>
                <w:cs/>
              </w:rPr>
              <w:t>จำนวนเงินปันผลต่อหุ้น (บาท)</w:t>
            </w:r>
          </w:p>
        </w:tc>
        <w:tc>
          <w:tcPr>
            <w:tcW w:w="1868" w:type="dxa"/>
            <w:shd w:val="clear" w:color="auto" w:fill="D9D9D9"/>
            <w:vAlign w:val="center"/>
          </w:tcPr>
          <w:p w:rsidR="008C0CA1" w:rsidRPr="00E75627" w:rsidRDefault="008C0CA1" w:rsidP="00283449">
            <w:pPr>
              <w:ind w:right="3"/>
              <w:jc w:val="center"/>
              <w:rPr>
                <w:rFonts w:asciiTheme="minorBidi" w:eastAsia="MS Mincho" w:hAnsiTheme="minorBidi" w:cstheme="minorBidi"/>
                <w:b/>
                <w:bCs/>
                <w:sz w:val="28"/>
                <w:szCs w:val="28"/>
              </w:rPr>
            </w:pPr>
            <w:r w:rsidRPr="00E75627">
              <w:rPr>
                <w:rFonts w:asciiTheme="minorBidi" w:eastAsia="MS Mincho" w:hAnsiTheme="minorBidi" w:cstheme="minorBidi"/>
                <w:b/>
                <w:bCs/>
                <w:sz w:val="28"/>
                <w:szCs w:val="28"/>
                <w:cs/>
              </w:rPr>
              <w:t>จำนวนเงินรวม</w:t>
            </w:r>
          </w:p>
          <w:p w:rsidR="008C0CA1" w:rsidRPr="00E75627" w:rsidRDefault="008C0CA1" w:rsidP="00283449">
            <w:pPr>
              <w:ind w:right="3"/>
              <w:jc w:val="center"/>
              <w:rPr>
                <w:rFonts w:asciiTheme="minorBidi" w:eastAsia="MS Mincho" w:hAnsiTheme="minorBidi" w:cstheme="minorBidi"/>
                <w:b/>
                <w:bCs/>
                <w:sz w:val="28"/>
                <w:szCs w:val="28"/>
              </w:rPr>
            </w:pPr>
            <w:r w:rsidRPr="00E75627">
              <w:rPr>
                <w:rFonts w:asciiTheme="minorBidi" w:eastAsia="MS Mincho" w:hAnsiTheme="minorBidi" w:cstheme="minorBidi"/>
                <w:b/>
                <w:bCs/>
                <w:sz w:val="28"/>
                <w:szCs w:val="28"/>
              </w:rPr>
              <w:t>(</w:t>
            </w:r>
            <w:r w:rsidRPr="00E75627">
              <w:rPr>
                <w:rFonts w:asciiTheme="minorBidi" w:eastAsia="MS Mincho" w:hAnsiTheme="minorBidi" w:cstheme="minorBidi"/>
                <w:b/>
                <w:bCs/>
                <w:sz w:val="28"/>
                <w:szCs w:val="28"/>
                <w:cs/>
              </w:rPr>
              <w:t>ล้านบาท)</w:t>
            </w:r>
          </w:p>
        </w:tc>
        <w:tc>
          <w:tcPr>
            <w:tcW w:w="2340" w:type="dxa"/>
            <w:shd w:val="clear" w:color="auto" w:fill="D9D9D9"/>
            <w:vAlign w:val="center"/>
          </w:tcPr>
          <w:p w:rsidR="008C0CA1" w:rsidRPr="00E75627" w:rsidRDefault="008C0CA1" w:rsidP="00283449">
            <w:pPr>
              <w:ind w:right="3"/>
              <w:jc w:val="center"/>
              <w:rPr>
                <w:rFonts w:asciiTheme="minorBidi" w:eastAsia="MS Mincho" w:hAnsiTheme="minorBidi" w:cstheme="minorBidi"/>
                <w:b/>
                <w:bCs/>
                <w:sz w:val="28"/>
                <w:szCs w:val="28"/>
              </w:rPr>
            </w:pPr>
            <w:r w:rsidRPr="00E75627">
              <w:rPr>
                <w:rFonts w:asciiTheme="minorBidi" w:eastAsia="MS Mincho" w:hAnsiTheme="minorBidi" w:cstheme="minorBidi"/>
                <w:b/>
                <w:bCs/>
                <w:sz w:val="28"/>
                <w:szCs w:val="28"/>
                <w:cs/>
              </w:rPr>
              <w:t>วันที่จ่ายเงินปันผล</w:t>
            </w:r>
          </w:p>
        </w:tc>
      </w:tr>
      <w:tr w:rsidR="008C0CA1" w:rsidRPr="00E75627" w:rsidTr="00CF16A3">
        <w:tc>
          <w:tcPr>
            <w:tcW w:w="3261" w:type="dxa"/>
            <w:vAlign w:val="center"/>
          </w:tcPr>
          <w:p w:rsidR="008C0CA1" w:rsidRPr="00E75627" w:rsidRDefault="008C0CA1" w:rsidP="00283449">
            <w:pPr>
              <w:ind w:right="3"/>
              <w:jc w:val="center"/>
              <w:rPr>
                <w:rFonts w:asciiTheme="minorBidi" w:eastAsia="MS Mincho" w:hAnsiTheme="minorBidi" w:cstheme="minorBidi"/>
                <w:sz w:val="28"/>
                <w:szCs w:val="28"/>
                <w:cs/>
              </w:rPr>
            </w:pPr>
            <w:r w:rsidRPr="00E75627">
              <w:rPr>
                <w:rFonts w:asciiTheme="minorBidi" w:eastAsia="MS Mincho" w:hAnsiTheme="minorBidi" w:cstheme="minorBidi"/>
                <w:sz w:val="28"/>
                <w:szCs w:val="28"/>
                <w:cs/>
              </w:rPr>
              <w:t xml:space="preserve">ปี </w:t>
            </w:r>
            <w:r w:rsidRPr="00E75627">
              <w:rPr>
                <w:rFonts w:asciiTheme="minorBidi" w:eastAsia="MS Mincho" w:hAnsiTheme="minorBidi" w:cstheme="minorBidi"/>
                <w:sz w:val="28"/>
                <w:szCs w:val="28"/>
              </w:rPr>
              <w:t>2559</w:t>
            </w:r>
          </w:p>
        </w:tc>
        <w:tc>
          <w:tcPr>
            <w:tcW w:w="6356" w:type="dxa"/>
            <w:gridSpan w:val="3"/>
            <w:vAlign w:val="center"/>
          </w:tcPr>
          <w:p w:rsidR="008C0CA1" w:rsidRPr="00E75627" w:rsidRDefault="008C0CA1" w:rsidP="00283449">
            <w:pPr>
              <w:ind w:right="3"/>
              <w:jc w:val="center"/>
              <w:rPr>
                <w:rFonts w:asciiTheme="minorBidi" w:eastAsia="MS Mincho" w:hAnsiTheme="minorBidi" w:cstheme="minorBidi"/>
                <w:sz w:val="28"/>
                <w:szCs w:val="28"/>
              </w:rPr>
            </w:pPr>
            <w:r w:rsidRPr="00E75627">
              <w:rPr>
                <w:rFonts w:asciiTheme="minorBidi" w:eastAsia="MS Mincho" w:hAnsiTheme="minorBidi" w:cstheme="minorBidi"/>
                <w:sz w:val="28"/>
                <w:szCs w:val="28"/>
                <w:cs/>
              </w:rPr>
              <w:t>งดจ่ายเงินปันผล</w:t>
            </w:r>
          </w:p>
        </w:tc>
      </w:tr>
      <w:tr w:rsidR="008C0CA1" w:rsidRPr="00E75627" w:rsidTr="00CF16A3">
        <w:tc>
          <w:tcPr>
            <w:tcW w:w="3261" w:type="dxa"/>
            <w:vAlign w:val="center"/>
          </w:tcPr>
          <w:p w:rsidR="008C0CA1" w:rsidRPr="00E75627" w:rsidRDefault="008C0CA1" w:rsidP="00283449">
            <w:pPr>
              <w:ind w:right="3"/>
              <w:jc w:val="center"/>
              <w:rPr>
                <w:rFonts w:asciiTheme="minorBidi" w:eastAsia="MS Mincho" w:hAnsiTheme="minorBidi" w:cstheme="minorBidi"/>
                <w:sz w:val="28"/>
                <w:szCs w:val="28"/>
                <w:vertAlign w:val="superscript"/>
                <w:cs/>
              </w:rPr>
            </w:pPr>
            <w:r w:rsidRPr="00E75627">
              <w:rPr>
                <w:rFonts w:asciiTheme="minorBidi" w:eastAsia="MS Mincho" w:hAnsiTheme="minorBidi" w:cstheme="minorBidi"/>
                <w:sz w:val="28"/>
                <w:szCs w:val="28"/>
                <w:cs/>
              </w:rPr>
              <w:t>ปี 2560</w:t>
            </w:r>
          </w:p>
        </w:tc>
        <w:tc>
          <w:tcPr>
            <w:tcW w:w="2148" w:type="dxa"/>
            <w:vAlign w:val="center"/>
          </w:tcPr>
          <w:p w:rsidR="008C0CA1" w:rsidRPr="00E75627" w:rsidRDefault="008C0CA1" w:rsidP="00283449">
            <w:pPr>
              <w:ind w:right="3"/>
              <w:jc w:val="right"/>
              <w:rPr>
                <w:rFonts w:asciiTheme="minorBidi" w:eastAsia="MS Mincho" w:hAnsiTheme="minorBidi" w:cstheme="minorBidi"/>
                <w:sz w:val="28"/>
                <w:szCs w:val="28"/>
                <w:cs/>
              </w:rPr>
            </w:pPr>
            <w:r w:rsidRPr="00E75627">
              <w:rPr>
                <w:rFonts w:asciiTheme="minorBidi" w:eastAsia="MS Mincho" w:hAnsiTheme="minorBidi" w:cstheme="minorBidi"/>
                <w:sz w:val="28"/>
                <w:szCs w:val="28"/>
              </w:rPr>
              <w:t>0.044445</w:t>
            </w:r>
          </w:p>
        </w:tc>
        <w:tc>
          <w:tcPr>
            <w:tcW w:w="1868" w:type="dxa"/>
            <w:vAlign w:val="center"/>
          </w:tcPr>
          <w:p w:rsidR="008C0CA1" w:rsidRPr="00E75627" w:rsidRDefault="008C0CA1" w:rsidP="00283449">
            <w:pPr>
              <w:ind w:right="3"/>
              <w:jc w:val="right"/>
              <w:rPr>
                <w:rFonts w:asciiTheme="minorBidi" w:eastAsia="MS Mincho" w:hAnsiTheme="minorBidi" w:cstheme="minorBidi"/>
                <w:sz w:val="28"/>
                <w:szCs w:val="28"/>
                <w:cs/>
              </w:rPr>
            </w:pPr>
            <w:r w:rsidRPr="00E75627">
              <w:rPr>
                <w:rFonts w:asciiTheme="minorBidi" w:eastAsia="MS Mincho" w:hAnsiTheme="minorBidi" w:cstheme="minorBidi"/>
                <w:sz w:val="28"/>
                <w:szCs w:val="28"/>
              </w:rPr>
              <w:t>128.40</w:t>
            </w:r>
          </w:p>
        </w:tc>
        <w:tc>
          <w:tcPr>
            <w:tcW w:w="2340" w:type="dxa"/>
            <w:vAlign w:val="center"/>
          </w:tcPr>
          <w:p w:rsidR="008C0CA1" w:rsidRPr="00E75627" w:rsidRDefault="008C0CA1" w:rsidP="00283449">
            <w:pPr>
              <w:ind w:right="3"/>
              <w:jc w:val="center"/>
              <w:rPr>
                <w:rFonts w:asciiTheme="minorBidi" w:eastAsia="MS Mincho" w:hAnsiTheme="minorBidi" w:cstheme="minorBidi"/>
                <w:sz w:val="28"/>
                <w:szCs w:val="28"/>
                <w:cs/>
              </w:rPr>
            </w:pPr>
            <w:r w:rsidRPr="00E75627">
              <w:rPr>
                <w:rFonts w:asciiTheme="minorBidi" w:eastAsia="MS Mincho" w:hAnsiTheme="minorBidi" w:cstheme="minorBidi"/>
                <w:sz w:val="28"/>
                <w:szCs w:val="28"/>
              </w:rPr>
              <w:t>15</w:t>
            </w:r>
            <w:r w:rsidRPr="00E75627">
              <w:rPr>
                <w:rFonts w:asciiTheme="minorBidi" w:eastAsia="MS Mincho" w:hAnsiTheme="minorBidi" w:cstheme="minorBidi"/>
                <w:sz w:val="28"/>
                <w:szCs w:val="28"/>
                <w:cs/>
              </w:rPr>
              <w:t xml:space="preserve"> พฤษภาคม </w:t>
            </w:r>
            <w:r w:rsidRPr="00E75627">
              <w:rPr>
                <w:rFonts w:asciiTheme="minorBidi" w:eastAsia="MS Mincho" w:hAnsiTheme="minorBidi" w:cstheme="minorBidi"/>
                <w:sz w:val="28"/>
                <w:szCs w:val="28"/>
              </w:rPr>
              <w:t>2561</w:t>
            </w:r>
          </w:p>
        </w:tc>
      </w:tr>
    </w:tbl>
    <w:p w:rsidR="00283449" w:rsidRDefault="00283449" w:rsidP="00283449">
      <w:pPr>
        <w:pStyle w:val="PlainText"/>
        <w:spacing w:before="240" w:after="200"/>
        <w:jc w:val="thaiDistribute"/>
        <w:rPr>
          <w:rFonts w:asciiTheme="minorBidi" w:eastAsia="Cordia New" w:hAnsiTheme="minorBidi" w:cstheme="minorBidi"/>
          <w:b/>
          <w:bCs/>
          <w:color w:val="000000" w:themeColor="text1"/>
          <w:lang w:val="en-US"/>
        </w:rPr>
      </w:pPr>
    </w:p>
    <w:p w:rsidR="008C0CA1" w:rsidRPr="00E75627" w:rsidRDefault="008C0CA1" w:rsidP="00283449">
      <w:pPr>
        <w:pStyle w:val="PlainText"/>
        <w:spacing w:before="240" w:after="200"/>
        <w:jc w:val="thaiDistribute"/>
        <w:rPr>
          <w:rFonts w:asciiTheme="minorBidi" w:hAnsiTheme="minorBidi" w:cstheme="minorBidi"/>
          <w:b/>
          <w:bCs/>
          <w:color w:val="000000" w:themeColor="text1"/>
          <w:cs/>
          <w:lang w:val="en-US"/>
        </w:rPr>
      </w:pPr>
      <w:r w:rsidRPr="00E75627">
        <w:rPr>
          <w:rFonts w:asciiTheme="minorBidi" w:eastAsia="Cordia New" w:hAnsiTheme="minorBidi" w:cstheme="minorBidi"/>
          <w:b/>
          <w:bCs/>
          <w:color w:val="000000" w:themeColor="text1"/>
          <w:cs/>
          <w:lang w:val="en-US"/>
        </w:rPr>
        <w:t>ภาระผูกพันและหนี้สินที่อาจจะเกิดขึ้น</w:t>
      </w:r>
    </w:p>
    <w:p w:rsidR="008C0CA1" w:rsidRPr="00E75627" w:rsidRDefault="008C0CA1" w:rsidP="00283449">
      <w:pPr>
        <w:spacing w:after="200"/>
        <w:ind w:right="3"/>
        <w:jc w:val="thaiDistribute"/>
        <w:rPr>
          <w:rFonts w:asciiTheme="minorBidi" w:hAnsiTheme="minorBidi" w:cstheme="minorBidi"/>
          <w:color w:val="000000" w:themeColor="text1"/>
          <w:sz w:val="28"/>
          <w:szCs w:val="28"/>
        </w:rPr>
      </w:pPr>
      <w:r w:rsidRPr="00E75627">
        <w:rPr>
          <w:rFonts w:asciiTheme="minorBidi" w:hAnsiTheme="minorBidi" w:cstheme="minorBidi"/>
          <w:color w:val="000000" w:themeColor="text1"/>
          <w:sz w:val="28"/>
          <w:szCs w:val="28"/>
          <w:cs/>
        </w:rPr>
        <w:t xml:space="preserve">ณ วันที่ </w:t>
      </w:r>
      <w:r w:rsidRPr="00E75627">
        <w:rPr>
          <w:rFonts w:asciiTheme="minorBidi" w:hAnsiTheme="minorBidi" w:cstheme="minorBidi"/>
          <w:color w:val="000000" w:themeColor="text1"/>
          <w:sz w:val="28"/>
          <w:szCs w:val="28"/>
        </w:rPr>
        <w:t xml:space="preserve">31 </w:t>
      </w:r>
      <w:r w:rsidRPr="00E75627">
        <w:rPr>
          <w:rFonts w:asciiTheme="minorBidi" w:hAnsiTheme="minorBidi" w:cstheme="minorBidi"/>
          <w:color w:val="000000" w:themeColor="text1"/>
          <w:sz w:val="28"/>
          <w:szCs w:val="28"/>
          <w:cs/>
        </w:rPr>
        <w:t xml:space="preserve">ธันวาคม </w:t>
      </w:r>
      <w:r w:rsidRPr="00E75627">
        <w:rPr>
          <w:rFonts w:asciiTheme="minorBidi" w:hAnsiTheme="minorBidi" w:cstheme="minorBidi"/>
          <w:color w:val="000000" w:themeColor="text1"/>
          <w:sz w:val="28"/>
          <w:szCs w:val="28"/>
        </w:rPr>
        <w:t xml:space="preserve">2561 </w:t>
      </w:r>
      <w:r w:rsidRPr="00E75627">
        <w:rPr>
          <w:rFonts w:asciiTheme="minorBidi" w:hAnsiTheme="minorBidi" w:cstheme="minorBidi"/>
          <w:color w:val="000000" w:themeColor="text1"/>
          <w:sz w:val="28"/>
          <w:szCs w:val="28"/>
          <w:cs/>
        </w:rPr>
        <w:t>กลุ่มกิจการมีภาระผูกพันดังต่อไปนี้</w:t>
      </w:r>
    </w:p>
    <w:p w:rsidR="008C0CA1" w:rsidRPr="0084532D" w:rsidRDefault="008C0CA1" w:rsidP="0084532D">
      <w:pPr>
        <w:pStyle w:val="PlainText"/>
        <w:numPr>
          <w:ilvl w:val="0"/>
          <w:numId w:val="1"/>
        </w:numPr>
        <w:ind w:left="180" w:right="3" w:hanging="180"/>
        <w:jc w:val="thaiDistribute"/>
        <w:rPr>
          <w:rFonts w:asciiTheme="minorBidi" w:hAnsiTheme="minorBidi" w:cstheme="minorBidi"/>
          <w:color w:val="000000" w:themeColor="text1"/>
          <w:spacing w:val="-2"/>
          <w:lang w:val="en-US"/>
        </w:rPr>
      </w:pPr>
      <w:r w:rsidRPr="00E75627">
        <w:rPr>
          <w:rFonts w:asciiTheme="minorBidi" w:hAnsiTheme="minorBidi" w:cstheme="minorBidi"/>
          <w:color w:val="000000" w:themeColor="text1"/>
          <w:cs/>
          <w:lang w:val="en-US"/>
        </w:rPr>
        <w:t xml:space="preserve"> </w:t>
      </w:r>
      <w:r w:rsidRPr="00283449">
        <w:rPr>
          <w:rFonts w:asciiTheme="minorBidi" w:hAnsiTheme="minorBidi" w:cstheme="minorBidi"/>
          <w:color w:val="000000" w:themeColor="text1"/>
          <w:spacing w:val="-2"/>
          <w:cs/>
          <w:lang w:val="en-US"/>
        </w:rPr>
        <w:t>ภาระผูกพันเกี่ยวกับรายจ่ายฝ่ายทุนและรายจ่ายเพื่อการพัฒนาอสังหาริมทรัพย์ที่เกี่ยวข้องกับการก่อสร้างอาคาร</w:t>
      </w:r>
      <w:r w:rsidR="0084532D">
        <w:rPr>
          <w:rFonts w:asciiTheme="minorBidi" w:hAnsiTheme="minorBidi" w:cstheme="minorBidi" w:hint="cs"/>
          <w:color w:val="000000" w:themeColor="text1"/>
          <w:spacing w:val="-2"/>
          <w:cs/>
          <w:lang w:val="en-US"/>
        </w:rPr>
        <w:br/>
      </w:r>
      <w:r w:rsidRPr="00283449">
        <w:rPr>
          <w:rFonts w:asciiTheme="minorBidi" w:hAnsiTheme="minorBidi" w:cstheme="minorBidi"/>
          <w:color w:val="000000" w:themeColor="text1"/>
          <w:spacing w:val="-2"/>
          <w:cs/>
          <w:lang w:val="en-US"/>
        </w:rPr>
        <w:t>โรงแรม</w:t>
      </w:r>
      <w:r w:rsidRPr="0084532D">
        <w:rPr>
          <w:rFonts w:asciiTheme="minorBidi" w:hAnsiTheme="minorBidi" w:cstheme="minorBidi"/>
          <w:color w:val="000000" w:themeColor="text1"/>
          <w:cs/>
          <w:lang w:val="en-US"/>
        </w:rPr>
        <w:t xml:space="preserve"> อาคารชุด และการซื้ออุปกรณ์จำนวนเงิน </w:t>
      </w:r>
      <w:r w:rsidRPr="0084532D">
        <w:rPr>
          <w:rFonts w:asciiTheme="minorBidi" w:hAnsiTheme="minorBidi" w:cstheme="minorBidi"/>
          <w:color w:val="000000" w:themeColor="text1"/>
          <w:lang w:val="en-US"/>
        </w:rPr>
        <w:t xml:space="preserve">310 </w:t>
      </w:r>
      <w:r w:rsidRPr="0084532D">
        <w:rPr>
          <w:rFonts w:asciiTheme="minorBidi" w:hAnsiTheme="minorBidi" w:cstheme="minorBidi"/>
          <w:color w:val="000000" w:themeColor="text1"/>
          <w:cs/>
          <w:lang w:val="en-US"/>
        </w:rPr>
        <w:t xml:space="preserve">ล้านบาท    </w:t>
      </w:r>
    </w:p>
    <w:p w:rsidR="008C0CA1" w:rsidRPr="00E75627" w:rsidRDefault="008C0CA1" w:rsidP="00283449">
      <w:pPr>
        <w:pStyle w:val="PlainText"/>
        <w:numPr>
          <w:ilvl w:val="0"/>
          <w:numId w:val="1"/>
        </w:numPr>
        <w:ind w:left="180" w:right="3" w:hanging="180"/>
        <w:jc w:val="thaiDistribute"/>
        <w:rPr>
          <w:rFonts w:asciiTheme="minorBidi" w:hAnsiTheme="minorBidi" w:cstheme="minorBidi"/>
          <w:color w:val="000000" w:themeColor="text1"/>
          <w:cs/>
          <w:lang w:val="en-US"/>
        </w:rPr>
      </w:pPr>
      <w:r w:rsidRPr="00E75627">
        <w:rPr>
          <w:rFonts w:asciiTheme="minorBidi" w:hAnsiTheme="minorBidi" w:cstheme="minorBidi"/>
          <w:color w:val="000000" w:themeColor="text1"/>
          <w:cs/>
          <w:lang w:val="en-US"/>
        </w:rPr>
        <w:t>ภาระผูกพันเกี่ยวกับสัญญาเช่าดำเนินงาน</w:t>
      </w:r>
    </w:p>
    <w:p w:rsidR="008C0CA1" w:rsidRPr="00E75627" w:rsidRDefault="008C0CA1" w:rsidP="00283449">
      <w:pPr>
        <w:pStyle w:val="PlainText"/>
        <w:numPr>
          <w:ilvl w:val="0"/>
          <w:numId w:val="12"/>
        </w:numPr>
        <w:ind w:left="180" w:right="3" w:hanging="180"/>
        <w:jc w:val="thaiDistribute"/>
        <w:rPr>
          <w:rFonts w:asciiTheme="minorBidi" w:hAnsiTheme="minorBidi" w:cstheme="minorBidi"/>
          <w:lang w:val="en-US"/>
        </w:rPr>
      </w:pPr>
      <w:r w:rsidRPr="00E75627">
        <w:rPr>
          <w:rFonts w:asciiTheme="minorBidi" w:eastAsia="Cordia New" w:hAnsiTheme="minorBidi" w:cstheme="minorBidi"/>
          <w:cs/>
          <w:lang w:val="en-US"/>
        </w:rPr>
        <w:t xml:space="preserve">บริษัทฯ ได้ทำสัญญาเช่าที่ดินเพื่อปลูกสร้างโรงแรมและศูนย์การค้าโดยมีกำหนดระยะเวลาเช่า </w:t>
      </w:r>
      <w:r w:rsidRPr="00E75627">
        <w:rPr>
          <w:rFonts w:asciiTheme="minorBidi" w:eastAsia="Cordia New" w:hAnsiTheme="minorBidi" w:cstheme="minorBidi"/>
          <w:lang w:val="en-US"/>
        </w:rPr>
        <w:t>30</w:t>
      </w:r>
      <w:r w:rsidRPr="00E75627">
        <w:rPr>
          <w:rFonts w:asciiTheme="minorBidi" w:eastAsia="Cordia New" w:hAnsiTheme="minorBidi" w:cstheme="minorBidi"/>
          <w:cs/>
          <w:lang w:val="en-US"/>
        </w:rPr>
        <w:t xml:space="preserve"> ปี และสามารถต่ออายุได้อีก </w:t>
      </w:r>
      <w:r w:rsidRPr="00E75627">
        <w:rPr>
          <w:rFonts w:asciiTheme="minorBidi" w:eastAsia="Cordia New" w:hAnsiTheme="minorBidi" w:cstheme="minorBidi"/>
          <w:lang w:val="en-US"/>
        </w:rPr>
        <w:t>20</w:t>
      </w:r>
      <w:r w:rsidRPr="00E75627">
        <w:rPr>
          <w:rFonts w:asciiTheme="minorBidi" w:eastAsia="Cordia New" w:hAnsiTheme="minorBidi" w:cstheme="minorBidi"/>
          <w:cs/>
          <w:lang w:val="en-US"/>
        </w:rPr>
        <w:t xml:space="preserve"> ปี ภายใต้เงื่อนไขที่ระบุไว้ในสัญญาเช่าดังกล่าว </w:t>
      </w:r>
    </w:p>
    <w:p w:rsidR="008C0CA1" w:rsidRPr="00E75627" w:rsidRDefault="008C0CA1" w:rsidP="00283449">
      <w:pPr>
        <w:pStyle w:val="PlainText"/>
        <w:numPr>
          <w:ilvl w:val="0"/>
          <w:numId w:val="12"/>
        </w:numPr>
        <w:ind w:left="180" w:right="3" w:hanging="180"/>
        <w:jc w:val="thaiDistribute"/>
        <w:rPr>
          <w:rFonts w:asciiTheme="minorBidi" w:hAnsiTheme="minorBidi" w:cstheme="minorBidi"/>
          <w:lang w:val="en-US"/>
        </w:rPr>
      </w:pPr>
      <w:r w:rsidRPr="00E75627">
        <w:rPr>
          <w:rFonts w:asciiTheme="minorBidi" w:eastAsia="Cordia New" w:hAnsiTheme="minorBidi" w:cstheme="minorBidi"/>
          <w:cs/>
          <w:lang w:val="en-US"/>
        </w:rPr>
        <w:t xml:space="preserve">บริษัทฯ ได้ทำสัญญาเช่าพื้นที่สำนักงานโดยมีกำหนดระยะเวลา </w:t>
      </w:r>
      <w:r w:rsidRPr="00E75627">
        <w:rPr>
          <w:rFonts w:asciiTheme="minorBidi" w:eastAsia="Cordia New" w:hAnsiTheme="minorBidi" w:cstheme="minorBidi"/>
          <w:lang w:val="en-US"/>
        </w:rPr>
        <w:t>3</w:t>
      </w:r>
      <w:r w:rsidRPr="00E75627">
        <w:rPr>
          <w:rFonts w:asciiTheme="minorBidi" w:eastAsia="Cordia New" w:hAnsiTheme="minorBidi" w:cstheme="minorBidi"/>
          <w:cs/>
          <w:lang w:val="en-US"/>
        </w:rPr>
        <w:t xml:space="preserve"> ปีนับตั้งแต่เดือนมีนาคม </w:t>
      </w:r>
      <w:r w:rsidRPr="00E75627">
        <w:rPr>
          <w:rFonts w:asciiTheme="minorBidi" w:eastAsia="Cordia New" w:hAnsiTheme="minorBidi" w:cstheme="minorBidi"/>
          <w:lang w:val="en-US"/>
        </w:rPr>
        <w:t xml:space="preserve">2560 </w:t>
      </w:r>
    </w:p>
    <w:p w:rsidR="008C0CA1" w:rsidRPr="00E75627" w:rsidRDefault="008C0CA1" w:rsidP="00283449">
      <w:pPr>
        <w:pStyle w:val="PlainText"/>
        <w:numPr>
          <w:ilvl w:val="0"/>
          <w:numId w:val="12"/>
        </w:numPr>
        <w:ind w:left="180" w:right="3" w:hanging="180"/>
        <w:jc w:val="thaiDistribute"/>
        <w:rPr>
          <w:rFonts w:asciiTheme="minorBidi" w:hAnsiTheme="minorBidi" w:cstheme="minorBidi"/>
          <w:lang w:val="en-US"/>
        </w:rPr>
      </w:pPr>
      <w:r w:rsidRPr="00E75627">
        <w:rPr>
          <w:rFonts w:asciiTheme="minorBidi" w:eastAsia="Cordia New" w:hAnsiTheme="minorBidi" w:cstheme="minorBidi"/>
          <w:cs/>
          <w:lang w:val="en-US"/>
        </w:rPr>
        <w:t xml:space="preserve">บริษัทย่อยได้ทำสัญญาเช่าที่ดิน อาคารและอุปกรณ์โดยมีกำหนดระยะเวลาเช่า </w:t>
      </w:r>
      <w:r w:rsidRPr="00E75627">
        <w:rPr>
          <w:rFonts w:asciiTheme="minorBidi" w:eastAsia="Cordia New" w:hAnsiTheme="minorBidi" w:cstheme="minorBidi"/>
          <w:lang w:val="en-US"/>
        </w:rPr>
        <w:t>27</w:t>
      </w:r>
      <w:r w:rsidRPr="00E75627">
        <w:rPr>
          <w:rFonts w:asciiTheme="minorBidi" w:eastAsia="Cordia New" w:hAnsiTheme="minorBidi" w:cstheme="minorBidi"/>
          <w:cs/>
          <w:lang w:val="en-US"/>
        </w:rPr>
        <w:t xml:space="preserve"> ปี และเมื่อครบกำหนดระยะเวลาเช่าดังกล่าวผู้ให้เช่าจะไม่ต่ออายุสัญญาเช่าให้อีก</w:t>
      </w:r>
    </w:p>
    <w:p w:rsidR="008C0CA1" w:rsidRPr="00E75627" w:rsidRDefault="008C0CA1" w:rsidP="00283449">
      <w:pPr>
        <w:pStyle w:val="PlainText"/>
        <w:numPr>
          <w:ilvl w:val="0"/>
          <w:numId w:val="12"/>
        </w:numPr>
        <w:ind w:left="180" w:right="3" w:hanging="180"/>
        <w:jc w:val="thaiDistribute"/>
        <w:rPr>
          <w:rFonts w:asciiTheme="minorBidi" w:hAnsiTheme="minorBidi" w:cstheme="minorBidi"/>
          <w:cs/>
          <w:lang w:val="en-US"/>
        </w:rPr>
      </w:pPr>
      <w:r w:rsidRPr="00E75627">
        <w:rPr>
          <w:rFonts w:asciiTheme="minorBidi" w:eastAsia="Cordia New" w:hAnsiTheme="minorBidi" w:cstheme="minorBidi"/>
          <w:cs/>
          <w:lang w:val="en-US"/>
        </w:rPr>
        <w:t>บริษัทย่อยได้ทำสัญญาเช่าที่ดิน อาคารและอุปกรณ์ เพื่อนำไปใช้ในการดำเนินการกิจการ โคร</w:t>
      </w:r>
      <w:r w:rsidR="00283449">
        <w:rPr>
          <w:rFonts w:asciiTheme="minorBidi" w:eastAsia="Cordia New" w:hAnsiTheme="minorBidi" w:cstheme="minorBidi"/>
          <w:cs/>
          <w:lang w:val="en-US"/>
        </w:rPr>
        <w:t xml:space="preserve">งการโรงแรมเชอราตัน </w:t>
      </w:r>
      <w:r w:rsidR="00283449">
        <w:rPr>
          <w:rFonts w:asciiTheme="minorBidi" w:eastAsia="Cordia New" w:hAnsiTheme="minorBidi" w:cstheme="minorBidi" w:hint="cs"/>
          <w:cs/>
          <w:lang w:val="en-US"/>
        </w:rPr>
        <w:br/>
      </w:r>
      <w:r w:rsidRPr="00E75627">
        <w:rPr>
          <w:rFonts w:asciiTheme="minorBidi" w:eastAsia="Cordia New" w:hAnsiTheme="minorBidi" w:cstheme="minorBidi"/>
          <w:cs/>
          <w:lang w:val="en-US"/>
        </w:rPr>
        <w:t xml:space="preserve">หัวหิน รีสอร์ท แอนด์ สปา โดยมีข้อกำหนดระยะเวลา </w:t>
      </w:r>
      <w:r w:rsidRPr="00E75627">
        <w:rPr>
          <w:rFonts w:asciiTheme="minorBidi" w:eastAsia="Cordia New" w:hAnsiTheme="minorBidi" w:cstheme="minorBidi"/>
          <w:lang w:val="en-US"/>
        </w:rPr>
        <w:t>3</w:t>
      </w:r>
      <w:r w:rsidRPr="00E75627">
        <w:rPr>
          <w:rFonts w:asciiTheme="minorBidi" w:eastAsia="Cordia New" w:hAnsiTheme="minorBidi" w:cstheme="minorBidi"/>
          <w:cs/>
          <w:lang w:val="en-US"/>
        </w:rPr>
        <w:t xml:space="preserve"> ปี และมีสิทธิต่ออายุอีก 4 คราว คราวละ 3 ปี นับตั้งแต่เดือนตุลาคม 2560 </w:t>
      </w:r>
    </w:p>
    <w:p w:rsidR="008C0CA1" w:rsidRPr="00E75627" w:rsidRDefault="008C0CA1" w:rsidP="00434D2A">
      <w:pPr>
        <w:pStyle w:val="PlainText"/>
        <w:ind w:firstLine="180"/>
        <w:jc w:val="thaiDistribute"/>
        <w:rPr>
          <w:rFonts w:asciiTheme="minorBidi" w:eastAsia="Cordia New" w:hAnsiTheme="minorBidi" w:cstheme="minorBidi"/>
          <w:lang w:val="en-US"/>
        </w:rPr>
      </w:pPr>
      <w:r w:rsidRPr="00E75627">
        <w:rPr>
          <w:rFonts w:asciiTheme="minorBidi" w:eastAsia="Cordia New" w:hAnsiTheme="minorBidi" w:cstheme="minorBidi"/>
          <w:cs/>
          <w:lang w:val="en-US"/>
        </w:rPr>
        <w:t xml:space="preserve">จำนวนเงินขั้นต่ำที่ต้องจ่ายในอนาคตทั้งสิ้นของกลุ่มกิจการ ภายใต้สัญญาเช่าดำเนินงานที่กล่าวข้างต้น เป็นจำนวนรวม </w:t>
      </w:r>
      <w:r w:rsidRPr="00E75627">
        <w:rPr>
          <w:rFonts w:asciiTheme="minorBidi" w:eastAsia="Cordia New" w:hAnsiTheme="minorBidi" w:cstheme="minorBidi"/>
          <w:lang w:val="en-US"/>
        </w:rPr>
        <w:t>1,914</w:t>
      </w:r>
      <w:r w:rsidRPr="00E75627">
        <w:rPr>
          <w:rFonts w:asciiTheme="minorBidi" w:eastAsia="Cordia New" w:hAnsiTheme="minorBidi" w:cstheme="minorBidi"/>
          <w:cs/>
          <w:lang w:val="en-US"/>
        </w:rPr>
        <w:t xml:space="preserve"> ล้านบาท </w:t>
      </w:r>
    </w:p>
    <w:p w:rsidR="008C0CA1" w:rsidRPr="00E75627" w:rsidRDefault="008C0CA1" w:rsidP="00283449">
      <w:pPr>
        <w:pStyle w:val="PlainText"/>
        <w:numPr>
          <w:ilvl w:val="0"/>
          <w:numId w:val="1"/>
        </w:numPr>
        <w:ind w:left="180" w:right="3" w:hanging="180"/>
        <w:jc w:val="thaiDistribute"/>
        <w:rPr>
          <w:rFonts w:asciiTheme="minorBidi" w:eastAsia="Cordia New" w:hAnsiTheme="minorBidi" w:cstheme="minorBidi"/>
          <w:lang w:val="en-US"/>
        </w:rPr>
      </w:pPr>
      <w:r w:rsidRPr="00E75627">
        <w:rPr>
          <w:rFonts w:asciiTheme="minorBidi" w:hAnsiTheme="minorBidi" w:cstheme="minorBidi"/>
          <w:color w:val="000000" w:themeColor="text1"/>
          <w:cs/>
          <w:lang w:val="en-US"/>
        </w:rPr>
        <w:t>ภาระผูกพันเกี่ยวกับสัญญาใช้บริการระยะยาว</w:t>
      </w:r>
      <w:r w:rsidRPr="00E75627">
        <w:rPr>
          <w:rFonts w:asciiTheme="minorBidi" w:eastAsia="Cordia New" w:hAnsiTheme="minorBidi" w:cstheme="minorBidi"/>
          <w:cs/>
          <w:lang w:val="en-US"/>
        </w:rPr>
        <w:t xml:space="preserve">ที่เกี่ยวข้องกับการรับบริการบำรุงรักษา คำปรึกษา และบริการอื่นๆ จำนวน </w:t>
      </w:r>
      <w:r w:rsidRPr="00E75627">
        <w:rPr>
          <w:rFonts w:asciiTheme="minorBidi" w:eastAsia="Cordia New" w:hAnsiTheme="minorBidi" w:cstheme="minorBidi"/>
          <w:lang w:val="en-US"/>
        </w:rPr>
        <w:t>50</w:t>
      </w:r>
      <w:r w:rsidRPr="00E75627">
        <w:rPr>
          <w:rFonts w:asciiTheme="minorBidi" w:eastAsia="Cordia New" w:hAnsiTheme="minorBidi" w:cstheme="minorBidi"/>
          <w:cs/>
          <w:lang w:val="en-US"/>
        </w:rPr>
        <w:t xml:space="preserve"> ล้านบาท </w:t>
      </w:r>
    </w:p>
    <w:p w:rsidR="008C0CA1" w:rsidRPr="00E75627" w:rsidRDefault="008C0CA1" w:rsidP="00283449">
      <w:pPr>
        <w:pStyle w:val="PlainText"/>
        <w:numPr>
          <w:ilvl w:val="0"/>
          <w:numId w:val="1"/>
        </w:numPr>
        <w:ind w:left="180" w:right="3" w:hanging="180"/>
        <w:jc w:val="thaiDistribute"/>
        <w:rPr>
          <w:rFonts w:asciiTheme="minorBidi" w:hAnsiTheme="minorBidi" w:cstheme="minorBidi"/>
          <w:color w:val="000000" w:themeColor="text1"/>
          <w:lang w:val="en-US"/>
        </w:rPr>
      </w:pPr>
      <w:r w:rsidRPr="00E75627">
        <w:rPr>
          <w:rFonts w:asciiTheme="minorBidi" w:hAnsiTheme="minorBidi" w:cstheme="minorBidi"/>
          <w:color w:val="000000" w:themeColor="text1"/>
          <w:cs/>
          <w:lang w:val="en-US"/>
        </w:rPr>
        <w:t>ภาระการค้ำประกันเกี่ยวกับรายได้ตามสัญญาเช่าดำเนินงานที่กิจการที่เกี่ยวข้องกันแห่งหนึ่งจะได้รับจากบริษัทย่อยจำนวน 88 ล้านบาท เพื่อเป็นการประกันการปฏิบัติหน้าที่ของผู้เช่าตามสัญญาเช่าของบริษัทย่อย</w:t>
      </w:r>
    </w:p>
    <w:p w:rsidR="008C0CA1" w:rsidRPr="00E75627" w:rsidRDefault="008C0CA1" w:rsidP="00434D2A">
      <w:pPr>
        <w:pStyle w:val="PlainText"/>
        <w:numPr>
          <w:ilvl w:val="0"/>
          <w:numId w:val="1"/>
        </w:numPr>
        <w:spacing w:after="120"/>
        <w:ind w:left="180" w:right="3" w:hanging="180"/>
        <w:jc w:val="thaiDistribute"/>
        <w:rPr>
          <w:rFonts w:asciiTheme="minorBidi" w:hAnsiTheme="minorBidi" w:cstheme="minorBidi"/>
          <w:color w:val="000000" w:themeColor="text1"/>
          <w:lang w:val="en-US"/>
        </w:rPr>
      </w:pPr>
      <w:r w:rsidRPr="00E75627">
        <w:rPr>
          <w:rFonts w:asciiTheme="minorBidi" w:hAnsiTheme="minorBidi" w:cstheme="minorBidi"/>
          <w:color w:val="000000" w:themeColor="text1"/>
          <w:cs/>
          <w:lang w:val="en-US"/>
        </w:rPr>
        <w:t xml:space="preserve">ภาระการค้ำประกันเกี่ยวกับหนังสือค้ำประกันซึ่งออกโดยธนาคารในนามของบริษัทฯ และบริษัทย่อย ซึ่งเกี่ยวเนื่องกับภาระผูกพันทางปฏิบัติบางประการตามปกติธุรกิจของกลุ่มกิจการ จำนวน </w:t>
      </w:r>
      <w:r w:rsidRPr="00E75627">
        <w:rPr>
          <w:rFonts w:asciiTheme="minorBidi" w:hAnsiTheme="minorBidi" w:cstheme="minorBidi"/>
          <w:color w:val="000000" w:themeColor="text1"/>
          <w:lang w:val="en-US"/>
        </w:rPr>
        <w:t>15</w:t>
      </w:r>
      <w:r w:rsidRPr="00E75627">
        <w:rPr>
          <w:rFonts w:asciiTheme="minorBidi" w:hAnsiTheme="minorBidi" w:cstheme="minorBidi"/>
          <w:color w:val="000000" w:themeColor="text1"/>
          <w:cs/>
          <w:lang w:val="en-US"/>
        </w:rPr>
        <w:t xml:space="preserve"> ล้านบาท </w:t>
      </w:r>
    </w:p>
    <w:p w:rsidR="00013D09" w:rsidRPr="00E96D06" w:rsidRDefault="00013D09" w:rsidP="00283449">
      <w:pPr>
        <w:ind w:right="3"/>
        <w:rPr>
          <w:rFonts w:ascii="Cordia New" w:hAnsi="Cordia New" w:cs="Cordia New"/>
        </w:rPr>
      </w:pPr>
    </w:p>
    <w:sectPr w:rsidR="00013D09" w:rsidRPr="00E96D06" w:rsidSect="006717C4">
      <w:headerReference w:type="default" r:id="rId8"/>
      <w:footerReference w:type="default" r:id="rId9"/>
      <w:pgSz w:w="11907" w:h="16840" w:code="9"/>
      <w:pgMar w:top="156" w:right="1440" w:bottom="1080" w:left="1463" w:header="163" w:footer="397"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0A28" w:rsidRDefault="00B70A28">
      <w:r>
        <w:separator/>
      </w:r>
    </w:p>
  </w:endnote>
  <w:endnote w:type="continuationSeparator" w:id="0">
    <w:p w:rsidR="00B70A28" w:rsidRDefault="00B70A2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A28" w:rsidRPr="00EE2135" w:rsidRDefault="005C2749">
    <w:pPr>
      <w:pStyle w:val="Footer"/>
      <w:jc w:val="center"/>
      <w:rPr>
        <w:rFonts w:ascii="Cordia New" w:hAnsi="Cordia New" w:cs="Cordia New"/>
      </w:rPr>
    </w:pPr>
    <w:r w:rsidRPr="005C2749">
      <w:rPr>
        <w:noProof/>
        <w:lang w:eastAsia="en-US"/>
      </w:rPr>
      <w:pict>
        <v:shapetype id="_x0000_t32" coordsize="21600,21600" o:spt="32" o:oned="t" path="m,l21600,21600e" filled="f">
          <v:path arrowok="t" fillok="f" o:connecttype="none"/>
          <o:lock v:ext="edit" shapetype="t"/>
        </v:shapetype>
        <v:shape id="AutoShape 3" o:spid="_x0000_s4097" type="#_x0000_t32" style="position:absolute;left:0;text-align:left;margin-left:6.75pt;margin-top:-2.5pt;width:439.1pt;height:0;z-index:251657728;visibility:visible;mso-wrap-distance-top:-1e-4mm;mso-wrap-distance-bottom:-1e-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"/>
      </w:pict>
    </w:r>
    <w:r w:rsidR="00B70A28" w:rsidRPr="00EE2135">
      <w:rPr>
        <w:rFonts w:ascii="Cordia New" w:hAnsi="Cordia New" w:cs="Cordia New"/>
        <w:cs/>
      </w:rPr>
      <w:t xml:space="preserve">ส่วนที่ </w:t>
    </w:r>
    <w:r w:rsidR="00B70A28" w:rsidRPr="00EE2135">
      <w:rPr>
        <w:rFonts w:ascii="Cordia New" w:hAnsi="Cordia New" w:cs="Cordia New"/>
      </w:rPr>
      <w:t>3</w:t>
    </w:r>
    <w:r w:rsidR="00B70A28">
      <w:rPr>
        <w:rFonts w:ascii="Cordia New" w:hAnsi="Cordia New" w:cs="Cordia New" w:hint="cs"/>
        <w:cs/>
      </w:rPr>
      <w:t xml:space="preserve"> </w:t>
    </w:r>
    <w:r w:rsidR="00B70A28" w:rsidRPr="00EE2135">
      <w:rPr>
        <w:rFonts w:ascii="Cordia New" w:hAnsi="Cordia New" w:cs="Cordia New"/>
        <w:cs/>
      </w:rPr>
      <w:t xml:space="preserve">หน้าที่ </w:t>
    </w:r>
    <w:r w:rsidRPr="00EE2135">
      <w:rPr>
        <w:rFonts w:ascii="Cordia New" w:hAnsi="Cordia New" w:cs="Cordia New"/>
      </w:rPr>
      <w:fldChar w:fldCharType="begin"/>
    </w:r>
    <w:r w:rsidR="00B70A28" w:rsidRPr="00EE2135">
      <w:rPr>
        <w:rFonts w:ascii="Cordia New" w:hAnsi="Cordia New" w:cs="Cordia New"/>
      </w:rPr>
      <w:instrText xml:space="preserve"> PAGE   \* MERGEFORMAT </w:instrText>
    </w:r>
    <w:r w:rsidRPr="00EE2135">
      <w:rPr>
        <w:rFonts w:ascii="Cordia New" w:hAnsi="Cordia New" w:cs="Cordia New"/>
      </w:rPr>
      <w:fldChar w:fldCharType="separate"/>
    </w:r>
    <w:r w:rsidR="000D543B">
      <w:rPr>
        <w:rFonts w:ascii="Cordia New" w:hAnsi="Cordia New" w:cs="Cordia New"/>
        <w:noProof/>
      </w:rPr>
      <w:t>2</w:t>
    </w:r>
    <w:r w:rsidRPr="00EE2135">
      <w:rPr>
        <w:rFonts w:ascii="Cordia New" w:hAnsi="Cordia New" w:cs="Cordia New"/>
      </w:rPr>
      <w:fldChar w:fldCharType="end"/>
    </w:r>
  </w:p>
  <w:p w:rsidR="00B70A28" w:rsidRDefault="00B70A2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0A28" w:rsidRDefault="00B70A28">
      <w:r>
        <w:separator/>
      </w:r>
    </w:p>
  </w:footnote>
  <w:footnote w:type="continuationSeparator" w:id="0">
    <w:p w:rsidR="00B70A28" w:rsidRDefault="00B70A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430" w:type="dxa"/>
      <w:tblLook w:val="04A0"/>
    </w:tblPr>
    <w:tblGrid>
      <w:gridCol w:w="3276"/>
      <w:gridCol w:w="6154"/>
    </w:tblGrid>
    <w:tr w:rsidR="00B70A28" w:rsidRPr="0020118B" w:rsidTr="008C1AA6">
      <w:trPr>
        <w:trHeight w:val="856"/>
      </w:trPr>
      <w:tc>
        <w:tcPr>
          <w:tcW w:w="3276" w:type="dxa"/>
          <w:tcBorders>
            <w:bottom w:val="thinThickSmallGap" w:sz="12" w:space="0" w:color="auto"/>
          </w:tcBorders>
          <w:vAlign w:val="bottom"/>
        </w:tcPr>
        <w:p w:rsidR="00B70A28" w:rsidRPr="00AB7440" w:rsidRDefault="00B70A28" w:rsidP="00EE2135">
          <w:pPr>
            <w:pStyle w:val="Header"/>
            <w:tabs>
              <w:tab w:val="clear" w:pos="8640"/>
              <w:tab w:val="right" w:pos="3011"/>
              <w:tab w:val="right" w:pos="9214"/>
            </w:tabs>
            <w:ind w:left="-90"/>
            <w:rPr>
              <w:rFonts w:cs="Cordia New"/>
              <w:i/>
              <w:iCs/>
              <w:cs/>
            </w:rPr>
          </w:pPr>
          <w:r>
            <w:rPr>
              <w:rFonts w:ascii="Angsana New" w:hAnsi="Angsana New"/>
              <w:noProof/>
              <w:sz w:val="30"/>
              <w:szCs w:val="30"/>
              <w:lang w:eastAsia="en-US"/>
            </w:rPr>
            <w:drawing>
              <wp:inline distT="0" distB="0" distL="0" distR="0">
                <wp:extent cx="531495" cy="340360"/>
                <wp:effectExtent l="19050" t="0" r="1905" b="0"/>
                <wp:docPr id="1" name="Picture 4" descr="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2"/>
                        <pic:cNvPicPr>
                          <a:picLocks noChangeAspect="1" noChangeArrowheads="1"/>
                        </pic:cNvPicPr>
                      </pic:nvPicPr>
                      <pic:blipFill>
                        <a:blip r:embed="rId1"/>
                        <a:srcRect l="38335" t="28145" r="33249" b="46059"/>
                        <a:stretch>
                          <a:fillRect/>
                        </a:stretch>
                      </pic:blipFill>
                      <pic:spPr bwMode="auto">
                        <a:xfrm>
                          <a:off x="0" y="0"/>
                          <a:ext cx="531495" cy="340360"/>
                        </a:xfrm>
                        <a:prstGeom prst="rect">
                          <a:avLst/>
                        </a:prstGeom>
                        <a:noFill/>
                        <a:ln w="9525">
                          <a:noFill/>
                          <a:miter lim="800000"/>
                          <a:headEnd/>
                          <a:tailEnd/>
                        </a:ln>
                      </pic:spPr>
                    </pic:pic>
                  </a:graphicData>
                </a:graphic>
              </wp:inline>
            </w:drawing>
          </w:r>
        </w:p>
      </w:tc>
      <w:tc>
        <w:tcPr>
          <w:tcW w:w="6154" w:type="dxa"/>
          <w:tcBorders>
            <w:bottom w:val="thinThickSmallGap" w:sz="12" w:space="0" w:color="auto"/>
          </w:tcBorders>
          <w:vAlign w:val="bottom"/>
        </w:tcPr>
        <w:p w:rsidR="00B70A28" w:rsidRPr="00EE2135" w:rsidRDefault="00B70A28" w:rsidP="00EE2135">
          <w:pPr>
            <w:rPr>
              <w:rFonts w:ascii="Cordia New" w:hAnsi="Cordia New" w:cs="Cordia New"/>
              <w:cs/>
              <w:lang w:val="th-TH"/>
            </w:rPr>
          </w:pPr>
          <w:r w:rsidRPr="00EE2135">
            <w:rPr>
              <w:rFonts w:ascii="Cordia New" w:hAnsi="Cordia New" w:cs="Cordia New"/>
              <w:b/>
              <w:bCs/>
              <w:sz w:val="28"/>
              <w:szCs w:val="28"/>
              <w:cs/>
            </w:rPr>
            <w:t xml:space="preserve">บริษัท แกรนด์ แอสเสท โฮเทลส์ แอนด์ พรอพเพอร์ตี้ จำกัด </w:t>
          </w:r>
          <w:r w:rsidRPr="00EE2135">
            <w:rPr>
              <w:rFonts w:ascii="Cordia New" w:hAnsi="Cordia New" w:cs="Cordia New"/>
              <w:b/>
              <w:bCs/>
              <w:sz w:val="28"/>
              <w:szCs w:val="28"/>
            </w:rPr>
            <w:t>(</w:t>
          </w:r>
          <w:r w:rsidRPr="00EE2135">
            <w:rPr>
              <w:rFonts w:ascii="Cordia New" w:hAnsi="Cordia New" w:cs="Cordia New"/>
              <w:b/>
              <w:bCs/>
              <w:sz w:val="28"/>
              <w:szCs w:val="28"/>
              <w:cs/>
            </w:rPr>
            <w:t>มหาชน</w:t>
          </w:r>
          <w:r w:rsidRPr="00EE2135">
            <w:rPr>
              <w:rFonts w:ascii="Cordia New" w:hAnsi="Cordia New" w:cs="Cordia New"/>
              <w:b/>
              <w:bCs/>
              <w:sz w:val="28"/>
              <w:szCs w:val="28"/>
            </w:rPr>
            <w:t>)</w:t>
          </w:r>
          <w:r w:rsidRPr="00EE2135">
            <w:rPr>
              <w:rFonts w:ascii="Cordia New" w:hAnsi="Cordia New" w:cs="Cordia New"/>
              <w:sz w:val="28"/>
              <w:szCs w:val="28"/>
            </w:rPr>
            <w:tab/>
          </w:r>
        </w:p>
      </w:tc>
    </w:tr>
    <w:tr w:rsidR="00B70A28" w:rsidRPr="0020118B" w:rsidTr="00D11694">
      <w:trPr>
        <w:trHeight w:val="157"/>
      </w:trPr>
      <w:tc>
        <w:tcPr>
          <w:tcW w:w="3276" w:type="dxa"/>
          <w:tcBorders>
            <w:top w:val="thinThickSmallGap" w:sz="12" w:space="0" w:color="auto"/>
          </w:tcBorders>
          <w:vAlign w:val="bottom"/>
        </w:tcPr>
        <w:p w:rsidR="00B70A28" w:rsidRPr="00AB7440" w:rsidRDefault="00B70A28" w:rsidP="00D11694">
          <w:pPr>
            <w:pStyle w:val="Header"/>
            <w:rPr>
              <w:rFonts w:cs="Tms Rmn"/>
              <w:sz w:val="12"/>
              <w:szCs w:val="12"/>
              <w:cs/>
            </w:rPr>
          </w:pPr>
        </w:p>
      </w:tc>
      <w:tc>
        <w:tcPr>
          <w:tcW w:w="6154" w:type="dxa"/>
          <w:tcBorders>
            <w:top w:val="thinThickSmallGap" w:sz="12" w:space="0" w:color="auto"/>
          </w:tcBorders>
          <w:vAlign w:val="bottom"/>
        </w:tcPr>
        <w:p w:rsidR="00B70A28" w:rsidRPr="00AB7440" w:rsidRDefault="00B70A28" w:rsidP="00D11694">
          <w:pPr>
            <w:pStyle w:val="Header"/>
            <w:rPr>
              <w:rFonts w:cs="Tms Rmn"/>
              <w:sz w:val="12"/>
              <w:szCs w:val="12"/>
              <w:cs/>
            </w:rPr>
          </w:pPr>
        </w:p>
      </w:tc>
    </w:tr>
  </w:tbl>
  <w:p w:rsidR="00B70A28" w:rsidRPr="00F52892" w:rsidRDefault="00B70A28" w:rsidP="0077343E">
    <w:pPr>
      <w:pStyle w:val="Header"/>
      <w:tabs>
        <w:tab w:val="clear" w:pos="8640"/>
      </w:tabs>
      <w:rPr>
        <w:rFonts w:ascii="Angsana New" w:hAnsi="Angsana New"/>
        <w:sz w:val="30"/>
        <w:szCs w:val="3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D"/>
    <w:multiLevelType w:val="singleLevel"/>
    <w:tmpl w:val="64A2FDA0"/>
    <w:lvl w:ilvl="0">
      <w:start w:val="1"/>
      <w:numFmt w:val="decimal"/>
      <w:pStyle w:val="CharCharCharChar"/>
      <w:lvlText w:val="%1."/>
      <w:lvlJc w:val="left"/>
      <w:pPr>
        <w:tabs>
          <w:tab w:val="num" w:pos="1209"/>
        </w:tabs>
        <w:ind w:left="1209" w:hanging="360"/>
      </w:pPr>
    </w:lvl>
  </w:abstractNum>
  <w:abstractNum w:abstractNumId="1">
    <w:nsid w:val="FFFFFF7E"/>
    <w:multiLevelType w:val="singleLevel"/>
    <w:tmpl w:val="F492368C"/>
    <w:lvl w:ilvl="0">
      <w:start w:val="1"/>
      <w:numFmt w:val="decimal"/>
      <w:pStyle w:val="CharChar"/>
      <w:lvlText w:val="%1."/>
      <w:lvlJc w:val="left"/>
      <w:pPr>
        <w:tabs>
          <w:tab w:val="num" w:pos="926"/>
        </w:tabs>
        <w:ind w:left="926" w:hanging="360"/>
      </w:pPr>
    </w:lvl>
  </w:abstractNum>
  <w:abstractNum w:abstractNumId="2">
    <w:nsid w:val="FFFFFF7F"/>
    <w:multiLevelType w:val="singleLevel"/>
    <w:tmpl w:val="EE061318"/>
    <w:lvl w:ilvl="0">
      <w:start w:val="1"/>
      <w:numFmt w:val="decimal"/>
      <w:pStyle w:val="a"/>
      <w:lvlText w:val="%1."/>
      <w:lvlJc w:val="left"/>
      <w:pPr>
        <w:tabs>
          <w:tab w:val="num" w:pos="643"/>
        </w:tabs>
        <w:ind w:left="643" w:hanging="360"/>
      </w:pPr>
    </w:lvl>
  </w:abstractNum>
  <w:abstractNum w:abstractNumId="3">
    <w:nsid w:val="FFFFFF80"/>
    <w:multiLevelType w:val="singleLevel"/>
    <w:tmpl w:val="9522A85C"/>
    <w:lvl w:ilvl="0">
      <w:start w:val="1"/>
      <w:numFmt w:val="bullet"/>
      <w:pStyle w:val="Salutation"/>
      <w:lvlText w:val=""/>
      <w:lvlJc w:val="left"/>
      <w:pPr>
        <w:tabs>
          <w:tab w:val="num" w:pos="1492"/>
        </w:tabs>
        <w:ind w:left="1492" w:hanging="360"/>
      </w:pPr>
      <w:rPr>
        <w:rFonts w:ascii="Symbol" w:hAnsi="Symbol" w:hint="default"/>
      </w:rPr>
    </w:lvl>
  </w:abstractNum>
  <w:abstractNum w:abstractNumId="4">
    <w:nsid w:val="FFFFFF81"/>
    <w:multiLevelType w:val="singleLevel"/>
    <w:tmpl w:val="F558E1C4"/>
    <w:lvl w:ilvl="0">
      <w:start w:val="1"/>
      <w:numFmt w:val="bullet"/>
      <w:pStyle w:val="NoteHeading"/>
      <w:lvlText w:val=""/>
      <w:lvlJc w:val="left"/>
      <w:pPr>
        <w:tabs>
          <w:tab w:val="num" w:pos="1209"/>
        </w:tabs>
        <w:ind w:left="1209" w:hanging="360"/>
      </w:pPr>
      <w:rPr>
        <w:rFonts w:ascii="Symbol" w:hAnsi="Symbol" w:hint="default"/>
      </w:rPr>
    </w:lvl>
  </w:abstractNum>
  <w:abstractNum w:abstractNumId="5">
    <w:nsid w:val="FFFFFF82"/>
    <w:multiLevelType w:val="singleLevel"/>
    <w:tmpl w:val="ACB4FEA4"/>
    <w:lvl w:ilvl="0">
      <w:start w:val="1"/>
      <w:numFmt w:val="bullet"/>
      <w:pStyle w:val="NormalIndent"/>
      <w:lvlText w:val=""/>
      <w:lvlJc w:val="left"/>
      <w:pPr>
        <w:tabs>
          <w:tab w:val="num" w:pos="926"/>
        </w:tabs>
        <w:ind w:left="926" w:hanging="360"/>
      </w:pPr>
      <w:rPr>
        <w:rFonts w:ascii="Symbol" w:hAnsi="Symbol" w:hint="default"/>
      </w:rPr>
    </w:lvl>
  </w:abstractNum>
  <w:abstractNum w:abstractNumId="6">
    <w:nsid w:val="FFFFFF83"/>
    <w:multiLevelType w:val="singleLevel"/>
    <w:tmpl w:val="58F8967E"/>
    <w:lvl w:ilvl="0">
      <w:start w:val="1"/>
      <w:numFmt w:val="bullet"/>
      <w:pStyle w:val="NormalWeb"/>
      <w:lvlText w:val=""/>
      <w:lvlJc w:val="left"/>
      <w:pPr>
        <w:tabs>
          <w:tab w:val="num" w:pos="643"/>
        </w:tabs>
        <w:ind w:left="643" w:hanging="360"/>
      </w:pPr>
      <w:rPr>
        <w:rFonts w:ascii="Symbol" w:hAnsi="Symbol" w:hint="default"/>
      </w:rPr>
    </w:lvl>
  </w:abstractNum>
  <w:abstractNum w:abstractNumId="7">
    <w:nsid w:val="FFFFFF89"/>
    <w:multiLevelType w:val="singleLevel"/>
    <w:tmpl w:val="395C0A3A"/>
    <w:lvl w:ilvl="0">
      <w:start w:val="1"/>
      <w:numFmt w:val="bullet"/>
      <w:pStyle w:val="MessageHeader"/>
      <w:lvlText w:val=""/>
      <w:lvlJc w:val="left"/>
      <w:pPr>
        <w:tabs>
          <w:tab w:val="num" w:pos="360"/>
        </w:tabs>
        <w:ind w:left="360" w:hanging="360"/>
      </w:pPr>
      <w:rPr>
        <w:rFonts w:ascii="Symbol" w:hAnsi="Symbol" w:hint="default"/>
      </w:rPr>
    </w:lvl>
  </w:abstractNum>
  <w:abstractNum w:abstractNumId="8">
    <w:nsid w:val="22041FBE"/>
    <w:multiLevelType w:val="hybridMultilevel"/>
    <w:tmpl w:val="FF8402F0"/>
    <w:lvl w:ilvl="0" w:tplc="7A28B818">
      <w:start w:val="1"/>
      <w:numFmt w:val="decimal"/>
      <w:lvlText w:val="(%1)"/>
      <w:lvlJc w:val="left"/>
      <w:pPr>
        <w:ind w:left="1080" w:hanging="360"/>
      </w:pPr>
      <w:rPr>
        <w:rFonts w:hint="default"/>
      </w:rPr>
    </w:lvl>
    <w:lvl w:ilvl="1" w:tplc="246835A0">
      <w:start w:val="1"/>
      <w:numFmt w:val="decimal"/>
      <w:lvlText w:val="%2."/>
      <w:lvlJc w:val="left"/>
      <w:pPr>
        <w:ind w:left="1800" w:hanging="360"/>
      </w:pPr>
      <w:rPr>
        <w:rFont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A635EE7"/>
    <w:multiLevelType w:val="hybridMultilevel"/>
    <w:tmpl w:val="F760ADD0"/>
    <w:lvl w:ilvl="0" w:tplc="775EAFB6">
      <w:start w:val="1"/>
      <w:numFmt w:val="bullet"/>
      <w:lvlText w:val=""/>
      <w:lvlJc w:val="left"/>
      <w:pPr>
        <w:ind w:left="1429" w:hanging="360"/>
      </w:pPr>
      <w:rPr>
        <w:rFonts w:ascii="Symbol" w:hAnsi="Symbol" w:hint="default"/>
        <w:sz w:val="24"/>
        <w:szCs w:val="24"/>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nsid w:val="2DE27806"/>
    <w:multiLevelType w:val="hybridMultilevel"/>
    <w:tmpl w:val="A0A2F216"/>
    <w:lvl w:ilvl="0" w:tplc="D4FA2BEC">
      <w:numFmt w:val="bullet"/>
      <w:lvlText w:val="-"/>
      <w:lvlJc w:val="left"/>
      <w:pPr>
        <w:ind w:left="1440" w:hanging="360"/>
      </w:pPr>
      <w:rPr>
        <w:rFonts w:ascii="Cordia New" w:eastAsia="Cordia New" w:hAnsi="Cordia New" w:cs="Cord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54086D9C"/>
    <w:multiLevelType w:val="hybridMultilevel"/>
    <w:tmpl w:val="10DC1980"/>
    <w:lvl w:ilvl="0" w:tplc="8564BEA8">
      <w:start w:val="1"/>
      <w:numFmt w:val="bullet"/>
      <w:lvlText w:val=""/>
      <w:lvlJc w:val="left"/>
      <w:pPr>
        <w:ind w:left="900" w:hanging="360"/>
      </w:pPr>
      <w:rPr>
        <w:rFonts w:ascii="Symbol" w:hAnsi="Symbol" w:hint="default"/>
        <w:sz w:val="20"/>
        <w:szCs w:val="2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nsid w:val="708B58F0"/>
    <w:multiLevelType w:val="hybridMultilevel"/>
    <w:tmpl w:val="E722B3DC"/>
    <w:lvl w:ilvl="0" w:tplc="3538347E">
      <w:start w:val="1"/>
      <w:numFmt w:val="bullet"/>
      <w:lvlText w:val=""/>
      <w:lvlJc w:val="left"/>
      <w:pPr>
        <w:ind w:left="1440" w:hanging="360"/>
      </w:pPr>
      <w:rPr>
        <w:rFonts w:ascii="Symbol" w:hAnsi="Symbol" w:hint="default"/>
        <w:color w:val="auto"/>
        <w:sz w:val="24"/>
        <w:szCs w:val="24"/>
        <w:lang w:bidi="th-TH"/>
      </w:rPr>
    </w:lvl>
    <w:lvl w:ilvl="1" w:tplc="AEE2C9E4">
      <w:start w:val="1"/>
      <w:numFmt w:val="bullet"/>
      <w:lvlText w:val="o"/>
      <w:lvlJc w:val="left"/>
      <w:pPr>
        <w:ind w:left="2160" w:hanging="360"/>
      </w:pPr>
      <w:rPr>
        <w:rFonts w:ascii="Courier New" w:hAnsi="Courier New" w:cs="Courier New" w:hint="default"/>
        <w:sz w:val="20"/>
        <w:szCs w:val="20"/>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0"/>
  </w:num>
  <w:num w:numId="2">
    <w:abstractNumId w:val="8"/>
  </w:num>
  <w:num w:numId="3">
    <w:abstractNumId w:val="12"/>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ombat">
    <w15:presenceInfo w15:providerId="None" w15:userId="sombat"/>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grammar="clean"/>
  <w:stylePaneFormatFilter w:val="3F01"/>
  <w:defaultTabStop w:val="720"/>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4098"/>
    <o:shapelayout v:ext="edit">
      <o:idmap v:ext="edit" data="4"/>
      <o:rules v:ext="edit">
        <o:r id="V:Rule2" type="connector" idref="#AutoShape 3"/>
      </o:rules>
    </o:shapelayout>
  </w:hdrShapeDefaults>
  <w:footnotePr>
    <w:footnote w:id="-1"/>
    <w:footnote w:id="0"/>
  </w:footnotePr>
  <w:endnotePr>
    <w:endnote w:id="-1"/>
    <w:endnote w:id="0"/>
  </w:endnotePr>
  <w:compat>
    <w:applyBreakingRules/>
  </w:compat>
  <w:rsids>
    <w:rsidRoot w:val="00CA2239"/>
    <w:rsid w:val="0000008B"/>
    <w:rsid w:val="00000965"/>
    <w:rsid w:val="00001495"/>
    <w:rsid w:val="00002545"/>
    <w:rsid w:val="000073C8"/>
    <w:rsid w:val="000100B5"/>
    <w:rsid w:val="000108DF"/>
    <w:rsid w:val="00010A81"/>
    <w:rsid w:val="000125F0"/>
    <w:rsid w:val="000131C4"/>
    <w:rsid w:val="00013D09"/>
    <w:rsid w:val="00014606"/>
    <w:rsid w:val="00016DF4"/>
    <w:rsid w:val="000214F9"/>
    <w:rsid w:val="00023FA4"/>
    <w:rsid w:val="0002489F"/>
    <w:rsid w:val="00024932"/>
    <w:rsid w:val="00026047"/>
    <w:rsid w:val="00026C40"/>
    <w:rsid w:val="00031A09"/>
    <w:rsid w:val="00032046"/>
    <w:rsid w:val="000327B6"/>
    <w:rsid w:val="00033DFF"/>
    <w:rsid w:val="00034846"/>
    <w:rsid w:val="00034F61"/>
    <w:rsid w:val="000352E5"/>
    <w:rsid w:val="00035709"/>
    <w:rsid w:val="00035D3B"/>
    <w:rsid w:val="00037D9B"/>
    <w:rsid w:val="00041C0B"/>
    <w:rsid w:val="00041C28"/>
    <w:rsid w:val="0004271A"/>
    <w:rsid w:val="00043D19"/>
    <w:rsid w:val="000440BD"/>
    <w:rsid w:val="00045790"/>
    <w:rsid w:val="00050283"/>
    <w:rsid w:val="00050784"/>
    <w:rsid w:val="000516E3"/>
    <w:rsid w:val="000519D3"/>
    <w:rsid w:val="00052854"/>
    <w:rsid w:val="00053D63"/>
    <w:rsid w:val="0005594A"/>
    <w:rsid w:val="0005656C"/>
    <w:rsid w:val="000579B4"/>
    <w:rsid w:val="00060CBB"/>
    <w:rsid w:val="00062780"/>
    <w:rsid w:val="00062F07"/>
    <w:rsid w:val="00064783"/>
    <w:rsid w:val="00064973"/>
    <w:rsid w:val="000660CF"/>
    <w:rsid w:val="00066541"/>
    <w:rsid w:val="0007126F"/>
    <w:rsid w:val="0007272D"/>
    <w:rsid w:val="00072E51"/>
    <w:rsid w:val="00075B57"/>
    <w:rsid w:val="00075BDB"/>
    <w:rsid w:val="00077567"/>
    <w:rsid w:val="000854AA"/>
    <w:rsid w:val="00086B4F"/>
    <w:rsid w:val="000907A2"/>
    <w:rsid w:val="000949CB"/>
    <w:rsid w:val="00094BC2"/>
    <w:rsid w:val="00095FA0"/>
    <w:rsid w:val="00097FF9"/>
    <w:rsid w:val="000A003C"/>
    <w:rsid w:val="000A046D"/>
    <w:rsid w:val="000A081C"/>
    <w:rsid w:val="000A174B"/>
    <w:rsid w:val="000A1D80"/>
    <w:rsid w:val="000A2C08"/>
    <w:rsid w:val="000A2CEF"/>
    <w:rsid w:val="000A2FC8"/>
    <w:rsid w:val="000A325E"/>
    <w:rsid w:val="000A4FBD"/>
    <w:rsid w:val="000A6120"/>
    <w:rsid w:val="000A6CD2"/>
    <w:rsid w:val="000A714F"/>
    <w:rsid w:val="000A7A43"/>
    <w:rsid w:val="000A7AA4"/>
    <w:rsid w:val="000B11FA"/>
    <w:rsid w:val="000B19CF"/>
    <w:rsid w:val="000B2707"/>
    <w:rsid w:val="000B4A0E"/>
    <w:rsid w:val="000B6688"/>
    <w:rsid w:val="000B7E18"/>
    <w:rsid w:val="000C13FC"/>
    <w:rsid w:val="000C1959"/>
    <w:rsid w:val="000C30E7"/>
    <w:rsid w:val="000C3D6A"/>
    <w:rsid w:val="000C3FC0"/>
    <w:rsid w:val="000C42C4"/>
    <w:rsid w:val="000C5730"/>
    <w:rsid w:val="000C6364"/>
    <w:rsid w:val="000C64B1"/>
    <w:rsid w:val="000D32DA"/>
    <w:rsid w:val="000D3D13"/>
    <w:rsid w:val="000D402A"/>
    <w:rsid w:val="000D46D1"/>
    <w:rsid w:val="000D543B"/>
    <w:rsid w:val="000D5E12"/>
    <w:rsid w:val="000D60AD"/>
    <w:rsid w:val="000D63DA"/>
    <w:rsid w:val="000D7F87"/>
    <w:rsid w:val="000E058B"/>
    <w:rsid w:val="000E491C"/>
    <w:rsid w:val="000E4D30"/>
    <w:rsid w:val="000E5399"/>
    <w:rsid w:val="000E56DE"/>
    <w:rsid w:val="000E778A"/>
    <w:rsid w:val="000F04BE"/>
    <w:rsid w:val="000F17A2"/>
    <w:rsid w:val="000F1ABC"/>
    <w:rsid w:val="000F2C86"/>
    <w:rsid w:val="000F3EB9"/>
    <w:rsid w:val="000F421F"/>
    <w:rsid w:val="000F48DE"/>
    <w:rsid w:val="000F4F25"/>
    <w:rsid w:val="000F5849"/>
    <w:rsid w:val="000F7E78"/>
    <w:rsid w:val="00104CD6"/>
    <w:rsid w:val="00105D4B"/>
    <w:rsid w:val="00105E43"/>
    <w:rsid w:val="00106690"/>
    <w:rsid w:val="001072EA"/>
    <w:rsid w:val="0011005C"/>
    <w:rsid w:val="001102E4"/>
    <w:rsid w:val="00111756"/>
    <w:rsid w:val="00111965"/>
    <w:rsid w:val="00113767"/>
    <w:rsid w:val="00113978"/>
    <w:rsid w:val="00115BCA"/>
    <w:rsid w:val="00115C39"/>
    <w:rsid w:val="001164B8"/>
    <w:rsid w:val="0011720A"/>
    <w:rsid w:val="00117C3F"/>
    <w:rsid w:val="00120058"/>
    <w:rsid w:val="001201CF"/>
    <w:rsid w:val="00123334"/>
    <w:rsid w:val="001236CA"/>
    <w:rsid w:val="00124ECD"/>
    <w:rsid w:val="00125D29"/>
    <w:rsid w:val="001272A9"/>
    <w:rsid w:val="00127D30"/>
    <w:rsid w:val="00127E0B"/>
    <w:rsid w:val="0013012D"/>
    <w:rsid w:val="0013526D"/>
    <w:rsid w:val="001362B9"/>
    <w:rsid w:val="00136A0A"/>
    <w:rsid w:val="00137862"/>
    <w:rsid w:val="00140A4A"/>
    <w:rsid w:val="00140A76"/>
    <w:rsid w:val="00143262"/>
    <w:rsid w:val="00143B1B"/>
    <w:rsid w:val="001458F6"/>
    <w:rsid w:val="001523CD"/>
    <w:rsid w:val="00153B18"/>
    <w:rsid w:val="0015422F"/>
    <w:rsid w:val="00154B72"/>
    <w:rsid w:val="00155C83"/>
    <w:rsid w:val="00156B81"/>
    <w:rsid w:val="00156C91"/>
    <w:rsid w:val="00157443"/>
    <w:rsid w:val="001613D9"/>
    <w:rsid w:val="00162490"/>
    <w:rsid w:val="00166AD2"/>
    <w:rsid w:val="00167261"/>
    <w:rsid w:val="00167508"/>
    <w:rsid w:val="00170BA9"/>
    <w:rsid w:val="00171B30"/>
    <w:rsid w:val="00173530"/>
    <w:rsid w:val="00173A04"/>
    <w:rsid w:val="00173B4E"/>
    <w:rsid w:val="00174050"/>
    <w:rsid w:val="0017543E"/>
    <w:rsid w:val="00176B5C"/>
    <w:rsid w:val="00177AE7"/>
    <w:rsid w:val="00177CA1"/>
    <w:rsid w:val="00180897"/>
    <w:rsid w:val="001829AF"/>
    <w:rsid w:val="00182DCD"/>
    <w:rsid w:val="0018363B"/>
    <w:rsid w:val="001845AF"/>
    <w:rsid w:val="001845E5"/>
    <w:rsid w:val="00184B0D"/>
    <w:rsid w:val="00184D5F"/>
    <w:rsid w:val="001853D2"/>
    <w:rsid w:val="00186178"/>
    <w:rsid w:val="00187684"/>
    <w:rsid w:val="001903E1"/>
    <w:rsid w:val="00190868"/>
    <w:rsid w:val="00191338"/>
    <w:rsid w:val="0019388C"/>
    <w:rsid w:val="00193E75"/>
    <w:rsid w:val="00193FEF"/>
    <w:rsid w:val="001962F3"/>
    <w:rsid w:val="00197012"/>
    <w:rsid w:val="001A0E07"/>
    <w:rsid w:val="001A13C6"/>
    <w:rsid w:val="001A2C58"/>
    <w:rsid w:val="001A3F1C"/>
    <w:rsid w:val="001A41D3"/>
    <w:rsid w:val="001A59E6"/>
    <w:rsid w:val="001A5F44"/>
    <w:rsid w:val="001A7BCF"/>
    <w:rsid w:val="001B0EFB"/>
    <w:rsid w:val="001B1EF1"/>
    <w:rsid w:val="001B230F"/>
    <w:rsid w:val="001B2A44"/>
    <w:rsid w:val="001B342B"/>
    <w:rsid w:val="001B39AE"/>
    <w:rsid w:val="001B653F"/>
    <w:rsid w:val="001C0A0D"/>
    <w:rsid w:val="001C5D50"/>
    <w:rsid w:val="001C6546"/>
    <w:rsid w:val="001C6D7F"/>
    <w:rsid w:val="001C705C"/>
    <w:rsid w:val="001D0113"/>
    <w:rsid w:val="001D3B03"/>
    <w:rsid w:val="001D5769"/>
    <w:rsid w:val="001D5F15"/>
    <w:rsid w:val="001D6B3F"/>
    <w:rsid w:val="001E01E7"/>
    <w:rsid w:val="001E09CF"/>
    <w:rsid w:val="001E1286"/>
    <w:rsid w:val="001E1D42"/>
    <w:rsid w:val="001E2E73"/>
    <w:rsid w:val="001E3BC9"/>
    <w:rsid w:val="001E4A92"/>
    <w:rsid w:val="001E4E3B"/>
    <w:rsid w:val="001E54FA"/>
    <w:rsid w:val="001E620A"/>
    <w:rsid w:val="001E69A6"/>
    <w:rsid w:val="001E74CD"/>
    <w:rsid w:val="001F0B9F"/>
    <w:rsid w:val="001F0F0E"/>
    <w:rsid w:val="001F305E"/>
    <w:rsid w:val="001F3358"/>
    <w:rsid w:val="001F394D"/>
    <w:rsid w:val="001F60F9"/>
    <w:rsid w:val="001F7655"/>
    <w:rsid w:val="001F7964"/>
    <w:rsid w:val="002006D3"/>
    <w:rsid w:val="00201AE8"/>
    <w:rsid w:val="00201B23"/>
    <w:rsid w:val="00201D23"/>
    <w:rsid w:val="00201FB4"/>
    <w:rsid w:val="00202DD9"/>
    <w:rsid w:val="00204A5E"/>
    <w:rsid w:val="002057BB"/>
    <w:rsid w:val="00205865"/>
    <w:rsid w:val="00205D0D"/>
    <w:rsid w:val="002063DD"/>
    <w:rsid w:val="0020684F"/>
    <w:rsid w:val="00210735"/>
    <w:rsid w:val="0021174C"/>
    <w:rsid w:val="00211837"/>
    <w:rsid w:val="0021457A"/>
    <w:rsid w:val="002149F1"/>
    <w:rsid w:val="00214B88"/>
    <w:rsid w:val="00215789"/>
    <w:rsid w:val="00215A71"/>
    <w:rsid w:val="00215C40"/>
    <w:rsid w:val="00216907"/>
    <w:rsid w:val="00216ED7"/>
    <w:rsid w:val="00220C24"/>
    <w:rsid w:val="0022103B"/>
    <w:rsid w:val="0022397B"/>
    <w:rsid w:val="00223C3C"/>
    <w:rsid w:val="00223C40"/>
    <w:rsid w:val="002241DC"/>
    <w:rsid w:val="002274E3"/>
    <w:rsid w:val="00227E38"/>
    <w:rsid w:val="00231958"/>
    <w:rsid w:val="00232154"/>
    <w:rsid w:val="00233C81"/>
    <w:rsid w:val="002344C2"/>
    <w:rsid w:val="00235505"/>
    <w:rsid w:val="002359CD"/>
    <w:rsid w:val="00236F25"/>
    <w:rsid w:val="002376C5"/>
    <w:rsid w:val="00242788"/>
    <w:rsid w:val="00242A61"/>
    <w:rsid w:val="00242E5C"/>
    <w:rsid w:val="002431C7"/>
    <w:rsid w:val="0024384A"/>
    <w:rsid w:val="002448F8"/>
    <w:rsid w:val="00245E6A"/>
    <w:rsid w:val="00246166"/>
    <w:rsid w:val="00246260"/>
    <w:rsid w:val="0025311E"/>
    <w:rsid w:val="00254484"/>
    <w:rsid w:val="00255B8D"/>
    <w:rsid w:val="00256604"/>
    <w:rsid w:val="00256614"/>
    <w:rsid w:val="00257F3C"/>
    <w:rsid w:val="002605B3"/>
    <w:rsid w:val="00261F16"/>
    <w:rsid w:val="00262C17"/>
    <w:rsid w:val="00263814"/>
    <w:rsid w:val="00263860"/>
    <w:rsid w:val="00264652"/>
    <w:rsid w:val="00264CCA"/>
    <w:rsid w:val="002658A3"/>
    <w:rsid w:val="00266077"/>
    <w:rsid w:val="002705BA"/>
    <w:rsid w:val="00270843"/>
    <w:rsid w:val="002733B3"/>
    <w:rsid w:val="00273E40"/>
    <w:rsid w:val="002811C3"/>
    <w:rsid w:val="002814BE"/>
    <w:rsid w:val="00283449"/>
    <w:rsid w:val="0028585F"/>
    <w:rsid w:val="00290AE4"/>
    <w:rsid w:val="00291236"/>
    <w:rsid w:val="00292855"/>
    <w:rsid w:val="002930AD"/>
    <w:rsid w:val="0029349F"/>
    <w:rsid w:val="002951B0"/>
    <w:rsid w:val="00295913"/>
    <w:rsid w:val="00296949"/>
    <w:rsid w:val="00297F37"/>
    <w:rsid w:val="002A1C40"/>
    <w:rsid w:val="002A393C"/>
    <w:rsid w:val="002A78DD"/>
    <w:rsid w:val="002A7EDE"/>
    <w:rsid w:val="002B06DA"/>
    <w:rsid w:val="002B0A7D"/>
    <w:rsid w:val="002B3A17"/>
    <w:rsid w:val="002B497A"/>
    <w:rsid w:val="002B7276"/>
    <w:rsid w:val="002B7ECC"/>
    <w:rsid w:val="002C1BD8"/>
    <w:rsid w:val="002C3421"/>
    <w:rsid w:val="002C3EBB"/>
    <w:rsid w:val="002C47E2"/>
    <w:rsid w:val="002C4A72"/>
    <w:rsid w:val="002D19B0"/>
    <w:rsid w:val="002D2071"/>
    <w:rsid w:val="002D3FFA"/>
    <w:rsid w:val="002D46BB"/>
    <w:rsid w:val="002E0635"/>
    <w:rsid w:val="002E1D69"/>
    <w:rsid w:val="002E34A1"/>
    <w:rsid w:val="002E5BA3"/>
    <w:rsid w:val="002E5F7B"/>
    <w:rsid w:val="002E6760"/>
    <w:rsid w:val="002E70F0"/>
    <w:rsid w:val="002F0897"/>
    <w:rsid w:val="002F0F04"/>
    <w:rsid w:val="002F2345"/>
    <w:rsid w:val="002F3302"/>
    <w:rsid w:val="002F3FDB"/>
    <w:rsid w:val="002F6122"/>
    <w:rsid w:val="002F70CD"/>
    <w:rsid w:val="00300416"/>
    <w:rsid w:val="00300D56"/>
    <w:rsid w:val="0030258B"/>
    <w:rsid w:val="00302F67"/>
    <w:rsid w:val="003045CF"/>
    <w:rsid w:val="00304FA4"/>
    <w:rsid w:val="0030504B"/>
    <w:rsid w:val="00306D90"/>
    <w:rsid w:val="00307F10"/>
    <w:rsid w:val="00310C3B"/>
    <w:rsid w:val="003118B3"/>
    <w:rsid w:val="0031254F"/>
    <w:rsid w:val="0031374B"/>
    <w:rsid w:val="00315D43"/>
    <w:rsid w:val="00315ED2"/>
    <w:rsid w:val="00316713"/>
    <w:rsid w:val="003215E9"/>
    <w:rsid w:val="00321FA6"/>
    <w:rsid w:val="00322A8C"/>
    <w:rsid w:val="00322F5E"/>
    <w:rsid w:val="0032383D"/>
    <w:rsid w:val="00323ADB"/>
    <w:rsid w:val="003247D4"/>
    <w:rsid w:val="00325F09"/>
    <w:rsid w:val="00331D18"/>
    <w:rsid w:val="00333284"/>
    <w:rsid w:val="00333C8E"/>
    <w:rsid w:val="00334C34"/>
    <w:rsid w:val="00334C54"/>
    <w:rsid w:val="00335036"/>
    <w:rsid w:val="003406BD"/>
    <w:rsid w:val="0034100C"/>
    <w:rsid w:val="00341983"/>
    <w:rsid w:val="003424FA"/>
    <w:rsid w:val="003430EF"/>
    <w:rsid w:val="003431B1"/>
    <w:rsid w:val="00343BE4"/>
    <w:rsid w:val="00343DF8"/>
    <w:rsid w:val="00344B8F"/>
    <w:rsid w:val="00345537"/>
    <w:rsid w:val="00346F8E"/>
    <w:rsid w:val="00347046"/>
    <w:rsid w:val="00350980"/>
    <w:rsid w:val="0035098E"/>
    <w:rsid w:val="00351071"/>
    <w:rsid w:val="00351241"/>
    <w:rsid w:val="003522D4"/>
    <w:rsid w:val="00355053"/>
    <w:rsid w:val="0035525C"/>
    <w:rsid w:val="0035678F"/>
    <w:rsid w:val="0035740B"/>
    <w:rsid w:val="00365106"/>
    <w:rsid w:val="003704A8"/>
    <w:rsid w:val="003711F9"/>
    <w:rsid w:val="00373EDA"/>
    <w:rsid w:val="00374647"/>
    <w:rsid w:val="003748F4"/>
    <w:rsid w:val="00375413"/>
    <w:rsid w:val="00377569"/>
    <w:rsid w:val="00380431"/>
    <w:rsid w:val="003836D7"/>
    <w:rsid w:val="00383CE4"/>
    <w:rsid w:val="0038494F"/>
    <w:rsid w:val="003854F9"/>
    <w:rsid w:val="00385F34"/>
    <w:rsid w:val="00387091"/>
    <w:rsid w:val="003871BB"/>
    <w:rsid w:val="00387929"/>
    <w:rsid w:val="00391A54"/>
    <w:rsid w:val="00391AB3"/>
    <w:rsid w:val="00392658"/>
    <w:rsid w:val="0039412B"/>
    <w:rsid w:val="00395D32"/>
    <w:rsid w:val="003960D5"/>
    <w:rsid w:val="00396D84"/>
    <w:rsid w:val="00397252"/>
    <w:rsid w:val="003A0C0E"/>
    <w:rsid w:val="003A5E57"/>
    <w:rsid w:val="003A7516"/>
    <w:rsid w:val="003A7596"/>
    <w:rsid w:val="003A7A55"/>
    <w:rsid w:val="003A7D12"/>
    <w:rsid w:val="003B1DD9"/>
    <w:rsid w:val="003B2739"/>
    <w:rsid w:val="003B3338"/>
    <w:rsid w:val="003B40E9"/>
    <w:rsid w:val="003B58E4"/>
    <w:rsid w:val="003B750F"/>
    <w:rsid w:val="003C1A53"/>
    <w:rsid w:val="003C1C9B"/>
    <w:rsid w:val="003C3E45"/>
    <w:rsid w:val="003C5909"/>
    <w:rsid w:val="003C5A91"/>
    <w:rsid w:val="003C7184"/>
    <w:rsid w:val="003C7185"/>
    <w:rsid w:val="003C731F"/>
    <w:rsid w:val="003D0A54"/>
    <w:rsid w:val="003D1734"/>
    <w:rsid w:val="003D2150"/>
    <w:rsid w:val="003D6406"/>
    <w:rsid w:val="003D6D4F"/>
    <w:rsid w:val="003E00F1"/>
    <w:rsid w:val="003E0C00"/>
    <w:rsid w:val="003E250F"/>
    <w:rsid w:val="003E3AA9"/>
    <w:rsid w:val="003E52BF"/>
    <w:rsid w:val="003E5877"/>
    <w:rsid w:val="003F01B6"/>
    <w:rsid w:val="003F090A"/>
    <w:rsid w:val="003F1EB6"/>
    <w:rsid w:val="003F4A78"/>
    <w:rsid w:val="003F4F33"/>
    <w:rsid w:val="003F65AB"/>
    <w:rsid w:val="003F6FEA"/>
    <w:rsid w:val="0040053D"/>
    <w:rsid w:val="004020D4"/>
    <w:rsid w:val="00402CA9"/>
    <w:rsid w:val="00404BB8"/>
    <w:rsid w:val="00404FEF"/>
    <w:rsid w:val="00405482"/>
    <w:rsid w:val="00407434"/>
    <w:rsid w:val="004116A4"/>
    <w:rsid w:val="00412FC6"/>
    <w:rsid w:val="004147B4"/>
    <w:rsid w:val="0041515C"/>
    <w:rsid w:val="00415C7E"/>
    <w:rsid w:val="00415DF2"/>
    <w:rsid w:val="004201B6"/>
    <w:rsid w:val="00420288"/>
    <w:rsid w:val="00421508"/>
    <w:rsid w:val="00421654"/>
    <w:rsid w:val="00421BDD"/>
    <w:rsid w:val="00422039"/>
    <w:rsid w:val="00423535"/>
    <w:rsid w:val="00424F55"/>
    <w:rsid w:val="0042516B"/>
    <w:rsid w:val="00425508"/>
    <w:rsid w:val="00425CDD"/>
    <w:rsid w:val="004261D4"/>
    <w:rsid w:val="0042667D"/>
    <w:rsid w:val="00426710"/>
    <w:rsid w:val="00427159"/>
    <w:rsid w:val="00431626"/>
    <w:rsid w:val="0043390E"/>
    <w:rsid w:val="00434CE6"/>
    <w:rsid w:val="00434D2A"/>
    <w:rsid w:val="0043648A"/>
    <w:rsid w:val="00437438"/>
    <w:rsid w:val="00440D3D"/>
    <w:rsid w:val="00441226"/>
    <w:rsid w:val="00443911"/>
    <w:rsid w:val="00450751"/>
    <w:rsid w:val="00451D65"/>
    <w:rsid w:val="00452A6B"/>
    <w:rsid w:val="00453C38"/>
    <w:rsid w:val="00454ABE"/>
    <w:rsid w:val="00454B88"/>
    <w:rsid w:val="004552CA"/>
    <w:rsid w:val="0045675D"/>
    <w:rsid w:val="00457B80"/>
    <w:rsid w:val="00457E1F"/>
    <w:rsid w:val="0046157F"/>
    <w:rsid w:val="00463A93"/>
    <w:rsid w:val="00463E48"/>
    <w:rsid w:val="00465040"/>
    <w:rsid w:val="004679EF"/>
    <w:rsid w:val="00470059"/>
    <w:rsid w:val="00470FCC"/>
    <w:rsid w:val="004712F2"/>
    <w:rsid w:val="0047242B"/>
    <w:rsid w:val="00473C25"/>
    <w:rsid w:val="0047588C"/>
    <w:rsid w:val="0048020B"/>
    <w:rsid w:val="0048211B"/>
    <w:rsid w:val="00482800"/>
    <w:rsid w:val="00482A10"/>
    <w:rsid w:val="00482EFC"/>
    <w:rsid w:val="0048338A"/>
    <w:rsid w:val="00484E46"/>
    <w:rsid w:val="00490050"/>
    <w:rsid w:val="00491107"/>
    <w:rsid w:val="00491330"/>
    <w:rsid w:val="0049199D"/>
    <w:rsid w:val="00491F99"/>
    <w:rsid w:val="004923FA"/>
    <w:rsid w:val="00492478"/>
    <w:rsid w:val="00495767"/>
    <w:rsid w:val="004967A3"/>
    <w:rsid w:val="00497691"/>
    <w:rsid w:val="004A1A6C"/>
    <w:rsid w:val="004A2788"/>
    <w:rsid w:val="004A3E9E"/>
    <w:rsid w:val="004A40D7"/>
    <w:rsid w:val="004A5B27"/>
    <w:rsid w:val="004A5CC1"/>
    <w:rsid w:val="004A5F78"/>
    <w:rsid w:val="004A638B"/>
    <w:rsid w:val="004B10BB"/>
    <w:rsid w:val="004B1FE9"/>
    <w:rsid w:val="004B2F3C"/>
    <w:rsid w:val="004B417C"/>
    <w:rsid w:val="004B46BC"/>
    <w:rsid w:val="004B4865"/>
    <w:rsid w:val="004B62E5"/>
    <w:rsid w:val="004B69D2"/>
    <w:rsid w:val="004C2E57"/>
    <w:rsid w:val="004C33F3"/>
    <w:rsid w:val="004C3589"/>
    <w:rsid w:val="004C3DDD"/>
    <w:rsid w:val="004C45F6"/>
    <w:rsid w:val="004C4F98"/>
    <w:rsid w:val="004D45CD"/>
    <w:rsid w:val="004D4EF3"/>
    <w:rsid w:val="004D6A4F"/>
    <w:rsid w:val="004D76E1"/>
    <w:rsid w:val="004D7AF4"/>
    <w:rsid w:val="004E02AC"/>
    <w:rsid w:val="004E0797"/>
    <w:rsid w:val="004E0AEC"/>
    <w:rsid w:val="004E0DA7"/>
    <w:rsid w:val="004E1BA8"/>
    <w:rsid w:val="004E1D9E"/>
    <w:rsid w:val="004E30A1"/>
    <w:rsid w:val="004E39DE"/>
    <w:rsid w:val="004E425C"/>
    <w:rsid w:val="004E4633"/>
    <w:rsid w:val="004E652C"/>
    <w:rsid w:val="004E7680"/>
    <w:rsid w:val="004F02C0"/>
    <w:rsid w:val="004F0E9F"/>
    <w:rsid w:val="004F1612"/>
    <w:rsid w:val="004F203F"/>
    <w:rsid w:val="004F27FF"/>
    <w:rsid w:val="004F3DA9"/>
    <w:rsid w:val="004F452F"/>
    <w:rsid w:val="004F6B30"/>
    <w:rsid w:val="004F7056"/>
    <w:rsid w:val="00500092"/>
    <w:rsid w:val="0050260E"/>
    <w:rsid w:val="00502EBB"/>
    <w:rsid w:val="0050400B"/>
    <w:rsid w:val="00506708"/>
    <w:rsid w:val="00506827"/>
    <w:rsid w:val="00510859"/>
    <w:rsid w:val="00510979"/>
    <w:rsid w:val="00510B83"/>
    <w:rsid w:val="00510ECF"/>
    <w:rsid w:val="005116C6"/>
    <w:rsid w:val="005122AE"/>
    <w:rsid w:val="0051264B"/>
    <w:rsid w:val="00512BBD"/>
    <w:rsid w:val="0051763F"/>
    <w:rsid w:val="00517DCE"/>
    <w:rsid w:val="005204D1"/>
    <w:rsid w:val="00520CA3"/>
    <w:rsid w:val="0052164D"/>
    <w:rsid w:val="0052190F"/>
    <w:rsid w:val="00521B77"/>
    <w:rsid w:val="00524A4C"/>
    <w:rsid w:val="005267EE"/>
    <w:rsid w:val="005313A4"/>
    <w:rsid w:val="0053144A"/>
    <w:rsid w:val="0053200D"/>
    <w:rsid w:val="0053275D"/>
    <w:rsid w:val="00532FDB"/>
    <w:rsid w:val="00534E27"/>
    <w:rsid w:val="00535403"/>
    <w:rsid w:val="005361BF"/>
    <w:rsid w:val="00536774"/>
    <w:rsid w:val="0053758F"/>
    <w:rsid w:val="005379B0"/>
    <w:rsid w:val="005413B3"/>
    <w:rsid w:val="00545E95"/>
    <w:rsid w:val="005526DD"/>
    <w:rsid w:val="005539E9"/>
    <w:rsid w:val="005563F8"/>
    <w:rsid w:val="00556543"/>
    <w:rsid w:val="00560C60"/>
    <w:rsid w:val="00560E82"/>
    <w:rsid w:val="00561480"/>
    <w:rsid w:val="005624AD"/>
    <w:rsid w:val="00562C27"/>
    <w:rsid w:val="00565B2F"/>
    <w:rsid w:val="00566662"/>
    <w:rsid w:val="00566C1B"/>
    <w:rsid w:val="005721CB"/>
    <w:rsid w:val="0057330B"/>
    <w:rsid w:val="005745E4"/>
    <w:rsid w:val="00575521"/>
    <w:rsid w:val="005762B6"/>
    <w:rsid w:val="00576688"/>
    <w:rsid w:val="005772D3"/>
    <w:rsid w:val="00577FDE"/>
    <w:rsid w:val="005815E4"/>
    <w:rsid w:val="005829C2"/>
    <w:rsid w:val="00584013"/>
    <w:rsid w:val="0059013D"/>
    <w:rsid w:val="0059055B"/>
    <w:rsid w:val="00591F41"/>
    <w:rsid w:val="005920C6"/>
    <w:rsid w:val="005926C3"/>
    <w:rsid w:val="00594BE7"/>
    <w:rsid w:val="0059652A"/>
    <w:rsid w:val="00596688"/>
    <w:rsid w:val="00596ADA"/>
    <w:rsid w:val="005A0108"/>
    <w:rsid w:val="005A47E6"/>
    <w:rsid w:val="005A5691"/>
    <w:rsid w:val="005A63B5"/>
    <w:rsid w:val="005A6D76"/>
    <w:rsid w:val="005A75F6"/>
    <w:rsid w:val="005A7A97"/>
    <w:rsid w:val="005B08D3"/>
    <w:rsid w:val="005B0ABE"/>
    <w:rsid w:val="005B1146"/>
    <w:rsid w:val="005B143F"/>
    <w:rsid w:val="005B16B2"/>
    <w:rsid w:val="005B1FC0"/>
    <w:rsid w:val="005B2930"/>
    <w:rsid w:val="005B2A5F"/>
    <w:rsid w:val="005B3891"/>
    <w:rsid w:val="005B5070"/>
    <w:rsid w:val="005B637D"/>
    <w:rsid w:val="005B6E5D"/>
    <w:rsid w:val="005C2749"/>
    <w:rsid w:val="005C2DEF"/>
    <w:rsid w:val="005C3132"/>
    <w:rsid w:val="005C4532"/>
    <w:rsid w:val="005C5B37"/>
    <w:rsid w:val="005C5E73"/>
    <w:rsid w:val="005C764A"/>
    <w:rsid w:val="005D16B3"/>
    <w:rsid w:val="005D2529"/>
    <w:rsid w:val="005D3340"/>
    <w:rsid w:val="005D37C1"/>
    <w:rsid w:val="005D4213"/>
    <w:rsid w:val="005D7FB2"/>
    <w:rsid w:val="005E1501"/>
    <w:rsid w:val="005E1A11"/>
    <w:rsid w:val="005E3D92"/>
    <w:rsid w:val="005E717B"/>
    <w:rsid w:val="005F0163"/>
    <w:rsid w:val="005F0E24"/>
    <w:rsid w:val="005F139F"/>
    <w:rsid w:val="005F1882"/>
    <w:rsid w:val="005F1E7F"/>
    <w:rsid w:val="005F2101"/>
    <w:rsid w:val="005F3AF2"/>
    <w:rsid w:val="005F5B18"/>
    <w:rsid w:val="005F6688"/>
    <w:rsid w:val="005F6CCD"/>
    <w:rsid w:val="00600C6A"/>
    <w:rsid w:val="006014AC"/>
    <w:rsid w:val="00601ADB"/>
    <w:rsid w:val="00602E30"/>
    <w:rsid w:val="0060393A"/>
    <w:rsid w:val="00605F10"/>
    <w:rsid w:val="00606ADD"/>
    <w:rsid w:val="006070D5"/>
    <w:rsid w:val="006116F3"/>
    <w:rsid w:val="0061227F"/>
    <w:rsid w:val="00612A84"/>
    <w:rsid w:val="0062009C"/>
    <w:rsid w:val="00622BA2"/>
    <w:rsid w:val="0062559B"/>
    <w:rsid w:val="00625F31"/>
    <w:rsid w:val="0062737B"/>
    <w:rsid w:val="00627E11"/>
    <w:rsid w:val="006301B7"/>
    <w:rsid w:val="00630558"/>
    <w:rsid w:val="00630636"/>
    <w:rsid w:val="0063329F"/>
    <w:rsid w:val="006409B9"/>
    <w:rsid w:val="006420D8"/>
    <w:rsid w:val="00642488"/>
    <w:rsid w:val="00642ED3"/>
    <w:rsid w:val="00644744"/>
    <w:rsid w:val="006451E4"/>
    <w:rsid w:val="00645E5E"/>
    <w:rsid w:val="00647DF1"/>
    <w:rsid w:val="00650747"/>
    <w:rsid w:val="00652ADB"/>
    <w:rsid w:val="00653380"/>
    <w:rsid w:val="006534E1"/>
    <w:rsid w:val="0065357B"/>
    <w:rsid w:val="0065569A"/>
    <w:rsid w:val="0065584A"/>
    <w:rsid w:val="006558BB"/>
    <w:rsid w:val="0065670C"/>
    <w:rsid w:val="00661680"/>
    <w:rsid w:val="00663689"/>
    <w:rsid w:val="0066682A"/>
    <w:rsid w:val="00670C79"/>
    <w:rsid w:val="00670E56"/>
    <w:rsid w:val="006717C4"/>
    <w:rsid w:val="006720BA"/>
    <w:rsid w:val="0067255B"/>
    <w:rsid w:val="0067339B"/>
    <w:rsid w:val="0067348D"/>
    <w:rsid w:val="00673618"/>
    <w:rsid w:val="00674D10"/>
    <w:rsid w:val="00676600"/>
    <w:rsid w:val="00680451"/>
    <w:rsid w:val="00680D3E"/>
    <w:rsid w:val="00683061"/>
    <w:rsid w:val="006838BE"/>
    <w:rsid w:val="006904B0"/>
    <w:rsid w:val="00690B37"/>
    <w:rsid w:val="00691659"/>
    <w:rsid w:val="006921D5"/>
    <w:rsid w:val="00692503"/>
    <w:rsid w:val="00693E2A"/>
    <w:rsid w:val="006961DB"/>
    <w:rsid w:val="006A21B4"/>
    <w:rsid w:val="006A31EB"/>
    <w:rsid w:val="006A3BD5"/>
    <w:rsid w:val="006A445D"/>
    <w:rsid w:val="006A4B62"/>
    <w:rsid w:val="006A5026"/>
    <w:rsid w:val="006B0BFD"/>
    <w:rsid w:val="006B383B"/>
    <w:rsid w:val="006B39DA"/>
    <w:rsid w:val="006B74F0"/>
    <w:rsid w:val="006C238B"/>
    <w:rsid w:val="006C45E2"/>
    <w:rsid w:val="006C4E6A"/>
    <w:rsid w:val="006C6D31"/>
    <w:rsid w:val="006D1841"/>
    <w:rsid w:val="006D2E5F"/>
    <w:rsid w:val="006D416A"/>
    <w:rsid w:val="006D41AC"/>
    <w:rsid w:val="006D6A2E"/>
    <w:rsid w:val="006D6B40"/>
    <w:rsid w:val="006D6CB7"/>
    <w:rsid w:val="006E027A"/>
    <w:rsid w:val="006E32A7"/>
    <w:rsid w:val="006E357A"/>
    <w:rsid w:val="006E5370"/>
    <w:rsid w:val="006E564B"/>
    <w:rsid w:val="006F0E87"/>
    <w:rsid w:val="006F11A6"/>
    <w:rsid w:val="006F34E9"/>
    <w:rsid w:val="006F47BC"/>
    <w:rsid w:val="006F6248"/>
    <w:rsid w:val="006F62D4"/>
    <w:rsid w:val="006F631C"/>
    <w:rsid w:val="006F68E5"/>
    <w:rsid w:val="006F7382"/>
    <w:rsid w:val="006F76C6"/>
    <w:rsid w:val="007001D0"/>
    <w:rsid w:val="00700FC4"/>
    <w:rsid w:val="0070275A"/>
    <w:rsid w:val="00702816"/>
    <w:rsid w:val="007032D3"/>
    <w:rsid w:val="00703F4C"/>
    <w:rsid w:val="0070434E"/>
    <w:rsid w:val="00705123"/>
    <w:rsid w:val="00705E57"/>
    <w:rsid w:val="00706D22"/>
    <w:rsid w:val="007121F4"/>
    <w:rsid w:val="00712307"/>
    <w:rsid w:val="00713242"/>
    <w:rsid w:val="00715A04"/>
    <w:rsid w:val="00716537"/>
    <w:rsid w:val="00717296"/>
    <w:rsid w:val="007172CB"/>
    <w:rsid w:val="00723235"/>
    <w:rsid w:val="007257A4"/>
    <w:rsid w:val="007302A9"/>
    <w:rsid w:val="00730500"/>
    <w:rsid w:val="00731055"/>
    <w:rsid w:val="007340AA"/>
    <w:rsid w:val="007343FB"/>
    <w:rsid w:val="00734CDB"/>
    <w:rsid w:val="00736994"/>
    <w:rsid w:val="007369B0"/>
    <w:rsid w:val="0074064D"/>
    <w:rsid w:val="00740C41"/>
    <w:rsid w:val="007415F4"/>
    <w:rsid w:val="007416A8"/>
    <w:rsid w:val="00741F95"/>
    <w:rsid w:val="00742A02"/>
    <w:rsid w:val="00743625"/>
    <w:rsid w:val="007439BB"/>
    <w:rsid w:val="00744532"/>
    <w:rsid w:val="00744537"/>
    <w:rsid w:val="00744BEB"/>
    <w:rsid w:val="00746404"/>
    <w:rsid w:val="0074741B"/>
    <w:rsid w:val="0074741D"/>
    <w:rsid w:val="00747988"/>
    <w:rsid w:val="00753A79"/>
    <w:rsid w:val="00754DE5"/>
    <w:rsid w:val="007605F6"/>
    <w:rsid w:val="00760B39"/>
    <w:rsid w:val="0076287D"/>
    <w:rsid w:val="007629A1"/>
    <w:rsid w:val="0076532F"/>
    <w:rsid w:val="0076552B"/>
    <w:rsid w:val="00767119"/>
    <w:rsid w:val="0076740B"/>
    <w:rsid w:val="00767A44"/>
    <w:rsid w:val="00772767"/>
    <w:rsid w:val="0077343E"/>
    <w:rsid w:val="007739BE"/>
    <w:rsid w:val="007747EF"/>
    <w:rsid w:val="00775EED"/>
    <w:rsid w:val="0077706A"/>
    <w:rsid w:val="007805DB"/>
    <w:rsid w:val="00781F4E"/>
    <w:rsid w:val="0078361A"/>
    <w:rsid w:val="00784603"/>
    <w:rsid w:val="00784902"/>
    <w:rsid w:val="00784995"/>
    <w:rsid w:val="00786ADC"/>
    <w:rsid w:val="00786CC4"/>
    <w:rsid w:val="00791D00"/>
    <w:rsid w:val="00792C86"/>
    <w:rsid w:val="00794335"/>
    <w:rsid w:val="0079493A"/>
    <w:rsid w:val="007957A3"/>
    <w:rsid w:val="00795D70"/>
    <w:rsid w:val="00796C02"/>
    <w:rsid w:val="007978FB"/>
    <w:rsid w:val="007A3B20"/>
    <w:rsid w:val="007A4353"/>
    <w:rsid w:val="007A5452"/>
    <w:rsid w:val="007B054D"/>
    <w:rsid w:val="007B0CD7"/>
    <w:rsid w:val="007B0DBB"/>
    <w:rsid w:val="007B23D4"/>
    <w:rsid w:val="007B705A"/>
    <w:rsid w:val="007B745C"/>
    <w:rsid w:val="007C1CFD"/>
    <w:rsid w:val="007C2223"/>
    <w:rsid w:val="007C2EE4"/>
    <w:rsid w:val="007C4A81"/>
    <w:rsid w:val="007C7E9B"/>
    <w:rsid w:val="007D33B9"/>
    <w:rsid w:val="007D3A71"/>
    <w:rsid w:val="007D444A"/>
    <w:rsid w:val="007D59A7"/>
    <w:rsid w:val="007D65CD"/>
    <w:rsid w:val="007E0278"/>
    <w:rsid w:val="007E0656"/>
    <w:rsid w:val="007E2781"/>
    <w:rsid w:val="007E2FB0"/>
    <w:rsid w:val="007E30B1"/>
    <w:rsid w:val="007E4695"/>
    <w:rsid w:val="007E5283"/>
    <w:rsid w:val="007F37D8"/>
    <w:rsid w:val="007F4D3E"/>
    <w:rsid w:val="007F5FFF"/>
    <w:rsid w:val="007F61A7"/>
    <w:rsid w:val="007F668A"/>
    <w:rsid w:val="007F6FCA"/>
    <w:rsid w:val="007F75FD"/>
    <w:rsid w:val="007F7EE8"/>
    <w:rsid w:val="008000B3"/>
    <w:rsid w:val="00800109"/>
    <w:rsid w:val="0080016B"/>
    <w:rsid w:val="00800537"/>
    <w:rsid w:val="00800F57"/>
    <w:rsid w:val="00801321"/>
    <w:rsid w:val="008032A7"/>
    <w:rsid w:val="008036C0"/>
    <w:rsid w:val="008038CE"/>
    <w:rsid w:val="00803F3E"/>
    <w:rsid w:val="00804DBC"/>
    <w:rsid w:val="00804DC6"/>
    <w:rsid w:val="00805522"/>
    <w:rsid w:val="0080625A"/>
    <w:rsid w:val="0080635E"/>
    <w:rsid w:val="0080775B"/>
    <w:rsid w:val="008146D8"/>
    <w:rsid w:val="008148E0"/>
    <w:rsid w:val="00816AE3"/>
    <w:rsid w:val="0081782C"/>
    <w:rsid w:val="00817EF1"/>
    <w:rsid w:val="00821C7A"/>
    <w:rsid w:val="00821F94"/>
    <w:rsid w:val="00824233"/>
    <w:rsid w:val="00825E20"/>
    <w:rsid w:val="00825E73"/>
    <w:rsid w:val="00826970"/>
    <w:rsid w:val="00827376"/>
    <w:rsid w:val="00830108"/>
    <w:rsid w:val="00831CBD"/>
    <w:rsid w:val="00840A0C"/>
    <w:rsid w:val="00840FB0"/>
    <w:rsid w:val="00842626"/>
    <w:rsid w:val="008428CC"/>
    <w:rsid w:val="00842CEA"/>
    <w:rsid w:val="00843442"/>
    <w:rsid w:val="00844DCF"/>
    <w:rsid w:val="0084514F"/>
    <w:rsid w:val="0084532D"/>
    <w:rsid w:val="00846D6B"/>
    <w:rsid w:val="00847467"/>
    <w:rsid w:val="008509D2"/>
    <w:rsid w:val="00853B3C"/>
    <w:rsid w:val="0085423D"/>
    <w:rsid w:val="00854CFF"/>
    <w:rsid w:val="0085563A"/>
    <w:rsid w:val="00860E19"/>
    <w:rsid w:val="008632EC"/>
    <w:rsid w:val="00863B21"/>
    <w:rsid w:val="00865F81"/>
    <w:rsid w:val="00866635"/>
    <w:rsid w:val="008666AE"/>
    <w:rsid w:val="00866DD7"/>
    <w:rsid w:val="008677CE"/>
    <w:rsid w:val="00870B24"/>
    <w:rsid w:val="00870E3D"/>
    <w:rsid w:val="008722F2"/>
    <w:rsid w:val="00874539"/>
    <w:rsid w:val="00874E2A"/>
    <w:rsid w:val="00875B46"/>
    <w:rsid w:val="0087619F"/>
    <w:rsid w:val="00877E4F"/>
    <w:rsid w:val="0088192B"/>
    <w:rsid w:val="00883869"/>
    <w:rsid w:val="0088472F"/>
    <w:rsid w:val="0088484C"/>
    <w:rsid w:val="00884B4F"/>
    <w:rsid w:val="008874BD"/>
    <w:rsid w:val="008903DD"/>
    <w:rsid w:val="00894691"/>
    <w:rsid w:val="00894EBE"/>
    <w:rsid w:val="008950DF"/>
    <w:rsid w:val="008957E1"/>
    <w:rsid w:val="0089613D"/>
    <w:rsid w:val="0089629E"/>
    <w:rsid w:val="0089691B"/>
    <w:rsid w:val="00897D29"/>
    <w:rsid w:val="00897F4B"/>
    <w:rsid w:val="008A0B5B"/>
    <w:rsid w:val="008A2461"/>
    <w:rsid w:val="008A3537"/>
    <w:rsid w:val="008A4ACA"/>
    <w:rsid w:val="008A5026"/>
    <w:rsid w:val="008A5962"/>
    <w:rsid w:val="008B0C90"/>
    <w:rsid w:val="008B0F5E"/>
    <w:rsid w:val="008B435E"/>
    <w:rsid w:val="008B473B"/>
    <w:rsid w:val="008B4B56"/>
    <w:rsid w:val="008B613B"/>
    <w:rsid w:val="008B627B"/>
    <w:rsid w:val="008B62A4"/>
    <w:rsid w:val="008B687F"/>
    <w:rsid w:val="008C0705"/>
    <w:rsid w:val="008C0CA1"/>
    <w:rsid w:val="008C1403"/>
    <w:rsid w:val="008C1AA6"/>
    <w:rsid w:val="008C3973"/>
    <w:rsid w:val="008C7F66"/>
    <w:rsid w:val="008D1B1A"/>
    <w:rsid w:val="008D2265"/>
    <w:rsid w:val="008D49E5"/>
    <w:rsid w:val="008E1D17"/>
    <w:rsid w:val="008E3F8E"/>
    <w:rsid w:val="008E4046"/>
    <w:rsid w:val="008E4149"/>
    <w:rsid w:val="008E4615"/>
    <w:rsid w:val="008E53D4"/>
    <w:rsid w:val="008E65A7"/>
    <w:rsid w:val="008E6E3E"/>
    <w:rsid w:val="008E745C"/>
    <w:rsid w:val="008E7C37"/>
    <w:rsid w:val="008E7EEC"/>
    <w:rsid w:val="008F34BA"/>
    <w:rsid w:val="008F3DB8"/>
    <w:rsid w:val="008F5ECC"/>
    <w:rsid w:val="008F61AE"/>
    <w:rsid w:val="008F77FA"/>
    <w:rsid w:val="008F7896"/>
    <w:rsid w:val="00900EB1"/>
    <w:rsid w:val="00901458"/>
    <w:rsid w:val="0090393A"/>
    <w:rsid w:val="00905AFC"/>
    <w:rsid w:val="00906E6C"/>
    <w:rsid w:val="00907288"/>
    <w:rsid w:val="00907D50"/>
    <w:rsid w:val="0091034D"/>
    <w:rsid w:val="0091143A"/>
    <w:rsid w:val="00913C38"/>
    <w:rsid w:val="00914069"/>
    <w:rsid w:val="009140AA"/>
    <w:rsid w:val="0091570B"/>
    <w:rsid w:val="00915CBD"/>
    <w:rsid w:val="009168A5"/>
    <w:rsid w:val="00920718"/>
    <w:rsid w:val="00920CC7"/>
    <w:rsid w:val="009210BF"/>
    <w:rsid w:val="00921D05"/>
    <w:rsid w:val="00921F0C"/>
    <w:rsid w:val="00923B4C"/>
    <w:rsid w:val="009254EF"/>
    <w:rsid w:val="00926028"/>
    <w:rsid w:val="00926D67"/>
    <w:rsid w:val="00927818"/>
    <w:rsid w:val="009300F1"/>
    <w:rsid w:val="00932289"/>
    <w:rsid w:val="009328E6"/>
    <w:rsid w:val="00933131"/>
    <w:rsid w:val="009343F7"/>
    <w:rsid w:val="00935C2E"/>
    <w:rsid w:val="009374EA"/>
    <w:rsid w:val="009433B0"/>
    <w:rsid w:val="00943A21"/>
    <w:rsid w:val="00943B5B"/>
    <w:rsid w:val="00943B9C"/>
    <w:rsid w:val="009449A2"/>
    <w:rsid w:val="00944AB6"/>
    <w:rsid w:val="00944D09"/>
    <w:rsid w:val="00946662"/>
    <w:rsid w:val="009476F5"/>
    <w:rsid w:val="009478EF"/>
    <w:rsid w:val="009505AF"/>
    <w:rsid w:val="00952218"/>
    <w:rsid w:val="00953F49"/>
    <w:rsid w:val="00955D1F"/>
    <w:rsid w:val="00955E10"/>
    <w:rsid w:val="00955FBC"/>
    <w:rsid w:val="00956D54"/>
    <w:rsid w:val="00961FE0"/>
    <w:rsid w:val="009655F7"/>
    <w:rsid w:val="00965A17"/>
    <w:rsid w:val="00966301"/>
    <w:rsid w:val="009663E9"/>
    <w:rsid w:val="00966622"/>
    <w:rsid w:val="0097133B"/>
    <w:rsid w:val="00972476"/>
    <w:rsid w:val="0097283A"/>
    <w:rsid w:val="00972DA0"/>
    <w:rsid w:val="00973B65"/>
    <w:rsid w:val="00973FE7"/>
    <w:rsid w:val="00974278"/>
    <w:rsid w:val="00975151"/>
    <w:rsid w:val="009752B2"/>
    <w:rsid w:val="009759BB"/>
    <w:rsid w:val="00976F99"/>
    <w:rsid w:val="00977277"/>
    <w:rsid w:val="009779CE"/>
    <w:rsid w:val="009800C2"/>
    <w:rsid w:val="00980B46"/>
    <w:rsid w:val="00981056"/>
    <w:rsid w:val="00982EBA"/>
    <w:rsid w:val="009844B2"/>
    <w:rsid w:val="00984DD4"/>
    <w:rsid w:val="00986A14"/>
    <w:rsid w:val="00987F9E"/>
    <w:rsid w:val="0099023F"/>
    <w:rsid w:val="00991EB6"/>
    <w:rsid w:val="00993446"/>
    <w:rsid w:val="00993582"/>
    <w:rsid w:val="00993A8F"/>
    <w:rsid w:val="00994DE1"/>
    <w:rsid w:val="00994F63"/>
    <w:rsid w:val="00996570"/>
    <w:rsid w:val="00996E91"/>
    <w:rsid w:val="0099727C"/>
    <w:rsid w:val="00997FA1"/>
    <w:rsid w:val="009A17C3"/>
    <w:rsid w:val="009A1C38"/>
    <w:rsid w:val="009A3996"/>
    <w:rsid w:val="009A531C"/>
    <w:rsid w:val="009A5565"/>
    <w:rsid w:val="009A7B9B"/>
    <w:rsid w:val="009B1A6A"/>
    <w:rsid w:val="009B1CE5"/>
    <w:rsid w:val="009B294F"/>
    <w:rsid w:val="009B2DEE"/>
    <w:rsid w:val="009B4891"/>
    <w:rsid w:val="009B67BF"/>
    <w:rsid w:val="009B7AA4"/>
    <w:rsid w:val="009B7E69"/>
    <w:rsid w:val="009C01B5"/>
    <w:rsid w:val="009C155D"/>
    <w:rsid w:val="009C19AE"/>
    <w:rsid w:val="009C2441"/>
    <w:rsid w:val="009D0AAA"/>
    <w:rsid w:val="009D10FD"/>
    <w:rsid w:val="009D34B8"/>
    <w:rsid w:val="009D3EAB"/>
    <w:rsid w:val="009D5CC5"/>
    <w:rsid w:val="009D61AB"/>
    <w:rsid w:val="009E0C28"/>
    <w:rsid w:val="009E1204"/>
    <w:rsid w:val="009E412A"/>
    <w:rsid w:val="009E6087"/>
    <w:rsid w:val="009E6497"/>
    <w:rsid w:val="009E6873"/>
    <w:rsid w:val="009E741D"/>
    <w:rsid w:val="009E7FB3"/>
    <w:rsid w:val="009F173B"/>
    <w:rsid w:val="009F3817"/>
    <w:rsid w:val="009F3C95"/>
    <w:rsid w:val="009F4A0C"/>
    <w:rsid w:val="009F6022"/>
    <w:rsid w:val="009F6A5D"/>
    <w:rsid w:val="009F7CA5"/>
    <w:rsid w:val="00A00276"/>
    <w:rsid w:val="00A03650"/>
    <w:rsid w:val="00A03858"/>
    <w:rsid w:val="00A03CCC"/>
    <w:rsid w:val="00A05591"/>
    <w:rsid w:val="00A11D7E"/>
    <w:rsid w:val="00A127C1"/>
    <w:rsid w:val="00A12BA7"/>
    <w:rsid w:val="00A138DA"/>
    <w:rsid w:val="00A13E16"/>
    <w:rsid w:val="00A14993"/>
    <w:rsid w:val="00A14D83"/>
    <w:rsid w:val="00A152B2"/>
    <w:rsid w:val="00A1604E"/>
    <w:rsid w:val="00A1615A"/>
    <w:rsid w:val="00A1620C"/>
    <w:rsid w:val="00A166DB"/>
    <w:rsid w:val="00A20109"/>
    <w:rsid w:val="00A202F3"/>
    <w:rsid w:val="00A20C1D"/>
    <w:rsid w:val="00A215FB"/>
    <w:rsid w:val="00A225A2"/>
    <w:rsid w:val="00A25733"/>
    <w:rsid w:val="00A26EB5"/>
    <w:rsid w:val="00A337DE"/>
    <w:rsid w:val="00A34ADF"/>
    <w:rsid w:val="00A3514E"/>
    <w:rsid w:val="00A35D4A"/>
    <w:rsid w:val="00A36248"/>
    <w:rsid w:val="00A40434"/>
    <w:rsid w:val="00A41A27"/>
    <w:rsid w:val="00A41F11"/>
    <w:rsid w:val="00A4317B"/>
    <w:rsid w:val="00A46058"/>
    <w:rsid w:val="00A4611B"/>
    <w:rsid w:val="00A47729"/>
    <w:rsid w:val="00A5021E"/>
    <w:rsid w:val="00A50B0E"/>
    <w:rsid w:val="00A50E93"/>
    <w:rsid w:val="00A517DC"/>
    <w:rsid w:val="00A51E9C"/>
    <w:rsid w:val="00A566E8"/>
    <w:rsid w:val="00A57291"/>
    <w:rsid w:val="00A57BBC"/>
    <w:rsid w:val="00A57F0D"/>
    <w:rsid w:val="00A623E6"/>
    <w:rsid w:val="00A63C13"/>
    <w:rsid w:val="00A64471"/>
    <w:rsid w:val="00A65941"/>
    <w:rsid w:val="00A66130"/>
    <w:rsid w:val="00A6705F"/>
    <w:rsid w:val="00A67CF1"/>
    <w:rsid w:val="00A7182E"/>
    <w:rsid w:val="00A73B25"/>
    <w:rsid w:val="00A746E5"/>
    <w:rsid w:val="00A74820"/>
    <w:rsid w:val="00A75E53"/>
    <w:rsid w:val="00A762CC"/>
    <w:rsid w:val="00A77558"/>
    <w:rsid w:val="00A77A34"/>
    <w:rsid w:val="00A81EE3"/>
    <w:rsid w:val="00A85759"/>
    <w:rsid w:val="00A86A90"/>
    <w:rsid w:val="00A87ECA"/>
    <w:rsid w:val="00A902B3"/>
    <w:rsid w:val="00A9196C"/>
    <w:rsid w:val="00A925FD"/>
    <w:rsid w:val="00A937B9"/>
    <w:rsid w:val="00A93ABA"/>
    <w:rsid w:val="00A93ADF"/>
    <w:rsid w:val="00A93DC0"/>
    <w:rsid w:val="00A944CA"/>
    <w:rsid w:val="00A9608D"/>
    <w:rsid w:val="00AA08C8"/>
    <w:rsid w:val="00AA0C0F"/>
    <w:rsid w:val="00AA1065"/>
    <w:rsid w:val="00AA31D8"/>
    <w:rsid w:val="00AA3B84"/>
    <w:rsid w:val="00AA66FA"/>
    <w:rsid w:val="00AA6CC8"/>
    <w:rsid w:val="00AB286F"/>
    <w:rsid w:val="00AB3FB5"/>
    <w:rsid w:val="00AB477B"/>
    <w:rsid w:val="00AB5542"/>
    <w:rsid w:val="00AB6DB9"/>
    <w:rsid w:val="00AB7440"/>
    <w:rsid w:val="00AC038D"/>
    <w:rsid w:val="00AC0A80"/>
    <w:rsid w:val="00AC23B2"/>
    <w:rsid w:val="00AC5DCE"/>
    <w:rsid w:val="00AC7AA4"/>
    <w:rsid w:val="00AD09DE"/>
    <w:rsid w:val="00AD1FE9"/>
    <w:rsid w:val="00AD3691"/>
    <w:rsid w:val="00AD4CE1"/>
    <w:rsid w:val="00AD51E4"/>
    <w:rsid w:val="00AD5637"/>
    <w:rsid w:val="00AD78AE"/>
    <w:rsid w:val="00AD7A0E"/>
    <w:rsid w:val="00AE0133"/>
    <w:rsid w:val="00AE0B7F"/>
    <w:rsid w:val="00AE0E24"/>
    <w:rsid w:val="00AE1013"/>
    <w:rsid w:val="00AE1CF6"/>
    <w:rsid w:val="00AE3491"/>
    <w:rsid w:val="00AE3C51"/>
    <w:rsid w:val="00AE6B3E"/>
    <w:rsid w:val="00AE6D14"/>
    <w:rsid w:val="00AF2AFD"/>
    <w:rsid w:val="00AF3317"/>
    <w:rsid w:val="00AF3B10"/>
    <w:rsid w:val="00AF58C7"/>
    <w:rsid w:val="00AF5A38"/>
    <w:rsid w:val="00AF5B8C"/>
    <w:rsid w:val="00AF60B2"/>
    <w:rsid w:val="00AF6DCF"/>
    <w:rsid w:val="00AF7CFC"/>
    <w:rsid w:val="00AF7EA7"/>
    <w:rsid w:val="00B0330F"/>
    <w:rsid w:val="00B04AD2"/>
    <w:rsid w:val="00B0550F"/>
    <w:rsid w:val="00B0565C"/>
    <w:rsid w:val="00B062B3"/>
    <w:rsid w:val="00B07BA6"/>
    <w:rsid w:val="00B07CB8"/>
    <w:rsid w:val="00B11332"/>
    <w:rsid w:val="00B127E5"/>
    <w:rsid w:val="00B12B95"/>
    <w:rsid w:val="00B1356E"/>
    <w:rsid w:val="00B13D2D"/>
    <w:rsid w:val="00B14118"/>
    <w:rsid w:val="00B15A2E"/>
    <w:rsid w:val="00B16569"/>
    <w:rsid w:val="00B17D67"/>
    <w:rsid w:val="00B20628"/>
    <w:rsid w:val="00B20FBD"/>
    <w:rsid w:val="00B23AB7"/>
    <w:rsid w:val="00B25A68"/>
    <w:rsid w:val="00B25B7B"/>
    <w:rsid w:val="00B3230F"/>
    <w:rsid w:val="00B33A4C"/>
    <w:rsid w:val="00B33BD1"/>
    <w:rsid w:val="00B35E6B"/>
    <w:rsid w:val="00B36887"/>
    <w:rsid w:val="00B375FE"/>
    <w:rsid w:val="00B37705"/>
    <w:rsid w:val="00B377FB"/>
    <w:rsid w:val="00B4004F"/>
    <w:rsid w:val="00B40234"/>
    <w:rsid w:val="00B40DA8"/>
    <w:rsid w:val="00B419DA"/>
    <w:rsid w:val="00B42F83"/>
    <w:rsid w:val="00B43ED2"/>
    <w:rsid w:val="00B4454D"/>
    <w:rsid w:val="00B46812"/>
    <w:rsid w:val="00B52500"/>
    <w:rsid w:val="00B52BDD"/>
    <w:rsid w:val="00B53011"/>
    <w:rsid w:val="00B53A03"/>
    <w:rsid w:val="00B53F25"/>
    <w:rsid w:val="00B556ED"/>
    <w:rsid w:val="00B60982"/>
    <w:rsid w:val="00B60D0E"/>
    <w:rsid w:val="00B62B14"/>
    <w:rsid w:val="00B649A7"/>
    <w:rsid w:val="00B65642"/>
    <w:rsid w:val="00B65B02"/>
    <w:rsid w:val="00B6630E"/>
    <w:rsid w:val="00B66CA0"/>
    <w:rsid w:val="00B66F29"/>
    <w:rsid w:val="00B7005F"/>
    <w:rsid w:val="00B70A28"/>
    <w:rsid w:val="00B70BEC"/>
    <w:rsid w:val="00B714F4"/>
    <w:rsid w:val="00B71615"/>
    <w:rsid w:val="00B7173C"/>
    <w:rsid w:val="00B72BCD"/>
    <w:rsid w:val="00B73A76"/>
    <w:rsid w:val="00B73A81"/>
    <w:rsid w:val="00B74226"/>
    <w:rsid w:val="00B74266"/>
    <w:rsid w:val="00B74944"/>
    <w:rsid w:val="00B75287"/>
    <w:rsid w:val="00B7591A"/>
    <w:rsid w:val="00B7594D"/>
    <w:rsid w:val="00B8768C"/>
    <w:rsid w:val="00B905B9"/>
    <w:rsid w:val="00B920A9"/>
    <w:rsid w:val="00B935E8"/>
    <w:rsid w:val="00B9759C"/>
    <w:rsid w:val="00B97995"/>
    <w:rsid w:val="00BA13EE"/>
    <w:rsid w:val="00BA37DF"/>
    <w:rsid w:val="00BA6076"/>
    <w:rsid w:val="00BB22FF"/>
    <w:rsid w:val="00BB2930"/>
    <w:rsid w:val="00BB53CD"/>
    <w:rsid w:val="00BB56B5"/>
    <w:rsid w:val="00BB5F37"/>
    <w:rsid w:val="00BB6839"/>
    <w:rsid w:val="00BB7511"/>
    <w:rsid w:val="00BC0B97"/>
    <w:rsid w:val="00BC215D"/>
    <w:rsid w:val="00BC39CC"/>
    <w:rsid w:val="00BC4389"/>
    <w:rsid w:val="00BC4A12"/>
    <w:rsid w:val="00BC4DC2"/>
    <w:rsid w:val="00BC5067"/>
    <w:rsid w:val="00BD0164"/>
    <w:rsid w:val="00BD0A61"/>
    <w:rsid w:val="00BD172C"/>
    <w:rsid w:val="00BD1A84"/>
    <w:rsid w:val="00BD3658"/>
    <w:rsid w:val="00BD3EC7"/>
    <w:rsid w:val="00BD588E"/>
    <w:rsid w:val="00BD64DF"/>
    <w:rsid w:val="00BD6822"/>
    <w:rsid w:val="00BD7CFC"/>
    <w:rsid w:val="00BE1718"/>
    <w:rsid w:val="00BE7EC2"/>
    <w:rsid w:val="00BF0065"/>
    <w:rsid w:val="00BF2C38"/>
    <w:rsid w:val="00BF3043"/>
    <w:rsid w:val="00BF396C"/>
    <w:rsid w:val="00BF4604"/>
    <w:rsid w:val="00BF5752"/>
    <w:rsid w:val="00BF6A09"/>
    <w:rsid w:val="00C00081"/>
    <w:rsid w:val="00C0397A"/>
    <w:rsid w:val="00C03A76"/>
    <w:rsid w:val="00C03A7D"/>
    <w:rsid w:val="00C06A52"/>
    <w:rsid w:val="00C06C9A"/>
    <w:rsid w:val="00C07440"/>
    <w:rsid w:val="00C124B6"/>
    <w:rsid w:val="00C1257E"/>
    <w:rsid w:val="00C13F07"/>
    <w:rsid w:val="00C15EA4"/>
    <w:rsid w:val="00C16706"/>
    <w:rsid w:val="00C16B98"/>
    <w:rsid w:val="00C1742E"/>
    <w:rsid w:val="00C20BF0"/>
    <w:rsid w:val="00C24FD1"/>
    <w:rsid w:val="00C25325"/>
    <w:rsid w:val="00C2684C"/>
    <w:rsid w:val="00C2744D"/>
    <w:rsid w:val="00C27A4B"/>
    <w:rsid w:val="00C31B05"/>
    <w:rsid w:val="00C32CE8"/>
    <w:rsid w:val="00C337CA"/>
    <w:rsid w:val="00C337E0"/>
    <w:rsid w:val="00C34C6D"/>
    <w:rsid w:val="00C35FAB"/>
    <w:rsid w:val="00C40283"/>
    <w:rsid w:val="00C40B36"/>
    <w:rsid w:val="00C41CEE"/>
    <w:rsid w:val="00C42DFE"/>
    <w:rsid w:val="00C4393B"/>
    <w:rsid w:val="00C45332"/>
    <w:rsid w:val="00C46CC5"/>
    <w:rsid w:val="00C51450"/>
    <w:rsid w:val="00C52524"/>
    <w:rsid w:val="00C52815"/>
    <w:rsid w:val="00C52E6C"/>
    <w:rsid w:val="00C53338"/>
    <w:rsid w:val="00C53D61"/>
    <w:rsid w:val="00C545A9"/>
    <w:rsid w:val="00C54B3B"/>
    <w:rsid w:val="00C54DA8"/>
    <w:rsid w:val="00C5565F"/>
    <w:rsid w:val="00C55909"/>
    <w:rsid w:val="00C6011C"/>
    <w:rsid w:val="00C6074C"/>
    <w:rsid w:val="00C608BB"/>
    <w:rsid w:val="00C61DCA"/>
    <w:rsid w:val="00C62C2D"/>
    <w:rsid w:val="00C63543"/>
    <w:rsid w:val="00C6457F"/>
    <w:rsid w:val="00C6478F"/>
    <w:rsid w:val="00C71112"/>
    <w:rsid w:val="00C713BC"/>
    <w:rsid w:val="00C71D71"/>
    <w:rsid w:val="00C72519"/>
    <w:rsid w:val="00C73CFB"/>
    <w:rsid w:val="00C75299"/>
    <w:rsid w:val="00C77BF1"/>
    <w:rsid w:val="00C817A2"/>
    <w:rsid w:val="00C818E6"/>
    <w:rsid w:val="00C8573F"/>
    <w:rsid w:val="00C86830"/>
    <w:rsid w:val="00C86D92"/>
    <w:rsid w:val="00C87CB9"/>
    <w:rsid w:val="00C90268"/>
    <w:rsid w:val="00C90D73"/>
    <w:rsid w:val="00C919C5"/>
    <w:rsid w:val="00C928D6"/>
    <w:rsid w:val="00C943EC"/>
    <w:rsid w:val="00C943FD"/>
    <w:rsid w:val="00C94F05"/>
    <w:rsid w:val="00C95052"/>
    <w:rsid w:val="00C965FA"/>
    <w:rsid w:val="00C966C5"/>
    <w:rsid w:val="00C9730E"/>
    <w:rsid w:val="00C978FA"/>
    <w:rsid w:val="00C97BD8"/>
    <w:rsid w:val="00CA0E26"/>
    <w:rsid w:val="00CA1692"/>
    <w:rsid w:val="00CA191C"/>
    <w:rsid w:val="00CA2239"/>
    <w:rsid w:val="00CA25E8"/>
    <w:rsid w:val="00CA420A"/>
    <w:rsid w:val="00CA5414"/>
    <w:rsid w:val="00CA5AAB"/>
    <w:rsid w:val="00CA673C"/>
    <w:rsid w:val="00CA6A2F"/>
    <w:rsid w:val="00CB4E76"/>
    <w:rsid w:val="00CB6CEE"/>
    <w:rsid w:val="00CC033D"/>
    <w:rsid w:val="00CC1810"/>
    <w:rsid w:val="00CC27A1"/>
    <w:rsid w:val="00CC2A89"/>
    <w:rsid w:val="00CC34A3"/>
    <w:rsid w:val="00CC3691"/>
    <w:rsid w:val="00CC3F6D"/>
    <w:rsid w:val="00CC4BEA"/>
    <w:rsid w:val="00CC5C63"/>
    <w:rsid w:val="00CC7BDD"/>
    <w:rsid w:val="00CD2774"/>
    <w:rsid w:val="00CD46F9"/>
    <w:rsid w:val="00CD4BE2"/>
    <w:rsid w:val="00CD4BF9"/>
    <w:rsid w:val="00CD76FB"/>
    <w:rsid w:val="00CE1F47"/>
    <w:rsid w:val="00CE24EF"/>
    <w:rsid w:val="00CE39D1"/>
    <w:rsid w:val="00CE3F73"/>
    <w:rsid w:val="00CE4323"/>
    <w:rsid w:val="00CE464E"/>
    <w:rsid w:val="00CE4828"/>
    <w:rsid w:val="00CE7713"/>
    <w:rsid w:val="00CE7AB4"/>
    <w:rsid w:val="00CE7DE3"/>
    <w:rsid w:val="00CF0C0F"/>
    <w:rsid w:val="00CF16A3"/>
    <w:rsid w:val="00CF2AD0"/>
    <w:rsid w:val="00CF34A5"/>
    <w:rsid w:val="00CF40E8"/>
    <w:rsid w:val="00CF452C"/>
    <w:rsid w:val="00CF4B77"/>
    <w:rsid w:val="00CF4DE3"/>
    <w:rsid w:val="00CF5914"/>
    <w:rsid w:val="00CF6290"/>
    <w:rsid w:val="00CF636A"/>
    <w:rsid w:val="00D00622"/>
    <w:rsid w:val="00D00C3B"/>
    <w:rsid w:val="00D01729"/>
    <w:rsid w:val="00D02533"/>
    <w:rsid w:val="00D03BAF"/>
    <w:rsid w:val="00D03C18"/>
    <w:rsid w:val="00D058D6"/>
    <w:rsid w:val="00D063F0"/>
    <w:rsid w:val="00D11694"/>
    <w:rsid w:val="00D14BFB"/>
    <w:rsid w:val="00D20378"/>
    <w:rsid w:val="00D209B6"/>
    <w:rsid w:val="00D20A5A"/>
    <w:rsid w:val="00D2420D"/>
    <w:rsid w:val="00D24F75"/>
    <w:rsid w:val="00D255FB"/>
    <w:rsid w:val="00D259C1"/>
    <w:rsid w:val="00D260F6"/>
    <w:rsid w:val="00D269F4"/>
    <w:rsid w:val="00D301E8"/>
    <w:rsid w:val="00D31288"/>
    <w:rsid w:val="00D31390"/>
    <w:rsid w:val="00D321EA"/>
    <w:rsid w:val="00D33782"/>
    <w:rsid w:val="00D33A0B"/>
    <w:rsid w:val="00D33B9D"/>
    <w:rsid w:val="00D33BBA"/>
    <w:rsid w:val="00D341B1"/>
    <w:rsid w:val="00D34F29"/>
    <w:rsid w:val="00D351C0"/>
    <w:rsid w:val="00D36CDB"/>
    <w:rsid w:val="00D3720A"/>
    <w:rsid w:val="00D37660"/>
    <w:rsid w:val="00D40676"/>
    <w:rsid w:val="00D41033"/>
    <w:rsid w:val="00D42B77"/>
    <w:rsid w:val="00D44000"/>
    <w:rsid w:val="00D444C6"/>
    <w:rsid w:val="00D445F1"/>
    <w:rsid w:val="00D44D65"/>
    <w:rsid w:val="00D46B17"/>
    <w:rsid w:val="00D475F5"/>
    <w:rsid w:val="00D505A5"/>
    <w:rsid w:val="00D50900"/>
    <w:rsid w:val="00D50FA6"/>
    <w:rsid w:val="00D52264"/>
    <w:rsid w:val="00D524A8"/>
    <w:rsid w:val="00D5392F"/>
    <w:rsid w:val="00D55F55"/>
    <w:rsid w:val="00D57586"/>
    <w:rsid w:val="00D57F90"/>
    <w:rsid w:val="00D6139B"/>
    <w:rsid w:val="00D6287D"/>
    <w:rsid w:val="00D65019"/>
    <w:rsid w:val="00D65C64"/>
    <w:rsid w:val="00D7255F"/>
    <w:rsid w:val="00D75B04"/>
    <w:rsid w:val="00D7734B"/>
    <w:rsid w:val="00D80F40"/>
    <w:rsid w:val="00D8188C"/>
    <w:rsid w:val="00D82318"/>
    <w:rsid w:val="00D82D96"/>
    <w:rsid w:val="00D8338E"/>
    <w:rsid w:val="00D83DF2"/>
    <w:rsid w:val="00D84B82"/>
    <w:rsid w:val="00D8545E"/>
    <w:rsid w:val="00D85685"/>
    <w:rsid w:val="00D858FD"/>
    <w:rsid w:val="00D85DAD"/>
    <w:rsid w:val="00D87142"/>
    <w:rsid w:val="00D87B6E"/>
    <w:rsid w:val="00D87F67"/>
    <w:rsid w:val="00D91783"/>
    <w:rsid w:val="00D929AC"/>
    <w:rsid w:val="00D93846"/>
    <w:rsid w:val="00D943F0"/>
    <w:rsid w:val="00D949F4"/>
    <w:rsid w:val="00D94B01"/>
    <w:rsid w:val="00D96C2A"/>
    <w:rsid w:val="00D978A5"/>
    <w:rsid w:val="00DA1118"/>
    <w:rsid w:val="00DA318C"/>
    <w:rsid w:val="00DA451E"/>
    <w:rsid w:val="00DA516D"/>
    <w:rsid w:val="00DA6B4B"/>
    <w:rsid w:val="00DA7B59"/>
    <w:rsid w:val="00DB0CC9"/>
    <w:rsid w:val="00DB1DC8"/>
    <w:rsid w:val="00DB2358"/>
    <w:rsid w:val="00DB25E6"/>
    <w:rsid w:val="00DB32DE"/>
    <w:rsid w:val="00DB4375"/>
    <w:rsid w:val="00DB47C1"/>
    <w:rsid w:val="00DB6D6D"/>
    <w:rsid w:val="00DC0367"/>
    <w:rsid w:val="00DC07A1"/>
    <w:rsid w:val="00DC2501"/>
    <w:rsid w:val="00DC3764"/>
    <w:rsid w:val="00DC4282"/>
    <w:rsid w:val="00DC48B7"/>
    <w:rsid w:val="00DC4B44"/>
    <w:rsid w:val="00DC6998"/>
    <w:rsid w:val="00DC7E09"/>
    <w:rsid w:val="00DD13A0"/>
    <w:rsid w:val="00DD1F38"/>
    <w:rsid w:val="00DD3C66"/>
    <w:rsid w:val="00DD4661"/>
    <w:rsid w:val="00DE0E16"/>
    <w:rsid w:val="00DE1BAC"/>
    <w:rsid w:val="00DE31D3"/>
    <w:rsid w:val="00DE64DD"/>
    <w:rsid w:val="00DE6DB4"/>
    <w:rsid w:val="00DF1FCA"/>
    <w:rsid w:val="00DF20FE"/>
    <w:rsid w:val="00DF3C50"/>
    <w:rsid w:val="00DF469D"/>
    <w:rsid w:val="00DF5B15"/>
    <w:rsid w:val="00DF64AA"/>
    <w:rsid w:val="00E0241D"/>
    <w:rsid w:val="00E03115"/>
    <w:rsid w:val="00E0351C"/>
    <w:rsid w:val="00E0463F"/>
    <w:rsid w:val="00E068C4"/>
    <w:rsid w:val="00E06F6C"/>
    <w:rsid w:val="00E10E63"/>
    <w:rsid w:val="00E10E64"/>
    <w:rsid w:val="00E1335E"/>
    <w:rsid w:val="00E13FDB"/>
    <w:rsid w:val="00E14771"/>
    <w:rsid w:val="00E16B90"/>
    <w:rsid w:val="00E214AF"/>
    <w:rsid w:val="00E21905"/>
    <w:rsid w:val="00E240CE"/>
    <w:rsid w:val="00E24855"/>
    <w:rsid w:val="00E248D1"/>
    <w:rsid w:val="00E2565B"/>
    <w:rsid w:val="00E256C5"/>
    <w:rsid w:val="00E26208"/>
    <w:rsid w:val="00E26FAD"/>
    <w:rsid w:val="00E306BB"/>
    <w:rsid w:val="00E30DF9"/>
    <w:rsid w:val="00E3413C"/>
    <w:rsid w:val="00E34993"/>
    <w:rsid w:val="00E3657C"/>
    <w:rsid w:val="00E36FD2"/>
    <w:rsid w:val="00E37AA8"/>
    <w:rsid w:val="00E4011A"/>
    <w:rsid w:val="00E4135B"/>
    <w:rsid w:val="00E437F6"/>
    <w:rsid w:val="00E44CF4"/>
    <w:rsid w:val="00E45295"/>
    <w:rsid w:val="00E45A8F"/>
    <w:rsid w:val="00E4737D"/>
    <w:rsid w:val="00E51BBC"/>
    <w:rsid w:val="00E51F7E"/>
    <w:rsid w:val="00E5314B"/>
    <w:rsid w:val="00E536EB"/>
    <w:rsid w:val="00E53893"/>
    <w:rsid w:val="00E54517"/>
    <w:rsid w:val="00E5741E"/>
    <w:rsid w:val="00E60A6A"/>
    <w:rsid w:val="00E61180"/>
    <w:rsid w:val="00E613B6"/>
    <w:rsid w:val="00E625E0"/>
    <w:rsid w:val="00E63F01"/>
    <w:rsid w:val="00E640AC"/>
    <w:rsid w:val="00E64936"/>
    <w:rsid w:val="00E64A07"/>
    <w:rsid w:val="00E71B49"/>
    <w:rsid w:val="00E72057"/>
    <w:rsid w:val="00E7432B"/>
    <w:rsid w:val="00E74488"/>
    <w:rsid w:val="00E74D06"/>
    <w:rsid w:val="00E74D6D"/>
    <w:rsid w:val="00E762C6"/>
    <w:rsid w:val="00E772D3"/>
    <w:rsid w:val="00E80334"/>
    <w:rsid w:val="00E80FF8"/>
    <w:rsid w:val="00E82302"/>
    <w:rsid w:val="00E8445D"/>
    <w:rsid w:val="00E8553A"/>
    <w:rsid w:val="00E85742"/>
    <w:rsid w:val="00E901E3"/>
    <w:rsid w:val="00E90C65"/>
    <w:rsid w:val="00E91F78"/>
    <w:rsid w:val="00E95DE6"/>
    <w:rsid w:val="00E97D03"/>
    <w:rsid w:val="00E97EC6"/>
    <w:rsid w:val="00EA13A3"/>
    <w:rsid w:val="00EA2003"/>
    <w:rsid w:val="00EA2268"/>
    <w:rsid w:val="00EA2828"/>
    <w:rsid w:val="00EA2ADA"/>
    <w:rsid w:val="00EA575C"/>
    <w:rsid w:val="00EA5D2E"/>
    <w:rsid w:val="00EA68EC"/>
    <w:rsid w:val="00EB04F0"/>
    <w:rsid w:val="00EB387A"/>
    <w:rsid w:val="00EB475F"/>
    <w:rsid w:val="00EB5B02"/>
    <w:rsid w:val="00EB6090"/>
    <w:rsid w:val="00EB61E2"/>
    <w:rsid w:val="00EB671C"/>
    <w:rsid w:val="00EB768A"/>
    <w:rsid w:val="00EB7BD6"/>
    <w:rsid w:val="00EC038F"/>
    <w:rsid w:val="00EC1216"/>
    <w:rsid w:val="00EC23E3"/>
    <w:rsid w:val="00EC4967"/>
    <w:rsid w:val="00EC4F27"/>
    <w:rsid w:val="00EC6600"/>
    <w:rsid w:val="00EC6745"/>
    <w:rsid w:val="00EC746B"/>
    <w:rsid w:val="00EC7945"/>
    <w:rsid w:val="00ED174E"/>
    <w:rsid w:val="00ED340A"/>
    <w:rsid w:val="00ED42D1"/>
    <w:rsid w:val="00ED7967"/>
    <w:rsid w:val="00EE1B9C"/>
    <w:rsid w:val="00EE2135"/>
    <w:rsid w:val="00EE35FA"/>
    <w:rsid w:val="00EE40FD"/>
    <w:rsid w:val="00EE4A18"/>
    <w:rsid w:val="00EE5757"/>
    <w:rsid w:val="00EE5863"/>
    <w:rsid w:val="00EE627E"/>
    <w:rsid w:val="00EF1532"/>
    <w:rsid w:val="00EF19C3"/>
    <w:rsid w:val="00EF3AC9"/>
    <w:rsid w:val="00EF4D51"/>
    <w:rsid w:val="00EF5A0F"/>
    <w:rsid w:val="00EF6307"/>
    <w:rsid w:val="00EF6B2E"/>
    <w:rsid w:val="00EF71CE"/>
    <w:rsid w:val="00EF7B14"/>
    <w:rsid w:val="00F00DA4"/>
    <w:rsid w:val="00F017F6"/>
    <w:rsid w:val="00F05B1C"/>
    <w:rsid w:val="00F071F4"/>
    <w:rsid w:val="00F115C4"/>
    <w:rsid w:val="00F129AF"/>
    <w:rsid w:val="00F12A9C"/>
    <w:rsid w:val="00F13D38"/>
    <w:rsid w:val="00F13E94"/>
    <w:rsid w:val="00F14273"/>
    <w:rsid w:val="00F15161"/>
    <w:rsid w:val="00F16059"/>
    <w:rsid w:val="00F16434"/>
    <w:rsid w:val="00F16F60"/>
    <w:rsid w:val="00F17D59"/>
    <w:rsid w:val="00F2237C"/>
    <w:rsid w:val="00F22A20"/>
    <w:rsid w:val="00F27A7D"/>
    <w:rsid w:val="00F31A13"/>
    <w:rsid w:val="00F3381A"/>
    <w:rsid w:val="00F34821"/>
    <w:rsid w:val="00F37B8E"/>
    <w:rsid w:val="00F37EFE"/>
    <w:rsid w:val="00F40D4F"/>
    <w:rsid w:val="00F41B48"/>
    <w:rsid w:val="00F41C9A"/>
    <w:rsid w:val="00F4239F"/>
    <w:rsid w:val="00F43356"/>
    <w:rsid w:val="00F43615"/>
    <w:rsid w:val="00F45989"/>
    <w:rsid w:val="00F4625B"/>
    <w:rsid w:val="00F4751A"/>
    <w:rsid w:val="00F476A5"/>
    <w:rsid w:val="00F479AF"/>
    <w:rsid w:val="00F50140"/>
    <w:rsid w:val="00F505F0"/>
    <w:rsid w:val="00F50962"/>
    <w:rsid w:val="00F50F7C"/>
    <w:rsid w:val="00F52892"/>
    <w:rsid w:val="00F53DA0"/>
    <w:rsid w:val="00F5514F"/>
    <w:rsid w:val="00F602F3"/>
    <w:rsid w:val="00F61817"/>
    <w:rsid w:val="00F62FC6"/>
    <w:rsid w:val="00F63CBC"/>
    <w:rsid w:val="00F64748"/>
    <w:rsid w:val="00F64A63"/>
    <w:rsid w:val="00F64E83"/>
    <w:rsid w:val="00F64F61"/>
    <w:rsid w:val="00F6646B"/>
    <w:rsid w:val="00F66947"/>
    <w:rsid w:val="00F66F88"/>
    <w:rsid w:val="00F67681"/>
    <w:rsid w:val="00F70F78"/>
    <w:rsid w:val="00F72CE6"/>
    <w:rsid w:val="00F73A2C"/>
    <w:rsid w:val="00F74738"/>
    <w:rsid w:val="00F74B0D"/>
    <w:rsid w:val="00F80100"/>
    <w:rsid w:val="00F8054E"/>
    <w:rsid w:val="00F80A29"/>
    <w:rsid w:val="00F81958"/>
    <w:rsid w:val="00F81B08"/>
    <w:rsid w:val="00F82FCB"/>
    <w:rsid w:val="00F86CEC"/>
    <w:rsid w:val="00F912E9"/>
    <w:rsid w:val="00F91950"/>
    <w:rsid w:val="00F91F86"/>
    <w:rsid w:val="00F9211A"/>
    <w:rsid w:val="00F9233A"/>
    <w:rsid w:val="00F92ECC"/>
    <w:rsid w:val="00F951CB"/>
    <w:rsid w:val="00F96644"/>
    <w:rsid w:val="00F977E1"/>
    <w:rsid w:val="00FA1FBD"/>
    <w:rsid w:val="00FA2B8B"/>
    <w:rsid w:val="00FA50E3"/>
    <w:rsid w:val="00FA5AD8"/>
    <w:rsid w:val="00FA6BED"/>
    <w:rsid w:val="00FA72F4"/>
    <w:rsid w:val="00FA7B0D"/>
    <w:rsid w:val="00FB2DFD"/>
    <w:rsid w:val="00FB30CB"/>
    <w:rsid w:val="00FB31C9"/>
    <w:rsid w:val="00FB50CF"/>
    <w:rsid w:val="00FB529F"/>
    <w:rsid w:val="00FB58C9"/>
    <w:rsid w:val="00FB6188"/>
    <w:rsid w:val="00FB7BF1"/>
    <w:rsid w:val="00FC0310"/>
    <w:rsid w:val="00FC2D78"/>
    <w:rsid w:val="00FC42C0"/>
    <w:rsid w:val="00FC5084"/>
    <w:rsid w:val="00FD0407"/>
    <w:rsid w:val="00FD1316"/>
    <w:rsid w:val="00FD3B17"/>
    <w:rsid w:val="00FD5AEF"/>
    <w:rsid w:val="00FE0E21"/>
    <w:rsid w:val="00FE35B3"/>
    <w:rsid w:val="00FE3703"/>
    <w:rsid w:val="00FE386C"/>
    <w:rsid w:val="00FE63B8"/>
    <w:rsid w:val="00FE675E"/>
    <w:rsid w:val="00FE6EE7"/>
    <w:rsid w:val="00FE7965"/>
    <w:rsid w:val="00FF13E1"/>
    <w:rsid w:val="00FF2053"/>
    <w:rsid w:val="00FF66E0"/>
    <w:rsid w:val="00FF682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24AD"/>
    <w:rPr>
      <w:rFonts w:ascii="Times New Roman" w:hAnsi="Times New Roman"/>
      <w:sz w:val="24"/>
      <w:szCs w:val="24"/>
      <w:lang w:eastAsia="th-TH"/>
    </w:rPr>
  </w:style>
  <w:style w:type="paragraph" w:styleId="Heading1">
    <w:name w:val="heading 1"/>
    <w:basedOn w:val="Normal"/>
    <w:next w:val="Normal"/>
    <w:link w:val="Heading1Char"/>
    <w:qFormat/>
    <w:rsid w:val="005624AD"/>
    <w:pPr>
      <w:keepNext/>
      <w:outlineLvl w:val="0"/>
    </w:pPr>
    <w:rPr>
      <w:rFonts w:ascii="Angsana New"/>
      <w:b/>
      <w:bCs/>
      <w:sz w:val="36"/>
      <w:szCs w:val="36"/>
    </w:rPr>
  </w:style>
  <w:style w:type="paragraph" w:styleId="Heading2">
    <w:name w:val="heading 2"/>
    <w:basedOn w:val="Normal"/>
    <w:next w:val="Normal"/>
    <w:link w:val="Heading2Char"/>
    <w:qFormat/>
    <w:rsid w:val="005624AD"/>
    <w:pPr>
      <w:keepNext/>
      <w:tabs>
        <w:tab w:val="left" w:pos="540"/>
      </w:tabs>
      <w:outlineLvl w:val="1"/>
    </w:pPr>
    <w:rPr>
      <w:rFonts w:ascii="Angsana New"/>
      <w:sz w:val="20"/>
      <w:szCs w:val="20"/>
    </w:rPr>
  </w:style>
  <w:style w:type="paragraph" w:styleId="Heading3">
    <w:name w:val="heading 3"/>
    <w:basedOn w:val="Normal"/>
    <w:next w:val="Normal"/>
    <w:link w:val="Heading3Char"/>
    <w:unhideWhenUsed/>
    <w:qFormat/>
    <w:rsid w:val="00D82318"/>
    <w:pPr>
      <w:keepNext/>
      <w:keepLines/>
      <w:spacing w:before="200"/>
      <w:outlineLvl w:val="2"/>
    </w:pPr>
    <w:rPr>
      <w:rFonts w:ascii="Cambria" w:eastAsia="Times New Roman" w:hAnsi="Cambria"/>
      <w:b/>
      <w:bCs/>
      <w:color w:val="4F81BD"/>
      <w:szCs w:val="30"/>
    </w:rPr>
  </w:style>
  <w:style w:type="paragraph" w:styleId="Heading4">
    <w:name w:val="heading 4"/>
    <w:basedOn w:val="Normal"/>
    <w:next w:val="Normal"/>
    <w:link w:val="Heading4Char"/>
    <w:qFormat/>
    <w:rsid w:val="005624AD"/>
    <w:pPr>
      <w:keepNext/>
      <w:outlineLvl w:val="3"/>
    </w:pPr>
    <w:rPr>
      <w:rFonts w:cs="Cordia New"/>
      <w:sz w:val="52"/>
      <w:szCs w:val="52"/>
    </w:rPr>
  </w:style>
  <w:style w:type="paragraph" w:styleId="Heading5">
    <w:name w:val="heading 5"/>
    <w:basedOn w:val="Normal"/>
    <w:next w:val="Normal"/>
    <w:link w:val="Heading5Char"/>
    <w:qFormat/>
    <w:rsid w:val="005624AD"/>
    <w:pPr>
      <w:keepNext/>
      <w:jc w:val="both"/>
      <w:outlineLvl w:val="4"/>
    </w:pPr>
    <w:rPr>
      <w:rFonts w:ascii="Angsana New"/>
      <w:b/>
      <w:bCs/>
      <w:sz w:val="32"/>
      <w:szCs w:val="32"/>
    </w:rPr>
  </w:style>
  <w:style w:type="paragraph" w:styleId="Heading6">
    <w:name w:val="heading 6"/>
    <w:basedOn w:val="Normal"/>
    <w:next w:val="Normal"/>
    <w:link w:val="Heading6Char"/>
    <w:unhideWhenUsed/>
    <w:qFormat/>
    <w:rsid w:val="005B08D3"/>
    <w:pPr>
      <w:keepNext/>
      <w:keepLines/>
      <w:spacing w:before="200"/>
      <w:outlineLvl w:val="5"/>
    </w:pPr>
    <w:rPr>
      <w:rFonts w:ascii="Cambria" w:eastAsia="Times New Roman" w:hAnsi="Cambria"/>
      <w:i/>
      <w:iCs/>
      <w:color w:val="243F60"/>
      <w:szCs w:val="30"/>
    </w:rPr>
  </w:style>
  <w:style w:type="paragraph" w:styleId="Heading7">
    <w:name w:val="heading 7"/>
    <w:basedOn w:val="Normal"/>
    <w:next w:val="Normal"/>
    <w:link w:val="Heading7Char"/>
    <w:unhideWhenUsed/>
    <w:qFormat/>
    <w:rsid w:val="00D82318"/>
    <w:pPr>
      <w:spacing w:before="240" w:after="60"/>
      <w:outlineLvl w:val="6"/>
    </w:pPr>
    <w:rPr>
      <w:rFonts w:ascii="Calibri" w:eastAsia="Times New Roman" w:hAnsi="Calibri"/>
      <w:szCs w:val="30"/>
    </w:rPr>
  </w:style>
  <w:style w:type="paragraph" w:styleId="Heading8">
    <w:name w:val="heading 8"/>
    <w:basedOn w:val="Normal"/>
    <w:next w:val="Normal"/>
    <w:link w:val="Heading8Char"/>
    <w:unhideWhenUsed/>
    <w:qFormat/>
    <w:rsid w:val="00D82318"/>
    <w:pPr>
      <w:keepNext/>
      <w:keepLines/>
      <w:spacing w:before="200"/>
      <w:outlineLvl w:val="7"/>
    </w:pPr>
    <w:rPr>
      <w:rFonts w:ascii="Cambria" w:eastAsia="Times New Roman" w:hAnsi="Cambria"/>
      <w:color w:val="404040"/>
      <w:sz w:val="20"/>
      <w:szCs w:val="25"/>
    </w:rPr>
  </w:style>
  <w:style w:type="paragraph" w:styleId="Heading9">
    <w:name w:val="heading 9"/>
    <w:basedOn w:val="Normal"/>
    <w:next w:val="Normal"/>
    <w:link w:val="Heading9Char"/>
    <w:unhideWhenUsed/>
    <w:qFormat/>
    <w:rsid w:val="00D82318"/>
    <w:pPr>
      <w:keepNext/>
      <w:keepLines/>
      <w:spacing w:before="200"/>
      <w:outlineLvl w:val="8"/>
    </w:pPr>
    <w:rPr>
      <w:rFonts w:ascii="Cambria" w:eastAsia="Times New Roman" w:hAnsi="Cambria"/>
      <w:i/>
      <w:iCs/>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13D09"/>
    <w:rPr>
      <w:rFonts w:ascii="Angsana New" w:hAnsi="Times New Roman"/>
      <w:b/>
      <w:bCs/>
      <w:sz w:val="36"/>
      <w:szCs w:val="36"/>
      <w:lang w:eastAsia="th-TH"/>
    </w:rPr>
  </w:style>
  <w:style w:type="character" w:customStyle="1" w:styleId="Heading2Char">
    <w:name w:val="Heading 2 Char"/>
    <w:link w:val="Heading2"/>
    <w:rsid w:val="00013D09"/>
    <w:rPr>
      <w:rFonts w:ascii="Angsana New" w:hAnsi="Times New Roman"/>
      <w:lang w:eastAsia="th-TH"/>
    </w:rPr>
  </w:style>
  <w:style w:type="character" w:customStyle="1" w:styleId="Heading3Char">
    <w:name w:val="Heading 3 Char"/>
    <w:link w:val="Heading3"/>
    <w:rsid w:val="00D82318"/>
    <w:rPr>
      <w:rFonts w:ascii="Cambria" w:eastAsia="Times New Roman" w:hAnsi="Cambria" w:cs="Angsana New"/>
      <w:b/>
      <w:bCs/>
      <w:color w:val="4F81BD"/>
      <w:sz w:val="24"/>
      <w:szCs w:val="30"/>
      <w:lang w:eastAsia="th-TH"/>
    </w:rPr>
  </w:style>
  <w:style w:type="character" w:customStyle="1" w:styleId="Heading4Char">
    <w:name w:val="Heading 4 Char"/>
    <w:link w:val="Heading4"/>
    <w:rsid w:val="00013D09"/>
    <w:rPr>
      <w:rFonts w:ascii="Times New Roman" w:hAnsi="Times New Roman" w:cs="Cordia New"/>
      <w:sz w:val="52"/>
      <w:szCs w:val="52"/>
      <w:lang w:eastAsia="th-TH"/>
    </w:rPr>
  </w:style>
  <w:style w:type="character" w:customStyle="1" w:styleId="Heading5Char">
    <w:name w:val="Heading 5 Char"/>
    <w:link w:val="Heading5"/>
    <w:rsid w:val="00510ECF"/>
    <w:rPr>
      <w:rFonts w:ascii="Angsana New" w:hAnsi="Times New Roman"/>
      <w:b/>
      <w:bCs/>
      <w:sz w:val="32"/>
      <w:szCs w:val="32"/>
      <w:lang w:eastAsia="th-TH"/>
    </w:rPr>
  </w:style>
  <w:style w:type="character" w:customStyle="1" w:styleId="Heading6Char">
    <w:name w:val="Heading 6 Char"/>
    <w:link w:val="Heading6"/>
    <w:rsid w:val="005B08D3"/>
    <w:rPr>
      <w:rFonts w:ascii="Cambria" w:eastAsia="Times New Roman" w:hAnsi="Cambria" w:cs="Angsana New"/>
      <w:i/>
      <w:iCs/>
      <w:color w:val="243F60"/>
      <w:sz w:val="24"/>
      <w:szCs w:val="30"/>
      <w:lang w:eastAsia="th-TH"/>
    </w:rPr>
  </w:style>
  <w:style w:type="character" w:customStyle="1" w:styleId="Heading7Char">
    <w:name w:val="Heading 7 Char"/>
    <w:link w:val="Heading7"/>
    <w:rsid w:val="00D82318"/>
    <w:rPr>
      <w:rFonts w:ascii="Calibri" w:eastAsia="Times New Roman" w:hAnsi="Calibri" w:cs="Cordia New"/>
      <w:sz w:val="24"/>
      <w:szCs w:val="30"/>
      <w:lang w:eastAsia="th-TH"/>
    </w:rPr>
  </w:style>
  <w:style w:type="character" w:customStyle="1" w:styleId="Heading8Char">
    <w:name w:val="Heading 8 Char"/>
    <w:link w:val="Heading8"/>
    <w:rsid w:val="00D82318"/>
    <w:rPr>
      <w:rFonts w:ascii="Cambria" w:eastAsia="Times New Roman" w:hAnsi="Cambria" w:cs="Angsana New"/>
      <w:color w:val="404040"/>
      <w:szCs w:val="25"/>
      <w:lang w:eastAsia="th-TH"/>
    </w:rPr>
  </w:style>
  <w:style w:type="character" w:customStyle="1" w:styleId="Heading9Char">
    <w:name w:val="Heading 9 Char"/>
    <w:link w:val="Heading9"/>
    <w:rsid w:val="00D82318"/>
    <w:rPr>
      <w:rFonts w:ascii="Cambria" w:eastAsia="Times New Roman" w:hAnsi="Cambria" w:cs="Angsana New"/>
      <w:i/>
      <w:iCs/>
      <w:color w:val="404040"/>
      <w:szCs w:val="25"/>
      <w:lang w:eastAsia="th-TH"/>
    </w:rPr>
  </w:style>
  <w:style w:type="character" w:styleId="PageNumber">
    <w:name w:val="page number"/>
    <w:basedOn w:val="DefaultParagraphFont"/>
    <w:rsid w:val="005624AD"/>
  </w:style>
  <w:style w:type="paragraph" w:styleId="Header">
    <w:name w:val="header"/>
    <w:aliases w:val="hd,Guideline"/>
    <w:basedOn w:val="Normal"/>
    <w:link w:val="HeaderChar"/>
    <w:qFormat/>
    <w:rsid w:val="005624AD"/>
    <w:pPr>
      <w:tabs>
        <w:tab w:val="center" w:pos="4320"/>
        <w:tab w:val="right" w:pos="8640"/>
      </w:tabs>
    </w:pPr>
  </w:style>
  <w:style w:type="character" w:customStyle="1" w:styleId="HeaderChar">
    <w:name w:val="Header Char"/>
    <w:aliases w:val="hd Char,Guideline Char"/>
    <w:link w:val="Header"/>
    <w:rsid w:val="00A03858"/>
    <w:rPr>
      <w:rFonts w:ascii="Times New Roman" w:hAnsi="Times New Roman"/>
      <w:sz w:val="24"/>
      <w:szCs w:val="24"/>
      <w:lang w:eastAsia="th-TH"/>
    </w:rPr>
  </w:style>
  <w:style w:type="paragraph" w:styleId="Footer">
    <w:name w:val="footer"/>
    <w:basedOn w:val="Normal"/>
    <w:link w:val="FooterChar"/>
    <w:rsid w:val="005624AD"/>
    <w:pPr>
      <w:tabs>
        <w:tab w:val="center" w:pos="4320"/>
        <w:tab w:val="right" w:pos="8640"/>
      </w:tabs>
    </w:pPr>
  </w:style>
  <w:style w:type="character" w:customStyle="1" w:styleId="FooterChar">
    <w:name w:val="Footer Char"/>
    <w:link w:val="Footer"/>
    <w:rsid w:val="00AA3B84"/>
    <w:rPr>
      <w:rFonts w:ascii="Times New Roman" w:hAnsi="Times New Roman"/>
      <w:sz w:val="24"/>
      <w:szCs w:val="24"/>
      <w:lang w:eastAsia="th-TH"/>
    </w:rPr>
  </w:style>
  <w:style w:type="paragraph" w:styleId="BodyTextIndent">
    <w:name w:val="Body Text Indent"/>
    <w:basedOn w:val="Normal"/>
    <w:link w:val="BodyTextIndentChar1"/>
    <w:rsid w:val="005624AD"/>
    <w:pPr>
      <w:ind w:left="1440"/>
    </w:pPr>
    <w:rPr>
      <w:rFonts w:ascii="Angsana New"/>
      <w:sz w:val="30"/>
      <w:szCs w:val="30"/>
    </w:rPr>
  </w:style>
  <w:style w:type="character" w:customStyle="1" w:styleId="BodyTextIndentChar1">
    <w:name w:val="Body Text Indent Char1"/>
    <w:basedOn w:val="DefaultParagraphFont"/>
    <w:link w:val="BodyTextIndent"/>
    <w:rsid w:val="00013D09"/>
    <w:rPr>
      <w:rFonts w:ascii="Angsana New" w:hAnsi="Times New Roman"/>
      <w:sz w:val="30"/>
      <w:szCs w:val="30"/>
      <w:lang w:eastAsia="th-TH"/>
    </w:rPr>
  </w:style>
  <w:style w:type="paragraph" w:customStyle="1" w:styleId="N1">
    <w:name w:val="N_1"/>
    <w:basedOn w:val="Normal"/>
    <w:rsid w:val="00BF6A09"/>
    <w:pPr>
      <w:ind w:firstLine="540"/>
      <w:jc w:val="both"/>
    </w:pPr>
    <w:rPr>
      <w:rFonts w:ascii="Cordia New" w:eastAsia="Times New Roman" w:hAnsi="Cordia New" w:cs="Cordia New"/>
      <w:sz w:val="20"/>
      <w:szCs w:val="20"/>
      <w:lang w:eastAsia="en-US"/>
    </w:rPr>
  </w:style>
  <w:style w:type="paragraph" w:styleId="BalloonText">
    <w:name w:val="Balloon Text"/>
    <w:basedOn w:val="Normal"/>
    <w:link w:val="BalloonTextChar"/>
    <w:rsid w:val="00450751"/>
    <w:rPr>
      <w:rFonts w:ascii="Tahoma" w:hAnsi="Tahoma"/>
      <w:sz w:val="16"/>
      <w:szCs w:val="20"/>
    </w:rPr>
  </w:style>
  <w:style w:type="character" w:customStyle="1" w:styleId="BalloonTextChar">
    <w:name w:val="Balloon Text Char"/>
    <w:link w:val="BalloonText"/>
    <w:rsid w:val="00450751"/>
    <w:rPr>
      <w:rFonts w:ascii="Tahoma" w:hAnsi="Tahoma"/>
      <w:sz w:val="16"/>
      <w:lang w:eastAsia="th-TH"/>
    </w:rPr>
  </w:style>
  <w:style w:type="paragraph" w:styleId="ListParagraph">
    <w:name w:val="List Paragraph"/>
    <w:basedOn w:val="Normal"/>
    <w:uiPriority w:val="34"/>
    <w:qFormat/>
    <w:rsid w:val="00C41CEE"/>
    <w:pPr>
      <w:ind w:left="720"/>
    </w:pPr>
    <w:rPr>
      <w:rFonts w:ascii="Cordia New" w:hAnsi="Cordia New" w:cs="Cordia New"/>
      <w:sz w:val="28"/>
      <w:szCs w:val="35"/>
      <w:lang w:eastAsia="en-US"/>
    </w:rPr>
  </w:style>
  <w:style w:type="paragraph" w:styleId="BodyText">
    <w:name w:val="Body Text"/>
    <w:basedOn w:val="Normal"/>
    <w:link w:val="BodyTextChar"/>
    <w:rsid w:val="00D82318"/>
    <w:pPr>
      <w:spacing w:after="120"/>
    </w:pPr>
    <w:rPr>
      <w:szCs w:val="30"/>
    </w:rPr>
  </w:style>
  <w:style w:type="character" w:customStyle="1" w:styleId="BodyTextChar">
    <w:name w:val="Body Text Char"/>
    <w:link w:val="BodyText"/>
    <w:rsid w:val="00D82318"/>
    <w:rPr>
      <w:rFonts w:ascii="Times New Roman" w:hAnsi="Times New Roman"/>
      <w:sz w:val="24"/>
      <w:szCs w:val="30"/>
      <w:lang w:eastAsia="th-TH"/>
    </w:rPr>
  </w:style>
  <w:style w:type="character" w:styleId="Hyperlink">
    <w:name w:val="Hyperlink"/>
    <w:rsid w:val="00D82318"/>
    <w:rPr>
      <w:color w:val="0000FF"/>
      <w:u w:val="single"/>
    </w:rPr>
  </w:style>
  <w:style w:type="table" w:styleId="TableGrid">
    <w:name w:val="Table Grid"/>
    <w:basedOn w:val="TableNormal"/>
    <w:uiPriority w:val="59"/>
    <w:rsid w:val="00D82318"/>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sid w:val="00D82318"/>
    <w:rPr>
      <w:b/>
      <w:bCs/>
    </w:rPr>
  </w:style>
  <w:style w:type="paragraph" w:styleId="BodyText2">
    <w:name w:val="Body Text 2"/>
    <w:basedOn w:val="Normal"/>
    <w:link w:val="BodyText2Char"/>
    <w:rsid w:val="00D82318"/>
    <w:pPr>
      <w:spacing w:after="120" w:line="480" w:lineRule="auto"/>
    </w:pPr>
    <w:rPr>
      <w:szCs w:val="30"/>
    </w:rPr>
  </w:style>
  <w:style w:type="character" w:customStyle="1" w:styleId="BodyText2Char">
    <w:name w:val="Body Text 2 Char"/>
    <w:link w:val="BodyText2"/>
    <w:rsid w:val="00D82318"/>
    <w:rPr>
      <w:rFonts w:ascii="Times New Roman" w:hAnsi="Times New Roman"/>
      <w:sz w:val="24"/>
      <w:szCs w:val="30"/>
      <w:lang w:eastAsia="th-TH"/>
    </w:rPr>
  </w:style>
  <w:style w:type="paragraph" w:styleId="BodyTextIndent2">
    <w:name w:val="Body Text Indent 2"/>
    <w:basedOn w:val="Normal"/>
    <w:link w:val="BodyTextIndent2Char"/>
    <w:rsid w:val="00D82318"/>
    <w:pPr>
      <w:spacing w:after="120" w:line="480" w:lineRule="auto"/>
      <w:ind w:left="283"/>
    </w:pPr>
    <w:rPr>
      <w:szCs w:val="30"/>
    </w:rPr>
  </w:style>
  <w:style w:type="character" w:customStyle="1" w:styleId="BodyTextIndent2Char">
    <w:name w:val="Body Text Indent 2 Char"/>
    <w:link w:val="BodyTextIndent2"/>
    <w:rsid w:val="00D82318"/>
    <w:rPr>
      <w:rFonts w:ascii="Times New Roman" w:hAnsi="Times New Roman"/>
      <w:sz w:val="24"/>
      <w:szCs w:val="30"/>
      <w:lang w:eastAsia="th-TH"/>
    </w:rPr>
  </w:style>
  <w:style w:type="paragraph" w:styleId="PlainText">
    <w:name w:val="Plain Text"/>
    <w:basedOn w:val="Normal"/>
    <w:link w:val="PlainTextChar"/>
    <w:rsid w:val="00B42F83"/>
    <w:rPr>
      <w:rFonts w:ascii="Tms Rmn" w:eastAsia="Times New Roman" w:hAnsi="Tms Rmn"/>
      <w:sz w:val="28"/>
      <w:szCs w:val="28"/>
      <w:lang w:val="th-TH"/>
    </w:rPr>
  </w:style>
  <w:style w:type="character" w:customStyle="1" w:styleId="PlainTextChar">
    <w:name w:val="Plain Text Char"/>
    <w:link w:val="PlainText"/>
    <w:rsid w:val="00B42F83"/>
    <w:rPr>
      <w:rFonts w:ascii="Tms Rmn" w:eastAsia="Times New Roman" w:hAnsi="Tms Rmn"/>
      <w:sz w:val="28"/>
      <w:szCs w:val="28"/>
      <w:lang w:val="th-TH"/>
    </w:rPr>
  </w:style>
  <w:style w:type="paragraph" w:customStyle="1" w:styleId="Default">
    <w:name w:val="Default"/>
    <w:rsid w:val="00B42F83"/>
    <w:pPr>
      <w:autoSpaceDE w:val="0"/>
      <w:autoSpaceDN w:val="0"/>
      <w:adjustRightInd w:val="0"/>
    </w:pPr>
    <w:rPr>
      <w:rFonts w:ascii="Angsana New" w:eastAsia="Calibri" w:hAnsi="Angsana New"/>
      <w:color w:val="000000"/>
      <w:sz w:val="24"/>
      <w:szCs w:val="24"/>
    </w:rPr>
  </w:style>
  <w:style w:type="paragraph" w:styleId="BodyTextIndent3">
    <w:name w:val="Body Text Indent 3"/>
    <w:basedOn w:val="Normal"/>
    <w:link w:val="BodyTextIndent3Char"/>
    <w:rsid w:val="005B08D3"/>
    <w:pPr>
      <w:spacing w:after="120"/>
      <w:ind w:left="283"/>
    </w:pPr>
    <w:rPr>
      <w:sz w:val="16"/>
      <w:szCs w:val="20"/>
    </w:rPr>
  </w:style>
  <w:style w:type="character" w:customStyle="1" w:styleId="BodyTextIndent3Char">
    <w:name w:val="Body Text Indent 3 Char"/>
    <w:link w:val="BodyTextIndent3"/>
    <w:rsid w:val="005B08D3"/>
    <w:rPr>
      <w:rFonts w:ascii="Times New Roman" w:hAnsi="Times New Roman"/>
      <w:sz w:val="16"/>
      <w:lang w:eastAsia="th-TH"/>
    </w:rPr>
  </w:style>
  <w:style w:type="paragraph" w:styleId="Caption">
    <w:name w:val="caption"/>
    <w:basedOn w:val="Normal"/>
    <w:next w:val="Normal"/>
    <w:qFormat/>
    <w:rsid w:val="005B08D3"/>
    <w:pPr>
      <w:tabs>
        <w:tab w:val="left" w:pos="-851"/>
      </w:tabs>
      <w:jc w:val="both"/>
    </w:pPr>
    <w:rPr>
      <w:rFonts w:ascii="Cordia New" w:eastAsia="Times New Roman" w:cs="Cordia New"/>
      <w:sz w:val="26"/>
      <w:szCs w:val="26"/>
    </w:rPr>
  </w:style>
  <w:style w:type="paragraph" w:styleId="HTMLPreformatted">
    <w:name w:val="HTML Preformatted"/>
    <w:basedOn w:val="Normal"/>
    <w:link w:val="HTMLPreformattedChar"/>
    <w:rsid w:val="005B0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0"/>
      <w:szCs w:val="20"/>
    </w:rPr>
  </w:style>
  <w:style w:type="character" w:customStyle="1" w:styleId="HTMLPreformattedChar">
    <w:name w:val="HTML Preformatted Char"/>
    <w:link w:val="HTMLPreformatted"/>
    <w:rsid w:val="005B08D3"/>
    <w:rPr>
      <w:rFonts w:ascii="Times New Roman" w:hAnsi="Times New Roman" w:cs="Tahoma"/>
      <w:lang w:eastAsia="th-TH"/>
    </w:rPr>
  </w:style>
  <w:style w:type="paragraph" w:customStyle="1" w:styleId="font6">
    <w:name w:val="font6"/>
    <w:basedOn w:val="Normal"/>
    <w:rsid w:val="005B08D3"/>
    <w:pPr>
      <w:spacing w:before="100" w:after="100"/>
    </w:pPr>
    <w:rPr>
      <w:rFonts w:ascii="Cordia New" w:eastAsia="Times New Roman" w:cs="Cordia New"/>
      <w:b/>
      <w:bCs/>
      <w:sz w:val="32"/>
      <w:szCs w:val="32"/>
    </w:rPr>
  </w:style>
  <w:style w:type="paragraph" w:styleId="Revision">
    <w:name w:val="Revision"/>
    <w:hidden/>
    <w:uiPriority w:val="99"/>
    <w:semiHidden/>
    <w:rsid w:val="00E762C6"/>
    <w:rPr>
      <w:rFonts w:ascii="Times New Roman" w:hAnsi="Times New Roman"/>
      <w:sz w:val="24"/>
      <w:szCs w:val="30"/>
      <w:lang w:eastAsia="th-TH"/>
    </w:rPr>
  </w:style>
  <w:style w:type="character" w:styleId="CommentReference">
    <w:name w:val="annotation reference"/>
    <w:rsid w:val="00A9196C"/>
    <w:rPr>
      <w:sz w:val="16"/>
      <w:szCs w:val="18"/>
    </w:rPr>
  </w:style>
  <w:style w:type="paragraph" w:styleId="CommentText">
    <w:name w:val="annotation text"/>
    <w:basedOn w:val="Normal"/>
    <w:link w:val="CommentTextChar"/>
    <w:rsid w:val="00A9196C"/>
    <w:rPr>
      <w:sz w:val="20"/>
      <w:szCs w:val="25"/>
    </w:rPr>
  </w:style>
  <w:style w:type="character" w:customStyle="1" w:styleId="CommentTextChar">
    <w:name w:val="Comment Text Char"/>
    <w:link w:val="CommentText"/>
    <w:rsid w:val="00A9196C"/>
    <w:rPr>
      <w:rFonts w:ascii="Times New Roman" w:hAnsi="Times New Roman"/>
      <w:szCs w:val="25"/>
      <w:lang w:eastAsia="th-TH"/>
    </w:rPr>
  </w:style>
  <w:style w:type="paragraph" w:styleId="CommentSubject">
    <w:name w:val="annotation subject"/>
    <w:basedOn w:val="CommentText"/>
    <w:next w:val="CommentText"/>
    <w:link w:val="CommentSubjectChar"/>
    <w:rsid w:val="00A9196C"/>
    <w:rPr>
      <w:b/>
      <w:bCs/>
    </w:rPr>
  </w:style>
  <w:style w:type="character" w:customStyle="1" w:styleId="CommentSubjectChar">
    <w:name w:val="Comment Subject Char"/>
    <w:link w:val="CommentSubject"/>
    <w:rsid w:val="00A9196C"/>
    <w:rPr>
      <w:rFonts w:ascii="Times New Roman" w:hAnsi="Times New Roman"/>
      <w:b/>
      <w:bCs/>
      <w:szCs w:val="25"/>
      <w:lang w:eastAsia="th-TH"/>
    </w:rPr>
  </w:style>
  <w:style w:type="character" w:customStyle="1" w:styleId="BodyTextIndentChar">
    <w:name w:val="Body Text Indent Char"/>
    <w:rsid w:val="00013D09"/>
    <w:rPr>
      <w:rFonts w:ascii="Angsana New" w:eastAsia="Cordia New" w:hAnsi="Angsana New" w:cs="Angsana New"/>
      <w:sz w:val="28"/>
    </w:rPr>
  </w:style>
  <w:style w:type="paragraph" w:styleId="BlockText">
    <w:name w:val="Block Text"/>
    <w:basedOn w:val="Normal"/>
    <w:rsid w:val="00013D09"/>
    <w:pPr>
      <w:ind w:left="1440" w:right="-328"/>
    </w:pPr>
    <w:rPr>
      <w:rFonts w:ascii="Angsana New" w:eastAsia="Times New Roman" w:hAnsi="Angsana New"/>
      <w:sz w:val="28"/>
      <w:szCs w:val="28"/>
      <w:lang w:eastAsia="en-US"/>
    </w:rPr>
  </w:style>
  <w:style w:type="paragraph" w:customStyle="1" w:styleId="CharCharCharCharCharCharCharCharCharCharCharCharCharChar">
    <w:name w:val="Char Char Char Char Char Char Char Char Char Char Char อักขระ อักขระ Char Char Char"/>
    <w:basedOn w:val="Normal"/>
    <w:rsid w:val="00013D09"/>
    <w:pPr>
      <w:spacing w:after="160" w:line="240" w:lineRule="exact"/>
    </w:pPr>
    <w:rPr>
      <w:rFonts w:ascii="Verdana" w:eastAsia="Times New Roman" w:hAnsi="Verdana" w:cs="Times New Roman"/>
      <w:sz w:val="20"/>
      <w:szCs w:val="20"/>
      <w:lang w:eastAsia="en-US" w:bidi="ar-SA"/>
    </w:rPr>
  </w:style>
  <w:style w:type="paragraph" w:customStyle="1" w:styleId="CharCharCharCharCharCharChar">
    <w:name w:val="อักขระ อักขระ Char Char อักขระ อักขระ Char Char อักขระ อักขระ Char Char อักขระ อักขระ Char"/>
    <w:basedOn w:val="Normal"/>
    <w:rsid w:val="00013D09"/>
    <w:pPr>
      <w:spacing w:after="160" w:line="240" w:lineRule="exact"/>
    </w:pPr>
    <w:rPr>
      <w:rFonts w:ascii="Verdana" w:eastAsia="Times New Roman" w:hAnsi="Verdana"/>
      <w:sz w:val="20"/>
      <w:szCs w:val="20"/>
      <w:lang w:eastAsia="en-US" w:bidi="ar-SA"/>
    </w:rPr>
  </w:style>
  <w:style w:type="paragraph" w:styleId="BodyText3">
    <w:name w:val="Body Text 3"/>
    <w:basedOn w:val="Normal"/>
    <w:link w:val="BodyText3Char"/>
    <w:rsid w:val="00013D09"/>
    <w:rPr>
      <w:rFonts w:ascii="Angsana New" w:eastAsia="Times New Roman" w:hAnsi="Angsana New"/>
      <w:color w:val="000000"/>
      <w:sz w:val="22"/>
      <w:szCs w:val="22"/>
    </w:rPr>
  </w:style>
  <w:style w:type="character" w:customStyle="1" w:styleId="BodyText3Char">
    <w:name w:val="Body Text 3 Char"/>
    <w:basedOn w:val="DefaultParagraphFont"/>
    <w:link w:val="BodyText3"/>
    <w:rsid w:val="00013D09"/>
    <w:rPr>
      <w:rFonts w:ascii="Angsana New" w:eastAsia="Times New Roman" w:hAnsi="Angsana New"/>
      <w:color w:val="000000"/>
      <w:sz w:val="22"/>
      <w:szCs w:val="22"/>
      <w:lang w:eastAsia="th-TH"/>
    </w:rPr>
  </w:style>
  <w:style w:type="paragraph" w:customStyle="1" w:styleId="CharCharCharCharCharCharCharCharChar">
    <w:name w:val="อักขระ อักขระ Char Char อักขระ อักขระ Char Char อักขระ อักขระ Char Char อักขระ อักขระ Char Char Char"/>
    <w:basedOn w:val="Normal"/>
    <w:rsid w:val="00013D09"/>
    <w:pPr>
      <w:spacing w:after="160" w:line="240" w:lineRule="exact"/>
    </w:pPr>
    <w:rPr>
      <w:rFonts w:ascii="Verdana" w:eastAsia="Times New Roman" w:hAnsi="Verdana"/>
      <w:sz w:val="20"/>
      <w:szCs w:val="20"/>
      <w:lang w:eastAsia="en-US" w:bidi="ar-SA"/>
    </w:rPr>
  </w:style>
  <w:style w:type="paragraph" w:customStyle="1" w:styleId="1CharCharCharChar">
    <w:name w:val="อักขระ อักขระ1 Char Char อักขระ อักขระ Char Char"/>
    <w:basedOn w:val="Normal"/>
    <w:rsid w:val="00013D09"/>
    <w:pPr>
      <w:spacing w:after="160" w:line="240" w:lineRule="exact"/>
    </w:pPr>
    <w:rPr>
      <w:rFonts w:ascii="Verdana" w:eastAsia="Times New Roman" w:hAnsi="Verdana"/>
      <w:sz w:val="20"/>
      <w:szCs w:val="20"/>
      <w:lang w:eastAsia="en-US" w:bidi="ar-SA"/>
    </w:rPr>
  </w:style>
  <w:style w:type="paragraph" w:customStyle="1" w:styleId="Char">
    <w:name w:val="Char"/>
    <w:basedOn w:val="Normal"/>
    <w:rsid w:val="00013D09"/>
    <w:pPr>
      <w:spacing w:after="160" w:line="240" w:lineRule="exact"/>
    </w:pPr>
    <w:rPr>
      <w:rFonts w:ascii="Verdana" w:eastAsia="Times New Roman" w:hAnsi="Verdana"/>
      <w:sz w:val="20"/>
      <w:szCs w:val="20"/>
      <w:lang w:eastAsia="en-US" w:bidi="ar-SA"/>
    </w:rPr>
  </w:style>
  <w:style w:type="paragraph" w:customStyle="1" w:styleId="1CharChar">
    <w:name w:val="อักขระ อักขระ1 Char Char อักขระ อักขระ"/>
    <w:basedOn w:val="Normal"/>
    <w:rsid w:val="00013D09"/>
    <w:pPr>
      <w:spacing w:after="160" w:line="240" w:lineRule="exact"/>
    </w:pPr>
    <w:rPr>
      <w:rFonts w:ascii="Verdana" w:eastAsia="Times New Roman" w:hAnsi="Verdana"/>
      <w:sz w:val="20"/>
      <w:szCs w:val="20"/>
      <w:lang w:eastAsia="en-US"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013D09"/>
    <w:pPr>
      <w:spacing w:after="160" w:line="240" w:lineRule="exact"/>
    </w:pPr>
    <w:rPr>
      <w:rFonts w:ascii="Verdana" w:eastAsia="Times New Roman" w:hAnsi="Verdana"/>
      <w:sz w:val="20"/>
      <w:szCs w:val="20"/>
      <w:lang w:eastAsia="en-US" w:bidi="ar-SA"/>
    </w:rPr>
  </w:style>
  <w:style w:type="character" w:styleId="FollowedHyperlink">
    <w:name w:val="FollowedHyperlink"/>
    <w:rsid w:val="00013D09"/>
    <w:rPr>
      <w:color w:val="0000FF"/>
      <w:u w:val="single"/>
    </w:rPr>
  </w:style>
  <w:style w:type="paragraph" w:styleId="BodyTextFirstIndent">
    <w:name w:val="Body Text First Indent"/>
    <w:basedOn w:val="BodyText"/>
    <w:link w:val="BodyTextFirstIndentChar"/>
    <w:rsid w:val="00013D09"/>
    <w:pPr>
      <w:ind w:firstLine="210"/>
    </w:pPr>
    <w:rPr>
      <w:rFonts w:eastAsia="Times New Roman"/>
      <w:szCs w:val="28"/>
    </w:rPr>
  </w:style>
  <w:style w:type="character" w:customStyle="1" w:styleId="BodyTextFirstIndentChar">
    <w:name w:val="Body Text First Indent Char"/>
    <w:basedOn w:val="BodyTextChar"/>
    <w:link w:val="BodyTextFirstIndent"/>
    <w:rsid w:val="00013D09"/>
    <w:rPr>
      <w:rFonts w:eastAsia="Times New Roman"/>
      <w:szCs w:val="28"/>
    </w:rPr>
  </w:style>
  <w:style w:type="paragraph" w:styleId="BodyTextFirstIndent2">
    <w:name w:val="Body Text First Indent 2"/>
    <w:basedOn w:val="BodyTextIndent"/>
    <w:link w:val="BodyTextFirstIndent2Char"/>
    <w:rsid w:val="00013D09"/>
    <w:pPr>
      <w:spacing w:after="120"/>
      <w:ind w:left="283" w:firstLine="210"/>
    </w:pPr>
    <w:rPr>
      <w:rFonts w:ascii="Times New Roman" w:eastAsia="Times New Roman"/>
      <w:sz w:val="24"/>
      <w:szCs w:val="28"/>
    </w:rPr>
  </w:style>
  <w:style w:type="character" w:customStyle="1" w:styleId="BodyTextFirstIndent2Char">
    <w:name w:val="Body Text First Indent 2 Char"/>
    <w:basedOn w:val="BodyTextIndentChar1"/>
    <w:link w:val="BodyTextFirstIndent2"/>
    <w:rsid w:val="00013D09"/>
    <w:rPr>
      <w:rFonts w:ascii="Times New Roman" w:eastAsia="Times New Roman"/>
      <w:sz w:val="24"/>
      <w:szCs w:val="28"/>
    </w:rPr>
  </w:style>
  <w:style w:type="paragraph" w:styleId="Closing">
    <w:name w:val="Closing"/>
    <w:basedOn w:val="Normal"/>
    <w:link w:val="ClosingChar"/>
    <w:rsid w:val="00013D09"/>
    <w:pPr>
      <w:ind w:left="4252"/>
    </w:pPr>
    <w:rPr>
      <w:rFonts w:eastAsia="Times New Roman"/>
      <w:szCs w:val="28"/>
    </w:rPr>
  </w:style>
  <w:style w:type="character" w:customStyle="1" w:styleId="ClosingChar">
    <w:name w:val="Closing Char"/>
    <w:basedOn w:val="DefaultParagraphFont"/>
    <w:link w:val="Closing"/>
    <w:rsid w:val="00013D09"/>
    <w:rPr>
      <w:rFonts w:ascii="Times New Roman" w:eastAsia="Times New Roman" w:hAnsi="Times New Roman"/>
      <w:sz w:val="24"/>
      <w:szCs w:val="28"/>
      <w:lang w:eastAsia="th-TH"/>
    </w:rPr>
  </w:style>
  <w:style w:type="paragraph" w:styleId="Date">
    <w:name w:val="Date"/>
    <w:basedOn w:val="Normal"/>
    <w:next w:val="Normal"/>
    <w:link w:val="DateChar"/>
    <w:rsid w:val="00013D09"/>
    <w:rPr>
      <w:rFonts w:eastAsia="Times New Roman"/>
      <w:szCs w:val="28"/>
    </w:rPr>
  </w:style>
  <w:style w:type="character" w:customStyle="1" w:styleId="DateChar">
    <w:name w:val="Date Char"/>
    <w:basedOn w:val="DefaultParagraphFont"/>
    <w:link w:val="Date"/>
    <w:rsid w:val="00013D09"/>
    <w:rPr>
      <w:rFonts w:ascii="Times New Roman" w:eastAsia="Times New Roman" w:hAnsi="Times New Roman"/>
      <w:sz w:val="24"/>
      <w:szCs w:val="28"/>
      <w:lang w:eastAsia="th-TH"/>
    </w:rPr>
  </w:style>
  <w:style w:type="paragraph" w:styleId="E-mailSignature">
    <w:name w:val="E-mail Signature"/>
    <w:basedOn w:val="Normal"/>
    <w:link w:val="E-mailSignatureChar"/>
    <w:rsid w:val="00013D09"/>
    <w:rPr>
      <w:rFonts w:eastAsia="Times New Roman"/>
      <w:szCs w:val="28"/>
    </w:rPr>
  </w:style>
  <w:style w:type="character" w:customStyle="1" w:styleId="E-mailSignatureChar">
    <w:name w:val="E-mail Signature Char"/>
    <w:basedOn w:val="DefaultParagraphFont"/>
    <w:link w:val="E-mailSignature"/>
    <w:rsid w:val="00013D09"/>
    <w:rPr>
      <w:rFonts w:ascii="Times New Roman" w:eastAsia="Times New Roman" w:hAnsi="Times New Roman"/>
      <w:sz w:val="24"/>
      <w:szCs w:val="28"/>
      <w:lang w:eastAsia="th-TH"/>
    </w:rPr>
  </w:style>
  <w:style w:type="paragraph" w:styleId="EnvelopeAddress">
    <w:name w:val="envelope address"/>
    <w:basedOn w:val="Normal"/>
    <w:rsid w:val="00013D09"/>
    <w:pPr>
      <w:framePr w:w="7920" w:h="1980" w:hRule="exact" w:hSpace="180" w:wrap="auto" w:hAnchor="page" w:xAlign="center" w:yAlign="bottom"/>
      <w:ind w:left="2880"/>
    </w:pPr>
    <w:rPr>
      <w:rFonts w:ascii="Arial" w:eastAsia="Times New Roman" w:hAnsi="Arial" w:cs="Cordia New"/>
      <w:szCs w:val="28"/>
      <w:lang w:eastAsia="en-US"/>
    </w:rPr>
  </w:style>
  <w:style w:type="paragraph" w:styleId="EnvelopeReturn">
    <w:name w:val="envelope return"/>
    <w:basedOn w:val="Normal"/>
    <w:rsid w:val="00013D09"/>
    <w:rPr>
      <w:rFonts w:ascii="Arial" w:eastAsia="Times New Roman" w:hAnsi="Arial" w:cs="Cordia New"/>
      <w:sz w:val="20"/>
      <w:szCs w:val="23"/>
      <w:lang w:eastAsia="en-US"/>
    </w:rPr>
  </w:style>
  <w:style w:type="paragraph" w:styleId="HTMLAddress">
    <w:name w:val="HTML Address"/>
    <w:basedOn w:val="Normal"/>
    <w:link w:val="HTMLAddressChar"/>
    <w:rsid w:val="00013D09"/>
    <w:rPr>
      <w:rFonts w:eastAsia="Times New Roman"/>
      <w:i/>
      <w:iCs/>
      <w:szCs w:val="28"/>
    </w:rPr>
  </w:style>
  <w:style w:type="character" w:customStyle="1" w:styleId="HTMLAddressChar">
    <w:name w:val="HTML Address Char"/>
    <w:basedOn w:val="DefaultParagraphFont"/>
    <w:link w:val="HTMLAddress"/>
    <w:rsid w:val="00013D09"/>
    <w:rPr>
      <w:rFonts w:ascii="Times New Roman" w:eastAsia="Times New Roman" w:hAnsi="Times New Roman"/>
      <w:i/>
      <w:iCs/>
      <w:sz w:val="24"/>
      <w:szCs w:val="28"/>
      <w:lang w:eastAsia="th-TH"/>
    </w:rPr>
  </w:style>
  <w:style w:type="paragraph" w:styleId="List">
    <w:name w:val="List"/>
    <w:basedOn w:val="Normal"/>
    <w:rsid w:val="00013D09"/>
    <w:pPr>
      <w:ind w:left="283" w:hanging="283"/>
    </w:pPr>
    <w:rPr>
      <w:rFonts w:eastAsia="Times New Roman"/>
      <w:szCs w:val="28"/>
      <w:lang w:eastAsia="en-US"/>
    </w:rPr>
  </w:style>
  <w:style w:type="paragraph" w:styleId="List2">
    <w:name w:val="List 2"/>
    <w:basedOn w:val="Normal"/>
    <w:rsid w:val="00013D09"/>
    <w:pPr>
      <w:ind w:left="566" w:hanging="283"/>
    </w:pPr>
    <w:rPr>
      <w:rFonts w:eastAsia="Times New Roman"/>
      <w:szCs w:val="28"/>
      <w:lang w:eastAsia="en-US"/>
    </w:rPr>
  </w:style>
  <w:style w:type="paragraph" w:styleId="List3">
    <w:name w:val="List 3"/>
    <w:basedOn w:val="Normal"/>
    <w:rsid w:val="00013D09"/>
    <w:pPr>
      <w:ind w:left="849" w:hanging="283"/>
    </w:pPr>
    <w:rPr>
      <w:rFonts w:eastAsia="Times New Roman"/>
      <w:szCs w:val="28"/>
      <w:lang w:eastAsia="en-US"/>
    </w:rPr>
  </w:style>
  <w:style w:type="paragraph" w:styleId="List4">
    <w:name w:val="List 4"/>
    <w:basedOn w:val="Normal"/>
    <w:rsid w:val="00013D09"/>
    <w:pPr>
      <w:ind w:left="1132" w:hanging="283"/>
    </w:pPr>
    <w:rPr>
      <w:rFonts w:eastAsia="Times New Roman"/>
      <w:szCs w:val="28"/>
      <w:lang w:eastAsia="en-US"/>
    </w:rPr>
  </w:style>
  <w:style w:type="paragraph" w:styleId="List5">
    <w:name w:val="List 5"/>
    <w:basedOn w:val="Normal"/>
    <w:rsid w:val="00013D09"/>
    <w:pPr>
      <w:ind w:left="1415" w:hanging="283"/>
    </w:pPr>
    <w:rPr>
      <w:rFonts w:eastAsia="Times New Roman"/>
      <w:szCs w:val="28"/>
      <w:lang w:eastAsia="en-US"/>
    </w:rPr>
  </w:style>
  <w:style w:type="paragraph" w:styleId="ListBullet">
    <w:name w:val="List Bullet"/>
    <w:basedOn w:val="Normal"/>
    <w:rsid w:val="00013D09"/>
    <w:pPr>
      <w:tabs>
        <w:tab w:val="num" w:pos="360"/>
      </w:tabs>
      <w:ind w:left="360" w:hanging="360"/>
    </w:pPr>
    <w:rPr>
      <w:rFonts w:eastAsia="Times New Roman"/>
      <w:szCs w:val="28"/>
      <w:lang w:eastAsia="en-US"/>
    </w:rPr>
  </w:style>
  <w:style w:type="paragraph" w:styleId="ListBullet2">
    <w:name w:val="List Bullet 2"/>
    <w:basedOn w:val="Normal"/>
    <w:rsid w:val="00013D09"/>
    <w:pPr>
      <w:tabs>
        <w:tab w:val="num" w:pos="360"/>
        <w:tab w:val="num" w:pos="643"/>
      </w:tabs>
      <w:ind w:left="643" w:hanging="360"/>
    </w:pPr>
    <w:rPr>
      <w:rFonts w:eastAsia="Times New Roman"/>
      <w:szCs w:val="28"/>
      <w:lang w:eastAsia="en-US"/>
    </w:rPr>
  </w:style>
  <w:style w:type="paragraph" w:styleId="ListBullet3">
    <w:name w:val="List Bullet 3"/>
    <w:basedOn w:val="Normal"/>
    <w:rsid w:val="00013D09"/>
    <w:pPr>
      <w:tabs>
        <w:tab w:val="num" w:pos="360"/>
        <w:tab w:val="num" w:pos="926"/>
      </w:tabs>
      <w:ind w:left="926" w:hanging="360"/>
    </w:pPr>
    <w:rPr>
      <w:rFonts w:eastAsia="Times New Roman"/>
      <w:szCs w:val="28"/>
      <w:lang w:eastAsia="en-US"/>
    </w:rPr>
  </w:style>
  <w:style w:type="paragraph" w:styleId="ListBullet4">
    <w:name w:val="List Bullet 4"/>
    <w:basedOn w:val="Normal"/>
    <w:rsid w:val="00013D09"/>
    <w:pPr>
      <w:tabs>
        <w:tab w:val="num" w:pos="360"/>
        <w:tab w:val="num" w:pos="1209"/>
      </w:tabs>
      <w:ind w:left="1209" w:hanging="360"/>
    </w:pPr>
    <w:rPr>
      <w:rFonts w:eastAsia="Times New Roman"/>
      <w:szCs w:val="28"/>
      <w:lang w:eastAsia="en-US"/>
    </w:rPr>
  </w:style>
  <w:style w:type="paragraph" w:styleId="ListBullet5">
    <w:name w:val="List Bullet 5"/>
    <w:basedOn w:val="Normal"/>
    <w:rsid w:val="00013D09"/>
    <w:pPr>
      <w:tabs>
        <w:tab w:val="num" w:pos="360"/>
      </w:tabs>
      <w:ind w:left="360" w:hanging="360"/>
    </w:pPr>
    <w:rPr>
      <w:rFonts w:eastAsia="Times New Roman"/>
      <w:szCs w:val="28"/>
      <w:lang w:eastAsia="en-US"/>
    </w:rPr>
  </w:style>
  <w:style w:type="paragraph" w:styleId="ListContinue">
    <w:name w:val="List Continue"/>
    <w:basedOn w:val="Normal"/>
    <w:rsid w:val="00013D09"/>
    <w:pPr>
      <w:spacing w:after="120"/>
      <w:ind w:left="283"/>
    </w:pPr>
    <w:rPr>
      <w:rFonts w:eastAsia="Times New Roman"/>
      <w:szCs w:val="28"/>
      <w:lang w:eastAsia="en-US"/>
    </w:rPr>
  </w:style>
  <w:style w:type="paragraph" w:styleId="ListContinue2">
    <w:name w:val="List Continue 2"/>
    <w:basedOn w:val="Normal"/>
    <w:rsid w:val="00013D09"/>
    <w:pPr>
      <w:spacing w:after="120"/>
      <w:ind w:left="566"/>
    </w:pPr>
    <w:rPr>
      <w:rFonts w:eastAsia="Times New Roman"/>
      <w:szCs w:val="28"/>
      <w:lang w:eastAsia="en-US"/>
    </w:rPr>
  </w:style>
  <w:style w:type="paragraph" w:styleId="ListContinue3">
    <w:name w:val="List Continue 3"/>
    <w:basedOn w:val="Normal"/>
    <w:rsid w:val="00013D09"/>
    <w:pPr>
      <w:spacing w:after="120"/>
      <w:ind w:left="849"/>
    </w:pPr>
    <w:rPr>
      <w:rFonts w:eastAsia="Times New Roman"/>
      <w:szCs w:val="28"/>
      <w:lang w:eastAsia="en-US"/>
    </w:rPr>
  </w:style>
  <w:style w:type="paragraph" w:styleId="ListContinue4">
    <w:name w:val="List Continue 4"/>
    <w:basedOn w:val="Normal"/>
    <w:rsid w:val="00013D09"/>
    <w:pPr>
      <w:spacing w:after="120"/>
      <w:ind w:left="1132"/>
    </w:pPr>
    <w:rPr>
      <w:rFonts w:eastAsia="Times New Roman"/>
      <w:szCs w:val="28"/>
      <w:lang w:eastAsia="en-US"/>
    </w:rPr>
  </w:style>
  <w:style w:type="paragraph" w:styleId="ListContinue5">
    <w:name w:val="List Continue 5"/>
    <w:basedOn w:val="Normal"/>
    <w:rsid w:val="00013D09"/>
    <w:pPr>
      <w:tabs>
        <w:tab w:val="num" w:pos="1440"/>
      </w:tabs>
      <w:spacing w:after="120"/>
      <w:ind w:left="1415"/>
    </w:pPr>
    <w:rPr>
      <w:rFonts w:eastAsia="Times New Roman"/>
      <w:szCs w:val="28"/>
      <w:lang w:eastAsia="en-US"/>
    </w:rPr>
  </w:style>
  <w:style w:type="paragraph" w:styleId="ListNumber">
    <w:name w:val="List Number"/>
    <w:basedOn w:val="Normal"/>
    <w:rsid w:val="00013D09"/>
    <w:pPr>
      <w:tabs>
        <w:tab w:val="num" w:pos="360"/>
      </w:tabs>
      <w:ind w:left="360" w:hanging="360"/>
    </w:pPr>
    <w:rPr>
      <w:rFonts w:eastAsia="Times New Roman"/>
      <w:szCs w:val="28"/>
      <w:lang w:eastAsia="en-US"/>
    </w:rPr>
  </w:style>
  <w:style w:type="paragraph" w:styleId="ListNumber2">
    <w:name w:val="List Number 2"/>
    <w:basedOn w:val="Normal"/>
    <w:rsid w:val="00013D09"/>
    <w:pPr>
      <w:tabs>
        <w:tab w:val="num" w:pos="643"/>
      </w:tabs>
      <w:ind w:left="643" w:hanging="360"/>
    </w:pPr>
    <w:rPr>
      <w:rFonts w:eastAsia="Times New Roman"/>
      <w:szCs w:val="28"/>
      <w:lang w:eastAsia="en-US"/>
    </w:rPr>
  </w:style>
  <w:style w:type="paragraph" w:styleId="ListNumber3">
    <w:name w:val="List Number 3"/>
    <w:basedOn w:val="Normal"/>
    <w:rsid w:val="00013D09"/>
    <w:pPr>
      <w:tabs>
        <w:tab w:val="num" w:pos="926"/>
      </w:tabs>
      <w:ind w:left="926" w:hanging="360"/>
    </w:pPr>
    <w:rPr>
      <w:rFonts w:eastAsia="Times New Roman"/>
      <w:szCs w:val="28"/>
      <w:lang w:eastAsia="en-US"/>
    </w:rPr>
  </w:style>
  <w:style w:type="paragraph" w:styleId="ListNumber4">
    <w:name w:val="List Number 4"/>
    <w:basedOn w:val="Normal"/>
    <w:rsid w:val="00013D09"/>
    <w:pPr>
      <w:tabs>
        <w:tab w:val="num" w:pos="1209"/>
      </w:tabs>
      <w:ind w:left="1209" w:hanging="360"/>
    </w:pPr>
    <w:rPr>
      <w:rFonts w:eastAsia="Times New Roman"/>
      <w:szCs w:val="28"/>
      <w:lang w:eastAsia="en-US"/>
    </w:rPr>
  </w:style>
  <w:style w:type="paragraph" w:styleId="ListNumber5">
    <w:name w:val="List Number 5"/>
    <w:basedOn w:val="Normal"/>
    <w:rsid w:val="00013D09"/>
    <w:pPr>
      <w:tabs>
        <w:tab w:val="num" w:pos="1209"/>
      </w:tabs>
      <w:ind w:left="1209" w:hanging="360"/>
    </w:pPr>
    <w:rPr>
      <w:rFonts w:eastAsia="Times New Roman"/>
      <w:szCs w:val="28"/>
      <w:lang w:eastAsia="en-US"/>
    </w:rPr>
  </w:style>
  <w:style w:type="paragraph" w:styleId="MacroText">
    <w:name w:val="macro"/>
    <w:link w:val="MacroTextChar"/>
    <w:rsid w:val="00013D09"/>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szCs w:val="23"/>
    </w:rPr>
  </w:style>
  <w:style w:type="character" w:customStyle="1" w:styleId="MacroTextChar">
    <w:name w:val="Macro Text Char"/>
    <w:basedOn w:val="DefaultParagraphFont"/>
    <w:link w:val="MacroText"/>
    <w:rsid w:val="00013D09"/>
    <w:rPr>
      <w:rFonts w:ascii="Courier New" w:eastAsia="Times New Roman" w:hAnsi="Courier New"/>
      <w:szCs w:val="23"/>
    </w:rPr>
  </w:style>
  <w:style w:type="paragraph" w:styleId="MessageHeader">
    <w:name w:val="Message Header"/>
    <w:basedOn w:val="Normal"/>
    <w:link w:val="MessageHeaderChar"/>
    <w:rsid w:val="00013D09"/>
    <w:pPr>
      <w:numPr>
        <w:numId w:val="4"/>
      </w:numPr>
      <w:pBdr>
        <w:top w:val="single" w:sz="6" w:space="1" w:color="auto"/>
        <w:left w:val="single" w:sz="6" w:space="1" w:color="auto"/>
        <w:bottom w:val="single" w:sz="6" w:space="1" w:color="auto"/>
        <w:right w:val="single" w:sz="6" w:space="1" w:color="auto"/>
      </w:pBdr>
      <w:shd w:val="pct20" w:color="auto" w:fill="auto"/>
      <w:tabs>
        <w:tab w:val="clear" w:pos="360"/>
      </w:tabs>
      <w:ind w:left="1134" w:hanging="1134"/>
    </w:pPr>
    <w:rPr>
      <w:rFonts w:ascii="Arial" w:eastAsia="Times New Roman" w:hAnsi="Arial"/>
      <w:szCs w:val="28"/>
    </w:rPr>
  </w:style>
  <w:style w:type="character" w:customStyle="1" w:styleId="MessageHeaderChar">
    <w:name w:val="Message Header Char"/>
    <w:basedOn w:val="DefaultParagraphFont"/>
    <w:link w:val="MessageHeader"/>
    <w:rsid w:val="00013D09"/>
    <w:rPr>
      <w:rFonts w:ascii="Arial" w:eastAsia="Times New Roman" w:hAnsi="Arial"/>
      <w:sz w:val="24"/>
      <w:szCs w:val="28"/>
      <w:shd w:val="pct20" w:color="auto" w:fill="auto"/>
      <w:lang w:eastAsia="th-TH"/>
    </w:rPr>
  </w:style>
  <w:style w:type="paragraph" w:styleId="NormalWeb">
    <w:name w:val="Normal (Web)"/>
    <w:basedOn w:val="Normal"/>
    <w:rsid w:val="00013D09"/>
    <w:pPr>
      <w:numPr>
        <w:numId w:val="5"/>
      </w:numPr>
      <w:tabs>
        <w:tab w:val="clear" w:pos="643"/>
      </w:tabs>
      <w:ind w:left="0" w:firstLine="0"/>
    </w:pPr>
    <w:rPr>
      <w:rFonts w:eastAsia="Times New Roman"/>
      <w:szCs w:val="28"/>
      <w:lang w:eastAsia="en-US"/>
    </w:rPr>
  </w:style>
  <w:style w:type="paragraph" w:styleId="NormalIndent">
    <w:name w:val="Normal Indent"/>
    <w:basedOn w:val="Normal"/>
    <w:rsid w:val="00013D09"/>
    <w:pPr>
      <w:numPr>
        <w:numId w:val="6"/>
      </w:numPr>
      <w:tabs>
        <w:tab w:val="clear" w:pos="926"/>
      </w:tabs>
      <w:ind w:left="720" w:firstLine="0"/>
    </w:pPr>
    <w:rPr>
      <w:rFonts w:eastAsia="Times New Roman"/>
      <w:szCs w:val="28"/>
      <w:lang w:eastAsia="en-US"/>
    </w:rPr>
  </w:style>
  <w:style w:type="paragraph" w:styleId="NoteHeading">
    <w:name w:val="Note Heading"/>
    <w:basedOn w:val="Normal"/>
    <w:next w:val="Normal"/>
    <w:link w:val="NoteHeadingChar"/>
    <w:rsid w:val="00013D09"/>
    <w:pPr>
      <w:numPr>
        <w:numId w:val="7"/>
      </w:numPr>
      <w:tabs>
        <w:tab w:val="clear" w:pos="1209"/>
      </w:tabs>
      <w:ind w:left="0" w:firstLine="0"/>
    </w:pPr>
    <w:rPr>
      <w:rFonts w:eastAsia="Times New Roman"/>
      <w:szCs w:val="28"/>
    </w:rPr>
  </w:style>
  <w:style w:type="character" w:customStyle="1" w:styleId="NoteHeadingChar">
    <w:name w:val="Note Heading Char"/>
    <w:basedOn w:val="DefaultParagraphFont"/>
    <w:link w:val="NoteHeading"/>
    <w:rsid w:val="00013D09"/>
    <w:rPr>
      <w:rFonts w:ascii="Times New Roman" w:eastAsia="Times New Roman" w:hAnsi="Times New Roman"/>
      <w:sz w:val="24"/>
      <w:szCs w:val="28"/>
      <w:lang w:eastAsia="th-TH"/>
    </w:rPr>
  </w:style>
  <w:style w:type="paragraph" w:styleId="Salutation">
    <w:name w:val="Salutation"/>
    <w:basedOn w:val="Normal"/>
    <w:next w:val="Normal"/>
    <w:link w:val="SalutationChar"/>
    <w:rsid w:val="00013D09"/>
    <w:pPr>
      <w:numPr>
        <w:numId w:val="8"/>
      </w:numPr>
      <w:tabs>
        <w:tab w:val="clear" w:pos="1492"/>
      </w:tabs>
      <w:ind w:left="0" w:firstLine="0"/>
    </w:pPr>
    <w:rPr>
      <w:rFonts w:eastAsia="Times New Roman"/>
      <w:szCs w:val="28"/>
    </w:rPr>
  </w:style>
  <w:style w:type="character" w:customStyle="1" w:styleId="SalutationChar">
    <w:name w:val="Salutation Char"/>
    <w:basedOn w:val="DefaultParagraphFont"/>
    <w:link w:val="Salutation"/>
    <w:rsid w:val="00013D09"/>
    <w:rPr>
      <w:rFonts w:ascii="Times New Roman" w:eastAsia="Times New Roman" w:hAnsi="Times New Roman"/>
      <w:sz w:val="24"/>
      <w:szCs w:val="28"/>
      <w:lang w:eastAsia="th-TH"/>
    </w:rPr>
  </w:style>
  <w:style w:type="paragraph" w:styleId="Signature">
    <w:name w:val="Signature"/>
    <w:basedOn w:val="Normal"/>
    <w:link w:val="SignatureChar"/>
    <w:rsid w:val="00013D09"/>
    <w:pPr>
      <w:ind w:left="4252"/>
    </w:pPr>
    <w:rPr>
      <w:rFonts w:eastAsia="Times New Roman"/>
      <w:szCs w:val="28"/>
    </w:rPr>
  </w:style>
  <w:style w:type="character" w:customStyle="1" w:styleId="SignatureChar">
    <w:name w:val="Signature Char"/>
    <w:basedOn w:val="DefaultParagraphFont"/>
    <w:link w:val="Signature"/>
    <w:rsid w:val="00013D09"/>
    <w:rPr>
      <w:rFonts w:ascii="Times New Roman" w:eastAsia="Times New Roman" w:hAnsi="Times New Roman"/>
      <w:sz w:val="24"/>
      <w:szCs w:val="28"/>
      <w:lang w:eastAsia="th-TH"/>
    </w:rPr>
  </w:style>
  <w:style w:type="paragraph" w:styleId="Subtitle">
    <w:name w:val="Subtitle"/>
    <w:basedOn w:val="Normal"/>
    <w:link w:val="SubtitleChar"/>
    <w:qFormat/>
    <w:rsid w:val="00013D09"/>
    <w:pPr>
      <w:spacing w:after="60"/>
      <w:jc w:val="center"/>
      <w:outlineLvl w:val="1"/>
    </w:pPr>
    <w:rPr>
      <w:rFonts w:ascii="Arial" w:eastAsia="Times New Roman" w:hAnsi="Arial"/>
      <w:szCs w:val="28"/>
    </w:rPr>
  </w:style>
  <w:style w:type="character" w:customStyle="1" w:styleId="SubtitleChar">
    <w:name w:val="Subtitle Char"/>
    <w:basedOn w:val="DefaultParagraphFont"/>
    <w:link w:val="Subtitle"/>
    <w:rsid w:val="00013D09"/>
    <w:rPr>
      <w:rFonts w:ascii="Arial" w:eastAsia="Times New Roman" w:hAnsi="Arial"/>
      <w:sz w:val="24"/>
      <w:szCs w:val="28"/>
      <w:lang w:eastAsia="th-TH"/>
    </w:rPr>
  </w:style>
  <w:style w:type="paragraph" w:styleId="Title">
    <w:name w:val="Title"/>
    <w:basedOn w:val="Normal"/>
    <w:link w:val="TitleChar"/>
    <w:qFormat/>
    <w:rsid w:val="00013D09"/>
    <w:pPr>
      <w:spacing w:before="240" w:after="60"/>
      <w:jc w:val="center"/>
      <w:outlineLvl w:val="0"/>
    </w:pPr>
    <w:rPr>
      <w:rFonts w:ascii="Arial" w:eastAsia="Times New Roman" w:hAnsi="Arial"/>
      <w:b/>
      <w:bCs/>
      <w:kern w:val="28"/>
      <w:sz w:val="32"/>
      <w:szCs w:val="37"/>
    </w:rPr>
  </w:style>
  <w:style w:type="character" w:customStyle="1" w:styleId="TitleChar">
    <w:name w:val="Title Char"/>
    <w:basedOn w:val="DefaultParagraphFont"/>
    <w:link w:val="Title"/>
    <w:rsid w:val="00013D09"/>
    <w:rPr>
      <w:rFonts w:ascii="Arial" w:eastAsia="Times New Roman" w:hAnsi="Arial"/>
      <w:b/>
      <w:bCs/>
      <w:kern w:val="28"/>
      <w:sz w:val="32"/>
      <w:szCs w:val="37"/>
      <w:lang w:eastAsia="th-TH"/>
    </w:rPr>
  </w:style>
  <w:style w:type="paragraph" w:customStyle="1" w:styleId="CharCharChar1CharCharCharCharCharCharCharCharCharCharCharCharCharCharCharCharCharCharCharCharCharCharCharCharCharCharCharCharCharChar">
    <w:name w:val="Char Char Char1 Char Char Char Char Char Char อักขระ อักขระ Char Char Char Char Char Char Char Char Char Char Char Char Char Char Char Char Char Char Char Char Char Char Char Char"/>
    <w:basedOn w:val="Normal"/>
    <w:rsid w:val="00013D09"/>
    <w:pPr>
      <w:spacing w:after="160" w:line="240" w:lineRule="exact"/>
    </w:pPr>
    <w:rPr>
      <w:rFonts w:ascii="Verdana" w:eastAsia="Times New Roman" w:hAnsi="Verdana" w:cs="Times New Roman"/>
      <w:sz w:val="20"/>
      <w:szCs w:val="20"/>
      <w:lang w:eastAsia="en-US" w:bidi="ar-SA"/>
    </w:rPr>
  </w:style>
  <w:style w:type="paragraph" w:customStyle="1" w:styleId="a">
    <w:name w:val="???????????"/>
    <w:basedOn w:val="Normal"/>
    <w:rsid w:val="00013D09"/>
    <w:pPr>
      <w:numPr>
        <w:numId w:val="9"/>
      </w:numPr>
      <w:tabs>
        <w:tab w:val="clear" w:pos="643"/>
      </w:tabs>
      <w:ind w:left="0" w:right="386" w:firstLine="0"/>
    </w:pPr>
    <w:rPr>
      <w:b/>
      <w:bCs/>
      <w:sz w:val="28"/>
      <w:szCs w:val="28"/>
    </w:rPr>
  </w:style>
  <w:style w:type="paragraph" w:customStyle="1" w:styleId="CharChar">
    <w:name w:val="อักขระ อักขระ Char Char อักขระ อักขระ"/>
    <w:basedOn w:val="Normal"/>
    <w:rsid w:val="00013D09"/>
    <w:pPr>
      <w:numPr>
        <w:numId w:val="10"/>
      </w:numPr>
      <w:tabs>
        <w:tab w:val="clear" w:pos="926"/>
      </w:tabs>
      <w:spacing w:after="160" w:line="240" w:lineRule="exact"/>
      <w:ind w:left="0" w:firstLine="0"/>
    </w:pPr>
    <w:rPr>
      <w:rFonts w:ascii="Verdana" w:eastAsia="Times New Roman" w:hAnsi="Verdana"/>
      <w:sz w:val="20"/>
      <w:szCs w:val="20"/>
      <w:lang w:eastAsia="en-US" w:bidi="ar-SA"/>
    </w:rPr>
  </w:style>
  <w:style w:type="paragraph" w:customStyle="1" w:styleId="CharCharCharChar">
    <w:name w:val="อักขระ อักขระ Char Char อักขระ อักขระ Char Char อักขระ อักขระ"/>
    <w:basedOn w:val="Normal"/>
    <w:rsid w:val="00013D09"/>
    <w:pPr>
      <w:numPr>
        <w:numId w:val="11"/>
      </w:numPr>
      <w:tabs>
        <w:tab w:val="clear" w:pos="1209"/>
      </w:tabs>
      <w:spacing w:after="160" w:line="240" w:lineRule="exact"/>
      <w:ind w:left="0" w:firstLine="0"/>
    </w:pPr>
    <w:rPr>
      <w:rFonts w:ascii="Verdana" w:eastAsia="Times New Roman" w:hAnsi="Verdana"/>
      <w:sz w:val="20"/>
      <w:szCs w:val="20"/>
      <w:lang w:eastAsia="en-US" w:bidi="ar-SA"/>
    </w:rPr>
  </w:style>
  <w:style w:type="paragraph" w:styleId="DocumentMap">
    <w:name w:val="Document Map"/>
    <w:basedOn w:val="Normal"/>
    <w:link w:val="DocumentMapChar"/>
    <w:rsid w:val="00013D09"/>
    <w:pPr>
      <w:shd w:val="clear" w:color="auto" w:fill="000080"/>
    </w:pPr>
    <w:rPr>
      <w:rFonts w:ascii="Tahoma" w:eastAsia="Times New Roman" w:hAnsi="Tahoma"/>
    </w:rPr>
  </w:style>
  <w:style w:type="character" w:customStyle="1" w:styleId="DocumentMapChar">
    <w:name w:val="Document Map Char"/>
    <w:basedOn w:val="DefaultParagraphFont"/>
    <w:link w:val="DocumentMap"/>
    <w:rsid w:val="00013D09"/>
    <w:rPr>
      <w:rFonts w:ascii="Tahoma" w:eastAsia="Times New Roman" w:hAnsi="Tahoma"/>
      <w:sz w:val="24"/>
      <w:szCs w:val="24"/>
      <w:shd w:val="clear" w:color="auto" w:fill="000080"/>
      <w:lang w:eastAsia="th-TH"/>
    </w:rPr>
  </w:style>
  <w:style w:type="paragraph" w:customStyle="1" w:styleId="ListParagraph1">
    <w:name w:val="List Paragraph1"/>
    <w:basedOn w:val="Normal"/>
    <w:qFormat/>
    <w:rsid w:val="00013D09"/>
    <w:pPr>
      <w:autoSpaceDE w:val="0"/>
      <w:autoSpaceDN w:val="0"/>
      <w:adjustRightInd w:val="0"/>
      <w:ind w:left="720"/>
      <w:contextualSpacing/>
    </w:pPr>
    <w:rPr>
      <w:rFonts w:ascii="Angsana New" w:eastAsia="Times New Roman" w:hAnsi="Angsana New"/>
      <w:szCs w:val="30"/>
      <w:lang w:eastAsia="en-US"/>
    </w:rPr>
  </w:style>
  <w:style w:type="paragraph" w:styleId="FootnoteText">
    <w:name w:val="footnote text"/>
    <w:basedOn w:val="Normal"/>
    <w:link w:val="FootnoteTextChar"/>
    <w:rsid w:val="00013D09"/>
    <w:rPr>
      <w:sz w:val="20"/>
      <w:szCs w:val="25"/>
    </w:rPr>
  </w:style>
  <w:style w:type="character" w:customStyle="1" w:styleId="FootnoteTextChar">
    <w:name w:val="Footnote Text Char"/>
    <w:basedOn w:val="DefaultParagraphFont"/>
    <w:link w:val="FootnoteText"/>
    <w:rsid w:val="00013D09"/>
    <w:rPr>
      <w:rFonts w:ascii="Times New Roman" w:hAnsi="Times New Roman"/>
      <w:szCs w:val="25"/>
      <w:lang w:eastAsia="th-TH"/>
    </w:rPr>
  </w:style>
  <w:style w:type="character" w:styleId="FootnoteReference">
    <w:name w:val="footnote reference"/>
    <w:basedOn w:val="DefaultParagraphFont"/>
    <w:rsid w:val="00013D09"/>
    <w:rPr>
      <w:sz w:val="32"/>
      <w:szCs w:val="32"/>
      <w:vertAlign w:val="superscript"/>
    </w:rPr>
  </w:style>
  <w:style w:type="paragraph" w:styleId="EndnoteText">
    <w:name w:val="endnote text"/>
    <w:basedOn w:val="Normal"/>
    <w:link w:val="EndnoteTextChar"/>
    <w:rsid w:val="00013D09"/>
    <w:rPr>
      <w:sz w:val="20"/>
      <w:szCs w:val="25"/>
    </w:rPr>
  </w:style>
  <w:style w:type="character" w:customStyle="1" w:styleId="EndnoteTextChar">
    <w:name w:val="Endnote Text Char"/>
    <w:basedOn w:val="DefaultParagraphFont"/>
    <w:link w:val="EndnoteText"/>
    <w:rsid w:val="00013D09"/>
    <w:rPr>
      <w:rFonts w:ascii="Times New Roman" w:hAnsi="Times New Roman"/>
      <w:szCs w:val="25"/>
      <w:lang w:eastAsia="th-TH"/>
    </w:rPr>
  </w:style>
  <w:style w:type="character" w:styleId="EndnoteReference">
    <w:name w:val="endnote reference"/>
    <w:basedOn w:val="DefaultParagraphFont"/>
    <w:rsid w:val="00013D09"/>
    <w:rPr>
      <w:sz w:val="32"/>
      <w:szCs w:val="32"/>
      <w:vertAlign w:val="superscript"/>
    </w:rPr>
  </w:style>
  <w:style w:type="table" w:styleId="TableList5">
    <w:name w:val="Table List 5"/>
    <w:basedOn w:val="TableNormal"/>
    <w:rsid w:val="008C0CA1"/>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paragraph" w:customStyle="1" w:styleId="1">
    <w:name w:val="ชื่อเรื่องของข้อคิดเห็น1"/>
    <w:basedOn w:val="CommentText"/>
    <w:next w:val="CommentText"/>
    <w:semiHidden/>
    <w:rsid w:val="008C0CA1"/>
    <w:rPr>
      <w:rFonts w:eastAsia="Times New Roman"/>
      <w:b/>
      <w:bCs/>
      <w:szCs w:val="20"/>
    </w:rPr>
  </w:style>
  <w:style w:type="paragraph" w:customStyle="1" w:styleId="10">
    <w:name w:val="ข้อความบอลลูน1"/>
    <w:basedOn w:val="Normal"/>
    <w:semiHidden/>
    <w:rsid w:val="008C0CA1"/>
    <w:rPr>
      <w:rFonts w:ascii="Tahoma" w:eastAsia="Times New Roman" w:hAnsi="Tahoma" w:cs="Tahoma"/>
      <w:sz w:val="16"/>
      <w:szCs w:val="16"/>
      <w:lang w:eastAsia="en-US"/>
    </w:rPr>
  </w:style>
  <w:style w:type="table" w:customStyle="1" w:styleId="TableGrid1">
    <w:name w:val="Table Grid1"/>
    <w:basedOn w:val="TableNormal"/>
    <w:next w:val="TableGrid"/>
    <w:uiPriority w:val="59"/>
    <w:rsid w:val="008C0CA1"/>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24AD"/>
    <w:rPr>
      <w:rFonts w:ascii="Times New Roman" w:hAnsi="Times New Roman"/>
      <w:sz w:val="24"/>
      <w:szCs w:val="24"/>
      <w:lang w:eastAsia="th-TH"/>
    </w:rPr>
  </w:style>
  <w:style w:type="paragraph" w:styleId="Heading1">
    <w:name w:val="heading 1"/>
    <w:basedOn w:val="Normal"/>
    <w:next w:val="Normal"/>
    <w:qFormat/>
    <w:rsid w:val="005624AD"/>
    <w:pPr>
      <w:keepNext/>
      <w:outlineLvl w:val="0"/>
    </w:pPr>
    <w:rPr>
      <w:rFonts w:ascii="Angsana New"/>
      <w:b/>
      <w:bCs/>
      <w:sz w:val="36"/>
      <w:szCs w:val="36"/>
    </w:rPr>
  </w:style>
  <w:style w:type="paragraph" w:styleId="Heading2">
    <w:name w:val="heading 2"/>
    <w:basedOn w:val="Normal"/>
    <w:next w:val="Normal"/>
    <w:qFormat/>
    <w:rsid w:val="005624AD"/>
    <w:pPr>
      <w:keepNext/>
      <w:tabs>
        <w:tab w:val="left" w:pos="540"/>
      </w:tabs>
      <w:outlineLvl w:val="1"/>
    </w:pPr>
    <w:rPr>
      <w:rFonts w:ascii="Angsana New"/>
      <w:sz w:val="20"/>
      <w:szCs w:val="20"/>
    </w:rPr>
  </w:style>
  <w:style w:type="paragraph" w:styleId="Heading3">
    <w:name w:val="heading 3"/>
    <w:basedOn w:val="Normal"/>
    <w:next w:val="Normal"/>
    <w:link w:val="Heading3Char"/>
    <w:unhideWhenUsed/>
    <w:qFormat/>
    <w:rsid w:val="00D82318"/>
    <w:pPr>
      <w:keepNext/>
      <w:keepLines/>
      <w:spacing w:before="200"/>
      <w:outlineLvl w:val="2"/>
    </w:pPr>
    <w:rPr>
      <w:rFonts w:ascii="Cambria" w:eastAsia="Times New Roman" w:hAnsi="Cambria"/>
      <w:b/>
      <w:bCs/>
      <w:color w:val="4F81BD"/>
      <w:szCs w:val="30"/>
    </w:rPr>
  </w:style>
  <w:style w:type="paragraph" w:styleId="Heading4">
    <w:name w:val="heading 4"/>
    <w:basedOn w:val="Normal"/>
    <w:next w:val="Normal"/>
    <w:qFormat/>
    <w:rsid w:val="005624AD"/>
    <w:pPr>
      <w:keepNext/>
      <w:outlineLvl w:val="3"/>
    </w:pPr>
    <w:rPr>
      <w:rFonts w:cs="Cordia New"/>
      <w:sz w:val="52"/>
      <w:szCs w:val="52"/>
    </w:rPr>
  </w:style>
  <w:style w:type="paragraph" w:styleId="Heading5">
    <w:name w:val="heading 5"/>
    <w:basedOn w:val="Normal"/>
    <w:next w:val="Normal"/>
    <w:link w:val="Heading5Char"/>
    <w:qFormat/>
    <w:rsid w:val="005624AD"/>
    <w:pPr>
      <w:keepNext/>
      <w:jc w:val="both"/>
      <w:outlineLvl w:val="4"/>
    </w:pPr>
    <w:rPr>
      <w:rFonts w:ascii="Angsana New"/>
      <w:b/>
      <w:bCs/>
      <w:sz w:val="32"/>
      <w:szCs w:val="32"/>
    </w:rPr>
  </w:style>
  <w:style w:type="paragraph" w:styleId="Heading6">
    <w:name w:val="heading 6"/>
    <w:basedOn w:val="Normal"/>
    <w:next w:val="Normal"/>
    <w:link w:val="Heading6Char"/>
    <w:unhideWhenUsed/>
    <w:qFormat/>
    <w:rsid w:val="005B08D3"/>
    <w:pPr>
      <w:keepNext/>
      <w:keepLines/>
      <w:spacing w:before="200"/>
      <w:outlineLvl w:val="5"/>
    </w:pPr>
    <w:rPr>
      <w:rFonts w:ascii="Cambria" w:eastAsia="Times New Roman" w:hAnsi="Cambria"/>
      <w:i/>
      <w:iCs/>
      <w:color w:val="243F60"/>
      <w:szCs w:val="30"/>
    </w:rPr>
  </w:style>
  <w:style w:type="paragraph" w:styleId="Heading7">
    <w:name w:val="heading 7"/>
    <w:basedOn w:val="Normal"/>
    <w:next w:val="Normal"/>
    <w:link w:val="Heading7Char"/>
    <w:semiHidden/>
    <w:unhideWhenUsed/>
    <w:qFormat/>
    <w:rsid w:val="00D82318"/>
    <w:pPr>
      <w:spacing w:before="240" w:after="60"/>
      <w:outlineLvl w:val="6"/>
    </w:pPr>
    <w:rPr>
      <w:rFonts w:ascii="Calibri" w:eastAsia="Times New Roman" w:hAnsi="Calibri"/>
      <w:szCs w:val="30"/>
    </w:rPr>
  </w:style>
  <w:style w:type="paragraph" w:styleId="Heading8">
    <w:name w:val="heading 8"/>
    <w:basedOn w:val="Normal"/>
    <w:next w:val="Normal"/>
    <w:link w:val="Heading8Char"/>
    <w:unhideWhenUsed/>
    <w:qFormat/>
    <w:rsid w:val="00D82318"/>
    <w:pPr>
      <w:keepNext/>
      <w:keepLines/>
      <w:spacing w:before="200"/>
      <w:outlineLvl w:val="7"/>
    </w:pPr>
    <w:rPr>
      <w:rFonts w:ascii="Cambria" w:eastAsia="Times New Roman" w:hAnsi="Cambria"/>
      <w:color w:val="404040"/>
      <w:sz w:val="20"/>
      <w:szCs w:val="25"/>
    </w:rPr>
  </w:style>
  <w:style w:type="paragraph" w:styleId="Heading9">
    <w:name w:val="heading 9"/>
    <w:basedOn w:val="Normal"/>
    <w:next w:val="Normal"/>
    <w:link w:val="Heading9Char"/>
    <w:unhideWhenUsed/>
    <w:qFormat/>
    <w:rsid w:val="00D82318"/>
    <w:pPr>
      <w:keepNext/>
      <w:keepLines/>
      <w:spacing w:before="200"/>
      <w:outlineLvl w:val="8"/>
    </w:pPr>
    <w:rPr>
      <w:rFonts w:ascii="Cambria" w:eastAsia="Times New Roman" w:hAnsi="Cambria"/>
      <w:i/>
      <w:iCs/>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5624AD"/>
  </w:style>
  <w:style w:type="paragraph" w:styleId="Header">
    <w:name w:val="header"/>
    <w:aliases w:val="hd,Guideline"/>
    <w:basedOn w:val="Normal"/>
    <w:link w:val="HeaderChar"/>
    <w:qFormat/>
    <w:rsid w:val="005624AD"/>
    <w:pPr>
      <w:tabs>
        <w:tab w:val="center" w:pos="4320"/>
        <w:tab w:val="right" w:pos="8640"/>
      </w:tabs>
    </w:pPr>
  </w:style>
  <w:style w:type="paragraph" w:styleId="Footer">
    <w:name w:val="footer"/>
    <w:basedOn w:val="Normal"/>
    <w:link w:val="FooterChar"/>
    <w:uiPriority w:val="99"/>
    <w:rsid w:val="005624AD"/>
    <w:pPr>
      <w:tabs>
        <w:tab w:val="center" w:pos="4320"/>
        <w:tab w:val="right" w:pos="8640"/>
      </w:tabs>
    </w:pPr>
  </w:style>
  <w:style w:type="paragraph" w:styleId="BodyTextIndent">
    <w:name w:val="Body Text Indent"/>
    <w:basedOn w:val="Normal"/>
    <w:rsid w:val="005624AD"/>
    <w:pPr>
      <w:ind w:left="1440"/>
    </w:pPr>
    <w:rPr>
      <w:rFonts w:ascii="Angsana New"/>
      <w:sz w:val="30"/>
      <w:szCs w:val="30"/>
    </w:rPr>
  </w:style>
  <w:style w:type="paragraph" w:customStyle="1" w:styleId="N1">
    <w:name w:val="N_1"/>
    <w:basedOn w:val="Normal"/>
    <w:rsid w:val="00BF6A09"/>
    <w:pPr>
      <w:ind w:firstLine="540"/>
      <w:jc w:val="both"/>
    </w:pPr>
    <w:rPr>
      <w:rFonts w:ascii="Cordia New" w:eastAsia="Times New Roman" w:hAnsi="Cordia New" w:cs="Cordia New"/>
      <w:sz w:val="20"/>
      <w:szCs w:val="20"/>
      <w:lang w:eastAsia="en-US"/>
    </w:rPr>
  </w:style>
  <w:style w:type="paragraph" w:styleId="BalloonText">
    <w:name w:val="Balloon Text"/>
    <w:basedOn w:val="Normal"/>
    <w:link w:val="BalloonTextChar"/>
    <w:rsid w:val="00450751"/>
    <w:rPr>
      <w:rFonts w:ascii="Tahoma" w:hAnsi="Tahoma"/>
      <w:sz w:val="16"/>
      <w:szCs w:val="20"/>
    </w:rPr>
  </w:style>
  <w:style w:type="character" w:customStyle="1" w:styleId="BalloonTextChar">
    <w:name w:val="Balloon Text Char"/>
    <w:link w:val="BalloonText"/>
    <w:rsid w:val="00450751"/>
    <w:rPr>
      <w:rFonts w:ascii="Tahoma" w:hAnsi="Tahoma"/>
      <w:sz w:val="16"/>
      <w:lang w:eastAsia="th-TH"/>
    </w:rPr>
  </w:style>
  <w:style w:type="paragraph" w:styleId="ListParagraph">
    <w:name w:val="List Paragraph"/>
    <w:basedOn w:val="Normal"/>
    <w:uiPriority w:val="34"/>
    <w:qFormat/>
    <w:rsid w:val="00C41CEE"/>
    <w:pPr>
      <w:ind w:left="720"/>
    </w:pPr>
    <w:rPr>
      <w:rFonts w:ascii="Cordia New" w:hAnsi="Cordia New" w:cs="Cordia New"/>
      <w:sz w:val="28"/>
      <w:szCs w:val="35"/>
      <w:lang w:eastAsia="en-US"/>
    </w:rPr>
  </w:style>
  <w:style w:type="paragraph" w:styleId="BodyText">
    <w:name w:val="Body Text"/>
    <w:basedOn w:val="Normal"/>
    <w:link w:val="BodyTextChar"/>
    <w:rsid w:val="00D82318"/>
    <w:pPr>
      <w:spacing w:after="120"/>
    </w:pPr>
    <w:rPr>
      <w:szCs w:val="30"/>
    </w:rPr>
  </w:style>
  <w:style w:type="character" w:customStyle="1" w:styleId="BodyTextChar">
    <w:name w:val="Body Text Char"/>
    <w:link w:val="BodyText"/>
    <w:rsid w:val="00D82318"/>
    <w:rPr>
      <w:rFonts w:ascii="Times New Roman" w:hAnsi="Times New Roman"/>
      <w:sz w:val="24"/>
      <w:szCs w:val="30"/>
      <w:lang w:eastAsia="th-TH"/>
    </w:rPr>
  </w:style>
  <w:style w:type="character" w:customStyle="1" w:styleId="Heading3Char">
    <w:name w:val="Heading 3 Char"/>
    <w:link w:val="Heading3"/>
    <w:rsid w:val="00D82318"/>
    <w:rPr>
      <w:rFonts w:ascii="Cambria" w:eastAsia="Times New Roman" w:hAnsi="Cambria" w:cs="Angsana New"/>
      <w:b/>
      <w:bCs/>
      <w:color w:val="4F81BD"/>
      <w:sz w:val="24"/>
      <w:szCs w:val="30"/>
      <w:lang w:eastAsia="th-TH"/>
    </w:rPr>
  </w:style>
  <w:style w:type="character" w:styleId="Hyperlink">
    <w:name w:val="Hyperlink"/>
    <w:rsid w:val="00D82318"/>
    <w:rPr>
      <w:color w:val="0000FF"/>
      <w:u w:val="single"/>
    </w:rPr>
  </w:style>
  <w:style w:type="character" w:customStyle="1" w:styleId="Heading9Char">
    <w:name w:val="Heading 9 Char"/>
    <w:link w:val="Heading9"/>
    <w:rsid w:val="00D82318"/>
    <w:rPr>
      <w:rFonts w:ascii="Cambria" w:eastAsia="Times New Roman" w:hAnsi="Cambria" w:cs="Angsana New"/>
      <w:i/>
      <w:iCs/>
      <w:color w:val="404040"/>
      <w:szCs w:val="25"/>
      <w:lang w:eastAsia="th-TH"/>
    </w:rPr>
  </w:style>
  <w:style w:type="character" w:customStyle="1" w:styleId="Heading8Char">
    <w:name w:val="Heading 8 Char"/>
    <w:link w:val="Heading8"/>
    <w:rsid w:val="00D82318"/>
    <w:rPr>
      <w:rFonts w:ascii="Cambria" w:eastAsia="Times New Roman" w:hAnsi="Cambria" w:cs="Angsana New"/>
      <w:color w:val="404040"/>
      <w:szCs w:val="25"/>
      <w:lang w:eastAsia="th-TH"/>
    </w:rPr>
  </w:style>
  <w:style w:type="table" w:styleId="TableGrid">
    <w:name w:val="Table Grid"/>
    <w:basedOn w:val="TableNormal"/>
    <w:uiPriority w:val="59"/>
    <w:rsid w:val="00D82318"/>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7Char">
    <w:name w:val="Heading 7 Char"/>
    <w:link w:val="Heading7"/>
    <w:semiHidden/>
    <w:rsid w:val="00D82318"/>
    <w:rPr>
      <w:rFonts w:ascii="Calibri" w:eastAsia="Times New Roman" w:hAnsi="Calibri" w:cs="Cordia New"/>
      <w:sz w:val="24"/>
      <w:szCs w:val="30"/>
      <w:lang w:eastAsia="th-TH"/>
    </w:rPr>
  </w:style>
  <w:style w:type="character" w:styleId="Strong">
    <w:name w:val="Strong"/>
    <w:uiPriority w:val="22"/>
    <w:qFormat/>
    <w:rsid w:val="00D82318"/>
    <w:rPr>
      <w:b/>
      <w:bCs/>
    </w:rPr>
  </w:style>
  <w:style w:type="paragraph" w:styleId="BodyText2">
    <w:name w:val="Body Text 2"/>
    <w:basedOn w:val="Normal"/>
    <w:link w:val="BodyText2Char"/>
    <w:rsid w:val="00D82318"/>
    <w:pPr>
      <w:spacing w:after="120" w:line="480" w:lineRule="auto"/>
    </w:pPr>
    <w:rPr>
      <w:szCs w:val="30"/>
    </w:rPr>
  </w:style>
  <w:style w:type="character" w:customStyle="1" w:styleId="BodyText2Char">
    <w:name w:val="Body Text 2 Char"/>
    <w:link w:val="BodyText2"/>
    <w:rsid w:val="00D82318"/>
    <w:rPr>
      <w:rFonts w:ascii="Times New Roman" w:hAnsi="Times New Roman"/>
      <w:sz w:val="24"/>
      <w:szCs w:val="30"/>
      <w:lang w:eastAsia="th-TH"/>
    </w:rPr>
  </w:style>
  <w:style w:type="paragraph" w:styleId="BodyTextIndent2">
    <w:name w:val="Body Text Indent 2"/>
    <w:basedOn w:val="Normal"/>
    <w:link w:val="BodyTextIndent2Char"/>
    <w:rsid w:val="00D82318"/>
    <w:pPr>
      <w:spacing w:after="120" w:line="480" w:lineRule="auto"/>
      <w:ind w:left="283"/>
    </w:pPr>
    <w:rPr>
      <w:szCs w:val="30"/>
    </w:rPr>
  </w:style>
  <w:style w:type="character" w:customStyle="1" w:styleId="BodyTextIndent2Char">
    <w:name w:val="Body Text Indent 2 Char"/>
    <w:link w:val="BodyTextIndent2"/>
    <w:rsid w:val="00D82318"/>
    <w:rPr>
      <w:rFonts w:ascii="Times New Roman" w:hAnsi="Times New Roman"/>
      <w:sz w:val="24"/>
      <w:szCs w:val="30"/>
      <w:lang w:eastAsia="th-TH"/>
    </w:rPr>
  </w:style>
  <w:style w:type="paragraph" w:styleId="PlainText">
    <w:name w:val="Plain Text"/>
    <w:basedOn w:val="Normal"/>
    <w:link w:val="PlainTextChar"/>
    <w:rsid w:val="00B42F83"/>
    <w:rPr>
      <w:rFonts w:ascii="Tms Rmn" w:eastAsia="Times New Roman" w:hAnsi="Tms Rmn"/>
      <w:sz w:val="28"/>
      <w:szCs w:val="28"/>
      <w:lang w:val="th-TH"/>
    </w:rPr>
  </w:style>
  <w:style w:type="character" w:customStyle="1" w:styleId="PlainTextChar">
    <w:name w:val="Plain Text Char"/>
    <w:link w:val="PlainText"/>
    <w:rsid w:val="00B42F83"/>
    <w:rPr>
      <w:rFonts w:ascii="Tms Rmn" w:eastAsia="Times New Roman" w:hAnsi="Tms Rmn"/>
      <w:sz w:val="28"/>
      <w:szCs w:val="28"/>
      <w:lang w:val="th-TH"/>
    </w:rPr>
  </w:style>
  <w:style w:type="paragraph" w:customStyle="1" w:styleId="Default">
    <w:name w:val="Default"/>
    <w:rsid w:val="00B42F83"/>
    <w:pPr>
      <w:autoSpaceDE w:val="0"/>
      <w:autoSpaceDN w:val="0"/>
      <w:adjustRightInd w:val="0"/>
    </w:pPr>
    <w:rPr>
      <w:rFonts w:ascii="Angsana New" w:eastAsia="Calibri" w:hAnsi="Angsana New"/>
      <w:color w:val="000000"/>
      <w:sz w:val="24"/>
      <w:szCs w:val="24"/>
    </w:rPr>
  </w:style>
  <w:style w:type="character" w:customStyle="1" w:styleId="Heading6Char">
    <w:name w:val="Heading 6 Char"/>
    <w:link w:val="Heading6"/>
    <w:rsid w:val="005B08D3"/>
    <w:rPr>
      <w:rFonts w:ascii="Cambria" w:eastAsia="Times New Roman" w:hAnsi="Cambria" w:cs="Angsana New"/>
      <w:i/>
      <w:iCs/>
      <w:color w:val="243F60"/>
      <w:sz w:val="24"/>
      <w:szCs w:val="30"/>
      <w:lang w:eastAsia="th-TH"/>
    </w:rPr>
  </w:style>
  <w:style w:type="paragraph" w:styleId="BodyTextIndent3">
    <w:name w:val="Body Text Indent 3"/>
    <w:basedOn w:val="Normal"/>
    <w:link w:val="BodyTextIndent3Char"/>
    <w:rsid w:val="005B08D3"/>
    <w:pPr>
      <w:spacing w:after="120"/>
      <w:ind w:left="283"/>
    </w:pPr>
    <w:rPr>
      <w:sz w:val="16"/>
      <w:szCs w:val="20"/>
    </w:rPr>
  </w:style>
  <w:style w:type="character" w:customStyle="1" w:styleId="BodyTextIndent3Char">
    <w:name w:val="Body Text Indent 3 Char"/>
    <w:link w:val="BodyTextIndent3"/>
    <w:rsid w:val="005B08D3"/>
    <w:rPr>
      <w:rFonts w:ascii="Times New Roman" w:hAnsi="Times New Roman"/>
      <w:sz w:val="16"/>
      <w:lang w:eastAsia="th-TH"/>
    </w:rPr>
  </w:style>
  <w:style w:type="paragraph" w:styleId="Caption">
    <w:name w:val="caption"/>
    <w:basedOn w:val="Normal"/>
    <w:next w:val="Normal"/>
    <w:qFormat/>
    <w:rsid w:val="005B08D3"/>
    <w:pPr>
      <w:tabs>
        <w:tab w:val="left" w:pos="-851"/>
      </w:tabs>
      <w:jc w:val="both"/>
    </w:pPr>
    <w:rPr>
      <w:rFonts w:ascii="Cordia New" w:eastAsia="Times New Roman" w:cs="Cordia New"/>
      <w:sz w:val="26"/>
      <w:szCs w:val="26"/>
    </w:rPr>
  </w:style>
  <w:style w:type="paragraph" w:styleId="HTMLPreformatted">
    <w:name w:val="HTML Preformatted"/>
    <w:basedOn w:val="Normal"/>
    <w:link w:val="HTMLPreformattedChar"/>
    <w:rsid w:val="005B0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0"/>
      <w:szCs w:val="20"/>
    </w:rPr>
  </w:style>
  <w:style w:type="character" w:customStyle="1" w:styleId="HTMLPreformattedChar">
    <w:name w:val="HTML Preformatted Char"/>
    <w:link w:val="HTMLPreformatted"/>
    <w:rsid w:val="005B08D3"/>
    <w:rPr>
      <w:rFonts w:ascii="Times New Roman" w:hAnsi="Times New Roman" w:cs="Tahoma"/>
      <w:lang w:eastAsia="th-TH"/>
    </w:rPr>
  </w:style>
  <w:style w:type="paragraph" w:customStyle="1" w:styleId="font6">
    <w:name w:val="font6"/>
    <w:basedOn w:val="Normal"/>
    <w:rsid w:val="005B08D3"/>
    <w:pPr>
      <w:spacing w:before="100" w:after="100"/>
    </w:pPr>
    <w:rPr>
      <w:rFonts w:ascii="Cordia New" w:eastAsia="Times New Roman" w:cs="Cordia New"/>
      <w:b/>
      <w:bCs/>
      <w:sz w:val="32"/>
      <w:szCs w:val="32"/>
    </w:rPr>
  </w:style>
  <w:style w:type="character" w:customStyle="1" w:styleId="Heading5Char">
    <w:name w:val="Heading 5 Char"/>
    <w:link w:val="Heading5"/>
    <w:rsid w:val="00510ECF"/>
    <w:rPr>
      <w:rFonts w:ascii="Angsana New" w:hAnsi="Times New Roman"/>
      <w:b/>
      <w:bCs/>
      <w:sz w:val="32"/>
      <w:szCs w:val="32"/>
      <w:lang w:eastAsia="th-TH"/>
    </w:rPr>
  </w:style>
  <w:style w:type="character" w:customStyle="1" w:styleId="HeaderChar">
    <w:name w:val="Header Char"/>
    <w:aliases w:val="hd Char,Guideline Char"/>
    <w:link w:val="Header"/>
    <w:rsid w:val="00A03858"/>
    <w:rPr>
      <w:rFonts w:ascii="Times New Roman" w:hAnsi="Times New Roman"/>
      <w:sz w:val="24"/>
      <w:szCs w:val="24"/>
      <w:lang w:eastAsia="th-TH"/>
    </w:rPr>
  </w:style>
  <w:style w:type="character" w:customStyle="1" w:styleId="FooterChar">
    <w:name w:val="Footer Char"/>
    <w:link w:val="Footer"/>
    <w:uiPriority w:val="99"/>
    <w:rsid w:val="00AA3B84"/>
    <w:rPr>
      <w:rFonts w:ascii="Times New Roman" w:hAnsi="Times New Roman"/>
      <w:sz w:val="24"/>
      <w:szCs w:val="24"/>
      <w:lang w:eastAsia="th-TH"/>
    </w:rPr>
  </w:style>
  <w:style w:type="paragraph" w:styleId="Revision">
    <w:name w:val="Revision"/>
    <w:hidden/>
    <w:uiPriority w:val="99"/>
    <w:semiHidden/>
    <w:rsid w:val="00E762C6"/>
    <w:rPr>
      <w:rFonts w:ascii="Times New Roman" w:hAnsi="Times New Roman"/>
      <w:sz w:val="24"/>
      <w:szCs w:val="30"/>
      <w:lang w:eastAsia="th-TH"/>
    </w:rPr>
  </w:style>
  <w:style w:type="character" w:styleId="CommentReference">
    <w:name w:val="annotation reference"/>
    <w:rsid w:val="00A9196C"/>
    <w:rPr>
      <w:sz w:val="16"/>
      <w:szCs w:val="18"/>
    </w:rPr>
  </w:style>
  <w:style w:type="paragraph" w:styleId="CommentText">
    <w:name w:val="annotation text"/>
    <w:basedOn w:val="Normal"/>
    <w:link w:val="CommentTextChar"/>
    <w:rsid w:val="00A9196C"/>
    <w:rPr>
      <w:sz w:val="20"/>
      <w:szCs w:val="25"/>
    </w:rPr>
  </w:style>
  <w:style w:type="character" w:customStyle="1" w:styleId="CommentTextChar">
    <w:name w:val="Comment Text Char"/>
    <w:link w:val="CommentText"/>
    <w:rsid w:val="00A9196C"/>
    <w:rPr>
      <w:rFonts w:ascii="Times New Roman" w:hAnsi="Times New Roman"/>
      <w:szCs w:val="25"/>
      <w:lang w:eastAsia="th-TH"/>
    </w:rPr>
  </w:style>
  <w:style w:type="paragraph" w:styleId="CommentSubject">
    <w:name w:val="annotation subject"/>
    <w:basedOn w:val="CommentText"/>
    <w:next w:val="CommentText"/>
    <w:link w:val="CommentSubjectChar"/>
    <w:rsid w:val="00A9196C"/>
    <w:rPr>
      <w:b/>
      <w:bCs/>
    </w:rPr>
  </w:style>
  <w:style w:type="character" w:customStyle="1" w:styleId="CommentSubjectChar">
    <w:name w:val="Comment Subject Char"/>
    <w:link w:val="CommentSubject"/>
    <w:rsid w:val="00A9196C"/>
    <w:rPr>
      <w:rFonts w:ascii="Times New Roman" w:hAnsi="Times New Roman"/>
      <w:b/>
      <w:bCs/>
      <w:szCs w:val="25"/>
      <w:lang w:eastAsia="th-TH"/>
    </w:rPr>
  </w:style>
</w:styles>
</file>

<file path=word/webSettings.xml><?xml version="1.0" encoding="utf-8"?>
<w:webSettings xmlns:r="http://schemas.openxmlformats.org/officeDocument/2006/relationships" xmlns:w="http://schemas.openxmlformats.org/wordprocessingml/2006/main">
  <w:divs>
    <w:div w:id="247470559">
      <w:bodyDiv w:val="1"/>
      <w:marLeft w:val="0"/>
      <w:marRight w:val="0"/>
      <w:marTop w:val="0"/>
      <w:marBottom w:val="0"/>
      <w:divBdr>
        <w:top w:val="none" w:sz="0" w:space="0" w:color="auto"/>
        <w:left w:val="none" w:sz="0" w:space="0" w:color="auto"/>
        <w:bottom w:val="none" w:sz="0" w:space="0" w:color="auto"/>
        <w:right w:val="none" w:sz="0" w:space="0" w:color="auto"/>
      </w:divBdr>
    </w:div>
    <w:div w:id="264729603">
      <w:bodyDiv w:val="1"/>
      <w:marLeft w:val="0"/>
      <w:marRight w:val="0"/>
      <w:marTop w:val="0"/>
      <w:marBottom w:val="0"/>
      <w:divBdr>
        <w:top w:val="none" w:sz="0" w:space="0" w:color="auto"/>
        <w:left w:val="none" w:sz="0" w:space="0" w:color="auto"/>
        <w:bottom w:val="none" w:sz="0" w:space="0" w:color="auto"/>
        <w:right w:val="none" w:sz="0" w:space="0" w:color="auto"/>
      </w:divBdr>
    </w:div>
    <w:div w:id="319695535">
      <w:bodyDiv w:val="1"/>
      <w:marLeft w:val="0"/>
      <w:marRight w:val="0"/>
      <w:marTop w:val="0"/>
      <w:marBottom w:val="0"/>
      <w:divBdr>
        <w:top w:val="none" w:sz="0" w:space="0" w:color="auto"/>
        <w:left w:val="none" w:sz="0" w:space="0" w:color="auto"/>
        <w:bottom w:val="none" w:sz="0" w:space="0" w:color="auto"/>
        <w:right w:val="none" w:sz="0" w:space="0" w:color="auto"/>
      </w:divBdr>
    </w:div>
    <w:div w:id="376007057">
      <w:bodyDiv w:val="1"/>
      <w:marLeft w:val="0"/>
      <w:marRight w:val="0"/>
      <w:marTop w:val="0"/>
      <w:marBottom w:val="0"/>
      <w:divBdr>
        <w:top w:val="none" w:sz="0" w:space="0" w:color="auto"/>
        <w:left w:val="none" w:sz="0" w:space="0" w:color="auto"/>
        <w:bottom w:val="none" w:sz="0" w:space="0" w:color="auto"/>
        <w:right w:val="none" w:sz="0" w:space="0" w:color="auto"/>
      </w:divBdr>
    </w:div>
    <w:div w:id="526068297">
      <w:bodyDiv w:val="1"/>
      <w:marLeft w:val="0"/>
      <w:marRight w:val="0"/>
      <w:marTop w:val="0"/>
      <w:marBottom w:val="0"/>
      <w:divBdr>
        <w:top w:val="none" w:sz="0" w:space="0" w:color="auto"/>
        <w:left w:val="none" w:sz="0" w:space="0" w:color="auto"/>
        <w:bottom w:val="none" w:sz="0" w:space="0" w:color="auto"/>
        <w:right w:val="none" w:sz="0" w:space="0" w:color="auto"/>
      </w:divBdr>
    </w:div>
    <w:div w:id="799373211">
      <w:bodyDiv w:val="1"/>
      <w:marLeft w:val="0"/>
      <w:marRight w:val="0"/>
      <w:marTop w:val="0"/>
      <w:marBottom w:val="0"/>
      <w:divBdr>
        <w:top w:val="none" w:sz="0" w:space="0" w:color="auto"/>
        <w:left w:val="none" w:sz="0" w:space="0" w:color="auto"/>
        <w:bottom w:val="none" w:sz="0" w:space="0" w:color="auto"/>
        <w:right w:val="none" w:sz="0" w:space="0" w:color="auto"/>
      </w:divBdr>
    </w:div>
    <w:div w:id="944726083">
      <w:bodyDiv w:val="1"/>
      <w:marLeft w:val="0"/>
      <w:marRight w:val="0"/>
      <w:marTop w:val="0"/>
      <w:marBottom w:val="0"/>
      <w:divBdr>
        <w:top w:val="none" w:sz="0" w:space="0" w:color="auto"/>
        <w:left w:val="none" w:sz="0" w:space="0" w:color="auto"/>
        <w:bottom w:val="none" w:sz="0" w:space="0" w:color="auto"/>
        <w:right w:val="none" w:sz="0" w:space="0" w:color="auto"/>
      </w:divBdr>
    </w:div>
    <w:div w:id="1098331159">
      <w:bodyDiv w:val="1"/>
      <w:marLeft w:val="0"/>
      <w:marRight w:val="0"/>
      <w:marTop w:val="0"/>
      <w:marBottom w:val="0"/>
      <w:divBdr>
        <w:top w:val="none" w:sz="0" w:space="0" w:color="auto"/>
        <w:left w:val="none" w:sz="0" w:space="0" w:color="auto"/>
        <w:bottom w:val="none" w:sz="0" w:space="0" w:color="auto"/>
        <w:right w:val="none" w:sz="0" w:space="0" w:color="auto"/>
      </w:divBdr>
    </w:div>
    <w:div w:id="1273629776">
      <w:bodyDiv w:val="1"/>
      <w:marLeft w:val="0"/>
      <w:marRight w:val="0"/>
      <w:marTop w:val="0"/>
      <w:marBottom w:val="0"/>
      <w:divBdr>
        <w:top w:val="none" w:sz="0" w:space="0" w:color="auto"/>
        <w:left w:val="none" w:sz="0" w:space="0" w:color="auto"/>
        <w:bottom w:val="none" w:sz="0" w:space="0" w:color="auto"/>
        <w:right w:val="none" w:sz="0" w:space="0" w:color="auto"/>
      </w:divBdr>
    </w:div>
    <w:div w:id="1551377713">
      <w:bodyDiv w:val="1"/>
      <w:marLeft w:val="0"/>
      <w:marRight w:val="0"/>
      <w:marTop w:val="0"/>
      <w:marBottom w:val="0"/>
      <w:divBdr>
        <w:top w:val="none" w:sz="0" w:space="0" w:color="auto"/>
        <w:left w:val="none" w:sz="0" w:space="0" w:color="auto"/>
        <w:bottom w:val="none" w:sz="0" w:space="0" w:color="auto"/>
        <w:right w:val="none" w:sz="0" w:space="0" w:color="auto"/>
      </w:divBdr>
    </w:div>
    <w:div w:id="1573201958">
      <w:bodyDiv w:val="1"/>
      <w:marLeft w:val="0"/>
      <w:marRight w:val="0"/>
      <w:marTop w:val="0"/>
      <w:marBottom w:val="0"/>
      <w:divBdr>
        <w:top w:val="none" w:sz="0" w:space="0" w:color="auto"/>
        <w:left w:val="none" w:sz="0" w:space="0" w:color="auto"/>
        <w:bottom w:val="none" w:sz="0" w:space="0" w:color="auto"/>
        <w:right w:val="none" w:sz="0" w:space="0" w:color="auto"/>
      </w:divBdr>
    </w:div>
    <w:div w:id="1636910558">
      <w:bodyDiv w:val="1"/>
      <w:marLeft w:val="0"/>
      <w:marRight w:val="0"/>
      <w:marTop w:val="0"/>
      <w:marBottom w:val="0"/>
      <w:divBdr>
        <w:top w:val="none" w:sz="0" w:space="0" w:color="auto"/>
        <w:left w:val="none" w:sz="0" w:space="0" w:color="auto"/>
        <w:bottom w:val="none" w:sz="0" w:space="0" w:color="auto"/>
        <w:right w:val="none" w:sz="0" w:space="0" w:color="auto"/>
      </w:divBdr>
    </w:div>
    <w:div w:id="1652908103">
      <w:bodyDiv w:val="1"/>
      <w:marLeft w:val="0"/>
      <w:marRight w:val="0"/>
      <w:marTop w:val="0"/>
      <w:marBottom w:val="0"/>
      <w:divBdr>
        <w:top w:val="none" w:sz="0" w:space="0" w:color="auto"/>
        <w:left w:val="none" w:sz="0" w:space="0" w:color="auto"/>
        <w:bottom w:val="none" w:sz="0" w:space="0" w:color="auto"/>
        <w:right w:val="none" w:sz="0" w:space="0" w:color="auto"/>
      </w:divBdr>
    </w:div>
    <w:div w:id="1686251197">
      <w:bodyDiv w:val="1"/>
      <w:marLeft w:val="0"/>
      <w:marRight w:val="0"/>
      <w:marTop w:val="0"/>
      <w:marBottom w:val="0"/>
      <w:divBdr>
        <w:top w:val="none" w:sz="0" w:space="0" w:color="auto"/>
        <w:left w:val="none" w:sz="0" w:space="0" w:color="auto"/>
        <w:bottom w:val="none" w:sz="0" w:space="0" w:color="auto"/>
        <w:right w:val="none" w:sz="0" w:space="0" w:color="auto"/>
      </w:divBdr>
    </w:div>
    <w:div w:id="1761755820">
      <w:bodyDiv w:val="1"/>
      <w:marLeft w:val="0"/>
      <w:marRight w:val="0"/>
      <w:marTop w:val="0"/>
      <w:marBottom w:val="0"/>
      <w:divBdr>
        <w:top w:val="none" w:sz="0" w:space="0" w:color="auto"/>
        <w:left w:val="none" w:sz="0" w:space="0" w:color="auto"/>
        <w:bottom w:val="none" w:sz="0" w:space="0" w:color="auto"/>
        <w:right w:val="none" w:sz="0" w:space="0" w:color="auto"/>
      </w:divBdr>
    </w:div>
    <w:div w:id="1824345740">
      <w:bodyDiv w:val="1"/>
      <w:marLeft w:val="0"/>
      <w:marRight w:val="0"/>
      <w:marTop w:val="0"/>
      <w:marBottom w:val="0"/>
      <w:divBdr>
        <w:top w:val="none" w:sz="0" w:space="0" w:color="auto"/>
        <w:left w:val="none" w:sz="0" w:space="0" w:color="auto"/>
        <w:bottom w:val="none" w:sz="0" w:space="0" w:color="auto"/>
        <w:right w:val="none" w:sz="0" w:space="0" w:color="auto"/>
      </w:divBdr>
    </w:div>
    <w:div w:id="1916739457">
      <w:bodyDiv w:val="1"/>
      <w:marLeft w:val="0"/>
      <w:marRight w:val="0"/>
      <w:marTop w:val="0"/>
      <w:marBottom w:val="0"/>
      <w:divBdr>
        <w:top w:val="none" w:sz="0" w:space="0" w:color="auto"/>
        <w:left w:val="none" w:sz="0" w:space="0" w:color="auto"/>
        <w:bottom w:val="none" w:sz="0" w:space="0" w:color="auto"/>
        <w:right w:val="none" w:sz="0" w:space="0" w:color="auto"/>
      </w:divBdr>
    </w:div>
    <w:div w:id="2009164661">
      <w:bodyDiv w:val="1"/>
      <w:marLeft w:val="0"/>
      <w:marRight w:val="0"/>
      <w:marTop w:val="0"/>
      <w:marBottom w:val="0"/>
      <w:divBdr>
        <w:top w:val="none" w:sz="0" w:space="0" w:color="auto"/>
        <w:left w:val="none" w:sz="0" w:space="0" w:color="auto"/>
        <w:bottom w:val="none" w:sz="0" w:space="0" w:color="auto"/>
        <w:right w:val="none" w:sz="0" w:space="0" w:color="auto"/>
      </w:divBdr>
    </w:div>
    <w:div w:id="2054693082">
      <w:bodyDiv w:val="1"/>
      <w:marLeft w:val="0"/>
      <w:marRight w:val="0"/>
      <w:marTop w:val="0"/>
      <w:marBottom w:val="0"/>
      <w:divBdr>
        <w:top w:val="none" w:sz="0" w:space="0" w:color="auto"/>
        <w:left w:val="none" w:sz="0" w:space="0" w:color="auto"/>
        <w:bottom w:val="none" w:sz="0" w:space="0" w:color="auto"/>
        <w:right w:val="none" w:sz="0" w:space="0" w:color="auto"/>
      </w:divBdr>
    </w:div>
    <w:div w:id="2102211648">
      <w:bodyDiv w:val="1"/>
      <w:marLeft w:val="0"/>
      <w:marRight w:val="0"/>
      <w:marTop w:val="0"/>
      <w:marBottom w:val="0"/>
      <w:divBdr>
        <w:top w:val="none" w:sz="0" w:space="0" w:color="auto"/>
        <w:left w:val="none" w:sz="0" w:space="0" w:color="auto"/>
        <w:bottom w:val="none" w:sz="0" w:space="0" w:color="auto"/>
        <w:right w:val="none" w:sz="0" w:space="0" w:color="auto"/>
      </w:divBdr>
    </w:div>
    <w:div w:id="2132672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49F568-838F-488F-846E-30C38CCF9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24</Pages>
  <Words>8897</Words>
  <Characters>35657</Characters>
  <Application>Microsoft Office Word</Application>
  <DocSecurity>0</DocSecurity>
  <Lines>297</Lines>
  <Paragraphs>88</Paragraphs>
  <ScaleCrop>false</ScaleCrop>
  <HeadingPairs>
    <vt:vector size="2" baseType="variant">
      <vt:variant>
        <vt:lpstr>Title</vt:lpstr>
      </vt:variant>
      <vt:variant>
        <vt:i4>1</vt:i4>
      </vt:variant>
    </vt:vector>
  </HeadingPairs>
  <TitlesOfParts>
    <vt:vector size="1" baseType="lpstr">
      <vt:lpstr>ส่วนที่ 2  บริษัทที่ออกหลักทรัพย์</vt:lpstr>
    </vt:vector>
  </TitlesOfParts>
  <Company>Grande Asset</Company>
  <LinksUpToDate>false</LinksUpToDate>
  <CharactersWithSpaces>44466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ส่วนที่ 2  บริษัทที่ออกหลักทรัพย์</dc:title>
  <dc:creator>WCHALONG</dc:creator>
  <cp:lastModifiedBy>daraphan.l</cp:lastModifiedBy>
  <cp:revision>25</cp:revision>
  <cp:lastPrinted>2019-03-18T04:26:00Z</cp:lastPrinted>
  <dcterms:created xsi:type="dcterms:W3CDTF">2019-03-15T08:27:00Z</dcterms:created>
  <dcterms:modified xsi:type="dcterms:W3CDTF">2019-03-29T05:25:00Z</dcterms:modified>
</cp:coreProperties>
</file>