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Pr="00923DA0" w:rsidRDefault="00B941F2" w:rsidP="00B941F2">
      <w:pPr>
        <w:jc w:val="center"/>
        <w:rPr>
          <w:b/>
          <w:bCs/>
          <w:sz w:val="32"/>
          <w:szCs w:val="32"/>
        </w:rPr>
      </w:pPr>
      <w:r w:rsidRPr="00923DA0">
        <w:rPr>
          <w:rFonts w:hint="cs"/>
          <w:b/>
          <w:bCs/>
          <w:sz w:val="32"/>
          <w:szCs w:val="32"/>
          <w:cs/>
        </w:rPr>
        <w:t xml:space="preserve">ส่วนที่ </w:t>
      </w:r>
      <w:r>
        <w:rPr>
          <w:rFonts w:hint="cs"/>
          <w:b/>
          <w:bCs/>
          <w:sz w:val="32"/>
          <w:szCs w:val="32"/>
          <w:cs/>
        </w:rPr>
        <w:t>2</w:t>
      </w:r>
    </w:p>
    <w:p w:rsidR="00B941F2" w:rsidRPr="00923DA0" w:rsidRDefault="00B941F2" w:rsidP="00B941F2">
      <w:pPr>
        <w:rPr>
          <w:sz w:val="32"/>
          <w:szCs w:val="32"/>
        </w:rPr>
      </w:pPr>
    </w:p>
    <w:tbl>
      <w:tblPr>
        <w:tblpPr w:leftFromText="180" w:rightFromText="180" w:vertAnchor="text" w:horzAnchor="margin" w:tblpXSpec="center" w:tblpY="26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97"/>
      </w:tblGrid>
      <w:tr w:rsidR="00B941F2" w:rsidTr="00F8578B">
        <w:trPr>
          <w:trHeight w:val="782"/>
        </w:trPr>
        <w:tc>
          <w:tcPr>
            <w:tcW w:w="4097" w:type="dxa"/>
            <w:vAlign w:val="center"/>
          </w:tcPr>
          <w:p w:rsidR="00B941F2" w:rsidRPr="00923DA0" w:rsidRDefault="00B941F2" w:rsidP="00F8578B">
            <w:pPr>
              <w:jc w:val="center"/>
              <w:rPr>
                <w:b/>
                <w:bCs/>
                <w:color w:val="333333"/>
                <w:sz w:val="32"/>
                <w:szCs w:val="32"/>
                <w:cs/>
              </w:rPr>
            </w:pPr>
            <w:r w:rsidRPr="00923DA0">
              <w:rPr>
                <w:rFonts w:hint="cs"/>
                <w:b/>
                <w:bCs/>
                <w:color w:val="333333"/>
                <w:sz w:val="32"/>
                <w:szCs w:val="32"/>
                <w:cs/>
              </w:rPr>
              <w:t>การ</w:t>
            </w:r>
            <w:r>
              <w:rPr>
                <w:rFonts w:hint="cs"/>
                <w:b/>
                <w:bCs/>
                <w:color w:val="333333"/>
                <w:sz w:val="32"/>
                <w:szCs w:val="32"/>
                <w:cs/>
              </w:rPr>
              <w:t>จัดการและการกำกับดูแลกิจการ</w:t>
            </w:r>
          </w:p>
        </w:tc>
      </w:tr>
    </w:tbl>
    <w:p w:rsidR="00B941F2" w:rsidRDefault="00B941F2" w:rsidP="00B941F2"/>
    <w:p w:rsidR="00B941F2" w:rsidRDefault="00B941F2" w:rsidP="00B941F2">
      <w:pPr>
        <w:pStyle w:val="Heading2"/>
        <w:jc w:val="left"/>
      </w:pPr>
      <w:r>
        <w:rPr>
          <w:rFonts w:hint="cs"/>
          <w:cs/>
        </w:rPr>
        <w:t xml:space="preserve">                                                   </w:t>
      </w:r>
    </w:p>
    <w:p w:rsidR="00B941F2" w:rsidRDefault="00B941F2" w:rsidP="00B941F2"/>
    <w:p w:rsidR="00B941F2" w:rsidRDefault="00B941F2" w:rsidP="00B941F2"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B941F2" w:rsidRPr="00A33F15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jc w:val="center"/>
        <w:rPr>
          <w:b/>
          <w:bCs/>
          <w:sz w:val="32"/>
          <w:szCs w:val="32"/>
        </w:rPr>
      </w:pPr>
    </w:p>
    <w:p w:rsidR="00B941F2" w:rsidRPr="00A33F15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C336BF" w:rsidRPr="00C336BF" w:rsidRDefault="00C336BF" w:rsidP="00B941F2">
      <w:pPr>
        <w:tabs>
          <w:tab w:val="left" w:pos="284"/>
          <w:tab w:val="left" w:pos="567"/>
          <w:tab w:val="left" w:pos="851"/>
        </w:tabs>
        <w:rPr>
          <w:rFonts w:hint="cs"/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B941F2" w:rsidRPr="003E2935" w:rsidRDefault="00B941F2" w:rsidP="00B941F2">
      <w:pPr>
        <w:jc w:val="center"/>
        <w:rPr>
          <w:b/>
          <w:bCs/>
          <w:sz w:val="32"/>
          <w:szCs w:val="32"/>
        </w:rPr>
      </w:pPr>
      <w:r w:rsidRPr="003E2935">
        <w:rPr>
          <w:b/>
          <w:bCs/>
          <w:sz w:val="32"/>
          <w:szCs w:val="32"/>
          <w:cs/>
        </w:rPr>
        <w:t xml:space="preserve">ส่วนที่ </w:t>
      </w:r>
      <w:r>
        <w:rPr>
          <w:rFonts w:hint="cs"/>
          <w:b/>
          <w:bCs/>
          <w:sz w:val="32"/>
          <w:szCs w:val="32"/>
          <w:cs/>
        </w:rPr>
        <w:t>2</w:t>
      </w:r>
    </w:p>
    <w:p w:rsidR="00B941F2" w:rsidRPr="003E2935" w:rsidRDefault="00B941F2" w:rsidP="00B941F2">
      <w:pPr>
        <w:jc w:val="center"/>
        <w:rPr>
          <w:b/>
          <w:bCs/>
          <w:sz w:val="32"/>
          <w:szCs w:val="32"/>
        </w:rPr>
      </w:pPr>
      <w:r w:rsidRPr="003E2935">
        <w:rPr>
          <w:rFonts w:hint="cs"/>
          <w:b/>
          <w:bCs/>
          <w:sz w:val="32"/>
          <w:szCs w:val="32"/>
          <w:cs/>
        </w:rPr>
        <w:lastRenderedPageBreak/>
        <w:t>การ</w:t>
      </w:r>
      <w:r>
        <w:rPr>
          <w:rFonts w:hint="cs"/>
          <w:b/>
          <w:bCs/>
          <w:sz w:val="32"/>
          <w:szCs w:val="32"/>
          <w:cs/>
        </w:rPr>
        <w:t>จัดการและการกำกับดูแลกิจการ</w:t>
      </w:r>
    </w:p>
    <w:p w:rsidR="00B941F2" w:rsidRDefault="00B941F2" w:rsidP="00B941F2">
      <w:pPr>
        <w:rPr>
          <w:b/>
          <w:bCs/>
        </w:rPr>
      </w:pPr>
    </w:p>
    <w:p w:rsidR="00B941F2" w:rsidRDefault="00B941F2" w:rsidP="00B941F2">
      <w:pPr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7</w:t>
      </w:r>
      <w:r w:rsidRPr="003E2935">
        <w:rPr>
          <w:rFonts w:hint="cs"/>
          <w:b/>
          <w:bCs/>
          <w:sz w:val="32"/>
          <w:szCs w:val="32"/>
          <w:cs/>
        </w:rPr>
        <w:t xml:space="preserve">.  </w:t>
      </w:r>
      <w:r>
        <w:rPr>
          <w:rFonts w:hint="cs"/>
          <w:b/>
          <w:bCs/>
          <w:sz w:val="32"/>
          <w:szCs w:val="32"/>
          <w:cs/>
        </w:rPr>
        <w:t>ข้อมูลหลักทรัพย์และผู้ถือหุ้น</w:t>
      </w:r>
    </w:p>
    <w:p w:rsidR="00B941F2" w:rsidRPr="003E2935" w:rsidRDefault="00B941F2" w:rsidP="00B941F2">
      <w:pPr>
        <w:rPr>
          <w:b/>
          <w:bCs/>
          <w:sz w:val="32"/>
          <w:szCs w:val="32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>
        <w:rPr>
          <w:b/>
          <w:bCs/>
          <w:sz w:val="30"/>
          <w:szCs w:val="30"/>
        </w:rPr>
        <w:tab/>
      </w:r>
      <w:r>
        <w:rPr>
          <w:rFonts w:hint="cs"/>
          <w:b/>
          <w:bCs/>
          <w:sz w:val="30"/>
          <w:szCs w:val="30"/>
          <w:cs/>
        </w:rPr>
        <w:t>7</w:t>
      </w:r>
      <w:r w:rsidRPr="00F2782D">
        <w:rPr>
          <w:rFonts w:hint="cs"/>
          <w:b/>
          <w:bCs/>
          <w:sz w:val="30"/>
          <w:szCs w:val="30"/>
          <w:cs/>
        </w:rPr>
        <w:t xml:space="preserve">.1  </w:t>
      </w:r>
      <w:r>
        <w:rPr>
          <w:rFonts w:hint="cs"/>
          <w:b/>
          <w:bCs/>
          <w:sz w:val="30"/>
          <w:szCs w:val="30"/>
          <w:cs/>
        </w:rPr>
        <w:t>จำนวนทุนจดทะเบียน และทุนชำระแล้ว</w:t>
      </w:r>
    </w:p>
    <w:p w:rsidR="00B941F2" w:rsidRPr="00B44CC3" w:rsidRDefault="00B941F2" w:rsidP="00B941F2">
      <w:pPr>
        <w:tabs>
          <w:tab w:val="left" w:pos="0"/>
        </w:tabs>
        <w:spacing w:line="360" w:lineRule="exact"/>
        <w:jc w:val="thaiDistribute"/>
      </w:pPr>
      <w:r>
        <w:rPr>
          <w:rFonts w:hint="cs"/>
          <w:cs/>
        </w:rPr>
        <w:tab/>
        <w:t>ณ วันที่ 31 ธันวาคม 255</w:t>
      </w:r>
      <w:r>
        <w:t>8</w:t>
      </w:r>
      <w:r w:rsidRPr="00B44CC3">
        <w:rPr>
          <w:rFonts w:hint="cs"/>
          <w:cs/>
        </w:rPr>
        <w:t xml:space="preserve"> บริษัทมีทุนจดทะเบียน</w:t>
      </w:r>
      <w:r w:rsidRPr="00B44CC3">
        <w:rPr>
          <w:rFonts w:hint="cs"/>
          <w:color w:val="C00000"/>
          <w:cs/>
        </w:rPr>
        <w:t xml:space="preserve"> </w:t>
      </w:r>
      <w:r>
        <w:t>892,164</w:t>
      </w:r>
      <w:r w:rsidRPr="00B44CC3">
        <w:rPr>
          <w:rFonts w:hint="cs"/>
          <w:cs/>
        </w:rPr>
        <w:t>,000</w:t>
      </w:r>
      <w:r w:rsidRPr="00B44CC3">
        <w:rPr>
          <w:rFonts w:hint="cs"/>
          <w:color w:val="C00000"/>
          <w:cs/>
        </w:rPr>
        <w:t xml:space="preserve"> </w:t>
      </w:r>
      <w:r w:rsidRPr="00B44CC3">
        <w:rPr>
          <w:rFonts w:hint="cs"/>
          <w:cs/>
        </w:rPr>
        <w:t xml:space="preserve">บาท </w:t>
      </w:r>
      <w:r>
        <w:rPr>
          <w:rFonts w:hint="cs"/>
          <w:cs/>
        </w:rPr>
        <w:t>และ</w:t>
      </w:r>
      <w:r w:rsidRPr="00B44CC3">
        <w:rPr>
          <w:rFonts w:hint="cs"/>
          <w:cs/>
        </w:rPr>
        <w:t>มีทุนชำระแล้ว</w:t>
      </w:r>
      <w:r w:rsidRPr="00B44CC3">
        <w:rPr>
          <w:rFonts w:hint="cs"/>
          <w:color w:val="C00000"/>
          <w:cs/>
        </w:rPr>
        <w:t xml:space="preserve"> </w:t>
      </w:r>
      <w:r w:rsidRPr="00B44CC3">
        <w:rPr>
          <w:rFonts w:hint="cs"/>
          <w:cs/>
        </w:rPr>
        <w:t>594,776,000</w:t>
      </w:r>
      <w:r>
        <w:rPr>
          <w:rFonts w:hint="cs"/>
          <w:cs/>
        </w:rPr>
        <w:t xml:space="preserve"> </w:t>
      </w:r>
      <w:r w:rsidRPr="00B44CC3">
        <w:rPr>
          <w:rFonts w:hint="cs"/>
          <w:cs/>
        </w:rPr>
        <w:t>บาท แบ่งออกเป็นหุ้นสามัญ</w:t>
      </w:r>
      <w:r w:rsidRPr="00B44CC3">
        <w:rPr>
          <w:rFonts w:hint="cs"/>
          <w:color w:val="C00000"/>
          <w:cs/>
        </w:rPr>
        <w:t xml:space="preserve"> </w:t>
      </w:r>
      <w:r w:rsidRPr="00B44CC3">
        <w:rPr>
          <w:rFonts w:hint="cs"/>
          <w:cs/>
        </w:rPr>
        <w:t>594,776,000</w:t>
      </w:r>
      <w:r w:rsidRPr="00B44CC3">
        <w:rPr>
          <w:rFonts w:hint="cs"/>
          <w:color w:val="C00000"/>
          <w:cs/>
        </w:rPr>
        <w:t xml:space="preserve"> </w:t>
      </w:r>
      <w:r w:rsidRPr="00B44CC3">
        <w:rPr>
          <w:rFonts w:hint="cs"/>
          <w:cs/>
        </w:rPr>
        <w:t xml:space="preserve">หุ้น มูลค่าหุ้นละ 1 บาท ทั้งนี้ </w:t>
      </w:r>
      <w:r>
        <w:rPr>
          <w:rFonts w:hint="cs"/>
          <w:cs/>
        </w:rPr>
        <w:t xml:space="preserve">ทุนจดทะเบียนมากกว่าทุนชำระแล้ว 297,388,000 บาท  </w:t>
      </w:r>
      <w:r w:rsidR="00DB6984">
        <w:rPr>
          <w:rFonts w:hint="cs"/>
          <w:cs/>
        </w:rPr>
        <w:t xml:space="preserve">ด้วยจำนวนหุ้น 297,388,000 หุ้น </w:t>
      </w:r>
      <w:r>
        <w:rPr>
          <w:rFonts w:hint="cs"/>
          <w:cs/>
        </w:rPr>
        <w:t xml:space="preserve">ที่จดทะเบียนไว้เพื่อรองรับ </w:t>
      </w:r>
      <w:r>
        <w:t>ECL-W2</w:t>
      </w:r>
    </w:p>
    <w:p w:rsidR="00B941F2" w:rsidRDefault="00B941F2" w:rsidP="00B941F2">
      <w:pPr>
        <w:tabs>
          <w:tab w:val="left" w:pos="0"/>
        </w:tabs>
        <w:spacing w:line="360" w:lineRule="exact"/>
        <w:jc w:val="thaiDistribute"/>
      </w:pPr>
      <w:r>
        <w:rPr>
          <w:rFonts w:hint="cs"/>
          <w:cs/>
        </w:rPr>
        <w:tab/>
        <w:t>ในปี 255</w:t>
      </w:r>
      <w:r>
        <w:t xml:space="preserve">9 </w:t>
      </w:r>
      <w:r>
        <w:rPr>
          <w:rFonts w:hint="cs"/>
          <w:cs/>
        </w:rPr>
        <w:t>เดือนกุมภาพันธ์  มีผู้มาใช้สิทธิเพิ่มทุนตามใบสำคัญแสดงสิทธิ 500 หน่วย ซื้อหุ้นสามัญเพิ่มทุน 500 หุ้น บริษัทจดทะเบียนทุนชำระแล้วเพิ่มขึ้นเป็น 594,776,500 บาท</w:t>
      </w:r>
    </w:p>
    <w:p w:rsidR="00B941F2" w:rsidRDefault="00B941F2" w:rsidP="00B941F2">
      <w:pPr>
        <w:tabs>
          <w:tab w:val="left" w:pos="0"/>
        </w:tabs>
        <w:spacing w:line="360" w:lineRule="exact"/>
        <w:jc w:val="thaiDistribute"/>
      </w:pPr>
      <w:r>
        <w:rPr>
          <w:rFonts w:hint="cs"/>
          <w:cs/>
        </w:rPr>
        <w:t xml:space="preserve"> </w:t>
      </w:r>
      <w:r>
        <w:rPr>
          <w:rFonts w:hint="cs"/>
          <w:cs/>
        </w:rPr>
        <w:tab/>
        <w:t xml:space="preserve">วันที่ 26 เมษายน 2559 ที่ประชุมสามัญผู้ถือหุ้นได้มีมติอนุมัติ ดังนี้ </w:t>
      </w:r>
    </w:p>
    <w:p w:rsidR="00B941F2" w:rsidRDefault="00B941F2" w:rsidP="00B941F2">
      <w:pPr>
        <w:tabs>
          <w:tab w:val="left" w:pos="0"/>
        </w:tabs>
        <w:spacing w:line="360" w:lineRule="exact"/>
        <w:jc w:val="thaiDistribute"/>
      </w:pPr>
      <w:r>
        <w:rPr>
          <w:rFonts w:hint="cs"/>
          <w:cs/>
        </w:rPr>
        <w:t xml:space="preserve"> </w:t>
      </w:r>
      <w:r>
        <w:rPr>
          <w:rFonts w:hint="cs"/>
          <w:cs/>
        </w:rPr>
        <w:tab/>
        <w:t xml:space="preserve">-  อนุมัติจดทะเบียนลดทุน 605 บาท เนื่องจากในการคำนวณจัดสรร </w:t>
      </w:r>
      <w:r>
        <w:t xml:space="preserve">ECL-W2 </w:t>
      </w:r>
      <w:r>
        <w:rPr>
          <w:rFonts w:hint="cs"/>
          <w:cs/>
        </w:rPr>
        <w:t xml:space="preserve">มีการปัดเศษทิ้ง จำนวน </w:t>
      </w:r>
      <w:r>
        <w:t xml:space="preserve">ECL-W2 </w:t>
      </w:r>
      <w:r>
        <w:rPr>
          <w:rFonts w:hint="cs"/>
          <w:cs/>
        </w:rPr>
        <w:t xml:space="preserve">ที่ออก  จึงน้อยกว่าจำนวนหุ้นที่มีไว้รองรับ </w:t>
      </w:r>
      <w:r>
        <w:t xml:space="preserve">ECL-W2 </w:t>
      </w:r>
      <w:r>
        <w:rPr>
          <w:rFonts w:hint="cs"/>
          <w:cs/>
        </w:rPr>
        <w:t>บริษัทจึงลดหุ้นที่ยังไม่ได้ออกจำหน่าย 605 หุ้น และลดทุนจดทะเบียน 605 บาท</w:t>
      </w:r>
    </w:p>
    <w:p w:rsidR="00B941F2" w:rsidRPr="006E30DB" w:rsidRDefault="00B941F2" w:rsidP="00B941F2">
      <w:pPr>
        <w:tabs>
          <w:tab w:val="left" w:pos="0"/>
        </w:tabs>
        <w:spacing w:line="360" w:lineRule="exact"/>
        <w:jc w:val="thaiDistribute"/>
        <w:rPr>
          <w:cs/>
        </w:rPr>
      </w:pPr>
      <w:r>
        <w:rPr>
          <w:rFonts w:hint="cs"/>
          <w:cs/>
        </w:rPr>
        <w:t xml:space="preserve"> </w:t>
      </w:r>
      <w:r>
        <w:rPr>
          <w:rFonts w:hint="cs"/>
          <w:cs/>
        </w:rPr>
        <w:tab/>
        <w:t xml:space="preserve">-  อนุมัติจดทะเบียนเพิ่มทุน 203,582,000 บาท โดยการออกหุ้นสามัญใหม่ จำนวน 203,582,000 หุ้น เพื่อเสนอขายให้แก่บริษัท </w:t>
      </w:r>
      <w:r>
        <w:t xml:space="preserve">Premium Financial Services Co.,Ltd. </w:t>
      </w:r>
      <w:r>
        <w:rPr>
          <w:rFonts w:hint="cs"/>
          <w:cs/>
        </w:rPr>
        <w:t>และดำเนินการจดทะเบียนทุนชำระแล้วเพิ่มขึ้น 203,582,000 บาท</w:t>
      </w:r>
    </w:p>
    <w:p w:rsidR="00B941F2" w:rsidRDefault="00B941F2" w:rsidP="00B941F2">
      <w:pPr>
        <w:tabs>
          <w:tab w:val="left" w:pos="0"/>
        </w:tabs>
        <w:spacing w:line="360" w:lineRule="exact"/>
        <w:jc w:val="thaiDistribute"/>
      </w:pPr>
      <w:r>
        <w:rPr>
          <w:rFonts w:hint="cs"/>
          <w:cs/>
        </w:rPr>
        <w:tab/>
        <w:t>ณ วันที่ 31 ธันวาคม 2559 บริษัทมีทุนจดทะเบียนเพิ่มจากปลายปีก่อน ที่มี 892,164,000 บาท เป็นทุนจดทะเบียน 1,095,745,395 บาท มีทุนชำระแล้ว 798,358,500 บาท แบ่งออกเป็นหุ้นสามัญ 798,358,500 หุ้น มูลค่าหุ้นละ 1 บาท</w:t>
      </w:r>
    </w:p>
    <w:p w:rsidR="00B941F2" w:rsidRDefault="00B941F2" w:rsidP="00B941F2">
      <w:pPr>
        <w:tabs>
          <w:tab w:val="left" w:pos="0"/>
        </w:tabs>
        <w:spacing w:line="360" w:lineRule="exact"/>
        <w:jc w:val="thaiDistribute"/>
      </w:pPr>
      <w:r>
        <w:rPr>
          <w:rFonts w:hint="cs"/>
          <w:cs/>
        </w:rPr>
        <w:t xml:space="preserve"> </w:t>
      </w:r>
      <w:r>
        <w:rPr>
          <w:rFonts w:hint="cs"/>
          <w:cs/>
        </w:rPr>
        <w:tab/>
        <w:t>บริษัทรวบรวมรายชื่อผู้ถือหุ้น ณ 10 มกราคม 2560 พบว่า การถือหุ้นของบริษัท โดยผู้ถือหุ้นรายย่อย (</w:t>
      </w:r>
      <w:r>
        <w:t>Free Float</w:t>
      </w:r>
      <w:r>
        <w:rPr>
          <w:rFonts w:hint="cs"/>
          <w:cs/>
        </w:rPr>
        <w:t>)</w:t>
      </w:r>
      <w:r>
        <w:t xml:space="preserve"> </w:t>
      </w:r>
      <w:r>
        <w:rPr>
          <w:rFonts w:hint="cs"/>
          <w:cs/>
        </w:rPr>
        <w:t>มีสัดส่วนเท่ากับร้อยละ 39.09 ของทุนที่ชำระ</w:t>
      </w:r>
    </w:p>
    <w:p w:rsidR="00B941F2" w:rsidRPr="00335C8A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673444" w:rsidRDefault="00673444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D04720" w:rsidRDefault="00D04720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rFonts w:hint="cs"/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cs/>
        </w:rPr>
        <w:lastRenderedPageBreak/>
        <w:tab/>
        <w:t>7</w:t>
      </w:r>
      <w:r w:rsidRPr="00F2782D">
        <w:rPr>
          <w:rFonts w:hint="cs"/>
          <w:b/>
          <w:bCs/>
          <w:sz w:val="30"/>
          <w:szCs w:val="30"/>
          <w:cs/>
        </w:rPr>
        <w:t>.</w:t>
      </w:r>
      <w:r>
        <w:rPr>
          <w:rFonts w:hint="cs"/>
          <w:b/>
          <w:bCs/>
          <w:sz w:val="30"/>
          <w:szCs w:val="30"/>
          <w:cs/>
        </w:rPr>
        <w:t>2</w:t>
      </w:r>
      <w:r w:rsidRPr="00F2782D">
        <w:rPr>
          <w:rFonts w:hint="cs"/>
          <w:b/>
          <w:bCs/>
          <w:sz w:val="30"/>
          <w:szCs w:val="30"/>
          <w:cs/>
        </w:rPr>
        <w:t xml:space="preserve">  </w:t>
      </w:r>
      <w:r>
        <w:rPr>
          <w:rFonts w:hint="cs"/>
          <w:b/>
          <w:bCs/>
          <w:sz w:val="30"/>
          <w:szCs w:val="30"/>
          <w:cs/>
        </w:rPr>
        <w:t>ผู้ถือหุ้น</w:t>
      </w:r>
    </w:p>
    <w:p w:rsidR="00DB6984" w:rsidRPr="00DB6984" w:rsidRDefault="00DB6984" w:rsidP="00B941F2">
      <w:pPr>
        <w:tabs>
          <w:tab w:val="left" w:pos="360"/>
        </w:tabs>
        <w:jc w:val="thaiDistribute"/>
        <w:rPr>
          <w:b/>
          <w:bCs/>
          <w:sz w:val="16"/>
          <w:szCs w:val="16"/>
        </w:rPr>
      </w:pPr>
    </w:p>
    <w:p w:rsidR="00B941F2" w:rsidRDefault="00B941F2" w:rsidP="00B941F2">
      <w:pPr>
        <w:tabs>
          <w:tab w:val="left" w:pos="0"/>
        </w:tabs>
        <w:jc w:val="thaiDistribute"/>
      </w:pPr>
      <w:r>
        <w:rPr>
          <w:rFonts w:hint="cs"/>
          <w:cs/>
        </w:rPr>
        <w:t xml:space="preserve">         </w:t>
      </w:r>
      <w:r>
        <w:rPr>
          <w:rFonts w:hint="cs"/>
          <w:cs/>
        </w:rPr>
        <w:tab/>
      </w:r>
      <w:r>
        <w:rPr>
          <w:cs/>
        </w:rPr>
        <w:t xml:space="preserve">โครงสร้างผู้ถือหุ้นและรายชื่อผู้ถือหุ้นใหญ่ </w:t>
      </w:r>
      <w:r>
        <w:t>10</w:t>
      </w:r>
      <w:r>
        <w:rPr>
          <w:rFonts w:hint="cs"/>
          <w:cs/>
        </w:rPr>
        <w:t xml:space="preserve"> </w:t>
      </w:r>
      <w:r>
        <w:rPr>
          <w:cs/>
        </w:rPr>
        <w:t>รายแรก</w:t>
      </w:r>
      <w:r>
        <w:rPr>
          <w:rFonts w:hint="cs"/>
          <w:cs/>
        </w:rPr>
        <w:t xml:space="preserve"> ณ วันปิดสมุด</w:t>
      </w:r>
      <w:r w:rsidRPr="00B44CC3">
        <w:rPr>
          <w:rFonts w:hint="cs"/>
          <w:cs/>
        </w:rPr>
        <w:t xml:space="preserve">ทะเบียน ณ </w:t>
      </w:r>
      <w:r>
        <w:t>1</w:t>
      </w:r>
      <w:r>
        <w:rPr>
          <w:rFonts w:hint="cs"/>
          <w:cs/>
        </w:rPr>
        <w:t>0</w:t>
      </w:r>
      <w:r w:rsidRPr="00B44CC3">
        <w:t xml:space="preserve"> </w:t>
      </w:r>
      <w:r>
        <w:rPr>
          <w:rFonts w:hint="cs"/>
          <w:cs/>
        </w:rPr>
        <w:t>มกราคม 2560</w:t>
      </w:r>
      <w:r w:rsidRPr="00B44CC3">
        <w:t xml:space="preserve">                       </w:t>
      </w:r>
    </w:p>
    <w:p w:rsidR="00B941F2" w:rsidRPr="00DB6984" w:rsidRDefault="00B941F2" w:rsidP="00B941F2">
      <w:pPr>
        <w:tabs>
          <w:tab w:val="left" w:pos="0"/>
        </w:tabs>
        <w:jc w:val="thaiDistribute"/>
        <w:rPr>
          <w:sz w:val="10"/>
          <w:szCs w:val="10"/>
        </w:rPr>
      </w:pPr>
    </w:p>
    <w:tbl>
      <w:tblPr>
        <w:tblW w:w="0" w:type="auto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4"/>
        <w:gridCol w:w="3827"/>
        <w:gridCol w:w="2127"/>
        <w:gridCol w:w="1632"/>
      </w:tblGrid>
      <w:tr w:rsidR="00B941F2" w:rsidRPr="00E56E7B" w:rsidTr="00F8578B">
        <w:trPr>
          <w:trHeight w:val="135"/>
        </w:trPr>
        <w:tc>
          <w:tcPr>
            <w:tcW w:w="724" w:type="dxa"/>
          </w:tcPr>
          <w:p w:rsidR="00B941F2" w:rsidRPr="00E56E7B" w:rsidRDefault="00B941F2" w:rsidP="00F8578B">
            <w:pPr>
              <w:jc w:val="center"/>
              <w:rPr>
                <w:b/>
                <w:bCs/>
              </w:rPr>
            </w:pPr>
            <w:r w:rsidRPr="00E56E7B">
              <w:rPr>
                <w:b/>
                <w:bCs/>
                <w:cs/>
              </w:rPr>
              <w:t>ลำดับ</w:t>
            </w:r>
          </w:p>
        </w:tc>
        <w:tc>
          <w:tcPr>
            <w:tcW w:w="3827" w:type="dxa"/>
          </w:tcPr>
          <w:p w:rsidR="00B941F2" w:rsidRPr="00E56E7B" w:rsidRDefault="00B941F2" w:rsidP="00F8578B">
            <w:pPr>
              <w:jc w:val="center"/>
              <w:rPr>
                <w:b/>
                <w:bCs/>
              </w:rPr>
            </w:pPr>
            <w:r w:rsidRPr="00E56E7B">
              <w:rPr>
                <w:b/>
                <w:bCs/>
                <w:cs/>
              </w:rPr>
              <w:t>รายชื่อ</w:t>
            </w:r>
          </w:p>
        </w:tc>
        <w:tc>
          <w:tcPr>
            <w:tcW w:w="2127" w:type="dxa"/>
          </w:tcPr>
          <w:p w:rsidR="00B941F2" w:rsidRPr="00E56E7B" w:rsidRDefault="00B941F2" w:rsidP="00F8578B">
            <w:pPr>
              <w:jc w:val="center"/>
              <w:rPr>
                <w:b/>
                <w:bCs/>
              </w:rPr>
            </w:pPr>
            <w:r w:rsidRPr="00E56E7B">
              <w:rPr>
                <w:b/>
                <w:bCs/>
                <w:cs/>
              </w:rPr>
              <w:t xml:space="preserve">จำนวนหุ้นที่ถือ </w:t>
            </w:r>
            <w:r w:rsidRPr="00E56E7B">
              <w:rPr>
                <w:b/>
                <w:bCs/>
              </w:rPr>
              <w:t>(</w:t>
            </w:r>
            <w:r w:rsidRPr="00E56E7B">
              <w:rPr>
                <w:b/>
                <w:bCs/>
                <w:cs/>
              </w:rPr>
              <w:t>หุ้น</w:t>
            </w:r>
            <w:r w:rsidRPr="00E56E7B">
              <w:rPr>
                <w:b/>
                <w:bCs/>
              </w:rPr>
              <w:t>)</w:t>
            </w:r>
          </w:p>
        </w:tc>
        <w:tc>
          <w:tcPr>
            <w:tcW w:w="1632" w:type="dxa"/>
          </w:tcPr>
          <w:p w:rsidR="00B941F2" w:rsidRPr="00E56E7B" w:rsidRDefault="00B941F2" w:rsidP="00F8578B">
            <w:pPr>
              <w:jc w:val="center"/>
              <w:rPr>
                <w:b/>
                <w:bCs/>
              </w:rPr>
            </w:pPr>
            <w:r w:rsidRPr="00E56E7B">
              <w:rPr>
                <w:b/>
                <w:bCs/>
                <w:cs/>
              </w:rPr>
              <w:t>ร้อยละ</w:t>
            </w:r>
          </w:p>
        </w:tc>
      </w:tr>
      <w:tr w:rsidR="00B941F2" w:rsidRPr="00E56E7B" w:rsidTr="00F8578B">
        <w:trPr>
          <w:trHeight w:val="135"/>
        </w:trPr>
        <w:tc>
          <w:tcPr>
            <w:tcW w:w="724" w:type="dxa"/>
          </w:tcPr>
          <w:p w:rsidR="00B941F2" w:rsidRPr="00E56E7B" w:rsidRDefault="00B941F2" w:rsidP="00F8578B">
            <w:pPr>
              <w:jc w:val="center"/>
            </w:pPr>
            <w:r w:rsidRPr="00E56E7B">
              <w:t>1</w:t>
            </w:r>
          </w:p>
          <w:p w:rsidR="00B941F2" w:rsidRPr="00E56E7B" w:rsidRDefault="00B941F2" w:rsidP="00F8578B">
            <w:pPr>
              <w:jc w:val="center"/>
            </w:pPr>
            <w:r w:rsidRPr="00E56E7B">
              <w:t>2</w:t>
            </w:r>
          </w:p>
          <w:p w:rsidR="00B941F2" w:rsidRPr="00E56E7B" w:rsidRDefault="00B941F2" w:rsidP="00F8578B">
            <w:pPr>
              <w:jc w:val="center"/>
            </w:pPr>
            <w:r w:rsidRPr="00E56E7B">
              <w:t>3</w:t>
            </w:r>
          </w:p>
          <w:p w:rsidR="00B941F2" w:rsidRPr="00E56E7B" w:rsidRDefault="00B941F2" w:rsidP="00F8578B">
            <w:pPr>
              <w:jc w:val="center"/>
            </w:pPr>
            <w:r w:rsidRPr="00E56E7B">
              <w:t>4</w:t>
            </w:r>
          </w:p>
          <w:p w:rsidR="00B941F2" w:rsidRPr="00E56E7B" w:rsidRDefault="00B941F2" w:rsidP="00F8578B">
            <w:pPr>
              <w:jc w:val="center"/>
            </w:pPr>
            <w:r w:rsidRPr="00E56E7B">
              <w:t>5</w:t>
            </w:r>
          </w:p>
          <w:p w:rsidR="00B941F2" w:rsidRPr="00E56E7B" w:rsidRDefault="00B941F2" w:rsidP="00F8578B">
            <w:pPr>
              <w:jc w:val="center"/>
            </w:pPr>
            <w:r w:rsidRPr="00E56E7B">
              <w:t>6</w:t>
            </w:r>
          </w:p>
          <w:p w:rsidR="00B941F2" w:rsidRPr="00E56E7B" w:rsidRDefault="00B941F2" w:rsidP="00F8578B">
            <w:pPr>
              <w:jc w:val="center"/>
            </w:pPr>
            <w:r w:rsidRPr="00E56E7B">
              <w:t>7</w:t>
            </w:r>
          </w:p>
          <w:p w:rsidR="00B941F2" w:rsidRPr="00E56E7B" w:rsidRDefault="00B941F2" w:rsidP="00F8578B">
            <w:pPr>
              <w:jc w:val="center"/>
            </w:pPr>
            <w:r w:rsidRPr="00E56E7B">
              <w:t>8</w:t>
            </w:r>
          </w:p>
          <w:p w:rsidR="00B941F2" w:rsidRDefault="00B941F2" w:rsidP="00F8578B">
            <w:pPr>
              <w:jc w:val="center"/>
            </w:pPr>
            <w:r w:rsidRPr="00E56E7B">
              <w:t>9</w:t>
            </w:r>
          </w:p>
          <w:p w:rsidR="00B941F2" w:rsidRDefault="00B941F2" w:rsidP="00F8578B">
            <w:pPr>
              <w:jc w:val="center"/>
            </w:pPr>
            <w:r>
              <w:t>10</w:t>
            </w:r>
          </w:p>
          <w:p w:rsidR="00B941F2" w:rsidRPr="00E56E7B" w:rsidRDefault="00B941F2" w:rsidP="00F8578B">
            <w:pPr>
              <w:jc w:val="center"/>
            </w:pPr>
            <w:r>
              <w:rPr>
                <w:rFonts w:hint="cs"/>
                <w:cs/>
              </w:rPr>
              <w:t>11</w:t>
            </w:r>
          </w:p>
        </w:tc>
        <w:tc>
          <w:tcPr>
            <w:tcW w:w="3827" w:type="dxa"/>
          </w:tcPr>
          <w:p w:rsidR="00B941F2" w:rsidRPr="00E56E7B" w:rsidRDefault="00B941F2" w:rsidP="00F8578B">
            <w:r w:rsidRPr="00E56E7B">
              <w:rPr>
                <w:rFonts w:hint="cs"/>
                <w:cs/>
              </w:rPr>
              <w:t xml:space="preserve">กลุ่มตระกูล  วีระพงษ์   </w:t>
            </w:r>
          </w:p>
          <w:p w:rsidR="00B941F2" w:rsidRDefault="00B941F2" w:rsidP="00F8578B">
            <w:r>
              <w:t xml:space="preserve">Premium Financial Services </w:t>
            </w:r>
            <w:proofErr w:type="gramStart"/>
            <w:r>
              <w:t>Co.,Ltd.</w:t>
            </w:r>
            <w:proofErr w:type="gramEnd"/>
          </w:p>
          <w:p w:rsidR="00B941F2" w:rsidRPr="00E56E7B" w:rsidRDefault="00B941F2" w:rsidP="00F8578B">
            <w:r w:rsidRPr="00E56E7B">
              <w:rPr>
                <w:rFonts w:hint="cs"/>
                <w:cs/>
              </w:rPr>
              <w:t>กลุ่ม</w:t>
            </w:r>
            <w:r>
              <w:rPr>
                <w:rFonts w:hint="cs"/>
                <w:cs/>
              </w:rPr>
              <w:t xml:space="preserve">ตระกูล </w:t>
            </w:r>
            <w:r w:rsidRPr="00E56E7B">
              <w:rPr>
                <w:rFonts w:hint="cs"/>
                <w:cs/>
              </w:rPr>
              <w:t xml:space="preserve">ตันตราภรณ์   </w:t>
            </w:r>
          </w:p>
          <w:p w:rsidR="00B941F2" w:rsidRPr="00E56E7B" w:rsidRDefault="00B941F2" w:rsidP="00F8578B">
            <w:pPr>
              <w:rPr>
                <w:cs/>
              </w:rPr>
            </w:pPr>
            <w:r>
              <w:rPr>
                <w:rFonts w:hint="cs"/>
                <w:cs/>
              </w:rPr>
              <w:t>บริษัท อุตสาหกรรมโคราช จำกัด</w:t>
            </w:r>
          </w:p>
          <w:p w:rsidR="00B941F2" w:rsidRPr="00E56E7B" w:rsidRDefault="00B941F2" w:rsidP="00F8578B">
            <w:r>
              <w:rPr>
                <w:rFonts w:hint="cs"/>
                <w:cs/>
              </w:rPr>
              <w:t>บริษัท ไทยเอ็นวีดีอาร์ จำกัด</w:t>
            </w:r>
          </w:p>
          <w:p w:rsidR="00B941F2" w:rsidRPr="00E56E7B" w:rsidRDefault="00B941F2" w:rsidP="00F8578B">
            <w:pPr>
              <w:rPr>
                <w:cs/>
              </w:rPr>
            </w:pPr>
            <w:r>
              <w:rPr>
                <w:rFonts w:hint="cs"/>
                <w:cs/>
              </w:rPr>
              <w:t>นายณรงค์ชัย  สิมะโรจน์</w:t>
            </w:r>
          </w:p>
          <w:p w:rsidR="00B941F2" w:rsidRDefault="00B941F2" w:rsidP="00F8578B">
            <w:r w:rsidRPr="00E56E7B">
              <w:rPr>
                <w:rFonts w:hint="cs"/>
                <w:cs/>
              </w:rPr>
              <w:t>นาย</w:t>
            </w:r>
            <w:r>
              <w:rPr>
                <w:rFonts w:hint="cs"/>
                <w:cs/>
              </w:rPr>
              <w:t>วีระพงษ์  เหล่าวานิช</w:t>
            </w:r>
          </w:p>
          <w:p w:rsidR="00B941F2" w:rsidRDefault="00B941F2" w:rsidP="00F8578B">
            <w:r>
              <w:rPr>
                <w:rFonts w:hint="cs"/>
                <w:cs/>
              </w:rPr>
              <w:t>นายระวิก  แจ้งมงคล</w:t>
            </w:r>
          </w:p>
          <w:p w:rsidR="00B941F2" w:rsidRPr="00E56E7B" w:rsidRDefault="00B941F2" w:rsidP="00F8578B">
            <w:pPr>
              <w:rPr>
                <w:cs/>
              </w:rPr>
            </w:pPr>
            <w:r>
              <w:rPr>
                <w:rFonts w:hint="cs"/>
                <w:cs/>
              </w:rPr>
              <w:t>นายอุเทน  พัฒนานิผล</w:t>
            </w:r>
          </w:p>
          <w:p w:rsidR="00B941F2" w:rsidRDefault="00B941F2" w:rsidP="00F8578B">
            <w:r>
              <w:rPr>
                <w:rFonts w:hint="cs"/>
                <w:cs/>
              </w:rPr>
              <w:t>นายอำนาจ  บุบผามาศ</w:t>
            </w:r>
          </w:p>
          <w:p w:rsidR="00B941F2" w:rsidRPr="00E56E7B" w:rsidRDefault="00B941F2" w:rsidP="00F8578B">
            <w:r w:rsidRPr="00E56E7B">
              <w:rPr>
                <w:cs/>
              </w:rPr>
              <w:t>อื่น ๆ</w:t>
            </w:r>
          </w:p>
        </w:tc>
        <w:tc>
          <w:tcPr>
            <w:tcW w:w="2127" w:type="dxa"/>
          </w:tcPr>
          <w:p w:rsidR="00B941F2" w:rsidRPr="00B44CC3" w:rsidRDefault="00B941F2" w:rsidP="00F8578B">
            <w:pPr>
              <w:jc w:val="center"/>
            </w:pPr>
            <w:r w:rsidRPr="00B44CC3">
              <w:t>24</w:t>
            </w:r>
            <w:r>
              <w:rPr>
                <w:rFonts w:hint="cs"/>
                <w:cs/>
              </w:rPr>
              <w:t>3,418,200</w:t>
            </w:r>
          </w:p>
          <w:p w:rsidR="00B941F2" w:rsidRDefault="00B941F2" w:rsidP="00F8578B">
            <w:pPr>
              <w:jc w:val="center"/>
            </w:pPr>
            <w:r>
              <w:t>203,582,000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33,743,850</w:t>
            </w:r>
          </w:p>
          <w:p w:rsidR="00B941F2" w:rsidRPr="00B44CC3" w:rsidRDefault="00B941F2" w:rsidP="00F8578B">
            <w:pPr>
              <w:jc w:val="center"/>
            </w:pPr>
            <w:r w:rsidRPr="00B44CC3">
              <w:t>9,000,000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7,599,401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5,200,000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5,001,000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5,000,000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5</w:t>
            </w:r>
            <w:r w:rsidRPr="00B44CC3">
              <w:t>,000,000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4,896,000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275,918,049</w:t>
            </w:r>
          </w:p>
        </w:tc>
        <w:tc>
          <w:tcPr>
            <w:tcW w:w="1632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30.49</w:t>
            </w:r>
          </w:p>
          <w:p w:rsidR="00B941F2" w:rsidRDefault="00B941F2" w:rsidP="00F8578B">
            <w:pPr>
              <w:jc w:val="center"/>
            </w:pPr>
            <w:r>
              <w:t>25.50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4.22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1.13</w:t>
            </w:r>
          </w:p>
          <w:p w:rsidR="00B941F2" w:rsidRPr="00B44CC3" w:rsidRDefault="00B941F2" w:rsidP="00F8578B">
            <w:pPr>
              <w:jc w:val="center"/>
            </w:pPr>
            <w:r w:rsidRPr="00B44CC3">
              <w:t>0.</w:t>
            </w:r>
            <w:r>
              <w:rPr>
                <w:rFonts w:hint="cs"/>
                <w:cs/>
              </w:rPr>
              <w:t>95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0.65</w:t>
            </w:r>
          </w:p>
          <w:p w:rsidR="00B941F2" w:rsidRPr="00B44CC3" w:rsidRDefault="00B941F2" w:rsidP="00F8578B">
            <w:pPr>
              <w:jc w:val="center"/>
            </w:pPr>
            <w:r>
              <w:t>0.</w:t>
            </w:r>
            <w:r>
              <w:rPr>
                <w:rFonts w:hint="cs"/>
                <w:cs/>
              </w:rPr>
              <w:t>63</w:t>
            </w:r>
          </w:p>
          <w:p w:rsidR="00B941F2" w:rsidRPr="00B44CC3" w:rsidRDefault="00B941F2" w:rsidP="00F8578B">
            <w:pPr>
              <w:jc w:val="center"/>
            </w:pPr>
            <w:r w:rsidRPr="00B44CC3">
              <w:t>0.</w:t>
            </w:r>
            <w:r>
              <w:rPr>
                <w:rFonts w:hint="cs"/>
                <w:cs/>
              </w:rPr>
              <w:t>63</w:t>
            </w:r>
          </w:p>
          <w:p w:rsidR="00B941F2" w:rsidRPr="00B44CC3" w:rsidRDefault="00B941F2" w:rsidP="00F8578B">
            <w:pPr>
              <w:jc w:val="center"/>
            </w:pPr>
            <w:r>
              <w:t>0.6</w:t>
            </w:r>
            <w:r>
              <w:rPr>
                <w:rFonts w:hint="cs"/>
                <w:cs/>
              </w:rPr>
              <w:t>3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0.61</w:t>
            </w:r>
          </w:p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34.56</w:t>
            </w:r>
          </w:p>
        </w:tc>
      </w:tr>
      <w:tr w:rsidR="00B941F2" w:rsidRPr="00E56E7B" w:rsidTr="00F8578B">
        <w:trPr>
          <w:trHeight w:val="135"/>
        </w:trPr>
        <w:tc>
          <w:tcPr>
            <w:tcW w:w="724" w:type="dxa"/>
          </w:tcPr>
          <w:p w:rsidR="00B941F2" w:rsidRPr="00E56E7B" w:rsidRDefault="00B941F2" w:rsidP="00F8578B"/>
        </w:tc>
        <w:tc>
          <w:tcPr>
            <w:tcW w:w="3827" w:type="dxa"/>
          </w:tcPr>
          <w:p w:rsidR="00B941F2" w:rsidRPr="00E56E7B" w:rsidRDefault="00B941F2" w:rsidP="00F8578B">
            <w:pPr>
              <w:pStyle w:val="Heading2"/>
            </w:pPr>
            <w:r w:rsidRPr="00E56E7B">
              <w:rPr>
                <w:cs/>
              </w:rPr>
              <w:t>รวม</w:t>
            </w:r>
          </w:p>
        </w:tc>
        <w:tc>
          <w:tcPr>
            <w:tcW w:w="2127" w:type="dxa"/>
          </w:tcPr>
          <w:p w:rsidR="00B941F2" w:rsidRPr="00E56E7B" w:rsidRDefault="00B941F2" w:rsidP="00F8578B">
            <w:pPr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798,358,500</w:t>
            </w:r>
          </w:p>
        </w:tc>
        <w:tc>
          <w:tcPr>
            <w:tcW w:w="1632" w:type="dxa"/>
          </w:tcPr>
          <w:p w:rsidR="00B941F2" w:rsidRPr="00E56E7B" w:rsidRDefault="00B941F2" w:rsidP="00F8578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100.00</w:t>
            </w:r>
          </w:p>
        </w:tc>
      </w:tr>
      <w:tr w:rsidR="00B941F2" w:rsidRPr="00E56E7B" w:rsidTr="00F8578B">
        <w:trPr>
          <w:trHeight w:val="135"/>
        </w:trPr>
        <w:tc>
          <w:tcPr>
            <w:tcW w:w="724" w:type="dxa"/>
          </w:tcPr>
          <w:p w:rsidR="00B941F2" w:rsidRPr="00E56E7B" w:rsidRDefault="00B941F2" w:rsidP="00F8578B"/>
        </w:tc>
        <w:tc>
          <w:tcPr>
            <w:tcW w:w="3827" w:type="dxa"/>
          </w:tcPr>
          <w:p w:rsidR="00B941F2" w:rsidRPr="00E56E7B" w:rsidRDefault="00B941F2" w:rsidP="00F8578B">
            <w:pPr>
              <w:pStyle w:val="Heading2"/>
            </w:pPr>
            <w:r w:rsidRPr="00E56E7B">
              <w:rPr>
                <w:cs/>
              </w:rPr>
              <w:t xml:space="preserve">มูลค่าที่ตราไว้ </w:t>
            </w:r>
            <w:r w:rsidRPr="00E56E7B">
              <w:rPr>
                <w:rFonts w:hint="cs"/>
                <w:cs/>
              </w:rPr>
              <w:t>1</w:t>
            </w:r>
            <w:r w:rsidRPr="00E56E7B">
              <w:rPr>
                <w:cs/>
              </w:rPr>
              <w:t xml:space="preserve"> บาท</w:t>
            </w:r>
            <w:r w:rsidRPr="00E56E7B">
              <w:t xml:space="preserve"> /</w:t>
            </w:r>
            <w:r w:rsidRPr="00E56E7B">
              <w:rPr>
                <w:rFonts w:hint="cs"/>
                <w:cs/>
              </w:rPr>
              <w:t xml:space="preserve"> </w:t>
            </w:r>
            <w:r w:rsidRPr="00E56E7B">
              <w:rPr>
                <w:cs/>
              </w:rPr>
              <w:t>หุ้น</w:t>
            </w:r>
          </w:p>
        </w:tc>
        <w:tc>
          <w:tcPr>
            <w:tcW w:w="2127" w:type="dxa"/>
          </w:tcPr>
          <w:p w:rsidR="00B941F2" w:rsidRPr="00E56E7B" w:rsidRDefault="00B941F2" w:rsidP="00F8578B"/>
        </w:tc>
        <w:tc>
          <w:tcPr>
            <w:tcW w:w="1632" w:type="dxa"/>
          </w:tcPr>
          <w:p w:rsidR="00B941F2" w:rsidRPr="00E56E7B" w:rsidRDefault="00B941F2" w:rsidP="00F8578B"/>
        </w:tc>
      </w:tr>
    </w:tbl>
    <w:p w:rsidR="00B941F2" w:rsidRDefault="00B941F2" w:rsidP="00B941F2">
      <w:r>
        <w:rPr>
          <w:rFonts w:hint="cs"/>
          <w:cs/>
        </w:rPr>
        <w:tab/>
      </w:r>
    </w:p>
    <w:p w:rsidR="00B941F2" w:rsidRDefault="00B941F2" w:rsidP="00B941F2">
      <w:pPr>
        <w:ind w:firstLine="720"/>
      </w:pPr>
      <w:r>
        <w:rPr>
          <w:rFonts w:hint="cs"/>
          <w:cs/>
        </w:rPr>
        <w:t>ณ วันที่ 10 มกราคม 2560</w:t>
      </w:r>
      <w:r w:rsidRPr="00B44CC3">
        <w:rPr>
          <w:rFonts w:hint="cs"/>
          <w:cs/>
        </w:rPr>
        <w:t xml:space="preserve"> กลุ่ม</w:t>
      </w:r>
      <w:r>
        <w:rPr>
          <w:rFonts w:hint="cs"/>
          <w:cs/>
        </w:rPr>
        <w:t>ตระกูลวีระพงษ์ ประกอบด้วยผู้ถือหุ้น มีรายนามดังนี้</w:t>
      </w:r>
    </w:p>
    <w:p w:rsidR="00DB6984" w:rsidRPr="00DB6984" w:rsidRDefault="00DB6984" w:rsidP="00B941F2">
      <w:pPr>
        <w:ind w:firstLine="720"/>
        <w:rPr>
          <w:sz w:val="10"/>
          <w:szCs w:val="10"/>
        </w:rPr>
      </w:pPr>
    </w:p>
    <w:tbl>
      <w:tblPr>
        <w:tblW w:w="0" w:type="auto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27"/>
        <w:gridCol w:w="2308"/>
        <w:gridCol w:w="2161"/>
      </w:tblGrid>
      <w:tr w:rsidR="00B941F2" w:rsidRPr="00586D1A" w:rsidTr="00F8578B">
        <w:trPr>
          <w:trHeight w:val="119"/>
        </w:trPr>
        <w:tc>
          <w:tcPr>
            <w:tcW w:w="3827" w:type="dxa"/>
          </w:tcPr>
          <w:p w:rsidR="00B941F2" w:rsidRPr="00586D1A" w:rsidRDefault="00B941F2" w:rsidP="00F8578B">
            <w:pPr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ผู้ถือหุ้น</w:t>
            </w:r>
          </w:p>
        </w:tc>
        <w:tc>
          <w:tcPr>
            <w:tcW w:w="2308" w:type="dxa"/>
          </w:tcPr>
          <w:p w:rsidR="00B941F2" w:rsidRPr="00586D1A" w:rsidRDefault="00B941F2" w:rsidP="00F8578B">
            <w:pPr>
              <w:jc w:val="center"/>
              <w:rPr>
                <w:b/>
                <w:bCs/>
              </w:rPr>
            </w:pPr>
            <w:r w:rsidRPr="00586D1A">
              <w:rPr>
                <w:b/>
                <w:bCs/>
                <w:cs/>
              </w:rPr>
              <w:t>จำนวนหุ้น</w:t>
            </w:r>
          </w:p>
        </w:tc>
        <w:tc>
          <w:tcPr>
            <w:tcW w:w="2161" w:type="dxa"/>
          </w:tcPr>
          <w:p w:rsidR="00B941F2" w:rsidRPr="00586D1A" w:rsidRDefault="00B941F2" w:rsidP="00F8578B">
            <w:pPr>
              <w:jc w:val="center"/>
              <w:rPr>
                <w:b/>
                <w:bCs/>
              </w:rPr>
            </w:pPr>
            <w:r w:rsidRPr="00586D1A">
              <w:rPr>
                <w:b/>
                <w:bCs/>
                <w:cs/>
              </w:rPr>
              <w:t>ร้อยละ</w:t>
            </w:r>
          </w:p>
        </w:tc>
      </w:tr>
      <w:tr w:rsidR="00B941F2" w:rsidRPr="00586D1A" w:rsidTr="00F8578B">
        <w:trPr>
          <w:trHeight w:val="119"/>
        </w:trPr>
        <w:tc>
          <w:tcPr>
            <w:tcW w:w="3827" w:type="dxa"/>
          </w:tcPr>
          <w:p w:rsidR="00B941F2" w:rsidRPr="00EF03D7" w:rsidRDefault="00B941F2" w:rsidP="00F8578B">
            <w:r w:rsidRPr="00EF03D7">
              <w:rPr>
                <w:rFonts w:hint="cs"/>
                <w:cs/>
              </w:rPr>
              <w:t>1</w:t>
            </w:r>
            <w:r>
              <w:rPr>
                <w:rFonts w:hint="cs"/>
                <w:cs/>
              </w:rPr>
              <w:t>.</w:t>
            </w:r>
            <w:r w:rsidRPr="00EF03D7">
              <w:rPr>
                <w:rFonts w:hint="cs"/>
                <w:cs/>
              </w:rPr>
              <w:t xml:space="preserve">  นายปรีชา  วีระพงษ์ และคู่สมรส</w:t>
            </w:r>
          </w:p>
        </w:tc>
        <w:tc>
          <w:tcPr>
            <w:tcW w:w="2308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162,440,875</w:t>
            </w:r>
          </w:p>
        </w:tc>
        <w:tc>
          <w:tcPr>
            <w:tcW w:w="2161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20.35</w:t>
            </w:r>
          </w:p>
        </w:tc>
      </w:tr>
      <w:tr w:rsidR="00B941F2" w:rsidRPr="00586D1A" w:rsidTr="00F8578B">
        <w:trPr>
          <w:trHeight w:val="119"/>
        </w:trPr>
        <w:tc>
          <w:tcPr>
            <w:tcW w:w="3827" w:type="dxa"/>
          </w:tcPr>
          <w:p w:rsidR="00B941F2" w:rsidRPr="00586D1A" w:rsidRDefault="00B941F2" w:rsidP="00F8578B">
            <w:r>
              <w:rPr>
                <w:rFonts w:hint="cs"/>
                <w:cs/>
              </w:rPr>
              <w:t xml:space="preserve">2.  นายดนุชา  วีระพงษ์ </w:t>
            </w:r>
          </w:p>
        </w:tc>
        <w:tc>
          <w:tcPr>
            <w:tcW w:w="2308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2,500,000</w:t>
            </w:r>
          </w:p>
        </w:tc>
        <w:tc>
          <w:tcPr>
            <w:tcW w:w="2161" w:type="dxa"/>
          </w:tcPr>
          <w:p w:rsidR="00B941F2" w:rsidRPr="00B44CC3" w:rsidRDefault="00B941F2" w:rsidP="00F8578B">
            <w:pPr>
              <w:jc w:val="center"/>
            </w:pPr>
            <w:r w:rsidRPr="00B44CC3">
              <w:rPr>
                <w:rFonts w:hint="cs"/>
                <w:cs/>
              </w:rPr>
              <w:t>0.</w:t>
            </w:r>
            <w:r>
              <w:rPr>
                <w:rFonts w:hint="cs"/>
                <w:cs/>
              </w:rPr>
              <w:t>31</w:t>
            </w:r>
          </w:p>
        </w:tc>
      </w:tr>
      <w:tr w:rsidR="00B941F2" w:rsidRPr="00586D1A" w:rsidTr="00F8578B">
        <w:trPr>
          <w:trHeight w:val="119"/>
        </w:trPr>
        <w:tc>
          <w:tcPr>
            <w:tcW w:w="3827" w:type="dxa"/>
          </w:tcPr>
          <w:p w:rsidR="00B941F2" w:rsidRPr="00586D1A" w:rsidRDefault="00B941F2" w:rsidP="00F8578B">
            <w:r>
              <w:rPr>
                <w:rFonts w:hint="cs"/>
                <w:cs/>
              </w:rPr>
              <w:t>3.  นายประภากร  วีระพงษ์ และคู่สมรส</w:t>
            </w:r>
          </w:p>
        </w:tc>
        <w:tc>
          <w:tcPr>
            <w:tcW w:w="2308" w:type="dxa"/>
          </w:tcPr>
          <w:p w:rsidR="00B941F2" w:rsidRPr="00B44CC3" w:rsidRDefault="00B941F2" w:rsidP="00F8578B">
            <w:pPr>
              <w:jc w:val="center"/>
            </w:pPr>
            <w:r w:rsidRPr="00B44CC3">
              <w:rPr>
                <w:rFonts w:hint="cs"/>
                <w:cs/>
              </w:rPr>
              <w:t>26,472,776</w:t>
            </w:r>
          </w:p>
        </w:tc>
        <w:tc>
          <w:tcPr>
            <w:tcW w:w="2161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3.31</w:t>
            </w:r>
          </w:p>
        </w:tc>
      </w:tr>
      <w:tr w:rsidR="00B941F2" w:rsidRPr="00586D1A" w:rsidTr="00F8578B">
        <w:trPr>
          <w:trHeight w:val="119"/>
        </w:trPr>
        <w:tc>
          <w:tcPr>
            <w:tcW w:w="3827" w:type="dxa"/>
          </w:tcPr>
          <w:p w:rsidR="00B941F2" w:rsidRPr="00586D1A" w:rsidRDefault="00B941F2" w:rsidP="00F8578B">
            <w:r>
              <w:rPr>
                <w:rFonts w:hint="cs"/>
                <w:cs/>
              </w:rPr>
              <w:t>4.  นางสาวบังอรสิริ  วีระพงษ์</w:t>
            </w:r>
          </w:p>
        </w:tc>
        <w:tc>
          <w:tcPr>
            <w:tcW w:w="2308" w:type="dxa"/>
          </w:tcPr>
          <w:p w:rsidR="00B941F2" w:rsidRPr="00B44CC3" w:rsidRDefault="00B941F2" w:rsidP="00F8578B">
            <w:pPr>
              <w:jc w:val="center"/>
            </w:pPr>
            <w:r w:rsidRPr="00B44CC3">
              <w:rPr>
                <w:rFonts w:hint="cs"/>
                <w:cs/>
              </w:rPr>
              <w:t>29,</w:t>
            </w:r>
            <w:r>
              <w:rPr>
                <w:rFonts w:hint="cs"/>
                <w:cs/>
              </w:rPr>
              <w:t>450,000</w:t>
            </w:r>
          </w:p>
        </w:tc>
        <w:tc>
          <w:tcPr>
            <w:tcW w:w="2161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3.69</w:t>
            </w:r>
          </w:p>
        </w:tc>
      </w:tr>
      <w:tr w:rsidR="00B941F2" w:rsidRPr="00586D1A" w:rsidTr="00F8578B">
        <w:trPr>
          <w:trHeight w:val="119"/>
        </w:trPr>
        <w:tc>
          <w:tcPr>
            <w:tcW w:w="3827" w:type="dxa"/>
          </w:tcPr>
          <w:p w:rsidR="00B941F2" w:rsidRPr="00586D1A" w:rsidRDefault="00B941F2" w:rsidP="00F8578B">
            <w:r>
              <w:rPr>
                <w:rFonts w:hint="cs"/>
                <w:cs/>
              </w:rPr>
              <w:t>5.  บริษัท ที่ดินตะวันออก จำกัด</w:t>
            </w:r>
          </w:p>
        </w:tc>
        <w:tc>
          <w:tcPr>
            <w:tcW w:w="2308" w:type="dxa"/>
          </w:tcPr>
          <w:p w:rsidR="00B941F2" w:rsidRPr="00B44CC3" w:rsidRDefault="00B941F2" w:rsidP="00F8578B">
            <w:pPr>
              <w:jc w:val="center"/>
            </w:pPr>
            <w:r w:rsidRPr="00B44CC3">
              <w:rPr>
                <w:rFonts w:hint="cs"/>
                <w:cs/>
              </w:rPr>
              <w:t>1,254,949</w:t>
            </w:r>
          </w:p>
        </w:tc>
        <w:tc>
          <w:tcPr>
            <w:tcW w:w="2161" w:type="dxa"/>
          </w:tcPr>
          <w:p w:rsidR="00B941F2" w:rsidRPr="00B44CC3" w:rsidRDefault="00B941F2" w:rsidP="00F8578B">
            <w:pPr>
              <w:jc w:val="center"/>
            </w:pPr>
            <w:r w:rsidRPr="00B44CC3">
              <w:rPr>
                <w:rFonts w:hint="cs"/>
                <w:cs/>
              </w:rPr>
              <w:t>0.</w:t>
            </w:r>
            <w:r>
              <w:rPr>
                <w:rFonts w:hint="cs"/>
                <w:cs/>
              </w:rPr>
              <w:t>16</w:t>
            </w:r>
          </w:p>
        </w:tc>
      </w:tr>
      <w:tr w:rsidR="00B941F2" w:rsidRPr="00586D1A" w:rsidTr="00F8578B">
        <w:trPr>
          <w:trHeight w:val="119"/>
        </w:trPr>
        <w:tc>
          <w:tcPr>
            <w:tcW w:w="3827" w:type="dxa"/>
          </w:tcPr>
          <w:p w:rsidR="00B941F2" w:rsidRPr="00586D1A" w:rsidRDefault="00B941F2" w:rsidP="00F8578B">
            <w:r>
              <w:rPr>
                <w:rFonts w:hint="cs"/>
                <w:cs/>
              </w:rPr>
              <w:t>6.  บริษัท ประสาทพร จูเนียร์ จำกัด</w:t>
            </w:r>
          </w:p>
        </w:tc>
        <w:tc>
          <w:tcPr>
            <w:tcW w:w="2308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21,299,600</w:t>
            </w:r>
          </w:p>
        </w:tc>
        <w:tc>
          <w:tcPr>
            <w:tcW w:w="2161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2.67</w:t>
            </w:r>
          </w:p>
        </w:tc>
      </w:tr>
      <w:tr w:rsidR="00B941F2" w:rsidRPr="00586D1A" w:rsidTr="00F8578B">
        <w:trPr>
          <w:trHeight w:val="119"/>
        </w:trPr>
        <w:tc>
          <w:tcPr>
            <w:tcW w:w="3827" w:type="dxa"/>
          </w:tcPr>
          <w:p w:rsidR="00B941F2" w:rsidRPr="00586D1A" w:rsidRDefault="00B941F2" w:rsidP="00F8578B">
            <w:pPr>
              <w:pStyle w:val="Heading2"/>
            </w:pPr>
            <w:r w:rsidRPr="00586D1A">
              <w:rPr>
                <w:cs/>
              </w:rPr>
              <w:t>รวม</w:t>
            </w:r>
          </w:p>
        </w:tc>
        <w:tc>
          <w:tcPr>
            <w:tcW w:w="2308" w:type="dxa"/>
          </w:tcPr>
          <w:p w:rsidR="00B941F2" w:rsidRPr="00586D1A" w:rsidRDefault="00B941F2" w:rsidP="00F8578B">
            <w:pPr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243,418,200</w:t>
            </w:r>
          </w:p>
        </w:tc>
        <w:tc>
          <w:tcPr>
            <w:tcW w:w="2161" w:type="dxa"/>
          </w:tcPr>
          <w:p w:rsidR="00B941F2" w:rsidRPr="00586D1A" w:rsidRDefault="00B941F2" w:rsidP="00F8578B">
            <w:pPr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30.49</w:t>
            </w:r>
          </w:p>
        </w:tc>
      </w:tr>
    </w:tbl>
    <w:p w:rsidR="00B941F2" w:rsidRPr="00EF03D7" w:rsidRDefault="00B941F2" w:rsidP="00B941F2"/>
    <w:p w:rsidR="00B941F2" w:rsidRDefault="00B941F2" w:rsidP="00B941F2">
      <w:r>
        <w:rPr>
          <w:rFonts w:hint="cs"/>
          <w:cs/>
        </w:rPr>
        <w:tab/>
      </w:r>
    </w:p>
    <w:p w:rsidR="00B941F2" w:rsidRDefault="00B941F2" w:rsidP="00B941F2"/>
    <w:p w:rsidR="00B941F2" w:rsidRDefault="00B941F2" w:rsidP="00B941F2"/>
    <w:p w:rsidR="00B941F2" w:rsidRDefault="00B941F2" w:rsidP="00B941F2"/>
    <w:p w:rsidR="00B941F2" w:rsidRDefault="00B941F2" w:rsidP="00B941F2"/>
    <w:p w:rsidR="00673444" w:rsidRDefault="00673444" w:rsidP="00B941F2"/>
    <w:p w:rsidR="00B941F2" w:rsidRDefault="00B941F2" w:rsidP="00B941F2"/>
    <w:p w:rsidR="00B941F2" w:rsidRDefault="00B941F2" w:rsidP="00B941F2"/>
    <w:p w:rsidR="00B941F2" w:rsidRDefault="00B941F2" w:rsidP="00B941F2">
      <w:pPr>
        <w:ind w:firstLine="720"/>
      </w:pPr>
      <w:r>
        <w:rPr>
          <w:rFonts w:hint="cs"/>
          <w:cs/>
        </w:rPr>
        <w:t>ณ วันที่ 10 มกราคม 2560 กลุ่มตระกูลตันตราภรณ์ ประกอบด้วยผู้ถือหุ้น มีรายนามดังนี้</w:t>
      </w:r>
    </w:p>
    <w:p w:rsidR="00DB6984" w:rsidRPr="00DB6984" w:rsidRDefault="00DB6984" w:rsidP="00B941F2">
      <w:pPr>
        <w:ind w:firstLine="720"/>
        <w:rPr>
          <w:sz w:val="10"/>
          <w:szCs w:val="10"/>
        </w:rPr>
      </w:pPr>
    </w:p>
    <w:tbl>
      <w:tblPr>
        <w:tblW w:w="0" w:type="auto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84"/>
        <w:gridCol w:w="2151"/>
        <w:gridCol w:w="2160"/>
      </w:tblGrid>
      <w:tr w:rsidR="00B941F2" w:rsidRPr="00586D1A" w:rsidTr="00F8578B">
        <w:trPr>
          <w:trHeight w:val="119"/>
        </w:trPr>
        <w:tc>
          <w:tcPr>
            <w:tcW w:w="3984" w:type="dxa"/>
          </w:tcPr>
          <w:p w:rsidR="00B941F2" w:rsidRPr="00586D1A" w:rsidRDefault="00B941F2" w:rsidP="00F8578B">
            <w:pPr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ผู้ถือหุ้น</w:t>
            </w:r>
          </w:p>
        </w:tc>
        <w:tc>
          <w:tcPr>
            <w:tcW w:w="2151" w:type="dxa"/>
          </w:tcPr>
          <w:p w:rsidR="00B941F2" w:rsidRPr="00586D1A" w:rsidRDefault="00B941F2" w:rsidP="00F8578B">
            <w:pPr>
              <w:jc w:val="center"/>
              <w:rPr>
                <w:b/>
                <w:bCs/>
              </w:rPr>
            </w:pPr>
            <w:r w:rsidRPr="00586D1A">
              <w:rPr>
                <w:b/>
                <w:bCs/>
                <w:cs/>
              </w:rPr>
              <w:t>จำนวนหุ้น</w:t>
            </w:r>
          </w:p>
        </w:tc>
        <w:tc>
          <w:tcPr>
            <w:tcW w:w="2160" w:type="dxa"/>
          </w:tcPr>
          <w:p w:rsidR="00B941F2" w:rsidRPr="00586D1A" w:rsidRDefault="00B941F2" w:rsidP="00F8578B">
            <w:pPr>
              <w:jc w:val="center"/>
              <w:rPr>
                <w:b/>
                <w:bCs/>
              </w:rPr>
            </w:pPr>
            <w:r w:rsidRPr="00586D1A">
              <w:rPr>
                <w:b/>
                <w:bCs/>
                <w:cs/>
              </w:rPr>
              <w:t>ร้อยละ</w:t>
            </w:r>
          </w:p>
        </w:tc>
      </w:tr>
      <w:tr w:rsidR="00B941F2" w:rsidRPr="00586D1A" w:rsidTr="00F8578B">
        <w:trPr>
          <w:trHeight w:val="119"/>
        </w:trPr>
        <w:tc>
          <w:tcPr>
            <w:tcW w:w="3984" w:type="dxa"/>
          </w:tcPr>
          <w:p w:rsidR="00B941F2" w:rsidRPr="00EF03D7" w:rsidRDefault="00B941F2" w:rsidP="00F8578B">
            <w:r w:rsidRPr="00EF03D7">
              <w:rPr>
                <w:rFonts w:hint="cs"/>
                <w:cs/>
              </w:rPr>
              <w:t>1</w:t>
            </w:r>
            <w:r>
              <w:rPr>
                <w:rFonts w:hint="cs"/>
                <w:cs/>
              </w:rPr>
              <w:t>.</w:t>
            </w:r>
            <w:r w:rsidRPr="00EF03D7">
              <w:rPr>
                <w:rFonts w:hint="cs"/>
                <w:cs/>
              </w:rPr>
              <w:t xml:space="preserve">  นาย</w:t>
            </w:r>
            <w:r>
              <w:rPr>
                <w:rFonts w:hint="cs"/>
                <w:cs/>
              </w:rPr>
              <w:t>วิทยา  ตันตราภรณ์</w:t>
            </w:r>
          </w:p>
        </w:tc>
        <w:tc>
          <w:tcPr>
            <w:tcW w:w="2151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19,712,5</w:t>
            </w:r>
            <w:r w:rsidRPr="00B44CC3">
              <w:rPr>
                <w:rFonts w:hint="cs"/>
                <w:cs/>
              </w:rPr>
              <w:t>00</w:t>
            </w:r>
          </w:p>
        </w:tc>
        <w:tc>
          <w:tcPr>
            <w:tcW w:w="2160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2.47</w:t>
            </w:r>
          </w:p>
        </w:tc>
      </w:tr>
      <w:tr w:rsidR="00B941F2" w:rsidRPr="00586D1A" w:rsidTr="00F8578B">
        <w:trPr>
          <w:trHeight w:val="119"/>
        </w:trPr>
        <w:tc>
          <w:tcPr>
            <w:tcW w:w="3984" w:type="dxa"/>
          </w:tcPr>
          <w:p w:rsidR="00B941F2" w:rsidRPr="00586D1A" w:rsidRDefault="00B941F2" w:rsidP="00F8578B">
            <w:r>
              <w:rPr>
                <w:rFonts w:hint="cs"/>
                <w:cs/>
              </w:rPr>
              <w:t xml:space="preserve">2.  นางสาวณวรรณ  ตันตราภรณ์ </w:t>
            </w:r>
          </w:p>
        </w:tc>
        <w:tc>
          <w:tcPr>
            <w:tcW w:w="2151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7,550,000</w:t>
            </w:r>
          </w:p>
        </w:tc>
        <w:tc>
          <w:tcPr>
            <w:tcW w:w="2160" w:type="dxa"/>
          </w:tcPr>
          <w:p w:rsidR="00B941F2" w:rsidRPr="00B44CC3" w:rsidRDefault="00B941F2" w:rsidP="00F8578B">
            <w:pPr>
              <w:jc w:val="center"/>
            </w:pPr>
            <w:r>
              <w:rPr>
                <w:rFonts w:hint="cs"/>
                <w:cs/>
              </w:rPr>
              <w:t>0.95</w:t>
            </w:r>
          </w:p>
        </w:tc>
      </w:tr>
      <w:tr w:rsidR="00B941F2" w:rsidRPr="00586D1A" w:rsidTr="00F8578B">
        <w:trPr>
          <w:trHeight w:val="119"/>
        </w:trPr>
        <w:tc>
          <w:tcPr>
            <w:tcW w:w="3984" w:type="dxa"/>
          </w:tcPr>
          <w:p w:rsidR="00B941F2" w:rsidRPr="00586D1A" w:rsidRDefault="00B941F2" w:rsidP="00F8578B">
            <w:r>
              <w:t>3</w:t>
            </w:r>
            <w:r>
              <w:rPr>
                <w:rFonts w:hint="cs"/>
                <w:cs/>
              </w:rPr>
              <w:t>.  นายบรรลือ  ตันตราภรณ์</w:t>
            </w:r>
          </w:p>
        </w:tc>
        <w:tc>
          <w:tcPr>
            <w:tcW w:w="2151" w:type="dxa"/>
          </w:tcPr>
          <w:p w:rsidR="00B941F2" w:rsidRPr="00B44CC3" w:rsidRDefault="00B941F2" w:rsidP="00F8578B">
            <w:pPr>
              <w:jc w:val="center"/>
            </w:pPr>
            <w:r w:rsidRPr="00B44CC3">
              <w:rPr>
                <w:rFonts w:hint="cs"/>
                <w:cs/>
              </w:rPr>
              <w:t>1,845,000</w:t>
            </w:r>
          </w:p>
        </w:tc>
        <w:tc>
          <w:tcPr>
            <w:tcW w:w="2160" w:type="dxa"/>
          </w:tcPr>
          <w:p w:rsidR="00B941F2" w:rsidRPr="00B44CC3" w:rsidRDefault="00B941F2" w:rsidP="00F8578B">
            <w:pPr>
              <w:jc w:val="center"/>
            </w:pPr>
            <w:r w:rsidRPr="00B44CC3">
              <w:rPr>
                <w:rFonts w:hint="cs"/>
                <w:cs/>
              </w:rPr>
              <w:t>0.</w:t>
            </w:r>
            <w:r>
              <w:rPr>
                <w:rFonts w:hint="cs"/>
                <w:cs/>
              </w:rPr>
              <w:t>23</w:t>
            </w:r>
          </w:p>
        </w:tc>
      </w:tr>
      <w:tr w:rsidR="00B941F2" w:rsidRPr="00586D1A" w:rsidTr="00F8578B">
        <w:trPr>
          <w:trHeight w:val="119"/>
        </w:trPr>
        <w:tc>
          <w:tcPr>
            <w:tcW w:w="3984" w:type="dxa"/>
          </w:tcPr>
          <w:p w:rsidR="00B941F2" w:rsidRPr="005661EE" w:rsidRDefault="00B941F2" w:rsidP="00F8578B">
            <w:pPr>
              <w:pStyle w:val="Heading2"/>
              <w:jc w:val="left"/>
              <w:rPr>
                <w:b w:val="0"/>
                <w:bCs w:val="0"/>
                <w:cs/>
              </w:rPr>
            </w:pPr>
            <w:r w:rsidRPr="005661EE">
              <w:rPr>
                <w:rFonts w:hint="cs"/>
                <w:b w:val="0"/>
                <w:bCs w:val="0"/>
                <w:cs/>
              </w:rPr>
              <w:t xml:space="preserve">4.  </w:t>
            </w:r>
            <w:r>
              <w:rPr>
                <w:rFonts w:hint="cs"/>
                <w:b w:val="0"/>
                <w:bCs w:val="0"/>
                <w:cs/>
              </w:rPr>
              <w:t>นางสาวยาใจ  ตันตราภรณ์</w:t>
            </w:r>
          </w:p>
        </w:tc>
        <w:tc>
          <w:tcPr>
            <w:tcW w:w="2151" w:type="dxa"/>
          </w:tcPr>
          <w:p w:rsidR="00B941F2" w:rsidRPr="00B44CC3" w:rsidRDefault="00B941F2" w:rsidP="00F8578B">
            <w:pPr>
              <w:jc w:val="center"/>
              <w:rPr>
                <w:cs/>
              </w:rPr>
            </w:pPr>
            <w:r>
              <w:rPr>
                <w:rFonts w:hint="cs"/>
                <w:cs/>
              </w:rPr>
              <w:t>4,57</w:t>
            </w:r>
            <w:r w:rsidRPr="00B44CC3">
              <w:rPr>
                <w:rFonts w:hint="cs"/>
                <w:cs/>
              </w:rPr>
              <w:t>0,000</w:t>
            </w:r>
          </w:p>
        </w:tc>
        <w:tc>
          <w:tcPr>
            <w:tcW w:w="2160" w:type="dxa"/>
          </w:tcPr>
          <w:p w:rsidR="00B941F2" w:rsidRPr="00B44CC3" w:rsidRDefault="00B941F2" w:rsidP="00F8578B">
            <w:pPr>
              <w:jc w:val="center"/>
              <w:rPr>
                <w:cs/>
              </w:rPr>
            </w:pPr>
            <w:r w:rsidRPr="00B44CC3">
              <w:rPr>
                <w:rFonts w:hint="cs"/>
                <w:cs/>
              </w:rPr>
              <w:t>0.</w:t>
            </w:r>
            <w:r>
              <w:rPr>
                <w:rFonts w:hint="cs"/>
                <w:cs/>
              </w:rPr>
              <w:t>57</w:t>
            </w:r>
          </w:p>
        </w:tc>
      </w:tr>
      <w:tr w:rsidR="00B941F2" w:rsidRPr="00586D1A" w:rsidTr="00F8578B">
        <w:trPr>
          <w:trHeight w:val="119"/>
        </w:trPr>
        <w:tc>
          <w:tcPr>
            <w:tcW w:w="3984" w:type="dxa"/>
          </w:tcPr>
          <w:p w:rsidR="00B941F2" w:rsidRPr="005661EE" w:rsidRDefault="00B941F2" w:rsidP="00F8578B">
            <w:pPr>
              <w:pStyle w:val="Heading2"/>
              <w:jc w:val="left"/>
              <w:rPr>
                <w:b w:val="0"/>
                <w:bCs w:val="0"/>
                <w:cs/>
              </w:rPr>
            </w:pPr>
            <w:r>
              <w:rPr>
                <w:rFonts w:hint="cs"/>
                <w:b w:val="0"/>
                <w:bCs w:val="0"/>
                <w:cs/>
              </w:rPr>
              <w:t>5.  นางสาวศุภกาญจน์  ตันตราภรณ์</w:t>
            </w:r>
          </w:p>
        </w:tc>
        <w:tc>
          <w:tcPr>
            <w:tcW w:w="2151" w:type="dxa"/>
          </w:tcPr>
          <w:p w:rsidR="00B941F2" w:rsidRPr="00B44CC3" w:rsidRDefault="00B941F2" w:rsidP="00F8578B">
            <w:pPr>
              <w:jc w:val="center"/>
              <w:rPr>
                <w:cs/>
              </w:rPr>
            </w:pPr>
            <w:r>
              <w:rPr>
                <w:rFonts w:hint="cs"/>
                <w:cs/>
              </w:rPr>
              <w:t>36,300</w:t>
            </w:r>
          </w:p>
        </w:tc>
        <w:tc>
          <w:tcPr>
            <w:tcW w:w="2160" w:type="dxa"/>
          </w:tcPr>
          <w:p w:rsidR="00B941F2" w:rsidRPr="00B44CC3" w:rsidRDefault="00B941F2" w:rsidP="00F8578B">
            <w:pPr>
              <w:jc w:val="center"/>
              <w:rPr>
                <w:cs/>
              </w:rPr>
            </w:pPr>
            <w:r w:rsidRPr="00B44CC3">
              <w:rPr>
                <w:rFonts w:hint="cs"/>
                <w:cs/>
              </w:rPr>
              <w:t>0.0</w:t>
            </w:r>
            <w:r>
              <w:rPr>
                <w:rFonts w:hint="cs"/>
                <w:cs/>
              </w:rPr>
              <w:t>0</w:t>
            </w:r>
          </w:p>
        </w:tc>
      </w:tr>
      <w:tr w:rsidR="00B941F2" w:rsidRPr="00586D1A" w:rsidTr="00F8578B">
        <w:trPr>
          <w:trHeight w:val="119"/>
        </w:trPr>
        <w:tc>
          <w:tcPr>
            <w:tcW w:w="3984" w:type="dxa"/>
          </w:tcPr>
          <w:p w:rsidR="00B941F2" w:rsidRPr="000F628E" w:rsidRDefault="00B941F2" w:rsidP="00F8578B">
            <w:pPr>
              <w:pStyle w:val="Heading2"/>
              <w:jc w:val="left"/>
              <w:rPr>
                <w:b w:val="0"/>
                <w:bCs w:val="0"/>
                <w:cs/>
              </w:rPr>
            </w:pPr>
            <w:r>
              <w:rPr>
                <w:rFonts w:hint="cs"/>
                <w:b w:val="0"/>
                <w:bCs w:val="0"/>
                <w:cs/>
              </w:rPr>
              <w:t>6.  นายอรรถพิลาส  ตันตราภรณ์</w:t>
            </w:r>
          </w:p>
        </w:tc>
        <w:tc>
          <w:tcPr>
            <w:tcW w:w="2151" w:type="dxa"/>
          </w:tcPr>
          <w:p w:rsidR="00B941F2" w:rsidRPr="00B44CC3" w:rsidRDefault="00B941F2" w:rsidP="00F8578B">
            <w:pPr>
              <w:jc w:val="center"/>
              <w:rPr>
                <w:cs/>
              </w:rPr>
            </w:pPr>
            <w:r w:rsidRPr="00B44CC3">
              <w:rPr>
                <w:rFonts w:hint="cs"/>
                <w:cs/>
              </w:rPr>
              <w:t>30,000</w:t>
            </w:r>
          </w:p>
        </w:tc>
        <w:tc>
          <w:tcPr>
            <w:tcW w:w="2160" w:type="dxa"/>
          </w:tcPr>
          <w:p w:rsidR="00B941F2" w:rsidRPr="00B44CC3" w:rsidRDefault="00B941F2" w:rsidP="00F8578B">
            <w:pPr>
              <w:jc w:val="center"/>
              <w:rPr>
                <w:cs/>
              </w:rPr>
            </w:pPr>
            <w:r>
              <w:rPr>
                <w:rFonts w:hint="cs"/>
                <w:cs/>
              </w:rPr>
              <w:t>0.00</w:t>
            </w:r>
          </w:p>
        </w:tc>
      </w:tr>
      <w:tr w:rsidR="00B941F2" w:rsidRPr="00586D1A" w:rsidTr="00F8578B">
        <w:trPr>
          <w:trHeight w:val="119"/>
        </w:trPr>
        <w:tc>
          <w:tcPr>
            <w:tcW w:w="3984" w:type="dxa"/>
          </w:tcPr>
          <w:p w:rsidR="00B941F2" w:rsidRPr="005E721F" w:rsidRDefault="00B941F2" w:rsidP="00F8578B">
            <w:pPr>
              <w:pStyle w:val="Heading2"/>
              <w:jc w:val="left"/>
              <w:rPr>
                <w:b w:val="0"/>
                <w:bCs w:val="0"/>
                <w:cs/>
              </w:rPr>
            </w:pPr>
            <w:r>
              <w:rPr>
                <w:rFonts w:hint="cs"/>
                <w:b w:val="0"/>
                <w:bCs w:val="0"/>
                <w:cs/>
              </w:rPr>
              <w:t>7.</w:t>
            </w:r>
            <w:r>
              <w:rPr>
                <w:b w:val="0"/>
                <w:bCs w:val="0"/>
              </w:rPr>
              <w:t xml:space="preserve">  </w:t>
            </w:r>
            <w:r>
              <w:rPr>
                <w:rFonts w:hint="cs"/>
                <w:b w:val="0"/>
                <w:bCs w:val="0"/>
                <w:cs/>
              </w:rPr>
              <w:t>นางสาวณัฏฐิยา  ตันตราภรณ์</w:t>
            </w:r>
          </w:p>
        </w:tc>
        <w:tc>
          <w:tcPr>
            <w:tcW w:w="2151" w:type="dxa"/>
          </w:tcPr>
          <w:p w:rsidR="00B941F2" w:rsidRPr="005E721F" w:rsidRDefault="00B941F2" w:rsidP="00F8578B">
            <w:pPr>
              <w:jc w:val="center"/>
            </w:pPr>
            <w:r>
              <w:rPr>
                <w:rFonts w:hint="cs"/>
                <w:cs/>
              </w:rPr>
              <w:t>50</w:t>
            </w:r>
          </w:p>
        </w:tc>
        <w:tc>
          <w:tcPr>
            <w:tcW w:w="2160" w:type="dxa"/>
          </w:tcPr>
          <w:p w:rsidR="00B941F2" w:rsidRPr="005E721F" w:rsidRDefault="00B941F2" w:rsidP="00F8578B">
            <w:pPr>
              <w:jc w:val="center"/>
            </w:pPr>
            <w:r>
              <w:rPr>
                <w:rFonts w:hint="cs"/>
                <w:cs/>
              </w:rPr>
              <w:t>0.00</w:t>
            </w:r>
          </w:p>
        </w:tc>
      </w:tr>
      <w:tr w:rsidR="00B941F2" w:rsidRPr="00586D1A" w:rsidTr="00F8578B">
        <w:trPr>
          <w:trHeight w:val="119"/>
        </w:trPr>
        <w:tc>
          <w:tcPr>
            <w:tcW w:w="3984" w:type="dxa"/>
          </w:tcPr>
          <w:p w:rsidR="00B941F2" w:rsidRPr="00586D1A" w:rsidRDefault="00B941F2" w:rsidP="00F8578B">
            <w:pPr>
              <w:pStyle w:val="Heading2"/>
            </w:pPr>
            <w:r w:rsidRPr="00586D1A">
              <w:rPr>
                <w:cs/>
              </w:rPr>
              <w:t>รวม</w:t>
            </w:r>
          </w:p>
        </w:tc>
        <w:tc>
          <w:tcPr>
            <w:tcW w:w="2151" w:type="dxa"/>
          </w:tcPr>
          <w:p w:rsidR="00B941F2" w:rsidRPr="00586D1A" w:rsidRDefault="00B941F2" w:rsidP="00F8578B">
            <w:pPr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33,743,850</w:t>
            </w:r>
          </w:p>
        </w:tc>
        <w:tc>
          <w:tcPr>
            <w:tcW w:w="2160" w:type="dxa"/>
          </w:tcPr>
          <w:p w:rsidR="00B941F2" w:rsidRPr="00586D1A" w:rsidRDefault="00B941F2" w:rsidP="00F8578B">
            <w:pPr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4.22</w:t>
            </w:r>
          </w:p>
        </w:tc>
      </w:tr>
    </w:tbl>
    <w:p w:rsidR="00B941F2" w:rsidRDefault="00B941F2" w:rsidP="00B941F2">
      <w:pPr>
        <w:tabs>
          <w:tab w:val="left" w:pos="0"/>
          <w:tab w:val="left" w:pos="360"/>
        </w:tabs>
        <w:jc w:val="thaiDistribute"/>
        <w:rPr>
          <w:b/>
          <w:bCs/>
          <w:sz w:val="30"/>
          <w:szCs w:val="30"/>
        </w:rPr>
      </w:pPr>
    </w:p>
    <w:p w:rsidR="00B941F2" w:rsidRDefault="00B941F2" w:rsidP="00B941F2">
      <w:pPr>
        <w:tabs>
          <w:tab w:val="left" w:pos="0"/>
          <w:tab w:val="left" w:pos="360"/>
        </w:tabs>
        <w:jc w:val="thaiDistribute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cs/>
        </w:rPr>
        <w:tab/>
        <w:t>7</w:t>
      </w:r>
      <w:r w:rsidRPr="00F2782D">
        <w:rPr>
          <w:rFonts w:hint="cs"/>
          <w:b/>
          <w:bCs/>
          <w:sz w:val="30"/>
          <w:szCs w:val="30"/>
          <w:cs/>
        </w:rPr>
        <w:t>.</w:t>
      </w:r>
      <w:r>
        <w:rPr>
          <w:rFonts w:hint="cs"/>
          <w:b/>
          <w:bCs/>
          <w:sz w:val="30"/>
          <w:szCs w:val="30"/>
          <w:cs/>
        </w:rPr>
        <w:t>3</w:t>
      </w:r>
      <w:r w:rsidRPr="00F2782D">
        <w:rPr>
          <w:rFonts w:hint="cs"/>
          <w:b/>
          <w:bCs/>
          <w:sz w:val="30"/>
          <w:szCs w:val="30"/>
          <w:cs/>
        </w:rPr>
        <w:t xml:space="preserve">  </w:t>
      </w:r>
      <w:r>
        <w:rPr>
          <w:rFonts w:hint="cs"/>
          <w:b/>
          <w:bCs/>
          <w:sz w:val="30"/>
          <w:szCs w:val="30"/>
          <w:cs/>
        </w:rPr>
        <w:t>การออกหลักทรัพย์อื่น</w:t>
      </w:r>
    </w:p>
    <w:p w:rsidR="00B941F2" w:rsidRDefault="00B941F2" w:rsidP="00B941F2">
      <w:pPr>
        <w:tabs>
          <w:tab w:val="left" w:pos="0"/>
        </w:tabs>
        <w:jc w:val="thaiDistribute"/>
      </w:pPr>
      <w:r>
        <w:rPr>
          <w:rFonts w:hint="cs"/>
          <w:cs/>
        </w:rPr>
        <w:tab/>
      </w:r>
      <w:r w:rsidRPr="0012203A">
        <w:rPr>
          <w:rFonts w:hint="cs"/>
          <w:cs/>
        </w:rPr>
        <w:t>บริษัทได้</w:t>
      </w:r>
      <w:r w:rsidR="00DB6984">
        <w:rPr>
          <w:rFonts w:hint="cs"/>
          <w:cs/>
        </w:rPr>
        <w:t>ดำเนินการออกใบสำคัญแสดงสิทธิ</w:t>
      </w:r>
      <w:r>
        <w:rPr>
          <w:rFonts w:hint="cs"/>
          <w:cs/>
        </w:rPr>
        <w:t xml:space="preserve">ที่จะซื้อหุ้นสามัญ ครั้งที่ 2 </w:t>
      </w:r>
      <w:r w:rsidRPr="0012203A">
        <w:t>(ECL-W2)</w:t>
      </w:r>
      <w:r>
        <w:rPr>
          <w:rFonts w:hint="cs"/>
          <w:cs/>
        </w:rPr>
        <w:t xml:space="preserve"> </w:t>
      </w:r>
      <w:r w:rsidRPr="0012203A">
        <w:rPr>
          <w:rFonts w:hint="cs"/>
          <w:cs/>
        </w:rPr>
        <w:t>เมื่อ</w:t>
      </w:r>
      <w:r>
        <w:rPr>
          <w:rFonts w:hint="cs"/>
          <w:cs/>
        </w:rPr>
        <w:t xml:space="preserve">วันที่              </w:t>
      </w:r>
      <w:r w:rsidRPr="0012203A">
        <w:rPr>
          <w:rFonts w:hint="cs"/>
          <w:cs/>
        </w:rPr>
        <w:t xml:space="preserve"> 23 กุมภาพันธ์ 2558</w:t>
      </w:r>
      <w:r w:rsidR="00DB6984">
        <w:rPr>
          <w:rFonts w:hint="cs"/>
          <w:cs/>
        </w:rPr>
        <w:t xml:space="preserve"> อัตราการใช้สิทธิ เท่ากับ</w:t>
      </w:r>
      <w:r w:rsidR="00DB6984">
        <w:t xml:space="preserve"> </w:t>
      </w:r>
      <w:r>
        <w:rPr>
          <w:rFonts w:hint="cs"/>
          <w:cs/>
        </w:rPr>
        <w:t xml:space="preserve">1 </w:t>
      </w:r>
      <w:r w:rsidRPr="0012203A">
        <w:t>Warrant</w:t>
      </w:r>
      <w:r w:rsidR="00DB6984">
        <w:rPr>
          <w:rFonts w:hint="cs"/>
          <w:cs/>
        </w:rPr>
        <w:t xml:space="preserve"> ซื้อหุ้นสามัญได้ 1 หุ้น </w:t>
      </w:r>
      <w:r>
        <w:rPr>
          <w:rFonts w:hint="cs"/>
          <w:cs/>
        </w:rPr>
        <w:t xml:space="preserve">ในราคาใช้สิทธิหุ้นละ 1.60 บาท และต่อมาได้มีการปรับสิทธิที่มีผลบังคับใช้ ณ วันที่ </w:t>
      </w:r>
      <w:r w:rsidR="00DB6984">
        <w:rPr>
          <w:rFonts w:hint="cs"/>
          <w:cs/>
        </w:rPr>
        <w:t>9 พฤษภาคม 2559</w:t>
      </w:r>
      <w:r w:rsidR="00DB6984">
        <w:t xml:space="preserve"> </w:t>
      </w:r>
      <w:r>
        <w:rPr>
          <w:rFonts w:hint="cs"/>
          <w:cs/>
        </w:rPr>
        <w:t xml:space="preserve">เป็น 1 </w:t>
      </w:r>
      <w:r w:rsidRPr="0012203A">
        <w:t>Warrant</w:t>
      </w:r>
      <w:r w:rsidR="00DB6984">
        <w:rPr>
          <w:rFonts w:hint="cs"/>
          <w:cs/>
        </w:rPr>
        <w:t xml:space="preserve"> ซื้อหุ้นสามัญได้</w:t>
      </w:r>
      <w:r w:rsidR="00DB6984">
        <w:t xml:space="preserve"> </w:t>
      </w:r>
      <w:r>
        <w:rPr>
          <w:rFonts w:hint="cs"/>
          <w:cs/>
        </w:rPr>
        <w:t xml:space="preserve">1.050 หุ้น ในราคาใช้สิทธิหุ้นละ 1.525 บาท เนื่องจากบริษัทออกและเสนอขายหุ้นสามัญเพิ่มทุน ในราคาหุ้นละ 1.54 บาท ให้แก่ บริษัท </w:t>
      </w:r>
      <w:r>
        <w:t>Premium Financial Services Co.,Ltd.</w:t>
      </w:r>
      <w:r>
        <w:rPr>
          <w:rFonts w:hint="cs"/>
          <w:cs/>
        </w:rPr>
        <w:t xml:space="preserve"> (</w:t>
      </w:r>
      <w:r>
        <w:t>PFS</w:t>
      </w:r>
      <w:r>
        <w:rPr>
          <w:rFonts w:hint="cs"/>
          <w:cs/>
        </w:rPr>
        <w:t>)</w:t>
      </w:r>
      <w:r>
        <w:t xml:space="preserve"> </w:t>
      </w:r>
      <w:r>
        <w:rPr>
          <w:rFonts w:hint="cs"/>
          <w:cs/>
        </w:rPr>
        <w:t>ซึ่งเป็นราคาที่ต่ำกว่าร้อยละ 90 ของ “ราคาตลาดต่อหุ้นสามัญของบริษัท” บริษัทจึงปรับราคาการใช้สิทธิ</w:t>
      </w:r>
      <w:r w:rsidR="00DB6984">
        <w:t xml:space="preserve"> </w:t>
      </w:r>
      <w:r>
        <w:rPr>
          <w:rFonts w:hint="cs"/>
          <w:cs/>
        </w:rPr>
        <w:t>และอัตราการใช้สิทธิ เพื่อรักษาผลประโยชน์ตอบแทนของผู้ถือใบสำคัญแสดงสิทธิไม่ให้ด้อยไปกว่าเดิม</w:t>
      </w:r>
    </w:p>
    <w:p w:rsidR="00B941F2" w:rsidRPr="00585E12" w:rsidRDefault="00B941F2" w:rsidP="00B941F2">
      <w:pPr>
        <w:tabs>
          <w:tab w:val="left" w:pos="0"/>
        </w:tabs>
        <w:jc w:val="thaiDistribute"/>
        <w:rPr>
          <w:cs/>
        </w:rPr>
      </w:pPr>
      <w:r>
        <w:rPr>
          <w:rFonts w:hint="cs"/>
          <w:cs/>
        </w:rPr>
        <w:t xml:space="preserve"> </w:t>
      </w:r>
      <w:r>
        <w:rPr>
          <w:rFonts w:hint="cs"/>
          <w:cs/>
        </w:rPr>
        <w:tab/>
        <w:t>ใบสำคัญแสดงสิทธิมีอายุ 3 ปี  มีกำหนดให้ใช้สิทธิทุกๆวันสุดท้ายของเดือนสิงหาคม และ กุมภาพันธ์ ของทุกปี</w:t>
      </w:r>
      <w:r>
        <w:t xml:space="preserve"> </w:t>
      </w:r>
      <w:r>
        <w:rPr>
          <w:rFonts w:hint="cs"/>
          <w:cs/>
        </w:rPr>
        <w:t xml:space="preserve">และครั้งสุดท้าย คือ วันที่ 23 กุมภาพันธ์ 2561 ทั้งนี้ ณ วันที่ 31 สิงหาคม 2559 ที่มีวันกำหนดใช้สิทธิผ่านมาแล้ว 3 ครั้ง มีผู้มาใช้สิทธิเพิ่มทุนตามใบสำคัญแสดงสิทธิ ในวันที่ 29 กุมภาพันธ์ 2559 ซึ่งเป็นวันกำหนดใช้สิทธิ ครั้งที่ 2 โดยใช้สิทธิ 500 </w:t>
      </w:r>
      <w:r w:rsidRPr="0012203A">
        <w:t>Warrant</w:t>
      </w:r>
      <w:r>
        <w:rPr>
          <w:rFonts w:hint="cs"/>
          <w:cs/>
        </w:rPr>
        <w:t xml:space="preserve"> ซื้อหุ้นสามัญ 500 หุ้น ในราคาหุ้นละ 1.60 บาท ซึ่งบริษัทได้จดทะเบียนทุนชำระแล้วเพิ่มขึ้น 500 บาท (รายละเอียดแสดงไว้ใน ข้อ 7.1)</w:t>
      </w:r>
    </w:p>
    <w:p w:rsidR="00B941F2" w:rsidRPr="009B15B6" w:rsidRDefault="00B941F2" w:rsidP="00B941F2">
      <w:pPr>
        <w:tabs>
          <w:tab w:val="left" w:pos="-90"/>
          <w:tab w:val="left" w:pos="0"/>
        </w:tabs>
        <w:jc w:val="thaiDistribute"/>
      </w:pPr>
    </w:p>
    <w:p w:rsidR="00B941F2" w:rsidRPr="004570EF" w:rsidRDefault="00B941F2" w:rsidP="00B941F2">
      <w:pPr>
        <w:tabs>
          <w:tab w:val="left" w:pos="0"/>
          <w:tab w:val="left" w:pos="360"/>
        </w:tabs>
        <w:jc w:val="thaiDistribute"/>
        <w:rPr>
          <w:cs/>
        </w:rPr>
      </w:pPr>
      <w:r>
        <w:rPr>
          <w:rFonts w:hint="cs"/>
          <w:b/>
          <w:bCs/>
          <w:sz w:val="30"/>
          <w:szCs w:val="30"/>
          <w:cs/>
        </w:rPr>
        <w:tab/>
        <w:t>7</w:t>
      </w:r>
      <w:r w:rsidRPr="00F2782D">
        <w:rPr>
          <w:rFonts w:hint="cs"/>
          <w:b/>
          <w:bCs/>
          <w:sz w:val="30"/>
          <w:szCs w:val="30"/>
          <w:cs/>
        </w:rPr>
        <w:t>.</w:t>
      </w:r>
      <w:r>
        <w:rPr>
          <w:rFonts w:hint="cs"/>
          <w:b/>
          <w:bCs/>
          <w:sz w:val="30"/>
          <w:szCs w:val="30"/>
          <w:cs/>
        </w:rPr>
        <w:t>4</w:t>
      </w:r>
      <w:r w:rsidRPr="00F2782D">
        <w:rPr>
          <w:rFonts w:hint="cs"/>
          <w:b/>
          <w:bCs/>
          <w:sz w:val="30"/>
          <w:szCs w:val="30"/>
          <w:cs/>
        </w:rPr>
        <w:t xml:space="preserve">  </w:t>
      </w:r>
      <w:r>
        <w:rPr>
          <w:rFonts w:hint="cs"/>
          <w:b/>
          <w:bCs/>
          <w:sz w:val="30"/>
          <w:szCs w:val="30"/>
          <w:cs/>
        </w:rPr>
        <w:t>นโยบายการจ่ายเงินปันผล</w:t>
      </w:r>
    </w:p>
    <w:p w:rsidR="00B941F2" w:rsidRDefault="00B941F2" w:rsidP="00B941F2">
      <w:pPr>
        <w:tabs>
          <w:tab w:val="left" w:pos="0"/>
        </w:tabs>
        <w:jc w:val="thaiDistribute"/>
      </w:pPr>
      <w:r w:rsidRPr="00A75803">
        <w:tab/>
      </w:r>
      <w:r w:rsidRPr="00A75803">
        <w:rPr>
          <w:cs/>
        </w:rPr>
        <w:t xml:space="preserve">บริษัทมีนโยบายการจ่ายเงินปันผลในอัตราประมาณร้อยละ </w:t>
      </w:r>
      <w:r w:rsidRPr="00A75803">
        <w:t>50</w:t>
      </w:r>
      <w:r w:rsidRPr="00A75803">
        <w:rPr>
          <w:cs/>
        </w:rPr>
        <w:t xml:space="preserve"> ของกำไรสุทธิ</w:t>
      </w:r>
      <w:r w:rsidRPr="00A75803">
        <w:rPr>
          <w:rFonts w:hint="cs"/>
          <w:cs/>
        </w:rPr>
        <w:t xml:space="preserve"> </w:t>
      </w:r>
      <w:r>
        <w:rPr>
          <w:rFonts w:hint="cs"/>
          <w:cs/>
        </w:rPr>
        <w:t>หลังหักภาษีนิติบุคคล และสำรองตามกฎหมายแต่ละปี</w:t>
      </w:r>
      <w:r w:rsidRPr="00A75803">
        <w:rPr>
          <w:rFonts w:hint="cs"/>
          <w:cs/>
        </w:rPr>
        <w:t xml:space="preserve"> ทั้งนี้ขึ้นอยู่กับความจำเป็น</w:t>
      </w:r>
      <w:r>
        <w:rPr>
          <w:rFonts w:hint="cs"/>
          <w:cs/>
        </w:rPr>
        <w:t xml:space="preserve"> และความเหมาะสมอื่น ๆ ในอนาคต</w:t>
      </w:r>
      <w:r>
        <w:rPr>
          <w:cs/>
        </w:rPr>
        <w:t>ด้วย</w:t>
      </w:r>
      <w:r>
        <w:rPr>
          <w:rFonts w:hint="cs"/>
          <w:cs/>
        </w:rPr>
        <w:t xml:space="preserve"> โดย      การอนุมัติจ่ายเงินปันผล ขึ้นอยู่กับมติที่ประชุมผู้ถือหุ้น ส่วนการจ่ายเงินปันผลระหว่างกาล คณะกรรมการบริษัท     มีอำนาจอนุมัติให้จ่าย</w:t>
      </w:r>
      <w:r w:rsidR="00DB6984">
        <w:rPr>
          <w:rFonts w:hint="cs"/>
          <w:cs/>
        </w:rPr>
        <w:t>เงินปันผลได้ เมื่อเห็นว่าบริษัท</w:t>
      </w:r>
      <w:r>
        <w:rPr>
          <w:rFonts w:hint="cs"/>
          <w:cs/>
        </w:rPr>
        <w:t>มีกำไรเพียงพอ แล้วรายงานให้ที่ประชุมผู้ถือหุ้นทราบ        ในการประชุมผู้ถือหุ้นคราวถัดไป</w:t>
      </w:r>
    </w:p>
    <w:p w:rsidR="00B941F2" w:rsidRDefault="00B941F2" w:rsidP="00B941F2">
      <w:pPr>
        <w:tabs>
          <w:tab w:val="left" w:pos="0"/>
        </w:tabs>
        <w:jc w:val="thaiDistribute"/>
      </w:pPr>
    </w:p>
    <w:p w:rsidR="00B941F2" w:rsidRDefault="00B941F2" w:rsidP="00B941F2">
      <w:pPr>
        <w:tabs>
          <w:tab w:val="left" w:pos="0"/>
        </w:tabs>
        <w:jc w:val="thaiDistribute"/>
      </w:pPr>
    </w:p>
    <w:p w:rsidR="00B941F2" w:rsidRDefault="00B941F2" w:rsidP="00B941F2">
      <w:pPr>
        <w:tabs>
          <w:tab w:val="left" w:pos="0"/>
        </w:tabs>
        <w:jc w:val="thaiDistribute"/>
      </w:pPr>
    </w:p>
    <w:p w:rsidR="00673444" w:rsidRDefault="00673444" w:rsidP="00B941F2">
      <w:pPr>
        <w:tabs>
          <w:tab w:val="left" w:pos="0"/>
        </w:tabs>
        <w:jc w:val="thaiDistribute"/>
      </w:pPr>
    </w:p>
    <w:p w:rsidR="00B941F2" w:rsidRDefault="00B941F2" w:rsidP="00B941F2">
      <w:pPr>
        <w:tabs>
          <w:tab w:val="left" w:pos="0"/>
        </w:tabs>
        <w:jc w:val="thaiDistribute"/>
        <w:rPr>
          <w:cs/>
        </w:rPr>
      </w:pPr>
    </w:p>
    <w:p w:rsidR="00B941F2" w:rsidRDefault="00B941F2" w:rsidP="00B941F2">
      <w:pPr>
        <w:tabs>
          <w:tab w:val="left" w:pos="0"/>
        </w:tabs>
        <w:jc w:val="thaiDistribute"/>
      </w:pPr>
      <w:r>
        <w:rPr>
          <w:rFonts w:hint="cs"/>
          <w:cs/>
        </w:rPr>
        <w:tab/>
        <w:t>ประวัติการจ่ายเงินปันผล 5 ปี ที่ผ่านมา เป็นดังนี้</w:t>
      </w:r>
    </w:p>
    <w:p w:rsidR="00DB6984" w:rsidRPr="00DB6984" w:rsidRDefault="00DB6984" w:rsidP="00B941F2">
      <w:pPr>
        <w:tabs>
          <w:tab w:val="left" w:pos="0"/>
        </w:tabs>
        <w:jc w:val="thaiDistribute"/>
        <w:rPr>
          <w:sz w:val="10"/>
          <w:szCs w:val="10"/>
        </w:rPr>
      </w:pPr>
    </w:p>
    <w:tbl>
      <w:tblPr>
        <w:tblW w:w="85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00"/>
        <w:gridCol w:w="966"/>
        <w:gridCol w:w="966"/>
        <w:gridCol w:w="966"/>
        <w:gridCol w:w="966"/>
        <w:gridCol w:w="966"/>
      </w:tblGrid>
      <w:tr w:rsidR="00B941F2" w:rsidTr="00F8578B">
        <w:tc>
          <w:tcPr>
            <w:tcW w:w="3700" w:type="dxa"/>
            <w:vAlign w:val="center"/>
          </w:tcPr>
          <w:p w:rsidR="00B941F2" w:rsidRDefault="00B941F2" w:rsidP="00F8578B">
            <w:pPr>
              <w:tabs>
                <w:tab w:val="left" w:pos="567"/>
              </w:tabs>
            </w:pPr>
            <w:r>
              <w:rPr>
                <w:rFonts w:hint="cs"/>
                <w:cs/>
              </w:rPr>
              <w:t>การจ่ายเงินปันผลของปีบัญชี</w:t>
            </w:r>
          </w:p>
        </w:tc>
        <w:tc>
          <w:tcPr>
            <w:tcW w:w="966" w:type="dxa"/>
            <w:vAlign w:val="center"/>
          </w:tcPr>
          <w:p w:rsidR="00B941F2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2554</w:t>
            </w:r>
          </w:p>
        </w:tc>
        <w:tc>
          <w:tcPr>
            <w:tcW w:w="966" w:type="dxa"/>
            <w:vAlign w:val="center"/>
          </w:tcPr>
          <w:p w:rsidR="00B941F2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2555</w:t>
            </w:r>
          </w:p>
        </w:tc>
        <w:tc>
          <w:tcPr>
            <w:tcW w:w="966" w:type="dxa"/>
            <w:vAlign w:val="center"/>
          </w:tcPr>
          <w:p w:rsidR="00B941F2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2556</w:t>
            </w:r>
          </w:p>
        </w:tc>
        <w:tc>
          <w:tcPr>
            <w:tcW w:w="966" w:type="dxa"/>
            <w:vAlign w:val="center"/>
          </w:tcPr>
          <w:p w:rsidR="00B941F2" w:rsidRPr="009B15B6" w:rsidRDefault="00B941F2" w:rsidP="00F8578B">
            <w:pPr>
              <w:tabs>
                <w:tab w:val="left" w:pos="567"/>
              </w:tabs>
              <w:jc w:val="center"/>
            </w:pPr>
            <w:r w:rsidRPr="009B15B6">
              <w:rPr>
                <w:rFonts w:hint="cs"/>
                <w:cs/>
              </w:rPr>
              <w:t>255</w:t>
            </w:r>
            <w:r w:rsidRPr="009B15B6">
              <w:t>7</w:t>
            </w:r>
          </w:p>
        </w:tc>
        <w:tc>
          <w:tcPr>
            <w:tcW w:w="966" w:type="dxa"/>
            <w:vAlign w:val="center"/>
          </w:tcPr>
          <w:p w:rsidR="00B941F2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2558</w:t>
            </w:r>
          </w:p>
        </w:tc>
      </w:tr>
      <w:tr w:rsidR="00B941F2" w:rsidTr="00F8578B">
        <w:tc>
          <w:tcPr>
            <w:tcW w:w="3700" w:type="dxa"/>
            <w:vAlign w:val="center"/>
          </w:tcPr>
          <w:p w:rsidR="00B941F2" w:rsidRDefault="00B941F2" w:rsidP="00F8578B">
            <w:pPr>
              <w:tabs>
                <w:tab w:val="left" w:pos="567"/>
              </w:tabs>
            </w:pPr>
            <w:r>
              <w:rPr>
                <w:rFonts w:hint="cs"/>
                <w:cs/>
              </w:rPr>
              <w:t>กำไรสุทธิ  (ล้านบาท)</w:t>
            </w:r>
          </w:p>
          <w:p w:rsidR="00B941F2" w:rsidRDefault="00B941F2" w:rsidP="00F8578B">
            <w:pPr>
              <w:tabs>
                <w:tab w:val="left" w:pos="567"/>
              </w:tabs>
            </w:pPr>
            <w:r>
              <w:rPr>
                <w:rFonts w:hint="cs"/>
                <w:cs/>
              </w:rPr>
              <w:t>อัตราเงินปันผลต่อหุ้น ( บาท)</w:t>
            </w:r>
          </w:p>
          <w:p w:rsidR="00B941F2" w:rsidRDefault="00B941F2" w:rsidP="00F8578B">
            <w:pPr>
              <w:tabs>
                <w:tab w:val="left" w:pos="567"/>
              </w:tabs>
            </w:pPr>
            <w:r>
              <w:rPr>
                <w:rFonts w:hint="cs"/>
                <w:cs/>
              </w:rPr>
              <w:t>อัตราการจ่ายเงินปันผลต่อกำไรสุทธิ (ร้อยละ)</w:t>
            </w:r>
          </w:p>
        </w:tc>
        <w:tc>
          <w:tcPr>
            <w:tcW w:w="966" w:type="dxa"/>
          </w:tcPr>
          <w:p w:rsidR="00B941F2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21.57</w:t>
            </w:r>
          </w:p>
          <w:p w:rsidR="00B941F2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0.05</w:t>
            </w:r>
          </w:p>
          <w:p w:rsidR="00B941F2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95.04</w:t>
            </w:r>
          </w:p>
        </w:tc>
        <w:tc>
          <w:tcPr>
            <w:tcW w:w="966" w:type="dxa"/>
          </w:tcPr>
          <w:p w:rsidR="00B941F2" w:rsidRPr="00EA54CC" w:rsidRDefault="00B941F2" w:rsidP="00F8578B">
            <w:pPr>
              <w:tabs>
                <w:tab w:val="left" w:pos="567"/>
              </w:tabs>
              <w:jc w:val="center"/>
            </w:pPr>
            <w:r w:rsidRPr="00EA54CC">
              <w:rPr>
                <w:rFonts w:hint="cs"/>
                <w:cs/>
              </w:rPr>
              <w:t>37.39</w:t>
            </w:r>
          </w:p>
          <w:p w:rsidR="00B941F2" w:rsidRPr="00EA54CC" w:rsidRDefault="00B941F2" w:rsidP="00F8578B">
            <w:pPr>
              <w:tabs>
                <w:tab w:val="left" w:pos="567"/>
              </w:tabs>
              <w:jc w:val="center"/>
            </w:pPr>
            <w:r w:rsidRPr="00EA54CC">
              <w:rPr>
                <w:rFonts w:hint="cs"/>
                <w:cs/>
              </w:rPr>
              <w:t>0.08</w:t>
            </w:r>
          </w:p>
          <w:p w:rsidR="00B941F2" w:rsidRPr="00EA54CC" w:rsidRDefault="00B941F2" w:rsidP="00F8578B">
            <w:pPr>
              <w:tabs>
                <w:tab w:val="left" w:pos="567"/>
              </w:tabs>
              <w:jc w:val="center"/>
            </w:pPr>
            <w:r w:rsidRPr="00EA54CC">
              <w:rPr>
                <w:rFonts w:hint="cs"/>
                <w:cs/>
              </w:rPr>
              <w:t>87.72</w:t>
            </w:r>
          </w:p>
        </w:tc>
        <w:tc>
          <w:tcPr>
            <w:tcW w:w="966" w:type="dxa"/>
          </w:tcPr>
          <w:p w:rsidR="00B941F2" w:rsidRPr="00EA54CC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45</w:t>
            </w:r>
            <w:r w:rsidRPr="00EA54CC">
              <w:rPr>
                <w:rFonts w:hint="cs"/>
                <w:cs/>
              </w:rPr>
              <w:t>.</w:t>
            </w:r>
            <w:r>
              <w:rPr>
                <w:rFonts w:hint="cs"/>
                <w:cs/>
              </w:rPr>
              <w:t>85</w:t>
            </w:r>
          </w:p>
          <w:p w:rsidR="00B941F2" w:rsidRPr="00EA54CC" w:rsidRDefault="00B941F2" w:rsidP="00F8578B">
            <w:pPr>
              <w:tabs>
                <w:tab w:val="left" w:pos="567"/>
              </w:tabs>
              <w:jc w:val="center"/>
            </w:pPr>
            <w:r w:rsidRPr="00EA54CC">
              <w:rPr>
                <w:rFonts w:hint="cs"/>
                <w:cs/>
              </w:rPr>
              <w:t>0.0</w:t>
            </w:r>
            <w:r>
              <w:rPr>
                <w:rFonts w:hint="cs"/>
                <w:cs/>
              </w:rPr>
              <w:t>3</w:t>
            </w:r>
          </w:p>
          <w:p w:rsidR="00B941F2" w:rsidRPr="00EA54CC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26</w:t>
            </w:r>
            <w:r w:rsidRPr="00EA54CC">
              <w:rPr>
                <w:rFonts w:hint="cs"/>
                <w:cs/>
              </w:rPr>
              <w:t>.</w:t>
            </w:r>
            <w:r>
              <w:rPr>
                <w:rFonts w:hint="cs"/>
                <w:cs/>
              </w:rPr>
              <w:t>83</w:t>
            </w:r>
          </w:p>
        </w:tc>
        <w:tc>
          <w:tcPr>
            <w:tcW w:w="966" w:type="dxa"/>
            <w:shd w:val="clear" w:color="auto" w:fill="auto"/>
          </w:tcPr>
          <w:p w:rsidR="00B941F2" w:rsidRPr="009B15B6" w:rsidRDefault="00B941F2" w:rsidP="00F8578B">
            <w:pPr>
              <w:tabs>
                <w:tab w:val="left" w:pos="567"/>
              </w:tabs>
              <w:jc w:val="center"/>
            </w:pPr>
            <w:r w:rsidRPr="009B15B6">
              <w:t>54.79</w:t>
            </w:r>
          </w:p>
          <w:p w:rsidR="00B941F2" w:rsidRPr="009B15B6" w:rsidRDefault="00B941F2" w:rsidP="00F8578B">
            <w:pPr>
              <w:tabs>
                <w:tab w:val="left" w:pos="567"/>
              </w:tabs>
              <w:jc w:val="center"/>
            </w:pPr>
            <w:r w:rsidRPr="009B15B6">
              <w:t>0.03</w:t>
            </w:r>
          </w:p>
          <w:p w:rsidR="00B941F2" w:rsidRPr="009B15B6" w:rsidRDefault="00B941F2" w:rsidP="00F8578B">
            <w:pPr>
              <w:tabs>
                <w:tab w:val="left" w:pos="567"/>
              </w:tabs>
              <w:jc w:val="center"/>
            </w:pPr>
            <w:r w:rsidRPr="009B15B6">
              <w:t>32.56</w:t>
            </w:r>
          </w:p>
        </w:tc>
        <w:tc>
          <w:tcPr>
            <w:tcW w:w="966" w:type="dxa"/>
            <w:shd w:val="clear" w:color="auto" w:fill="auto"/>
          </w:tcPr>
          <w:p w:rsidR="00B941F2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50.88</w:t>
            </w:r>
          </w:p>
          <w:p w:rsidR="00B941F2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-</w:t>
            </w:r>
          </w:p>
          <w:p w:rsidR="00B941F2" w:rsidRPr="00EA54CC" w:rsidRDefault="00B941F2" w:rsidP="00F8578B">
            <w:pPr>
              <w:tabs>
                <w:tab w:val="left" w:pos="567"/>
              </w:tabs>
              <w:jc w:val="center"/>
            </w:pPr>
            <w:r>
              <w:rPr>
                <w:rFonts w:hint="cs"/>
                <w:cs/>
              </w:rPr>
              <w:t>-</w:t>
            </w:r>
          </w:p>
        </w:tc>
      </w:tr>
    </w:tbl>
    <w:p w:rsidR="00DB6984" w:rsidRPr="00DB6984" w:rsidRDefault="00DB6984" w:rsidP="004B6C88">
      <w:pPr>
        <w:rPr>
          <w:sz w:val="10"/>
          <w:szCs w:val="10"/>
        </w:rPr>
      </w:pPr>
    </w:p>
    <w:p w:rsidR="00807475" w:rsidRDefault="00B941F2" w:rsidP="004B6C88">
      <w:r>
        <w:rPr>
          <w:rFonts w:hint="cs"/>
          <w:cs/>
        </w:rPr>
        <w:t>ปี 2558 และ ปี 2559  บริษัทไม่มีการจ่ายเงินปันผล</w:t>
      </w:r>
    </w:p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4B6C88"/>
    <w:p w:rsidR="00F8578B" w:rsidRDefault="00F8578B" w:rsidP="00F8578B">
      <w:pPr>
        <w:jc w:val="both"/>
        <w:rPr>
          <w:noProof/>
        </w:rPr>
      </w:pPr>
    </w:p>
    <w:p w:rsidR="005D62A4" w:rsidRDefault="005D62A4" w:rsidP="00F8578B">
      <w:pPr>
        <w:jc w:val="both"/>
        <w:rPr>
          <w:noProof/>
        </w:rPr>
      </w:pPr>
    </w:p>
    <w:p w:rsidR="005D62A4" w:rsidRDefault="005D62A4" w:rsidP="00F8578B">
      <w:pPr>
        <w:jc w:val="both"/>
        <w:rPr>
          <w:noProof/>
        </w:rPr>
      </w:pPr>
    </w:p>
    <w:p w:rsidR="00F8578B" w:rsidRDefault="00F8578B" w:rsidP="00F8578B">
      <w:pPr>
        <w:jc w:val="both"/>
        <w:rPr>
          <w:noProof/>
        </w:rPr>
      </w:pPr>
      <w:r>
        <w:rPr>
          <w:noProof/>
        </w:rPr>
        <w:drawing>
          <wp:inline distT="0" distB="0" distL="0" distR="0" wp14:anchorId="0A95D3B6" wp14:editId="30E7AAEF">
            <wp:extent cx="6560185" cy="4363719"/>
            <wp:effectExtent l="0" t="1104900" r="0" b="1085215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67931" cy="4368872"/>
                    </a:xfrm>
                    <a:prstGeom prst="rect">
                      <a:avLst/>
                    </a:prstGeom>
                    <a:solidFill>
                      <a:schemeClr val="tx1">
                        <a:alpha val="4100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8B" w:rsidRPr="00285B4A" w:rsidRDefault="00F8578B" w:rsidP="00F8578B">
      <w:pPr>
        <w:rPr>
          <w:b/>
          <w:bCs/>
          <w:sz w:val="32"/>
          <w:szCs w:val="32"/>
          <w:cs/>
        </w:rPr>
      </w:pPr>
      <w:r w:rsidRPr="00285B4A">
        <w:rPr>
          <w:b/>
          <w:bCs/>
          <w:sz w:val="32"/>
          <w:szCs w:val="32"/>
        </w:rPr>
        <w:t>8</w:t>
      </w:r>
      <w:r w:rsidRPr="00285B4A">
        <w:rPr>
          <w:b/>
          <w:bCs/>
          <w:sz w:val="32"/>
          <w:szCs w:val="32"/>
          <w:cs/>
        </w:rPr>
        <w:t>.  โครงสร้างการจัดการ</w:t>
      </w:r>
    </w:p>
    <w:p w:rsidR="00F8578B" w:rsidRPr="00285B4A" w:rsidRDefault="00F8578B" w:rsidP="00F8578B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8578B" w:rsidRDefault="00F8578B" w:rsidP="00F8578B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 w:rsidRPr="00285B4A">
        <w:rPr>
          <w:b/>
          <w:bCs/>
          <w:sz w:val="30"/>
          <w:szCs w:val="30"/>
        </w:rPr>
        <w:tab/>
      </w:r>
      <w:r>
        <w:rPr>
          <w:b/>
          <w:bCs/>
          <w:sz w:val="30"/>
          <w:szCs w:val="30"/>
          <w:cs/>
        </w:rPr>
        <w:t>8.1  คณะกรรมการบริษั</w:t>
      </w:r>
      <w:r>
        <w:rPr>
          <w:rFonts w:hint="cs"/>
          <w:b/>
          <w:bCs/>
          <w:sz w:val="30"/>
          <w:szCs w:val="30"/>
          <w:cs/>
        </w:rPr>
        <w:t>ท</w:t>
      </w:r>
    </w:p>
    <w:p w:rsidR="00F8578B" w:rsidRPr="00D915E0" w:rsidRDefault="00F8578B" w:rsidP="00F8578B">
      <w:pPr>
        <w:tabs>
          <w:tab w:val="left" w:pos="360"/>
        </w:tabs>
        <w:jc w:val="thaiDistribute"/>
        <w:rPr>
          <w:b/>
          <w:bCs/>
          <w:sz w:val="16"/>
          <w:szCs w:val="16"/>
        </w:rPr>
      </w:pPr>
    </w:p>
    <w:p w:rsidR="00F8578B" w:rsidRPr="00285B4A" w:rsidRDefault="00F8578B" w:rsidP="00F8578B">
      <w:pPr>
        <w:tabs>
          <w:tab w:val="left" w:pos="0"/>
        </w:tabs>
        <w:ind w:right="-51"/>
        <w:jc w:val="both"/>
      </w:pPr>
      <w:r w:rsidRPr="00285B4A">
        <w:rPr>
          <w:cs/>
        </w:rPr>
        <w:tab/>
        <w:t xml:space="preserve">คณะกรรมการบริษัท ณ วันที่ </w:t>
      </w:r>
      <w:r w:rsidRPr="00285B4A">
        <w:t>31</w:t>
      </w:r>
      <w:r w:rsidRPr="00285B4A">
        <w:rPr>
          <w:cs/>
        </w:rPr>
        <w:t xml:space="preserve"> ธันวาคม </w:t>
      </w:r>
      <w:r w:rsidRPr="00285B4A">
        <w:t>2559</w:t>
      </w:r>
      <w:r w:rsidRPr="00285B4A">
        <w:rPr>
          <w:cs/>
        </w:rPr>
        <w:t xml:space="preserve"> มีจำนวน </w:t>
      </w:r>
      <w:r w:rsidRPr="00285B4A">
        <w:t>9</w:t>
      </w:r>
      <w:r w:rsidRPr="00285B4A">
        <w:rPr>
          <w:cs/>
        </w:rPr>
        <w:t xml:space="preserve"> ท่าน </w:t>
      </w:r>
    </w:p>
    <w:p w:rsidR="00F8578B" w:rsidRPr="00D915E0" w:rsidRDefault="00F8578B" w:rsidP="00F8578B">
      <w:pPr>
        <w:tabs>
          <w:tab w:val="left" w:pos="0"/>
        </w:tabs>
        <w:ind w:right="-51"/>
        <w:jc w:val="center"/>
        <w:rPr>
          <w:sz w:val="10"/>
          <w:szCs w:val="10"/>
        </w:rPr>
      </w:pPr>
    </w:p>
    <w:tbl>
      <w:tblPr>
        <w:tblW w:w="837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0"/>
        <w:gridCol w:w="2070"/>
        <w:gridCol w:w="1980"/>
        <w:gridCol w:w="1170"/>
        <w:gridCol w:w="1170"/>
        <w:gridCol w:w="720"/>
        <w:gridCol w:w="720"/>
      </w:tblGrid>
      <w:tr w:rsidR="00F8578B" w:rsidRPr="00285B4A" w:rsidTr="00F8578B">
        <w:tc>
          <w:tcPr>
            <w:tcW w:w="540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285B4A">
              <w:rPr>
                <w:b/>
                <w:bCs/>
                <w:sz w:val="24"/>
                <w:szCs w:val="24"/>
                <w:cs/>
              </w:rPr>
              <w:t>ลำดับ</w:t>
            </w:r>
          </w:p>
        </w:tc>
        <w:tc>
          <w:tcPr>
            <w:tcW w:w="2070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285B4A">
              <w:rPr>
                <w:b/>
                <w:bCs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1980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left="-108" w:right="-51"/>
              <w:jc w:val="center"/>
              <w:rPr>
                <w:b/>
                <w:bCs/>
                <w:sz w:val="24"/>
                <w:szCs w:val="24"/>
              </w:rPr>
            </w:pPr>
            <w:r w:rsidRPr="00285B4A">
              <w:rPr>
                <w:b/>
                <w:bCs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170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285B4A">
              <w:rPr>
                <w:b/>
                <w:bCs/>
                <w:sz w:val="24"/>
                <w:szCs w:val="24"/>
                <w:cs/>
              </w:rPr>
              <w:t>จำนวนครั้งการประชุมคณะกรรมการ</w:t>
            </w:r>
          </w:p>
        </w:tc>
        <w:tc>
          <w:tcPr>
            <w:tcW w:w="1170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285B4A">
              <w:rPr>
                <w:b/>
                <w:bCs/>
                <w:sz w:val="24"/>
                <w:szCs w:val="24"/>
                <w:cs/>
              </w:rPr>
              <w:t>การเข้าร่วมประชุมคณะกรรมการ</w:t>
            </w:r>
          </w:p>
        </w:tc>
        <w:tc>
          <w:tcPr>
            <w:tcW w:w="720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285B4A">
              <w:rPr>
                <w:b/>
                <w:bCs/>
                <w:sz w:val="24"/>
                <w:szCs w:val="24"/>
                <w:cs/>
              </w:rPr>
              <w:t>เป็นผู้บริหาร</w:t>
            </w:r>
          </w:p>
        </w:tc>
        <w:tc>
          <w:tcPr>
            <w:tcW w:w="720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285B4A">
              <w:rPr>
                <w:b/>
                <w:bCs/>
                <w:sz w:val="24"/>
                <w:szCs w:val="24"/>
                <w:cs/>
              </w:rPr>
              <w:t>ไม่เป็นผู้บริหาร</w:t>
            </w:r>
          </w:p>
        </w:tc>
      </w:tr>
      <w:tr w:rsidR="00F8578B" w:rsidRPr="00285B4A" w:rsidTr="00F8578B">
        <w:tc>
          <w:tcPr>
            <w:tcW w:w="540" w:type="dxa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1</w:t>
            </w:r>
          </w:p>
        </w:tc>
        <w:tc>
          <w:tcPr>
            <w:tcW w:w="2070" w:type="dxa"/>
            <w:vAlign w:val="center"/>
          </w:tcPr>
          <w:p w:rsidR="00F8578B" w:rsidRPr="00285B4A" w:rsidRDefault="00F8578B" w:rsidP="00F8578B">
            <w:pPr>
              <w:ind w:right="-51"/>
              <w:jc w:val="thaiDistribute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นายปรีชา  วีระพงษ์</w:t>
            </w:r>
          </w:p>
        </w:tc>
        <w:tc>
          <w:tcPr>
            <w:tcW w:w="1980" w:type="dxa"/>
            <w:vAlign w:val="center"/>
          </w:tcPr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rFonts w:cs="Arial"/>
                <w:sz w:val="24"/>
                <w:szCs w:val="24"/>
                <w:cs/>
              </w:rPr>
              <w:t>⁄</w:t>
            </w:r>
          </w:p>
        </w:tc>
      </w:tr>
      <w:tr w:rsidR="00F8578B" w:rsidRPr="00285B4A" w:rsidTr="00F8578B">
        <w:tc>
          <w:tcPr>
            <w:tcW w:w="540" w:type="dxa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2</w:t>
            </w:r>
          </w:p>
        </w:tc>
        <w:tc>
          <w:tcPr>
            <w:tcW w:w="2070" w:type="dxa"/>
            <w:vAlign w:val="center"/>
          </w:tcPr>
          <w:p w:rsidR="00F8578B" w:rsidRPr="00285B4A" w:rsidRDefault="00F8578B" w:rsidP="00F8578B">
            <w:pPr>
              <w:ind w:right="-51"/>
              <w:jc w:val="thaiDistribute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นายดนุชา  วีระพงษ์</w:t>
            </w:r>
          </w:p>
        </w:tc>
        <w:tc>
          <w:tcPr>
            <w:tcW w:w="1980" w:type="dxa"/>
            <w:vAlign w:val="center"/>
          </w:tcPr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rFonts w:cs="Arial"/>
                <w:sz w:val="24"/>
                <w:szCs w:val="24"/>
                <w:cs/>
              </w:rPr>
              <w:t>⁄</w:t>
            </w: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</w:p>
        </w:tc>
      </w:tr>
      <w:tr w:rsidR="00F8578B" w:rsidRPr="00285B4A" w:rsidTr="00F8578B">
        <w:tc>
          <w:tcPr>
            <w:tcW w:w="540" w:type="dxa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3</w:t>
            </w:r>
          </w:p>
        </w:tc>
        <w:tc>
          <w:tcPr>
            <w:tcW w:w="2070" w:type="dxa"/>
            <w:vAlign w:val="center"/>
          </w:tcPr>
          <w:p w:rsidR="00F8578B" w:rsidRPr="00285B4A" w:rsidRDefault="00F8578B" w:rsidP="00F8578B">
            <w:pPr>
              <w:ind w:right="-51"/>
              <w:jc w:val="thaiDistribute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นายประภากร  วีระพงษ์</w:t>
            </w:r>
          </w:p>
        </w:tc>
        <w:tc>
          <w:tcPr>
            <w:tcW w:w="1980" w:type="dxa"/>
            <w:vAlign w:val="center"/>
          </w:tcPr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285B4A">
              <w:rPr>
                <w:rFonts w:cs="Arial"/>
                <w:sz w:val="24"/>
                <w:szCs w:val="24"/>
                <w:cs/>
              </w:rPr>
              <w:t>⁄</w:t>
            </w: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</w:p>
        </w:tc>
      </w:tr>
      <w:tr w:rsidR="00F8578B" w:rsidRPr="00285B4A" w:rsidTr="00F8578B">
        <w:tc>
          <w:tcPr>
            <w:tcW w:w="54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2070" w:type="dxa"/>
            <w:vAlign w:val="center"/>
          </w:tcPr>
          <w:p w:rsidR="00F8578B" w:rsidRPr="00285B4A" w:rsidRDefault="00F8578B" w:rsidP="00F8578B">
            <w:pPr>
              <w:ind w:right="-51"/>
              <w:jc w:val="thaiDistribute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นางดวงรัตน์  แจ้งมงคล</w:t>
            </w:r>
          </w:p>
        </w:tc>
        <w:tc>
          <w:tcPr>
            <w:tcW w:w="1980" w:type="dxa"/>
            <w:vAlign w:val="center"/>
          </w:tcPr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กรรมการ กรรมการบริหาร</w:t>
            </w:r>
          </w:p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และเลขานุการบริษัท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285B4A">
              <w:rPr>
                <w:rFonts w:cs="Arial"/>
                <w:sz w:val="24"/>
                <w:szCs w:val="24"/>
                <w:cs/>
              </w:rPr>
              <w:t>⁄</w:t>
            </w: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</w:p>
        </w:tc>
      </w:tr>
      <w:tr w:rsidR="00F8578B" w:rsidRPr="00285B4A" w:rsidTr="00F8578B">
        <w:tc>
          <w:tcPr>
            <w:tcW w:w="540" w:type="dxa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5</w:t>
            </w:r>
          </w:p>
        </w:tc>
        <w:tc>
          <w:tcPr>
            <w:tcW w:w="2070" w:type="dxa"/>
            <w:vAlign w:val="center"/>
          </w:tcPr>
          <w:p w:rsidR="00F8578B" w:rsidRPr="00285B4A" w:rsidRDefault="00F8578B" w:rsidP="00F8578B">
            <w:pPr>
              <w:ind w:right="-51"/>
              <w:jc w:val="thaiDistribute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</w:rPr>
              <w:t xml:space="preserve">* </w:t>
            </w:r>
            <w:r w:rsidRPr="00285B4A">
              <w:rPr>
                <w:sz w:val="24"/>
                <w:szCs w:val="24"/>
                <w:cs/>
              </w:rPr>
              <w:t>น.ส.</w:t>
            </w:r>
            <w:proofErr w:type="gramStart"/>
            <w:r w:rsidRPr="00285B4A">
              <w:rPr>
                <w:sz w:val="24"/>
                <w:szCs w:val="24"/>
                <w:cs/>
              </w:rPr>
              <w:t>อารีจิตร  ศศิประภา</w:t>
            </w:r>
            <w:proofErr w:type="gramEnd"/>
          </w:p>
          <w:p w:rsidR="00F8578B" w:rsidRPr="00285B4A" w:rsidRDefault="00F8578B" w:rsidP="00F8578B">
            <w:pPr>
              <w:ind w:right="-51"/>
              <w:jc w:val="thaiDistribute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</w:rPr>
              <w:t xml:space="preserve">** </w:t>
            </w:r>
            <w:r w:rsidRPr="00285B4A">
              <w:rPr>
                <w:sz w:val="24"/>
                <w:szCs w:val="24"/>
                <w:cs/>
              </w:rPr>
              <w:t>นายโยอิจิ  ชิบาตะ</w:t>
            </w:r>
          </w:p>
        </w:tc>
        <w:tc>
          <w:tcPr>
            <w:tcW w:w="1980" w:type="dxa"/>
            <w:vAlign w:val="center"/>
          </w:tcPr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กรรมการอิสระ</w:t>
            </w:r>
          </w:p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กรรมการ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1</w:t>
            </w:r>
          </w:p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2</w:t>
            </w: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285B4A">
              <w:rPr>
                <w:rFonts w:cs="Arial"/>
                <w:sz w:val="24"/>
                <w:szCs w:val="24"/>
                <w:cs/>
              </w:rPr>
              <w:t>⁄</w:t>
            </w:r>
          </w:p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rFonts w:cs="Arial"/>
                <w:sz w:val="24"/>
                <w:szCs w:val="24"/>
                <w:cs/>
              </w:rPr>
              <w:t>⁄</w:t>
            </w:r>
          </w:p>
        </w:tc>
      </w:tr>
      <w:tr w:rsidR="00F8578B" w:rsidRPr="00285B4A" w:rsidTr="00F8578B">
        <w:tc>
          <w:tcPr>
            <w:tcW w:w="540" w:type="dxa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6</w:t>
            </w:r>
          </w:p>
        </w:tc>
        <w:tc>
          <w:tcPr>
            <w:tcW w:w="2070" w:type="dxa"/>
            <w:vAlign w:val="center"/>
          </w:tcPr>
          <w:p w:rsidR="00F8578B" w:rsidRPr="00285B4A" w:rsidRDefault="00F8578B" w:rsidP="00F8578B">
            <w:pPr>
              <w:ind w:right="-51"/>
              <w:jc w:val="thaiDistribute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นายสรภัส  สุตเธียรกุล</w:t>
            </w:r>
          </w:p>
        </w:tc>
        <w:tc>
          <w:tcPr>
            <w:tcW w:w="1980" w:type="dxa"/>
            <w:vAlign w:val="center"/>
          </w:tcPr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กรรมการอิสระ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rFonts w:cs="Arial"/>
                <w:sz w:val="24"/>
                <w:szCs w:val="24"/>
                <w:cs/>
              </w:rPr>
              <w:t>⁄</w:t>
            </w:r>
          </w:p>
        </w:tc>
      </w:tr>
      <w:tr w:rsidR="00F8578B" w:rsidRPr="00285B4A" w:rsidTr="00F8578B">
        <w:tc>
          <w:tcPr>
            <w:tcW w:w="54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7</w:t>
            </w:r>
          </w:p>
        </w:tc>
        <w:tc>
          <w:tcPr>
            <w:tcW w:w="2070" w:type="dxa"/>
            <w:vAlign w:val="center"/>
          </w:tcPr>
          <w:p w:rsidR="00F8578B" w:rsidRPr="00285B4A" w:rsidRDefault="00F8578B" w:rsidP="00F8578B">
            <w:pPr>
              <w:ind w:right="-51"/>
              <w:jc w:val="thaiDistribute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นายพิพัฒน์  พรสุวรรณ</w:t>
            </w:r>
            <w:r w:rsidRPr="00285B4A">
              <w:rPr>
                <w:sz w:val="24"/>
                <w:szCs w:val="24"/>
              </w:rPr>
              <w:t xml:space="preserve"> </w:t>
            </w:r>
          </w:p>
        </w:tc>
        <w:tc>
          <w:tcPr>
            <w:tcW w:w="1980" w:type="dxa"/>
            <w:vAlign w:val="center"/>
          </w:tcPr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กรรมการอิสระ และ</w:t>
            </w:r>
          </w:p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ประธานกรรมการตรวจสอบ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rFonts w:cs="Arial"/>
                <w:sz w:val="24"/>
                <w:szCs w:val="24"/>
                <w:cs/>
              </w:rPr>
              <w:t>⁄</w:t>
            </w:r>
          </w:p>
        </w:tc>
      </w:tr>
      <w:tr w:rsidR="00F8578B" w:rsidRPr="00285B4A" w:rsidTr="00F8578B">
        <w:tc>
          <w:tcPr>
            <w:tcW w:w="54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8</w:t>
            </w:r>
          </w:p>
        </w:tc>
        <w:tc>
          <w:tcPr>
            <w:tcW w:w="2070" w:type="dxa"/>
            <w:vAlign w:val="center"/>
          </w:tcPr>
          <w:p w:rsidR="00F8578B" w:rsidRPr="00285B4A" w:rsidRDefault="00F8578B" w:rsidP="00F8578B">
            <w:pPr>
              <w:ind w:right="-51"/>
              <w:jc w:val="thaiDistribute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พลตำรวจโทอัมพร  จารุจินดา</w:t>
            </w:r>
          </w:p>
        </w:tc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กรรมการอิสระ และ</w:t>
            </w:r>
          </w:p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rFonts w:cs="Arial"/>
                <w:sz w:val="24"/>
                <w:szCs w:val="24"/>
                <w:cs/>
              </w:rPr>
              <w:t>⁄</w:t>
            </w:r>
          </w:p>
        </w:tc>
      </w:tr>
      <w:tr w:rsidR="00F8578B" w:rsidRPr="00285B4A" w:rsidTr="00F8578B">
        <w:tc>
          <w:tcPr>
            <w:tcW w:w="540" w:type="dxa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9</w:t>
            </w:r>
          </w:p>
        </w:tc>
        <w:tc>
          <w:tcPr>
            <w:tcW w:w="2070" w:type="dxa"/>
            <w:vAlign w:val="center"/>
          </w:tcPr>
          <w:p w:rsidR="00F8578B" w:rsidRPr="00285B4A" w:rsidRDefault="00F8578B" w:rsidP="00F8578B">
            <w:pPr>
              <w:ind w:right="-51"/>
              <w:jc w:val="thaiDistribute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 xml:space="preserve">ดร.ปกรณ์  อาภาพันธุ์ </w:t>
            </w:r>
          </w:p>
        </w:tc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กรรมการอิสระ และ</w:t>
            </w:r>
          </w:p>
          <w:p w:rsidR="00F8578B" w:rsidRPr="00285B4A" w:rsidRDefault="00F8578B" w:rsidP="00F8578B">
            <w:pPr>
              <w:ind w:left="-108" w:right="-51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3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F8578B" w:rsidRPr="00285B4A" w:rsidRDefault="00F8578B" w:rsidP="00F8578B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rFonts w:cs="Arial"/>
                <w:sz w:val="24"/>
                <w:szCs w:val="24"/>
                <w:cs/>
              </w:rPr>
              <w:t>⁄</w:t>
            </w:r>
          </w:p>
        </w:tc>
      </w:tr>
    </w:tbl>
    <w:p w:rsidR="00F8578B" w:rsidRPr="00162984" w:rsidRDefault="00F8578B" w:rsidP="00F8578B">
      <w:pPr>
        <w:tabs>
          <w:tab w:val="left" w:pos="0"/>
        </w:tabs>
        <w:ind w:right="-51"/>
        <w:jc w:val="both"/>
        <w:rPr>
          <w:sz w:val="20"/>
          <w:szCs w:val="20"/>
        </w:rPr>
      </w:pPr>
    </w:p>
    <w:p w:rsidR="00F8578B" w:rsidRDefault="00F8578B" w:rsidP="00F8578B">
      <w:pPr>
        <w:tabs>
          <w:tab w:val="left" w:pos="0"/>
        </w:tabs>
        <w:ind w:right="-51"/>
        <w:jc w:val="both"/>
      </w:pPr>
      <w:r w:rsidRPr="00285B4A">
        <w:rPr>
          <w:cs/>
        </w:rPr>
        <w:t>โดยมี นางสาว คริมา  จรูญสกุลวงศ์  เป็นเลขานุการคณะกรรมการบริษัท</w:t>
      </w:r>
    </w:p>
    <w:p w:rsidR="00F8578B" w:rsidRPr="00162984" w:rsidRDefault="00F8578B" w:rsidP="00F8578B">
      <w:pPr>
        <w:tabs>
          <w:tab w:val="left" w:pos="0"/>
        </w:tabs>
        <w:ind w:right="-51"/>
        <w:jc w:val="both"/>
        <w:rPr>
          <w:sz w:val="6"/>
          <w:szCs w:val="6"/>
        </w:rPr>
      </w:pPr>
    </w:p>
    <w:p w:rsidR="00F8578B" w:rsidRPr="00285B4A" w:rsidRDefault="00F8578B" w:rsidP="00F8578B">
      <w:pPr>
        <w:tabs>
          <w:tab w:val="left" w:pos="0"/>
        </w:tabs>
        <w:ind w:right="-51"/>
        <w:jc w:val="both"/>
      </w:pPr>
      <w:r w:rsidRPr="00285B4A">
        <w:rPr>
          <w:cs/>
        </w:rPr>
        <w:t>* น.ส.อารีจิตร  ศศิประภา</w:t>
      </w:r>
      <w:r w:rsidRPr="00285B4A">
        <w:rPr>
          <w:sz w:val="24"/>
          <w:szCs w:val="24"/>
          <w:cs/>
        </w:rPr>
        <w:t xml:space="preserve"> </w:t>
      </w:r>
      <w:r w:rsidRPr="00285B4A">
        <w:rPr>
          <w:cs/>
        </w:rPr>
        <w:t xml:space="preserve">กรรมการอิสระ ลาออก เมื่อวันที่ 11 พฤษภาคม 2559 </w:t>
      </w:r>
    </w:p>
    <w:p w:rsidR="00F8578B" w:rsidRPr="00285B4A" w:rsidRDefault="00F8578B" w:rsidP="00F8578B">
      <w:pPr>
        <w:tabs>
          <w:tab w:val="left" w:pos="0"/>
        </w:tabs>
        <w:ind w:right="-51"/>
        <w:jc w:val="thaiDistribute"/>
      </w:pPr>
      <w:r w:rsidRPr="00285B4A">
        <w:rPr>
          <w:cs/>
        </w:rPr>
        <w:t>** นายโยอิจิ  ชิบาตะ</w:t>
      </w:r>
      <w:r w:rsidRPr="00285B4A">
        <w:rPr>
          <w:sz w:val="24"/>
          <w:szCs w:val="24"/>
          <w:cs/>
        </w:rPr>
        <w:t xml:space="preserve"> </w:t>
      </w:r>
      <w:r w:rsidRPr="00285B4A">
        <w:rPr>
          <w:cs/>
        </w:rPr>
        <w:t xml:space="preserve">ได้รับการแต่งตั้ง โดยมติที่ประชุมคณะกรรมการบริษัท ครั้งที่ 2/2559 </w:t>
      </w:r>
    </w:p>
    <w:p w:rsidR="00F8578B" w:rsidRPr="00285B4A" w:rsidRDefault="00F8578B" w:rsidP="00F8578B">
      <w:pPr>
        <w:tabs>
          <w:tab w:val="left" w:pos="0"/>
        </w:tabs>
        <w:ind w:right="-51"/>
        <w:jc w:val="thaiDistribute"/>
      </w:pPr>
      <w:r w:rsidRPr="00285B4A">
        <w:rPr>
          <w:cs/>
        </w:rPr>
        <w:t>วันที่ 11 พฤษภาคม 2559  โดยมีวาระคงเหลือถึง 21 เมษายน 2561</w:t>
      </w:r>
    </w:p>
    <w:p w:rsidR="00F8578B" w:rsidRPr="00285B4A" w:rsidRDefault="00F8578B" w:rsidP="00F8578B">
      <w:pPr>
        <w:tabs>
          <w:tab w:val="left" w:pos="0"/>
        </w:tabs>
        <w:ind w:right="-51"/>
        <w:jc w:val="thaiDistribute"/>
      </w:pPr>
    </w:p>
    <w:p w:rsidR="00F8578B" w:rsidRPr="00285B4A" w:rsidRDefault="00F8578B" w:rsidP="00F8578B">
      <w:pPr>
        <w:tabs>
          <w:tab w:val="left" w:pos="0"/>
        </w:tabs>
        <w:ind w:right="-51"/>
        <w:jc w:val="thaiDistribute"/>
        <w:rPr>
          <w:cs/>
        </w:rPr>
      </w:pPr>
      <w:r w:rsidRPr="00285B4A">
        <w:rPr>
          <w:cs/>
        </w:rPr>
        <w:t xml:space="preserve">             โครงสร้างคณะกรรมการประกอบด้วย กรรมการที่เป็นผู้บริหาร 3 ท่าน กรรมการที่ไม่เป็นผู้บริหาร 6 ท่าน กรรมการอิสระ 4 ท่าน ซึ่งคิดเป็นร้อยละ 44.44 ของกรรมการทั้งหมด (การทำหน้าที่ของกรรมการแสดงไว้ใน     ข้อ 9.7.4  การเปิดเผยข้อมูลและความโปร่งใส)</w:t>
      </w:r>
    </w:p>
    <w:p w:rsidR="00F8578B" w:rsidRPr="00285B4A" w:rsidRDefault="00F8578B" w:rsidP="00F8578B">
      <w:pPr>
        <w:tabs>
          <w:tab w:val="left" w:pos="0"/>
        </w:tabs>
        <w:ind w:right="-51"/>
        <w:jc w:val="both"/>
        <w:rPr>
          <w:cs/>
        </w:rPr>
      </w:pPr>
    </w:p>
    <w:p w:rsidR="00F8578B" w:rsidRPr="00285B4A" w:rsidRDefault="00F8578B" w:rsidP="00F8578B">
      <w:pPr>
        <w:pStyle w:val="Heading7"/>
      </w:pPr>
      <w:r w:rsidRPr="00285B4A">
        <w:rPr>
          <w:cs/>
        </w:rPr>
        <w:t>กรรมการผู้มีอำนาจลงนาม</w:t>
      </w:r>
    </w:p>
    <w:p w:rsidR="00F8578B" w:rsidRPr="00285B4A" w:rsidRDefault="00F8578B" w:rsidP="00F8578B">
      <w:pPr>
        <w:jc w:val="thaiDistribute"/>
      </w:pPr>
      <w:r w:rsidRPr="00285B4A">
        <w:rPr>
          <w:cs/>
        </w:rPr>
        <w:tab/>
        <w:t xml:space="preserve">กรรมการผู้มีอำนาจลงนามผูกพันบริษัทประกอบด้วย นายปรีชา วีระพงษ์ นายดนุชา วีระพงษ์ </w:t>
      </w:r>
      <w:r w:rsidRPr="00285B4A">
        <w:t xml:space="preserve">           </w:t>
      </w:r>
      <w:r w:rsidRPr="00285B4A">
        <w:rPr>
          <w:cs/>
        </w:rPr>
        <w:t>นายประภากร วีระพงษ์ และนางดวงรัตน์ แจ้งมงคล กรรมการสองในสี่คนลงลายมือชื่อร่วมกันและประทับตรา</w:t>
      </w:r>
      <w:r w:rsidRPr="00285B4A">
        <w:t xml:space="preserve">    </w:t>
      </w:r>
      <w:r w:rsidRPr="00285B4A">
        <w:rPr>
          <w:cs/>
        </w:rPr>
        <w:t>สำคัญของบริษัท</w:t>
      </w:r>
    </w:p>
    <w:p w:rsidR="00F8578B" w:rsidRPr="00285B4A" w:rsidRDefault="00F8578B" w:rsidP="00F8578B"/>
    <w:p w:rsidR="00F8578B" w:rsidRPr="00285B4A" w:rsidRDefault="00F8578B" w:rsidP="00F8578B">
      <w:pPr>
        <w:pStyle w:val="Heading1"/>
      </w:pPr>
      <w:r w:rsidRPr="00285B4A">
        <w:rPr>
          <w:cs/>
        </w:rPr>
        <w:t>อำนาจหน้าที่ของคณะกรรมการบริษัท</w:t>
      </w:r>
    </w:p>
    <w:p w:rsidR="00F8578B" w:rsidRPr="00285B4A" w:rsidRDefault="00F8578B" w:rsidP="00F8578B">
      <w:pPr>
        <w:tabs>
          <w:tab w:val="left" w:pos="0"/>
        </w:tabs>
        <w:jc w:val="thaiDistribute"/>
      </w:pPr>
      <w:r w:rsidRPr="00285B4A">
        <w:rPr>
          <w:b/>
          <w:bCs/>
        </w:rPr>
        <w:tab/>
      </w:r>
      <w:r w:rsidRPr="00285B4A">
        <w:rPr>
          <w:cs/>
        </w:rPr>
        <w:t>คณะกรรมการมีอำนาจและหน้าที่และความรับผิดชอบ ในการจัดการบริษัท ให้เป็นไปตามกฎหมาย  วัตถุประสงค์และข้อบังคับของบริษัท ตลอดจนมติของที่ประชุมผู้ถือหุ้นที่ชอบด้วยกฎหมายด้วยความซื่อสัตย์สุจริตและระมัดระวังรักษาผลประโยชน์ของบริษัท โดยสรุปอำนาจหน้าที่ และความรับผิดชอบที่สำคัญได้ดังนี้</w:t>
      </w:r>
    </w:p>
    <w:p w:rsidR="00F8578B" w:rsidRPr="00285B4A" w:rsidRDefault="00F8578B" w:rsidP="00F8578B">
      <w:pPr>
        <w:numPr>
          <w:ilvl w:val="0"/>
          <w:numId w:val="45"/>
        </w:numPr>
        <w:tabs>
          <w:tab w:val="left" w:pos="0"/>
          <w:tab w:val="left" w:pos="284"/>
        </w:tabs>
        <w:ind w:left="0" w:firstLine="0"/>
        <w:jc w:val="thaiDistribute"/>
      </w:pPr>
      <w:r w:rsidRPr="00285B4A">
        <w:rPr>
          <w:cs/>
        </w:rPr>
        <w:t xml:space="preserve">จัดให้มีการประชุมผู้ถือหุ้นเป็นการประชุมสามัญประจำปี ภายใน </w:t>
      </w:r>
      <w:r w:rsidRPr="00285B4A">
        <w:t>4</w:t>
      </w:r>
      <w:r w:rsidRPr="00285B4A">
        <w:rPr>
          <w:cs/>
        </w:rPr>
        <w:t xml:space="preserve"> เดือนนับแต่วันสิ้นสุดรอบระยะเวลาบัญชีของบริษัท</w:t>
      </w:r>
    </w:p>
    <w:p w:rsidR="00F8578B" w:rsidRPr="00285B4A" w:rsidRDefault="00F8578B" w:rsidP="00F8578B">
      <w:pPr>
        <w:numPr>
          <w:ilvl w:val="0"/>
          <w:numId w:val="45"/>
        </w:numPr>
        <w:tabs>
          <w:tab w:val="left" w:pos="0"/>
        </w:tabs>
        <w:ind w:left="284" w:hanging="284"/>
        <w:jc w:val="thaiDistribute"/>
      </w:pPr>
      <w:r w:rsidRPr="00285B4A">
        <w:rPr>
          <w:cs/>
        </w:rPr>
        <w:t xml:space="preserve">จัดให้มีการประชุมคณะกรรมการอย่างน้อย </w:t>
      </w:r>
      <w:r w:rsidRPr="00285B4A">
        <w:t>3</w:t>
      </w:r>
      <w:r w:rsidRPr="00285B4A">
        <w:rPr>
          <w:cs/>
        </w:rPr>
        <w:t xml:space="preserve"> เดือนต่อครั้ง</w:t>
      </w:r>
    </w:p>
    <w:p w:rsidR="00F8578B" w:rsidRPr="00285B4A" w:rsidRDefault="00F8578B" w:rsidP="00F8578B">
      <w:pPr>
        <w:numPr>
          <w:ilvl w:val="0"/>
          <w:numId w:val="45"/>
        </w:numPr>
        <w:tabs>
          <w:tab w:val="left" w:pos="0"/>
          <w:tab w:val="left" w:pos="284"/>
        </w:tabs>
        <w:ind w:left="0" w:firstLine="0"/>
        <w:jc w:val="thaiDistribute"/>
      </w:pPr>
      <w:r w:rsidRPr="00285B4A">
        <w:rPr>
          <w:cs/>
        </w:rPr>
        <w:t>จัดให้มีการทำงบดุลและงบกำไรขาดทุนบริษัท ณ วันสิ้นสุดรอบระยะเวลาบัญชีของบริษัท ซึ่งผู้สอบบัญชีตรวจสอบแล้ว และเสนอต่อที่ประชุมผู้ถือหุ้นเพื่อพิจารณาและอนุมัติ</w:t>
      </w:r>
    </w:p>
    <w:p w:rsidR="00F8578B" w:rsidRPr="00285B4A" w:rsidRDefault="00F8578B" w:rsidP="00F8578B">
      <w:pPr>
        <w:numPr>
          <w:ilvl w:val="0"/>
          <w:numId w:val="45"/>
        </w:numPr>
        <w:tabs>
          <w:tab w:val="left" w:pos="0"/>
          <w:tab w:val="left" w:pos="284"/>
        </w:tabs>
        <w:ind w:left="0" w:firstLine="0"/>
        <w:jc w:val="thaiDistribute"/>
      </w:pPr>
      <w:r w:rsidRPr="00285B4A">
        <w:rPr>
          <w:cs/>
        </w:rPr>
        <w:t>คณะกรรมการอาจมอบอำนาจให้กรรมการคนหนึ่ง หรือหลายคน หรือบุคคลอื่นใดปฏิบัติการอย่างหนึ่งอย่างใดแทนคณะกรรมการได้ โดยอยู่ภายใต้การควบคุมของคณะกรรมการหรืออาจมอบอำนาจเพื่อ</w:t>
      </w:r>
      <w:r w:rsidRPr="00285B4A">
        <w:t xml:space="preserve"> </w:t>
      </w:r>
      <w:r w:rsidRPr="00285B4A">
        <w:rPr>
          <w:cs/>
        </w:rPr>
        <w:t>ให้บุคคลดังกล่าวมีอำนาจตามที่คณะกรรมการเห็นสมควร และภายในระยะเวลาที่คณะกรรมการเห็นสมควร ซึ่งคณะกรรมการอาจยกเลิกเพิกถอนเปลี่ยนแปลง หรือแก้ไขบุคคลที่ได้รับมอบอำนาจ หรืออำนาจนั้น ๆ               ได้เมื่อเห็นสมควร</w:t>
      </w:r>
    </w:p>
    <w:p w:rsidR="00F8578B" w:rsidRPr="00285B4A" w:rsidRDefault="00F8578B" w:rsidP="00F8578B">
      <w:pPr>
        <w:tabs>
          <w:tab w:val="left" w:pos="0"/>
        </w:tabs>
        <w:jc w:val="thaiDistribute"/>
      </w:pPr>
      <w:r w:rsidRPr="00285B4A">
        <w:rPr>
          <w:cs/>
        </w:rPr>
        <w:tab/>
        <w:t>ทั้งนี้คณะกรรมการอาจมอบอำนาจให้คณะกรรมการบริหารมีอำนาจหน้าที่ในการปฏิบัติงานต่าง ๆ      มีรายละเอียดการมอบอำนาจตามขอบเขตอำนาจหน้าที่ของคณะกรรมการบริหาร ซึ่งการ</w:t>
      </w:r>
      <w:r w:rsidRPr="00285B4A">
        <w:t xml:space="preserve"> </w:t>
      </w:r>
      <w:r w:rsidRPr="00285B4A">
        <w:rPr>
          <w:cs/>
        </w:rPr>
        <w:t>มอบอำนาจนั้น      ต้องไม่มีลักษณะเป็นการมอบอำนาจ</w:t>
      </w:r>
      <w:r w:rsidRPr="00285B4A">
        <w:t xml:space="preserve"> </w:t>
      </w:r>
      <w:r w:rsidRPr="00285B4A">
        <w:rPr>
          <w:cs/>
        </w:rPr>
        <w:t>ที่ทำให้คณะกรรมการบริหารสามารถพิจารณา</w:t>
      </w:r>
      <w:r w:rsidRPr="00285B4A">
        <w:t xml:space="preserve"> </w:t>
      </w:r>
      <w:r w:rsidRPr="00285B4A">
        <w:rPr>
          <w:cs/>
        </w:rPr>
        <w:t>และอนุมัติรายการ            ที่คณะกรรมการบริหารหรือบุคคล ที่อาจมีความขัดแย้งมีส่วนได้เสียหรือมีความขัดแย้งทางผลประโยชน์         อื่นใดกับบริษัทหรือบริษัทย่อย ยกเว้นเป็นการอนุมัติรายการที่เป็นไปตามนโยบาย</w:t>
      </w:r>
      <w:r w:rsidRPr="00285B4A">
        <w:t xml:space="preserve"> </w:t>
      </w:r>
      <w:r w:rsidRPr="00285B4A">
        <w:rPr>
          <w:cs/>
        </w:rPr>
        <w:t>และหลักเกณฑ์                    ที่คณะกรรมการพิจารณาและอนุมัติไว้แล้ว</w:t>
      </w:r>
    </w:p>
    <w:p w:rsidR="00F8578B" w:rsidRPr="00285B4A" w:rsidRDefault="00F8578B" w:rsidP="00F8578B">
      <w:pPr>
        <w:numPr>
          <w:ilvl w:val="0"/>
          <w:numId w:val="45"/>
        </w:numPr>
        <w:tabs>
          <w:tab w:val="left" w:pos="0"/>
          <w:tab w:val="left" w:pos="284"/>
        </w:tabs>
        <w:ind w:left="0" w:firstLine="0"/>
        <w:jc w:val="thaiDistribute"/>
      </w:pPr>
      <w:r w:rsidRPr="00285B4A">
        <w:rPr>
          <w:cs/>
        </w:rPr>
        <w:t>กำหนดเป้าหมาย แนวทาง นโยบาย แผนงานและงบประมาณของบริษัท ควบคุมกำกับดูแลการบริหาร   และการจัดการของคณะกรรมการบริหารให้เป็นไปตามนโยบายที่ได้มอบหมาย เว้นแต่ในเรื่องดังต่อไปนี้    คณะกรรมการต้องได้รับมติอนุมัติจากที่ประชุมผู้ถือหุ้นก่อนการดำเนินการ อันได้แก่ เรื่องที่กฎหมายกำหนดให้ต้องได้รับมติอนุมัติจากที่ประชุมผู้ถือหุ้น เช่น การเพิ่มทุน การลดทุน การออกหุ้นกู้ การขาย</w:t>
      </w:r>
      <w:r w:rsidRPr="00285B4A">
        <w:t xml:space="preserve"> </w:t>
      </w:r>
      <w:r w:rsidRPr="00285B4A">
        <w:rPr>
          <w:cs/>
        </w:rPr>
        <w:t>หรือโอนกิจการของบริษัททั้งหมดหรือบางส่วนที่สำคัญให้แก่บุคคลอื่น หรือการซื้อ หรือรับโอนกิจการของบริษัทอื่นมาเป็นของบริษัท การแก้ไขหนังสือบริคณห์สนธิหรือข้อบังคับ เป็นต้น</w:t>
      </w:r>
    </w:p>
    <w:p w:rsidR="00F8578B" w:rsidRPr="00285B4A" w:rsidRDefault="00F8578B" w:rsidP="00F8578B">
      <w:pPr>
        <w:tabs>
          <w:tab w:val="left" w:pos="0"/>
        </w:tabs>
        <w:jc w:val="thaiDistribute"/>
      </w:pPr>
      <w:r w:rsidRPr="00285B4A">
        <w:rPr>
          <w:cs/>
        </w:rPr>
        <w:tab/>
        <w:t>นอกจากนี้ คณะกรรมการยังมีขอบเขตหน้าที่ ในการกำกับดูแลให้บริษัทปฏิบัติตามกฎหมายว่าด้วยหลักทรัพย์และตลาดหลักทรัพย์ ข้อกำหนดของตลาดหลักทรัพย์ อาทิเช่น การทำรายการที่เกี่ยวโยงกันและ    การซื้อหรือขายทรัพย์สิน ที่สำคัญตามกฎเกณฑ์ของตลาดหลักทรัพย์แห่งประเทศไทย หรือกฎหมายที่เกี่ยวข้องกับธุรกิจของบริษัท</w:t>
      </w:r>
    </w:p>
    <w:p w:rsidR="00F8578B" w:rsidRPr="00285B4A" w:rsidRDefault="00F8578B" w:rsidP="00F8578B">
      <w:pPr>
        <w:numPr>
          <w:ilvl w:val="0"/>
          <w:numId w:val="45"/>
        </w:numPr>
        <w:tabs>
          <w:tab w:val="left" w:pos="0"/>
          <w:tab w:val="left" w:pos="270"/>
        </w:tabs>
        <w:ind w:left="0" w:firstLine="0"/>
        <w:jc w:val="thaiDistribute"/>
      </w:pPr>
      <w:r w:rsidRPr="00285B4A">
        <w:rPr>
          <w:cs/>
        </w:rPr>
        <w:t>พิจารณาโครงสร้างการบริหารงาน แต่งตั้งคณะกรรมการบริหาร ประธานกรรมการบริหาร และคณะกรรมการอื่นตามความเหมาะสม</w:t>
      </w:r>
    </w:p>
    <w:p w:rsidR="00F8578B" w:rsidRPr="00285B4A" w:rsidRDefault="00F8578B" w:rsidP="00F8578B">
      <w:pPr>
        <w:numPr>
          <w:ilvl w:val="0"/>
          <w:numId w:val="45"/>
        </w:numPr>
        <w:tabs>
          <w:tab w:val="left" w:pos="0"/>
          <w:tab w:val="left" w:pos="270"/>
        </w:tabs>
        <w:ind w:left="0" w:firstLine="0"/>
        <w:jc w:val="thaiDistribute"/>
      </w:pPr>
      <w:r w:rsidRPr="00285B4A">
        <w:rPr>
          <w:cs/>
        </w:rPr>
        <w:t>ติดตามผลการดำเนินงานให้เป็นไปตามแผนงานและงบประมาณอย่างต่อเนื่อง</w:t>
      </w:r>
    </w:p>
    <w:p w:rsidR="00F8578B" w:rsidRPr="00285B4A" w:rsidRDefault="00F8578B" w:rsidP="00F8578B">
      <w:pPr>
        <w:numPr>
          <w:ilvl w:val="0"/>
          <w:numId w:val="45"/>
        </w:numPr>
        <w:tabs>
          <w:tab w:val="left" w:pos="0"/>
          <w:tab w:val="left" w:pos="284"/>
        </w:tabs>
        <w:ind w:left="0" w:firstLine="0"/>
        <w:jc w:val="thaiDistribute"/>
      </w:pPr>
      <w:r w:rsidRPr="00285B4A">
        <w:rPr>
          <w:cs/>
        </w:rPr>
        <w:t xml:space="preserve">กรรมการจะต้องไม่ประกอบกิจการอันมีสภาพอย่างเดียวกัน และเป็นการแข่งขันกับกิจการของบริษัท </w:t>
      </w:r>
      <w:r w:rsidRPr="00285B4A">
        <w:t xml:space="preserve">     </w:t>
      </w:r>
      <w:r w:rsidRPr="00285B4A">
        <w:rPr>
          <w:cs/>
        </w:rPr>
        <w:t xml:space="preserve"> หรือเข้าเป็นหุ้นส่วนในห้างหุ้นส่วนสามัญ  หรือเป็นหุ้นส่วนไม่จำกัดความรับผิดในห้างหุ้นส่วนจำกัด หรือเป็นกรรมการของบริษัทเอกชน</w:t>
      </w:r>
      <w:r w:rsidRPr="00285B4A">
        <w:t xml:space="preserve"> </w:t>
      </w:r>
      <w:r w:rsidRPr="00285B4A">
        <w:rPr>
          <w:cs/>
        </w:rPr>
        <w:t xml:space="preserve"> หรือบริษัทอื่นที่ประกอบกิจการอันมีสภาพอย่างเดียวกัน และเป็นการแข่งขัน</w:t>
      </w:r>
    </w:p>
    <w:p w:rsidR="00F8578B" w:rsidRPr="00285B4A" w:rsidRDefault="00F8578B" w:rsidP="00F8578B">
      <w:pPr>
        <w:tabs>
          <w:tab w:val="left" w:pos="0"/>
          <w:tab w:val="left" w:pos="284"/>
        </w:tabs>
        <w:jc w:val="thaiDistribute"/>
      </w:pPr>
      <w:r w:rsidRPr="00285B4A">
        <w:rPr>
          <w:cs/>
        </w:rPr>
        <w:t>กับกิจการของบริษัทไม่ว่าจะทำเพื่อประโยชน์ตนหรือเพื่อประโยชน์ผู้อื่น เว้นแต่จะได้แจ้งให้ที่ประชุมผู้ถือหุ้นทราบก่อนที่จะมีมติแต่งตั้ง</w:t>
      </w:r>
    </w:p>
    <w:p w:rsidR="00F8578B" w:rsidRPr="00285B4A" w:rsidRDefault="00F8578B" w:rsidP="00F8578B">
      <w:pPr>
        <w:numPr>
          <w:ilvl w:val="0"/>
          <w:numId w:val="45"/>
        </w:numPr>
        <w:tabs>
          <w:tab w:val="left" w:pos="270"/>
        </w:tabs>
        <w:ind w:left="0" w:firstLine="0"/>
        <w:jc w:val="both"/>
      </w:pPr>
      <w:r w:rsidRPr="00285B4A">
        <w:rPr>
          <w:cs/>
        </w:rPr>
        <w:t>กรรมการต้องแจ้งให้บริษัททราบโดยไม่ชักช้า หากมีส่วนได้เสียไม่ว่าโดยตรงหรือโดยอ้อมในสัญญาที่บริษัททำขึ้นหรือถือหุ้นหรือหุ้นกู้เพิ่มขึ้นหรือลดลงในบริษัทหรือบริษัทในเครือ</w:t>
      </w:r>
    </w:p>
    <w:p w:rsidR="00F8578B" w:rsidRPr="00285B4A" w:rsidRDefault="00F8578B" w:rsidP="00F8578B">
      <w:pPr>
        <w:ind w:left="284"/>
        <w:jc w:val="both"/>
      </w:pPr>
    </w:p>
    <w:p w:rsidR="00F8578B" w:rsidRDefault="00F8578B" w:rsidP="00F8578B">
      <w:pPr>
        <w:tabs>
          <w:tab w:val="left" w:pos="360"/>
        </w:tabs>
        <w:ind w:right="-51"/>
        <w:rPr>
          <w:b/>
          <w:bCs/>
          <w:sz w:val="30"/>
          <w:szCs w:val="30"/>
        </w:rPr>
      </w:pPr>
      <w:r w:rsidRPr="00285B4A">
        <w:rPr>
          <w:b/>
          <w:bCs/>
          <w:sz w:val="30"/>
          <w:szCs w:val="30"/>
          <w:cs/>
        </w:rPr>
        <w:tab/>
        <w:t>8.2  ผู้บริหาร</w:t>
      </w:r>
    </w:p>
    <w:p w:rsidR="00F8578B" w:rsidRPr="00162984" w:rsidRDefault="00F8578B" w:rsidP="00F8578B">
      <w:pPr>
        <w:tabs>
          <w:tab w:val="left" w:pos="360"/>
        </w:tabs>
        <w:ind w:right="-51"/>
        <w:rPr>
          <w:sz w:val="20"/>
          <w:szCs w:val="20"/>
        </w:rPr>
      </w:pPr>
    </w:p>
    <w:p w:rsidR="00F8578B" w:rsidRPr="00285B4A" w:rsidRDefault="00F8578B" w:rsidP="00F8578B">
      <w:pPr>
        <w:tabs>
          <w:tab w:val="left" w:pos="0"/>
        </w:tabs>
        <w:ind w:right="-51"/>
      </w:pPr>
      <w:r w:rsidRPr="00285B4A">
        <w:rPr>
          <w:cs/>
        </w:rPr>
        <w:t xml:space="preserve">      </w:t>
      </w:r>
      <w:r w:rsidRPr="00285B4A">
        <w:rPr>
          <w:cs/>
        </w:rPr>
        <w:tab/>
        <w:t xml:space="preserve">ณ วันที่ </w:t>
      </w:r>
      <w:r w:rsidRPr="00285B4A">
        <w:t xml:space="preserve">31 </w:t>
      </w:r>
      <w:r w:rsidRPr="00285B4A">
        <w:rPr>
          <w:cs/>
        </w:rPr>
        <w:t xml:space="preserve">ธันวาคม </w:t>
      </w:r>
      <w:r w:rsidRPr="00285B4A">
        <w:t>255</w:t>
      </w:r>
      <w:r w:rsidRPr="00285B4A">
        <w:rPr>
          <w:cs/>
        </w:rPr>
        <w:t>9  บริษัทมีคณะผู้บริหารจำนวน 14 ท่าน ประกอบด้วย รายชื่อดังต่อไปนี้</w:t>
      </w:r>
    </w:p>
    <w:p w:rsidR="00F8578B" w:rsidRPr="00162984" w:rsidRDefault="00F8578B" w:rsidP="00F8578B">
      <w:pPr>
        <w:tabs>
          <w:tab w:val="left" w:pos="0"/>
        </w:tabs>
        <w:ind w:right="-51"/>
        <w:rPr>
          <w:sz w:val="10"/>
          <w:szCs w:val="10"/>
        </w:rPr>
      </w:pPr>
    </w:p>
    <w:tbl>
      <w:tblPr>
        <w:tblW w:w="837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263"/>
        <w:gridCol w:w="4107"/>
      </w:tblGrid>
      <w:tr w:rsidR="00F8578B" w:rsidRPr="00285B4A" w:rsidTr="00F8578B">
        <w:tc>
          <w:tcPr>
            <w:tcW w:w="4263" w:type="dxa"/>
          </w:tcPr>
          <w:p w:rsidR="00F8578B" w:rsidRPr="00285B4A" w:rsidRDefault="00F8578B" w:rsidP="00F8578B">
            <w:pPr>
              <w:ind w:right="-51"/>
              <w:jc w:val="center"/>
              <w:rPr>
                <w:b/>
                <w:bCs/>
                <w:cs/>
              </w:rPr>
            </w:pPr>
            <w:r w:rsidRPr="00285B4A">
              <w:rPr>
                <w:b/>
                <w:bCs/>
                <w:cs/>
              </w:rPr>
              <w:t>รายชื่อผู้บริหาร</w:t>
            </w:r>
          </w:p>
        </w:tc>
        <w:tc>
          <w:tcPr>
            <w:tcW w:w="4107" w:type="dxa"/>
          </w:tcPr>
          <w:p w:rsidR="00F8578B" w:rsidRPr="00285B4A" w:rsidRDefault="00F8578B" w:rsidP="00F8578B">
            <w:pPr>
              <w:ind w:right="-51"/>
              <w:jc w:val="center"/>
              <w:rPr>
                <w:b/>
                <w:bCs/>
              </w:rPr>
            </w:pPr>
            <w:r w:rsidRPr="00285B4A">
              <w:rPr>
                <w:b/>
                <w:bCs/>
                <w:cs/>
              </w:rPr>
              <w:t>ตำแหน่ง</w:t>
            </w:r>
          </w:p>
        </w:tc>
      </w:tr>
      <w:tr w:rsidR="00F8578B" w:rsidRPr="00285B4A" w:rsidTr="00F8578B">
        <w:tc>
          <w:tcPr>
            <w:tcW w:w="4263" w:type="dxa"/>
          </w:tcPr>
          <w:p w:rsidR="00F8578B" w:rsidRPr="00285B4A" w:rsidRDefault="00F8578B" w:rsidP="00F8578B">
            <w:pPr>
              <w:tabs>
                <w:tab w:val="left" w:pos="1962"/>
              </w:tabs>
              <w:ind w:left="-108" w:right="-51"/>
              <w:jc w:val="both"/>
            </w:pPr>
            <w:r w:rsidRPr="00285B4A">
              <w:rPr>
                <w:cs/>
              </w:rPr>
              <w:t xml:space="preserve">     </w:t>
            </w:r>
            <w:r w:rsidRPr="00285B4A">
              <w:t>1.</w:t>
            </w:r>
            <w:r w:rsidRPr="00285B4A">
              <w:rPr>
                <w:cs/>
              </w:rPr>
              <w:t xml:space="preserve">     นายดนุชา             วีระพงษ์</w:t>
            </w:r>
          </w:p>
        </w:tc>
        <w:tc>
          <w:tcPr>
            <w:tcW w:w="4107" w:type="dxa"/>
          </w:tcPr>
          <w:p w:rsidR="00F8578B" w:rsidRPr="00285B4A" w:rsidRDefault="00F8578B" w:rsidP="00F8578B">
            <w:pPr>
              <w:tabs>
                <w:tab w:val="left" w:pos="851"/>
              </w:tabs>
              <w:ind w:right="-51"/>
            </w:pPr>
            <w:r w:rsidRPr="00285B4A">
              <w:rPr>
                <w:cs/>
              </w:rPr>
              <w:t xml:space="preserve">     ประธานเจ้าหน้าที่บริหาร</w:t>
            </w:r>
          </w:p>
        </w:tc>
      </w:tr>
      <w:tr w:rsidR="00F8578B" w:rsidRPr="00285B4A" w:rsidTr="00F8578B">
        <w:tc>
          <w:tcPr>
            <w:tcW w:w="4263" w:type="dxa"/>
          </w:tcPr>
          <w:p w:rsidR="00F8578B" w:rsidRPr="00285B4A" w:rsidRDefault="00F8578B" w:rsidP="00F8578B">
            <w:pPr>
              <w:ind w:left="-108" w:right="-51"/>
            </w:pPr>
            <w:r w:rsidRPr="00285B4A">
              <w:rPr>
                <w:cs/>
              </w:rPr>
              <w:t xml:space="preserve">     </w:t>
            </w:r>
            <w:r w:rsidRPr="00285B4A">
              <w:t>2.</w:t>
            </w:r>
            <w:r w:rsidRPr="00285B4A">
              <w:rPr>
                <w:cs/>
              </w:rPr>
              <w:t xml:space="preserve">     นายประภากร        วีระพงษ์</w:t>
            </w:r>
            <w:r w:rsidRPr="00285B4A">
              <w:tab/>
            </w:r>
          </w:p>
        </w:tc>
        <w:tc>
          <w:tcPr>
            <w:tcW w:w="4107" w:type="dxa"/>
          </w:tcPr>
          <w:p w:rsidR="00F8578B" w:rsidRPr="00285B4A" w:rsidRDefault="00F8578B" w:rsidP="00F8578B">
            <w:pPr>
              <w:tabs>
                <w:tab w:val="left" w:pos="851"/>
              </w:tabs>
              <w:ind w:right="-51"/>
            </w:pPr>
            <w:r w:rsidRPr="00285B4A">
              <w:rPr>
                <w:cs/>
              </w:rPr>
              <w:t xml:space="preserve">     กรรมการผู้จัดการ</w:t>
            </w:r>
          </w:p>
        </w:tc>
      </w:tr>
      <w:tr w:rsidR="00F8578B" w:rsidRPr="00285B4A" w:rsidTr="00F8578B">
        <w:tc>
          <w:tcPr>
            <w:tcW w:w="4263" w:type="dxa"/>
          </w:tcPr>
          <w:p w:rsidR="00F8578B" w:rsidRPr="00285B4A" w:rsidRDefault="00F8578B" w:rsidP="00F8578B">
            <w:pPr>
              <w:ind w:left="-108" w:right="-51"/>
            </w:pPr>
            <w:r w:rsidRPr="00285B4A">
              <w:rPr>
                <w:cs/>
              </w:rPr>
              <w:t xml:space="preserve">     </w:t>
            </w:r>
            <w:r w:rsidRPr="00285B4A">
              <w:t>3.</w:t>
            </w:r>
            <w:r w:rsidRPr="00285B4A">
              <w:rPr>
                <w:cs/>
              </w:rPr>
              <w:t xml:space="preserve">     นางดวงรัตน์          แจ้งมงคล</w:t>
            </w:r>
          </w:p>
        </w:tc>
        <w:tc>
          <w:tcPr>
            <w:tcW w:w="4107" w:type="dxa"/>
          </w:tcPr>
          <w:p w:rsidR="00F8578B" w:rsidRPr="00285B4A" w:rsidRDefault="00F8578B" w:rsidP="00F8578B">
            <w:pPr>
              <w:tabs>
                <w:tab w:val="left" w:pos="851"/>
              </w:tabs>
              <w:ind w:right="-51"/>
            </w:pPr>
            <w:r w:rsidRPr="00285B4A">
              <w:rPr>
                <w:cs/>
              </w:rPr>
              <w:t xml:space="preserve">     กรรมการบริหารและเลขานุการบริษัท</w:t>
            </w:r>
          </w:p>
        </w:tc>
      </w:tr>
      <w:tr w:rsidR="00F8578B" w:rsidRPr="00285B4A" w:rsidTr="00F8578B">
        <w:tc>
          <w:tcPr>
            <w:tcW w:w="4263" w:type="dxa"/>
          </w:tcPr>
          <w:p w:rsidR="00F8578B" w:rsidRPr="00285B4A" w:rsidRDefault="00F8578B" w:rsidP="00F8578B">
            <w:pPr>
              <w:ind w:left="-108" w:right="-51"/>
            </w:pPr>
            <w:r w:rsidRPr="00285B4A">
              <w:rPr>
                <w:cs/>
              </w:rPr>
              <w:t xml:space="preserve">     4.     </w:t>
            </w:r>
            <w:r w:rsidRPr="00285B4A">
              <w:rPr>
                <w:cs/>
                <w:lang w:val="th-TH"/>
              </w:rPr>
              <w:t>นางวลัยพร            ปัญญาธัญญะ</w:t>
            </w:r>
            <w:r w:rsidRPr="00285B4A">
              <w:rPr>
                <w:cs/>
              </w:rPr>
              <w:tab/>
            </w:r>
          </w:p>
        </w:tc>
        <w:tc>
          <w:tcPr>
            <w:tcW w:w="4107" w:type="dxa"/>
          </w:tcPr>
          <w:p w:rsidR="00F8578B" w:rsidRPr="00285B4A" w:rsidRDefault="00F8578B" w:rsidP="00F8578B">
            <w:pPr>
              <w:ind w:right="-51"/>
            </w:pPr>
            <w:r w:rsidRPr="00285B4A">
              <w:rPr>
                <w:cs/>
              </w:rPr>
              <w:t xml:space="preserve">     รองกรรมการผู้จัดการ</w:t>
            </w:r>
          </w:p>
        </w:tc>
      </w:tr>
      <w:tr w:rsidR="00F8578B" w:rsidRPr="00285B4A" w:rsidTr="00F8578B">
        <w:tc>
          <w:tcPr>
            <w:tcW w:w="4263" w:type="dxa"/>
          </w:tcPr>
          <w:p w:rsidR="00F8578B" w:rsidRPr="00285B4A" w:rsidRDefault="00F8578B" w:rsidP="00F8578B">
            <w:pPr>
              <w:ind w:left="-108" w:right="-51"/>
            </w:pPr>
            <w:r w:rsidRPr="00285B4A">
              <w:rPr>
                <w:cs/>
              </w:rPr>
              <w:t xml:space="preserve">     </w:t>
            </w:r>
            <w:r w:rsidRPr="00285B4A">
              <w:t>5.</w:t>
            </w:r>
            <w:r w:rsidRPr="00285B4A">
              <w:rPr>
                <w:cs/>
              </w:rPr>
              <w:t xml:space="preserve">     นางจรัสแสง           อยู่อำไพ</w:t>
            </w:r>
            <w:r w:rsidRPr="00285B4A">
              <w:tab/>
            </w:r>
          </w:p>
        </w:tc>
        <w:tc>
          <w:tcPr>
            <w:tcW w:w="4107" w:type="dxa"/>
          </w:tcPr>
          <w:p w:rsidR="00F8578B" w:rsidRPr="00285B4A" w:rsidRDefault="00F8578B" w:rsidP="00F8578B">
            <w:pPr>
              <w:tabs>
                <w:tab w:val="left" w:pos="851"/>
              </w:tabs>
              <w:ind w:right="-51"/>
              <w:rPr>
                <w:cs/>
              </w:rPr>
            </w:pPr>
            <w:r w:rsidRPr="00285B4A">
              <w:rPr>
                <w:cs/>
              </w:rPr>
              <w:t xml:space="preserve">     รองกรรมการผู้จัดการ</w:t>
            </w:r>
          </w:p>
        </w:tc>
      </w:tr>
      <w:tr w:rsidR="00F8578B" w:rsidRPr="00285B4A" w:rsidTr="00F8578B">
        <w:tc>
          <w:tcPr>
            <w:tcW w:w="4263" w:type="dxa"/>
          </w:tcPr>
          <w:p w:rsidR="00F8578B" w:rsidRPr="00285B4A" w:rsidRDefault="00F8578B" w:rsidP="00F8578B">
            <w:pPr>
              <w:ind w:left="-108" w:right="-51"/>
            </w:pPr>
            <w:r w:rsidRPr="00285B4A">
              <w:rPr>
                <w:cs/>
              </w:rPr>
              <w:t xml:space="preserve">     6.     นายประเสริฐ         วิบูลย์จันทร์</w:t>
            </w:r>
          </w:p>
        </w:tc>
        <w:tc>
          <w:tcPr>
            <w:tcW w:w="4107" w:type="dxa"/>
          </w:tcPr>
          <w:p w:rsidR="00F8578B" w:rsidRPr="00285B4A" w:rsidRDefault="00F8578B" w:rsidP="00F8578B">
            <w:pPr>
              <w:tabs>
                <w:tab w:val="left" w:pos="851"/>
              </w:tabs>
              <w:ind w:right="-51"/>
            </w:pPr>
            <w:r w:rsidRPr="00285B4A">
              <w:rPr>
                <w:cs/>
              </w:rPr>
              <w:t xml:space="preserve">     ผู้อำนวยการฝ่ายเร่งรัดหนี้สิน</w:t>
            </w:r>
          </w:p>
        </w:tc>
      </w:tr>
      <w:tr w:rsidR="00F8578B" w:rsidRPr="00285B4A" w:rsidTr="00F8578B">
        <w:tc>
          <w:tcPr>
            <w:tcW w:w="4263" w:type="dxa"/>
          </w:tcPr>
          <w:p w:rsidR="00F8578B" w:rsidRPr="00285B4A" w:rsidRDefault="00F8578B" w:rsidP="00F8578B">
            <w:pPr>
              <w:ind w:right="-51" w:hanging="108"/>
            </w:pPr>
            <w:r w:rsidRPr="00285B4A">
              <w:rPr>
                <w:cs/>
              </w:rPr>
              <w:t xml:space="preserve">     7.     น.ส.มนัสนันท์        บรรเจิดกิจ</w:t>
            </w:r>
          </w:p>
        </w:tc>
        <w:tc>
          <w:tcPr>
            <w:tcW w:w="4107" w:type="dxa"/>
          </w:tcPr>
          <w:p w:rsidR="00F8578B" w:rsidRPr="00285B4A" w:rsidRDefault="00F8578B" w:rsidP="00F8578B">
            <w:pPr>
              <w:ind w:right="-51"/>
            </w:pPr>
            <w:r w:rsidRPr="00285B4A">
              <w:rPr>
                <w:cs/>
              </w:rPr>
              <w:t xml:space="preserve">     ผู้จัดการแผนกการเงิน</w:t>
            </w:r>
          </w:p>
        </w:tc>
      </w:tr>
      <w:tr w:rsidR="00F8578B" w:rsidRPr="00285B4A" w:rsidTr="00F8578B">
        <w:tc>
          <w:tcPr>
            <w:tcW w:w="4263" w:type="dxa"/>
          </w:tcPr>
          <w:p w:rsidR="00F8578B" w:rsidRPr="00285B4A" w:rsidRDefault="00F8578B" w:rsidP="00F8578B">
            <w:pPr>
              <w:ind w:right="-51" w:hanging="108"/>
              <w:rPr>
                <w:cs/>
              </w:rPr>
            </w:pPr>
            <w:r w:rsidRPr="00285B4A">
              <w:t xml:space="preserve">     8.</w:t>
            </w:r>
            <w:r w:rsidRPr="00285B4A">
              <w:rPr>
                <w:cs/>
              </w:rPr>
              <w:t xml:space="preserve">     นางสาวกาญจนา   โสภณพงศ์พิพัฒน์</w:t>
            </w:r>
          </w:p>
        </w:tc>
        <w:tc>
          <w:tcPr>
            <w:tcW w:w="4107" w:type="dxa"/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 xml:space="preserve">     ผู้อำนวยการฝ่ายบัญชีและการเงิน</w:t>
            </w:r>
          </w:p>
        </w:tc>
      </w:tr>
      <w:tr w:rsidR="00F8578B" w:rsidRPr="00285B4A" w:rsidTr="00F8578B">
        <w:tc>
          <w:tcPr>
            <w:tcW w:w="4263" w:type="dxa"/>
          </w:tcPr>
          <w:p w:rsidR="00F8578B" w:rsidRPr="00285B4A" w:rsidRDefault="00F8578B" w:rsidP="00F8578B">
            <w:pPr>
              <w:ind w:right="-51" w:hanging="108"/>
              <w:rPr>
                <w:cs/>
              </w:rPr>
            </w:pPr>
            <w:r w:rsidRPr="00285B4A">
              <w:t xml:space="preserve">     </w:t>
            </w:r>
            <w:r w:rsidRPr="00285B4A">
              <w:rPr>
                <w:cs/>
              </w:rPr>
              <w:t>9</w:t>
            </w:r>
            <w:r w:rsidRPr="00285B4A">
              <w:t>.</w:t>
            </w:r>
            <w:r w:rsidRPr="00285B4A">
              <w:rPr>
                <w:cs/>
              </w:rPr>
              <w:t xml:space="preserve">     </w:t>
            </w:r>
            <w:r w:rsidRPr="00285B4A">
              <w:rPr>
                <w:cs/>
                <w:lang w:val="th-TH"/>
              </w:rPr>
              <w:t>นางสาวพาฝัน        หง</w:t>
            </w:r>
            <w:r w:rsidRPr="00285B4A">
              <w:rPr>
                <w:cs/>
              </w:rPr>
              <w:t>ษ์</w:t>
            </w:r>
            <w:r w:rsidRPr="00285B4A">
              <w:rPr>
                <w:cs/>
                <w:lang w:val="th-TH"/>
              </w:rPr>
              <w:t>ดิลกกุล</w:t>
            </w:r>
          </w:p>
        </w:tc>
        <w:tc>
          <w:tcPr>
            <w:tcW w:w="4107" w:type="dxa"/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 xml:space="preserve">     ผู้อำนวยการฝ่ายสินเชื่อ</w:t>
            </w:r>
          </w:p>
        </w:tc>
      </w:tr>
      <w:tr w:rsidR="00F8578B" w:rsidRPr="00285B4A" w:rsidTr="00F8578B">
        <w:tc>
          <w:tcPr>
            <w:tcW w:w="4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78B" w:rsidRPr="00285B4A" w:rsidRDefault="00F8578B" w:rsidP="00F8578B">
            <w:pPr>
              <w:ind w:right="-51" w:hanging="108"/>
              <w:rPr>
                <w:cs/>
              </w:rPr>
            </w:pPr>
            <w:r w:rsidRPr="00285B4A">
              <w:t xml:space="preserve">     </w:t>
            </w:r>
            <w:r w:rsidRPr="00285B4A">
              <w:rPr>
                <w:cs/>
              </w:rPr>
              <w:t>10</w:t>
            </w:r>
            <w:r w:rsidRPr="00285B4A">
              <w:t>.</w:t>
            </w:r>
            <w:r w:rsidRPr="00285B4A">
              <w:rPr>
                <w:cs/>
              </w:rPr>
              <w:t xml:space="preserve">   </w:t>
            </w:r>
            <w:r w:rsidRPr="00285B4A">
              <w:rPr>
                <w:shd w:val="clear" w:color="auto" w:fill="FFFFFF"/>
                <w:cs/>
                <w:lang w:eastAsia="ja-JP"/>
              </w:rPr>
              <w:t>นายสุรวุฒิ              จันทะสิม</w:t>
            </w:r>
          </w:p>
        </w:tc>
        <w:tc>
          <w:tcPr>
            <w:tcW w:w="4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 xml:space="preserve">     ผู้อำนวยการฝ่ายการตลาด 1</w:t>
            </w:r>
          </w:p>
        </w:tc>
      </w:tr>
      <w:tr w:rsidR="00F8578B" w:rsidRPr="00285B4A" w:rsidTr="00F8578B">
        <w:tc>
          <w:tcPr>
            <w:tcW w:w="4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78B" w:rsidRPr="00285B4A" w:rsidRDefault="00F8578B" w:rsidP="00F8578B">
            <w:pPr>
              <w:ind w:right="-51" w:hanging="108"/>
              <w:rPr>
                <w:cs/>
              </w:rPr>
            </w:pPr>
            <w:r w:rsidRPr="00285B4A">
              <w:t xml:space="preserve">     </w:t>
            </w:r>
            <w:r w:rsidRPr="00285B4A">
              <w:rPr>
                <w:cs/>
              </w:rPr>
              <w:t>11</w:t>
            </w:r>
            <w:r w:rsidRPr="00285B4A">
              <w:t>.</w:t>
            </w:r>
            <w:r w:rsidRPr="00285B4A">
              <w:rPr>
                <w:cs/>
              </w:rPr>
              <w:t xml:space="preserve">   </w:t>
            </w:r>
            <w:r w:rsidRPr="00285B4A">
              <w:rPr>
                <w:shd w:val="clear" w:color="auto" w:fill="FFFFFF"/>
                <w:cs/>
                <w:lang w:eastAsia="ja-JP"/>
              </w:rPr>
              <w:t xml:space="preserve">นายถิรธีร์ </w:t>
            </w:r>
            <w:r w:rsidRPr="00285B4A">
              <w:rPr>
                <w:shd w:val="clear" w:color="auto" w:fill="FFFFFF"/>
                <w:lang w:eastAsia="ja-JP"/>
              </w:rPr>
              <w:t xml:space="preserve"> </w:t>
            </w:r>
            <w:r w:rsidRPr="00285B4A">
              <w:rPr>
                <w:shd w:val="clear" w:color="auto" w:fill="FFFFFF"/>
                <w:cs/>
                <w:lang w:eastAsia="ja-JP"/>
              </w:rPr>
              <w:t xml:space="preserve">              ปฏิภาณโวหาร</w:t>
            </w:r>
          </w:p>
        </w:tc>
        <w:tc>
          <w:tcPr>
            <w:tcW w:w="4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 xml:space="preserve">     ผู้อำนวยการฝ่ายการตลาด 2</w:t>
            </w:r>
          </w:p>
        </w:tc>
      </w:tr>
      <w:tr w:rsidR="00F8578B" w:rsidRPr="00285B4A" w:rsidTr="00F8578B">
        <w:tc>
          <w:tcPr>
            <w:tcW w:w="4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78B" w:rsidRPr="00285B4A" w:rsidRDefault="00F8578B" w:rsidP="00F8578B">
            <w:pPr>
              <w:ind w:right="-51" w:hanging="108"/>
              <w:rPr>
                <w:cs/>
              </w:rPr>
            </w:pPr>
            <w:r w:rsidRPr="00285B4A">
              <w:t xml:space="preserve">     </w:t>
            </w:r>
            <w:r w:rsidRPr="00285B4A">
              <w:rPr>
                <w:cs/>
              </w:rPr>
              <w:t>12</w:t>
            </w:r>
            <w:r w:rsidRPr="00285B4A">
              <w:t>.</w:t>
            </w:r>
            <w:r w:rsidRPr="00285B4A">
              <w:rPr>
                <w:cs/>
              </w:rPr>
              <w:t xml:space="preserve">   </w:t>
            </w:r>
            <w:r w:rsidRPr="00285B4A">
              <w:rPr>
                <w:shd w:val="clear" w:color="auto" w:fill="FFFFFF"/>
                <w:cs/>
                <w:lang w:eastAsia="ja-JP"/>
              </w:rPr>
              <w:t>นายปองพล            จะยะสกล</w:t>
            </w:r>
          </w:p>
        </w:tc>
        <w:tc>
          <w:tcPr>
            <w:tcW w:w="4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 xml:space="preserve">     ผู้อำนวยการฝ่ายการตลาด 3</w:t>
            </w:r>
          </w:p>
        </w:tc>
      </w:tr>
      <w:tr w:rsidR="00F8578B" w:rsidRPr="00285B4A" w:rsidTr="00F8578B">
        <w:tc>
          <w:tcPr>
            <w:tcW w:w="4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78B" w:rsidRPr="00285B4A" w:rsidRDefault="00F8578B" w:rsidP="00F8578B">
            <w:pPr>
              <w:ind w:right="-51" w:hanging="108"/>
              <w:rPr>
                <w:cs/>
              </w:rPr>
            </w:pPr>
            <w:r w:rsidRPr="00285B4A">
              <w:t xml:space="preserve">     </w:t>
            </w:r>
            <w:r w:rsidRPr="00285B4A">
              <w:rPr>
                <w:cs/>
              </w:rPr>
              <w:t>13</w:t>
            </w:r>
            <w:r w:rsidRPr="00285B4A">
              <w:t>.</w:t>
            </w:r>
            <w:r w:rsidRPr="00285B4A">
              <w:rPr>
                <w:cs/>
              </w:rPr>
              <w:t xml:space="preserve">   </w:t>
            </w:r>
            <w:r w:rsidRPr="00285B4A">
              <w:rPr>
                <w:shd w:val="clear" w:color="auto" w:fill="FFFFFF"/>
                <w:cs/>
                <w:lang w:eastAsia="ja-JP"/>
              </w:rPr>
              <w:t xml:space="preserve">นายโทชิกิ               ทานากะ  </w:t>
            </w:r>
          </w:p>
        </w:tc>
        <w:tc>
          <w:tcPr>
            <w:tcW w:w="4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 xml:space="preserve">     ผู้อำนวยการฝ่ายพัฒนาธุรกิจ</w:t>
            </w:r>
          </w:p>
        </w:tc>
      </w:tr>
      <w:tr w:rsidR="00F8578B" w:rsidRPr="00285B4A" w:rsidTr="00F8578B">
        <w:tc>
          <w:tcPr>
            <w:tcW w:w="4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78B" w:rsidRPr="00285B4A" w:rsidRDefault="00F8578B" w:rsidP="00F8578B">
            <w:pPr>
              <w:ind w:right="-51" w:hanging="108"/>
              <w:rPr>
                <w:cs/>
              </w:rPr>
            </w:pPr>
            <w:r w:rsidRPr="00285B4A">
              <w:t xml:space="preserve">     </w:t>
            </w:r>
            <w:r w:rsidRPr="00285B4A">
              <w:rPr>
                <w:cs/>
              </w:rPr>
              <w:t>14</w:t>
            </w:r>
            <w:r w:rsidRPr="00285B4A">
              <w:t>.</w:t>
            </w:r>
            <w:r w:rsidRPr="00285B4A">
              <w:rPr>
                <w:cs/>
              </w:rPr>
              <w:t xml:space="preserve">   </w:t>
            </w:r>
            <w:r w:rsidRPr="00285B4A">
              <w:rPr>
                <w:shd w:val="clear" w:color="auto" w:fill="FFFFFF"/>
                <w:cs/>
                <w:lang w:eastAsia="ja-JP"/>
              </w:rPr>
              <w:t>นางพิมลวรรณ        วังสินธ์สุขสม</w:t>
            </w:r>
          </w:p>
        </w:tc>
        <w:tc>
          <w:tcPr>
            <w:tcW w:w="4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 xml:space="preserve">     ผู้อำนวยการฝ่ายบริหารงานกลาง</w:t>
            </w:r>
          </w:p>
        </w:tc>
      </w:tr>
    </w:tbl>
    <w:p w:rsidR="00F8578B" w:rsidRPr="00162984" w:rsidRDefault="00F8578B" w:rsidP="00F8578B">
      <w:pPr>
        <w:tabs>
          <w:tab w:val="left" w:pos="851"/>
        </w:tabs>
        <w:ind w:right="-51"/>
        <w:rPr>
          <w:sz w:val="20"/>
          <w:szCs w:val="20"/>
        </w:rPr>
      </w:pPr>
    </w:p>
    <w:p w:rsidR="00F8578B" w:rsidRPr="00285B4A" w:rsidRDefault="00F8578B" w:rsidP="00F8578B">
      <w:pPr>
        <w:pStyle w:val="Heading9"/>
        <w:tabs>
          <w:tab w:val="left" w:pos="0"/>
        </w:tabs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</w:rPr>
      </w:pPr>
      <w:r w:rsidRPr="00285B4A"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  <w:cs/>
        </w:rPr>
        <w:t>อำนาจหน้าที่ของประธานเจ้าหน้าที่บริหาร</w:t>
      </w:r>
    </w:p>
    <w:p w:rsidR="00F8578B" w:rsidRPr="00285B4A" w:rsidRDefault="00F8578B" w:rsidP="00F8578B">
      <w:pPr>
        <w:numPr>
          <w:ilvl w:val="0"/>
          <w:numId w:val="46"/>
        </w:numPr>
        <w:tabs>
          <w:tab w:val="num" w:pos="0"/>
        </w:tabs>
        <w:ind w:left="284" w:right="-51" w:hanging="284"/>
        <w:jc w:val="thaiDistribute"/>
      </w:pPr>
      <w:r w:rsidRPr="00285B4A">
        <w:rPr>
          <w:cs/>
        </w:rPr>
        <w:t>ควบคุมดูแลการดำเนินกิจการและ</w:t>
      </w:r>
      <w:r w:rsidRPr="00285B4A">
        <w:t>/</w:t>
      </w:r>
      <w:r w:rsidRPr="00285B4A">
        <w:rPr>
          <w:cs/>
        </w:rPr>
        <w:t>หรือบริหารงานประจำวันของบริษัท</w:t>
      </w:r>
    </w:p>
    <w:p w:rsidR="00F8578B" w:rsidRPr="00285B4A" w:rsidRDefault="00F8578B" w:rsidP="00F8578B">
      <w:pPr>
        <w:numPr>
          <w:ilvl w:val="0"/>
          <w:numId w:val="46"/>
        </w:numPr>
        <w:tabs>
          <w:tab w:val="num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 xml:space="preserve">ดำเนินการหรือปฏิบัติงานให้เป็นไปตามนโยบาย แผนงาน และงบประมาณที่ได้รับอนุมัติจากคณะกรรมการและ </w:t>
      </w:r>
      <w:r w:rsidRPr="00285B4A">
        <w:t>/</w:t>
      </w:r>
      <w:r w:rsidRPr="00285B4A">
        <w:rPr>
          <w:cs/>
        </w:rPr>
        <w:t xml:space="preserve"> หรือคณะกรรมการบริหารของบริษัท</w:t>
      </w:r>
    </w:p>
    <w:p w:rsidR="00F8578B" w:rsidRPr="00285B4A" w:rsidRDefault="00F8578B" w:rsidP="00F8578B">
      <w:pPr>
        <w:numPr>
          <w:ilvl w:val="0"/>
          <w:numId w:val="46"/>
        </w:numPr>
        <w:tabs>
          <w:tab w:val="left" w:pos="0"/>
          <w:tab w:val="left" w:pos="284"/>
        </w:tabs>
        <w:ind w:left="0" w:right="-51" w:firstLine="0"/>
        <w:jc w:val="thaiDistribute"/>
      </w:pPr>
      <w:r w:rsidRPr="00285B4A">
        <w:rPr>
          <w:cs/>
        </w:rPr>
        <w:t xml:space="preserve">เป็นผู้รับมอบอำนาจของบริษัท ในการบริหารกิจการของบริษัทให้เป็นตามวัตถุประสงค์ ข้อบังคับ </w:t>
      </w:r>
      <w:r w:rsidRPr="00285B4A">
        <w:t xml:space="preserve"> </w:t>
      </w:r>
      <w:r w:rsidRPr="00285B4A">
        <w:rPr>
          <w:cs/>
        </w:rPr>
        <w:t>นโยบาย ระเบียบ ข้อกำหนด คำสั่ง มติที่ประชุมผู้ถือหุ้นและ</w:t>
      </w:r>
      <w:r w:rsidRPr="00285B4A">
        <w:t>/</w:t>
      </w:r>
      <w:r w:rsidRPr="00285B4A">
        <w:rPr>
          <w:cs/>
        </w:rPr>
        <w:t>หรือมติที่ประชุมคณะกรรมการ</w:t>
      </w:r>
      <w:r w:rsidRPr="00285B4A">
        <w:t xml:space="preserve"> </w:t>
      </w:r>
      <w:r w:rsidRPr="00285B4A">
        <w:rPr>
          <w:cs/>
        </w:rPr>
        <w:t>และคณะกรรมการบริหาร</w:t>
      </w:r>
    </w:p>
    <w:p w:rsidR="00F8578B" w:rsidRPr="00285B4A" w:rsidRDefault="00F8578B" w:rsidP="00F8578B">
      <w:pPr>
        <w:tabs>
          <w:tab w:val="left" w:pos="0"/>
          <w:tab w:val="left" w:pos="270"/>
        </w:tabs>
        <w:ind w:right="-51"/>
        <w:jc w:val="thaiDistribute"/>
      </w:pPr>
      <w:r w:rsidRPr="00285B4A">
        <w:rPr>
          <w:cs/>
        </w:rPr>
        <w:t>ของบริษัททุกประการ</w:t>
      </w:r>
    </w:p>
    <w:p w:rsidR="00F8578B" w:rsidRPr="00285B4A" w:rsidRDefault="00F8578B" w:rsidP="00F8578B">
      <w:pPr>
        <w:numPr>
          <w:ilvl w:val="0"/>
          <w:numId w:val="46"/>
        </w:numPr>
        <w:tabs>
          <w:tab w:val="left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>มีอำนาจแต่งตั้งและบริหารงานของคณะอนุกรรมการต่าง ๆ เพื่อประโยชน์และประสิทธิภาพของการ</w:t>
      </w:r>
      <w:r w:rsidRPr="00285B4A">
        <w:t xml:space="preserve"> </w:t>
      </w:r>
      <w:r w:rsidRPr="00285B4A">
        <w:rPr>
          <w:cs/>
        </w:rPr>
        <w:t>จัดการ ที่ดี และโปร่งใส ให้มีอำนาจในการมอบอำนาจช่วง และ</w:t>
      </w:r>
      <w:r w:rsidRPr="00285B4A">
        <w:t>/</w:t>
      </w:r>
      <w:r w:rsidRPr="00285B4A">
        <w:rPr>
          <w:cs/>
        </w:rPr>
        <w:t>หรือ การมอบหมายดังกล่าวให้อยู่ภายใต้ขอบเขตแห่งการมอบอำนาจตามหนังสือมอบอำนาจฉบับนี้ และ</w:t>
      </w:r>
      <w:r w:rsidRPr="00285B4A">
        <w:t>/</w:t>
      </w:r>
      <w:r w:rsidRPr="00285B4A">
        <w:rPr>
          <w:cs/>
        </w:rPr>
        <w:t xml:space="preserve">หรือให้เป็นไปตามระเบียบ ข้อกำหนด หรือคำสั่งที่คณะกรรมการของบริษัท และ </w:t>
      </w:r>
      <w:r w:rsidRPr="00285B4A">
        <w:t>/</w:t>
      </w:r>
      <w:r w:rsidRPr="00285B4A">
        <w:rPr>
          <w:cs/>
        </w:rPr>
        <w:t xml:space="preserve"> หรือบริษัทได้กำหนดไว้</w:t>
      </w:r>
    </w:p>
    <w:p w:rsidR="00F8578B" w:rsidRPr="00285B4A" w:rsidRDefault="00F8578B" w:rsidP="00F8578B">
      <w:pPr>
        <w:numPr>
          <w:ilvl w:val="0"/>
          <w:numId w:val="46"/>
        </w:numPr>
        <w:tabs>
          <w:tab w:val="left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 xml:space="preserve">ติดตามและประเมินการดำเนินงานของบริษัทอย่างสม่ำเสมอ เพื่อป้องกันความเสี่ยงจากปัจจัยต่างๆ </w:t>
      </w:r>
      <w:r w:rsidRPr="00285B4A">
        <w:t xml:space="preserve"> </w:t>
      </w:r>
      <w:r w:rsidRPr="00285B4A">
        <w:rPr>
          <w:cs/>
        </w:rPr>
        <w:t xml:space="preserve"> ไม่ว่าภายในและภายนอกบริษัท</w:t>
      </w:r>
    </w:p>
    <w:p w:rsidR="00F8578B" w:rsidRPr="00285B4A" w:rsidRDefault="00F8578B" w:rsidP="00F8578B">
      <w:pPr>
        <w:numPr>
          <w:ilvl w:val="0"/>
          <w:numId w:val="46"/>
        </w:numPr>
        <w:tabs>
          <w:tab w:val="left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>พิจารณาการเข้าทำสัญญาเกี่ยวกับธุรกิจของบริษัท และสัญญาต่าง ๆ ซึ่งเป็นผลประโยชน์ต่อกิจการของบริษัท รวมทั้งกำหนดขั้นตอนและวิธีการจัดทำสัญญาดังกล่าว โดยนำเสนอต่อคณะกรรมการบริหาร</w:t>
      </w:r>
      <w:r w:rsidRPr="00285B4A">
        <w:t xml:space="preserve"> </w:t>
      </w:r>
      <w:r w:rsidRPr="00285B4A">
        <w:rPr>
          <w:cs/>
        </w:rPr>
        <w:t>และคณะกรรมการบริษัทเพื่อทราบด้วย</w:t>
      </w:r>
    </w:p>
    <w:p w:rsidR="00F8578B" w:rsidRPr="00285B4A" w:rsidRDefault="00F8578B" w:rsidP="00F8578B">
      <w:pPr>
        <w:numPr>
          <w:ilvl w:val="0"/>
          <w:numId w:val="46"/>
        </w:numPr>
        <w:tabs>
          <w:tab w:val="left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>พิจารณาผลกำไรและขาดทุนของบริษัท การเสนอจ่ายเงินปันผลระหว่างกาลหรือเงินปันผลประจำปี เพื่อ เสนอคณะกรรมการบริษัทอนุมัติ</w:t>
      </w:r>
    </w:p>
    <w:p w:rsidR="00F8578B" w:rsidRPr="00285B4A" w:rsidRDefault="00F8578B" w:rsidP="00F8578B">
      <w:pPr>
        <w:numPr>
          <w:ilvl w:val="0"/>
          <w:numId w:val="46"/>
        </w:numPr>
        <w:tabs>
          <w:tab w:val="left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>พิจารณาจัดสรร เงินบำเหน็จ เงินรางวัล หรือผลตอบแทนต่าง ๆ  ซึ่งได้รับอนุมัติจากคณะกรรมการบริษัทแล้วแก่พนักงานลูกจ้าง หรือบุคคลใด ที่กระทำกิจการให้บริษัท</w:t>
      </w:r>
    </w:p>
    <w:p w:rsidR="00F8578B" w:rsidRDefault="00F8578B" w:rsidP="00F8578B">
      <w:pPr>
        <w:numPr>
          <w:ilvl w:val="0"/>
          <w:numId w:val="46"/>
        </w:numPr>
        <w:tabs>
          <w:tab w:val="left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>ปฏิบัติหน้าที่อื่น ๆ ตามที่ได้รับมอบหมาย จากคณะกรรมการบริษัทเป็นคราวๆ ไป</w:t>
      </w:r>
    </w:p>
    <w:p w:rsidR="00F8578B" w:rsidRPr="00162984" w:rsidRDefault="00F8578B" w:rsidP="00F8578B">
      <w:pPr>
        <w:tabs>
          <w:tab w:val="left" w:pos="0"/>
          <w:tab w:val="left" w:pos="270"/>
        </w:tabs>
        <w:ind w:right="-51"/>
        <w:jc w:val="thaiDistribute"/>
        <w:rPr>
          <w:sz w:val="16"/>
          <w:szCs w:val="16"/>
        </w:rPr>
      </w:pPr>
    </w:p>
    <w:p w:rsidR="00F8578B" w:rsidRDefault="00F8578B" w:rsidP="00F8578B">
      <w:pPr>
        <w:ind w:right="-51"/>
        <w:jc w:val="thaiDistribute"/>
      </w:pPr>
      <w:r w:rsidRPr="00285B4A">
        <w:rPr>
          <w:cs/>
        </w:rPr>
        <w:tab/>
        <w:t xml:space="preserve">ทั้งนี้ อำนาจ ตลอดจนการมอบอำนาจแก่บุคคลอื่นที่เห็นสมควร จะไม่รวมถึงอำนาจและ </w:t>
      </w:r>
      <w:r w:rsidRPr="00285B4A">
        <w:t>/</w:t>
      </w:r>
      <w:r w:rsidRPr="00285B4A">
        <w:rPr>
          <w:cs/>
        </w:rPr>
        <w:t xml:space="preserve"> หรือการ</w:t>
      </w:r>
      <w:r w:rsidRPr="00285B4A">
        <w:t xml:space="preserve">     </w:t>
      </w:r>
      <w:r w:rsidRPr="00285B4A">
        <w:rPr>
          <w:cs/>
        </w:rPr>
        <w:t>มอบอำนาจ ในการอนุมัติรายการใดที่ตนหรือบุคคลที่อาจมีความขัดแย้ง มีส่วนได้เสีย หรือผลประโยชน์</w:t>
      </w:r>
      <w:r w:rsidRPr="00285B4A">
        <w:t xml:space="preserve">            </w:t>
      </w:r>
      <w:r w:rsidRPr="00285B4A">
        <w:rPr>
          <w:cs/>
        </w:rPr>
        <w:t xml:space="preserve">ในลักษณะอื่นใดขัดแย้งกับบริษัทหรือบริษัทย่อยตามกฎเกณฑ์ของตลาดหลักทรัพย์แห่งประเทศไทย ซึ่งการอนุมัติรายการในลักษณะดังกล่าวจะต้องเสนอต่อที่ประชุมคณะกรรมการและ </w:t>
      </w:r>
      <w:r w:rsidRPr="00285B4A">
        <w:t xml:space="preserve">/ </w:t>
      </w:r>
      <w:r w:rsidRPr="00285B4A">
        <w:rPr>
          <w:cs/>
        </w:rPr>
        <w:t xml:space="preserve">หรือที่ประชุมผู้ถือหุ้น </w:t>
      </w:r>
      <w:r w:rsidRPr="00285B4A">
        <w:t xml:space="preserve">              </w:t>
      </w:r>
      <w:r w:rsidRPr="00285B4A">
        <w:rPr>
          <w:cs/>
        </w:rPr>
        <w:t>เพื่อพิจารณา และอนุมัติรายการดังกล่าวตามที่ข้อบังคับของบริษัทหรือกฎหมายที่เกี่ยวข้องกำหนด</w:t>
      </w:r>
    </w:p>
    <w:p w:rsidR="00F8578B" w:rsidRPr="00162984" w:rsidRDefault="00F8578B" w:rsidP="00F8578B">
      <w:pPr>
        <w:ind w:right="-51"/>
        <w:jc w:val="thaiDistribute"/>
        <w:rPr>
          <w:sz w:val="10"/>
          <w:szCs w:val="10"/>
        </w:rPr>
      </w:pPr>
    </w:p>
    <w:p w:rsidR="00F8578B" w:rsidRPr="00285B4A" w:rsidRDefault="00F8578B" w:rsidP="00F8578B">
      <w:pPr>
        <w:pStyle w:val="Heading9"/>
        <w:tabs>
          <w:tab w:val="left" w:pos="360"/>
        </w:tabs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</w:rPr>
      </w:pPr>
      <w:r w:rsidRPr="00285B4A"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  <w:cs/>
        </w:rPr>
        <w:t>อำนาจหน้าที่ของกรรมการผู้จัดการ</w:t>
      </w:r>
    </w:p>
    <w:p w:rsidR="00F8578B" w:rsidRPr="00285B4A" w:rsidRDefault="00F8578B" w:rsidP="00F8578B">
      <w:pPr>
        <w:numPr>
          <w:ilvl w:val="0"/>
          <w:numId w:val="47"/>
        </w:numPr>
        <w:tabs>
          <w:tab w:val="left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>กำหนดภารกิจ วัตถุประสงค์ แนวทาง นโยบายของบริษัท รวมถึงการสั่งการ และกำกับดูแลการ</w:t>
      </w:r>
      <w:r w:rsidRPr="00285B4A">
        <w:t xml:space="preserve">           </w:t>
      </w:r>
      <w:r w:rsidRPr="00285B4A">
        <w:rPr>
          <w:cs/>
        </w:rPr>
        <w:t>ดำเนินการโดยรวม</w:t>
      </w:r>
    </w:p>
    <w:p w:rsidR="00F8578B" w:rsidRPr="00285B4A" w:rsidRDefault="00F8578B" w:rsidP="00F8578B">
      <w:pPr>
        <w:numPr>
          <w:ilvl w:val="0"/>
          <w:numId w:val="47"/>
        </w:numPr>
        <w:tabs>
          <w:tab w:val="left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>มีอำนาจพิจารณาว่าจ้างพนักงาน และบรรจุแต่งตั้ง ตลอดจนการโอน โยกย้ายข้าม สายงาน</w:t>
      </w:r>
      <w:r w:rsidRPr="00285B4A">
        <w:t>/</w:t>
      </w:r>
      <w:r w:rsidRPr="00285B4A">
        <w:rPr>
          <w:cs/>
        </w:rPr>
        <w:t xml:space="preserve">ฝ่าย </w:t>
      </w:r>
      <w:r w:rsidRPr="00285B4A">
        <w:t>/</w:t>
      </w:r>
      <w:r w:rsidRPr="00285B4A">
        <w:rPr>
          <w:cs/>
        </w:rPr>
        <w:t xml:space="preserve"> แผนก หรือการพ้นจากการเป็นพนักงาน กำหนดอัตราค่าจ้าง ค่าตอบแทน เงินโบนัส รวมถึงสวัสดิการ เกี่ยวกับพนักงานทั้งหมดของบริษัท</w:t>
      </w:r>
    </w:p>
    <w:p w:rsidR="00F8578B" w:rsidRPr="00285B4A" w:rsidRDefault="00F8578B" w:rsidP="00F8578B">
      <w:pPr>
        <w:numPr>
          <w:ilvl w:val="0"/>
          <w:numId w:val="47"/>
        </w:numPr>
        <w:tabs>
          <w:tab w:val="left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>มีอำนาจ ออกคำสั่ง ระเบียบ ประกาศ บันทึก เพื่อให้การปฏิบัติงานเป็นไปตามนโยบายและผลประโยชน์   ของบริษัทและเพื่อรักษาระเบียบ  วินัย  การทำงานภายในองค์กร</w:t>
      </w:r>
    </w:p>
    <w:p w:rsidR="00F8578B" w:rsidRPr="00285B4A" w:rsidRDefault="00F8578B" w:rsidP="00F8578B">
      <w:pPr>
        <w:numPr>
          <w:ilvl w:val="0"/>
          <w:numId w:val="47"/>
        </w:numPr>
        <w:tabs>
          <w:tab w:val="left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>ดำเนินกิจการที่เกี่ยวข้องกับการบริหารงานทั่วไปของบริษัท</w:t>
      </w:r>
    </w:p>
    <w:p w:rsidR="00F8578B" w:rsidRDefault="00F8578B" w:rsidP="00F8578B">
      <w:pPr>
        <w:numPr>
          <w:ilvl w:val="0"/>
          <w:numId w:val="47"/>
        </w:numPr>
        <w:tabs>
          <w:tab w:val="left" w:pos="0"/>
          <w:tab w:val="left" w:pos="270"/>
        </w:tabs>
        <w:ind w:left="0" w:right="-51" w:firstLine="0"/>
        <w:jc w:val="thaiDistribute"/>
      </w:pPr>
      <w:r w:rsidRPr="00285B4A">
        <w:rPr>
          <w:cs/>
        </w:rPr>
        <w:t xml:space="preserve">ให้มีอำนาจในการมอบอำนาจช่วง และ </w:t>
      </w:r>
      <w:r w:rsidRPr="00285B4A">
        <w:t>/</w:t>
      </w:r>
      <w:r w:rsidRPr="00285B4A">
        <w:rPr>
          <w:cs/>
        </w:rPr>
        <w:t xml:space="preserve"> หรือมอบหมายให้บุคคลอื่นปฏิบัติเฉพาะอย่างแทนได้ โดยการ  มอบอำนาจช่วง และ</w:t>
      </w:r>
      <w:r w:rsidRPr="00285B4A">
        <w:t>/</w:t>
      </w:r>
      <w:r w:rsidRPr="00285B4A">
        <w:rPr>
          <w:cs/>
        </w:rPr>
        <w:t>หรือการมอบหมายดังกล่าวให้อยู่ภายใต้ขอบเขตแห่งการมอบอำนาจตามหนังสือ         มอบอำนาจฉบับนี้ และ</w:t>
      </w:r>
      <w:r w:rsidRPr="00285B4A">
        <w:t>/</w:t>
      </w:r>
      <w:r w:rsidRPr="00285B4A">
        <w:rPr>
          <w:cs/>
        </w:rPr>
        <w:t xml:space="preserve">หรือให้เป็นระเบียบ ข้อกำหนด หรือคำสั่งที่คณะกรรมการของบริษัท และ </w:t>
      </w:r>
      <w:r w:rsidRPr="00285B4A">
        <w:t>/</w:t>
      </w:r>
      <w:r w:rsidRPr="00285B4A">
        <w:rPr>
          <w:cs/>
        </w:rPr>
        <w:t xml:space="preserve"> หรือบริษัท    ได้กำหนดไว้</w:t>
      </w:r>
    </w:p>
    <w:p w:rsidR="00F8578B" w:rsidRPr="00162984" w:rsidRDefault="00F8578B" w:rsidP="00F8578B">
      <w:pPr>
        <w:tabs>
          <w:tab w:val="left" w:pos="0"/>
          <w:tab w:val="left" w:pos="270"/>
        </w:tabs>
        <w:ind w:right="-51"/>
        <w:jc w:val="thaiDistribute"/>
        <w:rPr>
          <w:sz w:val="16"/>
          <w:szCs w:val="16"/>
        </w:rPr>
      </w:pPr>
    </w:p>
    <w:p w:rsidR="00F8578B" w:rsidRPr="00285B4A" w:rsidRDefault="00F8578B" w:rsidP="00F8578B">
      <w:pPr>
        <w:tabs>
          <w:tab w:val="left" w:pos="0"/>
        </w:tabs>
        <w:ind w:right="-51"/>
        <w:jc w:val="thaiDistribute"/>
      </w:pPr>
      <w:r w:rsidRPr="00285B4A">
        <w:rPr>
          <w:cs/>
        </w:rPr>
        <w:tab/>
        <w:t xml:space="preserve">ทั้งนี้ อำนาจ ตลอดจนการมอบอำนาจแก่บุคคลอื่นที่เห็นสมควร จะไม่รวมถึงอำนาจและ </w:t>
      </w:r>
      <w:r w:rsidRPr="00285B4A">
        <w:t>/</w:t>
      </w:r>
      <w:r w:rsidRPr="00285B4A">
        <w:rPr>
          <w:cs/>
        </w:rPr>
        <w:t xml:space="preserve"> หรือ          การมอบอำนาจในการอนุมัติรายการใดที่ตนหรือบุคคลที่อาจมีความขัดแย้ง มีส่วนได้เสีย หรือผลประโยชน์       ในลักษณะอื่นใดขัดแย้งกับบริษัท หรือบริษัทย่อยตามกฎเกณฑ์ของตลาดหลักทรัพย์แห่งประเทศไทย ซึ่งการอนุมัติรายการในลักษณะดังกล่าว จะต้องเสนอต่อที่ประชุมคณะกรรมการ และ</w:t>
      </w:r>
      <w:r w:rsidRPr="00285B4A">
        <w:t>/</w:t>
      </w:r>
      <w:r w:rsidRPr="00285B4A">
        <w:rPr>
          <w:cs/>
        </w:rPr>
        <w:t xml:space="preserve">หรือที่ประชุมผู้ถือหุ้น             </w:t>
      </w:r>
      <w:r w:rsidR="005D62A4">
        <w:t xml:space="preserve">  </w:t>
      </w:r>
      <w:r w:rsidRPr="00285B4A">
        <w:rPr>
          <w:cs/>
        </w:rPr>
        <w:t xml:space="preserve"> 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F8578B" w:rsidRDefault="00F8578B" w:rsidP="00F8578B">
      <w:pPr>
        <w:tabs>
          <w:tab w:val="left" w:pos="0"/>
        </w:tabs>
        <w:ind w:right="-51"/>
        <w:jc w:val="thaiDistribute"/>
      </w:pPr>
    </w:p>
    <w:p w:rsidR="005D62A4" w:rsidRPr="00285B4A" w:rsidRDefault="005D62A4" w:rsidP="00F8578B">
      <w:pPr>
        <w:tabs>
          <w:tab w:val="left" w:pos="0"/>
        </w:tabs>
        <w:ind w:right="-51"/>
        <w:jc w:val="thaiDistribute"/>
      </w:pPr>
    </w:p>
    <w:p w:rsidR="00F8578B" w:rsidRPr="00285B4A" w:rsidRDefault="00F8578B" w:rsidP="00F8578B">
      <w:pPr>
        <w:tabs>
          <w:tab w:val="left" w:pos="360"/>
        </w:tabs>
        <w:ind w:right="-51"/>
      </w:pPr>
      <w:r w:rsidRPr="00285B4A">
        <w:rPr>
          <w:b/>
          <w:bCs/>
          <w:sz w:val="30"/>
          <w:szCs w:val="30"/>
          <w:cs/>
        </w:rPr>
        <w:tab/>
        <w:t>8.3  เลขานุการบริษัท</w:t>
      </w:r>
    </w:p>
    <w:p w:rsidR="00F8578B" w:rsidRPr="00285B4A" w:rsidRDefault="00F8578B" w:rsidP="00F8578B">
      <w:pPr>
        <w:tabs>
          <w:tab w:val="left" w:pos="0"/>
        </w:tabs>
        <w:ind w:right="-51"/>
        <w:jc w:val="thaiDistribute"/>
      </w:pPr>
      <w:r w:rsidRPr="00285B4A">
        <w:rPr>
          <w:cs/>
        </w:rPr>
        <w:t xml:space="preserve">      </w:t>
      </w:r>
      <w:r w:rsidRPr="00285B4A">
        <w:rPr>
          <w:cs/>
        </w:rPr>
        <w:tab/>
        <w:t>คณะกรรมการบริษัท ได้แต่งตั้งนางดวงรัตน์ แจ้งมงคล กรรมการ และกรรมการบริหาร  ทำหน้าที่เป็นเลขานุการบริษัท เพื่อให้เป็นไปตามหลักการกำกับดูแลกิจการที่ดี และปฏิบัติหน้าที่ตามกฎหมาย พ.ร.บ.หลักทรัพย์ และตลาดหลักทรัพย์ (ฉบับที่ 4) 2551 เริ่มบังคับใช้ ตั้งแต่วันที่  31 สิงหาคม 2551 ดังนี้</w:t>
      </w:r>
    </w:p>
    <w:p w:rsidR="00F8578B" w:rsidRPr="00285B4A" w:rsidRDefault="00F8578B" w:rsidP="00F8578B">
      <w:pPr>
        <w:numPr>
          <w:ilvl w:val="0"/>
          <w:numId w:val="48"/>
        </w:numPr>
        <w:tabs>
          <w:tab w:val="left" w:pos="0"/>
          <w:tab w:val="left" w:pos="284"/>
        </w:tabs>
        <w:ind w:right="-51" w:hanging="720"/>
        <w:jc w:val="thaiDistribute"/>
      </w:pPr>
      <w:r w:rsidRPr="00285B4A">
        <w:rPr>
          <w:cs/>
        </w:rPr>
        <w:t>ให้คำแนะนำเบื้องต้น ด้านกฎหมาย ระเบียบ ข้อบังคับต่าง ๆ ที่กรรมการต้องทราบ</w:t>
      </w:r>
    </w:p>
    <w:p w:rsidR="00F8578B" w:rsidRPr="00285B4A" w:rsidRDefault="00F8578B" w:rsidP="00F8578B">
      <w:pPr>
        <w:numPr>
          <w:ilvl w:val="0"/>
          <w:numId w:val="48"/>
        </w:numPr>
        <w:tabs>
          <w:tab w:val="left" w:pos="0"/>
          <w:tab w:val="left" w:pos="284"/>
        </w:tabs>
        <w:ind w:right="-51" w:hanging="720"/>
        <w:jc w:val="thaiDistribute"/>
      </w:pPr>
      <w:r w:rsidRPr="00285B4A">
        <w:rPr>
          <w:cs/>
        </w:rPr>
        <w:t>ดูแลเรื่องการกำกับดูแลกิจการ</w:t>
      </w:r>
    </w:p>
    <w:p w:rsidR="00F8578B" w:rsidRPr="00285B4A" w:rsidRDefault="00F8578B" w:rsidP="00F8578B">
      <w:pPr>
        <w:numPr>
          <w:ilvl w:val="0"/>
          <w:numId w:val="48"/>
        </w:numPr>
        <w:tabs>
          <w:tab w:val="left" w:pos="0"/>
          <w:tab w:val="left" w:pos="284"/>
        </w:tabs>
        <w:ind w:left="270" w:right="-51" w:hanging="270"/>
        <w:jc w:val="thaiDistribute"/>
      </w:pPr>
      <w:r>
        <w:rPr>
          <w:cs/>
        </w:rPr>
        <w:t>ดูแลกิจกรรมต่าง</w:t>
      </w:r>
      <w:r w:rsidRPr="00285B4A">
        <w:rPr>
          <w:cs/>
        </w:rPr>
        <w:t>ๆ ของคณะกรรมการบริษัท เพื่อปฏิบัติให้เป็นไปตามกฎหมาย และระเบียบข้อบังคับที่เกี่ยวข้อง</w:t>
      </w:r>
    </w:p>
    <w:p w:rsidR="00F8578B" w:rsidRPr="00285B4A" w:rsidRDefault="00F8578B" w:rsidP="00F8578B">
      <w:pPr>
        <w:numPr>
          <w:ilvl w:val="0"/>
          <w:numId w:val="48"/>
        </w:numPr>
        <w:tabs>
          <w:tab w:val="left" w:pos="0"/>
          <w:tab w:val="left" w:pos="284"/>
        </w:tabs>
        <w:ind w:left="0" w:right="-51" w:firstLine="0"/>
        <w:jc w:val="thaiDistribute"/>
      </w:pPr>
      <w:r w:rsidRPr="00285B4A">
        <w:rPr>
          <w:cs/>
        </w:rPr>
        <w:t>จัดประชุมกรรมการ จัดประชุมผู้ถือหุ้น ประสานงานให้มีการปฏิบัติเป็นไปตามกฎหมาย ข้อบังคับของบริษัท กฎเกณฑ์ของตลาดหลักทรัพย์อย่างมีประสิทธิภาพ ถูกต้อง และทันเวลา</w:t>
      </w:r>
    </w:p>
    <w:p w:rsidR="00F8578B" w:rsidRPr="00285B4A" w:rsidRDefault="00F8578B" w:rsidP="00F8578B">
      <w:pPr>
        <w:numPr>
          <w:ilvl w:val="0"/>
          <w:numId w:val="48"/>
        </w:numPr>
        <w:tabs>
          <w:tab w:val="left" w:pos="0"/>
          <w:tab w:val="left" w:pos="284"/>
        </w:tabs>
        <w:ind w:left="0" w:right="-51" w:firstLine="0"/>
        <w:jc w:val="thaiDistribute"/>
      </w:pPr>
      <w:r w:rsidRPr="00285B4A">
        <w:rPr>
          <w:cs/>
        </w:rPr>
        <w:t>ติดตามให้มีการปฏิบัติตามมติที่ประชุมคณะกรรมการบริษัท และที่ประชุมผู้ถือหุ้น</w:t>
      </w:r>
    </w:p>
    <w:p w:rsidR="00F8578B" w:rsidRPr="00285B4A" w:rsidRDefault="00F8578B" w:rsidP="00F8578B">
      <w:pPr>
        <w:numPr>
          <w:ilvl w:val="0"/>
          <w:numId w:val="48"/>
        </w:numPr>
        <w:tabs>
          <w:tab w:val="left" w:pos="0"/>
          <w:tab w:val="left" w:pos="284"/>
        </w:tabs>
        <w:ind w:left="0" w:right="-51" w:firstLine="0"/>
        <w:jc w:val="thaiDistribute"/>
      </w:pPr>
      <w:r w:rsidRPr="00285B4A">
        <w:rPr>
          <w:cs/>
        </w:rPr>
        <w:t xml:space="preserve">เป็นที่ปรึกษา และประสานงานกับเลขานุการคณะกรรมการชุดต่าง ๆ </w:t>
      </w:r>
    </w:p>
    <w:p w:rsidR="00F8578B" w:rsidRPr="00285B4A" w:rsidRDefault="00F8578B" w:rsidP="00F8578B">
      <w:pPr>
        <w:numPr>
          <w:ilvl w:val="0"/>
          <w:numId w:val="48"/>
        </w:numPr>
        <w:tabs>
          <w:tab w:val="left" w:pos="0"/>
          <w:tab w:val="left" w:pos="284"/>
        </w:tabs>
        <w:ind w:left="0" w:right="-51" w:firstLine="0"/>
        <w:jc w:val="thaiDistribute"/>
      </w:pPr>
      <w:r w:rsidRPr="00285B4A">
        <w:rPr>
          <w:cs/>
        </w:rPr>
        <w:t>สื่อสาร ตอบข้อสอบถามของผู้ถือหุ้นเกี่ยวกับ สิทธิของผู้ถือหุ้น และข่าวสารของบริษัท</w:t>
      </w:r>
    </w:p>
    <w:p w:rsidR="00F8578B" w:rsidRPr="00285B4A" w:rsidRDefault="00F8578B" w:rsidP="00F8578B">
      <w:pPr>
        <w:numPr>
          <w:ilvl w:val="0"/>
          <w:numId w:val="48"/>
        </w:numPr>
        <w:tabs>
          <w:tab w:val="left" w:pos="0"/>
          <w:tab w:val="left" w:pos="284"/>
        </w:tabs>
        <w:ind w:left="0" w:right="-51" w:firstLine="0"/>
        <w:jc w:val="thaiDistribute"/>
      </w:pPr>
      <w:r w:rsidRPr="00285B4A">
        <w:rPr>
          <w:cs/>
        </w:rPr>
        <w:t>จัดทำและเก็บรักษาเอกสาร ดังต่อไปนี้</w:t>
      </w:r>
    </w:p>
    <w:p w:rsidR="00F8578B" w:rsidRPr="00285B4A" w:rsidRDefault="00F8578B" w:rsidP="00F8578B">
      <w:pPr>
        <w:tabs>
          <w:tab w:val="left" w:pos="284"/>
          <w:tab w:val="left" w:pos="360"/>
        </w:tabs>
        <w:ind w:right="-51"/>
        <w:jc w:val="thaiDistribute"/>
      </w:pPr>
      <w:r w:rsidRPr="00285B4A">
        <w:rPr>
          <w:cs/>
        </w:rPr>
        <w:tab/>
      </w:r>
      <w:r w:rsidRPr="00285B4A">
        <w:rPr>
          <w:cs/>
        </w:rPr>
        <w:tab/>
        <w:t>(ก)  ทะเบียนกรรมการ</w:t>
      </w:r>
    </w:p>
    <w:p w:rsidR="00F8578B" w:rsidRPr="00285B4A" w:rsidRDefault="00F8578B" w:rsidP="00F8578B">
      <w:pPr>
        <w:tabs>
          <w:tab w:val="left" w:pos="360"/>
        </w:tabs>
        <w:ind w:right="-51"/>
        <w:jc w:val="thaiDistribute"/>
      </w:pPr>
      <w:r w:rsidRPr="00285B4A">
        <w:rPr>
          <w:cs/>
        </w:rPr>
        <w:tab/>
        <w:t>(ข)  หนังสือนัดประชุมคณะกรรมการ รายงานการประชุมคณะกรรมการ และรายงานประจำปีของบริษัท</w:t>
      </w:r>
    </w:p>
    <w:p w:rsidR="00F8578B" w:rsidRPr="00285B4A" w:rsidRDefault="00F8578B" w:rsidP="00F8578B">
      <w:pPr>
        <w:tabs>
          <w:tab w:val="left" w:pos="284"/>
          <w:tab w:val="left" w:pos="360"/>
        </w:tabs>
        <w:ind w:right="-51"/>
        <w:jc w:val="thaiDistribute"/>
      </w:pPr>
      <w:r w:rsidRPr="00285B4A">
        <w:rPr>
          <w:cs/>
        </w:rPr>
        <w:tab/>
      </w:r>
      <w:r w:rsidRPr="00285B4A">
        <w:rPr>
          <w:cs/>
        </w:rPr>
        <w:tab/>
        <w:t>(ค)  หนังสือนัดประชุมผู้ถือหุ้น และรายงานการประชุมผู้ถือหุ้น</w:t>
      </w:r>
    </w:p>
    <w:p w:rsidR="00F8578B" w:rsidRPr="00285B4A" w:rsidRDefault="00F8578B" w:rsidP="00F8578B">
      <w:pPr>
        <w:numPr>
          <w:ilvl w:val="0"/>
          <w:numId w:val="48"/>
        </w:numPr>
        <w:tabs>
          <w:tab w:val="left" w:pos="284"/>
        </w:tabs>
        <w:ind w:left="0" w:right="-51" w:firstLine="0"/>
        <w:jc w:val="thaiDistribute"/>
      </w:pPr>
      <w:r w:rsidRPr="00285B4A">
        <w:rPr>
          <w:cs/>
        </w:rPr>
        <w:t>เก็บรักษารายงานการมีส่วนได้เสีย ที่รายงานโดยกรรมการ หรือผู้บริหาร</w:t>
      </w:r>
    </w:p>
    <w:p w:rsidR="00F8578B" w:rsidRPr="00285B4A" w:rsidRDefault="00F8578B" w:rsidP="00F8578B">
      <w:pPr>
        <w:numPr>
          <w:ilvl w:val="0"/>
          <w:numId w:val="48"/>
        </w:numPr>
        <w:tabs>
          <w:tab w:val="left" w:pos="284"/>
        </w:tabs>
        <w:ind w:left="0" w:right="-51" w:firstLine="0"/>
        <w:jc w:val="thaiDistribute"/>
      </w:pPr>
      <w:r w:rsidRPr="00285B4A">
        <w:rPr>
          <w:cs/>
        </w:rPr>
        <w:t>จัดส่งสำเนารายงานการมีส่วนได้เสีย ตามมาตรา 89/14 ให้ประธานกรรมการ และประธานกรรมการตรวจสอบทราบภายใน 7 วันทำการนับแต่วันที่บริษัทได้รับรายงานนั้น และบริษัทต้องจัดให้มีระบบการเก็บรักษาเอกสาร หรือหลักฐา</w:t>
      </w:r>
      <w:r>
        <w:rPr>
          <w:cs/>
        </w:rPr>
        <w:t xml:space="preserve">นที่เกี่ยวข้องกับการแสดงข้อมูล </w:t>
      </w:r>
      <w:r w:rsidRPr="00285B4A">
        <w:rPr>
          <w:cs/>
        </w:rPr>
        <w:t>และดูแลให้มีการเก็บรักษาให้ถูกต้องครบถ้วน และสามารถตรวจสอบได้ ภายในระยะเวลาไม่น้อยกว่า 5 ปี  นับแต่วันที่มีการจัดทำเอกสาร หรือข้อมูลดังกล่าว</w:t>
      </w:r>
    </w:p>
    <w:p w:rsidR="00F8578B" w:rsidRPr="00285B4A" w:rsidRDefault="00F8578B" w:rsidP="00F8578B">
      <w:pPr>
        <w:numPr>
          <w:ilvl w:val="0"/>
          <w:numId w:val="48"/>
        </w:numPr>
        <w:tabs>
          <w:tab w:val="left" w:pos="284"/>
        </w:tabs>
        <w:ind w:left="0" w:right="-51" w:firstLine="0"/>
        <w:jc w:val="thaiDistribute"/>
      </w:pPr>
      <w:r w:rsidRPr="00285B4A">
        <w:rPr>
          <w:cs/>
        </w:rPr>
        <w:t xml:space="preserve"> ดำเนินการอื่น ๆ ตามที่คณะกรรมการกำกับตลาดทุนประกาศกำหนด</w:t>
      </w:r>
    </w:p>
    <w:p w:rsidR="00F8578B" w:rsidRPr="00F8578B" w:rsidRDefault="00F8578B" w:rsidP="00F8578B">
      <w:pPr>
        <w:tabs>
          <w:tab w:val="left" w:pos="284"/>
        </w:tabs>
        <w:ind w:right="-51"/>
        <w:jc w:val="thaiDistribute"/>
        <w:rPr>
          <w:sz w:val="6"/>
          <w:szCs w:val="6"/>
          <w:cs/>
        </w:rPr>
      </w:pPr>
    </w:p>
    <w:p w:rsidR="00F8578B" w:rsidRPr="00285B4A" w:rsidRDefault="00F8578B" w:rsidP="00F8578B">
      <w:pPr>
        <w:tabs>
          <w:tab w:val="left" w:pos="360"/>
        </w:tabs>
        <w:ind w:right="-51"/>
        <w:rPr>
          <w:b/>
          <w:bCs/>
          <w:sz w:val="30"/>
          <w:szCs w:val="30"/>
        </w:rPr>
      </w:pPr>
      <w:r w:rsidRPr="00285B4A">
        <w:rPr>
          <w:b/>
          <w:bCs/>
          <w:sz w:val="30"/>
          <w:szCs w:val="30"/>
          <w:cs/>
        </w:rPr>
        <w:tab/>
        <w:t>8.4  ค่าตอบแทนกรรมการและผู้บริหาร</w:t>
      </w:r>
    </w:p>
    <w:p w:rsidR="00F8578B" w:rsidRPr="00285B4A" w:rsidRDefault="00F8578B" w:rsidP="00F8578B">
      <w:pPr>
        <w:pStyle w:val="BodyText"/>
        <w:rPr>
          <w:b/>
          <w:bCs/>
        </w:rPr>
      </w:pPr>
      <w:r w:rsidRPr="00285B4A">
        <w:rPr>
          <w:b/>
          <w:bCs/>
          <w:cs/>
        </w:rPr>
        <w:t>ค่าตอบแทนกรรมการ</w:t>
      </w:r>
    </w:p>
    <w:p w:rsidR="00F8578B" w:rsidRDefault="00F8578B" w:rsidP="00F8578B">
      <w:pPr>
        <w:tabs>
          <w:tab w:val="left" w:pos="0"/>
        </w:tabs>
        <w:ind w:right="-51"/>
        <w:jc w:val="thaiDistribute"/>
      </w:pPr>
      <w:r w:rsidRPr="00285B4A">
        <w:rPr>
          <w:b/>
          <w:bCs/>
          <w:cs/>
        </w:rPr>
        <w:tab/>
      </w:r>
      <w:r w:rsidRPr="00285B4A">
        <w:rPr>
          <w:cs/>
        </w:rPr>
        <w:t>บริษัทยังไม่มีคณะกรรมการพิจารณาค่าตอบแทน คณะกรรมการบริษัททำหน้าที่พิจารณา กำหนดค่าตอบแทนของกรรมการ เป็น 2 ส่วน คือ ค่าตอบแทนรายเดือน และเบี้ยประชุมต่อครั้งที่มาประชุม โดยเปรียบเทียบกับค่าตอบแทนของกรรมการบริษัทอื่น ที่มีขนาดใกล้เคียงกัน ที่อยู่ในอุตสาหกรรมเดียวกัน และคำนึงถึงผลประกอบการของบริษัท ค่าตอบแทนดังกล่าวจัดสรรให้สอดคล้องกับภาระหน้าที่ความรับผิดชอบของกรรมการ และอยู่ในระดับที่เหมาะสม เพียงพอที่จะรักษากรรมการที่มีคุณภาพไว้ ทั้งนี้ คณะกรรมการจะเสนอต่อที่ประชุมผู้ถือหุ้น เพื่อพิจารณาอนุมัติค่าตอบแทนคณะกรรมการทุกปี</w:t>
      </w:r>
    </w:p>
    <w:p w:rsidR="00F8578B" w:rsidRPr="00290CC5" w:rsidRDefault="00F8578B" w:rsidP="00F8578B">
      <w:pPr>
        <w:tabs>
          <w:tab w:val="left" w:pos="0"/>
        </w:tabs>
        <w:ind w:right="-51"/>
        <w:jc w:val="thaiDistribute"/>
        <w:rPr>
          <w:sz w:val="4"/>
          <w:szCs w:val="4"/>
        </w:rPr>
      </w:pPr>
    </w:p>
    <w:p w:rsidR="00F8578B" w:rsidRDefault="00F8578B" w:rsidP="00F8578B">
      <w:pPr>
        <w:pStyle w:val="BodyText"/>
        <w:tabs>
          <w:tab w:val="left" w:pos="0"/>
        </w:tabs>
      </w:pPr>
      <w:r w:rsidRPr="00285B4A">
        <w:tab/>
      </w:r>
      <w:r w:rsidRPr="00285B4A">
        <w:rPr>
          <w:cs/>
        </w:rPr>
        <w:t xml:space="preserve">ค่าตอบแทนกรรมการของบริษัท เป็นจำนวนเงินที่อยู่ในวงเงิน </w:t>
      </w:r>
      <w:r w:rsidRPr="00285B4A">
        <w:t>5</w:t>
      </w:r>
      <w:r w:rsidRPr="00285B4A">
        <w:rPr>
          <w:cs/>
        </w:rPr>
        <w:t>.</w:t>
      </w:r>
      <w:r w:rsidRPr="00285B4A">
        <w:t>0</w:t>
      </w:r>
      <w:r w:rsidRPr="00285B4A">
        <w:rPr>
          <w:cs/>
        </w:rPr>
        <w:t xml:space="preserve"> ล้านบาท ตามที่มติที่ประชุมผู้ถือหุ้นได้อนุมัติไว้ และจัดสรรในรูปค่าตอบแทนรายเดือน และค่าเบี้ยประชุม ดังนี้</w:t>
      </w:r>
    </w:p>
    <w:p w:rsidR="00F8578B" w:rsidRPr="00290CC5" w:rsidRDefault="00F8578B" w:rsidP="00F8578B">
      <w:pPr>
        <w:pStyle w:val="BodyText"/>
        <w:tabs>
          <w:tab w:val="left" w:pos="0"/>
        </w:tabs>
        <w:rPr>
          <w:sz w:val="4"/>
          <w:szCs w:val="4"/>
        </w:rPr>
      </w:pPr>
    </w:p>
    <w:p w:rsidR="00F8578B" w:rsidRPr="00285B4A" w:rsidRDefault="00F8578B" w:rsidP="00F8578B">
      <w:pPr>
        <w:pStyle w:val="BodyText"/>
        <w:tabs>
          <w:tab w:val="left" w:pos="567"/>
        </w:tabs>
      </w:pPr>
      <w:r w:rsidRPr="00285B4A">
        <w:rPr>
          <w:cs/>
        </w:rPr>
        <w:tab/>
        <w:t>ประธานกรรมการบริษัท</w:t>
      </w:r>
      <w:r w:rsidRPr="00285B4A">
        <w:rPr>
          <w:cs/>
        </w:rPr>
        <w:tab/>
      </w:r>
      <w:r w:rsidRPr="00285B4A">
        <w:t>2</w:t>
      </w:r>
      <w:r w:rsidRPr="00285B4A">
        <w:rPr>
          <w:cs/>
        </w:rPr>
        <w:t>60,000 บาท / เดือน</w:t>
      </w:r>
      <w:r w:rsidRPr="00285B4A">
        <w:rPr>
          <w:cs/>
        </w:rPr>
        <w:tab/>
        <w:t>ไม่มีเบี้ยประชุม</w:t>
      </w:r>
    </w:p>
    <w:p w:rsidR="00F8578B" w:rsidRPr="00285B4A" w:rsidRDefault="00F8578B" w:rsidP="00F8578B">
      <w:pPr>
        <w:pStyle w:val="BodyText"/>
        <w:tabs>
          <w:tab w:val="left" w:pos="567"/>
        </w:tabs>
      </w:pPr>
      <w:r w:rsidRPr="00285B4A">
        <w:rPr>
          <w:cs/>
        </w:rPr>
        <w:tab/>
        <w:t>กรรมการบริษัท</w:t>
      </w:r>
      <w:r w:rsidRPr="00285B4A">
        <w:rPr>
          <w:cs/>
        </w:rPr>
        <w:tab/>
      </w:r>
      <w:r w:rsidRPr="00285B4A">
        <w:rPr>
          <w:cs/>
        </w:rPr>
        <w:tab/>
        <w:t xml:space="preserve">  50,000 บาท / เดือน</w:t>
      </w:r>
      <w:r w:rsidRPr="00285B4A">
        <w:rPr>
          <w:cs/>
        </w:rPr>
        <w:tab/>
        <w:t>และ เบี้ยประชุม 5,000 บาท / ครั้งที่ประชุม</w:t>
      </w:r>
    </w:p>
    <w:p w:rsidR="00F8578B" w:rsidRPr="00285B4A" w:rsidRDefault="00F8578B" w:rsidP="00F8578B">
      <w:pPr>
        <w:pStyle w:val="BodyText"/>
        <w:tabs>
          <w:tab w:val="left" w:pos="567"/>
        </w:tabs>
      </w:pPr>
      <w:r w:rsidRPr="00285B4A">
        <w:rPr>
          <w:cs/>
        </w:rPr>
        <w:tab/>
        <w:t>กรรมการบริษัท</w:t>
      </w:r>
      <w:r w:rsidRPr="00285B4A">
        <w:rPr>
          <w:cs/>
        </w:rPr>
        <w:tab/>
      </w:r>
      <w:r w:rsidRPr="00285B4A">
        <w:rPr>
          <w:cs/>
        </w:rPr>
        <w:tab/>
        <w:t xml:space="preserve">  </w:t>
      </w:r>
      <w:r w:rsidRPr="00285B4A">
        <w:t>2</w:t>
      </w:r>
      <w:r w:rsidRPr="00285B4A">
        <w:rPr>
          <w:cs/>
        </w:rPr>
        <w:t>7,600 บาท / เดือน</w:t>
      </w:r>
      <w:r w:rsidRPr="00285B4A">
        <w:rPr>
          <w:cs/>
        </w:rPr>
        <w:tab/>
        <w:t>และ เบี้ยประชุม 5,000 บาท / ครั้งที่ประชุม</w:t>
      </w:r>
    </w:p>
    <w:p w:rsidR="00F8578B" w:rsidRPr="00285B4A" w:rsidRDefault="00F8578B" w:rsidP="00F8578B">
      <w:pPr>
        <w:pStyle w:val="BodyText"/>
        <w:tabs>
          <w:tab w:val="left" w:pos="567"/>
        </w:tabs>
      </w:pPr>
      <w:r w:rsidRPr="00285B4A">
        <w:rPr>
          <w:cs/>
        </w:rPr>
        <w:tab/>
        <w:t>ประธานกรรมการตรวจสอบ</w:t>
      </w:r>
      <w:r w:rsidRPr="00285B4A">
        <w:rPr>
          <w:cs/>
        </w:rPr>
        <w:tab/>
        <w:t xml:space="preserve">  42,000 บาท / เดือน</w:t>
      </w:r>
      <w:r w:rsidRPr="00285B4A">
        <w:rPr>
          <w:cs/>
        </w:rPr>
        <w:tab/>
        <w:t>และ เบี้ยประชุม 5,000 บาท / ครั้งที่ประชุม</w:t>
      </w:r>
      <w:r w:rsidRPr="00285B4A">
        <w:rPr>
          <w:cs/>
        </w:rPr>
        <w:tab/>
        <w:t>กรรมการตรวจสอบ</w:t>
      </w:r>
      <w:r w:rsidRPr="00285B4A">
        <w:rPr>
          <w:cs/>
        </w:rPr>
        <w:tab/>
      </w:r>
      <w:r w:rsidRPr="00285B4A">
        <w:rPr>
          <w:cs/>
        </w:rPr>
        <w:tab/>
        <w:t xml:space="preserve">  31,200 บาท / เดือน</w:t>
      </w:r>
      <w:r w:rsidRPr="00285B4A">
        <w:rPr>
          <w:cs/>
        </w:rPr>
        <w:tab/>
        <w:t>และ เบี้ยประชุม 5,000 บาท / ครั้งที่ประชุม</w:t>
      </w:r>
    </w:p>
    <w:p w:rsidR="00F8578B" w:rsidRPr="00285B4A" w:rsidRDefault="00F8578B" w:rsidP="00F8578B">
      <w:pPr>
        <w:pStyle w:val="BodyText"/>
        <w:tabs>
          <w:tab w:val="left" w:pos="567"/>
        </w:tabs>
        <w:rPr>
          <w:sz w:val="12"/>
          <w:szCs w:val="12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10"/>
        <w:gridCol w:w="1956"/>
        <w:gridCol w:w="1957"/>
        <w:gridCol w:w="1957"/>
      </w:tblGrid>
      <w:tr w:rsidR="00F8578B" w:rsidRPr="00285B4A" w:rsidTr="00F8578B">
        <w:trPr>
          <w:cantSplit/>
          <w:trHeight w:val="117"/>
        </w:trPr>
        <w:tc>
          <w:tcPr>
            <w:tcW w:w="2410" w:type="dxa"/>
          </w:tcPr>
          <w:p w:rsidR="00F8578B" w:rsidRPr="00285B4A" w:rsidRDefault="00F8578B" w:rsidP="00F8578B">
            <w:pPr>
              <w:pStyle w:val="BodyText"/>
              <w:jc w:val="center"/>
            </w:pPr>
            <w:r w:rsidRPr="00285B4A">
              <w:rPr>
                <w:cs/>
              </w:rPr>
              <w:t xml:space="preserve">ค่าตอบแทน </w:t>
            </w:r>
            <w:r w:rsidRPr="00285B4A">
              <w:t>(</w:t>
            </w:r>
            <w:r w:rsidRPr="00285B4A">
              <w:rPr>
                <w:cs/>
              </w:rPr>
              <w:t>บาท</w:t>
            </w:r>
            <w:r w:rsidRPr="00285B4A">
              <w:t>)</w:t>
            </w:r>
          </w:p>
        </w:tc>
        <w:tc>
          <w:tcPr>
            <w:tcW w:w="1956" w:type="dxa"/>
            <w:shd w:val="clear" w:color="auto" w:fill="auto"/>
          </w:tcPr>
          <w:p w:rsidR="00F8578B" w:rsidRPr="00285B4A" w:rsidRDefault="00F8578B" w:rsidP="00F8578B">
            <w:pPr>
              <w:pStyle w:val="BodyText"/>
              <w:jc w:val="center"/>
              <w:rPr>
                <w:cs/>
              </w:rPr>
            </w:pPr>
            <w:r w:rsidRPr="00285B4A">
              <w:rPr>
                <w:cs/>
              </w:rPr>
              <w:t>ปี 2559</w:t>
            </w:r>
          </w:p>
        </w:tc>
        <w:tc>
          <w:tcPr>
            <w:tcW w:w="1957" w:type="dxa"/>
            <w:shd w:val="clear" w:color="auto" w:fill="auto"/>
          </w:tcPr>
          <w:p w:rsidR="00F8578B" w:rsidRPr="00285B4A" w:rsidRDefault="00F8578B" w:rsidP="00F8578B">
            <w:pPr>
              <w:jc w:val="center"/>
              <w:rPr>
                <w:cs/>
              </w:rPr>
            </w:pPr>
            <w:r w:rsidRPr="00285B4A">
              <w:rPr>
                <w:cs/>
              </w:rPr>
              <w:t>ปี 255</w:t>
            </w:r>
            <w:r w:rsidRPr="00285B4A">
              <w:t>8</w:t>
            </w:r>
          </w:p>
        </w:tc>
        <w:tc>
          <w:tcPr>
            <w:tcW w:w="1957" w:type="dxa"/>
          </w:tcPr>
          <w:p w:rsidR="00F8578B" w:rsidRPr="00285B4A" w:rsidRDefault="00F8578B" w:rsidP="00F8578B">
            <w:pPr>
              <w:pStyle w:val="BodyText"/>
              <w:jc w:val="center"/>
              <w:rPr>
                <w:cs/>
              </w:rPr>
            </w:pPr>
            <w:r w:rsidRPr="00285B4A">
              <w:rPr>
                <w:cs/>
              </w:rPr>
              <w:t>ปี 255</w:t>
            </w:r>
            <w:r w:rsidRPr="00285B4A">
              <w:t>7</w:t>
            </w:r>
          </w:p>
        </w:tc>
      </w:tr>
      <w:tr w:rsidR="00F8578B" w:rsidRPr="00285B4A" w:rsidTr="00F8578B">
        <w:trPr>
          <w:trHeight w:val="116"/>
        </w:trPr>
        <w:tc>
          <w:tcPr>
            <w:tcW w:w="2410" w:type="dxa"/>
          </w:tcPr>
          <w:p w:rsidR="00F8578B" w:rsidRPr="00285B4A" w:rsidRDefault="00F8578B" w:rsidP="00F8578B">
            <w:pPr>
              <w:pStyle w:val="BodyText"/>
            </w:pPr>
            <w:r w:rsidRPr="00285B4A">
              <w:rPr>
                <w:cs/>
              </w:rPr>
              <w:t xml:space="preserve">จำนวนคน </w:t>
            </w:r>
            <w:r w:rsidRPr="00285B4A">
              <w:t>(</w:t>
            </w:r>
            <w:r w:rsidRPr="00285B4A">
              <w:rPr>
                <w:cs/>
              </w:rPr>
              <w:t>คน</w:t>
            </w:r>
            <w:r w:rsidRPr="00285B4A">
              <w:t>)</w:t>
            </w:r>
          </w:p>
        </w:tc>
        <w:tc>
          <w:tcPr>
            <w:tcW w:w="1956" w:type="dxa"/>
            <w:shd w:val="clear" w:color="auto" w:fill="auto"/>
          </w:tcPr>
          <w:p w:rsidR="00F8578B" w:rsidRPr="00285B4A" w:rsidRDefault="00F8578B" w:rsidP="00F8578B">
            <w:pPr>
              <w:pStyle w:val="BodyText"/>
              <w:jc w:val="center"/>
            </w:pPr>
            <w:r w:rsidRPr="00285B4A">
              <w:rPr>
                <w:cs/>
              </w:rPr>
              <w:t>7</w:t>
            </w:r>
          </w:p>
        </w:tc>
        <w:tc>
          <w:tcPr>
            <w:tcW w:w="1957" w:type="dxa"/>
            <w:shd w:val="clear" w:color="auto" w:fill="auto"/>
          </w:tcPr>
          <w:p w:rsidR="00F8578B" w:rsidRPr="00285B4A" w:rsidRDefault="00F8578B" w:rsidP="00F8578B">
            <w:pPr>
              <w:jc w:val="center"/>
            </w:pPr>
            <w:r w:rsidRPr="00285B4A">
              <w:rPr>
                <w:cs/>
              </w:rPr>
              <w:t>7</w:t>
            </w:r>
          </w:p>
        </w:tc>
        <w:tc>
          <w:tcPr>
            <w:tcW w:w="1957" w:type="dxa"/>
          </w:tcPr>
          <w:p w:rsidR="00F8578B" w:rsidRPr="00285B4A" w:rsidRDefault="00F8578B" w:rsidP="00F8578B">
            <w:pPr>
              <w:pStyle w:val="BodyText"/>
              <w:jc w:val="center"/>
            </w:pPr>
            <w:r w:rsidRPr="00285B4A">
              <w:t>6</w:t>
            </w:r>
          </w:p>
        </w:tc>
      </w:tr>
      <w:tr w:rsidR="00F8578B" w:rsidRPr="00285B4A" w:rsidTr="00F8578B">
        <w:trPr>
          <w:trHeight w:val="116"/>
        </w:trPr>
        <w:tc>
          <w:tcPr>
            <w:tcW w:w="2410" w:type="dxa"/>
          </w:tcPr>
          <w:p w:rsidR="00F8578B" w:rsidRPr="00285B4A" w:rsidRDefault="00F8578B" w:rsidP="00F8578B">
            <w:pPr>
              <w:pStyle w:val="BodyText"/>
              <w:rPr>
                <w:cs/>
              </w:rPr>
            </w:pPr>
            <w:r w:rsidRPr="00285B4A">
              <w:rPr>
                <w:cs/>
              </w:rPr>
              <w:t>จำนวนที่จ่าย</w:t>
            </w:r>
          </w:p>
        </w:tc>
        <w:tc>
          <w:tcPr>
            <w:tcW w:w="1956" w:type="dxa"/>
            <w:shd w:val="clear" w:color="auto" w:fill="auto"/>
          </w:tcPr>
          <w:p w:rsidR="00F8578B" w:rsidRPr="00285B4A" w:rsidRDefault="00F8578B" w:rsidP="00F8578B">
            <w:pPr>
              <w:pStyle w:val="BodyText"/>
              <w:jc w:val="center"/>
              <w:rPr>
                <w:cs/>
              </w:rPr>
            </w:pPr>
            <w:r>
              <w:t>4,825,000</w:t>
            </w:r>
          </w:p>
        </w:tc>
        <w:tc>
          <w:tcPr>
            <w:tcW w:w="1957" w:type="dxa"/>
            <w:shd w:val="clear" w:color="auto" w:fill="auto"/>
          </w:tcPr>
          <w:p w:rsidR="00F8578B" w:rsidRPr="00285B4A" w:rsidRDefault="00F8578B" w:rsidP="00F8578B">
            <w:pPr>
              <w:jc w:val="center"/>
              <w:rPr>
                <w:cs/>
              </w:rPr>
            </w:pPr>
            <w:r w:rsidRPr="00285B4A">
              <w:rPr>
                <w:cs/>
              </w:rPr>
              <w:t>3,885,000</w:t>
            </w:r>
          </w:p>
        </w:tc>
        <w:tc>
          <w:tcPr>
            <w:tcW w:w="1957" w:type="dxa"/>
          </w:tcPr>
          <w:p w:rsidR="00F8578B" w:rsidRPr="00285B4A" w:rsidRDefault="00F8578B" w:rsidP="00F8578B">
            <w:pPr>
              <w:pStyle w:val="BodyText"/>
              <w:jc w:val="center"/>
              <w:rPr>
                <w:cs/>
              </w:rPr>
            </w:pPr>
            <w:r w:rsidRPr="00285B4A">
              <w:t>2</w:t>
            </w:r>
            <w:r w:rsidRPr="00285B4A">
              <w:rPr>
                <w:cs/>
              </w:rPr>
              <w:t>,873,000</w:t>
            </w:r>
          </w:p>
        </w:tc>
      </w:tr>
    </w:tbl>
    <w:p w:rsidR="00F8578B" w:rsidRPr="00290CC5" w:rsidRDefault="00F8578B" w:rsidP="00F8578B">
      <w:pPr>
        <w:pStyle w:val="BodyText"/>
        <w:ind w:left="993" w:hanging="993"/>
        <w:jc w:val="both"/>
        <w:rPr>
          <w:sz w:val="10"/>
          <w:szCs w:val="10"/>
        </w:rPr>
      </w:pPr>
    </w:p>
    <w:p w:rsidR="00F8578B" w:rsidRPr="00285B4A" w:rsidRDefault="00F8578B" w:rsidP="00F8578B">
      <w:pPr>
        <w:pStyle w:val="BodyText"/>
        <w:ind w:left="993" w:hanging="993"/>
        <w:jc w:val="both"/>
        <w:rPr>
          <w:sz w:val="22"/>
          <w:szCs w:val="22"/>
        </w:rPr>
      </w:pPr>
      <w:r w:rsidRPr="00285B4A">
        <w:rPr>
          <w:sz w:val="22"/>
          <w:szCs w:val="22"/>
          <w:cs/>
        </w:rPr>
        <w:t xml:space="preserve">หมายเหตุ * แสดงจำนวนกรรมการ และค่าตอบแทน เฉพาะกรรมการที่ไม่เป็นผู้บริหาร และกรรมการอิสระ ที่บริษัทได้จ่ายให้ทั้งปี </w:t>
      </w:r>
    </w:p>
    <w:p w:rsidR="00F8578B" w:rsidRPr="005D62A4" w:rsidRDefault="00F8578B" w:rsidP="00F8578B">
      <w:pPr>
        <w:pStyle w:val="BodyText"/>
        <w:ind w:left="993" w:hanging="993"/>
        <w:jc w:val="both"/>
        <w:rPr>
          <w:sz w:val="16"/>
          <w:szCs w:val="16"/>
        </w:rPr>
      </w:pPr>
    </w:p>
    <w:p w:rsidR="00F8578B" w:rsidRPr="00290CC5" w:rsidRDefault="00F8578B" w:rsidP="00F8578B">
      <w:pPr>
        <w:pStyle w:val="BodyText"/>
        <w:ind w:firstLine="720"/>
      </w:pPr>
      <w:r w:rsidRPr="00285B4A">
        <w:rPr>
          <w:cs/>
        </w:rPr>
        <w:t>ใน ปี 2559 บริษัทได้จ่ายค่าตอบแทนกรรมการ ในรูปค่าตอบแทนรายเดือน และเบี้ยประชุม ดังนี้</w:t>
      </w: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464"/>
        <w:gridCol w:w="2100"/>
        <w:gridCol w:w="1319"/>
        <w:gridCol w:w="1319"/>
        <w:gridCol w:w="1078"/>
      </w:tblGrid>
      <w:tr w:rsidR="00F8578B" w:rsidRPr="00285B4A" w:rsidTr="00F8578B">
        <w:tc>
          <w:tcPr>
            <w:tcW w:w="2520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b/>
                <w:bCs/>
                <w:sz w:val="26"/>
                <w:szCs w:val="26"/>
              </w:rPr>
            </w:pPr>
            <w:r w:rsidRPr="00285B4A">
              <w:rPr>
                <w:b/>
                <w:bCs/>
                <w:sz w:val="26"/>
                <w:szCs w:val="26"/>
                <w:cs/>
              </w:rPr>
              <w:t>รายชื่อกรรมการ</w:t>
            </w:r>
          </w:p>
        </w:tc>
        <w:tc>
          <w:tcPr>
            <w:tcW w:w="2144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b/>
                <w:bCs/>
                <w:sz w:val="26"/>
                <w:szCs w:val="26"/>
              </w:rPr>
            </w:pPr>
            <w:r w:rsidRPr="00285B4A">
              <w:rPr>
                <w:b/>
                <w:bCs/>
                <w:sz w:val="26"/>
                <w:szCs w:val="26"/>
                <w:cs/>
              </w:rPr>
              <w:t>ตำแหน่ง</w:t>
            </w:r>
          </w:p>
        </w:tc>
        <w:tc>
          <w:tcPr>
            <w:tcW w:w="1268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b/>
                <w:bCs/>
                <w:sz w:val="26"/>
                <w:szCs w:val="26"/>
                <w:cs/>
              </w:rPr>
            </w:pPr>
            <w:r w:rsidRPr="00285B4A">
              <w:rPr>
                <w:b/>
                <w:bCs/>
                <w:sz w:val="26"/>
                <w:szCs w:val="26"/>
                <w:cs/>
              </w:rPr>
              <w:t>คณะกรรมการบริษัท</w:t>
            </w:r>
          </w:p>
        </w:tc>
        <w:tc>
          <w:tcPr>
            <w:tcW w:w="1268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b/>
                <w:bCs/>
                <w:sz w:val="26"/>
                <w:szCs w:val="26"/>
                <w:cs/>
              </w:rPr>
            </w:pPr>
            <w:r w:rsidRPr="00285B4A">
              <w:rPr>
                <w:b/>
                <w:bCs/>
                <w:sz w:val="26"/>
                <w:szCs w:val="26"/>
                <w:cs/>
              </w:rPr>
              <w:t>คณะกรรมการตรวจสอบ</w:t>
            </w:r>
          </w:p>
        </w:tc>
        <w:tc>
          <w:tcPr>
            <w:tcW w:w="1080" w:type="dxa"/>
            <w:tcBorders>
              <w:bottom w:val="nil"/>
            </w:tcBorders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b/>
                <w:bCs/>
                <w:sz w:val="26"/>
                <w:szCs w:val="26"/>
                <w:cs/>
              </w:rPr>
            </w:pPr>
            <w:r w:rsidRPr="00285B4A">
              <w:rPr>
                <w:b/>
                <w:bCs/>
                <w:sz w:val="26"/>
                <w:szCs w:val="26"/>
                <w:cs/>
              </w:rPr>
              <w:t>รวม</w:t>
            </w:r>
          </w:p>
        </w:tc>
      </w:tr>
      <w:tr w:rsidR="00F8578B" w:rsidRPr="00285B4A" w:rsidTr="00F8578B">
        <w:trPr>
          <w:trHeight w:val="562"/>
        </w:trPr>
        <w:tc>
          <w:tcPr>
            <w:tcW w:w="2520" w:type="dxa"/>
            <w:vAlign w:val="center"/>
          </w:tcPr>
          <w:p w:rsidR="00F8578B" w:rsidRPr="00285B4A" w:rsidRDefault="00F8578B" w:rsidP="00F8578B">
            <w:pPr>
              <w:ind w:right="-51"/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>1.  นายปรีชา   วีระพงษ์</w:t>
            </w:r>
          </w:p>
        </w:tc>
        <w:tc>
          <w:tcPr>
            <w:tcW w:w="2144" w:type="dxa"/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>ประธานกรรมการ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jc w:val="right"/>
              <w:rPr>
                <w:cs/>
              </w:rPr>
            </w:pPr>
            <w:r>
              <w:rPr>
                <w:cs/>
              </w:rPr>
              <w:t>2,8</w:t>
            </w:r>
            <w:r>
              <w:t>4</w:t>
            </w:r>
            <w:r w:rsidRPr="00285B4A">
              <w:rPr>
                <w:cs/>
              </w:rPr>
              <w:t>0,000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jc w:val="right"/>
              <w:rPr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:rsidR="00F8578B" w:rsidRPr="00285B4A" w:rsidRDefault="00F8578B" w:rsidP="00F8578B">
            <w:pPr>
              <w:jc w:val="right"/>
              <w:rPr>
                <w:cs/>
              </w:rPr>
            </w:pPr>
            <w:r>
              <w:rPr>
                <w:cs/>
              </w:rPr>
              <w:t>2,8</w:t>
            </w:r>
            <w:r>
              <w:t>4</w:t>
            </w:r>
            <w:r w:rsidRPr="00285B4A">
              <w:rPr>
                <w:cs/>
              </w:rPr>
              <w:t>0,000</w:t>
            </w:r>
          </w:p>
        </w:tc>
      </w:tr>
      <w:tr w:rsidR="00F8578B" w:rsidRPr="00285B4A" w:rsidTr="00F8578B">
        <w:trPr>
          <w:trHeight w:val="721"/>
        </w:trPr>
        <w:tc>
          <w:tcPr>
            <w:tcW w:w="2520" w:type="dxa"/>
            <w:vAlign w:val="center"/>
          </w:tcPr>
          <w:p w:rsidR="00F8578B" w:rsidRPr="00285B4A" w:rsidRDefault="00F8578B" w:rsidP="00F8578B">
            <w:pPr>
              <w:ind w:right="-51"/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 xml:space="preserve">2.  ** น.ส.อารีจิตร  ศศิประภา  </w:t>
            </w:r>
          </w:p>
          <w:p w:rsidR="00F8578B" w:rsidRPr="00285B4A" w:rsidRDefault="00F8578B" w:rsidP="00F8578B">
            <w:pPr>
              <w:ind w:right="-51"/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 xml:space="preserve">        (ลาออก)</w:t>
            </w:r>
          </w:p>
        </w:tc>
        <w:tc>
          <w:tcPr>
            <w:tcW w:w="2144" w:type="dxa"/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cs/>
              </w:rPr>
              <w:t>กรรมการและกรรมก</w:t>
            </w:r>
            <w:r>
              <w:rPr>
                <w:rFonts w:hint="cs"/>
                <w:sz w:val="26"/>
                <w:szCs w:val="26"/>
                <w:cs/>
              </w:rPr>
              <w:t>าร</w:t>
            </w:r>
            <w:r w:rsidRPr="00285B4A">
              <w:rPr>
                <w:sz w:val="26"/>
                <w:szCs w:val="26"/>
                <w:cs/>
              </w:rPr>
              <w:t>อิสระ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120,000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120,000</w:t>
            </w:r>
          </w:p>
        </w:tc>
      </w:tr>
      <w:tr w:rsidR="00F8578B" w:rsidRPr="00285B4A" w:rsidTr="00F8578B">
        <w:trPr>
          <w:trHeight w:val="634"/>
        </w:trPr>
        <w:tc>
          <w:tcPr>
            <w:tcW w:w="2520" w:type="dxa"/>
            <w:vAlign w:val="center"/>
          </w:tcPr>
          <w:p w:rsidR="00F8578B" w:rsidRPr="00285B4A" w:rsidRDefault="00F8578B" w:rsidP="00F8578B">
            <w:pPr>
              <w:ind w:right="-51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3.  *** นายโยอิจิ  ชิบาตะ</w:t>
            </w:r>
          </w:p>
        </w:tc>
        <w:tc>
          <w:tcPr>
            <w:tcW w:w="2144" w:type="dxa"/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>กรรมการ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360,000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360,000</w:t>
            </w:r>
          </w:p>
        </w:tc>
      </w:tr>
      <w:tr w:rsidR="00F8578B" w:rsidRPr="00285B4A" w:rsidTr="00F8578B">
        <w:trPr>
          <w:trHeight w:val="625"/>
        </w:trPr>
        <w:tc>
          <w:tcPr>
            <w:tcW w:w="2520" w:type="dxa"/>
            <w:vAlign w:val="center"/>
          </w:tcPr>
          <w:p w:rsidR="00F8578B" w:rsidRPr="00285B4A" w:rsidRDefault="00F8578B" w:rsidP="00F8578B">
            <w:pPr>
              <w:ind w:right="-51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4. นายสรภัส  สุตเธียรกุล</w:t>
            </w:r>
          </w:p>
        </w:tc>
        <w:tc>
          <w:tcPr>
            <w:tcW w:w="2144" w:type="dxa"/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กรรมการและกรรมการอิสระ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319,000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319,000</w:t>
            </w:r>
          </w:p>
        </w:tc>
      </w:tr>
      <w:tr w:rsidR="00F8578B" w:rsidRPr="00285B4A" w:rsidTr="00F8578B">
        <w:trPr>
          <w:trHeight w:val="721"/>
        </w:trPr>
        <w:tc>
          <w:tcPr>
            <w:tcW w:w="2520" w:type="dxa"/>
            <w:vAlign w:val="center"/>
          </w:tcPr>
          <w:p w:rsidR="00F8578B" w:rsidRPr="00285B4A" w:rsidRDefault="00F8578B" w:rsidP="00F8578B">
            <w:pPr>
              <w:ind w:right="-51"/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>5.  นายพิพัฒน์   พรสุวรรณ</w:t>
            </w:r>
          </w:p>
        </w:tc>
        <w:tc>
          <w:tcPr>
            <w:tcW w:w="2144" w:type="dxa"/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>กรรมการ และประธานกรรมการตรวจสอบ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jc w:val="right"/>
              <w:rPr>
                <w:sz w:val="26"/>
                <w:szCs w:val="26"/>
              </w:rPr>
            </w:pP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475,000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>475,000</w:t>
            </w:r>
          </w:p>
        </w:tc>
      </w:tr>
      <w:tr w:rsidR="00F8578B" w:rsidRPr="00285B4A" w:rsidTr="00F8578B">
        <w:trPr>
          <w:trHeight w:val="721"/>
        </w:trPr>
        <w:tc>
          <w:tcPr>
            <w:tcW w:w="2520" w:type="dxa"/>
            <w:vAlign w:val="center"/>
          </w:tcPr>
          <w:p w:rsidR="00F8578B" w:rsidRPr="00285B4A" w:rsidRDefault="00F8578B" w:rsidP="00F8578B">
            <w:pPr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>6.  พลตำรวจโทอัมพร  จารุจินดา</w:t>
            </w:r>
          </w:p>
        </w:tc>
        <w:tc>
          <w:tcPr>
            <w:tcW w:w="2144" w:type="dxa"/>
            <w:vAlign w:val="center"/>
          </w:tcPr>
          <w:p w:rsidR="00F8578B" w:rsidRPr="00285B4A" w:rsidRDefault="00F8578B" w:rsidP="00F8578B">
            <w:pPr>
              <w:jc w:val="center"/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>กรรมการ และกรรมการตรวจสอบ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jc w:val="right"/>
              <w:rPr>
                <w:sz w:val="26"/>
                <w:szCs w:val="26"/>
              </w:rPr>
            </w:pP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jc w:val="right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358,000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  <w:cs/>
              </w:rPr>
              <w:t>3</w:t>
            </w:r>
            <w:r>
              <w:rPr>
                <w:sz w:val="26"/>
                <w:szCs w:val="26"/>
              </w:rPr>
              <w:t>58</w:t>
            </w:r>
            <w:r w:rsidRPr="00285B4A">
              <w:rPr>
                <w:sz w:val="26"/>
                <w:szCs w:val="26"/>
                <w:cs/>
              </w:rPr>
              <w:t>,000</w:t>
            </w:r>
          </w:p>
        </w:tc>
      </w:tr>
      <w:tr w:rsidR="00F8578B" w:rsidRPr="00285B4A" w:rsidTr="00F8578B">
        <w:trPr>
          <w:trHeight w:val="721"/>
        </w:trPr>
        <w:tc>
          <w:tcPr>
            <w:tcW w:w="2520" w:type="dxa"/>
            <w:vAlign w:val="center"/>
          </w:tcPr>
          <w:p w:rsidR="00F8578B" w:rsidRPr="00285B4A" w:rsidRDefault="00F8578B" w:rsidP="00F8578B">
            <w:pPr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7.  ดร.ปกรณ์  อาภาพันธุ์</w:t>
            </w:r>
          </w:p>
        </w:tc>
        <w:tc>
          <w:tcPr>
            <w:tcW w:w="2144" w:type="dxa"/>
            <w:vAlign w:val="center"/>
          </w:tcPr>
          <w:p w:rsidR="00F8578B" w:rsidRPr="00285B4A" w:rsidRDefault="00F8578B" w:rsidP="00F8578B">
            <w:pPr>
              <w:jc w:val="center"/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>กรรมการ และกรรมการตรวจสอบ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jc w:val="right"/>
              <w:rPr>
                <w:sz w:val="26"/>
                <w:szCs w:val="26"/>
              </w:rPr>
            </w:pP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jc w:val="right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353,000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right"/>
              <w:rPr>
                <w:sz w:val="26"/>
                <w:szCs w:val="26"/>
              </w:rPr>
            </w:pPr>
            <w:r w:rsidRPr="00285B4A">
              <w:rPr>
                <w:sz w:val="26"/>
                <w:szCs w:val="26"/>
                <w:cs/>
              </w:rPr>
              <w:t>353,000</w:t>
            </w:r>
          </w:p>
        </w:tc>
      </w:tr>
      <w:tr w:rsidR="00F8578B" w:rsidRPr="00285B4A" w:rsidTr="00F8578B">
        <w:trPr>
          <w:trHeight w:val="571"/>
        </w:trPr>
        <w:tc>
          <w:tcPr>
            <w:tcW w:w="4664" w:type="dxa"/>
            <w:gridSpan w:val="2"/>
            <w:vAlign w:val="center"/>
          </w:tcPr>
          <w:p w:rsidR="00F8578B" w:rsidRPr="00285B4A" w:rsidRDefault="00F8578B" w:rsidP="00F8578B">
            <w:pPr>
              <w:jc w:val="center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รวม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  <w:cs/>
              </w:rPr>
              <w:t>3,6</w:t>
            </w:r>
            <w:r>
              <w:rPr>
                <w:sz w:val="26"/>
                <w:szCs w:val="26"/>
              </w:rPr>
              <w:t>3</w:t>
            </w:r>
            <w:r w:rsidRPr="00285B4A">
              <w:rPr>
                <w:sz w:val="26"/>
                <w:szCs w:val="26"/>
                <w:cs/>
              </w:rPr>
              <w:t>9,000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jc w:val="right"/>
              <w:rPr>
                <w:sz w:val="26"/>
                <w:szCs w:val="26"/>
                <w:cs/>
              </w:rPr>
            </w:pPr>
            <w:r w:rsidRPr="00285B4A">
              <w:rPr>
                <w:sz w:val="26"/>
                <w:szCs w:val="26"/>
                <w:cs/>
              </w:rPr>
              <w:t>1,186,000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F8578B" w:rsidRPr="00285B4A" w:rsidRDefault="00F8578B" w:rsidP="00F8578B">
            <w:pPr>
              <w:jc w:val="right"/>
              <w:rPr>
                <w:sz w:val="26"/>
                <w:szCs w:val="26"/>
                <w:cs/>
              </w:rPr>
            </w:pPr>
            <w:r>
              <w:rPr>
                <w:sz w:val="26"/>
                <w:szCs w:val="26"/>
                <w:cs/>
              </w:rPr>
              <w:t>4,8</w:t>
            </w:r>
            <w:r>
              <w:rPr>
                <w:sz w:val="26"/>
                <w:szCs w:val="26"/>
              </w:rPr>
              <w:t>2</w:t>
            </w:r>
            <w:r w:rsidRPr="00285B4A">
              <w:rPr>
                <w:sz w:val="26"/>
                <w:szCs w:val="26"/>
                <w:cs/>
              </w:rPr>
              <w:t>5,000</w:t>
            </w:r>
          </w:p>
        </w:tc>
      </w:tr>
    </w:tbl>
    <w:p w:rsidR="00F8578B" w:rsidRPr="00290CC5" w:rsidRDefault="00F8578B" w:rsidP="00F8578B">
      <w:pPr>
        <w:pStyle w:val="BodyText"/>
        <w:ind w:left="993" w:hanging="993"/>
        <w:jc w:val="both"/>
        <w:rPr>
          <w:sz w:val="10"/>
          <w:szCs w:val="10"/>
        </w:rPr>
      </w:pPr>
    </w:p>
    <w:p w:rsidR="00F8578B" w:rsidRPr="00285B4A" w:rsidRDefault="00F8578B" w:rsidP="00F8578B">
      <w:pPr>
        <w:pStyle w:val="BodyText"/>
        <w:ind w:left="993" w:hanging="993"/>
        <w:jc w:val="both"/>
        <w:rPr>
          <w:sz w:val="22"/>
          <w:szCs w:val="22"/>
        </w:rPr>
      </w:pPr>
      <w:r w:rsidRPr="00285B4A">
        <w:rPr>
          <w:sz w:val="22"/>
          <w:szCs w:val="22"/>
          <w:cs/>
        </w:rPr>
        <w:t xml:space="preserve">หมายเหตุ   * กรรมการอีก 3 ราย ซึ่งเป็นผู้บริหาร ได้รับผลตอบแทนเป็นเงินเดือน และอื่น ๆ รายละเอียดรวมอยู่ในกลุ่มผู้บริหาร </w:t>
      </w:r>
    </w:p>
    <w:p w:rsidR="00F8578B" w:rsidRPr="00285B4A" w:rsidRDefault="00F8578B" w:rsidP="00F8578B">
      <w:pPr>
        <w:pStyle w:val="BodyText"/>
        <w:ind w:firstLine="720"/>
        <w:rPr>
          <w:sz w:val="22"/>
          <w:szCs w:val="22"/>
        </w:rPr>
      </w:pPr>
      <w:r w:rsidRPr="00285B4A">
        <w:rPr>
          <w:sz w:val="22"/>
          <w:szCs w:val="22"/>
        </w:rPr>
        <w:t xml:space="preserve">** </w:t>
      </w:r>
      <w:r w:rsidRPr="00285B4A">
        <w:rPr>
          <w:sz w:val="22"/>
          <w:szCs w:val="22"/>
          <w:cs/>
        </w:rPr>
        <w:t>น.ส.</w:t>
      </w:r>
      <w:proofErr w:type="gramStart"/>
      <w:r w:rsidRPr="00285B4A">
        <w:rPr>
          <w:sz w:val="22"/>
          <w:szCs w:val="22"/>
          <w:cs/>
        </w:rPr>
        <w:t>อารีจิตร  ศศิประภา</w:t>
      </w:r>
      <w:proofErr w:type="gramEnd"/>
      <w:r w:rsidRPr="00285B4A">
        <w:rPr>
          <w:sz w:val="22"/>
          <w:szCs w:val="22"/>
          <w:cs/>
        </w:rPr>
        <w:t xml:space="preserve">  ลาออกเมื่อ 11 พฤษภาคม 2559</w:t>
      </w:r>
    </w:p>
    <w:p w:rsidR="00F8578B" w:rsidRPr="00285B4A" w:rsidRDefault="00F8578B" w:rsidP="00F8578B">
      <w:pPr>
        <w:pStyle w:val="BodyText"/>
        <w:ind w:firstLine="720"/>
        <w:rPr>
          <w:sz w:val="22"/>
          <w:szCs w:val="22"/>
          <w:cs/>
        </w:rPr>
      </w:pPr>
      <w:r w:rsidRPr="00285B4A">
        <w:rPr>
          <w:sz w:val="22"/>
          <w:szCs w:val="22"/>
          <w:cs/>
        </w:rPr>
        <w:t xml:space="preserve">*** นายโยอิจิ  ชิบาตะ  เข้ารับตำแหน่ง เมื่อ 12 พฤษภาคม 2559 แทน น.ส.อารีจิตร  ศศิประภา  </w:t>
      </w:r>
    </w:p>
    <w:p w:rsidR="00F8578B" w:rsidRPr="00290CC5" w:rsidRDefault="00F8578B" w:rsidP="00F8578B">
      <w:pPr>
        <w:pStyle w:val="BodyText"/>
        <w:rPr>
          <w:b/>
          <w:bCs/>
          <w:sz w:val="16"/>
          <w:szCs w:val="16"/>
        </w:rPr>
      </w:pPr>
    </w:p>
    <w:p w:rsidR="00F8578B" w:rsidRDefault="00F8578B" w:rsidP="00F8578B">
      <w:pPr>
        <w:pStyle w:val="BodyText"/>
        <w:rPr>
          <w:b/>
          <w:bCs/>
        </w:rPr>
      </w:pPr>
      <w:r w:rsidRPr="00285B4A">
        <w:rPr>
          <w:b/>
          <w:bCs/>
          <w:cs/>
        </w:rPr>
        <w:t>ค่าตอบแทนผู้บริหาร</w:t>
      </w:r>
    </w:p>
    <w:p w:rsidR="00F8578B" w:rsidRPr="00290CC5" w:rsidRDefault="00F8578B" w:rsidP="00F8578B">
      <w:pPr>
        <w:pStyle w:val="BodyText"/>
        <w:rPr>
          <w:b/>
          <w:bCs/>
          <w:sz w:val="10"/>
          <w:szCs w:val="10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4"/>
        <w:gridCol w:w="1862"/>
        <w:gridCol w:w="1862"/>
        <w:gridCol w:w="1862"/>
      </w:tblGrid>
      <w:tr w:rsidR="00F8578B" w:rsidRPr="00285B4A" w:rsidTr="00F8578B">
        <w:trPr>
          <w:cantSplit/>
          <w:trHeight w:val="117"/>
        </w:trPr>
        <w:tc>
          <w:tcPr>
            <w:tcW w:w="2694" w:type="dxa"/>
            <w:vAlign w:val="center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ค่าตอบแทน</w:t>
            </w:r>
          </w:p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</w:rPr>
              <w:t>(</w:t>
            </w:r>
            <w:r w:rsidRPr="00285B4A">
              <w:rPr>
                <w:sz w:val="24"/>
                <w:szCs w:val="24"/>
                <w:cs/>
              </w:rPr>
              <w:t>บาท</w:t>
            </w:r>
            <w:r w:rsidRPr="00285B4A">
              <w:rPr>
                <w:sz w:val="24"/>
                <w:szCs w:val="24"/>
              </w:rPr>
              <w:t>)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ปี 2559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  <w:highlight w:val="yellow"/>
              </w:rPr>
            </w:pPr>
            <w:r w:rsidRPr="00285B4A">
              <w:rPr>
                <w:sz w:val="24"/>
                <w:szCs w:val="24"/>
                <w:cs/>
              </w:rPr>
              <w:t>ปี 255</w:t>
            </w:r>
            <w:r w:rsidRPr="00285B4A">
              <w:rPr>
                <w:sz w:val="24"/>
                <w:szCs w:val="24"/>
              </w:rPr>
              <w:t>8</w:t>
            </w:r>
          </w:p>
        </w:tc>
        <w:tc>
          <w:tcPr>
            <w:tcW w:w="1862" w:type="dxa"/>
            <w:vAlign w:val="center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ปี 255</w:t>
            </w:r>
            <w:r w:rsidRPr="00285B4A">
              <w:rPr>
                <w:sz w:val="24"/>
                <w:szCs w:val="24"/>
              </w:rPr>
              <w:t>7</w:t>
            </w:r>
          </w:p>
        </w:tc>
      </w:tr>
      <w:tr w:rsidR="00F8578B" w:rsidRPr="00285B4A" w:rsidTr="00F8578B">
        <w:trPr>
          <w:trHeight w:val="116"/>
        </w:trPr>
        <w:tc>
          <w:tcPr>
            <w:tcW w:w="2694" w:type="dxa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 xml:space="preserve">จำนวนคน </w:t>
            </w:r>
            <w:r w:rsidRPr="00285B4A">
              <w:rPr>
                <w:sz w:val="24"/>
                <w:szCs w:val="24"/>
              </w:rPr>
              <w:t>(</w:t>
            </w:r>
            <w:r w:rsidRPr="00285B4A">
              <w:rPr>
                <w:sz w:val="24"/>
                <w:szCs w:val="24"/>
                <w:cs/>
              </w:rPr>
              <w:t>คน</w:t>
            </w:r>
            <w:r w:rsidRPr="00285B4A">
              <w:rPr>
                <w:sz w:val="24"/>
                <w:szCs w:val="24"/>
              </w:rPr>
              <w:t>)</w:t>
            </w:r>
          </w:p>
        </w:tc>
        <w:tc>
          <w:tcPr>
            <w:tcW w:w="1862" w:type="dxa"/>
            <w:shd w:val="clear" w:color="auto" w:fill="auto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1862" w:type="dxa"/>
            <w:shd w:val="clear" w:color="auto" w:fill="auto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8</w:t>
            </w:r>
          </w:p>
        </w:tc>
        <w:tc>
          <w:tcPr>
            <w:tcW w:w="1862" w:type="dxa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8</w:t>
            </w:r>
          </w:p>
        </w:tc>
      </w:tr>
      <w:tr w:rsidR="00F8578B" w:rsidRPr="00285B4A" w:rsidTr="00F8578B">
        <w:trPr>
          <w:trHeight w:val="116"/>
        </w:trPr>
        <w:tc>
          <w:tcPr>
            <w:tcW w:w="2694" w:type="dxa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</w:rPr>
              <w:t xml:space="preserve">- </w:t>
            </w:r>
            <w:r w:rsidRPr="00285B4A">
              <w:rPr>
                <w:sz w:val="24"/>
                <w:szCs w:val="24"/>
                <w:cs/>
              </w:rPr>
              <w:t>เงินเดือน</w:t>
            </w:r>
          </w:p>
        </w:tc>
        <w:tc>
          <w:tcPr>
            <w:tcW w:w="1862" w:type="dxa"/>
            <w:shd w:val="clear" w:color="auto" w:fill="auto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>
              <w:rPr>
                <w:sz w:val="24"/>
                <w:szCs w:val="24"/>
              </w:rPr>
              <w:t>18,385,335.00</w:t>
            </w:r>
          </w:p>
        </w:tc>
        <w:tc>
          <w:tcPr>
            <w:tcW w:w="1862" w:type="dxa"/>
            <w:shd w:val="clear" w:color="auto" w:fill="auto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13,472,550.00</w:t>
            </w:r>
          </w:p>
        </w:tc>
        <w:tc>
          <w:tcPr>
            <w:tcW w:w="1862" w:type="dxa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</w:rPr>
              <w:t>13</w:t>
            </w:r>
            <w:r w:rsidRPr="00285B4A">
              <w:rPr>
                <w:sz w:val="24"/>
                <w:szCs w:val="24"/>
                <w:cs/>
              </w:rPr>
              <w:t>,045,664.00</w:t>
            </w:r>
          </w:p>
        </w:tc>
      </w:tr>
      <w:tr w:rsidR="00F8578B" w:rsidRPr="00285B4A" w:rsidTr="00F8578B">
        <w:trPr>
          <w:trHeight w:val="116"/>
        </w:trPr>
        <w:tc>
          <w:tcPr>
            <w:tcW w:w="2694" w:type="dxa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</w:rPr>
              <w:t>-</w:t>
            </w:r>
            <w:r w:rsidRPr="00285B4A">
              <w:rPr>
                <w:sz w:val="24"/>
                <w:szCs w:val="24"/>
                <w:cs/>
              </w:rPr>
              <w:t xml:space="preserve"> โบนัส</w:t>
            </w:r>
          </w:p>
        </w:tc>
        <w:tc>
          <w:tcPr>
            <w:tcW w:w="1862" w:type="dxa"/>
            <w:shd w:val="clear" w:color="auto" w:fill="auto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1,413,820.00</w:t>
            </w:r>
          </w:p>
        </w:tc>
        <w:tc>
          <w:tcPr>
            <w:tcW w:w="1862" w:type="dxa"/>
            <w:shd w:val="clear" w:color="auto" w:fill="auto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1,136,664.00</w:t>
            </w:r>
          </w:p>
        </w:tc>
        <w:tc>
          <w:tcPr>
            <w:tcW w:w="1862" w:type="dxa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1,039,171.00</w:t>
            </w:r>
          </w:p>
        </w:tc>
      </w:tr>
      <w:tr w:rsidR="00F8578B" w:rsidRPr="00285B4A" w:rsidTr="00F8578B">
        <w:trPr>
          <w:trHeight w:val="116"/>
        </w:trPr>
        <w:tc>
          <w:tcPr>
            <w:tcW w:w="2694" w:type="dxa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</w:rPr>
              <w:t>-</w:t>
            </w:r>
            <w:r w:rsidRPr="00285B4A">
              <w:rPr>
                <w:sz w:val="24"/>
                <w:szCs w:val="24"/>
                <w:cs/>
              </w:rPr>
              <w:t xml:space="preserve"> เงินสมทบกองทุนสำรองเลี้ยงชีพ  *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1,552,562.00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935,514.00</w:t>
            </w:r>
          </w:p>
        </w:tc>
        <w:tc>
          <w:tcPr>
            <w:tcW w:w="1862" w:type="dxa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891,148.00</w:t>
            </w:r>
          </w:p>
        </w:tc>
      </w:tr>
      <w:tr w:rsidR="00F8578B" w:rsidRPr="00285B4A" w:rsidTr="00F8578B">
        <w:trPr>
          <w:trHeight w:val="116"/>
        </w:trPr>
        <w:tc>
          <w:tcPr>
            <w:tcW w:w="2694" w:type="dxa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</w:rPr>
              <w:t xml:space="preserve">- </w:t>
            </w:r>
            <w:r w:rsidRPr="00285B4A">
              <w:rPr>
                <w:sz w:val="24"/>
                <w:szCs w:val="24"/>
                <w:cs/>
              </w:rPr>
              <w:t>อื่น ๆ ได้แก่ ค่าน้ำมัน และค่าครองชีพ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>
              <w:rPr>
                <w:sz w:val="24"/>
                <w:szCs w:val="24"/>
              </w:rPr>
              <w:t>1,190,833.90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1,072,769.09</w:t>
            </w:r>
          </w:p>
        </w:tc>
        <w:tc>
          <w:tcPr>
            <w:tcW w:w="1862" w:type="dxa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1,113,581.70</w:t>
            </w:r>
          </w:p>
        </w:tc>
      </w:tr>
      <w:tr w:rsidR="00F8578B" w:rsidRPr="00285B4A" w:rsidTr="00F8578B">
        <w:trPr>
          <w:trHeight w:val="116"/>
        </w:trPr>
        <w:tc>
          <w:tcPr>
            <w:tcW w:w="2694" w:type="dxa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รวม</w:t>
            </w:r>
          </w:p>
        </w:tc>
        <w:tc>
          <w:tcPr>
            <w:tcW w:w="1862" w:type="dxa"/>
            <w:shd w:val="clear" w:color="auto" w:fill="auto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22,542,550.90</w:t>
            </w:r>
          </w:p>
        </w:tc>
        <w:tc>
          <w:tcPr>
            <w:tcW w:w="1862" w:type="dxa"/>
            <w:shd w:val="clear" w:color="auto" w:fill="auto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16,617,467.09</w:t>
            </w:r>
          </w:p>
        </w:tc>
        <w:tc>
          <w:tcPr>
            <w:tcW w:w="1862" w:type="dxa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16,089,564.70</w:t>
            </w:r>
          </w:p>
        </w:tc>
      </w:tr>
    </w:tbl>
    <w:p w:rsidR="00F8578B" w:rsidRPr="00290CC5" w:rsidRDefault="00F8578B" w:rsidP="00F8578B">
      <w:pPr>
        <w:pStyle w:val="BodyText"/>
        <w:rPr>
          <w:sz w:val="6"/>
          <w:szCs w:val="6"/>
        </w:rPr>
      </w:pPr>
    </w:p>
    <w:p w:rsidR="00F8578B" w:rsidRPr="00285B4A" w:rsidRDefault="00F8578B" w:rsidP="00F8578B">
      <w:pPr>
        <w:pStyle w:val="BodyText"/>
        <w:rPr>
          <w:sz w:val="22"/>
          <w:szCs w:val="22"/>
        </w:rPr>
      </w:pPr>
      <w:r w:rsidRPr="00285B4A">
        <w:rPr>
          <w:sz w:val="22"/>
          <w:szCs w:val="22"/>
          <w:cs/>
        </w:rPr>
        <w:t xml:space="preserve">หมายเหตุ </w:t>
      </w:r>
      <w:r w:rsidRPr="00285B4A">
        <w:rPr>
          <w:sz w:val="22"/>
          <w:szCs w:val="22"/>
        </w:rPr>
        <w:t xml:space="preserve">: * </w:t>
      </w:r>
      <w:r w:rsidRPr="00285B4A">
        <w:rPr>
          <w:sz w:val="22"/>
          <w:szCs w:val="22"/>
          <w:cs/>
        </w:rPr>
        <w:t>บริษัทจ่ายเงินสมทบให้ในอัตรา ร้อยละ 3</w:t>
      </w:r>
      <w:r w:rsidRPr="00285B4A">
        <w:rPr>
          <w:sz w:val="22"/>
          <w:szCs w:val="22"/>
        </w:rPr>
        <w:t xml:space="preserve"> </w:t>
      </w:r>
      <w:r w:rsidRPr="00285B4A">
        <w:rPr>
          <w:sz w:val="22"/>
          <w:szCs w:val="22"/>
          <w:cs/>
        </w:rPr>
        <w:t>- 10 ของเงินเดือน ของผู้บริหารแต่ละคน</w:t>
      </w:r>
    </w:p>
    <w:p w:rsidR="00F8578B" w:rsidRDefault="00F8578B" w:rsidP="00F8578B">
      <w:pPr>
        <w:tabs>
          <w:tab w:val="left" w:pos="360"/>
        </w:tabs>
        <w:ind w:right="-51"/>
        <w:rPr>
          <w:b/>
          <w:bCs/>
          <w:sz w:val="30"/>
          <w:szCs w:val="30"/>
        </w:rPr>
      </w:pPr>
      <w:r w:rsidRPr="00285B4A">
        <w:rPr>
          <w:b/>
          <w:bCs/>
          <w:sz w:val="30"/>
          <w:szCs w:val="30"/>
          <w:cs/>
        </w:rPr>
        <w:tab/>
        <w:t>8.</w:t>
      </w:r>
      <w:r w:rsidRPr="00285B4A">
        <w:rPr>
          <w:b/>
          <w:bCs/>
          <w:sz w:val="30"/>
          <w:szCs w:val="30"/>
        </w:rPr>
        <w:t>5</w:t>
      </w:r>
      <w:r w:rsidRPr="00285B4A">
        <w:rPr>
          <w:b/>
          <w:bCs/>
          <w:sz w:val="30"/>
          <w:szCs w:val="30"/>
          <w:cs/>
        </w:rPr>
        <w:t xml:space="preserve"> บุคลากร</w:t>
      </w:r>
    </w:p>
    <w:p w:rsidR="00F8578B" w:rsidRPr="00D915E0" w:rsidRDefault="00F8578B" w:rsidP="00F8578B">
      <w:pPr>
        <w:tabs>
          <w:tab w:val="left" w:pos="360"/>
        </w:tabs>
        <w:ind w:right="-51"/>
        <w:rPr>
          <w:sz w:val="16"/>
          <w:szCs w:val="16"/>
        </w:rPr>
      </w:pPr>
    </w:p>
    <w:p w:rsidR="00F8578B" w:rsidRPr="00285B4A" w:rsidRDefault="00F8578B" w:rsidP="00F8578B">
      <w:pPr>
        <w:tabs>
          <w:tab w:val="left" w:pos="0"/>
        </w:tabs>
        <w:ind w:right="-51"/>
        <w:jc w:val="thaiDistribute"/>
      </w:pPr>
      <w:r w:rsidRPr="00285B4A">
        <w:tab/>
      </w:r>
      <w:r w:rsidRPr="00285B4A">
        <w:rPr>
          <w:cs/>
        </w:rPr>
        <w:t xml:space="preserve">จำนวนพนักงานทั้งหมดของบริษัท ณ วันที่ </w:t>
      </w:r>
      <w:r w:rsidRPr="00285B4A">
        <w:t>31</w:t>
      </w:r>
      <w:r w:rsidRPr="00285B4A">
        <w:rPr>
          <w:cs/>
        </w:rPr>
        <w:t xml:space="preserve"> ธันวาคม </w:t>
      </w:r>
      <w:r w:rsidRPr="00285B4A">
        <w:t>255</w:t>
      </w:r>
      <w:r w:rsidRPr="00285B4A">
        <w:rPr>
          <w:cs/>
        </w:rPr>
        <w:t>9 มี</w:t>
      </w:r>
      <w:r w:rsidRPr="00814AC7">
        <w:rPr>
          <w:cs/>
        </w:rPr>
        <w:t xml:space="preserve">จำนวนทั้งสิ้น </w:t>
      </w:r>
      <w:r w:rsidRPr="00814AC7">
        <w:t xml:space="preserve">157 </w:t>
      </w:r>
      <w:r w:rsidRPr="00814AC7">
        <w:rPr>
          <w:cs/>
        </w:rPr>
        <w:t>คน</w:t>
      </w:r>
      <w:r>
        <w:rPr>
          <w:cs/>
        </w:rPr>
        <w:t xml:space="preserve"> โดยแบ่ง</w:t>
      </w:r>
      <w:r w:rsidRPr="00285B4A">
        <w:rPr>
          <w:cs/>
        </w:rPr>
        <w:t>ตามสายงานได้</w:t>
      </w:r>
      <w:r>
        <w:rPr>
          <w:rFonts w:hint="cs"/>
          <w:cs/>
        </w:rPr>
        <w:t xml:space="preserve"> </w:t>
      </w:r>
      <w:r w:rsidRPr="00285B4A">
        <w:rPr>
          <w:cs/>
        </w:rPr>
        <w:t>ดังนี้</w:t>
      </w:r>
    </w:p>
    <w:p w:rsidR="00F8578B" w:rsidRPr="00902405" w:rsidRDefault="00F8578B" w:rsidP="00F8578B">
      <w:pPr>
        <w:tabs>
          <w:tab w:val="left" w:pos="851"/>
        </w:tabs>
        <w:ind w:right="-51"/>
        <w:rPr>
          <w:sz w:val="10"/>
          <w:szCs w:val="10"/>
        </w:rPr>
      </w:pPr>
    </w:p>
    <w:tbl>
      <w:tblPr>
        <w:tblW w:w="8376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79"/>
        <w:gridCol w:w="5529"/>
        <w:gridCol w:w="2268"/>
      </w:tblGrid>
      <w:tr w:rsidR="00F8578B" w:rsidRPr="00285B4A" w:rsidTr="00F8578B">
        <w:trPr>
          <w:trHeight w:val="48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</w:pP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b/>
                <w:bCs/>
                <w:cs/>
              </w:rPr>
            </w:pPr>
            <w:r w:rsidRPr="00285B4A">
              <w:rPr>
                <w:b/>
                <w:bCs/>
                <w:cs/>
              </w:rPr>
              <w:t>ฝ่าย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b/>
                <w:bCs/>
              </w:rPr>
            </w:pPr>
            <w:r w:rsidRPr="00285B4A">
              <w:rPr>
                <w:b/>
                <w:bCs/>
                <w:cs/>
              </w:rPr>
              <w:t>จำนวนพนักงานประจำ</w:t>
            </w:r>
          </w:p>
          <w:p w:rsidR="00F8578B" w:rsidRPr="00285B4A" w:rsidRDefault="00F8578B" w:rsidP="00F8578B">
            <w:pPr>
              <w:ind w:right="-51"/>
              <w:jc w:val="center"/>
              <w:rPr>
                <w:b/>
                <w:bCs/>
              </w:rPr>
            </w:pPr>
            <w:r w:rsidRPr="00285B4A">
              <w:rPr>
                <w:b/>
                <w:bCs/>
              </w:rPr>
              <w:t>(</w:t>
            </w:r>
            <w:r w:rsidRPr="00285B4A">
              <w:rPr>
                <w:b/>
                <w:bCs/>
                <w:cs/>
              </w:rPr>
              <w:t>คน</w:t>
            </w:r>
            <w:r w:rsidRPr="00285B4A">
              <w:rPr>
                <w:b/>
                <w:bCs/>
              </w:rPr>
              <w:t>)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</w:pPr>
            <w:r w:rsidRPr="00285B4A">
              <w:t>1.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</w:pPr>
            <w:r w:rsidRPr="00285B4A">
              <w:rPr>
                <w:cs/>
              </w:rPr>
              <w:t>ประธานเจ้าหน้าที่บริหาร กรรมการผู้จัดการ รองกรรมการผู้จัดการผู้อำนวยการฝ่าย และเลขานุการบริษัท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</w:pPr>
            <w:r w:rsidRPr="00814AC7">
              <w:t>13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</w:pPr>
            <w:r w:rsidRPr="00285B4A">
              <w:t>2.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>แผนกการตลาด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</w:pPr>
            <w:r w:rsidRPr="00814AC7">
              <w:t>32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</w:pPr>
            <w:r w:rsidRPr="00285B4A">
              <w:t>3.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</w:pPr>
            <w:r w:rsidRPr="00285B4A">
              <w:rPr>
                <w:cs/>
              </w:rPr>
              <w:t>แผนกปฏิบัติการสาขา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</w:pPr>
            <w:r w:rsidRPr="00814AC7">
              <w:t>12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</w:pPr>
            <w:r w:rsidRPr="00285B4A">
              <w:t>4.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</w:pPr>
            <w:r w:rsidRPr="00285B4A">
              <w:rPr>
                <w:cs/>
              </w:rPr>
              <w:t>แผนกเร่งรัดหนี้สิน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</w:pPr>
            <w:r w:rsidRPr="00814AC7">
              <w:t>26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</w:pPr>
            <w:r w:rsidRPr="00285B4A">
              <w:t>5.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>แผนกสินเชื่อ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</w:pPr>
            <w:r w:rsidRPr="00814AC7">
              <w:t>14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</w:pPr>
            <w:r w:rsidRPr="00285B4A">
              <w:rPr>
                <w:cs/>
              </w:rPr>
              <w:t>6.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>แผนกธุรการสินเชื่อ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</w:pPr>
            <w:r w:rsidRPr="00814AC7">
              <w:t>15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cs/>
              </w:rPr>
            </w:pPr>
            <w:r w:rsidRPr="00285B4A">
              <w:rPr>
                <w:cs/>
              </w:rPr>
              <w:t>7.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>แผนกพัฒนาธุรกิจ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</w:pPr>
            <w:r w:rsidRPr="00814AC7">
              <w:t>6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</w:pPr>
            <w:r w:rsidRPr="00285B4A">
              <w:t>8.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</w:pPr>
            <w:r w:rsidRPr="00285B4A">
              <w:rPr>
                <w:cs/>
              </w:rPr>
              <w:t>แผนกบัญชีและการเงิน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</w:pPr>
            <w:r w:rsidRPr="00814AC7">
              <w:t>14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</w:pPr>
            <w:r w:rsidRPr="00285B4A">
              <w:rPr>
                <w:cs/>
              </w:rPr>
              <w:t>9.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</w:pPr>
            <w:r w:rsidRPr="00285B4A">
              <w:rPr>
                <w:cs/>
              </w:rPr>
              <w:t>แผนกทะเบียนรถยนต์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</w:pPr>
            <w:r w:rsidRPr="00814AC7">
              <w:t>7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cs/>
              </w:rPr>
            </w:pPr>
            <w:r w:rsidRPr="00285B4A">
              <w:rPr>
                <w:cs/>
              </w:rPr>
              <w:t>10.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>แผนกประกันภัยรถยนต์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  <w:rPr>
                <w:cs/>
              </w:rPr>
            </w:pPr>
            <w:r w:rsidRPr="00814AC7">
              <w:t>6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  <w:rPr>
                <w:cs/>
              </w:rPr>
            </w:pPr>
            <w:r w:rsidRPr="00285B4A">
              <w:rPr>
                <w:cs/>
              </w:rPr>
              <w:t>11.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rPr>
                <w:cs/>
              </w:rPr>
            </w:pPr>
            <w:r w:rsidRPr="00285B4A">
              <w:rPr>
                <w:cs/>
              </w:rPr>
              <w:t>สำนักกรรมการ และบริหารงานกลาง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  <w:rPr>
                <w:cs/>
              </w:rPr>
            </w:pPr>
            <w:r w:rsidRPr="00814AC7">
              <w:t>12</w:t>
            </w:r>
          </w:p>
        </w:tc>
      </w:tr>
      <w:tr w:rsidR="00F8578B" w:rsidRPr="00285B4A" w:rsidTr="00F8578B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  <w:jc w:val="center"/>
            </w:pPr>
          </w:p>
        </w:tc>
        <w:tc>
          <w:tcPr>
            <w:tcW w:w="5529" w:type="dxa"/>
            <w:shd w:val="clear" w:color="auto" w:fill="auto"/>
            <w:vAlign w:val="center"/>
          </w:tcPr>
          <w:p w:rsidR="00F8578B" w:rsidRPr="00285B4A" w:rsidRDefault="00F8578B" w:rsidP="00F8578B">
            <w:pPr>
              <w:ind w:right="-51"/>
            </w:pPr>
            <w:r w:rsidRPr="00285B4A">
              <w:rPr>
                <w:cs/>
              </w:rPr>
              <w:t>รวม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8578B" w:rsidRPr="00814AC7" w:rsidRDefault="00F8578B" w:rsidP="00F8578B">
            <w:pPr>
              <w:ind w:right="-51"/>
              <w:jc w:val="center"/>
            </w:pPr>
            <w:r w:rsidRPr="00814AC7">
              <w:t>157</w:t>
            </w:r>
          </w:p>
        </w:tc>
      </w:tr>
    </w:tbl>
    <w:p w:rsidR="00F8578B" w:rsidRPr="00285B4A" w:rsidRDefault="00F8578B" w:rsidP="00F8578B">
      <w:pPr>
        <w:ind w:right="-51"/>
      </w:pPr>
      <w:r w:rsidRPr="00285B4A">
        <w:tab/>
      </w:r>
    </w:p>
    <w:p w:rsidR="00F8578B" w:rsidRPr="00285B4A" w:rsidRDefault="00F8578B" w:rsidP="00F8578B">
      <w:pPr>
        <w:ind w:right="-51"/>
      </w:pPr>
      <w:r w:rsidRPr="00285B4A">
        <w:rPr>
          <w:cs/>
        </w:rPr>
        <w:tab/>
        <w:t xml:space="preserve">ทั้งนี้ในระยะเวลา </w:t>
      </w:r>
      <w:r w:rsidRPr="00285B4A">
        <w:t>1</w:t>
      </w:r>
      <w:r w:rsidRPr="00285B4A">
        <w:rPr>
          <w:cs/>
        </w:rPr>
        <w:t xml:space="preserve"> ปีที่ผ่านมาไม่มีข้อพิพาทด้านแรงงาน</w:t>
      </w:r>
    </w:p>
    <w:p w:rsidR="00F8578B" w:rsidRPr="00285B4A" w:rsidRDefault="00F8578B" w:rsidP="00F8578B">
      <w:pPr>
        <w:ind w:right="-51"/>
      </w:pPr>
    </w:p>
    <w:p w:rsidR="00F8578B" w:rsidRDefault="00F8578B" w:rsidP="00F8578B">
      <w:pPr>
        <w:pStyle w:val="Heading9"/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</w:rPr>
      </w:pPr>
      <w:r w:rsidRPr="00285B4A"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  <w:cs/>
        </w:rPr>
        <w:t>ผลตอบแทนพนักงาน</w:t>
      </w:r>
    </w:p>
    <w:p w:rsidR="00F8578B" w:rsidRPr="00902405" w:rsidRDefault="00F8578B" w:rsidP="00F8578B">
      <w:pPr>
        <w:rPr>
          <w:sz w:val="10"/>
          <w:szCs w:val="10"/>
          <w:cs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90"/>
        <w:gridCol w:w="1830"/>
        <w:gridCol w:w="1830"/>
        <w:gridCol w:w="1830"/>
      </w:tblGrid>
      <w:tr w:rsidR="00F8578B" w:rsidRPr="00285B4A" w:rsidTr="00F8578B">
        <w:trPr>
          <w:cantSplit/>
          <w:trHeight w:val="117"/>
        </w:trPr>
        <w:tc>
          <w:tcPr>
            <w:tcW w:w="2790" w:type="dxa"/>
            <w:vAlign w:val="center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ค่าตอบแทน</w:t>
            </w:r>
          </w:p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</w:rPr>
              <w:t>(</w:t>
            </w:r>
            <w:r w:rsidRPr="00285B4A">
              <w:rPr>
                <w:sz w:val="24"/>
                <w:szCs w:val="24"/>
                <w:cs/>
              </w:rPr>
              <w:t>บาท</w:t>
            </w:r>
            <w:r w:rsidRPr="00285B4A">
              <w:rPr>
                <w:sz w:val="24"/>
                <w:szCs w:val="24"/>
              </w:rPr>
              <w:t>)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ปี 2559</w:t>
            </w:r>
          </w:p>
        </w:tc>
        <w:tc>
          <w:tcPr>
            <w:tcW w:w="1830" w:type="dxa"/>
            <w:shd w:val="clear" w:color="auto" w:fill="FFFFFF" w:themeFill="background1"/>
            <w:vAlign w:val="center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  <w:highlight w:val="yellow"/>
              </w:rPr>
            </w:pPr>
            <w:r w:rsidRPr="00285B4A">
              <w:rPr>
                <w:sz w:val="24"/>
                <w:szCs w:val="24"/>
                <w:cs/>
              </w:rPr>
              <w:t>ปี 255</w:t>
            </w:r>
            <w:r w:rsidRPr="00285B4A">
              <w:rPr>
                <w:sz w:val="24"/>
                <w:szCs w:val="24"/>
              </w:rPr>
              <w:t>8</w:t>
            </w:r>
          </w:p>
        </w:tc>
        <w:tc>
          <w:tcPr>
            <w:tcW w:w="1830" w:type="dxa"/>
            <w:vAlign w:val="center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ปี 255</w:t>
            </w:r>
            <w:r w:rsidRPr="00285B4A">
              <w:rPr>
                <w:sz w:val="24"/>
                <w:szCs w:val="24"/>
              </w:rPr>
              <w:t>7</w:t>
            </w:r>
          </w:p>
        </w:tc>
      </w:tr>
      <w:tr w:rsidR="00F8578B" w:rsidRPr="00285B4A" w:rsidTr="00F8578B">
        <w:trPr>
          <w:trHeight w:val="116"/>
        </w:trPr>
        <w:tc>
          <w:tcPr>
            <w:tcW w:w="2790" w:type="dxa"/>
            <w:vAlign w:val="center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 xml:space="preserve">จำนวนคน </w:t>
            </w:r>
            <w:r w:rsidRPr="00285B4A">
              <w:rPr>
                <w:sz w:val="24"/>
                <w:szCs w:val="24"/>
              </w:rPr>
              <w:t>(</w:t>
            </w:r>
            <w:r w:rsidRPr="00285B4A">
              <w:rPr>
                <w:sz w:val="24"/>
                <w:szCs w:val="24"/>
                <w:cs/>
              </w:rPr>
              <w:t>คน</w:t>
            </w:r>
            <w:r w:rsidRPr="00285B4A">
              <w:rPr>
                <w:sz w:val="24"/>
                <w:szCs w:val="24"/>
              </w:rPr>
              <w:t>)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</w:t>
            </w:r>
          </w:p>
        </w:tc>
        <w:tc>
          <w:tcPr>
            <w:tcW w:w="1830" w:type="dxa"/>
            <w:shd w:val="clear" w:color="auto" w:fill="FFFFFF" w:themeFill="background1"/>
            <w:vAlign w:val="center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112</w:t>
            </w:r>
          </w:p>
        </w:tc>
        <w:tc>
          <w:tcPr>
            <w:tcW w:w="1830" w:type="dxa"/>
            <w:vAlign w:val="center"/>
          </w:tcPr>
          <w:p w:rsidR="00F8578B" w:rsidRPr="00285B4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108</w:t>
            </w:r>
          </w:p>
        </w:tc>
      </w:tr>
      <w:tr w:rsidR="00F8578B" w:rsidRPr="00285B4A" w:rsidTr="00F8578B">
        <w:trPr>
          <w:trHeight w:val="116"/>
        </w:trPr>
        <w:tc>
          <w:tcPr>
            <w:tcW w:w="2790" w:type="dxa"/>
            <w:vAlign w:val="center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</w:rPr>
              <w:t>-</w:t>
            </w:r>
            <w:r w:rsidRPr="00285B4A">
              <w:rPr>
                <w:sz w:val="24"/>
                <w:szCs w:val="24"/>
                <w:cs/>
              </w:rPr>
              <w:t xml:space="preserve"> เงินเดือน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>
              <w:rPr>
                <w:sz w:val="24"/>
                <w:szCs w:val="24"/>
              </w:rPr>
              <w:t>29,191,190.00</w:t>
            </w:r>
          </w:p>
        </w:tc>
        <w:tc>
          <w:tcPr>
            <w:tcW w:w="1830" w:type="dxa"/>
            <w:shd w:val="clear" w:color="auto" w:fill="FFFFFF" w:themeFill="background1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23,848,731.00</w:t>
            </w:r>
          </w:p>
        </w:tc>
        <w:tc>
          <w:tcPr>
            <w:tcW w:w="1830" w:type="dxa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285B4A">
              <w:rPr>
                <w:sz w:val="24"/>
                <w:szCs w:val="24"/>
                <w:cs/>
              </w:rPr>
              <w:t>21,113,740.00</w:t>
            </w:r>
          </w:p>
        </w:tc>
      </w:tr>
      <w:tr w:rsidR="00F8578B" w:rsidRPr="00285B4A" w:rsidTr="00F8578B">
        <w:trPr>
          <w:trHeight w:val="116"/>
        </w:trPr>
        <w:tc>
          <w:tcPr>
            <w:tcW w:w="2790" w:type="dxa"/>
            <w:vAlign w:val="center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</w:rPr>
              <w:t>-</w:t>
            </w:r>
            <w:r w:rsidRPr="00285B4A">
              <w:rPr>
                <w:sz w:val="24"/>
                <w:szCs w:val="24"/>
                <w:cs/>
              </w:rPr>
              <w:t xml:space="preserve"> โบนัส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2,014,993.00</w:t>
            </w:r>
          </w:p>
        </w:tc>
        <w:tc>
          <w:tcPr>
            <w:tcW w:w="1830" w:type="dxa"/>
            <w:shd w:val="clear" w:color="auto" w:fill="FFFFFF" w:themeFill="background1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1,659,876.00</w:t>
            </w:r>
          </w:p>
        </w:tc>
        <w:tc>
          <w:tcPr>
            <w:tcW w:w="1830" w:type="dxa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1,508,372.00</w:t>
            </w:r>
          </w:p>
        </w:tc>
      </w:tr>
      <w:tr w:rsidR="00F8578B" w:rsidRPr="00285B4A" w:rsidTr="00F8578B">
        <w:trPr>
          <w:trHeight w:val="116"/>
        </w:trPr>
        <w:tc>
          <w:tcPr>
            <w:tcW w:w="2790" w:type="dxa"/>
            <w:vAlign w:val="center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</w:rPr>
              <w:t xml:space="preserve">- </w:t>
            </w:r>
            <w:r w:rsidRPr="00285B4A">
              <w:rPr>
                <w:sz w:val="24"/>
                <w:szCs w:val="24"/>
                <w:cs/>
              </w:rPr>
              <w:t>เงินสมทบกองทุนสำรองเลี้ยงชีพ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962,032.00</w:t>
            </w:r>
          </w:p>
        </w:tc>
        <w:tc>
          <w:tcPr>
            <w:tcW w:w="1830" w:type="dxa"/>
            <w:shd w:val="clear" w:color="auto" w:fill="FFFFFF" w:themeFill="background1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1,145,259.00</w:t>
            </w:r>
          </w:p>
        </w:tc>
        <w:tc>
          <w:tcPr>
            <w:tcW w:w="1830" w:type="dxa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1,005,624.00</w:t>
            </w:r>
          </w:p>
        </w:tc>
      </w:tr>
      <w:tr w:rsidR="00F8578B" w:rsidRPr="00285B4A" w:rsidTr="00F8578B">
        <w:trPr>
          <w:trHeight w:val="116"/>
        </w:trPr>
        <w:tc>
          <w:tcPr>
            <w:tcW w:w="2790" w:type="dxa"/>
            <w:vAlign w:val="center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</w:rPr>
              <w:t xml:space="preserve">- </w:t>
            </w:r>
            <w:r w:rsidRPr="00285B4A">
              <w:rPr>
                <w:sz w:val="24"/>
                <w:szCs w:val="24"/>
                <w:cs/>
              </w:rPr>
              <w:t>อื่น ๆ ได้แก่ ค่าครองชีพ ค่าพาหนะ และค่าโทรศัพท์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5,014,794.10</w:t>
            </w:r>
          </w:p>
        </w:tc>
        <w:tc>
          <w:tcPr>
            <w:tcW w:w="1830" w:type="dxa"/>
            <w:shd w:val="clear" w:color="auto" w:fill="FFFFFF" w:themeFill="background1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5,060,744.00</w:t>
            </w:r>
          </w:p>
        </w:tc>
        <w:tc>
          <w:tcPr>
            <w:tcW w:w="1830" w:type="dxa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4,891,250.00</w:t>
            </w:r>
          </w:p>
        </w:tc>
      </w:tr>
      <w:tr w:rsidR="00F8578B" w:rsidRPr="00285B4A" w:rsidTr="00F8578B">
        <w:trPr>
          <w:trHeight w:val="116"/>
        </w:trPr>
        <w:tc>
          <w:tcPr>
            <w:tcW w:w="2790" w:type="dxa"/>
            <w:vAlign w:val="center"/>
          </w:tcPr>
          <w:p w:rsidR="00F8578B" w:rsidRPr="00285B4A" w:rsidRDefault="00F8578B" w:rsidP="00F8578B">
            <w:pPr>
              <w:pStyle w:val="BodyTex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รวม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37,183,009.10</w:t>
            </w:r>
          </w:p>
        </w:tc>
        <w:tc>
          <w:tcPr>
            <w:tcW w:w="1830" w:type="dxa"/>
            <w:shd w:val="clear" w:color="auto" w:fill="FFFFFF" w:themeFill="background1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31,714,610.00</w:t>
            </w:r>
          </w:p>
        </w:tc>
        <w:tc>
          <w:tcPr>
            <w:tcW w:w="1830" w:type="dxa"/>
            <w:vAlign w:val="center"/>
          </w:tcPr>
          <w:p w:rsidR="00F8578B" w:rsidRPr="00285B4A" w:rsidRDefault="00F8578B" w:rsidP="00F8578B">
            <w:pPr>
              <w:pStyle w:val="BodyText"/>
              <w:jc w:val="right"/>
              <w:rPr>
                <w:sz w:val="24"/>
                <w:szCs w:val="24"/>
              </w:rPr>
            </w:pPr>
            <w:r w:rsidRPr="00285B4A">
              <w:rPr>
                <w:sz w:val="24"/>
                <w:szCs w:val="24"/>
                <w:cs/>
              </w:rPr>
              <w:t>28,518,986.00</w:t>
            </w:r>
          </w:p>
        </w:tc>
      </w:tr>
    </w:tbl>
    <w:p w:rsidR="00F8578B" w:rsidRPr="00902405" w:rsidRDefault="00F8578B" w:rsidP="00F8578B">
      <w:pPr>
        <w:pStyle w:val="BodyText"/>
        <w:rPr>
          <w:sz w:val="10"/>
          <w:szCs w:val="10"/>
        </w:rPr>
      </w:pPr>
    </w:p>
    <w:p w:rsidR="00F8578B" w:rsidRPr="00285B4A" w:rsidRDefault="00F8578B" w:rsidP="00F8578B">
      <w:pPr>
        <w:pStyle w:val="BodyText"/>
        <w:rPr>
          <w:sz w:val="22"/>
          <w:szCs w:val="22"/>
        </w:rPr>
      </w:pPr>
      <w:r w:rsidRPr="00285B4A">
        <w:rPr>
          <w:sz w:val="22"/>
          <w:szCs w:val="22"/>
          <w:cs/>
        </w:rPr>
        <w:t xml:space="preserve">หมายเหตุ </w:t>
      </w:r>
      <w:r w:rsidRPr="00285B4A">
        <w:rPr>
          <w:sz w:val="22"/>
          <w:szCs w:val="22"/>
        </w:rPr>
        <w:t xml:space="preserve">: * </w:t>
      </w:r>
      <w:r w:rsidRPr="00285B4A">
        <w:rPr>
          <w:sz w:val="22"/>
          <w:szCs w:val="22"/>
          <w:cs/>
        </w:rPr>
        <w:t>บริษัทจ่ายเงินสมทบกองทุนสำรองเลี้ยงชีพให้อีกในอัตราร้อยละ 3- 10 ของเงินเดือนพนักงานแต่ละคน</w:t>
      </w:r>
    </w:p>
    <w:p w:rsidR="00F8578B" w:rsidRPr="00285B4A" w:rsidRDefault="00F8578B" w:rsidP="00F8578B">
      <w:pPr>
        <w:pStyle w:val="BodyText"/>
        <w:rPr>
          <w:b/>
          <w:bCs/>
        </w:rPr>
      </w:pPr>
    </w:p>
    <w:p w:rsidR="00F8578B" w:rsidRDefault="00F8578B" w:rsidP="00F8578B">
      <w:pPr>
        <w:pStyle w:val="BodyText"/>
        <w:rPr>
          <w:b/>
          <w:bCs/>
        </w:rPr>
      </w:pPr>
    </w:p>
    <w:p w:rsidR="005D62A4" w:rsidRDefault="005D62A4" w:rsidP="00F8578B">
      <w:pPr>
        <w:pStyle w:val="BodyText"/>
        <w:rPr>
          <w:b/>
          <w:bCs/>
        </w:rPr>
      </w:pPr>
    </w:p>
    <w:p w:rsidR="00F8578B" w:rsidRPr="00285B4A" w:rsidRDefault="00F8578B" w:rsidP="00F8578B">
      <w:pPr>
        <w:pStyle w:val="BodyText"/>
        <w:rPr>
          <w:b/>
          <w:bCs/>
        </w:rPr>
      </w:pPr>
    </w:p>
    <w:p w:rsidR="00F8578B" w:rsidRPr="00285B4A" w:rsidRDefault="00F8578B" w:rsidP="00F8578B">
      <w:pPr>
        <w:pStyle w:val="BodyText"/>
        <w:rPr>
          <w:b/>
          <w:bCs/>
        </w:rPr>
      </w:pPr>
      <w:r w:rsidRPr="00285B4A">
        <w:rPr>
          <w:b/>
          <w:bCs/>
          <w:cs/>
        </w:rPr>
        <w:t>นโยบายพัฒนาบุคลากร</w:t>
      </w:r>
    </w:p>
    <w:p w:rsidR="00F8578B" w:rsidRPr="00285B4A" w:rsidRDefault="00F8578B" w:rsidP="00F8578B">
      <w:pPr>
        <w:pStyle w:val="BodyText"/>
        <w:jc w:val="thaiDistribute"/>
        <w:rPr>
          <w:cs/>
        </w:rPr>
      </w:pPr>
      <w:r w:rsidRPr="00285B4A">
        <w:tab/>
      </w:r>
      <w:r w:rsidRPr="00285B4A">
        <w:rPr>
          <w:cs/>
        </w:rPr>
        <w:t>บริษัทได้ให้ความสำคัญในการพัฒนาพนักงาน เมื่อเข้ามาร่วมงานกับบริษัทแล้ว มุ่งหวังที่จะสร้างความผูกพันและสายสัมพันธ์ ที่ดีกับพนักงาน และเพื่อเพิ่มพูนความรู้ ประสิทธิภาพการทำงาน และคุณภาพของการให้บริการให้สอดคล้องกับความต้องการทางธุรกิจที่เปลี่ยนแปลงไป และเพื่อเป็นการเตรียมการสำหรับภาระหน้าที่ที่สูงขึ้นในอนาคต โดยผู้บริหารกำหนดให้มีการจัดทำระเบียบวิธีปฏิบัติงานของแต่ละฝ่าย และเน้นให้ผู้บังคับบัญชามีบทบาทสำคัญ ในการสอนงานดูแลและพัฒนาพนักงานอย่างใกล้ชิด รวมทั้งส่งเสริมพัฒนาความรู้ และศักยภาพ โดยการให้ไปอบรมกับสถาบันฝึกอบรมภายนอก ให้เหมาะสมกับหน้าที่ความรับผิดชอบของพนักงานในแต่ละระดับ แต่ละสายงาน เช่น งานด้านการตลาดและการบริการของพนักงานสาขาสายงานฝ่ายกฎหมาย ฝ่ายบัญชี ฝ่ายวิเคราะห์เครดิต ฝ่ายเร่งรัดหนี้สิน เป็นต้น</w:t>
      </w:r>
    </w:p>
    <w:p w:rsidR="00F8578B" w:rsidRDefault="00F8578B" w:rsidP="00F8578B">
      <w:pPr>
        <w:pStyle w:val="BodyText"/>
        <w:jc w:val="thaiDistribute"/>
      </w:pPr>
    </w:p>
    <w:p w:rsidR="00F8578B" w:rsidRDefault="00F8578B" w:rsidP="00F8578B">
      <w:pPr>
        <w:pStyle w:val="BodyText"/>
        <w:jc w:val="center"/>
      </w:pPr>
      <w:r w:rsidRPr="0065229A">
        <w:rPr>
          <w:cs/>
        </w:rPr>
        <w:t xml:space="preserve">การอบรมเพื่อเพิ่มศักยภาพและคุณภาพให้กับพนักงาน </w:t>
      </w:r>
      <w:r w:rsidRPr="0065229A">
        <w:t xml:space="preserve">(Employment Development) </w:t>
      </w:r>
      <w:r w:rsidRPr="0065229A">
        <w:rPr>
          <w:cs/>
        </w:rPr>
        <w:t>ประจำปี 2559</w:t>
      </w:r>
    </w:p>
    <w:p w:rsidR="00F8578B" w:rsidRPr="00FC4824" w:rsidRDefault="00F8578B" w:rsidP="00F8578B">
      <w:pPr>
        <w:pStyle w:val="BodyText"/>
        <w:jc w:val="center"/>
        <w:rPr>
          <w:sz w:val="10"/>
          <w:szCs w:val="10"/>
        </w:rPr>
      </w:pPr>
    </w:p>
    <w:tbl>
      <w:tblPr>
        <w:tblW w:w="837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80"/>
        <w:gridCol w:w="1980"/>
        <w:gridCol w:w="4410"/>
      </w:tblGrid>
      <w:tr w:rsidR="00F8578B" w:rsidRPr="0065229A" w:rsidTr="00F8578B">
        <w:tc>
          <w:tcPr>
            <w:tcW w:w="198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thaiDistribute"/>
              <w:rPr>
                <w:sz w:val="24"/>
                <w:szCs w:val="24"/>
              </w:rPr>
            </w:pPr>
            <w:r w:rsidRPr="0065229A">
              <w:rPr>
                <w:sz w:val="24"/>
                <w:szCs w:val="24"/>
                <w:cs/>
              </w:rPr>
              <w:t>ระดับพนักงานที่เข้าอบรม</w:t>
            </w:r>
          </w:p>
        </w:tc>
        <w:tc>
          <w:tcPr>
            <w:tcW w:w="198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center"/>
              <w:rPr>
                <w:sz w:val="24"/>
                <w:szCs w:val="24"/>
                <w:cs/>
              </w:rPr>
            </w:pPr>
            <w:r w:rsidRPr="0065229A">
              <w:rPr>
                <w:sz w:val="24"/>
                <w:szCs w:val="24"/>
                <w:cs/>
              </w:rPr>
              <w:t>จำนวนรายที่เข้าอบรม</w:t>
            </w:r>
          </w:p>
        </w:tc>
        <w:tc>
          <w:tcPr>
            <w:tcW w:w="441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center"/>
              <w:rPr>
                <w:sz w:val="24"/>
                <w:szCs w:val="24"/>
              </w:rPr>
            </w:pPr>
            <w:r w:rsidRPr="0065229A">
              <w:rPr>
                <w:sz w:val="24"/>
                <w:szCs w:val="24"/>
                <w:cs/>
              </w:rPr>
              <w:t>เป้าหมายของการอบรม</w:t>
            </w:r>
          </w:p>
        </w:tc>
      </w:tr>
      <w:tr w:rsidR="00F8578B" w:rsidRPr="0065229A" w:rsidTr="00F8578B">
        <w:tc>
          <w:tcPr>
            <w:tcW w:w="198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thaiDistribute"/>
              <w:rPr>
                <w:sz w:val="24"/>
                <w:szCs w:val="24"/>
                <w:cs/>
              </w:rPr>
            </w:pPr>
            <w:r w:rsidRPr="0065229A">
              <w:rPr>
                <w:sz w:val="24"/>
                <w:szCs w:val="24"/>
                <w:cs/>
              </w:rPr>
              <w:t>ผู้บริหาร</w:t>
            </w:r>
          </w:p>
        </w:tc>
        <w:tc>
          <w:tcPr>
            <w:tcW w:w="198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center"/>
              <w:rPr>
                <w:sz w:val="24"/>
                <w:szCs w:val="24"/>
                <w:cs/>
              </w:rPr>
            </w:pPr>
            <w:r w:rsidRPr="0065229A">
              <w:rPr>
                <w:rFonts w:hint="cs"/>
                <w:sz w:val="24"/>
                <w:szCs w:val="24"/>
                <w:cs/>
              </w:rPr>
              <w:t xml:space="preserve">9 </w:t>
            </w:r>
            <w:r w:rsidRPr="0065229A">
              <w:rPr>
                <w:sz w:val="24"/>
                <w:szCs w:val="24"/>
                <w:cs/>
              </w:rPr>
              <w:t>ท่าน</w:t>
            </w:r>
          </w:p>
        </w:tc>
        <w:tc>
          <w:tcPr>
            <w:tcW w:w="441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center"/>
              <w:rPr>
                <w:sz w:val="24"/>
                <w:szCs w:val="24"/>
                <w:cs/>
              </w:rPr>
            </w:pPr>
            <w:r w:rsidRPr="0065229A">
              <w:rPr>
                <w:sz w:val="24"/>
                <w:szCs w:val="24"/>
                <w:cs/>
              </w:rPr>
              <w:t>เพิ่มทักษะการบริหารในภาพรวม</w:t>
            </w:r>
          </w:p>
        </w:tc>
      </w:tr>
      <w:tr w:rsidR="00F8578B" w:rsidRPr="0065229A" w:rsidTr="00F8578B">
        <w:tc>
          <w:tcPr>
            <w:tcW w:w="198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thaiDistribute"/>
              <w:rPr>
                <w:sz w:val="24"/>
                <w:szCs w:val="24"/>
                <w:cs/>
              </w:rPr>
            </w:pPr>
            <w:r w:rsidRPr="0065229A">
              <w:rPr>
                <w:sz w:val="24"/>
                <w:szCs w:val="24"/>
                <w:cs/>
              </w:rPr>
              <w:t>ผู้จัดการ</w:t>
            </w:r>
          </w:p>
        </w:tc>
        <w:tc>
          <w:tcPr>
            <w:tcW w:w="198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center"/>
              <w:rPr>
                <w:sz w:val="24"/>
                <w:szCs w:val="24"/>
                <w:cs/>
              </w:rPr>
            </w:pPr>
            <w:r w:rsidRPr="0065229A">
              <w:rPr>
                <w:rFonts w:hint="cs"/>
                <w:sz w:val="24"/>
                <w:szCs w:val="24"/>
                <w:cs/>
              </w:rPr>
              <w:t xml:space="preserve">24 </w:t>
            </w:r>
            <w:r w:rsidRPr="0065229A">
              <w:rPr>
                <w:sz w:val="24"/>
                <w:szCs w:val="24"/>
                <w:cs/>
              </w:rPr>
              <w:t>ท่าน</w:t>
            </w:r>
          </w:p>
        </w:tc>
        <w:tc>
          <w:tcPr>
            <w:tcW w:w="441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center"/>
              <w:rPr>
                <w:sz w:val="24"/>
                <w:szCs w:val="24"/>
                <w:cs/>
              </w:rPr>
            </w:pPr>
            <w:r w:rsidRPr="0065229A">
              <w:rPr>
                <w:sz w:val="24"/>
                <w:szCs w:val="24"/>
                <w:cs/>
              </w:rPr>
              <w:t>พัฒนาการบริหารและการจัดการตามแผนกที่รับผิดชอบ</w:t>
            </w:r>
          </w:p>
        </w:tc>
      </w:tr>
      <w:tr w:rsidR="00F8578B" w:rsidRPr="0065229A" w:rsidTr="00F8578B">
        <w:trPr>
          <w:trHeight w:val="364"/>
        </w:trPr>
        <w:tc>
          <w:tcPr>
            <w:tcW w:w="198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thaiDistribute"/>
              <w:rPr>
                <w:sz w:val="24"/>
                <w:szCs w:val="24"/>
                <w:cs/>
              </w:rPr>
            </w:pPr>
            <w:r w:rsidRPr="0065229A">
              <w:rPr>
                <w:sz w:val="24"/>
                <w:szCs w:val="24"/>
                <w:cs/>
              </w:rPr>
              <w:t>หัวหน้างานและพนักงาน</w:t>
            </w:r>
          </w:p>
        </w:tc>
        <w:tc>
          <w:tcPr>
            <w:tcW w:w="198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center"/>
              <w:rPr>
                <w:sz w:val="24"/>
                <w:szCs w:val="24"/>
                <w:cs/>
              </w:rPr>
            </w:pPr>
            <w:r w:rsidRPr="0065229A">
              <w:rPr>
                <w:rFonts w:hint="cs"/>
                <w:sz w:val="24"/>
                <w:szCs w:val="24"/>
                <w:cs/>
              </w:rPr>
              <w:t xml:space="preserve">32 </w:t>
            </w:r>
            <w:r w:rsidRPr="0065229A">
              <w:rPr>
                <w:sz w:val="24"/>
                <w:szCs w:val="24"/>
                <w:cs/>
              </w:rPr>
              <w:t>ท่าน</w:t>
            </w:r>
          </w:p>
        </w:tc>
        <w:tc>
          <w:tcPr>
            <w:tcW w:w="4410" w:type="dxa"/>
            <w:shd w:val="clear" w:color="auto" w:fill="auto"/>
          </w:tcPr>
          <w:p w:rsidR="00F8578B" w:rsidRPr="0065229A" w:rsidRDefault="00F8578B" w:rsidP="00F8578B">
            <w:pPr>
              <w:pStyle w:val="BodyText"/>
              <w:jc w:val="center"/>
              <w:rPr>
                <w:sz w:val="24"/>
                <w:szCs w:val="24"/>
                <w:cs/>
              </w:rPr>
            </w:pPr>
            <w:r w:rsidRPr="0065229A">
              <w:rPr>
                <w:sz w:val="24"/>
                <w:szCs w:val="24"/>
                <w:cs/>
              </w:rPr>
              <w:t>พัฒนาความรู้ เทคนิค และการปฏิบัติตามหน้าที่ที่ได้รับมอบหมาย</w:t>
            </w:r>
          </w:p>
        </w:tc>
      </w:tr>
    </w:tbl>
    <w:p w:rsidR="00F8578B" w:rsidRPr="0065229A" w:rsidRDefault="00F8578B" w:rsidP="00F8578B">
      <w:pPr>
        <w:pStyle w:val="BodyText"/>
        <w:jc w:val="thaiDistribute"/>
      </w:pPr>
    </w:p>
    <w:p w:rsidR="00F8578B" w:rsidRPr="007002E2" w:rsidRDefault="00F8578B" w:rsidP="00F8578B">
      <w:pPr>
        <w:jc w:val="thaiDistribute"/>
      </w:pPr>
      <w:r w:rsidRPr="0065229A">
        <w:rPr>
          <w:rFonts w:hint="cs"/>
          <w:cs/>
        </w:rPr>
        <w:t>หลักสูตรที่อบรม  ได้แก่ พ.ร.บ. การทวงหนี้ ฉบับใหม่ , ฟอกเงิน เรื่องใกล้ตัวที่ควรรู้ , ปฎิบัติการด้านทะเบียนภาษีรถยนต์ , เจาะลึกปัญหา / แนวปฎิบัติทรัพย์สิน , กลยุทธ์พิชิตใจลูกค้าในงานบริการ , 10 ทักษะเพื่อก้าวสู่สุดยอดหัวหน้างานที่เจ้านายรัก ลูกน้องยอมรับ เป็นต้น</w:t>
      </w:r>
    </w:p>
    <w:p w:rsidR="00F8578B" w:rsidRDefault="00F8578B" w:rsidP="00F8578B">
      <w:pPr>
        <w:jc w:val="both"/>
      </w:pP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7068F0" w:rsidRDefault="007068F0" w:rsidP="00F8578B">
      <w:pPr>
        <w:jc w:val="both"/>
      </w:pPr>
    </w:p>
    <w:p w:rsidR="007068F0" w:rsidRDefault="007068F0" w:rsidP="00F8578B">
      <w:pPr>
        <w:jc w:val="both"/>
      </w:pPr>
    </w:p>
    <w:p w:rsidR="007068F0" w:rsidRDefault="007068F0" w:rsidP="00F8578B">
      <w:pPr>
        <w:jc w:val="both"/>
      </w:pPr>
    </w:p>
    <w:p w:rsidR="007068F0" w:rsidRDefault="007068F0" w:rsidP="00F8578B">
      <w:pPr>
        <w:jc w:val="both"/>
      </w:pPr>
    </w:p>
    <w:p w:rsidR="007068F0" w:rsidRDefault="007068F0" w:rsidP="00F8578B">
      <w:pPr>
        <w:jc w:val="both"/>
      </w:pPr>
    </w:p>
    <w:p w:rsidR="007068F0" w:rsidRDefault="007068F0" w:rsidP="00F8578B">
      <w:pPr>
        <w:jc w:val="both"/>
      </w:pPr>
    </w:p>
    <w:p w:rsidR="007068F0" w:rsidRDefault="007068F0" w:rsidP="00F8578B">
      <w:pPr>
        <w:jc w:val="both"/>
      </w:pPr>
    </w:p>
    <w:p w:rsidR="00673444" w:rsidRDefault="00673444" w:rsidP="00F8578B">
      <w:pPr>
        <w:jc w:val="both"/>
      </w:pPr>
    </w:p>
    <w:p w:rsidR="005D62A4" w:rsidRDefault="005D62A4" w:rsidP="00F8578B">
      <w:pPr>
        <w:jc w:val="both"/>
      </w:pPr>
    </w:p>
    <w:p w:rsidR="007068F0" w:rsidRDefault="007068F0" w:rsidP="007068F0">
      <w:pPr>
        <w:rPr>
          <w:rFonts w:asciiTheme="minorBidi" w:hAnsiTheme="minorBidi" w:cstheme="minorBidi"/>
          <w:b/>
          <w:bCs/>
        </w:rPr>
      </w:pPr>
      <w:r w:rsidRPr="001B364E">
        <w:rPr>
          <w:rFonts w:asciiTheme="minorBidi" w:hAnsiTheme="minorBidi" w:cstheme="minorBidi"/>
          <w:b/>
          <w:bCs/>
        </w:rPr>
        <w:t>9</w:t>
      </w:r>
      <w:r w:rsidRPr="001B364E">
        <w:rPr>
          <w:rFonts w:asciiTheme="minorBidi" w:hAnsiTheme="minorBidi" w:cstheme="minorBidi"/>
          <w:b/>
          <w:bCs/>
          <w:cs/>
        </w:rPr>
        <w:t>.  การกำกับดูแลกิจการ</w:t>
      </w:r>
    </w:p>
    <w:p w:rsidR="007068F0" w:rsidRPr="001B364E" w:rsidRDefault="007068F0" w:rsidP="007068F0">
      <w:pPr>
        <w:rPr>
          <w:rFonts w:asciiTheme="minorBidi" w:hAnsiTheme="minorBidi" w:cstheme="minorBidi"/>
          <w:b/>
          <w:bCs/>
        </w:rPr>
      </w:pPr>
    </w:p>
    <w:p w:rsidR="007068F0" w:rsidRPr="001B364E" w:rsidRDefault="007068F0" w:rsidP="007068F0">
      <w:pPr>
        <w:tabs>
          <w:tab w:val="left" w:pos="360"/>
        </w:tabs>
        <w:rPr>
          <w:rFonts w:asciiTheme="minorBidi" w:hAnsiTheme="minorBidi" w:cstheme="minorBidi"/>
          <w:b/>
          <w:bCs/>
          <w:cs/>
        </w:rPr>
      </w:pPr>
      <w:r w:rsidRPr="001B364E">
        <w:rPr>
          <w:rFonts w:asciiTheme="minorBidi" w:hAnsiTheme="minorBidi" w:cstheme="minorBidi"/>
          <w:b/>
          <w:bCs/>
          <w:cs/>
        </w:rPr>
        <w:tab/>
        <w:t>9.1  นโยบายการกำกับดูแลกิจการ</w:t>
      </w:r>
      <w:r w:rsidRPr="001B364E">
        <w:rPr>
          <w:rFonts w:asciiTheme="minorBidi" w:hAnsiTheme="minorBidi" w:cstheme="minorBidi"/>
          <w:b/>
          <w:bCs/>
          <w:cs/>
        </w:rPr>
        <w:tab/>
      </w:r>
    </w:p>
    <w:p w:rsidR="007068F0" w:rsidRPr="001B364E" w:rsidRDefault="007068F0" w:rsidP="007068F0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ab/>
        <w:t>คณะกรรมการจัดให้มีนโยบายการกำกับดูแลกิจการ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>ซึ่งครอบคลุมถึงจรรยาบรรณในการดำเนินธุรกิจ  วิสัยทัศน์ พันธกิจ จริยธรรมสำหรับ กรรมการ ผู้บริหาร และพนักงาน นโยบายการปฏิบัติงานในด้านต่างๆ นโยบายการปฏิบัติต่อผู้มีส่วนได้เสียทุกกลุ่ม ตลอดจนนโยบายความรับผิดชอบต่อสังคม และกฎบัตรคณะกรรมการ กฎบัตรคณะกรรมการตรวจสอบ ฯลฯ ในปี 255</w:t>
      </w:r>
      <w:r w:rsidRPr="001B364E">
        <w:rPr>
          <w:rFonts w:asciiTheme="minorBidi" w:hAnsiTheme="minorBidi" w:cstheme="minorBidi"/>
        </w:rPr>
        <w:t>9</w:t>
      </w:r>
      <w:r w:rsidRPr="001B364E">
        <w:rPr>
          <w:rFonts w:asciiTheme="minorBidi" w:hAnsiTheme="minorBidi" w:cstheme="minorBidi"/>
          <w:cs/>
        </w:rPr>
        <w:t xml:space="preserve"> บริษัทมีนโยบาย และ แนวทางการปฏิบัติในการต่อต้านการทุจริตและคอร์รัปชั่นซึ่งได้ผ่านการอนุมัติจากคณะกรรมการบริษัทแล้วนโยบายและแนวปฏิบัติเหล่านี้ สะท้อนให้เห็นแนวทางที่ใช้ปฏิบัติภายในบริษัท และบางส่วนถือเป็นข้อบังคับในการทำงาน ซึ่งบริษัทได้เผยแพร่และจัดอบรมให้กรรมการ ผู้บริหาร และพนักงานทราบและถือปฏิบัติ อีกทั้งได้มอบหมายให้ผู้บังคับบัญชา</w:t>
      </w:r>
      <w:r>
        <w:rPr>
          <w:rFonts w:asciiTheme="minorBidi" w:hAnsiTheme="minorBidi" w:cstheme="minorBidi"/>
        </w:rPr>
        <w:t xml:space="preserve">        </w:t>
      </w:r>
      <w:r>
        <w:rPr>
          <w:rFonts w:asciiTheme="minorBidi" w:hAnsiTheme="minorBidi" w:cstheme="minorBidi"/>
          <w:cs/>
        </w:rPr>
        <w:t>ทุกระดับ</w:t>
      </w:r>
      <w:r w:rsidRPr="001B364E">
        <w:rPr>
          <w:rFonts w:asciiTheme="minorBidi" w:hAnsiTheme="minorBidi" w:cstheme="minorBidi"/>
          <w:cs/>
        </w:rPr>
        <w:t xml:space="preserve">ปฏิบัติตนเป็นแบบอย่างที่ดี และมีหน้าที่ดูแลส่งเสริมให้พนักงานมีการปฏิบัติตามอย่างจริงจัง ทั้งนี้บริษัทได้บรรจุนโยบายการกำกับดูแลกิจการ ฯลฯ ดังกล่าวไว้ใน </w:t>
      </w:r>
      <w:r w:rsidRPr="001B364E">
        <w:rPr>
          <w:rFonts w:asciiTheme="minorBidi" w:hAnsiTheme="minorBidi" w:cstheme="minorBidi"/>
        </w:rPr>
        <w:t xml:space="preserve">Website </w:t>
      </w:r>
      <w:r w:rsidRPr="001B364E">
        <w:rPr>
          <w:rFonts w:asciiTheme="minorBidi" w:hAnsiTheme="minorBidi" w:cstheme="minorBidi"/>
          <w:cs/>
        </w:rPr>
        <w:t>ของบริษัทด้วย</w:t>
      </w:r>
    </w:p>
    <w:p w:rsidR="007068F0" w:rsidRPr="00BC044E" w:rsidRDefault="007068F0" w:rsidP="007068F0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  <w:cs/>
        </w:rPr>
      </w:pP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 xml:space="preserve"> </w:t>
      </w:r>
    </w:p>
    <w:p w:rsidR="007068F0" w:rsidRPr="001B364E" w:rsidRDefault="007068F0" w:rsidP="007068F0">
      <w:pPr>
        <w:pStyle w:val="BodyText"/>
        <w:tabs>
          <w:tab w:val="left" w:pos="360"/>
          <w:tab w:val="left" w:pos="851"/>
          <w:tab w:val="left" w:pos="1134"/>
        </w:tabs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b/>
          <w:bCs/>
          <w:cs/>
        </w:rPr>
        <w:tab/>
        <w:t>9.2  คณะกรรมการชุดย่อย</w:t>
      </w:r>
      <w:r w:rsidRPr="001B364E">
        <w:rPr>
          <w:rFonts w:asciiTheme="minorBidi" w:hAnsiTheme="minorBidi" w:cstheme="minorBidi"/>
          <w:cs/>
        </w:rPr>
        <w:tab/>
        <w:t xml:space="preserve"> </w:t>
      </w:r>
    </w:p>
    <w:p w:rsidR="007068F0" w:rsidRDefault="007068F0" w:rsidP="007068F0">
      <w:pPr>
        <w:pStyle w:val="BodyText"/>
        <w:tabs>
          <w:tab w:val="left" w:pos="0"/>
        </w:tabs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ab/>
        <w:t>คณะกรรมการบริษัท ได้จัดตั้งคณะกรรมการชุดย่อย คือ คณะกรรมการบริหาร และคณะกรรมการตรวจสอบ เพื่อติดตามและกำกับดูแลการดำเนินงานของบริษัทอย่างใกล้ชิด และเสนอรายงานต่อคณะกรรมการบริษัทอย่างสม่ำเสมอ</w:t>
      </w:r>
    </w:p>
    <w:p w:rsidR="007068F0" w:rsidRPr="00BC044E" w:rsidRDefault="007068F0" w:rsidP="007068F0">
      <w:pPr>
        <w:pStyle w:val="BodyText"/>
        <w:tabs>
          <w:tab w:val="left" w:pos="0"/>
        </w:tabs>
        <w:jc w:val="thaiDistribute"/>
        <w:rPr>
          <w:rFonts w:asciiTheme="minorBidi" w:hAnsiTheme="minorBidi" w:cstheme="minorBidi"/>
        </w:rPr>
      </w:pPr>
    </w:p>
    <w:p w:rsidR="007068F0" w:rsidRPr="001B364E" w:rsidRDefault="007068F0" w:rsidP="007068F0">
      <w:pPr>
        <w:pStyle w:val="BodyText"/>
        <w:tabs>
          <w:tab w:val="left" w:pos="0"/>
        </w:tabs>
        <w:jc w:val="thaiDistribute"/>
        <w:rPr>
          <w:rFonts w:asciiTheme="minorBidi" w:hAnsiTheme="minorBidi" w:cstheme="minorBidi"/>
          <w:b/>
          <w:bCs/>
        </w:rPr>
      </w:pPr>
      <w:r w:rsidRPr="001B364E">
        <w:rPr>
          <w:rFonts w:asciiTheme="minorBidi" w:hAnsiTheme="minorBidi" w:cstheme="minorBidi"/>
          <w:cs/>
        </w:rPr>
        <w:tab/>
      </w:r>
      <w:r w:rsidRPr="001B364E">
        <w:rPr>
          <w:rFonts w:asciiTheme="minorBidi" w:hAnsiTheme="minorBidi" w:cstheme="minorBidi"/>
          <w:b/>
          <w:bCs/>
          <w:cs/>
        </w:rPr>
        <w:t xml:space="preserve">9.2.1  คณะกรรมการบริหาร </w:t>
      </w:r>
      <w:r w:rsidRPr="001B364E">
        <w:rPr>
          <w:rFonts w:asciiTheme="minorBidi" w:hAnsiTheme="minorBidi" w:cstheme="minorBidi"/>
          <w:b/>
          <w:bCs/>
        </w:rPr>
        <w:t>(Executive Committee)</w:t>
      </w:r>
    </w:p>
    <w:p w:rsidR="007068F0" w:rsidRPr="001B364E" w:rsidRDefault="007068F0" w:rsidP="007068F0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  <w:cs/>
        </w:rPr>
      </w:pPr>
      <w:r w:rsidRPr="001B364E">
        <w:rPr>
          <w:rFonts w:asciiTheme="minorBidi" w:hAnsiTheme="minorBidi" w:cstheme="minorBidi"/>
          <w:b/>
          <w:bCs/>
          <w:cs/>
        </w:rPr>
        <w:tab/>
      </w:r>
      <w:r w:rsidRPr="001B364E">
        <w:rPr>
          <w:rFonts w:asciiTheme="minorBidi" w:hAnsiTheme="minorBidi" w:cstheme="minorBidi"/>
          <w:cs/>
        </w:rPr>
        <w:t xml:space="preserve">ณ วันที่ </w:t>
      </w:r>
      <w:r w:rsidRPr="001B364E">
        <w:rPr>
          <w:rFonts w:asciiTheme="minorBidi" w:hAnsiTheme="minorBidi" w:cstheme="minorBidi"/>
        </w:rPr>
        <w:t xml:space="preserve">31 </w:t>
      </w:r>
      <w:r w:rsidRPr="001B364E">
        <w:rPr>
          <w:rFonts w:asciiTheme="minorBidi" w:hAnsiTheme="minorBidi" w:cstheme="minorBidi"/>
          <w:cs/>
        </w:rPr>
        <w:t>ธันวาคม พ</w:t>
      </w:r>
      <w:r w:rsidRPr="001B364E">
        <w:rPr>
          <w:rFonts w:asciiTheme="minorBidi" w:hAnsiTheme="minorBidi" w:cstheme="minorBidi"/>
        </w:rPr>
        <w:t>.</w:t>
      </w:r>
      <w:r w:rsidRPr="001B364E">
        <w:rPr>
          <w:rFonts w:asciiTheme="minorBidi" w:hAnsiTheme="minorBidi" w:cstheme="minorBidi"/>
          <w:cs/>
        </w:rPr>
        <w:t>ศ</w:t>
      </w:r>
      <w:r w:rsidRPr="001B364E">
        <w:rPr>
          <w:rFonts w:asciiTheme="minorBidi" w:hAnsiTheme="minorBidi" w:cstheme="minorBidi"/>
        </w:rPr>
        <w:t>. 2559</w:t>
      </w:r>
      <w:r w:rsidRPr="001B364E">
        <w:rPr>
          <w:rFonts w:asciiTheme="minorBidi" w:hAnsiTheme="minorBidi" w:cstheme="minorBidi"/>
          <w:cs/>
        </w:rPr>
        <w:t xml:space="preserve"> บริษัทมีคณะกรรมการบริหาร ประกอบด้วย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>กรรมการ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>และผู้บริหาร   จำนวน 8 ท่าน</w:t>
      </w:r>
    </w:p>
    <w:p w:rsidR="007068F0" w:rsidRPr="001B364E" w:rsidRDefault="007068F0" w:rsidP="007068F0">
      <w:pPr>
        <w:ind w:right="-51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 xml:space="preserve">        </w:t>
      </w:r>
      <w:r w:rsidRPr="001B364E">
        <w:rPr>
          <w:rFonts w:asciiTheme="minorBidi" w:hAnsiTheme="minorBidi" w:cstheme="minorBidi"/>
          <w:u w:val="single"/>
          <w:cs/>
        </w:rPr>
        <w:t>ลำดับ</w:t>
      </w:r>
      <w:r w:rsidRPr="001B364E">
        <w:rPr>
          <w:rFonts w:asciiTheme="minorBidi" w:hAnsiTheme="minorBidi" w:cstheme="minorBidi"/>
          <w:cs/>
        </w:rPr>
        <w:t xml:space="preserve">  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u w:val="single"/>
          <w:cs/>
        </w:rPr>
        <w:t>รายชื่อ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ab/>
      </w:r>
      <w:r w:rsidRPr="001B364E">
        <w:rPr>
          <w:rFonts w:asciiTheme="minorBidi" w:hAnsiTheme="minorBidi" w:cstheme="minorBidi"/>
          <w:u w:val="single"/>
          <w:cs/>
        </w:rPr>
        <w:t>ตำแหน่ง</w:t>
      </w:r>
    </w:p>
    <w:p w:rsidR="007068F0" w:rsidRPr="001B364E" w:rsidRDefault="007068F0" w:rsidP="007068F0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นายดนุชา  วีระพงษ์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ab/>
        <w:t>ประธานกรรมการบริหาร</w:t>
      </w:r>
    </w:p>
    <w:p w:rsidR="007068F0" w:rsidRPr="001B364E" w:rsidRDefault="007068F0" w:rsidP="007068F0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นายประภากร  วีระพงษ์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ab/>
        <w:t>รองประธานกรรมการบริหาร</w:t>
      </w:r>
    </w:p>
    <w:p w:rsidR="007068F0" w:rsidRPr="001B364E" w:rsidRDefault="007068F0" w:rsidP="007068F0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นางดวงรัตน์  แจ้งมงคล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>กรรมการบริหาร และเลขานุการบริษัท</w:t>
      </w:r>
    </w:p>
    <w:p w:rsidR="007068F0" w:rsidRPr="001B364E" w:rsidRDefault="007068F0" w:rsidP="007068F0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นางวลัยพร  ปัญญาธัญญะ</w:t>
      </w:r>
      <w:r w:rsidRPr="001B364E">
        <w:rPr>
          <w:rFonts w:asciiTheme="minorBidi" w:hAnsiTheme="minorBidi" w:cstheme="minorBidi"/>
          <w:cs/>
        </w:rPr>
        <w:tab/>
      </w:r>
      <w:r w:rsidRPr="001B364E">
        <w:rPr>
          <w:rFonts w:asciiTheme="minorBidi" w:hAnsiTheme="minorBidi" w:cstheme="minorBidi"/>
          <w:cs/>
        </w:rPr>
        <w:tab/>
      </w:r>
      <w:r>
        <w:rPr>
          <w:rFonts w:asciiTheme="minorBidi" w:hAnsiTheme="minorBidi" w:cstheme="minorBidi" w:hint="cs"/>
          <w:cs/>
        </w:rPr>
        <w:tab/>
      </w:r>
      <w:r w:rsidRPr="001B364E">
        <w:rPr>
          <w:rFonts w:asciiTheme="minorBidi" w:hAnsiTheme="minorBidi" w:cstheme="minorBidi"/>
          <w:cs/>
        </w:rPr>
        <w:t>รองกรรมการผู้จัดการ</w:t>
      </w:r>
    </w:p>
    <w:p w:rsidR="007068F0" w:rsidRPr="001B364E" w:rsidRDefault="007068F0" w:rsidP="007068F0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นางจรัสแสง  อยู่อำไพ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ab/>
        <w:t>รองกรรมการผู้จัดการ</w:t>
      </w:r>
    </w:p>
    <w:p w:rsidR="007068F0" w:rsidRPr="001B364E" w:rsidRDefault="007068F0" w:rsidP="007068F0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นายประเสริฐ วิบูลย์จันทร์</w:t>
      </w:r>
      <w:r w:rsidRPr="001B364E">
        <w:rPr>
          <w:rFonts w:asciiTheme="minorBidi" w:hAnsiTheme="minorBidi" w:cstheme="minorBidi"/>
          <w:cs/>
        </w:rPr>
        <w:tab/>
      </w:r>
      <w:r w:rsidRPr="001B364E">
        <w:rPr>
          <w:rFonts w:asciiTheme="minorBidi" w:hAnsiTheme="minorBidi" w:cstheme="minorBidi"/>
          <w:cs/>
        </w:rPr>
        <w:tab/>
      </w:r>
      <w:r w:rsidRPr="001B364E">
        <w:rPr>
          <w:rFonts w:asciiTheme="minorBidi" w:hAnsiTheme="minorBidi" w:cstheme="minorBidi"/>
          <w:cs/>
        </w:rPr>
        <w:tab/>
        <w:t>ผู้อำนวยการฝ่ายเร่งรัดหนี้สิน</w:t>
      </w:r>
    </w:p>
    <w:p w:rsidR="007068F0" w:rsidRPr="001B364E" w:rsidRDefault="007068F0" w:rsidP="007068F0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นางสาวมนัสนันท์  บรรเจิดกิจ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>ผู้จัดการแผนกการเงิน</w:t>
      </w:r>
    </w:p>
    <w:p w:rsidR="007068F0" w:rsidRPr="001B364E" w:rsidRDefault="007068F0" w:rsidP="007068F0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  <w:cs/>
        </w:rPr>
      </w:pPr>
      <w:r w:rsidRPr="001B364E">
        <w:rPr>
          <w:rFonts w:asciiTheme="minorBidi" w:hAnsiTheme="minorBidi" w:cstheme="minorBidi"/>
          <w:cs/>
        </w:rPr>
        <w:t>นางสาวกาญจนา  โสภณพงศ์พิพัฒน์</w:t>
      </w:r>
      <w:r w:rsidRPr="001B364E">
        <w:rPr>
          <w:rFonts w:asciiTheme="minorBidi" w:hAnsiTheme="minorBidi" w:cstheme="minorBidi"/>
          <w:cs/>
        </w:rPr>
        <w:tab/>
      </w:r>
      <w:r>
        <w:rPr>
          <w:rFonts w:asciiTheme="minorBidi" w:hAnsiTheme="minorBidi" w:cstheme="minorBidi" w:hint="cs"/>
          <w:cs/>
        </w:rPr>
        <w:tab/>
      </w:r>
      <w:r w:rsidRPr="001B364E">
        <w:rPr>
          <w:rFonts w:asciiTheme="minorBidi" w:hAnsiTheme="minorBidi" w:cstheme="minorBidi"/>
          <w:cs/>
        </w:rPr>
        <w:t>ผู้อำนวยการฝ่ายบัญชีและการเงิน</w:t>
      </w:r>
    </w:p>
    <w:p w:rsidR="007068F0" w:rsidRPr="001B364E" w:rsidRDefault="007068F0" w:rsidP="007068F0">
      <w:pPr>
        <w:tabs>
          <w:tab w:val="left" w:pos="0"/>
          <w:tab w:val="left" w:pos="426"/>
          <w:tab w:val="left" w:pos="1418"/>
          <w:tab w:val="left" w:pos="4962"/>
        </w:tabs>
        <w:ind w:right="-51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 xml:space="preserve">      </w:t>
      </w:r>
      <w:r w:rsidRPr="001B364E">
        <w:rPr>
          <w:rFonts w:asciiTheme="minorBidi" w:hAnsiTheme="minorBidi" w:cstheme="minorBidi"/>
          <w:cs/>
        </w:rPr>
        <w:tab/>
        <w:t>โดยมี นางสาวคริมา จรูญสกุลวงศ์  เป็นเลขานุการคณะกรรมการบริหาร</w:t>
      </w:r>
    </w:p>
    <w:p w:rsidR="007068F0" w:rsidRPr="001B364E" w:rsidRDefault="007068F0" w:rsidP="007068F0">
      <w:pPr>
        <w:pStyle w:val="Heading9"/>
        <w:tabs>
          <w:tab w:val="left" w:pos="0"/>
        </w:tabs>
        <w:rPr>
          <w:rFonts w:asciiTheme="minorBidi" w:hAnsiTheme="minorBidi" w:cstheme="minorBidi"/>
          <w:b/>
          <w:bCs/>
          <w:i w:val="0"/>
          <w:iCs w:val="0"/>
          <w:color w:val="auto"/>
          <w:sz w:val="28"/>
          <w:szCs w:val="28"/>
        </w:rPr>
      </w:pPr>
      <w:r w:rsidRPr="001B364E">
        <w:rPr>
          <w:rFonts w:asciiTheme="minorBidi" w:hAnsiTheme="minorBidi" w:cstheme="minorBidi"/>
          <w:b/>
          <w:bCs/>
          <w:i w:val="0"/>
          <w:iCs w:val="0"/>
          <w:color w:val="auto"/>
          <w:sz w:val="28"/>
          <w:szCs w:val="28"/>
          <w:cs/>
        </w:rPr>
        <w:t>อำนาจหน้าที่ของคณะกรรมการบริหาร</w:t>
      </w:r>
    </w:p>
    <w:p w:rsidR="007068F0" w:rsidRPr="001B364E" w:rsidRDefault="007068F0" w:rsidP="007068F0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ab/>
        <w:t>คณะกรรมการบริหารมีอำนาจ หน้าที่ และความรับผิดชอบในการบริหารงาน ในเรื่องเกี่ยวกับการดำเนินงานตามปกติธุระและงานบริหารของบริษัท กำหนดนโยบาย แผนธุรกิจ งบประมาณ  โครงสร้างการบริหาร และอำนาจการบริหารต่าง ๆ ของบริษัท หลักเกณฑ์ในการดำเนินธุรกิจให้สอดคล้องกับสภาพเศรษฐกิจ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>เพื่อเสนอให้ที่ประชุมคณะกรรมการของบริษัทพิจารณาและอนุมัติ</w:t>
      </w:r>
      <w:r>
        <w:rPr>
          <w:rFonts w:asciiTheme="minorBidi" w:hAnsiTheme="minorBidi" w:cstheme="minorBidi" w:hint="cs"/>
          <w:cs/>
        </w:rPr>
        <w:t xml:space="preserve"> </w:t>
      </w:r>
      <w:r w:rsidRPr="001B364E">
        <w:rPr>
          <w:rFonts w:asciiTheme="minorBidi" w:hAnsiTheme="minorBidi" w:cstheme="minorBidi"/>
          <w:cs/>
        </w:rPr>
        <w:t>และ</w:t>
      </w:r>
      <w:r w:rsidRPr="001B364E">
        <w:rPr>
          <w:rFonts w:asciiTheme="minorBidi" w:hAnsiTheme="minorBidi" w:cstheme="minorBidi"/>
        </w:rPr>
        <w:t>/</w:t>
      </w:r>
      <w:r w:rsidRPr="001B364E">
        <w:rPr>
          <w:rFonts w:asciiTheme="minorBidi" w:hAnsiTheme="minorBidi" w:cstheme="minorBidi"/>
          <w:cs/>
        </w:rPr>
        <w:t>หรือ</w:t>
      </w:r>
      <w:r>
        <w:rPr>
          <w:rFonts w:asciiTheme="minorBidi" w:hAnsiTheme="minorBidi" w:cstheme="minorBidi" w:hint="cs"/>
          <w:cs/>
        </w:rPr>
        <w:t xml:space="preserve"> </w:t>
      </w:r>
      <w:r w:rsidRPr="001B364E">
        <w:rPr>
          <w:rFonts w:asciiTheme="minorBidi" w:hAnsiTheme="minorBidi" w:cstheme="minorBidi"/>
          <w:cs/>
        </w:rPr>
        <w:t>ให้ความเห็นชอบ รวมตลอด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>ถึงการตรวจสอบ</w:t>
      </w:r>
      <w:r>
        <w:rPr>
          <w:rFonts w:asciiTheme="minorBidi" w:hAnsiTheme="minorBidi" w:cstheme="minorBidi" w:hint="cs"/>
          <w:cs/>
        </w:rPr>
        <w:t xml:space="preserve">   </w:t>
      </w:r>
      <w:r w:rsidRPr="001B364E">
        <w:rPr>
          <w:rFonts w:asciiTheme="minorBidi" w:hAnsiTheme="minorBidi" w:cstheme="minorBidi"/>
          <w:cs/>
        </w:rPr>
        <w:t>และติดตามผลการดำเนินงานของบริษัทตามนโยบายที่กำหนด โดยสรุปอำนาจหน้าที่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>และความรับผิดชอบที่สำคัญได้ดังนี้</w:t>
      </w:r>
    </w:p>
    <w:p w:rsidR="007068F0" w:rsidRPr="001B364E" w:rsidRDefault="007068F0" w:rsidP="007068F0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ดำเนินกิจการและบริหารกิจการของบริษัทตามวัตถุประสงค์ ข้อบังคับ นโยบาย ระเบียบ ข้อกำหนด คำสั่ง และมติของที่ประชุมคณะกรรมการ และ</w:t>
      </w:r>
      <w:r w:rsidRPr="001B364E">
        <w:rPr>
          <w:rFonts w:asciiTheme="minorBidi" w:hAnsiTheme="minorBidi" w:cstheme="minorBidi"/>
        </w:rPr>
        <w:t xml:space="preserve">/ </w:t>
      </w:r>
      <w:r w:rsidRPr="001B364E">
        <w:rPr>
          <w:rFonts w:asciiTheme="minorBidi" w:hAnsiTheme="minorBidi" w:cstheme="minorBidi"/>
          <w:cs/>
        </w:rPr>
        <w:t>หรือมติที่ประชุมผู้ถือหุ้นของบริษัททุกประการ</w:t>
      </w:r>
    </w:p>
    <w:p w:rsidR="007068F0" w:rsidRPr="001B364E" w:rsidRDefault="007068F0" w:rsidP="007068F0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พิจารณากำหนดนโยบาย ทิศทาง และกลยุทธ์การดำเนินธุรกิจของบริษัท กำหนดแผนการเงิน งบประมาณการบริหารทรัพยากรบุคคล การลงทุนด้านเทคโนโลยีสารสนเทศ การขยายงาน การประชาสัมพันธ์และควบคุมกำกับดูแลให้การดำเนินงานของคณะอนุกรรมการแต่งตั้งบรรลุตามเป้าหมาย</w:t>
      </w:r>
    </w:p>
    <w:p w:rsidR="007068F0" w:rsidRPr="001B364E" w:rsidRDefault="007068F0" w:rsidP="007068F0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พิจารณาเรื่องการจัดสรรงบประมาณประจำปี ตามที่ฝ่ายจัดการเสนอก่อนที่จะนำเสนอให้คณะกรรมการบริษัทพิจารณา และอนุมัติ ทั้งนี้ให้รวมถึงการพิจารณาและอนุมัติการเปลี่ยนแปลงและเพิ่มเติม งบประมาณรายจ่ายประจำปีในระหว่างที่ไม่มีการประชุมคณะกรรมการบริษัท และให้นำเสนอ คณะกรรมการบริษัท  เพื่อทราบในที่ประชุมคราวต่อไป</w:t>
      </w:r>
    </w:p>
    <w:p w:rsidR="007068F0" w:rsidRPr="001B364E" w:rsidRDefault="007068F0" w:rsidP="007068F0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 xml:space="preserve">มีอำนาจพิจารณา อนุมัติ การใช้จ่ายเงินในการดำเนินการ ตามปกติธุรกิจของบริษัท เช่น การติดต่อเรื่องบัญชีเงินฝากกับธนาคาร การจัดซื้อทรัพย์สิน การจัดซื้อยานพาหนะ การอนุมัติให้สินเชื่อ ในวงเงินสำหรับ แต่ละรายการไม่เกิน </w:t>
      </w:r>
      <w:r w:rsidRPr="001B364E">
        <w:rPr>
          <w:rFonts w:asciiTheme="minorBidi" w:hAnsiTheme="minorBidi" w:cstheme="minorBidi"/>
        </w:rPr>
        <w:t>50</w:t>
      </w:r>
      <w:r w:rsidRPr="001B364E">
        <w:rPr>
          <w:rFonts w:asciiTheme="minorBidi" w:hAnsiTheme="minorBidi" w:cstheme="minorBidi"/>
          <w:cs/>
        </w:rPr>
        <w:t xml:space="preserve"> ล้านบาท</w:t>
      </w:r>
    </w:p>
    <w:p w:rsidR="007068F0" w:rsidRPr="001B364E" w:rsidRDefault="007068F0" w:rsidP="007068F0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อนุมัติการใช้จ่ายเงินลงทุนที่สำคัญ ๆ ที่ได้กำหนดไว้ในงบประมาณรายจ่ายประจำปี ตามที่จะได้รับมอบหมายจากคณะกรรมการบริษัท หรือตามที่คณะกรรมการบริษัทได้เคยมีมติอนุมัติในหลักการไว้แล้ว</w:t>
      </w:r>
    </w:p>
    <w:p w:rsidR="007068F0" w:rsidRPr="001B364E" w:rsidRDefault="007068F0" w:rsidP="007068F0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มีอำนาจพิจารณา อนุมัติ การกู้ยืมเงิน การให้กู้ยืมเงิน การจัดหาวงเงินสินเชื่อ หรือการออกตราสาร</w:t>
      </w:r>
      <w:r w:rsidRPr="001B364E">
        <w:rPr>
          <w:rFonts w:asciiTheme="minorBidi" w:hAnsiTheme="minorBidi" w:cstheme="minorBidi"/>
        </w:rPr>
        <w:t xml:space="preserve">       </w:t>
      </w:r>
      <w:r w:rsidRPr="001B364E">
        <w:rPr>
          <w:rFonts w:asciiTheme="minorBidi" w:hAnsiTheme="minorBidi" w:cstheme="minorBidi"/>
          <w:cs/>
        </w:rPr>
        <w:t>รวมถึงการให้หลักประกัน การค้ำประกันเงินกู้หรือสินเชื่อ หรือการขอสินเชื่อใด ๆ ของบริษัท</w:t>
      </w:r>
    </w:p>
    <w:p w:rsidR="007068F0" w:rsidRPr="001B364E" w:rsidRDefault="007068F0" w:rsidP="007068F0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เป็นคณะที่ปรึกษาฝ่ายจัดการในเรื่องที่เกี่ยวกับนโยบายด้านการเงิน การตลาด การบริหารงานบุคคล</w:t>
      </w:r>
      <w:r w:rsidRPr="001B364E">
        <w:rPr>
          <w:rFonts w:asciiTheme="minorBidi" w:hAnsiTheme="minorBidi" w:cstheme="minorBidi"/>
        </w:rPr>
        <w:t xml:space="preserve">       </w:t>
      </w:r>
      <w:r w:rsidRPr="001B364E">
        <w:rPr>
          <w:rFonts w:asciiTheme="minorBidi" w:hAnsiTheme="minorBidi" w:cstheme="minorBidi"/>
          <w:cs/>
        </w:rPr>
        <w:t>และด้านการปฏิบัติการอื่น ๆ</w:t>
      </w:r>
    </w:p>
    <w:p w:rsidR="007068F0" w:rsidRPr="001B364E" w:rsidRDefault="007068F0" w:rsidP="007068F0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 xml:space="preserve">กำหนดโครงสร้างองค์กร อำนาจการบริหารองค์กร รวมถึงการแต่งตั้ง การว่าจ้าง การโยกย้าย </w:t>
      </w:r>
      <w:r w:rsidRPr="001B364E">
        <w:rPr>
          <w:rFonts w:asciiTheme="minorBidi" w:hAnsiTheme="minorBidi" w:cstheme="minorBidi"/>
        </w:rPr>
        <w:t xml:space="preserve">                </w:t>
      </w:r>
      <w:r>
        <w:rPr>
          <w:rFonts w:asciiTheme="minorBidi" w:hAnsiTheme="minorBidi" w:cstheme="minorBidi"/>
        </w:rPr>
        <w:t xml:space="preserve">    </w:t>
      </w:r>
      <w:r w:rsidRPr="001B364E">
        <w:rPr>
          <w:rFonts w:asciiTheme="minorBidi" w:hAnsiTheme="minorBidi" w:cstheme="minorBidi"/>
          <w:cs/>
        </w:rPr>
        <w:t>การกำหนดเงินค่าจ้าง ค่าตอบแทน โบนัสพนักงานระดับผู้บริหาร และการเลิกจ้าง</w:t>
      </w:r>
    </w:p>
    <w:p w:rsidR="007068F0" w:rsidRPr="001B364E" w:rsidRDefault="007068F0" w:rsidP="007068F0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ให้มีอำนาจในการมอบอำนาจให้กรรมการคนหนึ่ง หรือหลายคน หรือบุคคลอื่นใดปฏิบัติการอย่างหนึ่งอย่างใด โดยอยู่ภายใต้การควบคุมของคณะกรรมการบริหาร หรืออาจมอบอำนาจเพื่อให้บุคคลดังกล่าวมีอำนาจตามที่คณะกรรมการบริหารเห็นสมควร และภายในระยะเวลาที่คณะกรรมการบริหารเห็นสมควร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>ซึ่งคณะกรรมการอาจยกเลิกเพิกถอน เปลี่ยนแปลง หรือแก้ไข บุคคลที่ได้รับมอบอำนาจ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>หรืออำนาจนั้น ๆ ได้เป็นสมควร</w:t>
      </w:r>
      <w:r w:rsidRPr="001B364E">
        <w:rPr>
          <w:rFonts w:asciiTheme="minorBidi" w:hAnsiTheme="minorBidi" w:cstheme="minorBidi"/>
          <w:cs/>
        </w:rPr>
        <w:tab/>
      </w:r>
    </w:p>
    <w:p w:rsidR="007068F0" w:rsidRPr="001B364E" w:rsidRDefault="007068F0" w:rsidP="007068F0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กำหนดแผนการสืบทอดตำแหน่งผู้บริหาร เพื่อรักษาคุณภาพขององค์กร จากรุ่นสู่รุ่น และเป็นการให้ความสำคัญกับการบริหารและพัฒนาบุคคลากรอย่างมีคุณภาพ เช่นตำแหน่งผู้อำนวยการ ผู้จัดการบัญชี เป็นต้น</w:t>
      </w:r>
    </w:p>
    <w:p w:rsidR="007068F0" w:rsidRPr="001B364E" w:rsidRDefault="007068F0" w:rsidP="007068F0">
      <w:pPr>
        <w:numPr>
          <w:ilvl w:val="0"/>
          <w:numId w:val="3"/>
        </w:numPr>
        <w:tabs>
          <w:tab w:val="clear" w:pos="720"/>
          <w:tab w:val="num" w:pos="360"/>
        </w:tabs>
        <w:ind w:left="567" w:right="-51" w:hanging="567"/>
        <w:jc w:val="both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ดำเนินการอื่นใด ๆ ตามที่คณะกรรมการบริษัทมอบหมายเป็นคราว ๆ ไป</w:t>
      </w:r>
    </w:p>
    <w:p w:rsidR="007068F0" w:rsidRPr="00702F35" w:rsidRDefault="007068F0" w:rsidP="007068F0">
      <w:pPr>
        <w:ind w:left="285" w:right="-51"/>
        <w:rPr>
          <w:rFonts w:asciiTheme="minorBidi" w:hAnsiTheme="minorBidi" w:cstheme="minorBidi"/>
          <w:sz w:val="16"/>
          <w:szCs w:val="16"/>
        </w:rPr>
      </w:pPr>
    </w:p>
    <w:p w:rsidR="007068F0" w:rsidRPr="001B364E" w:rsidRDefault="007068F0" w:rsidP="007068F0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 xml:space="preserve">ทั้งนี้ อำนาจของคณะกรรมการบริหารจะไม่รวมถึงการอนุมัติรายการใดที่อาจมีความขัดแย้ง หรือรายการใดที่คณะกรรมการบริหาร หรือบุคคลที่เกี่ยวโยงกันกับคณะกรรมการบริหารมีส่วนได้เสีย หรือผลประโยชน์ในลักษณะอื่นใดขัดแย้งกับบริษัท หรือบริษัทย่อย ตามกฎเกณฑ์ของตลาดหลักทรัพย์แห่ง      ประเทศไทย ซึ่งการอนุมัติรายการในลักษณะดังกล่าวจะต้องเสนอต่อที่ประชุมคณะกรรมการ และ </w:t>
      </w:r>
      <w:r w:rsidRPr="001B364E">
        <w:rPr>
          <w:rFonts w:asciiTheme="minorBidi" w:hAnsiTheme="minorBidi" w:cstheme="minorBidi"/>
        </w:rPr>
        <w:t>/</w:t>
      </w:r>
      <w:r w:rsidRPr="001B364E">
        <w:rPr>
          <w:rFonts w:asciiTheme="minorBidi" w:hAnsiTheme="minorBidi" w:cstheme="minorBidi"/>
          <w:cs/>
        </w:rPr>
        <w:t xml:space="preserve"> หรือ           </w:t>
      </w:r>
      <w:r>
        <w:rPr>
          <w:rFonts w:asciiTheme="minorBidi" w:hAnsiTheme="minorBidi" w:cstheme="minorBidi"/>
        </w:rPr>
        <w:t xml:space="preserve">   </w:t>
      </w:r>
      <w:r w:rsidRPr="001B364E">
        <w:rPr>
          <w:rFonts w:asciiTheme="minorBidi" w:hAnsiTheme="minorBidi" w:cstheme="minorBidi"/>
          <w:cs/>
        </w:rPr>
        <w:t>ที่ประชุมผู้ถือหุ้น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7068F0" w:rsidRPr="001B364E" w:rsidRDefault="007068F0" w:rsidP="007068F0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</w:rPr>
      </w:pPr>
    </w:p>
    <w:p w:rsidR="007068F0" w:rsidRPr="001B364E" w:rsidRDefault="007068F0" w:rsidP="007068F0">
      <w:pPr>
        <w:tabs>
          <w:tab w:val="left" w:pos="0"/>
        </w:tabs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b/>
          <w:bCs/>
          <w:cs/>
        </w:rPr>
        <w:tab/>
        <w:t xml:space="preserve">9.2.2 คณะกรรมการตรวจสอบ </w:t>
      </w:r>
      <w:r w:rsidRPr="001B364E">
        <w:rPr>
          <w:rFonts w:asciiTheme="minorBidi" w:hAnsiTheme="minorBidi" w:cstheme="minorBidi"/>
          <w:b/>
          <w:bCs/>
        </w:rPr>
        <w:t>(Audit Committee</w:t>
      </w:r>
      <w:r w:rsidRPr="001B364E">
        <w:rPr>
          <w:rFonts w:asciiTheme="minorBidi" w:hAnsiTheme="minorBidi" w:cstheme="minorBidi"/>
        </w:rPr>
        <w:t>)</w:t>
      </w:r>
    </w:p>
    <w:p w:rsidR="007068F0" w:rsidRDefault="007068F0" w:rsidP="007068F0">
      <w:pPr>
        <w:tabs>
          <w:tab w:val="left" w:pos="0"/>
        </w:tabs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ab/>
        <w:t xml:space="preserve">คณะกรรมการตรวจสอบ ณ วันที่ 31 ธันวาคม </w:t>
      </w:r>
      <w:r w:rsidRPr="001B364E">
        <w:rPr>
          <w:rFonts w:asciiTheme="minorBidi" w:hAnsiTheme="minorBidi" w:cstheme="minorBidi"/>
        </w:rPr>
        <w:t>255</w:t>
      </w:r>
      <w:r w:rsidRPr="001B364E">
        <w:rPr>
          <w:rFonts w:asciiTheme="minorBidi" w:hAnsiTheme="minorBidi" w:cstheme="minorBidi"/>
          <w:cs/>
        </w:rPr>
        <w:t>9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 xml:space="preserve">มีจำนวน </w:t>
      </w:r>
      <w:r w:rsidRPr="001B364E">
        <w:rPr>
          <w:rFonts w:asciiTheme="minorBidi" w:hAnsiTheme="minorBidi" w:cstheme="minorBidi"/>
        </w:rPr>
        <w:t>3</w:t>
      </w:r>
      <w:r w:rsidRPr="001B364E">
        <w:rPr>
          <w:rFonts w:asciiTheme="minorBidi" w:hAnsiTheme="minorBidi" w:cstheme="minorBidi"/>
          <w:cs/>
        </w:rPr>
        <w:t xml:space="preserve"> ท่าน ประกอบด้วย</w:t>
      </w:r>
    </w:p>
    <w:p w:rsidR="007068F0" w:rsidRPr="00C4081D" w:rsidRDefault="007068F0" w:rsidP="007068F0">
      <w:pPr>
        <w:tabs>
          <w:tab w:val="left" w:pos="0"/>
        </w:tabs>
        <w:rPr>
          <w:rFonts w:asciiTheme="minorBidi" w:hAnsiTheme="minorBidi" w:cstheme="minorBidi"/>
          <w:sz w:val="10"/>
          <w:szCs w:val="10"/>
        </w:rPr>
      </w:pPr>
    </w:p>
    <w:p w:rsidR="007068F0" w:rsidRPr="001B364E" w:rsidRDefault="007068F0" w:rsidP="007068F0">
      <w:pPr>
        <w:tabs>
          <w:tab w:val="left" w:pos="567"/>
        </w:tabs>
        <w:ind w:left="360"/>
        <w:rPr>
          <w:rFonts w:asciiTheme="minorBidi" w:hAnsiTheme="minorBidi" w:cstheme="minorBidi"/>
          <w:cs/>
        </w:rPr>
      </w:pP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 xml:space="preserve">     ลำดับ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ab/>
        <w:t>รายชื่อ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 xml:space="preserve">         </w:t>
      </w:r>
      <w:r>
        <w:rPr>
          <w:rFonts w:asciiTheme="minorBidi" w:hAnsiTheme="minorBidi" w:cstheme="minorBidi" w:hint="cs"/>
          <w:cs/>
        </w:rPr>
        <w:tab/>
      </w:r>
      <w:r w:rsidRPr="001B364E">
        <w:rPr>
          <w:rFonts w:asciiTheme="minorBidi" w:hAnsiTheme="minorBidi" w:cstheme="minorBidi"/>
          <w:cs/>
        </w:rPr>
        <w:t>ตำแหน่ง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</w:rPr>
        <w:tab/>
        <w:t xml:space="preserve"> </w:t>
      </w:r>
      <w:r w:rsidRPr="001B364E">
        <w:rPr>
          <w:rFonts w:asciiTheme="minorBidi" w:hAnsiTheme="minorBidi" w:cstheme="minorBidi"/>
          <w:cs/>
        </w:rPr>
        <w:t xml:space="preserve">          วันที่รับตำแหน่งครั้งแรก</w:t>
      </w:r>
    </w:p>
    <w:p w:rsidR="007068F0" w:rsidRPr="001B364E" w:rsidRDefault="007068F0" w:rsidP="007068F0">
      <w:pPr>
        <w:ind w:left="360"/>
        <w:rPr>
          <w:rFonts w:asciiTheme="minorBidi" w:hAnsiTheme="minorBidi" w:cstheme="minorBidi"/>
          <w:cs/>
        </w:rPr>
      </w:pPr>
      <w:r w:rsidRPr="001B364E">
        <w:rPr>
          <w:rFonts w:asciiTheme="minorBidi" w:hAnsiTheme="minorBidi" w:cstheme="minorBidi"/>
        </w:rPr>
        <w:tab/>
        <w:t>1.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>นายพิพัฒน์ พรสุวรรณ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 xml:space="preserve">         </w:t>
      </w:r>
      <w:r>
        <w:rPr>
          <w:rFonts w:asciiTheme="minorBidi" w:hAnsiTheme="minorBidi" w:cstheme="minorBidi" w:hint="cs"/>
          <w:cs/>
        </w:rPr>
        <w:tab/>
      </w:r>
      <w:r w:rsidRPr="001B364E">
        <w:rPr>
          <w:rFonts w:asciiTheme="minorBidi" w:hAnsiTheme="minorBidi" w:cstheme="minorBidi"/>
          <w:cs/>
        </w:rPr>
        <w:t>ประธานกรรมการตรวจสอบ</w:t>
      </w:r>
      <w:r w:rsidRPr="001B364E">
        <w:rPr>
          <w:rFonts w:asciiTheme="minorBidi" w:hAnsiTheme="minorBidi" w:cstheme="minorBidi"/>
        </w:rPr>
        <w:t xml:space="preserve">       15 </w:t>
      </w:r>
      <w:r w:rsidRPr="001B364E">
        <w:rPr>
          <w:rFonts w:asciiTheme="minorBidi" w:hAnsiTheme="minorBidi" w:cstheme="minorBidi"/>
          <w:cs/>
        </w:rPr>
        <w:t>กันยายน 2546</w:t>
      </w:r>
    </w:p>
    <w:p w:rsidR="007068F0" w:rsidRPr="001B364E" w:rsidRDefault="007068F0" w:rsidP="007068F0">
      <w:pPr>
        <w:ind w:left="360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</w:rPr>
        <w:tab/>
        <w:t>2.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 xml:space="preserve">พลตำรวจโทอัมพร จารุจินดา      </w:t>
      </w:r>
      <w:r>
        <w:rPr>
          <w:rFonts w:asciiTheme="minorBidi" w:hAnsiTheme="minorBidi" w:cstheme="minorBidi" w:hint="cs"/>
          <w:cs/>
        </w:rPr>
        <w:tab/>
      </w:r>
      <w:proofErr w:type="gramStart"/>
      <w:r w:rsidRPr="001B364E">
        <w:rPr>
          <w:rFonts w:asciiTheme="minorBidi" w:hAnsiTheme="minorBidi" w:cstheme="minorBidi"/>
          <w:cs/>
        </w:rPr>
        <w:t>กรรมการตรวจสอบ</w:t>
      </w:r>
      <w:r>
        <w:rPr>
          <w:rFonts w:asciiTheme="minorBidi" w:hAnsiTheme="minorBidi" w:cstheme="minorBidi"/>
        </w:rPr>
        <w:t xml:space="preserve">  </w:t>
      </w:r>
      <w:r>
        <w:rPr>
          <w:rFonts w:asciiTheme="minorBidi" w:hAnsiTheme="minorBidi" w:cstheme="minorBidi"/>
        </w:rPr>
        <w:tab/>
      </w:r>
      <w:proofErr w:type="gramEnd"/>
      <w:r>
        <w:rPr>
          <w:rFonts w:asciiTheme="minorBidi" w:hAnsiTheme="minorBidi" w:cstheme="minorBidi"/>
        </w:rPr>
        <w:t xml:space="preserve">     </w:t>
      </w:r>
      <w:r w:rsidRPr="001B364E">
        <w:rPr>
          <w:rFonts w:asciiTheme="minorBidi" w:hAnsiTheme="minorBidi" w:cstheme="minorBidi"/>
        </w:rPr>
        <w:t xml:space="preserve">15 </w:t>
      </w:r>
      <w:r w:rsidRPr="001B364E">
        <w:rPr>
          <w:rFonts w:asciiTheme="minorBidi" w:hAnsiTheme="minorBidi" w:cstheme="minorBidi"/>
          <w:cs/>
        </w:rPr>
        <w:t>กันยายน 2546</w:t>
      </w:r>
    </w:p>
    <w:p w:rsidR="007068F0" w:rsidRPr="001B364E" w:rsidRDefault="007068F0" w:rsidP="007068F0">
      <w:pPr>
        <w:ind w:left="360"/>
        <w:rPr>
          <w:rFonts w:asciiTheme="minorBidi" w:hAnsiTheme="minorBidi" w:cstheme="minorBidi"/>
          <w:cs/>
        </w:rPr>
      </w:pPr>
      <w:r w:rsidRPr="001B364E">
        <w:rPr>
          <w:rFonts w:asciiTheme="minorBidi" w:hAnsiTheme="minorBidi" w:cstheme="minorBidi"/>
        </w:rPr>
        <w:tab/>
        <w:t>3.</w:t>
      </w: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>ดร.ปกรณ์ อาภาพันธุ์</w:t>
      </w:r>
      <w:r w:rsidRPr="001B364E">
        <w:rPr>
          <w:rFonts w:asciiTheme="minorBidi" w:hAnsiTheme="minorBidi" w:cstheme="minorBidi"/>
          <w:cs/>
        </w:rPr>
        <w:tab/>
        <w:t xml:space="preserve">         </w:t>
      </w:r>
      <w:r>
        <w:rPr>
          <w:rFonts w:asciiTheme="minorBidi" w:hAnsiTheme="minorBidi" w:cstheme="minorBidi" w:hint="cs"/>
          <w:cs/>
        </w:rPr>
        <w:tab/>
      </w:r>
      <w:r w:rsidRPr="001B364E">
        <w:rPr>
          <w:rFonts w:asciiTheme="minorBidi" w:hAnsiTheme="minorBidi" w:cstheme="minorBidi"/>
          <w:cs/>
        </w:rPr>
        <w:t>กรรมการตรวจสอบ</w:t>
      </w:r>
      <w:r w:rsidRPr="001B364E">
        <w:rPr>
          <w:rFonts w:asciiTheme="minorBidi" w:hAnsiTheme="minorBidi" w:cstheme="minorBidi"/>
        </w:rPr>
        <w:tab/>
        <w:t xml:space="preserve">     </w:t>
      </w:r>
      <w:r>
        <w:rPr>
          <w:rFonts w:asciiTheme="minorBidi" w:hAnsiTheme="minorBidi" w:cstheme="minorBidi" w:hint="cs"/>
          <w:cs/>
        </w:rPr>
        <w:t xml:space="preserve">  </w:t>
      </w:r>
      <w:r w:rsidRPr="001B364E">
        <w:rPr>
          <w:rFonts w:asciiTheme="minorBidi" w:hAnsiTheme="minorBidi" w:cstheme="minorBidi"/>
        </w:rPr>
        <w:t xml:space="preserve">9 </w:t>
      </w:r>
      <w:r w:rsidRPr="001B364E">
        <w:rPr>
          <w:rFonts w:asciiTheme="minorBidi" w:hAnsiTheme="minorBidi" w:cstheme="minorBidi"/>
          <w:cs/>
        </w:rPr>
        <w:t>เมษายน 2551</w:t>
      </w:r>
    </w:p>
    <w:p w:rsidR="007068F0" w:rsidRPr="00C4081D" w:rsidRDefault="007068F0" w:rsidP="007068F0">
      <w:pPr>
        <w:ind w:left="360"/>
        <w:rPr>
          <w:rFonts w:asciiTheme="minorBidi" w:hAnsiTheme="minorBidi" w:cstheme="minorBidi"/>
          <w:sz w:val="10"/>
          <w:szCs w:val="10"/>
        </w:rPr>
      </w:pPr>
    </w:p>
    <w:p w:rsidR="007068F0" w:rsidRPr="001B364E" w:rsidRDefault="007068F0" w:rsidP="007068F0">
      <w:pPr>
        <w:ind w:left="360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</w:rPr>
        <w:tab/>
      </w:r>
      <w:r w:rsidRPr="001B364E">
        <w:rPr>
          <w:rFonts w:asciiTheme="minorBidi" w:hAnsiTheme="minorBidi" w:cstheme="minorBidi"/>
          <w:cs/>
        </w:rPr>
        <w:t>โดยมี นางสาวคริมา จรูญสกุลวงศ์  เป็นเลขานุการคณะกรรมการตรวจสอบ</w:t>
      </w:r>
    </w:p>
    <w:p w:rsidR="007068F0" w:rsidRPr="001B364E" w:rsidRDefault="007068F0" w:rsidP="007068F0">
      <w:pPr>
        <w:ind w:left="360"/>
        <w:rPr>
          <w:rFonts w:asciiTheme="minorBidi" w:hAnsiTheme="minorBidi" w:cstheme="minorBidi"/>
        </w:rPr>
      </w:pPr>
    </w:p>
    <w:p w:rsidR="007068F0" w:rsidRPr="001B364E" w:rsidRDefault="007068F0" w:rsidP="007068F0">
      <w:pPr>
        <w:pStyle w:val="BodyText"/>
        <w:tabs>
          <w:tab w:val="left" w:pos="0"/>
        </w:tabs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ab/>
      </w:r>
      <w:r w:rsidRPr="001B364E">
        <w:rPr>
          <w:rFonts w:asciiTheme="minorBidi" w:hAnsiTheme="minorBidi" w:cstheme="minorBidi"/>
          <w:b/>
          <w:bCs/>
          <w:cs/>
        </w:rPr>
        <w:t>ผู้ที่มีความรู้ และประสบการณ์ในการสอบทานงบการเงินของบริษัท</w:t>
      </w:r>
    </w:p>
    <w:p w:rsidR="007068F0" w:rsidRPr="001B364E" w:rsidRDefault="007068F0" w:rsidP="007068F0">
      <w:pPr>
        <w:pStyle w:val="BodyText"/>
        <w:tabs>
          <w:tab w:val="left" w:pos="0"/>
        </w:tabs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ab/>
        <w:t>ประธานกรรมการตรวจสอบคือ นายพิพัฒน์ พรสุวรรณ เป็นผู้ที่มีความรู้ และประสบการณ์ด้านบัญชี และการเงิน สามารถทำหน้าที่การสอบทานงบการเงินได้เป็นอย่างดี</w:t>
      </w:r>
    </w:p>
    <w:p w:rsidR="007068F0" w:rsidRPr="001B364E" w:rsidRDefault="007068F0" w:rsidP="007068F0">
      <w:pPr>
        <w:pStyle w:val="Heading8"/>
        <w:jc w:val="both"/>
        <w:rPr>
          <w:rFonts w:asciiTheme="minorBidi" w:hAnsiTheme="minorBidi" w:cstheme="minorBidi"/>
          <w:b/>
          <w:bCs/>
          <w:color w:val="auto"/>
          <w:sz w:val="28"/>
          <w:szCs w:val="28"/>
        </w:rPr>
      </w:pPr>
      <w:r w:rsidRPr="001B364E">
        <w:rPr>
          <w:rFonts w:asciiTheme="minorBidi" w:hAnsiTheme="minorBidi" w:cstheme="minorBidi"/>
          <w:b/>
          <w:bCs/>
          <w:color w:val="auto"/>
          <w:sz w:val="28"/>
          <w:szCs w:val="28"/>
          <w:cs/>
        </w:rPr>
        <w:t>อำนาจหน้าที่ของคณะกรรมการตรวจสอบ</w:t>
      </w:r>
    </w:p>
    <w:p w:rsidR="007068F0" w:rsidRPr="001B364E" w:rsidRDefault="007068F0" w:rsidP="007068F0">
      <w:pPr>
        <w:tabs>
          <w:tab w:val="left" w:pos="0"/>
        </w:tabs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b/>
          <w:bCs/>
        </w:rPr>
        <w:tab/>
      </w:r>
      <w:r w:rsidRPr="001B364E">
        <w:rPr>
          <w:rFonts w:asciiTheme="minorBidi" w:hAnsiTheme="minorBidi" w:cstheme="minorBidi"/>
          <w:cs/>
        </w:rPr>
        <w:t>คณะกรรมการตรวจสอบมีขอบเขต หน้าที่ และความรับผิดชอบ ตามที่ได้รับมอบหมายจากคณะกรรมการ รวมทั้งการรายงานต่อคณะกรรมการ เทียบเท่าตามข้อกำหนดใหม่ พ.ศ.2551 ของตลาดหลักทรัพย์ ดังต่อไปนี้</w:t>
      </w:r>
    </w:p>
    <w:p w:rsidR="007068F0" w:rsidRPr="001B364E" w:rsidRDefault="007068F0" w:rsidP="007068F0">
      <w:pPr>
        <w:numPr>
          <w:ilvl w:val="0"/>
          <w:numId w:val="2"/>
        </w:numPr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สอบทานให้บริษัทมีการรายงานทางการเงินอย่างถูกต้องและเปิดเผยอย่างเพียงพอ โดยการประสานงาน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>กับผู้สอบบัญชีภายนอก และผู้บริหารที่รับผิดชอบจัดทำรายงานทางการเงิน ทั้งรายไตรมาสและประจำปี  คณะกรรมการตรวจสอบอาจเสนอแนะให้ผู้สอบบัญชีสอบทานหรือตรวจสอบรายการใด ๆ ที่เห็นว่าจำเป็นและเป็นเรื่องสำคัญในระหว่างการตรวจสอบบัญชีของบริษัทก็ได้</w:t>
      </w:r>
    </w:p>
    <w:p w:rsidR="007068F0" w:rsidRPr="001B364E" w:rsidRDefault="007068F0" w:rsidP="007068F0">
      <w:pPr>
        <w:numPr>
          <w:ilvl w:val="0"/>
          <w:numId w:val="2"/>
        </w:numPr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สอบทานให้บริษัทมีระบบการควบคุมภายใน และการตรวจสอบภายใน ระบบบริหารความเสี่ยงที่มีความเหมาะสมและมีประสิทธิผล โดยสอบทานร่วมการกับผู้สอบบัญชีภายนอกและผู้ตรวจสอบภายใน รวมถึงให้ความเห็นในการพิจารณา แต่งตั้ง โยกย้าย หรือเลิกจ้างผู้ตรวจสอบภายในที่มีพฤติกรรมที่ไม่เหมาะสม</w:t>
      </w:r>
    </w:p>
    <w:p w:rsidR="007068F0" w:rsidRPr="001B364E" w:rsidRDefault="007068F0" w:rsidP="007068F0">
      <w:pPr>
        <w:numPr>
          <w:ilvl w:val="0"/>
          <w:numId w:val="2"/>
        </w:numPr>
        <w:tabs>
          <w:tab w:val="left" w:pos="360"/>
        </w:tabs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สอบทานการปฏิบัติของบริษัท ให้เป็นไปตามกฎหมายว่าด้วยหลักทรัพย์และตลาดหลักทรัพย์ ข้อกำหนดของตลาดหลักทรัพย์ หรือกฎหมายที่เกี่ยวข้องกับธุรกิจของบริษัท</w:t>
      </w:r>
    </w:p>
    <w:p w:rsidR="007068F0" w:rsidRPr="001B364E" w:rsidRDefault="007068F0" w:rsidP="007068F0">
      <w:pPr>
        <w:numPr>
          <w:ilvl w:val="0"/>
          <w:numId w:val="2"/>
        </w:numPr>
        <w:tabs>
          <w:tab w:val="left" w:pos="360"/>
        </w:tabs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พิจารณาคัดเลือก เสนอแต่งตั้งบุคคล ซึ่งมีความเป็นอิสระ เพื่อทำหน้าที่เป็นผู้สอบบัญชีของบริษัท และเสนอค่าตอบแทนของบุคคลดังกล่าว รวมทั้งเข้าร่วมประชุมกับผู้สอบบัญชี โดยไม่มีฝ่ายจัดการเข้าร่วมประชุมด้วย อย่างน้อยปีละ 1 ครั้ง</w:t>
      </w:r>
    </w:p>
    <w:p w:rsidR="007068F0" w:rsidRPr="001B364E" w:rsidRDefault="007068F0" w:rsidP="007068F0">
      <w:pPr>
        <w:numPr>
          <w:ilvl w:val="0"/>
          <w:numId w:val="2"/>
        </w:numPr>
        <w:tabs>
          <w:tab w:val="left" w:pos="360"/>
        </w:tabs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พิจารณารายการที่เกี่ยวโยงกัน หรือรายการที่อาจมีความขัดแย้งทางผลประโยชน์ให้เป็นไปตามกฎหมาย</w:t>
      </w:r>
      <w:r w:rsidRPr="001B364E">
        <w:rPr>
          <w:rFonts w:asciiTheme="minorBidi" w:hAnsiTheme="minorBidi" w:cstheme="minorBidi"/>
        </w:rPr>
        <w:t xml:space="preserve"> </w:t>
      </w:r>
      <w:r w:rsidRPr="001B364E">
        <w:rPr>
          <w:rFonts w:asciiTheme="minorBidi" w:hAnsiTheme="minorBidi" w:cstheme="minorBidi"/>
          <w:cs/>
        </w:rPr>
        <w:t>และข้อกำหนดของตลาดหลักทรัพย์ ทั้งนี้ เพื่อให้มั่นใจว่า รายการดังกล่าวสมเหตุสมผล และเป็นประโยชน์สูงสุดต่อบริษัท</w:t>
      </w:r>
    </w:p>
    <w:p w:rsidR="007068F0" w:rsidRPr="001B364E" w:rsidRDefault="007068F0" w:rsidP="007068F0">
      <w:pPr>
        <w:numPr>
          <w:ilvl w:val="0"/>
          <w:numId w:val="2"/>
        </w:numPr>
        <w:tabs>
          <w:tab w:val="left" w:pos="360"/>
        </w:tabs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จัดทำรายงานกิจกรรมของคณะกรรมการตรวจสอบ โดยเปิดเผยไว้ในรายงานประจำปีของบริษัท ซึ่ง</w:t>
      </w:r>
      <w:r w:rsidRPr="001B364E">
        <w:rPr>
          <w:rFonts w:asciiTheme="minorBidi" w:hAnsiTheme="minorBidi" w:cstheme="minorBidi"/>
        </w:rPr>
        <w:t xml:space="preserve">  </w:t>
      </w:r>
      <w:r w:rsidRPr="001B364E">
        <w:rPr>
          <w:rFonts w:asciiTheme="minorBidi" w:hAnsiTheme="minorBidi" w:cstheme="minorBidi"/>
          <w:cs/>
        </w:rPr>
        <w:t>รายงานดังกล่าวลงนามโดยประธานกรรมการตรวจสอบ รายการดังกล่าว ควรประกอบด้วยข้อมูลดังต่อไปนี้</w:t>
      </w:r>
    </w:p>
    <w:p w:rsidR="007068F0" w:rsidRPr="001B364E" w:rsidRDefault="007068F0" w:rsidP="007068F0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ความเห็นเกี่ยวกับกระบวนการจัดทำและการเปิดเผยข้อมูล ในรายงานทางการเงินของบริษัทถึงความถูกต้องครบถ้วน เป็นที่เชื่อถือได้</w:t>
      </w:r>
    </w:p>
    <w:p w:rsidR="007068F0" w:rsidRPr="001B364E" w:rsidRDefault="007068F0" w:rsidP="007068F0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ความเห็นเกี่ยวกับความเพียงพอของระบบการควบคุมภายในของบริษัท</w:t>
      </w:r>
    </w:p>
    <w:p w:rsidR="007068F0" w:rsidRPr="001B364E" w:rsidRDefault="007068F0" w:rsidP="007068F0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ความเห็นเกี่ยวกับการปฏิบัติตามกฎหมาย ว่าด้วยหลักทรัพย์และตลาดหลักทรัพย์ ข้อกำหนดของตลาดหลักทรัพย์ หรือกฎหมายที่เกี่ยวข้องกับธุรกิจของบริษัท</w:t>
      </w:r>
    </w:p>
    <w:p w:rsidR="007068F0" w:rsidRPr="001B364E" w:rsidRDefault="007068F0" w:rsidP="007068F0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ความเห็นเกี่ยวกับความเหมาะสมของผู้สอบบัญชี</w:t>
      </w:r>
    </w:p>
    <w:p w:rsidR="007068F0" w:rsidRPr="001B364E" w:rsidRDefault="007068F0" w:rsidP="007068F0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ความเห็นเกี่ยวกับรายการที่อาจมีความขัดแย้งทางผลประโยชน์</w:t>
      </w:r>
    </w:p>
    <w:p w:rsidR="007068F0" w:rsidRPr="001B364E" w:rsidRDefault="007068F0" w:rsidP="007068F0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จำนวนการประชุมคณะกรรมการตรวจสอบ และการเข้าร่วมประชุมของกรรมการตรวจสอบแต่ละท่าน</w:t>
      </w:r>
    </w:p>
    <w:p w:rsidR="007068F0" w:rsidRPr="001B364E" w:rsidRDefault="007068F0" w:rsidP="007068F0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ความเห็นหรือข้อสังเกตโดยรวม ที่คณะกรรมการตรวจสอบได้รับจากการปฏิบัติหน้าที่ตามกฎบัตร</w:t>
      </w:r>
      <w:r w:rsidRPr="001B364E">
        <w:rPr>
          <w:rFonts w:asciiTheme="minorBidi" w:hAnsiTheme="minorBidi" w:cstheme="minorBidi"/>
        </w:rPr>
        <w:t>(Charter)</w:t>
      </w:r>
    </w:p>
    <w:p w:rsidR="007068F0" w:rsidRPr="001B364E" w:rsidRDefault="007068F0" w:rsidP="007068F0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รายงานอื่นใดที่เห็นว่าผู้ถือหุ้นและผู้ลงทุนทั่วไปควรทราบ ภายใต้ขอบเขตหน้าที่ และความรับผิดชอบ</w:t>
      </w:r>
      <w:r w:rsidRPr="001B364E">
        <w:rPr>
          <w:rFonts w:asciiTheme="minorBidi" w:hAnsiTheme="minorBidi" w:cstheme="minorBidi"/>
        </w:rPr>
        <w:t xml:space="preserve">  </w:t>
      </w:r>
      <w:r w:rsidRPr="001B364E">
        <w:rPr>
          <w:rFonts w:asciiTheme="minorBidi" w:hAnsiTheme="minorBidi" w:cstheme="minorBidi"/>
          <w:cs/>
        </w:rPr>
        <w:t>ที่ได้รับมอบหมายจากคณะกรรมการบริษัท</w:t>
      </w:r>
    </w:p>
    <w:p w:rsidR="007068F0" w:rsidRPr="001B364E" w:rsidRDefault="007068F0" w:rsidP="007068F0">
      <w:pPr>
        <w:numPr>
          <w:ilvl w:val="0"/>
          <w:numId w:val="2"/>
        </w:numPr>
        <w:ind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ปฏิบัติการอื่นใดตามที่คณะกรรมการบริษัทมอบหมาย และคณะกรรมการตรวจสอบเห็นชอบด้วย เช่น ทบทวนนโยบายการบริหารทางการเงิน และการบริหารความเสี่ยง ทบทวนการปฏิบัติตามจรรยาบรรณทางธุรกิจของผู้บริหาร ทบทวนร่วมกับ</w:t>
      </w:r>
      <w:r>
        <w:rPr>
          <w:rFonts w:asciiTheme="minorBidi" w:hAnsiTheme="minorBidi" w:cstheme="minorBidi"/>
          <w:cs/>
        </w:rPr>
        <w:t>ผู้บริหารของบริษัทในรายงานสำคัญ</w:t>
      </w:r>
      <w:r w:rsidRPr="001B364E">
        <w:rPr>
          <w:rFonts w:asciiTheme="minorBidi" w:hAnsiTheme="minorBidi" w:cstheme="minorBidi"/>
          <w:cs/>
        </w:rPr>
        <w:t>ๆ ที่ต้องเสนอต่อสาธารณชน ตามที่กฎหมายกำหนด ได้แก่ บทรายงา</w:t>
      </w:r>
      <w:r>
        <w:rPr>
          <w:rFonts w:asciiTheme="minorBidi" w:hAnsiTheme="minorBidi" w:cstheme="minorBidi"/>
          <w:cs/>
        </w:rPr>
        <w:t>นและการวิเคราะห์ของฝ่ายบริหาร</w:t>
      </w:r>
      <w:r w:rsidRPr="001B364E">
        <w:rPr>
          <w:rFonts w:asciiTheme="minorBidi" w:hAnsiTheme="minorBidi" w:cstheme="minorBidi"/>
          <w:cs/>
        </w:rPr>
        <w:t xml:space="preserve"> เป็นต้น</w:t>
      </w:r>
    </w:p>
    <w:p w:rsidR="007068F0" w:rsidRPr="001B364E" w:rsidRDefault="007068F0" w:rsidP="007068F0">
      <w:pPr>
        <w:numPr>
          <w:ilvl w:val="0"/>
          <w:numId w:val="2"/>
        </w:numPr>
        <w:ind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ดำเนินการให้มีการตรวจสอบในเบื้องต้น เมื่อได้รับทราบรายงานจากผู้สอบบัญชี กรณีผู้สอบบัญชีพบพฤติการณ์อันควรสงสัยเกี่ยวกับการทุจริต หรือฝ่าฝืนกฎหมายที่เกี่ยวข้องกับการทำหน้าที่ของกรรมการ และผู้บริหารของบริษัท และให้คณะกรรมการตรวจสอบรายงานผลการตรวจสอบดังกล่าว ต่อสำนักงาน ก</w:t>
      </w:r>
      <w:r>
        <w:rPr>
          <w:rFonts w:asciiTheme="minorBidi" w:hAnsiTheme="minorBidi" w:cstheme="minorBidi" w:hint="cs"/>
          <w:cs/>
        </w:rPr>
        <w:t>.</w:t>
      </w:r>
      <w:r w:rsidRPr="001B364E">
        <w:rPr>
          <w:rFonts w:asciiTheme="minorBidi" w:hAnsiTheme="minorBidi" w:cstheme="minorBidi"/>
          <w:cs/>
        </w:rPr>
        <w:t>ล</w:t>
      </w:r>
      <w:r>
        <w:rPr>
          <w:rFonts w:asciiTheme="minorBidi" w:hAnsiTheme="minorBidi" w:cstheme="minorBidi" w:hint="cs"/>
          <w:cs/>
        </w:rPr>
        <w:t>.</w:t>
      </w:r>
      <w:r w:rsidRPr="001B364E">
        <w:rPr>
          <w:rFonts w:asciiTheme="minorBidi" w:hAnsiTheme="minorBidi" w:cstheme="minorBidi"/>
          <w:cs/>
        </w:rPr>
        <w:t>ต.และผู้สอบบัญชีทราบภายใน 30 วัน นับแต่วันที่ได้รับแจ้งจากผู้สอบบัญชี</w:t>
      </w:r>
    </w:p>
    <w:p w:rsidR="007068F0" w:rsidRPr="001B364E" w:rsidRDefault="007068F0" w:rsidP="007068F0">
      <w:pPr>
        <w:numPr>
          <w:ilvl w:val="0"/>
          <w:numId w:val="2"/>
        </w:numPr>
        <w:ind w:right="-51"/>
        <w:jc w:val="thaiDistribute"/>
        <w:rPr>
          <w:rFonts w:asciiTheme="minorBidi" w:hAnsiTheme="minorBidi" w:cstheme="minorBidi"/>
        </w:rPr>
      </w:pPr>
      <w:r w:rsidRPr="001B364E">
        <w:rPr>
          <w:rFonts w:asciiTheme="minorBidi" w:hAnsiTheme="minorBidi" w:cstheme="minorBidi"/>
          <w:cs/>
        </w:rPr>
        <w:t>รับเรื่องร้องเรียน และพิจารณา เรื่องที่ผู้มีส่วนได้เสียร้องเรียน</w:t>
      </w:r>
    </w:p>
    <w:p w:rsidR="007068F0" w:rsidRPr="001B364E" w:rsidRDefault="007068F0" w:rsidP="007068F0">
      <w:pPr>
        <w:ind w:left="360" w:right="-51"/>
        <w:jc w:val="thaiDistribute"/>
        <w:rPr>
          <w:rFonts w:asciiTheme="minorBidi" w:hAnsiTheme="minorBidi" w:cstheme="minorBidi"/>
        </w:rPr>
      </w:pPr>
    </w:p>
    <w:p w:rsidR="007068F0" w:rsidRPr="00C4081D" w:rsidRDefault="007068F0" w:rsidP="007068F0">
      <w:pPr>
        <w:ind w:left="900" w:hanging="900"/>
        <w:jc w:val="thaiDistribute"/>
      </w:pPr>
      <w:r w:rsidRPr="005B2E0D">
        <w:rPr>
          <w:rFonts w:asciiTheme="minorBidi" w:hAnsiTheme="minorBidi" w:cstheme="minorBidi" w:hint="cs"/>
          <w:u w:val="single"/>
          <w:cs/>
        </w:rPr>
        <w:t>หมายเหตุ</w:t>
      </w:r>
      <w:r>
        <w:rPr>
          <w:rFonts w:asciiTheme="minorBidi" w:hAnsiTheme="minorBidi" w:cstheme="minorBidi" w:hint="cs"/>
          <w:cs/>
        </w:rPr>
        <w:t xml:space="preserve">    </w:t>
      </w:r>
      <w:r>
        <w:rPr>
          <w:rFonts w:asciiTheme="minorBidi" w:hAnsiTheme="minorBidi" w:cstheme="minorBidi"/>
          <w:cs/>
        </w:rPr>
        <w:t>บริษัท</w:t>
      </w:r>
      <w:r>
        <w:rPr>
          <w:rFonts w:asciiTheme="minorBidi" w:hAnsiTheme="minorBidi" w:cstheme="minorBidi" w:hint="cs"/>
          <w:cs/>
        </w:rPr>
        <w:t xml:space="preserve">ฯ </w:t>
      </w:r>
      <w:r w:rsidRPr="001B364E">
        <w:rPr>
          <w:rFonts w:asciiTheme="minorBidi" w:hAnsiTheme="minorBidi" w:cstheme="minorBidi"/>
          <w:cs/>
        </w:rPr>
        <w:t>ได้ปฏิบัติตามหลักเกณฑ์การกำกับดูแลกิจการที</w:t>
      </w:r>
      <w:r>
        <w:rPr>
          <w:rFonts w:asciiTheme="minorBidi" w:hAnsiTheme="minorBidi" w:cstheme="minorBidi"/>
          <w:cs/>
        </w:rPr>
        <w:t>่ดี ยกเว้น เรื่องการดำรงตำแหน่ง</w:t>
      </w:r>
      <w:r w:rsidRPr="001B364E">
        <w:rPr>
          <w:rFonts w:asciiTheme="minorBidi" w:hAnsiTheme="minorBidi" w:cstheme="minorBidi"/>
          <w:cs/>
        </w:rPr>
        <w:t>ของกรรมการ ในบริษัทอื่น บริษัทไม่มีการกำหนดจำนวนบริษัทที่กรรมการและผู้บริหารระดับสูง</w:t>
      </w:r>
      <w:r>
        <w:rPr>
          <w:rFonts w:asciiTheme="minorBidi" w:hAnsiTheme="minorBidi" w:cstheme="minorBidi" w:hint="cs"/>
          <w:cs/>
        </w:rPr>
        <w:t xml:space="preserve"> </w:t>
      </w:r>
      <w:r w:rsidRPr="001B364E">
        <w:rPr>
          <w:rFonts w:asciiTheme="minorBidi" w:hAnsiTheme="minorBidi" w:cstheme="minorBidi"/>
          <w:cs/>
        </w:rPr>
        <w:t>จะไปดำรงตำแหน่งไว้ เนื่องจากขนาดขององค์กรและปัจจัยอื่นอาจจะทำให้โอกาสของบริษัทในการได้บุคคลดังกล่าวลดลง อย่างไรก็ตาม</w:t>
      </w:r>
      <w:r>
        <w:rPr>
          <w:rFonts w:asciiTheme="minorBidi" w:hAnsiTheme="minorBidi" w:cstheme="minorBidi" w:hint="cs"/>
          <w:cs/>
        </w:rPr>
        <w:t xml:space="preserve"> </w:t>
      </w:r>
      <w:r>
        <w:rPr>
          <w:rFonts w:asciiTheme="minorBidi" w:hAnsiTheme="minorBidi" w:cstheme="minorBidi"/>
          <w:cs/>
        </w:rPr>
        <w:t>กรรมการแต่ละท่าน</w:t>
      </w:r>
      <w:r w:rsidRPr="001B364E">
        <w:rPr>
          <w:rFonts w:asciiTheme="minorBidi" w:hAnsiTheme="minorBidi" w:cstheme="minorBidi"/>
          <w:cs/>
        </w:rPr>
        <w:t>ก็มีการทบทวนบทบาทของตนเองอย่างสม่ำเสมอ</w:t>
      </w: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7068F0" w:rsidRDefault="007068F0" w:rsidP="00F8578B">
      <w:pPr>
        <w:jc w:val="both"/>
      </w:pPr>
    </w:p>
    <w:p w:rsidR="007068F0" w:rsidRDefault="007068F0" w:rsidP="00F8578B">
      <w:pPr>
        <w:jc w:val="both"/>
      </w:pPr>
    </w:p>
    <w:p w:rsidR="007068F0" w:rsidRDefault="007068F0" w:rsidP="00F8578B">
      <w:pPr>
        <w:jc w:val="both"/>
      </w:pPr>
    </w:p>
    <w:p w:rsidR="007068F0" w:rsidRDefault="007068F0" w:rsidP="00F8578B">
      <w:pPr>
        <w:jc w:val="both"/>
      </w:pPr>
    </w:p>
    <w:p w:rsidR="007068F0" w:rsidRDefault="007068F0" w:rsidP="00F8578B">
      <w:pPr>
        <w:jc w:val="both"/>
      </w:pPr>
    </w:p>
    <w:p w:rsidR="005D62A4" w:rsidRDefault="005D62A4" w:rsidP="001E5B5F">
      <w:pPr>
        <w:pStyle w:val="BodyText"/>
        <w:tabs>
          <w:tab w:val="left" w:pos="0"/>
          <w:tab w:val="left" w:pos="360"/>
        </w:tabs>
        <w:jc w:val="thaiDistribute"/>
        <w:rPr>
          <w:b/>
          <w:bCs/>
        </w:rPr>
      </w:pPr>
    </w:p>
    <w:p w:rsidR="001E5B5F" w:rsidRPr="00095714" w:rsidRDefault="001E5B5F" w:rsidP="001E5B5F">
      <w:pPr>
        <w:pStyle w:val="BodyText"/>
        <w:tabs>
          <w:tab w:val="left" w:pos="0"/>
          <w:tab w:val="left" w:pos="360"/>
        </w:tabs>
        <w:jc w:val="thaiDistribute"/>
      </w:pPr>
      <w:r w:rsidRPr="00F04916">
        <w:rPr>
          <w:b/>
          <w:bCs/>
          <w:cs/>
        </w:rPr>
        <w:tab/>
      </w:r>
      <w:r w:rsidRPr="00095714">
        <w:rPr>
          <w:b/>
          <w:bCs/>
          <w:cs/>
        </w:rPr>
        <w:t>9.3 การสรรหาและแต่งตั้งกรรมการ และ ผู้บริหารระดับสูงสุด</w:t>
      </w:r>
      <w:r w:rsidRPr="00095714">
        <w:rPr>
          <w:cs/>
        </w:rPr>
        <w:tab/>
        <w:t xml:space="preserve"> </w:t>
      </w:r>
    </w:p>
    <w:p w:rsidR="001E5B5F" w:rsidRPr="00095714" w:rsidRDefault="001E5B5F" w:rsidP="001E5B5F">
      <w:pPr>
        <w:ind w:right="-51"/>
        <w:rPr>
          <w:b/>
          <w:bCs/>
        </w:rPr>
      </w:pPr>
      <w:r w:rsidRPr="00095714">
        <w:rPr>
          <w:b/>
          <w:bCs/>
          <w:i/>
          <w:iCs/>
          <w:cs/>
        </w:rPr>
        <w:t>1.  การสรรหากรรมการบริษัท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tab/>
      </w:r>
      <w:r w:rsidRPr="00095714">
        <w:rPr>
          <w:cs/>
        </w:rPr>
        <w:t xml:space="preserve">เนื่องจากบริษัทยังไม่มีคณะกรรมการสรรหา คณะกรรมการบริษัทจะทำหน้าที่เป็นคณะกรรมการ     </w:t>
      </w:r>
      <w:r w:rsidR="005D62A4">
        <w:t xml:space="preserve">  </w:t>
      </w:r>
      <w:r w:rsidRPr="00095714">
        <w:rPr>
          <w:cs/>
        </w:rPr>
        <w:t>สรรหา พิจารณาเลือกบุคคลผู้ทรงคุณวุฒิที่มีคุณสมบัติเหมาะสมพิจารณาแต่งตั้ง หรือเสนอขออนุมัติแต่งตั้ง  จากที่ประชุมผู้ถือหุ้น ตามข้อบังคับของบริษัท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 xml:space="preserve">คณะกรรมการจะทบทวนองค์ประกอบโดยรวมของคณะกรรมการ ให้เหมาะสมกับความจำเป็น และทิศทางในการดำเนินธุรกิจ โดยจัดทำเป็นตาราง </w:t>
      </w:r>
      <w:r w:rsidRPr="00095714">
        <w:t xml:space="preserve">Board Skill Material </w:t>
      </w:r>
      <w:r w:rsidRPr="00095714">
        <w:rPr>
          <w:cs/>
        </w:rPr>
        <w:t>เพื่อกำหนดเกณฑ์ในการสรรหากรรมการที่ต้องการ ในการทบทวนดังกล่าว คณะกรรมการยังได้พิจารณาถึงความหลากหลาย คุณลักษณะส่วนบุคคล ในด้านทักษะ ประสบการณ์ความรู้ ความเชี่ยวชาญ ความเป็นอิสระ อายุและเพศด้วย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คณะกรรมการจะพิจารณา สรรหาบุคคลจากแหล่งต่างๆ ดังนี้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>1.  กรรมการของบริษัทเป็นผู้แนะนำ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>2.  ที่ปรึกษาภายนอกแนะนำ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>3.  ฐานข้อมูลกรรมการของสมาคมส่งเสริม สถาบันกรรมการบริษัทไทย</w:t>
      </w:r>
    </w:p>
    <w:p w:rsidR="001E5B5F" w:rsidRPr="00095714" w:rsidRDefault="001E5B5F" w:rsidP="001E5B5F">
      <w:pPr>
        <w:pStyle w:val="BodyText"/>
        <w:tabs>
          <w:tab w:val="left" w:pos="0"/>
          <w:tab w:val="left" w:pos="270"/>
        </w:tabs>
        <w:jc w:val="thaiDistribute"/>
      </w:pPr>
      <w:r w:rsidRPr="00095714">
        <w:rPr>
          <w:cs/>
        </w:rPr>
        <w:t>4.  จากการเปิดโอกาสให้ผู้ถือหุ้น เสนอบุคคลเพื่อเข้ารับการเลือกตั้งเป็นกรรมการ</w:t>
      </w:r>
    </w:p>
    <w:p w:rsidR="001E5B5F" w:rsidRDefault="001E5B5F" w:rsidP="001E5B5F">
      <w:pPr>
        <w:pStyle w:val="BodyText"/>
        <w:tabs>
          <w:tab w:val="left" w:pos="0"/>
          <w:tab w:val="left" w:pos="270"/>
        </w:tabs>
        <w:jc w:val="thaiDistribute"/>
      </w:pPr>
      <w:r w:rsidRPr="00095714">
        <w:rPr>
          <w:cs/>
        </w:rPr>
        <w:tab/>
      </w:r>
      <w:r w:rsidRPr="00095714">
        <w:rPr>
          <w:cs/>
        </w:rPr>
        <w:tab/>
        <w:t>ในการพิจารณาเสนอแต่งตั้งกรรมการเดิม เป็นกรรมการต่ออีกวาระ</w:t>
      </w:r>
      <w:r>
        <w:t xml:space="preserve"> </w:t>
      </w:r>
      <w:r w:rsidRPr="00095714">
        <w:rPr>
          <w:cs/>
        </w:rPr>
        <w:t>คณะกรรมการจะพิจารณาถึงผลการปฏิบัติงาน ประวัติเข้าร่วมประชุมความร่วมมือในการประชุม และการสนับสนุนกิจกรรมของคณะกรรมการและความจำเป็นเหมาะสมแก่กิจการของบริษัท</w:t>
      </w:r>
    </w:p>
    <w:p w:rsidR="001E5B5F" w:rsidRPr="00D80712" w:rsidRDefault="001E5B5F" w:rsidP="001E5B5F">
      <w:pPr>
        <w:pStyle w:val="BodyText"/>
        <w:tabs>
          <w:tab w:val="left" w:pos="0"/>
          <w:tab w:val="left" w:pos="270"/>
        </w:tabs>
        <w:jc w:val="thaiDistribute"/>
        <w:rPr>
          <w:sz w:val="6"/>
          <w:szCs w:val="6"/>
        </w:rPr>
      </w:pP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  <w:rPr>
          <w:u w:val="single"/>
        </w:rPr>
      </w:pPr>
      <w:r w:rsidRPr="00095714">
        <w:rPr>
          <w:rFonts w:hint="cs"/>
          <w:cs/>
        </w:rPr>
        <w:t xml:space="preserve">         </w:t>
      </w:r>
      <w:r w:rsidRPr="00095714">
        <w:rPr>
          <w:u w:val="single"/>
          <w:cs/>
        </w:rPr>
        <w:t>คุณสมบัติของกรรมการ</w:t>
      </w:r>
    </w:p>
    <w:p w:rsidR="001E5B5F" w:rsidRPr="00095714" w:rsidRDefault="001E5B5F" w:rsidP="001E5B5F">
      <w:pPr>
        <w:pStyle w:val="BodyText"/>
        <w:tabs>
          <w:tab w:val="left" w:pos="270"/>
        </w:tabs>
        <w:jc w:val="thaiDistribute"/>
      </w:pPr>
      <w:r w:rsidRPr="00095714">
        <w:rPr>
          <w:cs/>
        </w:rPr>
        <w:t>1.  คุณสมบัติของกรรมการตามหลักกฎหมายมหาชน</w:t>
      </w:r>
    </w:p>
    <w:p w:rsidR="001E5B5F" w:rsidRPr="00095714" w:rsidRDefault="001E5B5F" w:rsidP="001E5B5F">
      <w:pPr>
        <w:pStyle w:val="BodyText"/>
        <w:tabs>
          <w:tab w:val="left" w:pos="540"/>
          <w:tab w:val="left" w:pos="2610"/>
        </w:tabs>
        <w:ind w:firstLine="270"/>
        <w:jc w:val="thaiDistribute"/>
      </w:pPr>
      <w:r w:rsidRPr="00095714">
        <w:rPr>
          <w:cs/>
        </w:rPr>
        <w:t>1. เป็นบุคคลธรรมดา</w:t>
      </w:r>
      <w:r w:rsidRPr="00095714">
        <w:t xml:space="preserve"> </w:t>
      </w:r>
      <w:r w:rsidRPr="00095714">
        <w:rPr>
          <w:cs/>
        </w:rPr>
        <w:t>2. บรรลุนิติภาวะ</w:t>
      </w:r>
      <w:r w:rsidRPr="00095714">
        <w:t xml:space="preserve"> </w:t>
      </w:r>
      <w:r w:rsidRPr="00095714">
        <w:rPr>
          <w:cs/>
        </w:rPr>
        <w:t>3. ไม่เป็นบุคคลล้มละลาย คนไร้ความสามารถ หรือคนเสมือน</w:t>
      </w:r>
      <w:r w:rsidRPr="00095714">
        <w:tab/>
      </w:r>
    </w:p>
    <w:p w:rsidR="001E5B5F" w:rsidRPr="00095714" w:rsidRDefault="001E5B5F" w:rsidP="001E5B5F">
      <w:pPr>
        <w:pStyle w:val="BodyText"/>
        <w:tabs>
          <w:tab w:val="left" w:pos="540"/>
          <w:tab w:val="left" w:pos="2610"/>
        </w:tabs>
        <w:ind w:firstLine="270"/>
        <w:jc w:val="thaiDistribute"/>
      </w:pPr>
      <w:r w:rsidRPr="00095714">
        <w:rPr>
          <w:cs/>
        </w:rPr>
        <w:tab/>
        <w:t>ไร้ความสามารถ</w:t>
      </w:r>
      <w:r w:rsidRPr="00095714">
        <w:t xml:space="preserve"> </w:t>
      </w:r>
      <w:r w:rsidRPr="00095714">
        <w:rPr>
          <w:cs/>
        </w:rPr>
        <w:t xml:space="preserve">4. ไม่เคยรับโทษจำคุกโดยคำพิพากษาถึงที่สุดให้จำคุกในความผิด เกี่ยวกับทรัพย์    </w:t>
      </w:r>
      <w:r w:rsidRPr="00095714">
        <w:rPr>
          <w:cs/>
        </w:rPr>
        <w:tab/>
        <w:t xml:space="preserve">ที่ได้กระทำโดยทุจริต 5.ไม่เคยถูกลงโทษไล่ออกหรือปลดออกจากราชการ หรือองค์การ หรือ  </w:t>
      </w:r>
      <w:r w:rsidRPr="00095714">
        <w:rPr>
          <w:cs/>
        </w:rPr>
        <w:tab/>
        <w:t>หน่วยงานรัฐ ฐานทุจริตต่อหน้าที่</w:t>
      </w:r>
    </w:p>
    <w:p w:rsidR="001E5B5F" w:rsidRDefault="001E5B5F" w:rsidP="001E5B5F">
      <w:pPr>
        <w:pStyle w:val="BodyText"/>
        <w:tabs>
          <w:tab w:val="left" w:pos="540"/>
          <w:tab w:val="left" w:pos="2610"/>
        </w:tabs>
        <w:ind w:left="540" w:hanging="270"/>
        <w:jc w:val="thaiDistribute"/>
      </w:pPr>
      <w:r w:rsidRPr="00095714">
        <w:rPr>
          <w:cs/>
        </w:rPr>
        <w:t>2.  เป็นผู้มีความรู้ ความสามารถ และประสบการณ์ที่จะเป็นประโยชน์ต่อการดำเนินธุรกิจ มีความสนใจในกิจการของบริษัทอย่างแท้จริง สามารถอุทิศเวลา ปฏิบัติหน้าที่ให้แก่บริษัทได้ และมีความเป็นอิสระในการแสดงความคิดเห็นเพื่อทำหน้าที่ตรวจสอบถ่วงดุลการดำเนินงานของฝ่ายจัดการ</w:t>
      </w:r>
    </w:p>
    <w:p w:rsidR="001E5B5F" w:rsidRPr="00D80712" w:rsidRDefault="001E5B5F" w:rsidP="001E5B5F">
      <w:pPr>
        <w:pStyle w:val="BodyText"/>
        <w:tabs>
          <w:tab w:val="left" w:pos="540"/>
          <w:tab w:val="left" w:pos="2610"/>
        </w:tabs>
        <w:ind w:left="540" w:hanging="270"/>
        <w:jc w:val="thaiDistribute"/>
        <w:rPr>
          <w:sz w:val="6"/>
          <w:szCs w:val="6"/>
        </w:rPr>
      </w:pPr>
    </w:p>
    <w:p w:rsidR="001E5B5F" w:rsidRPr="00095714" w:rsidRDefault="001E5B5F" w:rsidP="001E5B5F">
      <w:pPr>
        <w:pStyle w:val="BodyText"/>
        <w:tabs>
          <w:tab w:val="left" w:pos="0"/>
          <w:tab w:val="left" w:pos="540"/>
        </w:tabs>
        <w:jc w:val="thaiDistribute"/>
        <w:rPr>
          <w:u w:val="single"/>
        </w:rPr>
      </w:pPr>
      <w:r w:rsidRPr="00095714">
        <w:rPr>
          <w:cs/>
        </w:rPr>
        <w:tab/>
      </w:r>
      <w:r w:rsidRPr="00095714">
        <w:rPr>
          <w:u w:val="single"/>
          <w:cs/>
        </w:rPr>
        <w:t>การเลือกตั้งกรรมการ</w:t>
      </w:r>
    </w:p>
    <w:p w:rsidR="001E5B5F" w:rsidRPr="00095714" w:rsidRDefault="001E5B5F" w:rsidP="001E5B5F">
      <w:pPr>
        <w:numPr>
          <w:ilvl w:val="0"/>
          <w:numId w:val="13"/>
        </w:numPr>
        <w:tabs>
          <w:tab w:val="clear" w:pos="927"/>
          <w:tab w:val="num" w:pos="0"/>
          <w:tab w:val="left" w:pos="540"/>
        </w:tabs>
        <w:ind w:left="0" w:right="-51" w:firstLine="270"/>
        <w:jc w:val="thaiDistribute"/>
      </w:pPr>
      <w:r w:rsidRPr="00095714">
        <w:rPr>
          <w:cs/>
        </w:rPr>
        <w:t xml:space="preserve">การเลือกตั้งกรรมการโดยมติที่ประชุมผู้ถือหุ้น </w:t>
      </w:r>
      <w:r w:rsidRPr="00095714">
        <w:t>:</w:t>
      </w:r>
      <w:r w:rsidRPr="00095714">
        <w:rPr>
          <w:cs/>
        </w:rPr>
        <w:t xml:space="preserve"> เช่น เลือกตั้งกรรมการแทนกรรมการที่พ้นจากตำแหน่งตามวาระในการประชุมสามัญประจำปี และ/หรือการเลือกตั้งกรรมการเข้าใหม่เพิ่มเติม จะต้องได้รับอนุมัติจากที่ประชุมผู้ถือหุ้น โดยคณะกรรมการจะเป็นผู้เสนอชื่อ ผู้ที่</w:t>
      </w:r>
      <w:r w:rsidR="003A7914">
        <w:rPr>
          <w:cs/>
        </w:rPr>
        <w:t>มีคุณสมบัติเหมาะสมที่จะเป็น</w:t>
      </w:r>
      <w:r w:rsidRPr="00095714">
        <w:rPr>
          <w:cs/>
        </w:rPr>
        <w:t>กรรมการ ต่อที่ประชุมผู้ถือหุ้น เพื่อพิจารณา ที่ประชุมผู้ถือหุ้นจะพิจารณาเ</w:t>
      </w:r>
      <w:r w:rsidR="003A7914">
        <w:rPr>
          <w:cs/>
        </w:rPr>
        <w:t>ลือกตั้งตามหลักเกณฑ์</w:t>
      </w:r>
      <w:r w:rsidRPr="00095714">
        <w:rPr>
          <w:cs/>
        </w:rPr>
        <w:t>และวิธีการตามข้อบังคับของบริษัท กล่าวคือ</w:t>
      </w:r>
    </w:p>
    <w:p w:rsidR="001E5B5F" w:rsidRPr="00095714" w:rsidRDefault="001E5B5F" w:rsidP="001E5B5F">
      <w:pPr>
        <w:numPr>
          <w:ilvl w:val="1"/>
          <w:numId w:val="13"/>
        </w:numPr>
        <w:tabs>
          <w:tab w:val="clear" w:pos="2007"/>
          <w:tab w:val="left" w:pos="540"/>
          <w:tab w:val="left" w:pos="900"/>
        </w:tabs>
        <w:ind w:left="540" w:right="-51" w:firstLine="0"/>
        <w:jc w:val="thaiDistribute"/>
      </w:pPr>
      <w:r w:rsidRPr="00095714">
        <w:rPr>
          <w:cs/>
        </w:rPr>
        <w:t>ถือหุ้นคนหนึ่งมีคะแนนเสียงเท่าจำนวนหุ้นที่ตนถือ</w:t>
      </w:r>
    </w:p>
    <w:p w:rsidR="001E5B5F" w:rsidRPr="00095714" w:rsidRDefault="001E5B5F" w:rsidP="001E5B5F">
      <w:pPr>
        <w:numPr>
          <w:ilvl w:val="1"/>
          <w:numId w:val="13"/>
        </w:numPr>
        <w:tabs>
          <w:tab w:val="clear" w:pos="2007"/>
          <w:tab w:val="num" w:pos="900"/>
        </w:tabs>
        <w:ind w:left="900" w:right="-51"/>
        <w:jc w:val="thaiDistribute"/>
      </w:pPr>
      <w:r w:rsidRPr="00095714">
        <w:rPr>
          <w:cs/>
        </w:rPr>
        <w:t>ในการเลือกตั้งกรรมการ อาจใช้วิธีออกเสียงลงคะแนนเลือกตั้งกรรมการเป็นรายบุคคลคราวละคน หรือคราวละหลายคน ตามแต่ที่ประชุมผู้ถือหุ้นจะเห็นสมควร แต่ในการลงมติแต่ละครั้ง ผู้ถือหุ้น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>ต้องออกเสียงที่มีตามข้อ 1.1 ทั้งหมด จะแบ่งคะแนนเสียงแก่คนใด มากน้อยเพียงใดไม่ได้</w:t>
      </w:r>
    </w:p>
    <w:p w:rsidR="001E5B5F" w:rsidRPr="00095714" w:rsidRDefault="001E5B5F" w:rsidP="001E5B5F">
      <w:pPr>
        <w:numPr>
          <w:ilvl w:val="1"/>
          <w:numId w:val="13"/>
        </w:numPr>
        <w:tabs>
          <w:tab w:val="clear" w:pos="2007"/>
          <w:tab w:val="num" w:pos="900"/>
        </w:tabs>
        <w:ind w:left="900" w:right="-51"/>
        <w:jc w:val="thaiDistribute"/>
      </w:pPr>
      <w:r w:rsidRPr="00095714">
        <w:rPr>
          <w:cs/>
        </w:rPr>
        <w:t xml:space="preserve">การออกเสียงลงคะแนนเลือกตั้งกรรมการ ให้ใช้เสียงข้างมาก หากมีคะแนนเสียงเท่ากัน                </w:t>
      </w:r>
      <w:r w:rsidR="00EB38E4">
        <w:t xml:space="preserve">   </w:t>
      </w:r>
      <w:r w:rsidRPr="00095714">
        <w:rPr>
          <w:cs/>
        </w:rPr>
        <w:t xml:space="preserve">  ให้ประธานที่ประชุมเป็นผู้ออกเสียงชี้ขาด</w:t>
      </w:r>
    </w:p>
    <w:p w:rsidR="001E5B5F" w:rsidRPr="00095714" w:rsidRDefault="001E5B5F" w:rsidP="001E5B5F">
      <w:pPr>
        <w:numPr>
          <w:ilvl w:val="1"/>
          <w:numId w:val="13"/>
        </w:numPr>
        <w:tabs>
          <w:tab w:val="clear" w:pos="2007"/>
          <w:tab w:val="num" w:pos="900"/>
        </w:tabs>
        <w:ind w:left="900" w:right="-51"/>
        <w:jc w:val="thaiDistribute"/>
      </w:pPr>
      <w:r w:rsidRPr="00095714">
        <w:rPr>
          <w:cs/>
        </w:rPr>
        <w:t xml:space="preserve">ในการประชุมสามัญประจำปีทุกครั้ง กรรมการจะต้องออกจากตำแหน่งอย่างน้อย จำนวน 1 ใน 3 โดยอัตราหรือใกล้เคียงกับ 1 ใน 3 โดยให้กรรมการซึ่งอยู่ในตำแหน่งนานที่สุด เป็นผู้ออกจากตำแหน่งก่อน กรรมการผู้ออกจากตำแหน่งไปนั้น อาจได้รับเลือกเข้ารับตำแหน่งอีกก็ได้ </w:t>
      </w:r>
    </w:p>
    <w:p w:rsidR="001E5B5F" w:rsidRPr="00095714" w:rsidRDefault="001E5B5F" w:rsidP="001E5B5F">
      <w:pPr>
        <w:ind w:left="900" w:right="-51"/>
        <w:jc w:val="thaiDistribute"/>
      </w:pPr>
      <w:r w:rsidRPr="00095714">
        <w:rPr>
          <w:cs/>
        </w:rPr>
        <w:t>ในการประชุมผู้ถือหุ้นประจำปี 255</w:t>
      </w:r>
      <w:r w:rsidRPr="00095714">
        <w:t>9</w:t>
      </w:r>
      <w:r w:rsidRPr="00095714">
        <w:rPr>
          <w:cs/>
        </w:rPr>
        <w:t xml:space="preserve"> เมื่อวันที่ 2</w:t>
      </w:r>
      <w:r w:rsidRPr="00095714">
        <w:t>6</w:t>
      </w:r>
      <w:r w:rsidRPr="00095714">
        <w:rPr>
          <w:cs/>
        </w:rPr>
        <w:t xml:space="preserve"> เมษายน 255</w:t>
      </w:r>
      <w:r w:rsidRPr="00095714">
        <w:t>9</w:t>
      </w:r>
      <w:r w:rsidRPr="00095714">
        <w:rPr>
          <w:cs/>
        </w:rPr>
        <w:t xml:space="preserve"> กรรมการบริษัทที่ครบวาระและได้รับการแต่งตั้งให้กลับเข้าดำรงตำแหน่งเดิม จำนวน 3 ท่านคือ</w:t>
      </w:r>
      <w:r w:rsidRPr="00095714">
        <w:t xml:space="preserve"> 1.</w:t>
      </w:r>
      <w:r w:rsidRPr="00095714">
        <w:rPr>
          <w:cs/>
        </w:rPr>
        <w:t>นาย</w:t>
      </w:r>
      <w:r w:rsidRPr="00095714">
        <w:rPr>
          <w:rFonts w:hint="cs"/>
          <w:cs/>
        </w:rPr>
        <w:t xml:space="preserve">ปรีชา </w:t>
      </w:r>
      <w:r w:rsidRPr="00095714">
        <w:rPr>
          <w:cs/>
        </w:rPr>
        <w:t xml:space="preserve"> วีระพงษ์ </w:t>
      </w:r>
    </w:p>
    <w:p w:rsidR="001E5B5F" w:rsidRPr="00095714" w:rsidRDefault="001E5B5F" w:rsidP="001E5B5F">
      <w:pPr>
        <w:ind w:left="900" w:right="-51"/>
        <w:jc w:val="thaiDistribute"/>
      </w:pPr>
      <w:r w:rsidRPr="00095714">
        <w:rPr>
          <w:cs/>
        </w:rPr>
        <w:t>2.นางดวงรัตน์ แจ้งมงคล 3.นายสรภัส สุตเธียรกุล</w:t>
      </w:r>
    </w:p>
    <w:p w:rsidR="001E5B5F" w:rsidRPr="00095714" w:rsidRDefault="001E5B5F" w:rsidP="001E5B5F">
      <w:pPr>
        <w:numPr>
          <w:ilvl w:val="0"/>
          <w:numId w:val="13"/>
        </w:numPr>
        <w:tabs>
          <w:tab w:val="clear" w:pos="927"/>
          <w:tab w:val="num" w:pos="270"/>
          <w:tab w:val="left" w:pos="540"/>
        </w:tabs>
        <w:ind w:left="360" w:right="-51" w:hanging="90"/>
        <w:jc w:val="thaiDistribute"/>
      </w:pPr>
      <w:r w:rsidRPr="00095714">
        <w:rPr>
          <w:cs/>
        </w:rPr>
        <w:t xml:space="preserve">การเลือกตั้งกรรมการแทนกรรมการที่ว่างลงเพราะเหตุอื่น นอกจากถึงคราวออกตามวาระ </w:t>
      </w:r>
      <w:r w:rsidRPr="00095714">
        <w:t>:</w:t>
      </w:r>
      <w:r w:rsidRPr="00095714">
        <w:rPr>
          <w:cs/>
        </w:rPr>
        <w:t xml:space="preserve"> เป็นไปตาม</w:t>
      </w:r>
      <w:r w:rsidRPr="00095714">
        <w:rPr>
          <w:cs/>
        </w:rPr>
        <w:tab/>
        <w:t>ข้อบังคับของบริษัท กล่าวคือ คณะกรรมการบริษัทเป็นผู้พิจารณาเลือกบุคคลซึ่งมีคุณสมบัติ และไม่มีลักษณะต้องห้ามตามกฎหมาย</w:t>
      </w:r>
      <w:r w:rsidRPr="00095714">
        <w:t xml:space="preserve"> </w:t>
      </w:r>
      <w:r w:rsidRPr="00095714">
        <w:rPr>
          <w:cs/>
        </w:rPr>
        <w:t xml:space="preserve">เข้าเป็นกรรมการแทน ในการประชุมคณะกรรมการคราวถัดไป เว้นแต่วาระของกรรมการจะเหลือน้อยกว่า 2 เดือน บุคคลซึ่งเข้าเป็นกรรมการแทนดังกล่าว จะอยู่ในตำแหน่งกรรมการ ได้เพียงเท่าวาระที่ยังเหลืออยู่ของกรรมการที่ตนแทน และมติของคณะกรรมการในการเลือกกรรมการข้างต้น ต้องประกอบด้วยคะแนนเสียง ไม่น้อยกว่า 3 ใน 4 ของจำนวนกรรมการที่ยังเหลืออยู่        </w:t>
      </w:r>
    </w:p>
    <w:p w:rsidR="001E5B5F" w:rsidRPr="00095714" w:rsidRDefault="001E5B5F" w:rsidP="001E5B5F">
      <w:pPr>
        <w:ind w:left="450" w:right="-51" w:hanging="450"/>
        <w:jc w:val="thaiDistribute"/>
        <w:rPr>
          <w:b/>
          <w:bCs/>
          <w:i/>
          <w:iCs/>
        </w:rPr>
      </w:pPr>
      <w:r w:rsidRPr="00095714">
        <w:rPr>
          <w:b/>
          <w:bCs/>
          <w:i/>
          <w:iCs/>
          <w:cs/>
        </w:rPr>
        <w:t xml:space="preserve">2.  กรรมการที่มาจากผู้ถือหุ้นรายใหญ่ 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ab/>
        <w:t>บริษัทมีกรรมการที่เป็นตัวแทนของผู้ถือหุ้นรายใหญ่ จำนวน 4 ท่าน ได้แก่ นายปรีชา วีระพงษ์         นายดนุชา วีระพงษ์ นายประภากร วีระพงษ์ และนางดวงรัตน์ แจ้งมงคล</w:t>
      </w:r>
    </w:p>
    <w:p w:rsidR="001E5B5F" w:rsidRPr="00095714" w:rsidRDefault="001E5B5F" w:rsidP="001E5B5F">
      <w:pPr>
        <w:ind w:left="540" w:right="-51" w:hanging="540"/>
        <w:jc w:val="thaiDistribute"/>
        <w:rPr>
          <w:b/>
          <w:bCs/>
          <w:i/>
          <w:iCs/>
        </w:rPr>
      </w:pPr>
      <w:r w:rsidRPr="00095714">
        <w:rPr>
          <w:b/>
          <w:bCs/>
          <w:i/>
          <w:iCs/>
          <w:cs/>
        </w:rPr>
        <w:t>3.  การแต่งตั้งคณะกรรมการบริหาร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  <w:rPr>
          <w:i/>
          <w:iCs/>
        </w:rPr>
      </w:pPr>
      <w:r w:rsidRPr="00095714">
        <w:rPr>
          <w:cs/>
        </w:rPr>
        <w:tab/>
        <w:t>คณะกรรมการมีอำนาจ</w:t>
      </w:r>
      <w:r w:rsidRPr="00095714">
        <w:rPr>
          <w:rFonts w:hint="cs"/>
          <w:cs/>
        </w:rPr>
        <w:t>แต่ง</w:t>
      </w:r>
      <w:r w:rsidRPr="00095714">
        <w:rPr>
          <w:cs/>
        </w:rPr>
        <w:t>ตั้ง กรรมการและผู้บริหารจำนวนหนึ่ง เป็นคณะกรรมการบริหาร</w:t>
      </w:r>
      <w:r w:rsidRPr="00095714">
        <w:rPr>
          <w:i/>
          <w:iCs/>
          <w:cs/>
        </w:rPr>
        <w:t xml:space="preserve"> 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  <w:rPr>
          <w:b/>
          <w:bCs/>
          <w:i/>
          <w:iCs/>
        </w:rPr>
      </w:pPr>
      <w:r w:rsidRPr="00095714">
        <w:rPr>
          <w:b/>
          <w:bCs/>
          <w:i/>
          <w:iCs/>
          <w:cs/>
        </w:rPr>
        <w:t>4.  การสรรหากรรมการอิสระ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  <w:rPr>
          <w:cs/>
        </w:rPr>
      </w:pPr>
      <w:r w:rsidRPr="00095714">
        <w:rPr>
          <w:cs/>
        </w:rPr>
        <w:tab/>
        <w:t xml:space="preserve">เนื่องจากบริษัทยังไม่มีคณะกรรมการสรรหา คณะกรรมการบริษัท หรือที่ประชุมผู้ถือหุ้น เป็นผู้พิจารณาแต่งตั้งกรรมการอิสระ โดยการพิจารณาคัดเลือก ผู้มีคุณวุฒิ ความรู้ ความสามารถ และประสบการณ์ อันจะเป็นประโยชน์ต่อการดำเนินธุรกิจของบริษัท ซึ่งประกอบด้วยคุณสมบัติของกรรมการบริษัท ดังกล่าวข้างต้น  และมีคุณสมบัติเป็นไปตามข้อกำหนด ของกลต. และตลาดหลักทรัพย์ตามนิยามกรรมการอิสระ </w:t>
      </w:r>
    </w:p>
    <w:p w:rsidR="001E5B5F" w:rsidRPr="001E5B5F" w:rsidRDefault="001E5B5F" w:rsidP="001E5B5F">
      <w:pPr>
        <w:ind w:right="-51" w:firstLine="709"/>
        <w:rPr>
          <w:b/>
          <w:bCs/>
          <w:sz w:val="16"/>
          <w:szCs w:val="16"/>
        </w:rPr>
      </w:pP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b/>
          <w:bCs/>
          <w:cs/>
        </w:rPr>
        <w:tab/>
        <w:t>นิยามกรรมการอิสระของบริษัท</w:t>
      </w:r>
      <w:r w:rsidRPr="00095714">
        <w:rPr>
          <w:cs/>
        </w:rPr>
        <w:t xml:space="preserve"> คือ คุณสมบัติของกรรมการอิสระที่มีความเข้มงวดเทียบเท่าข้อกำหนดใหม่ ของ กลต. เมื่อ 5 มิถุนายน 2551 ดังนี้</w:t>
      </w:r>
    </w:p>
    <w:p w:rsidR="001E5B5F" w:rsidRPr="00095714" w:rsidRDefault="001E5B5F" w:rsidP="001E5B5F">
      <w:pPr>
        <w:numPr>
          <w:ilvl w:val="0"/>
          <w:numId w:val="11"/>
        </w:numPr>
        <w:tabs>
          <w:tab w:val="clear" w:pos="1069"/>
          <w:tab w:val="num" w:pos="0"/>
          <w:tab w:val="left" w:pos="540"/>
        </w:tabs>
        <w:ind w:left="0" w:right="-51" w:firstLine="270"/>
        <w:jc w:val="thaiDistribute"/>
      </w:pPr>
      <w:r w:rsidRPr="00095714">
        <w:rPr>
          <w:cs/>
        </w:rPr>
        <w:t xml:space="preserve">ถือหุ้นไม่เกินร้อยละหนึ่งของจำนวนหุ้นที่มีสิทธิอกเสียงทั้งหมดของบริษัท บริษัทใหญ่ บริษัทย่อย          </w:t>
      </w:r>
      <w:r w:rsidRPr="00095714">
        <w:rPr>
          <w:cs/>
        </w:rPr>
        <w:tab/>
        <w:t xml:space="preserve">บริษัทร่วม หรือ นิติบุคคลที่อาจมีความขัดแย้ง ทั้งนี้ ให้นับรวมการถือหุ้นของผู้ที่เกี่ยวข้องของ         </w:t>
      </w:r>
      <w:r w:rsidRPr="00095714">
        <w:rPr>
          <w:cs/>
        </w:rPr>
        <w:tab/>
        <w:t>กรรมการอิสระรายนั้น ๆ ด้วย</w:t>
      </w:r>
    </w:p>
    <w:p w:rsidR="001E5B5F" w:rsidRPr="00095714" w:rsidRDefault="001E5B5F" w:rsidP="001E5B5F">
      <w:pPr>
        <w:numPr>
          <w:ilvl w:val="0"/>
          <w:numId w:val="11"/>
        </w:numPr>
        <w:tabs>
          <w:tab w:val="clear" w:pos="1069"/>
          <w:tab w:val="num" w:pos="360"/>
          <w:tab w:val="left" w:pos="540"/>
        </w:tabs>
        <w:ind w:left="360" w:right="-51" w:hanging="90"/>
        <w:jc w:val="thaiDistribute"/>
      </w:pPr>
      <w:r w:rsidRPr="00095714">
        <w:rPr>
          <w:cs/>
        </w:rPr>
        <w:t xml:space="preserve">ไม่เป็นหรือเคยเป็นกรรมการที่มีส่วนร่วมบริหารงาน ลูกจ้าง พนักงาน ที่ปรึกษาที่ได้เงินเดือนประจำ        </w:t>
      </w:r>
      <w:r w:rsidRPr="00095714">
        <w:rPr>
          <w:cs/>
        </w:rPr>
        <w:tab/>
        <w:t xml:space="preserve">หรือผู้มีอำนาจควบคุมของบริษัท บริษัทใหญ่ บริษัทย่อย บริษัทร่วม บริษัทย่อยลำดับเดียวกัน หรือ           </w:t>
      </w:r>
      <w:r w:rsidRPr="00095714">
        <w:rPr>
          <w:cs/>
        </w:rPr>
        <w:tab/>
        <w:t xml:space="preserve">นิติบุคคลที่อาจมีความขัดแย้ง เว้นแต่จะได้พ้นจากการมีลักษณะดังกล่าวมาแล้วไม่น้อยกว่าสองปี         </w:t>
      </w:r>
      <w:r w:rsidRPr="00095714">
        <w:rPr>
          <w:cs/>
        </w:rPr>
        <w:tab/>
        <w:t>ก่อนได้รับการแต่งตั้ง</w:t>
      </w:r>
    </w:p>
    <w:p w:rsidR="001E5B5F" w:rsidRPr="00095714" w:rsidRDefault="001E5B5F" w:rsidP="001E5B5F">
      <w:pPr>
        <w:numPr>
          <w:ilvl w:val="0"/>
          <w:numId w:val="11"/>
        </w:numPr>
        <w:tabs>
          <w:tab w:val="clear" w:pos="1069"/>
          <w:tab w:val="num" w:pos="360"/>
          <w:tab w:val="left" w:pos="540"/>
        </w:tabs>
        <w:ind w:left="360" w:right="-51" w:hanging="90"/>
        <w:jc w:val="thaiDistribute"/>
      </w:pPr>
      <w:r w:rsidRPr="00095714">
        <w:rPr>
          <w:cs/>
        </w:rPr>
        <w:t>ไม่เป็นบุคคลที่มีความสัมพันธ์ทางสายโลหิต หรือโดยการจดทะเบียนตามกฎหมาย ในลักษณะที่เป็นบิดา</w:t>
      </w:r>
      <w:r w:rsidRPr="00095714">
        <w:rPr>
          <w:cs/>
        </w:rPr>
        <w:tab/>
        <w:t>มารดา คู่สมรส พี่น้อง และบุตร รวมทั้งคู่สมรสของบุตรของผู้บริหาร ผู้ถือหุ้นรายใหญ่ ผู้มีอำนาจควบคุม</w:t>
      </w:r>
      <w:r w:rsidRPr="00095714">
        <w:rPr>
          <w:cs/>
        </w:rPr>
        <w:tab/>
        <w:t>หรือบุคคลที่จะได้รับการเสนอให้เป็นผู้บริหารหรือผู้มีอำนาจควบคุมของบริษัท หรือ บริษัทย่อย</w:t>
      </w:r>
    </w:p>
    <w:p w:rsidR="001E5B5F" w:rsidRPr="00095714" w:rsidRDefault="001E5B5F" w:rsidP="001E5B5F">
      <w:pPr>
        <w:numPr>
          <w:ilvl w:val="0"/>
          <w:numId w:val="11"/>
        </w:numPr>
        <w:tabs>
          <w:tab w:val="clear" w:pos="1069"/>
          <w:tab w:val="left" w:pos="540"/>
        </w:tabs>
        <w:ind w:left="540" w:right="-51" w:hanging="270"/>
        <w:jc w:val="thaiDistribute"/>
        <w:rPr>
          <w:cs/>
        </w:rPr>
      </w:pPr>
      <w:r w:rsidRPr="00095714">
        <w:rPr>
          <w:cs/>
        </w:rPr>
        <w:t>ไม่มีหรือเคยมีความสัมพันธ์ทางธุรกิจกับบริษัท บริษัทใหญ่ บริษัทย่อย บริษัทร่วม หรือนิติบุคคลที่อาจ    มีความขัดแย้งในลักษณะที่อาจเป็นการขัดขวางการใช้วิจารณญาณอย่างอิสระของตน รวมทั้งไม่เป็น         หรือเคยเป็นผู้ถือหุ้นรายใหญ่ กรรมการซึ่งไม่ใช่กรรมการอิสระ หรือผู้บริหาร ของผู้ที่มีความสัมพันธ์     ทางธุรกิจกับบริษัท บริษัทใหญ่ บริษัทย่อย บริษัทร่วม หรือนิติบุคคลที่อาจมีความขัดแย้ง เว้นแต่จะได้  พ้นจากการมีลักษณะดังกล่าวมาแล้ว ไม่น้อยกว่าสองปีก่อนได้รับการแต่งตั้งความสัมพันธ์ทางธุรกิจดังกล่าว รวมถึงการทำรายการทางการค้าที่กระทำเป็นปกติ เพื่อประกอบกิจการ การเช่า หรือให้เช่าอสังหาริมทรัพย์ รายการเกี่ยวกับสินทรัพย์ หรือบริการ หรือการให้ หรือรับความช่วยเหลือทางการเงิน ด้วยการรับ หรือให้กู้ยืมค้ำประกัน การให้สินทรัพย์เป็นหลักประกันหนี้สิน รวมถึงพฤติการณ์อื่นทำนองเดียวกัน ซึ่งเป็นผลให้บริษัทฯ หรือคู่สัญญามีภาระหนี้ที่ต้องชำระต่ออีกฝ่ายหนึ่ง ตั้งแต่ร้อยละสามของสินทรัพย์ที่มีตัวตนสุทธิของบริษัทฯ หรือตั้งแต่ยี่สิบล้านบาทขึ้นไป แล้วแต่จำนวนใดจะต่ำกว่า ทั้งนี้ การคำนวณภาระหนี้ดังกล่าวให้เป็นไปตามวิธีการคำนวณมูลค่าของรายการที่เกี่ยวโยงกัน ตามประกาศคณะกรรมการตลาดหลักทรัพย์แห่งประเทศไทย ว่าด้วยการเปิดเผยข้อมูล และการปฏิบัติการของบริษัทจดทะเบียน ในรายการที่เกี่ยวโยงกัน โดยอนุโลมแต่ในการพิจารณาภาระหนี้ดังกล่าว ให้นับรวมภาระหนี้ ที่เกิดขึ้นในระหว่างหนึ่งปีก่อนวันที่มีความสัมพันธ์ทางธุรกิจกับบุคคลเดียวกัน</w:t>
      </w:r>
    </w:p>
    <w:p w:rsidR="001E5B5F" w:rsidRPr="00095714" w:rsidRDefault="001E5B5F" w:rsidP="001E5B5F">
      <w:pPr>
        <w:numPr>
          <w:ilvl w:val="0"/>
          <w:numId w:val="11"/>
        </w:numPr>
        <w:tabs>
          <w:tab w:val="clear" w:pos="1069"/>
          <w:tab w:val="num" w:pos="360"/>
          <w:tab w:val="left" w:pos="540"/>
        </w:tabs>
        <w:ind w:left="360" w:right="-51" w:hanging="90"/>
        <w:jc w:val="thaiDistribute"/>
      </w:pPr>
      <w:r w:rsidRPr="00095714">
        <w:rPr>
          <w:cs/>
        </w:rPr>
        <w:t xml:space="preserve">ไม่เป็นหรือเคยเป็นผู้สอบบัญชีของบริษัท บริษัทใหญ่ บริษัทย่อย บริษัทร่วม หรือนิติบุคคลที่อาจมี    </w:t>
      </w:r>
      <w:r w:rsidRPr="00095714">
        <w:rPr>
          <w:cs/>
        </w:rPr>
        <w:tab/>
        <w:t>ความขัดแย้ง และไม่เป็นผู้ถือหุ้นรายใหญ่ กรรมการซึ่งไม่ใช่กรรมการอิสระ ผู้บริหาร หรือหุ้นส่วนผู้จัดการ</w:t>
      </w:r>
      <w:r w:rsidRPr="00095714">
        <w:rPr>
          <w:cs/>
        </w:rPr>
        <w:tab/>
        <w:t xml:space="preserve">ของสำนักงานสอบบัญชี ซึ่งมีผู้สอบบัญชีของบริษัท บริษัทใหญ่ บริษัทย่อย บริษัทร่วม หรือนิติบุคคล      </w:t>
      </w:r>
      <w:r w:rsidRPr="00095714">
        <w:rPr>
          <w:cs/>
        </w:rPr>
        <w:tab/>
        <w:t xml:space="preserve">ที่อาจมีความขัดแย้งสังกัดอยู่ เว้นแต่จะได้พ้นจากการมีลักษณะดังกล่าวมาแล้วไม่น้อยกว่าสองปีก่อน        </w:t>
      </w:r>
    </w:p>
    <w:p w:rsidR="001E5B5F" w:rsidRPr="00095714" w:rsidRDefault="001E5B5F" w:rsidP="001E5B5F">
      <w:pPr>
        <w:tabs>
          <w:tab w:val="left" w:pos="540"/>
        </w:tabs>
        <w:ind w:left="360" w:right="-51"/>
        <w:jc w:val="thaiDistribute"/>
      </w:pPr>
      <w:r w:rsidRPr="00095714">
        <w:rPr>
          <w:cs/>
        </w:rPr>
        <w:tab/>
        <w:t>ได้รับการแต่งตั้ง</w:t>
      </w:r>
    </w:p>
    <w:p w:rsidR="001E5B5F" w:rsidRPr="00095714" w:rsidRDefault="001E5B5F" w:rsidP="001E5B5F">
      <w:pPr>
        <w:numPr>
          <w:ilvl w:val="0"/>
          <w:numId w:val="11"/>
        </w:numPr>
        <w:tabs>
          <w:tab w:val="clear" w:pos="1069"/>
          <w:tab w:val="num" w:pos="360"/>
          <w:tab w:val="left" w:pos="540"/>
        </w:tabs>
        <w:ind w:left="360" w:right="-51" w:hanging="90"/>
        <w:jc w:val="thaiDistribute"/>
      </w:pPr>
      <w:r w:rsidRPr="00095714">
        <w:rPr>
          <w:cs/>
        </w:rPr>
        <w:t xml:space="preserve">ไม่เป็นหรือเคยเป็นผู้ให้บริการทางวิชาชีพใด ๆ ซึ่งรวมถึงการให้บริการเป็นที่ปรึกษากฎหมาย หรือ               </w:t>
      </w:r>
      <w:r w:rsidRPr="00095714">
        <w:rPr>
          <w:cs/>
        </w:rPr>
        <w:tab/>
        <w:t xml:space="preserve">ที่ปรึกษาทางการเงิน ซึ่งได้รับค่าบริการเกินกว่าสองล้านบาทต่อปีจากบริษัท บริษัทใหญ่ บริษัทย่อย     </w:t>
      </w:r>
      <w:r w:rsidRPr="00095714">
        <w:rPr>
          <w:cs/>
        </w:rPr>
        <w:tab/>
        <w:t xml:space="preserve">บริษัทร่วม หรือนิติบุคคลที่อาจมีความขัดแย้ง ทั้งนี้ในกรณีที่ผู้ให้บริการทางวิชาชีพเป็นนิติบุคคล              </w:t>
      </w:r>
      <w:r w:rsidRPr="00095714">
        <w:rPr>
          <w:cs/>
        </w:rPr>
        <w:tab/>
        <w:t xml:space="preserve">ให้รวมถึงการเป็นผู้ถือหุ้นรายใหญ่ กรรมการซึ่งไม่ใช่กรรมการอิสระ ผู้บริหาร หรือหุ้นส่วนผู้จัดการ           </w:t>
      </w:r>
      <w:r w:rsidRPr="00095714">
        <w:rPr>
          <w:cs/>
        </w:rPr>
        <w:tab/>
        <w:t xml:space="preserve">ของผู้ให้บริการทางวิชาชีพนั้นด้วย เว้นแต่จะได้พ้นจากการมีลักษณะดังกล่าวมาแล้วไม่น้อยกว่า             </w:t>
      </w:r>
      <w:r w:rsidRPr="00095714">
        <w:rPr>
          <w:cs/>
        </w:rPr>
        <w:tab/>
        <w:t>สองปีก่อนได้รับการแต่งตั้ง</w:t>
      </w:r>
    </w:p>
    <w:p w:rsidR="001E5B5F" w:rsidRPr="00095714" w:rsidRDefault="001E5B5F" w:rsidP="001E5B5F">
      <w:pPr>
        <w:numPr>
          <w:ilvl w:val="0"/>
          <w:numId w:val="11"/>
        </w:numPr>
        <w:tabs>
          <w:tab w:val="clear" w:pos="1069"/>
          <w:tab w:val="num" w:pos="360"/>
          <w:tab w:val="left" w:pos="540"/>
        </w:tabs>
        <w:ind w:left="360" w:right="-51" w:hanging="90"/>
        <w:jc w:val="thaiDistribute"/>
      </w:pPr>
      <w:r w:rsidRPr="00095714">
        <w:rPr>
          <w:cs/>
        </w:rPr>
        <w:t xml:space="preserve">ไม่เป็นกรรมการที่ได้รับการแต่งตั้งขึ้นเพื่อเป็นตัวแทนของกรรมการของบริษัท ผู้ถือหุ้นรายใหญ่                </w:t>
      </w:r>
      <w:r w:rsidRPr="00095714">
        <w:rPr>
          <w:cs/>
        </w:rPr>
        <w:tab/>
        <w:t>หรือผู้ถือหุ้น ซึ่งเป็นผู้ที่เกี่ยวข้องกับผู้ถือหุ้นรายใหญ่ของบริษัท</w:t>
      </w:r>
    </w:p>
    <w:p w:rsidR="001E5B5F" w:rsidRPr="00095714" w:rsidRDefault="001E5B5F" w:rsidP="001E5B5F">
      <w:pPr>
        <w:numPr>
          <w:ilvl w:val="0"/>
          <w:numId w:val="11"/>
        </w:numPr>
        <w:tabs>
          <w:tab w:val="clear" w:pos="1069"/>
          <w:tab w:val="num" w:pos="360"/>
          <w:tab w:val="left" w:pos="540"/>
        </w:tabs>
        <w:ind w:right="-51" w:hanging="799"/>
        <w:jc w:val="thaiDistribute"/>
      </w:pPr>
      <w:r w:rsidRPr="00095714">
        <w:rPr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:rsidR="001E5B5F" w:rsidRPr="00095714" w:rsidRDefault="001E5B5F" w:rsidP="001E5B5F">
      <w:pPr>
        <w:ind w:right="-51"/>
        <w:jc w:val="thaiDistribute"/>
        <w:rPr>
          <w:b/>
          <w:bCs/>
          <w:i/>
          <w:iCs/>
        </w:rPr>
      </w:pPr>
      <w:r w:rsidRPr="00095714">
        <w:rPr>
          <w:b/>
          <w:bCs/>
          <w:i/>
          <w:iCs/>
          <w:cs/>
        </w:rPr>
        <w:t>5.  การสรรหากรรมการตรวจสอบ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 xml:space="preserve">    </w:t>
      </w:r>
      <w:r w:rsidRPr="00095714">
        <w:rPr>
          <w:cs/>
        </w:rPr>
        <w:tab/>
        <w:t>เนื่องจากบริษัทยังไม่มีคณะกรรมการสรรหา คณะกรรมการบริษัท หรือที่ประชุมผู้ถือหุ้น เป็นผู้แต่งตั้งกรรมการตรวจสอบ มีกำหนดวาระดำรงตำแหน่ง คราวละ 2 ปี เมื่อครบกำหนดตามวาระอาจได้รับการแต่งตั้งกลับเข้ารับตำแหน่งอีกได้</w:t>
      </w:r>
      <w:r w:rsidRPr="00095714">
        <w:t xml:space="preserve"> </w:t>
      </w:r>
      <w:r w:rsidRPr="00095714">
        <w:rPr>
          <w:cs/>
        </w:rPr>
        <w:t>กรรมการตรวจสอบ มีคุณสมบัติตามที่คณะกรรมการ ก</w:t>
      </w:r>
      <w:r>
        <w:t>.</w:t>
      </w:r>
      <w:r w:rsidRPr="00095714">
        <w:rPr>
          <w:cs/>
        </w:rPr>
        <w:t>ล</w:t>
      </w:r>
      <w:r>
        <w:t>.</w:t>
      </w:r>
      <w:r w:rsidRPr="00095714">
        <w:rPr>
          <w:cs/>
        </w:rPr>
        <w:t>ต. กำหนดดังนี้</w:t>
      </w:r>
    </w:p>
    <w:p w:rsidR="001E5B5F" w:rsidRPr="00095714" w:rsidRDefault="001E5B5F" w:rsidP="001E5B5F">
      <w:pPr>
        <w:numPr>
          <w:ilvl w:val="1"/>
          <w:numId w:val="7"/>
        </w:numPr>
        <w:tabs>
          <w:tab w:val="left" w:pos="360"/>
          <w:tab w:val="left" w:pos="540"/>
        </w:tabs>
        <w:ind w:right="-51" w:hanging="90"/>
        <w:jc w:val="thaiDistribute"/>
      </w:pPr>
      <w:r w:rsidRPr="00095714">
        <w:rPr>
          <w:cs/>
        </w:rPr>
        <w:t>ได้รับแต่งตั้งจากคณะกรรมการ หรือที่ประชุมผู้ถือหุ้นของบริษัท ให้เป็นกรรมการตรวจสอบ</w:t>
      </w:r>
    </w:p>
    <w:p w:rsidR="001E5B5F" w:rsidRPr="00095714" w:rsidRDefault="001E5B5F" w:rsidP="001E5B5F">
      <w:pPr>
        <w:numPr>
          <w:ilvl w:val="1"/>
          <w:numId w:val="7"/>
        </w:numPr>
        <w:tabs>
          <w:tab w:val="left" w:pos="360"/>
          <w:tab w:val="left" w:pos="540"/>
        </w:tabs>
        <w:ind w:right="-51" w:hanging="90"/>
        <w:jc w:val="thaiDistribute"/>
      </w:pPr>
      <w:r w:rsidRPr="00095714">
        <w:rPr>
          <w:cs/>
        </w:rPr>
        <w:t>เป็นกรรมการอิสระตามคำน</w:t>
      </w:r>
      <w:r>
        <w:rPr>
          <w:cs/>
        </w:rPr>
        <w:t>ิยามและคุณสมบัติของกรรมการอิสระ</w:t>
      </w:r>
      <w:r w:rsidRPr="00095714">
        <w:rPr>
          <w:cs/>
        </w:rPr>
        <w:t>ที่สำนักงาน ก</w:t>
      </w:r>
      <w:r>
        <w:t>.</w:t>
      </w:r>
      <w:r w:rsidRPr="00095714">
        <w:rPr>
          <w:cs/>
        </w:rPr>
        <w:t>ล</w:t>
      </w:r>
      <w:r>
        <w:t>.</w:t>
      </w:r>
      <w:r w:rsidRPr="00095714">
        <w:rPr>
          <w:cs/>
        </w:rPr>
        <w:t xml:space="preserve">ต. เป็นผู้กำหนด       </w:t>
      </w:r>
      <w:r w:rsidRPr="00095714">
        <w:rPr>
          <w:cs/>
        </w:rPr>
        <w:tab/>
        <w:t>และต้อง</w:t>
      </w:r>
    </w:p>
    <w:p w:rsidR="001E5B5F" w:rsidRPr="00095714" w:rsidRDefault="001E5B5F" w:rsidP="001E5B5F">
      <w:pPr>
        <w:numPr>
          <w:ilvl w:val="1"/>
          <w:numId w:val="14"/>
        </w:numPr>
        <w:tabs>
          <w:tab w:val="clear" w:pos="1494"/>
          <w:tab w:val="left" w:pos="360"/>
          <w:tab w:val="left" w:pos="900"/>
          <w:tab w:val="left" w:pos="1701"/>
        </w:tabs>
        <w:ind w:left="900" w:right="-51"/>
        <w:jc w:val="thaiDistribute"/>
      </w:pPr>
      <w:r w:rsidRPr="00095714">
        <w:rPr>
          <w:cs/>
        </w:rPr>
        <w:t>ไม่เป็นกรรมการที่ได้รับมอบหมายจากคณะกรรมการ ให้ตัดสินใจในการดำเนินกิจการของบริษัท บริษัทใหญ่ บริษัทย่อย บริษัทร่วม บริษัทย่อยลำดับเดียวกัน หรือนิติบุคคลที่อาจมีความขัดแย้ง และ</w:t>
      </w:r>
    </w:p>
    <w:p w:rsidR="001E5B5F" w:rsidRPr="00095714" w:rsidRDefault="001E5B5F" w:rsidP="001E5B5F">
      <w:pPr>
        <w:numPr>
          <w:ilvl w:val="1"/>
          <w:numId w:val="14"/>
        </w:numPr>
        <w:tabs>
          <w:tab w:val="clear" w:pos="1494"/>
          <w:tab w:val="left" w:pos="360"/>
          <w:tab w:val="left" w:pos="900"/>
          <w:tab w:val="left" w:pos="1701"/>
        </w:tabs>
        <w:ind w:left="900" w:right="-51"/>
        <w:jc w:val="thaiDistribute"/>
      </w:pPr>
      <w:r w:rsidRPr="00095714">
        <w:rPr>
          <w:cs/>
        </w:rPr>
        <w:t>ไม่เป็นกรรมการของบริษัทใหญ่ บริษัทย่อย หรือบริษัทย่อยลำดับเดียวกัน เฉพาะที่เป็นบริษัท        จดทะเบียน</w:t>
      </w:r>
    </w:p>
    <w:p w:rsidR="001E5B5F" w:rsidRPr="00095714" w:rsidRDefault="001E5B5F" w:rsidP="001E5B5F">
      <w:pPr>
        <w:numPr>
          <w:ilvl w:val="1"/>
          <w:numId w:val="7"/>
        </w:numPr>
        <w:tabs>
          <w:tab w:val="left" w:pos="360"/>
          <w:tab w:val="left" w:pos="540"/>
        </w:tabs>
        <w:ind w:right="-51" w:hanging="90"/>
        <w:jc w:val="thaiDistribute"/>
      </w:pPr>
      <w:r w:rsidRPr="00095714">
        <w:rPr>
          <w:cs/>
        </w:rPr>
        <w:t xml:space="preserve">มีหน้าที่ในลักษณะเดียวกับที่กำหนดไว้ในประกาศตลาดหลักทรัพย์แห่งประเทศไทย ว่าด้วยคุณสมบัติ     </w:t>
      </w:r>
      <w:r w:rsidRPr="00095714">
        <w:rPr>
          <w:cs/>
        </w:rPr>
        <w:tab/>
        <w:t>และขอบเขตการดำเนินงานของคณะกรรมการตรวจสอบ</w:t>
      </w:r>
    </w:p>
    <w:p w:rsidR="001E5B5F" w:rsidRPr="00095714" w:rsidRDefault="001E5B5F" w:rsidP="001E5B5F">
      <w:pPr>
        <w:tabs>
          <w:tab w:val="left" w:pos="360"/>
          <w:tab w:val="left" w:pos="540"/>
          <w:tab w:val="left" w:pos="709"/>
        </w:tabs>
        <w:ind w:left="360" w:right="-51" w:hanging="90"/>
        <w:jc w:val="thaiDistribute"/>
      </w:pPr>
      <w:r w:rsidRPr="00095714">
        <w:rPr>
          <w:cs/>
        </w:rPr>
        <w:t xml:space="preserve">4) </w:t>
      </w:r>
      <w:r w:rsidRPr="00095714">
        <w:rPr>
          <w:cs/>
        </w:rPr>
        <w:tab/>
        <w:t>มีความรู้ และประสบการณ์เพียงพอที่จะสามารถทำหน้าที่ในฐานะกรรมการตรวจสอบ ทั้งนี้ ต้องมี</w:t>
      </w:r>
      <w:r w:rsidRPr="00095714">
        <w:rPr>
          <w:cs/>
        </w:rPr>
        <w:tab/>
        <w:t xml:space="preserve">กรรมการตรวจสอบอย่างน้อยหนึ่งคน ที่มีความรู้และประสบการณ์เพียงพอ ที่จะสามารถทำหน้าที่         </w:t>
      </w:r>
      <w:r w:rsidRPr="00095714">
        <w:rPr>
          <w:cs/>
        </w:rPr>
        <w:tab/>
        <w:t>ในการสอบทานความน่าเชื่อถือของงบการเงินได้</w:t>
      </w:r>
    </w:p>
    <w:p w:rsidR="001E5B5F" w:rsidRPr="00095714" w:rsidRDefault="001E5B5F" w:rsidP="001E5B5F">
      <w:pPr>
        <w:tabs>
          <w:tab w:val="left" w:pos="360"/>
          <w:tab w:val="left" w:pos="540"/>
          <w:tab w:val="left" w:pos="709"/>
        </w:tabs>
        <w:ind w:left="540" w:right="-51" w:hanging="90"/>
        <w:jc w:val="thaiDistribute"/>
      </w:pPr>
      <w:r w:rsidRPr="00095714">
        <w:rPr>
          <w:cs/>
        </w:rPr>
        <w:tab/>
        <w:t>ปี 2559 คณะกรรมการมีมติอนุมัติ ต่อวาระ ดร. ปกรณ์ อาภาพันธ์  กรรมการตรวจสอบ เข้าดำรงตำแหน่งเดิมอีก 2 ปี สิ้นสุดวันที่ 27 กุมภาพันธ์ 2561</w:t>
      </w:r>
    </w:p>
    <w:p w:rsidR="001E5B5F" w:rsidRPr="00095714" w:rsidRDefault="001E5B5F" w:rsidP="001E5B5F">
      <w:pPr>
        <w:ind w:right="-51"/>
        <w:jc w:val="thaiDistribute"/>
        <w:rPr>
          <w:b/>
          <w:bCs/>
          <w:i/>
          <w:iCs/>
          <w:cs/>
        </w:rPr>
      </w:pPr>
      <w:r w:rsidRPr="00095714">
        <w:rPr>
          <w:b/>
          <w:bCs/>
          <w:i/>
          <w:iCs/>
          <w:cs/>
        </w:rPr>
        <w:t>6.  การแต่งตั้งผู้บริหาร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 xml:space="preserve">  </w:t>
      </w:r>
      <w:r w:rsidRPr="00095714">
        <w:rPr>
          <w:cs/>
        </w:rPr>
        <w:tab/>
        <w:t>การพิจารณาเลื่อนตำแหน่ง หรือว่าจ้างบุคคลที่เหมาะสม ดำรงตำแหน่งผู้บริหารของบริษัท เป็น    หน้าที่ของคณะกรรมการบริหาร</w:t>
      </w:r>
    </w:p>
    <w:p w:rsidR="001E5B5F" w:rsidRPr="00095714" w:rsidRDefault="001E5B5F" w:rsidP="001E5B5F">
      <w:pPr>
        <w:ind w:right="-51"/>
        <w:jc w:val="thaiDistribute"/>
        <w:rPr>
          <w:b/>
          <w:bCs/>
          <w:i/>
          <w:iCs/>
          <w:cs/>
        </w:rPr>
      </w:pPr>
      <w:r w:rsidRPr="00095714">
        <w:rPr>
          <w:b/>
          <w:bCs/>
          <w:i/>
          <w:iCs/>
          <w:cs/>
        </w:rPr>
        <w:t>7.  การแต่งตั้งเลขานุการบริษัท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ab/>
        <w:t>คณะกรรมการบริษัทเป็นผู้แต่งตั้ง เลขานุการบริษัท และในกรณีที่เลขานุการบริษัทพ้นจากตำแหน่ง หรือไม่อาจปฏิบัติหน้าที่ได้ คณะกรรมการจะแต่งตั้งเลขานุการคนใหม่ ภายใน 90 วัน และมีอำนาจมอบหมาย  ให้กรรมการคนใดคนหนึ่ง ปฏิบัติหน้าที่แทน ในช่วงเวลาดังกล่าว การพิจารณาสรรหา เป็นไป ตามคุณสมบัติ ของเลขานุการบริษัท ดังนี้</w:t>
      </w:r>
    </w:p>
    <w:p w:rsidR="001E5B5F" w:rsidRPr="00095714" w:rsidRDefault="001E5B5F" w:rsidP="001E5B5F">
      <w:pPr>
        <w:tabs>
          <w:tab w:val="left" w:pos="540"/>
        </w:tabs>
        <w:ind w:right="-51" w:firstLine="270"/>
        <w:jc w:val="thaiDistribute"/>
      </w:pPr>
      <w:r w:rsidRPr="00095714">
        <w:t xml:space="preserve">1)  </w:t>
      </w:r>
      <w:r w:rsidRPr="00095714">
        <w:rPr>
          <w:cs/>
        </w:rPr>
        <w:t>บุคคลที่ทำหน้าที่เป็นเลขานุการบริษัท</w:t>
      </w:r>
      <w:r w:rsidRPr="00095714">
        <w:tab/>
      </w:r>
    </w:p>
    <w:p w:rsidR="001E5B5F" w:rsidRPr="00095714" w:rsidRDefault="001E5B5F" w:rsidP="001E5B5F">
      <w:pPr>
        <w:tabs>
          <w:tab w:val="left" w:pos="540"/>
        </w:tabs>
        <w:ind w:right="-51" w:firstLine="270"/>
        <w:jc w:val="thaiDistribute"/>
      </w:pPr>
      <w:r w:rsidRPr="00095714">
        <w:tab/>
        <w:t xml:space="preserve">-  </w:t>
      </w:r>
      <w:r w:rsidRPr="00095714">
        <w:rPr>
          <w:cs/>
        </w:rPr>
        <w:t>กรรมการบริษัท ซึ่งอาจเป็นกรรมการบริหาร หรือกรรมการที่มิได้เป็นผู้บริหาร</w:t>
      </w:r>
    </w:p>
    <w:p w:rsidR="001E5B5F" w:rsidRPr="00095714" w:rsidRDefault="001E5B5F" w:rsidP="001E5B5F">
      <w:pPr>
        <w:tabs>
          <w:tab w:val="left" w:pos="540"/>
        </w:tabs>
        <w:ind w:right="-51" w:firstLine="270"/>
        <w:jc w:val="thaiDistribute"/>
      </w:pPr>
      <w:r w:rsidRPr="00095714">
        <w:rPr>
          <w:cs/>
        </w:rPr>
        <w:tab/>
        <w:t>-  บุคคลที่มาจากองค์กรภายนอก เช่น สำนักงานกฎหมาย บริษัทผู้สอบบัญชี หรือบริษัทหลักทรัพย์</w:t>
      </w:r>
    </w:p>
    <w:p w:rsidR="001E5B5F" w:rsidRPr="00095714" w:rsidRDefault="001E5B5F" w:rsidP="001E5B5F">
      <w:pPr>
        <w:tabs>
          <w:tab w:val="left" w:pos="540"/>
        </w:tabs>
        <w:ind w:right="-51" w:firstLine="270"/>
        <w:jc w:val="thaiDistribute"/>
      </w:pPr>
      <w:r w:rsidRPr="00095714">
        <w:rPr>
          <w:cs/>
        </w:rPr>
        <w:tab/>
        <w:t xml:space="preserve">-  พนักงาน หรือเจ้าหน้าที่ของบริษัท โดยจะทำหน้าที่เป็นเลขานุการบริษัทควบคู่ไปกับการปฏิบัติงาน          </w:t>
      </w:r>
    </w:p>
    <w:p w:rsidR="001E5B5F" w:rsidRPr="00095714" w:rsidRDefault="001E5B5F" w:rsidP="001E5B5F">
      <w:pPr>
        <w:tabs>
          <w:tab w:val="left" w:pos="360"/>
          <w:tab w:val="left" w:pos="630"/>
        </w:tabs>
        <w:ind w:left="630" w:right="-51"/>
        <w:jc w:val="thaiDistribute"/>
      </w:pPr>
      <w:r w:rsidRPr="00095714">
        <w:rPr>
          <w:cs/>
        </w:rPr>
        <w:t xml:space="preserve">  ในหน้าที่อื่น</w:t>
      </w:r>
    </w:p>
    <w:p w:rsidR="001E5B5F" w:rsidRPr="00095714" w:rsidRDefault="001E5B5F" w:rsidP="001E5B5F">
      <w:pPr>
        <w:tabs>
          <w:tab w:val="left" w:pos="360"/>
          <w:tab w:val="left" w:pos="540"/>
          <w:tab w:val="left" w:pos="1134"/>
          <w:tab w:val="left" w:pos="1418"/>
        </w:tabs>
        <w:ind w:left="1418" w:right="-51" w:hanging="1148"/>
        <w:jc w:val="thaiDistribute"/>
      </w:pPr>
      <w:r w:rsidRPr="00095714">
        <w:t>2</w:t>
      </w:r>
      <w:r w:rsidRPr="00095714">
        <w:rPr>
          <w:cs/>
        </w:rPr>
        <w:t>)</w:t>
      </w:r>
      <w:r w:rsidRPr="00095714">
        <w:rPr>
          <w:cs/>
        </w:rPr>
        <w:tab/>
        <w:t>คุณวุฒิด้านการศึกษา และประสบการณ์</w:t>
      </w:r>
    </w:p>
    <w:p w:rsidR="001E5B5F" w:rsidRPr="00095714" w:rsidRDefault="001E5B5F" w:rsidP="001E5B5F">
      <w:pPr>
        <w:tabs>
          <w:tab w:val="left" w:pos="360"/>
          <w:tab w:val="left" w:pos="540"/>
          <w:tab w:val="left" w:pos="1134"/>
          <w:tab w:val="left" w:pos="1418"/>
        </w:tabs>
        <w:ind w:left="1418" w:right="-51" w:hanging="1148"/>
        <w:jc w:val="thaiDistribute"/>
      </w:pPr>
      <w:r w:rsidRPr="00095714">
        <w:rPr>
          <w:cs/>
        </w:rPr>
        <w:tab/>
      </w:r>
      <w:r w:rsidRPr="00095714">
        <w:rPr>
          <w:cs/>
        </w:rPr>
        <w:tab/>
        <w:t>-  มีความรู้ในธุรกิจหลัก และการดำเนินงานของบริษัท</w:t>
      </w:r>
    </w:p>
    <w:p w:rsidR="001E5B5F" w:rsidRPr="00095714" w:rsidRDefault="001E5B5F" w:rsidP="001E5B5F">
      <w:pPr>
        <w:tabs>
          <w:tab w:val="left" w:pos="540"/>
        </w:tabs>
        <w:ind w:right="-51" w:firstLine="270"/>
        <w:jc w:val="thaiDistribute"/>
      </w:pPr>
      <w:r w:rsidRPr="00095714">
        <w:rPr>
          <w:cs/>
        </w:rPr>
        <w:tab/>
        <w:t xml:space="preserve">-  มีความรู้ด้านบัญชี การเงิน การจัดการธุรกิจทั่วไป กฎหมายที่เกี่ยวข้องกับการดำเนินธุรกิจ              </w:t>
      </w:r>
      <w:r w:rsidRPr="00095714">
        <w:rPr>
          <w:cs/>
        </w:rPr>
        <w:tab/>
      </w:r>
      <w:r w:rsidRPr="00095714">
        <w:rPr>
          <w:cs/>
        </w:rPr>
        <w:tab/>
        <w:t xml:space="preserve">ของบริษัท การกำกับดูแลกิจการที่ดีตามหลักการกำกับดูแลกิจการที่ดี และข้อพึงปฏิบัติที่เป็น       </w:t>
      </w:r>
      <w:r w:rsidRPr="00095714">
        <w:rPr>
          <w:cs/>
        </w:rPr>
        <w:tab/>
      </w:r>
      <w:r w:rsidRPr="00095714">
        <w:rPr>
          <w:cs/>
        </w:rPr>
        <w:tab/>
        <w:t>มาตรฐานของธุรกิจที่บริษัทดำเนินการอยู่</w:t>
      </w:r>
    </w:p>
    <w:p w:rsidR="001E5B5F" w:rsidRPr="00095714" w:rsidRDefault="001E5B5F" w:rsidP="001E5B5F">
      <w:pPr>
        <w:tabs>
          <w:tab w:val="left" w:pos="360"/>
          <w:tab w:val="left" w:pos="540"/>
        </w:tabs>
        <w:ind w:left="360" w:right="-51" w:hanging="90"/>
        <w:jc w:val="thaiDistribute"/>
      </w:pPr>
      <w:r w:rsidRPr="00095714">
        <w:rPr>
          <w:cs/>
        </w:rPr>
        <w:t>3)</w:t>
      </w:r>
      <w:r w:rsidRPr="00095714">
        <w:rPr>
          <w:cs/>
        </w:rPr>
        <w:tab/>
        <w:t xml:space="preserve">มีความเป็นอิสระในการตัดสินใจอย่างมีเป้าหมาย โดยไม่ขึ้นกับอิทธิพลของหน่วยงานใด หรือจากบุคคล     </w:t>
      </w:r>
      <w:r w:rsidRPr="00095714">
        <w:rPr>
          <w:cs/>
        </w:rPr>
        <w:tab/>
        <w:t>ใดๆ ภายในองค์กรนั้น</w:t>
      </w:r>
    </w:p>
    <w:p w:rsidR="001E5B5F" w:rsidRPr="00095714" w:rsidRDefault="001E5B5F" w:rsidP="001E5B5F">
      <w:pPr>
        <w:tabs>
          <w:tab w:val="left" w:pos="360"/>
          <w:tab w:val="left" w:pos="540"/>
        </w:tabs>
        <w:ind w:left="360" w:right="-51" w:hanging="90"/>
        <w:jc w:val="thaiDistribute"/>
      </w:pPr>
      <w:r w:rsidRPr="00095714">
        <w:rPr>
          <w:cs/>
        </w:rPr>
        <w:t>4)</w:t>
      </w:r>
      <w:r w:rsidRPr="00095714">
        <w:rPr>
          <w:cs/>
        </w:rPr>
        <w:tab/>
        <w:t>ได้รับการยอมรับจากคณะกรรมการบริษัท</w:t>
      </w:r>
    </w:p>
    <w:p w:rsidR="001E5B5F" w:rsidRDefault="001E5B5F" w:rsidP="001E5B5F">
      <w:pPr>
        <w:tabs>
          <w:tab w:val="left" w:pos="270"/>
          <w:tab w:val="left" w:pos="540"/>
        </w:tabs>
        <w:ind w:left="360" w:right="-51" w:hanging="360"/>
        <w:jc w:val="thaiDistribute"/>
      </w:pPr>
      <w:r w:rsidRPr="00095714">
        <w:rPr>
          <w:cs/>
        </w:rPr>
        <w:tab/>
        <w:t>5)</w:t>
      </w:r>
      <w:r w:rsidRPr="00095714">
        <w:rPr>
          <w:cs/>
        </w:rPr>
        <w:tab/>
        <w:t>ดำรงไว้ซึ่งความมีจรรยาบรรณอย่างเข้มแข็ง ไม่มีประวัติด่างพร้อย</w:t>
      </w:r>
    </w:p>
    <w:p w:rsidR="001E5B5F" w:rsidRDefault="001E5B5F" w:rsidP="001E5B5F">
      <w:pPr>
        <w:pStyle w:val="BodyText"/>
        <w:tabs>
          <w:tab w:val="left" w:pos="0"/>
          <w:tab w:val="left" w:pos="360"/>
        </w:tabs>
        <w:jc w:val="thaiDistribute"/>
        <w:rPr>
          <w:b/>
          <w:bCs/>
        </w:rPr>
      </w:pPr>
    </w:p>
    <w:p w:rsidR="001E5B5F" w:rsidRDefault="001E5B5F" w:rsidP="001E5B5F">
      <w:pPr>
        <w:pStyle w:val="BodyText"/>
        <w:tabs>
          <w:tab w:val="left" w:pos="0"/>
          <w:tab w:val="left" w:pos="360"/>
        </w:tabs>
        <w:jc w:val="thaiDistribute"/>
        <w:rPr>
          <w:b/>
          <w:bCs/>
        </w:rPr>
      </w:pPr>
      <w:r w:rsidRPr="00095714">
        <w:rPr>
          <w:b/>
          <w:bCs/>
          <w:cs/>
        </w:rPr>
        <w:tab/>
        <w:t>9.4  การกำกับดูแลการดำเนินงานของบริษัทย่อย และ บริษัทร่วม</w:t>
      </w:r>
    </w:p>
    <w:p w:rsidR="001E5B5F" w:rsidRPr="00095714" w:rsidRDefault="001E5B5F" w:rsidP="001E5B5F">
      <w:pPr>
        <w:pStyle w:val="BodyText"/>
        <w:tabs>
          <w:tab w:val="left" w:pos="0"/>
          <w:tab w:val="left" w:pos="360"/>
        </w:tabs>
        <w:jc w:val="thaiDistribute"/>
        <w:rPr>
          <w:b/>
          <w:bCs/>
        </w:rPr>
      </w:pPr>
    </w:p>
    <w:p w:rsidR="001E5B5F" w:rsidRPr="00095714" w:rsidRDefault="001E5B5F" w:rsidP="001E5B5F">
      <w:pPr>
        <w:pStyle w:val="BodyText"/>
        <w:tabs>
          <w:tab w:val="left" w:pos="0"/>
          <w:tab w:val="left" w:pos="360"/>
        </w:tabs>
        <w:jc w:val="thaiDistribute"/>
      </w:pPr>
      <w:r w:rsidRPr="00095714">
        <w:rPr>
          <w:b/>
          <w:bCs/>
        </w:rPr>
        <w:t xml:space="preserve"> </w:t>
      </w:r>
      <w:r w:rsidRPr="00095714">
        <w:rPr>
          <w:b/>
          <w:bCs/>
        </w:rPr>
        <w:tab/>
      </w:r>
      <w:r w:rsidRPr="00095714">
        <w:rPr>
          <w:b/>
          <w:bCs/>
        </w:rPr>
        <w:tab/>
      </w:r>
      <w:r w:rsidRPr="00B33D1B">
        <w:t>9.4.1</w:t>
      </w:r>
      <w:r w:rsidRPr="00095714">
        <w:rPr>
          <w:cs/>
        </w:rPr>
        <w:t xml:space="preserve"> บริษัทได้ร่วมทุนกับ บริษัท แอสเซทแมนเนจเมนท์ โฮลดิ้งส์ จำกัด ดำเนินธุรกิจให้สินเชื่อรายย่อย โดยมีหลักประกัน โดยตั้งบริษัทใหม่ชื่อ </w:t>
      </w:r>
      <w:r w:rsidRPr="00095714">
        <w:t>“</w:t>
      </w:r>
      <w:r w:rsidRPr="00095714">
        <w:rPr>
          <w:cs/>
        </w:rPr>
        <w:t>บริษัท อีเอซี โฮลดิ้ง จำกัด</w:t>
      </w:r>
      <w:r w:rsidRPr="00095714">
        <w:t xml:space="preserve">” </w:t>
      </w:r>
    </w:p>
    <w:p w:rsidR="001E5B5F" w:rsidRPr="00095714" w:rsidRDefault="001E5B5F" w:rsidP="001E5B5F">
      <w:pPr>
        <w:pStyle w:val="BodyText"/>
        <w:tabs>
          <w:tab w:val="left" w:pos="0"/>
          <w:tab w:val="left" w:pos="360"/>
        </w:tabs>
        <w:jc w:val="thaiDistribute"/>
      </w:pPr>
      <w:r w:rsidRPr="00095714">
        <w:rPr>
          <w:cs/>
        </w:rPr>
        <w:t xml:space="preserve"> </w:t>
      </w:r>
      <w:r w:rsidRPr="00095714">
        <w:rPr>
          <w:cs/>
        </w:rPr>
        <w:tab/>
      </w:r>
      <w:r w:rsidRPr="00095714">
        <w:rPr>
          <w:cs/>
        </w:rPr>
        <w:tab/>
        <w:t>9.4.2  บริษัทได้ร่วมทุนกับ บริษัท พรีเมี่ยม กรุ๊ป จำกัด และ บริษัท ไรซิ่งซัน เทรดเดอร์ จำกัด  ดำเนินธุรกิจศูนย์</w:t>
      </w:r>
      <w:r>
        <w:rPr>
          <w:cs/>
        </w:rPr>
        <w:t>บริการซ่อมรถยนต์ครบวงจร  โดยตั้</w:t>
      </w:r>
      <w:r>
        <w:rPr>
          <w:rFonts w:hint="cs"/>
          <w:cs/>
        </w:rPr>
        <w:t>ง</w:t>
      </w:r>
      <w:r w:rsidRPr="00095714">
        <w:rPr>
          <w:cs/>
        </w:rPr>
        <w:t>บริษัทใหม่ ชื่อ “บริษัท อสเทิร์น พรีเมี่ยม เซอร์วิส จำกัด (</w:t>
      </w:r>
      <w:r w:rsidRPr="00095714">
        <w:t>EPS</w:t>
      </w:r>
      <w:r w:rsidRPr="00095714">
        <w:rPr>
          <w:cs/>
        </w:rPr>
        <w:t>)”</w:t>
      </w:r>
      <w:r w:rsidRPr="00095714">
        <w:t xml:space="preserve"> </w:t>
      </w:r>
      <w:r w:rsidRPr="00095714">
        <w:rPr>
          <w:cs/>
        </w:rPr>
        <w:t xml:space="preserve">จดทะเบียนเมื่อวันที่ 16 พฤศจิกายน 2559   </w:t>
      </w:r>
    </w:p>
    <w:p w:rsidR="001E5B5F" w:rsidRDefault="001E5B5F" w:rsidP="001E5B5F">
      <w:pPr>
        <w:pStyle w:val="BodyText"/>
        <w:tabs>
          <w:tab w:val="left" w:pos="0"/>
          <w:tab w:val="left" w:pos="360"/>
        </w:tabs>
        <w:jc w:val="thaiDistribute"/>
      </w:pPr>
      <w:r w:rsidRPr="00095714">
        <w:rPr>
          <w:cs/>
        </w:rPr>
        <w:t xml:space="preserve"> </w:t>
      </w:r>
      <w:r w:rsidRPr="00095714">
        <w:rPr>
          <w:cs/>
        </w:rPr>
        <w:tab/>
      </w:r>
      <w:r w:rsidRPr="00095714">
        <w:rPr>
          <w:cs/>
        </w:rPr>
        <w:tab/>
        <w:t>บริษัทกำกับดูแลกิจการบริษัทร่วมทุนทั้งสอง</w:t>
      </w:r>
      <w:r w:rsidRPr="00095714">
        <w:rPr>
          <w:rFonts w:hint="cs"/>
          <w:cs/>
        </w:rPr>
        <w:t>แห่ง</w:t>
      </w:r>
      <w:r w:rsidRPr="00095714">
        <w:rPr>
          <w:cs/>
        </w:rPr>
        <w:t xml:space="preserve">  โดยแต่งตั้งและมอบหมายให้ผู้บริหารของบริษัทเข้าดำรงตำแหน่งกรรมการในบริษัทร่วมทุน  เพื่อให้มีสิทธฺออกเสียงในการประชุมและร่วมดำเนิน</w:t>
      </w:r>
      <w:r w:rsidRPr="00095714">
        <w:rPr>
          <w:rFonts w:hint="cs"/>
          <w:cs/>
        </w:rPr>
        <w:t>งาน</w:t>
      </w:r>
      <w:r w:rsidRPr="00095714">
        <w:rPr>
          <w:cs/>
        </w:rPr>
        <w:t>ร่วมกัน และกำหนดให้บริษัทร่วมทุนส่งเอกสารและรายงานผลการดำเนินงานให้บริษัทสอบทานและตรวจสอบรายการทุกสิ้นเดือน  ในขณะที่ผู้สอบบัญชีจะทำการสอบทานและตรวจสอบทุกไตรมาส</w:t>
      </w:r>
    </w:p>
    <w:p w:rsidR="001E5B5F" w:rsidRPr="00B33D1B" w:rsidRDefault="001E5B5F" w:rsidP="001E5B5F">
      <w:pPr>
        <w:pStyle w:val="BodyText"/>
        <w:tabs>
          <w:tab w:val="left" w:pos="0"/>
          <w:tab w:val="left" w:pos="360"/>
        </w:tabs>
        <w:jc w:val="thaiDistribute"/>
        <w:rPr>
          <w:sz w:val="20"/>
          <w:szCs w:val="20"/>
          <w:cs/>
        </w:rPr>
      </w:pPr>
    </w:p>
    <w:p w:rsidR="001E5B5F" w:rsidRPr="00095714" w:rsidRDefault="001E5B5F" w:rsidP="001E5B5F">
      <w:pPr>
        <w:pStyle w:val="BodyText"/>
        <w:tabs>
          <w:tab w:val="left" w:pos="0"/>
          <w:tab w:val="left" w:pos="360"/>
        </w:tabs>
        <w:jc w:val="thaiDistribute"/>
      </w:pPr>
      <w:r w:rsidRPr="00095714">
        <w:rPr>
          <w:b/>
          <w:bCs/>
          <w:cs/>
        </w:rPr>
        <w:tab/>
        <w:t>9.5  การดูแลเรื่องการใช้ข้อมูลภายใน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9.5.1  การป้องกันกรรมการและผู้บริหารใช้ข้อมูลภายใน เพื่อหาประโยชน์อันเป็นความขัดแย้งทาง     ผลประโยชน์ บริษัทมีนโยบายดูแลความขัดแย้งทางผลประโยชน์ โดยห้ามกรรมการ ผู้บริหาร และพนักงาน กระทำการใด ๆ อันเป็นการขัดผลประโยชน์ทางธุรกิจกับบริษัท เช่น ทำให้บริษัทเสียประโยชน์ แสวงหาประโยชน์ส่วนตัวจากกิจการของบริษัท หรือหาประโยชน์และถือหุ้นในกิจการที่แข่งขันกับบริษัท เป็นต้น บริษัทมีนโยบายกำหนดให้กรรมการบริษัท และผู้บริหารเปิดเผยข้อมูล และการถือครองหลักทรัพย์ตามกฎหมาย รายงานแก่คณะกรรมการเป็นประจำ และต้องเปิดเผยข้อมูลที่ตนเองและผู้ที่เกี่ยวข้อง</w:t>
      </w:r>
      <w:r w:rsidRPr="00095714">
        <w:t xml:space="preserve"> </w:t>
      </w:r>
      <w:r w:rsidRPr="00095714">
        <w:rPr>
          <w:cs/>
        </w:rPr>
        <w:t>มีส่วนได้เสียในธุรกรรมและกิจการ ต่าง ๆ ที่อาจมีความขัดแย้งทางผลประโยชน์กับบริษัท เพื่อให้คณะกรรมการพิจารณา และสามารถตัดสินใจ      เพื่อประโยชน์โดยรวมของบริษัทอย่างแท้จริง โดยกรรมการผู้ที่มีส่วนเกี่ยวโยง ต้องไม่มีส่วนในการอนุมัติ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บริษัทได้กำหนดนโยบายในการทำรายการดังกล่าวต้องผ่านการพิจารณาอย่างถี่ถ้วน จากคณะกรรมการตรวจสอบ และหากจำเป็นก็ต้องได้รับอนุมัติจากคณะกรรมการบริษัทและที่ประชุมผู้ถือหุ้น  รวมทั้งปฏิบัติตามหลักเกณฑ์ที่ตลาดหลักทรัพย์กำหนด โดยมีราคา และเงื่อนไขที่เหมือนกับการทำรายการ กับบุคคลภายนอก และเปิดเผยรายละเอียด มูลค่ารายการ คู่สัญญา เหตุผล</w:t>
      </w:r>
      <w:r w:rsidRPr="00095714">
        <w:t>/</w:t>
      </w:r>
      <w:r w:rsidRPr="00095714">
        <w:rPr>
          <w:cs/>
        </w:rPr>
        <w:t xml:space="preserve">ความจำเป็นไว้ในรายงานประจำปี และแบบ </w:t>
      </w:r>
      <w:r w:rsidRPr="00095714">
        <w:t xml:space="preserve">56-1 </w:t>
      </w:r>
      <w:r w:rsidRPr="00095714">
        <w:rPr>
          <w:cs/>
        </w:rPr>
        <w:t>ต่อไป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  <w:rPr>
          <w:cs/>
        </w:rPr>
      </w:pPr>
      <w:r w:rsidRPr="00095714">
        <w:rPr>
          <w:cs/>
        </w:rPr>
        <w:tab/>
        <w:t>ในปี 2559 คณะกรรมการได้พิจารณาอนุมัติรายการระหว่างกัน</w:t>
      </w:r>
      <w:r w:rsidRPr="00095714">
        <w:t xml:space="preserve"> </w:t>
      </w:r>
      <w:r w:rsidRPr="00095714">
        <w:rPr>
          <w:cs/>
        </w:rPr>
        <w:t xml:space="preserve"> 3 รายการ คือ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 xml:space="preserve">-  วันที่ 25 กุมภาพันธ์ 2559 การประชุมคณะกรรมการครั้งที่ 1/2559 พิจารณาอนุมัติเรื่องการกู้ยืมเงินโดยออกเป็นตั๋วแลกเงินระยะสั้นในลักษณะจำกัดจากบุคคลซึ่งเป็นผู้ถือหุ้นรายใหญ่ 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-  วันที่ 25 กุมภาพันธ์ 2559 การประชุมคณะกรรมการครั้งที่ 1/2559 พิจารณาอนุมัติเรื่อง การเข้าทำรายการที่เกี่ยวโยงกันของบริษัท และการเข้าทำสัญญาการร่วมมือทางธุรกิจ (</w:t>
      </w:r>
      <w:r w:rsidRPr="00095714">
        <w:t>Business Alliance Agreement</w:t>
      </w:r>
      <w:r w:rsidRPr="00095714">
        <w:rPr>
          <w:cs/>
        </w:rPr>
        <w:t>)</w:t>
      </w:r>
      <w:r w:rsidRPr="00095714">
        <w:t xml:space="preserve"> </w:t>
      </w:r>
      <w:r w:rsidRPr="00095714">
        <w:rPr>
          <w:cs/>
        </w:rPr>
        <w:t>กับ บริษัท พรีเมี่ยม ไฟแนนเชียล เซอร์วิส จำกัด (</w:t>
      </w:r>
      <w:r w:rsidRPr="00095714">
        <w:t>PFS</w:t>
      </w:r>
      <w:r w:rsidRPr="00095714">
        <w:rPr>
          <w:cs/>
        </w:rPr>
        <w:t>)</w:t>
      </w:r>
      <w:r w:rsidRPr="00095714">
        <w:t xml:space="preserve">  </w:t>
      </w:r>
      <w:r w:rsidRPr="00095714">
        <w:rPr>
          <w:cs/>
        </w:rPr>
        <w:t xml:space="preserve">เนื่องจากบริษัทจะทำการเสนอขายหุ้นสามัญเพิ่มทุนให้แก่ </w:t>
      </w:r>
      <w:r w:rsidRPr="00095714">
        <w:t xml:space="preserve">PFS </w:t>
      </w:r>
      <w:r w:rsidRPr="00095714">
        <w:rPr>
          <w:cs/>
        </w:rPr>
        <w:t>เข้าเป็นผู้ถือหุ้นในสัดส่วน 25.5</w:t>
      </w:r>
      <w:r w:rsidRPr="00095714">
        <w:t xml:space="preserve">% </w:t>
      </w:r>
      <w:r w:rsidRPr="00095714">
        <w:rPr>
          <w:cs/>
        </w:rPr>
        <w:t xml:space="preserve">และ </w:t>
      </w:r>
      <w:r w:rsidRPr="00095714">
        <w:t xml:space="preserve">PFS </w:t>
      </w:r>
      <w:r w:rsidRPr="00095714">
        <w:rPr>
          <w:cs/>
        </w:rPr>
        <w:t xml:space="preserve">จะส่งตัวแทนมาเป็นกรรมการของบริษัท 1 ท่าน  และพนักงานของบริษัทอีก 2 ท่าน  เพื่อการบริหารและให้ความรู้ในด้านเทคโนโลยี การตลาด การปรับปรุงระบบการดำเนินงาน และการขยายธุรกิจให้แก่บริษัท  หลังจากที่ได้มีการเข้าซื้อหุ้นสามัญเพิ่มทุนของบริษัทเรียบร้อยแล้ว  ทั้งนี้บริษัทต้องจ่ายค่าตอบแทนให้ </w:t>
      </w:r>
      <w:r w:rsidRPr="00095714">
        <w:t xml:space="preserve">PFS  </w:t>
      </w:r>
      <w:r w:rsidRPr="00095714">
        <w:rPr>
          <w:cs/>
        </w:rPr>
        <w:t>บริษัทได้นำรายการเกี่ยวโยงดังกล่าวเข้าเป็นวาระขออนุมัติต่อที่ประชุมผู้ถือหุ้น ในการประชุมสามัญผู้ถือหุ้น ประจำปี 2559  และเปิดเผยการทำรายการเกี่ยวโยงต่อตลาดหลักทรัพย์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  <w:rPr>
          <w:cs/>
        </w:rPr>
      </w:pPr>
      <w:r w:rsidRPr="00095714">
        <w:rPr>
          <w:cs/>
        </w:rPr>
        <w:tab/>
        <w:t xml:space="preserve">-  วันที่ 14 พฤศจิกายน 2559 การประชุมคณะกรรมการครั้งที่ </w:t>
      </w:r>
      <w:r w:rsidRPr="00095714">
        <w:rPr>
          <w:rFonts w:hint="cs"/>
          <w:cs/>
        </w:rPr>
        <w:t>4</w:t>
      </w:r>
      <w:r w:rsidRPr="00095714">
        <w:rPr>
          <w:cs/>
        </w:rPr>
        <w:t>/2559 พิจารณาอนุมัติ</w:t>
      </w:r>
      <w:r w:rsidRPr="00095714">
        <w:rPr>
          <w:rFonts w:hint="cs"/>
          <w:cs/>
        </w:rPr>
        <w:t xml:space="preserve">ให้ </w:t>
      </w:r>
      <w:r w:rsidRPr="00095714">
        <w:t xml:space="preserve">ECL  </w:t>
      </w:r>
      <w:r w:rsidRPr="00095714">
        <w:rPr>
          <w:rFonts w:hint="cs"/>
          <w:cs/>
        </w:rPr>
        <w:t xml:space="preserve">ลงทุนประกอบธุรกิจศูนย์บริการซ่อมรถยนต์ครบวงจร ใน บริษัท อิสเทิร์น พรีเมี่ยม เซอร์วิส จำกัด (หรือ </w:t>
      </w:r>
      <w:r w:rsidRPr="00095714">
        <w:t>EPS</w:t>
      </w:r>
      <w:r w:rsidRPr="00095714">
        <w:rPr>
          <w:rFonts w:hint="cs"/>
          <w:cs/>
        </w:rPr>
        <w:t>)</w:t>
      </w:r>
      <w:r w:rsidRPr="00095714">
        <w:t xml:space="preserve">  </w:t>
      </w:r>
      <w:r w:rsidRPr="00095714">
        <w:rPr>
          <w:rFonts w:hint="cs"/>
          <w:cs/>
        </w:rPr>
        <w:t>ซึ่งจะมี บริษัท พรีเมี่ยม กรุ๊ป จำกัด (</w:t>
      </w:r>
      <w:r w:rsidRPr="00095714">
        <w:t xml:space="preserve">Premium Group Co.Ltd </w:t>
      </w:r>
      <w:r w:rsidRPr="00095714">
        <w:rPr>
          <w:rFonts w:hint="cs"/>
          <w:cs/>
        </w:rPr>
        <w:t xml:space="preserve">หรือ </w:t>
      </w:r>
      <w:r w:rsidRPr="00095714">
        <w:t>PG</w:t>
      </w:r>
      <w:r w:rsidRPr="00095714">
        <w:rPr>
          <w:rFonts w:hint="cs"/>
          <w:cs/>
        </w:rPr>
        <w:t>)</w:t>
      </w:r>
      <w:r w:rsidRPr="00095714">
        <w:t xml:space="preserve"> </w:t>
      </w:r>
      <w:r w:rsidRPr="00095714">
        <w:rPr>
          <w:rFonts w:hint="cs"/>
          <w:cs/>
        </w:rPr>
        <w:t xml:space="preserve">เป็นผู้ลงทุนร่วมด้วย  แต่เนื่องจากบริษัท </w:t>
      </w:r>
      <w:r w:rsidRPr="00095714">
        <w:t xml:space="preserve">PG </w:t>
      </w:r>
      <w:r w:rsidRPr="00095714">
        <w:rPr>
          <w:rFonts w:hint="cs"/>
          <w:cs/>
        </w:rPr>
        <w:t>เป็นผู้ลงทุน 100</w:t>
      </w:r>
      <w:r w:rsidRPr="00095714">
        <w:t xml:space="preserve">% </w:t>
      </w:r>
      <w:r w:rsidRPr="00095714">
        <w:rPr>
          <w:rFonts w:hint="cs"/>
          <w:cs/>
        </w:rPr>
        <w:t xml:space="preserve"> ใน</w:t>
      </w:r>
      <w:r w:rsidRPr="00095714">
        <w:t xml:space="preserve"> </w:t>
      </w:r>
      <w:r w:rsidRPr="00095714">
        <w:rPr>
          <w:rFonts w:hint="cs"/>
          <w:cs/>
        </w:rPr>
        <w:t>บริษัท พรีเมี่ยม ไฟแนนเซียล เซอร์วิส จำกัด (</w:t>
      </w:r>
      <w:r w:rsidRPr="00095714">
        <w:t xml:space="preserve">Premium Financial Services Co.Ltd </w:t>
      </w:r>
      <w:r w:rsidRPr="00095714">
        <w:rPr>
          <w:rFonts w:hint="cs"/>
          <w:cs/>
        </w:rPr>
        <w:t xml:space="preserve">หรือ </w:t>
      </w:r>
      <w:r w:rsidRPr="00095714">
        <w:t>PFS</w:t>
      </w:r>
      <w:r w:rsidRPr="00095714">
        <w:rPr>
          <w:rFonts w:hint="cs"/>
          <w:cs/>
        </w:rPr>
        <w:t>)</w:t>
      </w:r>
      <w:r w:rsidRPr="00095714">
        <w:t xml:space="preserve"> </w:t>
      </w:r>
      <w:r w:rsidRPr="00095714">
        <w:rPr>
          <w:rFonts w:hint="cs"/>
          <w:cs/>
        </w:rPr>
        <w:t xml:space="preserve">ซึ่งเป็นผู้ถือหุ้นในบริษัท </w:t>
      </w:r>
      <w:r w:rsidRPr="00095714">
        <w:t xml:space="preserve">ECL </w:t>
      </w:r>
      <w:r w:rsidRPr="00095714">
        <w:rPr>
          <w:rFonts w:hint="cs"/>
          <w:cs/>
        </w:rPr>
        <w:t>25.5</w:t>
      </w:r>
      <w:r w:rsidRPr="00095714">
        <w:t xml:space="preserve">% </w:t>
      </w:r>
      <w:r w:rsidRPr="00095714">
        <w:rPr>
          <w:rFonts w:hint="cs"/>
          <w:cs/>
        </w:rPr>
        <w:t xml:space="preserve">อยู่แล้ว  ดังนั้นการจะลงทุนของบริษัท </w:t>
      </w:r>
      <w:r w:rsidRPr="00095714">
        <w:t xml:space="preserve">ECL </w:t>
      </w:r>
      <w:r w:rsidRPr="00095714">
        <w:rPr>
          <w:rFonts w:hint="cs"/>
          <w:cs/>
        </w:rPr>
        <w:t xml:space="preserve">ดังกล่าว  จึงถือว่าบริษัท </w:t>
      </w:r>
      <w:r w:rsidRPr="00095714">
        <w:t xml:space="preserve">ECL </w:t>
      </w:r>
      <w:r w:rsidRPr="00095714">
        <w:rPr>
          <w:rFonts w:hint="cs"/>
          <w:cs/>
        </w:rPr>
        <w:t>จะร่วมลงทุนกับบริษัทที่เกี่ยวโยง บริษัทจึงขออนุมัติการเข้าทำรายการต่อที่ประชุมคณะกรรมการและเปิดเผยรายการที่เกี่ยวโยงต่อตลาดหลักทรัพย์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ในการพิจารณาเรื่องดังกล่าว บริษัทได้ดำเนินการตามขั้นตอน นโยบายดังกล่าวข้างต้น และรายงาน  โดยละเอียดต่อตลาดหลักทรัพย์ภายในเวลาที่กำหนด</w:t>
      </w:r>
      <w:r w:rsidRPr="00095714">
        <w:t xml:space="preserve"> </w:t>
      </w:r>
      <w:r w:rsidRPr="00095714">
        <w:rPr>
          <w:cs/>
        </w:rPr>
        <w:t>(รายละเอียดประกอบโปรดดูข้อ 12.</w:t>
      </w:r>
      <w:r>
        <w:t>4</w:t>
      </w:r>
      <w:r w:rsidRPr="00095714">
        <w:rPr>
          <w:cs/>
        </w:rPr>
        <w:t xml:space="preserve"> รายการระหว่างกัน)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 xml:space="preserve">9.5.2  การดูแลเรื่องการใช้ข้อมูลภายใน บริษัทมีนโยบายการรักษาทรัพย์สินของบริษัท ให้กรรมการ และผู้บริหาร ต้องรักษาความลับของบริษัทและของลูกค้า ไม่นำข้อมูลภายในของบริษัทไปเปิดเผย หรือแสวงหาประโยชน์แก่ตนเอง หรือผู้อื่น นอกจากนี้ กรรมการและผู้บริหารที่ได้รับข้อมูลทางการเงินของบริษัท ต้องไม่ใช้ประโยชน์จากข้อมูลดังกล่าว ก่อนเปิดเผยสู่สาธารณชน ซึ่งถือเป็นการเอาเปรียบผู้ถือหุ้นอื่น และอาจก่อให้      เกิดความเสียหายต่อผู้ถือหุ้นโดยรวม โดยบริษัทได้แจ้งให้กรรมการและผู้บริหารหลีกเลี่ยงการซื้อขายหลักทรัพย์ของบริษัท เป็นระยะเวลา </w:t>
      </w:r>
      <w:r w:rsidRPr="00095714">
        <w:t xml:space="preserve">1 </w:t>
      </w:r>
      <w:r w:rsidRPr="00095714">
        <w:rPr>
          <w:cs/>
        </w:rPr>
        <w:t xml:space="preserve">เดือน ก่อนที่งบการเงินจะเปิดเผยสู่สาธารณะ รวมทั้งได้แจ้งให้กรรมการและ ผู้บริหารเข้าใจในภาระหน้าที่ ในการรายงานการถือครองหลักทรัพย์ ในบริษัท ตลอดจนการเปลี่ยนแปลง         ทุกครั้ง ภายใน 3 วันทำการ ต่อสำนักงานคณะกรรมการกำกับหลักทรัพย์ และตลาดหลักทรัพย์ ตามมาตรา       </w:t>
      </w:r>
      <w:r w:rsidRPr="00095714">
        <w:t>59</w:t>
      </w:r>
      <w:r w:rsidRPr="00095714">
        <w:rPr>
          <w:cs/>
        </w:rPr>
        <w:t xml:space="preserve"> และบทลงโทษตามมาตรา 275 แห่งพระราชบัญญัติหลักทรัพย์ และตลาดหลักทรัพย์ พ.ศ.</w:t>
      </w:r>
      <w:r w:rsidRPr="00095714">
        <w:t xml:space="preserve"> 2535</w:t>
      </w:r>
      <w:r w:rsidRPr="00095714">
        <w:rPr>
          <w:cs/>
        </w:rPr>
        <w:t xml:space="preserve"> ทั้งนี้    บริษัทได้นำเสนอรายงานการถือครองหลักทรัพย์ดังกล่าว บรรจุเป็นวาระเพื่อทราบในการประชุมคณะ     กรรมการเป็นประจำทุกไตรมาส</w:t>
      </w:r>
    </w:p>
    <w:p w:rsidR="001E5B5F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บริษัทได้กำหนดโทษทางวินัย สำหรับผู้แสวงหาผลประโยชน์จากการนำข้อมูลภายในของบริษัทไปใช้  หรือนำไปเปิดเผยจนอาจทำให้บริษัทได้รับความเสียหาย โดยพิจารณาลงโทษทางวินัยตามควรแก่กรณี            ซึ่งได้กำหนดไว้แล้วในระเบียบของบริษัท</w:t>
      </w:r>
      <w:r w:rsidRPr="00095714">
        <w:t xml:space="preserve"> </w:t>
      </w:r>
      <w:r w:rsidRPr="00095714">
        <w:rPr>
          <w:cs/>
        </w:rPr>
        <w:t>ทั้งนี้ ตลอดระยะเวลาที่ผ่านมา กรรมการและผู้บริหารได้ปฏิบัติตามนโยบายอย่างเคร่งครัด ไม่ปรากฏว่ามีการซื้อขายหุ้นในช่วงที่ห้าม</w:t>
      </w:r>
    </w:p>
    <w:p w:rsidR="001E5B5F" w:rsidRPr="00B33D1B" w:rsidRDefault="001E5B5F" w:rsidP="001E5B5F">
      <w:pPr>
        <w:pStyle w:val="BodyText"/>
        <w:tabs>
          <w:tab w:val="left" w:pos="0"/>
        </w:tabs>
        <w:jc w:val="thaiDistribute"/>
        <w:rPr>
          <w:sz w:val="20"/>
          <w:szCs w:val="20"/>
        </w:rPr>
      </w:pPr>
    </w:p>
    <w:p w:rsidR="001E5B5F" w:rsidRPr="00095714" w:rsidRDefault="001E5B5F" w:rsidP="001E5B5F">
      <w:pPr>
        <w:pStyle w:val="BodyText"/>
        <w:tabs>
          <w:tab w:val="left" w:pos="0"/>
          <w:tab w:val="left" w:pos="360"/>
        </w:tabs>
        <w:jc w:val="thaiDistribute"/>
        <w:rPr>
          <w:b/>
          <w:bCs/>
        </w:rPr>
      </w:pPr>
      <w:r w:rsidRPr="00095714">
        <w:rPr>
          <w:b/>
          <w:bCs/>
          <w:cs/>
        </w:rPr>
        <w:tab/>
        <w:t>9.6  ค่าตอบแทนของผู้สอบบัญชี</w:t>
      </w:r>
    </w:p>
    <w:p w:rsidR="001E5B5F" w:rsidRPr="00B33D1B" w:rsidRDefault="001E5B5F" w:rsidP="001E5B5F">
      <w:pPr>
        <w:pStyle w:val="BodyText"/>
        <w:tabs>
          <w:tab w:val="left" w:pos="0"/>
          <w:tab w:val="left" w:pos="360"/>
        </w:tabs>
        <w:jc w:val="thaiDistribute"/>
        <w:rPr>
          <w:b/>
          <w:bCs/>
          <w:sz w:val="10"/>
          <w:szCs w:val="10"/>
        </w:rPr>
      </w:pPr>
    </w:p>
    <w:tbl>
      <w:tblPr>
        <w:tblW w:w="91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18"/>
        <w:gridCol w:w="2160"/>
        <w:gridCol w:w="2160"/>
        <w:gridCol w:w="2160"/>
      </w:tblGrid>
      <w:tr w:rsidR="001E5B5F" w:rsidRPr="00095714" w:rsidTr="006172B4">
        <w:tc>
          <w:tcPr>
            <w:tcW w:w="2718" w:type="dxa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ปีที่สอบบัญชี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ปี 255</w:t>
            </w:r>
            <w:r w:rsidRPr="00095714">
              <w:t>7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ปี 255</w:t>
            </w:r>
            <w:r w:rsidRPr="00095714">
              <w:t>8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ปี 255</w:t>
            </w:r>
            <w:r w:rsidRPr="00095714">
              <w:rPr>
                <w:rFonts w:hint="cs"/>
                <w:cs/>
              </w:rPr>
              <w:t>9</w:t>
            </w:r>
          </w:p>
        </w:tc>
      </w:tr>
      <w:tr w:rsidR="001E5B5F" w:rsidRPr="00095714" w:rsidTr="006172B4">
        <w:tc>
          <w:tcPr>
            <w:tcW w:w="2718" w:type="dxa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ชื่อสำนักงาน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บจ. สอบบัญชี ดี ไอ เอ อินเตอร์เนชั่นแนล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บจ. สอบบัญชี ดี ไอ เอ อินเตอร์เนชั่นแนล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บจ. สอบบัญชี ดี ไอ เอ อินเตอร์เนชั่นแนล</w:t>
            </w:r>
          </w:p>
        </w:tc>
      </w:tr>
      <w:tr w:rsidR="001E5B5F" w:rsidRPr="00095714" w:rsidTr="006172B4">
        <w:tc>
          <w:tcPr>
            <w:tcW w:w="2718" w:type="dxa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ชื่อผู้สอบบัญชี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นางสุวิมล</w:t>
            </w:r>
          </w:p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กฤตยาเกียรณ์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นางสุวิมล</w:t>
            </w:r>
            <w:r w:rsidRPr="00095714">
              <w:t>*</w:t>
            </w:r>
          </w:p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กฤตยาเกียรณ์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นางสุวิมล</w:t>
            </w:r>
            <w:r w:rsidRPr="00095714">
              <w:t>*</w:t>
            </w:r>
          </w:p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กฤตยาเกียรณ์</w:t>
            </w:r>
          </w:p>
        </w:tc>
      </w:tr>
      <w:tr w:rsidR="001E5B5F" w:rsidRPr="00095714" w:rsidTr="006172B4">
        <w:tc>
          <w:tcPr>
            <w:tcW w:w="2718" w:type="dxa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จำนวนปีที่สอบบัญชี</w:t>
            </w:r>
          </w:p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ให้บริษัท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ปีที่ 3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ปีที่ 4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 xml:space="preserve">ปีที่ </w:t>
            </w:r>
            <w:r w:rsidRPr="00095714">
              <w:rPr>
                <w:rFonts w:hint="cs"/>
                <w:cs/>
              </w:rPr>
              <w:t>5</w:t>
            </w:r>
          </w:p>
        </w:tc>
      </w:tr>
      <w:tr w:rsidR="001E5B5F" w:rsidRPr="00095714" w:rsidTr="006172B4">
        <w:tc>
          <w:tcPr>
            <w:tcW w:w="2718" w:type="dxa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สาเหตุที่เปลี่ยนผู้สอบบัญชี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</w:pP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</w:pPr>
          </w:p>
        </w:tc>
      </w:tr>
      <w:tr w:rsidR="001E5B5F" w:rsidRPr="00095714" w:rsidTr="006172B4">
        <w:tc>
          <w:tcPr>
            <w:tcW w:w="2718" w:type="dxa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ค่าสอบบัญชี</w:t>
            </w:r>
            <w:r>
              <w:t xml:space="preserve"> </w:t>
            </w:r>
            <w:r w:rsidRPr="00095714">
              <w:t>(Audit fee)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  <w:rPr>
                <w:cs/>
              </w:rPr>
            </w:pPr>
            <w:r w:rsidRPr="00095714">
              <w:rPr>
                <w:cs/>
              </w:rPr>
              <w:t>8</w:t>
            </w:r>
            <w:r w:rsidRPr="00095714">
              <w:rPr>
                <w:rFonts w:hint="cs"/>
                <w:cs/>
              </w:rPr>
              <w:t>3</w:t>
            </w:r>
            <w:r w:rsidRPr="00095714">
              <w:rPr>
                <w:cs/>
              </w:rPr>
              <w:t>0,000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  <w:rPr>
                <w:cs/>
              </w:rPr>
            </w:pPr>
            <w:r w:rsidRPr="00095714">
              <w:rPr>
                <w:cs/>
              </w:rPr>
              <w:t>880,000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  <w:rPr>
                <w:cs/>
              </w:rPr>
            </w:pPr>
            <w:r w:rsidRPr="00095714">
              <w:rPr>
                <w:rFonts w:hint="cs"/>
                <w:cs/>
              </w:rPr>
              <w:t>930,000</w:t>
            </w:r>
          </w:p>
        </w:tc>
      </w:tr>
      <w:tr w:rsidR="001E5B5F" w:rsidRPr="00095714" w:rsidTr="006172B4">
        <w:tc>
          <w:tcPr>
            <w:tcW w:w="2718" w:type="dxa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เบี้ยเลี้ยงค่าใช้จ่ายกรณีเดินทางไปตรวจสอบที่สาขาต่างจังหวัด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ไม่มี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ไม่มี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ไม่มี</w:t>
            </w:r>
          </w:p>
        </w:tc>
      </w:tr>
      <w:tr w:rsidR="001E5B5F" w:rsidRPr="00095714" w:rsidTr="006172B4">
        <w:tc>
          <w:tcPr>
            <w:tcW w:w="2718" w:type="dxa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</w:pPr>
            <w:r w:rsidRPr="00095714">
              <w:rPr>
                <w:cs/>
              </w:rPr>
              <w:t xml:space="preserve">ค่าบริการอื่นๆ </w:t>
            </w:r>
            <w:r w:rsidRPr="00095714">
              <w:t>(Non audit fee)</w:t>
            </w:r>
          </w:p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</w:pPr>
            <w:r w:rsidRPr="00095714">
              <w:rPr>
                <w:cs/>
              </w:rPr>
              <w:t>ส่วนที่จ่ายไปในระหว่างปีบัญชี</w:t>
            </w:r>
          </w:p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</w:pPr>
            <w:r w:rsidRPr="00095714">
              <w:rPr>
                <w:cs/>
              </w:rPr>
              <w:t>ส่วนที่จะต้องจ่ายในอนาคต</w:t>
            </w:r>
          </w:p>
        </w:tc>
        <w:tc>
          <w:tcPr>
            <w:tcW w:w="2160" w:type="dxa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ไม่มี</w:t>
            </w:r>
          </w:p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ไม่มี</w:t>
            </w:r>
          </w:p>
        </w:tc>
        <w:tc>
          <w:tcPr>
            <w:tcW w:w="2160" w:type="dxa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ไม่มี</w:t>
            </w:r>
          </w:p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ไม่มี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ไม่มี</w:t>
            </w:r>
          </w:p>
          <w:p w:rsidR="001E5B5F" w:rsidRPr="00095714" w:rsidRDefault="001E5B5F" w:rsidP="006172B4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095714">
              <w:rPr>
                <w:cs/>
              </w:rPr>
              <w:t>ไม่มี</w:t>
            </w:r>
          </w:p>
        </w:tc>
      </w:tr>
    </w:tbl>
    <w:p w:rsidR="00D04720" w:rsidRDefault="00D04720" w:rsidP="001E5B5F">
      <w:pPr>
        <w:ind w:right="-51"/>
        <w:jc w:val="thaiDistribute"/>
      </w:pPr>
    </w:p>
    <w:p w:rsidR="001E5B5F" w:rsidRPr="00095714" w:rsidRDefault="001E5B5F" w:rsidP="001E5B5F">
      <w:pPr>
        <w:ind w:right="-51"/>
        <w:jc w:val="thaiDistribute"/>
      </w:pPr>
      <w:r w:rsidRPr="00095714">
        <w:tab/>
      </w:r>
      <w:r w:rsidR="00D04720">
        <w:rPr>
          <w:rFonts w:hint="cs"/>
          <w:cs/>
        </w:rPr>
        <w:t>9.6.1</w:t>
      </w:r>
      <w:r w:rsidRPr="00095714">
        <w:t xml:space="preserve"> </w:t>
      </w:r>
      <w:r w:rsidRPr="00095714">
        <w:rPr>
          <w:cs/>
        </w:rPr>
        <w:t xml:space="preserve">ค่าตอบแทนจากการสอบบัญชี </w:t>
      </w:r>
      <w:r w:rsidRPr="00095714">
        <w:t>(Audit fee)</w:t>
      </w:r>
    </w:p>
    <w:p w:rsidR="001E5B5F" w:rsidRPr="00095714" w:rsidRDefault="001E5B5F" w:rsidP="001E5B5F">
      <w:pPr>
        <w:ind w:right="-51"/>
        <w:jc w:val="thaiDistribute"/>
        <w:rPr>
          <w:cs/>
        </w:rPr>
      </w:pPr>
      <w:r w:rsidRPr="00095714">
        <w:tab/>
      </w:r>
      <w:r w:rsidRPr="00095714">
        <w:rPr>
          <w:cs/>
        </w:rPr>
        <w:t>บริษัท ไม่มีบริษัทย่อย บริษัทจ่ายค่าตอบแทนการสอบบัญชีให้แก่ สำนักงาน บริษัทสอบบัญชี ดี ไอ เอ อินเตอร์เนชั่นแนล จำกัด ซึ่งเป็นสำนักงาน ซึ่งผู้สอบบัญชีสังกัดในรอบปีบัญชี 255</w:t>
      </w:r>
      <w:r w:rsidRPr="00095714">
        <w:rPr>
          <w:rFonts w:hint="cs"/>
          <w:cs/>
        </w:rPr>
        <w:t>9</w:t>
      </w:r>
      <w:r w:rsidRPr="00095714">
        <w:rPr>
          <w:cs/>
        </w:rPr>
        <w:t xml:space="preserve"> เป็นจำนวนเงินรวม  </w:t>
      </w:r>
      <w:r w:rsidRPr="00095714">
        <w:rPr>
          <w:rFonts w:hint="cs"/>
          <w:cs/>
        </w:rPr>
        <w:t>93</w:t>
      </w:r>
      <w:r w:rsidRPr="00095714">
        <w:rPr>
          <w:cs/>
        </w:rPr>
        <w:t xml:space="preserve">0,000 บาท 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 xml:space="preserve">9.6.2 ค่าบริการอื่น </w:t>
      </w:r>
      <w:r w:rsidRPr="00095714">
        <w:t>(Non - audit fee)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>บริษัท ไม่มีรายการจ่ายค่าบริการอื่นให้แก่ บุคคล หรือกิจการที่เกี่ยวข้องกับผู้สอบบัญชี และสำนักงานสอบบัญชีที่ผู้สอบบัญชีสังกัด แต่อย่างใด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>9.6.3  ที่ประชุมสามัญผู้ถือหุ้น จะพิจารณาแต่งตั้งผู้สอบบัญชีและกำหนดค่าสอบบัญชีเป็นประจำทุกปี โดยคณะกรรมการตรวจสอบจะมีบทบาทเป็นผู้พิจารณาคัดเลือกผู้สอบบัญชี และค่าสอบบัญชีเสนอให้</w:t>
      </w:r>
    </w:p>
    <w:p w:rsidR="001E5B5F" w:rsidRDefault="001E5B5F" w:rsidP="001E5B5F">
      <w:pPr>
        <w:ind w:right="-58"/>
        <w:jc w:val="thaiDistribute"/>
      </w:pPr>
      <w:r w:rsidRPr="00095714">
        <w:rPr>
          <w:cs/>
        </w:rPr>
        <w:t>คณะกรรมการบริษัทนำเสนอที่ประชุมผู้ถือหุ้นเพื่อพิจารณาอนุมัติ ทั้งนี้สำนักงาน บจ.สอบบัญชี ดี ไอ เอ อินเตอร์เนชั่นแนล และผู้สอบบัญชีที่ได้คัดเลือก มีความเป็นอิสระ ไม่มีส่วนได้เสีย หรือไม่มีความสัมพันธ์ใดๆกับบริษัท ผู้ถือหุ้นใหญ่ หรือผู้บริหาร ทั้งนี้ ผู้สอบบัญชีที่ได้รับการเสนอชื่อ * ต้องมีคุณสมบัติที่ได้รับการยอมรับ และได้รับความเห็นชอบจากสำนักงาน กลต. และสำนักงานต้องจัดให้มีการเปลี่ยนผู้สอบบัญชี เมื่อได้ปฏิบัติงานตรวจสอบและแสดงความคิดเห็นต่องบการเงินของบริษัทมาแล้ว ครบ 5 ปี ติดต่อกัน</w:t>
      </w:r>
    </w:p>
    <w:p w:rsidR="001E5B5F" w:rsidRPr="00CE1DBD" w:rsidRDefault="001E5B5F" w:rsidP="001E5B5F">
      <w:pPr>
        <w:ind w:right="-58"/>
        <w:jc w:val="thaiDistribute"/>
        <w:rPr>
          <w:sz w:val="10"/>
          <w:szCs w:val="10"/>
        </w:rPr>
      </w:pPr>
    </w:p>
    <w:p w:rsidR="001E5B5F" w:rsidRPr="00095714" w:rsidRDefault="001E5B5F" w:rsidP="001E5B5F">
      <w:pPr>
        <w:pStyle w:val="BodyText"/>
        <w:tabs>
          <w:tab w:val="left" w:pos="0"/>
          <w:tab w:val="left" w:pos="360"/>
        </w:tabs>
        <w:ind w:right="-58"/>
        <w:jc w:val="thaiDistribute"/>
      </w:pPr>
      <w:r w:rsidRPr="00095714">
        <w:rPr>
          <w:b/>
          <w:bCs/>
          <w:cs/>
        </w:rPr>
        <w:tab/>
        <w:t>9.7  การปฏิบัติตามหลักการกำกับดูแลกิจการที่ดีในเรื่องอื่น ๆ ตามแนวทางที่ตลาดหลักทรัพย์กำหนด</w:t>
      </w:r>
    </w:p>
    <w:p w:rsidR="001E5B5F" w:rsidRPr="00095714" w:rsidRDefault="001E5B5F" w:rsidP="001E5B5F">
      <w:pPr>
        <w:pStyle w:val="BodyText"/>
        <w:tabs>
          <w:tab w:val="left" w:pos="0"/>
        </w:tabs>
        <w:ind w:right="-58"/>
        <w:jc w:val="thaiDistribute"/>
      </w:pPr>
      <w:r w:rsidRPr="00095714">
        <w:rPr>
          <w:cs/>
        </w:rPr>
        <w:tab/>
        <w:t>คณะกรรมการได้จัดทำนโยบายการกำกับดูแลกิจการ จริยธรรมธุรกิจ และจรรยาบรรณของกรรมการผู้บริหารและพนักงาน รวมถึงนโยบายและแนวทางการปฏิบัติในการต่อต้านทุจริต คอร์รัปชั่น และดูแลให้มีการปฏิบัติตาม มีการเปิดเผยข้อมูลอย่างโปร่งใส ปฏิบัติต่อผู้มีส่วนได้เสียอย่างเป็นธรรม ให้ความสำคัญต่อระบบการควบคุมภายใน การตรวจสอบภายใน และการบริหารความเสี่ยง คณะกรรมการบริษัทได้ปฏิบัติตาม ข้อพึงปฏิบัติที่ดีสำหรับกรรมการบริษัทจดทะเบียน มีการประชุมอย่างสม่ำเสมอ ตลอดจนดูแลการประชุมผู้ถือหุ้น โดยคำนึงถึงสิทธิประโยชน์ของผู้ถือหุ้น และความเท่าเทียมกัน เป็นหลัก จากการดำเนินธุรกิจตามแนวปฏิบัติของหลักการกำกับดูแลกิจการที่ดีอย่างต่อเนื่อง บริษัทได้รับ การประเมิน การกำกับดูแลกิจการในระดับ “ดี” และได้รับการประเมินคุณภาพการประชุมผู้ถือหุ้นอยู่ในระดับ “ดีมาก”</w:t>
      </w:r>
    </w:p>
    <w:p w:rsidR="001E5B5F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ใน ปี 255</w:t>
      </w:r>
      <w:r w:rsidRPr="00095714">
        <w:rPr>
          <w:rFonts w:hint="cs"/>
          <w:cs/>
        </w:rPr>
        <w:t>9</w:t>
      </w:r>
      <w:r w:rsidRPr="00095714">
        <w:rPr>
          <w:cs/>
        </w:rPr>
        <w:t xml:space="preserve"> บริษัทจัดให้มีการอบรมพนักงานที่เข้าใหม่และพนักงานประจำ ให้รับทราบจรรยาบรรณของพนักงาน จัดอบรมผู้บริหารและพนักงานให้มีความรู้และทราบนโยบายปฏิบัติงาน เรื่องการป้องกันการฟอกเงิน และป้องกันการสนับสนุนทางการเงินแก่การก่อการร้าย จัดอบรมให้ทราบถึงนโยบายต่อต้านทุจริต คอร์รัปชั่น ที่บริษัทได้เป็นสมาชิกแนวร่วมกับโครงการภาคเอกชนไทย ในการต่อต้านทุจริต คอร์รัปชั่น พร้อม แนวทางการปฏิบัติฯ จัดการสภาพแวดล้อมในสถานที่ปฏิบัติงานให้มีบรรยากาศที่เอื้อต่อการทำงาน โดยคำนึงถึงความปลอดภัยและชีวอนามัย ตลอดจนจัดทำโครงการด้านความรับผิดชอบต่อสังคมให้พนักงาน และผู้บริหารมีส่วนร่วมทำกิจกรรมเพื่อประโยชน์ต่อสังคมและสิ่งแวดล้อม และบริษัทได้นำหลักการกำกับดูแลกิจการที่ดีไปปฏิบัติอย่างต่อเนื่อง ครบทั้ง 5 หมวด ดังต่อไปนี้</w:t>
      </w:r>
    </w:p>
    <w:p w:rsidR="001E5B5F" w:rsidRPr="00D04720" w:rsidRDefault="001E5B5F" w:rsidP="001E5B5F">
      <w:pPr>
        <w:ind w:right="-51"/>
        <w:jc w:val="thaiDistribute"/>
        <w:rPr>
          <w:sz w:val="16"/>
          <w:szCs w:val="16"/>
        </w:rPr>
      </w:pPr>
    </w:p>
    <w:p w:rsidR="001E5B5F" w:rsidRPr="00095714" w:rsidRDefault="001E5B5F" w:rsidP="001E5B5F">
      <w:pPr>
        <w:ind w:right="-51"/>
        <w:jc w:val="thaiDistribute"/>
        <w:rPr>
          <w:b/>
          <w:bCs/>
        </w:rPr>
      </w:pPr>
      <w:r w:rsidRPr="00095714">
        <w:rPr>
          <w:cs/>
        </w:rPr>
        <w:tab/>
      </w:r>
      <w:r w:rsidRPr="00095714">
        <w:rPr>
          <w:b/>
          <w:bCs/>
          <w:cs/>
        </w:rPr>
        <w:t>9.7.1  สิทธิของผู้ถือหุ้น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>(1)  นโยบายเกี่ยวกับการรักษาสิทธิของผู้ถือหุ้น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>บริษัทได้กำหนดนโยบายเกี่ยวกับการรักษาสิทธิของผู้ถือหุ้น ไว้ในนโยบายการกำกับดูแลกิจการ ซึ่ง สิทธิขั้นพื้นฐานของผู้ถือหุ้น ได้แก่ สิทธิในการซื้อขาย หรือโอนหุ้น สิทธิในการรับข้อมูลข่าวสาร ผลการดำเนินงานอย่างสม่ำเสมอ ถูกต้อง ครบถ้วน และทันเวลา สิทธิในการรับส่วนแบ่งกำไร สิทธิในการเข้าร่วมประชุมผู้ถือหุ้น แสดงความคิดเห็น แต่งตั้งหรือถอดถอนกรรมการ แต่งตั้งผู้สอบบัญชี และร่วมพิจารณาตัดสินใจในการเปลี่ยนแปลงที่สำคัญต่าง ๆ ตลอดจนรับทราบข้อมูลการทำรายการที่เกี่ยวโยง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>(2)  การส่งเสริมสิทธิของผู้ถือหุ้น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>บริษัทได้ดำเนินการในเรื่องที่เป็นการส่งเสริม และอำนวยความสะดวกให้ผู้ถือหุ้นได้รับสิทธิ ใช้สิทธิ  ของตน และไม่กระทำการใด ๆ อันเป็นการละเมิดสิทธิของผู้ถือหุ้น ดังนี้</w:t>
      </w:r>
    </w:p>
    <w:p w:rsidR="001E5B5F" w:rsidRPr="00095714" w:rsidRDefault="001E5B5F" w:rsidP="001E5B5F">
      <w:pPr>
        <w:tabs>
          <w:tab w:val="left" w:pos="180"/>
        </w:tabs>
        <w:ind w:right="-51"/>
        <w:jc w:val="thaiDistribute"/>
      </w:pPr>
      <w:r w:rsidRPr="00095714">
        <w:rPr>
          <w:cs/>
        </w:rPr>
        <w:t xml:space="preserve">-  ในระหว่างปี บริษัทให้ข้อมูลที่จำเป็นเกี่ยวกับการดำเนินธุรกิจ ข้อมูลผลการดำเนินงาน รายงาน งบการเงิน </w:t>
      </w:r>
      <w:r w:rsidRPr="00095714">
        <w:rPr>
          <w:cs/>
        </w:rPr>
        <w:tab/>
        <w:t xml:space="preserve">รายงานการทำรายการที่เกี่ยวโยงอย่างสม่ำเสมอ ชัดเจน และทันเวลา โดยผ่านช่องทางของตลาดหลักทรัพย์ </w:t>
      </w:r>
      <w:r w:rsidRPr="00095714">
        <w:rPr>
          <w:cs/>
        </w:rPr>
        <w:tab/>
        <w:t xml:space="preserve">และ </w:t>
      </w:r>
      <w:r w:rsidRPr="00095714">
        <w:t xml:space="preserve">Website </w:t>
      </w:r>
      <w:r w:rsidRPr="00095714">
        <w:rPr>
          <w:cs/>
        </w:rPr>
        <w:t>ของบริษัท</w:t>
      </w:r>
    </w:p>
    <w:p w:rsidR="001E5B5F" w:rsidRPr="00095714" w:rsidRDefault="001E5B5F" w:rsidP="001E5B5F">
      <w:pPr>
        <w:tabs>
          <w:tab w:val="left" w:pos="180"/>
        </w:tabs>
        <w:ind w:right="-51"/>
        <w:jc w:val="thaiDistribute"/>
        <w:rPr>
          <w:cs/>
        </w:rPr>
      </w:pPr>
      <w:r w:rsidRPr="00095714">
        <w:rPr>
          <w:cs/>
        </w:rPr>
        <w:t>-  บริษัทจัดการประชุมสามัญผู้ถือหุ้นประจำปี 1 ครั้ง เมื่อวันที่ 2</w:t>
      </w:r>
      <w:r w:rsidRPr="00095714">
        <w:t>6</w:t>
      </w:r>
      <w:r w:rsidRPr="00095714">
        <w:rPr>
          <w:cs/>
        </w:rPr>
        <w:t xml:space="preserve"> เมษายน 255</w:t>
      </w:r>
      <w:r w:rsidRPr="00095714">
        <w:t>9</w:t>
      </w:r>
      <w:r w:rsidRPr="00095714">
        <w:rPr>
          <w:cs/>
        </w:rPr>
        <w:t xml:space="preserve"> บริษัทส่งเสริมให้ผู้ถือหุ้นมีส่วนร่วมในการประชุม ตั้งคำถามล่วงหน้า แสดงความคิดเห็นเสนอวาระการประชุม และเสนอบุคคลเข้ารับการพิจารณา เลือกตั้งเป็นกรรมการก่อนวันประชุม โดยแจ้งให้ผู้ถือหุ้นทราบทาง </w:t>
      </w:r>
      <w:r w:rsidRPr="00095714">
        <w:t xml:space="preserve">Website </w:t>
      </w:r>
      <w:r w:rsidRPr="00095714">
        <w:rPr>
          <w:cs/>
        </w:rPr>
        <w:t>ของบริษัท ในช่วงวันที่ 1 ตุลาคม 255</w:t>
      </w:r>
      <w:r w:rsidRPr="00095714">
        <w:t>8</w:t>
      </w:r>
      <w:r w:rsidRPr="00095714">
        <w:rPr>
          <w:cs/>
        </w:rPr>
        <w:t xml:space="preserve"> ถึง 30 ธันวาคม 255</w:t>
      </w:r>
      <w:r w:rsidRPr="00095714">
        <w:t>8</w:t>
      </w:r>
      <w:r w:rsidRPr="00095714">
        <w:rPr>
          <w:cs/>
        </w:rPr>
        <w:t xml:space="preserve"> </w:t>
      </w:r>
    </w:p>
    <w:p w:rsidR="001E5B5F" w:rsidRPr="00095714" w:rsidRDefault="001E5B5F" w:rsidP="001E5B5F">
      <w:pPr>
        <w:tabs>
          <w:tab w:val="left" w:pos="180"/>
        </w:tabs>
        <w:ind w:right="-51"/>
        <w:jc w:val="thaiDistribute"/>
      </w:pPr>
      <w:r w:rsidRPr="00095714">
        <w:rPr>
          <w:cs/>
        </w:rPr>
        <w:t>- บริษัทมีนโยบายส่งเสริมและอำนวยความสะดวกให้แก่ผู้ถือหุ้น ในการเชิญประชุมผู้ถือหุ้นประจำปี 255</w:t>
      </w:r>
      <w:r w:rsidRPr="00095714">
        <w:t>9</w:t>
      </w:r>
      <w:r w:rsidRPr="00095714">
        <w:rPr>
          <w:cs/>
        </w:rPr>
        <w:t xml:space="preserve"> บริษัทได้คัดเลือกสถานที่ในการประชุมที่เดินทางสะดวกพร้อมที่จอดรถอย่างเพียงพอ จัดวันและ เวลา ในการประชุมไว้อย่างเหมาะสม ได้ให้ข้อมูล วัตถุประสงค์ และความเห็นของกรรมการในแต่ละวาระอย่างชัดเจน เพียงพอต่อการตัดสินใจ</w:t>
      </w:r>
    </w:p>
    <w:p w:rsidR="001E5B5F" w:rsidRPr="00095714" w:rsidRDefault="001E5B5F" w:rsidP="001E5B5F">
      <w:pPr>
        <w:tabs>
          <w:tab w:val="left" w:pos="180"/>
        </w:tabs>
        <w:ind w:right="-51"/>
        <w:jc w:val="thaiDistribute"/>
      </w:pPr>
      <w:r w:rsidRPr="00095714">
        <w:rPr>
          <w:cs/>
        </w:rPr>
        <w:t>-  ส่งเสริมให้ผู้ถือหุ้นใช้สิทธิในการประชุม เปิดโอกาสให้ผู้ถือหุ้นสามารถมอบฉันทะให้บุคคลอื่น หรือมอบฉันทะ</w:t>
      </w:r>
      <w:r w:rsidRPr="00095714">
        <w:rPr>
          <w:cs/>
        </w:rPr>
        <w:tab/>
        <w:t>ให้กรรมการอิสระ 1 ท่าน ที่บริษัทเสนอให้เป็นทางเลือก เข้าร่วมประชุมแทนตนได้ โดยใช้หนังสือมอบฉันทะที่</w:t>
      </w:r>
      <w:r w:rsidRPr="00095714">
        <w:rPr>
          <w:cs/>
        </w:rPr>
        <w:tab/>
        <w:t xml:space="preserve">บริษัทจัดส่งไปพร้อมหนังสือนัดประชุม และผู้ถือหุ้นยังสามารถดาวน์โหลดได้ทาง </w:t>
      </w:r>
      <w:r w:rsidRPr="00095714">
        <w:t xml:space="preserve">Website </w:t>
      </w:r>
      <w:r w:rsidRPr="00095714">
        <w:rPr>
          <w:cs/>
        </w:rPr>
        <w:t>ของบริษัท</w:t>
      </w:r>
    </w:p>
    <w:p w:rsidR="001E5B5F" w:rsidRPr="00095714" w:rsidRDefault="001E5B5F" w:rsidP="001E5B5F">
      <w:pPr>
        <w:tabs>
          <w:tab w:val="left" w:pos="180"/>
        </w:tabs>
        <w:ind w:right="-51"/>
        <w:jc w:val="thaiDistribute"/>
      </w:pPr>
      <w:r w:rsidRPr="00095714">
        <w:rPr>
          <w:cs/>
        </w:rPr>
        <w:t>-  ก่อนเริ่มประชุม ประธานได้ชี้แจงกฎเกณฑ์ในการประชุม วิธีการลงคะแนน และนับคะแนนของผู้ถือหุ้นที่ลงมติ</w:t>
      </w:r>
      <w:r w:rsidRPr="00095714">
        <w:rPr>
          <w:cs/>
        </w:rPr>
        <w:tab/>
        <w:t>ในแต่ละวาระ และดำเนินการประชุมเรียงตามลำดับวาระที่ได้กำหนดไว้ ไม่เปลี่ยนลำดับวาระ ไม่เพิ่มวาระที่</w:t>
      </w:r>
      <w:r w:rsidRPr="00095714">
        <w:rPr>
          <w:cs/>
        </w:rPr>
        <w:tab/>
        <w:t>ไม่ได้แจ้งล่วงหน้า และอนุญาตให้ผู้ที่มาสายเข้าร่วมประชุมได้ ประธานที่ประชุมเปิดโอกาสและให้สิทธิ</w:t>
      </w:r>
      <w:r w:rsidRPr="00095714">
        <w:rPr>
          <w:cs/>
        </w:rPr>
        <w:tab/>
        <w:t>ผู้เข้าร่วมประชุม สอบถามผลการดำเนินงาน แสดงความคิดเห็น และซักถามในวาระต่าง ๆ ได้อย่างอิสระ ก่อน</w:t>
      </w:r>
      <w:r w:rsidRPr="00095714">
        <w:rPr>
          <w:cs/>
        </w:rPr>
        <w:tab/>
        <w:t>การลงมติในแต่ละวาระ</w:t>
      </w:r>
    </w:p>
    <w:p w:rsidR="001E5B5F" w:rsidRPr="00095714" w:rsidRDefault="001E5B5F" w:rsidP="001E5B5F">
      <w:pPr>
        <w:tabs>
          <w:tab w:val="left" w:pos="180"/>
        </w:tabs>
        <w:ind w:left="180" w:right="-51" w:hanging="180"/>
        <w:jc w:val="thaiDistribute"/>
      </w:pPr>
      <w:r w:rsidRPr="00095714">
        <w:rPr>
          <w:cs/>
        </w:rPr>
        <w:t>-  วาระการจ่ายเงินปันผล บริษัทได้แจ้งนโยบายการจ่ายเงินปันผล เสนอรายการจัดสรรกำไร เสนออัตราปันผลที่จะจ่าย พร้อมเหตุผลและมีการเปรียบเทียบอัตราปันผลที่เสนอกับอัตราที่จ่ายในปีก่อน ใน</w:t>
      </w:r>
      <w:r w:rsidRPr="00095714">
        <w:rPr>
          <w:rFonts w:hint="cs"/>
          <w:cs/>
        </w:rPr>
        <w:t>ปี 2559 คณะกรรมการ</w:t>
      </w:r>
      <w:r w:rsidRPr="00095714">
        <w:rPr>
          <w:cs/>
        </w:rPr>
        <w:t>เสนอให้งดจ่ายเงินปันผล ก็มีเหตุผลและข้อมูลประกอบการพิจารณาด้วยเช่นกัน</w:t>
      </w:r>
    </w:p>
    <w:p w:rsidR="001E5B5F" w:rsidRPr="00095714" w:rsidRDefault="001E5B5F" w:rsidP="001E5B5F">
      <w:pPr>
        <w:tabs>
          <w:tab w:val="left" w:pos="180"/>
        </w:tabs>
        <w:ind w:left="180" w:right="-51" w:hanging="180"/>
        <w:jc w:val="thaiDistribute"/>
      </w:pPr>
      <w:r w:rsidRPr="00095714">
        <w:rPr>
          <w:cs/>
        </w:rPr>
        <w:t>-  ในวาระแต่งตั้งกรรมการ บริษัทได้ให้ข้อมูลคือ ประวัติการศึกษา ประวัติการทำงาน จำนวนปีที่ดำรงตำแหน่ง จำนวนครั้งที่เข้าร่วมประชุมของกรรมการที่ต้องการเสนอแต่งตั้ง ให้ผู้ถือหุ้นทราบอย่างเพียงพอ และในการพิจารณาแต่งตั้งกรรมการบริษัทได้เสนอชื่อกรรมการ ให้ผู้ถือหุ้นลงคะแนนเป็นรายบุคคล ทั้งนี้ เพื่อเปิดโอกาสให้ผู้ถือหุ้นมีสิทธิเลือกกรรมการที่ต้องการได้อย่างแท้จริง</w:t>
      </w:r>
    </w:p>
    <w:p w:rsidR="001E5B5F" w:rsidRDefault="001E5B5F" w:rsidP="001E5B5F">
      <w:pPr>
        <w:tabs>
          <w:tab w:val="left" w:pos="180"/>
        </w:tabs>
        <w:ind w:left="180" w:right="-51" w:hanging="180"/>
        <w:jc w:val="thaiDistribute"/>
      </w:pPr>
      <w:r w:rsidRPr="00095714">
        <w:rPr>
          <w:cs/>
        </w:rPr>
        <w:t>-  วาระค่าตอบแทนกรรมการ บริษัทเสนอวงเงินค่าตอบแทนในที่ประชุมผู้ถือหุ้นอนุมัติเป็นประจำทุกปี พร้อมนำเสนอถึงนโยบายในการกำหนดค่าตอบแทน หลักเกณฑ์การได้ค่าตอบแทนสำหรับกรรมการแต่ละตำแหน่ง</w:t>
      </w:r>
    </w:p>
    <w:p w:rsidR="001E5B5F" w:rsidRPr="00095714" w:rsidRDefault="001E5B5F" w:rsidP="001E5B5F">
      <w:pPr>
        <w:tabs>
          <w:tab w:val="left" w:pos="180"/>
        </w:tabs>
        <w:ind w:left="180" w:right="-51" w:hanging="180"/>
        <w:jc w:val="thaiDistribute"/>
      </w:pPr>
      <w:r w:rsidRPr="00095714">
        <w:rPr>
          <w:cs/>
        </w:rPr>
        <w:t>-  วาระแต่งตั้งผู้สอบบัญชี บริษัทเสนอชื่อผู้สอบบัญชี บริษัทที่สังกัด ประวัติข้อมูลความเป็นอิสระ จำนวนปีที่ทำหน้าที่ เหตุผลในการเปลี่ยนผู้สอบบัญชี และค่าบริการสอบบัญชี พร้อมข้อมูลเปรียบเทียบค่าสอบบัญชี</w:t>
      </w:r>
      <w:r>
        <w:t xml:space="preserve"> </w:t>
      </w:r>
      <w:r w:rsidRPr="00095714">
        <w:rPr>
          <w:cs/>
        </w:rPr>
        <w:t>ระหว่างปีปัจจุบันกับปีที่ผ่านมา ซึ่งได้ผ่านการพิจารณาจากคณะกรรมการตรวจสอบแล้ว</w:t>
      </w:r>
    </w:p>
    <w:p w:rsidR="001E5B5F" w:rsidRDefault="001E5B5F" w:rsidP="001E5B5F">
      <w:pPr>
        <w:tabs>
          <w:tab w:val="left" w:pos="180"/>
        </w:tabs>
        <w:ind w:right="-51"/>
        <w:jc w:val="thaiDistribute"/>
      </w:pPr>
      <w:r w:rsidRPr="00095714">
        <w:rPr>
          <w:cs/>
        </w:rPr>
        <w:t>-  หลังการประชุม บริษัทได้รายงานมติที่ประชุมผู้ถือหุ้น และรายละเอียดการจ่ายเงินปันผล ผ่านช่องทางตลาด</w:t>
      </w:r>
      <w:r w:rsidRPr="00095714">
        <w:rPr>
          <w:cs/>
        </w:rPr>
        <w:tab/>
        <w:t>หลักทรัพย์อย่างรวดเร็ว ทันเวลา พร้อมทั้งจัดทำรายงานการประชุมทั้งภาษาไทย อังกฤษ มีการบันทึกรายชื่อ</w:t>
      </w:r>
      <w:r w:rsidRPr="00095714">
        <w:rPr>
          <w:cs/>
        </w:rPr>
        <w:tab/>
        <w:t xml:space="preserve">กรรมการที่เข้าประชุม คำถาม คำตอบ วิธีการลงคะแนน นับคะแนน จำนวนเสียงที่เห็นด้วย ไม่เห็นด้วย หรือ </w:t>
      </w:r>
      <w:r w:rsidRPr="00095714">
        <w:rPr>
          <w:cs/>
        </w:rPr>
        <w:tab/>
        <w:t xml:space="preserve">งดออกเสียงในแต่ละวาระ ส่งให้ตลาดหลักทรัพย์ และหน่วยงานที่เกี่ยวข้องภายใน 14 วัน และเผยแพร่ไว้ใน </w:t>
      </w:r>
      <w:r w:rsidRPr="00095714">
        <w:rPr>
          <w:cs/>
        </w:rPr>
        <w:tab/>
      </w:r>
      <w:r w:rsidRPr="00095714">
        <w:t xml:space="preserve">Website </w:t>
      </w:r>
      <w:r w:rsidRPr="00095714">
        <w:rPr>
          <w:cs/>
        </w:rPr>
        <w:t>ของบริษัท เพื่อให้ผู้ถือหุ้นที่ไม่ได้มาเข้าประชุมได้ทราบ และตรวจสอบข้อมูลได้ โดยไม่ต้องรอถึงการ</w:t>
      </w:r>
      <w:r w:rsidRPr="00095714">
        <w:rPr>
          <w:cs/>
        </w:rPr>
        <w:tab/>
        <w:t>ประชุมครั้งต่อไป</w:t>
      </w:r>
    </w:p>
    <w:p w:rsidR="001E5B5F" w:rsidRPr="00CE1DBD" w:rsidRDefault="001E5B5F" w:rsidP="001E5B5F">
      <w:pPr>
        <w:tabs>
          <w:tab w:val="left" w:pos="180"/>
        </w:tabs>
        <w:ind w:right="-51"/>
        <w:jc w:val="thaiDistribute"/>
        <w:rPr>
          <w:sz w:val="16"/>
          <w:szCs w:val="16"/>
        </w:rPr>
      </w:pPr>
    </w:p>
    <w:p w:rsidR="001E5B5F" w:rsidRPr="00095714" w:rsidRDefault="001E5B5F" w:rsidP="001E5B5F">
      <w:pPr>
        <w:tabs>
          <w:tab w:val="left" w:pos="0"/>
        </w:tabs>
        <w:ind w:right="-51"/>
        <w:jc w:val="thaiDistribute"/>
        <w:rPr>
          <w:b/>
          <w:bCs/>
        </w:rPr>
      </w:pPr>
      <w:r w:rsidRPr="00095714">
        <w:rPr>
          <w:cs/>
        </w:rPr>
        <w:tab/>
      </w:r>
      <w:r w:rsidRPr="00095714">
        <w:rPr>
          <w:b/>
          <w:bCs/>
          <w:cs/>
        </w:rPr>
        <w:t>9.7.2  การปฏิบัติต่อผู้ถือหุ้นอย่างเท่าเทียมกัน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  <w:rPr>
          <w:cs/>
        </w:rPr>
      </w:pPr>
      <w:r w:rsidRPr="00095714">
        <w:rPr>
          <w:cs/>
        </w:rPr>
        <w:tab/>
        <w:t>(1)  การปฏิบัติต่อผู้ถือหุ้นส่วนน้อย</w:t>
      </w:r>
    </w:p>
    <w:p w:rsidR="001E5B5F" w:rsidRPr="00095714" w:rsidRDefault="001E5B5F" w:rsidP="001E5B5F">
      <w:pPr>
        <w:pStyle w:val="BodyText"/>
        <w:tabs>
          <w:tab w:val="left" w:pos="851"/>
          <w:tab w:val="left" w:pos="1134"/>
        </w:tabs>
        <w:ind w:firstLine="720"/>
        <w:jc w:val="thaiDistribute"/>
      </w:pPr>
      <w:r w:rsidRPr="00095714">
        <w:rPr>
          <w:cs/>
        </w:rPr>
        <w:tab/>
        <w:t>คณะกรรมการได้กำกับดูแลให้มีการปฏิบัติที่เป็นธรรม และเท่าเทียมกันต่อผู้ถือหุ้น ทั้งผู้ถือหุ้น ที่เป็นผู้บริหาร ผู้ถือหุ้นที่ไม่เป็นผู้บริหาร ผู้ถือหุ้นต่างชาติ และผู้ถือหุ้นส่วนใหญ่ ผู้ถือหุ้นส่วนน้อย ให้ผู้ถือหุ้นทุกราย  ทุกกลุ่ม ต่างได้รับประโยชน์ และใช้สิทธิในฐานะผู้ถือหุ้นของตนอย่างเท่าเทียมกัน ตามที่ได้แสดงไว้แล้วใน  หัวข้อสิทธิของผู้ถือหุ้น โดยในการประชุมผู้ถือหุ้นประจำปี 2559 บริษัทได้ปฏิบัติสรุปได้ดังนี้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095714">
        <w:rPr>
          <w:cs/>
        </w:rPr>
        <w:t>-  ก่อนวันประชุมผู้ถือหุ้น บริษัทเปิดโอกาสและให้สิทธิแก่ผู้ถือหุ้นส่วนน้อย มีส่วนร่วมในการเสนอวาระการ</w:t>
      </w:r>
      <w:r w:rsidRPr="00095714">
        <w:rPr>
          <w:cs/>
        </w:rPr>
        <w:tab/>
        <w:t xml:space="preserve">ประชุม และเสนอชื่อบุคคลเพื่อเข้ารับการพิจารณาเลือกตั้งเป็นกรรมการอิสระ ล่วงหน้าก่อนวันประชุม ทาง </w:t>
      </w:r>
      <w:r w:rsidRPr="00095714">
        <w:rPr>
          <w:cs/>
        </w:rPr>
        <w:tab/>
      </w:r>
      <w:r w:rsidRPr="00095714">
        <w:t xml:space="preserve">Website </w:t>
      </w:r>
      <w:r w:rsidRPr="00095714">
        <w:rPr>
          <w:cs/>
        </w:rPr>
        <w:t>ของบริษัท โดยบริษัทเปิดรับเรื่องในช่วงวันที่ 1 ตุลาคม 255</w:t>
      </w:r>
      <w:r w:rsidRPr="00095714">
        <w:rPr>
          <w:rFonts w:hint="cs"/>
          <w:cs/>
        </w:rPr>
        <w:t>8</w:t>
      </w:r>
      <w:r w:rsidRPr="00095714">
        <w:rPr>
          <w:cs/>
        </w:rPr>
        <w:t xml:space="preserve"> ถึง 30 ธันวาคม 255</w:t>
      </w:r>
      <w:r w:rsidRPr="00095714">
        <w:rPr>
          <w:rFonts w:hint="cs"/>
          <w:cs/>
        </w:rPr>
        <w:t>8</w:t>
      </w:r>
      <w:r w:rsidRPr="00095714">
        <w:rPr>
          <w:cs/>
        </w:rPr>
        <w:t xml:space="preserve"> ทั้งนี้ในช่วงเวลา</w:t>
      </w:r>
      <w:r w:rsidRPr="00095714">
        <w:rPr>
          <w:cs/>
        </w:rPr>
        <w:tab/>
        <w:t>ดังกล่าว ไม่มีผู้ถือหุ้นเสนอวาระการประชุม และเสนอชื่อบุคคลแต่อย่างใด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095714">
        <w:rPr>
          <w:cs/>
        </w:rPr>
        <w:t>-  บริษัทอำนวยความสะดวกให้กับผู้ถือหุ้นต่างชาติ โดยการจัดทำเอกสารที่เกี่ยวข้องกับการประชุมเป็น</w:t>
      </w:r>
      <w:r w:rsidRPr="00095714">
        <w:rPr>
          <w:cs/>
        </w:rPr>
        <w:tab/>
        <w:t>ภาษาอังกฤษ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095714">
        <w:rPr>
          <w:cs/>
        </w:rPr>
        <w:t>-  บริษัทอำนวยความสะดวกให้แก่ผู้ถือหุ้นที่ไม่สามารถเข้าร่วมประชุมด้วยตนเอง โดยการส่งหนังสือมอบฉันทะ</w:t>
      </w:r>
      <w:r w:rsidRPr="00095714">
        <w:rPr>
          <w:cs/>
        </w:rPr>
        <w:tab/>
        <w:t xml:space="preserve">แบบ ก. และแบบ ข.ไปพร้อมกับหนังสือนัดประชุม เพื่อให้ผู้ถือหุ้นสามารถมอบฉันทะให้ผู้อื่นมาประชุม และ </w:t>
      </w:r>
      <w:r w:rsidRPr="00095714">
        <w:rPr>
          <w:cs/>
        </w:rPr>
        <w:tab/>
        <w:t>ออกเสียงลงมติแทน และบริษัทเสนอชื่อกรรมการอิสระ1 ท่าน คือ พล.ต.ท.อัมพร จารุจินดา กรรมการ</w:t>
      </w:r>
      <w:r w:rsidRPr="00095714">
        <w:rPr>
          <w:cs/>
        </w:rPr>
        <w:tab/>
        <w:t>ตรวจสอบ เป็นทางเลือกในการมอบฉันทะจากผู้ถือหุ้นด้วย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095714">
        <w:rPr>
          <w:cs/>
        </w:rPr>
        <w:t xml:space="preserve">-  ส่งข่าวสารข้อมูลการประชุมผู้ถือหุ้นล่วงหน้า ก่อนวันประชุมผู้ถือหุ้นประมาณ 30 วัน บน </w:t>
      </w:r>
      <w:r w:rsidRPr="00095714">
        <w:t>Website</w:t>
      </w:r>
      <w:r w:rsidRPr="00095714">
        <w:rPr>
          <w:cs/>
        </w:rPr>
        <w:t xml:space="preserve"> ของบริษัท </w:t>
      </w:r>
      <w:r w:rsidRPr="00095714">
        <w:rPr>
          <w:cs/>
        </w:rPr>
        <w:tab/>
        <w:t>และส่งเอกสารทางไปรษณีย์ล่วงหน้าเป็นเวลา 14 วันพร้อม ซีดี ให้ผู้ถือหุ้นได้มีโอกาสศึกษาข้อมูลประกอบการ</w:t>
      </w:r>
      <w:r w:rsidRPr="00095714">
        <w:rPr>
          <w:cs/>
        </w:rPr>
        <w:tab/>
        <w:t>ตัดสินใจอย่างเพียงพอก่อนวันประชุม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095714">
        <w:rPr>
          <w:cs/>
        </w:rPr>
        <w:t xml:space="preserve">-  การพิจารณาและลงมติในทุกเรื่อง ใช้การลงคะแนนนับ 1 หุ้นเป็น 1 เสียง เท่าเทียมกันทุกราย และปกติจะ    </w:t>
      </w:r>
      <w:r w:rsidRPr="00095714">
        <w:rPr>
          <w:cs/>
        </w:rPr>
        <w:tab/>
        <w:t xml:space="preserve">ถือเสียงข้างมากเป็นมติในการนับคะแนนเสียง โดยบริษัทได้ใช้บัตรลงคะแนนจากผู้ถือหุ้นที่ไม่เห็นด้วย หรือ  </w:t>
      </w:r>
      <w:r w:rsidRPr="00095714">
        <w:rPr>
          <w:cs/>
        </w:rPr>
        <w:tab/>
        <w:t xml:space="preserve">งดออกเสียง คำนวณหักออกจากจำนวนผู้มีสิทธิออกเสียงทั้งหมด แล้วแถลงให้ที่ประชุมทราบในแต่ละวาระ </w:t>
      </w:r>
      <w:r w:rsidRPr="00095714">
        <w:rPr>
          <w:cs/>
        </w:rPr>
        <w:tab/>
        <w:t>เพื่อให้เกิดความโปร่งใส และเก็บบัตรลงคะแนนไว้เพื่อตรวจสอบได้ในภายหลัง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095714">
        <w:rPr>
          <w:cs/>
        </w:rPr>
        <w:t xml:space="preserve">-  บริษัทให้สิทธิผู้ถือหุ้นทุกกลุ่ม ได้ทราบถึงเรื่องที่จะพิจารณา พร้อมทั้งข้อมูล และเวลาล่วงหน้าเพียงพอใน    </w:t>
      </w:r>
      <w:r w:rsidRPr="00095714">
        <w:rPr>
          <w:cs/>
        </w:rPr>
        <w:tab/>
        <w:t xml:space="preserve">การตัดสินใจในวันประชุม บริษัทมิได้เพิ่มวาระเรื่องอื่น ที่มิได้กำหนดไว้ในหนังสือนัดประชุมอันเป็นการไม่   </w:t>
      </w:r>
      <w:r w:rsidRPr="00095714">
        <w:rPr>
          <w:cs/>
        </w:rPr>
        <w:tab/>
        <w:t>เป็นธรรมต่อผู้ถือหุ้นที่ไม่ได้เข้าร่วมประชุม และมิได้เป็นผู้บริหาร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095714">
        <w:rPr>
          <w:cs/>
        </w:rPr>
        <w:t xml:space="preserve">-  ประธานที่ประชุมเปิดโอกาส และให้เวลาแก่ผู้ถือหุ้นทุกท่าน มีสิทธิอย่างเท่าเทียมกัน ในการแสดงความคิดเห็น </w:t>
      </w:r>
      <w:r w:rsidRPr="00095714">
        <w:rPr>
          <w:cs/>
        </w:rPr>
        <w:tab/>
        <w:t xml:space="preserve">และสอบถามการดำเนินงานของบริษัทได้อย่างเต็มที่ โดยไม่คำนึงว่าผู้ถือหุ้นนั้นจะเป็นผู้ถือหุ้นรายใหญ่      </w:t>
      </w:r>
      <w:r w:rsidRPr="00095714">
        <w:rPr>
          <w:cs/>
        </w:rPr>
        <w:tab/>
        <w:t>หรือรายย่อย ตามที่ได้แสดงไว้ในหัวข้อสิทธิของผู้ถือหุ้น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>(2)  การป้องกันกรรมการ และผู้บริหารใช้ข้อมูลภายใน เพื่อหาประโยชน์อันเป็นความขัดแย้งทางผลประโยชน์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>บริษัทมีนโยบายดูแลความขัดแย้งทางผลประโยชน์ โดยห้ามกรรมการ ผู้บริหาร และพนักงานกระทำการใดๆอันเป็นการขัดผลประโยชน์ทางธุรกิจต่อบริษัท หรือผลประโยชน์ส่วนตัวจากกิจกรรมของบริษัท</w:t>
      </w:r>
    </w:p>
    <w:p w:rsidR="001E5B5F" w:rsidRPr="00095714" w:rsidRDefault="001E5B5F" w:rsidP="001E5B5F">
      <w:pPr>
        <w:ind w:right="-51" w:firstLine="720"/>
        <w:jc w:val="thaiDistribute"/>
      </w:pPr>
      <w:r w:rsidRPr="00095714">
        <w:rPr>
          <w:cs/>
        </w:rPr>
        <w:t>บริษัทกำหนดให้กรรมการและผู้บริหาร เปิดเผยข้อมูลที่ตนเองและผู้ที่เกี่ยวข้องมีส่วนได้เสีย ในธุรกรรมและกิจการต่าง ๆ ที่อาจมีความขัดแย้งทางผลประโยชน์กับบริษัท และกรรมการผู้ที่มีส่วนเกี่ยวโยง ต้องไม่มีส่วนในการอนุมัติในธุรกรรมนั้น (รายละเอียดแสดงไว้ในหัวข้อ 9. การกำกับดูแลกิจการ ข้อ 9.5.1 การป้องกันกรรมการ และผู้บริหารใช้ข้อมูลภายใน เพื่อหาประโยชน์อันเป็นความขัดแย้งทางผลประโยชน์)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>(3)  การดูแลเรื่องการใช้ข้อมูลภายใน</w:t>
      </w:r>
    </w:p>
    <w:p w:rsidR="001E5B5F" w:rsidRDefault="001E5B5F" w:rsidP="001E5B5F">
      <w:pPr>
        <w:ind w:right="-51"/>
        <w:jc w:val="thaiDistribute"/>
      </w:pPr>
      <w:r w:rsidRPr="00095714">
        <w:rPr>
          <w:cs/>
        </w:rPr>
        <w:tab/>
        <w:t>บริษัทมีนโยบายการป้องกันการใช้ข้อมูลภายในเป็นลายลักษณ์อักษร ห้ามกรรมการ ผู้บริหาร หรือพนักงานใช้ข้อมูลภายใน เพื่อประโยชน์ของตนในการซื้อหรือขายหุ้นของบริษัท หรือให้ข้อมูลภายในแก่บุคคลอื่น เพื่อประโยชน์ในการซื้อหรือขายหุ้นของบริษัท และห้ามกรรมการและผู้บริหารซื้อขายหลักทรัพย์ของบริษัทเป็นระยะเวลา 1 เดือน ก่อนที่งบการเงินจะเผยแพร่สู่สาธารณะ บริษัทได้แจ้งให้ทราบถึงภาระหน้าที่ในการรายงาน การถือครองหลักทรัพย์ของบริษัท ตลอดจนรายงานการเปลี่ยนแปลงการถือครองหลักทรัพย์ของบริษัททุกครั้ง  ภายใน  3 วันทำการ ต่อคณะกรรมการ ก.ล.ต.ทั้งนี้ บริษัทได้นำเสนอรายงานการถือครองหลักทรัพย์ดังกล่าว บรรจุเป็นวาระเพื่อทราบ ในที่ประชุมคณะกรรมการเป็นประจำทุกไตรมาส (รายละเอียดแสดงไว้ในหัวข้อ 9. การกำกับดูแลกิจการ ข้อ 9.5.2 การดูแลเรื่องการใช้ข้อมูลภายใน)</w:t>
      </w:r>
    </w:p>
    <w:p w:rsidR="001E5B5F" w:rsidRPr="00CE1DBD" w:rsidRDefault="001E5B5F" w:rsidP="001E5B5F">
      <w:pPr>
        <w:ind w:right="-51"/>
        <w:jc w:val="thaiDistribute"/>
        <w:rPr>
          <w:sz w:val="16"/>
          <w:szCs w:val="16"/>
        </w:rPr>
      </w:pPr>
    </w:p>
    <w:p w:rsidR="001E5B5F" w:rsidRPr="00095714" w:rsidRDefault="001E5B5F" w:rsidP="001E5B5F">
      <w:pPr>
        <w:ind w:right="-51"/>
        <w:jc w:val="thaiDistribute"/>
        <w:rPr>
          <w:b/>
          <w:bCs/>
        </w:rPr>
      </w:pPr>
      <w:r w:rsidRPr="00095714">
        <w:rPr>
          <w:cs/>
        </w:rPr>
        <w:tab/>
      </w:r>
      <w:r w:rsidRPr="00095714">
        <w:rPr>
          <w:b/>
          <w:bCs/>
          <w:cs/>
        </w:rPr>
        <w:t>9.7.3  การคำนึงถึงบทบาทของผู้มีส่วนได้เสีย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b/>
          <w:bCs/>
          <w:cs/>
        </w:rPr>
        <w:tab/>
      </w:r>
      <w:r w:rsidRPr="00095714">
        <w:rPr>
          <w:cs/>
        </w:rPr>
        <w:t>(1)  การจัดทำนโยบายและการปฏิบัติ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 xml:space="preserve">บริษัทดำเนินธุรกิจโดยคำนึงถึงความรับผิดชอบต่อผู้มีส่วนได้เสียทุกฝ่าย ได้แก่ ผู้ถือหุ้น เจ้าหนี้ คู่ค้า ลูกค้า คู่แข่ง ภาครัฐ พนักงาน และสังคมธุรกิจของบริษัท โดยตระหนักถึงการคุ้มครองและดูแลสิทธิของผู้มีส่วนได้เสียอย่างเป็นธรรม ทั้งสิทธิที่มีตามกฎหมาย และสิทธิตามข้อตกลงที่มีกับบริษัท บริษัทกำหนดเป็นนโยบายเกี่ยวกับผู้มีส่วนได้เสีย ไว้ในจรรยาบรรณธุรกิจ (รายละเอียดปรากฏใน </w:t>
      </w:r>
      <w:r w:rsidRPr="00095714">
        <w:t xml:space="preserve">Website </w:t>
      </w:r>
      <w:r w:rsidRPr="00095714">
        <w:rPr>
          <w:cs/>
        </w:rPr>
        <w:t>ของบริษัท) และได้เผยแพร่ให้ผู้บริหารและพนักงานทราบ และยึดถือปฏิบัติควบคู่ไปกับระเบียบข้อบังคับเกี่ยวกับการทำงาน ทั้งนี้ บริษัทเชื่อมั่นว่า การดำเนินธุรกิจด้วยความเป็นธรรม และเปิดเผยข้อมูลที่เกี่ยวข้อง ให้ผู้มีส่วนได้เสียได้รับทราบอย่างเพียงพอ เพื่อให้สามารถทำหน้าที่ในการมีส่วนร่วมได้อย่างมีประสิทธิภาพ จะเป็นส่วนเสริมสร้างความเจริญที่มั่นคง บริษัทปฏิบัติต่อผู้มีส่วนได้เสียต่าง ๆ สรุปได้ดังนี้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b/>
          <w:bCs/>
          <w:cs/>
        </w:rPr>
        <w:t xml:space="preserve">การปฏิบัติต่อผู้ถือหุ้น  </w:t>
      </w:r>
      <w:r w:rsidRPr="00095714">
        <w:rPr>
          <w:b/>
          <w:bCs/>
        </w:rPr>
        <w:t>:</w:t>
      </w:r>
      <w:r w:rsidRPr="00095714">
        <w:rPr>
          <w:cs/>
        </w:rPr>
        <w:t xml:space="preserve">  ดำเนินธุรกิจด้วยความโปร่งใส มีผลกำไรและมีการเติบโตอย่างต่อเนื่อง ปราศจากการทุจริต ในองค์กรและกับบุคลภายนอก บริษัทนำส่งข่าวสารและรายงานความคืบหน้าต่างๆ ให้ผู้ถือหุ้นทราบอย่างถูกต้อง ครบถ้วน ทันเวลา และส่งเสริมให้ผู้ถือหุ้นใช้สิทธิในการเข้าประชุมฯ (รายละเอียดโปรดดู นโยบายเกี่ยวกับการรักษาสิทธิของผู้ถือหุ้น)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b/>
          <w:bCs/>
          <w:cs/>
        </w:rPr>
        <w:t xml:space="preserve">การปฏิบัติต่อเจ้าหนี้  </w:t>
      </w:r>
      <w:r w:rsidRPr="00095714">
        <w:rPr>
          <w:b/>
          <w:bCs/>
        </w:rPr>
        <w:t>:</w:t>
      </w:r>
      <w:r w:rsidRPr="00095714">
        <w:rPr>
          <w:cs/>
        </w:rPr>
        <w:t xml:space="preserve">  บริษัทปฏิบัติตามเงื่อนไขการกู้ยืมเงินที่ตกลงไว้กับเจ้าหนี้ธนาคาร และเจ้าหนี้อื่น ๆ โดยเคร่งครัด เพื่อรักษาชื่อเสียง และเครดิต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b/>
          <w:bCs/>
          <w:cs/>
        </w:rPr>
        <w:t xml:space="preserve">การปฏิบัติต่อคู่ค้า  </w:t>
      </w:r>
      <w:r w:rsidRPr="00095714">
        <w:rPr>
          <w:b/>
          <w:bCs/>
        </w:rPr>
        <w:t>:</w:t>
      </w:r>
      <w:r w:rsidRPr="00095714">
        <w:t xml:space="preserve"> </w:t>
      </w:r>
      <w:r w:rsidRPr="00095714">
        <w:rPr>
          <w:cs/>
        </w:rPr>
        <w:t>สร้างความสัมพันธ์ที่ดีกับเต็นท์รถยนต์ที่เป็นคู่ค้า คัดเลือกเต็นท์ที่มีธุรกิจมั่นคง ไม่ทำธุรกิจที่ผิดกฎหมาย และเป็นเต็นท์ที่มีรถยนต์ในสภาพค่อนข้างดีให้กับลูกค้า ปฏิบัติด้วยเงื่อนไขทางการค้า</w:t>
      </w:r>
      <w:r w:rsidRPr="00095714">
        <w:rPr>
          <w:rFonts w:hint="cs"/>
          <w:cs/>
        </w:rPr>
        <w:t xml:space="preserve">และผลตอบแทนที่เป็นธรรม </w:t>
      </w:r>
      <w:r w:rsidRPr="00095714">
        <w:rPr>
          <w:cs/>
        </w:rPr>
        <w:t xml:space="preserve"> ให้ความสำคัญต่อการพิจารณาสินเชื่อ และชำระราคารถรวดเร็ว </w:t>
      </w:r>
    </w:p>
    <w:p w:rsidR="001E5B5F" w:rsidRPr="00095714" w:rsidRDefault="001E5B5F" w:rsidP="001E5B5F">
      <w:pPr>
        <w:ind w:right="-51"/>
        <w:rPr>
          <w:cs/>
        </w:rPr>
      </w:pPr>
      <w:r w:rsidRPr="00095714">
        <w:rPr>
          <w:b/>
          <w:bCs/>
          <w:cs/>
        </w:rPr>
        <w:t xml:space="preserve">การปฏิบัติต่อลูกค้า  </w:t>
      </w:r>
      <w:r w:rsidRPr="00095714">
        <w:rPr>
          <w:b/>
          <w:bCs/>
        </w:rPr>
        <w:t>:</w:t>
      </w:r>
      <w:r w:rsidRPr="00095714">
        <w:rPr>
          <w:cs/>
        </w:rPr>
        <w:t xml:space="preserve">  บริษัทเอาใจใส่ ให้บริการที่ดี มุ่งให้ลูกค้าได้รับประโยชน์ และความพึงพอใจสูงสุด บริษัทใช้สัญญาเช่าซื้อที่เป็นธรรมต่อลูกค้า รักษาสิทธิของลูกค้าในการได้ใช้รถ และได้รับทะเบียนรถที่เช่าซื้อ และให้ข้อมูลเกี่ยวกับคุณสมบัติ คุณภาพของรถที่เป็นจริง และครบถ้วน แก่ผู้ซื้อ</w:t>
      </w:r>
      <w:r w:rsidRPr="00095714">
        <w:t xml:space="preserve"> 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b/>
          <w:bCs/>
          <w:cs/>
        </w:rPr>
        <w:t xml:space="preserve">การปฏิบัติต่อคู่แข่ง  </w:t>
      </w:r>
      <w:r w:rsidRPr="00095714">
        <w:rPr>
          <w:b/>
          <w:bCs/>
        </w:rPr>
        <w:t>:</w:t>
      </w:r>
      <w:r w:rsidRPr="00095714">
        <w:t xml:space="preserve"> </w:t>
      </w:r>
      <w:r w:rsidRPr="00095714">
        <w:rPr>
          <w:cs/>
        </w:rPr>
        <w:t xml:space="preserve">บริษัทเน้นการปฏิบัติงานอย่างมีจริยธรรมที่ดี ด้วยความเป็นมืออาชีพ </w:t>
      </w:r>
      <w:r w:rsidRPr="00095714">
        <w:rPr>
          <w:rFonts w:hint="cs"/>
          <w:cs/>
        </w:rPr>
        <w:t xml:space="preserve"> ไม่แสวงหาข้อมูลที่เป็นความลับของคู่แข่งทางการค้าด้วยวิธีการที่ไม่สุจริต หรือไม่เหมาะสม เช่น การจ่ายสินจ้างให้แก่พนักงานของคู่แข่ง และไม่ทำลายชื่อเสียงของคู่แข่งด้วยการกล่าวหาในทางร้าย  บริษัทหลีเลี่ยงการปฏิบัติซึ่งอาจส่งผลกระทบต่อการแข่งขัน และร่วมสร้างความสัมพันธ์  อีกทั้งยังมีการแลกเปลี่ยนความเห็นและประสบการณ์ต่างๆ ผ่านสมาคมเช่าซื้อไทยอย่างต่อเนื่องทุกปี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b/>
          <w:bCs/>
          <w:cs/>
        </w:rPr>
        <w:t xml:space="preserve">การปฏิบัติต่อภาครัฐ </w:t>
      </w:r>
      <w:r w:rsidRPr="00095714">
        <w:rPr>
          <w:b/>
          <w:bCs/>
        </w:rPr>
        <w:t>:</w:t>
      </w:r>
      <w:r w:rsidRPr="00095714">
        <w:rPr>
          <w:cs/>
        </w:rPr>
        <w:t xml:space="preserve"> บริษัทปฏิบัติตามกฎหมาย และกฎเกณฑ์ต่าง ๆ ของหน่วยงานที่กำกับดูแล พร้อมกับให้ความร่วมมือสนับสนุนกิจกรรมต่าง ๆ ของหน่วยงานภาครัฐ เมื่อมีโอกาส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b/>
          <w:bCs/>
          <w:cs/>
        </w:rPr>
        <w:t xml:space="preserve">การปฏิบัติต่อพนักงาน </w:t>
      </w:r>
      <w:r w:rsidRPr="00095714">
        <w:rPr>
          <w:b/>
          <w:bCs/>
        </w:rPr>
        <w:t>:</w:t>
      </w:r>
      <w:r w:rsidRPr="00095714">
        <w:rPr>
          <w:cs/>
        </w:rPr>
        <w:t xml:space="preserve"> </w:t>
      </w:r>
      <w:r w:rsidRPr="00095714">
        <w:rPr>
          <w:rFonts w:hint="cs"/>
          <w:cs/>
        </w:rPr>
        <w:t>ให้ผลตอบแทนที่เป็นธรรมต่อพนักงาน มีการแต่งตั้ง และโยกย้ายพนักงานรวมถึงการให้รางวัลและการลงโทษ  ที่กระทำด้วยความสุจริตใจ และตั้งอยู่บนพื้นฐานความรู้ ความสามารถ และความเหมาะสมของพนักงาน  จัดให้มีสวัสดิการต่างๆ ค่าตอบแทน กองทุนสำรองเลี้ยงชีพ และจัดให้มีช่องทางการสื่อสารเพื่อรับฟังความคิดเห็น และให้อิสระในการแสดงความคิดเห็น มีการดูแลรักษาสภาพแวดล้อมในการทำงานให้มีความปลอดภัยต่อชีวิต และทรัพย์สินของพนักงาน ตลอดทั้งดูแลสภาพที่ทำงานให้ถูกสุขอนามัย เพื่อป้องกันอันตรายและเสริมสร้างสุขภาพที่ดี</w:t>
      </w:r>
      <w:r w:rsidRPr="00095714">
        <w:rPr>
          <w:cs/>
        </w:rPr>
        <w:t xml:space="preserve"> และมีการตรวจสุขภาพประจำปีให้กับพนักงานทุกคน ตลอดจนการอบรมเรื่องชีวอนามัยและความปลอดภัยในการทำงานให้กับพนักงานทุกระดับ ในปี 255</w:t>
      </w:r>
      <w:r w:rsidRPr="00095714">
        <w:rPr>
          <w:rFonts w:hint="cs"/>
          <w:cs/>
        </w:rPr>
        <w:t>9</w:t>
      </w:r>
      <w:r w:rsidRPr="00095714">
        <w:rPr>
          <w:cs/>
        </w:rPr>
        <w:t xml:space="preserve"> บริษัทไม่มีสถิติอุบัติเหตุที่เกิดขึ้นจากการทำงานและได้รายงานผ่านกรมสวัสดิการและคุ้มครองแรงงานเขตพื้นที่ทุกๆไตรมาส นอกจากนั้น บริษัทส่งเสริมให้พนักงานเพิ่มพูนความรู้ พัฒนาความสามารถให้สูงขึ้น บริษัทปฏิบัติตามกฎหมาย และข้อกำหนดต่าง ๆ ที่เกี่ยวข้องกับพนักงานอย่างเคร่งครัด และอำนวยความสะดวก ดูแลให้พนักงานได้รับสิทธิต่าง ๆ อย่างเป็นธรรมและเสมอภาค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b/>
          <w:bCs/>
          <w:cs/>
        </w:rPr>
        <w:t xml:space="preserve">การปฏิบัติต่อสังคมและสิ่งแวดล้อม </w:t>
      </w:r>
      <w:r w:rsidRPr="00095714">
        <w:rPr>
          <w:b/>
          <w:bCs/>
        </w:rPr>
        <w:t>:</w:t>
      </w:r>
      <w:r w:rsidRPr="00095714">
        <w:rPr>
          <w:cs/>
        </w:rPr>
        <w:t xml:space="preserve"> ดำเนินธุรกิจ ด้วยความดูแลเอาใจใส่ ช่วยเหลือสังคม และรักษาสิ่งแวดล้อม ร่วมกิจกรรมเพื่อสร้างสรรค์สังคมและชุมชนที่บริษัทตั้งอยู่ ส่งเสริมการใช้ผลิตภัณฑ์ที่เป็นมิตรต่อสิ่งแวดล้อม ส่งเสริมการดูแลอนุรักษ์พลังงาน ให้ความรู้และฝึกอบรมพนักงานในเรื่องสิ่งแวดล้อม ทั้งนี้ บริษัทได้จัดทำนโยบายความรับผิดชอบต่อสังคมของกิจการ เพิ่มไว้อีกหนึ่งฉบับ</w:t>
      </w:r>
    </w:p>
    <w:p w:rsidR="001E5B5F" w:rsidRDefault="001E5B5F" w:rsidP="001E5B5F">
      <w:pPr>
        <w:ind w:right="-51"/>
        <w:jc w:val="thaiDistribute"/>
      </w:pPr>
      <w:r w:rsidRPr="00095714">
        <w:rPr>
          <w:b/>
          <w:bCs/>
          <w:cs/>
        </w:rPr>
        <w:t xml:space="preserve">การต่อต้านทุจริตคอร์รัปชัน </w:t>
      </w:r>
      <w:r w:rsidRPr="00095714">
        <w:rPr>
          <w:b/>
          <w:bCs/>
        </w:rPr>
        <w:t xml:space="preserve">: </w:t>
      </w:r>
      <w:r w:rsidRPr="00095714">
        <w:rPr>
          <w:cs/>
        </w:rPr>
        <w:t>บริษัทได้รับการรับรองให้เป็นสมาชิกแนวร่วมกับ</w:t>
      </w:r>
      <w:r w:rsidRPr="00095714">
        <w:t>”</w:t>
      </w:r>
      <w:r w:rsidRPr="00095714">
        <w:rPr>
          <w:cs/>
        </w:rPr>
        <w:t>โครงการแนวร่วมปฏิบัติของภาคเอกชนไทยในการต่อต้านทุจริตคอร์รัปชัน</w:t>
      </w:r>
      <w:r w:rsidRPr="00095714">
        <w:t>”</w:t>
      </w:r>
      <w:r w:rsidRPr="00095714">
        <w:rPr>
          <w:cs/>
        </w:rPr>
        <w:t xml:space="preserve"> เมื่อวันที่ 16 ตุลาคม 2558 โดยบริษัทได้จัดทำนโยบายต่อต้านทุจริตคอร์รัปชัน บรรจุไว้ในจรรยาบรรณ ห้ามกรรมการ ผู้บริหารและพนักงานรับสิ่งของ ของขวัญ การเลี้ยงรับรอง เงินเรี่ยไร เงินบริจาค และผลประโยชน์อื่นใดให้แก่ตนเองจากบุคคลที่ทำธุรกิจกับบริษัท บริษัทหลีกเลี่ยงที่จะเข้าไปมีส่วนร่วมกับกิจกรรมที่จะนำไปสู่ปัญหา คอร์รัปชัน ของภาครัฐหรือเอกชน ในปี 255</w:t>
      </w:r>
      <w:r w:rsidRPr="00095714">
        <w:rPr>
          <w:rFonts w:hint="cs"/>
          <w:cs/>
        </w:rPr>
        <w:t xml:space="preserve">9 </w:t>
      </w:r>
      <w:r w:rsidRPr="00095714">
        <w:rPr>
          <w:cs/>
        </w:rPr>
        <w:t>บริษัทได้จัดอบรมให้ความรู้ และแนวทางปฏิบัติการต่อต้านทุจริต คอร์รัปชัน แก่ผู้บริหารและพนักงานทั่วทั้งองค์กร จัดให้มีช่องทางการรายงานชี้เบาะแสการทุจริตคอร์รัปชัน และปกป้องผู้ให้ข้อมูล</w:t>
      </w:r>
      <w:r w:rsidRPr="00095714">
        <w:t>(whistle blowing policy)</w:t>
      </w:r>
      <w:r w:rsidRPr="00095714">
        <w:rPr>
          <w:cs/>
        </w:rPr>
        <w:t>ซึ่งมีรายละเอียดระบุอยู่ในนโยบายฯ</w:t>
      </w:r>
      <w:r w:rsidRPr="00095714">
        <w:t xml:space="preserve"> </w:t>
      </w:r>
      <w:r w:rsidRPr="00095714">
        <w:rPr>
          <w:cs/>
        </w:rPr>
        <w:t xml:space="preserve">มีการทบทวนระบบการควบคุมภายใน และประเมินความเสี่ยงจากการทุจริตคอร์รัปชัน </w:t>
      </w:r>
      <w:r w:rsidRPr="00095714">
        <w:rPr>
          <w:rFonts w:hint="cs"/>
          <w:cs/>
        </w:rPr>
        <w:t>แยกไว้ต่างหากจาก</w:t>
      </w:r>
      <w:r w:rsidRPr="00095714">
        <w:rPr>
          <w:cs/>
        </w:rPr>
        <w:t>แผนบริหารความเสี่ยง</w:t>
      </w:r>
      <w:r w:rsidRPr="00095714">
        <w:rPr>
          <w:rFonts w:hint="cs"/>
          <w:cs/>
        </w:rPr>
        <w:t>ทั่วไปในองค์กร</w:t>
      </w:r>
    </w:p>
    <w:p w:rsidR="001E5B5F" w:rsidRPr="00B33D1B" w:rsidRDefault="001E5B5F" w:rsidP="001E5B5F">
      <w:pPr>
        <w:ind w:right="-51"/>
        <w:jc w:val="thaiDistribute"/>
        <w:rPr>
          <w:sz w:val="6"/>
          <w:szCs w:val="6"/>
          <w:cs/>
        </w:rPr>
      </w:pPr>
    </w:p>
    <w:p w:rsidR="001E5B5F" w:rsidRDefault="001E5B5F" w:rsidP="001E5B5F">
      <w:pPr>
        <w:ind w:right="-51"/>
        <w:jc w:val="thaiDistribute"/>
      </w:pPr>
      <w:r w:rsidRPr="00095714">
        <w:rPr>
          <w:cs/>
        </w:rPr>
        <w:t>(</w:t>
      </w:r>
      <w:r w:rsidRPr="00095714">
        <w:rPr>
          <w:b/>
          <w:bCs/>
          <w:cs/>
        </w:rPr>
        <w:t xml:space="preserve">หมายเหตุ </w:t>
      </w:r>
      <w:r w:rsidRPr="00095714">
        <w:rPr>
          <w:b/>
          <w:bCs/>
        </w:rPr>
        <w:t>:</w:t>
      </w:r>
      <w:r w:rsidRPr="00095714">
        <w:t xml:space="preserve"> </w:t>
      </w:r>
      <w:r w:rsidRPr="00095714">
        <w:rPr>
          <w:cs/>
        </w:rPr>
        <w:t>การปฏิบัติต่อผู้มีส่วนได้เสียทุกฝ่ายเหล่านี้ มีรายละเอียดบางส่วนแสดงไว้ในข้อ 10.ความรับผิดชอบต่อสังคมของกิจการ)</w:t>
      </w:r>
    </w:p>
    <w:p w:rsidR="001E5B5F" w:rsidRPr="00B33D1B" w:rsidRDefault="001E5B5F" w:rsidP="001E5B5F">
      <w:pPr>
        <w:ind w:right="-51"/>
        <w:jc w:val="thaiDistribute"/>
        <w:rPr>
          <w:sz w:val="6"/>
          <w:szCs w:val="6"/>
        </w:rPr>
      </w:pPr>
    </w:p>
    <w:p w:rsidR="001E5B5F" w:rsidRPr="00095714" w:rsidRDefault="001E5B5F" w:rsidP="001E5B5F">
      <w:pPr>
        <w:ind w:right="-51"/>
        <w:jc w:val="thaiDistribute"/>
        <w:rPr>
          <w:cs/>
        </w:rPr>
      </w:pPr>
      <w:r w:rsidRPr="00095714">
        <w:rPr>
          <w:cs/>
        </w:rPr>
        <w:tab/>
        <w:t>(2)  การเปิดโอกาสให้ผู้มีส่วนได้เสีย</w:t>
      </w:r>
      <w:r w:rsidRPr="00095714">
        <w:rPr>
          <w:rFonts w:hint="cs"/>
          <w:cs/>
        </w:rPr>
        <w:t>ทุกกลุ่ม</w:t>
      </w:r>
      <w:r w:rsidRPr="00095714">
        <w:rPr>
          <w:cs/>
        </w:rPr>
        <w:t>ติดต่อกับบริษัท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  <w:rPr>
          <w:cs/>
        </w:rPr>
      </w:pPr>
      <w:r w:rsidRPr="00095714">
        <w:rPr>
          <w:cs/>
        </w:rPr>
        <w:tab/>
      </w:r>
      <w:r w:rsidRPr="00095714">
        <w:rPr>
          <w:rFonts w:hint="cs"/>
          <w:cs/>
        </w:rPr>
        <w:t>บริษัทเปิดโอกาสให้พนักงานและผู้มีส่วนได้เสียทุกกลุ่มมีความพึงพอใจ และมีส่วนร่วมในการดูแล</w:t>
      </w:r>
      <w:r>
        <w:rPr>
          <w:rFonts w:hint="cs"/>
          <w:cs/>
        </w:rPr>
        <w:t xml:space="preserve">    </w:t>
      </w:r>
      <w:r w:rsidRPr="00095714">
        <w:rPr>
          <w:rFonts w:hint="cs"/>
          <w:cs/>
        </w:rPr>
        <w:t>การดำเนินงานของบริษัท ร่วมสอดส่องดูแลการปฏิบัติที่ผิดระเบียบวินัย ผิดจรรยาบรรณธุรกิจ หรือผิดกฎหมาย รวมทั้งรายงานพฤติกรรมที่อาจสื่อถึงการทุจริตคอร์รัปชัน หรือพฤติกรรมอันควรสงสัยเกี่ยวกับการฟอกเงิน การเงิน การบัญชี โดยผู้มีส่วนได้เสีย สามารถติดต่อกับบริษัท แสดงความคิดเห็น แจ้งเบาะแส หรือร้องเรียน</w:t>
      </w:r>
      <w:r>
        <w:rPr>
          <w:rFonts w:hint="cs"/>
          <w:cs/>
        </w:rPr>
        <w:t xml:space="preserve">    </w:t>
      </w:r>
      <w:r w:rsidRPr="00095714">
        <w:rPr>
          <w:rFonts w:hint="cs"/>
          <w:cs/>
        </w:rPr>
        <w:t xml:space="preserve">ทางจดหมายถึงคณะใดคณะหนึ่ง ดังนี้  คณะกรรมการตรวจสอบ หรือ </w:t>
      </w:r>
      <w:r>
        <w:rPr>
          <w:rFonts w:hint="cs"/>
          <w:cs/>
        </w:rPr>
        <w:t>ผู้</w:t>
      </w:r>
      <w:r w:rsidRPr="00095714">
        <w:rPr>
          <w:rFonts w:hint="cs"/>
          <w:cs/>
        </w:rPr>
        <w:t>ตรวจสอบภายใน หรือ เลขานุการบริษัท ตามที่อยู่ บริษัท ตะวันออกพานิชย์ลีสซิ่ง จำกัด (มหาชน) 976/1 ซอย</w:t>
      </w:r>
      <w:r>
        <w:rPr>
          <w:rFonts w:hint="cs"/>
          <w:cs/>
        </w:rPr>
        <w:t>โรงพยาบาล</w:t>
      </w:r>
      <w:r w:rsidRPr="00095714">
        <w:rPr>
          <w:rFonts w:hint="cs"/>
          <w:cs/>
        </w:rPr>
        <w:t xml:space="preserve">พระรามเก้า แขวงบางกะปิ </w:t>
      </w:r>
      <w:r>
        <w:rPr>
          <w:rFonts w:hint="cs"/>
          <w:cs/>
        </w:rPr>
        <w:t xml:space="preserve">   </w:t>
      </w:r>
      <w:r w:rsidRPr="00095714">
        <w:rPr>
          <w:rFonts w:hint="cs"/>
          <w:cs/>
        </w:rPr>
        <w:t xml:space="preserve">เขตห้วยขวาง กรุงเทพฯ 10310 หรือ โทรสาร 02-641-5995 หรือ </w:t>
      </w:r>
      <w:r w:rsidRPr="00095714">
        <w:t xml:space="preserve">Website </w:t>
      </w:r>
      <w:r w:rsidRPr="00095714">
        <w:rPr>
          <w:rFonts w:hint="cs"/>
          <w:cs/>
        </w:rPr>
        <w:t>ของบริษัท</w:t>
      </w:r>
      <w:r w:rsidRPr="00095714">
        <w:t xml:space="preserve"> http://www.ecl.co.</w:t>
      </w:r>
      <w:r w:rsidRPr="00095714">
        <w:rPr>
          <w:shd w:val="clear" w:color="auto" w:fill="FFFFFF"/>
        </w:rPr>
        <w:t>th</w:t>
      </w:r>
      <w:r w:rsidRPr="00095714">
        <w:rPr>
          <w:shd w:val="clear" w:color="auto" w:fill="FFFFFF"/>
          <w:cs/>
        </w:rPr>
        <w:t xml:space="preserve"> </w:t>
      </w:r>
      <w:r>
        <w:rPr>
          <w:rFonts w:hint="cs"/>
          <w:shd w:val="clear" w:color="auto" w:fill="FFFFFF"/>
          <w:cs/>
        </w:rPr>
        <w:t xml:space="preserve">    </w:t>
      </w:r>
      <w:r w:rsidRPr="00095714">
        <w:rPr>
          <w:rFonts w:hint="cs"/>
          <w:cs/>
        </w:rPr>
        <w:t>ข้อร้องเรียนและข้อเสนอแนะต่างๆจะได้รับการพิจารณาและดำเนินการตามความเหมาะสม อนึ่ง หากเป็นการ</w:t>
      </w:r>
      <w:r>
        <w:rPr>
          <w:rFonts w:hint="cs"/>
          <w:cs/>
        </w:rPr>
        <w:t xml:space="preserve">    </w:t>
      </w:r>
      <w:r w:rsidRPr="00095714">
        <w:rPr>
          <w:rFonts w:hint="cs"/>
          <w:cs/>
        </w:rPr>
        <w:t>ชี้เบาะแสการกระทำที่ทุจริต หรือผิดกฎหมาย บริษัทจะเก็บข้อมูลการแจ้งเบาะแสเป็นความลับ และดำเนินการด้วยความคำนึงถึงความปลอดภัยของผู้แจ้งเบาะแส รวมถึงผู้ให้ความร่วมมือในการตรวจสอบข้อเท็จจริง เพื่อให้</w:t>
      </w:r>
      <w:r>
        <w:rPr>
          <w:rFonts w:hint="cs"/>
          <w:cs/>
        </w:rPr>
        <w:t xml:space="preserve">  </w:t>
      </w:r>
      <w:r w:rsidRPr="00095714">
        <w:rPr>
          <w:rFonts w:hint="cs"/>
          <w:cs/>
        </w:rPr>
        <w:t>ผู้ที่เกี่ยวข้องทั้งหมดนั้นมั่นใจว่าจะไม่ได้รับผลกระทบจากการแจ้งเบาะและร้องเรียนดังกล่าว ทั้งนี้</w:t>
      </w:r>
      <w:r>
        <w:rPr>
          <w:rFonts w:hint="cs"/>
          <w:cs/>
        </w:rPr>
        <w:t xml:space="preserve"> </w:t>
      </w:r>
      <w:r w:rsidRPr="00095714">
        <w:rPr>
          <w:rFonts w:hint="cs"/>
          <w:cs/>
        </w:rPr>
        <w:t>ในปีที่ผ่านมา บริษั</w:t>
      </w:r>
      <w:r>
        <w:rPr>
          <w:rFonts w:hint="cs"/>
          <w:cs/>
        </w:rPr>
        <w:t>ท</w:t>
      </w:r>
      <w:r w:rsidRPr="00095714">
        <w:rPr>
          <w:rFonts w:hint="cs"/>
          <w:cs/>
        </w:rPr>
        <w:t>ไม่ได้รับข้อร้องเรียนใดๆ จากผู้มีส่วนได้เสีย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</w:r>
      <w:r w:rsidRPr="00095714">
        <w:rPr>
          <w:b/>
          <w:bCs/>
          <w:cs/>
        </w:rPr>
        <w:t>9.7.4 การเปิดเผยข้อมูลและความโปร่งใส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(1) ประสิทธิภาพของกระบวนการเปิดเผยข้อมูล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บริษัทได้ดำเนินการให้มีการเปิดเผยข้อมูลที่ถูกต้อง ครบถ้วน โปร่งใส และทันเวลา ตามข้อกำหนดของสำนักงานกลต. และตลาดหลักทรัพย์ ซึ่งข้อมูลที่เปิดเผยได้ผ่านการกลั่นกรองจากผู้รับผิดชอบ และได้รับความเห็นชอบจากประธานเจ้าหน้าที่บริหาร ข้อมูลที่เปิดเผยได้แก่ งบการเงินรายไตรมาส รายปี แบบแสดงข้อมูลประจำปี(56-1) รายงานประจำปี(56-2) การทำรายการที่เกี่ยวโยง หนังสือเชิญประชุมผู้ถือหุ้น มติที่ประชุมกรรมการ ค่าสอบบัญชี ค่าตอบแทนกรรมการ การทำหน้าที่ของกรรมการ เป็นต้น ในปี 255</w:t>
      </w:r>
      <w:r w:rsidRPr="00095714">
        <w:rPr>
          <w:rFonts w:hint="cs"/>
          <w:cs/>
        </w:rPr>
        <w:t>9</w:t>
      </w:r>
      <w:r w:rsidRPr="00095714">
        <w:rPr>
          <w:cs/>
        </w:rPr>
        <w:t xml:space="preserve"> บริษัทได้เผยแพร่ข้อมูลต่าง ๆ ทั้งที่มิใช่ข้อมูลทางการเงิน เช่นรายงานความคืบหน้าของสถานการณ์ที่อาจมีผลกระทบกับผู้ถือหุ้น  และข้อมูลทางการเงิน ทั้งรายไตรมาส รายปี และส่งข้อมูลการประชุมผู้ถือหุ้นตามเกณฑ์ที่ตลาดหลักทรัพย์กำหนด โดยไม่มีประวัติล่าช้า และได้เปิดเผยรายงานทั้งหลายไว้ใน </w:t>
      </w:r>
      <w:r w:rsidRPr="00095714">
        <w:t xml:space="preserve">Website </w:t>
      </w:r>
      <w:r w:rsidRPr="00095714">
        <w:rPr>
          <w:cs/>
        </w:rPr>
        <w:t>ของบริษัทด้วย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(2) คุณภาพของรายงานทางการเงิน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งบการเงินของบริษัท จัดทำขึ้นตามมาตรฐานการบัญชีที่รับรองทั่วไป โดยเลือกใช้นโยบายการบัญชีที่เหมาะสม และถือปฏิบัติอย่างสม่ำเสมอ และใช้ดุลยพินิจอย่างระมัดระวังในการจัดทำ รวมทั้งมีการเปิดเผยข้อมูลสำคัญอย่างเพียงพอ ในหมายเหตุงบการเงิน งบการเงินดังกล่าว ตรวจสอบโดยผู้สอบบัญชีอิสระ ประสานกับ</w:t>
      </w:r>
      <w:r>
        <w:rPr>
          <w:rFonts w:hint="cs"/>
          <w:cs/>
        </w:rPr>
        <w:t xml:space="preserve">     </w:t>
      </w:r>
      <w:r w:rsidRPr="00095714">
        <w:rPr>
          <w:cs/>
        </w:rPr>
        <w:t>ผู้ตรวจสอบภายใน และได้รับการสอบทานจากกรรมการตรวจสอบ คณะกรรมการจึงมั่นใจว่า ข้อมูลที่แสดงในรายงานทางการเงินมีความถูกต้อง เชื่อถือได้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  <w:rPr>
          <w:cs/>
        </w:rPr>
      </w:pPr>
      <w:r w:rsidRPr="00095714">
        <w:rPr>
          <w:cs/>
        </w:rPr>
        <w:tab/>
        <w:t>(3)  งานผู้ลงทุนสัมพันธ์</w:t>
      </w:r>
    </w:p>
    <w:p w:rsidR="001E5B5F" w:rsidRPr="00B33D1B" w:rsidRDefault="001E5B5F" w:rsidP="001E5B5F">
      <w:pPr>
        <w:tabs>
          <w:tab w:val="left" w:pos="0"/>
        </w:tabs>
        <w:ind w:right="-51"/>
        <w:jc w:val="thaiDistribute"/>
        <w:rPr>
          <w:shd w:val="clear" w:color="auto" w:fill="FFFFFF"/>
        </w:rPr>
      </w:pPr>
      <w:r w:rsidRPr="00095714">
        <w:rPr>
          <w:cs/>
        </w:rPr>
        <w:tab/>
        <w:t>ในส่วนของงานด้านผู้ลงทุนสัมพันธ์นั้น บริษัทได้มอบหมายให้ประธานเจ้าหน้าที่บริหาร ทำหน้าที่เผยแพร่ข้อมูลติดต่อสื่อสารกับผู้ลงทุนสถาบัน ผู้ถือหุ้น รวมทั้งนักวิเคราะห์และภาครัฐที่เกี่ยวข้อง</w:t>
      </w:r>
      <w:r w:rsidRPr="00095714">
        <w:t xml:space="preserve"> </w:t>
      </w:r>
      <w:r w:rsidRPr="00095714">
        <w:rPr>
          <w:cs/>
        </w:rPr>
        <w:t xml:space="preserve">เนื่องจากกิจกรรมในเรื่องดังกล่าวยังไม่มากนัก ซึ่งผู้ลงทุนสามารถติดต่อขอทราบข้อมูลได้ที่ โทร. 02-6415252 หรือ          ที่ </w:t>
      </w:r>
      <w:r w:rsidRPr="00095714">
        <w:t>Website http://www.ecl.co.</w:t>
      </w:r>
      <w:r w:rsidRPr="00095714">
        <w:rPr>
          <w:shd w:val="clear" w:color="auto" w:fill="FFFFFF"/>
        </w:rPr>
        <w:t>th</w:t>
      </w:r>
      <w:r w:rsidRPr="00095714">
        <w:rPr>
          <w:shd w:val="clear" w:color="auto" w:fill="FFFFFF"/>
          <w:cs/>
        </w:rPr>
        <w:t xml:space="preserve"> ในปี 255</w:t>
      </w:r>
      <w:r w:rsidRPr="00095714">
        <w:rPr>
          <w:rFonts w:hint="cs"/>
          <w:shd w:val="clear" w:color="auto" w:fill="FFFFFF"/>
          <w:cs/>
        </w:rPr>
        <w:t>9</w:t>
      </w:r>
      <w:r w:rsidRPr="00095714">
        <w:rPr>
          <w:shd w:val="clear" w:color="auto" w:fill="FFFFFF"/>
          <w:cs/>
        </w:rPr>
        <w:t xml:space="preserve"> ประธานเจ้าหน้าที่บริหารของบริษัท ได้เสนอข้อมูลทางการเงิน       และผลการดำเนินงานแก่นักวิเคราะห์ นักลงทุน ผู้ถือหุ้นทางโทรศัพท์ ทางการให้สัมภาษณ์ และเข้าร่วม    กิจกรรมกับตลาดหลักทรัพย์เป็นครั้งคราว</w:t>
      </w:r>
      <w:r w:rsidRPr="00095714">
        <w:rPr>
          <w:rFonts w:hint="cs"/>
          <w:shd w:val="clear" w:color="auto" w:fill="FFFFFF"/>
          <w:cs/>
        </w:rPr>
        <w:t xml:space="preserve">  วันที่ 11 พฤษภาคม 2559 ประธานเจ้าหน้าที่บริหารบริษัท ได้จัดให้มีงานแถลงข่าวต่อสื่อมวลชน  วิเคราะห์  และนักลงทุน ณ </w:t>
      </w:r>
      <w:r w:rsidRPr="00095714">
        <w:rPr>
          <w:shd w:val="clear" w:color="auto" w:fill="FFFFFF"/>
          <w:cs/>
        </w:rPr>
        <w:t>โรงแรมเชอราตัน แกรนด์ สุขุมวิท</w:t>
      </w:r>
      <w:r w:rsidRPr="00095714">
        <w:rPr>
          <w:rFonts w:hint="cs"/>
          <w:shd w:val="clear" w:color="auto" w:fill="FFFFFF"/>
          <w:cs/>
        </w:rPr>
        <w:t xml:space="preserve"> เป็นการแสดงความยินดีและแนะนำตัว  บริษัท </w:t>
      </w:r>
      <w:r w:rsidRPr="00095714">
        <w:rPr>
          <w:shd w:val="clear" w:color="auto" w:fill="FFFFFF"/>
        </w:rPr>
        <w:t xml:space="preserve">Premium Financial Services Co.,Ltd. </w:t>
      </w:r>
      <w:r w:rsidRPr="00095714">
        <w:rPr>
          <w:rFonts w:hint="cs"/>
          <w:shd w:val="clear" w:color="auto" w:fill="FFFFFF"/>
          <w:cs/>
        </w:rPr>
        <w:t xml:space="preserve">หรือ </w:t>
      </w:r>
      <w:r w:rsidRPr="00095714">
        <w:rPr>
          <w:shd w:val="clear" w:color="auto" w:fill="FFFFFF"/>
        </w:rPr>
        <w:t xml:space="preserve">PFS </w:t>
      </w:r>
      <w:proofErr w:type="gramStart"/>
      <w:r w:rsidRPr="00095714">
        <w:rPr>
          <w:rFonts w:hint="cs"/>
          <w:shd w:val="clear" w:color="auto" w:fill="FFFFFF"/>
          <w:cs/>
        </w:rPr>
        <w:t>ที่มาร่วมเป็นพันธมิตรทำธุรกิจกับบริษัท</w:t>
      </w:r>
      <w:r w:rsidRPr="00095714">
        <w:rPr>
          <w:shd w:val="clear" w:color="auto" w:fill="FFFFFF"/>
        </w:rPr>
        <w:t xml:space="preserve">  </w:t>
      </w:r>
      <w:r w:rsidRPr="00095714">
        <w:rPr>
          <w:rFonts w:hint="cs"/>
          <w:shd w:val="clear" w:color="auto" w:fill="FFFFFF"/>
          <w:cs/>
        </w:rPr>
        <w:t>โดยเป็นผู้ถือหุ้น</w:t>
      </w:r>
      <w:proofErr w:type="gramEnd"/>
      <w:r w:rsidRPr="00095714">
        <w:rPr>
          <w:rFonts w:hint="cs"/>
          <w:shd w:val="clear" w:color="auto" w:fill="FFFFFF"/>
          <w:cs/>
        </w:rPr>
        <w:t xml:space="preserve"> 25.5</w:t>
      </w:r>
      <w:r w:rsidRPr="00095714">
        <w:rPr>
          <w:shd w:val="clear" w:color="auto" w:fill="FFFFFF"/>
        </w:rPr>
        <w:t xml:space="preserve">% </w:t>
      </w:r>
      <w:r w:rsidRPr="00095714">
        <w:rPr>
          <w:rFonts w:hint="cs"/>
          <w:shd w:val="clear" w:color="auto" w:fill="FFFFFF"/>
          <w:cs/>
        </w:rPr>
        <w:t xml:space="preserve">ในบริษัท </w:t>
      </w:r>
      <w:r w:rsidRPr="00095714">
        <w:rPr>
          <w:shd w:val="clear" w:color="auto" w:fill="FFFFFF"/>
        </w:rPr>
        <w:t>ECL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 xml:space="preserve"> </w:t>
      </w:r>
      <w:r w:rsidRPr="00095714">
        <w:rPr>
          <w:cs/>
        </w:rPr>
        <w:tab/>
        <w:t>(4)  การทำหน้าที่ของคณะกรรมการ และคณะกรรมการชุดย่อย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ab/>
        <w:t>โครงสร้า</w:t>
      </w:r>
      <w:r w:rsidRPr="00095714">
        <w:rPr>
          <w:rFonts w:hint="cs"/>
          <w:cs/>
        </w:rPr>
        <w:t>งของคณะกรรมการ ณ วันที่ 31 ธันวาคม 2559  บริษัทมีคณะกรรมการ จำนวน 9 ท่าน รายละเอียดเป็นดังนี้</w:t>
      </w:r>
    </w:p>
    <w:p w:rsidR="001E5B5F" w:rsidRPr="00B33D1B" w:rsidRDefault="001E5B5F" w:rsidP="001E5B5F">
      <w:pPr>
        <w:tabs>
          <w:tab w:val="left" w:pos="0"/>
        </w:tabs>
        <w:ind w:right="-51"/>
        <w:jc w:val="thaiDistribute"/>
        <w:rPr>
          <w:sz w:val="10"/>
          <w:szCs w:val="10"/>
        </w:rPr>
      </w:pP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89"/>
        <w:gridCol w:w="2071"/>
        <w:gridCol w:w="990"/>
        <w:gridCol w:w="810"/>
        <w:gridCol w:w="810"/>
        <w:gridCol w:w="810"/>
        <w:gridCol w:w="900"/>
      </w:tblGrid>
      <w:tr w:rsidR="001E5B5F" w:rsidRPr="00095714" w:rsidTr="006172B4">
        <w:tc>
          <w:tcPr>
            <w:tcW w:w="1889" w:type="dxa"/>
            <w:tcBorders>
              <w:bottom w:val="nil"/>
            </w:tcBorders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ชื่อ</w:t>
            </w:r>
          </w:p>
        </w:tc>
        <w:tc>
          <w:tcPr>
            <w:tcW w:w="2071" w:type="dxa"/>
            <w:tcBorders>
              <w:bottom w:val="nil"/>
            </w:tcBorders>
            <w:vAlign w:val="center"/>
          </w:tcPr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ตำแหน่ง</w:t>
            </w: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:rsidR="001E5B5F" w:rsidRPr="00095714" w:rsidRDefault="001E5B5F" w:rsidP="006172B4">
            <w:pPr>
              <w:pStyle w:val="BodyText"/>
              <w:ind w:left="-107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  <w:cs/>
              </w:rPr>
              <w:t>วันเข้ารับตำแหน่ง</w:t>
            </w:r>
          </w:p>
        </w:tc>
        <w:tc>
          <w:tcPr>
            <w:tcW w:w="810" w:type="dxa"/>
            <w:tcBorders>
              <w:bottom w:val="nil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เป็นผู้บริหาร</w:t>
            </w:r>
          </w:p>
        </w:tc>
        <w:tc>
          <w:tcPr>
            <w:tcW w:w="810" w:type="dxa"/>
            <w:tcBorders>
              <w:bottom w:val="nil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ไม่เป็นผู้บริหาร</w:t>
            </w:r>
          </w:p>
        </w:tc>
        <w:tc>
          <w:tcPr>
            <w:tcW w:w="810" w:type="dxa"/>
            <w:tcBorders>
              <w:bottom w:val="nil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กรรมการอิสระ</w:t>
            </w:r>
          </w:p>
        </w:tc>
        <w:tc>
          <w:tcPr>
            <w:tcW w:w="900" w:type="dxa"/>
            <w:tcBorders>
              <w:bottom w:val="nil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กรรมการตรวจสอบ</w:t>
            </w:r>
          </w:p>
        </w:tc>
      </w:tr>
      <w:tr w:rsidR="001E5B5F" w:rsidRPr="00095714" w:rsidTr="006172B4">
        <w:tc>
          <w:tcPr>
            <w:tcW w:w="1889" w:type="dxa"/>
            <w:vAlign w:val="center"/>
          </w:tcPr>
          <w:p w:rsidR="001E5B5F" w:rsidRPr="00095714" w:rsidRDefault="001E5B5F" w:rsidP="006172B4">
            <w:pPr>
              <w:ind w:left="-18" w:right="-51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1.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นายปรีชา  วีระพงษ์</w:t>
            </w:r>
          </w:p>
        </w:tc>
        <w:tc>
          <w:tcPr>
            <w:tcW w:w="2071" w:type="dxa"/>
            <w:vAlign w:val="center"/>
          </w:tcPr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990" w:type="dxa"/>
            <w:shd w:val="clear" w:color="auto" w:fill="auto"/>
          </w:tcPr>
          <w:p w:rsidR="001E5B5F" w:rsidRPr="00095714" w:rsidRDefault="001E5B5F" w:rsidP="006172B4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15 ก.ย.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2546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rFonts w:cstheme="minorBidi"/>
                <w:sz w:val="24"/>
                <w:szCs w:val="24"/>
                <w:cs/>
              </w:rPr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color w:val="FF0000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</w:tr>
      <w:tr w:rsidR="001E5B5F" w:rsidRPr="00095714" w:rsidTr="006172B4">
        <w:tc>
          <w:tcPr>
            <w:tcW w:w="1889" w:type="dxa"/>
            <w:vAlign w:val="center"/>
          </w:tcPr>
          <w:p w:rsidR="001E5B5F" w:rsidRPr="00095714" w:rsidRDefault="001E5B5F" w:rsidP="006172B4">
            <w:pPr>
              <w:ind w:left="-18" w:right="-51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2. นายดนุชา  วีระพงษ์</w:t>
            </w:r>
          </w:p>
        </w:tc>
        <w:tc>
          <w:tcPr>
            <w:tcW w:w="2071" w:type="dxa"/>
            <w:vAlign w:val="center"/>
          </w:tcPr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กรรมการ ,</w:t>
            </w:r>
            <w:r w:rsidRPr="00095714">
              <w:rPr>
                <w:sz w:val="24"/>
                <w:szCs w:val="24"/>
                <w:cs/>
              </w:rPr>
              <w:t>กรรมการบริหาร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,</w:t>
            </w:r>
          </w:p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ประธานเจ้าหน้าที่บริหาร</w:t>
            </w:r>
          </w:p>
        </w:tc>
        <w:tc>
          <w:tcPr>
            <w:tcW w:w="990" w:type="dxa"/>
            <w:shd w:val="clear" w:color="auto" w:fill="auto"/>
          </w:tcPr>
          <w:p w:rsidR="001E5B5F" w:rsidRPr="00095714" w:rsidRDefault="001E5B5F" w:rsidP="006172B4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17 พ.ย.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2546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color w:val="FF0000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rPr>
                <w:sz w:val="24"/>
                <w:szCs w:val="24"/>
                <w:cs/>
              </w:rPr>
            </w:pPr>
          </w:p>
        </w:tc>
      </w:tr>
      <w:tr w:rsidR="001E5B5F" w:rsidRPr="00095714" w:rsidTr="006172B4">
        <w:tc>
          <w:tcPr>
            <w:tcW w:w="1889" w:type="dxa"/>
            <w:vAlign w:val="center"/>
          </w:tcPr>
          <w:p w:rsidR="001E5B5F" w:rsidRPr="00095714" w:rsidRDefault="001E5B5F" w:rsidP="006172B4">
            <w:pPr>
              <w:ind w:left="-18" w:right="-51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 xml:space="preserve">3. นายประภากร 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วีระพงษ์</w:t>
            </w:r>
          </w:p>
        </w:tc>
        <w:tc>
          <w:tcPr>
            <w:tcW w:w="2071" w:type="dxa"/>
            <w:vAlign w:val="center"/>
          </w:tcPr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กรรมการ ,</w:t>
            </w:r>
            <w:r w:rsidRPr="00095714">
              <w:rPr>
                <w:sz w:val="24"/>
                <w:szCs w:val="24"/>
                <w:cs/>
              </w:rPr>
              <w:t>กรรมการบริหาร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,</w:t>
            </w:r>
          </w:p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กรรมการผู้จัดการ</w:t>
            </w:r>
          </w:p>
        </w:tc>
        <w:tc>
          <w:tcPr>
            <w:tcW w:w="990" w:type="dxa"/>
            <w:shd w:val="clear" w:color="auto" w:fill="auto"/>
          </w:tcPr>
          <w:p w:rsidR="001E5B5F" w:rsidRPr="00095714" w:rsidRDefault="001E5B5F" w:rsidP="006172B4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15 ก.ย.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2546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rPr>
                <w:sz w:val="24"/>
                <w:szCs w:val="24"/>
                <w:cs/>
              </w:rPr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color w:val="FF0000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</w:tr>
      <w:tr w:rsidR="001E5B5F" w:rsidRPr="00095714" w:rsidTr="006172B4">
        <w:tc>
          <w:tcPr>
            <w:tcW w:w="1889" w:type="dxa"/>
            <w:vAlign w:val="center"/>
          </w:tcPr>
          <w:p w:rsidR="001E5B5F" w:rsidRPr="00095714" w:rsidRDefault="001E5B5F" w:rsidP="006172B4">
            <w:pPr>
              <w:ind w:left="-18" w:right="-51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4. นางดวงรัตน์  แจ้งมงคล</w:t>
            </w:r>
          </w:p>
        </w:tc>
        <w:tc>
          <w:tcPr>
            <w:tcW w:w="2071" w:type="dxa"/>
            <w:vAlign w:val="center"/>
          </w:tcPr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กรรมการ ,</w:t>
            </w:r>
            <w:r w:rsidRPr="00095714">
              <w:rPr>
                <w:sz w:val="24"/>
                <w:szCs w:val="24"/>
                <w:cs/>
              </w:rPr>
              <w:t>กรรมการบริหาร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,</w:t>
            </w:r>
          </w:p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เลขานุการบริษัท</w:t>
            </w:r>
          </w:p>
        </w:tc>
        <w:tc>
          <w:tcPr>
            <w:tcW w:w="990" w:type="dxa"/>
            <w:shd w:val="clear" w:color="auto" w:fill="auto"/>
          </w:tcPr>
          <w:p w:rsidR="001E5B5F" w:rsidRPr="00095714" w:rsidRDefault="001E5B5F" w:rsidP="006172B4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15 ก.ย.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2546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color w:val="FF0000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</w:tr>
      <w:tr w:rsidR="001E5B5F" w:rsidRPr="00095714" w:rsidTr="006172B4">
        <w:tc>
          <w:tcPr>
            <w:tcW w:w="1889" w:type="dxa"/>
            <w:vAlign w:val="center"/>
          </w:tcPr>
          <w:p w:rsidR="001E5B5F" w:rsidRPr="00095714" w:rsidRDefault="001E5B5F" w:rsidP="006172B4">
            <w:pPr>
              <w:ind w:left="-18" w:right="-51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 xml:space="preserve">5. </w:t>
            </w:r>
            <w:r w:rsidRPr="00095714">
              <w:rPr>
                <w:rFonts w:hint="cs"/>
                <w:sz w:val="24"/>
                <w:szCs w:val="24"/>
                <w:cs/>
              </w:rPr>
              <w:t>นายโยอิจิ  ชิบาตะ</w:t>
            </w:r>
          </w:p>
        </w:tc>
        <w:tc>
          <w:tcPr>
            <w:tcW w:w="2071" w:type="dxa"/>
            <w:vAlign w:val="center"/>
          </w:tcPr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กรรมการ</w:t>
            </w:r>
          </w:p>
        </w:tc>
        <w:tc>
          <w:tcPr>
            <w:tcW w:w="990" w:type="dxa"/>
            <w:shd w:val="clear" w:color="auto" w:fill="auto"/>
          </w:tcPr>
          <w:p w:rsidR="001E5B5F" w:rsidRPr="00095714" w:rsidRDefault="001E5B5F" w:rsidP="006172B4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12 พ.ค. 2559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color w:val="FF0000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</w:tr>
      <w:tr w:rsidR="001E5B5F" w:rsidRPr="00095714" w:rsidTr="006172B4">
        <w:trPr>
          <w:trHeight w:val="346"/>
        </w:trPr>
        <w:tc>
          <w:tcPr>
            <w:tcW w:w="1889" w:type="dxa"/>
            <w:vAlign w:val="center"/>
          </w:tcPr>
          <w:p w:rsidR="001E5B5F" w:rsidRPr="00095714" w:rsidRDefault="001E5B5F" w:rsidP="006172B4">
            <w:pPr>
              <w:ind w:left="-18" w:right="-51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6.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 xml:space="preserve">นายสรภัส 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สุตเธียรกุล</w:t>
            </w:r>
            <w:r w:rsidRPr="00095714">
              <w:rPr>
                <w:sz w:val="24"/>
                <w:szCs w:val="24"/>
              </w:rPr>
              <w:t xml:space="preserve"> </w:t>
            </w:r>
          </w:p>
        </w:tc>
        <w:tc>
          <w:tcPr>
            <w:tcW w:w="2071" w:type="dxa"/>
            <w:vAlign w:val="center"/>
          </w:tcPr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 xml:space="preserve">กรรมการ , </w:t>
            </w:r>
            <w:r w:rsidRPr="00095714">
              <w:rPr>
                <w:sz w:val="24"/>
                <w:szCs w:val="24"/>
                <w:cs/>
              </w:rPr>
              <w:t>กรรมการอิสระ</w:t>
            </w:r>
          </w:p>
        </w:tc>
        <w:tc>
          <w:tcPr>
            <w:tcW w:w="990" w:type="dxa"/>
            <w:shd w:val="clear" w:color="auto" w:fill="auto"/>
          </w:tcPr>
          <w:p w:rsidR="001E5B5F" w:rsidRPr="00095714" w:rsidRDefault="001E5B5F" w:rsidP="006172B4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26 ก.พ.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255</w:t>
            </w:r>
            <w:r w:rsidRPr="00095714">
              <w:rPr>
                <w:rFonts w:hint="cs"/>
                <w:sz w:val="24"/>
                <w:szCs w:val="24"/>
                <w:cs/>
              </w:rPr>
              <w:t>6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rPr>
                <w:sz w:val="24"/>
                <w:szCs w:val="24"/>
              </w:rPr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color w:val="FF0000"/>
                <w:sz w:val="24"/>
                <w:szCs w:val="24"/>
                <w:cs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</w:tr>
      <w:tr w:rsidR="001E5B5F" w:rsidRPr="00095714" w:rsidTr="006172B4">
        <w:tc>
          <w:tcPr>
            <w:tcW w:w="1889" w:type="dxa"/>
            <w:vAlign w:val="center"/>
          </w:tcPr>
          <w:p w:rsidR="001E5B5F" w:rsidRPr="00095714" w:rsidRDefault="001E5B5F" w:rsidP="006172B4">
            <w:pPr>
              <w:ind w:left="-18" w:right="-51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7.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นายพิพัฒน์  พรสุวรรณ</w:t>
            </w:r>
            <w:r w:rsidRPr="00095714">
              <w:rPr>
                <w:sz w:val="24"/>
                <w:szCs w:val="24"/>
              </w:rPr>
              <w:t xml:space="preserve"> </w:t>
            </w:r>
          </w:p>
        </w:tc>
        <w:tc>
          <w:tcPr>
            <w:tcW w:w="2071" w:type="dxa"/>
            <w:vAlign w:val="center"/>
          </w:tcPr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กรรมการ , กรรมการอิสระ ,</w:t>
            </w:r>
          </w:p>
          <w:p w:rsidR="001E5B5F" w:rsidRPr="00095714" w:rsidRDefault="001E5B5F" w:rsidP="006172B4">
            <w:pPr>
              <w:ind w:left="-107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ประธานกรรมการตรวจสอบ</w:t>
            </w:r>
          </w:p>
        </w:tc>
        <w:tc>
          <w:tcPr>
            <w:tcW w:w="990" w:type="dxa"/>
            <w:shd w:val="clear" w:color="auto" w:fill="auto"/>
          </w:tcPr>
          <w:p w:rsidR="001E5B5F" w:rsidRPr="00095714" w:rsidRDefault="001E5B5F" w:rsidP="006172B4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15 ก.ย.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2546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</w:tr>
      <w:tr w:rsidR="001E5B5F" w:rsidRPr="00095714" w:rsidTr="006172B4">
        <w:tc>
          <w:tcPr>
            <w:tcW w:w="1889" w:type="dxa"/>
            <w:vAlign w:val="center"/>
          </w:tcPr>
          <w:p w:rsidR="001E5B5F" w:rsidRPr="00095714" w:rsidRDefault="001E5B5F" w:rsidP="006172B4">
            <w:pPr>
              <w:ind w:left="-18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 xml:space="preserve">8. พลตำรวจโทอัมพร  </w:t>
            </w:r>
          </w:p>
          <w:p w:rsidR="001E5B5F" w:rsidRPr="00095714" w:rsidRDefault="001E5B5F" w:rsidP="006172B4">
            <w:pPr>
              <w:ind w:left="-18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 xml:space="preserve">    </w:t>
            </w:r>
            <w:r w:rsidRPr="00095714">
              <w:rPr>
                <w:sz w:val="24"/>
                <w:szCs w:val="24"/>
                <w:cs/>
              </w:rPr>
              <w:t>จารุจินดา</w:t>
            </w:r>
          </w:p>
        </w:tc>
        <w:tc>
          <w:tcPr>
            <w:tcW w:w="2071" w:type="dxa"/>
            <w:tcBorders>
              <w:bottom w:val="single" w:sz="4" w:space="0" w:color="auto"/>
            </w:tcBorders>
            <w:vAlign w:val="center"/>
          </w:tcPr>
          <w:p w:rsidR="001E5B5F" w:rsidRPr="00095714" w:rsidRDefault="001E5B5F" w:rsidP="006172B4">
            <w:pPr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กรรมการ , กรรมการอิสระ ,</w:t>
            </w:r>
          </w:p>
          <w:p w:rsidR="001E5B5F" w:rsidRPr="00095714" w:rsidRDefault="001E5B5F" w:rsidP="006172B4">
            <w:pPr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:rsidR="001E5B5F" w:rsidRPr="00095714" w:rsidRDefault="001E5B5F" w:rsidP="006172B4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15 ก.ย.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2546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</w:tr>
      <w:tr w:rsidR="001E5B5F" w:rsidRPr="00095714" w:rsidTr="006172B4">
        <w:tc>
          <w:tcPr>
            <w:tcW w:w="1889" w:type="dxa"/>
            <w:vAlign w:val="center"/>
          </w:tcPr>
          <w:p w:rsidR="001E5B5F" w:rsidRPr="00095714" w:rsidRDefault="001E5B5F" w:rsidP="006172B4">
            <w:pPr>
              <w:ind w:left="-18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  <w:cs/>
              </w:rPr>
              <w:t xml:space="preserve">9. ดร.ปกรณ์  อาภาพันธุ์ </w:t>
            </w:r>
          </w:p>
        </w:tc>
        <w:tc>
          <w:tcPr>
            <w:tcW w:w="2071" w:type="dxa"/>
            <w:tcBorders>
              <w:bottom w:val="single" w:sz="4" w:space="0" w:color="auto"/>
            </w:tcBorders>
            <w:vAlign w:val="center"/>
          </w:tcPr>
          <w:p w:rsidR="001E5B5F" w:rsidRPr="00095714" w:rsidRDefault="001E5B5F" w:rsidP="006172B4">
            <w:pPr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กรรมการ , กรรมการอิสระ ,</w:t>
            </w:r>
          </w:p>
          <w:p w:rsidR="001E5B5F" w:rsidRPr="00095714" w:rsidRDefault="001E5B5F" w:rsidP="006172B4">
            <w:pPr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:rsidR="001E5B5F" w:rsidRPr="00095714" w:rsidRDefault="001E5B5F" w:rsidP="006172B4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9 เม.ย.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2551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  <w:r w:rsidRPr="00095714">
              <w:rPr>
                <w:rFonts w:ascii="Arial" w:hAnsi="Arial" w:cs="Arial" w:hint="cs"/>
                <w:sz w:val="24"/>
                <w:szCs w:val="24"/>
                <w:cs/>
              </w:rPr>
              <w:t>⁄</w:t>
            </w:r>
          </w:p>
        </w:tc>
      </w:tr>
      <w:tr w:rsidR="001E5B5F" w:rsidRPr="00095714" w:rsidTr="006172B4">
        <w:tc>
          <w:tcPr>
            <w:tcW w:w="1889" w:type="dxa"/>
            <w:vAlign w:val="center"/>
          </w:tcPr>
          <w:p w:rsidR="001E5B5F" w:rsidRPr="00095714" w:rsidRDefault="001E5B5F" w:rsidP="006172B4">
            <w:pPr>
              <w:ind w:left="-18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รวม</w:t>
            </w:r>
          </w:p>
        </w:tc>
        <w:tc>
          <w:tcPr>
            <w:tcW w:w="2071" w:type="dxa"/>
            <w:tcBorders>
              <w:bottom w:val="single" w:sz="4" w:space="0" w:color="auto"/>
            </w:tcBorders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:rsidR="001E5B5F" w:rsidRPr="00095714" w:rsidRDefault="001E5B5F" w:rsidP="006172B4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3 ท่าน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6 ท่าน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4 ท่าน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3 ท่าน</w:t>
            </w:r>
          </w:p>
        </w:tc>
      </w:tr>
    </w:tbl>
    <w:p w:rsidR="001E5B5F" w:rsidRPr="00B33D1B" w:rsidRDefault="001E5B5F" w:rsidP="001E5B5F">
      <w:pPr>
        <w:tabs>
          <w:tab w:val="left" w:pos="0"/>
        </w:tabs>
        <w:ind w:right="-51"/>
        <w:jc w:val="thaiDistribute"/>
        <w:rPr>
          <w:sz w:val="10"/>
          <w:szCs w:val="10"/>
        </w:rPr>
      </w:pPr>
    </w:p>
    <w:p w:rsidR="001E5B5F" w:rsidRPr="00095714" w:rsidRDefault="001E5B5F" w:rsidP="001E5B5F">
      <w:pPr>
        <w:pStyle w:val="ListParagraph"/>
        <w:numPr>
          <w:ilvl w:val="0"/>
          <w:numId w:val="36"/>
        </w:numPr>
        <w:tabs>
          <w:tab w:val="left" w:pos="0"/>
        </w:tabs>
        <w:ind w:right="-51"/>
        <w:jc w:val="thaiDistribute"/>
        <w:rPr>
          <w:szCs w:val="28"/>
        </w:rPr>
      </w:pPr>
      <w:r w:rsidRPr="00095714">
        <w:rPr>
          <w:rFonts w:hint="cs"/>
          <w:szCs w:val="28"/>
          <w:cs/>
        </w:rPr>
        <w:t>กรรมการที่เป็นผู้บริหาร มีจำนวน 3 ท่าน คิดเป็น 1 ใน 3 ของกรรมการทั้งหมด</w:t>
      </w:r>
    </w:p>
    <w:p w:rsidR="001E5B5F" w:rsidRPr="00095714" w:rsidRDefault="001E5B5F" w:rsidP="001E5B5F">
      <w:pPr>
        <w:pStyle w:val="ListParagraph"/>
        <w:numPr>
          <w:ilvl w:val="0"/>
          <w:numId w:val="36"/>
        </w:numPr>
        <w:tabs>
          <w:tab w:val="left" w:pos="0"/>
        </w:tabs>
        <w:ind w:right="-51"/>
        <w:jc w:val="thaiDistribute"/>
        <w:rPr>
          <w:szCs w:val="28"/>
        </w:rPr>
      </w:pPr>
      <w:r w:rsidRPr="00095714">
        <w:rPr>
          <w:rFonts w:hint="cs"/>
          <w:szCs w:val="28"/>
          <w:cs/>
        </w:rPr>
        <w:t>กรรมการที่ไม่เป็นผู้บริหาร มีจำนวน 6 ท่าน คิดเป็น 2 ใน 3 ของกรรมการทั้งหมด</w:t>
      </w:r>
    </w:p>
    <w:p w:rsidR="001E5B5F" w:rsidRPr="00095714" w:rsidRDefault="001E5B5F" w:rsidP="001E5B5F">
      <w:pPr>
        <w:pStyle w:val="ListParagraph"/>
        <w:numPr>
          <w:ilvl w:val="0"/>
          <w:numId w:val="36"/>
        </w:numPr>
        <w:tabs>
          <w:tab w:val="left" w:pos="0"/>
        </w:tabs>
        <w:ind w:right="-51"/>
        <w:jc w:val="thaiDistribute"/>
        <w:rPr>
          <w:szCs w:val="28"/>
        </w:rPr>
      </w:pPr>
      <w:r w:rsidRPr="00095714">
        <w:rPr>
          <w:rFonts w:hint="cs"/>
          <w:szCs w:val="28"/>
          <w:cs/>
        </w:rPr>
        <w:t>กรรมการอิสระ 4 ท่าน คิดเป็น 4 ใน  9 ของกรรมการทั้งหมด ซึ่งมากกว่าข้อกำหนดของ ก.ล.ต. ที่ให้มีกรรมการอิสระอย่างน้อย 1 ใน 3</w:t>
      </w:r>
    </w:p>
    <w:p w:rsidR="001E5B5F" w:rsidRPr="00095714" w:rsidRDefault="001E5B5F" w:rsidP="001E5B5F">
      <w:pPr>
        <w:pStyle w:val="ListParagraph"/>
        <w:numPr>
          <w:ilvl w:val="0"/>
          <w:numId w:val="36"/>
        </w:numPr>
        <w:tabs>
          <w:tab w:val="left" w:pos="0"/>
        </w:tabs>
        <w:ind w:right="-51"/>
        <w:jc w:val="thaiDistribute"/>
        <w:rPr>
          <w:szCs w:val="28"/>
        </w:rPr>
      </w:pPr>
      <w:r w:rsidRPr="00095714">
        <w:rPr>
          <w:rFonts w:hint="cs"/>
          <w:szCs w:val="28"/>
          <w:cs/>
        </w:rPr>
        <w:t>เป็นกรรมการตรวจสอบ 3 ท่าน คิดเป็น 1 ใน 3 ของกรรมการทั้งหมด</w:t>
      </w:r>
    </w:p>
    <w:p w:rsidR="001E5B5F" w:rsidRPr="00095714" w:rsidRDefault="001E5B5F" w:rsidP="001E5B5F">
      <w:pPr>
        <w:pStyle w:val="ListParagraph"/>
        <w:numPr>
          <w:ilvl w:val="0"/>
          <w:numId w:val="36"/>
        </w:numPr>
        <w:tabs>
          <w:tab w:val="left" w:pos="0"/>
        </w:tabs>
        <w:ind w:right="-51"/>
        <w:jc w:val="thaiDistribute"/>
        <w:rPr>
          <w:szCs w:val="28"/>
        </w:rPr>
      </w:pPr>
      <w:r w:rsidRPr="00095714">
        <w:rPr>
          <w:rFonts w:hint="cs"/>
          <w:szCs w:val="28"/>
          <w:cs/>
        </w:rPr>
        <w:t>อำนาจหน้าที่คณะกรรมการทั้ง 3 คณะ แสดงอยู่ใน ข้อ 8.1 คณะกรรมการบริษัท และ                          ข้อ 9.2 คณะกรรมการชุดย่อย</w:t>
      </w:r>
    </w:p>
    <w:p w:rsidR="001E5B5F" w:rsidRPr="00095714" w:rsidRDefault="001E5B5F" w:rsidP="001E5B5F">
      <w:pPr>
        <w:pStyle w:val="ListParagraph"/>
        <w:numPr>
          <w:ilvl w:val="0"/>
          <w:numId w:val="36"/>
        </w:numPr>
        <w:tabs>
          <w:tab w:val="left" w:pos="0"/>
        </w:tabs>
        <w:ind w:right="-51"/>
        <w:jc w:val="thaiDistribute"/>
        <w:rPr>
          <w:szCs w:val="28"/>
        </w:rPr>
      </w:pPr>
      <w:r w:rsidRPr="00095714">
        <w:rPr>
          <w:rFonts w:hint="cs"/>
          <w:szCs w:val="28"/>
          <w:cs/>
        </w:rPr>
        <w:t>ประวัติและการดำรงตำแหน่งในบริษัทอื่น แสดงอยู่ในเอกสารแนบ 1 และ แนบ 2 ท้ายเล่ม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</w:p>
    <w:p w:rsidR="001E5B5F" w:rsidRPr="00B33D1B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rFonts w:hint="cs"/>
          <w:cs/>
        </w:rPr>
        <w:t xml:space="preserve">บริษัทได้แยกตำแหน่งประธานกรรมการ และประธานเจ้าหน้าที่บริหาร เป็น 2 ตำแหน่ง และไม่ได้เป็นบุคคลเดียวกัน  โดยแยกอำนาจหน้าที่ระหว่างกันไว้อย่างชัดเจน อย่างไรก็ตาม ประธานกรรมการและประธานเจ้าหน้าที่บริหาร เป็นตัวแทนของผู้ถือหุ้นใหญ่กลุ่มเดียวกัน คือ กลุ่ม วีระพงษ์ </w:t>
      </w:r>
      <w:r>
        <w:rPr>
          <w:rFonts w:hint="cs"/>
          <w:cs/>
        </w:rPr>
        <w:t>ณ</w:t>
      </w:r>
      <w:r w:rsidRPr="00095714">
        <w:rPr>
          <w:rFonts w:hint="cs"/>
          <w:cs/>
        </w:rPr>
        <w:t xml:space="preserve"> </w:t>
      </w:r>
      <w:r>
        <w:rPr>
          <w:rFonts w:hint="cs"/>
          <w:cs/>
        </w:rPr>
        <w:t>10</w:t>
      </w:r>
      <w:r w:rsidRPr="00095714">
        <w:rPr>
          <w:rFonts w:hint="cs"/>
          <w:cs/>
        </w:rPr>
        <w:t xml:space="preserve"> มกราคม 2560 ถือหุ้นในบริษัทประมาณ ร้อยละ</w:t>
      </w:r>
      <w:r>
        <w:rPr>
          <w:rFonts w:hint="cs"/>
          <w:cs/>
        </w:rPr>
        <w:t xml:space="preserve"> 30.49 </w:t>
      </w:r>
      <w:r w:rsidRPr="00095714">
        <w:rPr>
          <w:rFonts w:hint="cs"/>
          <w:cs/>
        </w:rPr>
        <w:t>ดังนั้น เพื่อให้เกิดการถ่วงดุล และสอบทานการบริหารงาน  โครงสร้างของคณะกรรมการบริษัท จึงประกอบด้วยกรรมการอิสระมากกว่ากรรมการบริหาร</w:t>
      </w:r>
    </w:p>
    <w:p w:rsidR="001E5B5F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ab/>
        <w:t xml:space="preserve">คณะกรรมการบริษัท มีการประชุมกรรมการ </w:t>
      </w:r>
      <w:r w:rsidRPr="00095714">
        <w:rPr>
          <w:rFonts w:hint="cs"/>
          <w:cs/>
        </w:rPr>
        <w:t>4</w:t>
      </w:r>
      <w:r w:rsidRPr="00095714">
        <w:rPr>
          <w:cs/>
        </w:rPr>
        <w:t xml:space="preserve"> ครั้งในรอบปี 255</w:t>
      </w:r>
      <w:r w:rsidRPr="00095714">
        <w:rPr>
          <w:rFonts w:hint="cs"/>
          <w:cs/>
        </w:rPr>
        <w:t>9</w:t>
      </w:r>
      <w:r w:rsidRPr="00095714">
        <w:rPr>
          <w:cs/>
        </w:rPr>
        <w:t xml:space="preserve"> ได้ทำหน้าที่อนุมัติงบการเงิน ประจำไตรมาส พิจารณากำหนดนโยบาย แผนงานของบริษัท ควบคุมการกำกับดูแลการบริหารและการจัดการของคณะกรรมการบริหาร พิจารณารายการที่อาจมีความขัดแย้งทางผลประโยชน์ </w:t>
      </w:r>
    </w:p>
    <w:p w:rsidR="001E5B5F" w:rsidRPr="00B33D1B" w:rsidRDefault="001E5B5F" w:rsidP="001E5B5F">
      <w:pPr>
        <w:tabs>
          <w:tab w:val="left" w:pos="0"/>
        </w:tabs>
        <w:ind w:right="-51"/>
        <w:jc w:val="thaiDistribute"/>
        <w:rPr>
          <w:sz w:val="10"/>
          <w:szCs w:val="10"/>
        </w:rPr>
      </w:pP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ab/>
        <w:t xml:space="preserve">คณะกรรมการได้มีการประชุมอย่างน้อย </w:t>
      </w:r>
      <w:r w:rsidRPr="00095714">
        <w:t xml:space="preserve">3 </w:t>
      </w:r>
      <w:r w:rsidRPr="00095714">
        <w:rPr>
          <w:cs/>
        </w:rPr>
        <w:t xml:space="preserve">เดือนต่อครั้ง และมีการประชุมพิเศษเพิ่มความจำเป็น อีกทั้งกรรมการที่ไม่เป็นผู้บริหาร มีการประชุมเป็นอย่างน้อยปีละ 1ครั้ง โดยไม่มีกรรมการที่เป็นฝ่ายบริหารเข้าร่วมประชุม 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>การประชุมทุกครั้งจะมีการกำหนดวาระชัดเจนล่วงหน้า และมีวาระพิจารณาติดตามผลการดำเนินงานเป็นประจำ มีการส่งหนังสือเชิญประชุมพร้อมระเบียบวาระการประชุม และเอกสารก่อนการประชุมเป็นระยะเวลาล่วงหน้า 7 วัน ก่อนประชุม เพื่อให้กรรมการได้มีเวลาศึกษาหาข้อมูลอย่างเพียงพอก่อนเข้าประชุม</w:t>
      </w:r>
      <w:r w:rsidRPr="00095714">
        <w:t xml:space="preserve"> </w:t>
      </w:r>
      <w:r w:rsidRPr="00095714">
        <w:rPr>
          <w:cs/>
        </w:rPr>
        <w:t>บริษัทมุ่งหวัง</w:t>
      </w:r>
      <w:r w:rsidRPr="00095714">
        <w:t xml:space="preserve"> </w:t>
      </w:r>
      <w:r w:rsidRPr="00095714">
        <w:rPr>
          <w:cs/>
        </w:rPr>
        <w:t>ให้กรรมการร่วมเข้าประชุมทุกครั้ง กรรมการทุกคนควรมีสัดส่วนของการเข้าร่วมประชุม คณะกรรมการอย่างน้อยร้อยละ75 ของการประชุมทั้งปี ซึ่งบริษัทจะรายงานจำนวนครั้งที่เข้าประชุมไว้ในรายงานประจำปี ในที่ประชุมประธานกรรมการได้ส่งเสริมให้มีการใช้ดุลยพินิจที่รอบคอบ และถือนโยบายเกี่ยวกับจำนวนองค์ประชุมขั้นต่ำ ณ ขณะที่คณะกรรมการลงมติในที่ประชุมต้องมีกรรมการอยู่ไม่น้อยกว่า 2 ใน 3 ของจำนวนกรรมการทั้งหมด หลังการประชุมมีการจดบันทึกการประชุมเป็นลายลักษณ์อักษร จัดเก็บรายงานการประชุมที่ผ่านการรับรองจากคณะกรรมการ พร้อมให้กรรมการและผู้ที่เกี่ยวข้องตรวจสอบได้</w:t>
      </w:r>
    </w:p>
    <w:p w:rsidR="001E5B5F" w:rsidRPr="00B33D1B" w:rsidRDefault="001E5B5F" w:rsidP="001E5B5F">
      <w:pPr>
        <w:tabs>
          <w:tab w:val="left" w:pos="0"/>
        </w:tabs>
        <w:ind w:right="-51"/>
        <w:jc w:val="thaiDistribute"/>
        <w:rPr>
          <w:sz w:val="16"/>
          <w:szCs w:val="16"/>
        </w:rPr>
      </w:pPr>
    </w:p>
    <w:p w:rsidR="001E5B5F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ab/>
      </w:r>
      <w:r w:rsidRPr="00095714">
        <w:rPr>
          <w:cs/>
        </w:rPr>
        <w:tab/>
        <w:t>จำนวนครั้งที่กรรมการแต่ละรายเข้าร่วมประชุมในรอบปี 255</w:t>
      </w:r>
      <w:r w:rsidRPr="00095714">
        <w:rPr>
          <w:rFonts w:hint="cs"/>
          <w:cs/>
        </w:rPr>
        <w:t>9</w:t>
      </w:r>
      <w:r w:rsidRPr="00095714">
        <w:rPr>
          <w:cs/>
        </w:rPr>
        <w:t xml:space="preserve"> สรุปได้ดังนี้</w:t>
      </w:r>
    </w:p>
    <w:p w:rsidR="001E5B5F" w:rsidRPr="00B33D1B" w:rsidRDefault="001E5B5F" w:rsidP="001E5B5F">
      <w:pPr>
        <w:tabs>
          <w:tab w:val="left" w:pos="0"/>
        </w:tabs>
        <w:ind w:right="-51"/>
        <w:jc w:val="thaiDistribute"/>
        <w:rPr>
          <w:sz w:val="10"/>
          <w:szCs w:val="10"/>
        </w:rPr>
      </w:pPr>
    </w:p>
    <w:tbl>
      <w:tblPr>
        <w:tblW w:w="837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80"/>
        <w:gridCol w:w="1350"/>
        <w:gridCol w:w="1260"/>
        <w:gridCol w:w="1260"/>
        <w:gridCol w:w="1260"/>
        <w:gridCol w:w="1260"/>
      </w:tblGrid>
      <w:tr w:rsidR="001E5B5F" w:rsidRPr="00095714" w:rsidTr="006172B4">
        <w:tc>
          <w:tcPr>
            <w:tcW w:w="1980" w:type="dxa"/>
            <w:tcBorders>
              <w:bottom w:val="nil"/>
            </w:tcBorders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ชื่อ</w:t>
            </w:r>
          </w:p>
        </w:tc>
        <w:tc>
          <w:tcPr>
            <w:tcW w:w="1350" w:type="dxa"/>
            <w:tcBorders>
              <w:bottom w:val="nil"/>
            </w:tcBorders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ตำแหน่ง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คณะกรรมการบริษัท</w:t>
            </w:r>
          </w:p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 xml:space="preserve">9 </w:t>
            </w:r>
            <w:r w:rsidRPr="00095714">
              <w:rPr>
                <w:rFonts w:hint="cs"/>
                <w:sz w:val="24"/>
                <w:szCs w:val="24"/>
                <w:cs/>
              </w:rPr>
              <w:t>ท่าน</w:t>
            </w:r>
          </w:p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การประชุมทั้งปี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</w:p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 xml:space="preserve">4 </w:t>
            </w:r>
            <w:r w:rsidRPr="00095714">
              <w:rPr>
                <w:sz w:val="24"/>
                <w:szCs w:val="24"/>
                <w:cs/>
              </w:rPr>
              <w:t>ครั้ง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คณะกรรมการบริหาร</w:t>
            </w:r>
          </w:p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 xml:space="preserve">3 </w:t>
            </w:r>
            <w:r w:rsidRPr="00095714">
              <w:rPr>
                <w:rFonts w:hint="cs"/>
                <w:sz w:val="24"/>
                <w:szCs w:val="24"/>
                <w:cs/>
              </w:rPr>
              <w:t>ท่าน</w:t>
            </w:r>
          </w:p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การประชุมทั้งปี</w:t>
            </w:r>
          </w:p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20</w:t>
            </w:r>
            <w:r w:rsidRPr="00095714">
              <w:rPr>
                <w:sz w:val="24"/>
                <w:szCs w:val="24"/>
                <w:cs/>
              </w:rPr>
              <w:t xml:space="preserve"> ครั้ง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คณะกรรมการตรวจสอบ</w:t>
            </w:r>
          </w:p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 xml:space="preserve">3 </w:t>
            </w:r>
            <w:r w:rsidRPr="00095714">
              <w:rPr>
                <w:rFonts w:hint="cs"/>
                <w:sz w:val="24"/>
                <w:szCs w:val="24"/>
                <w:cs/>
              </w:rPr>
              <w:t>ท่าน</w:t>
            </w:r>
          </w:p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การประชุมทั้งปี</w:t>
            </w:r>
          </w:p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</w:rPr>
              <w:t>5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ครั้ง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auto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คณะกรรมการ</w:t>
            </w:r>
          </w:p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ร่วมประชุม</w:t>
            </w:r>
          </w:p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ผู้ถือหุ้นประจำปี 255</w:t>
            </w:r>
            <w:r w:rsidRPr="00095714">
              <w:rPr>
                <w:rFonts w:hint="cs"/>
                <w:sz w:val="24"/>
                <w:szCs w:val="24"/>
                <w:cs/>
              </w:rPr>
              <w:t>9</w:t>
            </w:r>
          </w:p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  <w:cs/>
              </w:rPr>
              <w:t>1 ครั้ง</w:t>
            </w:r>
          </w:p>
        </w:tc>
      </w:tr>
      <w:tr w:rsidR="001E5B5F" w:rsidRPr="00095714" w:rsidTr="006172B4">
        <w:tc>
          <w:tcPr>
            <w:tcW w:w="1980" w:type="dxa"/>
            <w:vAlign w:val="center"/>
          </w:tcPr>
          <w:p w:rsidR="001E5B5F" w:rsidRPr="00095714" w:rsidRDefault="001E5B5F" w:rsidP="006172B4">
            <w:pPr>
              <w:ind w:right="-51"/>
              <w:jc w:val="thaiDistribute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1. นายปรีชา   วีระพงษ์</w:t>
            </w:r>
          </w:p>
        </w:tc>
        <w:tc>
          <w:tcPr>
            <w:tcW w:w="1350" w:type="dxa"/>
            <w:vAlign w:val="center"/>
          </w:tcPr>
          <w:p w:rsidR="001E5B5F" w:rsidRPr="00095714" w:rsidRDefault="001E5B5F" w:rsidP="006172B4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4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color w:val="FF0000"/>
                <w:sz w:val="24"/>
                <w:szCs w:val="24"/>
                <w:cs/>
              </w:rPr>
            </w:pPr>
          </w:p>
        </w:tc>
        <w:tc>
          <w:tcPr>
            <w:tcW w:w="1260" w:type="dxa"/>
            <w:shd w:val="clear" w:color="auto" w:fill="auto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</w:rPr>
              <w:t>1</w:t>
            </w:r>
          </w:p>
        </w:tc>
      </w:tr>
      <w:tr w:rsidR="001E5B5F" w:rsidRPr="00095714" w:rsidTr="006172B4">
        <w:tc>
          <w:tcPr>
            <w:tcW w:w="1980" w:type="dxa"/>
            <w:vAlign w:val="center"/>
          </w:tcPr>
          <w:p w:rsidR="001E5B5F" w:rsidRPr="00095714" w:rsidRDefault="001E5B5F" w:rsidP="006172B4">
            <w:pPr>
              <w:ind w:right="-51"/>
              <w:jc w:val="thaiDistribute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2. นายดนุชา  วีระพงษ์</w:t>
            </w:r>
          </w:p>
        </w:tc>
        <w:tc>
          <w:tcPr>
            <w:tcW w:w="1350" w:type="dxa"/>
            <w:vAlign w:val="center"/>
          </w:tcPr>
          <w:p w:rsidR="001E5B5F" w:rsidRPr="00095714" w:rsidRDefault="001E5B5F" w:rsidP="006172B4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4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  <w:cs/>
              </w:rPr>
              <w:t>1</w:t>
            </w:r>
            <w:r w:rsidRPr="00095714">
              <w:rPr>
                <w:rFonts w:hint="cs"/>
                <w:sz w:val="24"/>
                <w:szCs w:val="24"/>
                <w:cs/>
              </w:rPr>
              <w:t>9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color w:val="FF0000"/>
                <w:sz w:val="24"/>
                <w:szCs w:val="24"/>
                <w:cs/>
              </w:rPr>
            </w:pPr>
          </w:p>
        </w:tc>
        <w:tc>
          <w:tcPr>
            <w:tcW w:w="1260" w:type="dxa"/>
            <w:shd w:val="clear" w:color="auto" w:fill="auto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</w:rPr>
              <w:t>1</w:t>
            </w:r>
          </w:p>
        </w:tc>
      </w:tr>
      <w:tr w:rsidR="001E5B5F" w:rsidRPr="00095714" w:rsidTr="006172B4">
        <w:tc>
          <w:tcPr>
            <w:tcW w:w="1980" w:type="dxa"/>
            <w:vAlign w:val="center"/>
          </w:tcPr>
          <w:p w:rsidR="001E5B5F" w:rsidRPr="00095714" w:rsidRDefault="001E5B5F" w:rsidP="006172B4">
            <w:pPr>
              <w:ind w:right="-51"/>
              <w:jc w:val="thaiDistribute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3.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095714">
              <w:rPr>
                <w:sz w:val="24"/>
                <w:szCs w:val="24"/>
                <w:cs/>
              </w:rPr>
              <w:t>นายประภากร  วีระพงษ์</w:t>
            </w:r>
          </w:p>
        </w:tc>
        <w:tc>
          <w:tcPr>
            <w:tcW w:w="1350" w:type="dxa"/>
            <w:vAlign w:val="center"/>
          </w:tcPr>
          <w:p w:rsidR="001E5B5F" w:rsidRPr="00095714" w:rsidRDefault="001E5B5F" w:rsidP="006172B4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4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20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color w:val="FF0000"/>
                <w:sz w:val="24"/>
                <w:szCs w:val="24"/>
                <w:cs/>
              </w:rPr>
            </w:pPr>
          </w:p>
        </w:tc>
        <w:tc>
          <w:tcPr>
            <w:tcW w:w="1260" w:type="dxa"/>
            <w:shd w:val="clear" w:color="auto" w:fill="auto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</w:rPr>
              <w:t>1</w:t>
            </w:r>
          </w:p>
        </w:tc>
      </w:tr>
      <w:tr w:rsidR="001E5B5F" w:rsidRPr="00095714" w:rsidTr="006172B4">
        <w:tc>
          <w:tcPr>
            <w:tcW w:w="1980" w:type="dxa"/>
            <w:vAlign w:val="center"/>
          </w:tcPr>
          <w:p w:rsidR="001E5B5F" w:rsidRPr="00095714" w:rsidRDefault="001E5B5F" w:rsidP="006172B4">
            <w:pPr>
              <w:ind w:right="-51"/>
              <w:jc w:val="thaiDistribute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4. นางดวงรัตน์  แจ้งมงคล</w:t>
            </w:r>
          </w:p>
        </w:tc>
        <w:tc>
          <w:tcPr>
            <w:tcW w:w="1350" w:type="dxa"/>
            <w:vAlign w:val="center"/>
          </w:tcPr>
          <w:p w:rsidR="001E5B5F" w:rsidRPr="00095714" w:rsidRDefault="001E5B5F" w:rsidP="006172B4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4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19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color w:val="FF0000"/>
                <w:sz w:val="24"/>
                <w:szCs w:val="24"/>
                <w:cs/>
              </w:rPr>
            </w:pPr>
          </w:p>
        </w:tc>
        <w:tc>
          <w:tcPr>
            <w:tcW w:w="1260" w:type="dxa"/>
            <w:shd w:val="clear" w:color="auto" w:fill="auto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1</w:t>
            </w:r>
          </w:p>
        </w:tc>
      </w:tr>
      <w:tr w:rsidR="001E5B5F" w:rsidRPr="00095714" w:rsidTr="006172B4">
        <w:tc>
          <w:tcPr>
            <w:tcW w:w="1980" w:type="dxa"/>
            <w:vAlign w:val="center"/>
          </w:tcPr>
          <w:p w:rsidR="001E5B5F" w:rsidRPr="00095714" w:rsidRDefault="001E5B5F" w:rsidP="006172B4">
            <w:pPr>
              <w:ind w:right="-51"/>
              <w:jc w:val="thaiDistribute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5.</w:t>
            </w:r>
            <w:r w:rsidRPr="00095714">
              <w:rPr>
                <w:rFonts w:hint="cs"/>
                <w:sz w:val="24"/>
                <w:szCs w:val="24"/>
                <w:cs/>
              </w:rPr>
              <w:t xml:space="preserve"> *</w:t>
            </w:r>
            <w:r w:rsidRPr="00095714">
              <w:rPr>
                <w:sz w:val="24"/>
                <w:szCs w:val="24"/>
                <w:cs/>
              </w:rPr>
              <w:t>น.ส.อารีจิตร  ศศิประภา</w:t>
            </w:r>
          </w:p>
          <w:p w:rsidR="001E5B5F" w:rsidRPr="00095714" w:rsidRDefault="001E5B5F" w:rsidP="006172B4">
            <w:pPr>
              <w:ind w:right="-51"/>
              <w:jc w:val="thaiDistribute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 xml:space="preserve">    ** นายโยอิจิ  ชิบาตะ</w:t>
            </w:r>
          </w:p>
        </w:tc>
        <w:tc>
          <w:tcPr>
            <w:tcW w:w="1350" w:type="dxa"/>
            <w:vAlign w:val="center"/>
          </w:tcPr>
          <w:p w:rsidR="001E5B5F" w:rsidRPr="00095714" w:rsidRDefault="001E5B5F" w:rsidP="006172B4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กรรมการอิสระ</w:t>
            </w:r>
          </w:p>
          <w:p w:rsidR="001E5B5F" w:rsidRPr="00095714" w:rsidRDefault="001E5B5F" w:rsidP="006172B4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1 ครั้ง</w:t>
            </w:r>
          </w:p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2 ครั้ง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color w:val="FF0000"/>
                <w:sz w:val="24"/>
                <w:szCs w:val="24"/>
                <w:cs/>
              </w:rPr>
            </w:pPr>
          </w:p>
        </w:tc>
        <w:tc>
          <w:tcPr>
            <w:tcW w:w="1260" w:type="dxa"/>
            <w:shd w:val="clear" w:color="auto" w:fill="auto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</w:rPr>
              <w:t>1</w:t>
            </w:r>
          </w:p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</w:rPr>
              <w:t>0</w:t>
            </w:r>
          </w:p>
        </w:tc>
      </w:tr>
      <w:tr w:rsidR="001E5B5F" w:rsidRPr="00095714" w:rsidTr="006172B4">
        <w:tc>
          <w:tcPr>
            <w:tcW w:w="1980" w:type="dxa"/>
            <w:vAlign w:val="center"/>
          </w:tcPr>
          <w:p w:rsidR="001E5B5F" w:rsidRPr="00095714" w:rsidRDefault="001E5B5F" w:rsidP="006172B4">
            <w:pPr>
              <w:ind w:right="-51"/>
              <w:jc w:val="thaiDistribute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6. นายสรภัส สุตเธียรกุล</w:t>
            </w:r>
            <w:r w:rsidRPr="00095714">
              <w:rPr>
                <w:sz w:val="24"/>
                <w:szCs w:val="24"/>
              </w:rPr>
              <w:t xml:space="preserve"> </w:t>
            </w:r>
          </w:p>
        </w:tc>
        <w:tc>
          <w:tcPr>
            <w:tcW w:w="1350" w:type="dxa"/>
            <w:vAlign w:val="center"/>
          </w:tcPr>
          <w:p w:rsidR="001E5B5F" w:rsidRPr="00095714" w:rsidRDefault="001E5B5F" w:rsidP="006172B4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กรรมการอิสระ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4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color w:val="FF0000"/>
                <w:sz w:val="24"/>
                <w:szCs w:val="24"/>
                <w:cs/>
              </w:rPr>
            </w:pPr>
          </w:p>
        </w:tc>
        <w:tc>
          <w:tcPr>
            <w:tcW w:w="1260" w:type="dxa"/>
            <w:shd w:val="clear" w:color="auto" w:fill="auto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</w:rPr>
              <w:t>1</w:t>
            </w:r>
          </w:p>
        </w:tc>
      </w:tr>
      <w:tr w:rsidR="001E5B5F" w:rsidRPr="00095714" w:rsidTr="006172B4">
        <w:tc>
          <w:tcPr>
            <w:tcW w:w="1980" w:type="dxa"/>
            <w:vAlign w:val="center"/>
          </w:tcPr>
          <w:p w:rsidR="001E5B5F" w:rsidRPr="00095714" w:rsidRDefault="001E5B5F" w:rsidP="006172B4">
            <w:pPr>
              <w:ind w:right="-51"/>
              <w:jc w:val="thaiDistribute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7. นายพิพัฒน์  พรสุวรรณ</w:t>
            </w:r>
            <w:r w:rsidRPr="00095714">
              <w:rPr>
                <w:sz w:val="24"/>
                <w:szCs w:val="24"/>
              </w:rPr>
              <w:t xml:space="preserve"> </w:t>
            </w:r>
          </w:p>
        </w:tc>
        <w:tc>
          <w:tcPr>
            <w:tcW w:w="1350" w:type="dxa"/>
            <w:vAlign w:val="center"/>
          </w:tcPr>
          <w:p w:rsidR="001E5B5F" w:rsidRPr="00095714" w:rsidRDefault="001E5B5F" w:rsidP="006172B4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ประธานกรรมการตรวจสอบ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4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5</w:t>
            </w:r>
          </w:p>
        </w:tc>
        <w:tc>
          <w:tcPr>
            <w:tcW w:w="1260" w:type="dxa"/>
            <w:shd w:val="clear" w:color="auto" w:fill="auto"/>
          </w:tcPr>
          <w:p w:rsidR="001E5B5F" w:rsidRPr="00095714" w:rsidRDefault="001E5B5F" w:rsidP="006172B4">
            <w:pPr>
              <w:ind w:right="-51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</w:rPr>
              <w:t>1</w:t>
            </w:r>
          </w:p>
        </w:tc>
      </w:tr>
      <w:tr w:rsidR="001E5B5F" w:rsidRPr="00095714" w:rsidTr="006172B4">
        <w:tc>
          <w:tcPr>
            <w:tcW w:w="1980" w:type="dxa"/>
            <w:vAlign w:val="center"/>
          </w:tcPr>
          <w:p w:rsidR="001E5B5F" w:rsidRPr="00095714" w:rsidRDefault="001E5B5F" w:rsidP="006172B4">
            <w:pPr>
              <w:jc w:val="thaiDistribute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 xml:space="preserve">8. พลตำรวจโทอัมพร  </w:t>
            </w:r>
          </w:p>
          <w:p w:rsidR="001E5B5F" w:rsidRPr="00095714" w:rsidRDefault="001E5B5F" w:rsidP="006172B4">
            <w:pPr>
              <w:jc w:val="thaiDistribute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 xml:space="preserve">    </w:t>
            </w:r>
            <w:r w:rsidRPr="00095714">
              <w:rPr>
                <w:sz w:val="24"/>
                <w:szCs w:val="24"/>
                <w:cs/>
              </w:rPr>
              <w:t>จารุจินดา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vAlign w:val="center"/>
          </w:tcPr>
          <w:p w:rsidR="001E5B5F" w:rsidRPr="00095714" w:rsidRDefault="001E5B5F" w:rsidP="006172B4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4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5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</w:rPr>
              <w:t>1</w:t>
            </w:r>
          </w:p>
        </w:tc>
      </w:tr>
      <w:tr w:rsidR="001E5B5F" w:rsidRPr="00095714" w:rsidTr="006172B4">
        <w:tc>
          <w:tcPr>
            <w:tcW w:w="1980" w:type="dxa"/>
            <w:vAlign w:val="center"/>
          </w:tcPr>
          <w:p w:rsidR="001E5B5F" w:rsidRPr="00095714" w:rsidRDefault="001E5B5F" w:rsidP="006172B4">
            <w:pPr>
              <w:jc w:val="thaiDistribute"/>
              <w:rPr>
                <w:sz w:val="24"/>
                <w:szCs w:val="24"/>
                <w:cs/>
              </w:rPr>
            </w:pPr>
            <w:r w:rsidRPr="00095714">
              <w:rPr>
                <w:sz w:val="24"/>
                <w:szCs w:val="24"/>
                <w:cs/>
              </w:rPr>
              <w:t xml:space="preserve">9. ดร.ปกรณ์  อาภาพันธุ์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vAlign w:val="center"/>
          </w:tcPr>
          <w:p w:rsidR="001E5B5F" w:rsidRPr="00095714" w:rsidRDefault="001E5B5F" w:rsidP="006172B4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095714">
              <w:rPr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3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5B5F" w:rsidRPr="00095714" w:rsidRDefault="001E5B5F" w:rsidP="006172B4">
            <w:pPr>
              <w:ind w:left="-108" w:right="-51"/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3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</w:tcPr>
          <w:p w:rsidR="001E5B5F" w:rsidRPr="00095714" w:rsidRDefault="001E5B5F" w:rsidP="006172B4">
            <w:pPr>
              <w:jc w:val="center"/>
              <w:rPr>
                <w:sz w:val="24"/>
                <w:szCs w:val="24"/>
              </w:rPr>
            </w:pPr>
            <w:r w:rsidRPr="00095714">
              <w:rPr>
                <w:rFonts w:hint="cs"/>
                <w:sz w:val="24"/>
                <w:szCs w:val="24"/>
                <w:cs/>
              </w:rPr>
              <w:t>1</w:t>
            </w:r>
          </w:p>
        </w:tc>
      </w:tr>
    </w:tbl>
    <w:p w:rsidR="001E5B5F" w:rsidRPr="009C7DE5" w:rsidRDefault="001E5B5F" w:rsidP="001E5B5F">
      <w:pPr>
        <w:ind w:right="-51"/>
        <w:jc w:val="thaiDistribute"/>
        <w:rPr>
          <w:sz w:val="10"/>
          <w:szCs w:val="10"/>
        </w:rPr>
      </w:pPr>
    </w:p>
    <w:p w:rsidR="001E5B5F" w:rsidRDefault="001E5B5F" w:rsidP="001E5B5F">
      <w:pPr>
        <w:ind w:right="-51"/>
        <w:jc w:val="thaiDistribute"/>
        <w:rPr>
          <w:sz w:val="24"/>
          <w:szCs w:val="24"/>
        </w:rPr>
      </w:pPr>
      <w:r w:rsidRPr="00095714">
        <w:rPr>
          <w:sz w:val="24"/>
          <w:szCs w:val="24"/>
          <w:cs/>
        </w:rPr>
        <w:t>*</w:t>
      </w:r>
      <w:r w:rsidRPr="00095714">
        <w:rPr>
          <w:rFonts w:hint="cs"/>
          <w:sz w:val="24"/>
          <w:szCs w:val="24"/>
          <w:cs/>
        </w:rPr>
        <w:t xml:space="preserve">* </w:t>
      </w:r>
      <w:r w:rsidRPr="00095714">
        <w:rPr>
          <w:sz w:val="24"/>
          <w:szCs w:val="24"/>
          <w:cs/>
        </w:rPr>
        <w:t>นาย</w:t>
      </w:r>
      <w:r w:rsidRPr="00095714">
        <w:rPr>
          <w:rFonts w:hint="cs"/>
          <w:sz w:val="24"/>
          <w:szCs w:val="24"/>
          <w:cs/>
        </w:rPr>
        <w:t xml:space="preserve">โยอิจิ  ชิบาตะ </w:t>
      </w:r>
      <w:r w:rsidRPr="00095714">
        <w:rPr>
          <w:sz w:val="24"/>
          <w:szCs w:val="24"/>
          <w:cs/>
        </w:rPr>
        <w:t xml:space="preserve"> เข้ารับตำแหน่ง</w:t>
      </w:r>
      <w:r w:rsidRPr="00095714">
        <w:rPr>
          <w:rFonts w:hint="cs"/>
          <w:sz w:val="24"/>
          <w:szCs w:val="24"/>
          <w:cs/>
        </w:rPr>
        <w:t xml:space="preserve">แทน   * น.ส.อารีจิตร ศศิประภา </w:t>
      </w:r>
      <w:r w:rsidRPr="00095714">
        <w:rPr>
          <w:sz w:val="24"/>
          <w:szCs w:val="24"/>
          <w:cs/>
        </w:rPr>
        <w:t xml:space="preserve">โดยมติที่ประชุมคณะกรรมการครั้งที่ </w:t>
      </w:r>
      <w:r w:rsidRPr="00095714">
        <w:rPr>
          <w:rFonts w:hint="cs"/>
          <w:sz w:val="24"/>
          <w:szCs w:val="24"/>
          <w:cs/>
        </w:rPr>
        <w:t>3</w:t>
      </w:r>
      <w:r w:rsidRPr="00095714">
        <w:rPr>
          <w:sz w:val="24"/>
          <w:szCs w:val="24"/>
          <w:cs/>
        </w:rPr>
        <w:t>/255</w:t>
      </w:r>
      <w:r w:rsidRPr="00095714">
        <w:rPr>
          <w:rFonts w:hint="cs"/>
          <w:sz w:val="24"/>
          <w:szCs w:val="24"/>
          <w:cs/>
        </w:rPr>
        <w:t>9</w:t>
      </w:r>
      <w:r w:rsidRPr="00095714">
        <w:rPr>
          <w:sz w:val="24"/>
          <w:szCs w:val="24"/>
          <w:cs/>
        </w:rPr>
        <w:t xml:space="preserve"> วันที่ </w:t>
      </w:r>
      <w:r w:rsidRPr="00095714">
        <w:rPr>
          <w:rFonts w:hint="cs"/>
          <w:sz w:val="24"/>
          <w:szCs w:val="24"/>
          <w:cs/>
        </w:rPr>
        <w:t>11 พฤษภาคม 2559</w:t>
      </w:r>
    </w:p>
    <w:p w:rsidR="001E5B5F" w:rsidRPr="009C7DE5" w:rsidRDefault="001E5B5F" w:rsidP="001E5B5F">
      <w:pPr>
        <w:ind w:right="-51"/>
        <w:jc w:val="thaiDistribute"/>
        <w:rPr>
          <w:sz w:val="16"/>
          <w:szCs w:val="16"/>
          <w:cs/>
        </w:rPr>
      </w:pPr>
    </w:p>
    <w:p w:rsidR="001E5B5F" w:rsidRPr="00095714" w:rsidRDefault="001E5B5F" w:rsidP="001E5B5F">
      <w:pPr>
        <w:tabs>
          <w:tab w:val="left" w:pos="0"/>
        </w:tabs>
        <w:ind w:right="-58"/>
        <w:jc w:val="thaiDistribute"/>
      </w:pPr>
      <w:r w:rsidRPr="00095714">
        <w:rPr>
          <w:cs/>
        </w:rPr>
        <w:tab/>
        <w:t xml:space="preserve">คณะกรรมการตรวจสอบ มีการประชุม </w:t>
      </w:r>
      <w:r w:rsidRPr="00095714">
        <w:rPr>
          <w:rFonts w:hint="cs"/>
          <w:cs/>
        </w:rPr>
        <w:t>5</w:t>
      </w:r>
      <w:r w:rsidRPr="00095714">
        <w:rPr>
          <w:cs/>
        </w:rPr>
        <w:t xml:space="preserve"> ครั้งในรอบปี 255</w:t>
      </w:r>
      <w:r w:rsidRPr="00095714">
        <w:rPr>
          <w:rFonts w:hint="cs"/>
          <w:cs/>
        </w:rPr>
        <w:t>9</w:t>
      </w:r>
      <w:r w:rsidRPr="00095714">
        <w:rPr>
          <w:cs/>
        </w:rPr>
        <w:t xml:space="preserve"> รวม</w:t>
      </w:r>
      <w:r>
        <w:rPr>
          <w:cs/>
        </w:rPr>
        <w:t>ทั้งได้ประชุมโดยไม่มีฝ่ายจัดการเข้าร่วมประชุมด้วย</w:t>
      </w:r>
      <w:r>
        <w:t xml:space="preserve"> </w:t>
      </w:r>
      <w:r w:rsidRPr="00095714">
        <w:rPr>
          <w:cs/>
        </w:rPr>
        <w:t>1ครั้ง โดยคุณพิพัฒน์ พรสุวรรณ ประธานกรรมการตรวจสอบซึ่งเป็นผู้ที่มีความรู้ และประสบการณ์เพียงพอที่จะทำหน้าที่ ในการสอบทานความน่าเชื่อถือของงบการเงิน เป็นประธานการประชุม      ทุกครั้ง คณะกรรมการตรวจสอบได้ทำหน้าที่ประชุมร่วมกับผู้สอบบัญชี และ ผู้ตรวจสอบภายใน สอบทานรายงานทางการเงิน การควบคุมภายใน พิจารณาและคัดเลือก ผู้ทำหน้าที่ผู้สอบบัญชี ผู้ตรวจสอบภายใน และค่าตอบแทน พิจารณารายการที่เกี่ยวโยงกัน ประเมินระบบการควบคุมภายใน สอบทานการบริหารความเสี่ยง</w:t>
      </w:r>
      <w:r w:rsidRPr="00095714">
        <w:rPr>
          <w:rFonts w:hint="cs"/>
          <w:cs/>
        </w:rPr>
        <w:t xml:space="preserve">ดูแลด้านการปฏิบัติตามกฎระเบียบและนโยบาย </w:t>
      </w:r>
      <w:r w:rsidRPr="00095714">
        <w:rPr>
          <w:cs/>
        </w:rPr>
        <w:t>และกำกับดูแลการบริหารจัดการ</w:t>
      </w:r>
      <w:r w:rsidRPr="00095714">
        <w:t xml:space="preserve"> </w:t>
      </w:r>
      <w:r w:rsidRPr="00095714">
        <w:rPr>
          <w:cs/>
        </w:rPr>
        <w:t>ของคณะกรรมการบริหาร</w:t>
      </w:r>
      <w:r w:rsidRPr="00095714">
        <w:rPr>
          <w:rFonts w:hint="cs"/>
          <w:cs/>
        </w:rPr>
        <w:t xml:space="preserve"> สรุปความเห็นของคณะกรรมการตรวจสอบต่อการดำเนินงานด้านต่างๆ โดยรวม เสนอต่อผู้ถือหุ้นในรายงานประจำปี</w:t>
      </w:r>
    </w:p>
    <w:p w:rsidR="001E5B5F" w:rsidRPr="00095714" w:rsidRDefault="001E5B5F" w:rsidP="001E5B5F">
      <w:pPr>
        <w:tabs>
          <w:tab w:val="left" w:pos="0"/>
        </w:tabs>
        <w:ind w:right="-58"/>
        <w:jc w:val="thaiDistribute"/>
        <w:rPr>
          <w:cs/>
        </w:rPr>
      </w:pPr>
      <w:r w:rsidRPr="00095714">
        <w:rPr>
          <w:cs/>
        </w:rPr>
        <w:tab/>
        <w:t>คณะกรรมการบริหาร ได้มีการประชุม</w:t>
      </w:r>
      <w:r w:rsidRPr="00095714">
        <w:t xml:space="preserve"> </w:t>
      </w:r>
      <w:r w:rsidRPr="00095714">
        <w:rPr>
          <w:rFonts w:hint="cs"/>
          <w:cs/>
        </w:rPr>
        <w:t>20</w:t>
      </w:r>
      <w:r w:rsidRPr="00095714">
        <w:t xml:space="preserve"> </w:t>
      </w:r>
      <w:r w:rsidRPr="00095714">
        <w:rPr>
          <w:cs/>
        </w:rPr>
        <w:t>ครั้ง โดยกำหนดอย่างน้อยเดือนละ 1 ครั้งทุกต้นเดือน และมีการประชุมพิเศษด่วนตามความจำเป็น เพื่อพิจารณาแผนการตลาด อนุมัติสินเชื่อ อนุมัติกฎระเบียบการปฏิบัติงาน และบริหารควบคุมการดำเนินงานของฝ่ายงานต่างๆ ตามปกติธุระของบริษัท ฯลฯ มีการจัดทำรายงานการประชุมทุกครั้ง และนำเสนอกรรมการตรวจสอบ และผู้ตรวจสอบภายใน เพื่อเป็นแนวทางตรวจการปฏิบัติ งาน ควบคุมดูแล การปฏิบัติงานของฝ่ายจัดการได้อย่างต่อเนื่อง และทันการ ทั้งนี้บริษัทมีคณะกรรมการบริหาร  8 ท่าน ประกอบด้วยกรรมการที่เป็นผู้บริหาร 3 ท่าน และผู้บริหารอีก 5 ท่าน ( รายชื่อ และอำนาจหน้าที่ของ คณะกรรมการบริหาร แสดงอยู่ในหัวข้อ 9.2.1 คณะกรรมการบริหาร )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  <w:rPr>
          <w:cs/>
        </w:rPr>
      </w:pPr>
      <w:r w:rsidRPr="00095714">
        <w:rPr>
          <w:cs/>
        </w:rPr>
        <w:tab/>
        <w:t xml:space="preserve">คณะกรรมการบริหาร ได้แต่งตั้งคณะอนุกรรมการ 5 ชุด ได้แก่ คณะอนุกรรมการประเมินราคาทรัพย์สิน </w:t>
      </w:r>
      <w:r w:rsidRPr="00095714">
        <w:rPr>
          <w:rFonts w:hint="cs"/>
          <w:cs/>
        </w:rPr>
        <w:t xml:space="preserve"> คณะอนุกรรมการสินเชื่อ  </w:t>
      </w:r>
      <w:r w:rsidRPr="00095714">
        <w:rPr>
          <w:cs/>
        </w:rPr>
        <w:t>คณะอนุกรรมการบริหารความเสี่ยง</w:t>
      </w:r>
      <w:r w:rsidRPr="00095714">
        <w:t xml:space="preserve"> </w:t>
      </w:r>
      <w:r w:rsidRPr="00095714">
        <w:rPr>
          <w:cs/>
        </w:rPr>
        <w:t>คณะอนุกรรมการจรรยาบรรณและต่อต้านทุจริตคอร์รัปชัน และคณะกรรมการความปลอดภัย อาชีวอนามัยและสภาพแวดล้อมในการทำงานของสถานประกอบการ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ab/>
        <w:t>คณะอนุกรรมการประเมินราคาทรัพย์สิน ประกอบด้วย กรรมการบริหาร ผู้อำนวยการฝ่ายเร่งรัดหนี้สิน</w:t>
      </w:r>
      <w:r w:rsidRPr="00095714">
        <w:rPr>
          <w:rFonts w:hint="cs"/>
          <w:cs/>
        </w:rPr>
        <w:t>ผู้จัดการแผนกการตลาดและพนักงาน</w:t>
      </w:r>
      <w:r w:rsidRPr="00095714">
        <w:rPr>
          <w:cs/>
        </w:rPr>
        <w:t xml:space="preserve"> รวมจำนวน 8 คน ทำหน้าที่ประเมินราคารถยนต์ และบริหารจัดการขายรถยึด มีการปฏิบัติงานร่วมกันเป็นประจำสม่ำเสมอทุกสัปดาห์ และมีการประชุมอย่างน้อยเดือนละครั้ง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rFonts w:hint="cs"/>
          <w:cs/>
        </w:rPr>
        <w:t xml:space="preserve"> </w:t>
      </w:r>
      <w:r w:rsidRPr="00095714">
        <w:rPr>
          <w:rFonts w:hint="cs"/>
          <w:cs/>
        </w:rPr>
        <w:tab/>
        <w:t>คณะอนุกรรมการสินเชื่อ ประกอบด้วย กรรมการบริหาร ผู้อำนวยการฝ่ายเร่งรัดหนี้สิน และผู้อำนวยการฝ่ายการตลาด รวมจำนวน 6 คน ทำหน้าที่อนุมัติสินเชื่อที่จำนวนเงินสูง หรือกลั่นกรองสินเชื่อที่จำนวนเงินสูงขึ้น เพื่อขออนุมัติต่อคณะกรรมการบริหาร และอนุมัตินโยบายเกี่ยวกับการให้สินเชื่อ การตลาด และหลักเกณฑ์ต่างๆ ที่เกี่ยวข้อง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ab/>
        <w:t>คณะอนุกรรมการบริหารความเสี่ยง ประกอบด้วย กรรมการบริหาร ผู้บริหาร และหัวหน้า</w:t>
      </w:r>
      <w:r w:rsidRPr="00095714">
        <w:rPr>
          <w:rFonts w:hint="cs"/>
          <w:cs/>
        </w:rPr>
        <w:t>หรือรองหัวหน้าของ</w:t>
      </w:r>
      <w:r>
        <w:rPr>
          <w:cs/>
        </w:rPr>
        <w:t>ทุกแผนก</w:t>
      </w:r>
      <w:r w:rsidRPr="00095714">
        <w:rPr>
          <w:cs/>
        </w:rPr>
        <w:t>ทั่วทั้งบริษัทรวมจำนวน 13 คน ทำหน้าที่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 xml:space="preserve">-  พิจารณาระบุความเสี่ยงให้สอดคล้องกับนโยบาย และกลยุทธ์ทางธุรกิจประจำปี ซึ่งต้องให้ครอบคลุม        </w:t>
      </w:r>
    </w:p>
    <w:p w:rsidR="001E5B5F" w:rsidRPr="00095714" w:rsidRDefault="001E5B5F" w:rsidP="001E5B5F">
      <w:pPr>
        <w:tabs>
          <w:tab w:val="left" w:pos="180"/>
        </w:tabs>
        <w:ind w:left="180" w:right="-51" w:hanging="180"/>
        <w:jc w:val="thaiDistribute"/>
      </w:pPr>
      <w:r w:rsidRPr="00095714">
        <w:rPr>
          <w:cs/>
        </w:rPr>
        <w:t xml:space="preserve">    ความเสี่ยงแต่ละด้าน เช่น ด้านการตลาด ด้านสภาพคล่อง ด้านการปฏิบัติการต่าง ๆ </w:t>
      </w:r>
    </w:p>
    <w:p w:rsidR="001E5B5F" w:rsidRPr="00095714" w:rsidRDefault="001E5B5F" w:rsidP="001E5B5F">
      <w:pPr>
        <w:tabs>
          <w:tab w:val="left" w:pos="0"/>
          <w:tab w:val="left" w:pos="180"/>
        </w:tabs>
        <w:ind w:right="-51"/>
        <w:jc w:val="thaiDistribute"/>
      </w:pPr>
      <w:r w:rsidRPr="00095714">
        <w:rPr>
          <w:cs/>
        </w:rPr>
        <w:t xml:space="preserve">-  กำหนดมาตรการป้องกัน และจัดการความเสี่ยงโดยรวม แล้วจัดทำคู่มือนโยบายการบริหารความเสี่ยงประจำปี </w:t>
      </w:r>
      <w:r w:rsidRPr="00095714">
        <w:rPr>
          <w:cs/>
        </w:rPr>
        <w:tab/>
        <w:t>ทุกต้นปี นำเสนอต่อคณะกรรมการบริหาร เพื่อนำเสนอคณะกรรมการบริษัท โดยผ่านคณะกรรมการตรวจสอบ</w:t>
      </w:r>
    </w:p>
    <w:p w:rsidR="001E5B5F" w:rsidRPr="00095714" w:rsidRDefault="001E5B5F" w:rsidP="001E5B5F">
      <w:pPr>
        <w:tabs>
          <w:tab w:val="left" w:pos="0"/>
          <w:tab w:val="left" w:pos="180"/>
        </w:tabs>
        <w:ind w:right="-51"/>
        <w:jc w:val="thaiDistribute"/>
      </w:pPr>
      <w:r w:rsidRPr="00095714">
        <w:rPr>
          <w:cs/>
        </w:rPr>
        <w:t>-  ประเมิน ติดตาม และควบคุมความเสี่ยงแต่ละด้านให้อยู่ในระดับที่เหมาะสมอยู่เสมอ และนำเสนอเรื่องที่ต้อง</w:t>
      </w:r>
      <w:r w:rsidRPr="00095714">
        <w:rPr>
          <w:cs/>
        </w:rPr>
        <w:tab/>
        <w:t>ดำเนินการแก้ไขปรับปรุงต่อคณะกรรมการบริหาร เพื่อสั่งการแก้ไขทุกไตรมาส</w:t>
      </w:r>
    </w:p>
    <w:p w:rsidR="001E5B5F" w:rsidRPr="00095714" w:rsidRDefault="001E5B5F" w:rsidP="001E5B5F">
      <w:pPr>
        <w:tabs>
          <w:tab w:val="left" w:pos="0"/>
          <w:tab w:val="left" w:pos="180"/>
        </w:tabs>
        <w:ind w:right="-51"/>
        <w:jc w:val="thaiDistribute"/>
      </w:pPr>
      <w:r w:rsidRPr="00095714">
        <w:rPr>
          <w:cs/>
        </w:rPr>
        <w:t>-  จัดทำรายงานผลการบริหารความเสี่ยงประจำไตรมาส เสนอคณะกรรมการบริหาร เพื่อนำเสนอคณะกรรมการ</w:t>
      </w:r>
      <w:r w:rsidRPr="00095714">
        <w:rPr>
          <w:cs/>
        </w:rPr>
        <w:tab/>
        <w:t>บริษัท โดยผ่านคณะกรรมการตรวจสอบ</w:t>
      </w:r>
    </w:p>
    <w:p w:rsidR="001E5B5F" w:rsidRPr="00095714" w:rsidRDefault="001E5B5F" w:rsidP="001E5B5F">
      <w:pPr>
        <w:tabs>
          <w:tab w:val="left" w:pos="0"/>
          <w:tab w:val="left" w:pos="180"/>
        </w:tabs>
        <w:ind w:right="-51"/>
        <w:jc w:val="thaiDistribute"/>
      </w:pPr>
      <w:r w:rsidRPr="00095714">
        <w:tab/>
      </w:r>
      <w:r w:rsidRPr="00095714">
        <w:tab/>
      </w:r>
      <w:r w:rsidRPr="00095714">
        <w:rPr>
          <w:cs/>
        </w:rPr>
        <w:t>คณะอนุกรรมการจรรยาบรรณและต่อต้านทุจริตคอร์</w:t>
      </w:r>
      <w:r>
        <w:rPr>
          <w:cs/>
        </w:rPr>
        <w:t>รัปชั</w:t>
      </w:r>
      <w:r w:rsidRPr="00095714">
        <w:rPr>
          <w:cs/>
        </w:rPr>
        <w:t>น ประกอบด้วย กรรมการบริหาร ผู้บริหารและพนักงานระดับหัวหน้า หรือ รองหัวหน้าของพนักงานทุกแผนก โดยตำแหน่งรวม 13 คน</w:t>
      </w:r>
    </w:p>
    <w:p w:rsidR="001E5B5F" w:rsidRPr="00095714" w:rsidRDefault="001E5B5F" w:rsidP="001E5B5F">
      <w:pPr>
        <w:tabs>
          <w:tab w:val="left" w:pos="0"/>
          <w:tab w:val="left" w:pos="180"/>
        </w:tabs>
        <w:ind w:right="-51"/>
        <w:jc w:val="thaiDistribute"/>
        <w:rPr>
          <w:cs/>
        </w:rPr>
      </w:pPr>
      <w:r w:rsidRPr="00095714">
        <w:rPr>
          <w:cs/>
        </w:rPr>
        <w:t xml:space="preserve">- ทำหน้าที่ กำกับดูแลให้มีการปฏิบัติตามคู่มือแนวทางการปฏิบัติการต่อต้านทุจริต คอร์รัปชั่น มีการอบรม ติดตาม ทดสอบเพื่อประเมินผลความรู้ ความเข้าใจของพนักงาน ตลอดจนการจัดกิจกรรมต่างๆเกี่ยวกับ </w:t>
      </w:r>
      <w:r w:rsidRPr="00095714">
        <w:t xml:space="preserve">CSR </w:t>
      </w:r>
      <w:r w:rsidRPr="00095714">
        <w:rPr>
          <w:cs/>
        </w:rPr>
        <w:t>ของบริษัท</w:t>
      </w:r>
    </w:p>
    <w:p w:rsidR="001E5B5F" w:rsidRPr="00095714" w:rsidRDefault="001E5B5F" w:rsidP="001E5B5F">
      <w:pPr>
        <w:tabs>
          <w:tab w:val="left" w:pos="0"/>
          <w:tab w:val="left" w:pos="180"/>
        </w:tabs>
        <w:ind w:right="-51"/>
        <w:jc w:val="thaiDistribute"/>
      </w:pPr>
      <w:r w:rsidRPr="00095714">
        <w:rPr>
          <w:cs/>
        </w:rPr>
        <w:tab/>
      </w:r>
      <w:r w:rsidRPr="00095714">
        <w:tab/>
      </w:r>
      <w:r w:rsidRPr="00095714">
        <w:rPr>
          <w:cs/>
        </w:rPr>
        <w:t>คณะกรรมการความปลอดภัย อาชีวอนามัยและสภาพแวดล้อมในการทำงานของสถานประกอบการ</w:t>
      </w:r>
    </w:p>
    <w:p w:rsidR="001E5B5F" w:rsidRPr="00095714" w:rsidRDefault="001E5B5F" w:rsidP="001E5B5F">
      <w:pPr>
        <w:tabs>
          <w:tab w:val="left" w:pos="0"/>
          <w:tab w:val="left" w:pos="180"/>
        </w:tabs>
        <w:ind w:right="-51"/>
        <w:jc w:val="thaiDistribute"/>
      </w:pPr>
      <w:r w:rsidRPr="00095714">
        <w:rPr>
          <w:cs/>
        </w:rPr>
        <w:t>ประกอบด้วยกรรมการบริหาร 1 คน ผู้บริหาร 1 คน และพนักงานระดับปฏิบัติการ 5 คน รวม 7 คน ทำหน้าที่</w:t>
      </w:r>
    </w:p>
    <w:p w:rsidR="001E5B5F" w:rsidRPr="00095714" w:rsidRDefault="001E5B5F" w:rsidP="001E5B5F">
      <w:pPr>
        <w:tabs>
          <w:tab w:val="left" w:pos="0"/>
          <w:tab w:val="left" w:pos="180"/>
        </w:tabs>
        <w:ind w:right="-51"/>
        <w:jc w:val="thaiDistribute"/>
        <w:rPr>
          <w:cs/>
        </w:rPr>
      </w:pPr>
      <w:r w:rsidRPr="00095714">
        <w:rPr>
          <w:cs/>
        </w:rPr>
        <w:t>-พิจารณานโยบาย แผนงาน เสนอแนะแนวทางการปรับปรุง ส่งเสริมและสนับสนุนให้มีความปลอดภัยในที่ทำงาน</w:t>
      </w:r>
    </w:p>
    <w:p w:rsidR="001E5B5F" w:rsidRPr="00095714" w:rsidRDefault="001E5B5F" w:rsidP="001E5B5F">
      <w:pPr>
        <w:tabs>
          <w:tab w:val="left" w:pos="0"/>
          <w:tab w:val="left" w:pos="180"/>
        </w:tabs>
        <w:ind w:right="-51"/>
        <w:jc w:val="thaiDistribute"/>
      </w:pPr>
      <w:r w:rsidRPr="00095714">
        <w:rPr>
          <w:cs/>
        </w:rPr>
        <w:tab/>
        <w:t>(5)  เปิดเผยค่าตอบแทนกรรมการ ผู้บริหาร และผู้สอบบัญชี</w:t>
      </w:r>
      <w:bookmarkStart w:id="0" w:name="_GoBack"/>
      <w:bookmarkEnd w:id="0"/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ab/>
      </w:r>
      <w:r w:rsidRPr="00095714">
        <w:rPr>
          <w:u w:val="single"/>
          <w:cs/>
        </w:rPr>
        <w:t>ค่าตอบแทนกรรมการ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ab/>
        <w:t>บริษัทยังไม่มีคณะอนุกรรมการกำหนดค่าตอบแทน การพิจารณาให้ค่าตอบแทนที่เหมาะสมแก่คณะกรรมการบริษัท และผู้บริหาร พิจารณาโดยเปรียบเทียบกับค่าตอบแทนคณะกรรมการของบริษัทในกลุ่มอุตสาหกรรมเดียวกัน มีขนาดใกล้เคียงกัน และผลการดำเนินงานของบริษัท และได้นำเสนอขออนุมัติค่าตอบแทนของคณะกรรมการบริษัท และกรรมการตรวจสอบ ต่อที่ประชุมผู้ถือหุ้นในปี 255</w:t>
      </w:r>
      <w:r w:rsidRPr="00095714">
        <w:rPr>
          <w:rFonts w:hint="cs"/>
          <w:cs/>
        </w:rPr>
        <w:t>9</w:t>
      </w:r>
      <w:r w:rsidRPr="00095714">
        <w:rPr>
          <w:cs/>
        </w:rPr>
        <w:t xml:space="preserve"> เป็นจำนวนเงินไม่เกิน</w:t>
      </w:r>
      <w:r w:rsidRPr="00095714">
        <w:t xml:space="preserve"> </w:t>
      </w:r>
      <w:r w:rsidRPr="00095714">
        <w:rPr>
          <w:cs/>
        </w:rPr>
        <w:t>5.0</w:t>
      </w:r>
      <w:r w:rsidRPr="00095714">
        <w:t xml:space="preserve"> </w:t>
      </w:r>
      <w:r w:rsidRPr="00095714">
        <w:rPr>
          <w:cs/>
        </w:rPr>
        <w:t xml:space="preserve"> ล้านบาท ซึ่งคณะกรรมการบริษัทได้มีดุลยพินิจจัดสรรจ่ายในรูปค่าตอบแทนรายเดือน และเบี้ยประชุม</w:t>
      </w:r>
    </w:p>
    <w:p w:rsidR="001E5B5F" w:rsidRPr="00095714" w:rsidRDefault="001E5B5F" w:rsidP="001E5B5F">
      <w:pPr>
        <w:tabs>
          <w:tab w:val="left" w:pos="0"/>
        </w:tabs>
        <w:ind w:right="-51"/>
        <w:jc w:val="thaiDistribute"/>
      </w:pPr>
      <w:r w:rsidRPr="00095714">
        <w:rPr>
          <w:cs/>
        </w:rPr>
        <w:tab/>
        <w:t>(รายละเอียดเปิดเผยอยู่ในข้อ 8.4 ค่าตอบแทนกรรมการและผู้บริหาร)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</w:r>
      <w:r w:rsidRPr="00095714">
        <w:rPr>
          <w:u w:val="single"/>
          <w:cs/>
        </w:rPr>
        <w:t>ค่าตอบแทนผู้บริหารระดับสูง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คณะกรรมการบริษัท เป็นผู้พิจารณาจากความรับผิดชอบ ผลการปฏิบัติงาน และผลการดำเนินงานของบริษัท (รายละเอียดค่าตอบแทน เปิดเผยอยู่ในหัวข้อ ค่าตอบแทนกรรมการ และผู้บริหาร ข้อ 8.4)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</w:r>
      <w:r w:rsidRPr="00095714">
        <w:rPr>
          <w:u w:val="single"/>
          <w:cs/>
        </w:rPr>
        <w:t>ค่าตอบแทนของผู้สอบบัญชี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(รายละเอียดเปิดเผยอยู่ในข้อ 9.6 ค่าตอบแทนของผู้สอบบัญชี)</w:t>
      </w:r>
    </w:p>
    <w:p w:rsidR="001E5B5F" w:rsidRPr="00A77026" w:rsidRDefault="001E5B5F" w:rsidP="001E5B5F">
      <w:pPr>
        <w:ind w:right="-51"/>
        <w:jc w:val="thaiDistribute"/>
        <w:rPr>
          <w:b/>
          <w:bCs/>
          <w:sz w:val="16"/>
          <w:szCs w:val="16"/>
        </w:rPr>
      </w:pPr>
    </w:p>
    <w:p w:rsidR="001E5B5F" w:rsidRPr="00095714" w:rsidRDefault="001E5B5F" w:rsidP="001E5B5F">
      <w:pPr>
        <w:tabs>
          <w:tab w:val="left" w:pos="720"/>
        </w:tabs>
        <w:ind w:right="-51"/>
        <w:jc w:val="thaiDistribute"/>
      </w:pPr>
      <w:r w:rsidRPr="00095714">
        <w:rPr>
          <w:b/>
          <w:bCs/>
        </w:rPr>
        <w:tab/>
      </w:r>
      <w:r w:rsidRPr="00095714">
        <w:rPr>
          <w:b/>
          <w:bCs/>
          <w:cs/>
        </w:rPr>
        <w:t>9.7.5  ความรับผิดชอบของคณะกรรมการ</w:t>
      </w:r>
    </w:p>
    <w:p w:rsidR="001E5B5F" w:rsidRPr="00095714" w:rsidRDefault="001E5B5F" w:rsidP="001E5B5F">
      <w:pPr>
        <w:ind w:right="-51"/>
        <w:jc w:val="thaiDistribute"/>
      </w:pPr>
      <w:r w:rsidRPr="00095714">
        <w:rPr>
          <w:cs/>
        </w:rPr>
        <w:tab/>
        <w:t>(1)  ความเป็นอิสระจากฝ่ายจัดการของคณะกรรมการ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tab/>
      </w:r>
      <w:r w:rsidRPr="00095714">
        <w:rPr>
          <w:cs/>
        </w:rPr>
        <w:t>บริษัทได้จัดให้มีระบบแบ่งแยกบทบาทหน้าที่รับผิดชอบ ระหว่างฝ่ายจัดการ และ</w:t>
      </w:r>
      <w:r w:rsidRPr="00095714">
        <w:rPr>
          <w:rFonts w:hint="cs"/>
          <w:cs/>
        </w:rPr>
        <w:t>ฝ่ายตรวจสอบอย่าง</w:t>
      </w:r>
      <w:r w:rsidRPr="00095714">
        <w:rPr>
          <w:cs/>
        </w:rPr>
        <w:t xml:space="preserve">ชัดเจน 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 xml:space="preserve">โดยได้แต่งตั้งคณะกรรมการ 2 ชุด ได้แก่ คณะกรรมการบริหาร และคณะกรรมการตรวจสอบ  คณะกรรมการบริหาร เป็นผู้รับผิดชอบการบริหารงานประจำวัน 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 xml:space="preserve">รวมทั้งติดตามวัดผลการดำเนินงาน และรายงานถึงกิจการ ที่ได้กระทำไปต่อคณะกรรมการบริษัท 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 xml:space="preserve">คณะกรรมการตรวจสอบทำหน้าที่สอบทานการปฏิบัติงาน สอบทานงบการเงิน จัดให้มีระบบการควบคุมภายใน และตรวจสอบภายใน ฯลฯ และรายงานต่อคณะกรรมการบริษัท ทั้งนี้ กรรมการตรวจสอบแต่ละท่าน เป็นกรรมการอิสระ  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 xml:space="preserve">กรรมการอิสระปัจจุบันทั้ง </w:t>
      </w:r>
      <w:r w:rsidRPr="00095714">
        <w:rPr>
          <w:rFonts w:hint="cs"/>
          <w:cs/>
        </w:rPr>
        <w:t>4</w:t>
      </w:r>
      <w:r w:rsidRPr="00095714">
        <w:rPr>
          <w:cs/>
        </w:rPr>
        <w:t xml:space="preserve"> ท่าน มีคุณสมบัติ ตามข้อกำหนดของ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>ก</w:t>
      </w:r>
      <w:r w:rsidRPr="00095714">
        <w:rPr>
          <w:rFonts w:hint="cs"/>
          <w:cs/>
        </w:rPr>
        <w:t>.</w:t>
      </w:r>
      <w:r w:rsidRPr="00095714">
        <w:rPr>
          <w:cs/>
        </w:rPr>
        <w:t>ล</w:t>
      </w:r>
      <w:r w:rsidRPr="00095714">
        <w:rPr>
          <w:rFonts w:hint="cs"/>
          <w:cs/>
        </w:rPr>
        <w:t>.</w:t>
      </w:r>
      <w:r w:rsidRPr="00095714">
        <w:rPr>
          <w:cs/>
        </w:rPr>
        <w:t>ต.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>และตลาดหลักทรัพย์           (บริษัทกำหนดนิยามกรรมการอิสระให้มีคุณสมบัติเทียบเท่าตามข้อกำหนดของ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>ก</w:t>
      </w:r>
      <w:r w:rsidRPr="00095714">
        <w:rPr>
          <w:rFonts w:hint="cs"/>
          <w:cs/>
        </w:rPr>
        <w:t>.</w:t>
      </w:r>
      <w:r w:rsidRPr="00095714">
        <w:rPr>
          <w:cs/>
        </w:rPr>
        <w:t>ล</w:t>
      </w:r>
      <w:r w:rsidRPr="00095714">
        <w:rPr>
          <w:rFonts w:hint="cs"/>
          <w:cs/>
        </w:rPr>
        <w:t>.</w:t>
      </w:r>
      <w:r w:rsidRPr="00095714">
        <w:rPr>
          <w:cs/>
        </w:rPr>
        <w:t>ต. ได้ระบุรายละเอียด            ไว้ใน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 xml:space="preserve">เรื่อง การสรรหากรรมการและผู้บริหาร ข้อ </w:t>
      </w:r>
      <w:r w:rsidRPr="00095714">
        <w:t>9</w:t>
      </w:r>
      <w:r w:rsidRPr="00095714">
        <w:rPr>
          <w:cs/>
        </w:rPr>
        <w:t>.</w:t>
      </w:r>
      <w:r w:rsidRPr="00095714">
        <w:t>3</w:t>
      </w:r>
      <w:r w:rsidRPr="00095714">
        <w:rPr>
          <w:cs/>
        </w:rPr>
        <w:t>) และเป็นผู้ปฏิบัติหน้าที่ด้วยความเป็นอิสระที่สมบูรณ์          มีความระมัดระวัง และรับผิดชอบ ช่วยดูแลการดำเนินธุรกิจของบริษัทได้ดีอย่างต่อเนื่อง ไม่มีกรรมการอิสระ   ท่านใดมีลักษณะความสัมพันธ์ทางธุรกิจกับนิติบุคคลที่อาจมีความขัดแย้งกับบริษัท หรือ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>มีลักษณะที่อาจ        เป็นการขัดขวางการใช้วิจารณญาณในการปฏิบัติหน้าที่อย่างอิสระแต่อย่างใด</w:t>
      </w:r>
      <w:r w:rsidRPr="00095714">
        <w:rPr>
          <w:rFonts w:hint="cs"/>
          <w:cs/>
        </w:rPr>
        <w:t xml:space="preserve"> และไม่มีกรรมการท่านใดไปดำรงตำแหน่งในบริษัทจดทะเบียนอื่น มากกว่า 5 แห่ง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rFonts w:hint="cs"/>
          <w:cs/>
        </w:rPr>
        <w:tab/>
        <w:t>ทั้งนี้ บริษัทยังมีกรรมการอิสระ 2 ท่าน ที่ดำรงตำแหน่งเป็นระยะเวลาเกินกว่า 13 ปี หรือ 4 วาระติดต่อกัน ซึ่งกรรมการส่วนใหญ่ให้ความเห็นว่า กรรมการปฏิบัติหน้าที่ได้อย่างมีประสิทธิภาพด้วย</w:t>
      </w:r>
      <w:r>
        <w:t xml:space="preserve">                </w:t>
      </w:r>
      <w:r w:rsidR="00D04720">
        <w:rPr>
          <w:rFonts w:hint="cs"/>
          <w:cs/>
        </w:rPr>
        <w:t xml:space="preserve">   </w:t>
      </w:r>
      <w:r w:rsidRPr="00095714">
        <w:rPr>
          <w:rFonts w:hint="cs"/>
          <w:cs/>
        </w:rPr>
        <w:t>ความรับผิดชอบ มีความระมัดระวัง ซื่อสัตย์สุจริต และมีความเป็นอิสระสูงในการปฏิบัติหน้าที่ อีกทั้งสามารถอุทิศเวลาให้กับบริษัทได้อย่างเต็มที่ คณะกรรมการบริษัทเชื่อว่าการมีกรรมการซึ่งมีประสบการณ์ที่เชี่ยวชาญ การทำงานต่อเนื่องให้กับบริษัทเป็นสิ่งจำเป็นและมีคุณค่าต่อบริษัท ดังนั้นบริษัทจึงไม่ได้จำกัดอายุของการดำรงตำแหน่ง และไม่ได้จำกัดจำนวนครั้งสูงสุดของกรรมการที่จะได้รับแต่งตั้งกลับเข้ามา ซึ่งการปฏิบัติดังกล่าวของบริษัทเป็นความแตกต่างจากหลักการกำกับดูแลกิจการที่ดีสำหรับบริษัทจดทะเบียนในตลาดหลักทรัพย์</w:t>
      </w:r>
    </w:p>
    <w:p w:rsidR="001E5B5F" w:rsidRPr="00095714" w:rsidRDefault="001E5B5F" w:rsidP="001E5B5F">
      <w:pPr>
        <w:pStyle w:val="BodyText"/>
        <w:tabs>
          <w:tab w:val="num" w:pos="0"/>
        </w:tabs>
        <w:jc w:val="thaiDistribute"/>
      </w:pPr>
      <w:r w:rsidRPr="00095714">
        <w:rPr>
          <w:b/>
          <w:bCs/>
          <w:cs/>
        </w:rPr>
        <w:tab/>
      </w:r>
      <w:r w:rsidRPr="00095714">
        <w:rPr>
          <w:cs/>
        </w:rPr>
        <w:t>(2)</w:t>
      </w:r>
      <w:r w:rsidRPr="00095714">
        <w:rPr>
          <w:b/>
          <w:bCs/>
          <w:cs/>
        </w:rPr>
        <w:t xml:space="preserve">  </w:t>
      </w:r>
      <w:r w:rsidRPr="00095714">
        <w:rPr>
          <w:cs/>
        </w:rPr>
        <w:t>ความเหมาะสมของคณะกรรมการ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คณะกรรมการของบริษัท ประกอบด้วยกรรมการที่มีคุณสมบัติหลากหลาย ทั้งในด้านทักษะประสบการณ์ ความสามารถเฉพาะด้านที่เป็นประโยชน์กับบริษัท รวมทั้งการอุทิศเวลาให้เพียงพอ เพื่อปฏิบัติหน้าที่ตามความรับผิดชอบได้อย่างเต็มที่</w:t>
      </w:r>
      <w:r w:rsidRPr="00095714">
        <w:t xml:space="preserve"> </w:t>
      </w:r>
      <w:r w:rsidRPr="00095714">
        <w:rPr>
          <w:cs/>
        </w:rPr>
        <w:t>คณะกรรมการเห็นว่า บริษัทมีจำนวนกรรมการ 9 ท่าน เพียงพอและมีองค์ประกอบที่เหมาะสม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(3)  บทบาทหน้าที่และความรับผิดชอบของคณะกรรมการ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</w:tabs>
        <w:jc w:val="thaiDistribute"/>
      </w:pPr>
      <w:r w:rsidRPr="00095714">
        <w:rPr>
          <w:rFonts w:hint="cs"/>
          <w:cs/>
        </w:rPr>
        <w:t>-   คณะกรรมการจัดให้มีนโยบายกำกับดูแลกิจการ  จรรยาบรรณธุรกิจ และจริยธรรม รวมถึงแนวทางการปฏิบัติตามนโยบายต่อต้านทุจริตคอร์รัปชันสำหรับกรรมการผู้บริหารและพนักงาน (รายละเอียดอยูใน ข้อ 9.1 นโยบายการกำกับดูแลกิจการ)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</w:tabs>
        <w:jc w:val="thaiDistribute"/>
      </w:pPr>
      <w:r w:rsidRPr="00095714">
        <w:rPr>
          <w:rFonts w:hint="cs"/>
          <w:cs/>
        </w:rPr>
        <w:t>-   คณะกรรมการเป็นผู้ชี้แนะ กำหนดนโยบาย และมีส่วนร่วมพิจารณาให้ความเห็นชอบในการกำหนดทิศทาง เป้าหมายเชิงกลยุทธ์การดำเนินธุรกิจ เป้าหมายทางการเงิน ความเสี่ยงในภาพรวมของบริษัท โดยคำนึงถึงภาวะเศรษฐกิจ สภาพแวดล้อมทางธุรกิจ การเมืองและสังคมอย่างรอบคอบ ซึ่งจะมีการพิจารณาเป็นประจำทุกต้นปี  ในปี 2559 ฝ่ายจัดการได้นำแผนงานดังกล่าวไปปฏิบัติตาม และรายงานผลให้ที่ประชุมคณะกรรมการบริหารทราบเป็นประจำทุกเดือน และจัดทำรายงานคณะกรรมการบริหาร นำเสนอต่อที่ประชุมคณะกรรมการบริษัททุกไตรมาส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</w:tabs>
        <w:jc w:val="thaiDistribute"/>
        <w:rPr>
          <w:cs/>
        </w:rPr>
      </w:pPr>
      <w:r w:rsidRPr="00095714">
        <w:rPr>
          <w:cs/>
        </w:rPr>
        <w:t>-   จัดให้มีระบบการควบคุมภายใน ระบบตรวจสอบภายใน และจัดให้มีการรายงานต่อคณะกรรมการทราบเป็นประจำทุกไตรมาส คณะกรรมการ ได้พิจารณาคัดเลือกสำนักงาน</w:t>
      </w:r>
      <w:r w:rsidRPr="00095714">
        <w:rPr>
          <w:rFonts w:hint="cs"/>
          <w:cs/>
        </w:rPr>
        <w:t>ตรวจสอบ อิมโปรวิส</w:t>
      </w:r>
      <w:r w:rsidRPr="00095714">
        <w:rPr>
          <w:cs/>
        </w:rPr>
        <w:t xml:space="preserve"> ทำหน้าที่ตรวจสอบภายใน และช่วยเสนอแนะแก้ไขจุดอ่อนของระบบการควบคุมภายใน โดยสำนักงาน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 xml:space="preserve"> </w:t>
      </w:r>
      <w:r w:rsidRPr="00095714">
        <w:rPr>
          <w:rFonts w:hint="cs"/>
          <w:cs/>
        </w:rPr>
        <w:t>อิมโปรวิส</w:t>
      </w:r>
      <w:r w:rsidRPr="00095714">
        <w:rPr>
          <w:cs/>
        </w:rPr>
        <w:t xml:space="preserve"> มิได้เป็นผู้สอบบัญชีของบริษัท มีความเป็นอิสระในการรายงานผลการตรวจสอบโดยตรงต่อคณะกรรมการตรวจสอบ ทำหน้าที่ตรวจสอบเพื่อให้มั่นใจว่า การปฏิบัติงานหลัก และกิจกรรมทางการเงินสำคัญของบริษัท ได้ดำเนินการตามแนวทางที่กำหนด และมีประสิทธิภาพ</w:t>
      </w:r>
      <w:r w:rsidRPr="00095714">
        <w:rPr>
          <w:rFonts w:hint="cs"/>
          <w:cs/>
        </w:rPr>
        <w:t xml:space="preserve">  </w:t>
      </w:r>
      <w:r w:rsidRPr="00095714">
        <w:rPr>
          <w:cs/>
        </w:rPr>
        <w:t>รวมถึงการตรวจสอบการปฏิบัติการตามกฎหมาย และข้อกำหนดที่เกี่ยวข้องกับบริษัท</w:t>
      </w:r>
      <w:r w:rsidRPr="00095714">
        <w:rPr>
          <w:rFonts w:hint="cs"/>
          <w:cs/>
        </w:rPr>
        <w:t xml:space="preserve">  ทั้งนี้บริษัทจัดหน่วยงานกำกับการปฏิบัติงาน (</w:t>
      </w:r>
      <w:r w:rsidRPr="00095714">
        <w:t>Compliance Unit</w:t>
      </w:r>
      <w:r w:rsidRPr="00095714">
        <w:rPr>
          <w:rFonts w:hint="cs"/>
          <w:cs/>
        </w:rPr>
        <w:t>)</w:t>
      </w:r>
      <w:r w:rsidRPr="00095714">
        <w:t xml:space="preserve"> </w:t>
      </w:r>
      <w:r w:rsidRPr="00095714">
        <w:rPr>
          <w:rFonts w:hint="cs"/>
          <w:cs/>
        </w:rPr>
        <w:t>รวมอยู่ในงานของแผนกเลขานุการบริษัท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</w:tabs>
        <w:jc w:val="thaiDistribute"/>
      </w:pPr>
      <w:r w:rsidRPr="00095714">
        <w:rPr>
          <w:cs/>
        </w:rPr>
        <w:t>-  คณะกรรมการให้นโยบาย และแนวทางที่ชัดเจนในการพิจารณารายการที่เกี่ยวโยง หรือ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>รายการที่อาจมี    ความขัดแย้งของผลประโยชน์ ได้พิจารณาอย่างรอบคอบเพื่อประโยชน์ของบริษัท และผู้ถือหุ้นโดยรวม โดยผู้ที่มีส่วนได้เสียไม่มีส่วนร่วมในการตัดสินใจ และคณะกรรมการได้กำกับดูแลให้มีการปฏิบัติตามข้อกำหนด และเปิดเผยข้อมูลให้ถูกต้อง ครบถ้วนทุกครั้งที่เกิดรายการ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</w:tabs>
        <w:jc w:val="thaiDistribute"/>
        <w:rPr>
          <w:cs/>
        </w:rPr>
      </w:pPr>
      <w:r w:rsidRPr="00095714">
        <w:rPr>
          <w:rFonts w:hint="cs"/>
          <w:cs/>
        </w:rPr>
        <w:t>-   จัดให้มีนโยบายการถือครองหุ้นของกรรมการและผู้บริหาร ให้กรรมการและผู้บริหารเปิดเผยรายงานซื้อขายหุ้น หรือ การถือครองหลักทรัพย์ของบริษัท  โดยกรรมการ ผู้บริหารสูงสุด หรือ ผู้ดำรงตำแหน่งระดับบริหาร 4 รายแรก นับต่อจากผู้บริหารสูงสุดลงมา  ผู้ซึ่งดำรงตำแหน่งเทียบเท่ากับผู้ดำรงตำแหน่งระดับบริหารรายที่ 4 ทุกราย รวมถึงผู้ดำรงตำแหน่งสูงกว่า หรือเทียบเท่าผู้จัดการแผนกบัญชี รวมถึงคู่สมรสและบุตรที่ยังไม่บรรลุนิติภาวะ จะต้องรายงานการถือครองหลักทรัพย์ของบริษัทต่อสำนักงาน ก.ล.ต. ภายใน 30 วันนับจากวันที่ดำรงตำแหน่ง และรายงานการเปลี่ยนแปลงการถือครองหลักทรัพย์ภายใน 3 วันทำการนับจากวันที่มีการเปลี่ยนแปลง และห้ามซื้อขายหลักทรัพย์ของบริษัทเป็นระยะเวลา 1 เดือนก่อนที่งบการเงินเผยแพร่สู่สาธารณะ  นอกจากนี้บริษัทได้นำเสนอรายงานการถือครองหลักทรัพย์ของกรรมการและผู้บริหารบรรจุเป็นวาระเพื่อทราบในการประชุมคณะกรรมการเป็นประจำทุกไตรมาส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</w:tabs>
        <w:jc w:val="thaiDistribute"/>
      </w:pPr>
      <w:r w:rsidRPr="00095714">
        <w:rPr>
          <w:cs/>
        </w:rPr>
        <w:t xml:space="preserve">-  จัดให้มีระบบการบริหารความเสี่ยง คณะกรรมการได้ส่งเสริมให้จัดทำ “คู่มือนโยบายการบริหารความเสี่ยง” </w:t>
      </w:r>
      <w:r w:rsidRPr="00095714">
        <w:t xml:space="preserve">(Risk Management Policy) </w:t>
      </w:r>
      <w:r w:rsidRPr="00095714">
        <w:rPr>
          <w:cs/>
        </w:rPr>
        <w:t>โดยกำหนดการบริหารความเสี่ยงให้ครอบคลุมทั่วทั้งองค์กร และรายงานต่อคณะกรรมการทราบเป็นประจำทุกไตรมาส (รายละเอียดปรากฏในข้อ 11.การควบคุมภายในและการบริหารความเสี่ยง)</w:t>
      </w:r>
    </w:p>
    <w:p w:rsidR="001E5B5F" w:rsidRPr="00095714" w:rsidRDefault="001E5B5F" w:rsidP="001E5B5F">
      <w:pPr>
        <w:pStyle w:val="BodyText"/>
        <w:tabs>
          <w:tab w:val="left" w:pos="0"/>
          <w:tab w:val="left" w:pos="180"/>
        </w:tabs>
        <w:jc w:val="thaiDistribute"/>
      </w:pPr>
      <w:r w:rsidRPr="00095714">
        <w:rPr>
          <w:cs/>
        </w:rPr>
        <w:t>-  คณะกรรมการได้ทำหน้าที่กำกับดูแลฝ่ายจัดการ โดยให้มีการควบคุมด้านการดำเนินงาน ทั้งใน ระดับบริหาร และระดับปฏิบัติการเพื่อให้มีประสิทธิภาพ ได้กำหนดภาระหน้าที่ อำนาจการดำเนินงานของผู้ปฏิบัติงาน  ผู้บริหารไว้เป็นลายลักษณ์อักษรอย่างชัดเจน  การควบคุมดูแลการใช้ทรัพย์สินของบริษัทให้เกิดประโยชน์</w:t>
      </w:r>
      <w:r w:rsidRPr="00095714">
        <w:t xml:space="preserve"> </w:t>
      </w:r>
      <w:r w:rsidRPr="00095714">
        <w:rPr>
          <w:cs/>
        </w:rPr>
        <w:t>มีการ</w:t>
      </w:r>
      <w:r w:rsidRPr="00095714">
        <w:t xml:space="preserve"> </w:t>
      </w:r>
      <w:r w:rsidRPr="00095714">
        <w:rPr>
          <w:cs/>
        </w:rPr>
        <w:t>แบ่งแยกหน้าที่ผู้ปฏิบัติงาน ผู้ติดตามควบคุม และประเมินผลออกจากกัน</w:t>
      </w:r>
      <w:r w:rsidRPr="00095714">
        <w:t xml:space="preserve"> </w:t>
      </w:r>
      <w:r w:rsidRPr="00095714">
        <w:rPr>
          <w:cs/>
        </w:rPr>
        <w:t>เพื่อให้เกิดการถ่วงดุล และตรวจสอบระหว่างกันอย่างเหมาะสม การควบคุมภายในที่เกี่ยวกับระบบการเงินได้จัดให้มีระบบรายงานทางการเงินเสนอผู้บริหารสายงานที่รับผิดชอบ การปฏิบัติงานด้านการให้สินเชื่อ และเร่งรัดหนี้สิน มีการตั้งเป็นเป้าหมาย และกำหนดตัวชี้วัดความสำเร็จ และติดตามผลการดำเนินงานทุกสิ้นเดือน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ทุกไตรมาสฝ่ายบริหารมีหน้าที่รับผิดชอบผลการดำเนินงาน และจัดทำรายงานทางการเงิน  คณะกรรมการตรวจสอบทำหน้าที่สอบทานรายงาน โดยการประสานงานกับผู้สอบบัญชี และผู้ตรวจสอบ    ภายใน และนำเสนอต่อที่ประชุมคณะกรรมการเพื่ออนุมัติการสอบทาน อีกทั้งคณะกรรมการตรวจสอบ</w:t>
      </w:r>
      <w:r w:rsidRPr="00095714">
        <w:t xml:space="preserve"> </w:t>
      </w:r>
      <w:r w:rsidRPr="00095714">
        <w:rPr>
          <w:cs/>
        </w:rPr>
        <w:t>และผู้ตรวจสอบภายในยังได้ร่วมประชุมโดยไม่มีฝ่ายบริหารเข้าร่วมประชุมด้วยอย่างน้อยปีละ 1 ครั้ง</w:t>
      </w:r>
    </w:p>
    <w:p w:rsidR="001E5B5F" w:rsidRPr="00095714" w:rsidRDefault="001E5B5F" w:rsidP="001E5B5F">
      <w:pPr>
        <w:pStyle w:val="BodyText"/>
        <w:tabs>
          <w:tab w:val="left" w:pos="-90"/>
          <w:tab w:val="left" w:pos="0"/>
        </w:tabs>
        <w:jc w:val="thaiDistribute"/>
      </w:pPr>
      <w:r w:rsidRPr="00095714">
        <w:rPr>
          <w:b/>
          <w:bCs/>
          <w:cs/>
        </w:rPr>
        <w:tab/>
      </w:r>
      <w:r w:rsidRPr="00095714">
        <w:rPr>
          <w:cs/>
        </w:rPr>
        <w:t>(4)  การประเมินผลงานของตนเอง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>คณะกรรมการได้กำกับดูแลให้กรรมการ และผู้บริหารระดับสูง มีการประเมินผลการปฏิบัติงาน ด้วยตนเอง ประเมินเป็นรายบุคคล และประเมินผลคณะกรรมการทั้งคณะเป็นประจำทุกปี</w:t>
      </w:r>
      <w:r w:rsidRPr="00095714">
        <w:t xml:space="preserve"> </w:t>
      </w:r>
      <w:r w:rsidRPr="00095714">
        <w:rPr>
          <w:cs/>
        </w:rPr>
        <w:t xml:space="preserve">ผลการประเมินจะสะท้อนถึงประสิทธิภาพในการกำกับดูแลกิจการ และทราบถึงปัญหาที่ชัดเจนในการปฏิบัติงาน เพื่อให้คณะกรรมการร่วมกันพิจารณาผลงาน และปัญหาเพื่อการปรับปรุงแก้ไขต่อไป 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  <w:rPr>
          <w:color w:val="FF0000"/>
        </w:rPr>
      </w:pPr>
      <w:r w:rsidRPr="00095714">
        <w:rPr>
          <w:cs/>
        </w:rPr>
        <w:tab/>
        <w:t>(5)  การพัฒนากรรมการและผู้บริหาร</w:t>
      </w:r>
      <w:r w:rsidRPr="00095714">
        <w:t xml:space="preserve">   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olor w:val="FF0000"/>
          <w:cs/>
        </w:rPr>
        <w:tab/>
      </w:r>
      <w:r w:rsidRPr="00095714">
        <w:rPr>
          <w:cs/>
        </w:rPr>
        <w:t>เมื่อมีกรรมการที่ได้รับการเลือกตั้งรายใหม่ เลขานุการบริษัท และเลขานุการคณะกรรมการ จะเป็น      ผู้ประสานงานจัดมอบเอกสารและข้อมูลให้แก่กรรมการที่เข้ารับตำแหน่งให้ทราบถึงการปฏิบัติหน้าที่และ      ความรับผิดชอบของการเป็นกรรมการบริษัทจดทะเบียนตาม พ.ร.บ.หลักทรัพย์และตลาดหลักทรัพย์ รวมทั้งกฎหมายและนโยบายด้านต่างๆเกี่ยวกับการดำเนินธุรกิจของบริษัทเพื่อเตรียมความพร้อม และสามารถปฏิบัติหน้าที่ได้ ได้แก่ คู่มือกรรมการบริษัทจดทะเบียน หลักการกำกับดูแลกิจการที่ดี นโยบายในการกำกับดูแลกิจการ ข้อบังคับของบริษัท ข้อมูลผลการตรวจสอบ ผลการดำเนินงาน แผนธุรกิจของบริษัท และภาพการบริหาร     ความเสี่ยงโดยรวมของบริษัท เป็นต้น</w:t>
      </w:r>
    </w:p>
    <w:p w:rsidR="001E5B5F" w:rsidRPr="00095714" w:rsidRDefault="001E5B5F" w:rsidP="001E5B5F">
      <w:pPr>
        <w:pStyle w:val="BodyText"/>
        <w:tabs>
          <w:tab w:val="left" w:pos="0"/>
        </w:tabs>
        <w:jc w:val="thaiDistribute"/>
      </w:pPr>
      <w:r w:rsidRPr="00095714">
        <w:rPr>
          <w:cs/>
        </w:rPr>
        <w:tab/>
        <w:t xml:space="preserve"> พร้อมกันนี้บริษัทได้ให้ความสำคัญต่อหลักสูตรที่สำนักงาน กลต.กำหนดให้เข้าอบรมโดยคณะกรรมการบริษัทสนับสนุนให้กรรมการบริษัท กรรมการตรวจสอบทุกท่านเข้าอบรมหลักสูตรของสมาคมส่งเสริมสถาบันกรรมการบริษัทไทย </w:t>
      </w:r>
      <w:r w:rsidRPr="00095714">
        <w:t>(IOD)</w:t>
      </w:r>
      <w:r w:rsidRPr="00095714">
        <w:rPr>
          <w:cs/>
        </w:rPr>
        <w:t xml:space="preserve"> เพื่อนำความรู้และประสบการณ์มาพัฒนาบริษัทต่อไป ได้แก่ หลักสูตร </w:t>
      </w:r>
      <w:r w:rsidRPr="00095714">
        <w:t xml:space="preserve">Director Certificate Program (DCP) </w:t>
      </w:r>
      <w:r w:rsidRPr="00095714">
        <w:rPr>
          <w:rStyle w:val="st1"/>
          <w:color w:val="222222"/>
        </w:rPr>
        <w:t>Director Accreditation Program (DAP)</w:t>
      </w:r>
      <w:r w:rsidRPr="00095714">
        <w:t xml:space="preserve"> </w:t>
      </w:r>
      <w:r w:rsidRPr="00095714">
        <w:rPr>
          <w:cs/>
        </w:rPr>
        <w:t xml:space="preserve">และ </w:t>
      </w:r>
      <w:r w:rsidRPr="00095714">
        <w:t>Audit Committee Program (ACP)</w:t>
      </w:r>
    </w:p>
    <w:p w:rsidR="001E5B5F" w:rsidRPr="00095714" w:rsidRDefault="001E5B5F" w:rsidP="001E5B5F">
      <w:pPr>
        <w:ind w:left="680" w:right="57"/>
        <w:jc w:val="thaiDistribute"/>
      </w:pPr>
      <w:r w:rsidRPr="00095714">
        <w:rPr>
          <w:cs/>
        </w:rPr>
        <w:tab/>
        <w:t xml:space="preserve">นอกจากนี้บริษัทส่งเสริมและอำนวยความสะดวกให้กรรมการ กรรมการตรวจสอบ ผู้บริหาร </w:t>
      </w:r>
    </w:p>
    <w:p w:rsidR="001E5B5F" w:rsidRPr="00095714" w:rsidRDefault="001E5B5F" w:rsidP="001E5B5F">
      <w:pPr>
        <w:ind w:right="57"/>
        <w:jc w:val="thaiDistribute"/>
      </w:pPr>
      <w:r w:rsidRPr="00095714">
        <w:rPr>
          <w:cs/>
        </w:rPr>
        <w:t>เลขานุการ และพนักงานที่เกี่ยวข้อง เข้าอบรมสัมมนาต่าง ๆที่เป็นประโยชน์ต่อการปฏิบัติหน้าที่ เพื่อพัฒนาความรู้อย่างสม่ำเสมอ เช่นกฎระเบียบที่บังคับใช้อยู่ในปัจจุบันมีการเปลี่ยนแปลงหลักการกำกับดูแลกิจการที่ดี และจริยธรรม มีการพัฒนาเพิ่มเติมโดยเข้าอบรมกับสมาคมธุรกิจเช่าซื้อ สภาวิชาชีพนักบัญชี สำนักงานฝึกอบรมต่างๆ  สำนักงาน</w:t>
      </w:r>
      <w:r w:rsidRPr="00095714">
        <w:t xml:space="preserve"> </w:t>
      </w:r>
      <w:r w:rsidRPr="00095714">
        <w:rPr>
          <w:cs/>
        </w:rPr>
        <w:t>กลต. ตลาดหลักทรัพย์ และหลักสูตรที่สำคัญ ๆของสมาคมส่งเสริมสถาบันกรรมการบริษัทไทย เป็นต้น (ได้เปิดเผยไว้ที่นโยบายพัฒนาบุคลากร ข้อ 8.5)</w:t>
      </w:r>
      <w:r w:rsidRPr="00095714">
        <w:rPr>
          <w:rFonts w:hint="cs"/>
          <w:cs/>
        </w:rPr>
        <w:t xml:space="preserve"> </w:t>
      </w:r>
      <w:r w:rsidRPr="00095714">
        <w:rPr>
          <w:cs/>
        </w:rPr>
        <w:t xml:space="preserve">เช่น </w:t>
      </w:r>
    </w:p>
    <w:p w:rsidR="001E5B5F" w:rsidRPr="00095714" w:rsidRDefault="001E5B5F" w:rsidP="001E5B5F">
      <w:pPr>
        <w:ind w:right="57"/>
        <w:jc w:val="thaiDistribute"/>
      </w:pPr>
      <w:r w:rsidRPr="00095714">
        <w:rPr>
          <w:rFonts w:hint="cs"/>
          <w:cs/>
        </w:rPr>
        <w:t xml:space="preserve">-   </w:t>
      </w:r>
      <w:r w:rsidRPr="00095714">
        <w:rPr>
          <w:cs/>
        </w:rPr>
        <w:t xml:space="preserve">กรรมการตรวจสอบ 1 ท่าน </w:t>
      </w:r>
      <w:r w:rsidRPr="00095714">
        <w:rPr>
          <w:rFonts w:hint="cs"/>
          <w:cs/>
        </w:rPr>
        <w:t xml:space="preserve">และกรรมการบริหาร 1 ท่าน </w:t>
      </w:r>
      <w:r w:rsidRPr="00095714">
        <w:rPr>
          <w:cs/>
        </w:rPr>
        <w:t>ได้เข้าร่วม</w:t>
      </w:r>
      <w:r w:rsidRPr="00095714">
        <w:rPr>
          <w:rFonts w:hint="cs"/>
          <w:cs/>
        </w:rPr>
        <w:t xml:space="preserve">การประชุมและแลกเปลี่ยนความคิดเห็นของผู้บริหาร เพื่อการมีระบบควบคุมภายในที่ดีของบริษัทจดทะเบียน เมื่อวันที่ 23 กุมภาพันธ์ 2559 </w:t>
      </w:r>
    </w:p>
    <w:p w:rsidR="001E5B5F" w:rsidRPr="00095714" w:rsidRDefault="001E5B5F" w:rsidP="001E5B5F">
      <w:pPr>
        <w:ind w:right="57"/>
        <w:jc w:val="thaiDistribute"/>
      </w:pPr>
      <w:r w:rsidRPr="00095714">
        <w:rPr>
          <w:rFonts w:hint="cs"/>
          <w:cs/>
        </w:rPr>
        <w:t>-  เลขานุการบริษัท</w:t>
      </w:r>
      <w:r w:rsidRPr="00095714">
        <w:t xml:space="preserve"> </w:t>
      </w:r>
      <w:r w:rsidRPr="00095714">
        <w:rPr>
          <w:rFonts w:hint="cs"/>
          <w:cs/>
        </w:rPr>
        <w:t>ได้ไปร่วมสัมมนารับฟังความคิดเห็นเกี่ยวกับการปรับปรุงหลักเกณฑ์การทำรายการที่มีนัยสำคัญและการทำรายการที่เกี่ยวโยงกันของบริษัทจดทะเบียน เมื่อวันที่ 2 กุมภาพันธ์ 2559</w:t>
      </w:r>
    </w:p>
    <w:p w:rsidR="001E5B5F" w:rsidRPr="00095714" w:rsidRDefault="001E5B5F" w:rsidP="001E5B5F">
      <w:pPr>
        <w:ind w:right="57"/>
        <w:jc w:val="thaiDistribute"/>
      </w:pPr>
      <w:r w:rsidRPr="00095714">
        <w:rPr>
          <w:rFonts w:hint="cs"/>
          <w:cs/>
        </w:rPr>
        <w:t>-   กรรมการบริหาร 1 ท่าน ได้ไปอบรมทางวิชาการ “ฟอกเงินเรื่องใกล้ตัวที่ควรรู้” ที่จัดโดย สมาคมนิสิตเก่าคณะพานิชยการและการบัญชี แห่ง จุฬาลงกรณ์มหาวิทยาลัย เมื่อวันที่ 14 ตุลาคม 2559</w:t>
      </w:r>
    </w:p>
    <w:p w:rsidR="001E5B5F" w:rsidRPr="00095714" w:rsidRDefault="001E5B5F" w:rsidP="001E5B5F">
      <w:pPr>
        <w:ind w:right="57"/>
        <w:jc w:val="thaiDistribute"/>
      </w:pPr>
      <w:r w:rsidRPr="00095714">
        <w:t xml:space="preserve">- </w:t>
      </w:r>
      <w:r w:rsidRPr="00095714">
        <w:rPr>
          <w:rFonts w:hint="cs"/>
          <w:cs/>
        </w:rPr>
        <w:t>เลขานุการบริษัทได้ไปร่วมสัมมนา</w:t>
      </w:r>
      <w:r w:rsidRPr="00095714">
        <w:t xml:space="preserve"> CAC </w:t>
      </w:r>
      <w:r w:rsidRPr="00095714">
        <w:rPr>
          <w:rFonts w:hint="cs"/>
          <w:cs/>
        </w:rPr>
        <w:t>ในหัวข้อ “</w:t>
      </w:r>
      <w:r w:rsidRPr="00095714">
        <w:t xml:space="preserve">ETHICAL </w:t>
      </w:r>
      <w:proofErr w:type="gramStart"/>
      <w:r w:rsidRPr="00095714">
        <w:t>LEADERSHIP:COMBATING</w:t>
      </w:r>
      <w:proofErr w:type="gramEnd"/>
      <w:r w:rsidRPr="00095714">
        <w:t xml:space="preserve"> CORRUPTION TOGETHER</w:t>
      </w:r>
      <w:r w:rsidRPr="00095714">
        <w:rPr>
          <w:rFonts w:hint="cs"/>
          <w:cs/>
        </w:rPr>
        <w:t>” เมื่อวันที่ 1</w:t>
      </w:r>
      <w:r w:rsidRPr="00095714">
        <w:t>8</w:t>
      </w:r>
      <w:r w:rsidRPr="00095714">
        <w:rPr>
          <w:rFonts w:hint="cs"/>
          <w:cs/>
        </w:rPr>
        <w:t xml:space="preserve"> ตุลาคม 2559</w:t>
      </w:r>
    </w:p>
    <w:p w:rsidR="001E5B5F" w:rsidRPr="00F04916" w:rsidRDefault="001E5B5F" w:rsidP="001E5B5F">
      <w:pPr>
        <w:ind w:right="57"/>
        <w:jc w:val="thaiDistribute"/>
      </w:pPr>
      <w:r w:rsidRPr="00095714">
        <w:rPr>
          <w:rFonts w:hint="cs"/>
          <w:cs/>
        </w:rPr>
        <w:t>-   ผู้บริหาร 2 ท่าน ได้ไปเข้าร่วมสัมมนาพิจารณาสร้างความพร้อมเกี่ยวกับร่างมาตรฐานรายงานทางการเงิน กลุ่มเครื่องมือทางการเงิน (</w:t>
      </w:r>
      <w:r w:rsidRPr="00095714">
        <w:t xml:space="preserve">IFRS9 , IFRS7 </w:t>
      </w:r>
      <w:r w:rsidRPr="00095714">
        <w:rPr>
          <w:rFonts w:hint="cs"/>
          <w:cs/>
        </w:rPr>
        <w:t xml:space="preserve">และ </w:t>
      </w:r>
      <w:r w:rsidRPr="00095714">
        <w:t>IAS</w:t>
      </w:r>
      <w:r w:rsidRPr="00095714">
        <w:rPr>
          <w:rFonts w:hint="cs"/>
          <w:cs/>
        </w:rPr>
        <w:t xml:space="preserve">32) </w:t>
      </w:r>
      <w:r w:rsidRPr="00095714">
        <w:t xml:space="preserve"> </w:t>
      </w:r>
      <w:r>
        <w:rPr>
          <w:rFonts w:hint="cs"/>
          <w:cs/>
        </w:rPr>
        <w:t>ในวันที่ 21ธันวาคม</w:t>
      </w:r>
      <w:r w:rsidRPr="00095714">
        <w:t xml:space="preserve"> 2559</w:t>
      </w:r>
    </w:p>
    <w:p w:rsidR="007068F0" w:rsidRDefault="007068F0" w:rsidP="00F8578B">
      <w:pPr>
        <w:jc w:val="both"/>
      </w:pP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Default="00880A3A" w:rsidP="00F8578B">
      <w:pPr>
        <w:jc w:val="both"/>
      </w:pPr>
    </w:p>
    <w:p w:rsidR="00880A3A" w:rsidRPr="00E44CCA" w:rsidRDefault="00880A3A" w:rsidP="00880A3A">
      <w:pPr>
        <w:jc w:val="thaiDistribute"/>
        <w:rPr>
          <w:b/>
          <w:bCs/>
          <w:sz w:val="32"/>
          <w:szCs w:val="32"/>
        </w:rPr>
      </w:pPr>
      <w:r w:rsidRPr="00E44CCA">
        <w:rPr>
          <w:rFonts w:hint="cs"/>
          <w:b/>
          <w:bCs/>
          <w:sz w:val="32"/>
          <w:szCs w:val="32"/>
          <w:cs/>
        </w:rPr>
        <w:t>10</w:t>
      </w:r>
      <w:r w:rsidRPr="00E44CCA">
        <w:rPr>
          <w:b/>
          <w:bCs/>
          <w:sz w:val="32"/>
          <w:szCs w:val="32"/>
          <w:cs/>
        </w:rPr>
        <w:t xml:space="preserve">.  ความรับผิดชอบต่อสังคมของกิจการ </w:t>
      </w:r>
      <w:r w:rsidRPr="00E44CCA">
        <w:rPr>
          <w:b/>
          <w:bCs/>
          <w:sz w:val="32"/>
          <w:szCs w:val="32"/>
        </w:rPr>
        <w:t xml:space="preserve">(Corporate Social Responsibility) (CSR)  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 xml:space="preserve"> </w:t>
      </w:r>
      <w:r w:rsidRPr="00E44CCA">
        <w:rPr>
          <w:cs/>
        </w:rPr>
        <w:tab/>
        <w:t>บริษัทตระหนักถึงความสำคัญของการแสดงความรับผิดชอบต่อสังคมและสิ่งแวดล้อมมาอย่างต่อเนื่อง</w:t>
      </w:r>
      <w:r w:rsidRPr="00E44CCA">
        <w:rPr>
          <w:rFonts w:eastAsia="Times New Roman"/>
          <w:cs/>
        </w:rPr>
        <w:t xml:space="preserve"> ด้วยการดำเนินงานที่คำนึงถึงผล</w:t>
      </w:r>
      <w:r w:rsidRPr="00E44CCA">
        <w:rPr>
          <w:rFonts w:eastAsia="Times New Roman"/>
          <w:bdr w:val="none" w:sz="0" w:space="0" w:color="auto" w:frame="1"/>
          <w:cs/>
        </w:rPr>
        <w:t>ประโยชน์และผลกระทบต่อสังคม</w:t>
      </w:r>
      <w:r w:rsidRPr="00E44CCA">
        <w:rPr>
          <w:rFonts w:eastAsia="Times New Roman"/>
          <w:bdr w:val="none" w:sz="0" w:space="0" w:color="auto" w:frame="1"/>
        </w:rPr>
        <w:t xml:space="preserve"> </w:t>
      </w:r>
      <w:r>
        <w:rPr>
          <w:rFonts w:eastAsia="Times New Roman"/>
          <w:bdr w:val="none" w:sz="0" w:space="0" w:color="auto" w:frame="1"/>
          <w:cs/>
        </w:rPr>
        <w:t>สิ่งแวดล้อม และผู้มีส่วน</w:t>
      </w:r>
      <w:r w:rsidRPr="00E44CCA">
        <w:rPr>
          <w:rFonts w:eastAsia="Times New Roman"/>
          <w:bdr w:val="none" w:sz="0" w:space="0" w:color="auto" w:frame="1"/>
          <w:cs/>
        </w:rPr>
        <w:t xml:space="preserve"> ได้เสีย</w:t>
      </w:r>
      <w:r w:rsidRPr="00E44CCA">
        <w:rPr>
          <w:rFonts w:eastAsia="Times New Roman"/>
          <w:bdr w:val="none" w:sz="0" w:space="0" w:color="auto" w:frame="1"/>
        </w:rPr>
        <w:t xml:space="preserve"> </w:t>
      </w:r>
      <w:r w:rsidRPr="00E44CCA">
        <w:rPr>
          <w:rFonts w:eastAsia="Times New Roman"/>
          <w:bdr w:val="none" w:sz="0" w:space="0" w:color="auto" w:frame="1"/>
          <w:cs/>
        </w:rPr>
        <w:t xml:space="preserve"> ด้วย</w:t>
      </w:r>
      <w:r w:rsidRPr="00E44CCA">
        <w:rPr>
          <w:rFonts w:eastAsia="Times New Roman"/>
          <w:cs/>
        </w:rPr>
        <w:t xml:space="preserve">แนวทางปฏิบัติ </w:t>
      </w:r>
      <w:r w:rsidRPr="00E44CCA">
        <w:rPr>
          <w:rFonts w:eastAsia="Times New Roman"/>
        </w:rPr>
        <w:t xml:space="preserve">CSR in process </w:t>
      </w:r>
      <w:r w:rsidRPr="00E44CCA">
        <w:rPr>
          <w:rFonts w:eastAsia="Times New Roman"/>
          <w:cs/>
        </w:rPr>
        <w:t>ในกระบวนการของธุรกิจ เพื</w:t>
      </w:r>
      <w:r>
        <w:rPr>
          <w:rFonts w:eastAsia="Times New Roman"/>
          <w:cs/>
        </w:rPr>
        <w:t xml:space="preserve">่อพัฒนาธุรกิจสู่ความยั่งยืน </w:t>
      </w:r>
      <w:r w:rsidRPr="00E44CCA">
        <w:rPr>
          <w:rFonts w:eastAsia="Times New Roman"/>
          <w:cs/>
        </w:rPr>
        <w:t xml:space="preserve">ดังคำกล่าวที่ว่า “ อย่าพยายามทำ </w:t>
      </w:r>
      <w:r w:rsidRPr="00E44CCA">
        <w:rPr>
          <w:rFonts w:eastAsia="Times New Roman"/>
        </w:rPr>
        <w:t xml:space="preserve">CSR </w:t>
      </w:r>
      <w:r w:rsidRPr="00E44CCA">
        <w:rPr>
          <w:rFonts w:eastAsia="Times New Roman"/>
          <w:cs/>
        </w:rPr>
        <w:t xml:space="preserve">ให้เป็นงาน แต่เน้นทำงานให้มี </w:t>
      </w:r>
      <w:r w:rsidRPr="00E44CCA">
        <w:rPr>
          <w:rFonts w:eastAsia="Times New Roman"/>
        </w:rPr>
        <w:t xml:space="preserve">CSR </w:t>
      </w:r>
      <w:r w:rsidRPr="00E44CCA">
        <w:rPr>
          <w:rFonts w:eastAsia="Times New Roman"/>
          <w:cs/>
        </w:rPr>
        <w:t xml:space="preserve">” เช่น </w:t>
      </w:r>
      <w:r w:rsidRPr="00E44CCA">
        <w:rPr>
          <w:rFonts w:eastAsia="Times New Roman"/>
        </w:rPr>
        <w:t xml:space="preserve">CSR </w:t>
      </w:r>
      <w:r w:rsidRPr="00E44CCA">
        <w:rPr>
          <w:rFonts w:eastAsia="Times New Roman"/>
          <w:cs/>
        </w:rPr>
        <w:t>ใน</w:t>
      </w:r>
      <w:r w:rsidRPr="00E44CCA">
        <w:rPr>
          <w:cs/>
        </w:rPr>
        <w:t xml:space="preserve">การดูแลสวัสดิการพนักงาน </w:t>
      </w:r>
      <w:r w:rsidRPr="00E44CCA">
        <w:rPr>
          <w:rFonts w:eastAsia="Times New Roman"/>
          <w:cs/>
        </w:rPr>
        <w:t xml:space="preserve">, </w:t>
      </w:r>
      <w:r w:rsidRPr="00E44CCA">
        <w:rPr>
          <w:rFonts w:eastAsia="Times New Roman"/>
        </w:rPr>
        <w:t xml:space="preserve">CSR </w:t>
      </w:r>
      <w:r w:rsidRPr="00E44CCA">
        <w:rPr>
          <w:rFonts w:eastAsia="Times New Roman"/>
          <w:cs/>
        </w:rPr>
        <w:t xml:space="preserve">ในการจ้างงานที่ไม่ละเมิดสิทธิมนุษยชน </w:t>
      </w:r>
      <w:r w:rsidRPr="00E44CCA">
        <w:t>, </w:t>
      </w:r>
      <w:r w:rsidRPr="00E44CCA">
        <w:rPr>
          <w:rFonts w:eastAsia="Times New Roman"/>
        </w:rPr>
        <w:t xml:space="preserve">CSR </w:t>
      </w:r>
      <w:r w:rsidRPr="00E44CCA">
        <w:rPr>
          <w:rFonts w:eastAsia="Times New Roman"/>
          <w:cs/>
        </w:rPr>
        <w:t>ใน</w:t>
      </w:r>
      <w:r w:rsidRPr="00E44CCA">
        <w:rPr>
          <w:cs/>
        </w:rPr>
        <w:t xml:space="preserve">ความรับผิดชอบต่อลูกค้า  คู่ค้า </w:t>
      </w:r>
      <w:r w:rsidRPr="00E44CCA">
        <w:rPr>
          <w:rFonts w:eastAsia="Times New Roman"/>
          <w:cs/>
        </w:rPr>
        <w:t xml:space="preserve">เป็นต้น  ซึ่งเป้าหมาย </w:t>
      </w:r>
      <w:r w:rsidRPr="00E44CCA">
        <w:rPr>
          <w:rFonts w:eastAsia="Times New Roman"/>
        </w:rPr>
        <w:t xml:space="preserve">CSR </w:t>
      </w:r>
      <w:r w:rsidRPr="00E44CCA">
        <w:rPr>
          <w:rFonts w:eastAsia="Times New Roman"/>
          <w:cs/>
        </w:rPr>
        <w:t>ของบริษัทเป็นเป้าหมายเดียวกันกับกลยุทธ์ของธุรกิจ</w:t>
      </w:r>
      <w:r w:rsidRPr="00E44CCA">
        <w:rPr>
          <w:rFonts w:eastAsia="Times New Roman"/>
        </w:rPr>
        <w:t xml:space="preserve"> </w:t>
      </w:r>
      <w:r w:rsidRPr="00E44CCA">
        <w:rPr>
          <w:rFonts w:eastAsia="Times New Roman"/>
          <w:cs/>
        </w:rPr>
        <w:t xml:space="preserve"> เพื่อให้ดำเนินการได้ครบถ้วน และเห็นผลเป็นความยั่งยืนอย่างแท้จริง</w:t>
      </w:r>
      <w:r w:rsidRPr="00E44CCA">
        <w:rPr>
          <w:rFonts w:eastAsia="Times New Roman"/>
        </w:rPr>
        <w:t xml:space="preserve"> </w:t>
      </w:r>
      <w:r w:rsidRPr="00E44CCA">
        <w:rPr>
          <w:rFonts w:eastAsia="Times New Roman"/>
          <w:cs/>
        </w:rPr>
        <w:t xml:space="preserve"> </w:t>
      </w:r>
      <w:r w:rsidRPr="00E44CCA">
        <w:rPr>
          <w:cs/>
        </w:rPr>
        <w:t>ขณะเดียวกันที่ผ่านมาบริษัทได้ปฎิบัติตามกฎหมายและกฎเกณฑ์ที่เกี่ยวข้อง เช่น กฎหมายคุ้มครองผู้บริโภค</w:t>
      </w:r>
      <w:r w:rsidRPr="00E44CCA">
        <w:t>,</w:t>
      </w:r>
      <w:r w:rsidRPr="00E44CCA">
        <w:rPr>
          <w:cs/>
        </w:rPr>
        <w:t>กฎหมายเเรงงาน</w:t>
      </w:r>
      <w:r w:rsidRPr="00E44CCA">
        <w:t xml:space="preserve">, </w:t>
      </w:r>
      <w:r w:rsidRPr="00E44CCA">
        <w:rPr>
          <w:cs/>
        </w:rPr>
        <w:t>การจ่ายภาษี  และดำเนินกิจการภายใต้หลักจริยธรรมและหลักการกำกับดูเเลกิจการที่ดี  โดยรับผิดชอบสังคมและสิ่งเเวดล้อมทั้งในระดับไกลและใกล้ มุ่งเน้นการบริการให้เกิดความ</w:t>
      </w:r>
      <w:r>
        <w:t xml:space="preserve">      </w:t>
      </w:r>
      <w:r w:rsidRPr="00E44CCA">
        <w:rPr>
          <w:cs/>
        </w:rPr>
        <w:t>พึงพอใจแก่ลูกค้า ตามพันธกิจที่บริษัทยึดเป็นแนวทางในการ</w:t>
      </w:r>
      <w:r>
        <w:rPr>
          <w:cs/>
        </w:rPr>
        <w:t xml:space="preserve">ทำงาน  อันได้แก่ “ ใส่ใจบริการ </w:t>
      </w:r>
      <w:r w:rsidRPr="00E44CCA">
        <w:rPr>
          <w:cs/>
        </w:rPr>
        <w:t xml:space="preserve">สู่มาตรฐาน และความพอใจ  </w:t>
      </w:r>
      <w:r w:rsidRPr="00E44CCA">
        <w:t>Speed car Speed money</w:t>
      </w:r>
      <w:r w:rsidRPr="00E44CCA">
        <w:rPr>
          <w:cs/>
        </w:rPr>
        <w:t xml:space="preserve"> ”  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 xml:space="preserve"> </w:t>
      </w:r>
      <w:r w:rsidRPr="00E44CCA">
        <w:rPr>
          <w:cs/>
        </w:rPr>
        <w:tab/>
        <w:t xml:space="preserve">นอกจากนี้บริษัทได้มีการทำ </w:t>
      </w:r>
      <w:r w:rsidRPr="00E44CCA">
        <w:t xml:space="preserve">CSR </w:t>
      </w:r>
      <w:r w:rsidRPr="00E44CCA">
        <w:rPr>
          <w:rStyle w:val="Strong"/>
          <w:b w:val="0"/>
          <w:bCs w:val="0"/>
        </w:rPr>
        <w:t>After process</w:t>
      </w:r>
      <w:r w:rsidRPr="00E44CCA">
        <w:t xml:space="preserve"> </w:t>
      </w:r>
      <w:r w:rsidRPr="00E44CCA">
        <w:rPr>
          <w:cs/>
        </w:rPr>
        <w:t>ที่ไม่เกี่ยวกับการดำเนินงานของบริษัทโดยตรง</w:t>
      </w:r>
      <w:r w:rsidRPr="00E44CCA">
        <w:t> </w:t>
      </w:r>
      <w:r w:rsidRPr="00E44CCA">
        <w:rPr>
          <w:cs/>
        </w:rPr>
        <w:t>เช่น การบริจาคทุนการศึกษา</w:t>
      </w:r>
      <w:r w:rsidRPr="00E44CCA">
        <w:t>,</w:t>
      </w:r>
      <w:r w:rsidRPr="00E44CCA">
        <w:rPr>
          <w:cs/>
        </w:rPr>
        <w:t xml:space="preserve"> การรณรงค์สร้างจิตสำนึก</w:t>
      </w:r>
      <w:r w:rsidRPr="00E44CCA">
        <w:t xml:space="preserve"> </w:t>
      </w:r>
      <w:r w:rsidRPr="00E44CCA">
        <w:rPr>
          <w:cs/>
        </w:rPr>
        <w:t>และการช่วยเหลือผู้ประสบภัย</w:t>
      </w:r>
      <w:r w:rsidRPr="00E44CCA">
        <w:t xml:space="preserve"> </w:t>
      </w:r>
      <w:r w:rsidRPr="00E44CCA">
        <w:rPr>
          <w:cs/>
        </w:rPr>
        <w:t xml:space="preserve"> ซึ่งพนักงานทุกระดับในบริษัทได้มีส่วนร่วมด้วยกันทุกคน  ทั้งนี้ บริษัทได้ปฏิบัติตามแนวทางความรับผิดชอบต่อสังคมของกิจการ ที่ตลาดหลักทรัพย์แห่งประเทศไทย กำหนดไว้ 8 ข้อ ดังนี้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  <w:rPr>
          <w:color w:val="FF0000"/>
        </w:rPr>
      </w:pPr>
    </w:p>
    <w:p w:rsidR="00880A3A" w:rsidRPr="00E44CCA" w:rsidRDefault="00880A3A" w:rsidP="00880A3A">
      <w:pPr>
        <w:tabs>
          <w:tab w:val="left" w:pos="0"/>
        </w:tabs>
        <w:jc w:val="thaiDistribute"/>
      </w:pPr>
      <w:r w:rsidRPr="00E44CCA">
        <w:rPr>
          <w:cs/>
        </w:rPr>
        <w:tab/>
      </w:r>
      <w:r w:rsidRPr="00E44CCA">
        <w:rPr>
          <w:rFonts w:hint="cs"/>
          <w:b/>
          <w:bCs/>
          <w:cs/>
        </w:rPr>
        <w:t>10</w:t>
      </w:r>
      <w:r w:rsidRPr="00E44CCA">
        <w:rPr>
          <w:b/>
          <w:bCs/>
          <w:cs/>
        </w:rPr>
        <w:t>.1. การประกอบกิจการด้วยความเป็นธรรม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>-  บริษัทประกอบกิจการด้วยความสามารถทางธุรกิจ ปฏิบัติอย่างมีจริยธรรม และสัมพันธภาพต่อบุคคล และกิจการที่บริษัทเกี่ยวข้อง ได้แก่ ผู้ถือหุ้น ลูกค้า คู่ค้า คู่แข่ง เจ้าหนี้ และหน่วยงานของรัฐ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 xml:space="preserve">-  บริษัทมีจรรยาบรรณในการปฏิบัติต่อผู้มีส่วนเกี่ยวข้องเป็นลายลักษณ์อักษร (ปรากฏใน </w:t>
      </w:r>
      <w:r w:rsidRPr="00E44CCA">
        <w:t>Website</w:t>
      </w:r>
      <w:r w:rsidRPr="00E44CCA">
        <w:rPr>
          <w:cs/>
        </w:rPr>
        <w:t xml:space="preserve"> ของบริษัทที่ </w:t>
      </w:r>
      <w:hyperlink r:id="rId9" w:history="1">
        <w:r w:rsidRPr="00E44CCA">
          <w:rPr>
            <w:rStyle w:val="Hyperlink"/>
            <w:color w:val="auto"/>
            <w:u w:val="none"/>
          </w:rPr>
          <w:t>www.ecl.co.th</w:t>
        </w:r>
      </w:hyperlink>
      <w:r w:rsidRPr="00E44CCA">
        <w:rPr>
          <w:cs/>
        </w:rPr>
        <w:t xml:space="preserve">) 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>-  ดำเนินธุรกิจด้วยความรอบคอบ ซื่อสัตย์ สุจริต สร้างธุรกิจให้เติบโตมั่นคง สร้างมูลค่าเพิ่มให้แก่ผู้ถือหุ้น ดูแลรักษาสิทธิของผู้ถือหุ้น และแบ่งผลประโยชน์ให้อย่างเป็นธรรม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>-  การแข่งขันที่เป็นธรรม</w:t>
      </w:r>
      <w:r w:rsidRPr="00E44CCA">
        <w:rPr>
          <w:b/>
          <w:bCs/>
          <w:cs/>
        </w:rPr>
        <w:t xml:space="preserve"> </w:t>
      </w:r>
      <w:r w:rsidRPr="00E44CCA">
        <w:rPr>
          <w:b/>
          <w:bCs/>
        </w:rPr>
        <w:t xml:space="preserve"> : </w:t>
      </w:r>
      <w:r w:rsidRPr="00E44CCA">
        <w:rPr>
          <w:cs/>
        </w:rPr>
        <w:t>บริษัทปฏิบัติต่อคู่แข่งทางการค้าอย่างเป็นธรรม ภายใต้กรอบกติกาของการแข่งขันที่ดี ไม่มีพฤติกรรมที่ขัดขวางการแข่งขันที่เป็นธรรม ไม่แข่งขันโดยทุ่มตลาด ลดอัตราดอกเบี้ยและบริการเกินควร ไม่ทำลายชื่อเสียงของคู่แข่ง ด้วยการกล่าวหาในทางร้าย พนักงานบริษัทหลีกเลี่ยงการแย่งลูกค้า หรือวิจารณ์เกี่ยวกับอัตราดอกเบี้ย ค่าธรรมเนียม หรือแผนธุรกิจต่าง ๆ ของบริษัทผู้ให้เช่าซื้อรายอื่นในตลาดรถยนต์ ซึ่งอาจส่งผลกระทบต่อการแข่งขัน ในระยะเวลาที่ผ่านมา บริษัทไม่เคยมีข้อพิพาทใด ๆ กับคู่แข่ง</w:t>
      </w:r>
    </w:p>
    <w:p w:rsidR="00880A3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 xml:space="preserve">-  ส่งเสริมความรับผิดชอบต่อสังคมในคู่ค้า  </w:t>
      </w:r>
      <w:r w:rsidRPr="00E44CCA">
        <w:t xml:space="preserve">:  </w:t>
      </w:r>
      <w:r w:rsidRPr="00E44CCA">
        <w:rPr>
          <w:cs/>
        </w:rPr>
        <w:t>ในการซื้อรถยนต์จากเต็นท์คู่ค้าเพื่อจัดสินเชื่อให้ลูกค้าเช่าซื้อรถ บริษัทคัดเลือกผู้จำหน่ายรถยนต์มือสอง  ที่ได้มาตรฐาน มีฐานะการเงินที่มั่นคง ซึ่งเสนอขายรถที่มีคุณภาพ และราคาที่เหมาะสม บริษัทปฏิบัติต่อคู่ค้าอย่างเป็นธรรมตามเงื่อนไขทางการค้า ให้ความสำคัญต่อการปล่อยสินเชื่อ และชำระราคารวดเร็ว มุ่งสร้างสายสัมพันธ์ที่ดีต่อคู่ค้า เป็นการรักษาตลาดไว้ เพื่อให้เกิดประโยชน์สูงสุดร่วมกัน โดยไม่ขัดต่อศีลธรรมอันดี หรือก่อความเสื่อมเสียชื่อเสียงบริษัท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 xml:space="preserve">-  ส่งเสริมการเคารพต่อสิทธิในทรัพย์สิน  </w:t>
      </w:r>
      <w:r w:rsidRPr="00E44CCA">
        <w:t xml:space="preserve">:  </w:t>
      </w:r>
      <w:r w:rsidRPr="00E44CCA">
        <w:rPr>
          <w:cs/>
        </w:rPr>
        <w:t>บริษัทให้สัญญาเช่าซื้อที่มีเงื่อนไขสัญญาที่เหมาะสม และเป็นธรรมต่อลูกค้า เคารพสิทธิในการครอบครองรถของลูกค้า ให้ลูกค้ามีสิทธิได้ใช้รถ ครอบครองรถ และได้รับทะเบียนรถที่เช่าซื้อ</w:t>
      </w:r>
    </w:p>
    <w:p w:rsidR="00880A3A" w:rsidRPr="00E44CCA" w:rsidRDefault="00880A3A" w:rsidP="00880A3A">
      <w:pPr>
        <w:tabs>
          <w:tab w:val="left" w:pos="0"/>
        </w:tabs>
        <w:jc w:val="thaiDistribute"/>
        <w:rPr>
          <w:cs/>
        </w:rPr>
      </w:pPr>
      <w:r w:rsidRPr="00E44CCA">
        <w:rPr>
          <w:cs/>
        </w:rPr>
        <w:t xml:space="preserve">-  บริษัทหลีกเลี่ยงกิจกรรมใด ๆ อันเป็นการล่วงละเมิดทรัพย์สินทางปัญญา เช่น ลิขสิทธิ์ สิทธิบัตร เครื่องหมายการค้า ซอฟแวร์ ที่เป็นกรรมสิทธิ์ของผู้อื่น 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 xml:space="preserve">-  ชำระค่าการใช้หรือได้มาซึ่งทรัพย์สินอย่างเป็นธรรม  </w:t>
      </w:r>
      <w:r w:rsidRPr="00E44CCA">
        <w:t xml:space="preserve">:  </w:t>
      </w:r>
      <w:r w:rsidRPr="00E44CCA">
        <w:rPr>
          <w:cs/>
        </w:rPr>
        <w:t>บริษัทได้ปฏิบัติตามเงื่อนไขการกู้ยืมเงิน ตามข้อตกลงกับเจ้าหนี้ธนาคารโดยเคร</w:t>
      </w:r>
      <w:r>
        <w:rPr>
          <w:cs/>
        </w:rPr>
        <w:t>่งครัด เช่น มีเงื่อนไขเกี่ยวกับ</w:t>
      </w:r>
      <w:r w:rsidRPr="00E44CCA">
        <w:rPr>
          <w:cs/>
        </w:rPr>
        <w:t xml:space="preserve">การดำรงไว้ ซึ่งอัตราส่วนหนี้สินต่อทุน ต้องเป็น 3 </w:t>
      </w:r>
      <w:r w:rsidRPr="00E44CCA">
        <w:t>:</w:t>
      </w:r>
      <w:r w:rsidRPr="00E44CCA">
        <w:rPr>
          <w:cs/>
        </w:rPr>
        <w:t xml:space="preserve"> 1 บริษัทชำระคืนเงินกู้ยืมและดอกเบี้ยตรงตามกำหนดเวลาโดยไม่เคยผิดนัด บริษัทนำส่งรายงานทางการเงินให้กับธนาคารตามกำหนดทุกไตรมาส</w:t>
      </w:r>
    </w:p>
    <w:p w:rsidR="00880A3A" w:rsidRPr="00E44CCA" w:rsidRDefault="00880A3A" w:rsidP="00880A3A">
      <w:pPr>
        <w:tabs>
          <w:tab w:val="left" w:pos="180"/>
        </w:tabs>
        <w:jc w:val="thaiDistribute"/>
      </w:pPr>
      <w:r w:rsidRPr="00E44CCA">
        <w:rPr>
          <w:cs/>
        </w:rPr>
        <w:t xml:space="preserve">-  เกี่ยวข้องกับการเมืองอย่างมีความรับผิดชอบ  </w:t>
      </w:r>
      <w:r w:rsidRPr="00E44CCA">
        <w:t xml:space="preserve">:  </w:t>
      </w:r>
      <w:r w:rsidRPr="00E44CCA">
        <w:rPr>
          <w:cs/>
        </w:rPr>
        <w:t>ในด้านการเกี่ยวข้องกับหน่วยงานของรัฐ บริษัทปฏิบัติตามกฎหมาย และกฎเกณฑ์ต่าง ๆ ของหน่วยงานที่กำกับดูแล และเกี่ยวข้อง ได้แก่ กรมพัฒนาธุรกิจการค้า กรมสรรพากร สำนักงานกลต. ตลาดหลักทรัพย์  กรมการขนส่งทางบก และคณะกรรมการคุ้มครองผู้บริโภค เป็นต้น พร้อมให้ความร่วมมือสนับสนุนการพัฒนานโยบายสาธารณะ ซึ่งเป็นประโยชน์ต่อสังคม และตระหนักถึงการเกี่ยวข้อง และให้ความช่วยเหลือกับฝ่ายการเมืองอย่างมีความรับผิดชอบ</w:t>
      </w:r>
      <w:r w:rsidRPr="00E44CCA">
        <w:t xml:space="preserve"> </w:t>
      </w:r>
      <w:r w:rsidRPr="00E44CCA">
        <w:rPr>
          <w:cs/>
        </w:rPr>
        <w:t xml:space="preserve">จะไม่ช่วยเหลือ สนับสนุนกิจกรรมทางการเมืองที่เป็นการกระทำที่มิชอบด้วยกฎหมาย </w:t>
      </w:r>
    </w:p>
    <w:p w:rsidR="00880A3A" w:rsidRPr="00E44CCA" w:rsidRDefault="00880A3A" w:rsidP="00880A3A">
      <w:pPr>
        <w:tabs>
          <w:tab w:val="left" w:pos="0"/>
        </w:tabs>
        <w:jc w:val="thaiDistribute"/>
      </w:pPr>
    </w:p>
    <w:p w:rsidR="00880A3A" w:rsidRPr="00E44CCA" w:rsidRDefault="00880A3A" w:rsidP="00880A3A">
      <w:pPr>
        <w:tabs>
          <w:tab w:val="left" w:pos="0"/>
        </w:tabs>
        <w:jc w:val="thaiDistribute"/>
        <w:rPr>
          <w:b/>
          <w:bCs/>
        </w:rPr>
      </w:pPr>
      <w:r w:rsidRPr="00E44CCA">
        <w:rPr>
          <w:cs/>
        </w:rPr>
        <w:tab/>
      </w:r>
      <w:r w:rsidRPr="00E44CCA">
        <w:rPr>
          <w:rFonts w:hint="cs"/>
          <w:b/>
          <w:bCs/>
          <w:cs/>
        </w:rPr>
        <w:t>10</w:t>
      </w:r>
      <w:r w:rsidRPr="00E44CCA">
        <w:rPr>
          <w:b/>
          <w:bCs/>
          <w:cs/>
        </w:rPr>
        <w:t>.2 การต่อต้านการทุจริต</w:t>
      </w:r>
    </w:p>
    <w:p w:rsidR="00880A3A" w:rsidRDefault="00880A3A" w:rsidP="00880A3A">
      <w:pPr>
        <w:jc w:val="thaiDistribute"/>
      </w:pPr>
      <w:r w:rsidRPr="00E44CCA">
        <w:rPr>
          <w:cs/>
        </w:rPr>
        <w:tab/>
        <w:t xml:space="preserve">เมื่อวันที่ 16 ตุลาคม 2558 บริษัทได้รับการเข้าร่วมเป็นสมาชิก </w:t>
      </w:r>
      <w:r w:rsidRPr="00E44CCA">
        <w:rPr>
          <w:b/>
          <w:bCs/>
          <w:cs/>
        </w:rPr>
        <w:t>“แนวร่วมปฏิบัติของภาคเอกชนไทย ในการต่อต้านการทุจริต”</w:t>
      </w:r>
      <w:r w:rsidRPr="00E44CCA">
        <w:rPr>
          <w:cs/>
        </w:rPr>
        <w:t xml:space="preserve"> </w:t>
      </w:r>
      <w:r w:rsidRPr="00E44CCA">
        <w:rPr>
          <w:b/>
          <w:bCs/>
        </w:rPr>
        <w:t>(The Private Sector Collective Action Coalition Against Corruption: CAC)</w:t>
      </w:r>
      <w:r w:rsidRPr="00E44CCA">
        <w:t xml:space="preserve"> </w:t>
      </w:r>
      <w:r w:rsidRPr="00E44CCA">
        <w:rPr>
          <w:cs/>
        </w:rPr>
        <w:t xml:space="preserve">อย่างเป็นทางการ ทั้งนี้บริษัทได้จัดทำนโยบายต่อต้านการทุจริตประกาศไว้ในจรรยาบรรณธุรกิจ (ดังแสดงไว้ใน </w:t>
      </w:r>
      <w:r w:rsidRPr="00E44CCA">
        <w:t xml:space="preserve">website </w:t>
      </w:r>
      <w:r w:rsidRPr="00E44CCA">
        <w:rPr>
          <w:cs/>
        </w:rPr>
        <w:t xml:space="preserve">ของบริษัท </w:t>
      </w:r>
      <w:hyperlink r:id="rId10" w:history="1">
        <w:r w:rsidRPr="00E44CCA">
          <w:rPr>
            <w:rStyle w:val="Hyperlink"/>
            <w:color w:val="auto"/>
            <w:u w:val="none"/>
          </w:rPr>
          <w:t>www.ecl.co.th</w:t>
        </w:r>
      </w:hyperlink>
      <w:r w:rsidRPr="00E44CCA">
        <w:rPr>
          <w:cs/>
        </w:rPr>
        <w:t>)</w:t>
      </w:r>
      <w:r w:rsidRPr="00E44CCA">
        <w:t xml:space="preserve"> </w:t>
      </w:r>
      <w:r w:rsidRPr="00E44CCA">
        <w:rPr>
          <w:cs/>
        </w:rPr>
        <w:t>มีนโยบายต่อต้านทุจริตคอร์รัปชันทุกรูปแบบ โดยยึดหลักไม่ทุจริต ไม่ให้ และ/หรือ ไม่รับสินบน ห้ามกรรมการ ผู้บริหาร และพนักงานรับสิ่งของ สินน้ำใจ ของขวัญ การเลี้ยงรับรอง เงินเรี่ยไร เงินบริจาค และผลประโยชน์อื่นใดให้แก่ตนเอง จากบุคคลที่ทำธุรกิจร่วมกัน</w:t>
      </w:r>
    </w:p>
    <w:p w:rsidR="00880A3A" w:rsidRPr="00E44CCA" w:rsidRDefault="00880A3A" w:rsidP="00880A3A">
      <w:pPr>
        <w:jc w:val="thaiDistribute"/>
      </w:pPr>
    </w:p>
    <w:p w:rsidR="00880A3A" w:rsidRPr="00E44CCA" w:rsidRDefault="00880A3A" w:rsidP="00880A3A">
      <w:pPr>
        <w:jc w:val="center"/>
      </w:pPr>
      <w:r w:rsidRPr="00E44CCA">
        <w:rPr>
          <w:noProof/>
        </w:rPr>
        <w:drawing>
          <wp:inline distT="0" distB="0" distL="0" distR="0" wp14:anchorId="506A06D5" wp14:editId="0E94E895">
            <wp:extent cx="4026256" cy="2666728"/>
            <wp:effectExtent l="95250" t="95250" r="88544" b="95522"/>
            <wp:docPr id="1" name="Picture 6" descr="มอบโดย ดร.บัณฑิต นิจถาวร กรรมการและเลขานุการคณะกรรมการแนวร่วมปฏิบัติ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มอบโดย ดร.บัณฑิต นิจถาวร กรรมการและเลขานุการคณะกรรมการแนวร่วมปฏิบัติฯ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2563" cy="267090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  ในปี</w:t>
      </w:r>
      <w:r w:rsidRPr="00E44CCA">
        <w:t xml:space="preserve"> 2559 </w:t>
      </w:r>
      <w:r w:rsidRPr="00E44CCA">
        <w:rPr>
          <w:cs/>
        </w:rPr>
        <w:t xml:space="preserve">ที่ผ่านมาบริษัทได้ตระหนักถึงความสำคัญและปัญหาของการทุจริตคอร์รัปชัน โดยถือว่าบริษัทเป็นส่วนหนึ่งของสังคมและมีหน้าที่รับผิดชอบต่อสังคม บริษัทจึงได้ปฏิบัติตามนโยบายต่อต้านการทุจริตอย่างเป็นรูปธรรมทั้งภายในองค์กร และภายนอกองค์กรอย่างต่อเนื่อง 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  บริษัทได้ปรับปรุงแนวปฏิบัติงานเกี่ยวกับการกำกับดูแลและควบคุมดูแล เพื่อป้องกันการทุจริตคอร์รัปชัน  โดยกำหนดวิธีปฏิบัติงานของพนักงานให้ครอบคลุมใน</w:t>
      </w:r>
      <w:r w:rsidRPr="00E44CCA">
        <w:t xml:space="preserve"> </w:t>
      </w:r>
      <w:r w:rsidRPr="00E44CCA">
        <w:rPr>
          <w:cs/>
        </w:rPr>
        <w:t>เรื่อง การบริจาคเพื่อการกุศล  การเป็นผู้ให้การสนับสนุนทางการเมือง การรับของขวัญ และการใช้จ่ายเพื่อการเลี้ยงรับรอง เป็นต้น  เพื่อให้มีความแน่ใจว่าการบริจาคเพื่อกิจกรรมเหล่านี้  โปร่งใส และไม่มีเจตนาเพื่อโน้มน้าวให้เจ้าหน้าที่ของภาครัฐและ/หรือภาคเอกชน ดำเนินการที่ไม่เหมาะสม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  บริษัทกำหนดกลไกการปฏิบัติงานของฝ่ายบัญชีและการเงินให้มีการรายงานสถานะการเงินที่ถูกต้อง โปร่งใส เพื่อให้มั่นใจว่ามีประสิทธิภาพในการป้องกันการทุจริต และสามารถต่อต้านการให้สินบน และคอร์รัปชัน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  บริษัทจัดให้มีกระบวนการประเมินความเสี่ยงจากการทุจริตคอร์รัปชัน แยกออกจากการประเมินความสี่ยงจากการปฏิบัติงานประจำ และมีการรายงานไปยังคณะกรรมการตรวจสอบ และคณะกรรมการบริษัททุกไตรมาส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   จัดให้มีคณะอนุกรรมการจรรยาบรรณและต่อต้านทุจริตคอร์รัปชัน ประกอบด้วย ผู้บริหาร และพนักงาน ทำหน้าที่ประเมินและบริหารความเสี่ยงจากการทุจริตคอร์รัปชัน  ซึ่งครอบคลุมระบบงาน      ทุกหน่วยงานที่สำคัญต่างๆ เช่น การตลาด การจัดซื้อจัดจ้าง การเร่งรัดหนี้สิน การชำระเงิน เป็นต้น  ทั้งนี้ได้มีการทบทวนความเสี่ยงอย่างต่อเนื่องทุกไตรมาส  เพื่อให้มีการวางมาตรการและติดตามแก้ไขที่เหมาะสมอย่างสม่ำเสมอ และทันเวลา  โดยนำเสนอผลการประเมินต่อคณะกรรมการบริหาร กรรมการตรวจสอบ และกรรมการบริษัท ตามลำดับ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   จัดให้มีการตรวจสอบภายใน ประเมินระบบการควบคุมภายในที่ครอบคลุมความเสี่ยงจากการทุจริตคอร์รัปชัน และรายงานผลการตรวจสอบ พร้อมข้อเสนอแนะต่อคณะกรรมการตรวจสอบ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  จัดให้มีช่องทางการรับแจ้งข้อมูล ข้อร้องเรียน แจ้งเบาะแส การกระทำ ที่ปฏิบัติผิดแนวทาง หรือ ผิดจริยธรรมธุรกิจของบริษัท หรือ มีข้อสงสัยในรายงานทางการเงิน หรือ ระบบการควบคุมภายใน หรือ มีข้อสงสัยว่ามีส่วนเกี่ยวข้องกับการทุจริตคอร์รัปชัน  โดยให้ปรึกษาผู้บังคับบัญชา หรือ แจ้งผ่านอีเมลล์ หรือ ส่งจดหมายลับ มาที่เลขานุการบริษัท หรือ แผนกบุคคล หรือ คณะกรรมการตรวจสอบ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  บริษัทมีนโยบายในการคุ้มครองผู้ให้ข้อมูล หรือ เบาะแส แก่บริษัท (</w:t>
      </w:r>
      <w:r w:rsidRPr="00E44CCA">
        <w:t>Whistle Blowing Policy</w:t>
      </w:r>
      <w:r w:rsidRPr="00E44CCA">
        <w:rPr>
          <w:cs/>
        </w:rPr>
        <w:t>)</w:t>
      </w:r>
      <w:r w:rsidRPr="00E44CCA">
        <w:t xml:space="preserve"> </w:t>
      </w:r>
      <w:r w:rsidRPr="00E44CCA">
        <w:rPr>
          <w:cs/>
        </w:rPr>
        <w:t xml:space="preserve"> โดยบริษัทให้ความเชื่อมั่นว่า จะเก็บรักษาข้อมูลของผู้ให้เป็นความลับ และจะไม่ดำเนินการลงโทษใดๆ กับพนักงานที่ให้ข้อมูลด้วยเจตนาสุจริต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  ได้สื่อสารและจัดอบรมการต่อต้านทุจริตคอร์รัปชัน ให้ความรู้แก่พนักงานและผู้บริหารทั่วทั้งองค์กร  ให้ทราบถึงนโยบายและแนวปฏิบัติตามนโยบายการต่อต้านการทุจริตคอร์รัปชันของบริษัท  รวมทั้งนโยบายที่เกี่ยวข้องต่างๆ  ตลอดจนชี้ให้เห็นโทษของการทุจริตคอร์รัปชันที่เป็นภัยร้ายแรงต่อประเทศ และผู้กระทำความผิดอาจจะต้องได้รับโทษตามกฎหมาย  เพื่อให้เกิดความร่วมมือในการขจัดภัยร้ายและสามารถสื่อสารให้บุคคลภายนอกรับทราบได้ด้วย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  ได้สื่อสารให้ลูกค้า หรือ บุคคลภายนอกทราบถึงนโยบายในการต่อต้านทุจริตคอร์รัปชันของบริษัท  โดย</w:t>
      </w:r>
      <w:r>
        <w:t xml:space="preserve">      </w:t>
      </w:r>
      <w:r w:rsidRPr="00E44CCA">
        <w:rPr>
          <w:cs/>
        </w:rPr>
        <w:t>ติดป้ายและรูปการรณรงค์ต่อต้านคอร์รัปชันหน้าบริษัท และจัดทำป้ายตั้งโต๊ะในทุกชั้นฝ่าย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  จัดทำเสื้อยืดมีข้อความ “ต่อต้านทุจริตคอร์รัปชัน” ให้แก่ ผู้บริหาร และพนักงาน ทุกระดับทุกคนในองค์กรได้สวมใส่อย่างน้อยสัปดาห์ละหนึ่งครั้ง  เพื่อสื่อสารข้อความให้ผู้พบเห็นได้ตื่นตัวและตระหนักถึงความสำคัญของการต่อต้านทุจริตคอร์รัปชัน</w:t>
      </w:r>
    </w:p>
    <w:p w:rsidR="00880A3A" w:rsidRPr="00E44CCA" w:rsidRDefault="00880A3A" w:rsidP="00880A3A">
      <w:pPr>
        <w:jc w:val="thaiDistribute"/>
        <w:rPr>
          <w:rStyle w:val="Strong"/>
          <w:b w:val="0"/>
          <w:bCs w:val="0"/>
        </w:rPr>
      </w:pPr>
      <w:r w:rsidRPr="00E44CCA">
        <w:rPr>
          <w:cs/>
        </w:rPr>
        <w:t>-   บริษัทได้ปฏิบัติตามนโยบายด้วยการหลีกเลี่ยงที่</w:t>
      </w:r>
      <w:r>
        <w:rPr>
          <w:cs/>
        </w:rPr>
        <w:t>จะเข้าไปมีส่วนร่วมกับกิจกรรมใดๆ</w:t>
      </w:r>
      <w:r>
        <w:t xml:space="preserve"> </w:t>
      </w:r>
      <w:r w:rsidRPr="00E44CCA">
        <w:rPr>
          <w:cs/>
        </w:rPr>
        <w:t>ที่จะนำไปสู่ปัญหา</w:t>
      </w:r>
      <w:r>
        <w:t xml:space="preserve">     </w:t>
      </w:r>
      <w:r w:rsidRPr="00E44CCA">
        <w:rPr>
          <w:cs/>
        </w:rPr>
        <w:t>คอร์รัปชันของภาค</w:t>
      </w:r>
      <w:r>
        <w:rPr>
          <w:rFonts w:hint="cs"/>
          <w:cs/>
        </w:rPr>
        <w:t>รัฐ</w:t>
      </w:r>
      <w:r w:rsidRPr="00E44CCA">
        <w:rPr>
          <w:cs/>
        </w:rPr>
        <w:t>และ/หรือภ</w:t>
      </w:r>
      <w:r>
        <w:rPr>
          <w:cs/>
        </w:rPr>
        <w:t>าคเอกชน  และพร้อมให้ความร่วมมือ</w:t>
      </w:r>
      <w:r>
        <w:rPr>
          <w:rFonts w:hint="cs"/>
          <w:cs/>
        </w:rPr>
        <w:t xml:space="preserve"> </w:t>
      </w:r>
      <w:r w:rsidRPr="00E44CCA">
        <w:rPr>
          <w:cs/>
        </w:rPr>
        <w:t>สนับสนุ</w:t>
      </w:r>
      <w:r>
        <w:rPr>
          <w:rFonts w:hint="cs"/>
          <w:cs/>
        </w:rPr>
        <w:t>น</w:t>
      </w:r>
      <w:r>
        <w:rPr>
          <w:cs/>
        </w:rPr>
        <w:t>มาตรการของรัฐ</w:t>
      </w:r>
      <w:r>
        <w:rPr>
          <w:rFonts w:hint="cs"/>
          <w:cs/>
        </w:rPr>
        <w:t xml:space="preserve"> </w:t>
      </w:r>
      <w:r>
        <w:rPr>
          <w:cs/>
        </w:rPr>
        <w:t>และเอกชน</w:t>
      </w:r>
      <w:r w:rsidRPr="00E44CCA">
        <w:rPr>
          <w:cs/>
        </w:rPr>
        <w:t>ในการต่อต้านทุจริตคอร์รัปชัน</w:t>
      </w:r>
    </w:p>
    <w:p w:rsidR="00880A3A" w:rsidRPr="00E44CCA" w:rsidRDefault="00880A3A" w:rsidP="00880A3A">
      <w:pPr>
        <w:jc w:val="thaiDistribute"/>
        <w:rPr>
          <w:rStyle w:val="Strong"/>
          <w:highlight w:val="cyan"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3300095</wp:posOffset>
                </wp:positionH>
                <wp:positionV relativeFrom="paragraph">
                  <wp:posOffset>191770</wp:posOffset>
                </wp:positionV>
                <wp:extent cx="2087245" cy="2484120"/>
                <wp:effectExtent l="13970" t="9525" r="13335" b="11430"/>
                <wp:wrapNone/>
                <wp:docPr id="452" name="Rectangle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7245" cy="2484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0A3A" w:rsidRPr="00DA43FE" w:rsidRDefault="00880A3A" w:rsidP="00880A3A">
                            <w:pPr>
                              <w:jc w:val="thaiDistribute"/>
                            </w:pPr>
                            <w:r w:rsidRPr="00E44CCA">
                              <w:rPr>
                                <w:rStyle w:val="Strong"/>
                                <w:cs/>
                              </w:rPr>
                              <w:t xml:space="preserve">-   </w:t>
                            </w:r>
                            <w:r w:rsidRPr="00E44CCA">
                              <w:rPr>
                                <w:rStyle w:val="Strong"/>
                                <w:b w:val="0"/>
                                <w:bCs w:val="0"/>
                                <w:cs/>
                              </w:rPr>
                              <w:t>บริษัทได้แสดงจุดยืนในการแสดงพลังกัน</w:t>
                            </w:r>
                            <w:r w:rsidRPr="00E44CCA">
                              <w:rPr>
                                <w:cs/>
                              </w:rPr>
                              <w:t>ต่อต้านทุจริตคอร์รัปชัน</w:t>
                            </w:r>
                            <w:r w:rsidRPr="00E44CCA">
                              <w:rPr>
                                <w:b/>
                                <w:bCs/>
                                <w:cs/>
                              </w:rPr>
                              <w:t xml:space="preserve"> </w:t>
                            </w:r>
                            <w:r w:rsidRPr="00E44CCA">
                              <w:rPr>
                                <w:rStyle w:val="Strong"/>
                                <w:b w:val="0"/>
                                <w:bCs w:val="0"/>
                                <w:cs/>
                              </w:rPr>
                              <w:t>ร่วมกับ หน่วยงานภาครัฐ ภาคเอกชน และภาคประชาสังคม</w:t>
                            </w:r>
                            <w:r w:rsidRPr="00E44CCA">
                              <w:rPr>
                                <w:rStyle w:val="Strong"/>
                                <w:rFonts w:hint="cs"/>
                                <w:b w:val="0"/>
                                <w:bCs w:val="0"/>
                                <w:cs/>
                              </w:rPr>
                              <w:t xml:space="preserve"> </w:t>
                            </w:r>
                            <w:r w:rsidRPr="00E44CCA">
                              <w:rPr>
                                <w:rStyle w:val="Strong"/>
                                <w:b w:val="0"/>
                                <w:bCs w:val="0"/>
                                <w:cs/>
                              </w:rPr>
                              <w:t xml:space="preserve"> ใน วันอาทิตย์ ที่ 11 กันยายน 2559 บริษัทได้ไปร่วมงาน </w:t>
                            </w:r>
                            <w:r w:rsidRPr="00E44CCA">
                              <w:rPr>
                                <w:rStyle w:val="Strong"/>
                                <w:cs/>
                              </w:rPr>
                              <w:t xml:space="preserve">“วันต่อต้านคอร์รัปชันแห่งชาติ 2559”  </w:t>
                            </w:r>
                            <w:r w:rsidRPr="00E44CCA">
                              <w:rPr>
                                <w:rStyle w:val="Strong"/>
                                <w:b w:val="0"/>
                                <w:bCs w:val="0"/>
                                <w:cs/>
                              </w:rPr>
                              <w:t xml:space="preserve">จัดขึ้น  โดย  </w:t>
                            </w:r>
                            <w:r w:rsidRPr="00E44CCA">
                              <w:rPr>
                                <w:rStyle w:val="Strong"/>
                                <w:cs/>
                              </w:rPr>
                              <w:t>“องค์กรต่อต้านคอร์รัปชัน (ประเทสไทย)(</w:t>
                            </w:r>
                            <w:r w:rsidRPr="00E44CCA">
                              <w:rPr>
                                <w:rStyle w:val="Strong"/>
                              </w:rPr>
                              <w:t>anti-corruption organization of Thailand: ACT</w:t>
                            </w:r>
                            <w:r w:rsidRPr="00E44CCA">
                              <w:rPr>
                                <w:rStyle w:val="Strong"/>
                                <w:cs/>
                              </w:rPr>
                              <w:t xml:space="preserve">)” </w:t>
                            </w:r>
                            <w:r w:rsidRPr="00E44CCA">
                              <w:rPr>
                                <w:rStyle w:val="Strong"/>
                                <w:b w:val="0"/>
                                <w:bCs w:val="0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52" o:spid="_x0000_s1026" style="position:absolute;left:0;text-align:left;margin-left:259.85pt;margin-top:15.1pt;width:164.35pt;height:195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" strokecolor="white [3212]">
                <v:textbox>
                  <w:txbxContent>
                    <w:p w:rsidR="00880A3A" w:rsidRPr="00DA43FE" w:rsidRDefault="00880A3A" w:rsidP="00880A3A">
                      <w:pPr>
                        <w:jc w:val="thaiDistribute"/>
                      </w:pPr>
                      <w:r w:rsidRPr="00E44CCA">
                        <w:rPr>
                          <w:rStyle w:val="Strong"/>
                          <w:cs/>
                        </w:rPr>
                        <w:t xml:space="preserve">-   </w:t>
                      </w:r>
                      <w:r w:rsidRPr="00E44CCA">
                        <w:rPr>
                          <w:rStyle w:val="Strong"/>
                          <w:b w:val="0"/>
                          <w:bCs w:val="0"/>
                          <w:cs/>
                        </w:rPr>
                        <w:t>บริษัทได้แสดงจุดยืนในการแสดงพลังกัน</w:t>
                      </w:r>
                      <w:r w:rsidRPr="00E44CCA">
                        <w:rPr>
                          <w:cs/>
                        </w:rPr>
                        <w:t>ต่อต้านทุจริตคอร์รัปชัน</w:t>
                      </w:r>
                      <w:r w:rsidRPr="00E44CCA">
                        <w:rPr>
                          <w:b/>
                          <w:bCs/>
                          <w:cs/>
                        </w:rPr>
                        <w:t xml:space="preserve"> </w:t>
                      </w:r>
                      <w:r w:rsidRPr="00E44CCA">
                        <w:rPr>
                          <w:rStyle w:val="Strong"/>
                          <w:b w:val="0"/>
                          <w:bCs w:val="0"/>
                          <w:cs/>
                        </w:rPr>
                        <w:t>ร่วมกับ หน่วยงานภาครัฐ ภาคเอกชน และภาคประชาสังคม</w:t>
                      </w:r>
                      <w:r w:rsidRPr="00E44CCA">
                        <w:rPr>
                          <w:rStyle w:val="Strong"/>
                          <w:rFonts w:hint="cs"/>
                          <w:b w:val="0"/>
                          <w:bCs w:val="0"/>
                          <w:cs/>
                        </w:rPr>
                        <w:t xml:space="preserve"> </w:t>
                      </w:r>
                      <w:r w:rsidRPr="00E44CCA">
                        <w:rPr>
                          <w:rStyle w:val="Strong"/>
                          <w:b w:val="0"/>
                          <w:bCs w:val="0"/>
                          <w:cs/>
                        </w:rPr>
                        <w:t xml:space="preserve"> ใน วันอาทิตย์ ที่ 11 กันยายน 2559 บริษัทได้ไปร่วมงาน </w:t>
                      </w:r>
                      <w:r w:rsidRPr="00E44CCA">
                        <w:rPr>
                          <w:rStyle w:val="Strong"/>
                          <w:cs/>
                        </w:rPr>
                        <w:t xml:space="preserve">“วันต่อต้านคอร์รัปชันแห่งชาติ 2559”  </w:t>
                      </w:r>
                      <w:r w:rsidRPr="00E44CCA">
                        <w:rPr>
                          <w:rStyle w:val="Strong"/>
                          <w:b w:val="0"/>
                          <w:bCs w:val="0"/>
                          <w:cs/>
                        </w:rPr>
                        <w:t xml:space="preserve">จัดขึ้น  โดย  </w:t>
                      </w:r>
                      <w:r w:rsidRPr="00E44CCA">
                        <w:rPr>
                          <w:rStyle w:val="Strong"/>
                          <w:cs/>
                        </w:rPr>
                        <w:t>“องค์กรต่อต้านคอร์รัปชัน (ประเทสไทย)(</w:t>
                      </w:r>
                      <w:r w:rsidRPr="00E44CCA">
                        <w:rPr>
                          <w:rStyle w:val="Strong"/>
                        </w:rPr>
                        <w:t>anti-corruption organization of Thailand: ACT</w:t>
                      </w:r>
                      <w:r w:rsidRPr="00E44CCA">
                        <w:rPr>
                          <w:rStyle w:val="Strong"/>
                          <w:cs/>
                        </w:rPr>
                        <w:t xml:space="preserve">)” </w:t>
                      </w:r>
                      <w:r w:rsidRPr="00E44CCA">
                        <w:rPr>
                          <w:rStyle w:val="Strong"/>
                          <w:b w:val="0"/>
                          <w:bCs w:val="0"/>
                          <w:cs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:rsidR="00880A3A" w:rsidRDefault="00880A3A" w:rsidP="00880A3A">
      <w:pPr>
        <w:rPr>
          <w:rStyle w:val="Strong"/>
        </w:rPr>
      </w:pPr>
      <w:r w:rsidRPr="00E44CCA">
        <w:rPr>
          <w:noProof/>
        </w:rPr>
        <w:drawing>
          <wp:inline distT="0" distB="0" distL="0" distR="0" wp14:anchorId="01AB4F62" wp14:editId="24111F5F">
            <wp:extent cx="3233033" cy="2425173"/>
            <wp:effectExtent l="19050" t="0" r="5467" b="0"/>
            <wp:docPr id="16" name="Picture 3" descr="C:\Users\karima\Desktop\New folder (2)\ภาพประกอบ corruption\IMG_4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rima\Desktop\New folder (2)\ภาพประกอบ corruption\IMG_409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301" cy="24373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jc w:val="center"/>
        <w:rPr>
          <w:rStyle w:val="Strong"/>
        </w:rPr>
      </w:pPr>
    </w:p>
    <w:p w:rsidR="00880A3A" w:rsidRDefault="00880A3A" w:rsidP="00880A3A">
      <w:pPr>
        <w:jc w:val="thaiDistribute"/>
        <w:rPr>
          <w:rStyle w:val="Strong"/>
          <w:b w:val="0"/>
          <w:bCs w:val="0"/>
        </w:rPr>
      </w:pPr>
      <w:r w:rsidRPr="00E44CCA">
        <w:rPr>
          <w:rStyle w:val="Strong"/>
          <w:cs/>
        </w:rPr>
        <w:t xml:space="preserve">-  </w:t>
      </w:r>
      <w:r w:rsidRPr="00E44CCA">
        <w:rPr>
          <w:rStyle w:val="Strong"/>
          <w:b w:val="0"/>
          <w:bCs w:val="0"/>
          <w:cs/>
        </w:rPr>
        <w:t xml:space="preserve">ภายใต้แนวคิด </w:t>
      </w:r>
      <w:r w:rsidRPr="00E44CCA">
        <w:rPr>
          <w:rStyle w:val="Strong"/>
          <w:cs/>
        </w:rPr>
        <w:t>“กรรมสนองโกง”</w:t>
      </w:r>
      <w:r w:rsidRPr="00E44CCA">
        <w:rPr>
          <w:rStyle w:val="Strong"/>
          <w:b w:val="0"/>
          <w:bCs w:val="0"/>
          <w:cs/>
        </w:rPr>
        <w:t xml:space="preserve">  คือ การรวมพลังพลเมือง ผู้ตื่นรู้ ร่วมประกาศเจตนารมณ์ต่อต้านการทุจริตคอร์รัปชัน รวมถึงให้ผู้คนได้ตระหนักถึงโทษทัณฑ์อันเป็นผลของการกระทำทุจริตคอร์รัปชัน  โดยในงานได้รับเกียรติจาก  พลเอกประยุทธ์ จันทร์โอชา นายกรัฐมนตรี เป็นประธาน ณ บริเวณท้องสนามหลวง กรุงเทพฯ </w:t>
      </w:r>
    </w:p>
    <w:p w:rsidR="00880A3A" w:rsidRDefault="00880A3A" w:rsidP="00880A3A">
      <w:pPr>
        <w:jc w:val="thaiDistribute"/>
        <w:rPr>
          <w:rStyle w:val="Strong"/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-80010</wp:posOffset>
                </wp:positionH>
                <wp:positionV relativeFrom="paragraph">
                  <wp:posOffset>52070</wp:posOffset>
                </wp:positionV>
                <wp:extent cx="2023745" cy="2593975"/>
                <wp:effectExtent l="5715" t="11430" r="8890" b="13970"/>
                <wp:wrapNone/>
                <wp:docPr id="451" name="Rectangle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3745" cy="2593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0A3A" w:rsidRDefault="00880A3A" w:rsidP="00880A3A">
                            <w:pPr>
                              <w:jc w:val="thaiDistribute"/>
                            </w:pPr>
                            <w:r w:rsidRPr="00E44CCA">
                              <w:rPr>
                                <w:rStyle w:val="Strong"/>
                                <w:b w:val="0"/>
                                <w:bCs w:val="0"/>
                                <w:cs/>
                              </w:rPr>
                              <w:t>เพื่อร่วมมือกันขับเคลื่อนการปราบปรามการทุจริตคอร์รัปชันให้หมดไปจากสังคมไทย</w:t>
                            </w:r>
                            <w:r w:rsidRPr="00E44CCA">
                              <w:rPr>
                                <w:rStyle w:val="Strong"/>
                                <w:cs/>
                              </w:rPr>
                              <w:t xml:space="preserve"> </w:t>
                            </w:r>
                            <w:r w:rsidRPr="00E44CCA">
                              <w:rPr>
                                <w:cs/>
                              </w:rPr>
                              <w:t>ในโอกาสนี้ ท่านนายกรัฐมนตรีกล่าวปาฐกถาตอนหนึ่งความว่า การทุจริตคอร์รัปชันเป็นกับดักสำคัญของประเ</w:t>
                            </w:r>
                            <w:r>
                              <w:rPr>
                                <w:cs/>
                              </w:rPr>
                              <w:t>ทศไทย ทำให้ประเทศเจริญเติบโตช้า</w:t>
                            </w:r>
                            <w:r w:rsidRPr="00E44CCA">
                              <w:rPr>
                                <w:cs/>
                              </w:rPr>
                              <w:t>และเป็นต้นเหตุของหลายๆ ปัญหา รวมทั้งการไม่เป็นที่ยอมรับของต่</w:t>
                            </w:r>
                            <w:r>
                              <w:rPr>
                                <w:cs/>
                              </w:rPr>
                              <w:t>างประเทศ วันนี้ทุกคนต้องร่วมกัน</w:t>
                            </w:r>
                            <w:r w:rsidRPr="00E44CCA">
                              <w:rPr>
                                <w:cs/>
                              </w:rPr>
                              <w:t>แก้ไขปัญหา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การทุจริต        .</w:t>
                            </w:r>
                          </w:p>
                          <w:p w:rsidR="00880A3A" w:rsidRDefault="00880A3A" w:rsidP="00880A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51" o:spid="_x0000_s1027" style="position:absolute;left:0;text-align:left;margin-left:-6.3pt;margin-top:4.1pt;width:159.35pt;height:204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" strokecolor="white [3212]">
                <v:textbox>
                  <w:txbxContent>
                    <w:p w:rsidR="00880A3A" w:rsidRDefault="00880A3A" w:rsidP="00880A3A">
                      <w:pPr>
                        <w:jc w:val="thaiDistribute"/>
                      </w:pPr>
                      <w:r w:rsidRPr="00E44CCA">
                        <w:rPr>
                          <w:rStyle w:val="Strong"/>
                          <w:b w:val="0"/>
                          <w:bCs w:val="0"/>
                          <w:cs/>
                        </w:rPr>
                        <w:t>เพื่อร่วมมือกันขับเคลื่อนการปราบปรามการทุจริตคอร์รัปชันให้หมดไปจากสังคมไทย</w:t>
                      </w:r>
                      <w:r w:rsidRPr="00E44CCA">
                        <w:rPr>
                          <w:rStyle w:val="Strong"/>
                          <w:cs/>
                        </w:rPr>
                        <w:t xml:space="preserve"> </w:t>
                      </w:r>
                      <w:r w:rsidRPr="00E44CCA">
                        <w:rPr>
                          <w:cs/>
                        </w:rPr>
                        <w:t>ในโอกาสนี้ ท่านนายกรัฐมนตรีกล่าวปาฐกถาตอนหนึ่งความว่า การทุจริตคอร์รัปชันเป็นกับดักสำคัญของประเ</w:t>
                      </w:r>
                      <w:r>
                        <w:rPr>
                          <w:cs/>
                        </w:rPr>
                        <w:t>ทศไทย ทำให้ประเทศเจริญเติบโตช้า</w:t>
                      </w:r>
                      <w:r w:rsidRPr="00E44CCA">
                        <w:rPr>
                          <w:cs/>
                        </w:rPr>
                        <w:t>และเป็นต้นเหตุของหลายๆ ปัญหา รวมทั้งการไม่เป็นที่ยอมรับของต่</w:t>
                      </w:r>
                      <w:r>
                        <w:rPr>
                          <w:cs/>
                        </w:rPr>
                        <w:t>างประเทศ วันนี้ทุกคนต้องร่วมกัน</w:t>
                      </w:r>
                      <w:r w:rsidRPr="00E44CCA">
                        <w:rPr>
                          <w:cs/>
                        </w:rPr>
                        <w:t>แก้ไขปัญหา</w:t>
                      </w:r>
                      <w:r>
                        <w:rPr>
                          <w:rFonts w:hint="cs"/>
                          <w:cs/>
                        </w:rPr>
                        <w:t>การทุจริต        .</w:t>
                      </w:r>
                    </w:p>
                    <w:p w:rsidR="00880A3A" w:rsidRDefault="00880A3A" w:rsidP="00880A3A"/>
                  </w:txbxContent>
                </v:textbox>
              </v:rect>
            </w:pict>
          </mc:Fallback>
        </mc:AlternateContent>
      </w:r>
    </w:p>
    <w:p w:rsidR="00880A3A" w:rsidRDefault="00880A3A" w:rsidP="00880A3A">
      <w:pPr>
        <w:jc w:val="right"/>
        <w:rPr>
          <w:rStyle w:val="Strong"/>
          <w:b w:val="0"/>
          <w:bCs w:val="0"/>
        </w:rPr>
      </w:pPr>
      <w:r w:rsidRPr="00E44CCA">
        <w:rPr>
          <w:noProof/>
        </w:rPr>
        <w:drawing>
          <wp:inline distT="0" distB="0" distL="0" distR="0" wp14:anchorId="3FED3EE7" wp14:editId="0B930807">
            <wp:extent cx="3304510" cy="2203007"/>
            <wp:effectExtent l="19050" t="0" r="0" b="0"/>
            <wp:docPr id="19" name="Picture 1" descr="C:\Users\karima\Desktop\New folder (2)\ภาพประกอบ corruption\IMG_4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rima\Desktop\New folder (2)\ภาพประกอบ corruption\IMG_41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376" cy="22042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Default="00880A3A" w:rsidP="00880A3A">
      <w:pPr>
        <w:jc w:val="thaiDistribute"/>
      </w:pPr>
    </w:p>
    <w:p w:rsidR="00880A3A" w:rsidRDefault="00880A3A" w:rsidP="00880A3A">
      <w:pPr>
        <w:jc w:val="thaiDistribute"/>
      </w:pPr>
      <w:r w:rsidRPr="00E44CCA">
        <w:rPr>
          <w:cs/>
        </w:rPr>
        <w:t>คอร์รัปชัน</w:t>
      </w:r>
      <w:r>
        <w:rPr>
          <w:rFonts w:hint="cs"/>
          <w:cs/>
        </w:rPr>
        <w:t xml:space="preserve"> </w:t>
      </w:r>
      <w:r w:rsidRPr="00E44CCA">
        <w:rPr>
          <w:cs/>
        </w:rPr>
        <w:t xml:space="preserve">เพื่อให้การแก้ไขปัญหาเกิดผลสัมฤทธิ์อย่างเป็นรูปธรรม เราจึงต้อง </w:t>
      </w:r>
      <w:r>
        <w:rPr>
          <w:rFonts w:hint="cs"/>
          <w:cs/>
        </w:rPr>
        <w:t xml:space="preserve"> </w:t>
      </w:r>
      <w:r w:rsidRPr="00E44CCA">
        <w:rPr>
          <w:b/>
          <w:bCs/>
          <w:cs/>
        </w:rPr>
        <w:t>“สร้างกรรมดีโดยการนึกถึง</w:t>
      </w:r>
      <w:r>
        <w:rPr>
          <w:rFonts w:hint="cs"/>
          <w:b/>
          <w:bCs/>
          <w:cs/>
        </w:rPr>
        <w:t xml:space="preserve">   </w:t>
      </w:r>
      <w:r w:rsidRPr="00E44CCA">
        <w:rPr>
          <w:b/>
          <w:bCs/>
          <w:cs/>
        </w:rPr>
        <w:t xml:space="preserve">คนอื่นให้มาก” </w:t>
      </w:r>
      <w:r w:rsidRPr="00E44CCA">
        <w:rPr>
          <w:cs/>
        </w:rPr>
        <w:t xml:space="preserve">และร่วมมือกันทำให้กระบวนการยุติธรรมทำงานต่อไปได้ นอกจากนี้ภายในงานมีการเปิดวิดิทัศน์ชุด “กรรมสนองโกง” หลังจากนั้นเวลาประมาณ </w:t>
      </w:r>
      <w:r>
        <w:rPr>
          <w:cs/>
        </w:rPr>
        <w:t xml:space="preserve">19.30 น. ผู้ร่วมงานได้แสดงพลัง </w:t>
      </w:r>
      <w:r w:rsidRPr="00E44CCA">
        <w:rPr>
          <w:b/>
          <w:bCs/>
          <w:cs/>
        </w:rPr>
        <w:t>“ เปิดไฟไล่โกง ”</w:t>
      </w:r>
      <w:r w:rsidRPr="00E44CCA">
        <w:rPr>
          <w:cs/>
        </w:rPr>
        <w:t xml:space="preserve">   </w:t>
      </w:r>
    </w:p>
    <w:p w:rsidR="00880A3A" w:rsidRPr="00DA43FE" w:rsidRDefault="00880A3A" w:rsidP="00880A3A">
      <w:pPr>
        <w:jc w:val="thaiDistribute"/>
        <w:rPr>
          <w:rStyle w:val="Strong"/>
          <w:b w:val="0"/>
          <w:bCs w:val="0"/>
          <w:sz w:val="18"/>
          <w:szCs w:val="18"/>
        </w:rPr>
      </w:pPr>
    </w:p>
    <w:p w:rsidR="00880A3A" w:rsidRPr="00E44CCA" w:rsidRDefault="00880A3A" w:rsidP="00880A3A">
      <w:pPr>
        <w:jc w:val="right"/>
        <w:rPr>
          <w:rStyle w:val="Strong"/>
          <w:highlight w:val="cyan"/>
        </w:rPr>
      </w:pPr>
    </w:p>
    <w:p w:rsidR="00880A3A" w:rsidRPr="00E44CCA" w:rsidRDefault="00880A3A" w:rsidP="00880A3A">
      <w:pPr>
        <w:ind w:firstLine="720"/>
        <w:jc w:val="center"/>
        <w:rPr>
          <w:rStyle w:val="Strong"/>
          <w:highlight w:val="cyan"/>
        </w:rPr>
      </w:pPr>
    </w:p>
    <w:p w:rsidR="00880A3A" w:rsidRPr="00E44CCA" w:rsidRDefault="00880A3A" w:rsidP="00880A3A">
      <w:pPr>
        <w:jc w:val="center"/>
        <w:rPr>
          <w:rStyle w:val="Strong"/>
          <w:highlight w:val="cyan"/>
        </w:rPr>
      </w:pPr>
    </w:p>
    <w:p w:rsidR="00880A3A" w:rsidRPr="00E44CCA" w:rsidRDefault="00880A3A" w:rsidP="00880A3A">
      <w:pPr>
        <w:tabs>
          <w:tab w:val="left" w:pos="180"/>
        </w:tabs>
        <w:ind w:left="180"/>
        <w:jc w:val="center"/>
      </w:pPr>
    </w:p>
    <w:p w:rsidR="00880A3A" w:rsidRPr="00E44CCA" w:rsidRDefault="00880A3A" w:rsidP="00880A3A">
      <w:pPr>
        <w:tabs>
          <w:tab w:val="left" w:pos="0"/>
        </w:tabs>
      </w:pPr>
      <w:r w:rsidRPr="00E44CCA">
        <w:rPr>
          <w:noProof/>
        </w:rPr>
        <w:drawing>
          <wp:inline distT="0" distB="0" distL="0" distR="0" wp14:anchorId="22A79B6F" wp14:editId="1302AF38">
            <wp:extent cx="3487475" cy="2228459"/>
            <wp:effectExtent l="19050" t="0" r="0" b="0"/>
            <wp:docPr id="5" name="Picture 14" descr="C:\Users\karima\Desktop\New folder\IMG_4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arima\Desktop\New folder\IMG_41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4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749" cy="22363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tabs>
          <w:tab w:val="left" w:pos="0"/>
        </w:tabs>
        <w:jc w:val="thaiDistribute"/>
      </w:pPr>
    </w:p>
    <w:p w:rsidR="00880A3A" w:rsidRDefault="00880A3A" w:rsidP="00880A3A">
      <w:pPr>
        <w:tabs>
          <w:tab w:val="left" w:pos="0"/>
        </w:tabs>
        <w:jc w:val="center"/>
      </w:pPr>
      <w:r w:rsidRPr="00E44CCA">
        <w:rPr>
          <w:noProof/>
        </w:rPr>
        <w:drawing>
          <wp:inline distT="0" distB="0" distL="0" distR="0" wp14:anchorId="6908AC2B" wp14:editId="0CC1C9A3">
            <wp:extent cx="3530378" cy="2647784"/>
            <wp:effectExtent l="19050" t="0" r="0" b="0"/>
            <wp:docPr id="6" name="Picture 15" descr="C:\Users\karima\Desktop\New folder\IMG_4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arima\Desktop\New folder\IMG_42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517" cy="26546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tabs>
          <w:tab w:val="left" w:pos="0"/>
        </w:tabs>
        <w:jc w:val="center"/>
      </w:pPr>
    </w:p>
    <w:p w:rsidR="00880A3A" w:rsidRPr="00E44CCA" w:rsidRDefault="00880A3A" w:rsidP="00880A3A">
      <w:pPr>
        <w:tabs>
          <w:tab w:val="left" w:pos="0"/>
        </w:tabs>
        <w:jc w:val="thaiDistribute"/>
      </w:pPr>
      <w:r w:rsidRPr="00E44CCA">
        <w:rPr>
          <w:noProof/>
        </w:rPr>
        <w:drawing>
          <wp:inline distT="0" distB="0" distL="0" distR="0" wp14:anchorId="016127CB" wp14:editId="0740455B">
            <wp:extent cx="4226500" cy="2075291"/>
            <wp:effectExtent l="19050" t="0" r="2600" b="0"/>
            <wp:docPr id="27" name="Picture 13" descr="C:\Users\karima\Desktop\New folder\IMG_4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arima\Desktop\New folder\IMG_418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27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524" cy="20733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tabs>
          <w:tab w:val="left" w:pos="0"/>
        </w:tabs>
        <w:jc w:val="center"/>
      </w:pPr>
      <w:r w:rsidRPr="00E44CCA">
        <w:rPr>
          <w:noProof/>
        </w:rPr>
        <w:drawing>
          <wp:inline distT="0" distB="0" distL="0" distR="0" wp14:anchorId="47B166C9" wp14:editId="7BC1113C">
            <wp:extent cx="4145280" cy="3108960"/>
            <wp:effectExtent l="19050" t="0" r="7620" b="0"/>
            <wp:docPr id="7" name="Picture 16" descr="C:\Users\karima\Desktop\New folder\IMG_4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arima\Desktop\New folder\IMG_42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250" cy="31149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/>
    <w:p w:rsidR="00880A3A" w:rsidRPr="00E44CCA" w:rsidRDefault="00880A3A" w:rsidP="00880A3A">
      <w:pPr>
        <w:tabs>
          <w:tab w:val="left" w:pos="0"/>
        </w:tabs>
        <w:jc w:val="center"/>
        <w:rPr>
          <w:b/>
          <w:bCs/>
        </w:rPr>
      </w:pPr>
      <w:r w:rsidRPr="00E44CCA">
        <w:rPr>
          <w:noProof/>
        </w:rPr>
        <w:drawing>
          <wp:inline distT="0" distB="0" distL="0" distR="0" wp14:anchorId="38BF15A5" wp14:editId="15AE35AF">
            <wp:extent cx="4011625" cy="2674416"/>
            <wp:effectExtent l="19050" t="0" r="7925" b="0"/>
            <wp:docPr id="8" name="Picture 17" descr="C:\Users\karima\Desktop\New folder\IMG_4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arima\Desktop\New folder\IMG_425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393" cy="26742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tabs>
          <w:tab w:val="left" w:pos="0"/>
        </w:tabs>
        <w:jc w:val="thaiDistribute"/>
        <w:rPr>
          <w:b/>
          <w:bCs/>
        </w:rPr>
      </w:pPr>
    </w:p>
    <w:p w:rsidR="00880A3A" w:rsidRPr="00E44CCA" w:rsidRDefault="00880A3A" w:rsidP="00880A3A">
      <w:pPr>
        <w:tabs>
          <w:tab w:val="left" w:pos="0"/>
        </w:tabs>
        <w:jc w:val="thaiDistribute"/>
        <w:rPr>
          <w:b/>
          <w:bCs/>
        </w:rPr>
      </w:pPr>
      <w:r w:rsidRPr="00E44CCA">
        <w:rPr>
          <w:rFonts w:hint="cs"/>
          <w:b/>
          <w:bCs/>
          <w:cs/>
        </w:rPr>
        <w:tab/>
        <w:t>10</w:t>
      </w:r>
      <w:r w:rsidRPr="00E44CCA">
        <w:rPr>
          <w:b/>
          <w:bCs/>
          <w:cs/>
        </w:rPr>
        <w:t>.3 การเคารพสิทธิมนุษยชน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ab/>
        <w:t xml:space="preserve">บริษัทตระหนักถึงการเคารพสิทธิมนุษยชน และสนับสนุนให้พนักงานใช้สิทธิของตนในฐานะพลเมืองดีตามรัฐธรรมนูญ และกฎหมาย  บริษัทได้ปฎิบัติต่อพนักงานทุกระดับทุกคนอย่างเท่าเทียมกัน  โดยไม่เลือกปฎิบัติไม่ว่าบุคคลนั้นจะเป็นใคร  มีถิ่นกำเนิด  สัญชาติ  เชื้อชาติ  เผ่าพันธุ์  สีผิว  ศาสนา  ภาษา หรือ สถานะทางสังคมเช่นใด  โดยบริษัทมีแนวทางปฎิบัติ ดังนี้ </w:t>
      </w:r>
    </w:p>
    <w:p w:rsidR="00880A3A" w:rsidRDefault="00880A3A" w:rsidP="00880A3A">
      <w:pPr>
        <w:jc w:val="thaiDistribute"/>
      </w:pPr>
      <w:r w:rsidRPr="00E44CCA">
        <w:rPr>
          <w:cs/>
        </w:rPr>
        <w:t xml:space="preserve"> - บริษัทมีนโยบายด้านสิทธิมนุษยชนเป็นลายลักษณ์อักษร และปฏิบัติต่อพนักงาน  ผู้มีส่วนเกี่ยวข้อง ชุมชน และสังคมรอบข้าง ด้วยความเคารพในคุณค่าของมนุษย์ คำนึงถึงชีวิตของกันและกัน เอาใจใส่ดูแลความทุกข์สุข ช่วยเหลือซึ่งกันและกันเมื่อมีเหตุทุกข์ภัย  </w:t>
      </w:r>
    </w:p>
    <w:p w:rsidR="00880A3A" w:rsidRPr="00E44CCA" w:rsidRDefault="00880A3A" w:rsidP="00880A3A">
      <w:pPr>
        <w:jc w:val="thaiDistribute"/>
      </w:pPr>
    </w:p>
    <w:p w:rsidR="00880A3A" w:rsidRPr="00E44CCA" w:rsidRDefault="00880A3A" w:rsidP="00880A3A">
      <w:pPr>
        <w:jc w:val="thaiDistribute"/>
      </w:pPr>
      <w:r w:rsidRPr="00E44CCA">
        <w:rPr>
          <w:cs/>
        </w:rPr>
        <w:t xml:space="preserve"> - บริษัทมีการบริหารจัดการความเสี่ยง  โดยมีการประเมินความเสี่ยงที่อาจเกิดจากการละเมิดสิทธิมนุษยชน  ซึ่งเป็นส่วนหนึ่งที่ได้ทำการประเมินไว้ในรายงานการบริหารความเสี่ยง  ที่ได้รับการตรวจสอบและประเมินอย่างสม่ำเสมอ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 xml:space="preserve"> - บริษัทส่งเสริมและเปิดโอกาสให้พนักงานทุกคน ชุมชน และสังคม มีส่วนร่วมในการแสดงความคิดเห็น เมื่อมีการกระทำของกิจการ หรือบุคลากร ที่อาจเป็นการละเมิดสิทธิมนุษยชน เพื่อประโยชน์ในการสะท้อนปัญหา และหาแนวทางแก้ไขร่วมกัน โดยเปิดช่องทางการติดต่อ ตามที่อยู่ของบริษัท และ </w:t>
      </w:r>
      <w:r w:rsidRPr="00E44CCA">
        <w:t>Website</w:t>
      </w:r>
      <w:r w:rsidRPr="00E44CCA">
        <w:rPr>
          <w:cs/>
        </w:rPr>
        <w:t xml:space="preserve"> ของบริษัท คือ </w:t>
      </w:r>
      <w:r w:rsidRPr="00E44CCA">
        <w:t>http//www.ecl.co.th</w:t>
      </w:r>
      <w:r w:rsidRPr="00E44CCA">
        <w:rPr>
          <w:cs/>
        </w:rPr>
        <w:t xml:space="preserve"> </w:t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>- บริษัทรักษาข้อมูลส่วนบุคคลของลูกหนี้  โดยกำหนดเป็นระเบียบวิธีปฏิบัติงาน  ห้ามพนักงานในบริษัทนำข้อมูลลูกค้าไปเปิดเผย หรือ ใช้ประโยชน์ส่วนตัว</w:t>
      </w:r>
    </w:p>
    <w:p w:rsidR="00880A3A" w:rsidRPr="00E44CCA" w:rsidRDefault="00880A3A" w:rsidP="00880A3A">
      <w:pPr>
        <w:jc w:val="thaiDistribute"/>
      </w:pPr>
    </w:p>
    <w:p w:rsidR="00880A3A" w:rsidRPr="00E44CCA" w:rsidRDefault="00880A3A" w:rsidP="00880A3A">
      <w:pPr>
        <w:tabs>
          <w:tab w:val="left" w:pos="0"/>
        </w:tabs>
        <w:jc w:val="thaiDistribute"/>
      </w:pPr>
      <w:r w:rsidRPr="00E44CCA">
        <w:rPr>
          <w:rFonts w:hint="cs"/>
          <w:b/>
          <w:bCs/>
          <w:cs/>
        </w:rPr>
        <w:tab/>
        <w:t>10</w:t>
      </w:r>
      <w:r w:rsidRPr="00E44CCA">
        <w:rPr>
          <w:b/>
          <w:bCs/>
          <w:cs/>
        </w:rPr>
        <w:t>.4. การปฏิบัติต่อพนักงานอย่างเป็นธรรม</w:t>
      </w:r>
    </w:p>
    <w:p w:rsidR="00880A3A" w:rsidRPr="00E44CCA" w:rsidRDefault="00880A3A" w:rsidP="00880A3A">
      <w:pPr>
        <w:tabs>
          <w:tab w:val="left" w:pos="0"/>
        </w:tabs>
        <w:jc w:val="thaiDistribute"/>
      </w:pPr>
      <w:r w:rsidRPr="00E44CCA">
        <w:rPr>
          <w:cs/>
        </w:rPr>
        <w:tab/>
        <w:t>บริษัทดำเนินงานโดยปฏิบัติตามกฎหมายแรงงาน หลักสิทธิมนุษยชน และหลักจริยธรรม โดยตระหนักถึงสิทธิขั้นพื้นฐานของแรงงาน ที่จะเลือกงานตามความต้องการของตน และอยู่ในสภาพการทำงานที่ดี มีความยุติธรรม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>-  บริษัทไม่เลือกปฏิบัติในการจ้างงาน เปิดโอกาสให้พนักงานมีการเรียนรู้ พัฒนา เพิ่มพูนศักยภาพ และเลื่อนตำแหน่ง เมื่อมีโอกาสเหมาะสมด้วยความเสมอภาค มีการประเมินวิธีการดำเนินงาน และประเมินผลงานอย่างสม่ำเสมอ ไม่ปลด หรือเลิกจ้างพนักงาน อันเป็นการตัดสินใจของผู้แทนฝ่ายบริหารแต่เพียงฝ่ายเดียว หรือตัดสินใจอยู่บนพื้นฐานของการเลือกปฏิบัติ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 xml:space="preserve">-  ไม่สนับสนุนการใช้แรงงานบังคับ ไม่บังคับให้ทำงานล่วงเวลา เพื่อแลกกับการไม่ถูกลงโทษ หรือหักค่าจ้าง 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 xml:space="preserve">-  บริษัทให้ความอิสระในการแสดงความคิดเห็น ยอมรับ และ รับรองคณะกรรมการสวัสดิการ ที่พนักงานจัดตั้งขึ้น เพื่อให้เป็นไปตามวัตถุประสงค์ของการเจรจาต่อรองร่วม ให้ข้อมูลสำคัญต่อพนักงาน และตัวแทน เพื่อให้ทราบผลการดำเนินงาน และสภาพที่แท้จริงของกิจการ รวมถึงแจ้งข้อมูลที่เหมาะสม และภายในระยะเวลาที่สมควร </w:t>
      </w:r>
      <w:r w:rsidRPr="00E44CCA">
        <w:rPr>
          <w:cs/>
        </w:rPr>
        <w:tab/>
        <w:t>เมื่อต้องการเปลี่ยนแปลงใด ๆ ภายในกิจการ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>-  จัดให้มีช่องทางการสื่อสาร เพื่อรับฟังความคิดเห็น หรือร้องเรียน ร้องทุกข์ หรือ แจ้งเบาะแสของพนักงาน  โดยไม่จำเป็นต้องเปิดเผยชื่อของผู้ร้องเรียน  โดยจัดให้มีกล่องใส่จดหมายภายในบริษัท หรือ ส่งทางไปรษณีย์ถึงคณะกรรมการตรวจสอบ หรือ ผู้ตรวจสอบภายใน หรือ เลขานุการบริษัท ตามที่อยู่ของบริษัท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>-  จัดให้มีกระบวนการจัดการในเรื่องที่พนักงานร้องเรียนว่าอาจเป็นการกระทำผิด  โดยคณะกรรมการบริหารจะแต่งตั้ง หรือ มอบหมายคณะทำงานให้ดำเนินการรวบรวมข้อเท็จจริงที่เกี่ยวกับการฝ่าฝืน หรือ ไม่ปฏิบัติดังกล่าว  ให้กรรมการบริหารพิจารณาสั่งดำเนินการ  เพื่อบรรเทาความเสียหายให้กับผู้ที่ได้รับผลกระทบ  โดยคำนึงถึงความเดือดร้อนเสียหายของส่วนรวมด้วย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>-  จัดให้มีเงื่อนไขการจ้างงานที่เป็นธรรม พนักงานได้รับค่าตอบแทนที่เหมาะสม ตามศักยภาพ การจ่ายค่าจ้าง การทำงานค่าล่วงเวลา สมเหตุสมผล มีวันพักผ่อนประจำสัปดาห์ และวันลาพักผ่อนประจำปี ตลอดจนการลาคลอด โดยที่พนักงานสามารถทำงานได้เต็มศักยภาพ และแบ่งเวลาให้แก่ครอบครัวได้ด้วย</w:t>
      </w:r>
    </w:p>
    <w:p w:rsidR="00880A3A" w:rsidRDefault="00880A3A" w:rsidP="00880A3A">
      <w:pPr>
        <w:tabs>
          <w:tab w:val="left" w:pos="0"/>
        </w:tabs>
        <w:jc w:val="thaiDistribute"/>
      </w:pPr>
      <w:r w:rsidRPr="00E44CCA">
        <w:rPr>
          <w:cs/>
        </w:rPr>
        <w:t>-  บริษัทจัดให้มีคณะกรรมการสวัสดิการ การประกันสังคม กองทุนสำรองเลี้ยงชีพ การประกันสุขภาพ ประกันชีวิตและอุบัติเหตุ เงินกู้อเนกประสงค์ เป็นต้น  ซึ่งบริษัทได้ปฏิบัติตามกฎหมาย และข้อกำหนดต่าง ๆ ที่เกี่ยวข้องกับสวัสดิการอย่างเคร่งครัด และอำนวยความสะดวก ดูแลให้พนักงานได้รับสิทธิต่าง ๆ อย่างเป็นธรรม และเสมอภาค</w:t>
      </w:r>
      <w:r w:rsidRPr="00E44CCA">
        <w:t xml:space="preserve"> </w:t>
      </w:r>
      <w:r w:rsidRPr="00E44CCA">
        <w:rPr>
          <w:cs/>
        </w:rPr>
        <w:t xml:space="preserve">รวมถึงการให้บริการตรวจสุขภาพประจำปีแก่พนักงานด้วย  โดยเมื่อวันที่ 18 พฤศจิกายน 2559 บริษัทมีการจัดให้พนักงานได้รับบริการตรวจสุขภาพประจำปี  </w:t>
      </w:r>
    </w:p>
    <w:p w:rsidR="00880A3A" w:rsidRPr="00E44CCA" w:rsidRDefault="00880A3A" w:rsidP="00880A3A">
      <w:pPr>
        <w:tabs>
          <w:tab w:val="left" w:pos="0"/>
        </w:tabs>
        <w:jc w:val="thaiDistribute"/>
        <w:rPr>
          <w:highlight w:val="yellow"/>
        </w:rPr>
      </w:pPr>
    </w:p>
    <w:p w:rsidR="00880A3A" w:rsidRPr="005B415D" w:rsidRDefault="00880A3A" w:rsidP="00880A3A">
      <w:pPr>
        <w:tabs>
          <w:tab w:val="left" w:pos="180"/>
        </w:tabs>
        <w:ind w:left="180" w:hanging="180"/>
        <w:rPr>
          <w:highlight w:val="yellow"/>
        </w:rPr>
      </w:pPr>
      <w:r w:rsidRPr="00E44CCA">
        <w:rPr>
          <w:noProof/>
        </w:rPr>
        <w:drawing>
          <wp:inline distT="0" distB="0" distL="0" distR="0" wp14:anchorId="574E2CC6" wp14:editId="6D189C97">
            <wp:extent cx="3089082" cy="2059388"/>
            <wp:effectExtent l="19050" t="0" r="0" b="0"/>
            <wp:docPr id="17" name="Picture 5" descr="C:\Users\karima\Desktop\New folder (2)\ตรวจสุขภาพ2016\DCIM\101__TSB\รูปลง Annual\IMG_5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rima\Desktop\New folder (2)\ตรวจสุขภาพ2016\DCIM\101__TSB\รูปลง Annual\IMG_579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75" cy="20607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tabs>
          <w:tab w:val="left" w:pos="0"/>
        </w:tabs>
        <w:jc w:val="right"/>
      </w:pPr>
      <w:r w:rsidRPr="00E44CCA">
        <w:rPr>
          <w:noProof/>
        </w:rPr>
        <w:drawing>
          <wp:inline distT="0" distB="0" distL="0" distR="0" wp14:anchorId="643C45F0" wp14:editId="7753F667">
            <wp:extent cx="2986543" cy="1991028"/>
            <wp:effectExtent l="19050" t="0" r="4307" b="0"/>
            <wp:docPr id="18" name="Picture 2" descr="C:\Users\karima\Desktop\New folder (2)\ตรวจสุขภาพ2016\DCIM\101__TSB\รูปลง Annual\IMG_5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rima\Desktop\New folder (2)\ตรวจสุขภาพ2016\DCIM\101__TSB\รูปลง Annual\IMG_567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820" cy="19952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jc w:val="thaiDistribute"/>
      </w:pPr>
      <w:r w:rsidRPr="00E44CCA">
        <w:rPr>
          <w:rFonts w:hint="cs"/>
          <w:cs/>
        </w:rPr>
        <w:t xml:space="preserve">-  </w:t>
      </w:r>
      <w:r w:rsidRPr="00E44CCA">
        <w:rPr>
          <w:cs/>
        </w:rPr>
        <w:t>เป็นการตรวจสุขภาพขั้นพื้นฐาน และวิเคราะห์ผลเชิงลึก โดยทีมแพทย์และพยาบาลจากโรงพยาบาลพญาไท1 เพื่อตรวจหาสิ่งที่บกพร่องหรือสิ่งที่มีความเสี่ยงต่อร่างกาย</w:t>
      </w:r>
      <w:r w:rsidRPr="00E44CCA">
        <w:t xml:space="preserve"> </w:t>
      </w:r>
      <w:r w:rsidRPr="00E44CCA">
        <w:rPr>
          <w:cs/>
        </w:rPr>
        <w:t>ให้พนักงานได้รู้เท่าทันและรักษาได้ทันท่วงที ในปีที่ผ่านมา ไม่มีพนักงานได้รับอุบัติเหตุจากการทำงาน และด้านสุขภาพ โดยภาพรวม พนักงานมีสุขภาพร่างกายแข็งแรง ไม่มีโรคที่เกิดจากการทำงาน</w:t>
      </w:r>
    </w:p>
    <w:p w:rsidR="00880A3A" w:rsidRDefault="00880A3A" w:rsidP="00880A3A">
      <w:pPr>
        <w:tabs>
          <w:tab w:val="left" w:pos="-90"/>
        </w:tabs>
        <w:jc w:val="thaiDistribute"/>
      </w:pPr>
      <w:r w:rsidRPr="00E44CCA">
        <w:rPr>
          <w:cs/>
        </w:rPr>
        <w:t>-  มีการจัดตั้ง “คณะกรรมการความปลอดภัย อาชีวอนามัย และสภาพแวดล้อมในการทำงานของสถานประกอบการ</w:t>
      </w:r>
      <w:r w:rsidRPr="00E44CCA">
        <w:rPr>
          <w:rFonts w:hint="cs"/>
          <w:cs/>
        </w:rPr>
        <w:t>”</w:t>
      </w:r>
      <w:r w:rsidRPr="00E44CCA">
        <w:rPr>
          <w:cs/>
        </w:rPr>
        <w:t xml:space="preserve"> ทำหน้าที่เสนอแนวทางด้านความปลอดภัย อาชีวอนามัย และสภาพแวดล้อม ที่เอื้อต่อการทำงาน  ตลอดจนอบรมให้พนักงานได้รับความรู้ เพื่อสามารถนำไปใช้ปฏิบัติได้ ทั้งในการทำงาน และในชีวิตประจำวัน  </w:t>
      </w:r>
    </w:p>
    <w:p w:rsidR="00880A3A" w:rsidRPr="00E44CCA" w:rsidRDefault="00880A3A" w:rsidP="00880A3A">
      <w:pPr>
        <w:tabs>
          <w:tab w:val="left" w:pos="-90"/>
        </w:tabs>
        <w:jc w:val="thaiDistribute"/>
      </w:pPr>
      <w:r>
        <w:t xml:space="preserve">            </w:t>
      </w:r>
      <w:r>
        <w:tab/>
      </w:r>
      <w:r>
        <w:tab/>
      </w:r>
      <w:r>
        <w:tab/>
      </w:r>
      <w:r>
        <w:tab/>
        <w:t xml:space="preserve">   </w:t>
      </w:r>
      <w:r w:rsidRPr="00E44CCA">
        <w:rPr>
          <w:noProof/>
        </w:rPr>
        <w:drawing>
          <wp:inline distT="0" distB="0" distL="0" distR="0" wp14:anchorId="6B20D509" wp14:editId="6599B1C7">
            <wp:extent cx="3152851" cy="2349122"/>
            <wp:effectExtent l="19050" t="0" r="9449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851" cy="23491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-93345</wp:posOffset>
                </wp:positionH>
                <wp:positionV relativeFrom="paragraph">
                  <wp:posOffset>45720</wp:posOffset>
                </wp:positionV>
                <wp:extent cx="1924050" cy="1677670"/>
                <wp:effectExtent l="11430" t="9525" r="7620" b="8255"/>
                <wp:wrapNone/>
                <wp:docPr id="450" name="Rectangle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4050" cy="1677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0A3A" w:rsidRDefault="00880A3A" w:rsidP="00880A3A">
                            <w:pPr>
                              <w:tabs>
                                <w:tab w:val="left" w:pos="0"/>
                              </w:tabs>
                              <w:jc w:val="thaiDistribute"/>
                            </w:pPr>
                            <w:r w:rsidRPr="00E44CCA">
                              <w:rPr>
                                <w:cs/>
                              </w:rPr>
                              <w:t>- บริษัทได้ว่าจ้างบริษัท เอ็นไวรอนเม็นท์ รีเสิช แอนด์ เทคโนโลยี จำกัด เป็นผู้ตรวจวัดคุณภาพสิ่งแวดล้อม คุณภาพอากาศภายในอาคาร แสงสว่าง ตลอดจนตรวจวัดคุณภาพ</w:t>
                            </w:r>
                            <w:r>
                              <w:t xml:space="preserve">  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 w:rsidRPr="00E44CCA">
                              <w:rPr>
                                <w:cs/>
                              </w:rPr>
                              <w:t xml:space="preserve">น้ำดื่ม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50" o:spid="_x0000_s1028" style="position:absolute;left:0;text-align:left;margin-left:-7.35pt;margin-top:3.6pt;width:151.5pt;height:132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" strokecolor="white [3212]">
                <v:textbox>
                  <w:txbxContent>
                    <w:p w:rsidR="00880A3A" w:rsidRDefault="00880A3A" w:rsidP="00880A3A">
                      <w:pPr>
                        <w:tabs>
                          <w:tab w:val="left" w:pos="0"/>
                        </w:tabs>
                        <w:jc w:val="thaiDistribute"/>
                      </w:pPr>
                      <w:r w:rsidRPr="00E44CCA">
                        <w:rPr>
                          <w:cs/>
                        </w:rPr>
                        <w:t>- บริษัทได้ว่าจ้างบริษัท เอ็นไวรอนเม็นท์ รีเสิช แอนด์ เทคโนโลยี จำกัด เป็นผู้ตรวจวัดคุณภาพสิ่งแวดล้อม คุณภาพอากาศภายในอาคาร แสงสว่าง ตลอดจนตรวจวัดคุณภาพ</w:t>
                      </w:r>
                      <w:r>
                        <w:t xml:space="preserve">   </w:t>
                      </w:r>
                      <w:r>
                        <w:rPr>
                          <w:rFonts w:hint="cs"/>
                          <w:cs/>
                        </w:rPr>
                        <w:t xml:space="preserve"> </w:t>
                      </w:r>
                      <w:r w:rsidRPr="00E44CCA">
                        <w:rPr>
                          <w:cs/>
                        </w:rPr>
                        <w:t xml:space="preserve">น้ำดื่ม </w:t>
                      </w:r>
                    </w:p>
                  </w:txbxContent>
                </v:textbox>
              </v:rect>
            </w:pict>
          </mc:Fallback>
        </mc:AlternateContent>
      </w:r>
    </w:p>
    <w:p w:rsidR="00880A3A" w:rsidRPr="00E44CCA" w:rsidRDefault="00880A3A" w:rsidP="00880A3A">
      <w:pPr>
        <w:tabs>
          <w:tab w:val="left" w:pos="180"/>
        </w:tabs>
        <w:ind w:left="180" w:hanging="180"/>
        <w:jc w:val="right"/>
        <w:rPr>
          <w:highlight w:val="yellow"/>
        </w:rPr>
      </w:pPr>
      <w:r w:rsidRPr="00E44CCA">
        <w:rPr>
          <w:noProof/>
        </w:rPr>
        <w:drawing>
          <wp:inline distT="0" distB="0" distL="0" distR="0" wp14:anchorId="544614B4" wp14:editId="1F952F6F">
            <wp:extent cx="3581835" cy="2523744"/>
            <wp:effectExtent l="0" t="0" r="0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237" cy="2527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tabs>
          <w:tab w:val="left" w:pos="180"/>
        </w:tabs>
        <w:ind w:left="180" w:hanging="180"/>
        <w:jc w:val="thaiDistribute"/>
        <w:rPr>
          <w:highlight w:val="yellow"/>
        </w:rPr>
      </w:pPr>
    </w:p>
    <w:p w:rsidR="00880A3A" w:rsidRDefault="00880A3A" w:rsidP="00880A3A">
      <w:pPr>
        <w:tabs>
          <w:tab w:val="left" w:pos="180"/>
        </w:tabs>
        <w:ind w:left="180" w:hanging="180"/>
        <w:rPr>
          <w:highlight w:val="yellow"/>
        </w:rPr>
      </w:pPr>
      <w:r w:rsidRPr="00E44CCA">
        <w:rPr>
          <w:noProof/>
        </w:rPr>
        <w:drawing>
          <wp:inline distT="0" distB="0" distL="0" distR="0" wp14:anchorId="39497A55" wp14:editId="52E6F3E2">
            <wp:extent cx="3404464" cy="2370125"/>
            <wp:effectExtent l="19050" t="0" r="5486" b="0"/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0958" cy="23746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5B415D" w:rsidRDefault="00880A3A" w:rsidP="00880A3A">
      <w:pPr>
        <w:tabs>
          <w:tab w:val="left" w:pos="180"/>
        </w:tabs>
        <w:ind w:left="180" w:hanging="180"/>
        <w:rPr>
          <w:sz w:val="16"/>
          <w:szCs w:val="16"/>
          <w:highlight w:val="yellow"/>
        </w:rPr>
      </w:pPr>
    </w:p>
    <w:p w:rsidR="00880A3A" w:rsidRPr="00E44CCA" w:rsidRDefault="00880A3A" w:rsidP="00880A3A">
      <w:pPr>
        <w:autoSpaceDE w:val="0"/>
        <w:autoSpaceDN w:val="0"/>
        <w:adjustRightInd w:val="0"/>
        <w:ind w:firstLine="720"/>
        <w:jc w:val="thaiDistribute"/>
        <w:rPr>
          <w:rFonts w:eastAsia="BrowalliaNew"/>
        </w:rPr>
      </w:pPr>
      <w:r w:rsidRPr="00E44CCA">
        <w:rPr>
          <w:rFonts w:eastAsia="BrowalliaNew"/>
          <w:cs/>
        </w:rPr>
        <w:t>จากการตรวจวัดคุณภาพอากาศ ทำให้เห็นว่าดัชนีที่ทำการตรวจวิเคราะห์ส่วนใหญ่มีค่าอยู่ในเกณฑ์มาตรฐาน</w:t>
      </w:r>
      <w:r w:rsidRPr="00E44CCA">
        <w:rPr>
          <w:rFonts w:eastAsia="BrowalliaNew"/>
        </w:rPr>
        <w:t xml:space="preserve"> </w:t>
      </w:r>
      <w:r w:rsidRPr="00E44CCA">
        <w:rPr>
          <w:rFonts w:eastAsia="BrowalliaNew"/>
          <w:cs/>
        </w:rPr>
        <w:t>ซึ่งบริษัทได้ทำการควบคุมอุณหภูมิอากาศภายในอาคารให้มีค่าตามที่มาตรฐานแนะนำ</w:t>
      </w:r>
      <w:r w:rsidRPr="00E44CCA">
        <w:rPr>
          <w:rFonts w:eastAsia="BrowalliaNew"/>
        </w:rPr>
        <w:t xml:space="preserve"> </w:t>
      </w:r>
      <w:r w:rsidRPr="00E44CCA">
        <w:rPr>
          <w:rFonts w:eastAsia="BrowalliaNew"/>
          <w:cs/>
        </w:rPr>
        <w:t>โดยทำการปรับอุณหภูมิเครื่องปรับอากาศให้อยู่ในช่วง</w:t>
      </w:r>
      <w:r w:rsidRPr="00E44CCA">
        <w:rPr>
          <w:rFonts w:eastAsia="BrowalliaNew"/>
        </w:rPr>
        <w:t xml:space="preserve"> 24-26°C </w:t>
      </w:r>
      <w:r w:rsidRPr="00E44CCA">
        <w:rPr>
          <w:rFonts w:eastAsia="BrowalliaNew"/>
          <w:cs/>
        </w:rPr>
        <w:t>ส่วนการตรวจวัดความเข้มของแสงสว่างในการทำงานนั้น</w:t>
      </w:r>
      <w:r w:rsidRPr="00E44CCA">
        <w:rPr>
          <w:rFonts w:eastAsia="BrowalliaNew"/>
        </w:rPr>
        <w:t xml:space="preserve"> </w:t>
      </w:r>
      <w:r w:rsidRPr="00E44CCA">
        <w:rPr>
          <w:rFonts w:eastAsia="BrowalliaNew"/>
          <w:cs/>
        </w:rPr>
        <w:t>ทำให้พบว่าทุกบริเวณที่ตรวจวัดมีค่าความเข้มของแสงสว่างอยู่ในเกณฑ์ที่มาตรฐานกระทรวงแรงงานกำหนด</w:t>
      </w:r>
    </w:p>
    <w:p w:rsidR="00880A3A" w:rsidRPr="00E44CCA" w:rsidRDefault="00880A3A" w:rsidP="00880A3A">
      <w:pPr>
        <w:tabs>
          <w:tab w:val="left" w:pos="0"/>
        </w:tabs>
      </w:pPr>
    </w:p>
    <w:p w:rsidR="00880A3A" w:rsidRPr="00E44CCA" w:rsidRDefault="00880A3A" w:rsidP="00880A3A">
      <w:pPr>
        <w:tabs>
          <w:tab w:val="left" w:pos="0"/>
        </w:tabs>
        <w:jc w:val="thaiDistribute"/>
      </w:pPr>
      <w:r w:rsidRPr="00E44CCA">
        <w:rPr>
          <w:cs/>
        </w:rPr>
        <w:tab/>
      </w:r>
      <w:r w:rsidRPr="00E44CCA">
        <w:rPr>
          <w:rFonts w:hint="cs"/>
          <w:b/>
          <w:bCs/>
          <w:cs/>
        </w:rPr>
        <w:t>10</w:t>
      </w:r>
      <w:r w:rsidRPr="00E44CCA">
        <w:rPr>
          <w:b/>
          <w:bCs/>
          <w:cs/>
        </w:rPr>
        <w:t>.5 ความรับผิดชอบต่อผู้บริโภค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 xml:space="preserve">-  บริษัทมีนโยบายการปฏิบัติต่อลูกค้า และคุณภาพผลิตภัณฑ์ ได้แก่ ในการให้สินเชื่อและบริการหลังการขาย  บริษัทเอาใจใส่ให้บริการที่ดี มุ่งให้ลูกค้าได้รับประโยชน์และความพึงพอใจสูงสุด บริการลูกค้าด้วยความรวดเร็ว และมีประสิทธิภาพ  ทั้งนี้บริษัทได้มีการปรับปรุงระบบการทำงานให้การอนุมัติสินเชื่อรวดเร็วมากขึ้น  โดยมีแผนจะบริการลูกค้าแบบ </w:t>
      </w:r>
      <w:r w:rsidRPr="00E44CCA">
        <w:t>one stop service</w:t>
      </w:r>
      <w:r w:rsidRPr="00E44CCA">
        <w:rPr>
          <w:cs/>
        </w:rPr>
        <w:t xml:space="preserve">  ตลอดจนการรักษาความลับของลูกค้า ไม่นำข้อมูลของลูกค้าไปใช้เพื่อประโยชน์ตนเอง หรือ ผู้ที่เกี่ยวข้องโดยมิชอบ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>-  การขายรถที่เป็นทรัพย์สินของบริษัท บริษัทมีการกำหนดราคารถอย่างสมเหตุสมผล ได้ให้ข้อมูลเกี่ยวกับ</w:t>
      </w:r>
      <w:r w:rsidRPr="00E44CCA">
        <w:rPr>
          <w:cs/>
        </w:rPr>
        <w:tab/>
        <w:t>คุณสมบัติ และคุณภาพของรถที่เป็นจริง และครบถ้วนแก่ผู้ซื้ออย่างเพียงพอ เพื่อการตัดสินใจ ไม่บิดเบือน หรือละเว้นข้อมูลที่สำคัญ อันเป็นเหตุให้ลูกค้าเข้าใจผิ</w:t>
      </w:r>
      <w:r>
        <w:rPr>
          <w:cs/>
        </w:rPr>
        <w:t>ดเกี่ยวกับคุณภาพ หรือเงื่อนไขใดๆ ของรถ หรือ</w:t>
      </w:r>
      <w:r w:rsidRPr="00E44CCA">
        <w:rPr>
          <w:cs/>
        </w:rPr>
        <w:t xml:space="preserve">ทะเบียนรถ  </w:t>
      </w:r>
    </w:p>
    <w:p w:rsidR="00880A3A" w:rsidRPr="00E44CCA" w:rsidRDefault="00880A3A" w:rsidP="00880A3A">
      <w:pPr>
        <w:tabs>
          <w:tab w:val="left" w:pos="0"/>
          <w:tab w:val="left" w:pos="180"/>
        </w:tabs>
        <w:jc w:val="thaiDistribute"/>
      </w:pPr>
      <w:r w:rsidRPr="00E44CCA">
        <w:rPr>
          <w:cs/>
        </w:rPr>
        <w:t xml:space="preserve">-  บริษัทจัดให้มีระบบช่องทางให้ลูกค้าร้องเรียนเกี่ยวกับการพิจารณาสินเชื่อและบริการ หรือผู้มีส่วนได้เสีย  มีส่วนร่วมในการดูแลการดำเนินงานของบริษัท โดยสามารถติดต่อกับบริษัท ร้องเรียน แสดงความคิดเห็น แจ้งเบาะแส ทั้งทางจดหมายถึงกรรมการตรวจสอบ ผู้ตรวจสอบภายใน หรือเลขานุการบริษัท ตามที่อยู่ของบริษัท หรือโทรสาร 0-2641-5995 และ </w:t>
      </w:r>
      <w:r w:rsidRPr="00E44CCA">
        <w:t xml:space="preserve">Website </w:t>
      </w:r>
      <w:r w:rsidRPr="00E44CCA">
        <w:rPr>
          <w:cs/>
        </w:rPr>
        <w:t>ของบริษัท</w:t>
      </w:r>
      <w:r w:rsidRPr="00E44CCA">
        <w:t xml:space="preserve"> http//www.ecl.co.th</w:t>
      </w:r>
      <w:r w:rsidRPr="00E44CCA">
        <w:rPr>
          <w:cs/>
        </w:rPr>
        <w:t xml:space="preserve"> ซึ่งในปีที่ผ่านมา บริษัทไม่ได้รับข้อร้องเรียนใด ๆ จากลูกค้า หรือผู้มีส่วนได้เสียอื่น</w:t>
      </w:r>
    </w:p>
    <w:p w:rsidR="00880A3A" w:rsidRPr="00E44CCA" w:rsidRDefault="00880A3A" w:rsidP="00880A3A">
      <w:pPr>
        <w:tabs>
          <w:tab w:val="left" w:pos="180"/>
        </w:tabs>
        <w:ind w:left="180" w:hanging="180"/>
        <w:jc w:val="thaiDistribute"/>
      </w:pPr>
    </w:p>
    <w:p w:rsidR="00880A3A" w:rsidRPr="00E44CCA" w:rsidRDefault="00880A3A" w:rsidP="00880A3A">
      <w:pPr>
        <w:tabs>
          <w:tab w:val="left" w:pos="0"/>
        </w:tabs>
        <w:jc w:val="thaiDistribute"/>
      </w:pPr>
      <w:r w:rsidRPr="00E44CCA">
        <w:rPr>
          <w:b/>
          <w:bCs/>
          <w:cs/>
        </w:rPr>
        <w:tab/>
      </w:r>
      <w:r w:rsidRPr="00E44CCA">
        <w:rPr>
          <w:rFonts w:hint="cs"/>
          <w:b/>
          <w:bCs/>
          <w:cs/>
        </w:rPr>
        <w:t>10</w:t>
      </w:r>
      <w:r w:rsidRPr="00E44CCA">
        <w:rPr>
          <w:b/>
          <w:bCs/>
          <w:cs/>
        </w:rPr>
        <w:t>.6. การดูแลรักษาสิ่งแวดล้อม</w:t>
      </w:r>
    </w:p>
    <w:p w:rsidR="00880A3A" w:rsidRPr="00E44CCA" w:rsidRDefault="00880A3A" w:rsidP="00880A3A">
      <w:pPr>
        <w:outlineLvl w:val="4"/>
        <w:rPr>
          <w:rFonts w:eastAsia="Times New Roman"/>
        </w:rPr>
      </w:pPr>
      <w:r w:rsidRPr="00E44CCA">
        <w:tab/>
      </w:r>
      <w:r w:rsidRPr="00E44CCA">
        <w:rPr>
          <w:cs/>
        </w:rPr>
        <w:t>บริษัทตระหนักว่า การประกอบกิจการได้มีส่วนก่อให้เกิดผลกระทบในทางลบต่อสิ่งแวดล้อมบ้าง เช่น การก่อให้เกิดมลพิษ การเกิดควันจากท่อไอเสียรถ การใช้ทรัพยากรสิ้นเปลือง การเพิ่มภาวะโลกร้อน ซึ่งอาจนำไปสู่การทำลายสิ่งแวดล้อมที่เป็นธรรมชาติ  บริษัทจึงสนับสนุนและแนะนำให้ลูกค้า คู่ค้า ทำ</w:t>
      </w:r>
      <w:r w:rsidRPr="00E44CCA">
        <w:rPr>
          <w:rFonts w:eastAsia="Times New Roman"/>
          <w:cs/>
        </w:rPr>
        <w:t>การตรวจสภาพรถด้วยตนเองสม่ำเสมอ  ตลอดจน</w:t>
      </w:r>
      <w:r w:rsidRPr="00E44CCA">
        <w:rPr>
          <w:rFonts w:eastAsia="Times New Roman"/>
          <w:spacing w:val="-15"/>
          <w:cs/>
        </w:rPr>
        <w:t xml:space="preserve">การบำรุงรักษารถยนต์ตามระยะทางที่กำหนด  </w:t>
      </w:r>
      <w:r w:rsidRPr="00E44CCA">
        <w:rPr>
          <w:rFonts w:eastAsia="Times New Roman"/>
          <w:cs/>
        </w:rPr>
        <w:t xml:space="preserve">เพราะหากมีอะไรผิดปกติ ก็สามารถตรวจพบได้และแก้ไขได้ทันก่อนที่จะกลายเป็นปัญหาร้ายแรงภายหลัง  </w:t>
      </w:r>
      <w:r w:rsidRPr="00E44CCA">
        <w:rPr>
          <w:rFonts w:eastAsia="Times New Roman"/>
          <w:spacing w:val="-15"/>
          <w:cs/>
        </w:rPr>
        <w:t>ซึ่ง</w:t>
      </w:r>
      <w:r w:rsidRPr="00E44CCA">
        <w:rPr>
          <w:rFonts w:eastAsia="Times New Roman"/>
          <w:cs/>
        </w:rPr>
        <w:t xml:space="preserve">จะช่วยรักษาให้รถอยู่ในสภาพที่ </w:t>
      </w:r>
      <w:r w:rsidRPr="00E44CCA">
        <w:rPr>
          <w:rFonts w:eastAsia="Times New Roman"/>
        </w:rPr>
        <w:t>“</w:t>
      </w:r>
      <w:r w:rsidRPr="00E44CCA">
        <w:rPr>
          <w:rFonts w:eastAsia="Times New Roman"/>
          <w:cs/>
        </w:rPr>
        <w:t>แข็งแรง</w:t>
      </w:r>
      <w:r w:rsidRPr="00E44CCA">
        <w:rPr>
          <w:rFonts w:eastAsia="Times New Roman"/>
        </w:rPr>
        <w:t xml:space="preserve">” </w:t>
      </w:r>
      <w:r w:rsidRPr="00E44CCA">
        <w:rPr>
          <w:rFonts w:eastAsia="Times New Roman"/>
          <w:cs/>
        </w:rPr>
        <w:t xml:space="preserve"> ประหยัดน้ำมันเชื้อเพลิง  ยืดอายุการใช้งานของรถยนต์  สามารถขับขี่ได้อย่างสบายใจไร้กังวล  ปลอดภัย และถูกต้องตามกฎหมาย รวมถึงสมรรถนะสูงสุดด้วย </w:t>
      </w:r>
      <w:r w:rsidRPr="00E44CCA">
        <w:rPr>
          <w:rFonts w:eastAsia="Times New Roman"/>
          <w:spacing w:val="-15"/>
          <w:cs/>
        </w:rPr>
        <w:t>ซึ่ง</w:t>
      </w:r>
      <w:r w:rsidRPr="00E44CCA">
        <w:rPr>
          <w:rFonts w:eastAsia="Times New Roman"/>
          <w:cs/>
        </w:rPr>
        <w:t xml:space="preserve">จะเกิดประโยชน์อย่างมากแก่ผู้ใช้รถ  </w:t>
      </w:r>
    </w:p>
    <w:p w:rsidR="00880A3A" w:rsidRDefault="00880A3A" w:rsidP="00880A3A">
      <w:pPr>
        <w:autoSpaceDE w:val="0"/>
        <w:autoSpaceDN w:val="0"/>
        <w:adjustRightInd w:val="0"/>
        <w:ind w:firstLine="720"/>
        <w:jc w:val="thaiDistribute"/>
      </w:pPr>
      <w:r w:rsidRPr="00E44CCA">
        <w:rPr>
          <w:cs/>
        </w:rPr>
        <w:t xml:space="preserve">บริษัทปลูกฝังให้พนักงานคำนึงถึงการใช้อุปกรณ์สำนักงาน และทรัพยากรน้ำประปา ไฟฟ้า โทรศัพท์ เครื่องปรับอากาศ กระดาษเอกสาร อย่างมีประสิทธิภาพ ประหยัด และคุ้มค่า ลดระดับการใช้น้ำยา และสารเคมีบางอย่างที่ก่อให้เกิดมลภาวะ ปรับปรุงการแต่งกาย หรือเครื่องแบบพนักงาน ให้เหมาะสมกับภาวะโลกร้อน  ใช้ผลิตภัณฑ์ที่เป็นมิตรต่อสิ่งแวดล้อม ให้ความสำคัญต่อกิจกรรมด้านสิ่งแวดล้อม </w:t>
      </w:r>
    </w:p>
    <w:p w:rsidR="00880A3A" w:rsidRPr="00E44CCA" w:rsidRDefault="00880A3A" w:rsidP="00880A3A">
      <w:pPr>
        <w:autoSpaceDE w:val="0"/>
        <w:autoSpaceDN w:val="0"/>
        <w:adjustRightInd w:val="0"/>
        <w:ind w:firstLine="720"/>
        <w:jc w:val="thaiDistribute"/>
      </w:pPr>
    </w:p>
    <w:p w:rsidR="00880A3A" w:rsidRPr="00E44CCA" w:rsidRDefault="00880A3A" w:rsidP="00880A3A">
      <w:pPr>
        <w:tabs>
          <w:tab w:val="left" w:pos="0"/>
        </w:tabs>
        <w:jc w:val="thaiDistribute"/>
      </w:pPr>
      <w:r w:rsidRPr="00E44CCA">
        <w:rPr>
          <w:cs/>
        </w:rPr>
        <w:tab/>
      </w:r>
      <w:r w:rsidRPr="00E44CCA">
        <w:rPr>
          <w:rFonts w:hint="cs"/>
          <w:b/>
          <w:bCs/>
          <w:cs/>
        </w:rPr>
        <w:t>10</w:t>
      </w:r>
      <w:r w:rsidRPr="00E44CCA">
        <w:rPr>
          <w:b/>
          <w:bCs/>
          <w:cs/>
        </w:rPr>
        <w:t>.7 การร่วมพัฒนาชุมชนและสังคม</w:t>
      </w:r>
    </w:p>
    <w:p w:rsidR="00880A3A" w:rsidRPr="00E44CCA" w:rsidRDefault="00880A3A" w:rsidP="00880A3A">
      <w:pPr>
        <w:tabs>
          <w:tab w:val="left" w:pos="0"/>
        </w:tabs>
        <w:jc w:val="thaiDistribute"/>
      </w:pPr>
      <w:r w:rsidRPr="00E44CCA">
        <w:rPr>
          <w:cs/>
        </w:rPr>
        <w:tab/>
        <w:t>บริษัทมีนโยบายความรับผิดชอบต่อสังคมและส่วนรวม ได้แก่ รับผิดชอบและยึดมั่นในขนบธรรมเนียมประเพณีท้องถิ่นที่บริษัทตั้งอยู่ ร่วมดำเนินกิจกรรมเพื่อสร้างสรรค์ชุมชนอย่างสม่ำเสมอ เพื่อให้ชุมชนมีคุณภาพชีวิตที่ดีขึ้น ทั้งที่บริษัทดำเนินการเอง และร่วมมือกับรัฐและชุมชน ตอบสนองอย่างรวดเร็ว และอย่างมีประสิทธิภาพต่อเหตุการณ์ที่มีผลกระทบต่อสิ่งแวดล้อมและชุมชน โดยให้ความร่วมมืออย่างเต็มที่กับเจ้าหน้าที่ภาครัฐ และหน่วยงานที่เกี่ยวข้อง</w:t>
      </w:r>
    </w:p>
    <w:p w:rsidR="00880A3A" w:rsidRDefault="00880A3A" w:rsidP="00880A3A">
      <w:pPr>
        <w:tabs>
          <w:tab w:val="left" w:pos="0"/>
        </w:tabs>
        <w:jc w:val="thaiDistribute"/>
      </w:pPr>
      <w:r w:rsidRPr="00E44CCA">
        <w:rPr>
          <w:cs/>
        </w:rPr>
        <w:tab/>
        <w:t>บริษัทให้การสนับสนุนกิจกรรมต่าง ๆ ที่ร่วมสร้างสรรค์สังคมอยู่เสมอ ให้พนักงานมีจิตสำนึกในการบำเพ็ญประโยชน์แก่สังคม ในปี 2559 บริษัทได้จัดให้มีโครงการต่างๆ ดังนี้</w:t>
      </w:r>
    </w:p>
    <w:p w:rsidR="00880A3A" w:rsidRDefault="00880A3A" w:rsidP="00880A3A">
      <w:pPr>
        <w:tabs>
          <w:tab w:val="left" w:pos="0"/>
        </w:tabs>
        <w:jc w:val="thaiDistribute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-56515</wp:posOffset>
                </wp:positionH>
                <wp:positionV relativeFrom="paragraph">
                  <wp:posOffset>121285</wp:posOffset>
                </wp:positionV>
                <wp:extent cx="6060440" cy="323850"/>
                <wp:effectExtent l="635" t="0" r="0" b="4445"/>
                <wp:wrapNone/>
                <wp:docPr id="449" name="Text Box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044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80A3A" w:rsidRPr="00FD70CB" w:rsidRDefault="00880A3A" w:rsidP="00880A3A">
                            <w:pPr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FD70CB">
                              <w:rPr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โครงการ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“ </w:t>
                            </w:r>
                            <w:r w:rsidRPr="00FD70CB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CSR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ประจำปี 2559 </w:t>
                            </w:r>
                            <w:r w:rsidRPr="00FD70CB">
                              <w:rPr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เพื่อชุมชน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และโรงเรียน</w:t>
                            </w:r>
                            <w:r w:rsidRPr="00FD70CB">
                              <w:rPr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ณ โรงเรียนวัดอุทัยธาราม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”</w:t>
                            </w:r>
                          </w:p>
                          <w:p w:rsidR="00880A3A" w:rsidRPr="0084087E" w:rsidRDefault="00880A3A" w:rsidP="00880A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49" o:spid="_x0000_s1029" type="#_x0000_t202" style="position:absolute;left:0;text-align:left;margin-left:-4.45pt;margin-top:9.55pt;width:477.2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" stroked="f">
                <v:textbox>
                  <w:txbxContent>
                    <w:p w:rsidR="00880A3A" w:rsidRPr="00FD70CB" w:rsidRDefault="00880A3A" w:rsidP="00880A3A">
                      <w:pPr>
                        <w:rPr>
                          <w:b/>
                          <w:bCs/>
                          <w:sz w:val="30"/>
                          <w:szCs w:val="30"/>
                        </w:rPr>
                      </w:pPr>
                      <w:r w:rsidRPr="00FD70CB">
                        <w:rPr>
                          <w:b/>
                          <w:bCs/>
                          <w:sz w:val="30"/>
                          <w:szCs w:val="30"/>
                          <w:cs/>
                        </w:rPr>
                        <w:t xml:space="preserve">โครงการ </w:t>
                      </w:r>
                      <w:r>
                        <w:rPr>
                          <w:rFonts w:hint="c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“ </w:t>
                      </w:r>
                      <w:r w:rsidRPr="00FD70CB">
                        <w:rPr>
                          <w:b/>
                          <w:bCs/>
                          <w:sz w:val="30"/>
                          <w:szCs w:val="30"/>
                        </w:rPr>
                        <w:t xml:space="preserve">CSR </w:t>
                      </w:r>
                      <w:r>
                        <w:rPr>
                          <w:rFonts w:hint="c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ประจำปี 2559 </w:t>
                      </w:r>
                      <w:r w:rsidRPr="00FD70CB">
                        <w:rPr>
                          <w:b/>
                          <w:bCs/>
                          <w:sz w:val="30"/>
                          <w:szCs w:val="30"/>
                          <w:cs/>
                        </w:rPr>
                        <w:t>เพื่อชุมชน</w:t>
                      </w:r>
                      <w:r>
                        <w:rPr>
                          <w:rFonts w:hint="cs"/>
                          <w:b/>
                          <w:bCs/>
                          <w:sz w:val="30"/>
                          <w:szCs w:val="30"/>
                          <w:cs/>
                        </w:rPr>
                        <w:t>และโรงเรียน</w:t>
                      </w:r>
                      <w:r w:rsidRPr="00FD70CB">
                        <w:rPr>
                          <w:b/>
                          <w:bCs/>
                          <w:sz w:val="30"/>
                          <w:szCs w:val="30"/>
                          <w:cs/>
                        </w:rPr>
                        <w:t xml:space="preserve"> ณ โรงเรียนวัดอุทัยธาราม</w:t>
                      </w:r>
                      <w:r>
                        <w:rPr>
                          <w:rFonts w:hint="c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 ”</w:t>
                      </w:r>
                    </w:p>
                    <w:p w:rsidR="00880A3A" w:rsidRPr="0084087E" w:rsidRDefault="00880A3A" w:rsidP="00880A3A"/>
                  </w:txbxContent>
                </v:textbox>
              </v:shape>
            </w:pict>
          </mc:Fallback>
        </mc:AlternateContent>
      </w:r>
    </w:p>
    <w:p w:rsidR="00880A3A" w:rsidRDefault="00880A3A" w:rsidP="00880A3A">
      <w:pPr>
        <w:tabs>
          <w:tab w:val="left" w:pos="0"/>
        </w:tabs>
        <w:jc w:val="thaiDistribute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126F940" wp14:editId="4F34BF0D">
            <wp:simplePos x="0" y="0"/>
            <wp:positionH relativeFrom="column">
              <wp:posOffset>466090</wp:posOffset>
            </wp:positionH>
            <wp:positionV relativeFrom="paragraph">
              <wp:posOffset>200660</wp:posOffset>
            </wp:positionV>
            <wp:extent cx="3829050" cy="2027555"/>
            <wp:effectExtent l="19050" t="0" r="0" b="0"/>
            <wp:wrapSquare wrapText="bothSides"/>
            <wp:docPr id="14" name="Picture 1" descr="C:\Users\karima\Desktop\New folder (2)\วัดอุทัย\165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rima\Desktop\New folder (2)\วัดอุทัย\16510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7368" t="38955" r="24246" b="15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0275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80A3A" w:rsidRDefault="00880A3A" w:rsidP="00880A3A">
      <w:pPr>
        <w:tabs>
          <w:tab w:val="left" w:pos="0"/>
        </w:tabs>
        <w:jc w:val="thaiDistribute"/>
      </w:pPr>
    </w:p>
    <w:p w:rsidR="00880A3A" w:rsidRPr="00E44CCA" w:rsidRDefault="00880A3A" w:rsidP="00880A3A">
      <w:pPr>
        <w:tabs>
          <w:tab w:val="left" w:pos="0"/>
        </w:tabs>
        <w:jc w:val="thaiDistribute"/>
      </w:pPr>
    </w:p>
    <w:p w:rsidR="00880A3A" w:rsidRPr="00E44CCA" w:rsidRDefault="00880A3A" w:rsidP="00880A3A"/>
    <w:p w:rsidR="00880A3A" w:rsidRPr="00E44CCA" w:rsidRDefault="00880A3A" w:rsidP="00880A3A"/>
    <w:p w:rsidR="00880A3A" w:rsidRPr="00E44CCA" w:rsidRDefault="00880A3A" w:rsidP="00880A3A"/>
    <w:p w:rsidR="00880A3A" w:rsidRDefault="00880A3A" w:rsidP="00880A3A">
      <w:pPr>
        <w:jc w:val="center"/>
      </w:pPr>
    </w:p>
    <w:p w:rsidR="00880A3A" w:rsidRDefault="00880A3A" w:rsidP="00880A3A"/>
    <w:p w:rsidR="00880A3A" w:rsidRPr="00E44CCA" w:rsidRDefault="00880A3A" w:rsidP="00880A3A">
      <w:pPr>
        <w:jc w:val="center"/>
      </w:pPr>
    </w:p>
    <w:p w:rsidR="00880A3A" w:rsidRPr="00E44CCA" w:rsidRDefault="00880A3A" w:rsidP="00880A3A">
      <w:pPr>
        <w:jc w:val="right"/>
      </w:pPr>
      <w:r w:rsidRPr="00E44CCA">
        <w:rPr>
          <w:noProof/>
          <w:cs/>
        </w:rPr>
        <w:drawing>
          <wp:inline distT="0" distB="0" distL="0" distR="0" wp14:anchorId="35923569" wp14:editId="4517BA5C">
            <wp:extent cx="3912043" cy="2608028"/>
            <wp:effectExtent l="19050" t="0" r="0" b="0"/>
            <wp:docPr id="20" name="Picture 7" descr="C:\Users\karima\Desktop\New folder (2)\วัดอุทัย\IMG_3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rima\Desktop\New folder (2)\วัดอุทัย\IMG_389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437" cy="26142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jc w:val="center"/>
      </w:pPr>
    </w:p>
    <w:p w:rsidR="00880A3A" w:rsidRDefault="00880A3A" w:rsidP="00880A3A">
      <w:r w:rsidRPr="00E44CCA">
        <w:rPr>
          <w:noProof/>
        </w:rPr>
        <w:drawing>
          <wp:inline distT="0" distB="0" distL="0" distR="0" wp14:anchorId="3A55449F" wp14:editId="7436627F">
            <wp:extent cx="3885041" cy="2590028"/>
            <wp:effectExtent l="19050" t="0" r="1159" b="0"/>
            <wp:docPr id="21" name="Picture 11" descr="C:\Users\karima\Desktop\New folder (2)\วัดอุทัย\IMG_3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arima\Desktop\New folder (2)\วัดอุทัย\IMG_374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234" cy="2593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Default="00880A3A" w:rsidP="00880A3A">
      <w:pPr>
        <w:jc w:val="right"/>
      </w:pPr>
    </w:p>
    <w:p w:rsidR="00880A3A" w:rsidRPr="00E44CCA" w:rsidRDefault="00880A3A" w:rsidP="00880A3A">
      <w:pPr>
        <w:jc w:val="right"/>
      </w:pPr>
      <w:r w:rsidRPr="00E44CCA">
        <w:rPr>
          <w:noProof/>
        </w:rPr>
        <w:drawing>
          <wp:inline distT="0" distB="0" distL="0" distR="0" wp14:anchorId="656DA110" wp14:editId="39C8D7A0">
            <wp:extent cx="4103635" cy="2735756"/>
            <wp:effectExtent l="19050" t="0" r="0" b="0"/>
            <wp:docPr id="28" name="Picture 6" descr="C:\Users\karima\Desktop\New folder (2)\วัดอุทัย\IMG_396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rima\Desktop\New folder (2)\วัดอุทัย\IMG_3968 (2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184" cy="27427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jc w:val="thaiDistribute"/>
      </w:pPr>
      <w:r w:rsidRPr="00E44CCA">
        <w:rPr>
          <w:cs/>
        </w:rPr>
        <w:t xml:space="preserve"> -  บริษัทได้ดำเนินการจัดทำโครงการ </w:t>
      </w:r>
      <w:r w:rsidRPr="00E44CCA">
        <w:t xml:space="preserve">CSR </w:t>
      </w:r>
      <w:r w:rsidRPr="00E44CCA">
        <w:rPr>
          <w:cs/>
        </w:rPr>
        <w:t>ในการพัฒนาบุคลากรของบริษัทพร้อมไปกับร่วมอาสาพัฒนาชุมชน</w:t>
      </w:r>
      <w:r w:rsidRPr="00E44CCA">
        <w:rPr>
          <w:b/>
          <w:bCs/>
          <w:cs/>
        </w:rPr>
        <w:t xml:space="preserve"> </w:t>
      </w:r>
      <w:r w:rsidRPr="00E44CCA">
        <w:rPr>
          <w:cs/>
        </w:rPr>
        <w:t xml:space="preserve">ด้วยการนิมนต์พระมหาสมปอง ตาลปุตฺโต หรือที่รู้จักกันดีทั่วไปในนาม "พระมหาสมปอง" พระนักเทศน์ชื่อดังท่านหนึ่งของเมืองไทย  ได้มาบรรยายธรรม เรื่อง “หัวใจของงานบริการ”  ณ ห้องประชุมโรงเรียนวัดอุทัยธาราม </w:t>
      </w:r>
    </w:p>
    <w:p w:rsidR="00880A3A" w:rsidRPr="00E44CCA" w:rsidRDefault="00880A3A" w:rsidP="00880A3A">
      <w:pPr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-117475</wp:posOffset>
                </wp:positionH>
                <wp:positionV relativeFrom="paragraph">
                  <wp:posOffset>151765</wp:posOffset>
                </wp:positionV>
                <wp:extent cx="2043430" cy="1995805"/>
                <wp:effectExtent l="6350" t="7620" r="7620" b="6350"/>
                <wp:wrapNone/>
                <wp:docPr id="448" name="Rectangle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43430" cy="1995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0A3A" w:rsidRPr="00E44CCA" w:rsidRDefault="00880A3A" w:rsidP="00880A3A">
                            <w:pPr>
                              <w:jc w:val="thaiDistribute"/>
                            </w:pPr>
                            <w:r w:rsidRPr="00E44CCA">
                              <w:rPr>
                                <w:cs/>
                              </w:rPr>
                              <w:t>-  บริษัทได้เชิญชวนอาจารย์ นักเรียน ผู้ปกครอง และประชาชน ที่อาศัยอยู่บริเวณใกล้เคียงโรงเรียนวัดอุทัยธาราม แขวงบางกะปิ เข้าร่วมรับฟังด้วย  ซึ่งทุกคนได้รับความรู้ที่จะนำไปใช้ประโยชน์ในการปฏิบัติงานประจำวันและได้รับความสนุกสนานอย่างยิ่ง</w:t>
                            </w:r>
                          </w:p>
                          <w:p w:rsidR="00880A3A" w:rsidRDefault="00880A3A" w:rsidP="00880A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48" o:spid="_x0000_s1030" style="position:absolute;left:0;text-align:left;margin-left:-9.25pt;margin-top:11.95pt;width:160.9pt;height:157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" strokecolor="white [3212]">
                <v:textbox>
                  <w:txbxContent>
                    <w:p w:rsidR="00880A3A" w:rsidRPr="00E44CCA" w:rsidRDefault="00880A3A" w:rsidP="00880A3A">
                      <w:pPr>
                        <w:jc w:val="thaiDistribute"/>
                      </w:pPr>
                      <w:r w:rsidRPr="00E44CCA">
                        <w:rPr>
                          <w:cs/>
                        </w:rPr>
                        <w:t>-  บริษัทได้เชิญชวนอาจารย์ นักเรียน ผู้ปกครอง และประชาชน ที่อาศัยอยู่บริเวณใกล้เคียงโรงเรียนวัดอุทัยธาราม แขวงบางกะปิ เข้าร่วมรับฟังด้วย  ซึ่งทุกคนได้รับความรู้ที่จะนำไปใช้ประโยชน์ในการปฏิบัติงานประจำวันและได้รับความสนุกสนานอย่างยิ่ง</w:t>
                      </w:r>
                    </w:p>
                    <w:p w:rsidR="00880A3A" w:rsidRDefault="00880A3A" w:rsidP="00880A3A"/>
                  </w:txbxContent>
                </v:textbox>
              </v:rect>
            </w:pict>
          </mc:Fallback>
        </mc:AlternateContent>
      </w:r>
      <w:r w:rsidRPr="00E44CCA">
        <w:rPr>
          <w:noProof/>
        </w:rPr>
        <w:drawing>
          <wp:inline distT="0" distB="0" distL="0" distR="0" wp14:anchorId="6904F5C8" wp14:editId="7E55DFA1">
            <wp:extent cx="3155747" cy="2103832"/>
            <wp:effectExtent l="19050" t="0" r="6553" b="0"/>
            <wp:docPr id="22" name="Picture 16" descr="C:\Users\karima\Desktop\New folder (2)\วัดอุทัย\IMG_4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arima\Desktop\New folder (2)\วัดอุทัย\IMG_404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262" cy="21101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096E7A" w:rsidRDefault="00880A3A" w:rsidP="00880A3A">
      <w:pPr>
        <w:jc w:val="thaiDistribute"/>
        <w:rPr>
          <w:sz w:val="16"/>
          <w:szCs w:val="16"/>
        </w:rPr>
      </w:pPr>
    </w:p>
    <w:p w:rsidR="00880A3A" w:rsidRPr="00E44CCA" w:rsidRDefault="00880A3A" w:rsidP="00880A3A">
      <w:r w:rsidRPr="00E44CCA">
        <w:rPr>
          <w:noProof/>
        </w:rPr>
        <w:drawing>
          <wp:inline distT="0" distB="0" distL="0" distR="0" wp14:anchorId="3F712BDC" wp14:editId="73AC60E0">
            <wp:extent cx="3653181" cy="2435454"/>
            <wp:effectExtent l="19050" t="0" r="4419" b="0"/>
            <wp:docPr id="23" name="Picture 12" descr="C:\Users\karima\Desktop\New folder (2)\วัดอุทัย\IMG_3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arima\Desktop\New folder (2)\วัดอุทัย\IMG_395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815" cy="24378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jc w:val="center"/>
      </w:pPr>
    </w:p>
    <w:p w:rsidR="00880A3A" w:rsidRPr="00E44CCA" w:rsidRDefault="00880A3A" w:rsidP="00880A3A">
      <w:pPr>
        <w:jc w:val="thaiDistribute"/>
        <w:rPr>
          <w:shd w:val="clear" w:color="auto" w:fill="FFFFFF"/>
        </w:rPr>
      </w:pPr>
      <w:r w:rsidRPr="00E44CCA">
        <w:rPr>
          <w:cs/>
        </w:rPr>
        <w:t>- นอกจากนี้พนักงานของบริษัทได้ร่วมกันซ่อมแซมและทาสีศาลาที่พักพิงสำหรับผู้ปกครองและประชาชนทั่วไปในบริเวณโรงเรียน  ผลจากการปฏิบัติโครงการช่วยพัฒนาและยกระดับจิตใจของบุคคลให้มีความเจริญและมีจิตสาธารณะเพิ่มขึ้น และส่งผลให้โรงเรียนวัดอุทัยธารามมีความสวยงามน่าอยู่เพิ่มมากขึ้น</w:t>
      </w:r>
      <w:r w:rsidRPr="00E44CCA">
        <w:rPr>
          <w:shd w:val="clear" w:color="auto" w:fill="FFFFFF"/>
        </w:rPr>
        <w:t> </w:t>
      </w:r>
    </w:p>
    <w:p w:rsidR="00880A3A" w:rsidRPr="00E44CCA" w:rsidRDefault="00880A3A" w:rsidP="00880A3A">
      <w:pPr>
        <w:jc w:val="center"/>
        <w:rPr>
          <w:shd w:val="clear" w:color="auto" w:fill="FFFFFF"/>
        </w:rPr>
      </w:pPr>
      <w:r w:rsidRPr="00E44CCA">
        <w:rPr>
          <w:noProof/>
          <w:shd w:val="clear" w:color="auto" w:fill="FFFFFF"/>
        </w:rPr>
        <w:drawing>
          <wp:inline distT="0" distB="0" distL="0" distR="0" wp14:anchorId="370D55EE" wp14:editId="15A65C50">
            <wp:extent cx="3339549" cy="2226366"/>
            <wp:effectExtent l="38100" t="57150" r="108501" b="97734"/>
            <wp:docPr id="24" name="Picture 15" descr="C:\Users\karima\Desktop\New folder (2)\วัดอุทัย\IMG_2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arima\Desktop\New folder (2)\วัดอุทัย\IMG_298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997" cy="222799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80A3A" w:rsidRDefault="00880A3A" w:rsidP="00880A3A">
      <w:pPr>
        <w:rPr>
          <w:shd w:val="clear" w:color="auto" w:fill="FFFFFF"/>
        </w:rPr>
      </w:pPr>
      <w:r w:rsidRPr="00E44CCA">
        <w:rPr>
          <w:noProof/>
          <w:shd w:val="clear" w:color="auto" w:fill="FFFFFF"/>
          <w:cs/>
        </w:rPr>
        <w:drawing>
          <wp:inline distT="0" distB="0" distL="0" distR="0" wp14:anchorId="2A301C2A" wp14:editId="12B54C74">
            <wp:extent cx="3798643" cy="2532430"/>
            <wp:effectExtent l="38100" t="57150" r="106607" b="96470"/>
            <wp:docPr id="25" name="Picture 10" descr="C:\Users\karima\Desktop\New folder (2)\วัดอุทัย\IMG_2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arima\Desktop\New folder (2)\วัดอุทัย\IMG_294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474" cy="253165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80A3A" w:rsidRDefault="00880A3A" w:rsidP="00880A3A">
      <w:pPr>
        <w:jc w:val="center"/>
        <w:rPr>
          <w:shd w:val="clear" w:color="auto" w:fill="FFFFFF"/>
        </w:rPr>
      </w:pPr>
    </w:p>
    <w:p w:rsidR="00880A3A" w:rsidRPr="00E44CCA" w:rsidRDefault="00880A3A" w:rsidP="00880A3A">
      <w:pPr>
        <w:jc w:val="center"/>
        <w:rPr>
          <w:shd w:val="clear" w:color="auto" w:fill="FFFFFF"/>
        </w:rPr>
      </w:pPr>
    </w:p>
    <w:p w:rsidR="00880A3A" w:rsidRDefault="00880A3A" w:rsidP="00880A3A">
      <w:r w:rsidRPr="00E44CCA">
        <w:rPr>
          <w:noProof/>
        </w:rPr>
        <w:drawing>
          <wp:inline distT="0" distB="0" distL="0" distR="0" wp14:anchorId="5042C5C5" wp14:editId="2CAA0948">
            <wp:extent cx="2468704" cy="1863681"/>
            <wp:effectExtent l="38100" t="57150" r="122096" b="98469"/>
            <wp:docPr id="26" name="Picture 3" descr="C:\Users\karima\Desktop\New folder (2)\วัดอุทัย\IMG_4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rima\Desktop\New folder (2)\วัดอุทัย\IMG_444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1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704" cy="18636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E44CCA">
        <w:rPr>
          <w:noProof/>
          <w:shd w:val="clear" w:color="auto" w:fill="FFFFFF"/>
        </w:rPr>
        <w:drawing>
          <wp:inline distT="0" distB="0" distL="0" distR="0" wp14:anchorId="1232EC85" wp14:editId="46A86A3B">
            <wp:extent cx="2448994" cy="1632661"/>
            <wp:effectExtent l="38100" t="57150" r="122756" b="100889"/>
            <wp:docPr id="29" name="Picture 2" descr="C:\Users\karima\Desktop\New folder (2)\วัดอุทัย\IMG_4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rima\Desktop\New folder (2)\วัดอุทัย\IMG_432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260" cy="165283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80A3A" w:rsidRDefault="00880A3A" w:rsidP="00880A3A"/>
    <w:p w:rsidR="00880A3A" w:rsidRPr="00E44CCA" w:rsidRDefault="00880A3A" w:rsidP="00880A3A"/>
    <w:p w:rsidR="00880A3A" w:rsidRPr="00E44CCA" w:rsidRDefault="00880A3A" w:rsidP="00880A3A">
      <w:pPr>
        <w:jc w:val="center"/>
      </w:pPr>
      <w:r w:rsidRPr="00E44CCA">
        <w:rPr>
          <w:noProof/>
        </w:rPr>
        <w:drawing>
          <wp:inline distT="0" distB="0" distL="0" distR="0" wp14:anchorId="460030F3" wp14:editId="1062BA1D">
            <wp:extent cx="4083935" cy="2722626"/>
            <wp:effectExtent l="38100" t="57150" r="107065" b="96774"/>
            <wp:docPr id="30" name="Picture 4" descr="C:\Users\karima\Desktop\New folder (2)\วัดอุทัย\IMG_4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rima\Desktop\New folder (2)\วัดอุทัย\IMG_445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169" cy="27261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80A3A" w:rsidRDefault="00880A3A" w:rsidP="00880A3A">
      <w:pPr>
        <w:pStyle w:val="ListParagraph"/>
        <w:tabs>
          <w:tab w:val="left" w:pos="0"/>
        </w:tabs>
        <w:spacing w:after="200"/>
        <w:ind w:left="0"/>
        <w:jc w:val="thaiDistribute"/>
        <w:rPr>
          <w:szCs w:val="28"/>
        </w:rPr>
      </w:pPr>
    </w:p>
    <w:p w:rsidR="00EB5247" w:rsidRPr="00E44CCA" w:rsidRDefault="00EB5247" w:rsidP="00880A3A">
      <w:pPr>
        <w:pStyle w:val="ListParagraph"/>
        <w:tabs>
          <w:tab w:val="left" w:pos="0"/>
        </w:tabs>
        <w:spacing w:after="200"/>
        <w:ind w:left="0"/>
        <w:jc w:val="thaiDistribute"/>
        <w:rPr>
          <w:szCs w:val="28"/>
        </w:rPr>
      </w:pPr>
    </w:p>
    <w:p w:rsidR="00880A3A" w:rsidRPr="00096E7A" w:rsidRDefault="00880A3A" w:rsidP="00880A3A">
      <w:pPr>
        <w:pStyle w:val="ListParagraph"/>
        <w:tabs>
          <w:tab w:val="left" w:pos="0"/>
        </w:tabs>
        <w:spacing w:after="200"/>
        <w:ind w:left="450"/>
        <w:jc w:val="thaiDistribute"/>
        <w:rPr>
          <w:szCs w:val="28"/>
        </w:rPr>
      </w:pP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-442595</wp:posOffset>
                </wp:positionH>
                <wp:positionV relativeFrom="paragraph">
                  <wp:posOffset>7620</wp:posOffset>
                </wp:positionV>
                <wp:extent cx="6060440" cy="323850"/>
                <wp:effectExtent l="0" t="0" r="1905" b="0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044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80A3A" w:rsidRPr="002071FF" w:rsidRDefault="00880A3A" w:rsidP="00880A3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0"/>
                              </w:tabs>
                              <w:spacing w:after="200"/>
                              <w:rPr>
                                <w:szCs w:val="28"/>
                              </w:rPr>
                            </w:pPr>
                            <w:r w:rsidRPr="002071FF">
                              <w:rPr>
                                <w:b/>
                                <w:bCs/>
                                <w:szCs w:val="28"/>
                                <w:cs/>
                              </w:rPr>
                              <w:t>โครงการ</w:t>
                            </w:r>
                            <w:r w:rsidRPr="002071FF">
                              <w:rPr>
                                <w:rFonts w:hint="cs"/>
                                <w:b/>
                                <w:bCs/>
                                <w:szCs w:val="28"/>
                                <w:cs/>
                              </w:rPr>
                              <w:t xml:space="preserve"> </w:t>
                            </w:r>
                            <w:r w:rsidRPr="002071FF">
                              <w:rPr>
                                <w:b/>
                                <w:bCs/>
                                <w:szCs w:val="28"/>
                              </w:rPr>
                              <w:t>“</w:t>
                            </w:r>
                            <w:r w:rsidRPr="002071FF">
                              <w:rPr>
                                <w:b/>
                                <w:bCs/>
                                <w:szCs w:val="28"/>
                                <w:cs/>
                              </w:rPr>
                              <w:t xml:space="preserve">ฝึกซ้อมแผนป้องกันและระงับอัคคีภัยในสถานประกอบกิจการ ประจำปี </w:t>
                            </w:r>
                            <w:r w:rsidRPr="002071FF">
                              <w:rPr>
                                <w:b/>
                                <w:bCs/>
                                <w:szCs w:val="28"/>
                              </w:rPr>
                              <w:t>255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28"/>
                                <w:cs/>
                              </w:rPr>
                              <w:t>9</w:t>
                            </w:r>
                            <w:r w:rsidRPr="002071FF">
                              <w:rPr>
                                <w:b/>
                                <w:bCs/>
                                <w:szCs w:val="28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31" type="#_x0000_t202" style="position:absolute;left:0;text-align:left;margin-left:-34.85pt;margin-top:.6pt;width:477.2pt;height:2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" stroked="f">
                <v:textbox>
                  <w:txbxContent>
                    <w:p w:rsidR="00880A3A" w:rsidRPr="002071FF" w:rsidRDefault="00880A3A" w:rsidP="00880A3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tabs>
                          <w:tab w:val="left" w:pos="0"/>
                        </w:tabs>
                        <w:spacing w:after="200"/>
                        <w:rPr>
                          <w:szCs w:val="28"/>
                        </w:rPr>
                      </w:pPr>
                      <w:r w:rsidRPr="002071FF">
                        <w:rPr>
                          <w:b/>
                          <w:bCs/>
                          <w:szCs w:val="28"/>
                          <w:cs/>
                        </w:rPr>
                        <w:t>โครงการ</w:t>
                      </w:r>
                      <w:r w:rsidRPr="002071FF">
                        <w:rPr>
                          <w:rFonts w:hint="cs"/>
                          <w:b/>
                          <w:bCs/>
                          <w:szCs w:val="28"/>
                          <w:cs/>
                        </w:rPr>
                        <w:t xml:space="preserve"> </w:t>
                      </w:r>
                      <w:r w:rsidRPr="002071FF">
                        <w:rPr>
                          <w:b/>
                          <w:bCs/>
                          <w:szCs w:val="28"/>
                        </w:rPr>
                        <w:t>“</w:t>
                      </w:r>
                      <w:r w:rsidRPr="002071FF">
                        <w:rPr>
                          <w:b/>
                          <w:bCs/>
                          <w:szCs w:val="28"/>
                          <w:cs/>
                        </w:rPr>
                        <w:t xml:space="preserve">ฝึกซ้อมแผนป้องกันและระงับอัคคีภัยในสถานประกอบกิจการ ประจำปี </w:t>
                      </w:r>
                      <w:r w:rsidRPr="002071FF">
                        <w:rPr>
                          <w:b/>
                          <w:bCs/>
                          <w:szCs w:val="28"/>
                        </w:rPr>
                        <w:t>255</w:t>
                      </w:r>
                      <w:r>
                        <w:rPr>
                          <w:rFonts w:hint="cs"/>
                          <w:b/>
                          <w:bCs/>
                          <w:szCs w:val="28"/>
                          <w:cs/>
                        </w:rPr>
                        <w:t>9</w:t>
                      </w:r>
                      <w:r w:rsidRPr="002071FF">
                        <w:rPr>
                          <w:b/>
                          <w:bCs/>
                          <w:szCs w:val="28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</w:p>
    <w:p w:rsidR="00880A3A" w:rsidRPr="00E44CCA" w:rsidRDefault="00880A3A" w:rsidP="00880A3A">
      <w:pPr>
        <w:tabs>
          <w:tab w:val="left" w:pos="0"/>
        </w:tabs>
        <w:spacing w:after="200"/>
        <w:jc w:val="center"/>
      </w:pPr>
      <w:r w:rsidRPr="00E44CCA">
        <w:rPr>
          <w:noProof/>
        </w:rPr>
        <w:drawing>
          <wp:inline distT="0" distB="0" distL="0" distR="0" wp14:anchorId="368AAA3A" wp14:editId="00B135B0">
            <wp:extent cx="4379529" cy="2924787"/>
            <wp:effectExtent l="19050" t="0" r="1971" b="0"/>
            <wp:docPr id="470" name="Picture 1" descr="C:\Users\karima\Desktop\New folder (2)\Fier\IMG_0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rima\Desktop\New folder (2)\Fier\IMG_054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887" cy="293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0A3A" w:rsidRDefault="00880A3A" w:rsidP="00880A3A">
      <w:pPr>
        <w:ind w:firstLine="720"/>
        <w:jc w:val="thaiDistribute"/>
      </w:pPr>
      <w:r w:rsidRPr="00E44CCA">
        <w:rPr>
          <w:cs/>
        </w:rPr>
        <w:t>โครงการนี้จัดขึ้นเพื่อให้พนักงานทุกคนในองค์กรมีความรู้ ความเข้าใจ และความสามารถป้องกันและตรวจตรา ลดโอกาสเสี่ยงต่อการเกิดเหตุอัคคีภัย เป็นการป้องกันการสูญเสียชีวิตและทรัพย์สิน สามารถควบคุมสถานการณ์ได้ดี และกลับสู่ภาวะปกติโดยเร็ว เป็นตามข้อกำหนดของกฎหมายเรื่อง การป้องกันและระงับอัคคีภัย ทำการอบรวมและฝึกซ้อมเมื่อวันที่ 25-26 พฤศิกายน 2559 โดย บริษัท เทรนเนอร์ อิน ไทย จำกัด เป็นผู้มามอบความรู้และฝึกซ้อมให้ทั้งภาคทฤษฏีและภาคปฏิบัติ</w:t>
      </w:r>
    </w:p>
    <w:p w:rsidR="00880A3A" w:rsidRPr="002D57F9" w:rsidRDefault="00880A3A" w:rsidP="00880A3A">
      <w:pPr>
        <w:ind w:firstLine="720"/>
        <w:jc w:val="thaiDistribute"/>
        <w:rPr>
          <w:sz w:val="16"/>
          <w:szCs w:val="16"/>
        </w:rPr>
      </w:pPr>
    </w:p>
    <w:p w:rsidR="00880A3A" w:rsidRDefault="00880A3A" w:rsidP="00880A3A">
      <w:pPr>
        <w:pStyle w:val="ListParagraph"/>
        <w:tabs>
          <w:tab w:val="left" w:pos="0"/>
        </w:tabs>
        <w:spacing w:after="200"/>
        <w:ind w:left="0"/>
        <w:jc w:val="center"/>
        <w:rPr>
          <w:szCs w:val="28"/>
        </w:rPr>
      </w:pPr>
      <w:r w:rsidRPr="00E44CCA">
        <w:rPr>
          <w:noProof/>
          <w:szCs w:val="28"/>
        </w:rPr>
        <w:drawing>
          <wp:inline distT="0" distB="0" distL="0" distR="0" wp14:anchorId="29654069" wp14:editId="2C64BAB6">
            <wp:extent cx="2799693" cy="1869723"/>
            <wp:effectExtent l="38100" t="57150" r="114957" b="92427"/>
            <wp:docPr id="471" name="Picture 3" descr="C:\Users\karima\Desktop\New folder (2)\Fier\IMG_0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rima\Desktop\New folder (2)\Fier\IMG_036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251" cy="187276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80A3A" w:rsidRPr="002D57F9" w:rsidRDefault="00880A3A" w:rsidP="00880A3A">
      <w:pPr>
        <w:pStyle w:val="ListParagraph"/>
        <w:tabs>
          <w:tab w:val="left" w:pos="0"/>
        </w:tabs>
        <w:spacing w:after="200"/>
        <w:ind w:left="0"/>
        <w:jc w:val="center"/>
        <w:rPr>
          <w:sz w:val="22"/>
          <w:szCs w:val="22"/>
        </w:rPr>
      </w:pPr>
    </w:p>
    <w:p w:rsidR="00880A3A" w:rsidRPr="00FE4F9A" w:rsidRDefault="00880A3A" w:rsidP="00880A3A">
      <w:pPr>
        <w:pStyle w:val="ListParagraph"/>
        <w:tabs>
          <w:tab w:val="left" w:pos="0"/>
        </w:tabs>
        <w:spacing w:after="200"/>
        <w:ind w:left="0"/>
        <w:rPr>
          <w:szCs w:val="28"/>
        </w:rPr>
      </w:pPr>
      <w:r w:rsidRPr="00E44CCA">
        <w:rPr>
          <w:noProof/>
          <w:szCs w:val="28"/>
        </w:rPr>
        <w:drawing>
          <wp:inline distT="0" distB="0" distL="0" distR="0" wp14:anchorId="2F5BB0CC" wp14:editId="6B9A47AE">
            <wp:extent cx="2319305" cy="1548905"/>
            <wp:effectExtent l="38100" t="57150" r="119095" b="89395"/>
            <wp:docPr id="472" name="Picture 4" descr="C:\Users\karima\Desktop\New folder (2)\Fier\IMG_0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rima\Desktop\New folder (2)\Fier\IMG_037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897" cy="15539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E44CCA">
        <w:rPr>
          <w:noProof/>
          <w:szCs w:val="28"/>
        </w:rPr>
        <w:drawing>
          <wp:inline distT="0" distB="0" distL="0" distR="0" wp14:anchorId="18BCBDEF" wp14:editId="1BCF4248">
            <wp:extent cx="2585830" cy="1726898"/>
            <wp:effectExtent l="38100" t="57150" r="119270" b="101902"/>
            <wp:docPr id="473" name="Picture 5" descr="C:\Users\karima\Desktop\New folder (2)\Fier\IMG_0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rima\Desktop\New folder (2)\Fier\IMG_036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607" cy="173209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80A3A" w:rsidRPr="00E44CCA" w:rsidRDefault="00880A3A" w:rsidP="00880A3A">
      <w:pPr>
        <w:tabs>
          <w:tab w:val="left" w:pos="0"/>
        </w:tabs>
        <w:jc w:val="thaiDistribute"/>
        <w:rPr>
          <w:b/>
          <w:bCs/>
        </w:rPr>
      </w:pPr>
      <w:r w:rsidRPr="00E44CCA">
        <w:rPr>
          <w:rFonts w:hint="cs"/>
          <w:b/>
          <w:bCs/>
          <w:cs/>
        </w:rPr>
        <w:t>10</w:t>
      </w:r>
      <w:r w:rsidRPr="00E44CCA">
        <w:rPr>
          <w:b/>
          <w:bCs/>
          <w:cs/>
        </w:rPr>
        <w:t>.8 การมีนวัตกรรมและการเผยแพร่นวัตกรรม ซึ่งได้จากการดำเนินงานที่มีความรับผิดชอบต่อสังคมสิ่งแวดล้อม และผู้มีส่วนได้เสีย</w:t>
      </w:r>
    </w:p>
    <w:p w:rsidR="00880A3A" w:rsidRPr="00E44CCA" w:rsidRDefault="00880A3A" w:rsidP="00880A3A">
      <w:pPr>
        <w:tabs>
          <w:tab w:val="left" w:pos="0"/>
        </w:tabs>
        <w:jc w:val="thaiDistribute"/>
      </w:pPr>
      <w:r w:rsidRPr="00E44CCA">
        <w:rPr>
          <w:cs/>
        </w:rPr>
        <w:tab/>
        <w:t xml:space="preserve">บริษัทตระหนักถึงการมุ่งพัฒนานวัตกรรมทางสังคม ที่สามารถสร้างมาตรฐานการบริการ หรือการทำงาน  โดยการกำหนดวิสัยทัศน์ที่จะเป็นผู้ชำนาญในตลาดเช่าซื้อรถยนต์มือสองที่ให้บริการที่ดีเลิศ และมีพันธกิจที่จะเสริมสร้างศักยภาพสูงสุดในการให้บริการ เพื่อรักษาความได้เปรียบในการแข่งขันด้วยความมุ่งมั่นจากพนักงานที่มีคุณภาพ เทคโนโลยีที่ทันสมัย และยึดมั่นในหลักการกำกับดูแลกิจการที่ดี เพื่อตอบสนองความพอใจสูงสุดแก่ลูกค้า และผลตอบแทนสูงสุดแก่ผู้มีส่วนได้เสียทุกฝ่ายด้วยความเป็นธรรม และรับผิดชอบต่อสังคม  </w:t>
      </w:r>
    </w:p>
    <w:p w:rsidR="00880A3A" w:rsidRPr="00E44CCA" w:rsidRDefault="00880A3A" w:rsidP="00880A3A">
      <w:pPr>
        <w:tabs>
          <w:tab w:val="left" w:pos="0"/>
        </w:tabs>
        <w:jc w:val="thaiDistribute"/>
      </w:pPr>
      <w:r w:rsidRPr="00E44CCA">
        <w:rPr>
          <w:cs/>
        </w:rPr>
        <w:t xml:space="preserve"> </w:t>
      </w:r>
      <w:r w:rsidRPr="00E44CCA">
        <w:rPr>
          <w:cs/>
        </w:rPr>
        <w:tab/>
        <w:t xml:space="preserve">การประกอบธุรกิจให้เช่าซื้อรถยนต์ของบริษัท มีความเกี่ยวข้องกับการพัฒนาสังคม โดยมีส่วนส่งเสริมในการยกระดับคุณภาพชีวิตของประชากรในสังคม ได้แก่ การสนับสนุนการเงินให้ประชากรมีโอกาสได้ซื้อรถ ด้วยความสามารถในการผ่อนชำระของตน เพื่อความสะดวกสบาย เพื่อการประกอบอาชีพ และยกระดับคุณภาพชีวิต </w:t>
      </w:r>
    </w:p>
    <w:p w:rsidR="00880A3A" w:rsidRPr="00E44CCA" w:rsidRDefault="00880A3A" w:rsidP="00880A3A">
      <w:pPr>
        <w:tabs>
          <w:tab w:val="left" w:pos="0"/>
        </w:tabs>
        <w:jc w:val="thaiDistribute"/>
        <w:rPr>
          <w:color w:val="FF0000"/>
        </w:rPr>
      </w:pPr>
      <w:r w:rsidRPr="00E44CCA">
        <w:rPr>
          <w:rFonts w:hint="cs"/>
          <w:cs/>
        </w:rPr>
        <w:tab/>
      </w:r>
      <w:r w:rsidRPr="00E44CCA">
        <w:rPr>
          <w:cs/>
        </w:rPr>
        <w:t xml:space="preserve">บริษัทร่วมทำงานกับบริษัทประกันภัยรถยนต์ซึ่งเป็นคู่ค้า สนับสนุนให้ลูกค้าที่เช่าซื้อรถยนต์ทุกคันทำประกันภัยรถ เพื่อคุ้มครองรถ และสนับสนุนให้ลูกค้าที่เช่าซื้อรถยนต์ทุกคันทำประกันภัยรถ เพื่อคุ้มครองรถและเพื่อช่วยลดภาระให้กับลูกค้าเมื่อเกิดการซ่อมแซมรถยนต์และ/หรือได้รับเงินทดแทนเมื่อเกิดอุบัติเหตุ  รวมทั้งบริษัทยังร่วมทำงานกับบริษัทประกันชีวิตซึ่งเป็นคู่ค้า สนับสนุนให้ลูกค้าที่เช่าซื้อรถทุกรายทำประกันชีวิต เพื่อเป็นการคุ้มครองสินเชื่อรถยนต์ โดยบริษัทประกันชีวิตจะเป็นผู้รับภาระชำระหนี้เช่าซื้อที่เหลือทั้งหมดแทนลูกค้า เมื่อลูกค้าเกิดทุพพลภาพหรือเสียชีวิต </w:t>
      </w:r>
    </w:p>
    <w:p w:rsidR="00880A3A" w:rsidRPr="00E44CCA" w:rsidRDefault="00880A3A" w:rsidP="00880A3A">
      <w:pPr>
        <w:pStyle w:val="Heading1"/>
        <w:jc w:val="thaiDistribute"/>
        <w:rPr>
          <w:rStyle w:val="Emphasis"/>
          <w:b w:val="0"/>
          <w:bCs w:val="0"/>
          <w:i w:val="0"/>
          <w:iCs w:val="0"/>
        </w:rPr>
      </w:pPr>
      <w:r w:rsidRPr="00E44CCA">
        <w:rPr>
          <w:rStyle w:val="Emphasis"/>
          <w:b w:val="0"/>
          <w:bCs w:val="0"/>
          <w:i w:val="0"/>
          <w:iCs w:val="0"/>
          <w:color w:val="FF0000"/>
          <w:cs/>
        </w:rPr>
        <w:tab/>
      </w:r>
      <w:r w:rsidRPr="00E44CCA">
        <w:rPr>
          <w:rStyle w:val="Emphasis"/>
          <w:b w:val="0"/>
          <w:bCs w:val="0"/>
          <w:i w:val="0"/>
          <w:iCs w:val="0"/>
          <w:cs/>
        </w:rPr>
        <w:t>นอกจากนี้ปัจจุบันบริษัทได้มีการพัฒนาระบบการทำงาน</w:t>
      </w:r>
      <w:r w:rsidRPr="00E44CCA">
        <w:rPr>
          <w:rStyle w:val="Emphasis"/>
          <w:b w:val="0"/>
          <w:bCs w:val="0"/>
          <w:i w:val="0"/>
          <w:iCs w:val="0"/>
        </w:rPr>
        <w:t xml:space="preserve"> </w:t>
      </w:r>
      <w:r w:rsidRPr="00E44CCA">
        <w:rPr>
          <w:rStyle w:val="Emphasis"/>
          <w:b w:val="0"/>
          <w:bCs w:val="0"/>
          <w:i w:val="0"/>
          <w:iCs w:val="0"/>
          <w:cs/>
        </w:rPr>
        <w:t xml:space="preserve"> เพื่อให้การอนุมัติสินเชื่อ และการจ่ายเงินทางอิเล็กทรอนิกส์รวดเร็วมากขึ้นภายใต้มาตรฐานการบริการที่เป็นระบบ และเพื่อสร้างความพึงพอใจให้แก่ลูกค้าที่มาใช้บริการ  ซึ่งการปรับปรุงระบบใหม่นี้ทำให้สามารถลดขั้นตอนการทำงานของแต่ละแผนก ส่งผลทำให้พนักงานสามารถทำงานได้คล่องตัวยิ่งขึ้น  บริษัทได้ปรับปรุงการเก็บประวัติลูกค้า ด้วยการถ่ายภาพเก็บไว้ในเครื่องคอมพิวเตอร์แทนการถ่ายเอกสาร  ทำให้ลดการใช้กระดาษ และสะดวกในการค้นหาข้อมูลเพื่อการตรวจสอบในคราวต่อๆไป  และบริษัทได้ปรับปรุงระบบการสื่อสารจากระบบคู่ขนานเป็นระบบ </w:t>
      </w:r>
      <w:r w:rsidRPr="00E44CCA">
        <w:rPr>
          <w:b w:val="0"/>
          <w:bCs w:val="0"/>
        </w:rPr>
        <w:t xml:space="preserve">IP PHONE </w:t>
      </w:r>
      <w:r w:rsidRPr="00E44CCA">
        <w:rPr>
          <w:b w:val="0"/>
          <w:bCs w:val="0"/>
          <w:cs/>
        </w:rPr>
        <w:t>3</w:t>
      </w:r>
      <w:r w:rsidRPr="00E44CCA">
        <w:rPr>
          <w:b w:val="0"/>
          <w:bCs w:val="0"/>
        </w:rPr>
        <w:t>CX</w:t>
      </w:r>
      <w:r w:rsidRPr="00E44CCA">
        <w:rPr>
          <w:b w:val="0"/>
          <w:bCs w:val="0"/>
          <w:cs/>
        </w:rPr>
        <w:t xml:space="preserve">  ซึ่งทำให้ลดต้นทุนค่าโทรศัพท์ลงอย่างมาก เป็นต้น</w:t>
      </w:r>
    </w:p>
    <w:p w:rsidR="00880A3A" w:rsidRPr="00E44CCA" w:rsidRDefault="00880A3A" w:rsidP="00880A3A">
      <w:pPr>
        <w:pStyle w:val="Heading1"/>
        <w:jc w:val="thaiDistribute"/>
        <w:rPr>
          <w:rStyle w:val="Emphasis"/>
          <w:b w:val="0"/>
          <w:bCs w:val="0"/>
          <w:i w:val="0"/>
          <w:iCs w:val="0"/>
        </w:rPr>
      </w:pPr>
      <w:r w:rsidRPr="00E44CCA">
        <w:rPr>
          <w:rStyle w:val="Emphasis"/>
          <w:b w:val="0"/>
          <w:bCs w:val="0"/>
          <w:i w:val="0"/>
          <w:iCs w:val="0"/>
          <w:cs/>
        </w:rPr>
        <w:t xml:space="preserve"> </w:t>
      </w:r>
      <w:r w:rsidRPr="00E44CCA">
        <w:rPr>
          <w:rStyle w:val="Emphasis"/>
          <w:b w:val="0"/>
          <w:bCs w:val="0"/>
          <w:i w:val="0"/>
          <w:iCs w:val="0"/>
          <w:cs/>
        </w:rPr>
        <w:tab/>
        <w:t>ทั้งนี้ บริษัทมีความมุ่งมั่นในการเปลี่ยนแนวคิดดีๆ ให้กลายเป็นความจริงที่ส่งผลในเชิงบวกได้ และมุ่งมั่นที่จะสร้างสภาพแวดล้อมและสภาพการณ์ที่ช่วยเกื้อหนุนให้มีการพัฒนาอย่างต่อเนื่องจนกลายเป็นมาตรฐานการดำเนินงานของบริษัท  อันเป็น นวัตกรรมที่เพิ่มประสิทธิภาพการบริการที่มีคุณค่าต่อสังคมและเพิ่มมูลค่าให้กับบริษัท</w:t>
      </w:r>
    </w:p>
    <w:p w:rsidR="00880A3A" w:rsidRPr="00E44CCA" w:rsidRDefault="00880A3A" w:rsidP="00880A3A"/>
    <w:p w:rsidR="00880A3A" w:rsidRPr="00880A3A" w:rsidRDefault="00880A3A" w:rsidP="00F8578B">
      <w:pPr>
        <w:jc w:val="both"/>
      </w:pPr>
    </w:p>
    <w:p w:rsidR="00673444" w:rsidRDefault="00673444" w:rsidP="00F8578B">
      <w:pPr>
        <w:jc w:val="both"/>
      </w:pPr>
    </w:p>
    <w:p w:rsidR="00673444" w:rsidRDefault="00673444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EB5247">
      <w:pPr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11</w:t>
      </w:r>
      <w:r w:rsidRPr="005547D4">
        <w:rPr>
          <w:b/>
          <w:bCs/>
          <w:sz w:val="32"/>
          <w:szCs w:val="32"/>
          <w:cs/>
        </w:rPr>
        <w:t xml:space="preserve">. </w:t>
      </w:r>
      <w:r>
        <w:rPr>
          <w:rFonts w:hint="cs"/>
          <w:b/>
          <w:bCs/>
          <w:sz w:val="32"/>
          <w:szCs w:val="32"/>
          <w:cs/>
        </w:rPr>
        <w:t>การควบคุมภายในและการบริหารความเสี่ยง</w:t>
      </w:r>
    </w:p>
    <w:p w:rsidR="00EB5247" w:rsidRDefault="00EB5247" w:rsidP="00EB5247">
      <w:pPr>
        <w:jc w:val="thaiDistribute"/>
        <w:rPr>
          <w:rStyle w:val="st"/>
        </w:rPr>
      </w:pPr>
      <w:r>
        <w:rPr>
          <w:rFonts w:hint="cs"/>
          <w:sz w:val="30"/>
          <w:szCs w:val="30"/>
          <w:cs/>
        </w:rPr>
        <w:tab/>
        <w:t xml:space="preserve">บริษัทได้จัดให้มีระบบควบคุมภายในที่ครอบคลุมทุกด้าน ทั้งด้านการเงิน การดำเนินงาน และการปฏิบัติงานให้เป็นไปตามข้อบังคับและกฎหมายที่เกี่ยวข้อง ตามกรอบแนวทางปฏิบัติด้านการควบคุมภายในของ </w:t>
      </w:r>
      <w:r w:rsidRPr="0087466F">
        <w:t xml:space="preserve">The Committee </w:t>
      </w:r>
      <w:r w:rsidRPr="0087466F">
        <w:rPr>
          <w:rStyle w:val="st"/>
        </w:rPr>
        <w:t>of Sponsoring Organization of the Tread</w:t>
      </w:r>
      <w:r>
        <w:rPr>
          <w:rStyle w:val="st"/>
        </w:rPr>
        <w:t xml:space="preserve"> </w:t>
      </w:r>
      <w:r w:rsidRPr="0087466F">
        <w:rPr>
          <w:rStyle w:val="st"/>
        </w:rPr>
        <w:t>way</w:t>
      </w:r>
      <w:r>
        <w:rPr>
          <w:rStyle w:val="st"/>
        </w:rPr>
        <w:t xml:space="preserve"> </w:t>
      </w:r>
      <w:r w:rsidRPr="0087466F">
        <w:rPr>
          <w:rStyle w:val="st"/>
        </w:rPr>
        <w:t>Commission</w:t>
      </w:r>
      <w:r>
        <w:rPr>
          <w:rStyle w:val="st"/>
        </w:rPr>
        <w:t xml:space="preserve">: COSO </w:t>
      </w:r>
      <w:r>
        <w:rPr>
          <w:rStyle w:val="st"/>
          <w:rFonts w:hint="cs"/>
          <w:cs/>
        </w:rPr>
        <w:t>โดยมี 5 องค์ประกอบคือ</w:t>
      </w:r>
    </w:p>
    <w:p w:rsidR="00EB5247" w:rsidRDefault="00EB5247" w:rsidP="00EB5247">
      <w:pPr>
        <w:jc w:val="thaiDistribute"/>
      </w:pPr>
      <w:r>
        <w:rPr>
          <w:rFonts w:hint="cs"/>
          <w:cs/>
        </w:rPr>
        <w:t xml:space="preserve">         1. การควบคุมภายในองค์กร </w:t>
      </w:r>
      <w:r>
        <w:t>(Control Environment)</w:t>
      </w:r>
    </w:p>
    <w:p w:rsidR="00EB5247" w:rsidRDefault="00EB5247" w:rsidP="00EB5247">
      <w:pPr>
        <w:jc w:val="thaiDistribute"/>
      </w:pPr>
      <w:r>
        <w:tab/>
      </w:r>
      <w:r>
        <w:rPr>
          <w:rFonts w:hint="cs"/>
          <w:cs/>
        </w:rPr>
        <w:t>บริษัทจัดโครงสร้างองค์กร ให้เหมาะสมกับสภาพธุรกิจ พร้อมทั้งจัดทำจรรยาบรรณธุรกิจ และระเบียบวิธีปฏิบัติงานของทุกฝ่ายเป็นลายลักษณ์ มีการแบ่งแยกอำนาจหน้าที่ และความรับผิดชอบที่เหมาะสม มีสายการรายงานที่ชัดเจน เพื่อให้เกิดการตรวจสอบถ่วงดุลระหว่างกัน คณะกรรมการบริษัทมีความเป็นอิสระ ในการทำหน้าที่กำกับดูแลให้บริษัท กำหนดเป้าหมายการดำเนินธุรกิจที่ชัดเจน ปฏิบัติได้สมเหตุสมผล วัดผลได้ เพื่อเป็นแนวทางและจูงใจในการปฏิบัติงานของผู้บริหารและพนักงาน บริษัทมอบหน้าที่ และความรับผิดชอบให้เหมาะสมกับความรู้ ความสามารถ โดยให้ความสำคัญกับความซื่อสัตย์ และจริยธรรม สนับสนุนให้พนักงานมีความรับผิดชอบ ใช้ความรู้ ทักษะ และประสบการณ์ในแต่ละตำแหน่งงานอย่างเต็มความสามารถ และมีนโยบายที่จะพัฒนา และรักษาพนักงาน</w:t>
      </w:r>
      <w:r>
        <w:t xml:space="preserve"> </w:t>
      </w:r>
      <w:r>
        <w:rPr>
          <w:rFonts w:hint="cs"/>
          <w:cs/>
        </w:rPr>
        <w:t>และผู้บริหารที่มีคุณภาพไว้โดยให้แรงจูงใจต่าง ๆ ที่เหมาะสมกับองค์กร</w:t>
      </w:r>
    </w:p>
    <w:p w:rsidR="00EB5247" w:rsidRDefault="00EB5247" w:rsidP="00EB5247">
      <w:pPr>
        <w:jc w:val="thaiDistribute"/>
      </w:pPr>
      <w:r>
        <w:rPr>
          <w:rFonts w:hint="cs"/>
          <w:cs/>
        </w:rPr>
        <w:t xml:space="preserve">         2.  การประเมินความเสี่ยง </w:t>
      </w:r>
      <w:r>
        <w:t>(Risk Assessment)</w:t>
      </w:r>
    </w:p>
    <w:p w:rsidR="00EB5247" w:rsidRDefault="00EB5247" w:rsidP="00EB5247">
      <w:pPr>
        <w:tabs>
          <w:tab w:val="left" w:pos="0"/>
        </w:tabs>
        <w:jc w:val="thaiDistribute"/>
      </w:pPr>
      <w:r>
        <w:tab/>
      </w:r>
      <w:r>
        <w:rPr>
          <w:rFonts w:hint="cs"/>
          <w:cs/>
        </w:rPr>
        <w:t xml:space="preserve">บริษัทได้จัดทำ </w:t>
      </w:r>
      <w:r>
        <w:rPr>
          <w:rFonts w:hint="cs"/>
        </w:rPr>
        <w:t>“</w:t>
      </w:r>
      <w:r>
        <w:t xml:space="preserve"> </w:t>
      </w:r>
      <w:r>
        <w:rPr>
          <w:rFonts w:hint="cs"/>
          <w:cs/>
        </w:rPr>
        <w:t>คู่มือนโยบายการบริหารความเสี่ยง</w:t>
      </w:r>
      <w:r>
        <w:t xml:space="preserve"> </w:t>
      </w:r>
      <w:r>
        <w:rPr>
          <w:rFonts w:hint="cs"/>
        </w:rPr>
        <w:t>”</w:t>
      </w:r>
      <w:r>
        <w:rPr>
          <w:rFonts w:hint="cs"/>
          <w:cs/>
        </w:rPr>
        <w:t xml:space="preserve"> โดยจัดทำควบคู่ไปกับเป้าหมายการดำเนินงาน </w:t>
      </w:r>
      <w:r>
        <w:t xml:space="preserve">          </w:t>
      </w:r>
      <w:r>
        <w:rPr>
          <w:rFonts w:hint="cs"/>
          <w:cs/>
        </w:rPr>
        <w:t>ในแต่ละปี ทำการประเมินความเสี่ยงที่สำคัญๆ ทั้งที่มาจากภายในและภายนอก รวมทั้งพิจารณาประเมินโอกาสที่จะเกิดการทุจริต ซึ่งอาจมีผลกระทบต่อการดำเนินธุรกิจของบริษัท โดยประเมินความเสี่ยงทั้งในระดับการทำงาน ซึ่ง ปฏิบัติโดยพนักงานและในระดับองค์กรซึ่งกำกับดูแลโดยผู้บริหาร บริษัทได้ให้พนักงานมีส่วนร่วมในการประเมิน ความเสี่ยงและแจ้งให้พนักงานทุกคน</w:t>
      </w:r>
      <w:r w:rsidRPr="0003191A">
        <w:rPr>
          <w:rFonts w:hint="cs"/>
          <w:cs/>
        </w:rPr>
        <w:t>ที่เกี่ยวข้องรับทราบและ</w:t>
      </w:r>
      <w:r>
        <w:rPr>
          <w:rFonts w:hint="cs"/>
          <w:cs/>
        </w:rPr>
        <w:t>ปฏิบัติตามมาตรการบริหารความเสี่ยงที่กำหนดไว้</w:t>
      </w:r>
      <w:r>
        <w:t xml:space="preserve"> </w:t>
      </w:r>
      <w:r>
        <w:rPr>
          <w:rFonts w:hint="cs"/>
          <w:cs/>
        </w:rPr>
        <w:t>โดยมีอนุกรรมการบริหารความเสี่ยงเป็นผู้ติดตามแผนการบริหารความเสี่ยงและรายงานผลการติดตามต่อคณะกรรมการตรวจสอบทุกไตรมาส</w:t>
      </w:r>
      <w:r>
        <w:t xml:space="preserve"> </w:t>
      </w:r>
      <w:r>
        <w:rPr>
          <w:rFonts w:hint="cs"/>
          <w:cs/>
        </w:rPr>
        <w:t>ทั้งนี้เพื่อป้องกันและลดความสูญเสียที่อาจเกิดขึ้นในระบบการทำงาน ตลอดจนส่งเสริมการดำเนินงานให้มีประสิทธิภาพ และบรรลุผลตามเป้าหมายที่กำหนดไว้</w:t>
      </w:r>
    </w:p>
    <w:p w:rsidR="00EB5247" w:rsidRDefault="00EB5247" w:rsidP="00EB5247">
      <w:pPr>
        <w:jc w:val="thaiDistribute"/>
      </w:pPr>
      <w:r>
        <w:rPr>
          <w:rFonts w:hint="cs"/>
          <w:cs/>
        </w:rPr>
        <w:t xml:space="preserve">         3.  การควบคุมการปฏิบัติงาน </w:t>
      </w:r>
      <w:r>
        <w:t>(Control Activities)</w:t>
      </w:r>
    </w:p>
    <w:p w:rsidR="00EB5247" w:rsidRDefault="00EB5247" w:rsidP="00EB5247">
      <w:pPr>
        <w:jc w:val="thaiDistribute"/>
      </w:pPr>
      <w:r>
        <w:tab/>
      </w:r>
      <w:r>
        <w:rPr>
          <w:rFonts w:hint="cs"/>
          <w:cs/>
        </w:rPr>
        <w:t xml:space="preserve">บริษัทได้มีการกระจายอำนาจ และมอบอำนาจให้ผู้บริหารเป็นผู้ปฏิบัติงานแทนกรรมการผู้จัดการ </w:t>
      </w:r>
      <w:r>
        <w:t xml:space="preserve">                </w:t>
      </w:r>
      <w:r>
        <w:rPr>
          <w:rFonts w:hint="cs"/>
          <w:cs/>
        </w:rPr>
        <w:t>ในด้านการให้สินเชื่อ การสั่งจ่ายเงิน การเร่งรัดหนี้สิน การจัดซื้อ ฯลฯ โดยทำระเบียบการมอบอำนาจ ตัวอย่าง</w:t>
      </w:r>
      <w:r>
        <w:t xml:space="preserve">        </w:t>
      </w:r>
      <w:r>
        <w:rPr>
          <w:rFonts w:hint="cs"/>
          <w:cs/>
        </w:rPr>
        <w:t>ลายมือชื่อ ขอบเขตอำนาจหน้าที่และวงเงินอนุมัติของฝ่ายบริหารแต่ละระดับอย่างชัดเจน ทั้งนี้ เพื่อให้เกิดความ</w:t>
      </w:r>
      <w:r>
        <w:t xml:space="preserve">  </w:t>
      </w:r>
      <w:r>
        <w:rPr>
          <w:rFonts w:hint="cs"/>
          <w:cs/>
        </w:rPr>
        <w:t>คล่องตัวในการปฏิบัติงาน มีการแบ่งแยกหน้าที่ความรับผิดชอบในงานด้านอนุมัติ ด้านบันทึกรายการบัญชีและการเข้าถึงสารสนเทศ และ หน้าที่ ในการดูแลจัดเก็บทรัพย์สินออกจากกันโดยชัดเจน</w:t>
      </w:r>
      <w:r>
        <w:t xml:space="preserve"> </w:t>
      </w:r>
      <w:r>
        <w:rPr>
          <w:rFonts w:hint="cs"/>
          <w:cs/>
        </w:rPr>
        <w:t>และมีการตรวจสอบการปฏิบัติโดย</w:t>
      </w:r>
      <w:r>
        <w:t xml:space="preserve"> </w:t>
      </w:r>
      <w:r>
        <w:rPr>
          <w:rFonts w:hint="cs"/>
          <w:cs/>
        </w:rPr>
        <w:t>ฝ่ายตรวจสอบภายในอย่างสม่ำเสมอ มีการเก็บรวบรวมข้อมูลผู้ถือหุ้นรายใหญ่ กรรมการ ผู้บริหาร และผู้ที่เกี่ยวข้องกับบุคคลดังกล่าว เพื่อประโยชน์ในการติดตาม และสอบทานรายการที่อาจมีความขัดแย้งทางผลประโยชน์ และมีขั้นตอนให้การพิจารณาอนุมัติ การทำธุรกรรมของบริษัทกับผู้ถือหุ้นรายใหญ่ หรือบุคคลฯลฯ ดังกล่าว เป็นไปโดยคำนึงถึงประโยชน์สูงสุดของบริษัทเป็นสำคัญ เสมือนกับเป็นรายการที่กระทำกับบุคคลภายนอก ซึ่งผู้ที่มีส่วนได้เสียไม่ได้ร่วมพิจารณาอนุมัติ</w:t>
      </w:r>
    </w:p>
    <w:p w:rsidR="00EB5247" w:rsidRDefault="00EB5247" w:rsidP="00EB5247">
      <w:pPr>
        <w:jc w:val="thaiDistribute"/>
      </w:pPr>
    </w:p>
    <w:p w:rsidR="00EB5247" w:rsidRDefault="00EB5247" w:rsidP="00EB5247">
      <w:pPr>
        <w:jc w:val="thaiDistribute"/>
      </w:pPr>
    </w:p>
    <w:p w:rsidR="00EB5247" w:rsidRDefault="00EB5247" w:rsidP="00EB5247">
      <w:pPr>
        <w:jc w:val="thaiDistribute"/>
      </w:pPr>
      <w:r>
        <w:rPr>
          <w:rFonts w:hint="cs"/>
          <w:cs/>
        </w:rPr>
        <w:t xml:space="preserve">         4. ระบบสารสนเทศและการสื่อสารข้อมูล </w:t>
      </w:r>
      <w:r>
        <w:t>(Information &amp; Communication)</w:t>
      </w:r>
    </w:p>
    <w:p w:rsidR="00EB5247" w:rsidRDefault="00EB5247" w:rsidP="00EB5247">
      <w:pPr>
        <w:jc w:val="thaiDistribute"/>
      </w:pPr>
      <w:r>
        <w:tab/>
      </w:r>
      <w:r>
        <w:rPr>
          <w:rFonts w:hint="cs"/>
          <w:cs/>
        </w:rPr>
        <w:t>บริษัทมีการจัดระบบสารสนเทศเพื่อการสื่อสารทุกๆตำแหน่งงาน ภายในองค์กรโดยถูกต้อง และทันเวลา</w:t>
      </w:r>
      <w:r>
        <w:t xml:space="preserve"> </w:t>
      </w:r>
      <w:r>
        <w:rPr>
          <w:rFonts w:hint="cs"/>
          <w:cs/>
        </w:rPr>
        <w:t xml:space="preserve">มีการใช้นโยบายบัญชีตามหลักการบัญชีที่รับรองทั่วไป มีการบันทึกบัญชีและจัดเก็บเอกสารไว้ตามที่กฎหมายกำหนด มีการสื่อสารข้อมูลที่สำคัญต่าง ๆ สำหรับคณะกรรมการประกอบการตัดสินใจอย่างเพียงพอ และมีการประชุมระหว่างคณะกรรมการตรวจสอบกับผู้สอบบัญชีรับอนุญาตและผู้สอบบัญชีภายในทุกไตรมาส มีระบบติดต่อสื่อสาร จัดส่งรายงานการดำเนินงานให้ตลาดหลักทรัพย์ตามกำหนดเวลา ในการสื่อสารกับผู้มีส่วนได้เสีย บริษัทมอบหมายให้ประธานเจ้าหน้าที่บริหาร ทำหน้าที่เผยแพร่ข้อมูลติดต่อสื่อสารกับผู้ลงทุนสถาบัน ผู้ถือหุ้น รวมทั้งนักวิเคราะห์ และภาครัฐที่เกี่ยวข้อง เนื่องจากกิจกรรมในเรื่องดังกล่าวยังไม่มากนัก ซึ่งผู้ลงทุนสามารถติดต่อขอทราบข้อมูล หรือผู้มีส่วน ได้เสียสามารถร้องเรียน หรือแจ้งเบาะแสการฉ้อฉลทุจริตได้ที่ โทรศัพท์ 0-2641-5252 หรือที่ </w:t>
      </w:r>
      <w:r>
        <w:t>Website https://www ecl.co.th</w:t>
      </w:r>
    </w:p>
    <w:p w:rsidR="00EB5247" w:rsidRDefault="00EB5247" w:rsidP="00EB5247">
      <w:pPr>
        <w:jc w:val="thaiDistribute"/>
      </w:pPr>
      <w:r>
        <w:rPr>
          <w:rFonts w:hint="cs"/>
          <w:cs/>
        </w:rPr>
        <w:t xml:space="preserve">         </w:t>
      </w:r>
      <w:r>
        <w:t>5</w:t>
      </w:r>
      <w:r>
        <w:rPr>
          <w:rFonts w:hint="cs"/>
          <w:cs/>
        </w:rPr>
        <w:t>. ระบบการติดตาม</w:t>
      </w:r>
    </w:p>
    <w:p w:rsidR="00EB5247" w:rsidRDefault="00EB5247" w:rsidP="00EB5247">
      <w:pPr>
        <w:jc w:val="thaiDistribute"/>
      </w:pPr>
      <w:r>
        <w:rPr>
          <w:rFonts w:hint="cs"/>
          <w:cs/>
        </w:rPr>
        <w:tab/>
        <w:t>บริษัทมีการประชุมคณะกรรมการบริหารอย่างสม่ำเสมอทุกเดือน เพื่อพิจารณาประเมินผลการดำเนินงานประจำรายเดือนของบริษัท รวมทั้งพิจารณาแนวทางแก้ไขปัญหา วางระเบียบวิธีปฏิบัติงานของ      แต่ละฝ่าย หรือปรับเปลี่ยนโยบายให้สอดคล้องกับสภาวการณ์ สำหรับการตรวจสอบการปฏิบัติงานตาม      ระบบการควบคุมภายใน</w:t>
      </w:r>
      <w:r>
        <w:t xml:space="preserve"> </w:t>
      </w:r>
      <w:r>
        <w:rPr>
          <w:rFonts w:hint="cs"/>
          <w:cs/>
        </w:rPr>
        <w:t>และระบบบริหารความเสี่ยง ผู้ตรวจสอบภายในจะติดตามตรวจสอบทุก</w:t>
      </w:r>
      <w:r w:rsidRPr="002A79A1">
        <w:rPr>
          <w:rFonts w:hint="cs"/>
          <w:cs/>
        </w:rPr>
        <w:t>ไตรมาส</w:t>
      </w:r>
      <w:r>
        <w:rPr>
          <w:rFonts w:hint="cs"/>
          <w:cs/>
        </w:rPr>
        <w:t xml:space="preserve"> รวมทั้งให้คำแนะนำในด้านต่าง ๆ เพื่อให้มั่นใจว่าทุกหน่วยงานมีระบบการควบคุมภายในที่ดี</w:t>
      </w:r>
      <w:r>
        <w:t xml:space="preserve"> </w:t>
      </w:r>
      <w:r>
        <w:rPr>
          <w:rFonts w:hint="cs"/>
          <w:cs/>
        </w:rPr>
        <w:t>และสามารถปฏิบัติงานได้ตามวัตถุประสงค์ของบริษัท</w:t>
      </w:r>
      <w:r>
        <w:t xml:space="preserve"> </w:t>
      </w:r>
      <w:r>
        <w:rPr>
          <w:rFonts w:hint="cs"/>
          <w:cs/>
        </w:rPr>
        <w:t>และรายงานผลการตรวจสอบต่อคณะกรรมการตรวจสอบ และคณะกรรมการบริษัททุกไตรมาส</w:t>
      </w:r>
    </w:p>
    <w:p w:rsidR="00EB5247" w:rsidRDefault="00EB5247" w:rsidP="00EB5247">
      <w:pPr>
        <w:jc w:val="thaiDistribute"/>
      </w:pPr>
    </w:p>
    <w:p w:rsidR="00EB5247" w:rsidRPr="00CA1A4C" w:rsidRDefault="00EB5247" w:rsidP="00EB5247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>
        <w:rPr>
          <w:b/>
          <w:bCs/>
          <w:sz w:val="30"/>
          <w:szCs w:val="30"/>
        </w:rPr>
        <w:tab/>
      </w:r>
      <w:r>
        <w:rPr>
          <w:rFonts w:hint="cs"/>
          <w:b/>
          <w:bCs/>
          <w:sz w:val="30"/>
          <w:szCs w:val="30"/>
          <w:cs/>
        </w:rPr>
        <w:t>11</w:t>
      </w:r>
      <w:r w:rsidRPr="00CA1A4C">
        <w:rPr>
          <w:b/>
          <w:bCs/>
          <w:sz w:val="30"/>
          <w:szCs w:val="30"/>
          <w:cs/>
        </w:rPr>
        <w:t xml:space="preserve">.1  </w:t>
      </w:r>
      <w:r>
        <w:rPr>
          <w:rFonts w:hint="cs"/>
          <w:b/>
          <w:bCs/>
          <w:sz w:val="30"/>
          <w:szCs w:val="30"/>
          <w:cs/>
        </w:rPr>
        <w:t>สรุปความเห็นของคณะกรรมการบริษัทเกี่ยวกับระบบการควบคุมภายใน</w:t>
      </w:r>
    </w:p>
    <w:p w:rsidR="00EB5247" w:rsidRDefault="00EB5247" w:rsidP="00EB5247">
      <w:pPr>
        <w:jc w:val="thaiDistribute"/>
      </w:pPr>
      <w:r>
        <w:rPr>
          <w:rFonts w:hint="cs"/>
          <w:cs/>
        </w:rPr>
        <w:t xml:space="preserve"> </w:t>
      </w:r>
      <w:r>
        <w:rPr>
          <w:rFonts w:hint="cs"/>
          <w:cs/>
        </w:rPr>
        <w:tab/>
        <w:t>ใ</w:t>
      </w:r>
      <w:r w:rsidRPr="00CC3D4F">
        <w:rPr>
          <w:rFonts w:hint="cs"/>
          <w:cs/>
        </w:rPr>
        <w:t xml:space="preserve">นการประชุมคณะกรรมการ </w:t>
      </w:r>
      <w:r w:rsidRPr="002A79A1">
        <w:rPr>
          <w:rFonts w:hint="cs"/>
          <w:cs/>
        </w:rPr>
        <w:t xml:space="preserve">ครั้งที่ </w:t>
      </w:r>
      <w:r>
        <w:t>1/2560</w:t>
      </w:r>
      <w:r w:rsidRPr="002A79A1">
        <w:t xml:space="preserve"> </w:t>
      </w:r>
      <w:r w:rsidRPr="002A79A1">
        <w:rPr>
          <w:rFonts w:hint="cs"/>
          <w:cs/>
        </w:rPr>
        <w:t>เมื่อวันที่</w:t>
      </w:r>
      <w:r>
        <w:t xml:space="preserve"> 27</w:t>
      </w:r>
      <w:r w:rsidRPr="002A79A1">
        <w:t xml:space="preserve"> </w:t>
      </w:r>
      <w:r w:rsidRPr="002A79A1">
        <w:rPr>
          <w:rFonts w:hint="cs"/>
          <w:cs/>
        </w:rPr>
        <w:t xml:space="preserve">กุมภาพันธ์ </w:t>
      </w:r>
      <w:r>
        <w:t xml:space="preserve">2560 </w:t>
      </w:r>
      <w:r w:rsidRPr="00CC3D4F">
        <w:rPr>
          <w:rFonts w:hint="cs"/>
          <w:cs/>
        </w:rPr>
        <w:t>คณะกรรมการได้ประเมินระบบการ</w:t>
      </w:r>
      <w:r>
        <w:rPr>
          <w:rFonts w:hint="cs"/>
          <w:cs/>
        </w:rPr>
        <w:t xml:space="preserve"> </w:t>
      </w:r>
      <w:r w:rsidRPr="00CC3D4F">
        <w:rPr>
          <w:rFonts w:hint="cs"/>
          <w:cs/>
        </w:rPr>
        <w:t>ควบคุมภายในจากรายงานผลการประเมินของคณะกรรมการตรวจสอบแล้ว สรุปได้ว่า จาก</w:t>
      </w:r>
      <w:r>
        <w:rPr>
          <w:rFonts w:hint="cs"/>
          <w:cs/>
        </w:rPr>
        <w:t xml:space="preserve">          </w:t>
      </w:r>
      <w:r w:rsidRPr="00CC3D4F">
        <w:rPr>
          <w:rFonts w:hint="cs"/>
          <w:cs/>
        </w:rPr>
        <w:t xml:space="preserve">การประเมินระบบการควบคุมภายในของบริษัทในด้านต่าง ๆ </w:t>
      </w:r>
      <w:r>
        <w:rPr>
          <w:rFonts w:hint="cs"/>
          <w:cs/>
        </w:rPr>
        <w:t xml:space="preserve">5 องค์ประกอบ คือ การควบคุมภายในองค์กร     การประเมินความเสี่ยง การควบคุมการปฏิบัติงาน ระบบสารสนเทศและการสื่อสารข้อมูล และระบบการติดตาม </w:t>
      </w:r>
    </w:p>
    <w:p w:rsidR="00EB5247" w:rsidRDefault="00EB5247" w:rsidP="00EB5247">
      <w:pPr>
        <w:tabs>
          <w:tab w:val="left" w:pos="0"/>
        </w:tabs>
        <w:jc w:val="thaiDistribute"/>
        <w:rPr>
          <w:rFonts w:cs="AngsanaUPC"/>
        </w:rPr>
      </w:pPr>
      <w:r>
        <w:tab/>
      </w:r>
      <w:r w:rsidRPr="00E4579D">
        <w:rPr>
          <w:rFonts w:hint="cs"/>
          <w:cs/>
        </w:rPr>
        <w:t>คณะกรรมการเห็น</w:t>
      </w:r>
      <w:r>
        <w:rPr>
          <w:rFonts w:hint="cs"/>
          <w:cs/>
        </w:rPr>
        <w:t>ว่า บริษัทมีระบบการควบคุมภายใน ในเรื่องการทำธุรกรรมกับผู้ถือหุ้นรายใหญ่ กรรมการ</w:t>
      </w:r>
      <w:r>
        <w:t xml:space="preserve"> </w:t>
      </w:r>
      <w:r>
        <w:rPr>
          <w:rFonts w:hint="cs"/>
          <w:cs/>
        </w:rPr>
        <w:t>ผู้บริหาร หรือผู้ที่เกี่ยวข้องกับบุคคลดังกล่าว</w:t>
      </w:r>
      <w:r w:rsidRPr="009C6CFC">
        <w:rPr>
          <w:rFonts w:hint="cs"/>
          <w:cs/>
        </w:rPr>
        <w:t>ของแบบประเมิน ฯ</w:t>
      </w:r>
      <w:r>
        <w:rPr>
          <w:rFonts w:hint="cs"/>
          <w:cs/>
        </w:rPr>
        <w:t xml:space="preserve"> อย่างเพียงพอแล้ว สำหรับการควบคุมภายในหัวข้ออื่น คณะกรรมการเห็นว่าบริษัท มีการควบคุมภายในที่เพียงพอแล้วเช่นกัน</w:t>
      </w:r>
      <w:r>
        <w:rPr>
          <w:rFonts w:cs="AngsanaUPC" w:hint="cs"/>
        </w:rPr>
        <w:t xml:space="preserve"> </w:t>
      </w:r>
    </w:p>
    <w:p w:rsidR="00EB5247" w:rsidRDefault="00EB5247" w:rsidP="00EB5247">
      <w:pPr>
        <w:jc w:val="thaiDistribute"/>
        <w:rPr>
          <w:rFonts w:cs="AngsanaUPC"/>
        </w:rPr>
      </w:pPr>
    </w:p>
    <w:p w:rsidR="00EB5247" w:rsidRDefault="00EB5247" w:rsidP="00EB5247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cs/>
        </w:rPr>
        <w:tab/>
        <w:t>11</w:t>
      </w:r>
      <w:r w:rsidRPr="00CA1A4C">
        <w:rPr>
          <w:b/>
          <w:bCs/>
          <w:sz w:val="30"/>
          <w:szCs w:val="30"/>
          <w:cs/>
        </w:rPr>
        <w:t>.</w:t>
      </w:r>
      <w:r>
        <w:rPr>
          <w:rFonts w:hint="cs"/>
          <w:b/>
          <w:bCs/>
          <w:sz w:val="30"/>
          <w:szCs w:val="30"/>
          <w:cs/>
        </w:rPr>
        <w:t>2</w:t>
      </w:r>
      <w:r w:rsidRPr="00CA1A4C">
        <w:rPr>
          <w:b/>
          <w:bCs/>
          <w:sz w:val="30"/>
          <w:szCs w:val="30"/>
          <w:cs/>
        </w:rPr>
        <w:t xml:space="preserve"> </w:t>
      </w:r>
      <w:r>
        <w:rPr>
          <w:rFonts w:hint="cs"/>
          <w:b/>
          <w:bCs/>
          <w:sz w:val="30"/>
          <w:szCs w:val="30"/>
          <w:cs/>
        </w:rPr>
        <w:t xml:space="preserve">การประเมินระบบควบคุมภายในในเรื่องข้างต้น </w:t>
      </w:r>
    </w:p>
    <w:p w:rsidR="00EB5247" w:rsidRDefault="00EB5247" w:rsidP="00EB5247">
      <w:pPr>
        <w:tabs>
          <w:tab w:val="left" w:pos="0"/>
        </w:tabs>
        <w:jc w:val="thaiDistribute"/>
      </w:pPr>
      <w:r>
        <w:rPr>
          <w:rFonts w:hint="cs"/>
          <w:b/>
          <w:bCs/>
          <w:sz w:val="30"/>
          <w:szCs w:val="30"/>
          <w:cs/>
        </w:rPr>
        <w:tab/>
      </w:r>
      <w:r w:rsidRPr="006D7DAF">
        <w:rPr>
          <w:rFonts w:hint="cs"/>
          <w:sz w:val="30"/>
          <w:szCs w:val="30"/>
          <w:cs/>
        </w:rPr>
        <w:t>กรรมการอิสระหรือกรรมการตรวจสอบไม่มีข้อสังเกตเพิ่มเติมจาก</w:t>
      </w:r>
      <w:r>
        <w:rPr>
          <w:rFonts w:hint="cs"/>
          <w:sz w:val="30"/>
          <w:szCs w:val="30"/>
          <w:cs/>
        </w:rPr>
        <w:t>ความเห็นของ</w:t>
      </w:r>
      <w:r w:rsidRPr="006D7DAF">
        <w:rPr>
          <w:rFonts w:hint="cs"/>
          <w:sz w:val="30"/>
          <w:szCs w:val="30"/>
          <w:cs/>
        </w:rPr>
        <w:t>คณะกรรมการ และ</w:t>
      </w:r>
      <w:r w:rsidRPr="006D7DAF">
        <w:rPr>
          <w:rFonts w:hint="cs"/>
          <w:cs/>
        </w:rPr>
        <w:t>ผู้สอบบัญชีของบริษัทคือ</w:t>
      </w:r>
      <w:r w:rsidRPr="006D7DAF">
        <w:rPr>
          <w:rFonts w:hint="cs"/>
          <w:color w:val="C00000"/>
          <w:cs/>
        </w:rPr>
        <w:t xml:space="preserve"> </w:t>
      </w:r>
      <w:r w:rsidRPr="006D7DAF">
        <w:rPr>
          <w:rFonts w:hint="cs"/>
          <w:cs/>
        </w:rPr>
        <w:t>นางสุวิมล กฤตยาเกียรณ์</w:t>
      </w:r>
      <w:r w:rsidRPr="006D7DAF">
        <w:rPr>
          <w:rFonts w:hint="cs"/>
          <w:color w:val="C00000"/>
          <w:cs/>
        </w:rPr>
        <w:t xml:space="preserve"> </w:t>
      </w:r>
      <w:r w:rsidRPr="006D7DAF">
        <w:rPr>
          <w:rFonts w:hint="cs"/>
          <w:cs/>
        </w:rPr>
        <w:t>ซึ่งเป็นผู้ตรวจสอบ</w:t>
      </w:r>
      <w:r>
        <w:rPr>
          <w:rFonts w:hint="cs"/>
          <w:cs/>
        </w:rPr>
        <w:t>งบการเงินรายไตรมาส และประจำปี</w:t>
      </w:r>
      <w:r w:rsidRPr="002A79A1">
        <w:rPr>
          <w:rFonts w:hint="cs"/>
          <w:cs/>
        </w:rPr>
        <w:t>255</w:t>
      </w:r>
      <w:r w:rsidRPr="002A79A1">
        <w:t>9</w:t>
      </w:r>
      <w:r w:rsidRPr="002A79A1">
        <w:rPr>
          <w:rFonts w:hint="cs"/>
          <w:color w:val="C00000"/>
          <w:cs/>
        </w:rPr>
        <w:t xml:space="preserve"> </w:t>
      </w:r>
      <w:r w:rsidRPr="002A79A1">
        <w:rPr>
          <w:rFonts w:hint="cs"/>
          <w:cs/>
        </w:rPr>
        <w:t>ไม่ได้ให้ความเห็นในรายงานการสอบบัญชีว่า บริษัทมีข้อบกพร่องเกี่ยวกับระบบการควบคุมภายใน แต่อย่างใด</w:t>
      </w:r>
    </w:p>
    <w:p w:rsidR="00EB5247" w:rsidRDefault="00EB5247" w:rsidP="00EB5247">
      <w:pPr>
        <w:tabs>
          <w:tab w:val="left" w:pos="0"/>
        </w:tabs>
        <w:jc w:val="thaiDistribute"/>
      </w:pPr>
    </w:p>
    <w:p w:rsidR="00EB5247" w:rsidRDefault="00EB5247" w:rsidP="00EB5247">
      <w:pPr>
        <w:tabs>
          <w:tab w:val="left" w:pos="0"/>
        </w:tabs>
        <w:jc w:val="thaiDistribute"/>
      </w:pPr>
    </w:p>
    <w:p w:rsidR="00EB5247" w:rsidRDefault="00EB5247" w:rsidP="00EB5247">
      <w:pPr>
        <w:tabs>
          <w:tab w:val="left" w:pos="0"/>
        </w:tabs>
        <w:jc w:val="thaiDistribute"/>
      </w:pPr>
    </w:p>
    <w:p w:rsidR="00EB5247" w:rsidRPr="004F270D" w:rsidRDefault="00EB5247" w:rsidP="00EB5247">
      <w:pPr>
        <w:tabs>
          <w:tab w:val="left" w:pos="0"/>
        </w:tabs>
        <w:jc w:val="thaiDistribute"/>
      </w:pPr>
    </w:p>
    <w:p w:rsidR="00EB5247" w:rsidRDefault="00EB5247" w:rsidP="00EB5247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cs/>
        </w:rPr>
        <w:tab/>
        <w:t>11</w:t>
      </w:r>
      <w:r w:rsidRPr="00CA1A4C">
        <w:rPr>
          <w:b/>
          <w:bCs/>
          <w:sz w:val="30"/>
          <w:szCs w:val="30"/>
          <w:cs/>
        </w:rPr>
        <w:t>.</w:t>
      </w:r>
      <w:r>
        <w:rPr>
          <w:rFonts w:hint="cs"/>
          <w:b/>
          <w:bCs/>
          <w:sz w:val="30"/>
          <w:szCs w:val="30"/>
          <w:cs/>
        </w:rPr>
        <w:t>3</w:t>
      </w:r>
      <w:r w:rsidRPr="00CA1A4C">
        <w:rPr>
          <w:b/>
          <w:bCs/>
          <w:sz w:val="30"/>
          <w:szCs w:val="30"/>
          <w:cs/>
        </w:rPr>
        <w:t xml:space="preserve"> </w:t>
      </w:r>
      <w:r>
        <w:rPr>
          <w:rFonts w:hint="cs"/>
          <w:b/>
          <w:bCs/>
          <w:sz w:val="30"/>
          <w:szCs w:val="30"/>
          <w:cs/>
        </w:rPr>
        <w:t>หัวหน้างานตรวจสอบภายใน</w:t>
      </w:r>
    </w:p>
    <w:p w:rsidR="00EB5247" w:rsidRPr="00706023" w:rsidRDefault="00EB5247" w:rsidP="00EB5247">
      <w:pPr>
        <w:tabs>
          <w:tab w:val="left" w:pos="270"/>
        </w:tabs>
        <w:jc w:val="thaiDistribute"/>
      </w:pPr>
      <w:r w:rsidRPr="00706023">
        <w:rPr>
          <w:rFonts w:hint="cs"/>
          <w:cs/>
        </w:rPr>
        <w:t xml:space="preserve">1.  บริษัทใช้บริการหน่วยงานภายนอก </w:t>
      </w:r>
      <w:r w:rsidRPr="00706023">
        <w:t xml:space="preserve">(Outsource) </w:t>
      </w:r>
      <w:r w:rsidRPr="00706023">
        <w:rPr>
          <w:rFonts w:hint="cs"/>
          <w:cs/>
        </w:rPr>
        <w:t>คือ</w:t>
      </w:r>
      <w:r w:rsidRPr="00706023">
        <w:t xml:space="preserve"> </w:t>
      </w:r>
      <w:r w:rsidRPr="00706023">
        <w:rPr>
          <w:rFonts w:hint="cs"/>
          <w:cs/>
        </w:rPr>
        <w:t>บริษัท</w:t>
      </w:r>
      <w:r w:rsidRPr="00706023">
        <w:t xml:space="preserve"> </w:t>
      </w:r>
      <w:r w:rsidRPr="00706023">
        <w:rPr>
          <w:rFonts w:hint="cs"/>
          <w:cs/>
        </w:rPr>
        <w:t>อิมโปรวิส จำกัด ทำหน้าที่ตรวจสอบภายในของบริษัท โดยมี นายชลัช โลกิตถจริยา เป็นผู้ที่ได้รับแต่งตั้งจากบริษัท อิมโปรวิส จำกัด ให้ปฏิบัติหน้าที่ดังกล่าว ทั้งนี้ได้ให้ข้อมูลประวัติตามที่ปรากฏในเอกสารแนบ 3</w:t>
      </w:r>
    </w:p>
    <w:p w:rsidR="00EB5247" w:rsidRPr="00706023" w:rsidRDefault="00EB5247" w:rsidP="00EB5247">
      <w:pPr>
        <w:tabs>
          <w:tab w:val="left" w:pos="270"/>
        </w:tabs>
        <w:jc w:val="thaiDistribute"/>
      </w:pPr>
      <w:r w:rsidRPr="00706023">
        <w:rPr>
          <w:rFonts w:hint="cs"/>
          <w:cs/>
        </w:rPr>
        <w:t>2.  คณะกรรมการตรวจสอบมีความเห็นว่า คุณสมบัติของ นายชลัช โลกิตถจริยา ผู้ดำรงตำแหน่งหัวหน้างานตรวจสอบภายใน มีความเหมาะสมที่จะปฏิบัติหน้าที่ดังกล่าวได้อย่างมีประสิทธิภาพ</w:t>
      </w:r>
    </w:p>
    <w:p w:rsidR="00EB5247" w:rsidRPr="00706023" w:rsidRDefault="00EB5247" w:rsidP="00EB5247">
      <w:pPr>
        <w:jc w:val="thaiDistribute"/>
      </w:pPr>
      <w:r w:rsidRPr="00706023">
        <w:rPr>
          <w:rFonts w:hint="cs"/>
          <w:cs/>
        </w:rPr>
        <w:t>3.  ทั้งนี้ การแต่งตั้ง ถอดถอน บริษัทผู้ทำหน้าที่ตรวจสอบภายใน ต</w:t>
      </w:r>
      <w:r>
        <w:rPr>
          <w:rFonts w:hint="cs"/>
          <w:cs/>
        </w:rPr>
        <w:t>้องได้รับการอนุมัติจากคณะกรรมการ</w:t>
      </w:r>
      <w:r w:rsidRPr="00706023">
        <w:rPr>
          <w:rFonts w:hint="cs"/>
          <w:cs/>
        </w:rPr>
        <w:t>ตรวจสอบ</w:t>
      </w:r>
    </w:p>
    <w:p w:rsidR="00EB5247" w:rsidRPr="00C41A43" w:rsidRDefault="00EB5247" w:rsidP="00EB5247"/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EB5247" w:rsidRDefault="00EB5247" w:rsidP="00F8578B">
      <w:pPr>
        <w:jc w:val="both"/>
      </w:pPr>
    </w:p>
    <w:p w:rsidR="00F6232A" w:rsidRDefault="00F6232A" w:rsidP="00F6232A">
      <w:pPr>
        <w:tabs>
          <w:tab w:val="left" w:pos="0"/>
        </w:tabs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1</w:t>
      </w:r>
      <w:r>
        <w:rPr>
          <w:b/>
          <w:bCs/>
          <w:sz w:val="32"/>
          <w:szCs w:val="32"/>
        </w:rPr>
        <w:t>2</w:t>
      </w:r>
      <w:r w:rsidRPr="005547D4">
        <w:rPr>
          <w:b/>
          <w:bCs/>
          <w:sz w:val="32"/>
          <w:szCs w:val="32"/>
          <w:cs/>
        </w:rPr>
        <w:t xml:space="preserve">.  </w:t>
      </w:r>
      <w:r>
        <w:rPr>
          <w:rFonts w:hint="cs"/>
          <w:b/>
          <w:bCs/>
          <w:sz w:val="32"/>
          <w:szCs w:val="32"/>
          <w:cs/>
        </w:rPr>
        <w:t>รายการระหว่างกัน</w:t>
      </w:r>
    </w:p>
    <w:p w:rsidR="00F6232A" w:rsidRDefault="00F6232A" w:rsidP="00F6232A">
      <w:pPr>
        <w:tabs>
          <w:tab w:val="left" w:pos="0"/>
        </w:tabs>
        <w:rPr>
          <w:b/>
          <w:bCs/>
          <w:sz w:val="32"/>
          <w:szCs w:val="32"/>
          <w:cs/>
        </w:rPr>
      </w:pPr>
    </w:p>
    <w:p w:rsidR="00F6232A" w:rsidRDefault="00F6232A" w:rsidP="00F6232A">
      <w:pPr>
        <w:tabs>
          <w:tab w:val="left" w:pos="360"/>
          <w:tab w:val="left" w:pos="900"/>
        </w:tabs>
        <w:jc w:val="thaiDistribute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cs/>
        </w:rPr>
        <w:tab/>
        <w:t>12</w:t>
      </w:r>
      <w:r w:rsidRPr="00CA1A4C">
        <w:rPr>
          <w:b/>
          <w:bCs/>
          <w:sz w:val="30"/>
          <w:szCs w:val="30"/>
          <w:cs/>
        </w:rPr>
        <w:t xml:space="preserve">.1  </w:t>
      </w:r>
      <w:r>
        <w:rPr>
          <w:rFonts w:hint="cs"/>
          <w:b/>
          <w:bCs/>
          <w:sz w:val="30"/>
          <w:szCs w:val="30"/>
          <w:cs/>
        </w:rPr>
        <w:t>สรุปรายการระหว่างกันของบริษัทกับบุคคลที่อาจมีความขัดแย้งทางผลประโยชน์ใน</w:t>
      </w:r>
      <w:r>
        <w:rPr>
          <w:b/>
          <w:bCs/>
          <w:sz w:val="30"/>
          <w:szCs w:val="30"/>
        </w:rPr>
        <w:t xml:space="preserve">  </w:t>
      </w:r>
      <w:r>
        <w:rPr>
          <w:b/>
          <w:bCs/>
          <w:sz w:val="30"/>
          <w:szCs w:val="30"/>
        </w:rPr>
        <w:tab/>
      </w:r>
      <w:r>
        <w:rPr>
          <w:b/>
          <w:bCs/>
          <w:sz w:val="30"/>
          <w:szCs w:val="30"/>
        </w:rPr>
        <w:tab/>
      </w:r>
      <w:r w:rsidRPr="00880249">
        <w:rPr>
          <w:rFonts w:hint="cs"/>
          <w:b/>
          <w:bCs/>
          <w:sz w:val="30"/>
          <w:szCs w:val="30"/>
          <w:cs/>
        </w:rPr>
        <w:t>ปี 255</w:t>
      </w:r>
      <w:r>
        <w:rPr>
          <w:b/>
          <w:bCs/>
          <w:sz w:val="30"/>
          <w:szCs w:val="30"/>
        </w:rPr>
        <w:t>8</w:t>
      </w:r>
      <w:r w:rsidRPr="00880249">
        <w:rPr>
          <w:rFonts w:hint="cs"/>
          <w:b/>
          <w:bCs/>
          <w:sz w:val="30"/>
          <w:szCs w:val="30"/>
          <w:cs/>
        </w:rPr>
        <w:t xml:space="preserve"> และ 255</w:t>
      </w:r>
      <w:r>
        <w:rPr>
          <w:b/>
          <w:bCs/>
          <w:sz w:val="30"/>
          <w:szCs w:val="30"/>
        </w:rPr>
        <w:t>9</w:t>
      </w:r>
    </w:p>
    <w:p w:rsidR="00F6232A" w:rsidRPr="004868C7" w:rsidRDefault="00F6232A" w:rsidP="00F6232A">
      <w:pPr>
        <w:tabs>
          <w:tab w:val="left" w:pos="360"/>
          <w:tab w:val="left" w:pos="900"/>
        </w:tabs>
        <w:jc w:val="thaiDistribute"/>
        <w:rPr>
          <w:b/>
          <w:bCs/>
          <w:sz w:val="16"/>
          <w:szCs w:val="16"/>
        </w:rPr>
      </w:pPr>
    </w:p>
    <w:p w:rsidR="00F6232A" w:rsidRPr="00B31094" w:rsidRDefault="00F6232A" w:rsidP="00F6232A">
      <w:pPr>
        <w:tabs>
          <w:tab w:val="left" w:pos="0"/>
        </w:tabs>
        <w:rPr>
          <w:cs/>
        </w:rPr>
      </w:pPr>
      <w:r w:rsidRPr="00576B8F">
        <w:rPr>
          <w:b/>
          <w:bCs/>
          <w:cs/>
        </w:rPr>
        <w:t>(1)</w:t>
      </w:r>
      <w:r w:rsidRPr="00B31094">
        <w:rPr>
          <w:cs/>
        </w:rPr>
        <w:t xml:space="preserve">  </w:t>
      </w:r>
      <w:r w:rsidRPr="00576B8F">
        <w:rPr>
          <w:b/>
          <w:bCs/>
          <w:cs/>
        </w:rPr>
        <w:t>รายการเช่าสินทรัพย์</w:t>
      </w:r>
    </w:p>
    <w:tbl>
      <w:tblPr>
        <w:tblpPr w:leftFromText="180" w:rightFromText="180" w:vertAnchor="text" w:horzAnchor="margin" w:tblpY="287"/>
        <w:tblW w:w="90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2"/>
        <w:gridCol w:w="1973"/>
        <w:gridCol w:w="1166"/>
        <w:gridCol w:w="1166"/>
        <w:gridCol w:w="1575"/>
        <w:gridCol w:w="1471"/>
      </w:tblGrid>
      <w:tr w:rsidR="00F6232A" w:rsidTr="006172B4">
        <w:trPr>
          <w:trHeight w:val="313"/>
        </w:trPr>
        <w:tc>
          <w:tcPr>
            <w:tcW w:w="1722" w:type="dxa"/>
            <w:vMerge w:val="restart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  <w:cs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ชื่อผู้ที่เกี่ยวข้อง / ความสัมพันธ์</w:t>
            </w:r>
          </w:p>
        </w:tc>
        <w:tc>
          <w:tcPr>
            <w:tcW w:w="1973" w:type="dxa"/>
            <w:vMerge w:val="restart"/>
            <w:tcBorders>
              <w:bottom w:val="nil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2332" w:type="dxa"/>
            <w:gridSpan w:val="2"/>
            <w:tcBorders>
              <w:bottom w:val="single" w:sz="4" w:space="0" w:color="auto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  <w:cs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มูลค่าของรายการ</w:t>
            </w:r>
          </w:p>
        </w:tc>
        <w:tc>
          <w:tcPr>
            <w:tcW w:w="1575" w:type="dxa"/>
            <w:vMerge w:val="restart"/>
            <w:tcBorders>
              <w:bottom w:val="nil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นโยบายราคา</w:t>
            </w:r>
          </w:p>
        </w:tc>
        <w:tc>
          <w:tcPr>
            <w:tcW w:w="1471" w:type="dxa"/>
            <w:vMerge w:val="restart"/>
            <w:tcBorders>
              <w:bottom w:val="nil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เหตุผลและ     ความจำเป็น</w:t>
            </w:r>
          </w:p>
        </w:tc>
      </w:tr>
      <w:tr w:rsidR="00F6232A" w:rsidTr="006172B4">
        <w:trPr>
          <w:trHeight w:val="136"/>
        </w:trPr>
        <w:tc>
          <w:tcPr>
            <w:tcW w:w="1722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73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  <w:r w:rsidRPr="009D0D6D">
              <w:rPr>
                <w:sz w:val="24"/>
                <w:szCs w:val="24"/>
              </w:rPr>
              <w:t>255</w:t>
            </w:r>
            <w:r>
              <w:rPr>
                <w:sz w:val="24"/>
                <w:szCs w:val="24"/>
              </w:rPr>
              <w:t>9</w:t>
            </w:r>
          </w:p>
        </w:tc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255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1575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71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</w:p>
        </w:tc>
      </w:tr>
      <w:tr w:rsidR="00F6232A" w:rsidTr="006172B4">
        <w:trPr>
          <w:trHeight w:val="4719"/>
        </w:trPr>
        <w:tc>
          <w:tcPr>
            <w:tcW w:w="1722" w:type="dxa"/>
            <w:tcBorders>
              <w:bottom w:val="single" w:sz="4" w:space="0" w:color="auto"/>
            </w:tcBorders>
          </w:tcPr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</w:p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นาย</w:t>
            </w:r>
            <w:r>
              <w:rPr>
                <w:rFonts w:hint="cs"/>
                <w:sz w:val="24"/>
                <w:szCs w:val="24"/>
                <w:cs/>
              </w:rPr>
              <w:t xml:space="preserve">ประภากร </w:t>
            </w:r>
            <w:r w:rsidRPr="009D0D6D">
              <w:rPr>
                <w:rFonts w:hint="cs"/>
                <w:sz w:val="24"/>
                <w:szCs w:val="24"/>
                <w:cs/>
              </w:rPr>
              <w:t xml:space="preserve">วีระพงษ์ </w:t>
            </w:r>
          </w:p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u w:val="single"/>
                <w:cs/>
              </w:rPr>
              <w:t>ความสัมพันธ์</w:t>
            </w:r>
          </w:p>
          <w:p w:rsidR="00F6232A" w:rsidRDefault="00F6232A" w:rsidP="006172B4">
            <w:pPr>
              <w:jc w:val="thaiDistribute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เป็นผู้ถือหุ้น</w:t>
            </w:r>
            <w:r>
              <w:rPr>
                <w:rFonts w:hint="cs"/>
                <w:sz w:val="24"/>
                <w:szCs w:val="24"/>
                <w:cs/>
              </w:rPr>
              <w:t>ใหญ่ และเป็นกรรมการผู้มีอำนาจลงชื่อผูกพัน บจ.ไทยปรีดาเทรดดิ้ง ผู้ให้เช่า</w:t>
            </w:r>
          </w:p>
          <w:p w:rsidR="00F6232A" w:rsidRPr="003A18A2" w:rsidRDefault="00F6232A" w:rsidP="006172B4">
            <w:pPr>
              <w:jc w:val="thaiDistribute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ขณะเดียวกันเป็นกรรมการผู้จัดการ เป็นกรรมการผู้มีอำนาจลงชื่อผูกพัน และเป็นผู้</w:t>
            </w:r>
            <w:r w:rsidRPr="009D0D6D">
              <w:rPr>
                <w:rFonts w:hint="cs"/>
                <w:sz w:val="24"/>
                <w:szCs w:val="24"/>
                <w:cs/>
              </w:rPr>
              <w:t>ถือหุ้น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9D0D6D">
              <w:rPr>
                <w:rFonts w:hint="cs"/>
                <w:sz w:val="24"/>
                <w:szCs w:val="24"/>
                <w:cs/>
              </w:rPr>
              <w:t>ร้อย</w:t>
            </w:r>
            <w:r w:rsidRPr="00880249">
              <w:rPr>
                <w:rFonts w:hint="cs"/>
                <w:sz w:val="24"/>
                <w:szCs w:val="24"/>
                <w:cs/>
              </w:rPr>
              <w:t xml:space="preserve">ละ </w:t>
            </w:r>
            <w:r>
              <w:rPr>
                <w:sz w:val="24"/>
                <w:szCs w:val="24"/>
              </w:rPr>
              <w:t xml:space="preserve">3.31 </w:t>
            </w:r>
            <w:r>
              <w:rPr>
                <w:rFonts w:hint="cs"/>
                <w:sz w:val="24"/>
                <w:szCs w:val="24"/>
                <w:cs/>
              </w:rPr>
              <w:t>ของบริษัท ตะวันออกพาณิชย์ลีสซิ่ง ซึ่งเป็น  ผู้เช่าด้วย</w:t>
            </w:r>
          </w:p>
        </w:tc>
        <w:tc>
          <w:tcPr>
            <w:tcW w:w="1973" w:type="dxa"/>
            <w:tcBorders>
              <w:bottom w:val="single" w:sz="4" w:space="0" w:color="auto"/>
            </w:tcBorders>
          </w:tcPr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</w:p>
          <w:p w:rsidR="00F6232A" w:rsidRDefault="00F6232A" w:rsidP="006172B4">
            <w:pPr>
              <w:jc w:val="thaiDistribute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บริษัทเช่าที่ดิน</w:t>
            </w:r>
            <w:r>
              <w:rPr>
                <w:rFonts w:hint="cs"/>
                <w:sz w:val="24"/>
                <w:szCs w:val="24"/>
                <w:cs/>
              </w:rPr>
              <w:t>กับบริษัทไทยปรีดาเทรดดิ้ง จำกัด</w:t>
            </w:r>
            <w:r w:rsidRPr="009D0D6D">
              <w:rPr>
                <w:rFonts w:hint="cs"/>
                <w:sz w:val="24"/>
                <w:szCs w:val="24"/>
                <w:cs/>
              </w:rPr>
              <w:t xml:space="preserve"> ตั้งอยู่ที่แขวงวังทองหลาง เขตบางกะปิ</w:t>
            </w:r>
            <w:r>
              <w:rPr>
                <w:rFonts w:hint="cs"/>
                <w:sz w:val="24"/>
                <w:szCs w:val="24"/>
                <w:cs/>
              </w:rPr>
              <w:t xml:space="preserve"> กรุงเทพ</w:t>
            </w:r>
            <w:r w:rsidRPr="009D0D6D"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 xml:space="preserve">  </w:t>
            </w:r>
            <w:r w:rsidRPr="009D0D6D">
              <w:rPr>
                <w:rFonts w:hint="cs"/>
                <w:sz w:val="24"/>
                <w:szCs w:val="24"/>
                <w:cs/>
              </w:rPr>
              <w:t>มหานคร พื้นที่</w:t>
            </w:r>
            <w:r>
              <w:rPr>
                <w:rFonts w:hint="cs"/>
                <w:sz w:val="24"/>
                <w:szCs w:val="24"/>
                <w:cs/>
              </w:rPr>
              <w:t>บางส่วนของ</w:t>
            </w:r>
            <w:r w:rsidRPr="009D0D6D">
              <w:rPr>
                <w:rFonts w:hint="cs"/>
                <w:sz w:val="24"/>
                <w:szCs w:val="24"/>
                <w:cs/>
              </w:rPr>
              <w:t xml:space="preserve"> 2</w:t>
            </w:r>
            <w:r>
              <w:rPr>
                <w:rFonts w:hint="cs"/>
                <w:sz w:val="24"/>
                <w:szCs w:val="24"/>
                <w:cs/>
              </w:rPr>
              <w:t>80</w:t>
            </w:r>
            <w:r w:rsidRPr="009D0D6D">
              <w:rPr>
                <w:rFonts w:hint="cs"/>
                <w:sz w:val="24"/>
                <w:szCs w:val="24"/>
                <w:cs/>
              </w:rPr>
              <w:t xml:space="preserve"> ตารางวา เพื่อใช้เป็นที่จอดรถ รวมทั้งจัดประมูลรถ และใช้ประโยชน์อื่น ๆ โดยมีอายุสัญญาเช่า 3 ปี เริ่มตั้งแต่ </w:t>
            </w:r>
            <w:r>
              <w:rPr>
                <w:rFonts w:hint="cs"/>
                <w:sz w:val="24"/>
                <w:szCs w:val="24"/>
                <w:cs/>
              </w:rPr>
              <w:t>1</w:t>
            </w:r>
            <w:r w:rsidRPr="009D0D6D"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 xml:space="preserve">กันยายน </w:t>
            </w:r>
            <w:r w:rsidRPr="009D0D6D">
              <w:rPr>
                <w:rFonts w:hint="cs"/>
                <w:sz w:val="24"/>
                <w:szCs w:val="24"/>
                <w:cs/>
              </w:rPr>
              <w:t>255</w:t>
            </w:r>
            <w:r>
              <w:rPr>
                <w:rFonts w:hint="cs"/>
                <w:sz w:val="24"/>
                <w:szCs w:val="24"/>
                <w:cs/>
              </w:rPr>
              <w:t>7</w:t>
            </w:r>
            <w:r w:rsidRPr="009D0D6D">
              <w:rPr>
                <w:rFonts w:hint="cs"/>
                <w:sz w:val="24"/>
                <w:szCs w:val="24"/>
                <w:cs/>
              </w:rPr>
              <w:t xml:space="preserve"> ถึงวันที่ </w:t>
            </w:r>
            <w:r>
              <w:rPr>
                <w:rFonts w:hint="cs"/>
                <w:sz w:val="24"/>
                <w:szCs w:val="24"/>
                <w:cs/>
              </w:rPr>
              <w:t>3</w:t>
            </w:r>
            <w:r w:rsidRPr="009D0D6D">
              <w:rPr>
                <w:rFonts w:hint="cs"/>
                <w:sz w:val="24"/>
                <w:szCs w:val="24"/>
                <w:cs/>
              </w:rPr>
              <w:t>1 สิงหาคม 25</w:t>
            </w:r>
            <w:r>
              <w:rPr>
                <w:rFonts w:hint="cs"/>
                <w:sz w:val="24"/>
                <w:szCs w:val="24"/>
                <w:cs/>
              </w:rPr>
              <w:t>60</w:t>
            </w:r>
            <w:r>
              <w:rPr>
                <w:sz w:val="24"/>
                <w:szCs w:val="24"/>
              </w:rPr>
              <w:t xml:space="preserve"> </w:t>
            </w:r>
          </w:p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 xml:space="preserve">ชำระค่าเช่าเป็นรายเดือน เดือนละ 48,505.26 บาท </w:t>
            </w:r>
          </w:p>
        </w:tc>
        <w:tc>
          <w:tcPr>
            <w:tcW w:w="1166" w:type="dxa"/>
            <w:tcBorders>
              <w:bottom w:val="single" w:sz="4" w:space="0" w:color="auto"/>
            </w:tcBorders>
            <w:shd w:val="clear" w:color="auto" w:fill="auto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</w:p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1,746,189.36</w:t>
            </w:r>
          </w:p>
        </w:tc>
        <w:tc>
          <w:tcPr>
            <w:tcW w:w="1166" w:type="dxa"/>
            <w:tcBorders>
              <w:bottom w:val="single" w:sz="4" w:space="0" w:color="auto"/>
            </w:tcBorders>
            <w:shd w:val="clear" w:color="auto" w:fill="auto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</w:p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1,746,189.36</w:t>
            </w:r>
          </w:p>
        </w:tc>
        <w:tc>
          <w:tcPr>
            <w:tcW w:w="1575" w:type="dxa"/>
            <w:tcBorders>
              <w:bottom w:val="single" w:sz="4" w:space="0" w:color="auto"/>
            </w:tcBorders>
          </w:tcPr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</w:p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ค่าเช่าเป็นราคาสมเหตุสมผล เกิดขึ้นตามราคาตลาดหรือราคายุติธรรม เงื่อนไขในสัญญาเทียบเท่าผู้ให้เช่ารายอื่น</w:t>
            </w:r>
          </w:p>
        </w:tc>
        <w:tc>
          <w:tcPr>
            <w:tcW w:w="1471" w:type="dxa"/>
            <w:tcBorders>
              <w:bottom w:val="single" w:sz="4" w:space="0" w:color="auto"/>
            </w:tcBorders>
          </w:tcPr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</w:p>
          <w:p w:rsidR="00F6232A" w:rsidRPr="009D0D6D" w:rsidRDefault="00F6232A" w:rsidP="006172B4">
            <w:pPr>
              <w:jc w:val="thaiDistribute"/>
              <w:rPr>
                <w:sz w:val="24"/>
                <w:szCs w:val="24"/>
                <w:cs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บริษัทมีความจำเป็นต้องใช้สถานที่ในการทำธุรกิจ และที่ดินดังกล่าว ไม่ไกลจากสำนักงานบริษัท</w:t>
            </w:r>
          </w:p>
        </w:tc>
      </w:tr>
    </w:tbl>
    <w:p w:rsidR="00F6232A" w:rsidRDefault="00F6232A" w:rsidP="00F6232A">
      <w:pPr>
        <w:rPr>
          <w:sz w:val="10"/>
          <w:szCs w:val="10"/>
        </w:rPr>
      </w:pPr>
    </w:p>
    <w:p w:rsidR="00F6232A" w:rsidRDefault="00F6232A" w:rsidP="00F6232A">
      <w:pPr>
        <w:rPr>
          <w:sz w:val="10"/>
          <w:szCs w:val="10"/>
        </w:rPr>
      </w:pPr>
    </w:p>
    <w:p w:rsidR="00F6232A" w:rsidRDefault="00F6232A" w:rsidP="00F6232A">
      <w:pPr>
        <w:rPr>
          <w:sz w:val="10"/>
          <w:szCs w:val="10"/>
        </w:rPr>
      </w:pPr>
    </w:p>
    <w:p w:rsidR="00F6232A" w:rsidRPr="00E173A0" w:rsidRDefault="00F6232A" w:rsidP="00F6232A">
      <w:pPr>
        <w:rPr>
          <w:sz w:val="24"/>
          <w:szCs w:val="24"/>
        </w:rPr>
      </w:pPr>
      <w:r w:rsidRPr="00880249">
        <w:rPr>
          <w:rFonts w:hint="cs"/>
          <w:sz w:val="24"/>
          <w:szCs w:val="24"/>
          <w:cs/>
        </w:rPr>
        <w:t>หมายเหตุ  * ผ่านการพิจารณาอนุมัติจากที่ประชุมกรรมการ (ครั้งที่ 4/2557)</w:t>
      </w:r>
    </w:p>
    <w:p w:rsidR="00F6232A" w:rsidRDefault="00F6232A" w:rsidP="00F6232A"/>
    <w:p w:rsidR="00F6232A" w:rsidRDefault="00F6232A" w:rsidP="00F6232A"/>
    <w:p w:rsidR="00F6232A" w:rsidRDefault="00F6232A" w:rsidP="00F6232A"/>
    <w:p w:rsidR="00F6232A" w:rsidRDefault="00F6232A" w:rsidP="00F6232A"/>
    <w:p w:rsidR="00F6232A" w:rsidRDefault="00F6232A" w:rsidP="00F6232A"/>
    <w:p w:rsidR="00F6232A" w:rsidRDefault="00F6232A" w:rsidP="00F6232A"/>
    <w:p w:rsidR="00F6232A" w:rsidRDefault="00F6232A" w:rsidP="00F6232A"/>
    <w:p w:rsidR="00F6232A" w:rsidRDefault="00F6232A" w:rsidP="00F6232A"/>
    <w:p w:rsidR="00F6232A" w:rsidRDefault="00F6232A" w:rsidP="00F6232A"/>
    <w:p w:rsidR="00F6232A" w:rsidRDefault="00F6232A" w:rsidP="00F6232A"/>
    <w:p w:rsidR="00F6232A" w:rsidRDefault="00F6232A" w:rsidP="00F6232A"/>
    <w:p w:rsidR="00F6232A" w:rsidRDefault="00F6232A" w:rsidP="00F6232A"/>
    <w:p w:rsidR="00F6232A" w:rsidRDefault="00F6232A" w:rsidP="00F6232A"/>
    <w:tbl>
      <w:tblPr>
        <w:tblpPr w:leftFromText="180" w:rightFromText="180" w:vertAnchor="text" w:horzAnchor="margin" w:tblpY="287"/>
        <w:tblW w:w="90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2"/>
        <w:gridCol w:w="1973"/>
        <w:gridCol w:w="1166"/>
        <w:gridCol w:w="1166"/>
        <w:gridCol w:w="1575"/>
        <w:gridCol w:w="1471"/>
      </w:tblGrid>
      <w:tr w:rsidR="00F6232A" w:rsidTr="006172B4">
        <w:trPr>
          <w:trHeight w:val="313"/>
        </w:trPr>
        <w:tc>
          <w:tcPr>
            <w:tcW w:w="1722" w:type="dxa"/>
            <w:vMerge w:val="restart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  <w:cs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ชื่อผู้ที่เกี่ยวข้อง / ความสัมพันธ์</w:t>
            </w:r>
          </w:p>
        </w:tc>
        <w:tc>
          <w:tcPr>
            <w:tcW w:w="1973" w:type="dxa"/>
            <w:vMerge w:val="restart"/>
            <w:tcBorders>
              <w:bottom w:val="nil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2332" w:type="dxa"/>
            <w:gridSpan w:val="2"/>
            <w:tcBorders>
              <w:bottom w:val="single" w:sz="4" w:space="0" w:color="auto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  <w:cs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มูลค่าของรายการ</w:t>
            </w:r>
          </w:p>
        </w:tc>
        <w:tc>
          <w:tcPr>
            <w:tcW w:w="1575" w:type="dxa"/>
            <w:vMerge w:val="restart"/>
            <w:tcBorders>
              <w:bottom w:val="nil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นโยบายราคา</w:t>
            </w:r>
          </w:p>
        </w:tc>
        <w:tc>
          <w:tcPr>
            <w:tcW w:w="1471" w:type="dxa"/>
            <w:vMerge w:val="restart"/>
            <w:tcBorders>
              <w:bottom w:val="nil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เหตุผลและ     ความจำเป็น</w:t>
            </w:r>
          </w:p>
        </w:tc>
      </w:tr>
      <w:tr w:rsidR="00F6232A" w:rsidTr="006172B4">
        <w:trPr>
          <w:trHeight w:val="136"/>
        </w:trPr>
        <w:tc>
          <w:tcPr>
            <w:tcW w:w="1722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73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</w:tcPr>
          <w:p w:rsidR="00F6232A" w:rsidRPr="005E4C66" w:rsidRDefault="00F6232A" w:rsidP="006172B4">
            <w:pPr>
              <w:jc w:val="center"/>
              <w:rPr>
                <w:sz w:val="24"/>
                <w:szCs w:val="24"/>
                <w:cs/>
              </w:rPr>
            </w:pPr>
            <w:r>
              <w:rPr>
                <w:sz w:val="24"/>
                <w:szCs w:val="24"/>
              </w:rPr>
              <w:t>2559</w:t>
            </w:r>
          </w:p>
        </w:tc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6232A" w:rsidRPr="005E4C66" w:rsidRDefault="00F6232A" w:rsidP="006172B4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255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1575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71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F6232A" w:rsidRPr="009D0D6D" w:rsidRDefault="00F6232A" w:rsidP="006172B4">
            <w:pPr>
              <w:jc w:val="center"/>
              <w:rPr>
                <w:sz w:val="24"/>
                <w:szCs w:val="24"/>
              </w:rPr>
            </w:pPr>
          </w:p>
        </w:tc>
      </w:tr>
      <w:tr w:rsidR="00F6232A" w:rsidTr="006172B4">
        <w:trPr>
          <w:trHeight w:val="4719"/>
        </w:trPr>
        <w:tc>
          <w:tcPr>
            <w:tcW w:w="1722" w:type="dxa"/>
            <w:tcBorders>
              <w:bottom w:val="single" w:sz="4" w:space="0" w:color="auto"/>
            </w:tcBorders>
          </w:tcPr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</w:p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บริษัท ไฮเทคแลนด์ จำกัด</w:t>
            </w:r>
          </w:p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u w:val="single"/>
                <w:cs/>
              </w:rPr>
              <w:t>ความสัมพันธ์</w:t>
            </w:r>
          </w:p>
          <w:p w:rsidR="00F6232A" w:rsidRDefault="00F6232A" w:rsidP="006172B4">
            <w:pPr>
              <w:jc w:val="thaiDistribute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 xml:space="preserve">เป็นบริษัทที่มีผู้ถือหุ้นรายใหญ่คือ </w:t>
            </w:r>
          </w:p>
          <w:p w:rsidR="00F6232A" w:rsidRPr="009C0CD5" w:rsidRDefault="00F6232A" w:rsidP="006172B4">
            <w:pPr>
              <w:jc w:val="thaiDistribute"/>
              <w:rPr>
                <w:color w:val="C00000"/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นายดนุชา วีระพงษ์ และนายประภากร      วีระพงษ์ ถือหุ้นอยู่รวมกันร้อยละ 27 ซึ่งบุคคลทั้งสองเป็นผู้ดำรงตำแหน่งประธานเจ้าหน้าที่บริหาร กรรมการผู้จัดการ และเป็นผู้ถือหุ้นของบริษัท ตะวันออกพาณิชย์      ลีสซิ่ง จำกัด (มหาชน) โดยถือหุ้นรวมกัน     ร้อย</w:t>
            </w:r>
            <w:r w:rsidRPr="005E4C66">
              <w:rPr>
                <w:rFonts w:hint="cs"/>
                <w:sz w:val="24"/>
                <w:szCs w:val="24"/>
                <w:cs/>
              </w:rPr>
              <w:t>ละ</w:t>
            </w:r>
            <w:r w:rsidRPr="005E4C66">
              <w:rPr>
                <w:rFonts w:hint="cs"/>
                <w:color w:val="C00000"/>
                <w:sz w:val="24"/>
                <w:szCs w:val="24"/>
                <w:cs/>
              </w:rPr>
              <w:t xml:space="preserve"> </w:t>
            </w:r>
            <w:r>
              <w:rPr>
                <w:sz w:val="24"/>
                <w:szCs w:val="24"/>
              </w:rPr>
              <w:t>3.62</w:t>
            </w:r>
          </w:p>
        </w:tc>
        <w:tc>
          <w:tcPr>
            <w:tcW w:w="1973" w:type="dxa"/>
            <w:tcBorders>
              <w:bottom w:val="single" w:sz="4" w:space="0" w:color="auto"/>
            </w:tcBorders>
          </w:tcPr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</w:p>
          <w:p w:rsidR="00F6232A" w:rsidRDefault="00F6232A" w:rsidP="006172B4">
            <w:pPr>
              <w:jc w:val="thaiDistribute"/>
              <w:rPr>
                <w:sz w:val="24"/>
                <w:szCs w:val="24"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บริษัทเช่า</w:t>
            </w:r>
            <w:r>
              <w:rPr>
                <w:rFonts w:hint="cs"/>
                <w:sz w:val="24"/>
                <w:szCs w:val="24"/>
                <w:cs/>
              </w:rPr>
              <w:t>พื้น</w:t>
            </w:r>
            <w:r w:rsidRPr="009D0D6D">
              <w:rPr>
                <w:rFonts w:hint="cs"/>
                <w:sz w:val="24"/>
                <w:szCs w:val="24"/>
                <w:cs/>
              </w:rPr>
              <w:t>ที่</w:t>
            </w:r>
            <w:r>
              <w:rPr>
                <w:rFonts w:hint="cs"/>
                <w:sz w:val="24"/>
                <w:szCs w:val="24"/>
                <w:cs/>
              </w:rPr>
              <w:t>ชั้น 1 ของอาคารเลขที่ 728/10 ถนนสุขุมวิท ตำบลบาง        ปลาสร้อย อำเภอเมืองชลบุรี จังหวัดชลบุรี จำนวนพื้นที่ 244.05 ตารางเมตร</w:t>
            </w:r>
            <w:r w:rsidRPr="009D0D6D">
              <w:rPr>
                <w:rFonts w:hint="cs"/>
                <w:sz w:val="24"/>
                <w:szCs w:val="24"/>
                <w:cs/>
              </w:rPr>
              <w:t xml:space="preserve"> เพื่อใช้เป็น</w:t>
            </w:r>
            <w:r>
              <w:rPr>
                <w:rFonts w:hint="cs"/>
                <w:sz w:val="24"/>
                <w:szCs w:val="24"/>
                <w:cs/>
              </w:rPr>
              <w:t>สำนักงานสาขา โดยมีอายุสัญญาเช่า 3 ปี นับ</w:t>
            </w:r>
            <w:r w:rsidRPr="009D0D6D">
              <w:rPr>
                <w:rFonts w:hint="cs"/>
                <w:sz w:val="24"/>
                <w:szCs w:val="24"/>
                <w:cs/>
              </w:rPr>
              <w:t>ตั้งแต่</w:t>
            </w:r>
            <w:r>
              <w:rPr>
                <w:rFonts w:hint="cs"/>
                <w:sz w:val="24"/>
                <w:szCs w:val="24"/>
                <w:cs/>
              </w:rPr>
              <w:t xml:space="preserve"> 1 มิถุนายน 2557</w:t>
            </w:r>
            <w:r>
              <w:rPr>
                <w:sz w:val="24"/>
                <w:szCs w:val="24"/>
              </w:rPr>
              <w:t>**</w:t>
            </w:r>
            <w:r>
              <w:rPr>
                <w:rFonts w:hint="cs"/>
                <w:sz w:val="24"/>
                <w:szCs w:val="24"/>
                <w:cs/>
              </w:rPr>
              <w:t xml:space="preserve"> ถึง 31 พฤษภาคม 2560 </w:t>
            </w:r>
            <w:r w:rsidRPr="009D0D6D"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>ชำระค่าเช่าเป็นรายเดือน  ปีที่ 1 เดือนละ 36,842.11 บาท **</w:t>
            </w:r>
            <w:r>
              <w:rPr>
                <w:sz w:val="24"/>
                <w:szCs w:val="24"/>
              </w:rPr>
              <w:t>*</w:t>
            </w:r>
          </w:p>
          <w:p w:rsidR="00F6232A" w:rsidRDefault="00F6232A" w:rsidP="006172B4">
            <w:pPr>
              <w:jc w:val="thaiDistribute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 xml:space="preserve">ปีที่ 2 เดือนละ 38,684.21 บาท </w:t>
            </w:r>
          </w:p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 xml:space="preserve">ปีที่ 3 เดือนละ 40,618.42 บาท </w:t>
            </w:r>
          </w:p>
        </w:tc>
        <w:tc>
          <w:tcPr>
            <w:tcW w:w="1166" w:type="dxa"/>
            <w:tcBorders>
              <w:bottom w:val="single" w:sz="4" w:space="0" w:color="auto"/>
            </w:tcBorders>
          </w:tcPr>
          <w:p w:rsidR="00F6232A" w:rsidRDefault="00F6232A" w:rsidP="006172B4">
            <w:pPr>
              <w:jc w:val="center"/>
              <w:rPr>
                <w:sz w:val="24"/>
                <w:szCs w:val="24"/>
                <w:highlight w:val="yellow"/>
              </w:rPr>
            </w:pPr>
          </w:p>
          <w:p w:rsidR="00F6232A" w:rsidRPr="005E4C66" w:rsidRDefault="00F6232A" w:rsidP="006172B4">
            <w:pPr>
              <w:jc w:val="center"/>
              <w:rPr>
                <w:sz w:val="24"/>
                <w:szCs w:val="24"/>
                <w:highlight w:val="yellow"/>
              </w:rPr>
            </w:pPr>
            <w:r w:rsidRPr="005E4C66">
              <w:rPr>
                <w:rFonts w:hint="cs"/>
                <w:sz w:val="24"/>
                <w:szCs w:val="24"/>
                <w:cs/>
              </w:rPr>
              <w:t>1,393,736.88</w:t>
            </w:r>
          </w:p>
        </w:tc>
        <w:tc>
          <w:tcPr>
            <w:tcW w:w="1166" w:type="dxa"/>
            <w:tcBorders>
              <w:bottom w:val="single" w:sz="4" w:space="0" w:color="auto"/>
            </w:tcBorders>
            <w:shd w:val="clear" w:color="auto" w:fill="auto"/>
          </w:tcPr>
          <w:p w:rsidR="00F6232A" w:rsidRPr="005E4C66" w:rsidRDefault="00F6232A" w:rsidP="006172B4">
            <w:pPr>
              <w:jc w:val="center"/>
              <w:rPr>
                <w:sz w:val="24"/>
                <w:szCs w:val="24"/>
                <w:highlight w:val="yellow"/>
              </w:rPr>
            </w:pPr>
          </w:p>
          <w:p w:rsidR="00F6232A" w:rsidRPr="005E4C66" w:rsidRDefault="00F6232A" w:rsidP="006172B4">
            <w:pPr>
              <w:jc w:val="center"/>
              <w:rPr>
                <w:sz w:val="24"/>
                <w:szCs w:val="24"/>
                <w:highlight w:val="yellow"/>
              </w:rPr>
            </w:pPr>
            <w:r w:rsidRPr="005E4C66">
              <w:rPr>
                <w:rFonts w:hint="cs"/>
                <w:sz w:val="24"/>
                <w:szCs w:val="24"/>
                <w:cs/>
              </w:rPr>
              <w:t>1,393,736.88</w:t>
            </w:r>
          </w:p>
        </w:tc>
        <w:tc>
          <w:tcPr>
            <w:tcW w:w="1575" w:type="dxa"/>
            <w:tcBorders>
              <w:bottom w:val="single" w:sz="4" w:space="0" w:color="auto"/>
            </w:tcBorders>
          </w:tcPr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</w:p>
          <w:p w:rsidR="00F6232A" w:rsidRDefault="00F6232A" w:rsidP="006172B4">
            <w:pPr>
              <w:jc w:val="thaiDistribute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 xml:space="preserve">** ราคาเช่า 3 ปี เฉลี่ยตารางเมตรละ 103.51 บาท - 114.12 บาท เป็นราคาที่ต่ำกว่า 245 บาท ซึ่งเป็นราคาเฉลี่ยจากการประเมิน *** </w:t>
            </w:r>
          </w:p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เงื่อนไขอื่น ๆ ในสัญญา เทียบเท่าผู้ให้เช่ารายอื่น</w:t>
            </w:r>
          </w:p>
        </w:tc>
        <w:tc>
          <w:tcPr>
            <w:tcW w:w="1471" w:type="dxa"/>
            <w:tcBorders>
              <w:bottom w:val="single" w:sz="4" w:space="0" w:color="auto"/>
            </w:tcBorders>
          </w:tcPr>
          <w:p w:rsidR="00F6232A" w:rsidRPr="009D0D6D" w:rsidRDefault="00F6232A" w:rsidP="006172B4">
            <w:pPr>
              <w:jc w:val="thaiDistribute"/>
              <w:rPr>
                <w:sz w:val="24"/>
                <w:szCs w:val="24"/>
              </w:rPr>
            </w:pPr>
          </w:p>
          <w:p w:rsidR="00F6232A" w:rsidRPr="005B0AD2" w:rsidRDefault="00F6232A" w:rsidP="006172B4">
            <w:pPr>
              <w:jc w:val="thaiDistribute"/>
              <w:rPr>
                <w:sz w:val="24"/>
                <w:szCs w:val="24"/>
                <w:cs/>
              </w:rPr>
            </w:pPr>
            <w:r w:rsidRPr="009D0D6D">
              <w:rPr>
                <w:rFonts w:hint="cs"/>
                <w:sz w:val="24"/>
                <w:szCs w:val="24"/>
                <w:cs/>
              </w:rPr>
              <w:t>บริษัทมีความจำเป็นต้อง</w:t>
            </w:r>
            <w:r>
              <w:rPr>
                <w:rFonts w:hint="cs"/>
                <w:sz w:val="24"/>
                <w:szCs w:val="24"/>
                <w:cs/>
              </w:rPr>
              <w:t>เช่าพื้นที่เพื่อตั้งสาขาเป็นโอกาสในการสร้างธุรกิจและไม่มีอาคารอื่นที่เหมาะสม</w:t>
            </w:r>
          </w:p>
        </w:tc>
      </w:tr>
    </w:tbl>
    <w:p w:rsidR="00F6232A" w:rsidRDefault="00F6232A" w:rsidP="00F6232A">
      <w:pPr>
        <w:rPr>
          <w:sz w:val="10"/>
          <w:szCs w:val="10"/>
        </w:rPr>
      </w:pPr>
    </w:p>
    <w:p w:rsidR="00F6232A" w:rsidRPr="004868C7" w:rsidRDefault="00F6232A" w:rsidP="00F6232A">
      <w:pPr>
        <w:rPr>
          <w:sz w:val="10"/>
          <w:szCs w:val="10"/>
        </w:rPr>
      </w:pPr>
    </w:p>
    <w:p w:rsidR="00F6232A" w:rsidRPr="004868C7" w:rsidRDefault="00F6232A" w:rsidP="00F6232A">
      <w:pPr>
        <w:rPr>
          <w:sz w:val="10"/>
          <w:szCs w:val="10"/>
        </w:rPr>
      </w:pPr>
    </w:p>
    <w:p w:rsidR="00F6232A" w:rsidRPr="005E4C66" w:rsidRDefault="00F6232A" w:rsidP="00F6232A">
      <w:pPr>
        <w:rPr>
          <w:sz w:val="24"/>
          <w:szCs w:val="24"/>
        </w:rPr>
      </w:pPr>
      <w:r w:rsidRPr="00E173A0">
        <w:rPr>
          <w:rFonts w:hint="cs"/>
          <w:sz w:val="24"/>
          <w:szCs w:val="24"/>
          <w:cs/>
        </w:rPr>
        <w:t>หมายเหตุ</w:t>
      </w:r>
      <w:r>
        <w:rPr>
          <w:rFonts w:hint="cs"/>
          <w:sz w:val="24"/>
          <w:szCs w:val="24"/>
          <w:cs/>
        </w:rPr>
        <w:t xml:space="preserve">  </w:t>
      </w:r>
      <w:r w:rsidRPr="005E4C66">
        <w:rPr>
          <w:rFonts w:hint="cs"/>
          <w:sz w:val="24"/>
          <w:szCs w:val="24"/>
          <w:cs/>
        </w:rPr>
        <w:t>*</w:t>
      </w:r>
      <w:r w:rsidRPr="005E4C66">
        <w:rPr>
          <w:sz w:val="24"/>
          <w:szCs w:val="24"/>
        </w:rPr>
        <w:t>*</w:t>
      </w:r>
      <w:r w:rsidRPr="005E4C66">
        <w:rPr>
          <w:rFonts w:hint="cs"/>
          <w:sz w:val="24"/>
          <w:szCs w:val="24"/>
          <w:cs/>
        </w:rPr>
        <w:t xml:space="preserve"> ผ่านการพิจารณาอนุมัติจากที่ประชุมกรรมการ (ครั้งที่ 3/2557)</w:t>
      </w:r>
    </w:p>
    <w:p w:rsidR="00F6232A" w:rsidRPr="00E173A0" w:rsidRDefault="00F6232A" w:rsidP="00F6232A">
      <w:pPr>
        <w:tabs>
          <w:tab w:val="left" w:pos="0"/>
        </w:tabs>
        <w:jc w:val="thaiDistribute"/>
        <w:rPr>
          <w:sz w:val="24"/>
          <w:szCs w:val="24"/>
        </w:rPr>
      </w:pPr>
      <w:r w:rsidRPr="005E4C66">
        <w:rPr>
          <w:rFonts w:hint="cs"/>
          <w:sz w:val="24"/>
          <w:szCs w:val="24"/>
          <w:cs/>
        </w:rPr>
        <w:t xml:space="preserve">               *** 245 บาท เป็นราคาที่เฉลี่ยจากการประเมินโดยบริษัท โปรสเปค แอพเพรสซัล จำกัด ลงวันที่ 30 เมษายน 2547 และ   </w:t>
      </w:r>
      <w:r w:rsidRPr="005E4C66">
        <w:rPr>
          <w:rFonts w:hint="cs"/>
          <w:spacing w:val="-4"/>
          <w:sz w:val="24"/>
          <w:szCs w:val="24"/>
          <w:cs/>
        </w:rPr>
        <w:tab/>
        <w:t xml:space="preserve">   บริษัท สยามแอพเพรซัล แอนด์ เซอร์วิส จำกัด ลงวันที่ 6 พฤษภาคม 2551</w:t>
      </w:r>
    </w:p>
    <w:p w:rsidR="00F6232A" w:rsidRDefault="00F6232A" w:rsidP="00F6232A">
      <w:pPr>
        <w:jc w:val="both"/>
        <w:rPr>
          <w:b/>
          <w:bCs/>
        </w:rPr>
      </w:pPr>
    </w:p>
    <w:p w:rsidR="00F6232A" w:rsidRPr="00601B77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Default="00F6232A" w:rsidP="00F6232A">
      <w:pPr>
        <w:jc w:val="both"/>
        <w:rPr>
          <w:b/>
          <w:bCs/>
        </w:rPr>
      </w:pPr>
    </w:p>
    <w:p w:rsidR="00F6232A" w:rsidRPr="00B31094" w:rsidRDefault="00F6232A" w:rsidP="00F6232A">
      <w:pPr>
        <w:tabs>
          <w:tab w:val="left" w:pos="0"/>
        </w:tabs>
        <w:rPr>
          <w:cs/>
        </w:rPr>
      </w:pPr>
      <w:r w:rsidRPr="00576B8F">
        <w:rPr>
          <w:b/>
          <w:bCs/>
          <w:cs/>
        </w:rPr>
        <w:t>(</w:t>
      </w:r>
      <w:r>
        <w:rPr>
          <w:rFonts w:hint="cs"/>
          <w:b/>
          <w:bCs/>
          <w:cs/>
        </w:rPr>
        <w:t>2</w:t>
      </w:r>
      <w:r w:rsidRPr="00576B8F">
        <w:rPr>
          <w:b/>
          <w:bCs/>
          <w:cs/>
        </w:rPr>
        <w:t>)</w:t>
      </w:r>
      <w:r w:rsidRPr="00B31094">
        <w:rPr>
          <w:cs/>
        </w:rPr>
        <w:t xml:space="preserve">  </w:t>
      </w:r>
      <w:r>
        <w:rPr>
          <w:rFonts w:hint="cs"/>
          <w:b/>
          <w:bCs/>
          <w:cs/>
        </w:rPr>
        <w:t>เงินกู้ยืม</w:t>
      </w:r>
    </w:p>
    <w:p w:rsidR="00F6232A" w:rsidRPr="00B31094" w:rsidRDefault="00F6232A" w:rsidP="00F6232A">
      <w:pPr>
        <w:jc w:val="thaiDistribute"/>
      </w:pPr>
      <w:r>
        <w:rPr>
          <w:rFonts w:hint="cs"/>
          <w:cs/>
        </w:rPr>
        <w:tab/>
      </w:r>
      <w:r w:rsidRPr="0074303D">
        <w:rPr>
          <w:cs/>
        </w:rPr>
        <w:t>บริษัทได้กู้ยืมเงินระยะสั้น</w:t>
      </w:r>
      <w:r>
        <w:rPr>
          <w:rFonts w:hint="cs"/>
          <w:cs/>
        </w:rPr>
        <w:t xml:space="preserve"> ในระหว่างปี 255</w:t>
      </w:r>
      <w:r>
        <w:t>9</w:t>
      </w:r>
      <w:r>
        <w:rPr>
          <w:rFonts w:hint="cs"/>
          <w:cs/>
        </w:rPr>
        <w:t xml:space="preserve"> </w:t>
      </w:r>
      <w:r w:rsidRPr="00B31094">
        <w:rPr>
          <w:cs/>
        </w:rPr>
        <w:t>จากบุคคล</w:t>
      </w:r>
      <w:r>
        <w:rPr>
          <w:rFonts w:hint="cs"/>
          <w:cs/>
        </w:rPr>
        <w:t>ที่</w:t>
      </w:r>
      <w:r w:rsidRPr="00B31094">
        <w:rPr>
          <w:cs/>
        </w:rPr>
        <w:t>เป็นผู้ถือหุ้น</w:t>
      </w:r>
      <w:r>
        <w:rPr>
          <w:rFonts w:hint="cs"/>
          <w:cs/>
        </w:rPr>
        <w:t xml:space="preserve"> และญาติผู้ถือหุ้น </w:t>
      </w:r>
      <w:r w:rsidRPr="00B31094">
        <w:rPr>
          <w:cs/>
        </w:rPr>
        <w:t>โดยออกตั๋วแลกเงินระยะสั้นในลักษณะ</w:t>
      </w:r>
      <w:r>
        <w:rPr>
          <w:rFonts w:hint="cs"/>
          <w:cs/>
        </w:rPr>
        <w:t xml:space="preserve"> </w:t>
      </w:r>
      <w:r w:rsidRPr="00B31094">
        <w:rPr>
          <w:cs/>
        </w:rPr>
        <w:t>จำกัด</w:t>
      </w:r>
      <w:r>
        <w:rPr>
          <w:rFonts w:hint="cs"/>
          <w:cs/>
        </w:rPr>
        <w:t xml:space="preserve"> ระยะ</w:t>
      </w:r>
      <w:r>
        <w:rPr>
          <w:cs/>
        </w:rPr>
        <w:t>เวลา</w:t>
      </w:r>
      <w:r>
        <w:rPr>
          <w:rFonts w:hint="cs"/>
          <w:cs/>
        </w:rPr>
        <w:t xml:space="preserve"> 180</w:t>
      </w:r>
      <w:r w:rsidRPr="00B31094">
        <w:rPr>
          <w:cs/>
        </w:rPr>
        <w:t xml:space="preserve"> วัน</w:t>
      </w:r>
      <w:r>
        <w:t xml:space="preserve"> </w:t>
      </w:r>
      <w:r>
        <w:rPr>
          <w:rFonts w:hint="cs"/>
          <w:cs/>
        </w:rPr>
        <w:t>โ</w:t>
      </w:r>
      <w:r w:rsidRPr="00B31094">
        <w:rPr>
          <w:cs/>
        </w:rPr>
        <w:t>ดยมีรายละเอียด ผู้ถือหุ้นที่เกี่ยวข้องกับบริษัทดังนี้</w:t>
      </w:r>
    </w:p>
    <w:p w:rsidR="00F6232A" w:rsidRPr="004868C7" w:rsidRDefault="00F6232A" w:rsidP="00F6232A">
      <w:pPr>
        <w:rPr>
          <w:sz w:val="16"/>
          <w:szCs w:val="16"/>
        </w:rPr>
      </w:pPr>
    </w:p>
    <w:tbl>
      <w:tblPr>
        <w:tblW w:w="52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449"/>
        <w:gridCol w:w="663"/>
        <w:gridCol w:w="662"/>
        <w:gridCol w:w="662"/>
        <w:gridCol w:w="666"/>
        <w:gridCol w:w="1079"/>
        <w:gridCol w:w="1288"/>
        <w:gridCol w:w="1207"/>
      </w:tblGrid>
      <w:tr w:rsidR="00F6232A" w:rsidRPr="00EC67C8" w:rsidTr="006172B4">
        <w:trPr>
          <w:cantSplit/>
          <w:trHeight w:val="548"/>
        </w:trPr>
        <w:tc>
          <w:tcPr>
            <w:tcW w:w="1418" w:type="pct"/>
            <w:vMerge w:val="restart"/>
            <w:vAlign w:val="center"/>
          </w:tcPr>
          <w:p w:rsidR="00F6232A" w:rsidRPr="0074303D" w:rsidRDefault="00F6232A" w:rsidP="006172B4">
            <w:pPr>
              <w:ind w:left="-81"/>
              <w:jc w:val="center"/>
              <w:rPr>
                <w:b/>
                <w:bCs/>
              </w:rPr>
            </w:pPr>
            <w:r w:rsidRPr="0074303D">
              <w:rPr>
                <w:rFonts w:hint="cs"/>
                <w:b/>
                <w:bCs/>
                <w:cs/>
              </w:rPr>
              <w:t>บุคคลที่เกี่ยวข้องและความสัมพันธ์</w:t>
            </w:r>
          </w:p>
          <w:p w:rsidR="00F6232A" w:rsidRPr="0074303D" w:rsidRDefault="00F6232A" w:rsidP="006172B4">
            <w:pPr>
              <w:ind w:left="-81"/>
              <w:jc w:val="center"/>
              <w:rPr>
                <w:b/>
                <w:bCs/>
              </w:rPr>
            </w:pPr>
            <w:r w:rsidRPr="0074303D">
              <w:rPr>
                <w:rFonts w:hint="cs"/>
                <w:b/>
                <w:bCs/>
                <w:cs/>
              </w:rPr>
              <w:t>สัดส่วนการถือหุ้น</w:t>
            </w:r>
          </w:p>
          <w:p w:rsidR="00F6232A" w:rsidRPr="00EC67C8" w:rsidRDefault="00F6232A" w:rsidP="006172B4">
            <w:pPr>
              <w:ind w:left="-81"/>
              <w:jc w:val="center"/>
              <w:rPr>
                <w:b/>
                <w:bCs/>
                <w:cs/>
              </w:rPr>
            </w:pPr>
            <w:r w:rsidRPr="0074303D">
              <w:rPr>
                <w:rFonts w:hint="cs"/>
                <w:b/>
                <w:bCs/>
                <w:cs/>
              </w:rPr>
              <w:t>ณ 31 ธันวาคม 255</w:t>
            </w:r>
            <w:r>
              <w:rPr>
                <w:b/>
                <w:bCs/>
              </w:rPr>
              <w:t>9</w:t>
            </w:r>
          </w:p>
        </w:tc>
        <w:tc>
          <w:tcPr>
            <w:tcW w:w="1555" w:type="pct"/>
            <w:gridSpan w:val="4"/>
            <w:vAlign w:val="center"/>
          </w:tcPr>
          <w:p w:rsidR="00F6232A" w:rsidRDefault="00F6232A" w:rsidP="006172B4">
            <w:pPr>
              <w:ind w:left="-81"/>
              <w:jc w:val="center"/>
              <w:rPr>
                <w:b/>
                <w:bCs/>
                <w:cs/>
              </w:rPr>
            </w:pPr>
            <w:r>
              <w:rPr>
                <w:rFonts w:hint="cs"/>
                <w:b/>
                <w:bCs/>
                <w:cs/>
              </w:rPr>
              <w:t>ขนาดรายการเงินกู้ (ล้านบาท)</w:t>
            </w:r>
          </w:p>
        </w:tc>
        <w:tc>
          <w:tcPr>
            <w:tcW w:w="2028" w:type="pct"/>
            <w:gridSpan w:val="3"/>
            <w:vAlign w:val="center"/>
          </w:tcPr>
          <w:p w:rsidR="00F6232A" w:rsidRPr="00EC67C8" w:rsidRDefault="00F6232A" w:rsidP="006172B4">
            <w:pPr>
              <w:ind w:left="-81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ลักษณะรายการเป็นการกู้เงินอย่างต่อเนื่อง</w:t>
            </w:r>
          </w:p>
        </w:tc>
      </w:tr>
      <w:tr w:rsidR="00F6232A" w:rsidRPr="00EC67C8" w:rsidTr="006172B4">
        <w:trPr>
          <w:cantSplit/>
          <w:trHeight w:val="80"/>
        </w:trPr>
        <w:tc>
          <w:tcPr>
            <w:tcW w:w="1418" w:type="pct"/>
            <w:vMerge/>
            <w:vAlign w:val="center"/>
          </w:tcPr>
          <w:p w:rsidR="00F6232A" w:rsidRPr="00EC67C8" w:rsidRDefault="00F6232A" w:rsidP="006172B4">
            <w:pPr>
              <w:ind w:left="-81"/>
              <w:jc w:val="center"/>
              <w:rPr>
                <w:b/>
                <w:bCs/>
              </w:rPr>
            </w:pPr>
          </w:p>
        </w:tc>
        <w:tc>
          <w:tcPr>
            <w:tcW w:w="389" w:type="pct"/>
            <w:shd w:val="clear" w:color="auto" w:fill="auto"/>
            <w:vAlign w:val="center"/>
          </w:tcPr>
          <w:p w:rsidR="00F6232A" w:rsidRPr="00EC67C8" w:rsidRDefault="00F6232A" w:rsidP="006172B4">
            <w:pPr>
              <w:ind w:left="-81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1 ม.ค.</w:t>
            </w:r>
            <w:r>
              <w:rPr>
                <w:b/>
                <w:bCs/>
              </w:rPr>
              <w:t>2559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Pr="009016A1" w:rsidRDefault="00F6232A" w:rsidP="006172B4">
            <w:pPr>
              <w:ind w:left="-81"/>
              <w:jc w:val="center"/>
              <w:rPr>
                <w:b/>
                <w:bCs/>
                <w:cs/>
              </w:rPr>
            </w:pPr>
            <w:r>
              <w:rPr>
                <w:rFonts w:hint="cs"/>
                <w:b/>
                <w:bCs/>
                <w:cs/>
              </w:rPr>
              <w:t>ชำระคืน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Pr="009016A1" w:rsidRDefault="00F6232A" w:rsidP="006172B4">
            <w:pPr>
              <w:ind w:left="-81"/>
              <w:jc w:val="center"/>
              <w:rPr>
                <w:b/>
                <w:bCs/>
                <w:cs/>
              </w:rPr>
            </w:pPr>
            <w:r>
              <w:rPr>
                <w:rFonts w:hint="cs"/>
                <w:b/>
                <w:bCs/>
                <w:cs/>
              </w:rPr>
              <w:t>กู้เพิ่ม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F6232A" w:rsidRPr="009016A1" w:rsidRDefault="00F6232A" w:rsidP="006172B4">
            <w:pPr>
              <w:ind w:left="-81"/>
              <w:jc w:val="center"/>
              <w:rPr>
                <w:b/>
                <w:bCs/>
                <w:cs/>
              </w:rPr>
            </w:pPr>
            <w:r>
              <w:rPr>
                <w:rFonts w:hint="cs"/>
                <w:b/>
                <w:bCs/>
                <w:cs/>
              </w:rPr>
              <w:t>31 ธ.ค. 255</w:t>
            </w:r>
            <w:r>
              <w:rPr>
                <w:b/>
                <w:bCs/>
              </w:rPr>
              <w:t>9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F6232A" w:rsidRPr="00EC67C8" w:rsidRDefault="00F6232A" w:rsidP="006172B4">
            <w:pPr>
              <w:ind w:left="-81"/>
              <w:jc w:val="center"/>
              <w:rPr>
                <w:b/>
                <w:bCs/>
              </w:rPr>
            </w:pPr>
            <w:r w:rsidRPr="009016A1">
              <w:rPr>
                <w:b/>
                <w:bCs/>
                <w:cs/>
              </w:rPr>
              <w:t>อัตราดอกเบี้ย</w:t>
            </w:r>
            <w:r>
              <w:rPr>
                <w:rFonts w:hint="cs"/>
                <w:b/>
                <w:bCs/>
                <w:cs/>
              </w:rPr>
              <w:t xml:space="preserve"> %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F6232A" w:rsidRPr="00EC67C8" w:rsidRDefault="00F6232A" w:rsidP="006172B4">
            <w:pPr>
              <w:ind w:left="-81"/>
              <w:jc w:val="center"/>
              <w:rPr>
                <w:b/>
                <w:bCs/>
                <w:cs/>
              </w:rPr>
            </w:pPr>
            <w:r>
              <w:rPr>
                <w:rFonts w:hint="cs"/>
                <w:b/>
                <w:bCs/>
                <w:cs/>
              </w:rPr>
              <w:t>ดอกเบี้ยที่จ่ายสำหรับปี 255</w:t>
            </w:r>
            <w:r>
              <w:rPr>
                <w:b/>
                <w:bCs/>
              </w:rPr>
              <w:t>9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F6232A" w:rsidRPr="00EC67C8" w:rsidRDefault="00F6232A" w:rsidP="006172B4">
            <w:pPr>
              <w:ind w:left="-81"/>
              <w:jc w:val="center"/>
              <w:rPr>
                <w:b/>
                <w:bCs/>
              </w:rPr>
            </w:pPr>
            <w:r w:rsidRPr="00EC67C8">
              <w:rPr>
                <w:b/>
                <w:bCs/>
                <w:cs/>
              </w:rPr>
              <w:t>ดอกเบี้ยจ่าย</w:t>
            </w:r>
            <w:r>
              <w:rPr>
                <w:rFonts w:hint="cs"/>
                <w:b/>
                <w:bCs/>
                <w:cs/>
              </w:rPr>
              <w:t>ล่วงหน้า ณ. 31 ธ.ค. 5</w:t>
            </w:r>
            <w:r>
              <w:rPr>
                <w:b/>
                <w:bCs/>
              </w:rPr>
              <w:t>9</w:t>
            </w:r>
          </w:p>
        </w:tc>
      </w:tr>
      <w:tr w:rsidR="00F6232A" w:rsidRPr="00EC67C8" w:rsidTr="006172B4">
        <w:trPr>
          <w:trHeight w:val="80"/>
        </w:trPr>
        <w:tc>
          <w:tcPr>
            <w:tcW w:w="1418" w:type="pct"/>
            <w:vAlign w:val="center"/>
          </w:tcPr>
          <w:p w:rsidR="00F6232A" w:rsidRDefault="00F6232A" w:rsidP="006172B4">
            <w:pPr>
              <w:ind w:left="-81"/>
            </w:pPr>
            <w:r>
              <w:rPr>
                <w:rFonts w:hint="cs"/>
                <w:cs/>
              </w:rPr>
              <w:t>นายปรีชา  วีระพงษ์</w:t>
            </w:r>
          </w:p>
          <w:p w:rsidR="00F6232A" w:rsidRPr="006F7826" w:rsidRDefault="00F6232A" w:rsidP="006172B4">
            <w:pPr>
              <w:ind w:left="-81"/>
              <w:rPr>
                <w:cs/>
              </w:rPr>
            </w:pPr>
            <w:r>
              <w:rPr>
                <w:rFonts w:hint="cs"/>
                <w:cs/>
              </w:rPr>
              <w:t xml:space="preserve">      เป็นผู้ถือหุ้น </w:t>
            </w:r>
            <w:r>
              <w:t>17.17</w:t>
            </w:r>
            <w:r>
              <w:rPr>
                <w:rFonts w:hint="cs"/>
                <w:cs/>
              </w:rPr>
              <w:t xml:space="preserve"> </w:t>
            </w:r>
            <w:r>
              <w:t>%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100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185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165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80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rPr>
                <w:rFonts w:hint="cs"/>
                <w:cs/>
              </w:rPr>
              <w:t>3.</w:t>
            </w:r>
            <w:r>
              <w:t>25-3.50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2,084,832.07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</w:pPr>
            <w:r>
              <w:t>690,182.51</w:t>
            </w:r>
          </w:p>
        </w:tc>
      </w:tr>
      <w:tr w:rsidR="00F6232A" w:rsidRPr="00EC67C8" w:rsidTr="006172B4">
        <w:trPr>
          <w:trHeight w:val="80"/>
        </w:trPr>
        <w:tc>
          <w:tcPr>
            <w:tcW w:w="1418" w:type="pct"/>
            <w:vAlign w:val="center"/>
          </w:tcPr>
          <w:p w:rsidR="00F6232A" w:rsidRDefault="00F6232A" w:rsidP="006172B4">
            <w:pPr>
              <w:ind w:left="-81"/>
            </w:pPr>
            <w:r>
              <w:rPr>
                <w:rFonts w:hint="cs"/>
                <w:cs/>
              </w:rPr>
              <w:t>นายวรา  ตันตราภรณ์</w:t>
            </w:r>
          </w:p>
          <w:p w:rsidR="00F6232A" w:rsidRDefault="00F6232A" w:rsidP="006172B4">
            <w:pPr>
              <w:ind w:left="-81"/>
              <w:rPr>
                <w:cs/>
              </w:rPr>
            </w:pPr>
            <w:r>
              <w:rPr>
                <w:rFonts w:hint="cs"/>
                <w:cs/>
              </w:rPr>
              <w:t xml:space="preserve">      เป็นญาติผู้ถือหุ้นรายใหญ่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5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10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10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5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rPr>
                <w:rFonts w:hint="cs"/>
                <w:cs/>
              </w:rPr>
              <w:t>3.50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 xml:space="preserve">114,034.33  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 xml:space="preserve"> 57,029.36</w:t>
            </w:r>
          </w:p>
        </w:tc>
      </w:tr>
      <w:tr w:rsidR="00F6232A" w:rsidRPr="00EC67C8" w:rsidTr="006172B4">
        <w:trPr>
          <w:trHeight w:val="80"/>
        </w:trPr>
        <w:tc>
          <w:tcPr>
            <w:tcW w:w="1418" w:type="pct"/>
            <w:vAlign w:val="center"/>
          </w:tcPr>
          <w:p w:rsidR="00F6232A" w:rsidRDefault="00F6232A" w:rsidP="006172B4">
            <w:pPr>
              <w:ind w:left="-81"/>
            </w:pPr>
            <w:r>
              <w:rPr>
                <w:rFonts w:hint="cs"/>
                <w:cs/>
              </w:rPr>
              <w:t>น.ส.วิตตรา  ตันตราภรณ์</w:t>
            </w:r>
          </w:p>
          <w:p w:rsidR="00F6232A" w:rsidRDefault="00F6232A" w:rsidP="006172B4">
            <w:pPr>
              <w:ind w:left="-81"/>
              <w:rPr>
                <w:cs/>
              </w:rPr>
            </w:pPr>
            <w:r>
              <w:rPr>
                <w:rFonts w:hint="cs"/>
                <w:cs/>
              </w:rPr>
              <w:t xml:space="preserve">      เป็นญาติผู้ถือหุ้นรายใหญ่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5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10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10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5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rPr>
                <w:rFonts w:hint="cs"/>
                <w:cs/>
              </w:rPr>
              <w:t>3.50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 xml:space="preserve">114,034.33   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57,029.36</w:t>
            </w:r>
          </w:p>
        </w:tc>
      </w:tr>
      <w:tr w:rsidR="00F6232A" w:rsidRPr="00EC67C8" w:rsidTr="006172B4">
        <w:trPr>
          <w:trHeight w:val="80"/>
        </w:trPr>
        <w:tc>
          <w:tcPr>
            <w:tcW w:w="1418" w:type="pct"/>
            <w:vAlign w:val="center"/>
          </w:tcPr>
          <w:p w:rsidR="00F6232A" w:rsidRDefault="00F6232A" w:rsidP="006172B4">
            <w:pPr>
              <w:ind w:left="-81"/>
            </w:pPr>
            <w:r>
              <w:rPr>
                <w:rFonts w:hint="cs"/>
                <w:cs/>
              </w:rPr>
              <w:t>นายบัญชา  ตันตราภรณ์</w:t>
            </w:r>
          </w:p>
          <w:p w:rsidR="00F6232A" w:rsidRDefault="00F6232A" w:rsidP="006172B4">
            <w:pPr>
              <w:ind w:left="-81"/>
              <w:rPr>
                <w:cs/>
              </w:rPr>
            </w:pPr>
            <w:r>
              <w:rPr>
                <w:rFonts w:hint="cs"/>
                <w:cs/>
              </w:rPr>
              <w:t xml:space="preserve">      เป็นญาติผู้ถือหุ้นรายใหญ่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5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10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10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5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rPr>
                <w:rFonts w:hint="cs"/>
                <w:cs/>
              </w:rPr>
              <w:t>3.50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 xml:space="preserve">  114,034.33  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  <w:rPr>
                <w:cs/>
              </w:rPr>
            </w:pPr>
            <w:r>
              <w:t>57,029.36</w:t>
            </w:r>
          </w:p>
        </w:tc>
      </w:tr>
      <w:tr w:rsidR="00F6232A" w:rsidRPr="00EC67C8" w:rsidTr="006172B4">
        <w:trPr>
          <w:trHeight w:val="80"/>
        </w:trPr>
        <w:tc>
          <w:tcPr>
            <w:tcW w:w="1418" w:type="pct"/>
            <w:vAlign w:val="center"/>
          </w:tcPr>
          <w:p w:rsidR="00F6232A" w:rsidRDefault="00F6232A" w:rsidP="006172B4">
            <w:pPr>
              <w:ind w:left="-81"/>
            </w:pPr>
            <w:r>
              <w:rPr>
                <w:rFonts w:hint="cs"/>
                <w:cs/>
              </w:rPr>
              <w:t>นางสุมาลี  วีระพงษ์</w:t>
            </w:r>
          </w:p>
          <w:p w:rsidR="00F6232A" w:rsidRPr="006F7826" w:rsidRDefault="00F6232A" w:rsidP="006172B4">
            <w:pPr>
              <w:ind w:left="-81"/>
              <w:rPr>
                <w:cs/>
              </w:rPr>
            </w:pPr>
            <w:r>
              <w:rPr>
                <w:rFonts w:hint="cs"/>
                <w:cs/>
              </w:rPr>
              <w:t xml:space="preserve">      เป็นผู้ถือหุ้น </w:t>
            </w:r>
            <w:r>
              <w:t>3.18</w:t>
            </w:r>
            <w:r>
              <w:rPr>
                <w:rFonts w:hint="cs"/>
                <w:cs/>
              </w:rPr>
              <w:t xml:space="preserve"> </w:t>
            </w:r>
            <w:r>
              <w:t>%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F6232A" w:rsidRDefault="00F6232A" w:rsidP="006172B4">
            <w:pPr>
              <w:jc w:val="center"/>
            </w:pPr>
            <w:r>
              <w:t>30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</w:pPr>
            <w:r>
              <w:t>60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</w:pPr>
            <w:r>
              <w:t>62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</w:pPr>
            <w:r>
              <w:t>32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F6232A" w:rsidRPr="00675DB1" w:rsidRDefault="00F6232A" w:rsidP="006172B4">
            <w:pPr>
              <w:ind w:left="-81"/>
              <w:jc w:val="center"/>
            </w:pPr>
            <w:r>
              <w:rPr>
                <w:rFonts w:hint="cs"/>
                <w:cs/>
              </w:rPr>
              <w:t>3.50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</w:pPr>
            <w:r>
              <w:t xml:space="preserve">  659,118.25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F6232A" w:rsidRDefault="00F6232A" w:rsidP="006172B4">
            <w:pPr>
              <w:ind w:left="-81"/>
              <w:jc w:val="center"/>
            </w:pPr>
            <w:r>
              <w:t xml:space="preserve"> 404,163.36</w:t>
            </w:r>
          </w:p>
        </w:tc>
      </w:tr>
      <w:tr w:rsidR="00F6232A" w:rsidRPr="00EC67C8" w:rsidTr="006172B4">
        <w:trPr>
          <w:trHeight w:val="80"/>
        </w:trPr>
        <w:tc>
          <w:tcPr>
            <w:tcW w:w="1418" w:type="pct"/>
            <w:vAlign w:val="center"/>
          </w:tcPr>
          <w:p w:rsidR="00F6232A" w:rsidRDefault="00F6232A" w:rsidP="006172B4">
            <w:pPr>
              <w:ind w:left="-81"/>
            </w:pPr>
            <w:r>
              <w:rPr>
                <w:rFonts w:hint="cs"/>
                <w:cs/>
              </w:rPr>
              <w:t>น.ส.วาริช  ตันตราภรณ์</w:t>
            </w:r>
          </w:p>
          <w:p w:rsidR="00F6232A" w:rsidRPr="00EC67C8" w:rsidRDefault="00F6232A" w:rsidP="006172B4">
            <w:pPr>
              <w:ind w:left="-81"/>
            </w:pPr>
            <w:r>
              <w:rPr>
                <w:rFonts w:hint="cs"/>
                <w:cs/>
              </w:rPr>
              <w:t xml:space="preserve">      เป็นญาติผู้ถือหุ้นรายใหญ่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F6232A" w:rsidRPr="00EC67C8" w:rsidRDefault="00F6232A" w:rsidP="006172B4">
            <w:pPr>
              <w:jc w:val="center"/>
            </w:pPr>
            <w:r>
              <w:t>10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Pr="00675DB1" w:rsidRDefault="00F6232A" w:rsidP="006172B4">
            <w:pPr>
              <w:ind w:left="-81"/>
              <w:jc w:val="center"/>
            </w:pPr>
            <w:r>
              <w:t>20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Pr="00675DB1" w:rsidRDefault="00F6232A" w:rsidP="006172B4">
            <w:pPr>
              <w:ind w:left="-81"/>
              <w:jc w:val="center"/>
            </w:pPr>
            <w:r>
              <w:t>20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F6232A" w:rsidRPr="00675DB1" w:rsidRDefault="00F6232A" w:rsidP="006172B4">
            <w:pPr>
              <w:ind w:left="-81"/>
              <w:jc w:val="center"/>
            </w:pPr>
            <w:r>
              <w:t>10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F6232A" w:rsidRPr="00675DB1" w:rsidRDefault="00F6232A" w:rsidP="006172B4">
            <w:pPr>
              <w:ind w:left="-81"/>
              <w:jc w:val="center"/>
            </w:pPr>
            <w:r>
              <w:rPr>
                <w:rFonts w:hint="cs"/>
                <w:cs/>
              </w:rPr>
              <w:t>3.50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F6232A" w:rsidRPr="00675DB1" w:rsidRDefault="00F6232A" w:rsidP="006172B4">
            <w:pPr>
              <w:ind w:left="-81"/>
              <w:jc w:val="center"/>
            </w:pPr>
            <w:r>
              <w:t xml:space="preserve">  210,155.06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F6232A" w:rsidRPr="00675DB1" w:rsidRDefault="00F6232A" w:rsidP="006172B4">
            <w:pPr>
              <w:ind w:left="-81"/>
              <w:jc w:val="center"/>
            </w:pPr>
            <w:r>
              <w:t>132,898.86</w:t>
            </w:r>
          </w:p>
        </w:tc>
      </w:tr>
      <w:tr w:rsidR="00F6232A" w:rsidRPr="006F7826" w:rsidTr="006172B4">
        <w:trPr>
          <w:trHeight w:val="80"/>
        </w:trPr>
        <w:tc>
          <w:tcPr>
            <w:tcW w:w="1418" w:type="pct"/>
            <w:vAlign w:val="center"/>
          </w:tcPr>
          <w:p w:rsidR="00F6232A" w:rsidRPr="006F7826" w:rsidRDefault="00F6232A" w:rsidP="006172B4">
            <w:pPr>
              <w:ind w:left="-81"/>
              <w:jc w:val="center"/>
              <w:rPr>
                <w:b/>
                <w:bCs/>
                <w:cs/>
              </w:rPr>
            </w:pPr>
            <w:r w:rsidRPr="0074303D">
              <w:rPr>
                <w:rFonts w:hint="cs"/>
                <w:b/>
                <w:bCs/>
                <w:cs/>
              </w:rPr>
              <w:t>รวมเงินกู้ ณ 31 ธ.ค. 255</w:t>
            </w:r>
            <w:r>
              <w:rPr>
                <w:b/>
                <w:bCs/>
              </w:rPr>
              <w:t>9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F6232A" w:rsidRPr="006F7826" w:rsidRDefault="00F6232A" w:rsidP="006172B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155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Pr="006F7826" w:rsidRDefault="00F6232A" w:rsidP="006172B4">
            <w:pPr>
              <w:ind w:left="-81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295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F6232A" w:rsidRPr="006F7826" w:rsidRDefault="00F6232A" w:rsidP="006172B4">
            <w:pPr>
              <w:ind w:left="-81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277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F6232A" w:rsidRPr="006F7826" w:rsidRDefault="00F6232A" w:rsidP="006172B4">
            <w:pPr>
              <w:ind w:left="-81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137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F6232A" w:rsidRPr="006F7826" w:rsidRDefault="00F6232A" w:rsidP="006172B4">
            <w:pPr>
              <w:jc w:val="center"/>
              <w:rPr>
                <w:b/>
                <w:bCs/>
              </w:rPr>
            </w:pPr>
          </w:p>
        </w:tc>
        <w:tc>
          <w:tcPr>
            <w:tcW w:w="723" w:type="pct"/>
            <w:shd w:val="clear" w:color="auto" w:fill="auto"/>
            <w:vAlign w:val="center"/>
          </w:tcPr>
          <w:p w:rsidR="00F6232A" w:rsidRPr="006F7826" w:rsidRDefault="00F6232A" w:rsidP="006172B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3,296,208.67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F6232A" w:rsidRPr="006F7826" w:rsidRDefault="00F6232A" w:rsidP="006172B4">
            <w:pPr>
              <w:ind w:left="-81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1,398,332.81</w:t>
            </w:r>
          </w:p>
        </w:tc>
      </w:tr>
    </w:tbl>
    <w:p w:rsidR="00F6232A" w:rsidRDefault="00F6232A" w:rsidP="00F6232A">
      <w:pPr>
        <w:rPr>
          <w:sz w:val="24"/>
          <w:szCs w:val="24"/>
        </w:rPr>
      </w:pPr>
    </w:p>
    <w:p w:rsidR="00F6232A" w:rsidRDefault="00F6232A" w:rsidP="00F6232A">
      <w:pPr>
        <w:tabs>
          <w:tab w:val="left" w:pos="810"/>
        </w:tabs>
        <w:rPr>
          <w:highlight w:val="yellow"/>
        </w:rPr>
      </w:pPr>
      <w:r>
        <w:rPr>
          <w:rFonts w:hint="cs"/>
          <w:cs/>
        </w:rPr>
        <w:t xml:space="preserve">หมายเหตุ </w:t>
      </w:r>
      <w:r>
        <w:rPr>
          <w:rFonts w:hint="cs"/>
          <w:cs/>
        </w:rPr>
        <w:tab/>
      </w:r>
      <w:r w:rsidRPr="0074303D">
        <w:t xml:space="preserve">- </w:t>
      </w:r>
      <w:r w:rsidRPr="0074303D">
        <w:rPr>
          <w:rFonts w:hint="cs"/>
          <w:cs/>
        </w:rPr>
        <w:t>ผ่านการพิจารณาอนุมัติจากที่ประชุมคณะกรรมการ (ครั้งที่ 3/2547)</w:t>
      </w:r>
    </w:p>
    <w:p w:rsidR="00F6232A" w:rsidRPr="0074303D" w:rsidRDefault="00F6232A" w:rsidP="00F6232A">
      <w:pPr>
        <w:tabs>
          <w:tab w:val="left" w:pos="810"/>
        </w:tabs>
      </w:pPr>
      <w:r w:rsidRPr="00F01BA7">
        <w:tab/>
      </w:r>
      <w:r w:rsidRPr="0074303D">
        <w:t xml:space="preserve">- </w:t>
      </w:r>
      <w:r w:rsidRPr="0074303D">
        <w:rPr>
          <w:rFonts w:hint="cs"/>
          <w:cs/>
        </w:rPr>
        <w:t>ผ่านการพิจารณาอนุมัติจากที่ประชุมคณะกรรมการ (ครั้งที่ 3/2558)</w:t>
      </w:r>
    </w:p>
    <w:p w:rsidR="00F6232A" w:rsidRPr="0074303D" w:rsidRDefault="00F6232A" w:rsidP="00F6232A">
      <w:pPr>
        <w:tabs>
          <w:tab w:val="left" w:pos="993"/>
        </w:tabs>
        <w:ind w:left="900" w:hanging="90"/>
        <w:jc w:val="thaiDistribute"/>
        <w:rPr>
          <w:cs/>
        </w:rPr>
      </w:pPr>
      <w:r w:rsidRPr="0074303D">
        <w:t xml:space="preserve">- </w:t>
      </w:r>
      <w:r w:rsidRPr="0074303D">
        <w:rPr>
          <w:rFonts w:hint="cs"/>
          <w:cs/>
        </w:rPr>
        <w:t xml:space="preserve">ผ่านการพิจารณาสอบทานรายการที่เกี่ยวโยงจากคณะกรรมการตรวจสอบ (ครั้งที่ </w:t>
      </w:r>
      <w:r>
        <w:t>2</w:t>
      </w:r>
      <w:r w:rsidRPr="0074303D">
        <w:rPr>
          <w:rFonts w:hint="cs"/>
          <w:cs/>
        </w:rPr>
        <w:t>/2558</w:t>
      </w:r>
      <w:r w:rsidRPr="0074303D">
        <w:t xml:space="preserve">          </w:t>
      </w:r>
      <w:r w:rsidRPr="0074303D">
        <w:rPr>
          <w:rFonts w:hint="cs"/>
          <w:cs/>
        </w:rPr>
        <w:t xml:space="preserve">วันที่ </w:t>
      </w:r>
      <w:r w:rsidRPr="0074303D">
        <w:t xml:space="preserve">14 </w:t>
      </w:r>
      <w:r w:rsidRPr="0074303D">
        <w:rPr>
          <w:rFonts w:hint="cs"/>
          <w:cs/>
        </w:rPr>
        <w:t>พฤษภาคม 2558)</w:t>
      </w:r>
    </w:p>
    <w:p w:rsidR="00F6232A" w:rsidRPr="0074303D" w:rsidRDefault="00F6232A" w:rsidP="00F6232A">
      <w:pPr>
        <w:tabs>
          <w:tab w:val="left" w:pos="0"/>
          <w:tab w:val="left" w:pos="810"/>
        </w:tabs>
        <w:jc w:val="thaiDistribute"/>
      </w:pPr>
      <w:r w:rsidRPr="0074303D">
        <w:tab/>
      </w:r>
      <w:r w:rsidRPr="0074303D">
        <w:rPr>
          <w:rFonts w:hint="cs"/>
          <w:cs/>
        </w:rPr>
        <w:t>- นโยบายราคา</w:t>
      </w:r>
      <w:r w:rsidRPr="0074303D">
        <w:t xml:space="preserve"> : </w:t>
      </w:r>
      <w:r w:rsidRPr="0074303D">
        <w:rPr>
          <w:rFonts w:hint="cs"/>
          <w:cs/>
        </w:rPr>
        <w:t xml:space="preserve">อัตราดอกเบี้ยที่จ่าย เป็นอัตราที่ต่ำกว่าอัตราดอกเบี้ยเงินกู้ยืมจากธนาคาร ณ </w:t>
      </w:r>
      <w:r w:rsidRPr="0074303D">
        <w:t xml:space="preserve">   </w:t>
      </w:r>
      <w:r w:rsidRPr="0074303D">
        <w:tab/>
        <w:t xml:space="preserve">  </w:t>
      </w:r>
      <w:r w:rsidRPr="0074303D">
        <w:rPr>
          <w:rFonts w:hint="cs"/>
          <w:cs/>
        </w:rPr>
        <w:t>วันที่ออกตั๋วโดยชำระดอกเบี้ย ณ วันที่ออกตั๋ว และเป็นอัตราเดียวกันกับการทำรายการกับบุคคล</w:t>
      </w:r>
      <w:r w:rsidRPr="0074303D">
        <w:tab/>
        <w:t xml:space="preserve"> </w:t>
      </w:r>
      <w:r w:rsidRPr="0074303D">
        <w:rPr>
          <w:rFonts w:hint="cs"/>
          <w:cs/>
        </w:rPr>
        <w:t xml:space="preserve"> ภายนอก</w:t>
      </w:r>
    </w:p>
    <w:p w:rsidR="00F6232A" w:rsidRDefault="00F6232A" w:rsidP="00F6232A">
      <w:pPr>
        <w:tabs>
          <w:tab w:val="left" w:pos="810"/>
        </w:tabs>
        <w:jc w:val="thaiDistribute"/>
      </w:pPr>
      <w:r w:rsidRPr="0074303D">
        <w:rPr>
          <w:rFonts w:hint="cs"/>
          <w:cs/>
        </w:rPr>
        <w:tab/>
        <w:t xml:space="preserve">- เหตุผลและความจำเป็น </w:t>
      </w:r>
      <w:r w:rsidRPr="0074303D">
        <w:t>:</w:t>
      </w:r>
      <w:r w:rsidRPr="0074303D">
        <w:rPr>
          <w:rFonts w:hint="cs"/>
          <w:cs/>
        </w:rPr>
        <w:t xml:space="preserve"> เป็นเงินกู้ยืมเพื่อนำไปใช้เป็นเงินทุนหมุนเวียน โดยเงินกู้ยืมดังกล่าว ไม่มี</w:t>
      </w:r>
      <w:r w:rsidRPr="0074303D">
        <w:rPr>
          <w:rFonts w:hint="cs"/>
          <w:cs/>
        </w:rPr>
        <w:tab/>
        <w:t xml:space="preserve">  การวางทรัพย์สินเป็นประกัน</w:t>
      </w:r>
    </w:p>
    <w:p w:rsidR="00F6232A" w:rsidRDefault="00F6232A" w:rsidP="00F6232A">
      <w:pPr>
        <w:tabs>
          <w:tab w:val="left" w:pos="810"/>
        </w:tabs>
        <w:jc w:val="thaiDistribute"/>
      </w:pPr>
    </w:p>
    <w:p w:rsidR="00F6232A" w:rsidRDefault="00F6232A" w:rsidP="00F6232A">
      <w:pPr>
        <w:tabs>
          <w:tab w:val="left" w:pos="810"/>
        </w:tabs>
        <w:jc w:val="thaiDistribute"/>
      </w:pPr>
    </w:p>
    <w:p w:rsidR="00F6232A" w:rsidRDefault="00F6232A" w:rsidP="00F6232A">
      <w:pPr>
        <w:tabs>
          <w:tab w:val="left" w:pos="810"/>
        </w:tabs>
        <w:jc w:val="thaiDistribute"/>
      </w:pPr>
    </w:p>
    <w:p w:rsidR="00F6232A" w:rsidRDefault="00F6232A" w:rsidP="00F6232A">
      <w:pPr>
        <w:tabs>
          <w:tab w:val="left" w:pos="810"/>
        </w:tabs>
        <w:jc w:val="thaiDistribute"/>
      </w:pPr>
      <w:r>
        <w:rPr>
          <w:rFonts w:hint="cs"/>
          <w:cs/>
        </w:rPr>
        <w:tab/>
      </w:r>
    </w:p>
    <w:p w:rsidR="00F6232A" w:rsidRDefault="00F6232A" w:rsidP="00F6232A">
      <w:pPr>
        <w:tabs>
          <w:tab w:val="left" w:pos="810"/>
        </w:tabs>
        <w:jc w:val="thaiDistribute"/>
      </w:pPr>
    </w:p>
    <w:p w:rsidR="00F6232A" w:rsidRDefault="00F6232A" w:rsidP="00F6232A">
      <w:pPr>
        <w:tabs>
          <w:tab w:val="left" w:pos="810"/>
        </w:tabs>
        <w:jc w:val="thaiDistribute"/>
        <w:rPr>
          <w:sz w:val="24"/>
          <w:szCs w:val="24"/>
        </w:rPr>
      </w:pPr>
    </w:p>
    <w:p w:rsidR="00F6232A" w:rsidRDefault="00F6232A" w:rsidP="00F6232A">
      <w:pPr>
        <w:tabs>
          <w:tab w:val="left" w:pos="360"/>
        </w:tabs>
        <w:jc w:val="both"/>
      </w:pPr>
      <w:r>
        <w:rPr>
          <w:rFonts w:hint="cs"/>
          <w:b/>
          <w:bCs/>
          <w:sz w:val="30"/>
          <w:szCs w:val="30"/>
          <w:cs/>
        </w:rPr>
        <w:tab/>
      </w:r>
      <w:r w:rsidRPr="009373F0">
        <w:rPr>
          <w:rFonts w:hint="cs"/>
          <w:b/>
          <w:bCs/>
          <w:sz w:val="30"/>
          <w:szCs w:val="30"/>
          <w:cs/>
        </w:rPr>
        <w:t>12</w:t>
      </w:r>
      <w:r w:rsidRPr="009373F0">
        <w:rPr>
          <w:b/>
          <w:bCs/>
          <w:sz w:val="30"/>
          <w:szCs w:val="30"/>
          <w:cs/>
        </w:rPr>
        <w:t>.</w:t>
      </w:r>
      <w:r w:rsidRPr="009373F0">
        <w:rPr>
          <w:rFonts w:hint="cs"/>
          <w:b/>
          <w:bCs/>
          <w:sz w:val="30"/>
          <w:szCs w:val="30"/>
          <w:cs/>
        </w:rPr>
        <w:t>2</w:t>
      </w:r>
      <w:r w:rsidRPr="009373F0">
        <w:rPr>
          <w:b/>
          <w:bCs/>
          <w:sz w:val="30"/>
          <w:szCs w:val="30"/>
          <w:cs/>
        </w:rPr>
        <w:t xml:space="preserve"> </w:t>
      </w:r>
      <w:r w:rsidRPr="009373F0">
        <w:rPr>
          <w:rFonts w:hint="cs"/>
          <w:b/>
          <w:bCs/>
          <w:sz w:val="30"/>
          <w:szCs w:val="30"/>
          <w:cs/>
        </w:rPr>
        <w:t>ความจำเป็นและความสมเหตุสมผลของรายการระหว่างกัน</w:t>
      </w:r>
    </w:p>
    <w:p w:rsidR="00F6232A" w:rsidRDefault="00F6232A" w:rsidP="00F6232A">
      <w:pPr>
        <w:tabs>
          <w:tab w:val="left" w:pos="0"/>
        </w:tabs>
        <w:jc w:val="thaiDistribute"/>
      </w:pPr>
      <w:r>
        <w:rPr>
          <w:rFonts w:hint="cs"/>
          <w:cs/>
        </w:rPr>
        <w:tab/>
      </w:r>
      <w:r w:rsidRPr="00B31094">
        <w:rPr>
          <w:cs/>
        </w:rPr>
        <w:t>รายการระหว่างกันที่เกิดขึ้นนั้นเป็นไปอย่</w:t>
      </w:r>
      <w:r>
        <w:rPr>
          <w:cs/>
        </w:rPr>
        <w:t>างสมเหตุสมผล</w:t>
      </w:r>
      <w:r>
        <w:rPr>
          <w:rFonts w:hint="cs"/>
          <w:cs/>
        </w:rPr>
        <w:t xml:space="preserve"> </w:t>
      </w:r>
      <w:r>
        <w:rPr>
          <w:cs/>
        </w:rPr>
        <w:t>โดยเงื่อนไขต่างๆ</w:t>
      </w:r>
      <w:r w:rsidRPr="00B31094">
        <w:rPr>
          <w:cs/>
        </w:rPr>
        <w:t>ข</w:t>
      </w:r>
      <w:r>
        <w:rPr>
          <w:cs/>
        </w:rPr>
        <w:t>องรายการระหว่างกันที่เกิดขึ้น</w:t>
      </w:r>
      <w:r>
        <w:t xml:space="preserve"> </w:t>
      </w:r>
      <w:r w:rsidRPr="00B31094">
        <w:rPr>
          <w:cs/>
        </w:rPr>
        <w:t>จะถูกกำหนดให้เป็นไปตามเงื่อ</w:t>
      </w:r>
      <w:r>
        <w:rPr>
          <w:cs/>
        </w:rPr>
        <w:t>นไขปกติที่สามารถเปรียบเทียบได้</w:t>
      </w:r>
      <w:r>
        <w:t xml:space="preserve"> </w:t>
      </w:r>
      <w:r w:rsidRPr="00B31094">
        <w:rPr>
          <w:cs/>
        </w:rPr>
        <w:t>กับการทำรายการกับบุคคลอื่นที่ไม่มีความเกี่ยวข้องกัน  และบริษัทคาดว่าในอนาคตอาจมีรายการระหว่างกันเกิดขึ้นอีก</w:t>
      </w:r>
    </w:p>
    <w:p w:rsidR="00F6232A" w:rsidRPr="00B31094" w:rsidRDefault="00F6232A" w:rsidP="00F6232A">
      <w:pPr>
        <w:ind w:firstLine="720"/>
        <w:jc w:val="both"/>
      </w:pPr>
    </w:p>
    <w:p w:rsidR="00F6232A" w:rsidRPr="009373F0" w:rsidRDefault="00F6232A" w:rsidP="00F6232A">
      <w:pPr>
        <w:tabs>
          <w:tab w:val="left" w:pos="0"/>
          <w:tab w:val="left" w:pos="360"/>
        </w:tabs>
        <w:rPr>
          <w:b/>
          <w:bCs/>
          <w:sz w:val="30"/>
          <w:szCs w:val="30"/>
        </w:rPr>
      </w:pPr>
      <w:r>
        <w:rPr>
          <w:rFonts w:hint="cs"/>
          <w:b/>
          <w:bCs/>
          <w:cs/>
        </w:rPr>
        <w:tab/>
      </w:r>
      <w:r w:rsidRPr="009373F0">
        <w:rPr>
          <w:rFonts w:hint="cs"/>
          <w:b/>
          <w:bCs/>
          <w:sz w:val="30"/>
          <w:szCs w:val="30"/>
          <w:cs/>
        </w:rPr>
        <w:t>12.3  มาต</w:t>
      </w:r>
      <w:r w:rsidRPr="009373F0">
        <w:rPr>
          <w:b/>
          <w:bCs/>
          <w:sz w:val="30"/>
          <w:szCs w:val="30"/>
          <w:cs/>
        </w:rPr>
        <w:t>รการหรือขั้นตอนการอนุมัติการทำรายการระหว่างกัน</w:t>
      </w:r>
    </w:p>
    <w:p w:rsidR="00F6232A" w:rsidRDefault="00F6232A" w:rsidP="00F6232A">
      <w:pPr>
        <w:tabs>
          <w:tab w:val="left" w:pos="0"/>
        </w:tabs>
        <w:jc w:val="thaiDistribute"/>
      </w:pPr>
      <w:r>
        <w:rPr>
          <w:rFonts w:hint="cs"/>
          <w:cs/>
        </w:rPr>
        <w:tab/>
      </w:r>
      <w:r w:rsidRPr="00B31094">
        <w:rPr>
          <w:cs/>
        </w:rPr>
        <w:t>การพิจารณารายการระหว่างกันจะคำนึงถึ</w:t>
      </w:r>
      <w:r>
        <w:rPr>
          <w:cs/>
        </w:rPr>
        <w:t xml:space="preserve">งผลประโยชน์ของบริษัทเป็นสำคัญ </w:t>
      </w:r>
      <w:r w:rsidRPr="00B31094">
        <w:rPr>
          <w:cs/>
        </w:rPr>
        <w:t>โดยพิจารณาถึงเหตุผล</w:t>
      </w:r>
      <w:r>
        <w:t xml:space="preserve"> </w:t>
      </w:r>
      <w:r w:rsidRPr="00B31094">
        <w:rPr>
          <w:cs/>
        </w:rPr>
        <w:t>และความจำเป็นของบริษัท</w:t>
      </w:r>
      <w:r>
        <w:rPr>
          <w:rFonts w:hint="cs"/>
          <w:cs/>
        </w:rPr>
        <w:t xml:space="preserve"> </w:t>
      </w:r>
      <w:r w:rsidRPr="00B31094">
        <w:rPr>
          <w:cs/>
        </w:rPr>
        <w:t>และการจ่ายค่าตอบ</w:t>
      </w:r>
      <w:r>
        <w:rPr>
          <w:cs/>
        </w:rPr>
        <w:t>แทนจะต้องเป็นไปตามราคาตลาด</w:t>
      </w:r>
      <w:r>
        <w:t xml:space="preserve"> </w:t>
      </w:r>
      <w:r>
        <w:rPr>
          <w:cs/>
        </w:rPr>
        <w:t>หรือ</w:t>
      </w:r>
      <w:r w:rsidRPr="00B31094">
        <w:rPr>
          <w:cs/>
        </w:rPr>
        <w:t>ราคายุติธรรม คณะกรรมการตรวจสอบของบริษัทจะ</w:t>
      </w:r>
      <w:r>
        <w:rPr>
          <w:cs/>
        </w:rPr>
        <w:t>เป</w:t>
      </w:r>
      <w:r>
        <w:rPr>
          <w:rFonts w:hint="cs"/>
          <w:cs/>
        </w:rPr>
        <w:t>็นผู้</w:t>
      </w:r>
      <w:r w:rsidRPr="00B31094">
        <w:rPr>
          <w:rStyle w:val="PageNumber"/>
          <w:cs/>
        </w:rPr>
        <w:t>ทำหน้าที่ พิจารณาให้ความเห็นต่อรายการดังกล่าว  และนำเสนอใน ที่ประชุมคณะกรรมการบริษัท</w:t>
      </w:r>
      <w:r>
        <w:rPr>
          <w:rStyle w:val="PageNumber"/>
          <w:rFonts w:hint="cs"/>
          <w:cs/>
        </w:rPr>
        <w:t xml:space="preserve"> </w:t>
      </w:r>
      <w:r w:rsidRPr="00B31094">
        <w:rPr>
          <w:rStyle w:val="PageNumber"/>
          <w:cs/>
        </w:rPr>
        <w:t>เพื่อให้คณะก</w:t>
      </w:r>
      <w:r>
        <w:rPr>
          <w:cs/>
        </w:rPr>
        <w:t>รรมการของบริษัทพิจารณาอนุมัติ</w:t>
      </w:r>
      <w:r>
        <w:rPr>
          <w:rFonts w:hint="cs"/>
          <w:cs/>
        </w:rPr>
        <w:t xml:space="preserve"> </w:t>
      </w:r>
      <w:r w:rsidRPr="00B31094">
        <w:rPr>
          <w:cs/>
        </w:rPr>
        <w:t>ซึ่งในการพิจารณาขณะนั้นจะต้องไม่มีกรรมการที่มีส่วนได้เสีย</w:t>
      </w:r>
      <w:r>
        <w:t xml:space="preserve"> </w:t>
      </w:r>
      <w:r w:rsidRPr="00B31094">
        <w:rPr>
          <w:cs/>
        </w:rPr>
        <w:t xml:space="preserve">ร่วมอยู่ด้วย </w:t>
      </w:r>
    </w:p>
    <w:p w:rsidR="00F6232A" w:rsidRDefault="00F6232A" w:rsidP="00F6232A">
      <w:pPr>
        <w:ind w:left="360"/>
        <w:rPr>
          <w:b/>
          <w:bCs/>
        </w:rPr>
      </w:pPr>
    </w:p>
    <w:p w:rsidR="00F6232A" w:rsidRPr="009373F0" w:rsidRDefault="00F6232A" w:rsidP="00F6232A">
      <w:pPr>
        <w:tabs>
          <w:tab w:val="left" w:pos="360"/>
        </w:tabs>
        <w:rPr>
          <w:b/>
          <w:bCs/>
          <w:sz w:val="30"/>
          <w:szCs w:val="30"/>
        </w:rPr>
      </w:pPr>
      <w:r>
        <w:rPr>
          <w:rFonts w:hint="cs"/>
          <w:b/>
          <w:bCs/>
          <w:cs/>
        </w:rPr>
        <w:tab/>
      </w:r>
      <w:r w:rsidRPr="009373F0">
        <w:rPr>
          <w:rFonts w:hint="cs"/>
          <w:b/>
          <w:bCs/>
          <w:sz w:val="30"/>
          <w:szCs w:val="30"/>
          <w:cs/>
        </w:rPr>
        <w:t xml:space="preserve">12.4  </w:t>
      </w:r>
      <w:r w:rsidRPr="009373F0">
        <w:rPr>
          <w:b/>
          <w:bCs/>
          <w:sz w:val="30"/>
          <w:szCs w:val="30"/>
          <w:cs/>
        </w:rPr>
        <w:t>นโยบายหรือแนวโน้มการทำรายการระหว่างกัน</w:t>
      </w:r>
    </w:p>
    <w:p w:rsidR="00F6232A" w:rsidRPr="00B31094" w:rsidRDefault="00F6232A" w:rsidP="00F6232A">
      <w:pPr>
        <w:tabs>
          <w:tab w:val="left" w:pos="0"/>
        </w:tabs>
        <w:jc w:val="thaiDistribute"/>
      </w:pPr>
      <w:r>
        <w:rPr>
          <w:rFonts w:hint="cs"/>
          <w:cs/>
        </w:rPr>
        <w:tab/>
      </w:r>
      <w:r w:rsidRPr="00B31094">
        <w:rPr>
          <w:cs/>
        </w:rPr>
        <w:t>ในอนาคต</w:t>
      </w:r>
      <w:r>
        <w:rPr>
          <w:rFonts w:hint="cs"/>
          <w:cs/>
        </w:rPr>
        <w:t xml:space="preserve"> </w:t>
      </w:r>
      <w:r w:rsidRPr="00B31094">
        <w:rPr>
          <w:cs/>
        </w:rPr>
        <w:t>หากมีรายการเข้าทำรายการระหว่างกันของบริษัท</w:t>
      </w:r>
      <w:r>
        <w:rPr>
          <w:rFonts w:hint="cs"/>
          <w:cs/>
        </w:rPr>
        <w:t xml:space="preserve"> </w:t>
      </w:r>
      <w:r w:rsidRPr="00B31094">
        <w:rPr>
          <w:cs/>
        </w:rPr>
        <w:t>เกิดขึ้นกับบุคคลที่อาจมีความขัดแย้งทาง</w:t>
      </w:r>
      <w:r>
        <w:rPr>
          <w:rFonts w:hint="cs"/>
          <w:cs/>
        </w:rPr>
        <w:t xml:space="preserve">   ผ</w:t>
      </w:r>
      <w:r w:rsidRPr="00B31094">
        <w:rPr>
          <w:cs/>
        </w:rPr>
        <w:t>ลประโยชน์หรือมีส่วนได้เสีย บริษัทมีนโยบายที่จะให้คณะกรรมการตรวจสอบเป็นผู้ให้ความเห็น เกี่ยวกับความจำเป็นและประโยชน์สูงสุดของรายการนั้น พร้อมทั้งความเหมาะสมของราคาและความสมเหตุสมผลของการเข้าทำรายการ ในกรณีที่คณะกรรมการตรวจสอบไม่มีความชำนาญ ในการพิจารณารายการระหว่างกันที่อาจเกิดขึ้น บร</w:t>
      </w:r>
      <w:r>
        <w:rPr>
          <w:cs/>
        </w:rPr>
        <w:t>ิษัทจะให้ผู้เชี่ยวชาญอิสระ</w:t>
      </w:r>
      <w:r>
        <w:rPr>
          <w:rFonts w:hint="cs"/>
          <w:cs/>
        </w:rPr>
        <w:t xml:space="preserve"> </w:t>
      </w:r>
      <w:r>
        <w:rPr>
          <w:cs/>
        </w:rPr>
        <w:t>หรือ</w:t>
      </w:r>
      <w:r w:rsidRPr="00B31094">
        <w:rPr>
          <w:cs/>
        </w:rPr>
        <w:t>ผู้สอบบัญชีของบริษัทเป็นผู้ให้ความเห็นเกี่ยวกับรายการดังกล่าวด้วย</w:t>
      </w:r>
      <w:r>
        <w:rPr>
          <w:rFonts w:hint="cs"/>
          <w:cs/>
        </w:rPr>
        <w:t xml:space="preserve"> </w:t>
      </w:r>
      <w:r w:rsidRPr="00B31094">
        <w:rPr>
          <w:cs/>
        </w:rPr>
        <w:t>เพื่อนำเสนอให้ประกอบการตัดสินใจแก่ที่ประชุมคณะกรรมการบริษัท</w:t>
      </w:r>
      <w:r>
        <w:t xml:space="preserve"> </w:t>
      </w:r>
      <w:r w:rsidRPr="00B31094">
        <w:rPr>
          <w:cs/>
        </w:rPr>
        <w:t>หรือผู้ถือหุ้นตามแต่กรณี</w:t>
      </w:r>
      <w:r>
        <w:rPr>
          <w:rFonts w:hint="cs"/>
          <w:cs/>
        </w:rPr>
        <w:t xml:space="preserve"> </w:t>
      </w:r>
      <w:r w:rsidRPr="00B31094">
        <w:rPr>
          <w:cs/>
        </w:rPr>
        <w:t xml:space="preserve">โดยที่ผู้มีส่วนได้เสียจะไม่ได้เป็นผู้อนุมัติการทำรายการเอง </w:t>
      </w:r>
    </w:p>
    <w:p w:rsidR="00F6232A" w:rsidRPr="00B31094" w:rsidRDefault="00F6232A" w:rsidP="00F6232A">
      <w:pPr>
        <w:tabs>
          <w:tab w:val="left" w:pos="0"/>
        </w:tabs>
        <w:jc w:val="thaiDistribute"/>
      </w:pPr>
      <w:r w:rsidRPr="00B31094">
        <w:rPr>
          <w:cs/>
        </w:rPr>
        <w:tab/>
        <w:t>ในการเข้าทำรายการบริษัทจะดำเนินการให้เป็นไปตามลักษณะธุรกิจการค้าปก</w:t>
      </w:r>
      <w:r>
        <w:rPr>
          <w:cs/>
        </w:rPr>
        <w:t xml:space="preserve">ติทั่วไป </w:t>
      </w:r>
      <w:r w:rsidRPr="00B31094">
        <w:rPr>
          <w:cs/>
        </w:rPr>
        <w:t>และปฏิบัติ</w:t>
      </w:r>
      <w:r>
        <w:t xml:space="preserve">    </w:t>
      </w:r>
      <w:r w:rsidRPr="00B31094">
        <w:rPr>
          <w:cs/>
        </w:rPr>
        <w:t>ให้เป็นไปตามกฎหมายหรือข้อกำหนดของตลาดหลักทรัพย์ตลอดถึงการปฏิบัติตามข้อกำหนดเกี่ยวกับการเปิดเผยข้อมูลของการทำรายการเกี่ยวโยง</w:t>
      </w:r>
      <w:r>
        <w:rPr>
          <w:rFonts w:hint="cs"/>
          <w:cs/>
        </w:rPr>
        <w:t xml:space="preserve"> </w:t>
      </w:r>
      <w:r w:rsidRPr="00B31094">
        <w:rPr>
          <w:cs/>
        </w:rPr>
        <w:t>และการได้มาหรือจำหน่ายทรัพย์สินที่สำคัญของบริษัท</w:t>
      </w:r>
      <w:r>
        <w:rPr>
          <w:rFonts w:hint="cs"/>
          <w:cs/>
        </w:rPr>
        <w:t xml:space="preserve"> </w:t>
      </w:r>
      <w:r w:rsidRPr="00B31094">
        <w:rPr>
          <w:cs/>
        </w:rPr>
        <w:t>ตามมาตรฐานการบัญชี ทั้งนี้บริษัทจะเปิดเผยรายการระหว่างกันไว้ ในหมายเหตุประกอบงบการเงินที่ได้รับการตรวจสอบจากผู้สอบบัญชีบริษัท</w:t>
      </w:r>
    </w:p>
    <w:p w:rsidR="00F6232A" w:rsidRPr="00C41A43" w:rsidRDefault="00F6232A" w:rsidP="00F6232A"/>
    <w:p w:rsidR="00EB5247" w:rsidRPr="00F6232A" w:rsidRDefault="00EB5247" w:rsidP="00F8578B">
      <w:pPr>
        <w:jc w:val="both"/>
      </w:pPr>
    </w:p>
    <w:sectPr w:rsidR="00EB5247" w:rsidRPr="00F6232A" w:rsidSect="00D04720">
      <w:headerReference w:type="default" r:id="rId39"/>
      <w:footerReference w:type="default" r:id="rId40"/>
      <w:pgSz w:w="11909" w:h="16834" w:code="9"/>
      <w:pgMar w:top="1220" w:right="1800" w:bottom="806" w:left="1800" w:header="720" w:footer="103" w:gutter="0"/>
      <w:pgNumType w:start="3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578B" w:rsidRDefault="00F8578B" w:rsidP="001E2E5B">
      <w:r>
        <w:separator/>
      </w:r>
    </w:p>
  </w:endnote>
  <w:endnote w:type="continuationSeparator" w:id="0">
    <w:p w:rsidR="00F8578B" w:rsidRDefault="00F8578B" w:rsidP="001E2E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FTTermW6">
    <w:charset w:val="DE"/>
    <w:family w:val="modern"/>
    <w:pitch w:val="fixed"/>
    <w:sig w:usb0="8100002F" w:usb1="00000048" w:usb2="00000000" w:usb3="00000000" w:csb0="0001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8578B" w:rsidRPr="00673444" w:rsidRDefault="002F114C">
    <w:pPr>
      <w:pStyle w:val="Footer"/>
      <w:jc w:val="center"/>
      <w:rPr>
        <w:sz w:val="20"/>
        <w:szCs w:val="20"/>
      </w:rPr>
    </w:pPr>
    <w:r w:rsidRPr="00673444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-10795</wp:posOffset>
              </wp:positionH>
              <wp:positionV relativeFrom="paragraph">
                <wp:posOffset>85090</wp:posOffset>
              </wp:positionV>
              <wp:extent cx="5255895" cy="0"/>
              <wp:effectExtent l="8255" t="11430" r="12700" b="7620"/>
              <wp:wrapNone/>
              <wp:docPr id="9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5589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44BA6D0" id="Line 3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85pt,6.7pt" to="413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kuGEQIAACg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"/>
          </w:pict>
        </mc:Fallback>
      </mc:AlternateContent>
    </w:r>
  </w:p>
  <w:p w:rsidR="00F8578B" w:rsidRPr="00494E08" w:rsidRDefault="00F8578B">
    <w:pPr>
      <w:pStyle w:val="Footer"/>
      <w:jc w:val="center"/>
      <w:rPr>
        <w:sz w:val="22"/>
        <w:szCs w:val="22"/>
      </w:rPr>
    </w:pPr>
    <w:r>
      <w:rPr>
        <w:rFonts w:hint="cs"/>
        <w:sz w:val="22"/>
        <w:szCs w:val="22"/>
        <w:cs/>
      </w:rPr>
      <w:t xml:space="preserve">ส่วนที่ </w:t>
    </w:r>
    <w:r>
      <w:rPr>
        <w:sz w:val="22"/>
        <w:szCs w:val="22"/>
      </w:rPr>
      <w:t>2</w:t>
    </w:r>
    <w:r w:rsidRPr="00494E08">
      <w:rPr>
        <w:rFonts w:hint="cs"/>
        <w:sz w:val="22"/>
        <w:szCs w:val="22"/>
        <w:cs/>
      </w:rPr>
      <w:t xml:space="preserve"> หน้า </w:t>
    </w:r>
    <w:sdt>
      <w:sdtPr>
        <w:rPr>
          <w:sz w:val="22"/>
          <w:szCs w:val="22"/>
        </w:rPr>
        <w:id w:val="-1017998113"/>
        <w:docPartObj>
          <w:docPartGallery w:val="Page Numbers (Bottom of Page)"/>
          <w:docPartUnique/>
        </w:docPartObj>
      </w:sdtPr>
      <w:sdtEndPr/>
      <w:sdtContent>
        <w:r w:rsidRPr="00494E08">
          <w:rPr>
            <w:sz w:val="22"/>
            <w:szCs w:val="22"/>
          </w:rPr>
          <w:fldChar w:fldCharType="begin"/>
        </w:r>
        <w:r w:rsidRPr="00494E08">
          <w:rPr>
            <w:sz w:val="22"/>
            <w:szCs w:val="22"/>
          </w:rPr>
          <w:instrText xml:space="preserve"> PAGE   \* MERGEFORMAT </w:instrText>
        </w:r>
        <w:r w:rsidRPr="00494E08">
          <w:rPr>
            <w:sz w:val="22"/>
            <w:szCs w:val="22"/>
          </w:rPr>
          <w:fldChar w:fldCharType="separate"/>
        </w:r>
        <w:r w:rsidR="00246BB5">
          <w:rPr>
            <w:noProof/>
            <w:sz w:val="22"/>
            <w:szCs w:val="22"/>
          </w:rPr>
          <w:t>87</w:t>
        </w:r>
        <w:r w:rsidRPr="00494E08">
          <w:rPr>
            <w:sz w:val="22"/>
            <w:szCs w:val="22"/>
          </w:rPr>
          <w:fldChar w:fldCharType="end"/>
        </w:r>
      </w:sdtContent>
    </w:sdt>
  </w:p>
  <w:p w:rsidR="00F8578B" w:rsidRPr="006F36A8" w:rsidRDefault="00F8578B" w:rsidP="006F36A8">
    <w:pPr>
      <w:pStyle w:val="Footer"/>
      <w:jc w:val="center"/>
      <w:rPr>
        <w:sz w:val="22"/>
        <w:szCs w:val="22"/>
        <w: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578B" w:rsidRDefault="00F8578B" w:rsidP="001E2E5B">
      <w:r>
        <w:separator/>
      </w:r>
    </w:p>
  </w:footnote>
  <w:footnote w:type="continuationSeparator" w:id="0">
    <w:p w:rsidR="00F8578B" w:rsidRDefault="00F8578B" w:rsidP="001E2E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8578B" w:rsidRDefault="00F8578B" w:rsidP="004F42C8">
    <w:pPr>
      <w:pStyle w:val="Header"/>
      <w:rPr>
        <w:sz w:val="22"/>
        <w:szCs w:val="22"/>
      </w:rPr>
    </w:pPr>
    <w:r>
      <w:rPr>
        <w:rFonts w:hint="cs"/>
        <w:noProof/>
        <w:sz w:val="22"/>
        <w:szCs w:val="2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4853940</wp:posOffset>
          </wp:positionH>
          <wp:positionV relativeFrom="paragraph">
            <wp:posOffset>-20472</wp:posOffset>
          </wp:positionV>
          <wp:extent cx="411607" cy="270662"/>
          <wp:effectExtent l="19050" t="0" r="7493" b="0"/>
          <wp:wrapNone/>
          <wp:docPr id="15" name="Picture 15" descr="LOGO ECL10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2" descr="LOGO ECL100"/>
                  <pic:cNvPicPr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1607" cy="270662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hint="cs"/>
        <w:sz w:val="22"/>
        <w:szCs w:val="22"/>
        <w:cs/>
      </w:rPr>
      <w:t xml:space="preserve">บริษัท ตะวันออกพาณิชย์ลีสซิ่ง จำกัด (มหาชน)                                                                                                                                          </w:t>
    </w:r>
  </w:p>
  <w:p w:rsidR="00F8578B" w:rsidRDefault="002F114C" w:rsidP="004F42C8">
    <w:pPr>
      <w:pStyle w:val="Header"/>
    </w:pPr>
    <w:r>
      <w:rPr>
        <w:noProof/>
        <w:sz w:val="20"/>
        <w:szCs w:val="22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-3175</wp:posOffset>
              </wp:positionH>
              <wp:positionV relativeFrom="paragraph">
                <wp:posOffset>68580</wp:posOffset>
              </wp:positionV>
              <wp:extent cx="5255895" cy="0"/>
              <wp:effectExtent l="6350" t="5080" r="5080" b="13970"/>
              <wp:wrapNone/>
              <wp:docPr id="10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5589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3311E1F" id="Line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25pt,5.4pt" to="413.6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"/>
          </w:pict>
        </mc:Fallback>
      </mc:AlternateContent>
    </w:r>
    <w:r w:rsidR="00F8578B">
      <w:rPr>
        <w:rFonts w:hint="cs"/>
        <w:sz w:val="22"/>
        <w:szCs w:val="22"/>
        <w:cs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445B8B"/>
    <w:multiLevelType w:val="singleLevel"/>
    <w:tmpl w:val="68806D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1" w15:restartNumberingAfterBreak="0">
    <w:nsid w:val="041664D1"/>
    <w:multiLevelType w:val="multilevel"/>
    <w:tmpl w:val="D5EC483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  <w:cs w:val="0"/>
        <w:lang w:bidi="th-TH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  <w:b/>
        <w:bCs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  <w:cs w:val="0"/>
        <w:lang w:bidi="th-TH"/>
      </w:rPr>
    </w:lvl>
  </w:abstractNum>
  <w:abstractNum w:abstractNumId="2" w15:restartNumberingAfterBreak="0">
    <w:nsid w:val="04491990"/>
    <w:multiLevelType w:val="multilevel"/>
    <w:tmpl w:val="26D055E8"/>
    <w:lvl w:ilvl="0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)"/>
      <w:lvlJc w:val="left"/>
      <w:pPr>
        <w:tabs>
          <w:tab w:val="num" w:pos="1500"/>
        </w:tabs>
        <w:ind w:left="1500" w:hanging="360"/>
      </w:pPr>
      <w:rPr>
        <w:rFonts w:ascii="Cordia New" w:eastAsia="Cordia New" w:hAnsi="Cordia New" w:cs="Cordia New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" w15:restartNumberingAfterBreak="0">
    <w:nsid w:val="084C7F5F"/>
    <w:multiLevelType w:val="multilevel"/>
    <w:tmpl w:val="26D055E8"/>
    <w:lvl w:ilvl="0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)"/>
      <w:lvlJc w:val="left"/>
      <w:pPr>
        <w:tabs>
          <w:tab w:val="num" w:pos="1500"/>
        </w:tabs>
        <w:ind w:left="1500" w:hanging="360"/>
      </w:pPr>
      <w:rPr>
        <w:rFonts w:ascii="Cordia New" w:eastAsia="Cordia New" w:hAnsi="Cordia New" w:cs="Cordia New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4" w15:restartNumberingAfterBreak="0">
    <w:nsid w:val="0AB44FBC"/>
    <w:multiLevelType w:val="multilevel"/>
    <w:tmpl w:val="49F48502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1494"/>
        </w:tabs>
        <w:ind w:left="149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988"/>
        </w:tabs>
        <w:ind w:left="29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122"/>
        </w:tabs>
        <w:ind w:left="412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256"/>
        </w:tabs>
        <w:ind w:left="52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50"/>
        </w:tabs>
        <w:ind w:left="67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884"/>
        </w:tabs>
        <w:ind w:left="78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5" w15:restartNumberingAfterBreak="0">
    <w:nsid w:val="0CD45BB0"/>
    <w:multiLevelType w:val="hybridMultilevel"/>
    <w:tmpl w:val="C1FA0994"/>
    <w:lvl w:ilvl="0" w:tplc="F5508834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6" w15:restartNumberingAfterBreak="0">
    <w:nsid w:val="11B570D3"/>
    <w:multiLevelType w:val="hybridMultilevel"/>
    <w:tmpl w:val="8BD4A4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1E0136"/>
    <w:multiLevelType w:val="multilevel"/>
    <w:tmpl w:val="32847AA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4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  <w:b/>
        <w:bCs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8" w15:restartNumberingAfterBreak="0">
    <w:nsid w:val="155173EA"/>
    <w:multiLevelType w:val="multilevel"/>
    <w:tmpl w:val="F47CC79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4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cs w:val="0"/>
        <w:lang w:bidi="th-TH"/>
      </w:rPr>
    </w:lvl>
  </w:abstractNum>
  <w:abstractNum w:abstractNumId="9" w15:restartNumberingAfterBreak="0">
    <w:nsid w:val="176A68ED"/>
    <w:multiLevelType w:val="multilevel"/>
    <w:tmpl w:val="37D41B2E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cs w:val="0"/>
        <w:lang w:bidi="th-TH"/>
      </w:rPr>
    </w:lvl>
  </w:abstractNum>
  <w:abstractNum w:abstractNumId="10" w15:restartNumberingAfterBreak="0">
    <w:nsid w:val="198D7440"/>
    <w:multiLevelType w:val="hybridMultilevel"/>
    <w:tmpl w:val="5B38F8F8"/>
    <w:lvl w:ilvl="0" w:tplc="EF28506A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F66E8C18">
      <w:start w:val="1"/>
      <w:numFmt w:val="decimal"/>
      <w:lvlText w:val="%2."/>
      <w:lvlJc w:val="left"/>
      <w:pPr>
        <w:tabs>
          <w:tab w:val="num" w:pos="1789"/>
        </w:tabs>
        <w:ind w:left="1789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207270E3"/>
    <w:multiLevelType w:val="hybridMultilevel"/>
    <w:tmpl w:val="F21480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A5501D"/>
    <w:multiLevelType w:val="hybridMultilevel"/>
    <w:tmpl w:val="7DDE528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AA54910"/>
    <w:multiLevelType w:val="multilevel"/>
    <w:tmpl w:val="79588840"/>
    <w:lvl w:ilvl="0">
      <w:start w:val="5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tabs>
          <w:tab w:val="num" w:pos="450"/>
        </w:tabs>
        <w:ind w:left="45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994"/>
        </w:tabs>
        <w:ind w:left="2994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4131"/>
        </w:tabs>
        <w:ind w:left="4131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5268"/>
        </w:tabs>
        <w:ind w:left="5268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6765"/>
        </w:tabs>
        <w:ind w:left="676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7902"/>
        </w:tabs>
        <w:ind w:left="7902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9399"/>
        </w:tabs>
        <w:ind w:left="9399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0536"/>
        </w:tabs>
        <w:ind w:left="10536" w:hanging="1440"/>
      </w:pPr>
      <w:rPr>
        <w:rFonts w:hint="default"/>
        <w:b/>
      </w:rPr>
    </w:lvl>
  </w:abstractNum>
  <w:abstractNum w:abstractNumId="14" w15:restartNumberingAfterBreak="0">
    <w:nsid w:val="306E1CB5"/>
    <w:multiLevelType w:val="hybridMultilevel"/>
    <w:tmpl w:val="907448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3B5C52"/>
    <w:multiLevelType w:val="multilevel"/>
    <w:tmpl w:val="84B6D93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6" w15:restartNumberingAfterBreak="0">
    <w:nsid w:val="33C00FCE"/>
    <w:multiLevelType w:val="multilevel"/>
    <w:tmpl w:val="26D055E8"/>
    <w:lvl w:ilvl="0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)"/>
      <w:lvlJc w:val="left"/>
      <w:pPr>
        <w:tabs>
          <w:tab w:val="num" w:pos="1500"/>
        </w:tabs>
        <w:ind w:left="1500" w:hanging="360"/>
      </w:pPr>
      <w:rPr>
        <w:rFonts w:ascii="Cordia New" w:eastAsia="Cordia New" w:hAnsi="Cordia New" w:cs="Cordia New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7" w15:restartNumberingAfterBreak="0">
    <w:nsid w:val="38665570"/>
    <w:multiLevelType w:val="multilevel"/>
    <w:tmpl w:val="7772E1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6480"/>
        </w:tabs>
        <w:ind w:left="6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7560"/>
        </w:tabs>
        <w:ind w:left="75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9000"/>
        </w:tabs>
        <w:ind w:left="90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0080"/>
        </w:tabs>
        <w:ind w:left="10080" w:hanging="1440"/>
      </w:pPr>
      <w:rPr>
        <w:rFonts w:hint="default"/>
      </w:rPr>
    </w:lvl>
  </w:abstractNum>
  <w:abstractNum w:abstractNumId="18" w15:restartNumberingAfterBreak="0">
    <w:nsid w:val="3D7D2C67"/>
    <w:multiLevelType w:val="hybridMultilevel"/>
    <w:tmpl w:val="6A86143C"/>
    <w:lvl w:ilvl="0" w:tplc="0409000F">
      <w:start w:val="1"/>
      <w:numFmt w:val="decimal"/>
      <w:lvlText w:val="%1."/>
      <w:lvlJc w:val="left"/>
      <w:pPr>
        <w:ind w:left="1230" w:hanging="360"/>
      </w:pPr>
    </w:lvl>
    <w:lvl w:ilvl="1" w:tplc="04090019" w:tentative="1">
      <w:start w:val="1"/>
      <w:numFmt w:val="lowerLetter"/>
      <w:lvlText w:val="%2."/>
      <w:lvlJc w:val="left"/>
      <w:pPr>
        <w:ind w:left="1950" w:hanging="360"/>
      </w:pPr>
    </w:lvl>
    <w:lvl w:ilvl="2" w:tplc="0409001B" w:tentative="1">
      <w:start w:val="1"/>
      <w:numFmt w:val="lowerRoman"/>
      <w:lvlText w:val="%3."/>
      <w:lvlJc w:val="right"/>
      <w:pPr>
        <w:ind w:left="2670" w:hanging="180"/>
      </w:pPr>
    </w:lvl>
    <w:lvl w:ilvl="3" w:tplc="0409000F" w:tentative="1">
      <w:start w:val="1"/>
      <w:numFmt w:val="decimal"/>
      <w:lvlText w:val="%4."/>
      <w:lvlJc w:val="left"/>
      <w:pPr>
        <w:ind w:left="3390" w:hanging="360"/>
      </w:pPr>
    </w:lvl>
    <w:lvl w:ilvl="4" w:tplc="04090019" w:tentative="1">
      <w:start w:val="1"/>
      <w:numFmt w:val="lowerLetter"/>
      <w:lvlText w:val="%5."/>
      <w:lvlJc w:val="left"/>
      <w:pPr>
        <w:ind w:left="4110" w:hanging="360"/>
      </w:pPr>
    </w:lvl>
    <w:lvl w:ilvl="5" w:tplc="0409001B" w:tentative="1">
      <w:start w:val="1"/>
      <w:numFmt w:val="lowerRoman"/>
      <w:lvlText w:val="%6."/>
      <w:lvlJc w:val="right"/>
      <w:pPr>
        <w:ind w:left="4830" w:hanging="180"/>
      </w:pPr>
    </w:lvl>
    <w:lvl w:ilvl="6" w:tplc="0409000F" w:tentative="1">
      <w:start w:val="1"/>
      <w:numFmt w:val="decimal"/>
      <w:lvlText w:val="%7."/>
      <w:lvlJc w:val="left"/>
      <w:pPr>
        <w:ind w:left="5550" w:hanging="360"/>
      </w:pPr>
    </w:lvl>
    <w:lvl w:ilvl="7" w:tplc="04090019" w:tentative="1">
      <w:start w:val="1"/>
      <w:numFmt w:val="lowerLetter"/>
      <w:lvlText w:val="%8."/>
      <w:lvlJc w:val="left"/>
      <w:pPr>
        <w:ind w:left="6270" w:hanging="360"/>
      </w:pPr>
    </w:lvl>
    <w:lvl w:ilvl="8" w:tplc="0409001B" w:tentative="1">
      <w:start w:val="1"/>
      <w:numFmt w:val="lowerRoman"/>
      <w:lvlText w:val="%9."/>
      <w:lvlJc w:val="right"/>
      <w:pPr>
        <w:ind w:left="6990" w:hanging="180"/>
      </w:pPr>
    </w:lvl>
  </w:abstractNum>
  <w:abstractNum w:abstractNumId="19" w15:restartNumberingAfterBreak="0">
    <w:nsid w:val="3F9D2E8A"/>
    <w:multiLevelType w:val="hybridMultilevel"/>
    <w:tmpl w:val="1F1852DE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41FB055D"/>
    <w:multiLevelType w:val="multilevel"/>
    <w:tmpl w:val="26D055E8"/>
    <w:lvl w:ilvl="0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)"/>
      <w:lvlJc w:val="left"/>
      <w:pPr>
        <w:tabs>
          <w:tab w:val="num" w:pos="1500"/>
        </w:tabs>
        <w:ind w:left="1500" w:hanging="360"/>
      </w:pPr>
      <w:rPr>
        <w:rFonts w:ascii="Cordia New" w:eastAsia="Cordia New" w:hAnsi="Cordia New" w:cs="Cordia New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1" w15:restartNumberingAfterBreak="0">
    <w:nsid w:val="48343FC2"/>
    <w:multiLevelType w:val="hybridMultilevel"/>
    <w:tmpl w:val="60900F5E"/>
    <w:lvl w:ilvl="0" w:tplc="0409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22" w15:restartNumberingAfterBreak="0">
    <w:nsid w:val="4B3B64EF"/>
    <w:multiLevelType w:val="hybridMultilevel"/>
    <w:tmpl w:val="56182B74"/>
    <w:lvl w:ilvl="0" w:tplc="83B2B47A">
      <w:start w:val="1"/>
      <w:numFmt w:val="bullet"/>
      <w:lvlText w:val="-"/>
      <w:lvlJc w:val="left"/>
      <w:pPr>
        <w:ind w:left="1440" w:hanging="360"/>
      </w:pPr>
      <w:rPr>
        <w:rFonts w:ascii="Cordia New" w:hAnsi="Cordia New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FCE649F"/>
    <w:multiLevelType w:val="hybridMultilevel"/>
    <w:tmpl w:val="F5FC4F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0662ECA"/>
    <w:multiLevelType w:val="hybridMultilevel"/>
    <w:tmpl w:val="DEBC4F7E"/>
    <w:lvl w:ilvl="0" w:tplc="69D6927A">
      <w:start w:val="6"/>
      <w:numFmt w:val="bullet"/>
      <w:lvlText w:val=""/>
      <w:lvlJc w:val="left"/>
      <w:pPr>
        <w:ind w:left="720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225E2A"/>
    <w:multiLevelType w:val="hybridMultilevel"/>
    <w:tmpl w:val="653C41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88F24DB"/>
    <w:multiLevelType w:val="hybridMultilevel"/>
    <w:tmpl w:val="818658CA"/>
    <w:lvl w:ilvl="0" w:tplc="2ECA5ED6">
      <w:start w:val="6"/>
      <w:numFmt w:val="decimal"/>
      <w:lvlText w:val="%1."/>
      <w:lvlJc w:val="left"/>
      <w:pPr>
        <w:tabs>
          <w:tab w:val="num" w:pos="645"/>
        </w:tabs>
        <w:ind w:left="645" w:hanging="360"/>
      </w:pPr>
      <w:rPr>
        <w:rFonts w:hint="cs"/>
      </w:rPr>
    </w:lvl>
    <w:lvl w:ilvl="1" w:tplc="0409000F">
      <w:start w:val="1"/>
      <w:numFmt w:val="decimal"/>
      <w:lvlText w:val="%2."/>
      <w:lvlJc w:val="left"/>
      <w:pPr>
        <w:tabs>
          <w:tab w:val="num" w:pos="1365"/>
        </w:tabs>
        <w:ind w:left="1365" w:hanging="360"/>
      </w:pPr>
      <w:rPr>
        <w:rFonts w:hint="cs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  <w:rPr>
        <w:rFonts w:ascii="FTTermW6" w:hAnsi="FTTermW6" w:hint="default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abstractNum w:abstractNumId="27" w15:restartNumberingAfterBreak="0">
    <w:nsid w:val="58C83BCE"/>
    <w:multiLevelType w:val="multilevel"/>
    <w:tmpl w:val="26D055E8"/>
    <w:lvl w:ilvl="0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)"/>
      <w:lvlJc w:val="left"/>
      <w:pPr>
        <w:tabs>
          <w:tab w:val="num" w:pos="1500"/>
        </w:tabs>
        <w:ind w:left="1500" w:hanging="360"/>
      </w:pPr>
      <w:rPr>
        <w:rFonts w:ascii="Cordia New" w:eastAsia="Cordia New" w:hAnsi="Cordia New" w:cs="Cordia New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8" w15:restartNumberingAfterBreak="0">
    <w:nsid w:val="5D695C72"/>
    <w:multiLevelType w:val="hybridMultilevel"/>
    <w:tmpl w:val="90743D26"/>
    <w:lvl w:ilvl="0" w:tplc="B770D51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 w15:restartNumberingAfterBreak="0">
    <w:nsid w:val="5D914E39"/>
    <w:multiLevelType w:val="hybridMultilevel"/>
    <w:tmpl w:val="8F868200"/>
    <w:lvl w:ilvl="0" w:tplc="2774EB04">
      <w:numFmt w:val="bullet"/>
      <w:lvlText w:val=""/>
      <w:lvlJc w:val="left"/>
      <w:pPr>
        <w:ind w:left="720" w:hanging="360"/>
      </w:pPr>
      <w:rPr>
        <w:rFonts w:ascii="Symbol" w:eastAsia="Cordia New" w:hAnsi="Symbol" w:cs="Cordia New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3103839"/>
    <w:multiLevelType w:val="hybridMultilevel"/>
    <w:tmpl w:val="5A8E70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172EC8"/>
    <w:multiLevelType w:val="multilevel"/>
    <w:tmpl w:val="26D055E8"/>
    <w:lvl w:ilvl="0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)"/>
      <w:lvlJc w:val="left"/>
      <w:pPr>
        <w:tabs>
          <w:tab w:val="num" w:pos="1500"/>
        </w:tabs>
        <w:ind w:left="1500" w:hanging="360"/>
      </w:pPr>
      <w:rPr>
        <w:rFonts w:ascii="Cordia New" w:eastAsia="Cordia New" w:hAnsi="Cordia New" w:cs="Cordia New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2" w15:restartNumberingAfterBreak="0">
    <w:nsid w:val="638F3AF2"/>
    <w:multiLevelType w:val="multilevel"/>
    <w:tmpl w:val="26D055E8"/>
    <w:lvl w:ilvl="0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)"/>
      <w:lvlJc w:val="left"/>
      <w:pPr>
        <w:tabs>
          <w:tab w:val="num" w:pos="1500"/>
        </w:tabs>
        <w:ind w:left="1500" w:hanging="360"/>
      </w:pPr>
      <w:rPr>
        <w:rFonts w:ascii="Cordia New" w:eastAsia="Cordia New" w:hAnsi="Cordia New" w:cs="Cordia New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3" w15:restartNumberingAfterBreak="0">
    <w:nsid w:val="63DA7CBC"/>
    <w:multiLevelType w:val="multilevel"/>
    <w:tmpl w:val="665E974C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  <w:cs w:val="0"/>
        <w:lang w:bidi="th-TH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  <w:b/>
        <w:bCs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  <w:cs w:val="0"/>
        <w:lang w:bidi="th-TH"/>
      </w:rPr>
    </w:lvl>
  </w:abstractNum>
  <w:abstractNum w:abstractNumId="34" w15:restartNumberingAfterBreak="0">
    <w:nsid w:val="64281D0B"/>
    <w:multiLevelType w:val="hybridMultilevel"/>
    <w:tmpl w:val="8450625E"/>
    <w:lvl w:ilvl="0" w:tplc="FC5A8ADC">
      <w:numFmt w:val="bullet"/>
      <w:lvlText w:val=""/>
      <w:lvlJc w:val="left"/>
      <w:pPr>
        <w:ind w:left="720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85118D"/>
    <w:multiLevelType w:val="multilevel"/>
    <w:tmpl w:val="37D41B2E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cs w:val="0"/>
        <w:lang w:bidi="th-TH"/>
      </w:rPr>
    </w:lvl>
  </w:abstractNum>
  <w:abstractNum w:abstractNumId="36" w15:restartNumberingAfterBreak="0">
    <w:nsid w:val="69385B96"/>
    <w:multiLevelType w:val="hybridMultilevel"/>
    <w:tmpl w:val="6DBC42FE"/>
    <w:lvl w:ilvl="0" w:tplc="75F4A380">
      <w:start w:val="1"/>
      <w:numFmt w:val="bullet"/>
      <w:lvlText w:val="-"/>
      <w:lvlJc w:val="left"/>
      <w:pPr>
        <w:ind w:left="2295" w:hanging="360"/>
      </w:pPr>
      <w:rPr>
        <w:rFonts w:ascii="Cordia New" w:hAnsi="Cordia New" w:hint="default"/>
      </w:rPr>
    </w:lvl>
    <w:lvl w:ilvl="1" w:tplc="75F4A380">
      <w:start w:val="1"/>
      <w:numFmt w:val="bullet"/>
      <w:lvlText w:val="-"/>
      <w:lvlJc w:val="left"/>
      <w:pPr>
        <w:ind w:left="2295" w:hanging="360"/>
      </w:pPr>
      <w:rPr>
        <w:rFonts w:ascii="Cordia New" w:hAnsi="Cordia New" w:hint="default"/>
      </w:rPr>
    </w:lvl>
    <w:lvl w:ilvl="2" w:tplc="040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37" w15:restartNumberingAfterBreak="0">
    <w:nsid w:val="6A9F322D"/>
    <w:multiLevelType w:val="hybridMultilevel"/>
    <w:tmpl w:val="2722CBF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AC67DFD"/>
    <w:multiLevelType w:val="multilevel"/>
    <w:tmpl w:val="D5EC483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  <w:cs w:val="0"/>
        <w:lang w:bidi="th-TH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  <w:b/>
        <w:bCs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  <w:cs w:val="0"/>
        <w:lang w:bidi="th-TH"/>
      </w:rPr>
    </w:lvl>
  </w:abstractNum>
  <w:abstractNum w:abstractNumId="39" w15:restartNumberingAfterBreak="0">
    <w:nsid w:val="6CF42DE2"/>
    <w:multiLevelType w:val="multilevel"/>
    <w:tmpl w:val="26D055E8"/>
    <w:lvl w:ilvl="0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ascii="Cordia New" w:eastAsia="Cordia New" w:hAnsi="Cordia New" w:cs="Cordia New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40" w15:restartNumberingAfterBreak="0">
    <w:nsid w:val="6D5649FC"/>
    <w:multiLevelType w:val="hybridMultilevel"/>
    <w:tmpl w:val="E99470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DA179AA"/>
    <w:multiLevelType w:val="hybridMultilevel"/>
    <w:tmpl w:val="675819DE"/>
    <w:lvl w:ilvl="0" w:tplc="A82C34F8">
      <w:start w:val="6"/>
      <w:numFmt w:val="bullet"/>
      <w:lvlText w:val=""/>
      <w:lvlJc w:val="left"/>
      <w:pPr>
        <w:ind w:left="720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4DB5082"/>
    <w:multiLevelType w:val="multilevel"/>
    <w:tmpl w:val="C9FEA0A8"/>
    <w:lvl w:ilvl="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3447"/>
        </w:tabs>
        <w:ind w:left="34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4527"/>
        </w:tabs>
        <w:ind w:left="45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5607"/>
        </w:tabs>
        <w:ind w:left="5607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7047"/>
        </w:tabs>
        <w:ind w:left="70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8127"/>
        </w:tabs>
        <w:ind w:left="8127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9567"/>
        </w:tabs>
        <w:ind w:left="95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0647"/>
        </w:tabs>
        <w:ind w:left="10647" w:hanging="1440"/>
      </w:pPr>
      <w:rPr>
        <w:rFonts w:hint="default"/>
      </w:rPr>
    </w:lvl>
  </w:abstractNum>
  <w:abstractNum w:abstractNumId="43" w15:restartNumberingAfterBreak="0">
    <w:nsid w:val="76026DE3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44" w15:restartNumberingAfterBreak="0">
    <w:nsid w:val="78DF49D8"/>
    <w:multiLevelType w:val="multilevel"/>
    <w:tmpl w:val="8D543A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cs w:val="0"/>
        <w:lang w:bidi="th-TH"/>
      </w:rPr>
    </w:lvl>
  </w:abstractNum>
  <w:abstractNum w:abstractNumId="45" w15:restartNumberingAfterBreak="0">
    <w:nsid w:val="7B55522D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46" w15:restartNumberingAfterBreak="0">
    <w:nsid w:val="7C076D43"/>
    <w:multiLevelType w:val="hybridMultilevel"/>
    <w:tmpl w:val="FA4CEB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CEC3EA3"/>
    <w:multiLevelType w:val="hybridMultilevel"/>
    <w:tmpl w:val="B8BCB7C2"/>
    <w:lvl w:ilvl="0" w:tplc="207EC7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AA2371E">
      <w:numFmt w:val="none"/>
      <w:lvlText w:val=""/>
      <w:lvlJc w:val="left"/>
      <w:pPr>
        <w:tabs>
          <w:tab w:val="num" w:pos="360"/>
        </w:tabs>
      </w:pPr>
    </w:lvl>
    <w:lvl w:ilvl="2" w:tplc="FA0EA78A">
      <w:numFmt w:val="none"/>
      <w:lvlText w:val=""/>
      <w:lvlJc w:val="left"/>
      <w:pPr>
        <w:tabs>
          <w:tab w:val="num" w:pos="360"/>
        </w:tabs>
      </w:pPr>
    </w:lvl>
    <w:lvl w:ilvl="3" w:tplc="DC66C61E">
      <w:numFmt w:val="none"/>
      <w:lvlText w:val=""/>
      <w:lvlJc w:val="left"/>
      <w:pPr>
        <w:tabs>
          <w:tab w:val="num" w:pos="360"/>
        </w:tabs>
      </w:pPr>
    </w:lvl>
    <w:lvl w:ilvl="4" w:tplc="226A8E14">
      <w:numFmt w:val="none"/>
      <w:lvlText w:val=""/>
      <w:lvlJc w:val="left"/>
      <w:pPr>
        <w:tabs>
          <w:tab w:val="num" w:pos="360"/>
        </w:tabs>
      </w:pPr>
    </w:lvl>
    <w:lvl w:ilvl="5" w:tplc="2A488F36">
      <w:numFmt w:val="none"/>
      <w:lvlText w:val=""/>
      <w:lvlJc w:val="left"/>
      <w:pPr>
        <w:tabs>
          <w:tab w:val="num" w:pos="360"/>
        </w:tabs>
      </w:pPr>
    </w:lvl>
    <w:lvl w:ilvl="6" w:tplc="8E8E4816">
      <w:numFmt w:val="none"/>
      <w:lvlText w:val=""/>
      <w:lvlJc w:val="left"/>
      <w:pPr>
        <w:tabs>
          <w:tab w:val="num" w:pos="360"/>
        </w:tabs>
      </w:pPr>
    </w:lvl>
    <w:lvl w:ilvl="7" w:tplc="C46284C8">
      <w:numFmt w:val="none"/>
      <w:lvlText w:val=""/>
      <w:lvlJc w:val="left"/>
      <w:pPr>
        <w:tabs>
          <w:tab w:val="num" w:pos="360"/>
        </w:tabs>
      </w:pPr>
    </w:lvl>
    <w:lvl w:ilvl="8" w:tplc="6DEC6A9A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21"/>
  </w:num>
  <w:num w:numId="2">
    <w:abstractNumId w:val="0"/>
  </w:num>
  <w:num w:numId="3">
    <w:abstractNumId w:val="12"/>
  </w:num>
  <w:num w:numId="4">
    <w:abstractNumId w:val="18"/>
  </w:num>
  <w:num w:numId="5">
    <w:abstractNumId w:val="19"/>
  </w:num>
  <w:num w:numId="6">
    <w:abstractNumId w:val="17"/>
  </w:num>
  <w:num w:numId="7">
    <w:abstractNumId w:val="39"/>
  </w:num>
  <w:num w:numId="8">
    <w:abstractNumId w:val="43"/>
  </w:num>
  <w:num w:numId="9">
    <w:abstractNumId w:val="45"/>
  </w:num>
  <w:num w:numId="10">
    <w:abstractNumId w:val="26"/>
  </w:num>
  <w:num w:numId="11">
    <w:abstractNumId w:val="10"/>
  </w:num>
  <w:num w:numId="12">
    <w:abstractNumId w:val="15"/>
  </w:num>
  <w:num w:numId="13">
    <w:abstractNumId w:val="42"/>
  </w:num>
  <w:num w:numId="14">
    <w:abstractNumId w:val="4"/>
  </w:num>
  <w:num w:numId="15">
    <w:abstractNumId w:val="13"/>
  </w:num>
  <w:num w:numId="16">
    <w:abstractNumId w:val="47"/>
  </w:num>
  <w:num w:numId="17">
    <w:abstractNumId w:val="20"/>
  </w:num>
  <w:num w:numId="18">
    <w:abstractNumId w:val="16"/>
  </w:num>
  <w:num w:numId="19">
    <w:abstractNumId w:val="2"/>
  </w:num>
  <w:num w:numId="20">
    <w:abstractNumId w:val="31"/>
  </w:num>
  <w:num w:numId="21">
    <w:abstractNumId w:val="27"/>
  </w:num>
  <w:num w:numId="22">
    <w:abstractNumId w:val="3"/>
  </w:num>
  <w:num w:numId="23">
    <w:abstractNumId w:val="32"/>
  </w:num>
  <w:num w:numId="24">
    <w:abstractNumId w:val="22"/>
  </w:num>
  <w:num w:numId="25">
    <w:abstractNumId w:val="36"/>
  </w:num>
  <w:num w:numId="26">
    <w:abstractNumId w:val="28"/>
  </w:num>
  <w:num w:numId="27">
    <w:abstractNumId w:val="23"/>
  </w:num>
  <w:num w:numId="28">
    <w:abstractNumId w:val="5"/>
  </w:num>
  <w:num w:numId="29">
    <w:abstractNumId w:val="46"/>
  </w:num>
  <w:num w:numId="30">
    <w:abstractNumId w:val="14"/>
  </w:num>
  <w:num w:numId="31">
    <w:abstractNumId w:val="11"/>
  </w:num>
  <w:num w:numId="32">
    <w:abstractNumId w:val="41"/>
  </w:num>
  <w:num w:numId="33">
    <w:abstractNumId w:val="24"/>
  </w:num>
  <w:num w:numId="34">
    <w:abstractNumId w:val="29"/>
  </w:num>
  <w:num w:numId="35">
    <w:abstractNumId w:val="34"/>
  </w:num>
  <w:num w:numId="36">
    <w:abstractNumId w:val="30"/>
  </w:num>
  <w:num w:numId="37">
    <w:abstractNumId w:val="44"/>
  </w:num>
  <w:num w:numId="38">
    <w:abstractNumId w:val="35"/>
  </w:num>
  <w:num w:numId="39">
    <w:abstractNumId w:val="1"/>
  </w:num>
  <w:num w:numId="40">
    <w:abstractNumId w:val="33"/>
  </w:num>
  <w:num w:numId="41">
    <w:abstractNumId w:val="38"/>
  </w:num>
  <w:num w:numId="42">
    <w:abstractNumId w:val="8"/>
  </w:num>
  <w:num w:numId="43">
    <w:abstractNumId w:val="9"/>
  </w:num>
  <w:num w:numId="44">
    <w:abstractNumId w:val="7"/>
  </w:num>
  <w:num w:numId="45">
    <w:abstractNumId w:val="40"/>
  </w:num>
  <w:num w:numId="46">
    <w:abstractNumId w:val="6"/>
  </w:num>
  <w:num w:numId="47">
    <w:abstractNumId w:val="25"/>
  </w:num>
  <w:num w:numId="48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2E5B"/>
    <w:rsid w:val="000363C1"/>
    <w:rsid w:val="00077AB5"/>
    <w:rsid w:val="000B4005"/>
    <w:rsid w:val="000D5816"/>
    <w:rsid w:val="000E50E0"/>
    <w:rsid w:val="000E5362"/>
    <w:rsid w:val="000E7045"/>
    <w:rsid w:val="00102D40"/>
    <w:rsid w:val="00110411"/>
    <w:rsid w:val="001133E2"/>
    <w:rsid w:val="0014703D"/>
    <w:rsid w:val="00156600"/>
    <w:rsid w:val="00165D58"/>
    <w:rsid w:val="00185FFF"/>
    <w:rsid w:val="001D6D44"/>
    <w:rsid w:val="001E2E5B"/>
    <w:rsid w:val="001E5B5F"/>
    <w:rsid w:val="001F7584"/>
    <w:rsid w:val="00216FE0"/>
    <w:rsid w:val="002331FF"/>
    <w:rsid w:val="00246BB5"/>
    <w:rsid w:val="0025085F"/>
    <w:rsid w:val="00260E2A"/>
    <w:rsid w:val="00272D6E"/>
    <w:rsid w:val="002B57DE"/>
    <w:rsid w:val="002D08EB"/>
    <w:rsid w:val="002E4511"/>
    <w:rsid w:val="002F114C"/>
    <w:rsid w:val="00314958"/>
    <w:rsid w:val="003340E8"/>
    <w:rsid w:val="00351FB6"/>
    <w:rsid w:val="00352565"/>
    <w:rsid w:val="00375ECD"/>
    <w:rsid w:val="003A2B4D"/>
    <w:rsid w:val="003A7914"/>
    <w:rsid w:val="003C168A"/>
    <w:rsid w:val="0041148E"/>
    <w:rsid w:val="004124BF"/>
    <w:rsid w:val="00494E08"/>
    <w:rsid w:val="004A4994"/>
    <w:rsid w:val="004B6C88"/>
    <w:rsid w:val="004E23DD"/>
    <w:rsid w:val="004F141D"/>
    <w:rsid w:val="004F42C8"/>
    <w:rsid w:val="00507B60"/>
    <w:rsid w:val="005251BA"/>
    <w:rsid w:val="0053696E"/>
    <w:rsid w:val="00544491"/>
    <w:rsid w:val="0054476C"/>
    <w:rsid w:val="00570AF3"/>
    <w:rsid w:val="00572D16"/>
    <w:rsid w:val="0058617A"/>
    <w:rsid w:val="005B0356"/>
    <w:rsid w:val="005C4CB6"/>
    <w:rsid w:val="005D62A4"/>
    <w:rsid w:val="005E6D9A"/>
    <w:rsid w:val="00604B4D"/>
    <w:rsid w:val="006310A9"/>
    <w:rsid w:val="00631207"/>
    <w:rsid w:val="006453FD"/>
    <w:rsid w:val="006558B5"/>
    <w:rsid w:val="0067284E"/>
    <w:rsid w:val="00672909"/>
    <w:rsid w:val="00673444"/>
    <w:rsid w:val="006B41FE"/>
    <w:rsid w:val="006D229C"/>
    <w:rsid w:val="006F36A8"/>
    <w:rsid w:val="007068F0"/>
    <w:rsid w:val="0070729C"/>
    <w:rsid w:val="00717360"/>
    <w:rsid w:val="00747791"/>
    <w:rsid w:val="00765837"/>
    <w:rsid w:val="00793EA4"/>
    <w:rsid w:val="007A2B71"/>
    <w:rsid w:val="007A4171"/>
    <w:rsid w:val="00800D7D"/>
    <w:rsid w:val="00807475"/>
    <w:rsid w:val="0087708C"/>
    <w:rsid w:val="00880A3A"/>
    <w:rsid w:val="008E3D29"/>
    <w:rsid w:val="009270AB"/>
    <w:rsid w:val="00932683"/>
    <w:rsid w:val="00962A70"/>
    <w:rsid w:val="009700B2"/>
    <w:rsid w:val="00985378"/>
    <w:rsid w:val="009E2789"/>
    <w:rsid w:val="00A30135"/>
    <w:rsid w:val="00A328BA"/>
    <w:rsid w:val="00A5561A"/>
    <w:rsid w:val="00A81B81"/>
    <w:rsid w:val="00A82879"/>
    <w:rsid w:val="00AB3D2A"/>
    <w:rsid w:val="00AB570E"/>
    <w:rsid w:val="00AB7D8C"/>
    <w:rsid w:val="00AF3ACD"/>
    <w:rsid w:val="00B134EB"/>
    <w:rsid w:val="00B304A8"/>
    <w:rsid w:val="00B4183E"/>
    <w:rsid w:val="00B52E69"/>
    <w:rsid w:val="00B57F33"/>
    <w:rsid w:val="00B64D7F"/>
    <w:rsid w:val="00B7190F"/>
    <w:rsid w:val="00B941F2"/>
    <w:rsid w:val="00BA1EBA"/>
    <w:rsid w:val="00BA6EA1"/>
    <w:rsid w:val="00BB4227"/>
    <w:rsid w:val="00BC35A2"/>
    <w:rsid w:val="00BD746D"/>
    <w:rsid w:val="00BF7F35"/>
    <w:rsid w:val="00C22B9E"/>
    <w:rsid w:val="00C24FC2"/>
    <w:rsid w:val="00C30988"/>
    <w:rsid w:val="00C336BF"/>
    <w:rsid w:val="00C40279"/>
    <w:rsid w:val="00CB31AF"/>
    <w:rsid w:val="00CF21DF"/>
    <w:rsid w:val="00D04720"/>
    <w:rsid w:val="00D1395C"/>
    <w:rsid w:val="00D16B53"/>
    <w:rsid w:val="00D262F6"/>
    <w:rsid w:val="00D37A82"/>
    <w:rsid w:val="00D43A67"/>
    <w:rsid w:val="00D65101"/>
    <w:rsid w:val="00D90D8E"/>
    <w:rsid w:val="00DA7003"/>
    <w:rsid w:val="00DB6984"/>
    <w:rsid w:val="00E14D72"/>
    <w:rsid w:val="00E2061D"/>
    <w:rsid w:val="00E676AB"/>
    <w:rsid w:val="00E76823"/>
    <w:rsid w:val="00EB38E4"/>
    <w:rsid w:val="00EB5247"/>
    <w:rsid w:val="00ED1228"/>
    <w:rsid w:val="00ED4C23"/>
    <w:rsid w:val="00EE1DFF"/>
    <w:rsid w:val="00F04916"/>
    <w:rsid w:val="00F34BD6"/>
    <w:rsid w:val="00F35592"/>
    <w:rsid w:val="00F60BE2"/>
    <w:rsid w:val="00F6232A"/>
    <w:rsid w:val="00F8578B"/>
    <w:rsid w:val="00FD4B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B7DC139"/>
  <w15:docId w15:val="{258532B4-1FFA-4569-8EE2-FAEEB83298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2E5B"/>
    <w:pPr>
      <w:spacing w:after="0" w:line="240" w:lineRule="auto"/>
    </w:pPr>
    <w:rPr>
      <w:rFonts w:ascii="Cordia New" w:eastAsia="Cordia New" w:hAnsi="Cordia New" w:cs="Cordia New"/>
      <w:sz w:val="28"/>
    </w:rPr>
  </w:style>
  <w:style w:type="paragraph" w:styleId="Heading1">
    <w:name w:val="heading 1"/>
    <w:basedOn w:val="Normal"/>
    <w:next w:val="Normal"/>
    <w:link w:val="Heading1Char"/>
    <w:qFormat/>
    <w:rsid w:val="001E2E5B"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qFormat/>
    <w:rsid w:val="00D43A67"/>
    <w:pPr>
      <w:keepNext/>
      <w:jc w:val="center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D43A67"/>
    <w:pPr>
      <w:keepNext/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link w:val="Heading4Char"/>
    <w:qFormat/>
    <w:rsid w:val="00D43A67"/>
    <w:pPr>
      <w:keepNext/>
      <w:ind w:left="2160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D43A67"/>
    <w:pPr>
      <w:keepNext/>
      <w:ind w:right="-249"/>
      <w:outlineLvl w:val="4"/>
    </w:pPr>
    <w:rPr>
      <w:b/>
      <w:bCs/>
      <w:sz w:val="24"/>
      <w:szCs w:val="24"/>
    </w:rPr>
  </w:style>
  <w:style w:type="paragraph" w:styleId="Heading6">
    <w:name w:val="heading 6"/>
    <w:basedOn w:val="Normal"/>
    <w:next w:val="Normal"/>
    <w:link w:val="Heading6Char"/>
    <w:qFormat/>
    <w:rsid w:val="00D43A67"/>
    <w:pPr>
      <w:keepNext/>
      <w:outlineLvl w:val="5"/>
    </w:pPr>
    <w:rPr>
      <w:b/>
      <w:bCs/>
      <w:sz w:val="24"/>
      <w:szCs w:val="24"/>
    </w:rPr>
  </w:style>
  <w:style w:type="paragraph" w:styleId="Heading7">
    <w:name w:val="heading 7"/>
    <w:basedOn w:val="Normal"/>
    <w:next w:val="Normal"/>
    <w:link w:val="Heading7Char"/>
    <w:qFormat/>
    <w:rsid w:val="00D43A67"/>
    <w:pPr>
      <w:keepNext/>
      <w:ind w:right="-1617"/>
      <w:outlineLvl w:val="6"/>
    </w:pPr>
    <w:rPr>
      <w:b/>
      <w:b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4F42C8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4F42C8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sid w:val="001E2E5B"/>
    <w:rPr>
      <w:rFonts w:cs="Cordia New"/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1E2E5B"/>
    <w:rPr>
      <w:b/>
      <w:bCs/>
    </w:rPr>
  </w:style>
  <w:style w:type="paragraph" w:styleId="Header">
    <w:name w:val="header"/>
    <w:basedOn w:val="Normal"/>
    <w:link w:val="HeaderChar"/>
    <w:unhideWhenUsed/>
    <w:rsid w:val="001E2E5B"/>
    <w:pPr>
      <w:tabs>
        <w:tab w:val="center" w:pos="4680"/>
        <w:tab w:val="right" w:pos="9360"/>
      </w:tabs>
    </w:pPr>
    <w:rPr>
      <w:szCs w:val="35"/>
    </w:rPr>
  </w:style>
  <w:style w:type="character" w:customStyle="1" w:styleId="HeaderChar">
    <w:name w:val="Header Char"/>
    <w:basedOn w:val="DefaultParagraphFont"/>
    <w:link w:val="Header"/>
    <w:rsid w:val="001E2E5B"/>
    <w:rPr>
      <w:rFonts w:ascii="Cordia New" w:eastAsia="Cordia New" w:hAnsi="Cordia New" w:cs="Cordia New"/>
      <w:sz w:val="28"/>
      <w:szCs w:val="35"/>
    </w:rPr>
  </w:style>
  <w:style w:type="paragraph" w:styleId="Footer">
    <w:name w:val="footer"/>
    <w:basedOn w:val="Normal"/>
    <w:link w:val="FooterChar"/>
    <w:unhideWhenUsed/>
    <w:rsid w:val="001E2E5B"/>
    <w:pPr>
      <w:tabs>
        <w:tab w:val="center" w:pos="4680"/>
        <w:tab w:val="right" w:pos="9360"/>
      </w:tabs>
    </w:pPr>
    <w:rPr>
      <w:szCs w:val="35"/>
    </w:rPr>
  </w:style>
  <w:style w:type="character" w:customStyle="1" w:styleId="FooterChar">
    <w:name w:val="Footer Char"/>
    <w:basedOn w:val="DefaultParagraphFont"/>
    <w:link w:val="Footer"/>
    <w:rsid w:val="001E2E5B"/>
    <w:rPr>
      <w:rFonts w:ascii="Cordia New" w:eastAsia="Cordia New" w:hAnsi="Cordia New" w:cs="Cordia New"/>
      <w:sz w:val="28"/>
      <w:szCs w:val="35"/>
    </w:rPr>
  </w:style>
  <w:style w:type="character" w:customStyle="1" w:styleId="Heading1Char">
    <w:name w:val="Heading 1 Char"/>
    <w:basedOn w:val="DefaultParagraphFont"/>
    <w:link w:val="Heading1"/>
    <w:rsid w:val="001E2E5B"/>
    <w:rPr>
      <w:rFonts w:ascii="Cordia New" w:eastAsia="Cordia New" w:hAnsi="Cordia New" w:cs="Cordia New"/>
      <w:b/>
      <w:bCs/>
      <w:sz w:val="28"/>
    </w:rPr>
  </w:style>
  <w:style w:type="paragraph" w:styleId="ListParagraph">
    <w:name w:val="List Paragraph"/>
    <w:basedOn w:val="Normal"/>
    <w:uiPriority w:val="34"/>
    <w:qFormat/>
    <w:rsid w:val="001E2E5B"/>
    <w:pPr>
      <w:ind w:left="720"/>
      <w:contextualSpacing/>
    </w:pPr>
    <w:rPr>
      <w:szCs w:val="35"/>
    </w:rPr>
  </w:style>
  <w:style w:type="character" w:styleId="Emphasis">
    <w:name w:val="Emphasis"/>
    <w:basedOn w:val="DefaultParagraphFont"/>
    <w:qFormat/>
    <w:rsid w:val="001E2E5B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E2E5B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2E5B"/>
    <w:rPr>
      <w:rFonts w:ascii="Tahoma" w:eastAsia="Cordia New" w:hAnsi="Tahoma" w:cs="Angsana New"/>
      <w:sz w:val="16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rsid w:val="004F42C8"/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character" w:customStyle="1" w:styleId="Heading9Char">
    <w:name w:val="Heading 9 Char"/>
    <w:basedOn w:val="DefaultParagraphFont"/>
    <w:link w:val="Heading9"/>
    <w:uiPriority w:val="9"/>
    <w:rsid w:val="004F42C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paragraph" w:styleId="BodyText">
    <w:name w:val="Body Text"/>
    <w:basedOn w:val="Normal"/>
    <w:link w:val="BodyTextChar"/>
    <w:rsid w:val="004F42C8"/>
    <w:pPr>
      <w:ind w:right="-51"/>
    </w:pPr>
  </w:style>
  <w:style w:type="character" w:customStyle="1" w:styleId="BodyTextChar">
    <w:name w:val="Body Text Char"/>
    <w:basedOn w:val="DefaultParagraphFont"/>
    <w:link w:val="BodyText"/>
    <w:rsid w:val="004F42C8"/>
    <w:rPr>
      <w:rFonts w:ascii="Cordia New" w:eastAsia="Cordia New" w:hAnsi="Cordia New" w:cs="Cordia New"/>
      <w:sz w:val="28"/>
    </w:rPr>
  </w:style>
  <w:style w:type="character" w:customStyle="1" w:styleId="Heading2Char">
    <w:name w:val="Heading 2 Char"/>
    <w:basedOn w:val="DefaultParagraphFont"/>
    <w:link w:val="Heading2"/>
    <w:rsid w:val="00D43A67"/>
    <w:rPr>
      <w:rFonts w:ascii="Cordia New" w:eastAsia="Cordia New" w:hAnsi="Cordia New" w:cs="Cordia New"/>
      <w:b/>
      <w:bCs/>
      <w:sz w:val="28"/>
    </w:rPr>
  </w:style>
  <w:style w:type="character" w:customStyle="1" w:styleId="Heading3Char">
    <w:name w:val="Heading 3 Char"/>
    <w:basedOn w:val="DefaultParagraphFont"/>
    <w:link w:val="Heading3"/>
    <w:rsid w:val="00D43A67"/>
    <w:rPr>
      <w:rFonts w:ascii="Cordia New" w:eastAsia="Cordia New" w:hAnsi="Cordia New" w:cs="Cordia New"/>
      <w:b/>
      <w:bCs/>
      <w:sz w:val="28"/>
      <w:u w:val="single"/>
    </w:rPr>
  </w:style>
  <w:style w:type="character" w:customStyle="1" w:styleId="Heading4Char">
    <w:name w:val="Heading 4 Char"/>
    <w:basedOn w:val="DefaultParagraphFont"/>
    <w:link w:val="Heading4"/>
    <w:rsid w:val="00D43A67"/>
    <w:rPr>
      <w:rFonts w:ascii="Cordia New" w:eastAsia="Cordia New" w:hAnsi="Cordia New" w:cs="Cordia New"/>
      <w:b/>
      <w:bCs/>
      <w:sz w:val="28"/>
    </w:rPr>
  </w:style>
  <w:style w:type="character" w:customStyle="1" w:styleId="Heading5Char">
    <w:name w:val="Heading 5 Char"/>
    <w:basedOn w:val="DefaultParagraphFont"/>
    <w:link w:val="Heading5"/>
    <w:rsid w:val="00D43A67"/>
    <w:rPr>
      <w:rFonts w:ascii="Cordia New" w:eastAsia="Cordia New" w:hAnsi="Cordia New" w:cs="Cordia New"/>
      <w:b/>
      <w:bCs/>
      <w:sz w:val="24"/>
      <w:szCs w:val="24"/>
    </w:rPr>
  </w:style>
  <w:style w:type="character" w:customStyle="1" w:styleId="Heading6Char">
    <w:name w:val="Heading 6 Char"/>
    <w:basedOn w:val="DefaultParagraphFont"/>
    <w:link w:val="Heading6"/>
    <w:rsid w:val="00D43A67"/>
    <w:rPr>
      <w:rFonts w:ascii="Cordia New" w:eastAsia="Cordia New" w:hAnsi="Cordia New" w:cs="Cordia New"/>
      <w:b/>
      <w:bCs/>
      <w:sz w:val="24"/>
      <w:szCs w:val="24"/>
    </w:rPr>
  </w:style>
  <w:style w:type="character" w:customStyle="1" w:styleId="Heading7Char">
    <w:name w:val="Heading 7 Char"/>
    <w:basedOn w:val="DefaultParagraphFont"/>
    <w:link w:val="Heading7"/>
    <w:rsid w:val="00D43A67"/>
    <w:rPr>
      <w:rFonts w:ascii="Cordia New" w:eastAsia="Cordia New" w:hAnsi="Cordia New" w:cs="Cordia New"/>
      <w:b/>
      <w:bCs/>
      <w:sz w:val="28"/>
    </w:rPr>
  </w:style>
  <w:style w:type="character" w:styleId="PageNumber">
    <w:name w:val="page number"/>
    <w:basedOn w:val="DefaultParagraphFont"/>
    <w:rsid w:val="00D43A67"/>
  </w:style>
  <w:style w:type="character" w:customStyle="1" w:styleId="st1">
    <w:name w:val="st1"/>
    <w:basedOn w:val="DefaultParagraphFont"/>
    <w:rsid w:val="00D43A67"/>
  </w:style>
  <w:style w:type="paragraph" w:customStyle="1" w:styleId="1">
    <w:name w:val="ลักษณะ1"/>
    <w:basedOn w:val="Footer"/>
    <w:autoRedefine/>
    <w:rsid w:val="00D43A67"/>
  </w:style>
  <w:style w:type="table" w:styleId="TableGrid">
    <w:name w:val="Table Grid"/>
    <w:basedOn w:val="TableNormal"/>
    <w:rsid w:val="00D43A67"/>
    <w:pPr>
      <w:spacing w:after="0" w:line="240" w:lineRule="auto"/>
    </w:pPr>
    <w:rPr>
      <w:rFonts w:ascii="Cordia New" w:eastAsia="Cordia New" w:hAnsi="Cordia New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st">
    <w:name w:val="st"/>
    <w:basedOn w:val="DefaultParagraphFont"/>
    <w:rsid w:val="00EB524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435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1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image" Target="media/image25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emf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hyperlink" Target="http://www.ecl.co.th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hyperlink" Target="http://www.ecl.co.th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emf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6673FD1-3146-40E0-9826-88E0941B09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59</Pages>
  <Words>17057</Words>
  <Characters>97228</Characters>
  <Application>Microsoft Office Word</Application>
  <DocSecurity>0</DocSecurity>
  <Lines>810</Lines>
  <Paragraphs>228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karima</dc:creator>
  <cp:lastModifiedBy>Karima Miss. Jaroonsakunwong</cp:lastModifiedBy>
  <cp:revision>13</cp:revision>
  <cp:lastPrinted>2017-02-14T10:25:00Z</cp:lastPrinted>
  <dcterms:created xsi:type="dcterms:W3CDTF">2017-03-27T11:43:00Z</dcterms:created>
  <dcterms:modified xsi:type="dcterms:W3CDTF">2017-03-27T12:14:00Z</dcterms:modified>
</cp:coreProperties>
</file>