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tbl>
      <w:tblPr>
        <w:tblpPr w:leftFromText="180" w:rightFromText="180" w:vertAnchor="text" w:horzAnchor="margin" w:tblpXSpec="center" w:tblpY="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FF6775" w:rsidRPr="00F4444C" w:rsidTr="00FF6775">
        <w:trPr>
          <w:trHeight w:val="713"/>
        </w:trPr>
        <w:tc>
          <w:tcPr>
            <w:tcW w:w="2239" w:type="dxa"/>
            <w:vAlign w:val="center"/>
          </w:tcPr>
          <w:p w:rsidR="00FF6775" w:rsidRPr="00F4444C" w:rsidRDefault="00FF6775" w:rsidP="00FF6775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 w:rsidRPr="00F4444C"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 xml:space="preserve">เอกสารแนบ </w:t>
            </w:r>
            <w:r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>2</w:t>
            </w:r>
          </w:p>
        </w:tc>
      </w:tr>
    </w:tbl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</w:t>
      </w: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  <w:bookmarkStart w:id="0" w:name="_GoBack"/>
      <w:bookmarkEnd w:id="0"/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FF6775" w:rsidRDefault="00FF6775" w:rsidP="00D56771">
      <w:pPr>
        <w:pStyle w:val="Header"/>
        <w:rPr>
          <w:b/>
          <w:bCs/>
          <w:szCs w:val="28"/>
        </w:rPr>
      </w:pPr>
    </w:p>
    <w:p w:rsidR="00D56771" w:rsidRPr="006227CF" w:rsidRDefault="00D56771" w:rsidP="00D56771">
      <w:pPr>
        <w:pStyle w:val="Header"/>
        <w:rPr>
          <w:b/>
          <w:bCs/>
          <w:szCs w:val="28"/>
          <w:cs/>
        </w:rPr>
      </w:pPr>
      <w:r w:rsidRPr="006227CF">
        <w:rPr>
          <w:b/>
          <w:bCs/>
          <w:szCs w:val="28"/>
          <w:cs/>
        </w:rPr>
        <w:lastRenderedPageBreak/>
        <w:t>2. ข้อมูลการดำรงตำแหน่งของกรรมการ</w:t>
      </w:r>
      <w:r w:rsidRPr="006227CF">
        <w:rPr>
          <w:b/>
          <w:bCs/>
          <w:szCs w:val="28"/>
          <w:cs/>
          <w:lang w:val="th-TH"/>
        </w:rPr>
        <w:t xml:space="preserve"> </w:t>
      </w:r>
      <w:r w:rsidRPr="006227CF">
        <w:rPr>
          <w:b/>
          <w:bCs/>
          <w:szCs w:val="28"/>
          <w:cs/>
        </w:rPr>
        <w:t xml:space="preserve">ผู้บริหาร ในบริษัทที่เกี่ยวข้องของบริษัท </w:t>
      </w:r>
    </w:p>
    <w:tbl>
      <w:tblPr>
        <w:tblW w:w="135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9"/>
        <w:gridCol w:w="1163"/>
        <w:gridCol w:w="1080"/>
        <w:gridCol w:w="990"/>
        <w:gridCol w:w="900"/>
        <w:gridCol w:w="1080"/>
        <w:gridCol w:w="1080"/>
        <w:gridCol w:w="1170"/>
        <w:gridCol w:w="990"/>
        <w:gridCol w:w="990"/>
        <w:gridCol w:w="990"/>
      </w:tblGrid>
      <w:tr w:rsidR="006227CF" w:rsidRPr="006227CF" w:rsidTr="00A16C03">
        <w:trPr>
          <w:trHeight w:val="2229"/>
        </w:trPr>
        <w:tc>
          <w:tcPr>
            <w:tcW w:w="3119" w:type="dxa"/>
            <w:vAlign w:val="center"/>
          </w:tcPr>
          <w:p w:rsidR="007867FA" w:rsidRPr="006227CF" w:rsidRDefault="007867FA" w:rsidP="00626E5E">
            <w:pPr>
              <w:jc w:val="center"/>
            </w:pPr>
            <w:r w:rsidRPr="006227CF">
              <w:rPr>
                <w:cs/>
              </w:rPr>
              <w:t>รายชื่อกรรมการและผู้บริหาร</w:t>
            </w:r>
          </w:p>
        </w:tc>
        <w:tc>
          <w:tcPr>
            <w:tcW w:w="1163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cs/>
              </w:rPr>
              <w:t>บ</w:t>
            </w:r>
            <w:r w:rsidRPr="006227CF">
              <w:rPr>
                <w:cs/>
                <w:lang w:val="th-TH"/>
              </w:rPr>
              <w:t>ริษัท</w:t>
            </w:r>
            <w:r w:rsidRPr="006227CF">
              <w:rPr>
                <w:cs/>
              </w:rPr>
              <w:t xml:space="preserve"> </w:t>
            </w:r>
            <w:r w:rsidRPr="006227CF">
              <w:rPr>
                <w:cs/>
                <w:lang w:val="th-TH"/>
              </w:rPr>
              <w:t>ตะวันออกพาณิชย์ลีสซิ่ง</w:t>
            </w:r>
            <w:r w:rsidRPr="006227CF">
              <w:rPr>
                <w:cs/>
              </w:rPr>
              <w:t xml:space="preserve"> จำกัด (มหาชน)</w:t>
            </w:r>
          </w:p>
        </w:tc>
        <w:tc>
          <w:tcPr>
            <w:tcW w:w="1080" w:type="dxa"/>
            <w:vAlign w:val="center"/>
          </w:tcPr>
          <w:p w:rsidR="007867FA" w:rsidRPr="006227CF" w:rsidRDefault="007867FA" w:rsidP="007867FA">
            <w:pPr>
              <w:pStyle w:val="BodyText2"/>
              <w:tabs>
                <w:tab w:val="left" w:pos="1145"/>
              </w:tabs>
              <w:spacing w:after="0" w:line="240" w:lineRule="auto"/>
              <w:ind w:left="-115" w:right="-93"/>
              <w:jc w:val="center"/>
              <w:rPr>
                <w:sz w:val="10"/>
                <w:szCs w:val="10"/>
              </w:rPr>
            </w:pPr>
          </w:p>
          <w:p w:rsidR="007867FA" w:rsidRPr="006227CF" w:rsidRDefault="007867FA" w:rsidP="007867FA">
            <w:pPr>
              <w:pStyle w:val="BodyText2"/>
              <w:tabs>
                <w:tab w:val="left" w:pos="1145"/>
              </w:tabs>
              <w:spacing w:after="0" w:line="240" w:lineRule="auto"/>
              <w:ind w:left="-115" w:right="-93"/>
              <w:jc w:val="center"/>
              <w:rPr>
                <w:szCs w:val="28"/>
              </w:rPr>
            </w:pPr>
            <w:r w:rsidRPr="006227CF">
              <w:rPr>
                <w:szCs w:val="28"/>
                <w:cs/>
              </w:rPr>
              <w:t>บริษัท อุตสาหกรรมไทยปรีดา จำกัด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32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ที่ดินตะวันออก จำกัด</w:t>
            </w:r>
          </w:p>
        </w:tc>
        <w:tc>
          <w:tcPr>
            <w:tcW w:w="90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cs/>
                <w:lang w:val="th-TH"/>
              </w:rPr>
              <w:t xml:space="preserve">บริษัท ประภากรธุรกิจ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</w:rPr>
            </w:pPr>
            <w:r w:rsidRPr="006227CF">
              <w:rPr>
                <w:cs/>
                <w:lang w:val="th-TH"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บริษัท ประสาทพรจูเนียร์ จำกัด</w:t>
            </w:r>
          </w:p>
        </w:tc>
        <w:tc>
          <w:tcPr>
            <w:tcW w:w="108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</w:rPr>
            </w:pPr>
            <w:r w:rsidRPr="006227CF">
              <w:rPr>
                <w:cs/>
              </w:rPr>
              <w:t>ไทยปรีดา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 เทรดดิ้ง จำกัด</w:t>
            </w:r>
          </w:p>
        </w:tc>
        <w:tc>
          <w:tcPr>
            <w:tcW w:w="117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บริษัท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 ไฮเทคแลนด์ ชลบุรี (2002) จำกัด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คูลโซลูชั่น จำกัด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rFonts w:hint="cs"/>
                <w:cs/>
              </w:rPr>
              <w:t xml:space="preserve">อี เอ ซี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rFonts w:hint="cs"/>
                <w:cs/>
              </w:rPr>
              <w:t xml:space="preserve">โฮลดิ้ง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rFonts w:hint="cs"/>
                <w:cs/>
              </w:rPr>
              <w:t xml:space="preserve">จำกัด 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rFonts w:hint="cs"/>
                <w:cs/>
              </w:rPr>
              <w:t xml:space="preserve">อิสเทิร์น </w:t>
            </w:r>
          </w:p>
          <w:p w:rsidR="007867FA" w:rsidRPr="006227CF" w:rsidRDefault="007867FA" w:rsidP="007867FA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rFonts w:hint="cs"/>
                <w:cs/>
              </w:rPr>
              <w:t>พรีเมี่ยม เซอร์วิส จำกัด</w:t>
            </w: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pPr>
              <w:rPr>
                <w:cs/>
                <w:lang w:val="th-TH"/>
              </w:rPr>
            </w:pPr>
            <w:r w:rsidRPr="006227CF">
              <w:t>1</w:t>
            </w:r>
            <w:r w:rsidRPr="006227CF">
              <w:rPr>
                <w:cs/>
              </w:rPr>
              <w:t>.    นาย</w:t>
            </w:r>
            <w:r w:rsidRPr="006227CF">
              <w:rPr>
                <w:cs/>
                <w:lang w:val="th-TH"/>
              </w:rPr>
              <w:t>ปรีชา วีระพงษ์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27CF">
              <w:rPr>
                <w:i/>
                <w:iCs/>
              </w:rPr>
              <w:t xml:space="preserve">X, </w:t>
            </w:r>
            <w:r w:rsidRPr="006227CF">
              <w:rPr>
                <w:i/>
                <w:iCs/>
                <w:cs/>
              </w:rPr>
              <w:t xml:space="preserve">/ 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</w:rPr>
              <w:t>X</w:t>
            </w: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pPr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2.   นายดนุชา วีระพงษ์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  <w:r w:rsidRPr="006227CF">
              <w:rPr>
                <w:i/>
                <w:iCs/>
                <w:cs/>
                <w:lang w:val="th-TH"/>
              </w:rPr>
              <w:t xml:space="preserve"> </w:t>
            </w:r>
            <w:r w:rsidRPr="006227CF">
              <w:rPr>
                <w:i/>
                <w:iCs/>
              </w:rPr>
              <w:t xml:space="preserve">, </w:t>
            </w: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  <w:r w:rsidRPr="006227CF">
              <w:rPr>
                <w:i/>
                <w:iCs/>
                <w:cs/>
                <w:lang w:val="th-TH"/>
              </w:rPr>
              <w:t xml:space="preserve"> </w:t>
            </w:r>
            <w:r w:rsidRPr="006227CF">
              <w:rPr>
                <w:i/>
                <w:iCs/>
              </w:rPr>
              <w:t xml:space="preserve">, </w:t>
            </w: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7867FA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r w:rsidRPr="006227CF">
              <w:rPr>
                <w:cs/>
              </w:rPr>
              <w:t>3.   นาย</w:t>
            </w:r>
            <w:r w:rsidRPr="006227CF">
              <w:rPr>
                <w:cs/>
                <w:lang w:val="th-TH"/>
              </w:rPr>
              <w:t>ประภากร วีระพงษ์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  <w:r w:rsidRPr="006227CF">
              <w:rPr>
                <w:i/>
                <w:iCs/>
                <w:cs/>
                <w:lang w:val="th-TH"/>
              </w:rPr>
              <w:t xml:space="preserve"> </w:t>
            </w:r>
            <w:r w:rsidRPr="006227CF">
              <w:rPr>
                <w:i/>
                <w:iCs/>
              </w:rPr>
              <w:t xml:space="preserve">, </w:t>
            </w: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</w:rPr>
              <w:t>X</w:t>
            </w: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pPr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4</w:t>
            </w:r>
            <w:r w:rsidRPr="006227CF">
              <w:rPr>
                <w:cs/>
              </w:rPr>
              <w:t>.   นา</w:t>
            </w:r>
            <w:r w:rsidRPr="006227CF">
              <w:rPr>
                <w:cs/>
                <w:lang w:val="th-TH"/>
              </w:rPr>
              <w:t>งดวงรัตน์ แจ้งมงคล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27CF">
              <w:rPr>
                <w:i/>
                <w:iCs/>
                <w:cs/>
              </w:rPr>
              <w:t>/</w:t>
            </w:r>
            <w:r w:rsidRPr="006227CF">
              <w:rPr>
                <w:i/>
                <w:iCs/>
                <w:cs/>
                <w:lang w:val="th-TH"/>
              </w:rPr>
              <w:t xml:space="preserve"> </w:t>
            </w:r>
            <w:r w:rsidRPr="006227CF">
              <w:rPr>
                <w:i/>
                <w:iCs/>
              </w:rPr>
              <w:t xml:space="preserve">, </w:t>
            </w: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BE2505">
            <w:pPr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5.   </w:t>
            </w:r>
            <w:r w:rsidRPr="006227CF">
              <w:rPr>
                <w:rFonts w:hint="cs"/>
                <w:cs/>
                <w:lang w:val="th-TH"/>
              </w:rPr>
              <w:t>นายโยอิจิ ชิบาตะ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pPr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6.   นายสรภัส สุตเธียรกุล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pPr>
              <w:rPr>
                <w:cs/>
              </w:rPr>
            </w:pPr>
            <w:r w:rsidRPr="006227CF">
              <w:rPr>
                <w:cs/>
                <w:lang w:val="th-TH"/>
              </w:rPr>
              <w:t>7</w:t>
            </w:r>
            <w:r w:rsidRPr="006227CF">
              <w:rPr>
                <w:cs/>
              </w:rPr>
              <w:t xml:space="preserve">.   </w:t>
            </w:r>
            <w:r w:rsidRPr="006227CF">
              <w:rPr>
                <w:cs/>
                <w:lang w:val="th-TH"/>
              </w:rPr>
              <w:t>นาย</w:t>
            </w:r>
            <w:r w:rsidRPr="006227CF">
              <w:rPr>
                <w:cs/>
              </w:rPr>
              <w:t>พิพัฒน์ พรสุวรรณ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  <w:r w:rsidRPr="006227CF">
              <w:rPr>
                <w:i/>
                <w:iCs/>
              </w:rPr>
              <w:t>,X X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pPr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8</w:t>
            </w:r>
            <w:r w:rsidRPr="006227CF">
              <w:rPr>
                <w:cs/>
              </w:rPr>
              <w:t xml:space="preserve">.   </w:t>
            </w:r>
            <w:r w:rsidR="005D39FF" w:rsidRPr="006227CF">
              <w:rPr>
                <w:rFonts w:hint="cs"/>
                <w:cs/>
              </w:rPr>
              <w:t>*</w:t>
            </w:r>
            <w:r w:rsidRPr="006227CF">
              <w:rPr>
                <w:cs/>
                <w:lang w:val="th-TH"/>
              </w:rPr>
              <w:t>พลตำรวจโทอัมพร จารุจินดา</w:t>
            </w:r>
          </w:p>
          <w:p w:rsidR="005D39FF" w:rsidRPr="006227CF" w:rsidRDefault="005D39FF" w:rsidP="00626E5E">
            <w:pPr>
              <w:rPr>
                <w:cs/>
                <w:lang w:val="th-TH"/>
              </w:rPr>
            </w:pPr>
            <w:r w:rsidRPr="006227CF">
              <w:rPr>
                <w:rFonts w:hint="cs"/>
                <w:cs/>
                <w:lang w:val="th-TH"/>
              </w:rPr>
              <w:t xml:space="preserve">      **นายไทยลักษณ์  ลี้ถาวร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27CF">
              <w:rPr>
                <w:i/>
                <w:iCs/>
                <w:cs/>
              </w:rPr>
              <w:t>/</w:t>
            </w:r>
            <w:r w:rsidRPr="006227CF">
              <w:rPr>
                <w:i/>
                <w:iCs/>
                <w:cs/>
                <w:lang w:val="th-TH"/>
              </w:rPr>
              <w:t xml:space="preserve"> </w:t>
            </w:r>
            <w:r w:rsidRPr="006227CF">
              <w:rPr>
                <w:i/>
                <w:iCs/>
              </w:rPr>
              <w:t xml:space="preserve">, </w:t>
            </w:r>
            <w:r w:rsidRPr="006227CF">
              <w:rPr>
                <w:i/>
                <w:iCs/>
                <w:cs/>
              </w:rPr>
              <w:t>//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7867FA" w:rsidRPr="006227CF" w:rsidRDefault="007867FA" w:rsidP="00626E5E">
            <w:pPr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9</w:t>
            </w:r>
            <w:r w:rsidRPr="006227CF">
              <w:rPr>
                <w:cs/>
              </w:rPr>
              <w:t>.   ดร.ปกรณ์ อาภาพันธุ์</w:t>
            </w:r>
          </w:p>
        </w:tc>
        <w:tc>
          <w:tcPr>
            <w:tcW w:w="1163" w:type="dxa"/>
          </w:tcPr>
          <w:p w:rsidR="007867FA" w:rsidRPr="006227CF" w:rsidRDefault="007867FA" w:rsidP="00626E5E">
            <w:pPr>
              <w:jc w:val="center"/>
              <w:rPr>
                <w:i/>
                <w:iCs/>
                <w:cs/>
                <w:lang w:val="th-TH"/>
              </w:rPr>
            </w:pPr>
            <w:r w:rsidRPr="006227CF">
              <w:rPr>
                <w:i/>
                <w:iCs/>
                <w:cs/>
              </w:rPr>
              <w:t>/</w:t>
            </w:r>
            <w:r w:rsidRPr="006227CF">
              <w:rPr>
                <w:i/>
                <w:iCs/>
                <w:cs/>
                <w:lang w:val="th-TH"/>
              </w:rPr>
              <w:t xml:space="preserve"> </w:t>
            </w:r>
            <w:r w:rsidRPr="006227CF">
              <w:rPr>
                <w:i/>
                <w:iCs/>
              </w:rPr>
              <w:t xml:space="preserve">, </w:t>
            </w:r>
            <w:r w:rsidRPr="006227CF">
              <w:rPr>
                <w:i/>
                <w:iCs/>
                <w:cs/>
              </w:rPr>
              <w:t>//</w:t>
            </w: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626E5E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7867FA" w:rsidRPr="006227CF" w:rsidRDefault="007867FA" w:rsidP="00AF3FA6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cs/>
                <w:lang w:val="th-TH"/>
              </w:rPr>
            </w:pPr>
            <w:r w:rsidRPr="006227CF">
              <w:rPr>
                <w:cs/>
              </w:rPr>
              <w:t>1</w:t>
            </w:r>
            <w:r w:rsidRPr="006227CF">
              <w:rPr>
                <w:rFonts w:hint="cs"/>
                <w:cs/>
              </w:rPr>
              <w:t>0</w:t>
            </w:r>
            <w:r w:rsidRPr="006227CF">
              <w:rPr>
                <w:cs/>
              </w:rPr>
              <w:t xml:space="preserve">. </w:t>
            </w:r>
            <w:r w:rsidRPr="006227CF">
              <w:rPr>
                <w:cs/>
                <w:lang w:val="th-TH"/>
              </w:rPr>
              <w:t>นางวลัยพร  ปัญญาธัญญะ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cs/>
                <w:lang w:val="th-TH"/>
              </w:rPr>
            </w:pPr>
            <w:r w:rsidRPr="006227CF">
              <w:rPr>
                <w:cs/>
              </w:rPr>
              <w:t>1</w:t>
            </w:r>
            <w:r w:rsidRPr="006227CF">
              <w:rPr>
                <w:rFonts w:hint="cs"/>
                <w:cs/>
              </w:rPr>
              <w:t>1</w:t>
            </w:r>
            <w:r w:rsidRPr="006227CF">
              <w:rPr>
                <w:cs/>
              </w:rPr>
              <w:t>. นา</w:t>
            </w:r>
            <w:r w:rsidRPr="006227CF">
              <w:rPr>
                <w:cs/>
                <w:lang w:val="th-TH"/>
              </w:rPr>
              <w:t>งจรัสแสง อยู่อำไพ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E00677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cs/>
                <w:lang w:val="th-TH"/>
              </w:rPr>
            </w:pPr>
            <w:r w:rsidRPr="006227CF">
              <w:rPr>
                <w:cs/>
              </w:rPr>
              <w:t xml:space="preserve">12. </w:t>
            </w:r>
            <w:r w:rsidRPr="006227CF">
              <w:rPr>
                <w:rFonts w:hint="cs"/>
                <w:cs/>
              </w:rPr>
              <w:t>***</w:t>
            </w:r>
            <w:r w:rsidRPr="006227CF">
              <w:rPr>
                <w:cs/>
              </w:rPr>
              <w:t xml:space="preserve">นายประเสริฐ วิบูลย์จันทร์ 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r w:rsidRPr="006227CF">
              <w:rPr>
                <w:cs/>
              </w:rPr>
              <w:t xml:space="preserve">13. </w:t>
            </w:r>
            <w:r w:rsidRPr="006227CF">
              <w:rPr>
                <w:rFonts w:hint="cs"/>
                <w:cs/>
              </w:rPr>
              <w:t>****</w:t>
            </w:r>
            <w:r w:rsidRPr="006227CF">
              <w:rPr>
                <w:cs/>
              </w:rPr>
              <w:t>น.ส.มนัสนันท์ บรรเจิดกิจ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</w:tbl>
    <w:p w:rsidR="00970341" w:rsidRPr="006227CF" w:rsidRDefault="00970341" w:rsidP="00D56771">
      <w:pPr>
        <w:rPr>
          <w:b/>
          <w:bCs/>
        </w:rPr>
      </w:pPr>
    </w:p>
    <w:p w:rsidR="00005B5C" w:rsidRPr="006227CF" w:rsidRDefault="00D56771" w:rsidP="00D56771">
      <w:pPr>
        <w:rPr>
          <w:b/>
          <w:bCs/>
        </w:rPr>
      </w:pPr>
      <w:r w:rsidRPr="006227CF">
        <w:rPr>
          <w:b/>
          <w:bCs/>
          <w:cs/>
        </w:rPr>
        <w:t xml:space="preserve">หมายเหตุ       </w:t>
      </w:r>
      <w:r w:rsidRPr="006227CF">
        <w:rPr>
          <w:b/>
          <w:bCs/>
          <w:i/>
          <w:iCs/>
        </w:rPr>
        <w:t xml:space="preserve">x  </w:t>
      </w:r>
      <w:r w:rsidRPr="006227CF">
        <w:rPr>
          <w:b/>
          <w:bCs/>
          <w:cs/>
        </w:rPr>
        <w:t xml:space="preserve">ประธานกรรมการ  / กรรมการ </w:t>
      </w:r>
      <w:r w:rsidRPr="006227CF">
        <w:rPr>
          <w:b/>
          <w:bCs/>
        </w:rPr>
        <w:tab/>
      </w:r>
      <w:r w:rsidRPr="006227CF">
        <w:rPr>
          <w:b/>
          <w:bCs/>
          <w:i/>
          <w:iCs/>
        </w:rPr>
        <w:t>xx</w:t>
      </w:r>
      <w:r w:rsidRPr="006227CF">
        <w:rPr>
          <w:b/>
          <w:bCs/>
          <w:cs/>
        </w:rPr>
        <w:t xml:space="preserve">  ประธานกรรมการตรวจสอบ      </w:t>
      </w:r>
      <w:r w:rsidRPr="006227CF">
        <w:rPr>
          <w:b/>
          <w:bCs/>
          <w:i/>
          <w:iCs/>
          <w:cs/>
        </w:rPr>
        <w:t xml:space="preserve">  // </w:t>
      </w:r>
      <w:r w:rsidRPr="006227CF">
        <w:rPr>
          <w:b/>
          <w:bCs/>
          <w:cs/>
        </w:rPr>
        <w:t xml:space="preserve"> กรรมการตรวจสอบ         </w:t>
      </w:r>
      <w:r w:rsidRPr="006227CF">
        <w:rPr>
          <w:b/>
          <w:bCs/>
          <w:i/>
          <w:iCs/>
        </w:rPr>
        <w:t>III</w:t>
      </w:r>
      <w:r w:rsidRPr="006227CF">
        <w:rPr>
          <w:b/>
          <w:bCs/>
          <w:cs/>
        </w:rPr>
        <w:t xml:space="preserve"> ผู้บริหาร</w:t>
      </w:r>
    </w:p>
    <w:p w:rsidR="001C6A9E" w:rsidRPr="006227CF" w:rsidRDefault="001C6A9E" w:rsidP="001C6A9E">
      <w:pPr>
        <w:pStyle w:val="Header"/>
        <w:rPr>
          <w:b/>
          <w:bCs/>
          <w:szCs w:val="28"/>
          <w:cs/>
        </w:rPr>
      </w:pPr>
      <w:r w:rsidRPr="006227CF">
        <w:rPr>
          <w:b/>
          <w:bCs/>
          <w:szCs w:val="28"/>
          <w:cs/>
        </w:rPr>
        <w:lastRenderedPageBreak/>
        <w:t>2. ข้อมูลการดำรงตำแหน่งของกรรมการ</w:t>
      </w:r>
      <w:r w:rsidRPr="006227CF">
        <w:rPr>
          <w:b/>
          <w:bCs/>
          <w:szCs w:val="28"/>
          <w:cs/>
          <w:lang w:val="th-TH"/>
        </w:rPr>
        <w:t xml:space="preserve"> </w:t>
      </w:r>
      <w:r w:rsidRPr="006227CF">
        <w:rPr>
          <w:b/>
          <w:bCs/>
          <w:szCs w:val="28"/>
          <w:cs/>
        </w:rPr>
        <w:t xml:space="preserve">ผู้บริหาร ในบริษัทที่เกี่ยวข้องของบริษัท </w:t>
      </w:r>
      <w:r w:rsidRPr="006227CF">
        <w:rPr>
          <w:rFonts w:hint="cs"/>
          <w:b/>
          <w:bCs/>
          <w:szCs w:val="28"/>
          <w:cs/>
        </w:rPr>
        <w:t>(ต่อ)</w:t>
      </w:r>
    </w:p>
    <w:p w:rsidR="001C6A9E" w:rsidRPr="006227CF" w:rsidRDefault="001C6A9E" w:rsidP="001C6A9E">
      <w:pPr>
        <w:pStyle w:val="Header"/>
        <w:rPr>
          <w:szCs w:val="28"/>
          <w:cs/>
          <w:lang w:val="th-TH"/>
        </w:rPr>
      </w:pPr>
    </w:p>
    <w:tbl>
      <w:tblPr>
        <w:tblW w:w="135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19"/>
        <w:gridCol w:w="1163"/>
        <w:gridCol w:w="1080"/>
        <w:gridCol w:w="990"/>
        <w:gridCol w:w="900"/>
        <w:gridCol w:w="1080"/>
        <w:gridCol w:w="1080"/>
        <w:gridCol w:w="1170"/>
        <w:gridCol w:w="990"/>
        <w:gridCol w:w="990"/>
        <w:gridCol w:w="990"/>
      </w:tblGrid>
      <w:tr w:rsidR="006227CF" w:rsidRPr="006227CF" w:rsidTr="007867FA">
        <w:trPr>
          <w:trHeight w:val="2229"/>
        </w:trPr>
        <w:tc>
          <w:tcPr>
            <w:tcW w:w="3119" w:type="dxa"/>
            <w:vAlign w:val="center"/>
          </w:tcPr>
          <w:p w:rsidR="007867FA" w:rsidRPr="006227CF" w:rsidRDefault="007867FA" w:rsidP="003C29FC">
            <w:pPr>
              <w:jc w:val="center"/>
            </w:pPr>
            <w:r w:rsidRPr="006227CF">
              <w:rPr>
                <w:cs/>
              </w:rPr>
              <w:t>รายชื่อกรรมการและผู้บริหาร</w:t>
            </w:r>
          </w:p>
        </w:tc>
        <w:tc>
          <w:tcPr>
            <w:tcW w:w="1163" w:type="dxa"/>
            <w:vAlign w:val="center"/>
          </w:tcPr>
          <w:p w:rsidR="007867FA" w:rsidRPr="006227CF" w:rsidRDefault="007867FA" w:rsidP="007867FA">
            <w:pPr>
              <w:ind w:left="-115" w:right="-108"/>
              <w:jc w:val="center"/>
            </w:pPr>
            <w:r w:rsidRPr="006227CF">
              <w:rPr>
                <w:cs/>
              </w:rPr>
              <w:t>บ</w:t>
            </w:r>
            <w:r w:rsidRPr="006227CF">
              <w:rPr>
                <w:cs/>
                <w:lang w:val="th-TH"/>
              </w:rPr>
              <w:t>ริษัท</w:t>
            </w:r>
            <w:r w:rsidRPr="006227CF">
              <w:rPr>
                <w:cs/>
              </w:rPr>
              <w:t xml:space="preserve"> </w:t>
            </w:r>
            <w:r w:rsidRPr="006227CF">
              <w:rPr>
                <w:cs/>
                <w:lang w:val="th-TH"/>
              </w:rPr>
              <w:t>ตะวันออกพาณิชย์ลีสซิ่ง</w:t>
            </w:r>
            <w:r w:rsidRPr="006227CF">
              <w:rPr>
                <w:cs/>
              </w:rPr>
              <w:t xml:space="preserve"> จำกัด (มหาชน)</w:t>
            </w:r>
          </w:p>
        </w:tc>
        <w:tc>
          <w:tcPr>
            <w:tcW w:w="1080" w:type="dxa"/>
            <w:vAlign w:val="center"/>
          </w:tcPr>
          <w:p w:rsidR="007867FA" w:rsidRPr="006227CF" w:rsidRDefault="007867FA" w:rsidP="003C29FC">
            <w:pPr>
              <w:pStyle w:val="BodyText2"/>
              <w:spacing w:after="0" w:line="240" w:lineRule="auto"/>
              <w:jc w:val="center"/>
              <w:rPr>
                <w:sz w:val="10"/>
                <w:szCs w:val="10"/>
              </w:rPr>
            </w:pPr>
          </w:p>
          <w:p w:rsidR="007867FA" w:rsidRPr="006227CF" w:rsidRDefault="007867FA" w:rsidP="007867FA">
            <w:pPr>
              <w:pStyle w:val="BodyText2"/>
              <w:spacing w:after="0" w:line="240" w:lineRule="auto"/>
              <w:ind w:left="-108" w:right="-108"/>
              <w:jc w:val="center"/>
              <w:rPr>
                <w:szCs w:val="28"/>
              </w:rPr>
            </w:pPr>
            <w:r w:rsidRPr="006227CF">
              <w:rPr>
                <w:szCs w:val="28"/>
                <w:cs/>
              </w:rPr>
              <w:t>บริษัท อุตสาหกรรมไทยปรีดา จำกัด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ที่ดินตะวันออก จำกัด</w:t>
            </w:r>
          </w:p>
        </w:tc>
        <w:tc>
          <w:tcPr>
            <w:tcW w:w="900" w:type="dxa"/>
            <w:vAlign w:val="center"/>
          </w:tcPr>
          <w:p w:rsidR="007867FA" w:rsidRPr="006227CF" w:rsidRDefault="007867FA" w:rsidP="007867FA">
            <w:pPr>
              <w:ind w:left="-108" w:right="-108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ประภากรธุรกิจ </w:t>
            </w:r>
          </w:p>
          <w:p w:rsidR="007867FA" w:rsidRPr="006227CF" w:rsidRDefault="007867FA" w:rsidP="007867FA">
            <w:pPr>
              <w:ind w:left="-108" w:right="-108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จำกัด</w:t>
            </w:r>
          </w:p>
        </w:tc>
        <w:tc>
          <w:tcPr>
            <w:tcW w:w="1080" w:type="dxa"/>
            <w:vAlign w:val="center"/>
          </w:tcPr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บริษัท ประสาทพรจูเนียร์ จำกัด</w:t>
            </w:r>
          </w:p>
        </w:tc>
        <w:tc>
          <w:tcPr>
            <w:tcW w:w="1080" w:type="dxa"/>
            <w:vAlign w:val="center"/>
          </w:tcPr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3C29FC">
            <w:pPr>
              <w:jc w:val="center"/>
              <w:rPr>
                <w:cs/>
              </w:rPr>
            </w:pPr>
            <w:r w:rsidRPr="006227CF">
              <w:rPr>
                <w:cs/>
              </w:rPr>
              <w:t>ไทยปรีดา</w:t>
            </w:r>
          </w:p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 เทรดดิ้ง จำกัด</w:t>
            </w:r>
          </w:p>
        </w:tc>
        <w:tc>
          <w:tcPr>
            <w:tcW w:w="1170" w:type="dxa"/>
            <w:vAlign w:val="center"/>
          </w:tcPr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บริษัท</w:t>
            </w:r>
          </w:p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 ไฮเทคแลนด์ ชลบุรี (2002) จำกัด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3C29FC">
            <w:pPr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>คูลโซลูชั่น จำกัด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AF3FA6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rFonts w:hint="cs"/>
                <w:cs/>
              </w:rPr>
              <w:t xml:space="preserve">อี เอ ซี </w:t>
            </w:r>
          </w:p>
          <w:p w:rsidR="007867FA" w:rsidRPr="006227CF" w:rsidRDefault="007867FA" w:rsidP="00AF3FA6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rFonts w:hint="cs"/>
                <w:cs/>
              </w:rPr>
              <w:t xml:space="preserve">โฮลดิ้ง </w:t>
            </w:r>
          </w:p>
          <w:p w:rsidR="007867FA" w:rsidRPr="006227CF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rFonts w:hint="cs"/>
                <w:cs/>
              </w:rPr>
              <w:t xml:space="preserve">จำกัด </w:t>
            </w:r>
          </w:p>
        </w:tc>
        <w:tc>
          <w:tcPr>
            <w:tcW w:w="990" w:type="dxa"/>
            <w:vAlign w:val="center"/>
          </w:tcPr>
          <w:p w:rsidR="007867FA" w:rsidRPr="006227CF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cs/>
                <w:lang w:val="th-TH"/>
              </w:rPr>
              <w:t xml:space="preserve">บริษัท </w:t>
            </w:r>
          </w:p>
          <w:p w:rsidR="007867FA" w:rsidRPr="006227CF" w:rsidRDefault="007867FA" w:rsidP="00AF3FA6">
            <w:pPr>
              <w:tabs>
                <w:tab w:val="left" w:pos="1145"/>
              </w:tabs>
              <w:ind w:left="-115" w:right="-93"/>
              <w:jc w:val="center"/>
            </w:pPr>
            <w:r w:rsidRPr="006227CF">
              <w:rPr>
                <w:rFonts w:hint="cs"/>
                <w:cs/>
              </w:rPr>
              <w:t xml:space="preserve">อิสเทิร์น </w:t>
            </w:r>
          </w:p>
          <w:p w:rsidR="007867FA" w:rsidRPr="006227CF" w:rsidRDefault="007867FA" w:rsidP="00AF3FA6">
            <w:pPr>
              <w:tabs>
                <w:tab w:val="left" w:pos="1145"/>
              </w:tabs>
              <w:ind w:left="-115" w:right="-93"/>
              <w:jc w:val="center"/>
              <w:rPr>
                <w:cs/>
                <w:lang w:val="th-TH"/>
              </w:rPr>
            </w:pPr>
            <w:r w:rsidRPr="006227CF">
              <w:rPr>
                <w:rFonts w:hint="cs"/>
                <w:cs/>
              </w:rPr>
              <w:t>พรีเมี่ยม เซอร์วิส จำกัด</w:t>
            </w: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cs/>
              </w:rPr>
            </w:pPr>
            <w:r w:rsidRPr="006227CF">
              <w:rPr>
                <w:cs/>
              </w:rPr>
              <w:t xml:space="preserve">14. </w:t>
            </w:r>
            <w:r w:rsidRPr="006227CF">
              <w:rPr>
                <w:rFonts w:hint="cs"/>
                <w:cs/>
              </w:rPr>
              <w:t>น.ส.</w:t>
            </w:r>
            <w:r w:rsidRPr="006227CF">
              <w:rPr>
                <w:cs/>
              </w:rPr>
              <w:t>กาญจนา  โสภณพงศ์พิพัฒน์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E00677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cs/>
                <w:lang w:val="th-TH"/>
              </w:rPr>
            </w:pPr>
            <w:r w:rsidRPr="006227CF">
              <w:rPr>
                <w:rFonts w:hint="cs"/>
                <w:cs/>
                <w:lang w:val="th-TH"/>
              </w:rPr>
              <w:t>15</w:t>
            </w:r>
            <w:r w:rsidRPr="006227CF">
              <w:rPr>
                <w:cs/>
              </w:rPr>
              <w:t xml:space="preserve">. </w:t>
            </w:r>
            <w:r w:rsidRPr="006227CF">
              <w:rPr>
                <w:cs/>
                <w:lang w:val="th-TH"/>
              </w:rPr>
              <w:t>นางสาวพาฝัน  หง</w:t>
            </w:r>
            <w:r w:rsidRPr="006227CF">
              <w:rPr>
                <w:rFonts w:hint="cs"/>
                <w:cs/>
                <w:lang w:val="th-TH"/>
              </w:rPr>
              <w:t>ษ์</w:t>
            </w:r>
            <w:r w:rsidRPr="006227CF">
              <w:rPr>
                <w:cs/>
                <w:lang w:val="th-TH"/>
              </w:rPr>
              <w:t>ดิลกกุล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  <w:cs/>
                <w:lang w:val="th-TH"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shd w:val="clear" w:color="auto" w:fill="FFFFFF"/>
                <w:cs/>
                <w:lang w:eastAsia="ja-JP"/>
              </w:rPr>
            </w:pPr>
            <w:r w:rsidRPr="006227CF">
              <w:rPr>
                <w:rFonts w:hint="cs"/>
                <w:cs/>
              </w:rPr>
              <w:t>16</w:t>
            </w:r>
            <w:r w:rsidRPr="006227CF">
              <w:rPr>
                <w:cs/>
              </w:rPr>
              <w:t xml:space="preserve">. </w:t>
            </w:r>
            <w:r w:rsidRPr="006227CF">
              <w:rPr>
                <w:shd w:val="clear" w:color="auto" w:fill="FFFFFF"/>
                <w:cs/>
                <w:lang w:eastAsia="ja-JP"/>
              </w:rPr>
              <w:t>นายสุรวุฒิ  จันทะสิม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shd w:val="clear" w:color="auto" w:fill="FFFFFF"/>
                <w:lang w:eastAsia="ja-JP"/>
              </w:rPr>
            </w:pPr>
            <w:r w:rsidRPr="006227CF">
              <w:rPr>
                <w:cs/>
              </w:rPr>
              <w:t>1</w:t>
            </w:r>
            <w:r w:rsidRPr="006227CF">
              <w:rPr>
                <w:rFonts w:hint="cs"/>
                <w:cs/>
              </w:rPr>
              <w:t>7</w:t>
            </w:r>
            <w:r w:rsidRPr="006227CF">
              <w:rPr>
                <w:cs/>
              </w:rPr>
              <w:t xml:space="preserve">. </w:t>
            </w:r>
            <w:r w:rsidRPr="006227CF">
              <w:rPr>
                <w:shd w:val="clear" w:color="auto" w:fill="FFFFFF"/>
                <w:cs/>
                <w:lang w:eastAsia="ja-JP"/>
              </w:rPr>
              <w:t>นายถิรธีร์  ปฏิภาณโวหาร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shd w:val="clear" w:color="auto" w:fill="FFFFFF"/>
                <w:cs/>
                <w:lang w:eastAsia="ja-JP"/>
              </w:rPr>
            </w:pPr>
            <w:r w:rsidRPr="006227CF">
              <w:rPr>
                <w:cs/>
              </w:rPr>
              <w:t>18.</w:t>
            </w:r>
            <w:r w:rsidR="00344F93" w:rsidRPr="006227CF">
              <w:rPr>
                <w:rFonts w:hint="cs"/>
                <w:cs/>
              </w:rPr>
              <w:t>***</w:t>
            </w:r>
            <w:r w:rsidRPr="006227CF">
              <w:rPr>
                <w:rFonts w:hint="cs"/>
                <w:cs/>
              </w:rPr>
              <w:t>นายสุขเกษม  ฐิตสาโร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shd w:val="clear" w:color="auto" w:fill="FFFFFF"/>
                <w:lang w:eastAsia="ja-JP"/>
              </w:rPr>
            </w:pPr>
            <w:r w:rsidRPr="006227CF">
              <w:rPr>
                <w:cs/>
              </w:rPr>
              <w:t>1</w:t>
            </w:r>
            <w:r w:rsidRPr="006227CF">
              <w:rPr>
                <w:rFonts w:hint="cs"/>
                <w:cs/>
              </w:rPr>
              <w:t>9</w:t>
            </w:r>
            <w:r w:rsidRPr="006227CF">
              <w:rPr>
                <w:cs/>
              </w:rPr>
              <w:t xml:space="preserve">. </w:t>
            </w:r>
            <w:r w:rsidRPr="006227CF">
              <w:rPr>
                <w:shd w:val="clear" w:color="auto" w:fill="FFFFFF"/>
                <w:cs/>
                <w:lang w:eastAsia="ja-JP"/>
              </w:rPr>
              <w:t xml:space="preserve">นายโทชิกิ   ทานากะ  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  <w:tr w:rsidR="006227CF" w:rsidRPr="006227CF" w:rsidTr="007867FA">
        <w:tc>
          <w:tcPr>
            <w:tcW w:w="3119" w:type="dxa"/>
          </w:tcPr>
          <w:p w:rsidR="005D39FF" w:rsidRPr="006227CF" w:rsidRDefault="005D39FF" w:rsidP="005D39FF">
            <w:pPr>
              <w:rPr>
                <w:cs/>
              </w:rPr>
            </w:pPr>
            <w:r w:rsidRPr="006227CF">
              <w:rPr>
                <w:rFonts w:hint="cs"/>
                <w:sz w:val="26"/>
                <w:szCs w:val="26"/>
                <w:cs/>
              </w:rPr>
              <w:t>20</w:t>
            </w:r>
            <w:r w:rsidRPr="006227CF">
              <w:rPr>
                <w:sz w:val="26"/>
                <w:szCs w:val="26"/>
                <w:cs/>
              </w:rPr>
              <w:t xml:space="preserve">. </w:t>
            </w:r>
            <w:r w:rsidRPr="006227CF">
              <w:rPr>
                <w:shd w:val="clear" w:color="auto" w:fill="FFFFFF"/>
                <w:cs/>
                <w:lang w:eastAsia="ja-JP"/>
              </w:rPr>
              <w:t>นางพิมลวรรณ  วังสินธ์สุขสม</w:t>
            </w:r>
          </w:p>
        </w:tc>
        <w:tc>
          <w:tcPr>
            <w:tcW w:w="1163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///</w:t>
            </w: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0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08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117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  <w:r w:rsidRPr="006227CF">
              <w:rPr>
                <w:i/>
                <w:iCs/>
                <w:cs/>
              </w:rPr>
              <w:t>/</w:t>
            </w:r>
          </w:p>
        </w:tc>
        <w:tc>
          <w:tcPr>
            <w:tcW w:w="990" w:type="dxa"/>
          </w:tcPr>
          <w:p w:rsidR="005D39FF" w:rsidRPr="006227CF" w:rsidRDefault="005D39FF" w:rsidP="005D39FF">
            <w:pPr>
              <w:jc w:val="center"/>
              <w:rPr>
                <w:i/>
                <w:iCs/>
              </w:rPr>
            </w:pPr>
          </w:p>
        </w:tc>
      </w:tr>
    </w:tbl>
    <w:p w:rsidR="00970341" w:rsidRPr="006227CF" w:rsidRDefault="00970341" w:rsidP="00970341">
      <w:pPr>
        <w:rPr>
          <w:sz w:val="24"/>
          <w:szCs w:val="24"/>
        </w:rPr>
      </w:pPr>
      <w:r w:rsidRPr="006227CF">
        <w:rPr>
          <w:sz w:val="24"/>
          <w:szCs w:val="24"/>
          <w:cs/>
        </w:rPr>
        <w:t>* พลตำรวจโทอัมพร จารุจินดา  ลาออกเมื่อ 12 สิงหาคม 2560</w:t>
      </w:r>
    </w:p>
    <w:p w:rsidR="001C6A9E" w:rsidRPr="006227CF" w:rsidRDefault="00970341" w:rsidP="00970341">
      <w:pPr>
        <w:rPr>
          <w:sz w:val="24"/>
          <w:szCs w:val="24"/>
        </w:rPr>
      </w:pPr>
      <w:r w:rsidRPr="006227CF">
        <w:rPr>
          <w:sz w:val="24"/>
          <w:szCs w:val="24"/>
          <w:cs/>
        </w:rPr>
        <w:t xml:space="preserve">** นายไทยลักษณ์  ลี้ถาวร  เข้ารับตำแหน่ง เมื่อ 15 สิงหาคม 2560 แทน พลตำรวจโทอัมพร  จารุจินดา  </w:t>
      </w:r>
    </w:p>
    <w:p w:rsidR="005D39FF" w:rsidRPr="006227CF" w:rsidRDefault="00344F93" w:rsidP="001C6A9E">
      <w:pPr>
        <w:rPr>
          <w:sz w:val="24"/>
          <w:szCs w:val="24"/>
        </w:rPr>
      </w:pPr>
      <w:r w:rsidRPr="006227CF">
        <w:rPr>
          <w:sz w:val="24"/>
          <w:szCs w:val="24"/>
          <w:cs/>
        </w:rPr>
        <w:t>*</w:t>
      </w:r>
      <w:r w:rsidRPr="006227CF">
        <w:rPr>
          <w:rFonts w:hint="cs"/>
          <w:sz w:val="24"/>
          <w:szCs w:val="24"/>
          <w:cs/>
        </w:rPr>
        <w:t>**</w:t>
      </w:r>
      <w:r w:rsidRPr="006227CF">
        <w:rPr>
          <w:sz w:val="24"/>
          <w:szCs w:val="24"/>
          <w:cs/>
        </w:rPr>
        <w:t xml:space="preserve"> นายสุขเกษม  ฐิตสาโร ผู้อำนวยการฝ่ายติดตามเร่งรัดและกฎหมาย ได้รับการแต่งตั้งเป็นคณะกรรมการบริหาร จากมติที่ประชุมคณะกรรมการบริหาร ครั้งที่ 7/2560 โดยมีผลวันที่ 31 พฤษภาคม 2560 </w:t>
      </w:r>
      <w:r w:rsidRPr="006227CF">
        <w:rPr>
          <w:rFonts w:hint="cs"/>
          <w:sz w:val="24"/>
          <w:szCs w:val="24"/>
          <w:cs/>
        </w:rPr>
        <w:t xml:space="preserve">    </w:t>
      </w:r>
      <w:r w:rsidRPr="006227CF">
        <w:rPr>
          <w:sz w:val="24"/>
          <w:szCs w:val="24"/>
          <w:cs/>
        </w:rPr>
        <w:t xml:space="preserve">นางพิมลวรรณ  วังสินธ์สุขสม ผู้อำนวยการฝ่ายบริหารงานกลาง และนายถิรธีร์  ปฏิภาณโวหาร ผู้อำนวยการฝ่ายการตลาด 2 ได้รับการแต่งตั้งเป็นคณะกรรมการบริหาร ทดแทนนายประเสริฐ  วิบูลย์จันทร์ </w:t>
      </w:r>
      <w:r w:rsidR="00E00677" w:rsidRPr="006227CF">
        <w:rPr>
          <w:rFonts w:hint="cs"/>
          <w:sz w:val="24"/>
          <w:szCs w:val="24"/>
          <w:cs/>
        </w:rPr>
        <w:t xml:space="preserve">    รอง</w:t>
      </w:r>
      <w:r w:rsidRPr="006227CF">
        <w:rPr>
          <w:sz w:val="24"/>
          <w:szCs w:val="24"/>
          <w:cs/>
        </w:rPr>
        <w:t>ผู้อำนวยการฝ่ายเร่งรัดหนี้สินและนางสาวมนัสนันท์  บรรเจิดกิจ ผู้จัดการแผนกการเงิน จากมติที่ประชุมคณะกรรมการบริหาร ครั้งที่ 14/2560 โดยมีผลวันที่ 20 ตุลาคม 2560</w:t>
      </w:r>
    </w:p>
    <w:p w:rsidR="00344F93" w:rsidRPr="006227CF" w:rsidRDefault="00344F93" w:rsidP="001C6A9E">
      <w:pPr>
        <w:rPr>
          <w:sz w:val="24"/>
          <w:szCs w:val="24"/>
        </w:rPr>
      </w:pPr>
    </w:p>
    <w:p w:rsidR="001C6A9E" w:rsidRPr="006227CF" w:rsidRDefault="001C6A9E" w:rsidP="001C6A9E">
      <w:pPr>
        <w:rPr>
          <w:b/>
          <w:bCs/>
        </w:rPr>
      </w:pPr>
      <w:r w:rsidRPr="006227CF">
        <w:rPr>
          <w:b/>
          <w:bCs/>
          <w:cs/>
        </w:rPr>
        <w:t xml:space="preserve">หมายเหตุ       </w:t>
      </w:r>
      <w:r w:rsidRPr="006227CF">
        <w:rPr>
          <w:b/>
          <w:bCs/>
          <w:i/>
          <w:iCs/>
        </w:rPr>
        <w:t xml:space="preserve">x  </w:t>
      </w:r>
      <w:r w:rsidRPr="006227CF">
        <w:rPr>
          <w:b/>
          <w:bCs/>
          <w:cs/>
        </w:rPr>
        <w:t xml:space="preserve">ประธานกรรมการ  / กรรมการ </w:t>
      </w:r>
      <w:r w:rsidRPr="006227CF">
        <w:rPr>
          <w:b/>
          <w:bCs/>
        </w:rPr>
        <w:tab/>
      </w:r>
      <w:r w:rsidRPr="006227CF">
        <w:rPr>
          <w:b/>
          <w:bCs/>
          <w:i/>
          <w:iCs/>
        </w:rPr>
        <w:t>xx</w:t>
      </w:r>
      <w:r w:rsidRPr="006227CF">
        <w:rPr>
          <w:b/>
          <w:bCs/>
          <w:cs/>
        </w:rPr>
        <w:t xml:space="preserve">  ประธานกรรมการตรวจสอบ      </w:t>
      </w:r>
      <w:r w:rsidRPr="006227CF">
        <w:rPr>
          <w:b/>
          <w:bCs/>
          <w:i/>
          <w:iCs/>
          <w:cs/>
        </w:rPr>
        <w:t xml:space="preserve">  // </w:t>
      </w:r>
      <w:r w:rsidRPr="006227CF">
        <w:rPr>
          <w:b/>
          <w:bCs/>
          <w:cs/>
        </w:rPr>
        <w:t xml:space="preserve"> กรรมการตรวจสอบ         </w:t>
      </w:r>
      <w:r w:rsidRPr="006227CF">
        <w:rPr>
          <w:b/>
          <w:bCs/>
          <w:i/>
          <w:iCs/>
        </w:rPr>
        <w:t>III</w:t>
      </w:r>
      <w:r w:rsidRPr="006227CF">
        <w:rPr>
          <w:b/>
          <w:bCs/>
          <w:cs/>
        </w:rPr>
        <w:t xml:space="preserve"> ผู้บริหาร</w:t>
      </w:r>
    </w:p>
    <w:p w:rsidR="005A1E6B" w:rsidRPr="006227CF" w:rsidRDefault="005A1E6B" w:rsidP="00D56771">
      <w:pPr>
        <w:rPr>
          <w:cs/>
        </w:rPr>
      </w:pPr>
    </w:p>
    <w:sectPr w:rsidR="005A1E6B" w:rsidRPr="006227CF" w:rsidSect="00DB7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1827" w:right="1800" w:bottom="706" w:left="1800" w:header="1080" w:footer="185" w:gutter="0"/>
      <w:pgNumType w:start="131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AF6" w:rsidRDefault="00D26AF6" w:rsidP="001E2E5B">
      <w:r>
        <w:separator/>
      </w:r>
    </w:p>
  </w:endnote>
  <w:endnote w:type="continuationSeparator" w:id="0">
    <w:p w:rsidR="00D26AF6" w:rsidRDefault="00D26AF6" w:rsidP="001E2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TTermW6">
    <w:charset w:val="DE"/>
    <w:family w:val="modern"/>
    <w:pitch w:val="fixed"/>
    <w:sig w:usb0="8100002F" w:usb1="00000048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C08" w:rsidRDefault="00DB7C0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69B" w:rsidRPr="00005B5C" w:rsidRDefault="005D4FF4">
    <w:pPr>
      <w:pStyle w:val="Footer"/>
      <w:jc w:val="center"/>
      <w:rPr>
        <w:rFonts w:ascii="Angsana New" w:hAnsi="Angsana New" w:cs="Angsana New"/>
        <w:sz w:val="10"/>
        <w:szCs w:val="10"/>
      </w:rPr>
    </w:pPr>
    <w:r>
      <w:rPr>
        <w:rFonts w:ascii="Angsana New" w:hAnsi="Angsana New" w:cs="Angsana New"/>
        <w:noProof/>
        <w:sz w:val="10"/>
        <w:szCs w:val="10"/>
      </w:rPr>
      <w:pict>
        <v:line id="_x0000_s2051" style="position:absolute;left:0;text-align:left;z-index:251662336" from="-.25pt,4.8pt" to="650.05pt,4.8pt"/>
      </w:pict>
    </w:r>
  </w:p>
  <w:p w:rsidR="0017369B" w:rsidRDefault="0017369B">
    <w:pPr>
      <w:pStyle w:val="Footer"/>
      <w:jc w:val="center"/>
    </w:pPr>
    <w:r w:rsidRPr="00996DD1">
      <w:rPr>
        <w:sz w:val="22"/>
        <w:szCs w:val="22"/>
        <w:cs/>
      </w:rPr>
      <w:t xml:space="preserve">เอกสารแนบ 2 หน้า </w:t>
    </w:r>
    <w:sdt>
      <w:sdtPr>
        <w:rPr>
          <w:sz w:val="22"/>
          <w:szCs w:val="22"/>
        </w:rPr>
        <w:id w:val="48008686"/>
        <w:docPartObj>
          <w:docPartGallery w:val="Page Numbers (Bottom of Page)"/>
          <w:docPartUnique/>
        </w:docPartObj>
      </w:sdtPr>
      <w:sdtEndPr>
        <w:rPr>
          <w:sz w:val="28"/>
          <w:szCs w:val="35"/>
        </w:rPr>
      </w:sdtEndPr>
      <w:sdtContent>
        <w:r w:rsidR="005D4FF4" w:rsidRPr="00996DD1">
          <w:rPr>
            <w:sz w:val="22"/>
            <w:szCs w:val="22"/>
          </w:rPr>
          <w:fldChar w:fldCharType="begin"/>
        </w:r>
        <w:r w:rsidRPr="00996DD1">
          <w:rPr>
            <w:sz w:val="22"/>
            <w:szCs w:val="22"/>
          </w:rPr>
          <w:instrText xml:space="preserve"> PAGE   \</w:instrText>
        </w:r>
        <w:r w:rsidRPr="00996DD1">
          <w:rPr>
            <w:sz w:val="22"/>
            <w:szCs w:val="22"/>
            <w:cs/>
          </w:rPr>
          <w:instrText xml:space="preserve">* </w:instrText>
        </w:r>
        <w:r w:rsidRPr="00996DD1">
          <w:rPr>
            <w:sz w:val="22"/>
            <w:szCs w:val="22"/>
          </w:rPr>
          <w:instrText xml:space="preserve">MERGEFORMAT </w:instrText>
        </w:r>
        <w:r w:rsidR="005D4FF4" w:rsidRPr="00996DD1">
          <w:rPr>
            <w:sz w:val="22"/>
            <w:szCs w:val="22"/>
          </w:rPr>
          <w:fldChar w:fldCharType="separate"/>
        </w:r>
        <w:r w:rsidR="00DB7C08">
          <w:rPr>
            <w:noProof/>
            <w:sz w:val="22"/>
            <w:szCs w:val="22"/>
          </w:rPr>
          <w:t>131</w:t>
        </w:r>
        <w:r w:rsidR="005D4FF4" w:rsidRPr="00996DD1">
          <w:rPr>
            <w:sz w:val="22"/>
            <w:szCs w:val="22"/>
          </w:rPr>
          <w:fldChar w:fldCharType="end"/>
        </w:r>
      </w:sdtContent>
    </w:sdt>
  </w:p>
  <w:p w:rsidR="00174B38" w:rsidRPr="006F36A8" w:rsidRDefault="00174B38" w:rsidP="006F36A8">
    <w:pPr>
      <w:pStyle w:val="Footer"/>
      <w:jc w:val="center"/>
      <w:rPr>
        <w:sz w:val="22"/>
        <w:szCs w:val="22"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C08" w:rsidRDefault="00DB7C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AF6" w:rsidRDefault="00D26AF6" w:rsidP="001E2E5B">
      <w:r>
        <w:separator/>
      </w:r>
    </w:p>
  </w:footnote>
  <w:footnote w:type="continuationSeparator" w:id="0">
    <w:p w:rsidR="00D26AF6" w:rsidRDefault="00D26AF6" w:rsidP="001E2E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C08" w:rsidRDefault="00DB7C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38" w:rsidRDefault="00174B38" w:rsidP="004F42C8">
    <w:pPr>
      <w:pStyle w:val="Header"/>
      <w:rPr>
        <w:sz w:val="22"/>
        <w:szCs w:val="22"/>
      </w:rPr>
    </w:pPr>
    <w:r>
      <w:rPr>
        <w:rFonts w:hint="cs"/>
        <w:noProof/>
        <w:sz w:val="22"/>
        <w:szCs w:val="2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7861024</wp:posOffset>
          </wp:positionH>
          <wp:positionV relativeFrom="paragraph">
            <wp:posOffset>-19878</wp:posOffset>
          </wp:positionV>
          <wp:extent cx="411287" cy="270344"/>
          <wp:effectExtent l="19050" t="0" r="7813" b="0"/>
          <wp:wrapNone/>
          <wp:docPr id="62" name="Picture 62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287" cy="2703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sz w:val="22"/>
        <w:szCs w:val="22"/>
        <w:cs/>
      </w:rPr>
      <w:t xml:space="preserve">บริษัท ตะวันออกพาณิชย์ลีสซิ่ง จำกัด (มหาชน)                                                                                                                                          </w:t>
    </w:r>
  </w:p>
  <w:p w:rsidR="00174B38" w:rsidRPr="00005B5C" w:rsidRDefault="005D4FF4" w:rsidP="004F42C8">
    <w:pPr>
      <w:pStyle w:val="Header"/>
      <w:rPr>
        <w:sz w:val="2"/>
        <w:szCs w:val="2"/>
      </w:rPr>
    </w:pPr>
    <w:r>
      <w:rPr>
        <w:noProof/>
        <w:sz w:val="2"/>
        <w:szCs w:val="2"/>
      </w:rPr>
      <w:pict>
        <v:line id="_x0000_s2049" style="position:absolute;z-index:251660288" from="-.25pt,5.4pt" to="650.05pt,5.4pt"/>
      </w:pict>
    </w:r>
    <w:r w:rsidR="00174B38" w:rsidRPr="00005B5C">
      <w:rPr>
        <w:rFonts w:hint="cs"/>
        <w:sz w:val="2"/>
        <w:szCs w:val="2"/>
        <w:cs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C08" w:rsidRDefault="00DB7C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B8B"/>
    <w:multiLevelType w:val="singleLevel"/>
    <w:tmpl w:val="6880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>
    <w:nsid w:val="041664D1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2">
    <w:nsid w:val="04491990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084C7F5F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0AB44FBC"/>
    <w:multiLevelType w:val="multilevel"/>
    <w:tmpl w:val="49F485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56"/>
        </w:tabs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0CD45BB0"/>
    <w:multiLevelType w:val="hybridMultilevel"/>
    <w:tmpl w:val="C1FA0994"/>
    <w:lvl w:ilvl="0" w:tplc="F550883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1B570D3"/>
    <w:multiLevelType w:val="hybridMultilevel"/>
    <w:tmpl w:val="8BD4A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E0136"/>
    <w:multiLevelType w:val="multilevel"/>
    <w:tmpl w:val="32847A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8">
    <w:nsid w:val="155173EA"/>
    <w:multiLevelType w:val="multilevel"/>
    <w:tmpl w:val="F47CC7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9">
    <w:nsid w:val="176A68E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0">
    <w:nsid w:val="198D7440"/>
    <w:multiLevelType w:val="hybridMultilevel"/>
    <w:tmpl w:val="5B38F8F8"/>
    <w:lvl w:ilvl="0" w:tplc="EF28506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66E8C18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07270E3"/>
    <w:multiLevelType w:val="hybridMultilevel"/>
    <w:tmpl w:val="F2148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5501D"/>
    <w:multiLevelType w:val="hybridMultilevel"/>
    <w:tmpl w:val="7DDE52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A54910"/>
    <w:multiLevelType w:val="multilevel"/>
    <w:tmpl w:val="7958884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994"/>
        </w:tabs>
        <w:ind w:left="299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131"/>
        </w:tabs>
        <w:ind w:left="413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268"/>
        </w:tabs>
        <w:ind w:left="526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765"/>
        </w:tabs>
        <w:ind w:left="67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902"/>
        </w:tabs>
        <w:ind w:left="790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9399"/>
        </w:tabs>
        <w:ind w:left="939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536"/>
        </w:tabs>
        <w:ind w:left="10536" w:hanging="1440"/>
      </w:pPr>
      <w:rPr>
        <w:rFonts w:hint="default"/>
        <w:b/>
      </w:rPr>
    </w:lvl>
  </w:abstractNum>
  <w:abstractNum w:abstractNumId="14">
    <w:nsid w:val="2F31140B"/>
    <w:multiLevelType w:val="multilevel"/>
    <w:tmpl w:val="43EE5F8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306E1CB5"/>
    <w:multiLevelType w:val="hybridMultilevel"/>
    <w:tmpl w:val="90744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3B5C52"/>
    <w:multiLevelType w:val="multilevel"/>
    <w:tmpl w:val="84B6D9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3C00F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38665570"/>
    <w:multiLevelType w:val="multilevel"/>
    <w:tmpl w:val="7772E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9">
    <w:nsid w:val="3D7D2C67"/>
    <w:multiLevelType w:val="hybridMultilevel"/>
    <w:tmpl w:val="6A86143C"/>
    <w:lvl w:ilvl="0" w:tplc="0409000F">
      <w:start w:val="1"/>
      <w:numFmt w:val="decimal"/>
      <w:lvlText w:val="%1."/>
      <w:lvlJc w:val="left"/>
      <w:pPr>
        <w:ind w:left="1230" w:hanging="360"/>
      </w:p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0">
    <w:nsid w:val="3F9D2E8A"/>
    <w:multiLevelType w:val="hybridMultilevel"/>
    <w:tmpl w:val="1F1852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1FB055D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>
    <w:nsid w:val="48343FC2"/>
    <w:multiLevelType w:val="hybridMultilevel"/>
    <w:tmpl w:val="60900F5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4B3B64EF"/>
    <w:multiLevelType w:val="hybridMultilevel"/>
    <w:tmpl w:val="56182B74"/>
    <w:lvl w:ilvl="0" w:tplc="83B2B47A">
      <w:start w:val="1"/>
      <w:numFmt w:val="bullet"/>
      <w:lvlText w:val="-"/>
      <w:lvlJc w:val="left"/>
      <w:pPr>
        <w:ind w:left="1440" w:hanging="360"/>
      </w:pPr>
      <w:rPr>
        <w:rFonts w:ascii="Cordia New" w:hAnsi="Cord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FCE649F"/>
    <w:multiLevelType w:val="hybridMultilevel"/>
    <w:tmpl w:val="F5FC4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62ECA"/>
    <w:multiLevelType w:val="hybridMultilevel"/>
    <w:tmpl w:val="DEBC4F7E"/>
    <w:lvl w:ilvl="0" w:tplc="69D6927A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225E2A"/>
    <w:multiLevelType w:val="hybridMultilevel"/>
    <w:tmpl w:val="653C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8F24DB"/>
    <w:multiLevelType w:val="hybridMultilevel"/>
    <w:tmpl w:val="818658CA"/>
    <w:lvl w:ilvl="0" w:tplc="2ECA5ED6">
      <w:start w:val="6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cs"/>
      </w:rPr>
    </w:lvl>
    <w:lvl w:ilvl="1" w:tplc="040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ascii="FTTermW6" w:hAnsi="FTTermW6"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8">
    <w:nsid w:val="58C83BCE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5D695C72"/>
    <w:multiLevelType w:val="hybridMultilevel"/>
    <w:tmpl w:val="90743D26"/>
    <w:lvl w:ilvl="0" w:tplc="B770D51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D914E39"/>
    <w:multiLevelType w:val="hybridMultilevel"/>
    <w:tmpl w:val="8F868200"/>
    <w:lvl w:ilvl="0" w:tplc="2774EB04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103839"/>
    <w:multiLevelType w:val="hybridMultilevel"/>
    <w:tmpl w:val="5A8E7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72EC8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638F3AF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63DA7CBC"/>
    <w:multiLevelType w:val="multilevel"/>
    <w:tmpl w:val="665E97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35">
    <w:nsid w:val="64281D0B"/>
    <w:multiLevelType w:val="hybridMultilevel"/>
    <w:tmpl w:val="8450625E"/>
    <w:lvl w:ilvl="0" w:tplc="FC5A8ADC"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85118D"/>
    <w:multiLevelType w:val="multilevel"/>
    <w:tmpl w:val="37D41B2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37">
    <w:nsid w:val="69385B96"/>
    <w:multiLevelType w:val="hybridMultilevel"/>
    <w:tmpl w:val="6DBC42FE"/>
    <w:lvl w:ilvl="0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1" w:tplc="75F4A380">
      <w:start w:val="1"/>
      <w:numFmt w:val="bullet"/>
      <w:lvlText w:val="-"/>
      <w:lvlJc w:val="left"/>
      <w:pPr>
        <w:ind w:left="2295" w:hanging="360"/>
      </w:pPr>
      <w:rPr>
        <w:rFonts w:ascii="Cordia New" w:hAnsi="Cordia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8">
    <w:nsid w:val="6A9F322D"/>
    <w:multiLevelType w:val="hybridMultilevel"/>
    <w:tmpl w:val="2722CB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C67DFD"/>
    <w:multiLevelType w:val="multilevel"/>
    <w:tmpl w:val="D5EC48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</w:abstractNum>
  <w:abstractNum w:abstractNumId="40">
    <w:nsid w:val="6CF42DE2"/>
    <w:multiLevelType w:val="multilevel"/>
    <w:tmpl w:val="26D055E8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ordia New" w:eastAsia="Cordia New" w:hAnsi="Cordia New" w:cs="Cordia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1">
    <w:nsid w:val="6D5649FC"/>
    <w:multiLevelType w:val="hybridMultilevel"/>
    <w:tmpl w:val="E9947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A179AA"/>
    <w:multiLevelType w:val="hybridMultilevel"/>
    <w:tmpl w:val="675819DE"/>
    <w:lvl w:ilvl="0" w:tplc="A82C34F8">
      <w:start w:val="6"/>
      <w:numFmt w:val="bullet"/>
      <w:lvlText w:val=""/>
      <w:lvlJc w:val="left"/>
      <w:pPr>
        <w:ind w:left="720" w:hanging="360"/>
      </w:pPr>
      <w:rPr>
        <w:rFonts w:ascii="Symbol" w:eastAsia="Cordia New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DB5082"/>
    <w:multiLevelType w:val="multilevel"/>
    <w:tmpl w:val="C9FEA0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447"/>
        </w:tabs>
        <w:ind w:left="34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527"/>
        </w:tabs>
        <w:ind w:left="45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7047"/>
        </w:tabs>
        <w:ind w:left="70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127"/>
        </w:tabs>
        <w:ind w:left="812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67"/>
        </w:tabs>
        <w:ind w:left="95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647"/>
        </w:tabs>
        <w:ind w:left="10647" w:hanging="1440"/>
      </w:pPr>
      <w:rPr>
        <w:rFonts w:hint="default"/>
      </w:rPr>
    </w:lvl>
  </w:abstractNum>
  <w:abstractNum w:abstractNumId="44">
    <w:nsid w:val="76026DE3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5">
    <w:nsid w:val="78DF49D8"/>
    <w:multiLevelType w:val="multilevel"/>
    <w:tmpl w:val="8D543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46">
    <w:nsid w:val="7B55522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7">
    <w:nsid w:val="7C076D43"/>
    <w:multiLevelType w:val="hybridMultilevel"/>
    <w:tmpl w:val="FA4CE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EC3EA3"/>
    <w:multiLevelType w:val="hybridMultilevel"/>
    <w:tmpl w:val="B8BCB7C2"/>
    <w:lvl w:ilvl="0" w:tplc="207EC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A2371E">
      <w:numFmt w:val="none"/>
      <w:lvlText w:val=""/>
      <w:lvlJc w:val="left"/>
      <w:pPr>
        <w:tabs>
          <w:tab w:val="num" w:pos="360"/>
        </w:tabs>
      </w:pPr>
    </w:lvl>
    <w:lvl w:ilvl="2" w:tplc="FA0EA78A">
      <w:numFmt w:val="none"/>
      <w:lvlText w:val=""/>
      <w:lvlJc w:val="left"/>
      <w:pPr>
        <w:tabs>
          <w:tab w:val="num" w:pos="360"/>
        </w:tabs>
      </w:pPr>
    </w:lvl>
    <w:lvl w:ilvl="3" w:tplc="DC66C61E">
      <w:numFmt w:val="none"/>
      <w:lvlText w:val=""/>
      <w:lvlJc w:val="left"/>
      <w:pPr>
        <w:tabs>
          <w:tab w:val="num" w:pos="360"/>
        </w:tabs>
      </w:pPr>
    </w:lvl>
    <w:lvl w:ilvl="4" w:tplc="226A8E14">
      <w:numFmt w:val="none"/>
      <w:lvlText w:val=""/>
      <w:lvlJc w:val="left"/>
      <w:pPr>
        <w:tabs>
          <w:tab w:val="num" w:pos="360"/>
        </w:tabs>
      </w:pPr>
    </w:lvl>
    <w:lvl w:ilvl="5" w:tplc="2A488F36">
      <w:numFmt w:val="none"/>
      <w:lvlText w:val=""/>
      <w:lvlJc w:val="left"/>
      <w:pPr>
        <w:tabs>
          <w:tab w:val="num" w:pos="360"/>
        </w:tabs>
      </w:pPr>
    </w:lvl>
    <w:lvl w:ilvl="6" w:tplc="8E8E4816">
      <w:numFmt w:val="none"/>
      <w:lvlText w:val=""/>
      <w:lvlJc w:val="left"/>
      <w:pPr>
        <w:tabs>
          <w:tab w:val="num" w:pos="360"/>
        </w:tabs>
      </w:pPr>
    </w:lvl>
    <w:lvl w:ilvl="7" w:tplc="C46284C8">
      <w:numFmt w:val="none"/>
      <w:lvlText w:val=""/>
      <w:lvlJc w:val="left"/>
      <w:pPr>
        <w:tabs>
          <w:tab w:val="num" w:pos="360"/>
        </w:tabs>
      </w:pPr>
    </w:lvl>
    <w:lvl w:ilvl="8" w:tplc="6DEC6A9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2"/>
  </w:num>
  <w:num w:numId="2">
    <w:abstractNumId w:val="0"/>
  </w:num>
  <w:num w:numId="3">
    <w:abstractNumId w:val="12"/>
  </w:num>
  <w:num w:numId="4">
    <w:abstractNumId w:val="19"/>
  </w:num>
  <w:num w:numId="5">
    <w:abstractNumId w:val="20"/>
  </w:num>
  <w:num w:numId="6">
    <w:abstractNumId w:val="18"/>
  </w:num>
  <w:num w:numId="7">
    <w:abstractNumId w:val="40"/>
  </w:num>
  <w:num w:numId="8">
    <w:abstractNumId w:val="44"/>
  </w:num>
  <w:num w:numId="9">
    <w:abstractNumId w:val="46"/>
  </w:num>
  <w:num w:numId="10">
    <w:abstractNumId w:val="27"/>
  </w:num>
  <w:num w:numId="11">
    <w:abstractNumId w:val="10"/>
  </w:num>
  <w:num w:numId="12">
    <w:abstractNumId w:val="16"/>
  </w:num>
  <w:num w:numId="13">
    <w:abstractNumId w:val="43"/>
  </w:num>
  <w:num w:numId="14">
    <w:abstractNumId w:val="4"/>
  </w:num>
  <w:num w:numId="15">
    <w:abstractNumId w:val="13"/>
  </w:num>
  <w:num w:numId="16">
    <w:abstractNumId w:val="48"/>
  </w:num>
  <w:num w:numId="17">
    <w:abstractNumId w:val="21"/>
  </w:num>
  <w:num w:numId="18">
    <w:abstractNumId w:val="17"/>
  </w:num>
  <w:num w:numId="19">
    <w:abstractNumId w:val="2"/>
  </w:num>
  <w:num w:numId="20">
    <w:abstractNumId w:val="32"/>
  </w:num>
  <w:num w:numId="21">
    <w:abstractNumId w:val="28"/>
  </w:num>
  <w:num w:numId="22">
    <w:abstractNumId w:val="3"/>
  </w:num>
  <w:num w:numId="23">
    <w:abstractNumId w:val="33"/>
  </w:num>
  <w:num w:numId="24">
    <w:abstractNumId w:val="23"/>
  </w:num>
  <w:num w:numId="25">
    <w:abstractNumId w:val="37"/>
  </w:num>
  <w:num w:numId="26">
    <w:abstractNumId w:val="29"/>
  </w:num>
  <w:num w:numId="27">
    <w:abstractNumId w:val="24"/>
  </w:num>
  <w:num w:numId="28">
    <w:abstractNumId w:val="5"/>
  </w:num>
  <w:num w:numId="29">
    <w:abstractNumId w:val="47"/>
  </w:num>
  <w:num w:numId="30">
    <w:abstractNumId w:val="15"/>
  </w:num>
  <w:num w:numId="31">
    <w:abstractNumId w:val="11"/>
  </w:num>
  <w:num w:numId="32">
    <w:abstractNumId w:val="42"/>
  </w:num>
  <w:num w:numId="33">
    <w:abstractNumId w:val="25"/>
  </w:num>
  <w:num w:numId="34">
    <w:abstractNumId w:val="30"/>
  </w:num>
  <w:num w:numId="35">
    <w:abstractNumId w:val="35"/>
  </w:num>
  <w:num w:numId="36">
    <w:abstractNumId w:val="31"/>
  </w:num>
  <w:num w:numId="37">
    <w:abstractNumId w:val="45"/>
  </w:num>
  <w:num w:numId="38">
    <w:abstractNumId w:val="36"/>
  </w:num>
  <w:num w:numId="39">
    <w:abstractNumId w:val="1"/>
  </w:num>
  <w:num w:numId="40">
    <w:abstractNumId w:val="34"/>
  </w:num>
  <w:num w:numId="41">
    <w:abstractNumId w:val="39"/>
  </w:num>
  <w:num w:numId="42">
    <w:abstractNumId w:val="8"/>
  </w:num>
  <w:num w:numId="43">
    <w:abstractNumId w:val="9"/>
  </w:num>
  <w:num w:numId="44">
    <w:abstractNumId w:val="7"/>
  </w:num>
  <w:num w:numId="45">
    <w:abstractNumId w:val="41"/>
  </w:num>
  <w:num w:numId="46">
    <w:abstractNumId w:val="6"/>
  </w:num>
  <w:num w:numId="47">
    <w:abstractNumId w:val="26"/>
  </w:num>
  <w:num w:numId="48">
    <w:abstractNumId w:val="38"/>
  </w:num>
  <w:num w:numId="4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1E2E5B"/>
    <w:rsid w:val="00004F60"/>
    <w:rsid w:val="00005B5C"/>
    <w:rsid w:val="00033C6D"/>
    <w:rsid w:val="000363C1"/>
    <w:rsid w:val="0004584E"/>
    <w:rsid w:val="00077AB5"/>
    <w:rsid w:val="000A1458"/>
    <w:rsid w:val="000B2A80"/>
    <w:rsid w:val="000B4005"/>
    <w:rsid w:val="000D5816"/>
    <w:rsid w:val="000E7045"/>
    <w:rsid w:val="00102D40"/>
    <w:rsid w:val="00110411"/>
    <w:rsid w:val="001133E2"/>
    <w:rsid w:val="00121576"/>
    <w:rsid w:val="00144C52"/>
    <w:rsid w:val="001618E6"/>
    <w:rsid w:val="0017369B"/>
    <w:rsid w:val="00174B38"/>
    <w:rsid w:val="00185FFF"/>
    <w:rsid w:val="001B3101"/>
    <w:rsid w:val="001B783F"/>
    <w:rsid w:val="001C6A9E"/>
    <w:rsid w:val="001E2E5B"/>
    <w:rsid w:val="001F0A93"/>
    <w:rsid w:val="002321F3"/>
    <w:rsid w:val="002331FF"/>
    <w:rsid w:val="00243036"/>
    <w:rsid w:val="00253279"/>
    <w:rsid w:val="002B0EA0"/>
    <w:rsid w:val="002E4511"/>
    <w:rsid w:val="0031368A"/>
    <w:rsid w:val="00314958"/>
    <w:rsid w:val="003340E8"/>
    <w:rsid w:val="0034238A"/>
    <w:rsid w:val="0034339F"/>
    <w:rsid w:val="00344F93"/>
    <w:rsid w:val="00352565"/>
    <w:rsid w:val="00375ECD"/>
    <w:rsid w:val="003B65F2"/>
    <w:rsid w:val="003C168A"/>
    <w:rsid w:val="003C42C0"/>
    <w:rsid w:val="004124BF"/>
    <w:rsid w:val="004132AF"/>
    <w:rsid w:val="00431004"/>
    <w:rsid w:val="00445DDF"/>
    <w:rsid w:val="0046439C"/>
    <w:rsid w:val="004D0CA9"/>
    <w:rsid w:val="004E23DD"/>
    <w:rsid w:val="004F42C8"/>
    <w:rsid w:val="00503BB0"/>
    <w:rsid w:val="00507B60"/>
    <w:rsid w:val="005251BA"/>
    <w:rsid w:val="00525D6D"/>
    <w:rsid w:val="005318FF"/>
    <w:rsid w:val="0054159F"/>
    <w:rsid w:val="00541910"/>
    <w:rsid w:val="00544491"/>
    <w:rsid w:val="0054476C"/>
    <w:rsid w:val="00570AF3"/>
    <w:rsid w:val="00574AFB"/>
    <w:rsid w:val="0058617A"/>
    <w:rsid w:val="005A1E6B"/>
    <w:rsid w:val="005B0356"/>
    <w:rsid w:val="005D39FF"/>
    <w:rsid w:val="005D4FF4"/>
    <w:rsid w:val="00604B4D"/>
    <w:rsid w:val="006227CF"/>
    <w:rsid w:val="00626E5E"/>
    <w:rsid w:val="006310A9"/>
    <w:rsid w:val="00631207"/>
    <w:rsid w:val="006558B5"/>
    <w:rsid w:val="00672909"/>
    <w:rsid w:val="006B41FE"/>
    <w:rsid w:val="006E79FC"/>
    <w:rsid w:val="006F36A8"/>
    <w:rsid w:val="0070729C"/>
    <w:rsid w:val="007451C3"/>
    <w:rsid w:val="007544CC"/>
    <w:rsid w:val="00765837"/>
    <w:rsid w:val="00767E04"/>
    <w:rsid w:val="007867FA"/>
    <w:rsid w:val="00792F0B"/>
    <w:rsid w:val="00793EA4"/>
    <w:rsid w:val="007B67C2"/>
    <w:rsid w:val="00804ABE"/>
    <w:rsid w:val="00807475"/>
    <w:rsid w:val="00856F6B"/>
    <w:rsid w:val="00867C99"/>
    <w:rsid w:val="0087708C"/>
    <w:rsid w:val="008C027E"/>
    <w:rsid w:val="008C75A0"/>
    <w:rsid w:val="008D06F6"/>
    <w:rsid w:val="008E11B5"/>
    <w:rsid w:val="008E3D29"/>
    <w:rsid w:val="00907EA0"/>
    <w:rsid w:val="00932683"/>
    <w:rsid w:val="00962A70"/>
    <w:rsid w:val="009700B2"/>
    <w:rsid w:val="00970341"/>
    <w:rsid w:val="00976457"/>
    <w:rsid w:val="00985378"/>
    <w:rsid w:val="00996DD1"/>
    <w:rsid w:val="009C6E51"/>
    <w:rsid w:val="009E2789"/>
    <w:rsid w:val="00A0242E"/>
    <w:rsid w:val="00A13179"/>
    <w:rsid w:val="00A30135"/>
    <w:rsid w:val="00A328BA"/>
    <w:rsid w:val="00A332A6"/>
    <w:rsid w:val="00A4460E"/>
    <w:rsid w:val="00A81B81"/>
    <w:rsid w:val="00A82879"/>
    <w:rsid w:val="00AB3D2A"/>
    <w:rsid w:val="00AF3ACD"/>
    <w:rsid w:val="00B151CC"/>
    <w:rsid w:val="00B4108D"/>
    <w:rsid w:val="00B4183E"/>
    <w:rsid w:val="00B6269E"/>
    <w:rsid w:val="00BA7C0C"/>
    <w:rsid w:val="00BB4227"/>
    <w:rsid w:val="00BE2505"/>
    <w:rsid w:val="00BF7F35"/>
    <w:rsid w:val="00C24FC2"/>
    <w:rsid w:val="00C30988"/>
    <w:rsid w:val="00C75E71"/>
    <w:rsid w:val="00D16B53"/>
    <w:rsid w:val="00D262F6"/>
    <w:rsid w:val="00D26AF6"/>
    <w:rsid w:val="00D43A67"/>
    <w:rsid w:val="00D56771"/>
    <w:rsid w:val="00D65101"/>
    <w:rsid w:val="00D82C26"/>
    <w:rsid w:val="00DA7003"/>
    <w:rsid w:val="00DB7C08"/>
    <w:rsid w:val="00DD7B57"/>
    <w:rsid w:val="00DE59F0"/>
    <w:rsid w:val="00E00677"/>
    <w:rsid w:val="00E130A0"/>
    <w:rsid w:val="00E2061D"/>
    <w:rsid w:val="00E30E81"/>
    <w:rsid w:val="00E455DF"/>
    <w:rsid w:val="00E455EF"/>
    <w:rsid w:val="00EA6A0D"/>
    <w:rsid w:val="00EB55D4"/>
    <w:rsid w:val="00ED1228"/>
    <w:rsid w:val="00ED4C23"/>
    <w:rsid w:val="00F04916"/>
    <w:rsid w:val="00F35592"/>
    <w:rsid w:val="00F4424A"/>
    <w:rsid w:val="00F527E4"/>
    <w:rsid w:val="00F60BE2"/>
    <w:rsid w:val="00F71E66"/>
    <w:rsid w:val="00F752BE"/>
    <w:rsid w:val="00FA1CE3"/>
    <w:rsid w:val="00FB3815"/>
    <w:rsid w:val="00FD7A11"/>
    <w:rsid w:val="00FF6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E5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qFormat/>
    <w:rsid w:val="001E2E5B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43A67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43A67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qFormat/>
    <w:rsid w:val="00D43A67"/>
    <w:pPr>
      <w:keepNext/>
      <w:ind w:left="21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43A67"/>
    <w:pPr>
      <w:keepNext/>
      <w:ind w:right="-249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D43A67"/>
    <w:pPr>
      <w:keepNext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D43A67"/>
    <w:pPr>
      <w:keepNext/>
      <w:ind w:right="-1617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4F42C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4F42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E2E5B"/>
    <w:rPr>
      <w:rFonts w:cs="Cordia New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E2E5B"/>
    <w:rPr>
      <w:b/>
      <w:bCs/>
    </w:rPr>
  </w:style>
  <w:style w:type="paragraph" w:styleId="Header">
    <w:name w:val="header"/>
    <w:basedOn w:val="Normal"/>
    <w:link w:val="HeaderChar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1E2E5B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E2E5B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E2E5B"/>
    <w:rPr>
      <w:rFonts w:ascii="Cordia New" w:eastAsia="Cordia New" w:hAnsi="Cordia New" w:cs="Cordia New"/>
      <w:sz w:val="28"/>
      <w:szCs w:val="35"/>
    </w:rPr>
  </w:style>
  <w:style w:type="character" w:customStyle="1" w:styleId="Heading1Char">
    <w:name w:val="Heading 1 Char"/>
    <w:basedOn w:val="DefaultParagraphFont"/>
    <w:link w:val="Heading1"/>
    <w:rsid w:val="001E2E5B"/>
    <w:rPr>
      <w:rFonts w:ascii="Cordia New" w:eastAsia="Cordia New" w:hAnsi="Cordia New" w:cs="Cordia New"/>
      <w:b/>
      <w:bCs/>
      <w:sz w:val="28"/>
    </w:rPr>
  </w:style>
  <w:style w:type="paragraph" w:styleId="ListParagraph">
    <w:name w:val="List Paragraph"/>
    <w:basedOn w:val="Normal"/>
    <w:uiPriority w:val="34"/>
    <w:qFormat/>
    <w:rsid w:val="001E2E5B"/>
    <w:pPr>
      <w:ind w:left="720"/>
      <w:contextualSpacing/>
    </w:pPr>
    <w:rPr>
      <w:szCs w:val="35"/>
    </w:rPr>
  </w:style>
  <w:style w:type="character" w:styleId="Emphasis">
    <w:name w:val="Emphasis"/>
    <w:basedOn w:val="DefaultParagraphFont"/>
    <w:qFormat/>
    <w:rsid w:val="001E2E5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E5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E5B"/>
    <w:rPr>
      <w:rFonts w:ascii="Tahoma" w:eastAsia="Cordia New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4F42C8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4F42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paragraph" w:styleId="BodyText">
    <w:name w:val="Body Text"/>
    <w:basedOn w:val="Normal"/>
    <w:link w:val="BodyTextChar"/>
    <w:rsid w:val="004F42C8"/>
    <w:pPr>
      <w:ind w:right="-51"/>
    </w:pPr>
  </w:style>
  <w:style w:type="character" w:customStyle="1" w:styleId="BodyTextChar">
    <w:name w:val="Body Text Char"/>
    <w:basedOn w:val="DefaultParagraphFont"/>
    <w:link w:val="BodyText"/>
    <w:rsid w:val="004F42C8"/>
    <w:rPr>
      <w:rFonts w:ascii="Cordia New" w:eastAsia="Cordia New" w:hAnsi="Cordia New" w:cs="Cordia New"/>
      <w:sz w:val="28"/>
    </w:rPr>
  </w:style>
  <w:style w:type="character" w:customStyle="1" w:styleId="Heading2Char">
    <w:name w:val="Heading 2 Char"/>
    <w:basedOn w:val="DefaultParagraphFont"/>
    <w:link w:val="Heading2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D43A67"/>
    <w:rPr>
      <w:rFonts w:ascii="Cordia New" w:eastAsia="Cordia New" w:hAnsi="Cordia New" w:cs="Cordi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D43A67"/>
    <w:rPr>
      <w:rFonts w:ascii="Cordia New" w:eastAsia="Cordia New" w:hAnsi="Cordia New" w:cs="Cordi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D43A67"/>
    <w:rPr>
      <w:rFonts w:ascii="Cordia New" w:eastAsia="Cordia New" w:hAnsi="Cordia New" w:cs="Cordi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D43A67"/>
    <w:rPr>
      <w:rFonts w:ascii="Cordia New" w:eastAsia="Cordia New" w:hAnsi="Cordia New" w:cs="Cordia New"/>
      <w:b/>
      <w:bCs/>
      <w:sz w:val="28"/>
    </w:rPr>
  </w:style>
  <w:style w:type="character" w:styleId="PageNumber">
    <w:name w:val="page number"/>
    <w:basedOn w:val="DefaultParagraphFont"/>
    <w:rsid w:val="00D43A67"/>
  </w:style>
  <w:style w:type="character" w:customStyle="1" w:styleId="st1">
    <w:name w:val="st1"/>
    <w:basedOn w:val="DefaultParagraphFont"/>
    <w:rsid w:val="00D43A67"/>
  </w:style>
  <w:style w:type="paragraph" w:customStyle="1" w:styleId="1">
    <w:name w:val="ลักษณะ1"/>
    <w:basedOn w:val="Footer"/>
    <w:autoRedefine/>
    <w:rsid w:val="00D43A67"/>
  </w:style>
  <w:style w:type="table" w:styleId="TableGrid">
    <w:name w:val="Table Grid"/>
    <w:basedOn w:val="TableNormal"/>
    <w:rsid w:val="00D43A67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541910"/>
  </w:style>
  <w:style w:type="paragraph" w:styleId="NoSpacing">
    <w:name w:val="No Spacing"/>
    <w:uiPriority w:val="1"/>
    <w:qFormat/>
    <w:rsid w:val="00792F0B"/>
    <w:pPr>
      <w:spacing w:after="0" w:line="240" w:lineRule="auto"/>
    </w:pPr>
    <w:rPr>
      <w:rFonts w:ascii="Times New Roman" w:eastAsia="MS Mincho" w:hAnsi="Times New Roman" w:cs="Angsana New"/>
      <w:sz w:val="24"/>
    </w:rPr>
  </w:style>
  <w:style w:type="paragraph" w:styleId="BodyText2">
    <w:name w:val="Body Text 2"/>
    <w:basedOn w:val="Normal"/>
    <w:link w:val="BodyText2Char"/>
    <w:uiPriority w:val="99"/>
    <w:unhideWhenUsed/>
    <w:rsid w:val="00D56771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D56771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340283-6B9B-40CE-8899-E26722355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karima</dc:creator>
  <cp:lastModifiedBy>kitiporn</cp:lastModifiedBy>
  <cp:revision>2</cp:revision>
  <cp:lastPrinted>2017-02-16T08:24:00Z</cp:lastPrinted>
  <dcterms:created xsi:type="dcterms:W3CDTF">2018-03-30T04:31:00Z</dcterms:created>
  <dcterms:modified xsi:type="dcterms:W3CDTF">2018-03-30T04:31:00Z</dcterms:modified>
</cp:coreProperties>
</file>