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30633" w:rsidRPr="00717AE6" w:rsidRDefault="00730633" w:rsidP="00730633">
      <w:pPr>
        <w:tabs>
          <w:tab w:val="left" w:pos="1080"/>
        </w:tabs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717AE6">
        <w:rPr>
          <w:rFonts w:ascii="Cordia New" w:hAnsi="Cordia New" w:cs="Cordia New" w:hint="cs"/>
          <w:b/>
          <w:bCs/>
          <w:sz w:val="32"/>
          <w:szCs w:val="32"/>
          <w:cs/>
        </w:rPr>
        <w:t>ส่วนที่ 2</w:t>
      </w:r>
    </w:p>
    <w:p w:rsidR="00730633" w:rsidRPr="00717AE6" w:rsidRDefault="00730633" w:rsidP="00730633">
      <w:pPr>
        <w:tabs>
          <w:tab w:val="left" w:pos="720"/>
          <w:tab w:val="left" w:pos="1080"/>
        </w:tabs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717AE6">
        <w:rPr>
          <w:rFonts w:ascii="Cordia New" w:hAnsi="Cordia New" w:cs="Cordia New" w:hint="cs"/>
          <w:b/>
          <w:bCs/>
          <w:sz w:val="32"/>
          <w:szCs w:val="32"/>
          <w:cs/>
        </w:rPr>
        <w:t>การจัดการและการกำกับดูแลกิจการ</w:t>
      </w:r>
    </w:p>
    <w:p w:rsidR="00BF6756" w:rsidRPr="00717AE6" w:rsidRDefault="006D6F45">
      <w:pPr>
        <w:tabs>
          <w:tab w:val="left" w:pos="720"/>
          <w:tab w:val="left" w:pos="1080"/>
        </w:tabs>
        <w:jc w:val="both"/>
        <w:rPr>
          <w:rFonts w:ascii="Cordia New" w:hAnsi="Cordia New" w:cs="Cordia New"/>
          <w:b/>
          <w:bCs/>
        </w:rPr>
      </w:pPr>
      <w:r w:rsidRPr="00717AE6">
        <w:rPr>
          <w:rFonts w:ascii="Cordia New" w:hAnsi="Cordia New" w:cs="Cordia New"/>
          <w:b/>
          <w:bCs/>
        </w:rPr>
        <w:t>7</w:t>
      </w:r>
      <w:r w:rsidR="00BF6756" w:rsidRPr="00717AE6">
        <w:rPr>
          <w:rFonts w:ascii="Cordia New" w:hAnsi="Cordia New" w:cs="Cordia New"/>
          <w:b/>
          <w:bCs/>
          <w:cs/>
        </w:rPr>
        <w:t xml:space="preserve">.  </w:t>
      </w:r>
      <w:r w:rsidR="00730633" w:rsidRPr="00717AE6">
        <w:rPr>
          <w:rFonts w:ascii="Cordia New" w:hAnsi="Cordia New" w:cs="Cordia New" w:hint="cs"/>
          <w:b/>
          <w:bCs/>
          <w:cs/>
        </w:rPr>
        <w:t>ข้อมูลหลักทรัพย์และผู้ถือหุ้น</w:t>
      </w:r>
    </w:p>
    <w:p w:rsidR="00730633" w:rsidRPr="00717AE6" w:rsidRDefault="00730633">
      <w:pPr>
        <w:tabs>
          <w:tab w:val="left" w:pos="720"/>
          <w:tab w:val="left" w:pos="1080"/>
        </w:tabs>
        <w:jc w:val="both"/>
        <w:rPr>
          <w:rFonts w:ascii="Cordia New" w:hAnsi="Cordia New" w:cs="Cordia New"/>
          <w:b/>
          <w:bCs/>
        </w:rPr>
      </w:pPr>
    </w:p>
    <w:p w:rsidR="00BF6756" w:rsidRPr="00717AE6" w:rsidRDefault="006D6F45">
      <w:pPr>
        <w:tabs>
          <w:tab w:val="left" w:pos="426"/>
          <w:tab w:val="left" w:pos="720"/>
          <w:tab w:val="left" w:pos="1080"/>
          <w:tab w:val="left" w:pos="144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</w:rPr>
        <w:t>7</w:t>
      </w:r>
      <w:r w:rsidR="00BF6756"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BF6756" w:rsidRPr="00717AE6">
        <w:rPr>
          <w:rFonts w:ascii="Cordia New" w:hAnsi="Cordia New" w:cs="Cordia New"/>
          <w:b/>
          <w:bCs/>
          <w:sz w:val="26"/>
          <w:szCs w:val="26"/>
        </w:rPr>
        <w:t xml:space="preserve">1 </w:t>
      </w:r>
      <w:r w:rsidR="00BF6756" w:rsidRPr="00717AE6">
        <w:rPr>
          <w:rFonts w:ascii="Cordia New" w:hAnsi="Cordia New" w:cs="Cordia New"/>
          <w:b/>
          <w:bCs/>
          <w:sz w:val="26"/>
          <w:szCs w:val="26"/>
        </w:rPr>
        <w:tab/>
      </w:r>
      <w:r w:rsidR="00BF6756" w:rsidRPr="00717AE6">
        <w:rPr>
          <w:rFonts w:ascii="Cordia New" w:hAnsi="Cordia New" w:cs="Cordia New"/>
          <w:b/>
          <w:bCs/>
          <w:sz w:val="26"/>
          <w:szCs w:val="26"/>
          <w:cs/>
        </w:rPr>
        <w:t>หลักทรัพย์ของบริษัท</w:t>
      </w:r>
    </w:p>
    <w:p w:rsidR="00BF6756" w:rsidRPr="00717AE6" w:rsidRDefault="00BF6756">
      <w:pPr>
        <w:tabs>
          <w:tab w:val="left" w:pos="900"/>
        </w:tabs>
        <w:ind w:firstLine="360"/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</w:r>
      <w:r w:rsidRPr="00717AE6">
        <w:rPr>
          <w:rFonts w:ascii="Cordia New" w:hAnsi="Cordia New" w:cs="Cordia New"/>
          <w:sz w:val="26"/>
          <w:szCs w:val="26"/>
          <w:u w:val="single"/>
          <w:cs/>
        </w:rPr>
        <w:t>หุ้นสามัญ</w:t>
      </w:r>
    </w:p>
    <w:p w:rsidR="001038C8" w:rsidRPr="00717AE6" w:rsidRDefault="00BF6756" w:rsidP="001038C8">
      <w:pPr>
        <w:jc w:val="both"/>
        <w:rPr>
          <w:rFonts w:ascii="Tahoma" w:hAnsi="Tahoma" w:cs="CordiaUPC"/>
          <w:cs/>
          <w:lang w:eastAsia="en-US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บริษัทมีทุนจดทะเบียน </w:t>
      </w:r>
      <w:r w:rsidR="003D5052" w:rsidRPr="00717AE6">
        <w:rPr>
          <w:rFonts w:ascii="Cordia New" w:hAnsi="Cordia New" w:cs="Cordia New" w:hint="cs"/>
          <w:sz w:val="26"/>
          <w:szCs w:val="26"/>
          <w:cs/>
        </w:rPr>
        <w:t>7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98</w:t>
      </w:r>
      <w:r w:rsidR="003D5052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59</w:t>
      </w:r>
      <w:r w:rsidR="00AD1486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3D5052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="00AD1486" w:rsidRPr="00717AE6">
        <w:rPr>
          <w:rFonts w:ascii="Cordia New" w:hAnsi="Cordia New" w:cs="Cordia New" w:hint="cs"/>
          <w:sz w:val="26"/>
          <w:szCs w:val="26"/>
          <w:cs/>
        </w:rPr>
        <w:t>741</w:t>
      </w:r>
      <w:r w:rsidR="007D5ABB"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บาท </w:t>
      </w:r>
      <w:r w:rsidR="00323EC1" w:rsidRPr="00717AE6">
        <w:rPr>
          <w:rFonts w:ascii="Cordia New" w:hAnsi="Cordia New" w:cs="Cordia New" w:hint="cs"/>
          <w:sz w:val="26"/>
          <w:szCs w:val="26"/>
          <w:cs/>
        </w:rPr>
        <w:t xml:space="preserve">และมีทุนชำระแล้ว 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532</w:t>
      </w:r>
      <w:r w:rsidR="007D5ABB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398</w:t>
      </w:r>
      <w:r w:rsidR="007D5ABB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318</w:t>
      </w:r>
      <w:r w:rsidR="00323EC1" w:rsidRPr="00717AE6">
        <w:rPr>
          <w:rFonts w:ascii="Cordia New" w:hAnsi="Cordia New" w:cs="Cordia New" w:hint="cs"/>
          <w:sz w:val="26"/>
          <w:szCs w:val="26"/>
          <w:cs/>
        </w:rPr>
        <w:t xml:space="preserve"> บาท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ประกอบด้วย หุ้นสามัญจำนวน 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1,064</w:t>
      </w:r>
      <w:r w:rsidR="007D5ABB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796</w:t>
      </w:r>
      <w:r w:rsidR="007D5ABB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636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 0.50 บาท </w:t>
      </w:r>
    </w:p>
    <w:p w:rsidR="00730633" w:rsidRPr="00717AE6" w:rsidRDefault="00730633">
      <w:pPr>
        <w:ind w:firstLine="900"/>
        <w:jc w:val="both"/>
        <w:rPr>
          <w:rFonts w:ascii="Cordia New" w:hAnsi="Cordia New" w:cs="Cordia New"/>
          <w:sz w:val="26"/>
          <w:szCs w:val="26"/>
        </w:rPr>
      </w:pPr>
    </w:p>
    <w:p w:rsidR="00BF6756" w:rsidRPr="00717AE6" w:rsidRDefault="006D6F45">
      <w:pPr>
        <w:tabs>
          <w:tab w:val="left" w:pos="426"/>
          <w:tab w:val="left" w:pos="720"/>
          <w:tab w:val="left" w:pos="1080"/>
          <w:tab w:val="left" w:pos="144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</w:rPr>
        <w:t>7</w:t>
      </w:r>
      <w:r w:rsidR="00BF6756"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BF6756" w:rsidRPr="00717AE6">
        <w:rPr>
          <w:rFonts w:ascii="Cordia New" w:hAnsi="Cordia New" w:cs="Cordia New"/>
          <w:b/>
          <w:bCs/>
          <w:sz w:val="26"/>
          <w:szCs w:val="26"/>
        </w:rPr>
        <w:t xml:space="preserve">2 </w:t>
      </w:r>
      <w:r w:rsidR="00BF6756" w:rsidRPr="00717AE6">
        <w:rPr>
          <w:rFonts w:ascii="Cordia New" w:hAnsi="Cordia New" w:cs="Cordia New"/>
          <w:b/>
          <w:bCs/>
          <w:sz w:val="26"/>
          <w:szCs w:val="26"/>
        </w:rPr>
        <w:tab/>
      </w:r>
      <w:r w:rsidR="00BF6756" w:rsidRPr="00717AE6">
        <w:rPr>
          <w:rFonts w:ascii="Cordia New" w:hAnsi="Cordia New" w:cs="Cordia New"/>
          <w:b/>
          <w:bCs/>
          <w:sz w:val="26"/>
          <w:szCs w:val="26"/>
          <w:cs/>
        </w:rPr>
        <w:t>ผู้ถือหุ้น</w:t>
      </w:r>
      <w:r w:rsidR="003D5052" w:rsidRPr="00717AE6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</w:p>
    <w:p w:rsidR="00BF6756" w:rsidRPr="00717AE6" w:rsidRDefault="00BF6756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ab/>
      </w:r>
      <w:r w:rsidRPr="00717AE6">
        <w:rPr>
          <w:rFonts w:ascii="Cordia New" w:hAnsi="Cordia New" w:cs="Cordia New"/>
          <w:sz w:val="26"/>
          <w:szCs w:val="26"/>
          <w:cs/>
        </w:rPr>
        <w:t xml:space="preserve">รายชื่อผู้ถือหุ้นของบริษัท 10 ลำดับแรก ณ วันที่ </w:t>
      </w:r>
      <w:r w:rsidR="006D02C3" w:rsidRPr="00717AE6">
        <w:rPr>
          <w:rFonts w:ascii="Cordia New" w:hAnsi="Cordia New" w:cs="Cordia New" w:hint="cs"/>
          <w:sz w:val="26"/>
          <w:szCs w:val="26"/>
          <w:cs/>
        </w:rPr>
        <w:t>23 มีนาคม 2561</w:t>
      </w:r>
    </w:p>
    <w:p w:rsidR="00730633" w:rsidRPr="00717AE6" w:rsidRDefault="00730633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  <w:cs/>
        </w:rPr>
      </w:pPr>
    </w:p>
    <w:tbl>
      <w:tblPr>
        <w:tblW w:w="9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4745"/>
        <w:gridCol w:w="1620"/>
        <w:gridCol w:w="1815"/>
      </w:tblGrid>
      <w:tr w:rsidR="00BF6756" w:rsidRPr="00717AE6" w:rsidTr="009C1C94">
        <w:trPr>
          <w:cantSplit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BF6756" w:rsidRPr="00717AE6" w:rsidRDefault="00BF6756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4745" w:type="dxa"/>
            <w:tcBorders>
              <w:bottom w:val="single" w:sz="4" w:space="0" w:color="auto"/>
            </w:tcBorders>
            <w:vAlign w:val="center"/>
          </w:tcPr>
          <w:p w:rsidR="00BF6756" w:rsidRPr="00717AE6" w:rsidRDefault="00BF6756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BF6756" w:rsidRPr="00717AE6" w:rsidRDefault="00BF6756">
            <w:pPr>
              <w:tabs>
                <w:tab w:val="left" w:pos="972"/>
                <w:tab w:val="left" w:pos="1080"/>
                <w:tab w:val="left" w:pos="144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จำนวนหุ้นที่ถือ</w:t>
            </w:r>
          </w:p>
          <w:p w:rsidR="00BF6756" w:rsidRPr="00717AE6" w:rsidRDefault="00BF6756">
            <w:pPr>
              <w:tabs>
                <w:tab w:val="left" w:pos="972"/>
                <w:tab w:val="left" w:pos="1080"/>
                <w:tab w:val="left" w:pos="144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vAlign w:val="center"/>
          </w:tcPr>
          <w:p w:rsidR="00BF6756" w:rsidRPr="00717AE6" w:rsidRDefault="00BF6756">
            <w:pPr>
              <w:tabs>
                <w:tab w:val="left" w:pos="972"/>
                <w:tab w:val="left" w:pos="1080"/>
                <w:tab w:val="left" w:pos="144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:rsidR="00BF6756" w:rsidRPr="00717AE6" w:rsidRDefault="00BF6756">
            <w:pPr>
              <w:tabs>
                <w:tab w:val="left" w:pos="972"/>
                <w:tab w:val="left" w:pos="1080"/>
                <w:tab w:val="left" w:pos="144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76118" w:rsidRPr="00717AE6" w:rsidTr="009C1C94">
        <w:trPr>
          <w:jc w:val="center"/>
        </w:trPr>
        <w:tc>
          <w:tcPr>
            <w:tcW w:w="847" w:type="dxa"/>
            <w:tcBorders>
              <w:bottom w:val="nil"/>
            </w:tcBorders>
          </w:tcPr>
          <w:p w:rsidR="00676118" w:rsidRPr="00717AE6" w:rsidRDefault="00676118" w:rsidP="00676118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1</w:t>
            </w:r>
          </w:p>
        </w:tc>
        <w:tc>
          <w:tcPr>
            <w:tcW w:w="4745" w:type="dxa"/>
            <w:tcBorders>
              <w:bottom w:val="nil"/>
            </w:tcBorders>
          </w:tcPr>
          <w:p w:rsidR="00676118" w:rsidRPr="00717AE6" w:rsidRDefault="00676118" w:rsidP="00676118">
            <w:pPr>
              <w:tabs>
                <w:tab w:val="left" w:pos="720"/>
                <w:tab w:val="left" w:pos="1080"/>
                <w:tab w:val="left" w:pos="1440"/>
              </w:tabs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 xml:space="preserve">บริษัท 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ไมด้า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 xml:space="preserve"> แอส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เซ็ท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 xml:space="preserve"> จำกัด (มหาชน)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676118" w:rsidRPr="00717AE6" w:rsidRDefault="00150015" w:rsidP="00676118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500</w:t>
            </w:r>
            <w:r w:rsidR="00676118"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214</w:t>
            </w:r>
            <w:r w:rsidR="00676118"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,000</w:t>
            </w:r>
          </w:p>
        </w:tc>
        <w:tc>
          <w:tcPr>
            <w:tcW w:w="1815" w:type="dxa"/>
            <w:tcBorders>
              <w:bottom w:val="nil"/>
            </w:tcBorders>
            <w:vAlign w:val="bottom"/>
          </w:tcPr>
          <w:p w:rsidR="00676118" w:rsidRPr="00717AE6" w:rsidRDefault="00676118" w:rsidP="00676118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46.98</w:t>
            </w:r>
          </w:p>
        </w:tc>
      </w:tr>
      <w:tr w:rsidR="00676118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76118" w:rsidRPr="00717AE6" w:rsidRDefault="00676118" w:rsidP="00676118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2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76118" w:rsidRPr="00717AE6" w:rsidRDefault="006D02C3" w:rsidP="00676118">
            <w:pPr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นายสุวัฒน์ชัย ปัญญา</w:t>
            </w:r>
            <w:proofErr w:type="spellStart"/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จิร</w:t>
            </w:r>
            <w:proofErr w:type="spellEnd"/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วุฒิ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76118" w:rsidRPr="00717AE6" w:rsidRDefault="006D02C3" w:rsidP="00676118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52,483,870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76118" w:rsidRPr="00717AE6" w:rsidRDefault="006D02C3" w:rsidP="00676118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4.93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3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นางสาวจิตวดี เอี้ยว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ศิ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วิกูล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43,198,364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4.06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4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นางทิพวรรณ ปัญญา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จิร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วุฒิ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2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9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220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62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7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2.74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5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บริษัท ไทยเอ็นวีดีอาร์ จำกัด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18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122,550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1.70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6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นาย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วิรัญ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 xml:space="preserve"> ใจยินดี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5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825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555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1.49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7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นางสาว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ชวัล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ลักษณ์ เอี้ยว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ศิ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วิกูล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4,044,681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1.32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8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นายธเนศ ดิลก</w:t>
            </w:r>
            <w:proofErr w:type="spellStart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ศักย</w:t>
            </w:r>
            <w:proofErr w:type="spellEnd"/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วิทูร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2,691,296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1.19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9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นายนิพนธ์ ณัฐวุฒิ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2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582,455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1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.</w:t>
            </w:r>
            <w:r w:rsidRPr="00717AE6"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  <w:t>1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8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  <w:tcBorders>
              <w:top w:val="nil"/>
              <w:bottom w:val="nil"/>
            </w:tcBorders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10</w:t>
            </w:r>
          </w:p>
        </w:tc>
        <w:tc>
          <w:tcPr>
            <w:tcW w:w="474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นาย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สมพงษ์ มหิ</w:t>
            </w:r>
            <w:proofErr w:type="spellStart"/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ธิ</w:t>
            </w:r>
            <w:proofErr w:type="spellEnd"/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ธรรมธร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11,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000,000</w:t>
            </w:r>
          </w:p>
        </w:tc>
        <w:tc>
          <w:tcPr>
            <w:tcW w:w="1815" w:type="dxa"/>
            <w:tcBorders>
              <w:top w:val="nil"/>
              <w:bottom w:val="nil"/>
            </w:tcBorders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1.03</w:t>
            </w:r>
          </w:p>
        </w:tc>
      </w:tr>
      <w:tr w:rsidR="006D02C3" w:rsidRPr="00717AE6" w:rsidTr="009C1C94">
        <w:trPr>
          <w:jc w:val="center"/>
        </w:trPr>
        <w:tc>
          <w:tcPr>
            <w:tcW w:w="847" w:type="dxa"/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4745" w:type="dxa"/>
          </w:tcPr>
          <w:p w:rsidR="006D02C3" w:rsidRPr="00717AE6" w:rsidRDefault="006D02C3" w:rsidP="006D02C3">
            <w:pPr>
              <w:tabs>
                <w:tab w:val="left" w:pos="720"/>
                <w:tab w:val="left" w:pos="1080"/>
                <w:tab w:val="left" w:pos="1440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17AE6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6D02C3" w:rsidRPr="00717AE6" w:rsidRDefault="002F7D59" w:rsidP="006D02C3">
            <w:pPr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709</w:t>
            </w:r>
            <w:r w:rsidR="006D02C3"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383</w:t>
            </w:r>
            <w:r w:rsidR="006D02C3"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,</w:t>
            </w:r>
            <w:r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398</w:t>
            </w:r>
          </w:p>
        </w:tc>
        <w:tc>
          <w:tcPr>
            <w:tcW w:w="1815" w:type="dxa"/>
            <w:vAlign w:val="bottom"/>
          </w:tcPr>
          <w:p w:rsidR="006D02C3" w:rsidRPr="00717AE6" w:rsidRDefault="006D02C3" w:rsidP="006D02C3">
            <w:pPr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x-none" w:eastAsia="x-none"/>
              </w:rPr>
            </w:pPr>
            <w:r w:rsidRPr="00717AE6">
              <w:rPr>
                <w:rFonts w:asciiTheme="minorBidi" w:eastAsia="Cordia New" w:hAnsiTheme="minorBidi" w:cstheme="minorBidi"/>
                <w:sz w:val="26"/>
                <w:szCs w:val="26"/>
                <w:cs/>
                <w:lang w:val="x-none" w:eastAsia="x-none"/>
              </w:rPr>
              <w:t>6</w:t>
            </w:r>
            <w:r w:rsidR="002F7D59" w:rsidRPr="00717AE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x-none" w:eastAsia="x-none"/>
              </w:rPr>
              <w:t>6.62</w:t>
            </w:r>
          </w:p>
        </w:tc>
      </w:tr>
    </w:tbl>
    <w:p w:rsidR="00BF6756" w:rsidRPr="00717AE6" w:rsidRDefault="00BF6756">
      <w:pPr>
        <w:tabs>
          <w:tab w:val="left" w:pos="7740"/>
          <w:tab w:val="left" w:pos="7920"/>
        </w:tabs>
        <w:ind w:right="630" w:firstLine="180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หมายเหตุ : มูลค่าที่ตราไว้  </w:t>
      </w:r>
      <w:r w:rsidRPr="00717AE6">
        <w:rPr>
          <w:rFonts w:ascii="Cordia New" w:hAnsi="Cordia New" w:cs="Cordia New"/>
          <w:sz w:val="26"/>
          <w:szCs w:val="26"/>
        </w:rPr>
        <w:t>0</w:t>
      </w:r>
      <w:r w:rsidRPr="00717AE6">
        <w:rPr>
          <w:rFonts w:ascii="Cordia New" w:hAnsi="Cordia New" w:cs="Cordia New"/>
          <w:sz w:val="26"/>
          <w:szCs w:val="26"/>
          <w:cs/>
        </w:rPr>
        <w:t>.</w:t>
      </w:r>
      <w:r w:rsidRPr="00717AE6">
        <w:rPr>
          <w:rFonts w:ascii="Cordia New" w:hAnsi="Cordia New" w:cs="Cordia New"/>
          <w:sz w:val="26"/>
          <w:szCs w:val="26"/>
        </w:rPr>
        <w:t xml:space="preserve">50 </w:t>
      </w:r>
      <w:r w:rsidRPr="00717AE6">
        <w:rPr>
          <w:rFonts w:ascii="Cordia New" w:hAnsi="Cordia New" w:cs="Cordia New"/>
          <w:sz w:val="26"/>
          <w:szCs w:val="26"/>
          <w:cs/>
        </w:rPr>
        <w:t>บาท/หุ้น</w:t>
      </w:r>
    </w:p>
    <w:p w:rsidR="00730633" w:rsidRPr="00717AE6" w:rsidRDefault="00730633">
      <w:pPr>
        <w:pStyle w:val="Heading1"/>
        <w:shd w:val="clear" w:color="auto" w:fill="FFFFFF"/>
        <w:ind w:firstLine="562"/>
        <w:rPr>
          <w:b w:val="0"/>
          <w:bCs w:val="0"/>
          <w:sz w:val="26"/>
          <w:szCs w:val="26"/>
          <w:u w:val="single"/>
          <w:lang w:val="en-US"/>
        </w:rPr>
      </w:pPr>
    </w:p>
    <w:p w:rsidR="00730633" w:rsidRPr="00717AE6" w:rsidRDefault="00730633" w:rsidP="00730633">
      <w:pPr>
        <w:rPr>
          <w:rFonts w:cs="Tms Rmn"/>
          <w:cs/>
          <w:lang w:val="th-TH" w:eastAsia="en-US"/>
        </w:rPr>
      </w:pPr>
    </w:p>
    <w:p w:rsidR="005E2489" w:rsidRPr="00717AE6" w:rsidRDefault="005E2489">
      <w:pPr>
        <w:rPr>
          <w:rFonts w:ascii="Cordia New" w:eastAsia="Cordia New" w:hAnsi="Cordia New" w:cs="Cordia New"/>
          <w:sz w:val="26"/>
          <w:szCs w:val="26"/>
          <w:u w:val="single"/>
          <w:cs/>
          <w:lang w:val="th-TH" w:eastAsia="en-US"/>
        </w:rPr>
      </w:pPr>
      <w:r w:rsidRPr="00717AE6">
        <w:rPr>
          <w:b/>
          <w:bCs/>
          <w:sz w:val="26"/>
          <w:szCs w:val="26"/>
          <w:u w:val="single"/>
          <w:cs/>
        </w:rPr>
        <w:br w:type="page"/>
      </w:r>
    </w:p>
    <w:p w:rsidR="00BF6756" w:rsidRPr="00717AE6" w:rsidRDefault="00BF6756">
      <w:pPr>
        <w:pStyle w:val="Heading1"/>
        <w:shd w:val="clear" w:color="auto" w:fill="FFFFFF"/>
        <w:ind w:firstLine="562"/>
        <w:rPr>
          <w:b w:val="0"/>
          <w:bCs w:val="0"/>
          <w:sz w:val="26"/>
          <w:szCs w:val="26"/>
          <w:u w:val="single"/>
          <w:cs/>
        </w:rPr>
      </w:pPr>
      <w:r w:rsidRPr="00717AE6">
        <w:rPr>
          <w:b w:val="0"/>
          <w:bCs w:val="0"/>
          <w:sz w:val="26"/>
          <w:szCs w:val="26"/>
          <w:u w:val="single"/>
          <w:cs/>
        </w:rPr>
        <w:lastRenderedPageBreak/>
        <w:t>รายละเอียดกลุ่มผู้ถือหุ้นนิติบุคคล</w:t>
      </w:r>
    </w:p>
    <w:p w:rsidR="00BF6756" w:rsidRPr="00717AE6" w:rsidRDefault="00BF6756" w:rsidP="00DA3C5B">
      <w:pPr>
        <w:pStyle w:val="BodyTextIndent"/>
        <w:ind w:firstLine="567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 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แอส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เซ็ท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จำกัด (มหาชน) มีทุนจดทะเบียน 1,</w:t>
      </w:r>
      <w:r w:rsidR="00576CE9" w:rsidRPr="00717AE6">
        <w:rPr>
          <w:rFonts w:ascii="Cordia New" w:hAnsi="Cordia New" w:cs="Cordia New" w:hint="cs"/>
          <w:sz w:val="26"/>
          <w:szCs w:val="26"/>
          <w:cs/>
        </w:rPr>
        <w:t>565</w:t>
      </w:r>
      <w:r w:rsidR="00CA5840" w:rsidRPr="00717AE6">
        <w:rPr>
          <w:rFonts w:ascii="Cordia New" w:hAnsi="Cordia New" w:cs="Cordia New"/>
          <w:sz w:val="26"/>
          <w:szCs w:val="26"/>
        </w:rPr>
        <w:t>,0</w:t>
      </w:r>
      <w:r w:rsidR="00576CE9" w:rsidRPr="00717AE6">
        <w:rPr>
          <w:rFonts w:ascii="Cordia New" w:hAnsi="Cordia New" w:cs="Cordia New"/>
          <w:sz w:val="26"/>
          <w:szCs w:val="26"/>
        </w:rPr>
        <w:t>58</w:t>
      </w:r>
      <w:r w:rsidR="00CA5840" w:rsidRPr="00717AE6">
        <w:rPr>
          <w:rFonts w:ascii="Cordia New" w:hAnsi="Cordia New" w:cs="Cordia New"/>
          <w:sz w:val="26"/>
          <w:szCs w:val="26"/>
        </w:rPr>
        <w:t>,</w:t>
      </w:r>
      <w:r w:rsidR="00576CE9" w:rsidRPr="00717AE6">
        <w:rPr>
          <w:rFonts w:ascii="Cordia New" w:hAnsi="Cordia New" w:cs="Cordia New"/>
          <w:sz w:val="26"/>
          <w:szCs w:val="26"/>
        </w:rPr>
        <w:t>520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บาท </w:t>
      </w:r>
      <w:r w:rsidR="00CA5840" w:rsidRPr="00717AE6">
        <w:rPr>
          <w:rFonts w:ascii="Cordia New" w:hAnsi="Cordia New" w:cs="Cordia New" w:hint="cs"/>
          <w:sz w:val="26"/>
          <w:szCs w:val="26"/>
          <w:cs/>
        </w:rPr>
        <w:t>และทุน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ชำระแล้ว </w:t>
      </w:r>
      <w:r w:rsidR="00323EC1" w:rsidRPr="00717AE6">
        <w:rPr>
          <w:rFonts w:ascii="Cordia New" w:hAnsi="Cordia New" w:cs="Cordia New" w:hint="cs"/>
          <w:sz w:val="26"/>
          <w:szCs w:val="26"/>
          <w:cs/>
        </w:rPr>
        <w:t>1,</w:t>
      </w:r>
      <w:r w:rsidR="00CA5840" w:rsidRPr="00717AE6">
        <w:rPr>
          <w:rFonts w:ascii="Cordia New" w:hAnsi="Cordia New" w:cs="Cordia New" w:hint="cs"/>
          <w:sz w:val="26"/>
          <w:szCs w:val="26"/>
          <w:cs/>
        </w:rPr>
        <w:t>252,046,816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บาท แบ่งเป็นหุ้นสามัญ จำนวน </w:t>
      </w:r>
      <w:r w:rsidR="00323EC1" w:rsidRPr="00717AE6">
        <w:rPr>
          <w:rFonts w:ascii="Cordia New" w:hAnsi="Cordia New" w:cs="Cordia New" w:hint="cs"/>
          <w:sz w:val="26"/>
          <w:szCs w:val="26"/>
          <w:cs/>
        </w:rPr>
        <w:t>2,</w:t>
      </w:r>
      <w:r w:rsidR="00CA5840" w:rsidRPr="00717AE6">
        <w:rPr>
          <w:rFonts w:ascii="Cordia New" w:hAnsi="Cordia New" w:cs="Cordia New" w:hint="cs"/>
          <w:sz w:val="26"/>
          <w:szCs w:val="26"/>
          <w:cs/>
        </w:rPr>
        <w:t>504,093,632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 </w:t>
      </w:r>
      <w:r w:rsidR="00323EC1" w:rsidRPr="00717AE6">
        <w:rPr>
          <w:rFonts w:ascii="Cordia New" w:hAnsi="Cordia New" w:cs="Cordia New" w:hint="cs"/>
          <w:sz w:val="26"/>
          <w:szCs w:val="26"/>
          <w:cs/>
        </w:rPr>
        <w:t>0.50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บาท</w:t>
      </w:r>
    </w:p>
    <w:p w:rsidR="00BF6756" w:rsidRPr="00717AE6" w:rsidRDefault="00BF6756">
      <w:pPr>
        <w:pStyle w:val="BodyTextIndent"/>
        <w:ind w:firstLine="567"/>
        <w:rPr>
          <w:rFonts w:ascii="Cordia New" w:hAnsi="Cordia New" w:cs="Cordia New"/>
          <w:sz w:val="26"/>
          <w:szCs w:val="26"/>
          <w:cs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 xml:space="preserve">รายชื่อผู้ถือหุ้นบริษัท </w:t>
      </w:r>
      <w:r w:rsidRPr="00717AE6">
        <w:rPr>
          <w:rFonts w:ascii="Cordia New" w:hAnsi="Cordia New" w:cs="Cordia New"/>
          <w:color w:val="000000"/>
          <w:sz w:val="26"/>
          <w:szCs w:val="26"/>
        </w:rPr>
        <w:t xml:space="preserve">10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 xml:space="preserve">อันดับแรก ณ วันที่ </w:t>
      </w:r>
      <w:r w:rsidR="006939E3" w:rsidRPr="00717AE6">
        <w:rPr>
          <w:rFonts w:ascii="Cordia New" w:hAnsi="Cordia New" w:cs="Cordia New"/>
          <w:color w:val="000000"/>
          <w:sz w:val="26"/>
          <w:szCs w:val="26"/>
        </w:rPr>
        <w:t>2</w:t>
      </w:r>
      <w:r w:rsidR="005E4A69" w:rsidRPr="00717AE6">
        <w:rPr>
          <w:rFonts w:ascii="Cordia New" w:hAnsi="Cordia New" w:cs="Cordia New"/>
          <w:color w:val="000000"/>
          <w:sz w:val="26"/>
          <w:szCs w:val="26"/>
        </w:rPr>
        <w:t xml:space="preserve">3 </w:t>
      </w:r>
      <w:r w:rsidR="005E4A69" w:rsidRPr="00717AE6">
        <w:rPr>
          <w:rFonts w:ascii="Cordia New" w:hAnsi="Cordia New" w:cs="Cordia New" w:hint="cs"/>
          <w:color w:val="000000"/>
          <w:sz w:val="26"/>
          <w:szCs w:val="26"/>
          <w:cs/>
        </w:rPr>
        <w:t>มีนาคม 2561</w:t>
      </w:r>
      <w:r w:rsidR="00A80119" w:rsidRPr="00717AE6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มีดังนี้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800"/>
        <w:gridCol w:w="900"/>
      </w:tblGrid>
      <w:tr w:rsidR="00BF6756" w:rsidRPr="00717AE6" w:rsidTr="009C1C94">
        <w:trPr>
          <w:trHeight w:val="593"/>
          <w:tblHeader/>
        </w:trPr>
        <w:tc>
          <w:tcPr>
            <w:tcW w:w="900" w:type="dxa"/>
            <w:tcBorders>
              <w:bottom w:val="single" w:sz="4" w:space="0" w:color="auto"/>
            </w:tcBorders>
          </w:tcPr>
          <w:p w:rsidR="00BF6756" w:rsidRPr="00717AE6" w:rsidRDefault="00BF6756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BF6756" w:rsidRPr="00717AE6" w:rsidRDefault="00BF6756">
            <w:pPr>
              <w:pStyle w:val="Header"/>
              <w:tabs>
                <w:tab w:val="clear" w:pos="4153"/>
                <w:tab w:val="clear" w:pos="8306"/>
              </w:tabs>
              <w:spacing w:before="12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F6756" w:rsidRPr="00717AE6" w:rsidRDefault="00BF6756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จำนวนหุ้นที่ถือ (หุ้น)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F6756" w:rsidRPr="00717AE6" w:rsidRDefault="00BF6756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26954" w:rsidRPr="00717AE6" w:rsidTr="00322DA5">
        <w:tc>
          <w:tcPr>
            <w:tcW w:w="900" w:type="dxa"/>
            <w:tcBorders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bottom w:val="nil"/>
            </w:tcBorders>
            <w:vAlign w:val="bottom"/>
          </w:tcPr>
          <w:p w:rsidR="00126954" w:rsidRPr="00717AE6" w:rsidRDefault="00126954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กลุ่มนายวิสูตร  เอี้ยว</w:t>
            </w:r>
            <w:proofErr w:type="spellStart"/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วิกูล 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126954" w:rsidRPr="00717AE6" w:rsidRDefault="00D81C81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6</w:t>
            </w:r>
            <w:r w:rsidR="006939E3"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89</w:t>
            </w: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,</w:t>
            </w:r>
            <w:r w:rsidR="006939E3"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7</w:t>
            </w:r>
            <w:r w:rsidR="005E4A69"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45,051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126954" w:rsidRPr="00717AE6" w:rsidRDefault="00CA5840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54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126954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กลุ่มนายธเนศ  ดิลก</w:t>
            </w:r>
            <w:proofErr w:type="spellStart"/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ศักย</w:t>
            </w:r>
            <w:proofErr w:type="spellEnd"/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วิทูร 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307,659,720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29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126954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กลุ่มนายนิพนธ์  ณัฐวุฒิ 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218,649,037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CA5840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D81C81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73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4.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 w:rsidP="00CA5840">
            <w:pP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นายสุวัฒน์ชัย ปัญญา</w:t>
            </w:r>
            <w:proofErr w:type="spellStart"/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จิร</w:t>
            </w:r>
            <w:proofErr w:type="spellEnd"/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วุฒิ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149,493,306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5.97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6939E3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นาย</w:t>
            </w:r>
            <w:proofErr w:type="spellStart"/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วิรัญ</w:t>
            </w:r>
            <w:proofErr w:type="spellEnd"/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 xml:space="preserve"> ใจยินดี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6939E3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118,053,928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71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 w:rsidP="00CA5840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กลุ่มนายชาญชัย  พาณิชยารมณ์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6939E3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83,326,100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33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นางสาวนฤมล แจ่มกระจ่าง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77,225,215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D81C81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08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bottom w:val="nil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กลุ่มนายโกวิทย์ รุ่งเรืองธัญ</w:t>
            </w:r>
            <w:proofErr w:type="spellStart"/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ญา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126954" w:rsidRPr="00717AE6" w:rsidRDefault="005E4A69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46,550,000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26954" w:rsidRPr="00717AE6" w:rsidRDefault="00CA5840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5E4A69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954" w:rsidRPr="00717AE6" w:rsidRDefault="005E4A69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วิเชียร เจียกเจิม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954" w:rsidRPr="00717AE6" w:rsidRDefault="006939E3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30</w:t>
            </w:r>
            <w:r w:rsidR="00D81C81"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,06</w:t>
            </w: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2</w:t>
            </w:r>
            <w:r w:rsidR="00D81C81"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954" w:rsidRPr="00717AE6" w:rsidRDefault="00D81C81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6939E3"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</w:p>
        </w:tc>
      </w:tr>
      <w:tr w:rsidR="00126954" w:rsidRPr="00717AE6" w:rsidTr="00322DA5"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54" w:rsidRPr="00717AE6" w:rsidRDefault="00126954" w:rsidP="00322DA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954" w:rsidRPr="00717AE6" w:rsidRDefault="005E4A69">
            <w:pP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กลุ่มนายทวี จรัสพรแสงทอง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954" w:rsidRPr="00717AE6" w:rsidRDefault="005E4A69" w:rsidP="00126954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23,824,352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954" w:rsidRPr="00717AE6" w:rsidRDefault="005E4A69" w:rsidP="000A4CF4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717AE6">
              <w:rPr>
                <w:rFonts w:ascii="Cordia New" w:hAnsi="Cordia New" w:cs="Cordia New"/>
                <w:color w:val="000000"/>
                <w:sz w:val="26"/>
                <w:szCs w:val="26"/>
              </w:rPr>
              <w:t>95</w:t>
            </w:r>
          </w:p>
        </w:tc>
      </w:tr>
    </w:tbl>
    <w:p w:rsidR="00730633" w:rsidRPr="00717AE6" w:rsidRDefault="00730633">
      <w:pPr>
        <w:tabs>
          <w:tab w:val="left" w:pos="720"/>
          <w:tab w:val="left" w:pos="108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F6756" w:rsidRPr="00717AE6" w:rsidRDefault="009D1A62">
      <w:pPr>
        <w:tabs>
          <w:tab w:val="left" w:pos="720"/>
          <w:tab w:val="left" w:pos="108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proofErr w:type="gramStart"/>
      <w:r w:rsidRPr="00717AE6">
        <w:rPr>
          <w:rFonts w:ascii="Cordia New" w:hAnsi="Cordia New" w:cs="Cordia New"/>
          <w:b/>
          <w:bCs/>
          <w:sz w:val="26"/>
          <w:szCs w:val="26"/>
        </w:rPr>
        <w:t>7</w:t>
      </w:r>
      <w:r w:rsidR="00BF6756"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BF6756" w:rsidRPr="00717AE6">
        <w:rPr>
          <w:rFonts w:ascii="Cordia New" w:hAnsi="Cordia New" w:cs="Cordia New"/>
          <w:b/>
          <w:bCs/>
          <w:sz w:val="26"/>
          <w:szCs w:val="26"/>
        </w:rPr>
        <w:t xml:space="preserve">3  </w:t>
      </w:r>
      <w:r w:rsidR="00BF6756" w:rsidRPr="00717AE6">
        <w:rPr>
          <w:rFonts w:ascii="Cordia New" w:hAnsi="Cordia New" w:cs="Cordia New"/>
          <w:b/>
          <w:bCs/>
          <w:sz w:val="26"/>
          <w:szCs w:val="26"/>
          <w:cs/>
        </w:rPr>
        <w:t>นโยบายการจ่ายเงินปันผล</w:t>
      </w:r>
      <w:proofErr w:type="gramEnd"/>
    </w:p>
    <w:p w:rsidR="00BF6756" w:rsidRDefault="00BF6756" w:rsidP="005E2489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บริษัทมีนโยบายในการจ่ายเงินปันผลในอัตรา</w:t>
      </w:r>
      <w:r w:rsidRPr="00717AE6">
        <w:rPr>
          <w:rFonts w:ascii="Cordia New" w:hAnsi="Cordia New" w:cs="Cordia New" w:hint="cs"/>
          <w:sz w:val="26"/>
          <w:szCs w:val="26"/>
          <w:cs/>
        </w:rPr>
        <w:t>ไม่ต่ำกว่า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30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ของกำไรสุทธิ</w:t>
      </w:r>
      <w:r w:rsidRPr="00717AE6">
        <w:rPr>
          <w:rFonts w:ascii="Cordia New" w:hAnsi="Cordia New" w:cs="Cordia New" w:hint="cs"/>
          <w:sz w:val="26"/>
          <w:szCs w:val="26"/>
          <w:cs/>
        </w:rPr>
        <w:t>หลังหักภาษีเงินได้นิติบุคคลในแต่ละปี ทั้งนี้การจ่ายเงินปันผลจะต้องนำปัจจัย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มารวมพิจารณาซึ่งได้แก่ ผลการดำเนินงานและฐานการเงินของบริษัท   การขยายธุรกิจและปัจจัย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อื่นๆ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ที่เกี่ยวข้องในการบริหารงานของบริษัท </w:t>
      </w:r>
    </w:p>
    <w:p w:rsidR="00CB60EA" w:rsidRDefault="00CB60EA" w:rsidP="005E2489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</w:p>
    <w:p w:rsidR="00CB60EA" w:rsidRDefault="00CB60EA" w:rsidP="005E2489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ประวัติการจ่ายเงินปันผล 5 ปีที่ผ่านมา เป็นดังนี้</w:t>
      </w:r>
    </w:p>
    <w:p w:rsidR="00CB60EA" w:rsidRDefault="00CB60EA" w:rsidP="005E2489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157"/>
        <w:gridCol w:w="2157"/>
        <w:gridCol w:w="2485"/>
        <w:gridCol w:w="2127"/>
      </w:tblGrid>
      <w:tr w:rsidR="00CB60EA" w:rsidTr="00CB60EA">
        <w:tc>
          <w:tcPr>
            <w:tcW w:w="2157" w:type="dxa"/>
          </w:tcPr>
          <w:p w:rsidR="00CB60EA" w:rsidRPr="00CB60EA" w:rsidRDefault="00CB60EA" w:rsidP="00CB60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B60E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การจ่ายเงินปันผลของปีบัญชี</w:t>
            </w:r>
          </w:p>
        </w:tc>
        <w:tc>
          <w:tcPr>
            <w:tcW w:w="2157" w:type="dxa"/>
          </w:tcPr>
          <w:p w:rsidR="00CB60EA" w:rsidRPr="00CB60EA" w:rsidRDefault="00CB60EA" w:rsidP="00CB60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B60E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กำไรสุทธิ (ล้านบาท)</w:t>
            </w:r>
          </w:p>
        </w:tc>
        <w:tc>
          <w:tcPr>
            <w:tcW w:w="2485" w:type="dxa"/>
          </w:tcPr>
          <w:p w:rsidR="00CB60EA" w:rsidRPr="00CB60EA" w:rsidRDefault="00CB60EA" w:rsidP="00CB60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B60E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อัตราการเงินปันผลต่อหุ้น</w:t>
            </w:r>
          </w:p>
          <w:p w:rsidR="00CB60EA" w:rsidRPr="00CB60EA" w:rsidRDefault="00CB60EA" w:rsidP="00CB60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B60E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2127" w:type="dxa"/>
          </w:tcPr>
          <w:p w:rsidR="00CB60EA" w:rsidRPr="00CB60EA" w:rsidRDefault="00CB60EA" w:rsidP="00CB60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B60E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อัตราการจ่ายเงินปันผลต่อกำไรสุทธิ (ร้อยละ)</w:t>
            </w:r>
          </w:p>
        </w:tc>
      </w:tr>
      <w:tr w:rsidR="00CB60EA" w:rsidTr="00CB60EA">
        <w:tc>
          <w:tcPr>
            <w:tcW w:w="2157" w:type="dxa"/>
          </w:tcPr>
          <w:p w:rsidR="00CB60EA" w:rsidRP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2556</w:t>
            </w:r>
          </w:p>
        </w:tc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112.38</w:t>
            </w:r>
          </w:p>
        </w:tc>
        <w:tc>
          <w:tcPr>
            <w:tcW w:w="2485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0.05555</w:t>
            </w:r>
          </w:p>
        </w:tc>
        <w:tc>
          <w:tcPr>
            <w:tcW w:w="212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39.54</w:t>
            </w:r>
          </w:p>
        </w:tc>
      </w:tr>
      <w:tr w:rsidR="00CB60EA" w:rsidTr="00CB60EA"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2557</w:t>
            </w:r>
          </w:p>
        </w:tc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87.20</w:t>
            </w:r>
          </w:p>
        </w:tc>
        <w:tc>
          <w:tcPr>
            <w:tcW w:w="2485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0.05556</w:t>
            </w:r>
          </w:p>
        </w:tc>
        <w:tc>
          <w:tcPr>
            <w:tcW w:w="212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56.07</w:t>
            </w:r>
          </w:p>
        </w:tc>
      </w:tr>
      <w:tr w:rsidR="00CB60EA" w:rsidTr="00CB60EA"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2558</w:t>
            </w:r>
          </w:p>
        </w:tc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102.87</w:t>
            </w:r>
          </w:p>
        </w:tc>
        <w:tc>
          <w:tcPr>
            <w:tcW w:w="2485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0.032</w:t>
            </w:r>
          </w:p>
        </w:tc>
        <w:tc>
          <w:tcPr>
            <w:tcW w:w="212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30.11</w:t>
            </w:r>
          </w:p>
        </w:tc>
      </w:tr>
      <w:tr w:rsidR="00CB60EA" w:rsidTr="00CB60EA"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118.22</w:t>
            </w:r>
          </w:p>
        </w:tc>
        <w:tc>
          <w:tcPr>
            <w:tcW w:w="2485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212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49.13</w:t>
            </w:r>
          </w:p>
        </w:tc>
      </w:tr>
      <w:tr w:rsidR="00CB60EA" w:rsidTr="00CB60EA"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15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112.52</w:t>
            </w:r>
          </w:p>
        </w:tc>
        <w:tc>
          <w:tcPr>
            <w:tcW w:w="2485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2127" w:type="dxa"/>
          </w:tcPr>
          <w:p w:rsidR="00CB60EA" w:rsidRDefault="00CB60EA" w:rsidP="00CB60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47.32</w:t>
            </w:r>
          </w:p>
        </w:tc>
      </w:tr>
    </w:tbl>
    <w:p w:rsidR="00CB60EA" w:rsidRPr="00717AE6" w:rsidRDefault="00CB60EA" w:rsidP="005E2489">
      <w:pPr>
        <w:ind w:firstLine="720"/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BF6756" w:rsidRPr="00717AE6" w:rsidRDefault="00BF6756">
      <w:pPr>
        <w:rPr>
          <w:cs/>
        </w:rPr>
      </w:pPr>
    </w:p>
    <w:p w:rsidR="005E2489" w:rsidRPr="00717AE6" w:rsidRDefault="005E2489">
      <w:pPr>
        <w:rPr>
          <w:rFonts w:ascii="Cordia New" w:eastAsia="Cordia New" w:hAnsi="Cordia New" w:cs="Cordia New"/>
          <w:color w:val="FF0000"/>
          <w:sz w:val="26"/>
          <w:szCs w:val="26"/>
          <w:lang w:eastAsia="en-US"/>
        </w:rPr>
      </w:pPr>
    </w:p>
    <w:p w:rsidR="00BF6756" w:rsidRPr="00717AE6" w:rsidRDefault="00BF6756">
      <w:pPr>
        <w:rPr>
          <w:rFonts w:ascii="Cordia New" w:eastAsia="Cordia New" w:hAnsi="Cordia New" w:cs="Cordia New"/>
          <w:color w:val="FF0000"/>
          <w:sz w:val="26"/>
          <w:szCs w:val="26"/>
          <w:cs/>
          <w:lang w:eastAsia="en-US"/>
        </w:rPr>
      </w:pPr>
    </w:p>
    <w:p w:rsidR="00730633" w:rsidRPr="00717AE6" w:rsidRDefault="00730633">
      <w:pPr>
        <w:tabs>
          <w:tab w:val="left" w:pos="284"/>
        </w:tabs>
      </w:pPr>
    </w:p>
    <w:p w:rsidR="00730633" w:rsidRPr="00717AE6" w:rsidRDefault="00730633">
      <w:pPr>
        <w:tabs>
          <w:tab w:val="left" w:pos="284"/>
        </w:tabs>
      </w:pPr>
    </w:p>
    <w:p w:rsidR="005E2489" w:rsidRPr="00717AE6" w:rsidRDefault="005E2489">
      <w:pPr>
        <w:tabs>
          <w:tab w:val="left" w:pos="284"/>
        </w:tabs>
        <w:rPr>
          <w:cs/>
        </w:rPr>
        <w:sectPr w:rsidR="005E2489" w:rsidRPr="00717AE6" w:rsidSect="00C63E69">
          <w:headerReference w:type="default" r:id="rId8"/>
          <w:footerReference w:type="even" r:id="rId9"/>
          <w:footerReference w:type="default" r:id="rId10"/>
          <w:pgSz w:w="11906" w:h="16838" w:code="9"/>
          <w:pgMar w:top="1440" w:right="1469" w:bottom="1440" w:left="1797" w:header="709" w:footer="709" w:gutter="0"/>
          <w:pgNumType w:start="37"/>
          <w:cols w:space="708"/>
          <w:docGrid w:linePitch="360"/>
        </w:sectPr>
      </w:pPr>
    </w:p>
    <w:p w:rsidR="00730633" w:rsidRPr="00717AE6" w:rsidRDefault="005909FF" w:rsidP="00730633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cs/>
        </w:rPr>
      </w:pPr>
      <w:r w:rsidRPr="00717AE6">
        <w:rPr>
          <w:rFonts w:cs="CordiaUPC"/>
          <w:noProof/>
          <w:sz w:val="20"/>
          <w:szCs w:val="26"/>
        </w:rPr>
        <w:lastRenderedPageBreak/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-800100</wp:posOffset>
                </wp:positionH>
                <wp:positionV relativeFrom="line">
                  <wp:posOffset>260985</wp:posOffset>
                </wp:positionV>
                <wp:extent cx="10391775" cy="6214110"/>
                <wp:effectExtent l="0" t="0" r="9525" b="0"/>
                <wp:wrapNone/>
                <wp:docPr id="61" name="Canvas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5704205"/>
                            <a:ext cx="137160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C34" w:rsidRDefault="00541C34" w:rsidP="00730633">
                              <w:pPr>
                                <w:rPr>
                                  <w:sz w:val="22"/>
                                  <w:szCs w:val="22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22"/>
                                  <w:szCs w:val="22"/>
                                  <w:cs/>
                                </w:rPr>
                                <w:t xml:space="preserve">**ข้อมูล ณ </w:t>
                              </w:r>
                              <w:r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1269D6"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2"/>
                                  <w:szCs w:val="22"/>
                                  <w:cs/>
                                </w:rPr>
                                <w:t>ธันวาคม 256</w:t>
                              </w:r>
                              <w:r>
                                <w:rPr>
                                  <w:rFonts w:hint="cs"/>
                                  <w:sz w:val="22"/>
                                  <w:szCs w:val="22"/>
                                  <w: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143500" y="5715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143500" y="217805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771900" y="30670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2400300" y="30670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914400" y="30670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685800" y="2291080"/>
                            <a:ext cx="9029700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9715500" y="22923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8115300" y="22923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629400" y="22923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5829300" y="1834515"/>
                            <a:ext cx="342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4114800" y="1833880"/>
                            <a:ext cx="342900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628900" y="1606550"/>
                            <a:ext cx="14859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ส่วนตรวจสอบภายใน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คุณสายชล หยกมณีรัตนากร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3542030" y="22923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170430" y="22923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685800" y="22923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5144135" y="30924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6629400" y="30924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8115300" y="30924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828800" y="4667250"/>
                            <a:ext cx="1143000" cy="141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94441B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สำนักงานเขต 2</w:t>
                              </w:r>
                            </w:p>
                            <w:p w:rsidR="00541C34" w:rsidRPr="000C0611" w:rsidRDefault="00541C34" w:rsidP="0094441B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คุณระพล  ชูวิชัยวงศ์</w:t>
                              </w: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0" w:firstLine="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ชุมพร</w:t>
                              </w: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0" w:firstLine="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สุราษฎร์ธานี</w:t>
                              </w: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0" w:firstLine="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กระบี่</w:t>
                              </w:r>
                            </w:p>
                            <w:p w:rsidR="00541C34" w:rsidRPr="0094441B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94441B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หาดใหญ่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8915400" y="3206750"/>
                            <a:ext cx="118046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16"/>
                                  <w:szCs w:val="16"/>
                                </w:rPr>
                                <w:sym w:font="Webdings" w:char="F03D"/>
                              </w: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ส่วนพัฒนาระบบงาน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คุณเพ็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ชร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 xml:space="preserve"> ช่างคำ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9715500" y="3092450"/>
                            <a:ext cx="127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6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15400" y="5264150"/>
                            <a:ext cx="1180465" cy="422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  <wps:wsp>
                        <wps:cNvPr id="3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9029700" y="572135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C34" w:rsidRDefault="00541C34" w:rsidP="00730633">
                              <w:pPr>
                                <w:rPr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200400" y="4951923"/>
                            <a:ext cx="1257300" cy="11726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สำนักงานเขต 4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อำนาจ อุดมพล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hanging="72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นครปฐม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hanging="72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ระยอง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hanging="72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เพชรบุรี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828800" y="3198495"/>
                            <a:ext cx="1143000" cy="1354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สำนักงานเขต 1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คุณพรชัย ประสิทธิ์พร 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นครสวรรค์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พิษณุโลก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เชียงใหม่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เชียงราย</w:t>
                              </w:r>
                            </w:p>
                            <w:p w:rsidR="00541C34" w:rsidRPr="000C0611" w:rsidRDefault="00541C34" w:rsidP="007306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num" w:pos="525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086100" y="2406650"/>
                            <a:ext cx="1257300" cy="660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ฝ่ายสินเชื่อภูมิภาค 2</w:t>
                              </w:r>
                            </w:p>
                            <w:p w:rsidR="00541C34" w:rsidRPr="000C0611" w:rsidRDefault="00541C34" w:rsidP="0094441B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  <w:cs/>
                                </w:rPr>
                                <w:t>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2"/>
                                  <w:szCs w:val="22"/>
                                  <w:cs/>
                                </w:rPr>
                                <w:t>มานพ ศรีพิพัฒนกุล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200400" y="3183889"/>
                            <a:ext cx="1257300" cy="1588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94441B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สำนักงานเขต 3</w:t>
                              </w:r>
                            </w:p>
                            <w:p w:rsidR="00541C34" w:rsidRPr="000C0611" w:rsidRDefault="00541C34" w:rsidP="0094441B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คุณเสรี  มีพรม</w:t>
                              </w: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นครราชสีมา</w:t>
                              </w: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อุดรธานี</w:t>
                              </w: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อุบลราชธานี</w:t>
                              </w:r>
                            </w:p>
                            <w:p w:rsidR="00541C34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ขอนแก่น</w:t>
                              </w:r>
                            </w:p>
                            <w:p w:rsidR="00541C34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สุรินทร์</w:t>
                              </w:r>
                            </w:p>
                            <w:p w:rsidR="00541C34" w:rsidRDefault="00541C34" w:rsidP="0094441B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</w:p>
                            <w:p w:rsidR="00541C34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</w:p>
                            <w:p w:rsidR="00541C34" w:rsidRPr="000C0611" w:rsidRDefault="00541C34" w:rsidP="0094441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clear" w:pos="720"/>
                                  <w:tab w:val="num" w:pos="180"/>
                                </w:tabs>
                                <w:ind w:left="180" w:hanging="180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สุรินทร์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65"/>
                        <wps:cNvCnPr>
                          <a:cxnSpLocks noChangeShapeType="1"/>
                        </wps:cNvCnPr>
                        <wps:spPr bwMode="auto">
                          <a:xfrm flipH="1">
                            <a:off x="3832860" y="48196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0935" y="455295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600200" y="2383155"/>
                            <a:ext cx="1371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ฝ่ายสินเชื่อภูมิภาค 1</w:t>
                              </w:r>
                            </w:p>
                            <w:p w:rsidR="00541C34" w:rsidRPr="000C0611" w:rsidRDefault="00541C34" w:rsidP="0094441B">
                              <w:pPr>
                                <w:jc w:val="center"/>
                                <w:rPr>
                                  <w:rFonts w:ascii="Cordia New" w:hAnsi="Cordia New" w:cs="Cordia New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คุณสุวัตร์  เขียวรัตน์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572000" y="3206750"/>
                            <a:ext cx="1257300" cy="136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18"/>
                                  <w:szCs w:val="18"/>
                                </w:rPr>
                                <w:sym w:font="Webdings" w:char="F03D"/>
                              </w:r>
                              <w:r w:rsidRPr="000C0611">
                                <w:rPr>
                                  <w:rFonts w:ascii="Cordia New" w:hAnsi="Cordia New" w:cs="Cordia New"/>
                                  <w:cs/>
                                </w:rPr>
                                <w:t xml:space="preserve"> </w:t>
                              </w: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ส่วนควบคุมและบริหาร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สินทรัพย์</w:t>
                              </w:r>
                            </w:p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นนท์วัช มากไมตรี</w:t>
                              </w:r>
                            </w:p>
                            <w:p w:rsidR="00541C34" w:rsidRDefault="00541C34" w:rsidP="00F3303D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6C0D78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  <w:sym w:font="Webdings" w:char="F03D"/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ส่วนกฎหมายและบังคับคดี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คุณธวัชขัย เชิงทอง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943600" y="3206750"/>
                            <a:ext cx="1371600" cy="1346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16"/>
                                  <w:szCs w:val="16"/>
                                </w:rPr>
                                <w:sym w:font="Webdings" w:char="F03D"/>
                              </w: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อำนวยการสินเชื่อ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   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 xml:space="preserve">จำเนียร 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ทิ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ชัย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bookmarkStart w:id="0" w:name="_GoBack"/>
                              <w:bookmarkEnd w:id="0"/>
                              <w:r w:rsidRPr="000C0611">
                                <w:rPr>
                                  <w:rFonts w:ascii="Cordia New" w:hAnsi="Cordia New" w:cs="Cordia New"/>
                                  <w:sz w:val="16"/>
                                  <w:szCs w:val="16"/>
                                </w:rPr>
                                <w:sym w:font="Webdings" w:char="F03D"/>
                              </w: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ส่วนบุคคลและธุรการ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คุณปพิชญา  ทองเกิดพะเนา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8915400" y="2406650"/>
                            <a:ext cx="1419225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ฝ่ายสารสนเทศและเทคโนโลยี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คุณเพ็</w:t>
                              </w:r>
                              <w:proofErr w:type="spellStart"/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ชร</w:t>
                              </w:r>
                              <w:proofErr w:type="spellEnd"/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 ช่างคำ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7429500" y="2406650"/>
                            <a:ext cx="1371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ฝ่ายบัญชีและการเงิน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คุณเริงธรรม จงจิตร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943600" y="2406650"/>
                            <a:ext cx="1371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ฝ่ายปฏิบัติการ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 xml:space="preserve">จำเนียร 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ทิ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ชัย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407535" y="2406015"/>
                            <a:ext cx="14859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ฝ่ายควบคุมและบริหารสินเชื่อ</w:t>
                              </w:r>
                            </w:p>
                            <w:p w:rsidR="00541C34" w:rsidRPr="000C0611" w:rsidRDefault="00541C34" w:rsidP="0094441B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  <w:cs/>
                                </w:rPr>
                                <w:t>คุณกิตติ</w:t>
                              </w:r>
                              <w:proofErr w:type="spellStart"/>
                              <w:r w:rsidRPr="000C0611"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  <w:cs/>
                                </w:rPr>
                                <w:t>วัชร</w:t>
                              </w:r>
                              <w:proofErr w:type="spellEnd"/>
                              <w:r w:rsidRPr="000C0611">
                                <w:rPr>
                                  <w:rFonts w:ascii="Cordia New" w:hAnsi="Cordia New" w:cs="Cordia New"/>
                                  <w:sz w:val="22"/>
                                  <w:szCs w:val="22"/>
                                  <w:cs/>
                                </w:rPr>
                                <w:t>์  ไตรเวทย์วรกุล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28600" y="2406650"/>
                            <a:ext cx="12573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ฝ่ายสินเชื่อและการตลาด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คุณโสภณ  กรรณโอภาส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457700" y="1606550"/>
                            <a:ext cx="13716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กรรมการผู้จัดการ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คุณธีรวัฒน์  เกียรติสมภพ</w:t>
                              </w: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6172200" y="1606550"/>
                            <a:ext cx="158115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สำนักกรรมการผู้จัดการ</w:t>
                              </w:r>
                            </w:p>
                            <w:p w:rsidR="00541C34" w:rsidRPr="007F41D9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7F41D9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คุณสิริ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วรร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 xml:space="preserve">ณ 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สุวัฒน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วน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ิช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4457700" y="0"/>
                            <a:ext cx="13716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ประธานกรรมการบริหาร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คุณวิสูตร เอี้ยว</w:t>
                              </w:r>
                              <w:proofErr w:type="spellStart"/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ศิ</w:t>
                              </w:r>
                              <w:proofErr w:type="spellEnd"/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วิกูล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78"/>
                        <wps:cNvCnPr>
                          <a:cxnSpLocks noChangeShapeType="1"/>
                        </wps:cNvCnPr>
                        <wps:spPr bwMode="auto">
                          <a:xfrm flipH="1">
                            <a:off x="5135245" y="1257300"/>
                            <a:ext cx="8255" cy="349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28600" y="3206750"/>
                            <a:ext cx="1371600" cy="167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</w:pPr>
                              <w:r w:rsidRPr="00A721B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  <w:sym w:font="Webdings" w:char="F03D"/>
                              </w:r>
                              <w:r w:rsidRPr="00F3303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  <w:cs/>
                                </w:rPr>
                                <w:t>ส่วนสินเชื่อและการตลาด</w:t>
                              </w:r>
                            </w:p>
                            <w:p w:rsidR="00541C34" w:rsidRPr="00F3303D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สำนางานใหญ่</w:t>
                              </w:r>
                            </w:p>
                            <w:p w:rsidR="00541C34" w:rsidRPr="00F3303D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</w:pPr>
                              <w:r w:rsidRPr="00F3303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  <w:cs/>
                                </w:rPr>
                                <w:t xml:space="preserve">  คุณ</w:t>
                              </w:r>
                              <w:r w:rsidRPr="00F3303D"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วิศรุต พูลเพิ่มยศ</w:t>
                              </w:r>
                            </w:p>
                            <w:p w:rsidR="00541C34" w:rsidRPr="00F3303D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</w:pPr>
                              <w:r w:rsidRPr="00F3303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  <w:sym w:font="Webdings" w:char="F03D"/>
                              </w:r>
                              <w:r w:rsidRPr="00F3303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  <w:cs/>
                                </w:rPr>
                                <w:t>ส่วน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สินเชื่อเงินกู้และเช่าซื้อลูกค้ารายใหญ่</w:t>
                              </w:r>
                            </w:p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</w:pPr>
                              <w:r w:rsidRPr="00F3303D"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นนท์ธวัช มากไมตรี</w:t>
                              </w:r>
                            </w:p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</w:pPr>
                              <w:r w:rsidRPr="00F3303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</w:rPr>
                                <w:sym w:font="Webdings" w:char="F03D"/>
                              </w:r>
                              <w:r w:rsidRPr="00F3303D"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  <w:cs/>
                                </w:rPr>
                                <w:t>ส่วน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บริหารหนี้ สำนักงานใหญ่</w:t>
                              </w:r>
                            </w:p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0"/>
                                  <w:szCs w:val="20"/>
                                  <w:cs/>
                                </w:rPr>
                              </w:pPr>
                              <w:r>
                                <w:rPr>
                                  <w:rFonts w:ascii="Cordia New" w:hAnsi="Cordia New" w:cs="Cordia New" w:hint="cs"/>
                                  <w:sz w:val="20"/>
                                  <w:szCs w:val="20"/>
                                  <w:cs/>
                                </w:rPr>
                                <w:t>คุณนนท์วัช มากไมตรี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7429500" y="3206750"/>
                            <a:ext cx="1371600" cy="1160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C34" w:rsidRDefault="00541C34" w:rsidP="0073063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7543800" y="3206750"/>
                            <a:ext cx="1257300" cy="1003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16"/>
                                  <w:szCs w:val="16"/>
                                </w:rPr>
                                <w:sym w:font="Webdings" w:char="F03D"/>
                              </w: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ส่วนบัญชี</w:t>
                              </w:r>
                            </w:p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 คุณ</w:t>
                              </w:r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 xml:space="preserve">จำเนียร 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ทิ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ชัย</w:t>
                              </w:r>
                            </w:p>
                            <w:p w:rsidR="00541C34" w:rsidRDefault="00541C34" w:rsidP="00F3303D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16"/>
                                  <w:szCs w:val="16"/>
                                </w:rPr>
                                <w:sym w:font="Webdings" w:char="F03D"/>
                              </w:r>
                              <w: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ส่วนการเงิน</w:t>
                              </w:r>
                            </w:p>
                            <w:p w:rsidR="00541C34" w:rsidRDefault="00541C34" w:rsidP="0094441B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 xml:space="preserve">  คุณ</w:t>
                              </w:r>
                              <w:proofErr w:type="spellStart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>นรญา</w:t>
                              </w:r>
                              <w:proofErr w:type="spellEnd"/>
                              <w:r>
                                <w:rPr>
                                  <w:rFonts w:ascii="Cordia New" w:hAnsi="Cordia New" w:cs="Cordia New" w:hint="cs"/>
                                  <w:sz w:val="24"/>
                                  <w:szCs w:val="24"/>
                                  <w:cs/>
                                </w:rPr>
                                <w:t xml:space="preserve"> จิตติธาดา</w:t>
                              </w:r>
                            </w:p>
                            <w:p w:rsidR="00541C34" w:rsidRPr="000C0611" w:rsidRDefault="00541C34" w:rsidP="00F3303D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</w:p>
                            <w:p w:rsidR="00541C34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</w:pPr>
                            </w:p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6350"/>
                            <a:ext cx="13716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rPr>
                                  <w:rFonts w:ascii="Cordia New" w:hAnsi="Cordia New" w:cs="Cordia New"/>
                                  <w:sz w:val="26"/>
                                  <w:szCs w:val="26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6"/>
                                  <w:szCs w:val="26"/>
                                  <w:cs/>
                                </w:rPr>
                                <w:t>8.1 โครงสร้างการจัดการ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457700" y="685800"/>
                            <a:ext cx="13716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กรรมการบริหาร</w:t>
                              </w:r>
                            </w:p>
                            <w:p w:rsidR="00541C34" w:rsidRPr="000C0611" w:rsidRDefault="00541C34" w:rsidP="00730633">
                              <w:pPr>
                                <w:jc w:val="center"/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</w:rPr>
                              </w:pPr>
                              <w:r w:rsidRPr="000C0611">
                                <w:rPr>
                                  <w:rFonts w:ascii="Cordia New" w:hAnsi="Cordia New" w:cs="Cordia New"/>
                                  <w:sz w:val="24"/>
                                  <w:szCs w:val="24"/>
                                  <w:cs/>
                                </w:rPr>
                                <w:t>คุณสมศักดิ์  ศักดิ์สุธาพร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35" o:spid="_x0000_s1026" editas="canvas" style="position:absolute;margin-left:-63pt;margin-top:20.55pt;width:818.25pt;height:489.3pt;z-index:251658240;mso-position-horizontal-relative:char;mso-position-vertical-relative:line" coordsize="103917,621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3917;height:62141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28" type="#_x0000_t202" style="position:absolute;left:3429;top:57042;width:13716;height:4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:rsidR="00541C34" w:rsidRDefault="00541C34" w:rsidP="00730633">
                        <w:pPr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 xml:space="preserve">**ข้อมูล ณ </w:t>
                        </w:r>
                        <w:r>
                          <w:rPr>
                            <w:rFonts w:ascii="Cordia New" w:hAnsi="Cordia New" w:cs="Cordia New"/>
                            <w:sz w:val="22"/>
                            <w:szCs w:val="22"/>
                          </w:rPr>
                          <w:t>3</w:t>
                        </w:r>
                        <w:r w:rsidRPr="001269D6">
                          <w:rPr>
                            <w:rFonts w:ascii="Cordia New" w:hAnsi="Cordia New" w:cs="Cordia New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ordia New" w:hAnsi="Cordia New" w:cs="Cordia New"/>
                            <w:sz w:val="22"/>
                            <w:szCs w:val="22"/>
                            <w:cs/>
                          </w:rPr>
                          <w:t xml:space="preserve"> </w:t>
                        </w:r>
                        <w:r>
                          <w:rPr>
                            <w:rFonts w:ascii="Cordia New" w:hAnsi="Cordia New" w:cs="Cordia New" w:hint="cs"/>
                            <w:sz w:val="22"/>
                            <w:szCs w:val="22"/>
                            <w:cs/>
                          </w:rPr>
                          <w:t>ธันวาคม 256</w:t>
                        </w: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1</w:t>
                        </w:r>
                      </w:p>
                    </w:txbxContent>
                  </v:textbox>
                </v:shape>
                <v:line id="Line 38" o:spid="_x0000_s1029" style="position:absolute;visibility:visible;mso-wrap-style:square" from="51435,5715" to="51441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39" o:spid="_x0000_s1030" style="position:absolute;visibility:visible;mso-wrap-style:square" from="51435,21780" to="51447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40" o:spid="_x0000_s1031" style="position:absolute;visibility:visible;mso-wrap-style:square" from="37719,30670" to="37725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41" o:spid="_x0000_s1032" style="position:absolute;visibility:visible;mso-wrap-style:square" from="24003,30670" to="24009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42" o:spid="_x0000_s1033" style="position:absolute;visibility:visible;mso-wrap-style:square" from="9144,30670" to="9150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v:line id="Line 43" o:spid="_x0000_s1034" style="position:absolute;visibility:visible;mso-wrap-style:square" from="6858,22910" to="97155,22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44" o:spid="_x0000_s1035" style="position:absolute;visibility:visible;mso-wrap-style:square" from="97155,22923" to="97161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45" o:spid="_x0000_s1036" style="position:absolute;visibility:visible;mso-wrap-style:square" from="81153,22923" to="81165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46" o:spid="_x0000_s1037" style="position:absolute;visibility:visible;mso-wrap-style:square" from="66294,22923" to="66306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47" o:spid="_x0000_s1038" style="position:absolute;visibility:visible;mso-wrap-style:square" from="58293,18345" to="61722,18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48" o:spid="_x0000_s1039" style="position:absolute;visibility:visible;mso-wrap-style:square" from="41148,18338" to="44577,18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rect id="Rectangle 49" o:spid="_x0000_s1040" style="position:absolute;left:26289;top:16065;width:1485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ส่วนตรวจสอบภายใน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คุณสายชล หยกมณีรัตนากร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cs/>
                          </w:rPr>
                        </w:pPr>
                      </w:p>
                    </w:txbxContent>
                  </v:textbox>
                </v:rect>
                <v:line id="Line 50" o:spid="_x0000_s1041" style="position:absolute;visibility:visible;mso-wrap-style:square" from="35420,22923" to="35433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51" o:spid="_x0000_s1042" style="position:absolute;visibility:visible;mso-wrap-style:square" from="21704,22923" to="21717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52" o:spid="_x0000_s1043" style="position:absolute;visibility:visible;mso-wrap-style:square" from="6858,22923" to="6870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53" o:spid="_x0000_s1044" style="position:absolute;visibility:visible;mso-wrap-style:square" from="51441,30924" to="51447,32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54" o:spid="_x0000_s1045" style="position:absolute;visibility:visible;mso-wrap-style:square" from="66294,30924" to="66306,32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55" o:spid="_x0000_s1046" style="position:absolute;visibility:visible;mso-wrap-style:square" from="81153,30924" to="81165,32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rect id="Rectangle 56" o:spid="_x0000_s1047" style="position:absolute;left:18288;top:46672;width:11430;height:14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>
                  <v:textbox>
                    <w:txbxContent>
                      <w:p w:rsidR="00541C34" w:rsidRPr="000C0611" w:rsidRDefault="00541C34" w:rsidP="0094441B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สำนักงานเขต 2</w:t>
                        </w:r>
                      </w:p>
                      <w:p w:rsidR="00541C34" w:rsidRPr="000C0611" w:rsidRDefault="00541C34" w:rsidP="0094441B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คุณระพล  ชูวิชัยวงศ์</w:t>
                        </w: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0" w:firstLine="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ชุมพร</w:t>
                        </w: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0" w:firstLine="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สุราษฎร์ธานี</w:t>
                        </w: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0" w:firstLine="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กระบี่</w:t>
                        </w:r>
                      </w:p>
                      <w:p w:rsidR="00541C34" w:rsidRPr="0094441B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94441B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หาดใหญ่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57" o:spid="_x0000_s1048" style="position:absolute;left:89154;top:32067;width:11804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16"/>
                            <w:szCs w:val="16"/>
                          </w:rPr>
                          <w:sym w:font="Webdings" w:char="F03D"/>
                        </w: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ส่วนพัฒนาระบบงาน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     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คุณเพ็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ชร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 xml:space="preserve"> ช่างคำ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line id="Line 58" o:spid="_x0000_s1049" style="position:absolute;visibility:visible;mso-wrap-style:square" from="97155,30924" to="97167,32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shape id="Picture 59" o:spid="_x0000_s1050" type="#_x0000_t75" style="position:absolute;left:89154;top:52641;width:11804;height:4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" filled="t">
                  <v:imagedata r:id="rId12" o:title=""/>
                </v:shape>
                <v:rect id="Rectangle 60" o:spid="_x0000_s1051" style="position:absolute;left:90297;top:5721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" stroked="f">
                  <v:textbox>
                    <w:txbxContent>
                      <w:p w:rsidR="00541C34" w:rsidRDefault="00541C34" w:rsidP="00730633">
                        <w:pPr>
                          <w:rPr>
                            <w:cs/>
                          </w:rPr>
                        </w:pPr>
                      </w:p>
                    </w:txbxContent>
                  </v:textbox>
                </v:rect>
                <v:rect id="Rectangle 61" o:spid="_x0000_s1052" style="position:absolute;left:32004;top:49519;width:12573;height:11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สำนักงานเขต 4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อำนาจ อุดมพล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hanging="72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นครปฐม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hanging="72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ระยอง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hanging="72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เพชรบุรี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62" o:spid="_x0000_s1053" style="position:absolute;left:18288;top:31984;width:11430;height:135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hj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4iU8voQfINd3AAAA//8DAFBLAQItABQABgAIAAAAIQDb4fbL7gAAAIUBAAATAAAAAAAAAAAA&#10;AAAAAAAAAABbQ29udGVudF9UeXBlc10ueG1sUEsBAi0AFAAGAAgAAAAhAFr0LFu/AAAAFQEAAAsA&#10;AAAAAAAAAAAAAAAAHwEAAF9yZWxzLy5yZWxzUEsBAi0AFAAGAAgAAAAhAEAguGPEAAAA2wAAAA8A&#10;AAAAAAAAAAAAAAAABwIAAGRycy9kb3ducmV2LnhtbFBLBQYAAAAAAwADALcAAAD4AgAAAAA=&#10;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สำนักงานเขต 1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คุณพรชัย ประสิทธิ์พร 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นครสวรรค์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พิษณุโลก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เชียงใหม่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เชียงราย</w:t>
                        </w:r>
                      </w:p>
                      <w:p w:rsidR="00541C34" w:rsidRPr="000C0611" w:rsidRDefault="00541C34" w:rsidP="007306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num" w:pos="525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63" o:spid="_x0000_s1054" style="position:absolute;left:30861;top:24066;width:12573;height:6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ฝ่ายสินเชื่อภูมิภาค 2</w:t>
                        </w:r>
                      </w:p>
                      <w:p w:rsidR="00541C34" w:rsidRPr="000C0611" w:rsidRDefault="00541C34" w:rsidP="0094441B">
                        <w:pPr>
                          <w:jc w:val="center"/>
                          <w:rPr>
                            <w:rFonts w:ascii="Cordia New" w:hAnsi="Cordia New" w:cs="Cordia New"/>
                            <w:sz w:val="22"/>
                            <w:szCs w:val="22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2"/>
                            <w:szCs w:val="22"/>
                            <w:cs/>
                          </w:rPr>
                          <w:t>คุณ</w:t>
                        </w:r>
                        <w:r>
                          <w:rPr>
                            <w:rFonts w:ascii="Cordia New" w:hAnsi="Cordia New" w:cs="Cordia New" w:hint="cs"/>
                            <w:sz w:val="22"/>
                            <w:szCs w:val="22"/>
                            <w:cs/>
                          </w:rPr>
                          <w:t>มานพ ศรีพิพัฒนกุล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64" o:spid="_x0000_s1055" style="position:absolute;left:32004;top:31838;width:12573;height:15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  <v:textbox>
                    <w:txbxContent>
                      <w:p w:rsidR="00541C34" w:rsidRPr="000C0611" w:rsidRDefault="00541C34" w:rsidP="0094441B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สำนักงานเขต 3</w:t>
                        </w:r>
                      </w:p>
                      <w:p w:rsidR="00541C34" w:rsidRPr="000C0611" w:rsidRDefault="00541C34" w:rsidP="0094441B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คุณเสรี  มีพรม</w:t>
                        </w: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นครราชสีมา</w:t>
                        </w: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อุดรธานี</w:t>
                        </w: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อุบลราชธานี</w:t>
                        </w:r>
                      </w:p>
                      <w:p w:rsidR="00541C34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ขอนแก่น</w:t>
                        </w:r>
                      </w:p>
                      <w:p w:rsidR="00541C34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สุรินทร์</w:t>
                        </w:r>
                      </w:p>
                      <w:p w:rsidR="00541C34" w:rsidRDefault="00541C34" w:rsidP="0094441B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</w:p>
                      <w:p w:rsidR="00541C34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</w:p>
                      <w:p w:rsidR="00541C34" w:rsidRPr="000C0611" w:rsidRDefault="00541C34" w:rsidP="0094441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clear" w:pos="720"/>
                            <w:tab w:val="num" w:pos="180"/>
                          </w:tabs>
                          <w:ind w:left="180" w:hanging="180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สุรินทร์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line id="Line 65" o:spid="_x0000_s1056" style="position:absolute;flip:x;visibility:visible;mso-wrap-style:square" from="38328,48196" to="38334,4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jaS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"/>
                <v:line id="Line 66" o:spid="_x0000_s1057" style="position:absolute;flip:y;visibility:visible;mso-wrap-style:square" from="24009,45529" to="24015,46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MJ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"/>
                <v:rect id="Rectangle 67" o:spid="_x0000_s1058" style="position:absolute;left:16002;top:23831;width:137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ฝ่ายสินเชื่อภูมิภาค 1</w:t>
                        </w:r>
                      </w:p>
                      <w:p w:rsidR="00541C34" w:rsidRPr="000C0611" w:rsidRDefault="00541C34" w:rsidP="0094441B">
                        <w:pPr>
                          <w:jc w:val="center"/>
                          <w:rPr>
                            <w:rFonts w:ascii="Cordia New" w:hAnsi="Cordia New" w:cs="Cordia New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คุณสุวัตร์  เขียวรัตน์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68" o:spid="_x0000_s1059" style="position:absolute;left:45720;top:32067;width:12573;height:13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18"/>
                            <w:szCs w:val="18"/>
                          </w:rPr>
                          <w:sym w:font="Webdings" w:char="F03D"/>
                        </w:r>
                        <w:r w:rsidRPr="000C0611">
                          <w:rPr>
                            <w:rFonts w:ascii="Cordia New" w:hAnsi="Cordia New" w:cs="Cordia New"/>
                            <w:cs/>
                          </w:rPr>
                          <w:t xml:space="preserve"> </w:t>
                        </w: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ส่วนควบคุมและบริหาร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สินทรัพย์</w:t>
                        </w:r>
                      </w:p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นนท์วัช มากไมตรี</w:t>
                        </w:r>
                      </w:p>
                      <w:p w:rsidR="00541C34" w:rsidRDefault="00541C34" w:rsidP="00F3303D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6C0D78"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  <w:sym w:font="Webdings" w:char="F03D"/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ส่วนกฎหมายและบังคับคดี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คุณธวัชขัย เชิงทอง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Rectangle 69" o:spid="_x0000_s1060" style="position:absolute;left:59436;top:32067;width:13716;height:1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16"/>
                            <w:szCs w:val="16"/>
                          </w:rPr>
                          <w:sym w:font="Webdings" w:char="F03D"/>
                        </w: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อำนวยการสินเชื่อ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   คุณ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 xml:space="preserve">จำเนียร 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ทิ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ชัย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bookmarkStart w:id="1" w:name="_GoBack"/>
                        <w:bookmarkEnd w:id="1"/>
                        <w:r w:rsidRPr="000C0611">
                          <w:rPr>
                            <w:rFonts w:ascii="Cordia New" w:hAnsi="Cordia New" w:cs="Cordia New"/>
                            <w:sz w:val="16"/>
                            <w:szCs w:val="16"/>
                          </w:rPr>
                          <w:sym w:font="Webdings" w:char="F03D"/>
                        </w: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ส่วนบุคคลและธุรการ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คุณปพิชญา  ทองเกิดพะเนา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70" o:spid="_x0000_s1061" style="position:absolute;left:89154;top:24066;width:14192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ฝ่ายสารสนเทศและเทคโนโลยี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คุณเพ็</w:t>
                        </w:r>
                        <w:proofErr w:type="spellStart"/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ชร</w:t>
                        </w:r>
                        <w:proofErr w:type="spellEnd"/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 ช่างคำ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71" o:spid="_x0000_s1062" style="position:absolute;left:74295;top:24066;width:137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>
                  <v:textbox>
                    <w:txbxContent>
                      <w:p w:rsidR="00541C34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ฝ่ายบัญชีและการเงิน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คุณเริงธรรม จงจิตร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72" o:spid="_x0000_s1063" style="position:absolute;left:59436;top:24066;width:137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ฝ่ายปฏิบัติการ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 xml:space="preserve">จำเนียร 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ทิ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ชัย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73" o:spid="_x0000_s1064" style="position:absolute;left:44075;top:24060;width:1485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ฝ่ายควบคุมและบริหารสินเชื่อ</w:t>
                        </w:r>
                      </w:p>
                      <w:p w:rsidR="00541C34" w:rsidRPr="000C0611" w:rsidRDefault="00541C34" w:rsidP="0094441B">
                        <w:pPr>
                          <w:jc w:val="center"/>
                          <w:rPr>
                            <w:rFonts w:ascii="Cordia New" w:hAnsi="Cordia New" w:cs="Cordia New"/>
                            <w:sz w:val="22"/>
                            <w:szCs w:val="22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2"/>
                            <w:szCs w:val="22"/>
                            <w:cs/>
                          </w:rPr>
                          <w:t>คุณกิตติ</w:t>
                        </w:r>
                        <w:proofErr w:type="spellStart"/>
                        <w:r w:rsidRPr="000C0611">
                          <w:rPr>
                            <w:rFonts w:ascii="Cordia New" w:hAnsi="Cordia New" w:cs="Cordia New"/>
                            <w:sz w:val="22"/>
                            <w:szCs w:val="22"/>
                            <w:cs/>
                          </w:rPr>
                          <w:t>วัชร</w:t>
                        </w:r>
                        <w:proofErr w:type="spellEnd"/>
                        <w:r w:rsidRPr="000C0611">
                          <w:rPr>
                            <w:rFonts w:ascii="Cordia New" w:hAnsi="Cordia New" w:cs="Cordia New"/>
                            <w:sz w:val="22"/>
                            <w:szCs w:val="22"/>
                            <w:cs/>
                          </w:rPr>
                          <w:t>์  ไตรเวทย์วรกุล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74" o:spid="_x0000_s1065" style="position:absolute;left:2286;top:24066;width:12573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VHFxAAAANsAAAAPAAAAZHJzL2Rvd25yZXYueG1sRI9Ba8JA&#10;FITvhf6H5RV6azZalD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GOJUcXEAAAA2wAAAA8A&#10;AAAAAAAAAAAAAAAABwIAAGRycy9kb3ducmV2LnhtbFBLBQYAAAAAAwADALcAAAD4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ฝ่ายสินเชื่อและการตลาด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คุณโสภณ  กรรณโอภาส</w:t>
                        </w:r>
                      </w:p>
                    </w:txbxContent>
                  </v:textbox>
                </v:rect>
                <v:rect id="Rectangle 75" o:spid="_x0000_s1066" style="position:absolute;left:44577;top:16065;width:13716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กรรมการผู้จัดการ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คุณธีรวัฒน์  เกียรติสมภพ</w:t>
                        </w: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rect>
                <v:rect id="Rectangle 76" o:spid="_x0000_s1067" style="position:absolute;left:61722;top:16065;width:15811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สำนักกรรมการผู้จัดการ</w:t>
                        </w:r>
                      </w:p>
                      <w:p w:rsidR="00541C34" w:rsidRPr="007F41D9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7F41D9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     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คุณสิริ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วรร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 xml:space="preserve">ณ 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สุวัฒน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วน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ิช</w:t>
                        </w:r>
                        <w:proofErr w:type="spellEnd"/>
                      </w:p>
                    </w:txbxContent>
                  </v:textbox>
                </v:rect>
                <v:rect id="Rectangle 77" o:spid="_x0000_s1068" style="position:absolute;left:44577;width:13716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ประธานกรรมการบริหาร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คุณวิสูตร เอี้ยว</w:t>
                        </w:r>
                        <w:proofErr w:type="spellStart"/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ศิ</w:t>
                        </w:r>
                        <w:proofErr w:type="spellEnd"/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วิกูล</w:t>
                        </w:r>
                      </w:p>
                    </w:txbxContent>
                  </v:textbox>
                </v:rect>
                <v:line id="Line 78" o:spid="_x0000_s1069" style="position:absolute;flip:x;visibility:visible;mso-wrap-style:square" from="51352,12573" to="51435,16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"/>
                <v:rect id="Rectangle 79" o:spid="_x0000_s1070" style="position:absolute;left:2286;top:32067;width:13716;height:16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>
                  <v:textbox>
                    <w:txbxContent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</w:pPr>
                        <w:r w:rsidRPr="00A721BD"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  <w:sym w:font="Webdings" w:char="F03D"/>
                        </w:r>
                        <w:r w:rsidRPr="00F3303D">
                          <w:rPr>
                            <w:rFonts w:ascii="Cordia New" w:hAnsi="Cordia New" w:cs="Cordia New"/>
                            <w:sz w:val="20"/>
                            <w:szCs w:val="20"/>
                            <w:cs/>
                          </w:rPr>
                          <w:t>ส่วนสินเชื่อและการตลาด</w:t>
                        </w:r>
                      </w:p>
                      <w:p w:rsidR="00541C34" w:rsidRPr="00F3303D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สำนางานใหญ่</w:t>
                        </w:r>
                      </w:p>
                      <w:p w:rsidR="00541C34" w:rsidRPr="00F3303D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</w:pPr>
                        <w:r w:rsidRPr="00F3303D">
                          <w:rPr>
                            <w:rFonts w:ascii="Cordia New" w:hAnsi="Cordia New" w:cs="Cordia New"/>
                            <w:sz w:val="20"/>
                            <w:szCs w:val="20"/>
                            <w:cs/>
                          </w:rPr>
                          <w:t xml:space="preserve">  คุณ</w:t>
                        </w:r>
                        <w:r w:rsidRPr="00F3303D"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วิศรุต พูลเพิ่มยศ</w:t>
                        </w:r>
                      </w:p>
                      <w:p w:rsidR="00541C34" w:rsidRPr="00F3303D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</w:pPr>
                        <w:r w:rsidRPr="00F3303D"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  <w:sym w:font="Webdings" w:char="F03D"/>
                        </w:r>
                        <w:r w:rsidRPr="00F3303D">
                          <w:rPr>
                            <w:rFonts w:ascii="Cordia New" w:hAnsi="Cordia New" w:cs="Cordia New"/>
                            <w:sz w:val="20"/>
                            <w:szCs w:val="20"/>
                            <w:cs/>
                          </w:rPr>
                          <w:t>ส่วน</w:t>
                        </w:r>
                        <w:r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สินเชื่อเงินกู้และเช่าซื้อลูกค้ารายใหญ่</w:t>
                        </w:r>
                      </w:p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</w:pPr>
                        <w:r w:rsidRPr="00F3303D"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คุณ</w:t>
                        </w:r>
                        <w:r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นนท์ธวัช มากไมตรี</w:t>
                        </w:r>
                      </w:p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</w:pPr>
                        <w:r w:rsidRPr="00F3303D">
                          <w:rPr>
                            <w:rFonts w:ascii="Cordia New" w:hAnsi="Cordia New" w:cs="Cordia New"/>
                            <w:sz w:val="20"/>
                            <w:szCs w:val="20"/>
                          </w:rPr>
                          <w:sym w:font="Webdings" w:char="F03D"/>
                        </w:r>
                        <w:r w:rsidRPr="00F3303D">
                          <w:rPr>
                            <w:rFonts w:ascii="Cordia New" w:hAnsi="Cordia New" w:cs="Cordia New"/>
                            <w:sz w:val="20"/>
                            <w:szCs w:val="20"/>
                            <w:cs/>
                          </w:rPr>
                          <w:t>ส่วน</w:t>
                        </w:r>
                        <w:r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บริหารหนี้ สำนักงานใหญ่</w:t>
                        </w:r>
                      </w:p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  <w:sz w:val="20"/>
                            <w:szCs w:val="20"/>
                            <w:cs/>
                          </w:rPr>
                        </w:pPr>
                        <w:r>
                          <w:rPr>
                            <w:rFonts w:ascii="Cordia New" w:hAnsi="Cordia New" w:cs="Cordia New" w:hint="cs"/>
                            <w:sz w:val="20"/>
                            <w:szCs w:val="20"/>
                            <w:cs/>
                          </w:rPr>
                          <w:t>คุณนนท์วัช มากไมตรี</w:t>
                        </w:r>
                      </w:p>
                    </w:txbxContent>
                  </v:textbox>
                </v:rect>
                <v:shape id="Text Box 80" o:spid="_x0000_s1071" type="#_x0000_t202" style="position:absolute;left:74295;top:32067;width:13716;height:1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<v:textbox>
                    <w:txbxContent>
                      <w:p w:rsidR="00541C34" w:rsidRDefault="00541C34" w:rsidP="00730633"/>
                    </w:txbxContent>
                  </v:textbox>
                </v:shape>
                <v:shape id="Text Box 81" o:spid="_x0000_s1072" type="#_x0000_t202" style="position:absolute;left:75438;top:32067;width:12573;height:10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kQ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16"/>
                            <w:szCs w:val="16"/>
                          </w:rPr>
                          <w:sym w:font="Webdings" w:char="F03D"/>
                        </w: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ส่วนบัญชี</w:t>
                        </w:r>
                      </w:p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 คุณ</w:t>
                        </w:r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 xml:space="preserve">จำเนียร 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ทิ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ชัย</w:t>
                        </w:r>
                      </w:p>
                      <w:p w:rsidR="00541C34" w:rsidRDefault="00541C34" w:rsidP="00F3303D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16"/>
                            <w:szCs w:val="16"/>
                          </w:rPr>
                          <w:sym w:font="Webdings" w:char="F03D"/>
                        </w:r>
                        <w: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ส่วนการเงิน</w:t>
                        </w:r>
                      </w:p>
                      <w:p w:rsidR="00541C34" w:rsidRDefault="00541C34" w:rsidP="0094441B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 xml:space="preserve">  คุณ</w:t>
                        </w:r>
                        <w:proofErr w:type="spellStart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>นรญา</w:t>
                        </w:r>
                        <w:proofErr w:type="spellEnd"/>
                        <w:r>
                          <w:rPr>
                            <w:rFonts w:ascii="Cordia New" w:hAnsi="Cordia New" w:cs="Cordia New" w:hint="cs"/>
                            <w:sz w:val="24"/>
                            <w:szCs w:val="24"/>
                            <w:cs/>
                          </w:rPr>
                          <w:t xml:space="preserve"> จิตติธาดา</w:t>
                        </w:r>
                      </w:p>
                      <w:p w:rsidR="00541C34" w:rsidRPr="000C0611" w:rsidRDefault="00541C34" w:rsidP="00F3303D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</w:p>
                      <w:p w:rsidR="00541C34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</w:pPr>
                      </w:p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</w:rPr>
                        </w:pPr>
                      </w:p>
                    </w:txbxContent>
                  </v:textbox>
                </v:shape>
                <v:shape id="Text Box 82" o:spid="_x0000_s1073" type="#_x0000_t202" style="position:absolute;left:9144;top:63;width:1371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<v:textbox>
                    <w:txbxContent>
                      <w:p w:rsidR="00541C34" w:rsidRPr="000C0611" w:rsidRDefault="00541C34" w:rsidP="00730633">
                        <w:pPr>
                          <w:rPr>
                            <w:rFonts w:ascii="Cordia New" w:hAnsi="Cordia New" w:cs="Cordia New"/>
                            <w:sz w:val="26"/>
                            <w:szCs w:val="26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6"/>
                            <w:szCs w:val="26"/>
                            <w:cs/>
                          </w:rPr>
                          <w:t>8.1 โครงสร้างการจัดการ</w:t>
                        </w:r>
                      </w:p>
                    </w:txbxContent>
                  </v:textbox>
                </v:shape>
                <v:rect id="Rectangle 83" o:spid="_x0000_s1074" style="position:absolute;left:44577;top:6858;width:13716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>
                  <v:textbox>
                    <w:txbxContent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กรรมการบริหาร</w:t>
                        </w:r>
                      </w:p>
                      <w:p w:rsidR="00541C34" w:rsidRPr="000C0611" w:rsidRDefault="00541C34" w:rsidP="00730633">
                        <w:pPr>
                          <w:jc w:val="center"/>
                          <w:rPr>
                            <w:rFonts w:ascii="Cordia New" w:hAnsi="Cordia New" w:cs="Cordia New"/>
                            <w:sz w:val="24"/>
                            <w:szCs w:val="24"/>
                          </w:rPr>
                        </w:pPr>
                        <w:r w:rsidRPr="000C0611">
                          <w:rPr>
                            <w:rFonts w:ascii="Cordia New" w:hAnsi="Cordia New" w:cs="Cordia New"/>
                            <w:sz w:val="24"/>
                            <w:szCs w:val="24"/>
                            <w:cs/>
                          </w:rPr>
                          <w:t>คุณสมศักดิ์  ศักดิ์สุธาพร</w:t>
                        </w:r>
                      </w:p>
                    </w:txbxContent>
                  </v:textbox>
                </v:rect>
                <w10:wrap anchory="line"/>
              </v:group>
            </w:pict>
          </mc:Fallback>
        </mc:AlternateContent>
      </w:r>
      <w:r w:rsidR="00730633" w:rsidRPr="00717AE6">
        <w:rPr>
          <w:rFonts w:ascii="Cordia New" w:hAnsi="Cordia New" w:cs="Cordia New" w:hint="cs"/>
          <w:b/>
          <w:bCs/>
          <w:color w:val="000000"/>
          <w:cs/>
        </w:rPr>
        <w:t xml:space="preserve">8. โครงสร้างการจัดการ         </w:t>
      </w:r>
    </w:p>
    <w:p w:rsidR="00730633" w:rsidRPr="00717AE6" w:rsidRDefault="00730633" w:rsidP="00730633">
      <w:pPr>
        <w:pStyle w:val="BodyText"/>
        <w:rPr>
          <w:rFonts w:cs="CordiaUPC"/>
          <w:b/>
          <w:bCs/>
          <w:sz w:val="26"/>
          <w:szCs w:val="26"/>
        </w:rPr>
      </w:pPr>
      <w:r w:rsidRPr="00717AE6">
        <w:rPr>
          <w:rFonts w:cs="CordiaUPC" w:hint="cs"/>
          <w:b/>
          <w:bCs/>
          <w:sz w:val="26"/>
          <w:szCs w:val="26"/>
          <w:cs/>
        </w:rPr>
        <w:t>9.</w:t>
      </w:r>
    </w:p>
    <w:p w:rsidR="00730633" w:rsidRPr="00717AE6" w:rsidRDefault="00730633" w:rsidP="00730633">
      <w:pPr>
        <w:pStyle w:val="BodyText"/>
        <w:rPr>
          <w:rFonts w:cs="CordiaUPC"/>
          <w:b/>
          <w:bCs/>
          <w:sz w:val="26"/>
          <w:szCs w:val="26"/>
        </w:rPr>
      </w:pPr>
      <w:r w:rsidRPr="00717AE6">
        <w:rPr>
          <w:rFonts w:cs="CordiaUPC" w:hint="cs"/>
          <w:b/>
          <w:bCs/>
          <w:sz w:val="26"/>
          <w:szCs w:val="26"/>
          <w:cs/>
        </w:rPr>
        <w:t xml:space="preserve">9.1 โครงสร้างการจัดการ </w:t>
      </w: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730633" w:rsidP="00730633">
      <w:pPr>
        <w:pStyle w:val="BodyText"/>
        <w:rPr>
          <w:rFonts w:cs="CordiaUPC"/>
          <w:sz w:val="26"/>
          <w:szCs w:val="26"/>
        </w:rPr>
      </w:pPr>
    </w:p>
    <w:p w:rsidR="00730633" w:rsidRPr="00717AE6" w:rsidRDefault="00975481" w:rsidP="00730633">
      <w:pPr>
        <w:pStyle w:val="BodyText"/>
        <w:rPr>
          <w:rFonts w:cs="CordiaUPC"/>
          <w:sz w:val="26"/>
          <w:szCs w:val="26"/>
        </w:rPr>
      </w:pPr>
      <w:r w:rsidRPr="00717AE6">
        <w:rPr>
          <w:rFonts w:cs="CordiaUPC"/>
          <w:noProof/>
          <w:sz w:val="20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1327150</wp:posOffset>
                </wp:positionV>
                <wp:extent cx="1371600" cy="685800"/>
                <wp:effectExtent l="0" t="0" r="0" b="0"/>
                <wp:wrapNone/>
                <wp:docPr id="9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12B33D" id="Rectangle 84" o:spid="_x0000_s1026" style="position:absolute;margin-left:630pt;margin-top:104.5pt;width:108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" stroked="f"/>
            </w:pict>
          </mc:Fallback>
        </mc:AlternateContent>
      </w:r>
    </w:p>
    <w:p w:rsidR="00730633" w:rsidRPr="00717AE6" w:rsidRDefault="00730633" w:rsidP="00730633">
      <w:pPr>
        <w:pStyle w:val="BodyText"/>
        <w:rPr>
          <w:sz w:val="26"/>
          <w:szCs w:val="26"/>
          <w:cs/>
        </w:rPr>
        <w:sectPr w:rsidR="00730633" w:rsidRPr="00717AE6" w:rsidSect="005E2489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287" w:right="1077" w:bottom="1622" w:left="1440" w:header="709" w:footer="709" w:gutter="0"/>
          <w:pgNumType w:start="38"/>
          <w:cols w:space="708"/>
          <w:docGrid w:linePitch="381"/>
        </w:sectPr>
      </w:pPr>
    </w:p>
    <w:p w:rsidR="00730633" w:rsidRPr="00717AE6" w:rsidRDefault="00975481" w:rsidP="005E2489">
      <w:pPr>
        <w:pStyle w:val="BodyText"/>
        <w:jc w:val="thaiDistribute"/>
        <w:rPr>
          <w:sz w:val="26"/>
          <w:szCs w:val="26"/>
        </w:rPr>
      </w:pPr>
      <w:r w:rsidRPr="00717AE6">
        <w:rPr>
          <w:rFonts w:cs="CordiaUPC"/>
          <w:noProof/>
          <w:sz w:val="20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205105</wp:posOffset>
                </wp:positionV>
                <wp:extent cx="1371600" cy="0"/>
                <wp:effectExtent l="7620" t="5080" r="11430" b="13970"/>
                <wp:wrapNone/>
                <wp:docPr id="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FC4B7" id="Line 3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16.15pt" to="62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fc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"/>
            </w:pict>
          </mc:Fallback>
        </mc:AlternateContent>
      </w:r>
      <w:r w:rsidRPr="00717AE6">
        <w:rPr>
          <w:rFonts w:cs="CordiaUPC"/>
          <w:noProof/>
          <w:sz w:val="20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1327150</wp:posOffset>
                </wp:positionV>
                <wp:extent cx="1371600" cy="685800"/>
                <wp:effectExtent l="0" t="3175" r="1905" b="0"/>
                <wp:wrapNone/>
                <wp:docPr id="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4631E4" id="Rectangle 33" o:spid="_x0000_s1026" style="position:absolute;margin-left:630pt;margin-top:104.5pt;width:108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" stroked="f"/>
            </w:pict>
          </mc:Fallback>
        </mc:AlternateContent>
      </w:r>
      <w:r w:rsidR="00730633" w:rsidRPr="00717AE6">
        <w:rPr>
          <w:sz w:val="26"/>
          <w:szCs w:val="26"/>
          <w:cs/>
        </w:rPr>
        <w:t>โครงสร้างการบริหารและจัดการของบริษัท ประกอบด้วยคณะกรรมการบริษัท</w:t>
      </w:r>
      <w:r w:rsidR="00730633" w:rsidRPr="00717AE6">
        <w:rPr>
          <w:rFonts w:hint="cs"/>
          <w:sz w:val="26"/>
          <w:szCs w:val="26"/>
          <w:cs/>
        </w:rPr>
        <w:t xml:space="preserve"> </w:t>
      </w:r>
      <w:r w:rsidR="00730633" w:rsidRPr="00717AE6">
        <w:rPr>
          <w:sz w:val="26"/>
          <w:szCs w:val="26"/>
          <w:cs/>
        </w:rPr>
        <w:t>คณะกรรมการตรวจสอบ กรรมการบริหาร และผู้บริหาร    โดยคณะกรรมการและผู้บริหารของบริษัทมีรายชื่อและอำนาจหน้าที่ดังต่อไปนี้</w:t>
      </w:r>
    </w:p>
    <w:p w:rsidR="00730633" w:rsidRPr="00717AE6" w:rsidRDefault="00730633" w:rsidP="00730633">
      <w:pPr>
        <w:numPr>
          <w:ilvl w:val="0"/>
          <w:numId w:val="1"/>
        </w:numPr>
        <w:tabs>
          <w:tab w:val="left" w:pos="360"/>
        </w:tabs>
        <w:spacing w:before="120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คณะกรรมการบริษัท</w:t>
      </w:r>
    </w:p>
    <w:p w:rsidR="00730633" w:rsidRPr="00717AE6" w:rsidRDefault="00730633" w:rsidP="00730633">
      <w:pPr>
        <w:tabs>
          <w:tab w:val="left" w:pos="720"/>
          <w:tab w:val="num" w:pos="1800"/>
        </w:tabs>
        <w:spacing w:after="120"/>
        <w:ind w:firstLine="284"/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 w:hint="cs"/>
          <w:sz w:val="26"/>
          <w:szCs w:val="26"/>
          <w:cs/>
        </w:rPr>
        <w:tab/>
      </w:r>
      <w:r w:rsidRPr="00717AE6">
        <w:rPr>
          <w:rFonts w:ascii="Cordia New" w:hAnsi="Cordia New" w:cs="Cordia New"/>
          <w:sz w:val="26"/>
          <w:szCs w:val="26"/>
          <w:cs/>
        </w:rPr>
        <w:t xml:space="preserve">คณะกรรมการบริษัท ณ วันที่ </w:t>
      </w:r>
      <w:r w:rsidR="00D6478A" w:rsidRPr="00717AE6">
        <w:rPr>
          <w:rFonts w:ascii="Cordia New" w:hAnsi="Cordia New" w:cs="Cordia New" w:hint="cs"/>
          <w:sz w:val="26"/>
          <w:szCs w:val="26"/>
          <w:cs/>
        </w:rPr>
        <w:t>31 ธันวาคม 25</w:t>
      </w:r>
      <w:r w:rsidR="00150015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AD1486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มีจำนวน </w:t>
      </w:r>
      <w:r w:rsidR="005403DD" w:rsidRPr="00717AE6">
        <w:rPr>
          <w:rFonts w:ascii="Cordia New" w:hAnsi="Cordia New" w:cs="Cordia New" w:hint="cs"/>
          <w:sz w:val="26"/>
          <w:szCs w:val="26"/>
          <w:cs/>
        </w:rPr>
        <w:t>9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ท่าน ประกอบด้วย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tbl>
      <w:tblPr>
        <w:tblW w:w="774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2660"/>
        <w:gridCol w:w="4320"/>
      </w:tblGrid>
      <w:tr w:rsidR="00730633" w:rsidRPr="00717AE6" w:rsidTr="001C666E">
        <w:trPr>
          <w:trHeight w:val="493"/>
        </w:trPr>
        <w:tc>
          <w:tcPr>
            <w:tcW w:w="760" w:type="dxa"/>
          </w:tcPr>
          <w:p w:rsidR="00730633" w:rsidRPr="00717AE6" w:rsidRDefault="00730633" w:rsidP="001C666E">
            <w:pPr>
              <w:pStyle w:val="Heading5"/>
              <w:jc w:val="center"/>
              <w:rPr>
                <w:rFonts w:ascii="Cordia New" w:hAnsi="Cordia New" w:cs="Cordia New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ลำดับ</w:t>
            </w:r>
          </w:p>
        </w:tc>
        <w:tc>
          <w:tcPr>
            <w:tcW w:w="2660" w:type="dxa"/>
          </w:tcPr>
          <w:p w:rsidR="00730633" w:rsidRPr="00717AE6" w:rsidRDefault="00730633" w:rsidP="001C666E">
            <w:pPr>
              <w:pStyle w:val="Heading5"/>
              <w:jc w:val="center"/>
              <w:rPr>
                <w:rFonts w:ascii="Cordia New" w:hAnsi="Cordia New" w:cs="Cordia New"/>
                <w:i w:val="0"/>
                <w:iCs w:val="0"/>
                <w:szCs w:val="26"/>
                <w:cs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รายชื่อ</w:t>
            </w:r>
          </w:p>
        </w:tc>
        <w:tc>
          <w:tcPr>
            <w:tcW w:w="4320" w:type="dxa"/>
          </w:tcPr>
          <w:p w:rsidR="00730633" w:rsidRPr="00717AE6" w:rsidRDefault="00730633" w:rsidP="001C666E">
            <w:pPr>
              <w:pStyle w:val="Heading5"/>
              <w:jc w:val="center"/>
              <w:rPr>
                <w:rFonts w:ascii="Cordia New" w:hAnsi="Cordia New" w:cs="Cordia New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ตำแหน่ง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1.</w:t>
            </w:r>
          </w:p>
        </w:tc>
        <w:tc>
          <w:tcPr>
            <w:tcW w:w="2660" w:type="dxa"/>
            <w:vAlign w:val="center"/>
          </w:tcPr>
          <w:p w:rsidR="00730633" w:rsidRPr="00717AE6" w:rsidRDefault="00730633" w:rsidP="001C666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วิสูตร 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เอี้ยว</w:t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วิกูล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ประธานกรรมการและประธานกรรมการบริหาร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660" w:type="dxa"/>
            <w:vAlign w:val="center"/>
          </w:tcPr>
          <w:p w:rsidR="00730633" w:rsidRPr="00717AE6" w:rsidRDefault="00730633" w:rsidP="001C666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นายสมศักดิ์  ศักดิ์สุธาพร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 w:rsidR="001325BA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และกรรมการบริหาร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660" w:type="dxa"/>
            <w:vAlign w:val="center"/>
          </w:tcPr>
          <w:p w:rsidR="00730633" w:rsidRPr="00717AE6" w:rsidRDefault="001038C8" w:rsidP="001C666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นางสาวรุ่งระวี เอี่ยมพง</w:t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ษ์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ไพฑูรย์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กรรมการ 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4.</w:t>
            </w:r>
          </w:p>
        </w:tc>
        <w:tc>
          <w:tcPr>
            <w:tcW w:w="2660" w:type="dxa"/>
            <w:vAlign w:val="center"/>
          </w:tcPr>
          <w:p w:rsidR="00730633" w:rsidRPr="00717AE6" w:rsidRDefault="00D6478A" w:rsidP="001038C8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นายสรศักดิ์ เอี้ยว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</w:tr>
      <w:tr w:rsidR="00436501" w:rsidRPr="00717AE6" w:rsidTr="001C666E">
        <w:tc>
          <w:tcPr>
            <w:tcW w:w="760" w:type="dxa"/>
            <w:vAlign w:val="center"/>
          </w:tcPr>
          <w:p w:rsidR="00436501" w:rsidRPr="00717AE6" w:rsidRDefault="00436501" w:rsidP="00436501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660" w:type="dxa"/>
            <w:vAlign w:val="center"/>
          </w:tcPr>
          <w:p w:rsidR="00436501" w:rsidRPr="00717AE6" w:rsidRDefault="00436501" w:rsidP="00436501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นายเอกชัย เอี้ยว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4320" w:type="dxa"/>
            <w:vAlign w:val="center"/>
          </w:tcPr>
          <w:p w:rsidR="00436501" w:rsidRPr="00717AE6" w:rsidRDefault="00436501" w:rsidP="0043650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</w:tr>
      <w:tr w:rsidR="00436501" w:rsidRPr="00717AE6" w:rsidTr="001C666E">
        <w:tc>
          <w:tcPr>
            <w:tcW w:w="760" w:type="dxa"/>
            <w:vAlign w:val="center"/>
          </w:tcPr>
          <w:p w:rsidR="00436501" w:rsidRPr="00717AE6" w:rsidRDefault="00436501" w:rsidP="00436501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6.</w:t>
            </w:r>
          </w:p>
        </w:tc>
        <w:tc>
          <w:tcPr>
            <w:tcW w:w="2660" w:type="dxa"/>
            <w:vAlign w:val="center"/>
          </w:tcPr>
          <w:p w:rsidR="00436501" w:rsidRPr="00717AE6" w:rsidRDefault="00436501" w:rsidP="00436501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นาง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สาว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ทิพวรรณ 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เอี้ยว</w:t>
            </w:r>
            <w:proofErr w:type="spellStart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4320" w:type="dxa"/>
            <w:vAlign w:val="center"/>
          </w:tcPr>
          <w:p w:rsidR="00436501" w:rsidRPr="00717AE6" w:rsidRDefault="00436501" w:rsidP="0043650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5403DD" w:rsidRPr="00717AE6" w:rsidRDefault="005403DD" w:rsidP="005403D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7.</w:t>
            </w:r>
          </w:p>
        </w:tc>
        <w:tc>
          <w:tcPr>
            <w:tcW w:w="2660" w:type="dxa"/>
            <w:vAlign w:val="center"/>
          </w:tcPr>
          <w:p w:rsidR="00730633" w:rsidRPr="00717AE6" w:rsidRDefault="00730633" w:rsidP="00D6478A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พล</w:t>
            </w:r>
            <w:r w:rsidR="00D6478A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ตำรวจโทฉลอง สนใจ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 w:rsidR="00B80548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และประธานกรรมการตรวจสอบ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730633" w:rsidRPr="00717AE6" w:rsidRDefault="005403DD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8.</w:t>
            </w:r>
          </w:p>
        </w:tc>
        <w:tc>
          <w:tcPr>
            <w:tcW w:w="2660" w:type="dxa"/>
            <w:vAlign w:val="center"/>
          </w:tcPr>
          <w:p w:rsidR="00730633" w:rsidRPr="00717AE6" w:rsidRDefault="00730633" w:rsidP="001C666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เกียรติพร  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ริชัยสกุล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 w:rsidR="00B80548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</w:p>
        </w:tc>
      </w:tr>
      <w:tr w:rsidR="00730633" w:rsidRPr="00717AE6" w:rsidTr="001C666E">
        <w:tc>
          <w:tcPr>
            <w:tcW w:w="760" w:type="dxa"/>
            <w:vAlign w:val="center"/>
          </w:tcPr>
          <w:p w:rsidR="00730633" w:rsidRPr="00717AE6" w:rsidRDefault="005403DD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9.</w:t>
            </w:r>
          </w:p>
        </w:tc>
        <w:tc>
          <w:tcPr>
            <w:tcW w:w="2660" w:type="dxa"/>
            <w:vAlign w:val="center"/>
          </w:tcPr>
          <w:p w:rsidR="00730633" w:rsidRPr="00717AE6" w:rsidRDefault="00D6478A" w:rsidP="001C666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นางสาวพิณนภา งานสุจริต</w:t>
            </w:r>
          </w:p>
        </w:tc>
        <w:tc>
          <w:tcPr>
            <w:tcW w:w="4320" w:type="dxa"/>
            <w:vAlign w:val="center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 w:rsidR="00B80548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</w:p>
        </w:tc>
      </w:tr>
    </w:tbl>
    <w:p w:rsidR="00730633" w:rsidRPr="00717AE6" w:rsidRDefault="00730633" w:rsidP="005E2489">
      <w:pPr>
        <w:ind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โดยมี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นางสาวรุ่งระวี  เอี่ยมพง</w:t>
      </w:r>
      <w:proofErr w:type="spellStart"/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ษ์</w:t>
      </w:r>
      <w:proofErr w:type="spellEnd"/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ไพฑูรย์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เป็นเลขานุการคณะกรรมการบริษัท</w:t>
      </w:r>
    </w:p>
    <w:p w:rsidR="00730633" w:rsidRPr="00717AE6" w:rsidRDefault="00730633" w:rsidP="005E2489">
      <w:pPr>
        <w:ind w:firstLine="72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  <w:cs/>
        </w:rPr>
        <w:t xml:space="preserve">ปัจจุบัน บริษัทมีคณะกรรมการทั้งสิ้นจำนวน </w:t>
      </w:r>
      <w:r w:rsidRPr="00717AE6">
        <w:rPr>
          <w:rFonts w:ascii="Cordia New" w:hAnsi="Cordia New" w:cs="CordiaUPC" w:hint="cs"/>
          <w:sz w:val="26"/>
          <w:szCs w:val="26"/>
          <w:cs/>
        </w:rPr>
        <w:t>9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 xml:space="preserve">ท่าน โดยเป็นกรรมการที่เป็นตัวแทนของผู้ถือหุ้นใหญ่จำนวน </w:t>
      </w:r>
      <w:r w:rsidR="00436501" w:rsidRPr="00717AE6">
        <w:rPr>
          <w:rFonts w:ascii="Cordia New" w:hAnsi="Cordia New" w:cs="Cordia New" w:hint="cs"/>
          <w:sz w:val="26"/>
          <w:szCs w:val="26"/>
          <w:cs/>
        </w:rPr>
        <w:t>5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 xml:space="preserve">ท่าน </w:t>
      </w:r>
    </w:p>
    <w:p w:rsidR="00730633" w:rsidRPr="00717AE6" w:rsidRDefault="00730633" w:rsidP="005E2489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hAnsi="Cordia New" w:cs="CordiaUPC"/>
          <w:sz w:val="26"/>
          <w:szCs w:val="26"/>
          <w:cs/>
        </w:rPr>
        <w:t xml:space="preserve">ได้แก่ </w:t>
      </w:r>
      <w:r w:rsidRPr="00717AE6">
        <w:rPr>
          <w:rFonts w:ascii="Cordia New" w:hAnsi="Cordia New" w:cs="Cordia New"/>
          <w:sz w:val="26"/>
          <w:szCs w:val="26"/>
          <w:cs/>
        </w:rPr>
        <w:t>นาย</w:t>
      </w:r>
      <w:r w:rsidRPr="00717AE6">
        <w:rPr>
          <w:rFonts w:ascii="Cordia New" w:hAnsi="Cordia New" w:cs="Cordia New" w:hint="cs"/>
          <w:sz w:val="26"/>
          <w:szCs w:val="26"/>
          <w:cs/>
        </w:rPr>
        <w:t>วิสูตร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เอี้ยว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ศิ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วิกูล</w:t>
      </w:r>
      <w:r w:rsidR="00A50655" w:rsidRPr="00717AE6">
        <w:rPr>
          <w:rFonts w:ascii="Cordia New" w:hAnsi="Cordia New" w:cs="Cordia New" w:hint="cs"/>
          <w:sz w:val="26"/>
          <w:szCs w:val="26"/>
          <w:cs/>
        </w:rPr>
        <w:t xml:space="preserve"> นายสมศักดิ์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 ศักดิ์สุธาพร</w:t>
      </w:r>
      <w:r w:rsidR="00436501" w:rsidRPr="00717AE6">
        <w:rPr>
          <w:rFonts w:ascii="Cordia New" w:hAnsi="Cordia New" w:cs="Cordia New" w:hint="cs"/>
          <w:sz w:val="26"/>
          <w:szCs w:val="26"/>
          <w:cs/>
        </w:rPr>
        <w:t>,</w:t>
      </w:r>
      <w:r w:rsidRPr="00717AE6">
        <w:rPr>
          <w:rFonts w:ascii="Cordia New" w:hAnsi="Cordia New" w:cs="Cordia New"/>
          <w:sz w:val="26"/>
          <w:szCs w:val="26"/>
          <w:cs/>
        </w:rPr>
        <w:t>นางสาวรุ่งระวี เอี่ยมพง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ษ์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ไพฑูรย์</w:t>
      </w:r>
      <w:r w:rsidR="00436501" w:rsidRPr="00717AE6">
        <w:rPr>
          <w:rFonts w:ascii="Cordia New" w:hAnsi="Cordia New" w:cs="Cordia New" w:hint="cs"/>
          <w:sz w:val="26"/>
          <w:szCs w:val="26"/>
          <w:cs/>
        </w:rPr>
        <w:t xml:space="preserve"> , นายสรศักดิ์ เอี้ยว</w:t>
      </w:r>
      <w:proofErr w:type="spellStart"/>
      <w:r w:rsidR="00436501" w:rsidRPr="00717AE6"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 w:rsidR="00436501" w:rsidRPr="00717AE6">
        <w:rPr>
          <w:rFonts w:ascii="Cordia New" w:hAnsi="Cordia New" w:cs="Cordia New" w:hint="cs"/>
          <w:sz w:val="26"/>
          <w:szCs w:val="26"/>
          <w:cs/>
        </w:rPr>
        <w:t>วิกูล ,นายเอกชัย เอี้ยว</w:t>
      </w:r>
      <w:proofErr w:type="spellStart"/>
      <w:r w:rsidR="00436501" w:rsidRPr="00717AE6"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 w:rsidR="00436501" w:rsidRPr="00717AE6">
        <w:rPr>
          <w:rFonts w:ascii="Cordia New" w:hAnsi="Cordia New" w:cs="Cordia New" w:hint="cs"/>
          <w:sz w:val="26"/>
          <w:szCs w:val="26"/>
          <w:cs/>
        </w:rPr>
        <w:t>วิกูล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และเป็นกรรมการตรวจสอบ </w:t>
      </w:r>
      <w:r w:rsidRPr="00717AE6">
        <w:rPr>
          <w:rFonts w:ascii="Cordia New" w:hAnsi="Cordia New" w:cs="Cordia New"/>
          <w:sz w:val="26"/>
          <w:szCs w:val="26"/>
        </w:rPr>
        <w:t>3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ท่านได้แก่ พล</w:t>
      </w:r>
      <w:r w:rsidR="008F7570" w:rsidRPr="00717AE6">
        <w:rPr>
          <w:rFonts w:ascii="Cordia New" w:hAnsi="Cordia New" w:cs="Cordia New" w:hint="cs"/>
          <w:sz w:val="26"/>
          <w:szCs w:val="26"/>
          <w:cs/>
        </w:rPr>
        <w:t>ตำรวจโทฉลอง สนใจ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, </w:t>
      </w:r>
      <w:r w:rsidRPr="00717AE6">
        <w:rPr>
          <w:rFonts w:ascii="Cordia New" w:hAnsi="Cordia New" w:cs="Cordia New"/>
          <w:sz w:val="26"/>
          <w:szCs w:val="26"/>
          <w:cs/>
        </w:rPr>
        <w:t>นาย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เกียรติพร  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>ริชัยสกุล</w:t>
      </w:r>
      <w:r w:rsidRPr="00717AE6">
        <w:rPr>
          <w:rFonts w:ascii="Cordia New" w:hAnsi="Cordia New" w:cs="Cordia New"/>
          <w:sz w:val="26"/>
          <w:szCs w:val="26"/>
        </w:rPr>
        <w:t xml:space="preserve">, </w:t>
      </w:r>
      <w:r w:rsidR="008B5BB1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นางสาวพิณนภา งานสุจริต</w:t>
      </w:r>
    </w:p>
    <w:p w:rsidR="00730633" w:rsidRPr="00717AE6" w:rsidRDefault="00730633" w:rsidP="00730633">
      <w:pPr>
        <w:pStyle w:val="Heading4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กรรมการผู้มีอำนาจลงนาม</w:t>
      </w:r>
    </w:p>
    <w:p w:rsidR="00730633" w:rsidRPr="00717AE6" w:rsidRDefault="00730633" w:rsidP="00730633">
      <w:pPr>
        <w:pStyle w:val="BodyText"/>
        <w:tabs>
          <w:tab w:val="left" w:pos="720"/>
        </w:tabs>
        <w:jc w:val="thaiDistribute"/>
        <w:rPr>
          <w:sz w:val="26"/>
          <w:szCs w:val="26"/>
        </w:rPr>
      </w:pPr>
      <w:r w:rsidRPr="00717AE6">
        <w:rPr>
          <w:sz w:val="26"/>
          <w:szCs w:val="26"/>
        </w:rPr>
        <w:tab/>
      </w:r>
      <w:r w:rsidRPr="00717AE6">
        <w:rPr>
          <w:sz w:val="26"/>
          <w:szCs w:val="26"/>
          <w:cs/>
        </w:rPr>
        <w:t>กรรมการผู้มีอำนาจลงนามผูกพันบริษัทประกอบด้วย  นาย</w:t>
      </w:r>
      <w:r w:rsidRPr="00717AE6">
        <w:rPr>
          <w:rFonts w:hint="cs"/>
          <w:sz w:val="26"/>
          <w:szCs w:val="26"/>
          <w:cs/>
        </w:rPr>
        <w:t xml:space="preserve">วิสูตร  </w:t>
      </w:r>
      <w:r w:rsidRPr="00717AE6">
        <w:rPr>
          <w:sz w:val="26"/>
          <w:szCs w:val="26"/>
          <w:cs/>
        </w:rPr>
        <w:t xml:space="preserve"> เอี้ยว</w:t>
      </w:r>
      <w:proofErr w:type="spellStart"/>
      <w:r w:rsidRPr="00717AE6">
        <w:rPr>
          <w:sz w:val="26"/>
          <w:szCs w:val="26"/>
          <w:cs/>
        </w:rPr>
        <w:t>ศิ</w:t>
      </w:r>
      <w:proofErr w:type="spellEnd"/>
      <w:r w:rsidRPr="00717AE6">
        <w:rPr>
          <w:sz w:val="26"/>
          <w:szCs w:val="26"/>
          <w:cs/>
        </w:rPr>
        <w:t>วิกูล หรือนาย</w:t>
      </w:r>
      <w:r w:rsidRPr="00717AE6">
        <w:rPr>
          <w:rFonts w:hint="cs"/>
          <w:sz w:val="26"/>
          <w:szCs w:val="26"/>
          <w:cs/>
        </w:rPr>
        <w:t>สมศักดิ์   ศักดิ์สุธาพร</w:t>
      </w:r>
      <w:r w:rsidRPr="00717AE6">
        <w:rPr>
          <w:sz w:val="26"/>
          <w:szCs w:val="26"/>
          <w:cs/>
        </w:rPr>
        <w:t xml:space="preserve"> หรือ</w:t>
      </w:r>
      <w:r w:rsidRPr="00717AE6">
        <w:rPr>
          <w:rFonts w:hint="cs"/>
          <w:sz w:val="26"/>
          <w:szCs w:val="26"/>
          <w:cs/>
        </w:rPr>
        <w:t xml:space="preserve"> </w:t>
      </w:r>
      <w:r w:rsidRPr="00717AE6">
        <w:rPr>
          <w:sz w:val="26"/>
          <w:szCs w:val="26"/>
          <w:cs/>
        </w:rPr>
        <w:t>หรือนางสาวรุ่งระวี เอี่ยมพง</w:t>
      </w:r>
      <w:proofErr w:type="spellStart"/>
      <w:r w:rsidRPr="00717AE6">
        <w:rPr>
          <w:sz w:val="26"/>
          <w:szCs w:val="26"/>
          <w:cs/>
        </w:rPr>
        <w:t>ษ์</w:t>
      </w:r>
      <w:proofErr w:type="spellEnd"/>
      <w:r w:rsidRPr="00717AE6">
        <w:rPr>
          <w:sz w:val="26"/>
          <w:szCs w:val="26"/>
          <w:cs/>
        </w:rPr>
        <w:t xml:space="preserve">ไพฑูรย์ </w:t>
      </w:r>
      <w:r w:rsidR="00436501" w:rsidRPr="00717AE6">
        <w:rPr>
          <w:rFonts w:hint="cs"/>
          <w:sz w:val="26"/>
          <w:szCs w:val="26"/>
          <w:cs/>
        </w:rPr>
        <w:t>หรือนายสรศักดิ์ เอี้ยว</w:t>
      </w:r>
      <w:proofErr w:type="spellStart"/>
      <w:r w:rsidR="00436501" w:rsidRPr="00717AE6">
        <w:rPr>
          <w:rFonts w:hint="cs"/>
          <w:sz w:val="26"/>
          <w:szCs w:val="26"/>
          <w:cs/>
        </w:rPr>
        <w:t>ศิ</w:t>
      </w:r>
      <w:proofErr w:type="spellEnd"/>
      <w:r w:rsidR="00436501" w:rsidRPr="00717AE6">
        <w:rPr>
          <w:rFonts w:hint="cs"/>
          <w:sz w:val="26"/>
          <w:szCs w:val="26"/>
          <w:cs/>
        </w:rPr>
        <w:t>วิกูล หรือนายเอกชัย เอี้ยว</w:t>
      </w:r>
      <w:proofErr w:type="spellStart"/>
      <w:r w:rsidR="00436501" w:rsidRPr="00717AE6">
        <w:rPr>
          <w:rFonts w:hint="cs"/>
          <w:sz w:val="26"/>
          <w:szCs w:val="26"/>
          <w:cs/>
        </w:rPr>
        <w:t>ศิ</w:t>
      </w:r>
      <w:proofErr w:type="spellEnd"/>
      <w:r w:rsidR="00436501" w:rsidRPr="00717AE6">
        <w:rPr>
          <w:rFonts w:hint="cs"/>
          <w:sz w:val="26"/>
          <w:szCs w:val="26"/>
          <w:cs/>
        </w:rPr>
        <w:t>วิกูล</w:t>
      </w:r>
      <w:r w:rsidRPr="00717AE6">
        <w:rPr>
          <w:sz w:val="26"/>
          <w:szCs w:val="26"/>
          <w:cs/>
        </w:rPr>
        <w:t xml:space="preserve"> สองใน</w:t>
      </w:r>
      <w:r w:rsidR="00436501" w:rsidRPr="00717AE6">
        <w:rPr>
          <w:rFonts w:hint="cs"/>
          <w:sz w:val="26"/>
          <w:szCs w:val="26"/>
          <w:cs/>
        </w:rPr>
        <w:t>ห้า</w:t>
      </w:r>
      <w:r w:rsidR="00A50655" w:rsidRPr="00717AE6">
        <w:rPr>
          <w:sz w:val="26"/>
          <w:szCs w:val="26"/>
          <w:cs/>
        </w:rPr>
        <w:t>คนลง</w:t>
      </w:r>
      <w:r w:rsidRPr="00717AE6">
        <w:rPr>
          <w:sz w:val="26"/>
          <w:szCs w:val="26"/>
          <w:cs/>
        </w:rPr>
        <w:t xml:space="preserve">ลายมือชื่อร่วมกันและประทับตราสำคัญของบริษัท </w:t>
      </w:r>
    </w:p>
    <w:p w:rsidR="00730633" w:rsidRPr="00717AE6" w:rsidRDefault="00730633" w:rsidP="00730633">
      <w:pPr>
        <w:pStyle w:val="Heading4"/>
        <w:jc w:val="thaiDistribute"/>
        <w:rPr>
          <w:i/>
          <w:iCs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อำนาจหน้าที่ของคณะกรรมการบริษัท</w:t>
      </w:r>
    </w:p>
    <w:p w:rsidR="00637410" w:rsidRPr="00717AE6" w:rsidRDefault="00730633" w:rsidP="00637410">
      <w:pPr>
        <w:jc w:val="both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คณะกรรมการบริษัทต้องใช้ความรู้ ความสามารถ และประสบการณ์ให้เป็นประโยชน์ต่อการดำเนินธุรกิจของบริษัท ให้เป็นไปตามกฎหมาย วัตถุประสงค์ ข้อบังคับ มติของที่ประชุมผู้ถือหุ้น กำหนดนโยบายและทิศทางการดำเนินงาน การบริหารเงิน การบริหารความเสี่ยงของกิจการ และจัดให้บริษัท มีระบบการควบคุมและตรวจสอบภายในที่มีประสิทธิผล โดยคำนึงถึงผลประโยชน์ของบริษัทและผู้ถือหุ้นเป็นสำคัญ รวมทั้งกำกับและควบคุมดูแลให้ฝ่ายบริหารดำเนินการให้เป็นตามนโยบายที่กำหนดไว้อย่างมีประสิทธิภาพและประสิทธิผล พร้อมทั้งห้ามมิให้กรรมการประกอบกิจการหรือเข้าเป็นหุ้นส่วนหรือกรรมการในกิจการอันมีสภาพอย่างเดียวกันและเป็นการแข่งขันกับกิจการของบริษัท   </w:t>
      </w:r>
      <w:r w:rsidR="00637410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กรณีที่มีการการจัดซื้อ จัดจ้าง การบริการ การเช่า และการให้เช่า  ซึ่งมีวงเงินเกินกว่า  </w:t>
      </w:r>
      <w:r w:rsidR="00B06251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50</w:t>
      </w:r>
      <w:r w:rsidR="00637410"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 </w:t>
      </w:r>
      <w:r w:rsidR="00637410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ล้านบาท ต้องได้รับการอนุมัติจากคณะกรรมการบริษัทก่อนจึงจะดำเนินการเรื่องดังกล่าวได้</w:t>
      </w:r>
    </w:p>
    <w:p w:rsidR="00730633" w:rsidRPr="00717AE6" w:rsidRDefault="00810894" w:rsidP="00730633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lastRenderedPageBreak/>
        <w:tab/>
      </w:r>
      <w:r w:rsidR="00730633"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นอกจากนี้คณะกรรมการบริษัทมีอำนาจมอบหมายแต่งตั้งกรรมการจำนวนหนึ่งให้เป็นกรรมการบริหารเพื่อดำเนินการอย่างหนึ่งอย่างใดหรือหลายอย่าง ทั้งนี้ คณะกรรมการบริษัท ได้กำหนดให้กรรมการผู้มีอำนาจลงลายมือชื่อผูกพันบริษัทมีอำนาจดำเนินการเรื่อง</w:t>
      </w:r>
      <w:proofErr w:type="spellStart"/>
      <w:r w:rsidR="00730633"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ต่างๆ</w:t>
      </w:r>
      <w:proofErr w:type="spellEnd"/>
      <w:r w:rsidR="00730633"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ของกิจการได้เอง เว้นแต่อำนาจในการดำเนินการดังต่อไปนี้ จะกระทำได้ก็ต่อเมื่อได้รับอนุมัติจากที่ประชุมผู้ถือหุ้นก่อน </w:t>
      </w:r>
    </w:p>
    <w:p w:rsidR="00730633" w:rsidRPr="00717AE6" w:rsidRDefault="00730633" w:rsidP="00730633">
      <w:pPr>
        <w:numPr>
          <w:ilvl w:val="0"/>
          <w:numId w:val="2"/>
        </w:numPr>
        <w:tabs>
          <w:tab w:val="left" w:pos="1080"/>
        </w:tabs>
        <w:spacing w:before="60"/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เรื่องที่กฎหมายกำหนดให้ต้องได้มติที่ประชุมผู้ถือหุ้น</w:t>
      </w:r>
    </w:p>
    <w:p w:rsidR="00730633" w:rsidRPr="00717AE6" w:rsidRDefault="00730633" w:rsidP="00730633">
      <w:pPr>
        <w:numPr>
          <w:ilvl w:val="0"/>
          <w:numId w:val="2"/>
        </w:numPr>
        <w:tabs>
          <w:tab w:val="left" w:pos="1080"/>
        </w:tabs>
        <w:spacing w:before="60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การทำรายการที่กรรมการมีส่วนได้เสียและอยู่ในข่ายที่กฎหมายหรือข้อกำหนดของตลาดหลักทรัพย์ระบุให้ต้องได้รับอนุมัติจากที่ประชุมผู้ถือหุ้น</w:t>
      </w:r>
    </w:p>
    <w:p w:rsidR="00730633" w:rsidRPr="00717AE6" w:rsidRDefault="00730633" w:rsidP="005E2489">
      <w:pPr>
        <w:tabs>
          <w:tab w:val="left" w:pos="540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ทั้งนี้กำหนดให้รายการที่กรรมการหรือบุคคลที่อาจมีความขัดแย้ง มีส่วนได้เสีย หรือ อาจมีความขัดแย้งทางผลประโยชน์อื่นใดกับบริษัท หรือบริษัทย่อย ให้กรรมการซึ่งมีส่วนได้เสียในเรื่องใด ไม่มีสิทธิอนุมัติการทำรายการในเรื่องนั้น</w:t>
      </w:r>
    </w:p>
    <w:p w:rsidR="00730633" w:rsidRPr="00717AE6" w:rsidRDefault="00730633" w:rsidP="00730633">
      <w:pPr>
        <w:pStyle w:val="Heading4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2.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คณะกรรมการตรวจสอบ ( </w:t>
      </w:r>
      <w:r w:rsidRPr="00717AE6">
        <w:rPr>
          <w:rFonts w:ascii="Cordia New" w:hAnsi="Cordia New" w:cs="Cordia New"/>
          <w:sz w:val="26"/>
          <w:szCs w:val="26"/>
        </w:rPr>
        <w:t xml:space="preserve">Audit Committee 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</w:p>
    <w:p w:rsidR="005E2489" w:rsidRPr="00717AE6" w:rsidRDefault="00730633" w:rsidP="00605D2B">
      <w:pPr>
        <w:pStyle w:val="Heading4"/>
        <w:spacing w:after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717AE6">
        <w:rPr>
          <w:rFonts w:ascii="Cordia New" w:hAnsi="Cordia New" w:cs="Cordia New"/>
          <w:sz w:val="26"/>
          <w:szCs w:val="26"/>
          <w:cs/>
        </w:rPr>
        <w:t>หลักเกณฑ์การคัดเลือกกรรมการอิสระ</w:t>
      </w:r>
    </w:p>
    <w:p w:rsidR="00605D2B" w:rsidRPr="00717AE6" w:rsidRDefault="00730633" w:rsidP="00605D2B">
      <w:pPr>
        <w:pStyle w:val="Heading4"/>
        <w:spacing w:before="0"/>
        <w:ind w:firstLine="72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 xml:space="preserve">บริษัทฯ ได้กำหนดเป็นนโยบายว่า </w:t>
      </w:r>
      <w:r w:rsidRPr="00717AE6">
        <w:rPr>
          <w:rFonts w:ascii="Cordia New" w:eastAsia="Cordia New" w:hAnsi="Cordia New" w:cs="Cordia New" w:hint="cs"/>
          <w:b w:val="0"/>
          <w:bCs w:val="0"/>
          <w:sz w:val="26"/>
          <w:szCs w:val="26"/>
          <w:cs/>
          <w:lang w:val="th-TH" w:eastAsia="en-US"/>
        </w:rPr>
        <w:t xml:space="preserve"> </w:t>
      </w:r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>ประธานกรรมการ</w:t>
      </w:r>
      <w:r w:rsidRPr="00717AE6">
        <w:rPr>
          <w:rFonts w:ascii="Cordia New" w:eastAsia="Cordia New" w:hAnsi="Cordia New" w:cs="Cordia New" w:hint="cs"/>
          <w:b w:val="0"/>
          <w:bCs w:val="0"/>
          <w:sz w:val="26"/>
          <w:szCs w:val="26"/>
          <w:cs/>
          <w:lang w:val="th-TH" w:eastAsia="en-US"/>
        </w:rPr>
        <w:t>ตรวจสอบ</w:t>
      </w:r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 xml:space="preserve"> ต้องมิใช่บุคคลเดียวกันกับผู้ที่ดำรงตำแหน่งผู้จัดการใหญ่/  </w:t>
      </w:r>
      <w:r w:rsidRPr="00717AE6">
        <w:rPr>
          <w:rFonts w:ascii="Cordia New" w:eastAsia="Cordia New" w:hAnsi="Cordia New" w:cs="Cordia New" w:hint="cs"/>
          <w:b w:val="0"/>
          <w:bCs w:val="0"/>
          <w:sz w:val="26"/>
          <w:szCs w:val="26"/>
          <w:cs/>
          <w:lang w:val="th-TH" w:eastAsia="en-US"/>
        </w:rPr>
        <w:t>ก</w:t>
      </w:r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>รรมการผู้จัดการใหญ่ นอกจากนี้ ประธานกรรมการต้องไม่ดำรงตำแหน่ง</w:t>
      </w:r>
      <w:proofErr w:type="spellStart"/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>ใดๆ</w:t>
      </w:r>
      <w:proofErr w:type="spellEnd"/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 xml:space="preserve"> ในคณะอนุกรรมการชุดย่อยที่ได้จัดตั้งขึ้น เพื่อให้มีความชัดเจนในการแบ่งแยกหน้าที่และการปฏิบัติงาน โดยยึดหลักแนวปฏิบัติที่ดีในการกำกับดูแลกิจการ ดังนี้</w:t>
      </w:r>
    </w:p>
    <w:p w:rsidR="00730633" w:rsidRPr="00717AE6" w:rsidRDefault="00730633" w:rsidP="00605D2B">
      <w:pPr>
        <w:pStyle w:val="Heading4"/>
        <w:spacing w:before="0"/>
        <w:ind w:firstLine="72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>1</w:t>
      </w:r>
      <w:r w:rsidRPr="00717AE6">
        <w:rPr>
          <w:rFonts w:ascii="Cordia New" w:eastAsia="Cordia New" w:hAnsi="Cordia New" w:cs="Cordia New" w:hint="cs"/>
          <w:b w:val="0"/>
          <w:bCs w:val="0"/>
          <w:sz w:val="26"/>
          <w:szCs w:val="26"/>
          <w:cs/>
          <w:lang w:val="th-TH" w:eastAsia="en-US"/>
        </w:rPr>
        <w:t xml:space="preserve">) </w:t>
      </w:r>
      <w:r w:rsidRPr="00717AE6">
        <w:rPr>
          <w:rFonts w:ascii="Cordia New" w:eastAsia="Cordia New" w:hAnsi="Cordia New" w:cs="Cordia New"/>
          <w:b w:val="0"/>
          <w:bCs w:val="0"/>
          <w:sz w:val="26"/>
          <w:szCs w:val="26"/>
          <w:cs/>
          <w:lang w:val="th-TH" w:eastAsia="en-US"/>
        </w:rPr>
        <w:t>ถือหุ้นไม่เกิน 0.5% ของจำนวนหุ้นที่มีสิทธิออกเสียงทั้งหมด ในบริษัทฯ บริษัทในเครือ บริษัทร่วม บริษัทย่อย</w:t>
      </w:r>
    </w:p>
    <w:p w:rsidR="005E2489" w:rsidRPr="00717AE6" w:rsidRDefault="00730633" w:rsidP="005E2489">
      <w:pPr>
        <w:autoSpaceDE w:val="0"/>
        <w:autoSpaceDN w:val="0"/>
        <w:adjustRightInd w:val="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หรือบุคคลที่อาจมีความขัดแย้ง</w:t>
      </w:r>
    </w:p>
    <w:p w:rsidR="005E2489" w:rsidRPr="00717AE6" w:rsidRDefault="00730633" w:rsidP="005E2489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2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)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ไม่มีส่วนร่วมในการบริหารงาน รวมทั้งไม่เป็นลูกจ้าง พนักงาน ที่ปรึกษาที่ได้รั</w:t>
      </w:r>
      <w:r w:rsidR="00810894"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บเงินเดือนประจำ ผู้ให้บริการด้า</w:t>
      </w:r>
      <w:r w:rsidR="00605D2B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น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วิชาชีพแก่บริษัทฯ เช่น ผู้สอบบัญชี ทนายความหรือเป็นผู้มีอำนาจควบคุมของบริษัทฯ หรือบริษัทในเครือ บริษัทร่วม บริษัท</w:t>
      </w:r>
      <w:r w:rsidRPr="00717AE6">
        <w:rPr>
          <w:rFonts w:ascii="Cordia New" w:hAnsi="Cordia New" w:cs="Cordia New"/>
          <w:sz w:val="26"/>
          <w:szCs w:val="26"/>
          <w:cs/>
        </w:rPr>
        <w:t>ย่อย หรือเป็นบุคคลที่อาจมีความขัดแย้ง และไม่มีผลประโยชน์หรือส่วนได้เสียในลักษณะดังกล่าวมาแล้วเป็นเวลาไม่น้อยกว่า</w:t>
      </w:r>
      <w:r w:rsidRPr="00717AE6">
        <w:rPr>
          <w:rFonts w:ascii="Cordia New" w:hAnsi="Cordia New" w:cs="Cordia New"/>
          <w:sz w:val="26"/>
          <w:szCs w:val="26"/>
        </w:rPr>
        <w:t xml:space="preserve"> 2 </w:t>
      </w:r>
      <w:r w:rsidRPr="00717AE6">
        <w:rPr>
          <w:rFonts w:ascii="Cordia New" w:hAnsi="Cordia New" w:cs="Cordia New"/>
          <w:sz w:val="26"/>
          <w:szCs w:val="26"/>
          <w:cs/>
        </w:rPr>
        <w:t>ปี รวมทั้ง สามารถเข้าร่วมประชุมคณะกรรมการโดยให้ความเห็นอย่างอิสระได้</w:t>
      </w:r>
    </w:p>
    <w:p w:rsidR="005E2489" w:rsidRPr="00717AE6" w:rsidRDefault="00730633" w:rsidP="005E2489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hAnsi="Cordia New" w:cs="Cordia New"/>
          <w:sz w:val="26"/>
          <w:szCs w:val="26"/>
        </w:rPr>
        <w:t>3</w:t>
      </w:r>
      <w:r w:rsidRPr="00717AE6">
        <w:rPr>
          <w:rFonts w:ascii="Cordia New" w:hAnsi="Cordia New" w:cs="Cordia New" w:hint="cs"/>
          <w:sz w:val="26"/>
          <w:szCs w:val="26"/>
          <w:cs/>
        </w:rPr>
        <w:t>)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ไม่มีความสัมพันธ์ทางธุรกิจ ไม่มีผลประโยชน์หรือส่วนได้เสีย ไม่ว่าทางตรงหรือทางอ้อม ทั้งในด้านการเงินและการบริหารงานซึ่งรวมถึงไม่เป็นลูกค้า คู่ค้า ผู้จัดหาวัตถุดิบ เจ้าหนี้/ลูกหนี้การค้า เจ้าหนี้/ลูกหนี้เงินให้กู้ยืม ของบริษัทฯ บริษัทในเครือบริษัทร่วม บริษัทย่อย หรือบุคคลที่อาจมีความขัดแย้งในลักษณะที่จะทำให้ขาดความเป็นอิสระ</w:t>
      </w:r>
    </w:p>
    <w:p w:rsidR="00730633" w:rsidRPr="00717AE6" w:rsidRDefault="00730633" w:rsidP="005E2489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hAnsi="Cordia New" w:cs="Cordia New"/>
          <w:sz w:val="26"/>
          <w:szCs w:val="26"/>
        </w:rPr>
        <w:t>4</w:t>
      </w:r>
      <w:r w:rsidRPr="00717AE6">
        <w:rPr>
          <w:rFonts w:ascii="Cordia New" w:hAnsi="Cordia New" w:cs="Cordia New" w:hint="cs"/>
          <w:sz w:val="26"/>
          <w:szCs w:val="26"/>
          <w:cs/>
        </w:rPr>
        <w:t>)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ไม่เป็นญาติสนิทกับผู้บริหาร ผู้ถือหุ้นรายใหญ่ของบริษัทฯ บริษัทในเครือ บริษัทร่วม บริษัทย่อย หรือบุคคลที่อาจมีความขัดแย้ง และไม่ได้รับการแต่งตั้งให้เป็นตัวแทนเพื่อรักษาผลประโยชน์ของกรรมการและ/หรือผู้ถือหุ้นรายใหญ่</w:t>
      </w:r>
    </w:p>
    <w:p w:rsidR="00730633" w:rsidRPr="00717AE6" w:rsidRDefault="00D3627D" w:rsidP="00D3627D">
      <w:pPr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</w:rPr>
        <w:tab/>
      </w:r>
      <w:r w:rsidR="00730633" w:rsidRPr="00717AE6">
        <w:rPr>
          <w:rFonts w:ascii="Cordia New" w:hAnsi="Cordia New" w:cs="CordiaUPC"/>
          <w:sz w:val="26"/>
          <w:szCs w:val="26"/>
          <w:cs/>
        </w:rPr>
        <w:t xml:space="preserve">คณะกรรมการตรวจสอบ ณ วันที่ </w:t>
      </w:r>
      <w:r w:rsidR="00150015" w:rsidRPr="00717AE6">
        <w:rPr>
          <w:rFonts w:ascii="Cordia New" w:hAnsi="Cordia New" w:cs="CordiaUPC" w:hint="cs"/>
          <w:sz w:val="26"/>
          <w:szCs w:val="26"/>
          <w:cs/>
        </w:rPr>
        <w:t>31 ธันวาคม 256</w:t>
      </w:r>
      <w:r w:rsidR="00AD1486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="00730633"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="00730633" w:rsidRPr="00717AE6">
        <w:rPr>
          <w:rFonts w:ascii="Cordia New" w:hAnsi="Cordia New" w:cs="CordiaUPC"/>
          <w:sz w:val="26"/>
          <w:szCs w:val="26"/>
          <w:cs/>
        </w:rPr>
        <w:t xml:space="preserve">มีจำนวน </w:t>
      </w:r>
      <w:r w:rsidR="00730633" w:rsidRPr="00717AE6">
        <w:rPr>
          <w:rFonts w:ascii="Cordia New" w:hAnsi="Cordia New" w:cs="CordiaUPC"/>
          <w:sz w:val="26"/>
          <w:szCs w:val="26"/>
        </w:rPr>
        <w:t xml:space="preserve">3 </w:t>
      </w:r>
      <w:r w:rsidR="00730633" w:rsidRPr="00717AE6">
        <w:rPr>
          <w:rFonts w:ascii="Cordia New" w:hAnsi="Cordia New" w:cs="CordiaUPC"/>
          <w:sz w:val="26"/>
          <w:szCs w:val="26"/>
          <w:cs/>
        </w:rPr>
        <w:t>ท่าน ประกอบด้วย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496"/>
        <w:gridCol w:w="4656"/>
      </w:tblGrid>
      <w:tr w:rsidR="00730633" w:rsidRPr="00717AE6" w:rsidTr="00810894">
        <w:trPr>
          <w:trHeight w:val="324"/>
          <w:tblHeader/>
        </w:trPr>
        <w:tc>
          <w:tcPr>
            <w:tcW w:w="768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496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4656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730633" w:rsidRPr="00717AE6" w:rsidTr="00810894">
        <w:trPr>
          <w:trHeight w:val="360"/>
        </w:trPr>
        <w:tc>
          <w:tcPr>
            <w:tcW w:w="768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1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496" w:type="dxa"/>
          </w:tcPr>
          <w:p w:rsidR="00730633" w:rsidRPr="00717AE6" w:rsidRDefault="007F41D9" w:rsidP="0081089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พลตำรวจโทฉลอง สนใจ</w:t>
            </w:r>
          </w:p>
        </w:tc>
        <w:tc>
          <w:tcPr>
            <w:tcW w:w="4656" w:type="dxa"/>
          </w:tcPr>
          <w:p w:rsidR="00730633" w:rsidRPr="00717AE6" w:rsidRDefault="00730633" w:rsidP="00810894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  <w:cs/>
              </w:rPr>
              <w:t>ประธานกรรมการตรวจสอบ</w:t>
            </w:r>
          </w:p>
        </w:tc>
      </w:tr>
      <w:tr w:rsidR="00730633" w:rsidRPr="00717AE6" w:rsidTr="00810894">
        <w:trPr>
          <w:trHeight w:val="360"/>
        </w:trPr>
        <w:tc>
          <w:tcPr>
            <w:tcW w:w="768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496" w:type="dxa"/>
          </w:tcPr>
          <w:p w:rsidR="00730633" w:rsidRPr="00717AE6" w:rsidRDefault="00730633" w:rsidP="00810894">
            <w:pPr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เกียรติพร  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ริชัยสกุล</w:t>
            </w:r>
          </w:p>
        </w:tc>
        <w:tc>
          <w:tcPr>
            <w:tcW w:w="4656" w:type="dxa"/>
          </w:tcPr>
          <w:p w:rsidR="00730633" w:rsidRPr="00717AE6" w:rsidRDefault="00730633" w:rsidP="00810894">
            <w:pPr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  <w:cs/>
              </w:rPr>
              <w:t>กรรมการตรวจสอบ</w:t>
            </w:r>
            <w:r w:rsidR="00A50655"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 xml:space="preserve"> </w:t>
            </w: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(มีความรู้ด้านบัญชีและการเงิน)</w:t>
            </w:r>
          </w:p>
        </w:tc>
      </w:tr>
      <w:tr w:rsidR="00730633" w:rsidRPr="00717AE6" w:rsidTr="00810894">
        <w:trPr>
          <w:trHeight w:val="360"/>
        </w:trPr>
        <w:tc>
          <w:tcPr>
            <w:tcW w:w="768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3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496" w:type="dxa"/>
          </w:tcPr>
          <w:p w:rsidR="00730633" w:rsidRPr="00717AE6" w:rsidRDefault="001038C8" w:rsidP="00810894">
            <w:pPr>
              <w:rPr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</w:t>
            </w:r>
            <w:r w:rsidR="00FB7D26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พิณนภา งานสุจริต</w:t>
            </w:r>
          </w:p>
        </w:tc>
        <w:tc>
          <w:tcPr>
            <w:tcW w:w="4656" w:type="dxa"/>
          </w:tcPr>
          <w:p w:rsidR="00730633" w:rsidRPr="00717AE6" w:rsidRDefault="00730633" w:rsidP="00810894">
            <w:pPr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  <w:cs/>
              </w:rPr>
              <w:t>กรรมการตรวจสอบ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(มีความรู้ด้านบัญชีและการเงิน)</w:t>
            </w:r>
          </w:p>
        </w:tc>
      </w:tr>
    </w:tbl>
    <w:p w:rsidR="00730633" w:rsidRPr="00717AE6" w:rsidRDefault="00730633" w:rsidP="00730633">
      <w:pPr>
        <w:spacing w:before="120"/>
        <w:ind w:firstLine="706"/>
        <w:jc w:val="thaiDistribute"/>
        <w:rPr>
          <w:rFonts w:ascii="Cordia New" w:hAnsi="Cordia New" w:cs="CordiaUPC"/>
          <w:color w:val="FF00FF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  <w:cs/>
        </w:rPr>
        <w:t>โดยมี</w:t>
      </w:r>
      <w:r w:rsidRPr="00717AE6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นางสาวรุ่งระวี  เอี่ยมพง</w:t>
      </w:r>
      <w:proofErr w:type="spellStart"/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ษ์</w:t>
      </w:r>
      <w:proofErr w:type="spellEnd"/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ไพฑูรย์</w:t>
      </w:r>
      <w:r w:rsidRPr="00717AE6">
        <w:rPr>
          <w:rFonts w:ascii="Cordia New" w:hAnsi="Cordia New" w:cs="CordiaUPC"/>
          <w:sz w:val="26"/>
          <w:szCs w:val="26"/>
          <w:cs/>
        </w:rPr>
        <w:t xml:space="preserve"> เป็นเลขานุการคณะกรรมการตรวจสอบ</w:t>
      </w:r>
      <w:r w:rsidRPr="00717AE6">
        <w:rPr>
          <w:rFonts w:ascii="Cordia New" w:hAnsi="Cordia New" w:cs="Cordia New"/>
          <w:color w:val="FF00FF"/>
          <w:sz w:val="26"/>
          <w:szCs w:val="26"/>
          <w:cs/>
        </w:rPr>
        <w:t xml:space="preserve"> </w:t>
      </w:r>
    </w:p>
    <w:p w:rsidR="00A06A3D" w:rsidRPr="00717AE6" w:rsidRDefault="00A06A3D" w:rsidP="00A06A3D">
      <w:pPr>
        <w:spacing w:before="120"/>
        <w:jc w:val="thaiDistribute"/>
        <w:rPr>
          <w:rFonts w:ascii="Cordia New" w:hAnsi="Cordia New" w:cs="CordiaUPC"/>
          <w:sz w:val="26"/>
          <w:szCs w:val="26"/>
          <w:cs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กรรมการตรวจสอบลำดับที่ 2,3 เป็นกรรมการตรวจสอบที่มีความรู้และประสบการณ์ในการ</w:t>
      </w:r>
      <w:r w:rsidR="00C301D8" w:rsidRPr="00717AE6">
        <w:rPr>
          <w:rFonts w:ascii="Cordia New" w:hAnsi="Cordia New" w:cs="CordiaUPC" w:hint="cs"/>
          <w:sz w:val="26"/>
          <w:szCs w:val="26"/>
          <w:cs/>
        </w:rPr>
        <w:t>ตรวจ</w:t>
      </w:r>
      <w:r w:rsidRPr="00717AE6">
        <w:rPr>
          <w:rFonts w:ascii="Cordia New" w:hAnsi="Cordia New" w:cs="CordiaUPC" w:hint="cs"/>
          <w:sz w:val="26"/>
          <w:szCs w:val="26"/>
          <w:cs/>
        </w:rPr>
        <w:t xml:space="preserve">สอบงบการเงินของบริษัท </w:t>
      </w:r>
    </w:p>
    <w:p w:rsidR="00730633" w:rsidRPr="00717AE6" w:rsidRDefault="00730633" w:rsidP="00730633">
      <w:pPr>
        <w:pStyle w:val="Heading4"/>
        <w:jc w:val="thaiDistribute"/>
        <w:rPr>
          <w:rFonts w:ascii="Cordia New" w:hAnsi="Cordia New" w:cs="CordiaUPC"/>
          <w:sz w:val="26"/>
          <w:szCs w:val="26"/>
          <w:cs/>
        </w:rPr>
      </w:pPr>
      <w:r w:rsidRPr="00717AE6">
        <w:rPr>
          <w:rFonts w:ascii="Cordia New" w:hAnsi="Cordia New" w:cs="CordiaUPC"/>
          <w:sz w:val="26"/>
          <w:szCs w:val="26"/>
          <w:cs/>
        </w:rPr>
        <w:lastRenderedPageBreak/>
        <w:t>อำนาจหน้าที่ของคณะกรรมการตรวจสอบ</w:t>
      </w:r>
    </w:p>
    <w:p w:rsidR="00730633" w:rsidRPr="00717AE6" w:rsidRDefault="00730633" w:rsidP="00730633">
      <w:pPr>
        <w:tabs>
          <w:tab w:val="left" w:pos="709"/>
          <w:tab w:val="left" w:pos="1134"/>
        </w:tabs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คณะกรรมการตรวจสอบ มีหน้าที่และรับผิดชอบตามข้อกำหนดและหลักเกณฑ์ของคณะกรรมการกำกับหลักทรัพย์และตลาดหลักทรัพย์ และตลาดหลักทรัพย์แห่งประเทศไทยและให้รายงานตรงต่อคณะกรรมการบริษัท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</w:rPr>
        <w:t>1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sz w:val="26"/>
          <w:szCs w:val="26"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>สอบทานให้บริษัทมีการรายงานทางการเงินอย่างถูกต้องและเพียงพอ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โดยการประสานงานกับผู้สอบบัญชีและผู้บริหารที่รับผิดชอบจัดทำรายงานทางการเงินทั้งรายไตรมาสและประจำปี คณะกรรมการตรวจสอบอาจเสนอแนะให้ผู้สอบบัญชีสอบทานหรือตรวจสอบรายการ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ใดๆ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ที่เห็นว่าจำเป็นและเป็นเรื่องสำคัญในระหว่างการตรวจสอบบัญชีของบริษัท ก็ได้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hAnsi="Cordia New" w:cs="Cordia New"/>
          <w:sz w:val="26"/>
          <w:szCs w:val="26"/>
        </w:rPr>
        <w:t>2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sz w:val="26"/>
          <w:szCs w:val="26"/>
        </w:rPr>
        <w:tab/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สอบทานให้บริษัทมีระบบการควบคุมภายใน 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(</w:t>
      </w:r>
      <w:proofErr w:type="spellStart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Internal</w:t>
      </w:r>
      <w:proofErr w:type="spellEnd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Control</w:t>
      </w:r>
      <w:proofErr w:type="spellEnd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)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และการตรวจสอบภายใน 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(</w:t>
      </w:r>
      <w:proofErr w:type="spellStart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Internal</w:t>
      </w:r>
      <w:proofErr w:type="spellEnd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Audit</w:t>
      </w:r>
      <w:proofErr w:type="spellEnd"/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)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ที่เหมาะสมและมีประสิทธิผล โดยสอบทานร่วมกับผู้ตรวจสอบบัญชีและผู้ตรวจสอบภายใน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thaiDistribute"/>
        <w:rPr>
          <w:sz w:val="26"/>
          <w:szCs w:val="26"/>
          <w:cs/>
        </w:rPr>
      </w:pPr>
      <w:r w:rsidRPr="00717AE6">
        <w:rPr>
          <w:rFonts w:ascii="Cordia New" w:hAnsi="Cordia New" w:cs="Cordia New"/>
          <w:sz w:val="26"/>
          <w:szCs w:val="26"/>
        </w:rPr>
        <w:t>3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sz w:val="26"/>
          <w:szCs w:val="26"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thaiDistribute"/>
        <w:rPr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</w:rPr>
        <w:t>4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sz w:val="26"/>
          <w:szCs w:val="26"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>พิจารณา คัดเลือก เสนอแต่งตั้งและเสนอค่าตอบแทนผู้สอบบัญชีของบริษัท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thaiDistribute"/>
        <w:rPr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</w:rPr>
        <w:t>5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sz w:val="26"/>
          <w:szCs w:val="26"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>พิจารณาการเปิดเผยข้อมูลของบริษัทรวมทั้งให้ความเห็นในกรณีที่เกิดรายการที่เกี่ยวโยงกันหรือรายการที่อาจมีความขัดแย้งทางผลประโยชน์ให้มีความถูกต้องและครบถ้วน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thaiDistribute"/>
        <w:rPr>
          <w:sz w:val="26"/>
          <w:szCs w:val="26"/>
          <w:cs/>
        </w:rPr>
      </w:pPr>
      <w:r w:rsidRPr="00717AE6">
        <w:rPr>
          <w:rFonts w:ascii="Cordia New" w:hAnsi="Cordia New" w:cs="Cordia New"/>
          <w:sz w:val="26"/>
          <w:szCs w:val="26"/>
        </w:rPr>
        <w:t>6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sz w:val="26"/>
          <w:szCs w:val="26"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>จัดทำรายงานการกำกับดูแลกิจการของคณะกรรมการตรวจสอบโดยเปิดเผยไว้ในรายงานประจำปีของบริษัท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ทั้งนี้รายงานดังกล่าวควรประกอบด้วยข้อมูลดังต่อไปนี้</w:t>
      </w:r>
    </w:p>
    <w:p w:rsidR="00730633" w:rsidRPr="00717AE6" w:rsidRDefault="00730633" w:rsidP="00730633">
      <w:pPr>
        <w:numPr>
          <w:ilvl w:val="0"/>
          <w:numId w:val="3"/>
        </w:numPr>
        <w:tabs>
          <w:tab w:val="clear" w:pos="1860"/>
          <w:tab w:val="left" w:pos="1134"/>
          <w:tab w:val="num" w:pos="1440"/>
        </w:tabs>
        <w:spacing w:before="60"/>
        <w:ind w:left="144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  <w:cs/>
        </w:rPr>
        <w:t>ความเห็นเกี่ยวกับกระบวนการจัดทำและการเปิดเผยข้อมูลในรายงานทางการเงินของบริษัทถึงความถูกต้อง ครบถ้วน เป็นที่เชื่อถือได้</w:t>
      </w:r>
    </w:p>
    <w:p w:rsidR="00730633" w:rsidRPr="00717AE6" w:rsidRDefault="00730633" w:rsidP="00730633">
      <w:pPr>
        <w:numPr>
          <w:ilvl w:val="0"/>
          <w:numId w:val="3"/>
        </w:numPr>
        <w:tabs>
          <w:tab w:val="clear" w:pos="1860"/>
          <w:tab w:val="left" w:pos="1134"/>
          <w:tab w:val="num" w:pos="1440"/>
        </w:tabs>
        <w:spacing w:before="60"/>
        <w:ind w:left="144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ความเห็นเกี่ยวกับความเพียงพอของระบบการควบคุมภายในของบริษัท</w:t>
      </w:r>
    </w:p>
    <w:p w:rsidR="00730633" w:rsidRPr="00717AE6" w:rsidRDefault="00730633" w:rsidP="00730633">
      <w:pPr>
        <w:numPr>
          <w:ilvl w:val="0"/>
          <w:numId w:val="3"/>
        </w:numPr>
        <w:tabs>
          <w:tab w:val="clear" w:pos="1860"/>
          <w:tab w:val="left" w:pos="1134"/>
          <w:tab w:val="num" w:pos="1440"/>
        </w:tabs>
        <w:spacing w:before="60"/>
        <w:ind w:left="144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เหตุผลที่เชื่อว่าผู้สอบบัญชีของบริษัทเหมาะสมที่จะได้รับการแต่งตั้งต่อไปอีกวาระหนึ่ง</w:t>
      </w:r>
    </w:p>
    <w:p w:rsidR="00730633" w:rsidRPr="00717AE6" w:rsidRDefault="00730633" w:rsidP="00730633">
      <w:pPr>
        <w:numPr>
          <w:ilvl w:val="0"/>
          <w:numId w:val="3"/>
        </w:numPr>
        <w:tabs>
          <w:tab w:val="clear" w:pos="1860"/>
          <w:tab w:val="left" w:pos="1134"/>
          <w:tab w:val="num" w:pos="1440"/>
        </w:tabs>
        <w:spacing w:before="60"/>
        <w:ind w:left="144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730633" w:rsidRPr="00717AE6" w:rsidRDefault="00730633" w:rsidP="00730633">
      <w:pPr>
        <w:numPr>
          <w:ilvl w:val="0"/>
          <w:numId w:val="3"/>
        </w:numPr>
        <w:tabs>
          <w:tab w:val="clear" w:pos="1860"/>
          <w:tab w:val="left" w:pos="1134"/>
          <w:tab w:val="num" w:pos="1440"/>
        </w:tabs>
        <w:spacing w:before="60"/>
        <w:ind w:left="1440"/>
        <w:jc w:val="both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รายงานอื่นใดที่เห็นว่าผู้ถือหุ้นและนักลงทุนทั่วไปควรทราบ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730633" w:rsidRPr="00717AE6" w:rsidRDefault="00730633" w:rsidP="00730633">
      <w:pPr>
        <w:tabs>
          <w:tab w:val="left" w:pos="1134"/>
        </w:tabs>
        <w:spacing w:before="60"/>
        <w:ind w:left="1134" w:hanging="414"/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</w:rPr>
        <w:t>7</w:t>
      </w:r>
      <w:r w:rsidRPr="00717AE6">
        <w:rPr>
          <w:rFonts w:ascii="Cordia New" w:hAnsi="Cordia New" w:cs="Cordia New"/>
          <w:sz w:val="26"/>
          <w:szCs w:val="26"/>
          <w:cs/>
        </w:rPr>
        <w:t>)</w:t>
      </w:r>
      <w:r w:rsidRPr="00717AE6">
        <w:rPr>
          <w:rFonts w:ascii="Cordia New" w:hAnsi="Cordia New" w:cs="Cordia New"/>
          <w:sz w:val="26"/>
          <w:szCs w:val="26"/>
        </w:rPr>
        <w:tab/>
      </w:r>
      <w:r w:rsidRPr="00717AE6">
        <w:rPr>
          <w:rFonts w:ascii="Cordia New" w:hAnsi="Cordia New" w:cs="Cordia New"/>
          <w:sz w:val="26"/>
          <w:szCs w:val="26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730633" w:rsidRPr="00717AE6" w:rsidRDefault="00730633" w:rsidP="003923DE">
      <w:pPr>
        <w:tabs>
          <w:tab w:val="left" w:pos="142"/>
          <w:tab w:val="left" w:pos="284"/>
          <w:tab w:val="left" w:pos="2835"/>
        </w:tabs>
        <w:spacing w:before="240"/>
        <w:jc w:val="thaiDistribute"/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UPC"/>
          <w:b/>
          <w:bCs/>
          <w:sz w:val="26"/>
          <w:szCs w:val="26"/>
        </w:rPr>
        <w:t>3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 xml:space="preserve">. </w:t>
      </w:r>
      <w:r w:rsidRPr="00717AE6">
        <w:rPr>
          <w:rFonts w:ascii="Cordia New" w:hAnsi="Cordia New" w:cs="CordiaUPC"/>
          <w:b/>
          <w:bCs/>
          <w:sz w:val="26"/>
          <w:szCs w:val="26"/>
        </w:rPr>
        <w:tab/>
      </w:r>
      <w:r w:rsidRPr="00717AE6">
        <w:rPr>
          <w:rFonts w:ascii="Cordia New" w:hAnsi="Cordia New" w:cs="CordiaUPC"/>
          <w:b/>
          <w:bCs/>
          <w:sz w:val="26"/>
          <w:szCs w:val="26"/>
          <w:cs/>
        </w:rPr>
        <w:t xml:space="preserve">คณะกรรมการบริหาร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(</w:t>
      </w:r>
      <w:r w:rsidRPr="00717AE6">
        <w:rPr>
          <w:rFonts w:ascii="Cordia New" w:hAnsi="Cordia New" w:cs="CordiaUPC"/>
          <w:b/>
          <w:bCs/>
          <w:sz w:val="26"/>
          <w:szCs w:val="26"/>
        </w:rPr>
        <w:t>Executive Committee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730633" w:rsidRPr="00717AE6" w:rsidRDefault="00730633" w:rsidP="00730633">
      <w:pPr>
        <w:tabs>
          <w:tab w:val="left" w:pos="284"/>
          <w:tab w:val="left" w:pos="720"/>
          <w:tab w:val="left" w:pos="2835"/>
        </w:tabs>
        <w:spacing w:after="120"/>
        <w:jc w:val="both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color w:val="FF00FF"/>
          <w:sz w:val="26"/>
          <w:szCs w:val="26"/>
        </w:rPr>
        <w:tab/>
      </w:r>
      <w:r w:rsidRPr="00717AE6">
        <w:rPr>
          <w:rFonts w:ascii="Cordia New" w:hAnsi="Cordia New" w:cs="CordiaUPC"/>
          <w:color w:val="FF00FF"/>
          <w:sz w:val="26"/>
          <w:szCs w:val="26"/>
        </w:rPr>
        <w:tab/>
      </w:r>
      <w:r w:rsidRPr="00717AE6">
        <w:rPr>
          <w:rFonts w:ascii="Cordia New" w:hAnsi="Cordia New" w:cs="CordiaUPC"/>
          <w:sz w:val="26"/>
          <w:szCs w:val="26"/>
          <w:cs/>
        </w:rPr>
        <w:t xml:space="preserve">ณ วันที่ </w:t>
      </w:r>
      <w:r w:rsidR="00A80119"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31 ธันวาคม 25</w:t>
      </w:r>
      <w:r w:rsidR="004126A4"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61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 xml:space="preserve">บริษัทมีคณะกรรมการบริหาร จำนวน </w:t>
      </w:r>
      <w:r w:rsidR="001325BA"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2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>ท่าน ประกอบด้วย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700"/>
      </w:tblGrid>
      <w:tr w:rsidR="00730633" w:rsidRPr="00717AE6" w:rsidTr="00E75432">
        <w:trPr>
          <w:trHeight w:val="395"/>
        </w:trPr>
        <w:tc>
          <w:tcPr>
            <w:tcW w:w="720" w:type="dxa"/>
            <w:vAlign w:val="center"/>
          </w:tcPr>
          <w:p w:rsidR="00730633" w:rsidRPr="00717AE6" w:rsidRDefault="00730633" w:rsidP="00E75432">
            <w:pPr>
              <w:pStyle w:val="Heading5"/>
              <w:jc w:val="center"/>
              <w:rPr>
                <w:rFonts w:ascii="Cordia New" w:hAnsi="Cordia New" w:cs="CordiaUPC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UPC"/>
                <w:i w:val="0"/>
                <w:iCs w:val="0"/>
                <w:szCs w:val="26"/>
                <w:cs/>
              </w:rPr>
              <w:t>ลำดับ</w:t>
            </w:r>
          </w:p>
        </w:tc>
        <w:tc>
          <w:tcPr>
            <w:tcW w:w="2160" w:type="dxa"/>
            <w:vAlign w:val="center"/>
          </w:tcPr>
          <w:p w:rsidR="00730633" w:rsidRPr="00717AE6" w:rsidRDefault="00730633" w:rsidP="00E75432">
            <w:pPr>
              <w:pStyle w:val="Heading5"/>
              <w:jc w:val="center"/>
              <w:rPr>
                <w:rFonts w:ascii="Cordia New" w:hAnsi="Cordia New" w:cs="CordiaUPC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UPC"/>
                <w:i w:val="0"/>
                <w:iCs w:val="0"/>
                <w:szCs w:val="26"/>
                <w:cs/>
              </w:rPr>
              <w:t>รายชื่อ</w:t>
            </w:r>
          </w:p>
        </w:tc>
        <w:tc>
          <w:tcPr>
            <w:tcW w:w="2700" w:type="dxa"/>
            <w:vAlign w:val="center"/>
          </w:tcPr>
          <w:p w:rsidR="00730633" w:rsidRPr="00717AE6" w:rsidRDefault="00730633" w:rsidP="00E75432">
            <w:pPr>
              <w:pStyle w:val="Heading5"/>
              <w:jc w:val="center"/>
              <w:rPr>
                <w:rFonts w:ascii="Cordia New" w:hAnsi="Cordia New" w:cs="CordiaUPC"/>
                <w:i w:val="0"/>
                <w:iCs w:val="0"/>
                <w:szCs w:val="26"/>
                <w:cs/>
              </w:rPr>
            </w:pPr>
            <w:r w:rsidRPr="00717AE6">
              <w:rPr>
                <w:rFonts w:ascii="Cordia New" w:hAnsi="Cordia New" w:cs="CordiaUPC"/>
                <w:i w:val="0"/>
                <w:iCs w:val="0"/>
                <w:szCs w:val="26"/>
                <w:cs/>
              </w:rPr>
              <w:t>ตำแหน่ง</w:t>
            </w:r>
          </w:p>
        </w:tc>
      </w:tr>
      <w:tr w:rsidR="00730633" w:rsidRPr="00717AE6" w:rsidTr="00E75432">
        <w:tc>
          <w:tcPr>
            <w:tcW w:w="720" w:type="dxa"/>
            <w:vAlign w:val="center"/>
          </w:tcPr>
          <w:p w:rsidR="00730633" w:rsidRPr="00717AE6" w:rsidRDefault="00730633" w:rsidP="00E7543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1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160" w:type="dxa"/>
            <w:vAlign w:val="center"/>
          </w:tcPr>
          <w:p w:rsidR="00730633" w:rsidRPr="00717AE6" w:rsidRDefault="00730633" w:rsidP="00E75432">
            <w:pPr>
              <w:rPr>
                <w:sz w:val="26"/>
                <w:szCs w:val="26"/>
                <w:cs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นายวิสูตร เอี้ยว</w:t>
            </w:r>
            <w:proofErr w:type="spellStart"/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ศิ</w:t>
            </w:r>
            <w:proofErr w:type="spellEnd"/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วิกูล</w:t>
            </w:r>
          </w:p>
        </w:tc>
        <w:tc>
          <w:tcPr>
            <w:tcW w:w="2700" w:type="dxa"/>
            <w:vAlign w:val="center"/>
          </w:tcPr>
          <w:p w:rsidR="00730633" w:rsidRPr="00717AE6" w:rsidRDefault="00730633" w:rsidP="00E75432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ประธานกรรมการบริหาร</w:t>
            </w:r>
          </w:p>
        </w:tc>
      </w:tr>
      <w:tr w:rsidR="00730633" w:rsidRPr="00717AE6" w:rsidTr="00E75432">
        <w:tc>
          <w:tcPr>
            <w:tcW w:w="720" w:type="dxa"/>
            <w:vAlign w:val="center"/>
          </w:tcPr>
          <w:p w:rsidR="00730633" w:rsidRPr="00717AE6" w:rsidRDefault="00730633" w:rsidP="00E75432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160" w:type="dxa"/>
            <w:vAlign w:val="center"/>
          </w:tcPr>
          <w:p w:rsidR="00730633" w:rsidRPr="00717AE6" w:rsidRDefault="00730633" w:rsidP="00E75432">
            <w:pPr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นายสมศักดิ์  ศักดิ์สุธาพร</w:t>
            </w:r>
          </w:p>
        </w:tc>
        <w:tc>
          <w:tcPr>
            <w:tcW w:w="2700" w:type="dxa"/>
            <w:vAlign w:val="center"/>
          </w:tcPr>
          <w:p w:rsidR="00730633" w:rsidRPr="00717AE6" w:rsidRDefault="00730633" w:rsidP="00E75432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กรรมการบริหาร</w:t>
            </w:r>
          </w:p>
        </w:tc>
      </w:tr>
    </w:tbl>
    <w:p w:rsidR="00730633" w:rsidRPr="00717AE6" w:rsidRDefault="00730633" w:rsidP="00730633">
      <w:pPr>
        <w:spacing w:before="120"/>
        <w:ind w:left="36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  <w:cs/>
        </w:rPr>
        <w:t xml:space="preserve">โดยมี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นางสาวรุ่งระวี  เอี่ยมพง</w:t>
      </w:r>
      <w:proofErr w:type="spellStart"/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ษ์</w:t>
      </w:r>
      <w:proofErr w:type="spellEnd"/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ไพฑูรย์ </w:t>
      </w:r>
      <w:r w:rsidRPr="00717AE6">
        <w:rPr>
          <w:rFonts w:ascii="Cordia New" w:hAnsi="Cordia New" w:cs="CordiaUPC"/>
          <w:sz w:val="26"/>
          <w:szCs w:val="26"/>
          <w:cs/>
        </w:rPr>
        <w:t>เป็นเลขานุการคณะกรรมการบริหาร</w:t>
      </w:r>
    </w:p>
    <w:p w:rsidR="00730633" w:rsidRPr="00717AE6" w:rsidRDefault="00730633" w:rsidP="00730633">
      <w:pPr>
        <w:pStyle w:val="Heading4"/>
        <w:spacing w:before="0" w:after="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  <w:cs/>
        </w:rPr>
        <w:lastRenderedPageBreak/>
        <w:t>อำนาจหน้าที่ของคณะกรรมการบริหาร</w:t>
      </w:r>
    </w:p>
    <w:p w:rsidR="00730633" w:rsidRPr="00717AE6" w:rsidRDefault="00730633" w:rsidP="00730633">
      <w:pPr>
        <w:tabs>
          <w:tab w:val="left" w:pos="709"/>
          <w:tab w:val="left" w:pos="1134"/>
        </w:tabs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คณะกรรมการบริษัทได้มีการมอบอำนาจให้แก่คณะกรรมการบริหารให้เป็นผู้รับมอบอำนาจของบริษัท มีอำนาจกระทำการแทนบริษัท ในกิจการตามเงื่อนไขดังต่อไปนี้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มีอำนาจในการจัดการและบริหารกิจการของบริษัท ตามวัตถุประสงค์ ข้อบังคับ มติที่ประชุมผู้ถือหุ้น และมติที่ประชุมคณะกรรมการบริษัททุกประการ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มีอำนาจพิจารณาอนุมัติการดำเนินงานเพื่อธุรกรรมตามปกติธุรกิจของบริษัท เช่น การจัดซื้อสินค้า หรือ ยานพาหนะ และ การอนุมัติการขายเช่าซื้อ เป็นต้น ทั้งนี้วงเงินสำหรับแต่ละรายการต้องไม่เกินกว่า </w:t>
      </w:r>
      <w:r w:rsidRPr="00717AE6">
        <w:rPr>
          <w:rFonts w:ascii="Cordia New" w:hAnsi="Cordia New" w:cs="Cordia New"/>
          <w:sz w:val="26"/>
          <w:szCs w:val="26"/>
        </w:rPr>
        <w:t xml:space="preserve">50 </w:t>
      </w:r>
      <w:r w:rsidRPr="00717AE6">
        <w:rPr>
          <w:rFonts w:ascii="Cordia New" w:hAnsi="Cordia New" w:cs="Cordia New"/>
          <w:sz w:val="26"/>
          <w:szCs w:val="26"/>
          <w:cs/>
        </w:rPr>
        <w:t>ล้านบาท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อนุมัติการใช้จ่ายเงินลงทุนที่สำคัญๆ ที่ได้กำหนดไว้ในงบประมาณรายจ่ายประจำปีตามที่จะได้รับมอบหมายจากคณะกรรมการบริษัท หรือตามที่คณะกรรมการบริษัทได้เคยมีมติอนุมัติในหลักการไว้แล้ว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อำนาจพิจารณาอนุมัติการกู้ยืม</w:t>
      </w:r>
      <w:r w:rsidRPr="00717AE6">
        <w:rPr>
          <w:rFonts w:ascii="Cordia New" w:hAnsi="Cordia New" w:cs="Cordia New" w:hint="cs"/>
          <w:sz w:val="26"/>
          <w:szCs w:val="26"/>
          <w:cs/>
        </w:rPr>
        <w:t>เงิน การจัดหาวงเงินสินเชื่อ หรือการออกตราสารหนี้ รวมถึงการให้หลักประกัน การค้ำประกันเงินกู้หรือสินเชื่อหรือการขอสินเชื่อ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ใดๆ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ของบริษัทภายในวงเงินสำหรับแต่ละรายการไม่เกิน 50 ล้านบาท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กำหนด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โครงสร้างองค์กร การบริหาร และกรรมการบริหาร โดยให้ครอบคลุมทุกรายละเอียดของการคัดเลือก การฝึกอบรม การว่าจ้าง และการเลิกจ้างของพนักงานของบริษัท 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มีอำนาจแต่งตั้ง ถอดถอนพนักงานของบริษัท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ในตำแหน่งที่ไม่สูงกว่ากรรมการผู้จัดการ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มีอำนาจจัดทำ เสนอแนะและกำหนดนโยบายแนวทางธุรกิจ และกลยุทธ์ทางธุรกิจของบริษัทต่อคณะกรรมการบริษัท เพื่อพิจารณาอนุมัติ</w:t>
      </w:r>
    </w:p>
    <w:p w:rsidR="003923DE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เสนอ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แผนธุรกิจ อำนาจการบริหารงาน </w:t>
      </w:r>
      <w:r w:rsidRPr="00717AE6">
        <w:rPr>
          <w:rFonts w:ascii="Cordia New" w:hAnsi="Cordia New" w:cs="Cordia New" w:hint="cs"/>
          <w:sz w:val="26"/>
          <w:szCs w:val="26"/>
          <w:cs/>
        </w:rPr>
        <w:t>เสนองบประมาณสำหรับประกอบธุรกิจประจำปีและ</w:t>
      </w:r>
      <w:r w:rsidRPr="00717AE6">
        <w:rPr>
          <w:rFonts w:ascii="Cordia New" w:hAnsi="Cordia New" w:cs="Cordia New"/>
          <w:sz w:val="26"/>
          <w:szCs w:val="26"/>
          <w:cs/>
        </w:rPr>
        <w:t>งบประมาณรายจ่ายประจำปี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เพื่อคณะกรรมการบริษัทพิจารณาอนุมัติ </w:t>
      </w:r>
      <w:r w:rsidRPr="00717AE6">
        <w:rPr>
          <w:rFonts w:ascii="Cordia New" w:hAnsi="Cordia New" w:cs="Cordia New"/>
          <w:sz w:val="26"/>
          <w:szCs w:val="26"/>
          <w:cs/>
        </w:rPr>
        <w:t>และดำเนินการตามแผนทางธุรกิจและกลยุทธ์ทางธุรกิจโดยสอดคล้องกับนโยบาย และแนวทางธุรกิจที่คณะกรรมการบริษัทได้อนุมัติแล้ว</w:t>
      </w:r>
    </w:p>
    <w:p w:rsidR="00730633" w:rsidRPr="00717AE6" w:rsidRDefault="00730633" w:rsidP="003923DE">
      <w:pPr>
        <w:numPr>
          <w:ilvl w:val="0"/>
          <w:numId w:val="4"/>
        </w:numPr>
        <w:tabs>
          <w:tab w:val="num" w:pos="1080"/>
        </w:tabs>
        <w:spacing w:before="60"/>
        <w:ind w:left="1080" w:hanging="35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ปฏิบัติหน้าที่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อื่นๆ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ตามที่ได้รับมอบหมายในแต่ละช่วงเวลาจากคณะกรรมการบริษัท</w:t>
      </w:r>
    </w:p>
    <w:p w:rsidR="00730633" w:rsidRPr="00717AE6" w:rsidRDefault="00730633" w:rsidP="00730633">
      <w:pPr>
        <w:tabs>
          <w:tab w:val="left" w:pos="709"/>
          <w:tab w:val="left" w:pos="1134"/>
          <w:tab w:val="left" w:pos="5940"/>
        </w:tabs>
        <w:spacing w:before="120"/>
        <w:ind w:left="180"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ทั้งนี้ อำนาจของคณะกรรมการบริหารไม่รวมถึงการอนุมัติรายการใดที่อาจมีความขัดแย้ง หรือรายการใดที่คณะกรรมการบริหาร หรือบุคคลที่เกี่ยวโยงกันกับคณะกรรมการบริหารมีส่วนได้เสีย หรือผลประโยชน์ในลักษณะอื่นใดขัดแย้งกับบริษัท หรือบริษัทย่อย ตามกฎเกณฑ์ของตลาดหลักทรัพย์แห่งประเทศไทย ซึ่งการอนุมัติรายการในลักษณะดังกล่าว จะต้องเสนอต่อที่ประชุมคณะกรรมการและ/หรือที่ประชุมผู้ถือหุ้นเพื่อพิจารณาและอนุมัติรายการดังกล่าวตามที่ข้อบังคับของบริษัท หรือกฎหมายที่เกี่ยวข้องกำหนด</w:t>
      </w:r>
    </w:p>
    <w:p w:rsidR="00436501" w:rsidRPr="00717AE6" w:rsidRDefault="00436501" w:rsidP="00730633">
      <w:pPr>
        <w:tabs>
          <w:tab w:val="left" w:pos="709"/>
          <w:tab w:val="left" w:pos="1134"/>
          <w:tab w:val="left" w:pos="5940"/>
        </w:tabs>
        <w:spacing w:before="120"/>
        <w:ind w:left="180"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</w:p>
    <w:p w:rsidR="00436501" w:rsidRPr="00717AE6" w:rsidRDefault="00436501" w:rsidP="00730633">
      <w:pPr>
        <w:tabs>
          <w:tab w:val="left" w:pos="709"/>
          <w:tab w:val="left" w:pos="1134"/>
          <w:tab w:val="left" w:pos="5940"/>
        </w:tabs>
        <w:spacing w:before="120"/>
        <w:ind w:left="180"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</w:p>
    <w:p w:rsidR="003923DE" w:rsidRPr="00717AE6" w:rsidRDefault="003923DE">
      <w:pPr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:rsidR="00730633" w:rsidRPr="00717AE6" w:rsidRDefault="00730633" w:rsidP="00730633">
      <w:pPr>
        <w:tabs>
          <w:tab w:val="left" w:pos="142"/>
          <w:tab w:val="left" w:pos="2835"/>
        </w:tabs>
        <w:jc w:val="thaiDistribute"/>
        <w:rPr>
          <w:rFonts w:ascii="Cordia New" w:hAnsi="Cordia New" w:cs="CordiaUPC"/>
          <w:b/>
          <w:bCs/>
          <w:sz w:val="26"/>
          <w:szCs w:val="26"/>
          <w:cs/>
        </w:rPr>
      </w:pPr>
      <w:r w:rsidRPr="00717AE6">
        <w:rPr>
          <w:rFonts w:ascii="Cordia New" w:hAnsi="Cordia New" w:cs="CordiaUPC"/>
          <w:b/>
          <w:bCs/>
          <w:sz w:val="26"/>
          <w:szCs w:val="26"/>
        </w:rPr>
        <w:lastRenderedPageBreak/>
        <w:t>4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 xml:space="preserve">.   </w:t>
      </w:r>
      <w:r w:rsidRPr="00717AE6">
        <w:rPr>
          <w:rFonts w:ascii="Cordia New" w:hAnsi="Cordia New" w:cs="CordiaUPC"/>
          <w:b/>
          <w:bCs/>
          <w:sz w:val="26"/>
          <w:szCs w:val="26"/>
          <w:cs/>
        </w:rPr>
        <w:t>ผู้บริหาร</w:t>
      </w:r>
    </w:p>
    <w:p w:rsidR="00730633" w:rsidRPr="00717AE6" w:rsidRDefault="00730633" w:rsidP="00730633">
      <w:pPr>
        <w:ind w:firstLine="72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/>
          <w:sz w:val="26"/>
          <w:szCs w:val="26"/>
          <w:cs/>
        </w:rPr>
        <w:t>ณ วันที่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="00A80119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31 ธันวาคม 25</w:t>
      </w:r>
      <w:r w:rsidR="0094441B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5E4A69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 xml:space="preserve">บริษัทมีผู้บริหารจำนวน  </w:t>
      </w: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>6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 </w:t>
      </w:r>
      <w:r w:rsidRPr="00717AE6">
        <w:rPr>
          <w:rFonts w:ascii="Cordia New" w:hAnsi="Cordia New" w:cs="CordiaUPC"/>
          <w:sz w:val="26"/>
          <w:szCs w:val="26"/>
          <w:cs/>
        </w:rPr>
        <w:t>ท่าน ประกอบด้วยรายชื่อดังต่อไปนี้</w:t>
      </w:r>
    </w:p>
    <w:tbl>
      <w:tblPr>
        <w:tblpPr w:leftFromText="180" w:rightFromText="180" w:vertAnchor="text" w:tblpY="1"/>
        <w:tblOverlap w:val="never"/>
        <w:tblW w:w="8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9"/>
        <w:gridCol w:w="4820"/>
      </w:tblGrid>
      <w:tr w:rsidR="00730633" w:rsidRPr="00717AE6" w:rsidTr="00412750">
        <w:trPr>
          <w:trHeight w:hRule="exact" w:val="397"/>
          <w:tblHeader/>
        </w:trPr>
        <w:tc>
          <w:tcPr>
            <w:tcW w:w="720" w:type="dxa"/>
          </w:tcPr>
          <w:p w:rsidR="00730633" w:rsidRPr="00717AE6" w:rsidRDefault="00730633" w:rsidP="001C666E">
            <w:pPr>
              <w:pStyle w:val="Heading5"/>
              <w:spacing w:before="0" w:after="0"/>
              <w:jc w:val="both"/>
              <w:rPr>
                <w:rFonts w:ascii="Cordia New" w:hAnsi="Cordia New" w:cs="CordiaUPC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UPC"/>
                <w:i w:val="0"/>
                <w:iCs w:val="0"/>
                <w:szCs w:val="26"/>
                <w:cs/>
              </w:rPr>
              <w:t>ลำดับ</w:t>
            </w:r>
          </w:p>
        </w:tc>
        <w:tc>
          <w:tcPr>
            <w:tcW w:w="2709" w:type="dxa"/>
          </w:tcPr>
          <w:p w:rsidR="00730633" w:rsidRPr="00717AE6" w:rsidRDefault="00730633" w:rsidP="001C666E">
            <w:pPr>
              <w:pStyle w:val="Heading5"/>
              <w:spacing w:before="0" w:after="0"/>
              <w:jc w:val="center"/>
              <w:rPr>
                <w:rFonts w:ascii="Cordia New" w:hAnsi="Cordia New" w:cs="CordiaUPC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UPC"/>
                <w:i w:val="0"/>
                <w:iCs w:val="0"/>
                <w:szCs w:val="26"/>
                <w:cs/>
              </w:rPr>
              <w:t>รายชื่อ</w:t>
            </w:r>
          </w:p>
        </w:tc>
        <w:tc>
          <w:tcPr>
            <w:tcW w:w="4820" w:type="dxa"/>
          </w:tcPr>
          <w:p w:rsidR="00730633" w:rsidRPr="00717AE6" w:rsidRDefault="00730633" w:rsidP="001C666E">
            <w:pPr>
              <w:pStyle w:val="Heading5"/>
              <w:spacing w:before="0" w:after="0"/>
              <w:jc w:val="center"/>
              <w:rPr>
                <w:rFonts w:ascii="Cordia New" w:hAnsi="Cordia New" w:cs="CordiaUPC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UPC"/>
                <w:i w:val="0"/>
                <w:iCs w:val="0"/>
                <w:szCs w:val="26"/>
                <w:cs/>
              </w:rPr>
              <w:t>ตำแหน่ง</w:t>
            </w:r>
          </w:p>
        </w:tc>
      </w:tr>
      <w:tr w:rsidR="00730633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1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730633" w:rsidRPr="00717AE6" w:rsidRDefault="00730633" w:rsidP="001C666E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นายธีรวัฒน์ เกียรติสมภพ</w:t>
            </w:r>
          </w:p>
        </w:tc>
        <w:tc>
          <w:tcPr>
            <w:tcW w:w="4820" w:type="dxa"/>
          </w:tcPr>
          <w:p w:rsidR="00730633" w:rsidRPr="00717AE6" w:rsidRDefault="00730633" w:rsidP="00412750">
            <w:pPr>
              <w:jc w:val="both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กรรมการผู้จัดการ</w:t>
            </w:r>
          </w:p>
        </w:tc>
      </w:tr>
      <w:tr w:rsidR="00730633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730633" w:rsidRPr="00717AE6" w:rsidRDefault="00730633" w:rsidP="001C666E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นายมานพ ศรีพิพัฒนกุล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20" w:type="dxa"/>
          </w:tcPr>
          <w:p w:rsidR="00730633" w:rsidRPr="00717AE6" w:rsidRDefault="00730633" w:rsidP="00E37F2D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 xml:space="preserve">ผู้จัดการฝ่ายสินเชื่อภูมิภาค </w:t>
            </w:r>
            <w:r w:rsidR="0094441B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730633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3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730633" w:rsidRPr="00717AE6" w:rsidRDefault="00730633" w:rsidP="001C666E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นายกิตติ</w:t>
            </w:r>
            <w:proofErr w:type="spellStart"/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วัชร</w:t>
            </w:r>
            <w:proofErr w:type="spellEnd"/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์  ไตรเวทย์วรกุล</w:t>
            </w:r>
            <w:r w:rsidRPr="00717AE6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 xml:space="preserve"> </w:t>
            </w:r>
          </w:p>
        </w:tc>
        <w:tc>
          <w:tcPr>
            <w:tcW w:w="4820" w:type="dxa"/>
          </w:tcPr>
          <w:p w:rsidR="00730633" w:rsidRPr="00717AE6" w:rsidRDefault="0094441B" w:rsidP="00E37F2D">
            <w:pPr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ผู้จัดการฝ่ายควบคุมและบริหารสินเชื่อ</w:t>
            </w:r>
          </w:p>
        </w:tc>
      </w:tr>
      <w:tr w:rsidR="00730633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4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730633" w:rsidRPr="00717AE6" w:rsidRDefault="00730633" w:rsidP="001C666E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นายสุวัตร์ เขียวรัตน์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20" w:type="dxa"/>
          </w:tcPr>
          <w:p w:rsidR="00730633" w:rsidRPr="00717AE6" w:rsidRDefault="0094441B" w:rsidP="001C666E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 xml:space="preserve">ผู้จัดการฝ่ายสินเชื่อภูมิภาค 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</w:p>
        </w:tc>
      </w:tr>
      <w:tr w:rsidR="002F7D59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2F7D59" w:rsidRPr="00717AE6" w:rsidRDefault="002F7D59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5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2F7D59" w:rsidRPr="00717AE6" w:rsidRDefault="002F7D59" w:rsidP="00E37F2D">
            <w:pPr>
              <w:rPr>
                <w:rFonts w:ascii="Cordia New" w:eastAsia="Cordia New" w:hAnsi="Cordia New" w:cs="Cordia New"/>
                <w:sz w:val="26"/>
                <w:szCs w:val="26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นายโสภณ กรรณโอภาส</w:t>
            </w:r>
          </w:p>
        </w:tc>
        <w:tc>
          <w:tcPr>
            <w:tcW w:w="4820" w:type="dxa"/>
          </w:tcPr>
          <w:p w:rsidR="002F7D59" w:rsidRPr="00717AE6" w:rsidRDefault="002F7D59" w:rsidP="001C666E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ผู้จัดกรฝ่ายสินเชื่อและการตลาด</w:t>
            </w:r>
          </w:p>
        </w:tc>
      </w:tr>
      <w:tr w:rsidR="00730633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730633" w:rsidRPr="00717AE6" w:rsidRDefault="002F7D59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730633"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730633" w:rsidRPr="00717AE6" w:rsidRDefault="002F7D59" w:rsidP="00E37F2D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นายเริงธรรม จงจิตร</w:t>
            </w:r>
            <w:r w:rsidR="00730633"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20" w:type="dxa"/>
          </w:tcPr>
          <w:p w:rsidR="00730633" w:rsidRPr="00717AE6" w:rsidRDefault="00730633" w:rsidP="001C666E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ผู้อำนวยการฝ่ายบัญชีและการเงิน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730633" w:rsidRPr="00717AE6" w:rsidTr="00412750">
        <w:tc>
          <w:tcPr>
            <w:tcW w:w="720" w:type="dxa"/>
            <w:tcMar>
              <w:left w:w="142" w:type="dxa"/>
              <w:right w:w="142" w:type="dxa"/>
            </w:tcMar>
          </w:tcPr>
          <w:p w:rsidR="00730633" w:rsidRPr="00717AE6" w:rsidRDefault="002F7D59" w:rsidP="001C666E">
            <w:pPr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t>7</w:t>
            </w:r>
            <w:r w:rsidR="00730633"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2709" w:type="dxa"/>
          </w:tcPr>
          <w:p w:rsidR="00730633" w:rsidRPr="00717AE6" w:rsidRDefault="00730633" w:rsidP="001C666E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นายเพ็</w:t>
            </w:r>
            <w:proofErr w:type="spellStart"/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ชร</w:t>
            </w:r>
            <w:proofErr w:type="spellEnd"/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 xml:space="preserve"> ช่างคำ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20" w:type="dxa"/>
          </w:tcPr>
          <w:p w:rsidR="00730633" w:rsidRPr="00717AE6" w:rsidRDefault="00730633" w:rsidP="001C666E">
            <w:pPr>
              <w:rPr>
                <w:sz w:val="26"/>
                <w:szCs w:val="26"/>
                <w:cs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ผู้จัดการฝ่ายสารสนเทศ</w:t>
            </w: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และเทคโนโลยี</w:t>
            </w:r>
          </w:p>
        </w:tc>
      </w:tr>
    </w:tbl>
    <w:p w:rsidR="00791409" w:rsidRPr="00717AE6" w:rsidRDefault="00791409" w:rsidP="00412750">
      <w:pPr>
        <w:pStyle w:val="Heading4"/>
        <w:spacing w:before="0"/>
        <w:rPr>
          <w:rFonts w:ascii="Cordia New" w:hAnsi="Cordia New" w:cs="CordiaUPC"/>
          <w:sz w:val="26"/>
          <w:szCs w:val="26"/>
        </w:rPr>
      </w:pPr>
    </w:p>
    <w:p w:rsidR="00730633" w:rsidRPr="00717AE6" w:rsidRDefault="00730633" w:rsidP="00412750">
      <w:pPr>
        <w:pStyle w:val="Heading4"/>
        <w:spacing w:before="0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อำนาจหน้าที่ของกรรมการผู้จัดการ</w:t>
      </w:r>
    </w:p>
    <w:p w:rsidR="00730633" w:rsidRPr="00717AE6" w:rsidRDefault="00730633" w:rsidP="00730633">
      <w:pPr>
        <w:tabs>
          <w:tab w:val="left" w:pos="709"/>
          <w:tab w:val="left" w:pos="1134"/>
        </w:tabs>
        <w:ind w:firstLine="36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ให้กรรมการผู้จัดการมีอำนาจ ดำเนินการเป็นผู้บริหารงานจัดการและควบคุมดูแลการดำเนินธุรกิจตามปกติของบริษัท และสามารถอนุมัติรายการที่เป็นธ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ุ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รกรรมตามปกติของบริษัท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เช่น การจัดซื้อสินค้า  ยานพาหนะ วัสดุ เครื่องมือ อุปกรณ์ เครื่องใช้ การอนุมัติค่าใช้จ่าย  และการว่าจ้างที่ปรึกษาด้าน</w:t>
      </w:r>
      <w:proofErr w:type="spellStart"/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ต่างๆ</w:t>
      </w:r>
      <w:proofErr w:type="spellEnd"/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เป็นต้น 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ที่มีมูลค่า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สำหรับแต่ละรายการที่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ไม่เกิน </w:t>
      </w: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 xml:space="preserve">20 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ล้านบาทได้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และอนุมัติกา</w:t>
      </w:r>
      <w:r w:rsidR="0097106C"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ร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ขายเช่าซื้อในวงเงินแต่ละรายการไม่เกิน </w:t>
      </w: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 xml:space="preserve">1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ล้านบาท 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แต่ไม่รวมถึงรายการที่เป็น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การ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อนุมัติการกู้ยืมหรือการขอสินเชื่อ</w:t>
      </w:r>
      <w:proofErr w:type="spellStart"/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ใดๆ</w:t>
      </w:r>
      <w:proofErr w:type="spellEnd"/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ของบริษัท 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และพิจารณาอนุมัติการใช้จ่ายเงินเพื่อการลงทุน เช่น การซื้อ-ขายเงินลงทุน หรือสินทรัพย์ถาวร   ซึ่งการเข้าทำรายการดังกล่าวจะต้องทำการขออนุมัติจากคณะกรรมการบริหาร</w:t>
      </w:r>
    </w:p>
    <w:p w:rsidR="00730633" w:rsidRPr="00717AE6" w:rsidRDefault="00730633" w:rsidP="00730633">
      <w:pPr>
        <w:tabs>
          <w:tab w:val="left" w:pos="709"/>
          <w:tab w:val="left" w:pos="1134"/>
        </w:tabs>
        <w:ind w:firstLine="357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กรรมการผู้จัดการมีอำนาจดำเนินการตามที่คณะกรรมการบริษัท หรือคณะกรรมการบริหารได้มอบหมาย ตลอดจนให้อำนาจกรรมการผู้จัดการในการมอบหมายให้บุคคลอื่นที่กรรมการผู้จัดการเห็นสมควรทำหน้าที่จัดการและดำเนินการแทนกรรมการผู้จัดการในเรื่องที่จำเป็นและสมควร โดยให้อยู่ในดุลยพินิจของกรรมการผู้จัดการ  </w:t>
      </w:r>
    </w:p>
    <w:p w:rsidR="00730633" w:rsidRPr="00717AE6" w:rsidRDefault="00730633" w:rsidP="00730633">
      <w:pPr>
        <w:tabs>
          <w:tab w:val="left" w:pos="709"/>
          <w:tab w:val="left" w:pos="1134"/>
        </w:tabs>
        <w:ind w:firstLine="357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ทั้งนี้การมอบอำนาจดังกล่าวต้องอยู่ภายใต้หลักเกณฑ์ของกฎหมายและกฎระเบียบข้อบังคับของบริษัทและไม่มีลักษณะเป็นการมอบอำนาจที่ทำให้กรรมการผู้จัดการหรือบุคคลที่ได้รับการมอบหมายจากกรรมการผู้จัดการ สามารถอนุมัติรายการที่ตนหรือบุคคลที่อาจมีความขัดแย้ง มีส่วนได้เสียหรือมีความขัดแย้งทางผลประโยชน์ในลักษณะอื่นใด กับบริษัทหรือบริษัทย่อย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ab/>
      </w:r>
    </w:p>
    <w:p w:rsidR="00730633" w:rsidRPr="00717AE6" w:rsidRDefault="00730633" w:rsidP="00730633">
      <w:pPr>
        <w:tabs>
          <w:tab w:val="left" w:pos="709"/>
          <w:tab w:val="left" w:pos="1134"/>
        </w:tabs>
        <w:jc w:val="thaiDistribute"/>
        <w:rPr>
          <w:rFonts w:ascii="Cordia New" w:hAnsi="Cordia New" w:cs="CordiaUPC"/>
          <w:b/>
          <w:bCs/>
          <w:sz w:val="26"/>
          <w:szCs w:val="26"/>
        </w:rPr>
      </w:pPr>
    </w:p>
    <w:p w:rsidR="00730633" w:rsidRPr="00717AE6" w:rsidRDefault="00730633" w:rsidP="00730633">
      <w:pPr>
        <w:tabs>
          <w:tab w:val="left" w:pos="709"/>
          <w:tab w:val="left" w:pos="1134"/>
        </w:tabs>
        <w:jc w:val="thaiDistribute"/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UPC"/>
          <w:b/>
          <w:bCs/>
          <w:sz w:val="26"/>
          <w:szCs w:val="26"/>
        </w:rPr>
        <w:t>8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UPC"/>
          <w:b/>
          <w:bCs/>
          <w:sz w:val="26"/>
          <w:szCs w:val="26"/>
        </w:rPr>
        <w:t xml:space="preserve">2   </w:t>
      </w:r>
      <w:r w:rsidRPr="00717AE6">
        <w:rPr>
          <w:rFonts w:ascii="Cordia New" w:hAnsi="Cordia New" w:cs="CordiaUPC"/>
          <w:b/>
          <w:bCs/>
          <w:sz w:val="26"/>
          <w:szCs w:val="26"/>
          <w:cs/>
        </w:rPr>
        <w:t>การสรรหากรรมการและผู้บริหาร</w:t>
      </w:r>
    </w:p>
    <w:p w:rsidR="00A06A3D" w:rsidRPr="00717AE6" w:rsidRDefault="00730633" w:rsidP="00987D45">
      <w:pPr>
        <w:tabs>
          <w:tab w:val="left" w:pos="709"/>
          <w:tab w:val="left" w:pos="1134"/>
        </w:tabs>
        <w:ind w:firstLine="357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บริษัทไม่มีคณะกรรมการสรรหา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(</w:t>
      </w: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>Nominating Committee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) 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ในการคัดเลือกบุคคลที่จะแต่งตั้งเป็นกรรมการของบริษัท อย่างไรก็ตาม คณะกรรมการจะเป็นผู้พิจารณาคัดเลือกตามประสบการณ์ ความรู้ ความสามารถและต้องมีคุณสมบัติตามเกณฑ์ของพระราชบัญญัติบริษัทมหาชนจำกัด พ.ศ. 2535 และตามประกาศของสำนักงาน ก.ล.ต. และ ผู้ที่เกี่ยวข้อง ซึ่งจะถูกจัดทำโดยที่ประชุมผู้ถือหุ้นจะเป็นผู้เสนอรายชื่อของผู้ที่จะเป็นกรรมการและทำการคัดเลือกตามข้อบังคับบริษัทโดยใช้เสียงข้างมาก </w:t>
      </w:r>
    </w:p>
    <w:p w:rsidR="00987D45" w:rsidRPr="00717AE6" w:rsidRDefault="00987D45" w:rsidP="003923DE">
      <w:pPr>
        <w:pStyle w:val="BodyText"/>
        <w:tabs>
          <w:tab w:val="clear" w:pos="1134"/>
          <w:tab w:val="left" w:pos="0"/>
          <w:tab w:val="left" w:pos="720"/>
        </w:tabs>
        <w:jc w:val="thaiDistribute"/>
        <w:rPr>
          <w:rFonts w:cs="CordiaUPC"/>
          <w:b/>
          <w:bCs/>
          <w:sz w:val="26"/>
          <w:szCs w:val="26"/>
          <w:lang w:eastAsia="th-TH"/>
        </w:rPr>
      </w:pPr>
      <w:r w:rsidRPr="00717AE6">
        <w:rPr>
          <w:rFonts w:cs="CordiaUPC" w:hint="cs"/>
          <w:sz w:val="26"/>
          <w:szCs w:val="26"/>
          <w:cs/>
          <w:lang w:eastAsia="th-TH"/>
        </w:rPr>
        <w:tab/>
      </w:r>
      <w:r w:rsidRPr="00717AE6">
        <w:rPr>
          <w:rFonts w:cs="CordiaUPC" w:hint="cs"/>
          <w:b/>
          <w:bCs/>
          <w:sz w:val="26"/>
          <w:szCs w:val="26"/>
          <w:cs/>
          <w:lang w:eastAsia="th-TH"/>
        </w:rPr>
        <w:t>คุณสมบัติของกรรมการ</w:t>
      </w:r>
    </w:p>
    <w:p w:rsidR="00987D45" w:rsidRPr="00717AE6" w:rsidRDefault="003923DE" w:rsidP="003923DE">
      <w:pPr>
        <w:pStyle w:val="BodyText"/>
        <w:tabs>
          <w:tab w:val="clear" w:pos="1134"/>
          <w:tab w:val="clear" w:pos="1418"/>
          <w:tab w:val="left" w:pos="720"/>
        </w:tabs>
        <w:jc w:val="thaiDistribute"/>
        <w:rPr>
          <w:rFonts w:cs="CordiaUPC"/>
          <w:sz w:val="26"/>
          <w:szCs w:val="26"/>
          <w:lang w:eastAsia="th-TH"/>
        </w:rPr>
      </w:pPr>
      <w:r w:rsidRPr="00717AE6">
        <w:rPr>
          <w:rFonts w:cs="CordiaUPC"/>
          <w:sz w:val="26"/>
          <w:szCs w:val="26"/>
          <w:cs/>
          <w:lang w:eastAsia="th-TH"/>
        </w:rPr>
        <w:tab/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>1. คุณสมบัติของกรรมการตามหลักกฎหมายมหาชน</w:t>
      </w:r>
    </w:p>
    <w:p w:rsidR="003923DE" w:rsidRPr="00717AE6" w:rsidRDefault="00A50655" w:rsidP="003923DE">
      <w:pPr>
        <w:pStyle w:val="BodyText"/>
        <w:tabs>
          <w:tab w:val="left" w:pos="540"/>
          <w:tab w:val="left" w:pos="2610"/>
        </w:tabs>
        <w:ind w:left="720" w:firstLine="270"/>
        <w:jc w:val="left"/>
        <w:rPr>
          <w:sz w:val="26"/>
          <w:szCs w:val="26"/>
          <w:lang w:eastAsia="th-TH"/>
        </w:rPr>
      </w:pPr>
      <w:r w:rsidRPr="00717AE6">
        <w:rPr>
          <w:rFonts w:cs="CordiaUPC" w:hint="cs"/>
          <w:sz w:val="26"/>
          <w:szCs w:val="26"/>
          <w:cs/>
          <w:lang w:eastAsia="th-TH"/>
        </w:rPr>
        <w:t>1</w:t>
      </w:r>
      <w:r w:rsidRPr="00717AE6">
        <w:rPr>
          <w:sz w:val="26"/>
          <w:szCs w:val="26"/>
          <w:cs/>
          <w:lang w:eastAsia="th-TH"/>
        </w:rPr>
        <w:t>)</w:t>
      </w:r>
      <w:r w:rsidRPr="00717AE6">
        <w:rPr>
          <w:rFonts w:cs="CordiaUPC" w:hint="cs"/>
          <w:sz w:val="26"/>
          <w:szCs w:val="26"/>
          <w:cs/>
          <w:lang w:eastAsia="th-TH"/>
        </w:rPr>
        <w:t xml:space="preserve"> </w:t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>เป็นบุคคลธรรมดา</w:t>
      </w:r>
      <w:r w:rsidR="00987D45" w:rsidRPr="00717AE6">
        <w:rPr>
          <w:sz w:val="26"/>
          <w:szCs w:val="26"/>
          <w:cs/>
          <w:lang w:eastAsia="th-TH"/>
        </w:rPr>
        <w:t xml:space="preserve">   </w:t>
      </w:r>
    </w:p>
    <w:p w:rsidR="003923DE" w:rsidRPr="00717AE6" w:rsidRDefault="00A50655" w:rsidP="003923DE">
      <w:pPr>
        <w:pStyle w:val="BodyText"/>
        <w:tabs>
          <w:tab w:val="left" w:pos="540"/>
          <w:tab w:val="left" w:pos="2610"/>
        </w:tabs>
        <w:ind w:left="720" w:firstLine="270"/>
        <w:jc w:val="left"/>
        <w:rPr>
          <w:sz w:val="26"/>
          <w:szCs w:val="26"/>
          <w:lang w:eastAsia="th-TH"/>
        </w:rPr>
      </w:pPr>
      <w:r w:rsidRPr="00717AE6">
        <w:rPr>
          <w:rFonts w:cs="CordiaUPC" w:hint="cs"/>
          <w:sz w:val="26"/>
          <w:szCs w:val="26"/>
          <w:cs/>
          <w:lang w:eastAsia="th-TH"/>
        </w:rPr>
        <w:t>2</w:t>
      </w:r>
      <w:r w:rsidRPr="00717AE6">
        <w:rPr>
          <w:sz w:val="26"/>
          <w:szCs w:val="26"/>
          <w:cs/>
          <w:lang w:eastAsia="th-TH"/>
        </w:rPr>
        <w:t>)</w:t>
      </w:r>
      <w:r w:rsidRPr="00717AE6">
        <w:rPr>
          <w:rFonts w:cs="CordiaUPC" w:hint="cs"/>
          <w:sz w:val="26"/>
          <w:szCs w:val="26"/>
          <w:cs/>
          <w:lang w:eastAsia="th-TH"/>
        </w:rPr>
        <w:t xml:space="preserve"> </w:t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>บรรลุนิติภาวะ</w:t>
      </w:r>
      <w:r w:rsidR="00987D45" w:rsidRPr="00717AE6">
        <w:rPr>
          <w:sz w:val="26"/>
          <w:szCs w:val="26"/>
          <w:cs/>
          <w:lang w:eastAsia="th-TH"/>
        </w:rPr>
        <w:t xml:space="preserve">   </w:t>
      </w:r>
    </w:p>
    <w:p w:rsidR="003923DE" w:rsidRPr="00717AE6" w:rsidRDefault="00A50655" w:rsidP="003923DE">
      <w:pPr>
        <w:pStyle w:val="BodyText"/>
        <w:tabs>
          <w:tab w:val="left" w:pos="540"/>
          <w:tab w:val="left" w:pos="2610"/>
        </w:tabs>
        <w:ind w:left="720" w:firstLine="270"/>
        <w:jc w:val="left"/>
        <w:rPr>
          <w:sz w:val="26"/>
          <w:szCs w:val="26"/>
          <w:lang w:eastAsia="th-TH"/>
        </w:rPr>
      </w:pPr>
      <w:r w:rsidRPr="00717AE6">
        <w:rPr>
          <w:rFonts w:cs="CordiaUPC" w:hint="cs"/>
          <w:sz w:val="26"/>
          <w:szCs w:val="26"/>
          <w:cs/>
          <w:lang w:eastAsia="th-TH"/>
        </w:rPr>
        <w:t>3</w:t>
      </w:r>
      <w:r w:rsidRPr="00717AE6">
        <w:rPr>
          <w:sz w:val="26"/>
          <w:szCs w:val="26"/>
          <w:cs/>
          <w:lang w:eastAsia="th-TH"/>
        </w:rPr>
        <w:t>)</w:t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 xml:space="preserve"> ไม่เป็นบุคคลล้มละลาย คนไร้ความสามารถ หรือคนเสมือนไร้ความสามารถ</w:t>
      </w:r>
      <w:r w:rsidR="00987D45" w:rsidRPr="00717AE6">
        <w:rPr>
          <w:sz w:val="26"/>
          <w:szCs w:val="26"/>
          <w:cs/>
          <w:lang w:eastAsia="th-TH"/>
        </w:rPr>
        <w:t xml:space="preserve">   </w:t>
      </w:r>
    </w:p>
    <w:p w:rsidR="003923DE" w:rsidRPr="00717AE6" w:rsidRDefault="00A50655" w:rsidP="003923DE">
      <w:pPr>
        <w:pStyle w:val="BodyText"/>
        <w:tabs>
          <w:tab w:val="left" w:pos="540"/>
          <w:tab w:val="left" w:pos="2610"/>
        </w:tabs>
        <w:ind w:left="720" w:firstLine="270"/>
        <w:jc w:val="left"/>
        <w:rPr>
          <w:rFonts w:cs="CordiaUPC"/>
          <w:sz w:val="26"/>
          <w:szCs w:val="26"/>
          <w:lang w:eastAsia="th-TH"/>
        </w:rPr>
      </w:pPr>
      <w:r w:rsidRPr="00717AE6">
        <w:rPr>
          <w:rFonts w:cs="CordiaUPC" w:hint="cs"/>
          <w:sz w:val="26"/>
          <w:szCs w:val="26"/>
          <w:cs/>
          <w:lang w:eastAsia="th-TH"/>
        </w:rPr>
        <w:lastRenderedPageBreak/>
        <w:t>4</w:t>
      </w:r>
      <w:r w:rsidRPr="00717AE6">
        <w:rPr>
          <w:sz w:val="26"/>
          <w:szCs w:val="26"/>
          <w:cs/>
          <w:lang w:eastAsia="th-TH"/>
        </w:rPr>
        <w:t>)</w:t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 xml:space="preserve"> ไม่เคยรับโทษจำคุกโดยคำพิพากษาถึงที่สุดให้จำคุกในความผิด เกี่ยวกับทรัพย์ที่ได้กระทำโดยทุจริต  </w:t>
      </w:r>
    </w:p>
    <w:p w:rsidR="00987D45" w:rsidRPr="00717AE6" w:rsidRDefault="00A50655" w:rsidP="003923DE">
      <w:pPr>
        <w:pStyle w:val="BodyText"/>
        <w:tabs>
          <w:tab w:val="left" w:pos="540"/>
          <w:tab w:val="left" w:pos="2610"/>
        </w:tabs>
        <w:ind w:left="720" w:firstLine="270"/>
        <w:jc w:val="left"/>
        <w:rPr>
          <w:rFonts w:cs="CordiaUPC"/>
          <w:sz w:val="26"/>
          <w:szCs w:val="26"/>
          <w:lang w:eastAsia="th-TH"/>
        </w:rPr>
      </w:pPr>
      <w:r w:rsidRPr="00717AE6">
        <w:rPr>
          <w:rFonts w:cs="CordiaUPC" w:hint="cs"/>
          <w:sz w:val="26"/>
          <w:szCs w:val="26"/>
          <w:cs/>
          <w:lang w:eastAsia="th-TH"/>
        </w:rPr>
        <w:t>5</w:t>
      </w:r>
      <w:r w:rsidRPr="00717AE6">
        <w:rPr>
          <w:sz w:val="26"/>
          <w:szCs w:val="26"/>
          <w:cs/>
          <w:lang w:eastAsia="th-TH"/>
        </w:rPr>
        <w:t>)</w:t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 xml:space="preserve"> ไม่เคยถูกลงโทษไล่ออกหรือปลดออกจากราชการ หรือองค์การ หรือ</w:t>
      </w:r>
      <w:r w:rsidRPr="00717AE6">
        <w:rPr>
          <w:sz w:val="26"/>
          <w:szCs w:val="26"/>
          <w:cs/>
          <w:lang w:eastAsia="th-TH"/>
        </w:rPr>
        <w:t xml:space="preserve"> </w:t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>หน่วยงานรัฐ ฐานทุจริตต่อหน้าที่</w:t>
      </w:r>
    </w:p>
    <w:p w:rsidR="00987D45" w:rsidRPr="00717AE6" w:rsidRDefault="003923DE" w:rsidP="003923DE">
      <w:pPr>
        <w:pStyle w:val="BodyText"/>
        <w:tabs>
          <w:tab w:val="clear" w:pos="1134"/>
          <w:tab w:val="left" w:pos="720"/>
          <w:tab w:val="left" w:pos="2610"/>
        </w:tabs>
        <w:jc w:val="thaiDistribute"/>
        <w:rPr>
          <w:rFonts w:cs="CordiaUPC"/>
          <w:sz w:val="26"/>
          <w:szCs w:val="26"/>
          <w:lang w:eastAsia="th-TH"/>
        </w:rPr>
      </w:pPr>
      <w:r w:rsidRPr="00717AE6">
        <w:rPr>
          <w:rFonts w:cs="CordiaUPC"/>
          <w:sz w:val="26"/>
          <w:szCs w:val="26"/>
          <w:cs/>
          <w:lang w:eastAsia="th-TH"/>
        </w:rPr>
        <w:tab/>
      </w:r>
      <w:r w:rsidR="00987D45" w:rsidRPr="00717AE6">
        <w:rPr>
          <w:rFonts w:cs="CordiaUPC" w:hint="cs"/>
          <w:sz w:val="26"/>
          <w:szCs w:val="26"/>
          <w:cs/>
          <w:lang w:eastAsia="th-TH"/>
        </w:rPr>
        <w:t>2. เป็นผู้มีความรู้ ความสามารถ และประสบการณ์ที่จะเป็นประโยชน์ต่อการดำเนินธุรกิจ มีความสนใจในกิจการของบริษัทอย่างแท้จริง และมีความเป็นอิสระในการแสดงความคิดเห็นเพื่อทำหน้าที่ตรวจสอบถ่วงดุลการดำเนินงานของฝ่ายจัดการ</w:t>
      </w:r>
    </w:p>
    <w:p w:rsidR="00987D45" w:rsidRPr="00717AE6" w:rsidRDefault="003923DE" w:rsidP="003923DE">
      <w:pPr>
        <w:pStyle w:val="BodyText"/>
        <w:tabs>
          <w:tab w:val="clear" w:pos="1134"/>
          <w:tab w:val="left" w:pos="0"/>
          <w:tab w:val="left" w:pos="720"/>
        </w:tabs>
        <w:jc w:val="thaiDistribute"/>
        <w:rPr>
          <w:rFonts w:cs="CordiaUPC"/>
          <w:b/>
          <w:bCs/>
          <w:sz w:val="26"/>
          <w:szCs w:val="26"/>
          <w:lang w:eastAsia="th-TH"/>
        </w:rPr>
      </w:pPr>
      <w:r w:rsidRPr="00717AE6">
        <w:rPr>
          <w:rFonts w:cs="CordiaUPC"/>
          <w:b/>
          <w:bCs/>
          <w:sz w:val="26"/>
          <w:szCs w:val="26"/>
          <w:cs/>
          <w:lang w:eastAsia="th-TH"/>
        </w:rPr>
        <w:tab/>
      </w:r>
      <w:r w:rsidR="00987D45" w:rsidRPr="00717AE6">
        <w:rPr>
          <w:rFonts w:cs="CordiaUPC" w:hint="cs"/>
          <w:b/>
          <w:bCs/>
          <w:sz w:val="26"/>
          <w:szCs w:val="26"/>
          <w:cs/>
          <w:lang w:eastAsia="th-TH"/>
        </w:rPr>
        <w:t>การเลือกตั้งกรรมการ</w:t>
      </w:r>
    </w:p>
    <w:p w:rsidR="00987D45" w:rsidRPr="00717AE6" w:rsidRDefault="00987D45" w:rsidP="003923DE">
      <w:pPr>
        <w:pStyle w:val="ListParagraph"/>
        <w:numPr>
          <w:ilvl w:val="0"/>
          <w:numId w:val="21"/>
        </w:numPr>
        <w:tabs>
          <w:tab w:val="left" w:pos="1080"/>
        </w:tabs>
        <w:ind w:left="0" w:right="-51" w:firstLine="720"/>
        <w:jc w:val="thaiDistribute"/>
        <w:rPr>
          <w:rFonts w:ascii="Cordia New" w:eastAsia="Cordia New" w:hAnsi="Cordia New" w:cs="CordiaUPC"/>
          <w:sz w:val="26"/>
          <w:szCs w:val="26"/>
          <w:lang w:eastAsia="th-TH"/>
        </w:rPr>
      </w:pPr>
      <w:r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 xml:space="preserve">การเลือกตั้งกรรมการโดยมติที่ประชุมผู้ถือหุ้น 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th-TH"/>
        </w:rPr>
        <w:t>:</w:t>
      </w:r>
      <w:r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 xml:space="preserve"> เช่น เลือกตั้งกรรมการแทนกรรมการที่พ้นจากตำแหน่งตามวาระในการประชุมสามัญประจำปี และ/หรือการเลือกตั้งกรรมการเข้าใหม่เพิ่มเติม จะต้องได้รับอนุมัติจากที่ประชุมผู้ถือหุ้น โดยคณะกรรมการจะเป็นผู้เสนอชื่อ ผู้ที่มีคุณสมบัติเหมาะสมที่จะเป็นกรรมการ ต่อที่ประชุมผู้ถือหุ้น เพื่อพิจารณาที่ประชุมผู้ถือหุ้นจะพิจารณาเลือกตั้งตามหลักเกณฑ์และวิธีการตามข้อบังคับของบริษัท กล่าวคือ</w:t>
      </w:r>
    </w:p>
    <w:p w:rsidR="00987D45" w:rsidRPr="00717AE6" w:rsidRDefault="00987D45" w:rsidP="00E75432">
      <w:pPr>
        <w:pStyle w:val="a"/>
        <w:spacing w:before="120"/>
        <w:ind w:left="927" w:right="0"/>
        <w:jc w:val="thaiDistribute"/>
        <w:rPr>
          <w:rFonts w:ascii="Cordia New" w:hAnsi="Cordia New" w:cs="CordiaUPC"/>
          <w:color w:val="auto"/>
          <w:sz w:val="26"/>
          <w:szCs w:val="26"/>
        </w:rPr>
      </w:pPr>
      <w:r w:rsidRPr="00717AE6">
        <w:rPr>
          <w:rFonts w:ascii="Cordia New" w:hAnsi="Cordia New" w:cs="CordiaUPC"/>
          <w:color w:val="auto"/>
          <w:sz w:val="26"/>
          <w:szCs w:val="26"/>
        </w:rPr>
        <w:t>1</w:t>
      </w:r>
      <w:r w:rsidRPr="00717AE6">
        <w:rPr>
          <w:rFonts w:ascii="Cordia New" w:hAnsi="Cordia New"/>
          <w:color w:val="auto"/>
          <w:sz w:val="26"/>
          <w:szCs w:val="26"/>
          <w:cs/>
        </w:rPr>
        <w:t>)</w:t>
      </w:r>
      <w:r w:rsidRPr="00717AE6">
        <w:rPr>
          <w:rFonts w:ascii="Cordia New" w:hAnsi="Cordia New" w:cs="CordiaUPC"/>
          <w:color w:val="auto"/>
          <w:sz w:val="26"/>
          <w:szCs w:val="26"/>
        </w:rPr>
        <w:tab/>
      </w:r>
      <w:r w:rsidRPr="00717AE6">
        <w:rPr>
          <w:rFonts w:ascii="Cordia New" w:hAnsi="Cordia New" w:cs="CordiaUPC"/>
          <w:color w:val="auto"/>
          <w:sz w:val="26"/>
          <w:szCs w:val="26"/>
          <w:cs/>
        </w:rPr>
        <w:t>ผู้ถือหุ้นคนหนึ่งมีคะแนนเสียงเท่า</w:t>
      </w:r>
      <w:r w:rsidRPr="00717AE6">
        <w:rPr>
          <w:rFonts w:ascii="Cordia New" w:eastAsia="Angsana New" w:hAnsi="Cordia New" w:cs="CordiaUPC" w:hint="cs"/>
          <w:color w:val="auto"/>
          <w:sz w:val="26"/>
          <w:szCs w:val="26"/>
          <w:cs/>
        </w:rPr>
        <w:t>กับจำนวนหุ้นที่ถือ</w:t>
      </w:r>
    </w:p>
    <w:p w:rsidR="00987D45" w:rsidRPr="00717AE6" w:rsidRDefault="00987D45" w:rsidP="00E75432">
      <w:pPr>
        <w:pStyle w:val="a"/>
        <w:ind w:left="927" w:right="0"/>
        <w:jc w:val="thaiDistribute"/>
        <w:rPr>
          <w:rFonts w:ascii="Cordia New" w:hAnsi="Cordia New" w:cs="CordiaUPC"/>
          <w:color w:val="auto"/>
          <w:sz w:val="26"/>
          <w:szCs w:val="26"/>
        </w:rPr>
      </w:pPr>
      <w:r w:rsidRPr="00717AE6">
        <w:rPr>
          <w:rFonts w:ascii="Cordia New" w:hAnsi="Cordia New" w:cs="CordiaUPC"/>
          <w:color w:val="auto"/>
          <w:sz w:val="26"/>
          <w:szCs w:val="26"/>
        </w:rPr>
        <w:t>2</w:t>
      </w:r>
      <w:r w:rsidRPr="00717AE6">
        <w:rPr>
          <w:rFonts w:ascii="Cordia New" w:hAnsi="Cordia New"/>
          <w:color w:val="auto"/>
          <w:sz w:val="26"/>
          <w:szCs w:val="26"/>
          <w:cs/>
        </w:rPr>
        <w:t>)</w:t>
      </w:r>
      <w:r w:rsidRPr="00717AE6">
        <w:rPr>
          <w:rFonts w:ascii="Cordia New" w:hAnsi="Cordia New" w:cs="CordiaUPC"/>
          <w:color w:val="auto"/>
          <w:sz w:val="26"/>
          <w:szCs w:val="26"/>
        </w:rPr>
        <w:tab/>
      </w:r>
      <w:r w:rsidRPr="00717AE6">
        <w:rPr>
          <w:rFonts w:ascii="Cordia New" w:hAnsi="Cordia New" w:cs="CordiaUPC" w:hint="cs"/>
          <w:color w:val="auto"/>
          <w:sz w:val="26"/>
          <w:szCs w:val="26"/>
          <w:cs/>
        </w:rPr>
        <w:t>ให้</w:t>
      </w:r>
      <w:r w:rsidRPr="00717AE6">
        <w:rPr>
          <w:rFonts w:ascii="Cordia New" w:hAnsi="Cordia New" w:cs="CordiaUPC"/>
          <w:color w:val="auto"/>
          <w:sz w:val="26"/>
          <w:szCs w:val="26"/>
          <w:cs/>
        </w:rPr>
        <w:t>ผู้</w:t>
      </w:r>
      <w:r w:rsidRPr="00717AE6">
        <w:rPr>
          <w:rFonts w:ascii="Cordia New" w:hAnsi="Cordia New" w:cs="CordiaUPC" w:hint="cs"/>
          <w:color w:val="auto"/>
          <w:sz w:val="26"/>
          <w:szCs w:val="26"/>
          <w:cs/>
        </w:rPr>
        <w:t>ถือหุ้นออกเสียงลงคะแนนเลือกตั้งกรรมการเป็นรายบุคคลไป</w:t>
      </w:r>
      <w:r w:rsidRPr="00717AE6">
        <w:rPr>
          <w:rFonts w:ascii="Cordia New" w:hAnsi="Cordia New"/>
          <w:color w:val="auto"/>
          <w:sz w:val="26"/>
          <w:szCs w:val="26"/>
          <w:cs/>
          <w:lang w:val="en-GB"/>
        </w:rPr>
        <w:t xml:space="preserve"> </w:t>
      </w:r>
    </w:p>
    <w:p w:rsidR="00987D45" w:rsidRPr="00717AE6" w:rsidRDefault="00987D45" w:rsidP="00E75432">
      <w:pPr>
        <w:pStyle w:val="a"/>
        <w:ind w:left="927" w:right="0"/>
        <w:jc w:val="thaiDistribute"/>
        <w:rPr>
          <w:rFonts w:ascii="Cordia New" w:hAnsi="Cordia New" w:cs="CordiaUPC"/>
          <w:color w:val="auto"/>
          <w:sz w:val="26"/>
          <w:szCs w:val="26"/>
        </w:rPr>
      </w:pPr>
      <w:r w:rsidRPr="00717AE6">
        <w:rPr>
          <w:rFonts w:ascii="Cordia New" w:hAnsi="Cordia New" w:cs="CordiaUPC"/>
          <w:color w:val="auto"/>
          <w:sz w:val="26"/>
          <w:szCs w:val="26"/>
        </w:rPr>
        <w:t>3</w:t>
      </w:r>
      <w:r w:rsidRPr="00717AE6">
        <w:rPr>
          <w:rFonts w:ascii="Cordia New" w:hAnsi="Cordia New"/>
          <w:color w:val="auto"/>
          <w:sz w:val="26"/>
          <w:szCs w:val="26"/>
          <w:cs/>
        </w:rPr>
        <w:t>)</w:t>
      </w:r>
      <w:r w:rsidRPr="00717AE6">
        <w:rPr>
          <w:rFonts w:ascii="Cordia New" w:hAnsi="Cordia New" w:cs="CordiaUPC"/>
          <w:color w:val="auto"/>
          <w:sz w:val="26"/>
          <w:szCs w:val="26"/>
        </w:rPr>
        <w:tab/>
      </w:r>
      <w:r w:rsidRPr="00717AE6">
        <w:rPr>
          <w:rFonts w:ascii="Cordia New" w:hAnsi="Cordia New" w:cs="CordiaUPC"/>
          <w:color w:val="auto"/>
          <w:sz w:val="26"/>
          <w:szCs w:val="26"/>
          <w:cs/>
        </w:rPr>
        <w:t>บุคคลซึ่งได้รับคะแนนเสียงสูงสุดตามลำดับลงมาเป็นผู้ได้รับการเลือกตั้งเป็นกรรมการเท่า</w:t>
      </w:r>
      <w:r w:rsidRPr="00717AE6">
        <w:rPr>
          <w:rFonts w:ascii="Cordia New" w:eastAsia="Angsana New" w:hAnsi="Cordia New" w:cs="CordiaUPC"/>
          <w:color w:val="auto"/>
          <w:sz w:val="26"/>
          <w:szCs w:val="26"/>
          <w:cs/>
        </w:rPr>
        <w:t>จำ</w:t>
      </w:r>
      <w:r w:rsidRPr="00717AE6">
        <w:rPr>
          <w:rFonts w:ascii="Cordia New" w:hAnsi="Cordia New" w:cs="CordiaUPC"/>
          <w:color w:val="auto"/>
          <w:sz w:val="26"/>
          <w:szCs w:val="26"/>
          <w:cs/>
        </w:rPr>
        <w:t>นวนกรรมการที่จะพึงมีหรือจะพึงเลือกตั้งในครั้งนั้น ในกรณีที่บุคคลซึ่งได้รับการเลือกตั้ง</w:t>
      </w:r>
      <w:r w:rsidRPr="00717AE6">
        <w:rPr>
          <w:rFonts w:ascii="Cordia New" w:eastAsia="Angsana New" w:hAnsi="Cordia New" w:cs="CordiaUPC"/>
          <w:color w:val="auto"/>
          <w:sz w:val="26"/>
          <w:szCs w:val="26"/>
          <w:cs/>
        </w:rPr>
        <w:t>ใน</w:t>
      </w:r>
      <w:r w:rsidRPr="00717AE6">
        <w:rPr>
          <w:rFonts w:ascii="Cordia New" w:hAnsi="Cordia New" w:cs="CordiaUPC"/>
          <w:color w:val="auto"/>
          <w:sz w:val="26"/>
          <w:szCs w:val="26"/>
          <w:cs/>
        </w:rPr>
        <w:t>ลำดับถัดลงมามีคะแนนเสียงเท่ากันเกินจำนวนที่จะพึงมีหรือจะพึงเลือกตั้งในครั้งนั้นให้ผู้เป็นประธานเป็นผู้ออกเสียงชี้ขาด</w:t>
      </w:r>
    </w:p>
    <w:p w:rsidR="00987D45" w:rsidRPr="00717AE6" w:rsidRDefault="006566C0" w:rsidP="003923DE">
      <w:pPr>
        <w:tabs>
          <w:tab w:val="left" w:pos="180"/>
          <w:tab w:val="left" w:pos="1080"/>
        </w:tabs>
        <w:ind w:firstLine="720"/>
        <w:jc w:val="thaiDistribute"/>
        <w:rPr>
          <w:rFonts w:ascii="Cordia New" w:eastAsia="Cordia New" w:hAnsi="Cordia New" w:cs="CordiaUPC"/>
          <w:sz w:val="26"/>
          <w:szCs w:val="26"/>
          <w:lang w:eastAsia="th-TH"/>
        </w:rPr>
      </w:pPr>
      <w:r w:rsidRPr="00717AE6">
        <w:rPr>
          <w:rFonts w:ascii="Cordia New" w:eastAsia="Cordia New" w:hAnsi="Cordia New" w:cs="CordiaUPC"/>
          <w:sz w:val="26"/>
          <w:szCs w:val="26"/>
          <w:lang w:eastAsia="th-TH"/>
        </w:rPr>
        <w:t>2</w:t>
      </w:r>
      <w:r w:rsidR="003923DE" w:rsidRPr="00717AE6">
        <w:rPr>
          <w:rFonts w:ascii="Cordia New" w:eastAsia="Cordia New" w:hAnsi="Cordia New" w:cs="Cordia New"/>
          <w:sz w:val="26"/>
          <w:szCs w:val="26"/>
          <w:cs/>
          <w:lang w:eastAsia="th-TH"/>
        </w:rPr>
        <w:t>.</w:t>
      </w:r>
      <w:r w:rsidR="003923DE" w:rsidRPr="00717AE6">
        <w:rPr>
          <w:rFonts w:ascii="Cordia New" w:eastAsia="Cordia New" w:hAnsi="Cordia New" w:cs="Cordia New"/>
          <w:sz w:val="26"/>
          <w:szCs w:val="26"/>
          <w:cs/>
          <w:lang w:eastAsia="th-TH"/>
        </w:rPr>
        <w:tab/>
      </w:r>
      <w:r w:rsidR="00987D45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 xml:space="preserve">การเลือกตั้งกรรมการแทนกรรมการที่ว่างลงเพราะเหตุอื่น นอกจากถึงคราวออกตามวาระ </w:t>
      </w:r>
      <w:r w:rsidR="00987D45" w:rsidRPr="00717AE6">
        <w:rPr>
          <w:rFonts w:ascii="Cordia New" w:eastAsia="Cordia New" w:hAnsi="Cordia New" w:cs="Cordia New"/>
          <w:sz w:val="26"/>
          <w:szCs w:val="26"/>
          <w:cs/>
          <w:lang w:eastAsia="th-TH"/>
        </w:rPr>
        <w:t>:</w:t>
      </w:r>
      <w:r w:rsidR="00987D45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 xml:space="preserve"> เป็นไปตามข้อบังคับของบริษัท กล่าวคือ คณะกรรมการบริษัทเป็นผู้พิจารณาเลือกบุคคลซึ่งมีคุณสมบัติ และไม่มีลักษณะต้องห้ามตามกฎหมาย</w:t>
      </w:r>
      <w:r w:rsidR="00987D45" w:rsidRPr="00717AE6">
        <w:rPr>
          <w:rFonts w:ascii="Cordia New" w:eastAsia="Cordia New" w:hAnsi="Cordia New" w:cs="Cordia New"/>
          <w:sz w:val="26"/>
          <w:szCs w:val="26"/>
          <w:cs/>
          <w:lang w:eastAsia="th-TH"/>
        </w:rPr>
        <w:t xml:space="preserve"> </w:t>
      </w:r>
      <w:r w:rsidR="00987D45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>เข้าเป็นกรรมการแทน ในการประชุมคณะกรรมการคราวถัดไป เว้นแต่</w:t>
      </w:r>
      <w:r w:rsidR="00C0266C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>ว</w:t>
      </w:r>
      <w:r w:rsidR="00987D45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>าระของกรรมการจะเหลือน้อยกว่า 2 เดือน  บุคคลซึ่งเข้าเป็นกรรมการแทนดังกล่าว จะอยู่ในตำแหน่งกรรมการ ได้เพียงเท่าวาระที</w:t>
      </w:r>
      <w:r w:rsidR="00A50655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>่ยังเหลืออยู่ของกรรมการที่ตนแทน</w:t>
      </w:r>
      <w:r w:rsidR="00987D45" w:rsidRPr="00717AE6">
        <w:rPr>
          <w:rFonts w:ascii="Cordia New" w:eastAsia="Cordia New" w:hAnsi="Cordia New" w:cs="CordiaUPC" w:hint="cs"/>
          <w:sz w:val="26"/>
          <w:szCs w:val="26"/>
          <w:cs/>
          <w:lang w:eastAsia="th-TH"/>
        </w:rPr>
        <w:t xml:space="preserve"> และมติของคณะกรรมการในการเลือกกรรมการข้างต้น  ต้องประกอบด้วยคะแนนเสียง ไม่น้อยกว่า 3 ใน 4 ของจำนวนกรรมการที่ยังเหลืออยู่</w:t>
      </w:r>
    </w:p>
    <w:p w:rsidR="008B5BB1" w:rsidRPr="00717AE6" w:rsidRDefault="008B5BB1" w:rsidP="00A50655">
      <w:pPr>
        <w:jc w:val="both"/>
        <w:rPr>
          <w:rFonts w:ascii="Cordia New" w:eastAsia="Cordia New" w:hAnsi="Cordia New" w:cs="CordiaUPC"/>
          <w:sz w:val="26"/>
          <w:szCs w:val="26"/>
          <w:lang w:eastAsia="th-TH"/>
        </w:rPr>
      </w:pPr>
    </w:p>
    <w:p w:rsidR="00730633" w:rsidRPr="00717AE6" w:rsidRDefault="00730633" w:rsidP="00730633">
      <w:pPr>
        <w:numPr>
          <w:ilvl w:val="1"/>
          <w:numId w:val="10"/>
        </w:numPr>
        <w:tabs>
          <w:tab w:val="left" w:pos="426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ค่าตอบแทนกรรมการและผู้บริหาร</w:t>
      </w:r>
    </w:p>
    <w:p w:rsidR="00730633" w:rsidRPr="00717AE6" w:rsidRDefault="00730633" w:rsidP="00730633">
      <w:pPr>
        <w:pStyle w:val="Header"/>
        <w:tabs>
          <w:tab w:val="clear" w:pos="4153"/>
          <w:tab w:val="clear" w:pos="8306"/>
          <w:tab w:val="left" w:pos="426"/>
        </w:tabs>
        <w:ind w:firstLine="360"/>
        <w:jc w:val="both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ค่าตอบแทนที่เป็นตัวเงิน</w:t>
      </w:r>
    </w:p>
    <w:p w:rsidR="00730633" w:rsidRPr="00717AE6" w:rsidRDefault="00730633" w:rsidP="00730633">
      <w:pPr>
        <w:ind w:firstLine="737"/>
        <w:jc w:val="both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กรรมการ</w:t>
      </w:r>
    </w:p>
    <w:tbl>
      <w:tblPr>
        <w:tblW w:w="7706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3127"/>
        <w:gridCol w:w="2070"/>
        <w:gridCol w:w="1890"/>
      </w:tblGrid>
      <w:tr w:rsidR="00FA1B70" w:rsidRPr="00717AE6" w:rsidTr="003923DE">
        <w:trPr>
          <w:cantSplit/>
          <w:trHeight w:val="443"/>
          <w:tblHeader/>
        </w:trPr>
        <w:tc>
          <w:tcPr>
            <w:tcW w:w="3746" w:type="dxa"/>
            <w:gridSpan w:val="2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1B70" w:rsidRPr="00717AE6" w:rsidRDefault="00FA1B70" w:rsidP="00F3303D">
            <w:pPr>
              <w:spacing w:before="24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39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="00A2113D"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  <w:r w:rsidR="00AD1486"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</w:p>
        </w:tc>
      </w:tr>
      <w:tr w:rsidR="00FA1B70" w:rsidRPr="00717AE6" w:rsidTr="003923DE">
        <w:trPr>
          <w:cantSplit/>
          <w:trHeight w:val="467"/>
        </w:trPr>
        <w:tc>
          <w:tcPr>
            <w:tcW w:w="3746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1B70" w:rsidRPr="00717AE6" w:rsidRDefault="00FA1B70" w:rsidP="00F3303D">
            <w:pPr>
              <w:tabs>
                <w:tab w:val="left" w:pos="1040"/>
              </w:tabs>
              <w:spacing w:before="60"/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บำเหน็จกรรมการ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1B70" w:rsidRPr="00717AE6" w:rsidRDefault="00FA1B70" w:rsidP="00F3303D">
            <w:pPr>
              <w:tabs>
                <w:tab w:val="left" w:pos="875"/>
              </w:tabs>
              <w:spacing w:before="60"/>
              <w:ind w:right="169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เบี้ยประชุม</w:t>
            </w:r>
          </w:p>
        </w:tc>
      </w:tr>
      <w:tr w:rsidR="00FA1B70" w:rsidRPr="00717AE6" w:rsidTr="003923DE">
        <w:tc>
          <w:tcPr>
            <w:tcW w:w="619" w:type="dxa"/>
            <w:tcBorders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1.</w:t>
            </w:r>
          </w:p>
        </w:tc>
        <w:tc>
          <w:tcPr>
            <w:tcW w:w="3127" w:type="dxa"/>
            <w:tcBorders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วิสูตร เ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อี้ยว</w:t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วิกูล</w:t>
            </w:r>
          </w:p>
        </w:tc>
        <w:tc>
          <w:tcPr>
            <w:tcW w:w="2070" w:type="dxa"/>
            <w:tcBorders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200,000.00</w:t>
            </w:r>
          </w:p>
        </w:tc>
        <w:tc>
          <w:tcPr>
            <w:tcW w:w="1890" w:type="dxa"/>
            <w:tcBorders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นายสมศักดิ์ ศักดิ์สุธาพร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3.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นางสาวรุ่งระวี เอี่ยมพง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ษ์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ไพฑูรย์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4.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นายสรศักดิ์ เอี้ยว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rPr>
          <w:trHeight w:val="361"/>
        </w:trPr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นายเอกชัย เอี้ยว</w:t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วิกูล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นาง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สาว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ทิพวรรณ 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เอี้ยว</w:t>
            </w:r>
            <w:proofErr w:type="spellStart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พลตำรวจโทฉลอง สนใจ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nil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เกียรติพร  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ริชัยสกุล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  <w:tr w:rsidR="00FA1B70" w:rsidRPr="00717AE6" w:rsidTr="003923DE">
        <w:tc>
          <w:tcPr>
            <w:tcW w:w="6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A1B70" w:rsidRPr="00717AE6" w:rsidRDefault="00FA1B70" w:rsidP="00F330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A1B70" w:rsidRPr="00717AE6" w:rsidRDefault="00FA1B70" w:rsidP="00F3303D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นางสาวพิณนภา งานสุจริต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FA1B70" w:rsidRPr="00717AE6" w:rsidRDefault="00FA1B70" w:rsidP="00F3303D">
            <w:pPr>
              <w:tabs>
                <w:tab w:val="left" w:pos="1040"/>
              </w:tabs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100,000.00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FA1B70" w:rsidRPr="00717AE6" w:rsidRDefault="00FA1B70" w:rsidP="00F3303D">
            <w:pPr>
              <w:tabs>
                <w:tab w:val="left" w:pos="875"/>
              </w:tabs>
              <w:ind w:right="169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20,000.00</w:t>
            </w:r>
          </w:p>
        </w:tc>
      </w:tr>
    </w:tbl>
    <w:p w:rsidR="00FA1B70" w:rsidRPr="00717AE6" w:rsidRDefault="00FA1B70" w:rsidP="00730633">
      <w:pPr>
        <w:ind w:left="706" w:firstLine="194"/>
        <w:jc w:val="both"/>
        <w:rPr>
          <w:rFonts w:ascii="Cordia New" w:hAnsi="Cordia New" w:cs="Cordia New"/>
          <w:b/>
          <w:bCs/>
          <w:sz w:val="26"/>
          <w:szCs w:val="26"/>
          <w:u w:val="single"/>
        </w:rPr>
      </w:pPr>
    </w:p>
    <w:p w:rsidR="00730633" w:rsidRPr="00717AE6" w:rsidRDefault="00730633" w:rsidP="003923DE">
      <w:pPr>
        <w:ind w:left="706" w:firstLine="14"/>
        <w:jc w:val="both"/>
        <w:rPr>
          <w:rFonts w:ascii="Cordia New" w:hAnsi="Cordia New" w:cs="Cordia New"/>
          <w:sz w:val="26"/>
          <w:szCs w:val="26"/>
          <w:u w:val="single"/>
        </w:rPr>
      </w:pPr>
      <w:r w:rsidRPr="00717AE6">
        <w:rPr>
          <w:rFonts w:ascii="Cordia New" w:hAnsi="Cordia New" w:cs="Cordia New"/>
          <w:b/>
          <w:bCs/>
          <w:sz w:val="26"/>
          <w:szCs w:val="26"/>
          <w:u w:val="single"/>
          <w:cs/>
        </w:rPr>
        <w:t>ผู้บริหาร</w:t>
      </w:r>
    </w:p>
    <w:tbl>
      <w:tblPr>
        <w:tblW w:w="801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</w:tblGrid>
      <w:tr w:rsidR="00B23AE7" w:rsidRPr="00717AE6" w:rsidTr="003923DE">
        <w:trPr>
          <w:cantSplit/>
          <w:trHeight w:val="554"/>
          <w:tblHeader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AE7" w:rsidRPr="00717AE6" w:rsidRDefault="00B23AE7" w:rsidP="001C666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bookmarkStart w:id="2" w:name="_Hlk535999669"/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ค่าตอบแทน(บาท)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B23AE7" w:rsidRPr="00717AE6" w:rsidRDefault="00B23AE7" w:rsidP="00B23AE7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="00AD1486"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center"/>
          </w:tcPr>
          <w:p w:rsidR="00B23AE7" w:rsidRPr="00717AE6" w:rsidRDefault="00B23AE7" w:rsidP="00B23AE7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="00AD1486"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center"/>
          </w:tcPr>
          <w:p w:rsidR="00B23AE7" w:rsidRPr="00717AE6" w:rsidRDefault="00B23AE7" w:rsidP="00B23AE7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="00A2113D"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  <w:r w:rsidR="00AD1486"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</w:p>
        </w:tc>
      </w:tr>
      <w:tr w:rsidR="00AD1486" w:rsidRPr="00717AE6" w:rsidTr="003923DE">
        <w:tc>
          <w:tcPr>
            <w:tcW w:w="4230" w:type="dxa"/>
            <w:tcBorders>
              <w:top w:val="nil"/>
            </w:tcBorders>
            <w:vAlign w:val="center"/>
          </w:tcPr>
          <w:p w:rsidR="00AD1486" w:rsidRPr="00717AE6" w:rsidRDefault="00AD1486" w:rsidP="00AD1486">
            <w:pPr>
              <w:tabs>
                <w:tab w:val="left" w:pos="222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จำนวน (คน)</w:t>
            </w:r>
          </w:p>
        </w:tc>
        <w:tc>
          <w:tcPr>
            <w:tcW w:w="1260" w:type="dxa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:rsidR="00AD1486" w:rsidRPr="00717AE6" w:rsidRDefault="00F70620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</w:p>
        </w:tc>
      </w:tr>
      <w:tr w:rsidR="00AD1486" w:rsidRPr="00717AE6" w:rsidTr="003923DE">
        <w:tc>
          <w:tcPr>
            <w:tcW w:w="4230" w:type="dxa"/>
            <w:tcBorders>
              <w:top w:val="nil"/>
            </w:tcBorders>
            <w:vAlign w:val="center"/>
          </w:tcPr>
          <w:p w:rsidR="00AD1486" w:rsidRPr="00717AE6" w:rsidRDefault="00AD1486" w:rsidP="00AD1486">
            <w:pPr>
              <w:tabs>
                <w:tab w:val="left" w:pos="222"/>
                <w:tab w:val="left" w:pos="252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717AE6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9,324,939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12,303,949</w:t>
            </w:r>
          </w:p>
        </w:tc>
        <w:tc>
          <w:tcPr>
            <w:tcW w:w="1260" w:type="dxa"/>
            <w:vAlign w:val="center"/>
          </w:tcPr>
          <w:p w:rsidR="00AD1486" w:rsidRPr="00717AE6" w:rsidRDefault="00F70620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13,787,662</w:t>
            </w:r>
          </w:p>
        </w:tc>
      </w:tr>
      <w:tr w:rsidR="00AD1486" w:rsidRPr="00717AE6" w:rsidTr="003923DE">
        <w:tc>
          <w:tcPr>
            <w:tcW w:w="4230" w:type="dxa"/>
            <w:vAlign w:val="center"/>
          </w:tcPr>
          <w:p w:rsidR="00AD1486" w:rsidRPr="00717AE6" w:rsidRDefault="00AD1486" w:rsidP="00AD1486">
            <w:pPr>
              <w:tabs>
                <w:tab w:val="left" w:pos="222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717AE6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โบนัส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4,274,892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4,593,831</w:t>
            </w:r>
          </w:p>
        </w:tc>
        <w:tc>
          <w:tcPr>
            <w:tcW w:w="1260" w:type="dxa"/>
            <w:vAlign w:val="center"/>
          </w:tcPr>
          <w:p w:rsidR="00AD1486" w:rsidRPr="00717AE6" w:rsidRDefault="00F70620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5,747,594</w:t>
            </w:r>
          </w:p>
        </w:tc>
      </w:tr>
      <w:tr w:rsidR="00AD1486" w:rsidRPr="00717AE6" w:rsidTr="003923DE">
        <w:trPr>
          <w:trHeight w:val="449"/>
        </w:trPr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:rsidR="00AD1486" w:rsidRPr="00717AE6" w:rsidRDefault="00AD1486" w:rsidP="00AD1486">
            <w:pPr>
              <w:tabs>
                <w:tab w:val="left" w:pos="222"/>
              </w:tabs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717AE6">
              <w:rPr>
                <w:rFonts w:ascii="Cordia New" w:hAnsi="Cordia New" w:cs="Cordia New"/>
                <w:sz w:val="26"/>
                <w:szCs w:val="26"/>
              </w:rPr>
              <w:tab/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อื่นๆ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ได้แก่ ค่าเบี้ยประชุม 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ค่าพาหนะ และค่าโทรศัพท์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587,507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505,858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D1486" w:rsidRPr="00717AE6" w:rsidRDefault="00F70620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752,165</w:t>
            </w:r>
          </w:p>
        </w:tc>
      </w:tr>
      <w:tr w:rsidR="00AD1486" w:rsidRPr="00717AE6" w:rsidTr="003923DE">
        <w:tc>
          <w:tcPr>
            <w:tcW w:w="4230" w:type="dxa"/>
            <w:vAlign w:val="center"/>
          </w:tcPr>
          <w:p w:rsidR="00AD1486" w:rsidRPr="00717AE6" w:rsidRDefault="00AD1486" w:rsidP="00AD1486">
            <w:pPr>
              <w:tabs>
                <w:tab w:val="left" w:pos="222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175,522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229,785</w:t>
            </w:r>
          </w:p>
        </w:tc>
        <w:tc>
          <w:tcPr>
            <w:tcW w:w="1260" w:type="dxa"/>
            <w:vAlign w:val="center"/>
          </w:tcPr>
          <w:p w:rsidR="00AD1486" w:rsidRPr="00717AE6" w:rsidRDefault="00F70620" w:rsidP="00AD1486">
            <w:pPr>
              <w:ind w:right="16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274,551</w:t>
            </w:r>
          </w:p>
        </w:tc>
      </w:tr>
      <w:tr w:rsidR="00AD1486" w:rsidRPr="00717AE6" w:rsidTr="003923DE">
        <w:tc>
          <w:tcPr>
            <w:tcW w:w="4230" w:type="dxa"/>
          </w:tcPr>
          <w:p w:rsidR="00AD1486" w:rsidRPr="00717AE6" w:rsidRDefault="00AD1486" w:rsidP="00AD148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14,362,860</w:t>
            </w:r>
          </w:p>
        </w:tc>
        <w:tc>
          <w:tcPr>
            <w:tcW w:w="1260" w:type="dxa"/>
            <w:vAlign w:val="center"/>
          </w:tcPr>
          <w:p w:rsidR="00AD1486" w:rsidRPr="00717AE6" w:rsidRDefault="00AD1486" w:rsidP="00AD1486">
            <w:pPr>
              <w:ind w:right="16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</w:rPr>
              <w:t>17,633,423</w:t>
            </w:r>
          </w:p>
        </w:tc>
        <w:tc>
          <w:tcPr>
            <w:tcW w:w="1260" w:type="dxa"/>
            <w:vAlign w:val="center"/>
          </w:tcPr>
          <w:p w:rsidR="00AD1486" w:rsidRPr="00717AE6" w:rsidRDefault="00F70620" w:rsidP="00AD1486">
            <w:pPr>
              <w:ind w:right="16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20,561,97</w:t>
            </w:r>
            <w:r w:rsidR="00F27A74" w:rsidRPr="00717A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  <w:bookmarkEnd w:id="2"/>
    </w:tbl>
    <w:p w:rsidR="0033614B" w:rsidRPr="00717AE6" w:rsidRDefault="0033614B" w:rsidP="00730633">
      <w:pPr>
        <w:pStyle w:val="Header"/>
        <w:tabs>
          <w:tab w:val="clear" w:pos="4153"/>
          <w:tab w:val="clear" w:pos="8306"/>
          <w:tab w:val="left" w:pos="426"/>
        </w:tabs>
        <w:ind w:firstLine="360"/>
        <w:jc w:val="both"/>
        <w:rPr>
          <w:rFonts w:ascii="Cordia New" w:hAnsi="Cordia New" w:cs="Cordia New"/>
          <w:b/>
          <w:bCs/>
          <w:sz w:val="16"/>
          <w:szCs w:val="16"/>
          <w:u w:val="single"/>
        </w:rPr>
      </w:pPr>
    </w:p>
    <w:p w:rsidR="00CB0D87" w:rsidRPr="00717AE6" w:rsidRDefault="00CB0D87" w:rsidP="003923DE">
      <w:pPr>
        <w:pStyle w:val="Level2"/>
        <w:keepNext/>
        <w:spacing w:before="0"/>
        <w:ind w:left="567" w:hanging="567"/>
        <w:jc w:val="left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UPC"/>
          <w:b/>
          <w:bCs/>
          <w:sz w:val="26"/>
          <w:szCs w:val="26"/>
        </w:rPr>
        <w:t>8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UPC"/>
          <w:b/>
          <w:bCs/>
          <w:sz w:val="26"/>
          <w:szCs w:val="26"/>
        </w:rPr>
        <w:t>4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การใช้ข้อมูลภายใน</w:t>
      </w:r>
    </w:p>
    <w:p w:rsidR="00CB0D87" w:rsidRPr="00717AE6" w:rsidRDefault="00CB0D87" w:rsidP="00CB0D87">
      <w:pPr>
        <w:widowControl w:val="0"/>
        <w:autoSpaceDE w:val="0"/>
        <w:autoSpaceDN w:val="0"/>
        <w:adjustRightInd w:val="0"/>
        <w:spacing w:after="140" w:line="216" w:lineRule="auto"/>
        <w:ind w:firstLine="567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บริษัทได้กำหนดนโยบายและหลักในการปฏิบัติสำหรับการดำเนินการเกี่ยวกับข้อมูล เพื่อป้องกันการใช้ข้อมูลภายในเพื่อประโยชน์ส่วนตนหรือผู้อื่นในทางมิชอบ โดยกำหนดให้กรรมการ ผู้บริหาร และพนักงานของบริษัทมีหน้าที่รับผิดชอบในการป้องกันมิให้บุคคลที่ไม่ได้รับอนุญาตได้รับ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ข้อมูลที่มิได้เปิดเผยต่อสาธารณชน</w:t>
      </w:r>
      <w:r w:rsidRPr="00717AE6">
        <w:rPr>
          <w:rFonts w:ascii="Cordia New" w:hAnsi="Cordia New" w:cs="Cordia New"/>
          <w:color w:val="000000"/>
          <w:sz w:val="26"/>
          <w:szCs w:val="26"/>
          <w:rtl/>
          <w:cs/>
        </w:rPr>
        <w:t xml:space="preserve">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และ/หรือป้องกันมิให้มีการเปิดเผยข้อมูลที่มิได้เปิดเผยต่อสาธารณชน ซึ่งอาจส่งผลกระทบต่อราคาหุ้นและตราสารทางการเงินอื่น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ๆ</w:t>
      </w:r>
      <w:r w:rsidRPr="00717AE6">
        <w:rPr>
          <w:rFonts w:ascii="Cordia New" w:hAnsi="Cordia New" w:cs="Cordia New"/>
          <w:color w:val="000000"/>
          <w:sz w:val="26"/>
          <w:szCs w:val="26"/>
          <w:rtl/>
          <w:cs/>
        </w:rPr>
        <w:t xml:space="preserve">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ของบริษัทก่อนที่ตลาดหลักทรัพย์จะได้รับข้อมูลนั้น และเปิดเผยข้อมูลดังกล่าวผ่านระบบข้อมูลของตลาดหลักทรัพย์ หรือในขณะที่ข้อมูลดังกล่าวยังมี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ผลกระทบ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ต่อราคา และห้ามมิให้กรรมการ ผู้บริหาร หรือพนักงานของบริษัทซื้อขายหุ้นหรือตราสารทางการเงินก่อนที่ข้อมูลดังกล่าวจะเปิดเผยต่อสาธารณชน หรือในขณะที่ข้อมูลดังกล่าวยังมี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ผลกระทบ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ต่อราคา</w:t>
      </w:r>
    </w:p>
    <w:p w:rsidR="00CB0D87" w:rsidRPr="00717AE6" w:rsidRDefault="00CB0D87" w:rsidP="00A525B3">
      <w:pPr>
        <w:widowControl w:val="0"/>
        <w:autoSpaceDE w:val="0"/>
        <w:autoSpaceDN w:val="0"/>
        <w:adjustRightInd w:val="0"/>
        <w:spacing w:after="140" w:line="216" w:lineRule="auto"/>
        <w:ind w:firstLine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7AE6">
        <w:rPr>
          <w:rFonts w:ascii="Cordia New" w:hAnsi="Cordia New" w:cs="Cordia New"/>
          <w:color w:val="000000"/>
          <w:sz w:val="26"/>
          <w:szCs w:val="26"/>
          <w:cs/>
        </w:rPr>
        <w:t xml:space="preserve">นอกจากนี้ บริษัทได้กำหนดนโยบายเกี่ยวกับการซื้อขายหลักทรัพย์สำหรับกรรมการและผู้บริหารของบริษัท โดยกำหนดห้ามมิให้กรรมการและผู้บริหารซื้อขายหลักทรัพย์ของบริษัทในช่วงเวลา </w:t>
      </w:r>
      <w:r w:rsidRPr="00717AE6">
        <w:rPr>
          <w:rFonts w:ascii="Cordia New" w:hAnsi="Cordia New" w:cs="Cordia New"/>
          <w:color w:val="000000"/>
          <w:sz w:val="26"/>
          <w:szCs w:val="26"/>
        </w:rPr>
        <w:t xml:space="preserve">1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 xml:space="preserve">เดือนก่อนวันประกาศผลการดำเนินงานของบริษัทในแต่ละไตรมาสจนถึงวันถัดจากวันประกาศผลการดำเนินงานของบริษัทต่อสาธารณชน หรือซื้อขายหลักทรัพย์เพื่อการเก็งกำไรในระยะสั้น 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ทั้งนี้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 xml:space="preserve"> กรรมการและผู้บริหารของบริษัทจะต้องแจ้งให้บริษัททราบถึงการได้มาหรือการเปลี่ยนแปลงการถือ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ครอง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หลักทรัพย์ของบริษัท (รวมถึงการถือ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ครอง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 xml:space="preserve">หลักทรัพย์ของคู่สมรสและบุตรที่ยังไม่บรรลุนิติภาวะ) ภายใน </w:t>
      </w:r>
      <w:r w:rsidRPr="00717AE6">
        <w:rPr>
          <w:rFonts w:ascii="Cordia New" w:hAnsi="Cordia New" w:cs="Cordia New"/>
          <w:color w:val="000000"/>
          <w:sz w:val="26"/>
          <w:szCs w:val="26"/>
        </w:rPr>
        <w:t xml:space="preserve">24 </w:t>
      </w:r>
      <w:r w:rsidRPr="00717AE6">
        <w:rPr>
          <w:rFonts w:ascii="Cordia New" w:hAnsi="Cordia New" w:cs="Cordia New"/>
          <w:color w:val="000000"/>
          <w:sz w:val="26"/>
          <w:szCs w:val="26"/>
          <w:cs/>
        </w:rPr>
        <w:t>ชั่วโมงนับจากวันที่มีการได้มาหรือมีการเปลี่ยนแปลงดังกล่าว</w:t>
      </w:r>
    </w:p>
    <w:p w:rsidR="00237A2F" w:rsidRPr="00717AE6" w:rsidRDefault="005217C5" w:rsidP="00237A2F">
      <w:pPr>
        <w:tabs>
          <w:tab w:val="left" w:pos="426"/>
        </w:tabs>
        <w:jc w:val="thaiDistribute"/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UPC" w:hint="cs"/>
          <w:b/>
          <w:bCs/>
          <w:sz w:val="26"/>
          <w:szCs w:val="26"/>
          <w:cs/>
        </w:rPr>
        <w:t>8.</w:t>
      </w:r>
      <w:r w:rsidR="00CB0D87" w:rsidRPr="00717AE6">
        <w:rPr>
          <w:rFonts w:ascii="Cordia New" w:hAnsi="Cordia New" w:cs="CordiaUPC" w:hint="cs"/>
          <w:b/>
          <w:bCs/>
          <w:sz w:val="26"/>
          <w:szCs w:val="26"/>
          <w:cs/>
        </w:rPr>
        <w:t>5</w:t>
      </w:r>
      <w:r w:rsidR="00237A2F" w:rsidRPr="00717AE6">
        <w:rPr>
          <w:rFonts w:ascii="Cordia New" w:hAnsi="Cordia New" w:cs="CordiaUPC" w:hint="cs"/>
          <w:b/>
          <w:bCs/>
          <w:sz w:val="26"/>
          <w:szCs w:val="26"/>
          <w:cs/>
        </w:rPr>
        <w:t xml:space="preserve"> </w:t>
      </w:r>
      <w:r w:rsidR="00237A2F" w:rsidRPr="00717AE6">
        <w:rPr>
          <w:rFonts w:ascii="Cordia New" w:hAnsi="Cordia New" w:cs="CordiaUPC"/>
          <w:b/>
          <w:bCs/>
          <w:sz w:val="26"/>
          <w:szCs w:val="26"/>
          <w:cs/>
        </w:rPr>
        <w:t>บุคลากร</w:t>
      </w:r>
    </w:p>
    <w:p w:rsidR="00237A2F" w:rsidRPr="00717AE6" w:rsidRDefault="00237A2F" w:rsidP="00237A2F">
      <w:pPr>
        <w:ind w:right="43" w:firstLine="56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จำนวนพนักงาน ณ วันที่ </w:t>
      </w:r>
      <w:r w:rsidR="00F76237" w:rsidRPr="00717AE6">
        <w:rPr>
          <w:rFonts w:ascii="Cordia New" w:hAnsi="Cordia New" w:cs="Cordia New" w:hint="cs"/>
          <w:sz w:val="26"/>
          <w:szCs w:val="26"/>
          <w:cs/>
        </w:rPr>
        <w:t>31 ธ.ค. 25</w:t>
      </w:r>
      <w:r w:rsidR="00A2113D" w:rsidRPr="00717AE6">
        <w:rPr>
          <w:rFonts w:ascii="Cordia New" w:hAnsi="Cordia New" w:cs="Cordia New"/>
          <w:sz w:val="26"/>
          <w:szCs w:val="26"/>
        </w:rPr>
        <w:t>6</w:t>
      </w:r>
      <w:r w:rsidR="00F27A74" w:rsidRPr="00717AE6">
        <w:rPr>
          <w:rFonts w:ascii="Cordia New" w:hAnsi="Cordia New" w:cs="Cordia New"/>
          <w:sz w:val="26"/>
          <w:szCs w:val="26"/>
        </w:rPr>
        <w:t>1</w:t>
      </w:r>
      <w:r w:rsidR="002F5B26" w:rsidRPr="00717AE6">
        <w:rPr>
          <w:rFonts w:ascii="Cordia New" w:hAnsi="Cordia New" w:cs="Cordia New" w:hint="cs"/>
          <w:sz w:val="26"/>
          <w:szCs w:val="26"/>
          <w:cs/>
        </w:rPr>
        <w:t xml:space="preserve"> และ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25</w:t>
      </w:r>
      <w:r w:rsidR="00F27A74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60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มีจำนวนทั้งสิ้น </w:t>
      </w:r>
      <w:r w:rsidR="00204F34" w:rsidRPr="00717AE6">
        <w:rPr>
          <w:rFonts w:ascii="Cordia New" w:hAnsi="Cordia New" w:cs="Cordia New" w:hint="cs"/>
          <w:sz w:val="26"/>
          <w:szCs w:val="26"/>
          <w:cs/>
        </w:rPr>
        <w:t>2</w:t>
      </w:r>
      <w:r w:rsidR="00F27A74" w:rsidRPr="00717AE6">
        <w:rPr>
          <w:rFonts w:ascii="Cordia New" w:hAnsi="Cordia New" w:cs="Cordia New" w:hint="cs"/>
          <w:sz w:val="26"/>
          <w:szCs w:val="26"/>
          <w:cs/>
        </w:rPr>
        <w:t>62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คน และ </w:t>
      </w:r>
      <w:r w:rsidR="00F27A74" w:rsidRPr="00717AE6">
        <w:rPr>
          <w:rFonts w:ascii="Cordia New" w:hAnsi="Cordia New" w:cs="Cordia New" w:hint="cs"/>
          <w:sz w:val="26"/>
          <w:szCs w:val="26"/>
          <w:cs/>
        </w:rPr>
        <w:t>270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คน โดยแบ่งตามสายงานได้ดังนี้</w:t>
      </w:r>
    </w:p>
    <w:tbl>
      <w:tblPr>
        <w:tblW w:w="5940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2450"/>
        <w:gridCol w:w="1620"/>
        <w:gridCol w:w="1440"/>
      </w:tblGrid>
      <w:tr w:rsidR="00237A2F" w:rsidRPr="00717AE6" w:rsidTr="00F33005">
        <w:trPr>
          <w:cantSplit/>
          <w:trHeight w:val="401"/>
          <w:tblHeader/>
        </w:trPr>
        <w:tc>
          <w:tcPr>
            <w:tcW w:w="430" w:type="dxa"/>
            <w:vMerge w:val="restart"/>
          </w:tcPr>
          <w:p w:rsidR="00237A2F" w:rsidRPr="00717AE6" w:rsidRDefault="00237A2F" w:rsidP="00F33005">
            <w:pPr>
              <w:ind w:right="-241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bookmarkStart w:id="3" w:name="_Hlk535999724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</w:p>
        </w:tc>
        <w:tc>
          <w:tcPr>
            <w:tcW w:w="2450" w:type="dxa"/>
            <w:vMerge w:val="restart"/>
          </w:tcPr>
          <w:p w:rsidR="00237A2F" w:rsidRPr="00717AE6" w:rsidRDefault="00237A2F" w:rsidP="00F33005">
            <w:pPr>
              <w:ind w:right="-241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ฝ่าย</w:t>
            </w:r>
          </w:p>
        </w:tc>
        <w:tc>
          <w:tcPr>
            <w:tcW w:w="3060" w:type="dxa"/>
            <w:gridSpan w:val="2"/>
            <w:tcBorders>
              <w:bottom w:val="single" w:sz="6" w:space="0" w:color="auto"/>
            </w:tcBorders>
          </w:tcPr>
          <w:p w:rsidR="00237A2F" w:rsidRPr="00717AE6" w:rsidRDefault="00237A2F" w:rsidP="00F33005">
            <w:pPr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จำนวนพนักงาน</w:t>
            </w: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</w:t>
            </w: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คน</w:t>
            </w:r>
            <w:r w:rsidRPr="00717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185D02" w:rsidRPr="00717AE6" w:rsidTr="00F33005">
        <w:trPr>
          <w:cantSplit/>
          <w:trHeight w:hRule="exact" w:val="422"/>
        </w:trPr>
        <w:tc>
          <w:tcPr>
            <w:tcW w:w="430" w:type="dxa"/>
            <w:vMerge/>
            <w:tcBorders>
              <w:bottom w:val="nil"/>
            </w:tcBorders>
          </w:tcPr>
          <w:p w:rsidR="00185D02" w:rsidRPr="00717AE6" w:rsidRDefault="00185D02" w:rsidP="00F33005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450" w:type="dxa"/>
            <w:vMerge/>
            <w:tcBorders>
              <w:bottom w:val="nil"/>
            </w:tcBorders>
          </w:tcPr>
          <w:p w:rsidR="00185D02" w:rsidRPr="00717AE6" w:rsidRDefault="00185D02" w:rsidP="00F33005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185D02" w:rsidRPr="00717AE6" w:rsidRDefault="00185D02" w:rsidP="00185D02">
            <w:pPr>
              <w:ind w:right="72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31 ธ.ค.25</w:t>
            </w:r>
            <w:r w:rsidR="00A2113D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</w:t>
            </w:r>
            <w:r w:rsidR="00AD1486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</w:tcPr>
          <w:p w:rsidR="00185D02" w:rsidRPr="00717AE6" w:rsidRDefault="00185D02" w:rsidP="00B23AE7">
            <w:pPr>
              <w:ind w:right="72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31 ธ.ค.25</w:t>
            </w:r>
            <w:r w:rsidR="00AD1486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60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1.</w:t>
            </w:r>
          </w:p>
        </w:tc>
        <w:tc>
          <w:tcPr>
            <w:tcW w:w="2450" w:type="dxa"/>
            <w:tcBorders>
              <w:bottom w:val="nil"/>
            </w:tcBorders>
          </w:tcPr>
          <w:p w:rsidR="00AD1486" w:rsidRPr="00717AE6" w:rsidRDefault="00AD1486" w:rsidP="00AD1486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สำนักกรรมการผู้จัดการ</w:t>
            </w:r>
          </w:p>
        </w:tc>
        <w:tc>
          <w:tcPr>
            <w:tcW w:w="1620" w:type="dxa"/>
            <w:tcBorders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20</w:t>
            </w:r>
          </w:p>
        </w:tc>
        <w:tc>
          <w:tcPr>
            <w:tcW w:w="1440" w:type="dxa"/>
            <w:tcBorders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28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rPr>
                <w:sz w:val="26"/>
                <w:szCs w:val="26"/>
                <w:cs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ฝ่ายสินเชื่อและการตลาด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9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3.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ฝ่ายสินเชื่อภูมิภาค 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80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82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4.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ฝ่ายสินเชื่อภูมิภาค 2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96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93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5.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ฝ่ายควบคุมและบริหารสินเชื่อ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23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26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ฝ่ายปฏิบัติการ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16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7.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ฝ่ายบัญชีและการเงิน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10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8.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rPr>
                <w:sz w:val="26"/>
                <w:szCs w:val="26"/>
                <w:cs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ฝ่ายสารสนเทศและเทคโนโลยี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</w:p>
        </w:tc>
      </w:tr>
      <w:tr w:rsidR="00AD1486" w:rsidRPr="00717AE6" w:rsidTr="00F33005">
        <w:trPr>
          <w:trHeight w:hRule="exact" w:val="278"/>
        </w:trPr>
        <w:tc>
          <w:tcPr>
            <w:tcW w:w="430" w:type="dxa"/>
            <w:tcBorders>
              <w:top w:val="nil"/>
            </w:tcBorders>
          </w:tcPr>
          <w:p w:rsidR="00AD1486" w:rsidRPr="00717AE6" w:rsidRDefault="00AD1486" w:rsidP="00AD1486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9.</w:t>
            </w:r>
          </w:p>
        </w:tc>
        <w:tc>
          <w:tcPr>
            <w:tcW w:w="2450" w:type="dxa"/>
            <w:tcBorders>
              <w:top w:val="nil"/>
            </w:tcBorders>
          </w:tcPr>
          <w:p w:rsidR="00AD1486" w:rsidRPr="00717AE6" w:rsidRDefault="00AD1486" w:rsidP="00AD1486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ฝ่ายตรวจสอบภายใน</w:t>
            </w:r>
          </w:p>
        </w:tc>
        <w:tc>
          <w:tcPr>
            <w:tcW w:w="1620" w:type="dxa"/>
            <w:tcBorders>
              <w:top w:val="nil"/>
            </w:tcBorders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</w:t>
            </w:r>
          </w:p>
        </w:tc>
        <w:tc>
          <w:tcPr>
            <w:tcW w:w="1440" w:type="dxa"/>
            <w:tcBorders>
              <w:top w:val="nil"/>
            </w:tcBorders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</w:t>
            </w:r>
          </w:p>
        </w:tc>
      </w:tr>
      <w:tr w:rsidR="00AD1486" w:rsidRPr="00717AE6" w:rsidTr="006566C0">
        <w:trPr>
          <w:trHeight w:hRule="exact" w:val="446"/>
        </w:trPr>
        <w:tc>
          <w:tcPr>
            <w:tcW w:w="430" w:type="dxa"/>
          </w:tcPr>
          <w:p w:rsidR="00AD1486" w:rsidRPr="00717AE6" w:rsidRDefault="00AD1486" w:rsidP="00AD1486">
            <w:pPr>
              <w:ind w:right="-241"/>
              <w:jc w:val="right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</w:p>
        </w:tc>
        <w:tc>
          <w:tcPr>
            <w:tcW w:w="2450" w:type="dxa"/>
            <w:vAlign w:val="center"/>
          </w:tcPr>
          <w:p w:rsidR="00AD1486" w:rsidRPr="00717AE6" w:rsidRDefault="00AD1486" w:rsidP="00AD1486">
            <w:pPr>
              <w:ind w:right="-241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717AE6"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AD1486" w:rsidRPr="00717AE6" w:rsidRDefault="00F27A74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262</w:t>
            </w:r>
          </w:p>
        </w:tc>
        <w:tc>
          <w:tcPr>
            <w:tcW w:w="1440" w:type="dxa"/>
            <w:vAlign w:val="center"/>
          </w:tcPr>
          <w:p w:rsidR="00AD1486" w:rsidRPr="00717AE6" w:rsidRDefault="00AD1486" w:rsidP="00AD1486">
            <w:pPr>
              <w:tabs>
                <w:tab w:val="left" w:pos="792"/>
                <w:tab w:val="left" w:pos="1345"/>
              </w:tabs>
              <w:ind w:right="612"/>
              <w:jc w:val="right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270</w:t>
            </w:r>
          </w:p>
        </w:tc>
      </w:tr>
    </w:tbl>
    <w:bookmarkEnd w:id="3"/>
    <w:p w:rsidR="002F5B26" w:rsidRPr="00717AE6" w:rsidRDefault="00237A2F" w:rsidP="00EE79D2">
      <w:pPr>
        <w:ind w:firstLine="720"/>
        <w:rPr>
          <w:rFonts w:ascii="Cordia New" w:hAnsi="Cordia New" w:cs="CordiaUPC"/>
          <w:sz w:val="22"/>
          <w:szCs w:val="22"/>
          <w:cs/>
        </w:rPr>
      </w:pPr>
      <w:r w:rsidRPr="00717AE6">
        <w:rPr>
          <w:rFonts w:ascii="Cordia New" w:hAnsi="Cordia New" w:cs="CordiaUPC" w:hint="cs"/>
          <w:sz w:val="22"/>
          <w:szCs w:val="22"/>
          <w:cs/>
        </w:rPr>
        <w:t xml:space="preserve">หมายเหตุ </w:t>
      </w:r>
      <w:r w:rsidRPr="00717AE6">
        <w:rPr>
          <w:rFonts w:ascii="Cordia New" w:hAnsi="Cordia New" w:cs="CordiaUPC" w:hint="cs"/>
          <w:sz w:val="22"/>
          <w:szCs w:val="22"/>
          <w:cs/>
        </w:rPr>
        <w:tab/>
        <w:t xml:space="preserve">- 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ทั้งนี้ในระยะเวลา </w:t>
      </w:r>
      <w:r w:rsidRPr="00717AE6">
        <w:rPr>
          <w:rFonts w:ascii="Cordia New" w:hAnsi="Cordia New" w:cs="CordiaUPC"/>
          <w:sz w:val="22"/>
          <w:szCs w:val="22"/>
        </w:rPr>
        <w:t xml:space="preserve">1 </w:t>
      </w:r>
      <w:r w:rsidRPr="00717AE6">
        <w:rPr>
          <w:rFonts w:ascii="Cordia New" w:hAnsi="Cordia New" w:cs="CordiaUPC"/>
          <w:sz w:val="22"/>
          <w:szCs w:val="22"/>
          <w:cs/>
        </w:rPr>
        <w:t>ปีที่ผ่านมา บริษัทไม่มีข้อพิพาทด้านแรงงาน</w:t>
      </w:r>
      <w:r w:rsidR="002F5B26" w:rsidRPr="00717AE6">
        <w:rPr>
          <w:rFonts w:ascii="Cordia New" w:hAnsi="Cordia New" w:cs="CordiaUPC"/>
          <w:sz w:val="22"/>
          <w:szCs w:val="22"/>
          <w:cs/>
        </w:rPr>
        <w:br w:type="page"/>
      </w:r>
    </w:p>
    <w:p w:rsidR="00237A2F" w:rsidRPr="00717AE6" w:rsidRDefault="00237A2F" w:rsidP="00237A2F">
      <w:pPr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ผลตอบแทนพนักงาน</w:t>
      </w:r>
    </w:p>
    <w:p w:rsidR="00237A2F" w:rsidRPr="00717AE6" w:rsidRDefault="00237A2F" w:rsidP="002F5B26">
      <w:pPr>
        <w:tabs>
          <w:tab w:val="left" w:pos="426"/>
        </w:tabs>
        <w:ind w:firstLine="72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hAnsi="Cordia New" w:cs="Cordia New"/>
          <w:sz w:val="26"/>
          <w:szCs w:val="26"/>
        </w:rPr>
        <w:tab/>
      </w:r>
      <w:r w:rsidRPr="00717AE6">
        <w:rPr>
          <w:rFonts w:ascii="Cordia New" w:hAnsi="Cordia New" w:cs="Cordia New"/>
          <w:sz w:val="26"/>
          <w:szCs w:val="26"/>
          <w:cs/>
        </w:rPr>
        <w:t xml:space="preserve"> ในปี 25</w:t>
      </w:r>
      <w:r w:rsidR="0094441B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B94955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และ ปี 25</w:t>
      </w:r>
      <w:r w:rsidR="00B94955" w:rsidRPr="00717AE6">
        <w:rPr>
          <w:rFonts w:ascii="Cordia New" w:hAnsi="Cordia New" w:cs="Cordia New" w:hint="cs"/>
          <w:sz w:val="26"/>
          <w:szCs w:val="26"/>
          <w:cs/>
        </w:rPr>
        <w:t>60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บริษัทให้ค่าตอบแทนแก่พนักงาน จำนวน </w:t>
      </w:r>
      <w:r w:rsidR="00584423" w:rsidRPr="00717AE6">
        <w:rPr>
          <w:rFonts w:ascii="Cordia New" w:hAnsi="Cordia New" w:cs="Cordia New" w:hint="cs"/>
          <w:sz w:val="26"/>
          <w:szCs w:val="26"/>
          <w:cs/>
        </w:rPr>
        <w:t>2</w:t>
      </w:r>
      <w:r w:rsidR="00B94955" w:rsidRPr="00717AE6">
        <w:rPr>
          <w:rFonts w:ascii="Cordia New" w:hAnsi="Cordia New" w:cs="Cordia New" w:hint="cs"/>
          <w:sz w:val="26"/>
          <w:szCs w:val="26"/>
          <w:cs/>
        </w:rPr>
        <w:t>62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คน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และ</w:t>
      </w:r>
      <w:r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2</w:t>
      </w:r>
      <w:r w:rsidR="00B94955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70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คน รวมเป็นเงิน </w:t>
      </w:r>
      <w:r w:rsidR="00B94955" w:rsidRPr="00717AE6">
        <w:rPr>
          <w:rFonts w:ascii="Cordia New" w:hAnsi="Cordia New" w:cs="Cordia New" w:hint="cs"/>
          <w:sz w:val="26"/>
          <w:szCs w:val="26"/>
          <w:cs/>
        </w:rPr>
        <w:t>119.45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 และ </w:t>
      </w:r>
      <w:r w:rsidR="0005372C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B94955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16.59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ล้านบาทตามลำดับโดยเป็นค่าตอบแทนในรูปเงินเดือนและโบนัส</w:t>
      </w:r>
    </w:p>
    <w:p w:rsidR="00237A2F" w:rsidRPr="00717AE6" w:rsidRDefault="00237A2F" w:rsidP="002F5B26">
      <w:pPr>
        <w:tabs>
          <w:tab w:val="left" w:pos="426"/>
        </w:tabs>
        <w:ind w:firstLine="72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ab/>
        <w:t xml:space="preserve"> ส่วนเงินสมทบกองทุนสำรองเลี้ยงชีพ บริษัทได้เริ่มจ่ายสมทบให้แก่พนักงานตั้งแต่เดือน เมษายน 2547 </w:t>
      </w:r>
      <w:r w:rsidRPr="00717AE6">
        <w:rPr>
          <w:rFonts w:ascii="Cordia New" w:hAnsi="Cordia New" w:cs="Cordia New"/>
          <w:sz w:val="26"/>
          <w:szCs w:val="26"/>
          <w:cs/>
        </w:rPr>
        <w:t>โดยมีจำนวนพนักงานส่งเงินสมทบ ในปี 25</w:t>
      </w:r>
      <w:r w:rsidR="0005372C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B94955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และ 25</w:t>
      </w:r>
      <w:r w:rsidR="00B94955" w:rsidRPr="00717AE6">
        <w:rPr>
          <w:rFonts w:ascii="Cordia New" w:hAnsi="Cordia New" w:cs="Cordia New" w:hint="cs"/>
          <w:sz w:val="26"/>
          <w:szCs w:val="26"/>
          <w:cs/>
        </w:rPr>
        <w:t>60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เป็นจำนวน </w:t>
      </w:r>
      <w:r w:rsidR="00717228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1.</w:t>
      </w:r>
      <w:r w:rsidR="00B94955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32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ล้านบาทและ </w:t>
      </w:r>
      <w:r w:rsidR="00584423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1.</w:t>
      </w:r>
      <w:r w:rsidR="00B94955" w:rsidRPr="00717AE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27</w:t>
      </w:r>
      <w:r w:rsidRPr="00717AE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 ตามลำดับ</w:t>
      </w:r>
    </w:p>
    <w:p w:rsidR="006566C0" w:rsidRPr="00717AE6" w:rsidRDefault="006566C0" w:rsidP="00237A2F">
      <w:pPr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:rsidR="00237A2F" w:rsidRPr="00717AE6" w:rsidRDefault="00237A2F" w:rsidP="00C35E39">
      <w:pPr>
        <w:widowControl w:val="0"/>
        <w:autoSpaceDE w:val="0"/>
        <w:autoSpaceDN w:val="0"/>
        <w:adjustRightInd w:val="0"/>
        <w:spacing w:after="140" w:line="216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นโยบายการพัฒนาบุคลากร</w:t>
      </w:r>
    </w:p>
    <w:p w:rsidR="00237A2F" w:rsidRPr="00717AE6" w:rsidRDefault="00237A2F" w:rsidP="00C35E39">
      <w:pPr>
        <w:widowControl w:val="0"/>
        <w:autoSpaceDE w:val="0"/>
        <w:autoSpaceDN w:val="0"/>
        <w:adjustRightInd w:val="0"/>
        <w:spacing w:after="140" w:line="216" w:lineRule="auto"/>
        <w:ind w:firstLine="720"/>
        <w:jc w:val="thaiDistribute"/>
        <w:rPr>
          <w:rFonts w:ascii="Cordia New" w:hAnsi="Cordia New" w:cs="Cordia New"/>
          <w:sz w:val="26"/>
          <w:szCs w:val="26"/>
          <w:cs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บริษัทเล็งเห็นถึงความสำคัญในการพัฒนาบุคลากรอันเป็นปัจจัยหลักในการดำเนินธุรกิจ จึงได้กำหนดให้มีการอบรมแก่พนักงานและเจ้าหน้าที่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ของบริษัทให้มีความรู้เพิ่มเติมและเพิ่มทักษะในการทำงานทางด้านธุรกิจเช่าซื้ออย่างสม่ำเสมอ   ซึ่งบริษัทจะจัดอบรมให้กับพนักงานที่กรุงเทพหรือจัดอบรมในสาขา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ในแต่ละภูมิภาค รวมถึงการส่งพนักงานไปอบรมภายนอกบริษัทเช่น สมาคมบริษัทเช่าซื้อ หรือ การเชิญผู้เชี่ยวชาญจากภายนอกมาเป็นวิทยากรในการอบรม    เพื่อเป็นการเพิ่มประสิทธิภาพในการทำงานของพนักงานของบริษัท</w:t>
      </w:r>
      <w:r w:rsidR="00875F6B"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="00875F6B" w:rsidRPr="00717AE6">
        <w:rPr>
          <w:rFonts w:ascii="Cordia New" w:hAnsi="Cordia New" w:cs="Cordia New" w:hint="cs"/>
          <w:sz w:val="26"/>
          <w:szCs w:val="26"/>
          <w:cs/>
        </w:rPr>
        <w:t>ดังนี้</w:t>
      </w:r>
    </w:p>
    <w:p w:rsidR="00875F6B" w:rsidRPr="00717AE6" w:rsidRDefault="00875F6B" w:rsidP="006566C0">
      <w:pPr>
        <w:widowControl w:val="0"/>
        <w:autoSpaceDE w:val="0"/>
        <w:autoSpaceDN w:val="0"/>
        <w:adjustRightInd w:val="0"/>
        <w:spacing w:after="140" w:line="216" w:lineRule="auto"/>
        <w:ind w:firstLine="72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717AE6">
        <w:rPr>
          <w:rFonts w:ascii="Cordia New" w:hAnsi="Cordia New" w:cs="Cordia New"/>
          <w:sz w:val="26"/>
          <w:szCs w:val="26"/>
          <w:u w:val="single"/>
          <w:cs/>
        </w:rPr>
        <w:t>การเรียนรู้ผ่านประสบการณ์และการลงมือทำงานจริง (</w:t>
      </w:r>
      <w:r w:rsidRPr="00717AE6">
        <w:rPr>
          <w:rFonts w:ascii="Cordia New" w:hAnsi="Cordia New" w:cs="Cordia New"/>
          <w:sz w:val="26"/>
          <w:szCs w:val="26"/>
          <w:u w:val="single"/>
        </w:rPr>
        <w:t>Experience</w:t>
      </w:r>
      <w:r w:rsidRPr="00717AE6">
        <w:rPr>
          <w:rFonts w:ascii="Cordia New" w:hAnsi="Cordia New" w:cs="Cordia New"/>
          <w:sz w:val="26"/>
          <w:szCs w:val="26"/>
          <w:u w:val="single"/>
          <w:cs/>
        </w:rPr>
        <w:t>)</w:t>
      </w:r>
    </w:p>
    <w:p w:rsidR="00875F6B" w:rsidRPr="00717AE6" w:rsidRDefault="00875F6B" w:rsidP="00C35E39">
      <w:pPr>
        <w:widowControl w:val="0"/>
        <w:autoSpaceDE w:val="0"/>
        <w:autoSpaceDN w:val="0"/>
        <w:adjustRightInd w:val="0"/>
        <w:spacing w:after="140" w:line="216" w:lineRule="auto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บริษัทส่งเสริมและจัดให้พนักงานได้เรียนรู้จากการลงมือทำจริง </w:t>
      </w:r>
      <w:r w:rsidRPr="00717AE6">
        <w:rPr>
          <w:rFonts w:ascii="Cordia New" w:hAnsi="Cordia New" w:cs="Cordia New"/>
          <w:sz w:val="26"/>
          <w:szCs w:val="26"/>
          <w:cs/>
        </w:rPr>
        <w:t>(</w:t>
      </w:r>
      <w:r w:rsidRPr="00717AE6">
        <w:rPr>
          <w:rFonts w:ascii="Cordia New" w:hAnsi="Cordia New" w:cs="Cordia New"/>
          <w:sz w:val="26"/>
          <w:szCs w:val="26"/>
        </w:rPr>
        <w:t>On the Job Training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) </w:t>
      </w:r>
      <w:r w:rsidRPr="00717AE6">
        <w:rPr>
          <w:rFonts w:ascii="Cordia New" w:hAnsi="Cordia New" w:cs="Cordia New" w:hint="cs"/>
          <w:sz w:val="26"/>
          <w:szCs w:val="26"/>
          <w:cs/>
        </w:rPr>
        <w:t>ทั้งนี้ เพื่อให้เกิดการสอนงานและถ่ายทอดความรู้ในงานที่รับผิดชอบ นอกจากนี้ บริษัทสนับสนุนให้พนักงานกล้าลองและกล้าทำในสิ่งใหม่ ๆ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และเรียนรู้จากความผิดพลาด เพื่อจะได้เห็นข้อบกพร่อง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ปัญหา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และการแก้ไขปัญหา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อันจะนำไปสู่การพัฒนาตนเองอย่างแท้จริง</w:t>
      </w:r>
    </w:p>
    <w:p w:rsidR="00875F6B" w:rsidRPr="00717AE6" w:rsidRDefault="00875F6B" w:rsidP="00875F6B">
      <w:pPr>
        <w:widowControl w:val="0"/>
        <w:autoSpaceDE w:val="0"/>
        <w:autoSpaceDN w:val="0"/>
        <w:adjustRightInd w:val="0"/>
        <w:spacing w:after="140" w:line="216" w:lineRule="auto"/>
        <w:ind w:firstLine="737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717AE6">
        <w:rPr>
          <w:rFonts w:ascii="Cordia New" w:hAnsi="Cordia New" w:cs="Cordia New"/>
          <w:sz w:val="26"/>
          <w:szCs w:val="26"/>
          <w:u w:val="single"/>
          <w:cs/>
        </w:rPr>
        <w:t>การพัฒนาโดยการ</w:t>
      </w:r>
      <w:r w:rsidRPr="00717AE6">
        <w:rPr>
          <w:rFonts w:ascii="Cordia New" w:hAnsi="Cordia New" w:cs="Cordia New" w:hint="cs"/>
          <w:sz w:val="26"/>
          <w:szCs w:val="26"/>
          <w:u w:val="single"/>
          <w:cs/>
        </w:rPr>
        <w:t>แลกเปลี่ยนความคิดเห็น</w:t>
      </w:r>
      <w:r w:rsidRPr="00717AE6">
        <w:rPr>
          <w:rFonts w:ascii="Cordia New" w:hAnsi="Cordia New" w:cs="Cordia New"/>
          <w:sz w:val="26"/>
          <w:szCs w:val="26"/>
          <w:u w:val="single"/>
          <w:cs/>
        </w:rPr>
        <w:t xml:space="preserve"> (</w:t>
      </w:r>
      <w:r w:rsidRPr="00717AE6">
        <w:rPr>
          <w:rFonts w:ascii="Cordia New" w:hAnsi="Cordia New" w:cs="Cordia New"/>
          <w:sz w:val="26"/>
          <w:szCs w:val="26"/>
          <w:u w:val="single"/>
        </w:rPr>
        <w:t>Evaluation</w:t>
      </w:r>
      <w:r w:rsidRPr="00717AE6">
        <w:rPr>
          <w:rFonts w:ascii="Cordia New" w:hAnsi="Cordia New" w:cs="Cordia New"/>
          <w:sz w:val="26"/>
          <w:szCs w:val="26"/>
          <w:u w:val="single"/>
          <w:cs/>
        </w:rPr>
        <w:t>)</w:t>
      </w:r>
    </w:p>
    <w:p w:rsidR="00875F6B" w:rsidRPr="00717AE6" w:rsidRDefault="00875F6B" w:rsidP="00C35E39">
      <w:pPr>
        <w:widowControl w:val="0"/>
        <w:autoSpaceDE w:val="0"/>
        <w:autoSpaceDN w:val="0"/>
        <w:adjustRightInd w:val="0"/>
        <w:spacing w:after="140" w:line="216" w:lineRule="auto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บริษัทส่งเสริมและเปิดโอกาสให้ผู้บังคับบัญชา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รวมถึงเพื่อนร่วมงาน เป็นผู้แนะนำ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(</w:t>
      </w:r>
      <w:r w:rsidRPr="00717AE6">
        <w:rPr>
          <w:rFonts w:ascii="Cordia New" w:hAnsi="Cordia New" w:cs="Cordia New"/>
          <w:sz w:val="26"/>
          <w:szCs w:val="26"/>
        </w:rPr>
        <w:t>Coaching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) </w:t>
      </w:r>
      <w:r w:rsidRPr="00717AE6">
        <w:rPr>
          <w:rFonts w:ascii="Cordia New" w:hAnsi="Cordia New" w:cs="Cordia New" w:hint="cs"/>
          <w:sz w:val="26"/>
          <w:szCs w:val="26"/>
          <w:cs/>
        </w:rPr>
        <w:t>และ/หรือให้คำปรึกษา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(</w:t>
      </w:r>
      <w:r w:rsidRPr="00717AE6">
        <w:rPr>
          <w:rFonts w:ascii="Cordia New" w:hAnsi="Cordia New" w:cs="Cordia New"/>
          <w:sz w:val="26"/>
          <w:szCs w:val="26"/>
        </w:rPr>
        <w:t>Consulting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) </w:t>
      </w:r>
      <w:r w:rsidRPr="00717AE6">
        <w:rPr>
          <w:rFonts w:ascii="Cordia New" w:hAnsi="Cordia New" w:cs="Cordia New" w:hint="cs"/>
          <w:sz w:val="26"/>
          <w:szCs w:val="26"/>
          <w:cs/>
        </w:rPr>
        <w:t>เพื่อให้ผู้บังคับบัญชาและพนักงานได้แลกเปลี่ยนความคิดเห็น ติชม และให้คำแนะนำในการทำงานร่วมกัน โดยอาศัยช่วงเวลาของการทำงานทั่วไป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และในช่วงของการประเมินผลการปฏิบัติงาน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ซึ่งจะจัดให้มีขึ้นปีละ </w:t>
      </w:r>
      <w:r w:rsidRPr="00717AE6">
        <w:rPr>
          <w:rFonts w:ascii="Cordia New" w:hAnsi="Cordia New" w:cs="Cordia New"/>
          <w:sz w:val="26"/>
          <w:szCs w:val="26"/>
        </w:rPr>
        <w:t xml:space="preserve">2 </w:t>
      </w:r>
      <w:r w:rsidRPr="00717AE6">
        <w:rPr>
          <w:rFonts w:ascii="Cordia New" w:hAnsi="Cordia New" w:cs="Cordia New" w:hint="cs"/>
          <w:sz w:val="26"/>
          <w:szCs w:val="26"/>
          <w:cs/>
        </w:rPr>
        <w:t>ครั้ง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875F6B" w:rsidRPr="00717AE6" w:rsidRDefault="00875F6B" w:rsidP="006566C0">
      <w:pPr>
        <w:widowControl w:val="0"/>
        <w:autoSpaceDE w:val="0"/>
        <w:autoSpaceDN w:val="0"/>
        <w:adjustRightInd w:val="0"/>
        <w:spacing w:after="140" w:line="216" w:lineRule="auto"/>
        <w:ind w:firstLine="737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717AE6">
        <w:rPr>
          <w:rFonts w:ascii="Cordia New" w:hAnsi="Cordia New" w:cs="Cordia New"/>
          <w:sz w:val="26"/>
          <w:szCs w:val="26"/>
          <w:u w:val="single"/>
          <w:cs/>
        </w:rPr>
        <w:t>การพัฒนาโดยการศึกษาหาความรู้และอบรมเพิ่มเติม (</w:t>
      </w:r>
      <w:r w:rsidRPr="00717AE6">
        <w:rPr>
          <w:rFonts w:ascii="Cordia New" w:hAnsi="Cordia New" w:cs="Cordia New"/>
          <w:sz w:val="26"/>
          <w:szCs w:val="26"/>
          <w:u w:val="single"/>
        </w:rPr>
        <w:t>Education</w:t>
      </w:r>
      <w:r w:rsidRPr="00717AE6">
        <w:rPr>
          <w:rFonts w:ascii="Cordia New" w:hAnsi="Cordia New" w:cs="Cordia New"/>
          <w:sz w:val="26"/>
          <w:szCs w:val="26"/>
          <w:u w:val="single"/>
          <w:cs/>
        </w:rPr>
        <w:t xml:space="preserve">) </w:t>
      </w:r>
    </w:p>
    <w:p w:rsidR="00875F6B" w:rsidRPr="00717AE6" w:rsidRDefault="00875F6B" w:rsidP="00C35E39">
      <w:pPr>
        <w:widowControl w:val="0"/>
        <w:autoSpaceDE w:val="0"/>
        <w:autoSpaceDN w:val="0"/>
        <w:adjustRightInd w:val="0"/>
        <w:spacing w:after="140" w:line="216" w:lineRule="auto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บริษัทยังสนับสนุนให้พนักงานและผู้บริหารได้เข้ารับการฝึกอบรมกับสถาบันผู้เชี่ยวชาญภายนอก เพื่อพัฒนาความรู้ความสามารถเฉพาะด้านที่เกี่ยวข้องกับการทำงานและหน้าที่ความรับผิดชอบของแต่ละบุคคล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และเพื่อให้พนักงานและผู้บริหารของบริษัทสามารถนำความรู้และประสบการณ์ที่ได้รับมาประยุกต์ใช้ในการทำงานและเพื่อให้เกิดความเหมาะสมกับการเปลี่ยนแปลงของธุรกิจที่เกิดขึ้นในปัจจุบันและอนาคต</w:t>
      </w:r>
    </w:p>
    <w:p w:rsidR="008B5BB1" w:rsidRPr="00717AE6" w:rsidRDefault="008B5BB1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8B5BB1" w:rsidRPr="00717AE6" w:rsidRDefault="008B5BB1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2C17BE" w:rsidRPr="00717AE6" w:rsidRDefault="002C17BE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2C17BE" w:rsidRPr="00717AE6" w:rsidRDefault="002C17BE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A06A3D" w:rsidRPr="00717AE6" w:rsidRDefault="00A06A3D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A06A3D" w:rsidRPr="00717AE6" w:rsidRDefault="00A06A3D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6566C0" w:rsidRPr="00717AE6" w:rsidRDefault="006566C0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6566C0" w:rsidRPr="00717AE6" w:rsidRDefault="006566C0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204F34" w:rsidRPr="00717AE6" w:rsidRDefault="00204F34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204F34" w:rsidRPr="00717AE6" w:rsidRDefault="00204F34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204F34" w:rsidRPr="00717AE6" w:rsidRDefault="00204F34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6566C0" w:rsidRPr="00717AE6" w:rsidRDefault="006566C0" w:rsidP="00730633">
      <w:pPr>
        <w:pStyle w:val="Header"/>
        <w:tabs>
          <w:tab w:val="clear" w:pos="4153"/>
          <w:tab w:val="clear" w:pos="8306"/>
        </w:tabs>
        <w:ind w:firstLine="709"/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730633" w:rsidRPr="00717AE6" w:rsidRDefault="00730633" w:rsidP="00730633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  <w:r w:rsidRPr="00717AE6">
        <w:rPr>
          <w:rFonts w:ascii="Cordia New" w:hAnsi="Cordia New" w:cs="Cordia New" w:hint="cs"/>
          <w:b/>
          <w:bCs/>
          <w:color w:val="000000"/>
          <w:cs/>
        </w:rPr>
        <w:lastRenderedPageBreak/>
        <w:t>9.</w:t>
      </w:r>
      <w:r w:rsidRPr="00717AE6">
        <w:rPr>
          <w:rFonts w:ascii="Cordia New" w:hAnsi="Cordia New" w:cs="Cordia New"/>
          <w:b/>
          <w:bCs/>
          <w:color w:val="000000"/>
          <w:cs/>
        </w:rPr>
        <w:t xml:space="preserve">   การกำกับดูแลกิจการ</w:t>
      </w:r>
    </w:p>
    <w:p w:rsidR="00730633" w:rsidRPr="00717AE6" w:rsidRDefault="00730633" w:rsidP="00730633">
      <w:pPr>
        <w:tabs>
          <w:tab w:val="left" w:pos="709"/>
          <w:tab w:val="left" w:pos="1134"/>
        </w:tabs>
        <w:ind w:firstLine="35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ab/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>คณะกรรมการบริษัทมีนโยบายการปฏิบัติตามข้อพึงปฏิบัติที่ดี (</w:t>
      </w:r>
      <w:r w:rsidRPr="00717AE6">
        <w:rPr>
          <w:rFonts w:ascii="Cordia New" w:eastAsia="Cordia New" w:hAnsi="Cordia New" w:cs="Cordia New"/>
          <w:sz w:val="26"/>
          <w:szCs w:val="26"/>
          <w:lang w:eastAsia="en-US"/>
        </w:rPr>
        <w:t>Code of Best Practices</w:t>
      </w:r>
      <w:r w:rsidRPr="00717AE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) สำหรับกรรมการบริษัทจดทะเบียนที่เป็นไปตามแนวทางของตลาดหลักทรัพย์แห่งประเทศไทย </w:t>
      </w:r>
      <w:r w:rsidRPr="00717AE6">
        <w:rPr>
          <w:rFonts w:ascii="Cordia New" w:hAnsi="Cordia New" w:cs="Cordia New"/>
          <w:sz w:val="26"/>
          <w:szCs w:val="26"/>
          <w:cs/>
        </w:rPr>
        <w:t>ทั้งนี้บริษัทได้กำหนดการกำกับดูแลกิจการที่ดีดังต่อไปนี้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540"/>
        </w:tabs>
        <w:spacing w:before="120"/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นโยบายด้านธรรมา</w:t>
      </w:r>
      <w:proofErr w:type="spellStart"/>
      <w:r w:rsidRPr="00717AE6">
        <w:rPr>
          <w:rFonts w:ascii="Cordia New" w:hAnsi="Cordia New" w:cs="Cordia New"/>
          <w:b/>
          <w:bCs/>
          <w:sz w:val="26"/>
          <w:szCs w:val="26"/>
          <w:cs/>
        </w:rPr>
        <w:t>ภิ</w:t>
      </w:r>
      <w:proofErr w:type="spellEnd"/>
      <w:r w:rsidRPr="00717AE6">
        <w:rPr>
          <w:rFonts w:ascii="Cordia New" w:hAnsi="Cordia New" w:cs="Cordia New"/>
          <w:b/>
          <w:bCs/>
          <w:sz w:val="26"/>
          <w:szCs w:val="26"/>
          <w:cs/>
        </w:rPr>
        <w:t>บาล</w:t>
      </w:r>
    </w:p>
    <w:p w:rsidR="00730633" w:rsidRPr="00717AE6" w:rsidRDefault="00730633" w:rsidP="00730633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บริษัทให้ความสำคัญต่อธรรมา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ภิ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บาลที่ดีเพื่อสร้างความเชื่อมั่นแก่ผู้ถือหุ้น  พนักงานและลูกค้า รวมทั้งความเป็นประโยชน์ทางเศรษฐกิจต่อบริษัทในระยะยาว  โดยเน้นถึงระบบการควบคุมการตรวจสอบภายใน การบริหารค</w:t>
      </w:r>
      <w:r w:rsidRPr="00717AE6">
        <w:rPr>
          <w:rFonts w:ascii="Cordia New" w:hAnsi="Cordia New" w:cs="Cordia New" w:hint="cs"/>
          <w:sz w:val="26"/>
          <w:szCs w:val="26"/>
          <w:cs/>
        </w:rPr>
        <w:t>ว</w:t>
      </w:r>
      <w:r w:rsidRPr="00717AE6">
        <w:rPr>
          <w:rFonts w:ascii="Cordia New" w:hAnsi="Cordia New" w:cs="Cordia New"/>
          <w:sz w:val="26"/>
          <w:szCs w:val="26"/>
          <w:cs/>
        </w:rPr>
        <w:t>ามเสี่ยง และการกำกับดูแลฝ่ายบริหารให้ดำเนินการตามนโยบายอย่างมีประสิทธิภาพ  ภายใต้ข้อกำหนดกฎหมายและจริยธรรมทางธุรกิจ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540"/>
        </w:tabs>
        <w:spacing w:before="120"/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สิทธิของผู้ถือหุ้นและการประชุมผู้ถือหุ้น</w:t>
      </w:r>
    </w:p>
    <w:p w:rsidR="00730633" w:rsidRPr="00717AE6" w:rsidRDefault="00730633" w:rsidP="00730633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17AE6">
        <w:rPr>
          <w:rFonts w:ascii="Cordia New" w:hAnsi="Cordia New" w:cs="Cordia New"/>
          <w:sz w:val="26"/>
          <w:szCs w:val="26"/>
          <w:cs/>
        </w:rPr>
        <w:t>ในปี 254</w:t>
      </w:r>
      <w:r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 บริษัทมีสถานะเป็นบริษัทจำกัด  มีการประชุมผู้ถือหุ้นโดยได้ส่งหนังสือเชิญประชุมพร้อมทั้งข้อมูลประกอบการประชุมล่วงหน้าตามที่กฎหมายกำหนดและได้มีการบันทึกรายงานการประชุมผู้ถือหุ้นอย่างถูกต้องครบถ้วน  พร้อมทั้งเปิดโอกาสให้ผู้ถือหุ้นมีสิทธิอย่างเท่าเทียมกันในการตรวจสอบการดำเนินการ  สอบถามและแสดงค</w:t>
      </w:r>
      <w:r w:rsidRPr="00717AE6">
        <w:rPr>
          <w:rFonts w:ascii="Cordia New" w:hAnsi="Cordia New" w:cs="Cordia New" w:hint="cs"/>
          <w:sz w:val="26"/>
          <w:szCs w:val="26"/>
          <w:cs/>
        </w:rPr>
        <w:t>ว</w:t>
      </w:r>
      <w:r w:rsidRPr="00717AE6">
        <w:rPr>
          <w:rFonts w:ascii="Cordia New" w:hAnsi="Cordia New" w:cs="Cordia New"/>
          <w:sz w:val="26"/>
          <w:szCs w:val="26"/>
          <w:cs/>
        </w:rPr>
        <w:t>ามคิดเห็นในที่ประชุม  หลังจากที่บริษัทได้แปรสภาพเป็นบริษัทมหาชนจำกัดและเป็นบริษัทจดทะเบียนในตลาดหลักทรัพย์  บริษัทมีนโยบายในการเพิ่มทางเลือกให้แก่ผู้ถือหุ้นในกรณีที่ไม่สามารถเข้าร่วมประชุมด้วยตนเองได้   โดยสามารถมอบอำนาจให้กับกรรมการอิสระได้  นอกจากนี้บริษัทยังได้ให้ความสำคัญต่อการให้ข้อมูลที่สำคัญแก่ผู้ถือหุ้นอย่างสม่ำเสมอและทั่วถึง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360"/>
        </w:tabs>
        <w:spacing w:before="120"/>
        <w:ind w:left="540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สิทธิของผู้มีส่วนได้เสีย</w:t>
      </w:r>
    </w:p>
    <w:p w:rsidR="00730633" w:rsidRPr="00717AE6" w:rsidRDefault="00730633" w:rsidP="0073063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บริษัทได้ให้ค</w:t>
      </w:r>
      <w:r w:rsidRPr="00717AE6">
        <w:rPr>
          <w:rFonts w:ascii="Cordia New" w:hAnsi="Cordia New" w:cs="Cordia New" w:hint="cs"/>
          <w:sz w:val="26"/>
          <w:szCs w:val="26"/>
          <w:cs/>
        </w:rPr>
        <w:t>ว</w:t>
      </w:r>
      <w:r w:rsidRPr="00717AE6">
        <w:rPr>
          <w:rFonts w:ascii="Cordia New" w:hAnsi="Cordia New" w:cs="Cordia New"/>
          <w:sz w:val="26"/>
          <w:szCs w:val="26"/>
          <w:cs/>
        </w:rPr>
        <w:t>ามสำคัญกับผู้มีส่วนได้เสียทุกกลุ่ม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ซึ่ง</w:t>
      </w:r>
      <w:r w:rsidRPr="00717AE6">
        <w:rPr>
          <w:rFonts w:ascii="Cordia New" w:hAnsi="Cordia New" w:cs="Cordia New"/>
          <w:sz w:val="26"/>
          <w:szCs w:val="26"/>
          <w:cs/>
        </w:rPr>
        <w:t>ประกอบด้วย พนักงาน  ผู้บริหาร ลูกค้า เจ้าหนี้  คู่แข่ง  รวมถึงสังคม  เนื่องจากบริษัทตระหนักถึงแรงสนับสนุนจากผู้มีส่วนได้เสียดังกล่าวโดยบริษัทจะปฏิบัติตามกฎหมายและกฎระเบียบ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ที่เกี่ยวข้องเพื่อให้สิทธิของผู้มีส่วนได้เสียดังกล่าวได้รับการดูแลอย่างดี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360"/>
        </w:tabs>
        <w:spacing w:before="12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ภาวะผู้นำวิสัยทัศน์</w:t>
      </w:r>
    </w:p>
    <w:p w:rsidR="00730633" w:rsidRPr="00717AE6" w:rsidRDefault="00730633" w:rsidP="0073063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คณะกรรมการมีส่วนร่วมในการกำหนดวิสัยทัศน์ ภารกิจ กลยุทธ์ เป้าหมาย แผนธุรกิจและงบประมาณของบริษัทตลอดจนกำกับดูแลให้ฝ่ายจัดการดำเนินการให้เป็นไปตามแผนธุรกิจและงบประมาณที่กำหนดไว้ รวมทั้งจัดให้มีระบบการควบคุมภายใน  การตรวจสอบภายใน และการบริหารความเสี่ยง  ที่มีประสิทธิภาพและประสิทธิผล  นอกจากนี้ยังกำหนดขอบเขตอำนาจหน้าที่และประเภทรายการรวมทั้งวงเงินที่สามารถอนุมัติของคณะกรรมการบริหาร และกรรมการผู้จัดการ (</w:t>
      </w:r>
      <w:r w:rsidRPr="00717AE6">
        <w:rPr>
          <w:rFonts w:ascii="Cordia New" w:hAnsi="Cordia New" w:cs="Cordia New" w:hint="cs"/>
          <w:sz w:val="26"/>
          <w:szCs w:val="26"/>
          <w:cs/>
        </w:rPr>
        <w:t>ดูรายล</w:t>
      </w:r>
      <w:r w:rsidR="00932B1B" w:rsidRPr="00717AE6">
        <w:rPr>
          <w:rFonts w:ascii="Cordia New" w:hAnsi="Cordia New" w:cs="Cordia New" w:hint="cs"/>
          <w:sz w:val="26"/>
          <w:szCs w:val="26"/>
          <w:cs/>
        </w:rPr>
        <w:t>ะเอียดเพิ่มเติมในส่วนที่ 2 ข้อ 8</w:t>
      </w:r>
      <w:r w:rsidRPr="00717AE6">
        <w:rPr>
          <w:rFonts w:ascii="Cordia New" w:hAnsi="Cordia New" w:cs="Cordia New" w:hint="cs"/>
          <w:sz w:val="26"/>
          <w:szCs w:val="26"/>
          <w:cs/>
        </w:rPr>
        <w:t>.1 เรื่อง โครงสร้างการจัดการ)</w:t>
      </w:r>
    </w:p>
    <w:p w:rsidR="00730633" w:rsidRPr="00717AE6" w:rsidRDefault="00730633" w:rsidP="00730633">
      <w:pPr>
        <w:numPr>
          <w:ilvl w:val="0"/>
          <w:numId w:val="5"/>
        </w:numPr>
        <w:spacing w:before="120"/>
        <w:ind w:left="36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ความขัดแย้งทางผลประโยชน์</w:t>
      </w:r>
    </w:p>
    <w:p w:rsidR="00730633" w:rsidRPr="00717AE6" w:rsidRDefault="00730633" w:rsidP="00730633">
      <w:pPr>
        <w:ind w:left="539" w:firstLine="45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คณะกรรมการบริษัทได้ให้ความสำคัญและระมัดระวังไม่ให้เกิดปัญหาความขัดแย้งทางผลประโยชน์ เช่น ในการประชุมคณะกรรมการบริษัท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sz w:val="26"/>
          <w:szCs w:val="26"/>
          <w:cs/>
        </w:rPr>
        <w:t>หากมีกรณีใดที่กรรมการท่านใดเข้าข่ายที่อาจก่อให้เกิดความขัดแย้งทางผลประโยชน์ กรรมการท่านนั้นจะงดออกเสียงลงคะแนน และจะบันทึกรายชื่อกรรมการที่งดออกเสียงลงคะแนน พร้อมเหตุผลที่งดออกเสียงไว้ในมติที่ประชุมกรรมการในเรื่อง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นั้นๆ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ด้วย และเพื่อป้องกันความขัดแย้งทางผลประโยชน์ระหว่างบริษัทกับบุคคลที่เกี่ยวโยงกัน บริษัทได้กำหนดให้การทำรายการดังกล่าวต้องผ่านการพิจารณาอย่างถี่ถ้วนจากคณะกรรมการตรวจสอบ และหากจำเป็นก็ต้องได้รับอนุมัติจากคณะกรรมการบริษัทและที่ประชุมผู้ถือหุ้น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รวมทั้งจะต้องปฏิบัติตามหลักเกณฑ์ที่ตลาดหลักทรัพย์กำหนด และจะต้องเปิดเผยรายละเอียด มูลค่ารายการ คู่สัญญา เหตุผล/ความจำเป็น ไว้ในรายงานประจำปี และแบบ </w:t>
      </w:r>
      <w:r w:rsidRPr="00717AE6">
        <w:rPr>
          <w:rFonts w:ascii="Cordia New" w:hAnsi="Cordia New" w:cs="Cordia New"/>
          <w:sz w:val="26"/>
          <w:szCs w:val="26"/>
        </w:rPr>
        <w:t>56</w:t>
      </w:r>
      <w:r w:rsidRPr="00717AE6">
        <w:rPr>
          <w:rFonts w:ascii="Cordia New" w:hAnsi="Cordia New" w:cs="Cordia New"/>
          <w:sz w:val="26"/>
          <w:szCs w:val="26"/>
          <w:cs/>
        </w:rPr>
        <w:t>-</w:t>
      </w:r>
      <w:r w:rsidRPr="00717AE6">
        <w:rPr>
          <w:rFonts w:ascii="Cordia New" w:hAnsi="Cordia New" w:cs="Cordia New"/>
          <w:sz w:val="26"/>
          <w:szCs w:val="26"/>
        </w:rPr>
        <w:t xml:space="preserve">1 </w:t>
      </w:r>
      <w:r w:rsidRPr="00717AE6">
        <w:rPr>
          <w:rFonts w:ascii="Cordia New" w:hAnsi="Cordia New" w:cs="Cordia New"/>
          <w:sz w:val="26"/>
          <w:szCs w:val="26"/>
          <w:cs/>
        </w:rPr>
        <w:t>(</w:t>
      </w:r>
      <w:r w:rsidRPr="00717AE6">
        <w:rPr>
          <w:rFonts w:ascii="Cordia New" w:hAnsi="Cordia New" w:cs="Cordia New" w:hint="cs"/>
          <w:sz w:val="26"/>
          <w:szCs w:val="26"/>
          <w:cs/>
        </w:rPr>
        <w:t>ดูรายละเอียดในส่วนที่ 2 ข้อ 1</w:t>
      </w:r>
      <w:r w:rsidR="00F81EC4" w:rsidRPr="00717AE6">
        <w:rPr>
          <w:rFonts w:ascii="Cordia New" w:hAnsi="Cordia New" w:cs="Cordia New" w:hint="cs"/>
          <w:sz w:val="26"/>
          <w:szCs w:val="26"/>
          <w:cs/>
        </w:rPr>
        <w:t>2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เรื่องรายการระหว่างกัน)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360"/>
        </w:tabs>
        <w:spacing w:before="120"/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 xml:space="preserve"> 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จริยธรรมธุรกิจ</w:t>
      </w:r>
    </w:p>
    <w:p w:rsidR="00730633" w:rsidRPr="00717AE6" w:rsidRDefault="00730633" w:rsidP="00730633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</w:t>
      </w:r>
      <w:r w:rsidRPr="00717AE6">
        <w:rPr>
          <w:rFonts w:ascii="Cordia New" w:hAnsi="Cordia New" w:cs="Cordia New" w:hint="cs"/>
          <w:sz w:val="26"/>
          <w:szCs w:val="26"/>
          <w:cs/>
        </w:rPr>
        <w:t>มีนโยบายในการดำเนินธุรกิจอย่างมีจริยธรรมเป็นหลักสำคัญ และเพื่อให้พนักงานทุกคนได้ตระหนักถึงความสำคัญ ดังกล่าว บริษัทจึงได้จัดทำ</w:t>
      </w:r>
      <w:r w:rsidRPr="00717AE6">
        <w:rPr>
          <w:rFonts w:ascii="Cordia New" w:hAnsi="Cordia New" w:cs="Cordia New"/>
          <w:sz w:val="26"/>
          <w:szCs w:val="26"/>
          <w:cs/>
        </w:rPr>
        <w:t>ข้อพึงปฏิบัติที่เป็นลายลักษณ์อักษรแก่กรรมการและพนักงาน  เพื่อใช้เป็นแนวทางปฏิบัติ  ซึ่งครอบคลุมหัวข้อ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ที่สำคัญ เช่น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ความซื่อสัตย์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คุณธรรม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ความขัดแย้งทางผลประโยชน์ และการปฏิบัติตามข้อกฎหมาย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รวมทั้งยังได้มีบทกำหนดโทษทางวินัยอีกด้วย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360"/>
        </w:tabs>
        <w:spacing w:before="120"/>
        <w:ind w:left="539" w:hanging="539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การถ่วงดุลของกรรมการที่ไม่เป็นผู้บริหาร</w:t>
      </w:r>
    </w:p>
    <w:p w:rsidR="00730633" w:rsidRPr="00717AE6" w:rsidRDefault="00730633" w:rsidP="00730633">
      <w:pPr>
        <w:pStyle w:val="BodyTextIndent"/>
        <w:tabs>
          <w:tab w:val="left" w:pos="993"/>
        </w:tabs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ab/>
      </w:r>
      <w:r w:rsidRPr="00717AE6">
        <w:rPr>
          <w:rFonts w:ascii="Cordia New" w:hAnsi="Cordia New" w:cs="CordiaUPC"/>
          <w:sz w:val="26"/>
          <w:szCs w:val="26"/>
          <w:cs/>
        </w:rPr>
        <w:t xml:space="preserve">บริษัทมีคณะกรรมการทั้งสิ้นจำนวน </w:t>
      </w:r>
      <w:r w:rsidR="00E37F2D" w:rsidRPr="00717AE6">
        <w:rPr>
          <w:rFonts w:ascii="Cordia New" w:hAnsi="Cordia New" w:cs="CordiaUPC"/>
          <w:sz w:val="26"/>
          <w:szCs w:val="26"/>
        </w:rPr>
        <w:t>9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 xml:space="preserve">ท่าน </w:t>
      </w:r>
      <w:r w:rsidRPr="00717AE6">
        <w:rPr>
          <w:rFonts w:ascii="Cordia New" w:hAnsi="Cordia New" w:cs="CordiaUPC" w:hint="cs"/>
          <w:sz w:val="26"/>
          <w:szCs w:val="26"/>
          <w:cs/>
        </w:rPr>
        <w:t>โดยมี</w:t>
      </w:r>
      <w:r w:rsidRPr="00717AE6">
        <w:rPr>
          <w:rFonts w:ascii="Cordia New" w:hAnsi="Cordia New" w:cs="CordiaUPC"/>
          <w:sz w:val="26"/>
          <w:szCs w:val="26"/>
          <w:cs/>
        </w:rPr>
        <w:t>รายละเอียดดังนี้</w:t>
      </w:r>
    </w:p>
    <w:tbl>
      <w:tblPr>
        <w:tblW w:w="790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759"/>
        <w:gridCol w:w="1287"/>
        <w:gridCol w:w="1287"/>
        <w:gridCol w:w="1287"/>
        <w:gridCol w:w="1287"/>
      </w:tblGrid>
      <w:tr w:rsidR="00730633" w:rsidRPr="00717AE6" w:rsidTr="00512C81">
        <w:trPr>
          <w:cantSplit/>
          <w:trHeight w:val="448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633" w:rsidRPr="00717AE6" w:rsidRDefault="00730633" w:rsidP="001C666E">
            <w:pPr>
              <w:pStyle w:val="Heading5"/>
              <w:spacing w:before="60"/>
              <w:jc w:val="center"/>
              <w:rPr>
                <w:rFonts w:ascii="Cordia New" w:hAnsi="Cordia New" w:cs="Cordia New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รายชื่อ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ing5"/>
              <w:spacing w:before="60"/>
              <w:jc w:val="center"/>
              <w:rPr>
                <w:rFonts w:ascii="Cordia New" w:hAnsi="Cordia New" w:cs="Cordia New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เป็นผู้บริหาร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ing5"/>
              <w:spacing w:before="60"/>
              <w:ind w:left="-108" w:right="-108"/>
              <w:jc w:val="center"/>
              <w:rPr>
                <w:rFonts w:ascii="Cordia New" w:hAnsi="Cordia New" w:cs="Cordia New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ไม่เป็นผู้บริหาร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ing5"/>
              <w:spacing w:before="60"/>
              <w:ind w:left="-108" w:right="-108"/>
              <w:jc w:val="center"/>
              <w:rPr>
                <w:rFonts w:ascii="Cordia New" w:hAnsi="Cordia New" w:cs="Cordia New"/>
                <w:i w:val="0"/>
                <w:iCs w:val="0"/>
                <w:szCs w:val="26"/>
                <w:cs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ก</w:t>
            </w:r>
            <w:r w:rsidRPr="00717AE6">
              <w:rPr>
                <w:rFonts w:ascii="Cordia New" w:hAnsi="Cordia New" w:cs="Cordia New" w:hint="cs"/>
                <w:i w:val="0"/>
                <w:iCs w:val="0"/>
                <w:szCs w:val="26"/>
                <w:cs/>
              </w:rPr>
              <w:t>ก.</w:t>
            </w: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ที่เป็นอิสระ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ing5"/>
              <w:spacing w:before="60"/>
              <w:ind w:left="-108" w:right="-108"/>
              <w:jc w:val="center"/>
              <w:rPr>
                <w:rFonts w:ascii="Cordia New" w:hAnsi="Cordia New" w:cs="Cordia New"/>
                <w:i w:val="0"/>
                <w:iCs w:val="0"/>
                <w:szCs w:val="26"/>
              </w:rPr>
            </w:pP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ก</w:t>
            </w:r>
            <w:r w:rsidRPr="00717AE6">
              <w:rPr>
                <w:rFonts w:ascii="Cordia New" w:hAnsi="Cordia New" w:cs="Cordia New" w:hint="cs"/>
                <w:i w:val="0"/>
                <w:iCs w:val="0"/>
                <w:szCs w:val="26"/>
                <w:cs/>
              </w:rPr>
              <w:t>ก.</w:t>
            </w:r>
            <w:r w:rsidRPr="00717AE6">
              <w:rPr>
                <w:rFonts w:ascii="Cordia New" w:hAnsi="Cordia New" w:cs="Cordia New"/>
                <w:i w:val="0"/>
                <w:iCs w:val="0"/>
                <w:szCs w:val="26"/>
                <w:cs/>
              </w:rPr>
              <w:t>ตรวจสอบ</w:t>
            </w:r>
          </w:p>
        </w:tc>
      </w:tr>
      <w:tr w:rsidR="00730633" w:rsidRPr="00717AE6" w:rsidTr="00512C81">
        <w:trPr>
          <w:trHeight w:hRule="exact" w:val="315"/>
          <w:tblHeader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tabs>
                <w:tab w:val="num" w:pos="180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1.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วิสูตร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เอี้ยว</w:t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วิกูล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730633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2.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สมศักดิ์  ศักดิ์สุธาพร</w:t>
            </w: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nil"/>
            </w:tcBorders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730633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3. </w:t>
            </w:r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นางสาวรุ่งระวี เอี่ยมพง</w:t>
            </w:r>
            <w:proofErr w:type="spellStart"/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ษ์</w:t>
            </w:r>
            <w:proofErr w:type="spellEnd"/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ไพฑูรย์</w:t>
            </w: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730633" w:rsidRPr="00717AE6" w:rsidRDefault="00AE7614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730633" w:rsidRPr="00717AE6" w:rsidRDefault="00AE7614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730633" w:rsidRPr="00717AE6" w:rsidRDefault="00730633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AE7614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614" w:rsidRPr="00717AE6" w:rsidRDefault="00AE7614" w:rsidP="002C17B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4. นาย</w:t>
            </w:r>
            <w:r w:rsidR="002C17BE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สรศักดิ์ เอี้ยว</w:t>
            </w:r>
            <w:proofErr w:type="spellStart"/>
            <w:r w:rsidR="002C17BE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2C17BE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  <w:p w:rsidR="005403DD" w:rsidRPr="00717AE6" w:rsidRDefault="005403DD" w:rsidP="002C17B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AE7614" w:rsidRPr="00717AE6" w:rsidRDefault="00AE7614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AE7614" w:rsidRPr="00717AE6" w:rsidRDefault="00AE7614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AE7614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AE7614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</w:tr>
      <w:tr w:rsidR="005403DD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3DD" w:rsidRPr="00717AE6" w:rsidRDefault="005403DD" w:rsidP="002C17B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5. </w:t>
            </w:r>
            <w:r w:rsidR="00045E3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นายเอกชัย เอี้ยว</w:t>
            </w:r>
            <w:proofErr w:type="spellStart"/>
            <w:r w:rsidR="00045E3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045E3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5403DD" w:rsidRPr="00717AE6" w:rsidRDefault="005403DD" w:rsidP="00875F6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5403DD" w:rsidRPr="00717AE6" w:rsidRDefault="005403DD" w:rsidP="00875F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5403DD" w:rsidRPr="00717AE6" w:rsidRDefault="005403DD" w:rsidP="00875F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5403DD" w:rsidP="00875F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5403DD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3DD" w:rsidRPr="00717AE6" w:rsidRDefault="00045E34" w:rsidP="002C17B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6.นาง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สาว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ทิพวรรณ 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เอี้ยว</w:t>
            </w:r>
            <w:proofErr w:type="spellStart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5403DD" w:rsidRPr="00717AE6" w:rsidRDefault="005403DD" w:rsidP="00875F6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5403DD" w:rsidRPr="00717AE6" w:rsidRDefault="005403DD" w:rsidP="00875F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5403DD" w:rsidRPr="00717AE6" w:rsidRDefault="005403DD" w:rsidP="00875F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5403DD" w:rsidP="00875F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5403DD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3DD" w:rsidRPr="00717AE6" w:rsidRDefault="00E37F2D" w:rsidP="002C17BE">
            <w:pPr>
              <w:tabs>
                <w:tab w:val="num" w:pos="1800"/>
              </w:tabs>
              <w:spacing w:before="20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  <w:r w:rsidR="005403DD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. พลตำรวจโทฉลอง สนใจ</w:t>
            </w: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5403DD" w:rsidRPr="00717AE6" w:rsidRDefault="005403DD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</w:tr>
      <w:tr w:rsidR="005403DD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E37F2D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/>
                <w:sz w:val="26"/>
                <w:szCs w:val="26"/>
                <w:lang w:eastAsia="en-US"/>
              </w:rPr>
              <w:t>8</w:t>
            </w:r>
            <w:r w:rsidR="005403DD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.</w:t>
            </w:r>
            <w:r w:rsidR="005403DD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proofErr w:type="gramStart"/>
            <w:r w:rsidR="005403DD"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="005403DD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เกียรติพร  </w:t>
            </w:r>
            <w:proofErr w:type="spellStart"/>
            <w:r w:rsidR="005403DD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5403DD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ริชัยสกุล</w:t>
            </w:r>
            <w:proofErr w:type="gramEnd"/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5403DD" w:rsidRPr="00717AE6" w:rsidRDefault="005403DD" w:rsidP="001C666E">
            <w:pPr>
              <w:jc w:val="center"/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5403DD" w:rsidRPr="00717AE6" w:rsidRDefault="005403DD" w:rsidP="001C666E">
            <w:pPr>
              <w:jc w:val="center"/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5403DD" w:rsidP="001C666E">
            <w:pPr>
              <w:jc w:val="center"/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</w:tr>
      <w:tr w:rsidR="005403DD" w:rsidRPr="00717AE6" w:rsidTr="00512C81">
        <w:trPr>
          <w:trHeight w:hRule="exact" w:val="315"/>
          <w:tblHeader/>
        </w:trPr>
        <w:tc>
          <w:tcPr>
            <w:tcW w:w="2759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E37F2D" w:rsidP="002C17B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9</w:t>
            </w:r>
            <w:r w:rsidR="005403DD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. นางสาวพิณนภา</w:t>
            </w:r>
            <w:r w:rsidR="005403DD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งานสุจริต</w:t>
            </w:r>
          </w:p>
        </w:tc>
        <w:tc>
          <w:tcPr>
            <w:tcW w:w="1287" w:type="dxa"/>
            <w:tcBorders>
              <w:left w:val="nil"/>
              <w:right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left w:val="nil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5403DD" w:rsidRPr="00717AE6" w:rsidRDefault="005403DD" w:rsidP="001C666E">
            <w:pPr>
              <w:jc w:val="center"/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5403DD" w:rsidRPr="00717AE6" w:rsidRDefault="005403DD" w:rsidP="001C666E">
            <w:pPr>
              <w:jc w:val="center"/>
              <w:rPr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sz w:val="26"/>
                <w:szCs w:val="26"/>
              </w:rPr>
              <w:sym w:font="Wingdings" w:char="F0FC"/>
            </w:r>
          </w:p>
        </w:tc>
      </w:tr>
      <w:tr w:rsidR="005403DD" w:rsidRPr="00717AE6" w:rsidTr="00512C81">
        <w:trPr>
          <w:trHeight w:hRule="exact" w:val="315"/>
          <w:tblHeader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DD" w:rsidRPr="00717AE6" w:rsidRDefault="005403DD" w:rsidP="001C666E">
            <w:pPr>
              <w:ind w:right="432"/>
              <w:jc w:val="right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DD" w:rsidRPr="00717AE6" w:rsidRDefault="005403DD" w:rsidP="001C666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Cordia New" w:hAnsi="Cordia New" w:cs="CordiaUPC"/>
                <w:b/>
                <w:bCs/>
                <w:sz w:val="26"/>
                <w:szCs w:val="26"/>
              </w:rPr>
              <w:t>3</w:t>
            </w:r>
          </w:p>
        </w:tc>
      </w:tr>
    </w:tbl>
    <w:p w:rsidR="00730633" w:rsidRPr="00717AE6" w:rsidRDefault="00730633" w:rsidP="00730633">
      <w:pPr>
        <w:pStyle w:val="BodyTextIndent"/>
        <w:numPr>
          <w:ilvl w:val="0"/>
          <w:numId w:val="6"/>
        </w:numPr>
        <w:tabs>
          <w:tab w:val="left" w:pos="993"/>
        </w:tabs>
        <w:spacing w:after="0"/>
        <w:jc w:val="both"/>
        <w:rPr>
          <w:rFonts w:ascii="Cordia New" w:hAnsi="Cordia New" w:cs="CordiaUPC"/>
          <w:sz w:val="22"/>
          <w:szCs w:val="22"/>
        </w:rPr>
      </w:pPr>
      <w:r w:rsidRPr="00717AE6">
        <w:rPr>
          <w:rFonts w:ascii="Cordia New" w:hAnsi="Cordia New" w:cs="CordiaUPC"/>
          <w:sz w:val="22"/>
          <w:szCs w:val="22"/>
          <w:cs/>
        </w:rPr>
        <w:t xml:space="preserve">กรรมการที่เป็นผู้บริหาร จำนวน </w:t>
      </w:r>
      <w:r w:rsidRPr="00717AE6">
        <w:rPr>
          <w:rFonts w:ascii="Cordia New" w:hAnsi="Cordia New" w:cs="CordiaUPC" w:hint="cs"/>
          <w:sz w:val="22"/>
          <w:szCs w:val="22"/>
          <w:cs/>
        </w:rPr>
        <w:t xml:space="preserve"> </w:t>
      </w:r>
      <w:r w:rsidR="001325BA" w:rsidRPr="00717AE6">
        <w:rPr>
          <w:rFonts w:ascii="Cordia New" w:hAnsi="Cordia New" w:cs="CordiaUPC" w:hint="cs"/>
          <w:sz w:val="22"/>
          <w:szCs w:val="22"/>
          <w:cs/>
        </w:rPr>
        <w:t>2</w:t>
      </w:r>
      <w:r w:rsidRPr="00717AE6">
        <w:rPr>
          <w:rFonts w:ascii="Cordia New" w:hAnsi="Cordia New" w:cs="Cordia New"/>
          <w:sz w:val="22"/>
          <w:szCs w:val="22"/>
          <w:cs/>
        </w:rPr>
        <w:t xml:space="preserve">  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ท่าน    </w:t>
      </w:r>
    </w:p>
    <w:p w:rsidR="00730633" w:rsidRPr="00717AE6" w:rsidRDefault="00730633" w:rsidP="00730633">
      <w:pPr>
        <w:pStyle w:val="BodyTextIndent"/>
        <w:numPr>
          <w:ilvl w:val="0"/>
          <w:numId w:val="6"/>
        </w:numPr>
        <w:tabs>
          <w:tab w:val="left" w:pos="993"/>
        </w:tabs>
        <w:spacing w:after="0"/>
        <w:jc w:val="both"/>
        <w:rPr>
          <w:rFonts w:ascii="Cordia New" w:hAnsi="Cordia New" w:cs="CordiaUPC"/>
          <w:sz w:val="22"/>
          <w:szCs w:val="22"/>
        </w:rPr>
      </w:pPr>
      <w:r w:rsidRPr="00717AE6">
        <w:rPr>
          <w:rFonts w:ascii="Cordia New" w:hAnsi="Cordia New" w:cs="CordiaUPC"/>
          <w:sz w:val="22"/>
          <w:szCs w:val="22"/>
          <w:cs/>
        </w:rPr>
        <w:t xml:space="preserve">กรรมการที่ไม่ได้เป็นผู้บริหาร จำนวน </w:t>
      </w:r>
      <w:r w:rsidR="005403DD" w:rsidRPr="00717AE6">
        <w:rPr>
          <w:rFonts w:ascii="Cordia New" w:hAnsi="Cordia New" w:cs="CordiaUPC"/>
          <w:sz w:val="22"/>
          <w:szCs w:val="22"/>
        </w:rPr>
        <w:t>7</w:t>
      </w:r>
      <w:r w:rsidRPr="00717AE6">
        <w:rPr>
          <w:rFonts w:ascii="Cordia New" w:hAnsi="Cordia New" w:cs="Cordia New"/>
          <w:sz w:val="22"/>
          <w:szCs w:val="22"/>
          <w:cs/>
        </w:rPr>
        <w:t xml:space="preserve"> 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ท่าน    คิดเป็น </w:t>
      </w:r>
      <w:r w:rsidRPr="00717AE6">
        <w:rPr>
          <w:rFonts w:ascii="Cordia New" w:hAnsi="Cordia New" w:cs="CordiaUPC" w:hint="cs"/>
          <w:sz w:val="22"/>
          <w:szCs w:val="22"/>
          <w:cs/>
        </w:rPr>
        <w:t>2</w:t>
      </w:r>
      <w:r w:rsidRPr="00717AE6">
        <w:rPr>
          <w:rFonts w:ascii="Cordia New" w:hAnsi="Cordia New" w:cs="Cordia New"/>
          <w:sz w:val="22"/>
          <w:szCs w:val="22"/>
          <w:cs/>
        </w:rPr>
        <w:t xml:space="preserve"> 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ใน </w:t>
      </w:r>
      <w:r w:rsidRPr="00717AE6">
        <w:rPr>
          <w:rFonts w:ascii="Cordia New" w:hAnsi="Cordia New" w:cs="CordiaUPC" w:hint="cs"/>
          <w:sz w:val="22"/>
          <w:szCs w:val="22"/>
          <w:cs/>
        </w:rPr>
        <w:t>3</w:t>
      </w:r>
      <w:r w:rsidRPr="00717AE6">
        <w:rPr>
          <w:rFonts w:ascii="Cordia New" w:hAnsi="Cordia New" w:cs="Cordia New"/>
          <w:sz w:val="22"/>
          <w:szCs w:val="22"/>
          <w:cs/>
        </w:rPr>
        <w:t xml:space="preserve"> </w:t>
      </w:r>
      <w:r w:rsidRPr="00717AE6">
        <w:rPr>
          <w:rFonts w:ascii="Cordia New" w:hAnsi="Cordia New" w:cs="CordiaUPC"/>
          <w:sz w:val="22"/>
          <w:szCs w:val="22"/>
          <w:cs/>
        </w:rPr>
        <w:t>ของกรรมการทั้งหมด</w:t>
      </w:r>
    </w:p>
    <w:p w:rsidR="00730633" w:rsidRPr="00717AE6" w:rsidRDefault="00730633" w:rsidP="00730633">
      <w:pPr>
        <w:pStyle w:val="BodyTextIndent"/>
        <w:numPr>
          <w:ilvl w:val="0"/>
          <w:numId w:val="6"/>
        </w:numPr>
        <w:spacing w:after="0"/>
        <w:jc w:val="both"/>
        <w:rPr>
          <w:rFonts w:ascii="Cordia New" w:hAnsi="Cordia New" w:cs="CordiaUPC"/>
          <w:sz w:val="22"/>
          <w:szCs w:val="22"/>
        </w:rPr>
      </w:pPr>
      <w:r w:rsidRPr="00717AE6">
        <w:rPr>
          <w:rFonts w:ascii="Cordia New" w:hAnsi="Cordia New" w:cs="CordiaUPC"/>
          <w:sz w:val="22"/>
          <w:szCs w:val="22"/>
          <w:cs/>
        </w:rPr>
        <w:t>กรรมการ</w:t>
      </w:r>
      <w:r w:rsidRPr="00717AE6">
        <w:rPr>
          <w:rFonts w:ascii="Cordia New" w:hAnsi="Cordia New" w:cs="CordiaUPC" w:hint="cs"/>
          <w:sz w:val="22"/>
          <w:szCs w:val="22"/>
          <w:cs/>
        </w:rPr>
        <w:t>ที่เป็น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อิสระ </w:t>
      </w:r>
      <w:r w:rsidRPr="00717AE6">
        <w:rPr>
          <w:rFonts w:ascii="Cordia New" w:hAnsi="Cordia New" w:cs="CordiaUPC" w:hint="cs"/>
          <w:sz w:val="22"/>
          <w:szCs w:val="22"/>
          <w:cs/>
        </w:rPr>
        <w:t>3</w:t>
      </w:r>
      <w:r w:rsidRPr="00717AE6">
        <w:rPr>
          <w:rFonts w:ascii="Cordia New" w:hAnsi="Cordia New" w:cs="Cordia New"/>
          <w:sz w:val="22"/>
          <w:szCs w:val="22"/>
          <w:cs/>
        </w:rPr>
        <w:t xml:space="preserve"> </w:t>
      </w:r>
      <w:r w:rsidRPr="00717AE6">
        <w:rPr>
          <w:rFonts w:ascii="Cordia New" w:hAnsi="Cordia New" w:cs="CordiaUPC"/>
          <w:sz w:val="22"/>
          <w:szCs w:val="22"/>
          <w:cs/>
        </w:rPr>
        <w:t>ท่าน โดยเป็นกรรมการตรวจสอบท</w:t>
      </w:r>
      <w:r w:rsidRPr="00717AE6">
        <w:rPr>
          <w:rFonts w:ascii="Cordia New" w:hAnsi="Cordia New" w:cs="CordiaUPC" w:hint="cs"/>
          <w:sz w:val="22"/>
          <w:szCs w:val="22"/>
          <w:cs/>
        </w:rPr>
        <w:t xml:space="preserve">ั้งหมด 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คิดเป็น </w:t>
      </w:r>
      <w:r w:rsidRPr="00717AE6">
        <w:rPr>
          <w:rFonts w:ascii="Cordia New" w:hAnsi="Cordia New" w:cs="CordiaUPC"/>
          <w:sz w:val="22"/>
          <w:szCs w:val="22"/>
        </w:rPr>
        <w:t xml:space="preserve">1 </w:t>
      </w:r>
      <w:r w:rsidRPr="00717AE6">
        <w:rPr>
          <w:rFonts w:ascii="Cordia New" w:hAnsi="Cordia New" w:cs="CordiaUPC"/>
          <w:sz w:val="22"/>
          <w:szCs w:val="22"/>
          <w:cs/>
        </w:rPr>
        <w:t xml:space="preserve">ใน </w:t>
      </w:r>
      <w:r w:rsidRPr="00717AE6">
        <w:rPr>
          <w:rFonts w:ascii="Cordia New" w:hAnsi="Cordia New" w:cs="CordiaUPC"/>
          <w:sz w:val="22"/>
          <w:szCs w:val="22"/>
        </w:rPr>
        <w:t xml:space="preserve">3 </w:t>
      </w:r>
      <w:r w:rsidRPr="00717AE6">
        <w:rPr>
          <w:rFonts w:ascii="Cordia New" w:hAnsi="Cordia New" w:cs="CordiaUPC"/>
          <w:sz w:val="22"/>
          <w:szCs w:val="22"/>
          <w:cs/>
        </w:rPr>
        <w:t>ของกรรมการทั้งหมด</w:t>
      </w:r>
    </w:p>
    <w:p w:rsidR="00730633" w:rsidRPr="00717AE6" w:rsidRDefault="00730633" w:rsidP="00730633">
      <w:pPr>
        <w:numPr>
          <w:ilvl w:val="0"/>
          <w:numId w:val="5"/>
        </w:numPr>
        <w:tabs>
          <w:tab w:val="num" w:pos="360"/>
        </w:tabs>
        <w:spacing w:before="120"/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การรวมหรือแยกตำแหน่ง</w:t>
      </w:r>
    </w:p>
    <w:p w:rsidR="00730633" w:rsidRPr="00717AE6" w:rsidRDefault="00730633" w:rsidP="00730633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บริษัทได้แยกตำแหน่งประธานกรรมการ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กรรมการ</w:t>
      </w:r>
      <w:r w:rsidRPr="00717AE6">
        <w:rPr>
          <w:rFonts w:ascii="Cordia New" w:hAnsi="Cordia New" w:cs="Cordia New"/>
          <w:sz w:val="26"/>
          <w:szCs w:val="26"/>
          <w:cs/>
        </w:rPr>
        <w:t>และ</w:t>
      </w:r>
      <w:r w:rsidRPr="00717AE6">
        <w:rPr>
          <w:rFonts w:ascii="Cordia New" w:hAnsi="Cordia New" w:cs="Cordia New" w:hint="cs"/>
          <w:sz w:val="26"/>
          <w:szCs w:val="26"/>
          <w:cs/>
        </w:rPr>
        <w:t>กรรมการผู้จัดการ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เป็น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2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ตำแหน่ง และไม่ได้เป็นบุคคลเดียวกัน โดยแยกอำนาจหน้าที่ระหว่างกันไว้อย่างชัดเจน และไม่มีคนใดคนหนึ่งมีอำนาจไม่จำกัด </w:t>
      </w:r>
      <w:r w:rsidRPr="00717AE6">
        <w:rPr>
          <w:rFonts w:ascii="Cordia New" w:hAnsi="Cordia New" w:cs="Cordia New" w:hint="cs"/>
          <w:sz w:val="26"/>
          <w:szCs w:val="26"/>
          <w:cs/>
        </w:rPr>
        <w:t>นอกจากนี้</w:t>
      </w:r>
      <w:r w:rsidRPr="00717AE6">
        <w:rPr>
          <w:rFonts w:ascii="Cordia New" w:hAnsi="Cordia New" w:cs="Cordia New"/>
          <w:sz w:val="26"/>
          <w:szCs w:val="26"/>
          <w:cs/>
        </w:rPr>
        <w:t>โครงสร้างของคณะกรรมการบริษัท</w:t>
      </w:r>
      <w:r w:rsidRPr="00717AE6">
        <w:rPr>
          <w:rFonts w:ascii="Cordia New" w:hAnsi="Cordia New" w:cs="Cordia New" w:hint="cs"/>
          <w:sz w:val="26"/>
          <w:szCs w:val="26"/>
          <w:cs/>
        </w:rPr>
        <w:t>ยัง</w:t>
      </w:r>
      <w:r w:rsidRPr="00717AE6">
        <w:rPr>
          <w:rFonts w:ascii="Cordia New" w:hAnsi="Cordia New" w:cs="Cordia New"/>
          <w:sz w:val="26"/>
          <w:szCs w:val="26"/>
          <w:cs/>
        </w:rPr>
        <w:t>ประกอบด้วยกรรมการ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ตรวจสอบเป็นจำนวน 3 ท่านเพื่อ</w:t>
      </w:r>
      <w:r w:rsidRPr="00717AE6">
        <w:rPr>
          <w:rFonts w:ascii="Cordia New" w:hAnsi="Cordia New" w:cs="Cordia New"/>
          <w:sz w:val="26"/>
          <w:szCs w:val="26"/>
          <w:cs/>
        </w:rPr>
        <w:t>ให้เกิดการถ่วงดุลและการสอบทานการบริหารงาน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730633" w:rsidRPr="00717AE6" w:rsidRDefault="00730633" w:rsidP="002F5B26">
      <w:pPr>
        <w:pStyle w:val="ListParagraph"/>
        <w:numPr>
          <w:ilvl w:val="0"/>
          <w:numId w:val="5"/>
        </w:numPr>
        <w:tabs>
          <w:tab w:val="clear" w:pos="1353"/>
          <w:tab w:val="num" w:pos="450"/>
        </w:tabs>
        <w:spacing w:before="120"/>
        <w:ind w:left="0" w:firstLine="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ค่าตอบแทนกรรมการและผู้บริหาร</w:t>
      </w:r>
    </w:p>
    <w:p w:rsidR="00730633" w:rsidRPr="00717AE6" w:rsidRDefault="00730633" w:rsidP="002F5B2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ได้กำหนดค่าตอบแทนกรรมการโดยได้รับการอนุมัติจากที่ประชุมผู้ถือหุ้นโดยได้กำหนดค่าตอบแทนกรรมการเป็นจำนวนรวมไม่เกิน </w:t>
      </w:r>
      <w:r w:rsidR="00C35D55" w:rsidRPr="00717AE6">
        <w:rPr>
          <w:rFonts w:ascii="Cordia New" w:hAnsi="Cordia New" w:cs="Cordia New" w:hint="cs"/>
          <w:sz w:val="26"/>
          <w:szCs w:val="26"/>
          <w:cs/>
        </w:rPr>
        <w:t>2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ล้านบาทต่อปี  และค่าตอบแทนแก่ผู้บริหารตามรายละเอียดเพิ่มเติมในส่วนที่ 2  ข้อที่ </w:t>
      </w:r>
      <w:r w:rsidR="00060ACD" w:rsidRPr="00717AE6">
        <w:rPr>
          <w:rFonts w:ascii="Cordia New" w:hAnsi="Cordia New" w:cs="Cordia New" w:hint="cs"/>
          <w:sz w:val="26"/>
          <w:szCs w:val="26"/>
          <w:cs/>
        </w:rPr>
        <w:t>8</w:t>
      </w:r>
      <w:r w:rsidRPr="00717AE6">
        <w:rPr>
          <w:rFonts w:ascii="Cordia New" w:hAnsi="Cordia New" w:cs="Cordia New" w:hint="cs"/>
          <w:sz w:val="26"/>
          <w:szCs w:val="26"/>
          <w:cs/>
        </w:rPr>
        <w:t>.3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ซึ่งเป็นระดับที่เหมาะสมและเพียงพอที่จะชักนำและรักษาผู้ที่มีคุณสมบัติที่เหมาะสมในการเป็นกรรมการและผู้บริหารของบริษัทได้</w:t>
      </w:r>
    </w:p>
    <w:p w:rsidR="00730633" w:rsidRPr="00717AE6" w:rsidRDefault="00730633" w:rsidP="002F5B26">
      <w:pPr>
        <w:numPr>
          <w:ilvl w:val="0"/>
          <w:numId w:val="9"/>
        </w:numPr>
        <w:tabs>
          <w:tab w:val="clear" w:pos="720"/>
          <w:tab w:val="num" w:pos="450"/>
        </w:tabs>
        <w:spacing w:before="120"/>
        <w:ind w:left="0" w:firstLine="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การประชุมคณะกรรมการ</w:t>
      </w:r>
    </w:p>
    <w:p w:rsidR="00730633" w:rsidRPr="00717AE6" w:rsidRDefault="00730633" w:rsidP="002F5B2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บริษัทได้กำหนดให้มีการประชุมคณะกรรมการอย่างสม่ำเสมอและมีการประชุมพิเศษเพิ่มตามความจำเป็น โดยการประชุมในแต่ละครั้ง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sz w:val="26"/>
          <w:szCs w:val="26"/>
          <w:cs/>
        </w:rPr>
        <w:t>บริษัทได้มีการกำหนดวาระในการประชุมอย่างชัดเจนและมีการส่งหนังสือเชิญประชุมพร้อมรายละเอียดล่วงหน้าเป็นเวลาไม่น้อยกว่า 7 วัน  และได้มีการจดบันทึกและจัดทำรายงานการประชุมเป็นลายลักษณ์อักษรทุกครั้ง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sz w:val="26"/>
          <w:szCs w:val="26"/>
          <w:cs/>
        </w:rPr>
        <w:t>เพื่อให้คณะกรรมการและผู้ที่เกี่ยวข้องสามารถตรวจสอบได้ ในปี 25</w:t>
      </w:r>
      <w:r w:rsidR="00A2113D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EA4C18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คณะกรรมการมีการประชุมรวมทั้งสิ้น </w:t>
      </w:r>
      <w:r w:rsidR="00EA4C18" w:rsidRPr="00717AE6">
        <w:rPr>
          <w:rFonts w:ascii="Cordia New" w:hAnsi="Cordia New" w:cs="Cordia New" w:hint="cs"/>
          <w:sz w:val="26"/>
          <w:szCs w:val="26"/>
          <w:cs/>
        </w:rPr>
        <w:t>8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ครั้ง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โดยกรรมการแต่ละท่านได้เข้าร่วมการประชุมดังต่อไปนี้</w:t>
      </w:r>
    </w:p>
    <w:p w:rsidR="00322A93" w:rsidRPr="00717AE6" w:rsidRDefault="00322A93" w:rsidP="00730633">
      <w:pPr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2340"/>
      </w:tblGrid>
      <w:tr w:rsidR="00730633" w:rsidRPr="00717AE6" w:rsidTr="001C666E">
        <w:tc>
          <w:tcPr>
            <w:tcW w:w="4500" w:type="dxa"/>
          </w:tcPr>
          <w:p w:rsidR="00730633" w:rsidRPr="00717AE6" w:rsidRDefault="00730633" w:rsidP="00F7623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รายชื่อของกรรมการ</w:t>
            </w:r>
          </w:p>
        </w:tc>
        <w:tc>
          <w:tcPr>
            <w:tcW w:w="2340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จำนวนครั้งที่เข้าประชุม</w:t>
            </w:r>
          </w:p>
        </w:tc>
      </w:tr>
      <w:tr w:rsidR="00730633" w:rsidRPr="00717AE6" w:rsidTr="001C666E">
        <w:tc>
          <w:tcPr>
            <w:tcW w:w="4500" w:type="dxa"/>
          </w:tcPr>
          <w:p w:rsidR="00730633" w:rsidRPr="00717AE6" w:rsidRDefault="00730633" w:rsidP="001C666E">
            <w:pPr>
              <w:tabs>
                <w:tab w:val="num" w:pos="1800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1. </w:t>
            </w:r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="00AE761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วิสูตร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เอี้ยว</w:t>
            </w:r>
            <w:proofErr w:type="spellStart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วิกูล</w:t>
            </w:r>
          </w:p>
        </w:tc>
        <w:tc>
          <w:tcPr>
            <w:tcW w:w="2340" w:type="dxa"/>
          </w:tcPr>
          <w:p w:rsidR="00730633" w:rsidRPr="00717AE6" w:rsidRDefault="008070B7" w:rsidP="00D838F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  <w:r w:rsidR="00CB60E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B60E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730633" w:rsidRPr="00717AE6" w:rsidTr="001C666E">
        <w:tc>
          <w:tcPr>
            <w:tcW w:w="4500" w:type="dxa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2.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สมศักดิ์  ศักดิ์สุธาพร</w:t>
            </w:r>
          </w:p>
        </w:tc>
        <w:tc>
          <w:tcPr>
            <w:tcW w:w="2340" w:type="dxa"/>
          </w:tcPr>
          <w:p w:rsidR="00730633" w:rsidRPr="00717AE6" w:rsidRDefault="00EA4C18" w:rsidP="001C666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="00CB60EA">
              <w:rPr>
                <w:rFonts w:ascii="Cordia New" w:hAnsi="Cordia New" w:cs="Cordia New" w:hint="cs"/>
                <w:sz w:val="26"/>
                <w:szCs w:val="26"/>
                <w:cs/>
              </w:rPr>
              <w:t>/8</w:t>
            </w:r>
          </w:p>
        </w:tc>
      </w:tr>
      <w:tr w:rsidR="00730633" w:rsidRPr="00717AE6" w:rsidTr="001C666E">
        <w:tc>
          <w:tcPr>
            <w:tcW w:w="4500" w:type="dxa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3. </w:t>
            </w:r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นางสาวรุ่งระวี เอี่ยมพง</w:t>
            </w:r>
            <w:proofErr w:type="spellStart"/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ษ์</w:t>
            </w:r>
            <w:proofErr w:type="spellEnd"/>
            <w:r w:rsidR="00AE7614" w:rsidRPr="00717AE6">
              <w:rPr>
                <w:rFonts w:ascii="Cordia New" w:hAnsi="Cordia New" w:cs="Cordia New"/>
                <w:sz w:val="26"/>
                <w:szCs w:val="26"/>
                <w:cs/>
              </w:rPr>
              <w:t>ไพฑูรย์</w:t>
            </w:r>
          </w:p>
        </w:tc>
        <w:tc>
          <w:tcPr>
            <w:tcW w:w="2340" w:type="dxa"/>
          </w:tcPr>
          <w:p w:rsidR="00730633" w:rsidRPr="00717AE6" w:rsidRDefault="00EA4C18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B60E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B60E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730633" w:rsidRPr="00717AE6" w:rsidTr="001C666E">
        <w:tc>
          <w:tcPr>
            <w:tcW w:w="4500" w:type="dxa"/>
          </w:tcPr>
          <w:p w:rsidR="00AE7614" w:rsidRPr="00717AE6" w:rsidRDefault="00730633" w:rsidP="00045E34">
            <w:pPr>
              <w:rPr>
                <w:rFonts w:ascii="Cordia New" w:eastAsia="Cordia New" w:hAnsi="Cordia New" w:cs="Cordia New"/>
                <w:sz w:val="26"/>
                <w:szCs w:val="26"/>
                <w:cs/>
                <w:lang w:eastAsia="en-US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4.</w:t>
            </w:r>
            <w:r w:rsidR="00D838F7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นายสรศักดิ์ เอี้ยว</w:t>
            </w:r>
            <w:proofErr w:type="spellStart"/>
            <w:r w:rsidR="00D838F7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ศิ</w:t>
            </w:r>
            <w:proofErr w:type="spellEnd"/>
            <w:r w:rsidR="00D838F7"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วิกูล</w:t>
            </w:r>
          </w:p>
        </w:tc>
        <w:tc>
          <w:tcPr>
            <w:tcW w:w="2340" w:type="dxa"/>
          </w:tcPr>
          <w:p w:rsidR="00202CD5" w:rsidRPr="00717AE6" w:rsidRDefault="00EA4C18" w:rsidP="001C666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="00CB60EA">
              <w:rPr>
                <w:rFonts w:ascii="Cordia New" w:hAnsi="Cordia New" w:cs="Cordia New" w:hint="cs"/>
                <w:sz w:val="26"/>
                <w:szCs w:val="26"/>
                <w:cs/>
              </w:rPr>
              <w:t>/8</w:t>
            </w:r>
          </w:p>
        </w:tc>
      </w:tr>
      <w:tr w:rsidR="00730633" w:rsidRPr="00717AE6" w:rsidTr="001C666E">
        <w:tc>
          <w:tcPr>
            <w:tcW w:w="4500" w:type="dxa"/>
          </w:tcPr>
          <w:p w:rsidR="00584284" w:rsidRPr="00717AE6" w:rsidRDefault="00730633" w:rsidP="008070B7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5.</w:t>
            </w:r>
            <w:r w:rsidR="0058428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นาง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สาว</w:t>
            </w:r>
            <w:r w:rsidR="0058428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ทิพวรรณ </w:t>
            </w:r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เอี้ยว</w:t>
            </w:r>
            <w:proofErr w:type="spellStart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933998">
              <w:rPr>
                <w:rFonts w:ascii="Cordia New" w:hAnsi="Cordia New" w:cs="Cordia New" w:hint="cs"/>
                <w:sz w:val="26"/>
                <w:szCs w:val="26"/>
                <w:cs/>
              </w:rPr>
              <w:t>วิกูล</w:t>
            </w:r>
            <w:r w:rsidR="0058428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</w:tcPr>
          <w:p w:rsidR="003B7286" w:rsidRPr="00717AE6" w:rsidRDefault="00EA4C18" w:rsidP="00D838F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B60E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B60E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730633" w:rsidRPr="00717AE6" w:rsidTr="001C666E">
        <w:tc>
          <w:tcPr>
            <w:tcW w:w="4500" w:type="dxa"/>
          </w:tcPr>
          <w:p w:rsidR="00584284" w:rsidRPr="00717AE6" w:rsidRDefault="00730633" w:rsidP="008070B7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6.</w:t>
            </w:r>
            <w:r w:rsidR="0058428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นายเอกชัย เอี้ยว</w:t>
            </w:r>
            <w:proofErr w:type="spellStart"/>
            <w:r w:rsidR="0058428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="00584284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วิกูล </w:t>
            </w:r>
          </w:p>
        </w:tc>
        <w:tc>
          <w:tcPr>
            <w:tcW w:w="2340" w:type="dxa"/>
          </w:tcPr>
          <w:p w:rsidR="003B7286" w:rsidRPr="00717AE6" w:rsidRDefault="00EA4C18" w:rsidP="001C666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="00CB60EA">
              <w:rPr>
                <w:rFonts w:ascii="Cordia New" w:hAnsi="Cordia New" w:cs="Cordia New" w:hint="cs"/>
                <w:sz w:val="26"/>
                <w:szCs w:val="26"/>
                <w:cs/>
              </w:rPr>
              <w:t>/8</w:t>
            </w:r>
          </w:p>
        </w:tc>
      </w:tr>
      <w:tr w:rsidR="00730633" w:rsidRPr="00717AE6" w:rsidTr="001C666E">
        <w:tc>
          <w:tcPr>
            <w:tcW w:w="4500" w:type="dxa"/>
          </w:tcPr>
          <w:p w:rsidR="008F7570" w:rsidRPr="00717AE6" w:rsidRDefault="00730633" w:rsidP="0058428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7.</w:t>
            </w:r>
            <w:r w:rsidR="008F7570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พลตำรวจโทฉลอง สนใจ </w:t>
            </w:r>
          </w:p>
        </w:tc>
        <w:tc>
          <w:tcPr>
            <w:tcW w:w="2340" w:type="dxa"/>
          </w:tcPr>
          <w:p w:rsidR="008F7570" w:rsidRPr="00717AE6" w:rsidRDefault="00EA4C18" w:rsidP="001C666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="00CB60EA">
              <w:rPr>
                <w:rFonts w:ascii="Cordia New" w:hAnsi="Cordia New" w:cs="Cordia New" w:hint="cs"/>
                <w:sz w:val="26"/>
                <w:szCs w:val="26"/>
                <w:cs/>
              </w:rPr>
              <w:t>/8</w:t>
            </w:r>
          </w:p>
        </w:tc>
      </w:tr>
      <w:tr w:rsidR="00730633" w:rsidRPr="00717AE6" w:rsidTr="001C666E">
        <w:tc>
          <w:tcPr>
            <w:tcW w:w="4500" w:type="dxa"/>
          </w:tcPr>
          <w:p w:rsidR="00730633" w:rsidRPr="00717AE6" w:rsidRDefault="00730633" w:rsidP="001C666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8.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เกียรติพร    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ริชัยสกุล</w:t>
            </w:r>
          </w:p>
        </w:tc>
        <w:tc>
          <w:tcPr>
            <w:tcW w:w="2340" w:type="dxa"/>
          </w:tcPr>
          <w:p w:rsidR="00730633" w:rsidRPr="00717AE6" w:rsidRDefault="00EA4C18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B60E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B60E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730633" w:rsidRPr="00717AE6" w:rsidTr="001C666E">
        <w:tc>
          <w:tcPr>
            <w:tcW w:w="4500" w:type="dxa"/>
          </w:tcPr>
          <w:p w:rsidR="00512F7E" w:rsidRPr="00717AE6" w:rsidRDefault="00730633" w:rsidP="0058428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9.</w:t>
            </w:r>
            <w:r w:rsidR="00512F7E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</w:t>
            </w:r>
            <w:r w:rsidR="00D838F7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พิณนภา งานสุจริต</w:t>
            </w:r>
            <w:r w:rsidR="00512F7E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</w:tcPr>
          <w:p w:rsidR="00202CD5" w:rsidRPr="00717AE6" w:rsidRDefault="00EA4C18" w:rsidP="003B728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B60E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B60E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</w:tbl>
    <w:p w:rsidR="00730633" w:rsidRPr="00717AE6" w:rsidRDefault="00730633" w:rsidP="00730633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สำหรับการประชุมคณะกรรมการตรวจสอบนั้น ได้จัดประชุมในปี 25</w:t>
      </w:r>
      <w:r w:rsidR="008070B7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EA4C18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จำนวน 4 ครั้ง มีกรรมการเข้าร่วมในการประชุมดังนี้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1"/>
        <w:gridCol w:w="2329"/>
      </w:tblGrid>
      <w:tr w:rsidR="00730633" w:rsidRPr="00717AE6" w:rsidTr="001C666E">
        <w:trPr>
          <w:trHeight w:val="528"/>
        </w:trPr>
        <w:tc>
          <w:tcPr>
            <w:tcW w:w="4511" w:type="dxa"/>
          </w:tcPr>
          <w:p w:rsidR="00730633" w:rsidRPr="00717AE6" w:rsidRDefault="00730633" w:rsidP="00F7623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รายชื่อของกรรมการ</w:t>
            </w:r>
          </w:p>
        </w:tc>
        <w:tc>
          <w:tcPr>
            <w:tcW w:w="2329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จำนวนครั้งที่เข้าประชุม</w:t>
            </w:r>
          </w:p>
        </w:tc>
      </w:tr>
      <w:tr w:rsidR="00730633" w:rsidRPr="00717AE6" w:rsidTr="001C666E">
        <w:trPr>
          <w:trHeight w:val="387"/>
        </w:trPr>
        <w:tc>
          <w:tcPr>
            <w:tcW w:w="4511" w:type="dxa"/>
          </w:tcPr>
          <w:p w:rsidR="008F7570" w:rsidRPr="00717AE6" w:rsidRDefault="00730633" w:rsidP="00045E3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1.</w:t>
            </w:r>
            <w:r w:rsidR="008F7570" w:rsidRPr="00717AE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8F7570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พลตำรวจโทฉลอง สนใจ </w:t>
            </w:r>
          </w:p>
        </w:tc>
        <w:tc>
          <w:tcPr>
            <w:tcW w:w="2329" w:type="dxa"/>
          </w:tcPr>
          <w:p w:rsidR="008F7570" w:rsidRPr="00717AE6" w:rsidRDefault="00045E34" w:rsidP="00045E3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="00CB60E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B60EA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730633" w:rsidRPr="00717AE6" w:rsidTr="001C666E">
        <w:trPr>
          <w:trHeight w:val="387"/>
        </w:trPr>
        <w:tc>
          <w:tcPr>
            <w:tcW w:w="4511" w:type="dxa"/>
          </w:tcPr>
          <w:p w:rsidR="00730633" w:rsidRPr="00717AE6" w:rsidRDefault="00730633" w:rsidP="001C666E">
            <w:pPr>
              <w:rPr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2. </w:t>
            </w:r>
            <w:r w:rsidRPr="00717AE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เกียรติพร  </w:t>
            </w:r>
            <w:proofErr w:type="spellStart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ริชัยสกุล</w:t>
            </w:r>
          </w:p>
        </w:tc>
        <w:tc>
          <w:tcPr>
            <w:tcW w:w="2329" w:type="dxa"/>
          </w:tcPr>
          <w:p w:rsidR="00730633" w:rsidRPr="00717AE6" w:rsidRDefault="00730633" w:rsidP="001C666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="00CB60EA">
              <w:rPr>
                <w:rFonts w:ascii="Cordia New" w:hAnsi="Cordia New" w:cs="Cordia New" w:hint="cs"/>
                <w:sz w:val="26"/>
                <w:szCs w:val="26"/>
                <w:cs/>
              </w:rPr>
              <w:t>/4</w:t>
            </w:r>
          </w:p>
        </w:tc>
      </w:tr>
      <w:tr w:rsidR="00730633" w:rsidRPr="00717AE6" w:rsidTr="001C666E">
        <w:trPr>
          <w:trHeight w:val="387"/>
        </w:trPr>
        <w:tc>
          <w:tcPr>
            <w:tcW w:w="4511" w:type="dxa"/>
          </w:tcPr>
          <w:p w:rsidR="00730633" w:rsidRPr="00717AE6" w:rsidRDefault="00730633" w:rsidP="00045E34">
            <w:pPr>
              <w:rPr>
                <w:sz w:val="26"/>
                <w:szCs w:val="26"/>
              </w:rPr>
            </w:pPr>
            <w:r w:rsidRPr="00717AE6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3.</w:t>
            </w:r>
            <w:r w:rsidR="002D6868"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นางสาวพิณนภา งานสุจริต </w:t>
            </w:r>
          </w:p>
        </w:tc>
        <w:tc>
          <w:tcPr>
            <w:tcW w:w="2329" w:type="dxa"/>
          </w:tcPr>
          <w:p w:rsidR="002D6868" w:rsidRPr="00717AE6" w:rsidRDefault="00045E34" w:rsidP="00045E3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17AE6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="00CB60EA">
              <w:rPr>
                <w:rFonts w:ascii="Cordia New" w:hAnsi="Cordia New" w:cs="Cordia New" w:hint="cs"/>
                <w:sz w:val="26"/>
                <w:szCs w:val="26"/>
                <w:cs/>
              </w:rPr>
              <w:t>/4</w:t>
            </w:r>
          </w:p>
        </w:tc>
      </w:tr>
    </w:tbl>
    <w:p w:rsidR="00730633" w:rsidRPr="00717AE6" w:rsidRDefault="00730633" w:rsidP="00730633">
      <w:pPr>
        <w:numPr>
          <w:ilvl w:val="0"/>
          <w:numId w:val="9"/>
        </w:numPr>
        <w:spacing w:before="240"/>
        <w:ind w:left="539" w:hanging="539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คณะอนุกรรมการ</w:t>
      </w:r>
    </w:p>
    <w:p w:rsidR="00730633" w:rsidRPr="00717AE6" w:rsidRDefault="00730633" w:rsidP="0073063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บริษัทมีการแต่งตั้งคณะอนุกรรมการชุด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เพื่อช่วยในการกำกับดูแลกิจการประกอบด้วย</w:t>
      </w:r>
      <w:r w:rsidRPr="00717AE6">
        <w:rPr>
          <w:rFonts w:ascii="Cordia New" w:hAnsi="Cordia New" w:cs="Cordia New" w:hint="cs"/>
          <w:sz w:val="26"/>
          <w:szCs w:val="26"/>
          <w:cs/>
        </w:rPr>
        <w:t>ค</w:t>
      </w:r>
      <w:r w:rsidRPr="00717AE6">
        <w:rPr>
          <w:rFonts w:ascii="Cordia New" w:hAnsi="Cordia New" w:cs="Cordia New"/>
          <w:sz w:val="26"/>
          <w:szCs w:val="26"/>
          <w:cs/>
        </w:rPr>
        <w:t>ณะอนุกรรมการชุด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ดังนี้</w:t>
      </w:r>
    </w:p>
    <w:p w:rsidR="00730633" w:rsidRPr="00717AE6" w:rsidRDefault="00730633" w:rsidP="00730633">
      <w:pPr>
        <w:numPr>
          <w:ilvl w:val="1"/>
          <w:numId w:val="9"/>
        </w:numPr>
        <w:ind w:left="900"/>
        <w:jc w:val="both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คณะกรรมการบริหาร</w:t>
      </w:r>
    </w:p>
    <w:p w:rsidR="00730633" w:rsidRPr="00717AE6" w:rsidRDefault="00730633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คณะกรรมการบริหารได้รับการแต่งตั้งเมื่อ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94570" w:rsidRPr="00717AE6">
        <w:rPr>
          <w:rFonts w:ascii="Cordia New" w:hAnsi="Cordia New" w:cs="CordiaUPC" w:hint="cs"/>
          <w:sz w:val="26"/>
          <w:szCs w:val="26"/>
          <w:cs/>
        </w:rPr>
        <w:t>3 มกราคม 2549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มีวาระการดำรงตำแหน่งคราวละ  </w:t>
      </w:r>
      <w:r w:rsidRPr="00717AE6">
        <w:rPr>
          <w:rFonts w:ascii="Cordia New" w:hAnsi="Cordia New" w:cs="CordiaUPC" w:hint="cs"/>
          <w:sz w:val="26"/>
          <w:szCs w:val="26"/>
          <w:cs/>
        </w:rPr>
        <w:t>2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ปี  ประกอบด้วยกรรมการจำนวน </w:t>
      </w:r>
      <w:r w:rsidRPr="00717AE6">
        <w:rPr>
          <w:rFonts w:ascii="Cordia New" w:hAnsi="Cordia New" w:cs="CordiaUPC" w:hint="cs"/>
          <w:sz w:val="26"/>
          <w:szCs w:val="26"/>
          <w:cs/>
        </w:rPr>
        <w:t>3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ท่าน มีรายละเอียดของอำนาจหน้าที่เพิ่มเติมในส่วนที่ 2 ข้อที่ </w:t>
      </w:r>
      <w:r w:rsidR="00094570" w:rsidRPr="00717AE6">
        <w:rPr>
          <w:rFonts w:ascii="Cordia New" w:hAnsi="Cordia New" w:cs="Cordia New" w:hint="cs"/>
          <w:sz w:val="26"/>
          <w:szCs w:val="26"/>
          <w:cs/>
        </w:rPr>
        <w:t>8</w:t>
      </w:r>
      <w:r w:rsidRPr="00717AE6">
        <w:rPr>
          <w:rFonts w:ascii="Cordia New" w:hAnsi="Cordia New" w:cs="Cordia New" w:hint="cs"/>
          <w:sz w:val="26"/>
          <w:szCs w:val="26"/>
          <w:cs/>
        </w:rPr>
        <w:t>.1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:  โครงสร้างการจัดการ</w:t>
      </w:r>
    </w:p>
    <w:p w:rsidR="00730633" w:rsidRPr="00717AE6" w:rsidRDefault="00730633" w:rsidP="00730633">
      <w:pPr>
        <w:numPr>
          <w:ilvl w:val="1"/>
          <w:numId w:val="9"/>
        </w:numPr>
        <w:ind w:left="900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คณะกรรมตรวจสอบ</w:t>
      </w:r>
    </w:p>
    <w:p w:rsidR="00932B1B" w:rsidRPr="00717AE6" w:rsidRDefault="00730633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คณะกรรมการตรวจสอบได้รับการแต่งตั้งเมื่อวันที่ </w:t>
      </w:r>
      <w:r w:rsidR="00094570" w:rsidRPr="00717AE6">
        <w:rPr>
          <w:rFonts w:ascii="Cordia New" w:hAnsi="Cordia New" w:cs="CordiaUPC" w:hint="cs"/>
          <w:sz w:val="26"/>
          <w:szCs w:val="26"/>
          <w:cs/>
        </w:rPr>
        <w:t>16 มกราคม 2549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มีวาระการดำรงตำแหน่งคราวละ </w:t>
      </w:r>
      <w:r w:rsidRPr="00717AE6">
        <w:rPr>
          <w:rFonts w:ascii="Cordia New" w:hAnsi="Cordia New" w:cs="CordiaUPC" w:hint="cs"/>
          <w:sz w:val="26"/>
          <w:szCs w:val="26"/>
          <w:cs/>
        </w:rPr>
        <w:t>2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ปี ประกอบด้วยกรรมการจำนวน 3 ท่าน </w:t>
      </w:r>
      <w:r w:rsidRPr="00717AE6">
        <w:rPr>
          <w:rFonts w:ascii="Cordia New" w:hAnsi="Cordia New" w:cs="Cordia New" w:hint="cs"/>
          <w:sz w:val="26"/>
          <w:szCs w:val="26"/>
          <w:cs/>
        </w:rPr>
        <w:t>มี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รายละเอียดของอำนาจหน้าที่เพิ่มเติมในส่วนที่ 2 </w:t>
      </w:r>
      <w:r w:rsidR="00932B1B" w:rsidRPr="00717AE6">
        <w:rPr>
          <w:rFonts w:ascii="Cordia New" w:hAnsi="Cordia New" w:cs="Cordia New" w:hint="cs"/>
          <w:sz w:val="26"/>
          <w:szCs w:val="26"/>
          <w:cs/>
        </w:rPr>
        <w:t>หน้า 4</w:t>
      </w:r>
      <w:r w:rsidR="00BD1C20" w:rsidRPr="00717AE6">
        <w:rPr>
          <w:rFonts w:ascii="Cordia New" w:hAnsi="Cordia New" w:cs="Cordia New" w:hint="cs"/>
          <w:sz w:val="26"/>
          <w:szCs w:val="26"/>
          <w:cs/>
        </w:rPr>
        <w:t>1</w:t>
      </w:r>
    </w:p>
    <w:p w:rsidR="00512C81" w:rsidRPr="00717AE6" w:rsidRDefault="00512C81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512C81" w:rsidRPr="00717AE6" w:rsidRDefault="00512C81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512C81" w:rsidRPr="00717AE6" w:rsidRDefault="00512C81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512C81" w:rsidRPr="00717AE6" w:rsidRDefault="00512C81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8070B7" w:rsidRPr="00717AE6" w:rsidRDefault="008070B7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8070B7" w:rsidRPr="00717AE6" w:rsidRDefault="008070B7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3B7286" w:rsidRPr="00717AE6" w:rsidRDefault="003B7286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3B7286" w:rsidRPr="00717AE6" w:rsidRDefault="003B7286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3B7286" w:rsidRPr="00717AE6" w:rsidRDefault="003B7286" w:rsidP="00730633">
      <w:pPr>
        <w:tabs>
          <w:tab w:val="num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:rsidR="00A525B3" w:rsidRPr="00717AE6" w:rsidRDefault="00A525B3" w:rsidP="00A525B3">
      <w:pPr>
        <w:numPr>
          <w:ilvl w:val="0"/>
          <w:numId w:val="9"/>
        </w:numPr>
        <w:spacing w:before="240"/>
        <w:ind w:left="539" w:hanging="539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ระบบควบคุมและการตรวจสอบภายใน</w:t>
      </w:r>
    </w:p>
    <w:p w:rsidR="00A525B3" w:rsidRPr="00717AE6" w:rsidRDefault="00A525B3" w:rsidP="002F5B26">
      <w:pPr>
        <w:widowControl w:val="0"/>
        <w:adjustRightInd w:val="0"/>
        <w:spacing w:after="140" w:line="216" w:lineRule="auto"/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บริษัทฯ ให้ความสำคัญแก่ระบบการควบคุมภายในทั้งในระดับบริหารและระดับปฏิบัติงาน โดยมีฝ่ายตรวจสอบภายในซึ่งรายงานตรงต่อกรรมการผู้จัดการและคณะกรรมการตรวจสอบเป็นกลไกหลักในการสร้างเสริมระบบการควบคุมภายในและตรวจสอบภายใน รวมทั้งติดตามให้มีการปรับปรุงแก้ไขข้อบกพร่องที่พบจากการตรวจสอบ เพื่อลดความเสี่ยงในการดำเนินธุรกิจ และกลไกหลักที่สำคัญอีกประการหนึ่งคือบริษัทได้จัดให้มีการกำหนดภาระหน้าที่ของฝ่ายปฏิบัติการและของผู้บริหารไว้อย่างชัดเจน มีการแบ่งแยกหน้าที่ของผู้ปฏิบัติงานและผู้ติดตามประเมินผลออกจากกันเพื่อให้มีการถ่วงดุลและตรวจสอบระหว่างกันอย่างเพียงพอ นอกจากนี้บริษัทฯได้ให้ความสำคัญต่อข้อเสนอแนะจากผู้ตรวจสอบบัญชีเพื่อให้มีการพัฒนาระบบการควบคุมภายในให้มีประสิทธ</w:t>
      </w:r>
      <w:r w:rsidR="00A444E4" w:rsidRPr="00717AE6">
        <w:rPr>
          <w:rFonts w:ascii="Cordia New" w:hAnsi="Cordia New" w:cs="Cordia New" w:hint="cs"/>
          <w:color w:val="000000"/>
          <w:sz w:val="26"/>
          <w:szCs w:val="26"/>
          <w:cs/>
        </w:rPr>
        <w:t>ิ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ภาพและประสิทธิผลมากยิ่งขึ้น</w:t>
      </w:r>
    </w:p>
    <w:p w:rsidR="00A525B3" w:rsidRPr="00717AE6" w:rsidRDefault="00A525B3" w:rsidP="00A525B3">
      <w:pPr>
        <w:numPr>
          <w:ilvl w:val="0"/>
          <w:numId w:val="9"/>
        </w:numPr>
        <w:spacing w:before="240"/>
        <w:ind w:left="539" w:hanging="539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รายงานของคณะกรรมการ</w:t>
      </w:r>
    </w:p>
    <w:p w:rsidR="00A525B3" w:rsidRPr="00717AE6" w:rsidRDefault="00A525B3" w:rsidP="002F5B26">
      <w:pPr>
        <w:widowControl w:val="0"/>
        <w:adjustRightInd w:val="0"/>
        <w:spacing w:after="140" w:line="216" w:lineRule="auto"/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คณะกรรมการเป็นผู้รับผิดชอบต่องบการเงินของบริษัทฯและข้อมูลทางการเงินที่ปรากฏรายงานประจำปี งบการเงินดังกล่าวจัดทำขึ้นตามมาตรฐานการบัญชีที่รับรองทั่วไปในประเทศไทย โดยเลือกใช้นโยบายบัญชีที่เหมาะสมและถือปฏิบัติอย่างสม่ำเสมอและใช้ดุลยพินิจอย่างระมัดระวังและประมาณการที่ดีที่สุดในการจัดทำรวมทั้งมีการเปิดเผยข้อมูลอย่างเพียงพอในหมายเหตุประกอบงบการเงิน ทั้งนี้ ที่ประชุมสามัญผู้ถือหุ้นครั้งที่ 1/25</w:t>
      </w:r>
      <w:r w:rsidR="001562D6" w:rsidRPr="00717AE6">
        <w:rPr>
          <w:rFonts w:ascii="Cordia New" w:hAnsi="Cordia New" w:cs="Cordia New" w:hint="cs"/>
          <w:color w:val="000000"/>
          <w:sz w:val="26"/>
          <w:szCs w:val="26"/>
          <w:cs/>
        </w:rPr>
        <w:t>6</w:t>
      </w:r>
      <w:r w:rsidR="00F27A74" w:rsidRPr="00717AE6">
        <w:rPr>
          <w:rFonts w:ascii="Cordia New" w:hAnsi="Cordia New" w:cs="Cordia New" w:hint="cs"/>
          <w:color w:val="000000"/>
          <w:sz w:val="26"/>
          <w:szCs w:val="26"/>
          <w:cs/>
        </w:rPr>
        <w:t>1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 xml:space="preserve"> ได้มีมติแต่งตั้งคณะกรรมการตรวจสอบ ซึ่งประกอบด้วยกรรมการที่ไม่เป็นผู้บริหารเป็นผู้ดูแลรับผิดชอบเกี่ยวกับคุณภาพของรายงานงบการเงินและระบบการควบคุมภายใน</w:t>
      </w:r>
    </w:p>
    <w:p w:rsidR="00A525B3" w:rsidRPr="00717AE6" w:rsidRDefault="00A525B3" w:rsidP="00A525B3">
      <w:pPr>
        <w:numPr>
          <w:ilvl w:val="0"/>
          <w:numId w:val="9"/>
        </w:numPr>
        <w:spacing w:before="240"/>
        <w:ind w:left="539" w:hanging="539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>ความสัมพันธ์กับผู้ลงทุน</w:t>
      </w:r>
    </w:p>
    <w:p w:rsidR="00A525B3" w:rsidRPr="00717AE6" w:rsidRDefault="00A525B3" w:rsidP="002F5B26">
      <w:pPr>
        <w:widowControl w:val="0"/>
        <w:adjustRightInd w:val="0"/>
        <w:spacing w:after="140" w:line="216" w:lineRule="auto"/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บริษัทฯให้ความสำคัญต่อการเปิดเผยข้อมูลที่มีความถูกต้อง ครบถ้วนและทันกาล ให้ผู้ถือหุ้นและผู้ที่เกี่ยวข้องได้รับทราบอย่างทั่วถึง โดยมีส่วนงานนักลงทุนสัมพันธ์ดูแลรับผิดชอบการตอบข้อซักถามผู้ถือหุ้นและจัดเตรียมข้อมูลเผยแพร่ให้ตลาดหลักทรัพย์แห่งประเทศไทยและผู้ถือหุ้นบริษัทฯ</w:t>
      </w: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A525B3" w:rsidRPr="00717AE6" w:rsidRDefault="00A525B3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8B5BB1" w:rsidRPr="00717AE6" w:rsidRDefault="008B5BB1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8B5BB1" w:rsidRPr="00717AE6" w:rsidRDefault="008B5BB1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512C81" w:rsidRPr="00717AE6" w:rsidRDefault="00512C81" w:rsidP="00A525B3">
      <w:pPr>
        <w:widowControl w:val="0"/>
        <w:adjustRightInd w:val="0"/>
        <w:spacing w:after="140" w:line="216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:rsidR="00593D0F" w:rsidRPr="00717AE6" w:rsidRDefault="00593D0F" w:rsidP="00CB21A8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</w:p>
    <w:p w:rsidR="008B5BB1" w:rsidRPr="00717AE6" w:rsidRDefault="008B5BB1" w:rsidP="00CB21A8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</w:p>
    <w:p w:rsidR="002F5B26" w:rsidRPr="00717AE6" w:rsidRDefault="002F5B26" w:rsidP="00CB21A8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</w:p>
    <w:p w:rsidR="00730633" w:rsidRPr="00717AE6" w:rsidRDefault="00730633" w:rsidP="00CB21A8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cs/>
        </w:rPr>
      </w:pPr>
      <w:r w:rsidRPr="00717AE6">
        <w:rPr>
          <w:rFonts w:ascii="Cordia New" w:hAnsi="Cordia New" w:cs="Cordia New"/>
          <w:b/>
          <w:bCs/>
          <w:color w:val="000000"/>
        </w:rPr>
        <w:lastRenderedPageBreak/>
        <w:t>10</w:t>
      </w:r>
      <w:r w:rsidRPr="00717AE6">
        <w:rPr>
          <w:rFonts w:ascii="Cordia New" w:hAnsi="Cordia New" w:cs="Cordia New"/>
          <w:b/>
          <w:bCs/>
          <w:color w:val="000000"/>
          <w:cs/>
        </w:rPr>
        <w:t xml:space="preserve">. </w:t>
      </w:r>
      <w:r w:rsidRPr="00717AE6">
        <w:rPr>
          <w:rFonts w:ascii="Cordia New" w:hAnsi="Cordia New" w:cs="Cordia New" w:hint="cs"/>
          <w:b/>
          <w:bCs/>
          <w:color w:val="000000"/>
          <w:cs/>
        </w:rPr>
        <w:t>ความรับผิดชอบต่อสังคม</w:t>
      </w:r>
      <w:r w:rsidR="00237A2F" w:rsidRPr="00717AE6">
        <w:rPr>
          <w:rFonts w:ascii="Cordia New" w:hAnsi="Cordia New" w:cs="Cordia New"/>
          <w:b/>
          <w:bCs/>
          <w:color w:val="000000"/>
          <w:cs/>
        </w:rPr>
        <w:t xml:space="preserve"> </w:t>
      </w:r>
      <w:r w:rsidR="00237A2F" w:rsidRPr="00717AE6">
        <w:rPr>
          <w:rFonts w:ascii="Cordia New" w:hAnsi="Cordia New" w:cs="Cordia New" w:hint="cs"/>
          <w:b/>
          <w:bCs/>
          <w:color w:val="000000"/>
          <w:cs/>
        </w:rPr>
        <w:t>(</w:t>
      </w:r>
      <w:r w:rsidR="00237A2F" w:rsidRPr="00717AE6">
        <w:rPr>
          <w:rFonts w:ascii="Cordia New" w:hAnsi="Cordia New" w:cs="Cordia New"/>
          <w:b/>
          <w:bCs/>
          <w:color w:val="000000"/>
        </w:rPr>
        <w:t xml:space="preserve">Corporate Social </w:t>
      </w:r>
      <w:proofErr w:type="gramStart"/>
      <w:r w:rsidR="00237A2F" w:rsidRPr="00717AE6">
        <w:rPr>
          <w:rFonts w:ascii="Cordia New" w:hAnsi="Cordia New" w:cs="Cordia New"/>
          <w:b/>
          <w:bCs/>
          <w:color w:val="000000"/>
        </w:rPr>
        <w:t xml:space="preserve">Responsibilities </w:t>
      </w:r>
      <w:r w:rsidR="00237A2F" w:rsidRPr="00717AE6">
        <w:rPr>
          <w:rFonts w:ascii="Cordia New" w:hAnsi="Cordia New" w:cs="Cordia New"/>
          <w:b/>
          <w:bCs/>
          <w:color w:val="000000"/>
          <w:cs/>
        </w:rPr>
        <w:t>:</w:t>
      </w:r>
      <w:proofErr w:type="gramEnd"/>
      <w:r w:rsidR="00237A2F" w:rsidRPr="00717AE6">
        <w:rPr>
          <w:rFonts w:ascii="Cordia New" w:hAnsi="Cordia New" w:cs="Cordia New"/>
          <w:b/>
          <w:bCs/>
          <w:color w:val="000000"/>
          <w:cs/>
        </w:rPr>
        <w:t xml:space="preserve"> </w:t>
      </w:r>
      <w:r w:rsidR="00237A2F" w:rsidRPr="00717AE6">
        <w:rPr>
          <w:rFonts w:ascii="Cordia New" w:hAnsi="Cordia New" w:cs="Cordia New"/>
          <w:b/>
          <w:bCs/>
          <w:color w:val="000000"/>
        </w:rPr>
        <w:t>CSR</w:t>
      </w:r>
      <w:r w:rsidR="00237A2F" w:rsidRPr="00717AE6">
        <w:rPr>
          <w:rFonts w:ascii="Cordia New" w:hAnsi="Cordia New" w:cs="Cordia New" w:hint="cs"/>
          <w:b/>
          <w:bCs/>
          <w:color w:val="000000"/>
          <w:cs/>
        </w:rPr>
        <w:t>)</w:t>
      </w:r>
    </w:p>
    <w:p w:rsidR="00E847C5" w:rsidRPr="00717AE6" w:rsidRDefault="00E847C5" w:rsidP="002F5B26">
      <w:pPr>
        <w:ind w:firstLine="73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 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ลิสซิ่ง จำกัด (มหาชน) มีหลักการในการดำเนินธุรกิจ ให้เติบโตบนพื้นฐานของธรรมา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ภิ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บา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ล </w:t>
      </w:r>
      <w:r w:rsidRPr="00717AE6">
        <w:rPr>
          <w:rFonts w:ascii="Cordia New" w:hAnsi="Cordia New" w:cs="Cordia New"/>
          <w:sz w:val="26"/>
          <w:szCs w:val="26"/>
          <w:cs/>
        </w:rPr>
        <w:t>แล</w:t>
      </w:r>
      <w:r w:rsidRPr="00717AE6">
        <w:rPr>
          <w:rFonts w:ascii="Cordia New" w:hAnsi="Cordia New" w:cs="Cordia New" w:hint="cs"/>
          <w:sz w:val="26"/>
          <w:szCs w:val="26"/>
          <w:cs/>
        </w:rPr>
        <w:t>ะ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การดูแลรับผิดชอบต่อสังคมและสิ่งแวดล้อมอย่างยั่งยืน ด้วยหลักการกำกับดูแลกิจการที่ดี </w:t>
      </w:r>
      <w:r w:rsidRPr="00717AE6">
        <w:rPr>
          <w:rFonts w:ascii="Cordia New" w:hAnsi="Cordia New" w:cs="Cordia New" w:hint="cs"/>
          <w:sz w:val="26"/>
          <w:szCs w:val="26"/>
          <w:cs/>
        </w:rPr>
        <w:t>บริษัทได้ให้ความสำคัญกับ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</w:rPr>
        <w:t xml:space="preserve">CSR </w:t>
      </w:r>
      <w:r w:rsidRPr="00717AE6">
        <w:rPr>
          <w:rFonts w:ascii="Cordia New" w:hAnsi="Cordia New" w:cs="Cordia New" w:hint="cs"/>
          <w:sz w:val="26"/>
          <w:szCs w:val="26"/>
          <w:cs/>
        </w:rPr>
        <w:t>ทั้งภายในองค์กรและต่อยอดไปภายนอกองค์กร โดยเริ่มตั้งแต่การปลูกฝังวัฒนธรรมภายในองค์กรให้บุคคลากรของบริษัทมีความตระหนักถึง</w:t>
      </w:r>
      <w:r w:rsidRPr="00717AE6">
        <w:rPr>
          <w:rFonts w:ascii="Cordia New" w:hAnsi="Cordia New" w:cs="Cordia New"/>
          <w:sz w:val="26"/>
          <w:szCs w:val="26"/>
          <w:cs/>
        </w:rPr>
        <w:t>การสร้างคุณค่าต่อสังคมและสิ่งแวดล้อม</w:t>
      </w:r>
      <w:r w:rsidRPr="00717AE6">
        <w:rPr>
          <w:rFonts w:ascii="Cordia New" w:hAnsi="Cordia New" w:cs="Cordia New" w:hint="cs"/>
          <w:sz w:val="26"/>
          <w:szCs w:val="26"/>
          <w:cs/>
        </w:rPr>
        <w:t>ควบคู่ไปกับการ</w:t>
      </w:r>
      <w:r w:rsidRPr="00717AE6">
        <w:rPr>
          <w:rFonts w:ascii="Cordia New" w:hAnsi="Cordia New" w:cs="Cordia New"/>
          <w:sz w:val="26"/>
          <w:szCs w:val="26"/>
          <w:cs/>
        </w:rPr>
        <w:t>สร้างมูลค่าในกิจการ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ให้</w:t>
      </w:r>
      <w:r w:rsidRPr="00717AE6">
        <w:rPr>
          <w:rFonts w:ascii="Cordia New" w:hAnsi="Cordia New" w:cs="Cordia New"/>
          <w:sz w:val="26"/>
          <w:szCs w:val="26"/>
          <w:cs/>
        </w:rPr>
        <w:t>เติบโต</w:t>
      </w:r>
      <w:r w:rsidRPr="00717AE6">
        <w:rPr>
          <w:rFonts w:ascii="Cordia New" w:hAnsi="Cordia New" w:cs="Cordia New" w:hint="cs"/>
          <w:sz w:val="26"/>
          <w:szCs w:val="26"/>
          <w:cs/>
        </w:rPr>
        <w:t>อย่างยั่งยืน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บริษัทได้นำแนวคิดในการบริหาร</w:t>
      </w:r>
      <w:r w:rsidRPr="00717AE6">
        <w:rPr>
          <w:rFonts w:ascii="Cordia New" w:hAnsi="Cordia New" w:cs="Cordia New"/>
          <w:sz w:val="26"/>
          <w:szCs w:val="26"/>
          <w:cs/>
        </w:rPr>
        <w:t>อย่างยั่งยืน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ปรับเข้ามาเป็นส่วนหนึ่งในกระบวนการทำงานของบริษัทเพื่อให้เกิดการปฏิบัติอย่างต่อเนื่องและเกิดประสิทธิภาพสูงสุด </w:t>
      </w:r>
      <w:r w:rsidRPr="00717AE6">
        <w:rPr>
          <w:rFonts w:ascii="Cordia New" w:hAnsi="Cordia New" w:cs="Cordia New"/>
          <w:sz w:val="26"/>
          <w:szCs w:val="26"/>
          <w:cs/>
        </w:rPr>
        <w:t>โดยมีการด</w:t>
      </w:r>
      <w:r w:rsidRPr="00717AE6">
        <w:rPr>
          <w:rFonts w:ascii="Cordia New" w:hAnsi="Cordia New" w:cs="Cordia New" w:hint="cs"/>
          <w:sz w:val="26"/>
          <w:szCs w:val="26"/>
          <w:cs/>
        </w:rPr>
        <w:t>ำ</w:t>
      </w:r>
      <w:r w:rsidRPr="00717AE6">
        <w:rPr>
          <w:rFonts w:ascii="Cordia New" w:hAnsi="Cordia New" w:cs="Cordia New"/>
          <w:sz w:val="26"/>
          <w:szCs w:val="26"/>
          <w:cs/>
        </w:rPr>
        <w:t>เนินการ ดังนี้</w:t>
      </w:r>
    </w:p>
    <w:p w:rsidR="00E847C5" w:rsidRPr="00717AE6" w:rsidRDefault="00E847C5" w:rsidP="002F5B26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cs/>
          <w:lang w:eastAsia="en-US"/>
        </w:rPr>
        <w:t xml:space="preserve"> 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717AE6">
        <w:rPr>
          <w:rFonts w:ascii="Cordia New" w:hAnsi="Cordia New" w:cs="Cordia New"/>
          <w:b/>
          <w:bCs/>
          <w:sz w:val="26"/>
          <w:szCs w:val="26"/>
        </w:rPr>
        <w:t>10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 New"/>
          <w:b/>
          <w:bCs/>
          <w:sz w:val="26"/>
          <w:szCs w:val="26"/>
        </w:rPr>
        <w:t xml:space="preserve">1 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การประกอบกิจการด้วยความเป็นธรรม</w:t>
      </w:r>
    </w:p>
    <w:p w:rsidR="00E847C5" w:rsidRPr="00717AE6" w:rsidRDefault="00E847C5" w:rsidP="002F5B26">
      <w:pPr>
        <w:tabs>
          <w:tab w:val="left" w:pos="0"/>
        </w:tabs>
        <w:ind w:hanging="36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ab/>
        <w:t>บริษัทประกอบกิจการด้วยความสามารถทางธุรกิจ ปฏิบัติอย่างมีจริยธรรมและ</w:t>
      </w:r>
      <w:r w:rsidRPr="00717AE6">
        <w:rPr>
          <w:rFonts w:ascii="Cordia New" w:hAnsi="Cordia New" w:cs="Cordia New"/>
          <w:sz w:val="26"/>
          <w:szCs w:val="26"/>
          <w:cs/>
        </w:rPr>
        <w:t>มีคุณธรรมด้วยความซื่อสัตย์ โดยยึดมั่นในความรับผิดชอบต่อสังคมและผู้มีส่วนได้เสียทุกกลุ่มตามหลักการกำกับดูแลกิจการที่ดีเพื่อให้มั่นใจว่าบริษัทมีนโยบายกำหนดความรับผิดชอบแนวทางปฏิบัติ และข้อกำหนดในการดำเนินการที่เหมาะสม    </w:t>
      </w:r>
      <w:r w:rsidRPr="00717AE6">
        <w:rPr>
          <w:rFonts w:ascii="Cordia New" w:hAnsi="Cordia New" w:cs="Cordia New" w:hint="cs"/>
          <w:sz w:val="26"/>
          <w:szCs w:val="26"/>
          <w:cs/>
        </w:rPr>
        <w:t>ดังนี้</w:t>
      </w:r>
      <w:r w:rsidRPr="00717AE6">
        <w:rPr>
          <w:rFonts w:ascii="Cordia New" w:hAnsi="Cordia New" w:cs="Cordia New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บริษัทมุ่งมั่นในการดำเนินธุรกิจเพื่อสร้างความพึงพอใจและผลประโยชน์สูงสุดให้กับผู้ถือหุ้นและนักลงทุน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และมีนโยบายสนับสนุนให้สิทธิกับผู้ถือหุ้นและนักลงทุนอย่างเท่าเทียมกันในการรับรู้ข้อมูลข่าวสารของบริษัทอย่างโปร่งใสและเชื่อถือได้</w:t>
      </w:r>
    </w:p>
    <w:p w:rsidR="00E847C5" w:rsidRPr="00717AE6" w:rsidRDefault="00E847C5" w:rsidP="002F5B26">
      <w:pPr>
        <w:pStyle w:val="NormalWeb"/>
        <w:numPr>
          <w:ilvl w:val="0"/>
          <w:numId w:val="22"/>
        </w:numPr>
        <w:spacing w:before="0" w:beforeAutospacing="0" w:after="0" w:afterAutospacing="0" w:line="132" w:lineRule="atLeast"/>
        <w:ind w:left="1260"/>
        <w:jc w:val="thaiDistribute"/>
        <w:textAlignment w:val="baseline"/>
        <w:rPr>
          <w:rFonts w:ascii="Cordia New" w:hAnsi="Cordia New" w:cs="Cordia New"/>
          <w:color w:val="000000" w:themeColor="text1"/>
          <w:sz w:val="26"/>
          <w:szCs w:val="26"/>
          <w:lang w:eastAsia="zh-CN"/>
        </w:rPr>
      </w:pPr>
      <w:r w:rsidRPr="00717AE6">
        <w:rPr>
          <w:rFonts w:ascii="Cordia New" w:hAnsi="Cordia New" w:cs="Cordia New"/>
          <w:color w:val="000000" w:themeColor="text1"/>
          <w:sz w:val="26"/>
          <w:szCs w:val="26"/>
          <w:cs/>
          <w:lang w:eastAsia="zh-CN"/>
        </w:rPr>
        <w:t>บริษัทได้ให้ความสำคัญ</w:t>
      </w:r>
      <w:r w:rsidRPr="00717AE6">
        <w:rPr>
          <w:rFonts w:ascii="Cordia New" w:hAnsi="Cordia New" w:cs="Cordia New" w:hint="cs"/>
          <w:color w:val="000000" w:themeColor="text1"/>
          <w:sz w:val="26"/>
          <w:szCs w:val="26"/>
          <w:cs/>
          <w:lang w:eastAsia="zh-CN"/>
        </w:rPr>
        <w:t>ต่อการ</w:t>
      </w:r>
      <w:r w:rsidRPr="00717AE6">
        <w:rPr>
          <w:rFonts w:ascii="Cordia New" w:hAnsi="Cordia New" w:cs="Cordia New"/>
          <w:color w:val="000000" w:themeColor="text1"/>
          <w:sz w:val="26"/>
          <w:szCs w:val="26"/>
          <w:cs/>
          <w:lang w:eastAsia="zh-CN"/>
        </w:rPr>
        <w:t>พัฒนาและสนับสนุนระบบการบริหารทรัพยากรบุคคล ทั้งในเชิงความรู้และผลประโยชน์ของพนักงานเพื่อปฏิบัติต่อบุคลากรอย่างเป็นธรรม</w:t>
      </w:r>
      <w:r w:rsidRPr="00717AE6">
        <w:rPr>
          <w:rFonts w:ascii="Cordia New" w:hAnsi="Cordia New" w:cs="Cordia New"/>
          <w:color w:val="000000" w:themeColor="text1"/>
          <w:sz w:val="26"/>
          <w:szCs w:val="26"/>
          <w:lang w:eastAsia="zh-CN"/>
        </w:rPr>
        <w:t> </w:t>
      </w:r>
    </w:p>
    <w:p w:rsidR="00E847C5" w:rsidRPr="00717AE6" w:rsidRDefault="00E847C5" w:rsidP="002F5B26">
      <w:pPr>
        <w:pStyle w:val="ListParagraph"/>
        <w:numPr>
          <w:ilvl w:val="0"/>
          <w:numId w:val="22"/>
        </w:numPr>
        <w:tabs>
          <w:tab w:val="left" w:pos="0"/>
        </w:tabs>
        <w:ind w:left="126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บริษัทให้ความสำคัญต่อ</w:t>
      </w:r>
      <w:r w:rsidRPr="00717AE6">
        <w:rPr>
          <w:rFonts w:ascii="Cordia New" w:hAnsi="Cordia New" w:cs="Cordia New" w:hint="cs"/>
          <w:sz w:val="26"/>
          <w:szCs w:val="26"/>
          <w:cs/>
        </w:rPr>
        <w:t>การให้บริการอย่างมี</w:t>
      </w:r>
      <w:r w:rsidRPr="00717AE6">
        <w:rPr>
          <w:rFonts w:ascii="Cordia New" w:hAnsi="Cordia New" w:cs="Cordia New"/>
          <w:sz w:val="26"/>
          <w:szCs w:val="26"/>
          <w:cs/>
        </w:rPr>
        <w:t>คุณภาพให้กับลูกค้า</w:t>
      </w:r>
      <w:r w:rsidRPr="00717AE6">
        <w:rPr>
          <w:rFonts w:ascii="Cordia New" w:hAnsi="Cordia New" w:cs="Cordia New" w:hint="cs"/>
          <w:sz w:val="26"/>
          <w:szCs w:val="26"/>
          <w:cs/>
        </w:rPr>
        <w:t>ทั้งก่อนและหลังขาย</w:t>
      </w:r>
    </w:p>
    <w:p w:rsidR="00E847C5" w:rsidRPr="00717AE6" w:rsidRDefault="00E847C5" w:rsidP="002F5B26">
      <w:pPr>
        <w:pStyle w:val="ListParagraph"/>
        <w:numPr>
          <w:ilvl w:val="0"/>
          <w:numId w:val="22"/>
        </w:numPr>
        <w:tabs>
          <w:tab w:val="left" w:pos="0"/>
        </w:tabs>
        <w:ind w:left="126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บริษัทประพฤติตามกติกาการแข่งขันที่ดี หลีกเลี่ยงวิธีการไม่สุจริตหรือไม่เหมาะสม และไม่ทำลายชื่อเสียงของคู่แข่ง โดยบริษัทได้มีการกำหนดนโยบายและแนวปฏิบัติต่อคู่แข่ง และเปิดเผยไว้ให้เป็นที่ทราบในจรรยาบรรณธุรกิจของบริษัท</w:t>
      </w:r>
    </w:p>
    <w:p w:rsidR="00E847C5" w:rsidRPr="00717AE6" w:rsidRDefault="00E847C5" w:rsidP="002F5B26">
      <w:pPr>
        <w:pStyle w:val="NormalWeb"/>
        <w:spacing w:before="131" w:beforeAutospacing="0" w:after="131" w:afterAutospacing="0"/>
        <w:jc w:val="thaiDistribute"/>
        <w:rPr>
          <w:rFonts w:ascii="Cordia New" w:hAnsi="Cordia New" w:cs="Cordia New"/>
          <w:b/>
          <w:bCs/>
          <w:sz w:val="26"/>
          <w:szCs w:val="26"/>
          <w:lang w:eastAsia="zh-CN"/>
        </w:rPr>
      </w:pPr>
      <w:r w:rsidRPr="00717AE6">
        <w:rPr>
          <w:rFonts w:ascii="Cordia New" w:hAnsi="Cordia New" w:cs="Cordia New"/>
          <w:b/>
          <w:bCs/>
          <w:sz w:val="26"/>
          <w:szCs w:val="26"/>
          <w:lang w:eastAsia="zh-CN"/>
        </w:rPr>
        <w:t xml:space="preserve">    </w:t>
      </w:r>
      <w:r w:rsidRPr="00717AE6">
        <w:rPr>
          <w:rFonts w:ascii="Cordia New" w:hAnsi="Cordia New" w:cs="Cordia New"/>
          <w:b/>
          <w:bCs/>
          <w:sz w:val="26"/>
          <w:szCs w:val="26"/>
          <w:lang w:eastAsia="zh-CN"/>
        </w:rPr>
        <w:tab/>
        <w:t>10</w:t>
      </w:r>
      <w:r w:rsidRPr="00717AE6">
        <w:rPr>
          <w:rFonts w:ascii="Cordia New" w:hAnsi="Cordia New" w:cs="Cordia New"/>
          <w:b/>
          <w:bCs/>
          <w:sz w:val="26"/>
          <w:szCs w:val="26"/>
          <w:cs/>
          <w:lang w:eastAsia="zh-CN"/>
        </w:rPr>
        <w:t>.</w:t>
      </w:r>
      <w:r w:rsidRPr="00717AE6">
        <w:rPr>
          <w:rFonts w:ascii="Cordia New" w:hAnsi="Cordia New" w:cs="Cordia New"/>
          <w:b/>
          <w:bCs/>
          <w:sz w:val="26"/>
          <w:szCs w:val="26"/>
          <w:lang w:eastAsia="zh-CN"/>
        </w:rPr>
        <w:t xml:space="preserve">2 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  <w:lang w:eastAsia="zh-CN"/>
        </w:rPr>
        <w:t>การต่อต้านการทุจริต คอร</w:t>
      </w:r>
      <w:proofErr w:type="spellStart"/>
      <w:r w:rsidRPr="00717AE6">
        <w:rPr>
          <w:rFonts w:ascii="Cordia New" w:hAnsi="Cordia New" w:cs="Cordia New" w:hint="cs"/>
          <w:b/>
          <w:bCs/>
          <w:sz w:val="26"/>
          <w:szCs w:val="26"/>
          <w:cs/>
          <w:lang w:eastAsia="zh-CN"/>
        </w:rPr>
        <w:t>์รัปชั่น</w:t>
      </w:r>
      <w:proofErr w:type="spellEnd"/>
    </w:p>
    <w:p w:rsidR="00E847C5" w:rsidRPr="00717AE6" w:rsidRDefault="00E847C5" w:rsidP="002F5B26">
      <w:pPr>
        <w:tabs>
          <w:tab w:val="left" w:pos="720"/>
        </w:tabs>
        <w:spacing w:before="12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ผู้บริหารของบริษัทได้ให้ความสำคัญของ</w:t>
      </w:r>
      <w:r w:rsidR="000646E7" w:rsidRPr="00717AE6">
        <w:rPr>
          <w:rFonts w:ascii="Cordia New" w:hAnsi="Cordia New" w:cs="Cordia New" w:hint="cs"/>
          <w:sz w:val="26"/>
          <w:szCs w:val="26"/>
          <w:cs/>
        </w:rPr>
        <w:t>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ต่อต้านการทุจริต คอร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์รัปชั่น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โดยสนับสนุนให้มีการกำหนดนโยบายและแนวทางปฏิบัติในการต่อต้านการคอร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์รัปชั่น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>ที่ชัดเจนเป็นลายลักษณ์อักษรเพื่อให้บุคคลากรทุกระดับของบริษัทปฏิบัติตามอย่างเคร่งครัด และมีการกำหนดบทลงโทษอย่างชัดเจนสำหรับผู้ละเมิด เพื่อ</w:t>
      </w:r>
      <w:r w:rsidRPr="00717AE6">
        <w:rPr>
          <w:rFonts w:ascii="Cordia New" w:hAnsi="Cordia New" w:cs="Cordia New"/>
          <w:sz w:val="26"/>
          <w:szCs w:val="26"/>
          <w:cs/>
        </w:rPr>
        <w:t>ลดการ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เกิด</w:t>
      </w:r>
      <w:r w:rsidRPr="00717AE6">
        <w:rPr>
          <w:rFonts w:ascii="Cordia New" w:hAnsi="Cordia New" w:cs="Cordia New"/>
          <w:sz w:val="26"/>
          <w:szCs w:val="26"/>
          <w:cs/>
        </w:rPr>
        <w:t>ทุจริต เพื่อสร้างความโปร่งใส</w:t>
      </w:r>
      <w:r w:rsidR="002F5B26" w:rsidRPr="00717AE6">
        <w:rPr>
          <w:rFonts w:ascii="Cordia New" w:hAnsi="Cordia New" w:cs="Cordia New"/>
          <w:sz w:val="26"/>
          <w:szCs w:val="26"/>
          <w:cs/>
        </w:rPr>
        <w:t xml:space="preserve"> สร้างจิตสำนึกในการประพฤติชอบ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ให้ยึดมั่นในหลักคุณธรรม</w:t>
      </w:r>
      <w:r w:rsidRPr="00717AE6">
        <w:rPr>
          <w:rFonts w:ascii="Cordia New" w:hAnsi="Cordia New" w:cs="Cordia New" w:hint="cs"/>
          <w:sz w:val="26"/>
          <w:szCs w:val="26"/>
          <w:cs/>
        </w:rPr>
        <w:t>และ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จริยธรรม </w:t>
      </w:r>
      <w:r w:rsidRPr="00717AE6">
        <w:rPr>
          <w:rFonts w:ascii="Cordia New" w:hAnsi="Cordia New" w:cs="Cordia New" w:hint="cs"/>
          <w:sz w:val="26"/>
          <w:szCs w:val="26"/>
          <w:cs/>
        </w:rPr>
        <w:t>โดยสรุปเป็นแนวทางปฏิบัติดังนี้</w:t>
      </w:r>
    </w:p>
    <w:p w:rsidR="00E847C5" w:rsidRPr="00717AE6" w:rsidRDefault="00E847C5" w:rsidP="002F5B26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10.2.1 ไม่มีพฤติกรรมการใด ที่แสดงให้เห็นว่าเป็นการรับสินบน หรือติดสินบน </w:t>
      </w:r>
    </w:p>
    <w:p w:rsidR="00E847C5" w:rsidRPr="00717AE6" w:rsidRDefault="00E847C5" w:rsidP="002F5B26">
      <w:pPr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10.2.</w:t>
      </w:r>
      <w:r w:rsidR="00094570" w:rsidRPr="00717AE6">
        <w:rPr>
          <w:rFonts w:ascii="Cordia New" w:hAnsi="Cordia New" w:cs="Cordia New" w:hint="cs"/>
          <w:sz w:val="26"/>
          <w:szCs w:val="26"/>
          <w:cs/>
        </w:rPr>
        <w:t>2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ในการจัดซื้อ จัดจ้าง ต้องดำเนินการผ่านขั้นตอนตามระเบียบของบริษัท ฯ เพื่อความโปร่งใส</w:t>
      </w:r>
    </w:p>
    <w:p w:rsidR="00E847C5" w:rsidRPr="00717AE6" w:rsidRDefault="00E847C5" w:rsidP="002F5B26">
      <w:pPr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10.2.</w:t>
      </w:r>
      <w:r w:rsidR="00094570" w:rsidRPr="00717AE6">
        <w:rPr>
          <w:rFonts w:ascii="Cordia New" w:hAnsi="Cordia New" w:cs="Cordia New"/>
          <w:sz w:val="26"/>
          <w:szCs w:val="26"/>
        </w:rPr>
        <w:t>3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ไม่กระทำการอันใดที่เกี่ยวข้องกับการเมืองภายในบริษัท ฯ และไม่ใช้ทรัพยากรใดของบริษัทเพื่อดำเนินการดังกล่าว สนับสนุนให้ปฏิบัติตามกฎหมาย รวมถึงไม่มีแนวทางในการช่วยเหลือทางการเมืองไม่ว่าจะโดยทางตรงหรือทางอ้อม</w:t>
      </w:r>
    </w:p>
    <w:p w:rsidR="00E847C5" w:rsidRPr="00717AE6" w:rsidRDefault="00E847C5" w:rsidP="002F5B26">
      <w:pPr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10.2.</w:t>
      </w:r>
      <w:r w:rsidR="00094570" w:rsidRPr="00717AE6">
        <w:rPr>
          <w:rFonts w:ascii="Cordia New" w:hAnsi="Cordia New" w:cs="Cordia New"/>
          <w:sz w:val="26"/>
          <w:szCs w:val="26"/>
        </w:rPr>
        <w:t>4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พนักงานไม่พึงละเลยหรือเพิกเฉย เมื่อพบเห็นการกระทำหรือพฤติกรรมการเข้าข่ายการทุจริตคอร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์รัปชั่น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การกระทำผิดกฎหมาย ผิดศีลธรรม จรรยาบรรณทางธุรกิจที่เกี่ยวข้องกับบริษัทฯ พนักงานต้องแจ้งให้ผู้บังคับบัญชาหรือบุคคลที่รับผิดชอบทราบ และให้ความร่วมมือในการตรวจสอบข้อเท็จจริงต่าง ๆ หากมีข้อสงสัยหรือข้อซักถามให้ปรึกษากับผู้บังคับบัญชาหรือบุคคลมีหน้าที่รับผิดชอบเกี่ยวกับการปฏิบัติตามนโยบายนี้</w:t>
      </w:r>
    </w:p>
    <w:p w:rsidR="00E847C5" w:rsidRPr="00717AE6" w:rsidRDefault="00E847C5" w:rsidP="002F5B26">
      <w:pPr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10.2.</w:t>
      </w:r>
      <w:r w:rsidR="00094570" w:rsidRPr="00717AE6">
        <w:rPr>
          <w:rFonts w:ascii="Cordia New" w:hAnsi="Cordia New" w:cs="Cordia New"/>
          <w:sz w:val="26"/>
          <w:szCs w:val="26"/>
        </w:rPr>
        <w:t>5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บริษัทตระหนักถึงความสำคัญในการสื่อสารและเผยแพร่ ให้ความรู้ ให้คำปรึกษาและทำความเข้าใจกับพนักงานในองค์กร และผู้ที่เกี่ยวข้องเกี่ยวกับการต่อต้านการทุจริตและคอร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์รัปชั่น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ab/>
      </w:r>
    </w:p>
    <w:p w:rsidR="00E847C5" w:rsidRPr="00717AE6" w:rsidRDefault="00E847C5" w:rsidP="002F5B26">
      <w:pPr>
        <w:ind w:firstLine="73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lastRenderedPageBreak/>
        <w:t>10.2.</w:t>
      </w:r>
      <w:r w:rsidR="00094570" w:rsidRPr="00717AE6">
        <w:rPr>
          <w:rFonts w:ascii="Cordia New" w:hAnsi="Cordia New" w:cs="Cordia New"/>
          <w:sz w:val="26"/>
          <w:szCs w:val="26"/>
        </w:rPr>
        <w:t>6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นโยบายการต่อต้านการทุจริตและคอร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์รัปชั่น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>ครอบคลุมไปถึงกระบวนการบริหารงานบุคคล ตั้งแต่การสรรหา การเลื่อนตำแหน่ง การฝึกอบรม การประเมินผลการปฏิบัติงานของพนักงาน และการให้ผลตอบแทน โดยกำหน</w:t>
      </w:r>
      <w:r w:rsidR="002F5B26" w:rsidRPr="00717AE6">
        <w:rPr>
          <w:rFonts w:ascii="Cordia New" w:hAnsi="Cordia New" w:cs="Cordia New" w:hint="cs"/>
          <w:sz w:val="26"/>
          <w:szCs w:val="26"/>
          <w:cs/>
        </w:rPr>
        <w:t>ดให้ผู้บังคับบัญช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าทุกระดับสื่อสารและทำความเข้าใจกับพนักงาน </w:t>
      </w:r>
    </w:p>
    <w:p w:rsidR="00E847C5" w:rsidRPr="00717AE6" w:rsidRDefault="00E847C5" w:rsidP="002F5B26">
      <w:pPr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</w:r>
      <w:r w:rsidRPr="00717AE6">
        <w:rPr>
          <w:rFonts w:ascii="Cordia New" w:hAnsi="Cordia New" w:cs="Cordia New"/>
          <w:sz w:val="26"/>
          <w:szCs w:val="26"/>
        </w:rPr>
        <w:t>10</w:t>
      </w:r>
      <w:r w:rsidRPr="00717AE6">
        <w:rPr>
          <w:rFonts w:ascii="Cordia New" w:hAnsi="Cordia New" w:cs="Cordia New"/>
          <w:sz w:val="26"/>
          <w:szCs w:val="26"/>
          <w:cs/>
        </w:rPr>
        <w:t>.</w:t>
      </w:r>
      <w:r w:rsidRPr="00717AE6">
        <w:rPr>
          <w:rFonts w:ascii="Cordia New" w:hAnsi="Cordia New" w:cs="Cordia New"/>
          <w:sz w:val="26"/>
          <w:szCs w:val="26"/>
        </w:rPr>
        <w:t>2</w:t>
      </w:r>
      <w:r w:rsidRPr="00717AE6">
        <w:rPr>
          <w:rFonts w:ascii="Cordia New" w:hAnsi="Cordia New" w:cs="Cordia New"/>
          <w:sz w:val="26"/>
          <w:szCs w:val="26"/>
          <w:cs/>
        </w:rPr>
        <w:t>.</w:t>
      </w:r>
      <w:r w:rsidR="00094570" w:rsidRPr="00717AE6">
        <w:rPr>
          <w:rFonts w:ascii="Cordia New" w:hAnsi="Cordia New" w:cs="Cordia New"/>
          <w:sz w:val="26"/>
          <w:szCs w:val="26"/>
        </w:rPr>
        <w:t>7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บริษัทได้จัดให้มีระบบการควบคุมภายในที่ดีเพื่อให้การปฏิบัติงานเป็นไปอย่างมีประสิทธิภาพและลดความเสี่ยงจากลักษณะธุรกิจ ทั้งยังเป็นเครื่องมือที่ช่วยในการลดโอกาสและแรงจูงใจในการกระทำมิชอบและการทุจริตให้น้อยลง เช่น การแบ่งแยกหน้าที่การทำงานระหว่างพนักงานอนุมัติสั่งจ่ายและพนักงานจ่ายเช็คได้มีการแยกออกจากกัน นอกจากนี้ ยังต้องจัดให้มีกระบวนการติดตาม เพื่อรายงานให้ผู้บริหารทราบถึงสาเหตุของข้อบกพร่องหรือสถานการณ์ที่ไม่ชอบมาพากลได้ทันท่วงที รวมทั้งสามารถปรับปรุงระบบในเชิงป้องกันได้อย่างเหมาะสมในการประเมินผลระบบการควบคุมภายในดังกล่าว ฝ่ายตรวจสอบภายในจะเป็นส่วนสำคัญส่วนหนึ่งของกระบวนการ</w:t>
      </w:r>
    </w:p>
    <w:p w:rsidR="00E847C5" w:rsidRPr="00717AE6" w:rsidRDefault="00E847C5" w:rsidP="002F5B26">
      <w:pPr>
        <w:spacing w:before="2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717AE6">
        <w:rPr>
          <w:rFonts w:ascii="Cordia New" w:hAnsi="Cordia New" w:cs="Cordia New"/>
          <w:b/>
          <w:bCs/>
          <w:sz w:val="26"/>
          <w:szCs w:val="26"/>
        </w:rPr>
        <w:t>10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 New"/>
          <w:b/>
          <w:bCs/>
          <w:sz w:val="26"/>
          <w:szCs w:val="26"/>
        </w:rPr>
        <w:t xml:space="preserve">3 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>การเคารพสิทธิมนุษยชน</w:t>
      </w:r>
      <w:r w:rsidRPr="00717AE6">
        <w:rPr>
          <w:rFonts w:ascii="Cordia New" w:hAnsi="Cordia New" w:cs="Cordia New"/>
          <w:b/>
          <w:bCs/>
          <w:cs/>
        </w:rPr>
        <w:t xml:space="preserve"> </w:t>
      </w:r>
    </w:p>
    <w:p w:rsidR="00E847C5" w:rsidRPr="00717AE6" w:rsidRDefault="00E847C5" w:rsidP="002F5B26">
      <w:pPr>
        <w:tabs>
          <w:tab w:val="left" w:pos="0"/>
        </w:tabs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บริษัทมีนโยบายด้านสิทธิมนุษยชนเป็นลายลักษณ์อักษร และปฏิบัติต่อพนักงานผู้มีส่วนเกี่ยวข้อง ชุมชน และสังคมรอบข้าง ด้วยความเคารพในคุณค่าของมนุษย์</w:t>
      </w:r>
      <w:r w:rsidRPr="00717AE6">
        <w:rPr>
          <w:rFonts w:ascii="Cordia New" w:hAnsi="Cordia New" w:cs="Cordia New"/>
          <w:sz w:val="26"/>
          <w:szCs w:val="26"/>
          <w:cs/>
        </w:rPr>
        <w:t>โดยคำนึงถึงความเสมอภาค เสรีภาพของบุคคลที่เท่าเทียมกันทั้งศักดิ์ศรีและสิทธิ ไม่เลือกปฏิบัติไม่ว่าจะเป็นในเรื่องของเชื้อชาติ สัญชาติ ภาษา ศาสนา เพศ อายุ การศึกษา และบริษัทไม่สนับสนุนกิจการที่กระทำการ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ใดๆ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>อันเป็นการละเมิดสิทธิมนุษยชนสากล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สนับสนุนให้พนักงานใช้สิทธิของตนในฐานะพลเมืองดี ตามรัฐธรรมนูญและกฎหมาย </w:t>
      </w:r>
    </w:p>
    <w:p w:rsidR="00E847C5" w:rsidRPr="00717AE6" w:rsidRDefault="00E847C5" w:rsidP="002F5B26">
      <w:pPr>
        <w:tabs>
          <w:tab w:val="left" w:pos="0"/>
        </w:tabs>
        <w:spacing w:before="2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</w:rPr>
        <w:tab/>
        <w:t>10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 New"/>
          <w:b/>
          <w:bCs/>
          <w:sz w:val="26"/>
          <w:szCs w:val="26"/>
        </w:rPr>
        <w:t xml:space="preserve">4 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>การปฏิบัติต่อแรงงานอย่างเป็นธรรม</w:t>
      </w:r>
      <w:r w:rsidRPr="00717AE6">
        <w:rPr>
          <w:rFonts w:ascii="Cordia New" w:hAnsi="Cordia New" w:cs="Cordia New"/>
          <w:b/>
          <w:bCs/>
          <w:cs/>
        </w:rPr>
        <w:t xml:space="preserve"> </w:t>
      </w:r>
    </w:p>
    <w:p w:rsidR="00E847C5" w:rsidRPr="00717AE6" w:rsidRDefault="00E847C5" w:rsidP="002F5B26">
      <w:pPr>
        <w:tabs>
          <w:tab w:val="left" w:pos="0"/>
          <w:tab w:val="left" w:pos="180"/>
        </w:tabs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</w:r>
      <w:r w:rsidRPr="00717AE6">
        <w:rPr>
          <w:rFonts w:ascii="Cordia New" w:hAnsi="Cordia New" w:cs="Cordia New" w:hint="cs"/>
          <w:sz w:val="26"/>
          <w:szCs w:val="26"/>
          <w:cs/>
        </w:rPr>
        <w:tab/>
      </w:r>
      <w:r w:rsidRPr="00717AE6">
        <w:rPr>
          <w:rFonts w:ascii="Cordia New" w:hAnsi="Cordia New" w:cs="Cordia New"/>
          <w:sz w:val="26"/>
          <w:szCs w:val="26"/>
          <w:cs/>
        </w:rPr>
        <w:t>เนื่องจาก</w:t>
      </w:r>
      <w:r w:rsidRPr="00717AE6">
        <w:rPr>
          <w:rFonts w:ascii="Cordia New" w:hAnsi="Cordia New" w:cs="Cordia New" w:hint="cs"/>
          <w:sz w:val="26"/>
          <w:szCs w:val="26"/>
          <w:cs/>
        </w:rPr>
        <w:t>พนักงาน</w:t>
      </w:r>
      <w:r w:rsidRPr="00717AE6">
        <w:rPr>
          <w:rFonts w:ascii="Cordia New" w:hAnsi="Cordia New" w:cs="Cordia New"/>
          <w:sz w:val="26"/>
          <w:szCs w:val="26"/>
          <w:cs/>
        </w:rPr>
        <w:t>เป็นผู้มีส่วนสำคัญในการ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ดำเนิน</w:t>
      </w:r>
      <w:r w:rsidRPr="00717AE6">
        <w:rPr>
          <w:rFonts w:ascii="Cordia New" w:hAnsi="Cordia New" w:cs="Cordia New"/>
          <w:sz w:val="26"/>
          <w:szCs w:val="26"/>
          <w:cs/>
        </w:rPr>
        <w:t>ธุรกิจให้มีความเติบโต</w:t>
      </w:r>
      <w:r w:rsidRPr="00717AE6">
        <w:rPr>
          <w:rFonts w:ascii="Cordia New" w:hAnsi="Cordia New" w:cs="Cordia New" w:hint="cs"/>
          <w:sz w:val="26"/>
          <w:szCs w:val="26"/>
          <w:cs/>
        </w:rPr>
        <w:t>อย่าง</w:t>
      </w:r>
      <w:r w:rsidRPr="00717AE6">
        <w:rPr>
          <w:rFonts w:ascii="Cordia New" w:hAnsi="Cordia New" w:cs="Cordia New"/>
          <w:sz w:val="26"/>
          <w:szCs w:val="26"/>
          <w:cs/>
        </w:rPr>
        <w:t>มั่นคง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ยั่งยืน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บริษัทจึงมีการดูแล และปฏิบัติต่อพนักงานอย่างเป็นธรรม </w:t>
      </w:r>
      <w:r w:rsidRPr="00717AE6">
        <w:rPr>
          <w:rFonts w:ascii="Cordia New" w:hAnsi="Cordia New" w:cs="Cordia New" w:hint="cs"/>
          <w:sz w:val="26"/>
          <w:szCs w:val="26"/>
          <w:cs/>
        </w:rPr>
        <w:t>พนักงานได้รับค่าตอบแทนที่เหมาะสม ตามศักยภาพ การจ่ายค่าจ้าง  การทำงานค่าล่วงเวลา สมเหตุสมผล มีวันพักผ่อนประจำสัปดาห์ และวันลาพักผ่อนประจำปี ตลอดจน   การลาคลอด เพื่อให้พนักงานสามารถทำงานได้เต็มศักยภาพ และแบ่งเวลาให้แก่ครอบครัวได้ด้วย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 w:hint="cs"/>
          <w:sz w:val="26"/>
          <w:szCs w:val="26"/>
          <w:cs/>
        </w:rPr>
        <w:t>บริษัทให้ความอิสระในการแสดงความคิดเห็น จัดให้มีช่องทางการสื่อสาร เพื่อรับความคิดเห็น หรือข้อร้องเรียน ร้องทุกข์ ของพนักงาน  จัดให้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มีการพัฒนาความรู้ความสามารถอย่างต่อเนื่อง </w:t>
      </w:r>
      <w:r w:rsidRPr="00717AE6">
        <w:rPr>
          <w:rFonts w:ascii="Cordia New" w:hAnsi="Cordia New" w:cs="Cordia New" w:hint="cs"/>
          <w:sz w:val="26"/>
          <w:szCs w:val="26"/>
          <w:cs/>
        </w:rPr>
        <w:t>รวมทั้ง</w:t>
      </w:r>
      <w:r w:rsidRPr="00717AE6">
        <w:rPr>
          <w:rFonts w:ascii="Cordia New" w:hAnsi="Cordia New" w:cs="Cordia New"/>
          <w:sz w:val="26"/>
          <w:szCs w:val="26"/>
          <w:cs/>
        </w:rPr>
        <w:t>สนับสนุน</w:t>
      </w:r>
      <w:r w:rsidRPr="00717AE6">
        <w:rPr>
          <w:rFonts w:ascii="Cordia New" w:hAnsi="Cordia New" w:cs="Cordia New" w:hint="cs"/>
          <w:sz w:val="26"/>
          <w:szCs w:val="26"/>
          <w:cs/>
        </w:rPr>
        <w:t>เสริมสร้างสภาพแวดล้อมการทำงานที่เป็นบวก เช่น มีการจัดบอร์ดเพื่อเผยแพร่ความสาระน่ารู้ในเรื่อง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>ทั้งที่เกี่ยวข้องกับธุรกิจและไม่เกี่ยวข้องกับธุรกิจ จัดให้มีการประชุมตอนเช้าเพื่อแลกเปลี่ยนประสบการณ์ในการดำเนินงาน หรือปัญหาที่เกิดขึ้นและหารือแนวทางแก้ไขปัญหาที่เหมาะสมร่วมกัน สนับสนุนให้พนักงานที่มีความรู้ความสามารถเป็นวิทยากรในการอบรมภายในบริษัทเพื่อให้พนักงานเกิดการพั</w:t>
      </w:r>
      <w:r w:rsidRPr="00717AE6">
        <w:rPr>
          <w:rFonts w:ascii="Cordia New" w:hAnsi="Cordia New" w:cs="Cordia New"/>
          <w:sz w:val="26"/>
          <w:szCs w:val="26"/>
          <w:cs/>
        </w:rPr>
        <w:t>ฒนาทักษะตนเองให้มีความเชี่ยวชาญมากยิ่งขึ้น เกิดการถ่ายทอดความรู้ระหว่างพนักงานด้วยกันเอง ทำให้องค์การมีพนักงานที่มีความรู้ และความเชี่ยวชาญในงานด้านต่าง ๆ คงอยู่กับองค์การต่อไป</w:t>
      </w:r>
      <w:r w:rsidRPr="00717AE6">
        <w:rPr>
          <w:rFonts w:ascii="Cordia New" w:hAnsi="Cordia New" w:cs="Cordia New"/>
          <w:sz w:val="26"/>
          <w:szCs w:val="26"/>
        </w:rPr>
        <w:t> </w:t>
      </w:r>
      <w:r w:rsidRPr="00717AE6">
        <w:rPr>
          <w:rFonts w:ascii="Cordia New" w:hAnsi="Cordia New" w:cs="Cordia New" w:hint="cs"/>
          <w:sz w:val="26"/>
          <w:szCs w:val="26"/>
          <w:cs/>
        </w:rPr>
        <w:t>เป็นต้น</w:t>
      </w:r>
    </w:p>
    <w:p w:rsidR="00E847C5" w:rsidRPr="00717AE6" w:rsidRDefault="00E847C5" w:rsidP="002F5B26">
      <w:pPr>
        <w:tabs>
          <w:tab w:val="left" w:pos="0"/>
          <w:tab w:val="left" w:pos="180"/>
        </w:tabs>
        <w:spacing w:before="2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ab/>
        <w:t>10.5 ความรับผิดชอบต่อผู้บริโภค</w:t>
      </w:r>
      <w:r w:rsidRPr="00717AE6">
        <w:rPr>
          <w:rFonts w:ascii="Cordia New" w:hAnsi="Cordia New" w:cs="Cordia New"/>
          <w:b/>
          <w:bCs/>
          <w:cs/>
        </w:rPr>
        <w:t xml:space="preserve"> </w:t>
      </w:r>
    </w:p>
    <w:p w:rsidR="00E847C5" w:rsidRPr="00717AE6" w:rsidRDefault="00E847C5" w:rsidP="002F5B26">
      <w:pPr>
        <w:tabs>
          <w:tab w:val="left" w:pos="0"/>
          <w:tab w:val="left" w:pos="18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บริษัทมีนโยบายการปฏิบัติต่อลูกค้า  ได้แก่ ในการให้สินเชื่อและบริการหลังการขาย บริษัทเอาใจใส่ให้บริการที่ดี มุ่งให้ลูกค้าได้รับประโยชน์และความพึงพอใจสูงสุด บริการลูกค้าด้วยความรวดเร็ว และมีประสิทธิภาพ รักษาความลับของลูกค้า ไม่นำข้อมูลของลูกค้าไปใช้เพื่อประโยชน์ตนเอง หรือ ผู้ที่เกี่ยวข้องโดยมิชอบ โดยมีการกำหนดราคารถอย่างสมเหตุสมผล ให้ข้อมูลเกี่ยวกับคุณสมบัติ และคุณภาพของรถที่เป็นจริง และครบถ้วนแก่ผู้ซื้ออย่างเพียงพอเพื่อประกอบกิจการตัดสินใจของผู้ซื้อ</w:t>
      </w:r>
    </w:p>
    <w:p w:rsidR="002F5B26" w:rsidRPr="00717AE6" w:rsidRDefault="00E847C5" w:rsidP="002F5B26">
      <w:pPr>
        <w:tabs>
          <w:tab w:val="left" w:pos="0"/>
          <w:tab w:val="left" w:pos="18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2F5B26" w:rsidRPr="00717AE6" w:rsidRDefault="002F5B26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:rsidR="00E847C5" w:rsidRPr="00717AE6" w:rsidRDefault="002F5B26" w:rsidP="002F5B26">
      <w:pPr>
        <w:tabs>
          <w:tab w:val="left" w:pos="0"/>
          <w:tab w:val="left" w:pos="18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lastRenderedPageBreak/>
        <w:tab/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E847C5" w:rsidRPr="00717AE6">
        <w:rPr>
          <w:rFonts w:ascii="Cordia New" w:hAnsi="Cordia New" w:cs="Cordia New" w:hint="cs"/>
          <w:b/>
          <w:bCs/>
          <w:sz w:val="26"/>
          <w:szCs w:val="26"/>
          <w:cs/>
        </w:rPr>
        <w:t>10.6 การดูแลรักษาสิ่งแวดล้อม</w:t>
      </w:r>
      <w:r w:rsidR="00E847C5" w:rsidRPr="00717AE6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</w:p>
    <w:p w:rsidR="00E847C5" w:rsidRPr="00717AE6" w:rsidRDefault="00E847C5" w:rsidP="002F5B26">
      <w:pPr>
        <w:tabs>
          <w:tab w:val="left" w:pos="0"/>
        </w:tabs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บริษัทปลูกฝังให้พนักงานคำนึงถึงการใช้อุปกรณ์สำนักงาน ทรัพยากรน้ำประปา ไฟฟ้า โทรศัพท์ เครื่องปรับอากาศ กระดาษเอกสาร อย่างมีประสิทธิภาพ ประหยัด และคุ้มค่า  ปรับปรุงการแต่งกาย หรือเครื่องแบบพนักงาน ให้เหมาะสมกับภาวะโลกร้อน     ใช้ผลิตภัณฑ์ที่เป็นมิตรต่อสิ่งแวดล้อม ให้ความสำคัญต่อกิจกรรมด้านสิ่งแวดล้อม ซึ่งพนักงานของบริษัทได้มีส่วนร่วมรณรงค์ในการอนุรักษ์สิ่งแวดล้อมทางธรรมชาติ โดยบริษัทได้จัดทำ</w:t>
      </w:r>
      <w:r w:rsidRPr="00717AE6">
        <w:rPr>
          <w:rFonts w:ascii="Cordia New" w:hAnsi="Cordia New" w:cs="Cordia New"/>
          <w:sz w:val="26"/>
          <w:szCs w:val="26"/>
          <w:cs/>
        </w:rPr>
        <w:t>โครงการและการจัดกิจกรรม</w:t>
      </w:r>
      <w:r w:rsidRPr="00717AE6">
        <w:rPr>
          <w:rFonts w:ascii="Cordia New" w:hAnsi="Cordia New" w:cs="Cordia New" w:hint="cs"/>
          <w:sz w:val="26"/>
          <w:szCs w:val="26"/>
          <w:cs/>
        </w:rPr>
        <w:t>ดังนี้</w:t>
      </w:r>
    </w:p>
    <w:p w:rsidR="00E847C5" w:rsidRPr="00717AE6" w:rsidRDefault="00E847C5" w:rsidP="002F5B26">
      <w:pPr>
        <w:tabs>
          <w:tab w:val="left" w:pos="0"/>
        </w:tabs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             </w:t>
      </w:r>
      <w:r w:rsidRPr="00717AE6">
        <w:rPr>
          <w:rFonts w:ascii="Cordia New" w:hAnsi="Cordia New" w:cs="Cordia New" w:hint="cs"/>
          <w:sz w:val="26"/>
          <w:szCs w:val="26"/>
          <w:cs/>
        </w:rPr>
        <w:tab/>
        <w:t xml:space="preserve">โครงการประหยัดวันละนิดจิตแจ่มใส </w:t>
      </w:r>
      <w:r w:rsidRPr="00717AE6">
        <w:rPr>
          <w:rFonts w:ascii="Cordia New" w:hAnsi="Cordia New" w:cs="Cordia New"/>
          <w:sz w:val="26"/>
          <w:szCs w:val="26"/>
        </w:rPr>
        <w:t>saving everyday makes life more beautiful</w:t>
      </w:r>
    </w:p>
    <w:p w:rsidR="00E847C5" w:rsidRPr="00717AE6" w:rsidRDefault="00E847C5" w:rsidP="002F5B26">
      <w:pPr>
        <w:tabs>
          <w:tab w:val="left" w:pos="0"/>
        </w:tabs>
        <w:jc w:val="thaiDistribute"/>
        <w:rPr>
          <w:rFonts w:ascii="Cordia New" w:hAnsi="Cordia New" w:cs="Cordia New"/>
          <w:cs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 บริษัทได้ปลูกฝังพฤติกรรมของพนักงานในการประหยัดพลังงานและทรัพยากรทุกอย่าง เช่น นโยบายปิดไฟและเครื่องปรับอากาศทุกพักเที่ยงและเมื่อเลิกใช้งาน กำหนดปริมาณการเบิกใช้กระดาษและสนับสนุนมีการนำกระดาษใช้แล้วมาใช้ซ้ำ แจกกระเป๋าผ้าให้แก่พนักงานเพื่อสนับสนุนการเลิกใช้ถุงพลาสติก จำกัดที่จอดรถเพื่อให้พนักงานลดการขับรถส่วนตัวเป็นการประหยัดพลังงานทางอ้อม เป็นต้น นอกจากการปลูกฝังพนักงานแล้วในรูปของบริษัทเองก็มีการประหยัดพลังงาน เช่น บริษัทใช้หลอดไฟประหยัดไฟ  เป็นต้น</w:t>
      </w:r>
      <w:r w:rsidRPr="00717AE6">
        <w:rPr>
          <w:rFonts w:ascii="Cordia New" w:hAnsi="Cordia New" w:cs="Cordia New" w:hint="cs"/>
          <w:cs/>
        </w:rPr>
        <w:tab/>
      </w:r>
      <w:r w:rsidRPr="00717AE6">
        <w:rPr>
          <w:rFonts w:ascii="Cordia New" w:hAnsi="Cordia New" w:cs="Cordia New" w:hint="cs"/>
          <w:cs/>
        </w:rPr>
        <w:tab/>
      </w:r>
    </w:p>
    <w:p w:rsidR="00E847C5" w:rsidRPr="00717AE6" w:rsidRDefault="00E847C5" w:rsidP="002F5B26">
      <w:pPr>
        <w:tabs>
          <w:tab w:val="left" w:pos="0"/>
        </w:tabs>
        <w:spacing w:before="2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b/>
          <w:bCs/>
          <w:sz w:val="26"/>
          <w:szCs w:val="26"/>
        </w:rPr>
        <w:tab/>
        <w:t>10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 New"/>
          <w:b/>
          <w:bCs/>
          <w:sz w:val="26"/>
          <w:szCs w:val="26"/>
        </w:rPr>
        <w:t xml:space="preserve">7 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>การร่วมพัฒนาชุมชนหรือสังคม</w:t>
      </w:r>
    </w:p>
    <w:p w:rsidR="00E847C5" w:rsidRPr="00717AE6" w:rsidRDefault="00E847C5" w:rsidP="002F5B26">
      <w:pPr>
        <w:tabs>
          <w:tab w:val="left" w:pos="0"/>
        </w:tabs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บริษัทมีนโยบายความรับผิดชอบต่อสังคมและส่วนรวม  บริษัทร่วมดำเนินกิจกรรมเพื่อสร้างสรรค์ชุมชนอย่างสม่ำเสมอ เพื่อให้ชุมชนมีคุณภาพชีวิตที่ดีขึ้น ทั้งที่บริษัทดำเนินการเอง และร่วมมือกับรัฐและชุมชน ตอบสนองอย่างรวดเร็ว และอย่างมีประสิทธิภาพต่อเหตุการณ์ที่มีผลกระทบต่อสิ่งแวดล้อมและชุมชน โดยให้ความร่วมมืออย่างเต็มที่กับเจ้าหน้าที่ภาครัฐ และหน่วยงานที่เกี่ยวข้อง</w:t>
      </w:r>
    </w:p>
    <w:p w:rsidR="00E847C5" w:rsidRPr="00717AE6" w:rsidRDefault="00E847C5" w:rsidP="002F5B26">
      <w:pPr>
        <w:tabs>
          <w:tab w:val="left" w:pos="0"/>
        </w:tabs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ab/>
        <w:t>บริษัทให้การสนับสนุนกิจกรรมต่าง ๆ ที่ร่วมสร้างสรรค์สังคมอยู่เสมอ ให้พนักงานมีจิตสำนึกในการบำเพ็ญประโยชน์แก่สังคม ส่งเสริมสนับสนุนการศึกษา ศาสนา จริยธรรม และการมีสุขภาพที่ดี ทั้งนี้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บริษัทเล็งเห็นถึงความสำคัญของคุณภาพของเด็กและเยาวชนของประเทศ เพื่อส่งเสริมและสนับสนุนให้เยาวชนมีคุณภาพการศึกษาที่ดีขึ้น ซึ่งบริษัทฯได้เล็งเห็นความสำคัญของการศึกษา และมีนโยบายจะสนับสนุนการศึกษาให้แก่เยาวชนต่อไปในอนาคต เพราะการที่เยาวชนเติบโตเป็นประชากรที่มีคุณภาพนั้น จะส่งผลให้ประเทศไทยจะสามารถก้าวไปข้างหน้าได้อย่างมั่นคงด้วย </w:t>
      </w:r>
      <w:r w:rsidRPr="00717AE6">
        <w:rPr>
          <w:rFonts w:ascii="Cordia New" w:hAnsi="Cordia New" w:cs="Cordia New" w:hint="cs"/>
          <w:sz w:val="26"/>
          <w:szCs w:val="26"/>
          <w:cs/>
        </w:rPr>
        <w:t>ซึ่งในปี 25</w:t>
      </w:r>
      <w:r w:rsidR="008070B7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AD1486"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บริษัทได้นำอุปกรณ์การศึกษา ไป</w:t>
      </w:r>
      <w:r w:rsidRPr="00717AE6">
        <w:rPr>
          <w:rFonts w:ascii="Cordia New" w:hAnsi="Cordia New" w:cs="Cordia New" w:hint="cs"/>
          <w:color w:val="000000"/>
          <w:sz w:val="26"/>
          <w:szCs w:val="26"/>
          <w:cs/>
        </w:rPr>
        <w:t>มอบให้กับโรงเรียนบ้าน</w:t>
      </w:r>
      <w:r w:rsidR="00AD1486" w:rsidRPr="00717AE6">
        <w:rPr>
          <w:rFonts w:ascii="Cordia New" w:hAnsi="Cordia New" w:cs="Cordia New" w:hint="cs"/>
          <w:color w:val="000000"/>
          <w:sz w:val="26"/>
          <w:szCs w:val="26"/>
          <w:cs/>
        </w:rPr>
        <w:t>ลำพยา</w:t>
      </w:r>
      <w:r w:rsidR="003B7286" w:rsidRPr="00717AE6">
        <w:rPr>
          <w:rFonts w:ascii="Cordia New" w:hAnsi="Cordia New" w:cs="Cordia New" w:hint="cs"/>
          <w:color w:val="000000"/>
          <w:sz w:val="26"/>
          <w:szCs w:val="26"/>
          <w:cs/>
        </w:rPr>
        <w:t xml:space="preserve"> อำเภอเมืองนครปฐม จังหวัดนครปฐม</w:t>
      </w:r>
    </w:p>
    <w:p w:rsidR="00E847C5" w:rsidRPr="00717AE6" w:rsidRDefault="00E847C5" w:rsidP="00E95603">
      <w:pPr>
        <w:tabs>
          <w:tab w:val="left" w:pos="0"/>
        </w:tabs>
        <w:spacing w:before="2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</w:rPr>
        <w:tab/>
      </w:r>
      <w:r w:rsidRPr="00717AE6">
        <w:rPr>
          <w:rFonts w:ascii="Cordia New" w:hAnsi="Cordia New" w:cs="Cordia New"/>
          <w:b/>
          <w:bCs/>
          <w:sz w:val="26"/>
          <w:szCs w:val="26"/>
        </w:rPr>
        <w:t>10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 New"/>
          <w:b/>
          <w:bCs/>
          <w:sz w:val="26"/>
          <w:szCs w:val="26"/>
        </w:rPr>
        <w:t>8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การมีนวัตกรรมและการเผยแพร่นวัตกรรม ซึ่งได้จากการดำเนินงานที่มีความรับผิดชอบต่อสังคมสิ่งแวดล้อม และผู้มีส่วนได้เสีย</w:t>
      </w:r>
    </w:p>
    <w:p w:rsidR="00E95603" w:rsidRPr="00717AE6" w:rsidRDefault="00E847C5" w:rsidP="00E95603">
      <w:pPr>
        <w:pStyle w:val="BodyText"/>
        <w:tabs>
          <w:tab w:val="left" w:pos="0"/>
          <w:tab w:val="left" w:pos="180"/>
        </w:tabs>
        <w:jc w:val="thaiDistribute"/>
        <w:rPr>
          <w:rFonts w:eastAsia="Times New Roman"/>
          <w:sz w:val="26"/>
          <w:szCs w:val="26"/>
          <w:cs/>
          <w:lang w:eastAsia="zh-CN"/>
        </w:rPr>
      </w:pPr>
      <w:r w:rsidRPr="00717AE6">
        <w:rPr>
          <w:rFonts w:eastAsia="Times New Roman" w:hint="cs"/>
          <w:sz w:val="26"/>
          <w:szCs w:val="26"/>
          <w:cs/>
          <w:lang w:eastAsia="zh-CN"/>
        </w:rPr>
        <w:tab/>
      </w:r>
      <w:r w:rsidRPr="00717AE6">
        <w:rPr>
          <w:rFonts w:eastAsia="Times New Roman"/>
          <w:sz w:val="26"/>
          <w:szCs w:val="26"/>
          <w:cs/>
          <w:lang w:eastAsia="zh-CN"/>
        </w:rPr>
        <w:t xml:space="preserve">          </w:t>
      </w:r>
      <w:r w:rsidRPr="00717AE6">
        <w:rPr>
          <w:rFonts w:eastAsia="Times New Roman" w:hint="cs"/>
          <w:sz w:val="26"/>
          <w:szCs w:val="26"/>
          <w:cs/>
          <w:lang w:eastAsia="zh-CN"/>
        </w:rPr>
        <w:t xml:space="preserve">การประกอบธุรกิจให้เช่าซื้อรถยนต์ของบริษัท มีความเกี่ยวข้องกับการพัฒนาสังคม โดยมีส่วนส่งเสริมในการยกระดับคุณภาพชีวิตของประชากรในสังคมโดยการสนับสนุนการเงินให้ประชากรมีโอกาสได้ซื้อรถ ด้วยความสามารถในการผ่อนชำระของตน เพื่อความสะดวกสบาย เพื่อการประกอบอาชีพ </w:t>
      </w:r>
      <w:r w:rsidRPr="00717AE6">
        <w:rPr>
          <w:rFonts w:eastAsia="Times New Roman"/>
          <w:sz w:val="26"/>
          <w:szCs w:val="26"/>
          <w:cs/>
          <w:lang w:eastAsia="zh-CN"/>
        </w:rPr>
        <w:t xml:space="preserve"> </w:t>
      </w:r>
      <w:r w:rsidRPr="00717AE6">
        <w:rPr>
          <w:rFonts w:eastAsia="Times New Roman" w:hint="cs"/>
          <w:sz w:val="26"/>
          <w:szCs w:val="26"/>
          <w:cs/>
          <w:lang w:eastAsia="zh-CN"/>
        </w:rPr>
        <w:t xml:space="preserve">และยกระดับคุณภาพชีวิต บริษัทได้ทบทวนกระบวนการทำงาน และการบริการที่มีประสิทธิภาพเพิ่มขึ้น บริษัทร่วมทำงานกับบริษัทประกันภัยรถยนต์ซึ่งเป็นคู่ค้า </w:t>
      </w:r>
      <w:r w:rsidRPr="00717AE6">
        <w:rPr>
          <w:rFonts w:eastAsia="Times New Roman"/>
          <w:sz w:val="26"/>
          <w:szCs w:val="26"/>
          <w:cs/>
          <w:lang w:eastAsia="zh-CN"/>
        </w:rPr>
        <w:t xml:space="preserve"> </w:t>
      </w:r>
      <w:r w:rsidRPr="00717AE6">
        <w:rPr>
          <w:rFonts w:eastAsia="Times New Roman" w:hint="cs"/>
          <w:sz w:val="26"/>
          <w:szCs w:val="26"/>
          <w:cs/>
          <w:lang w:eastAsia="zh-CN"/>
        </w:rPr>
        <w:t>สนับสนุนให้ลูกค้า ที่เช่าซื้อรถยนต์ทุกคันทำประกันภัยรถ เพื่อคุ้มครองรถ ซึ่งจะได้รับการซ่อมแซมหรือเงินทดแทนเมื่อรถเกิดอุบัติเหตุ บริษัทร่วมทำงานกับบริษัทประกันชีวิตซึ่งเป็นคู่ค้า สนับสนุนให้ลูกค้าที่เช่าซื้อรถทุกราย ทำประกันชีวิต เพื่อเป็นการคุ้มครองสินเชื่อรถยนต์ โดยบริษัทประกันชีวิตจะเป็นผู้รับภาระชำระหนี้เช่าซื้อที่เหลือทั้งหมดแทนลูกค้า เมื่อลูกค้าเกิดทุพพลภาพหรือเสียชีวิต</w:t>
      </w:r>
      <w:r w:rsidRPr="00717AE6">
        <w:rPr>
          <w:rFonts w:eastAsia="Times New Roman"/>
          <w:sz w:val="26"/>
          <w:szCs w:val="26"/>
          <w:cs/>
          <w:lang w:eastAsia="zh-CN"/>
        </w:rPr>
        <w:t xml:space="preserve"> </w:t>
      </w:r>
      <w:r w:rsidRPr="00717AE6">
        <w:rPr>
          <w:rFonts w:eastAsia="Times New Roman" w:hint="cs"/>
          <w:sz w:val="26"/>
          <w:szCs w:val="26"/>
          <w:cs/>
          <w:lang w:eastAsia="zh-CN"/>
        </w:rPr>
        <w:t xml:space="preserve"> บริษัทร่วมทำงานกับธนาคาร ลด</w:t>
      </w:r>
      <w:r w:rsidR="00F55B63" w:rsidRPr="00717AE6">
        <w:rPr>
          <w:rFonts w:eastAsia="Times New Roman" w:hint="cs"/>
          <w:sz w:val="26"/>
          <w:szCs w:val="26"/>
          <w:cs/>
          <w:lang w:eastAsia="zh-CN"/>
        </w:rPr>
        <w:t>การใช้เช็คโดยใช้วิธีโอนเงินทางอิ</w:t>
      </w:r>
      <w:r w:rsidRPr="00717AE6">
        <w:rPr>
          <w:rFonts w:eastAsia="Times New Roman" w:hint="cs"/>
          <w:sz w:val="26"/>
          <w:szCs w:val="26"/>
          <w:cs/>
          <w:lang w:eastAsia="zh-CN"/>
        </w:rPr>
        <w:t>เล็กทรอนิกส์ ซึ่งกระบวนการทำงานเหล่านี้ ได้มีการพัฒนาอย่างต่อเนื่องจนกลายเป็นมาตรฐานการดำเนินงานของกิจการ นับเป็นนวัตกรรมที่เพิ่มประสิทธิภาพการบริการที่มีคุณค่าต่อสังคม และเพิ่มมูลค่าให้กับบริษัท</w:t>
      </w:r>
    </w:p>
    <w:p w:rsidR="00E95603" w:rsidRPr="00717AE6" w:rsidRDefault="00E95603">
      <w:pPr>
        <w:rPr>
          <w:rFonts w:ascii="Cordia New" w:hAnsi="Cordia New" w:cs="Cordia New"/>
          <w:sz w:val="26"/>
          <w:szCs w:val="26"/>
          <w:cs/>
        </w:rPr>
      </w:pPr>
      <w:r w:rsidRPr="00717AE6">
        <w:rPr>
          <w:sz w:val="26"/>
          <w:szCs w:val="26"/>
          <w:cs/>
        </w:rPr>
        <w:br w:type="page"/>
      </w:r>
    </w:p>
    <w:p w:rsidR="00571958" w:rsidRPr="00717AE6" w:rsidRDefault="00571958" w:rsidP="002F5B26">
      <w:pPr>
        <w:tabs>
          <w:tab w:val="left" w:pos="1080"/>
        </w:tabs>
        <w:jc w:val="thaiDistribute"/>
        <w:rPr>
          <w:rFonts w:ascii="Cordia New" w:hAnsi="Cordia New" w:cs="Cordia New"/>
          <w:b/>
          <w:bCs/>
          <w:color w:val="000000"/>
        </w:rPr>
      </w:pPr>
      <w:r w:rsidRPr="00717AE6">
        <w:rPr>
          <w:rFonts w:ascii="Cordia New" w:hAnsi="Cordia New" w:cs="Cordia New"/>
          <w:b/>
          <w:bCs/>
          <w:color w:val="000000"/>
        </w:rPr>
        <w:lastRenderedPageBreak/>
        <w:t>11</w:t>
      </w:r>
      <w:r w:rsidRPr="00717AE6">
        <w:rPr>
          <w:rFonts w:ascii="Cordia New" w:hAnsi="Cordia New" w:cs="Cordia New"/>
          <w:b/>
          <w:bCs/>
          <w:color w:val="000000"/>
          <w:cs/>
        </w:rPr>
        <w:t>.   การควบคุมภายใน</w:t>
      </w:r>
      <w:r w:rsidRPr="00717AE6">
        <w:rPr>
          <w:rFonts w:ascii="Cordia New" w:hAnsi="Cordia New" w:cs="Cordia New" w:hint="cs"/>
          <w:b/>
          <w:bCs/>
          <w:color w:val="000000"/>
          <w:cs/>
        </w:rPr>
        <w:t>และการบริหารจัดการความเสี่ยง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 w:firstLine="56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ในการประชุมคณะกรรมการ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ตรวจสอบ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ของบริษัท 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ลิสซิ่ง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จำกัด (มหาชน)  ครั้งที่ </w:t>
      </w:r>
      <w:r w:rsidRPr="00717AE6">
        <w:rPr>
          <w:rFonts w:ascii="Cordia New" w:hAnsi="Cordia New" w:cs="Cordia New" w:hint="cs"/>
          <w:sz w:val="26"/>
          <w:szCs w:val="26"/>
          <w:cs/>
        </w:rPr>
        <w:t>4</w:t>
      </w:r>
      <w:r w:rsidRPr="00717AE6">
        <w:rPr>
          <w:rFonts w:ascii="Cordia New" w:hAnsi="Cordia New" w:cs="Cordia New"/>
          <w:sz w:val="26"/>
          <w:szCs w:val="26"/>
          <w:cs/>
        </w:rPr>
        <w:t>/</w:t>
      </w:r>
      <w:r w:rsidRPr="00717AE6">
        <w:rPr>
          <w:rFonts w:ascii="Cordia New" w:hAnsi="Cordia New" w:cs="Cordia New"/>
          <w:sz w:val="26"/>
          <w:szCs w:val="26"/>
        </w:rPr>
        <w:t>25</w:t>
      </w:r>
      <w:r w:rsidR="008070B7" w:rsidRPr="00717AE6">
        <w:rPr>
          <w:rFonts w:ascii="Cordia New" w:hAnsi="Cordia New" w:cs="Cordia New"/>
          <w:sz w:val="26"/>
          <w:szCs w:val="26"/>
        </w:rPr>
        <w:t>6</w:t>
      </w:r>
      <w:r w:rsidR="00AD1486" w:rsidRPr="00717AE6">
        <w:rPr>
          <w:rFonts w:ascii="Cordia New" w:hAnsi="Cordia New" w:cs="Cordia New"/>
          <w:sz w:val="26"/>
          <w:szCs w:val="26"/>
        </w:rPr>
        <w:t>1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เมื่อวันที่ </w:t>
      </w:r>
      <w:r w:rsidRPr="00717AE6">
        <w:rPr>
          <w:rFonts w:ascii="Cordia New" w:hAnsi="Cordia New" w:cs="Cordia New" w:hint="cs"/>
          <w:sz w:val="26"/>
          <w:szCs w:val="26"/>
          <w:cs/>
        </w:rPr>
        <w:t>1</w:t>
      </w:r>
      <w:r w:rsidR="003B7286" w:rsidRPr="00717AE6">
        <w:rPr>
          <w:rFonts w:ascii="Cordia New" w:hAnsi="Cordia New" w:cs="Cordia New" w:hint="cs"/>
          <w:sz w:val="26"/>
          <w:szCs w:val="26"/>
          <w:cs/>
        </w:rPr>
        <w:t>4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 w:hint="cs"/>
          <w:sz w:val="26"/>
          <w:szCs w:val="26"/>
          <w:cs/>
        </w:rPr>
        <w:t>พฤศจิกายน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</w:rPr>
        <w:t>25</w:t>
      </w:r>
      <w:r w:rsidR="00AD1486" w:rsidRPr="00717AE6">
        <w:rPr>
          <w:rFonts w:ascii="Cordia New" w:hAnsi="Cordia New" w:cs="Cordia New" w:hint="cs"/>
          <w:sz w:val="26"/>
          <w:szCs w:val="26"/>
          <w:cs/>
        </w:rPr>
        <w:t>61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โดยมีกรรมการตรวจสอบ </w:t>
      </w:r>
      <w:r w:rsidRPr="00717AE6">
        <w:rPr>
          <w:rFonts w:ascii="Cordia New" w:hAnsi="Cordia New" w:cs="Cordia New"/>
          <w:sz w:val="26"/>
          <w:szCs w:val="26"/>
        </w:rPr>
        <w:t xml:space="preserve">3 </w:t>
      </w:r>
      <w:r w:rsidRPr="00717AE6">
        <w:rPr>
          <w:rFonts w:ascii="Cordia New" w:hAnsi="Cordia New" w:cs="Cordia New"/>
          <w:sz w:val="26"/>
          <w:szCs w:val="26"/>
          <w:cs/>
        </w:rPr>
        <w:t>ท่านเข้าร่วมประชุม คณะกรรมการได้ประเมินระบบการควบคุมภายในโดยการซักถามข้อมูลจากฝ่ายบริหารแล้วสรุปได้ว่า จากการประเมินระบบการควบคุมภายในของบริษัทในด้าน</w:t>
      </w:r>
      <w:proofErr w:type="spellStart"/>
      <w:r w:rsidRPr="00717AE6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</w:rPr>
        <w:t xml:space="preserve">5 </w:t>
      </w:r>
      <w:r w:rsidRPr="00717AE6">
        <w:rPr>
          <w:rFonts w:ascii="Cordia New" w:hAnsi="Cordia New" w:cs="Cordia New"/>
          <w:sz w:val="26"/>
          <w:szCs w:val="26"/>
          <w:cs/>
        </w:rPr>
        <w:t>ด้าน คือ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          - </w:t>
      </w:r>
      <w:r w:rsidR="0033614B" w:rsidRPr="00717AE6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องค์กรและสภาพแวดล้อม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          -  </w:t>
      </w:r>
      <w:r w:rsidR="0033614B"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การบริหารความเสี่ยง 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          -</w:t>
      </w:r>
      <w:r w:rsidR="0033614B" w:rsidRPr="00717AE6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>การควบคุมการปฏิบัติงา</w:t>
      </w:r>
      <w:r w:rsidRPr="00717AE6">
        <w:rPr>
          <w:rFonts w:ascii="Cordia New" w:hAnsi="Cordia New" w:cs="Cordia New" w:hint="cs"/>
          <w:sz w:val="26"/>
          <w:szCs w:val="26"/>
          <w:cs/>
        </w:rPr>
        <w:t>น</w:t>
      </w:r>
      <w:r w:rsidRPr="00717AE6">
        <w:rPr>
          <w:rFonts w:ascii="Cordia New" w:hAnsi="Cordia New" w:cs="Cordia New"/>
          <w:sz w:val="26"/>
          <w:szCs w:val="26"/>
          <w:cs/>
        </w:rPr>
        <w:t>ของฝ่ายบริหาร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          -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="0033614B"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ระบบสารสนเทศและการสื่อสารข้อมูล 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          - </w:t>
      </w:r>
      <w:r w:rsidR="0033614B" w:rsidRPr="00717AE6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ระบบการติดตาม 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 xml:space="preserve">             </w:t>
      </w:r>
      <w:r w:rsidRPr="00717AE6">
        <w:rPr>
          <w:rFonts w:ascii="Cordia New" w:hAnsi="Cordia New" w:cs="Cordia New"/>
          <w:sz w:val="26"/>
          <w:szCs w:val="26"/>
          <w:cs/>
        </w:rPr>
        <w:t>คณะกรรมการเห็นว่าบริษัท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ลิสซิ่ง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จำกัด (มหาชน)  มีระบบการควบคุมภายในในเรื่องการทำธุรกรรมกับผู้ถือหุ้นรายใหญ่ กรรมการ ผู้บริหารหรือ ผู้ที่เกี่ยวข้องกับบุคคลดังกล่าวข้างต้น 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อย่างเพียงพอแล้ว 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 w:firstLine="56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สำหรับการควบคุมภายในหัวข้ออื่นของระบบควบคุมภายใน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ในทางปฏิบัติบริษัทมีระบบการพิจารณาอนุมัติสินเชื่อที่มีการควบคุมภายในที่เพียงพอ โดยเจ้าหน้าที่สินเชื่อ เจ้าหน้าที่ตรวจสอบเครดิต และเจ้าหน้าที่แผนกบัญชีลูกหนี้ จะมีการปฏิบัติงานที่เป็นอิสระต่อกัน และสามารถตรวจสอบได้ โดยขึ้นตรงต่อผู้บังคับบัญชาของแต่ละฝ่าย อีกทั้งฝ่ายควบคุมภายในมีการดำเนินการสุ่มตรวจสอบความถูกต้อง และครบถ้วนของข้อมูลลูกค้า  และคอยกำกับดูแลและติดตามการปล่อยสินเชื่ออย่างระมัดระวัง เพื่อให้การพิจารณาอนุมัติสินเชื่อของบริษัทมีการควบคุมที่เพียงพอ </w:t>
      </w:r>
    </w:p>
    <w:p w:rsidR="00571958" w:rsidRPr="00717AE6" w:rsidRDefault="00571958" w:rsidP="002F5B26">
      <w:pPr>
        <w:tabs>
          <w:tab w:val="left" w:pos="1418"/>
          <w:tab w:val="left" w:pos="1701"/>
        </w:tabs>
        <w:ind w:right="43" w:firstLine="567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 w:hint="cs"/>
          <w:sz w:val="26"/>
          <w:szCs w:val="26"/>
          <w:cs/>
        </w:rPr>
        <w:t>ค</w:t>
      </w:r>
      <w:r w:rsidRPr="00717AE6">
        <w:rPr>
          <w:rFonts w:ascii="Cordia New" w:hAnsi="Cordia New" w:cs="Cordia New"/>
          <w:sz w:val="26"/>
          <w:szCs w:val="26"/>
          <w:cs/>
        </w:rPr>
        <w:t>ณะกรรมการ</w:t>
      </w:r>
      <w:r w:rsidRPr="00717AE6">
        <w:rPr>
          <w:rFonts w:ascii="Cordia New" w:hAnsi="Cordia New" w:cs="Cordia New" w:hint="cs"/>
          <w:sz w:val="26"/>
          <w:szCs w:val="26"/>
          <w:cs/>
        </w:rPr>
        <w:t>ตรวจสอบ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เห็นว่าปัจจุบันบริษัท </w:t>
      </w:r>
      <w:proofErr w:type="spellStart"/>
      <w:r w:rsidRPr="00717AE6">
        <w:rPr>
          <w:rFonts w:ascii="Cordia New" w:hAnsi="Cordia New" w:cs="Cordia New" w:hint="cs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 New" w:hint="cs"/>
          <w:sz w:val="26"/>
          <w:szCs w:val="26"/>
          <w:cs/>
        </w:rPr>
        <w:t xml:space="preserve"> ลิสซิ่ง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จำกัด (มหาชน) มีความเพียงพอและความเหมาะสมของระบบควบคุมภายในและการติดตามดูแลการดำเนินงานของบริษัทว่าสามารถป้องกันทรัพย์สินของบริษัทจากการที่ผู้บริหารนำไปใช้โดยไม่ชอบหรือโดยไม่มีอำนาจได้</w:t>
      </w:r>
    </w:p>
    <w:p w:rsidR="00512C81" w:rsidRPr="00717AE6" w:rsidRDefault="00512C81" w:rsidP="002F5B26">
      <w:pPr>
        <w:tabs>
          <w:tab w:val="left" w:pos="1418"/>
          <w:tab w:val="left" w:pos="1701"/>
        </w:tabs>
        <w:ind w:right="43" w:firstLine="567"/>
        <w:jc w:val="thaiDistribute"/>
        <w:rPr>
          <w:rFonts w:ascii="Cordia New" w:hAnsi="Cordia New" w:cs="Cordia New"/>
          <w:sz w:val="14"/>
          <w:szCs w:val="14"/>
          <w:cs/>
        </w:rPr>
      </w:pP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17AE6">
        <w:rPr>
          <w:rFonts w:ascii="Cordia New" w:hAnsi="Cordia New" w:cs="Cordia New"/>
          <w:b/>
          <w:bCs/>
          <w:sz w:val="26"/>
          <w:szCs w:val="26"/>
          <w:cs/>
        </w:rPr>
        <w:t>รายละเอียดของระบบการควบคุมภายในมีดังนี้</w:t>
      </w:r>
    </w:p>
    <w:p w:rsidR="00875F6B" w:rsidRPr="00717AE6" w:rsidRDefault="00875F6B" w:rsidP="002F5B26">
      <w:pPr>
        <w:pStyle w:val="roman2"/>
        <w:numPr>
          <w:ilvl w:val="0"/>
          <w:numId w:val="0"/>
        </w:numPr>
        <w:spacing w:after="140" w:line="216" w:lineRule="auto"/>
        <w:ind w:left="567" w:hanging="567"/>
        <w:jc w:val="thaiDistribute"/>
        <w:rPr>
          <w:kern w:val="20"/>
          <w:sz w:val="26"/>
          <w:szCs w:val="26"/>
        </w:rPr>
      </w:pPr>
      <w:r w:rsidRPr="00717AE6">
        <w:rPr>
          <w:kern w:val="20"/>
          <w:sz w:val="26"/>
          <w:szCs w:val="26"/>
          <w:cs/>
        </w:rPr>
        <w:t>(</w:t>
      </w:r>
      <w:r w:rsidRPr="00717AE6">
        <w:rPr>
          <w:kern w:val="20"/>
          <w:sz w:val="26"/>
          <w:szCs w:val="26"/>
        </w:rPr>
        <w:t>1</w:t>
      </w:r>
      <w:r w:rsidRPr="00717AE6">
        <w:rPr>
          <w:kern w:val="20"/>
          <w:sz w:val="26"/>
          <w:szCs w:val="26"/>
          <w:cs/>
        </w:rPr>
        <w:t>)</w:t>
      </w:r>
      <w:r w:rsidRPr="00717AE6">
        <w:rPr>
          <w:kern w:val="20"/>
          <w:sz w:val="26"/>
          <w:szCs w:val="26"/>
        </w:rPr>
        <w:tab/>
      </w:r>
      <w:r w:rsidRPr="00717AE6">
        <w:rPr>
          <w:kern w:val="20"/>
          <w:sz w:val="26"/>
          <w:szCs w:val="26"/>
          <w:cs/>
        </w:rPr>
        <w:t>องค์กรและสภาพแวดล้อม (</w:t>
      </w:r>
      <w:proofErr w:type="spellStart"/>
      <w:r w:rsidRPr="00717AE6">
        <w:rPr>
          <w:kern w:val="20"/>
          <w:sz w:val="26"/>
          <w:szCs w:val="26"/>
        </w:rPr>
        <w:t>Organi</w:t>
      </w:r>
      <w:proofErr w:type="spellEnd"/>
      <w:r w:rsidRPr="00717AE6">
        <w:rPr>
          <w:kern w:val="20"/>
          <w:sz w:val="26"/>
          <w:szCs w:val="26"/>
          <w:lang w:val="en-US"/>
        </w:rPr>
        <w:t>s</w:t>
      </w:r>
      <w:proofErr w:type="spellStart"/>
      <w:r w:rsidRPr="00717AE6">
        <w:rPr>
          <w:kern w:val="20"/>
          <w:sz w:val="26"/>
          <w:szCs w:val="26"/>
        </w:rPr>
        <w:t>ational</w:t>
      </w:r>
      <w:proofErr w:type="spellEnd"/>
      <w:r w:rsidRPr="00717AE6">
        <w:rPr>
          <w:kern w:val="20"/>
          <w:sz w:val="26"/>
          <w:szCs w:val="26"/>
        </w:rPr>
        <w:t xml:space="preserve"> Control and Environment</w:t>
      </w:r>
      <w:r w:rsidRPr="00717AE6">
        <w:rPr>
          <w:kern w:val="20"/>
          <w:sz w:val="26"/>
          <w:szCs w:val="26"/>
          <w:lang w:val="en-US"/>
        </w:rPr>
        <w:t>al</w:t>
      </w:r>
      <w:r w:rsidRPr="00717AE6">
        <w:rPr>
          <w:kern w:val="20"/>
          <w:sz w:val="26"/>
          <w:szCs w:val="26"/>
        </w:rPr>
        <w:t xml:space="preserve"> Measure</w:t>
      </w:r>
      <w:r w:rsidRPr="00717AE6">
        <w:rPr>
          <w:kern w:val="20"/>
          <w:sz w:val="26"/>
          <w:szCs w:val="26"/>
          <w:cs/>
        </w:rPr>
        <w:t>)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มีการจัดโครงสร้างองค์กรที่เอื้ออำนวยต่อการบริหารงานของฝ่ายบริหารและการปฏิบัติงานของพนักงานอย่างมีประสิทธิภาพ และมีการกำหนดเป้าหมายการดำเนินธุรกิจที่ชัดเจนและเหมาะสม โดยคำนึงถึงความเป็นไปได้ของเป้าหมายที่กำหนด และจัดให้มีการสื่อสารเป้าหมายดังกล่าวไปยังพนักงานอย่างน้อยปีละครั้ง เพื่อเป็นแนวทางในการปฏิบัติงานของพนักงาน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บริษัทได้จัดตั้งหน่วยงานควบคุมภายใน (</w:t>
      </w:r>
      <w:r w:rsidRPr="00717AE6">
        <w:rPr>
          <w:rFonts w:ascii="Cordia New" w:hAnsi="Cordia New" w:cs="Cordia New"/>
          <w:sz w:val="26"/>
          <w:szCs w:val="26"/>
        </w:rPr>
        <w:t>Internal Control Unit</w:t>
      </w:r>
      <w:r w:rsidRPr="00717AE6">
        <w:rPr>
          <w:rFonts w:ascii="Cordia New" w:hAnsi="Cordia New" w:cs="Cordia New"/>
          <w:sz w:val="26"/>
          <w:szCs w:val="26"/>
          <w:cs/>
        </w:rPr>
        <w:t>) เพื่อกำกับดูแลและส่งเสริมกิจกรรมการควบคุมภายใน ซึ่งส่งผลกระทบต่อความถูกต้องและน่าเชื่อถือของรายงานทางการเงินของบริษัท โดยหน่วยงานควบคุมภายในมีหน้าที่ในการวางแผน ช่วยเหลือ และสนับสนุนการพัฒนาหรือปรับปรุงการควบคุมภายใน จัดให้มีการตรวจสอบความมีประสิทธิผลของการควบคุมภายใน ติดตามผล และรายงานสถานะของการควบคุมภายในต่อฝ่ายบริหาร คณะกรรมการตรวจสอบ และคณะกรรมการบริษัทอย่างสม่ำเสมอ ทั้งนี้ เพื่อป้องกันและลดข้อผิดพลาดในรายงานทางการเงิน และสร้างความเชื่อมั่นให้กับผู้ลงทุนว่ารายงานทางการเงินของบริษัทมีความถูกต้องและน่าเชื่อถือ</w:t>
      </w:r>
    </w:p>
    <w:p w:rsidR="0017455E" w:rsidRPr="00717AE6" w:rsidRDefault="0017455E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</w:p>
    <w:p w:rsidR="0017455E" w:rsidRPr="00717AE6" w:rsidRDefault="0017455E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</w:p>
    <w:p w:rsidR="0017455E" w:rsidRPr="00717AE6" w:rsidRDefault="0017455E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</w:p>
    <w:p w:rsidR="0017455E" w:rsidRPr="00717AE6" w:rsidRDefault="0017455E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</w:p>
    <w:p w:rsidR="00875F6B" w:rsidRPr="00717AE6" w:rsidRDefault="00875F6B" w:rsidP="002F5B26">
      <w:pPr>
        <w:pStyle w:val="roman2"/>
        <w:keepNext/>
        <w:numPr>
          <w:ilvl w:val="0"/>
          <w:numId w:val="0"/>
        </w:numPr>
        <w:spacing w:after="140" w:line="216" w:lineRule="auto"/>
        <w:ind w:left="567" w:hanging="567"/>
        <w:jc w:val="thaiDistribute"/>
        <w:rPr>
          <w:kern w:val="20"/>
          <w:sz w:val="26"/>
          <w:szCs w:val="26"/>
        </w:rPr>
      </w:pPr>
      <w:r w:rsidRPr="00717AE6">
        <w:rPr>
          <w:kern w:val="20"/>
          <w:sz w:val="26"/>
          <w:szCs w:val="26"/>
          <w:cs/>
        </w:rPr>
        <w:lastRenderedPageBreak/>
        <w:t xml:space="preserve"> (</w:t>
      </w:r>
      <w:r w:rsidRPr="00717AE6">
        <w:rPr>
          <w:kern w:val="20"/>
          <w:sz w:val="26"/>
          <w:szCs w:val="26"/>
        </w:rPr>
        <w:t>2</w:t>
      </w:r>
      <w:r w:rsidRPr="00717AE6">
        <w:rPr>
          <w:kern w:val="20"/>
          <w:sz w:val="26"/>
          <w:szCs w:val="26"/>
          <w:cs/>
        </w:rPr>
        <w:t>)</w:t>
      </w:r>
      <w:r w:rsidRPr="00717AE6">
        <w:rPr>
          <w:kern w:val="20"/>
          <w:sz w:val="26"/>
          <w:szCs w:val="26"/>
        </w:rPr>
        <w:tab/>
      </w:r>
      <w:r w:rsidRPr="00717AE6">
        <w:rPr>
          <w:kern w:val="20"/>
          <w:sz w:val="26"/>
          <w:szCs w:val="26"/>
          <w:cs/>
        </w:rPr>
        <w:t>การบริหารความเสี่ยง (</w:t>
      </w:r>
      <w:r w:rsidRPr="00717AE6">
        <w:rPr>
          <w:kern w:val="20"/>
          <w:sz w:val="26"/>
          <w:szCs w:val="26"/>
        </w:rPr>
        <w:t>Risk Management Measure</w:t>
      </w:r>
      <w:r w:rsidRPr="00717AE6">
        <w:rPr>
          <w:kern w:val="20"/>
          <w:sz w:val="26"/>
          <w:szCs w:val="26"/>
          <w:cs/>
        </w:rPr>
        <w:t>)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17AE6">
        <w:rPr>
          <w:rFonts w:ascii="Cordia New" w:hAnsi="Cordia New" w:cs="Cordia New"/>
          <w:sz w:val="26"/>
          <w:szCs w:val="26"/>
          <w:cs/>
          <w:lang w:val="en-US"/>
        </w:rPr>
        <w:t>บริษัทมีการประเมินปัจจัยความเสี่ยงทั้งภายในและภายนอกที่อาจมีผลกระทบต่อการดำเนินธุรกิจ โดยมีการวิเคราะห์โอกาสและผลกระทบที่อาจเกิดขึ้น และมีการติดตามสถานการณ์ต่าง ๆ อย่างต่อเนื่องและสม่ำเสมอ เพื่อกำหนดมาตรการและกลยุทธ์ต่าง ๆ เพื่อป้องกันความเสี่ยง โดยบริษัทได้จัดตั้งคณะกรรมการบริหารความเสี่ยงเพื่อพิจารณาและทบทวนนโยบายการวางแผนความเสี่ยงของบริษัท และกำหนดระดับความเสี่ยงที่บริษัทยอมรับได้ รวมถึงติดตามขั้นตอนการดำเนินการบริหารความเสี่ยง นอกจากนี้ คณะกรรมการบริหารความเสี่ยงยังมีหน้าที่พิจารณาความเสี่ยงและประเมินผลกระทบของความเสี่ยงต่อบริษัท จัดทำแผนรองรับความเสี่ยง และติดตามผลอย่างใกล้ชิด เพื่อให้มั่นใจได้ว่าความเสี่ยงอยู่ในระดับที่เหมาะสม</w:t>
      </w:r>
    </w:p>
    <w:p w:rsidR="00875F6B" w:rsidRPr="00717AE6" w:rsidRDefault="00875F6B" w:rsidP="002F5B26">
      <w:pPr>
        <w:pStyle w:val="roman2"/>
        <w:numPr>
          <w:ilvl w:val="0"/>
          <w:numId w:val="0"/>
        </w:numPr>
        <w:spacing w:after="140" w:line="216" w:lineRule="auto"/>
        <w:ind w:left="567" w:hanging="567"/>
        <w:jc w:val="thaiDistribute"/>
        <w:rPr>
          <w:kern w:val="20"/>
          <w:sz w:val="26"/>
          <w:szCs w:val="26"/>
        </w:rPr>
      </w:pPr>
      <w:r w:rsidRPr="00717AE6">
        <w:rPr>
          <w:kern w:val="20"/>
          <w:sz w:val="26"/>
          <w:szCs w:val="26"/>
          <w:cs/>
        </w:rPr>
        <w:t>(</w:t>
      </w:r>
      <w:r w:rsidRPr="00717AE6">
        <w:rPr>
          <w:kern w:val="20"/>
          <w:sz w:val="26"/>
          <w:szCs w:val="26"/>
        </w:rPr>
        <w:t>3</w:t>
      </w:r>
      <w:r w:rsidRPr="00717AE6">
        <w:rPr>
          <w:kern w:val="20"/>
          <w:sz w:val="26"/>
          <w:szCs w:val="26"/>
          <w:cs/>
        </w:rPr>
        <w:t>)</w:t>
      </w:r>
      <w:r w:rsidRPr="00717AE6">
        <w:rPr>
          <w:kern w:val="20"/>
          <w:sz w:val="26"/>
          <w:szCs w:val="26"/>
        </w:rPr>
        <w:tab/>
      </w:r>
      <w:r w:rsidRPr="00717AE6">
        <w:rPr>
          <w:kern w:val="20"/>
          <w:sz w:val="26"/>
          <w:szCs w:val="26"/>
          <w:cs/>
        </w:rPr>
        <w:t>การควบคุมการปฏิบัติงานของฝ่ายบริหาร (</w:t>
      </w:r>
      <w:r w:rsidRPr="00717AE6">
        <w:rPr>
          <w:kern w:val="20"/>
          <w:sz w:val="26"/>
          <w:szCs w:val="26"/>
        </w:rPr>
        <w:t>Management Control Activities</w:t>
      </w:r>
      <w:r w:rsidRPr="00717AE6">
        <w:rPr>
          <w:kern w:val="20"/>
          <w:sz w:val="26"/>
          <w:szCs w:val="26"/>
          <w:cs/>
        </w:rPr>
        <w:t>)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  <w:lang w:val="en-US"/>
        </w:rPr>
        <w:t>บริษัทมีการจัดทำนโยบายและระเบียบวิธีการปฏิบัติงานสำหรับการบริหารจัดการในด้านต่าง ๆ รวมถึงการทำธุรกรรมด้านการเงินการจัดซื้อ และการบริหารทั่วไป โดย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บริษัทมีการกำหนดอำนาจหน้าที่และวงเงินอนุมัติของฝ่ายบริหารแต่ละระดับไว้อย่างชัดเจนและเหมาะสม มีการแบ่งแยกหน้าที่ในการอนุมัติออกจากหน้าที่ในการบันทึกรายการบัญชีและข้อมูล และหน้าที่ในการดูแลจัดเก็บทรัพย์สินออกจากกันเพื่อเป็นการตรวจสอบซึ่งกันและกัน ทั้งนี้ ในการทำธุรกรรมต่าง ๆ กับผู้ถือหุ้นรายใหญ่ กรรมการ ผู้บริหาร หรือผู้ที่เกี่ยวข้องกับบุคคลดังกล่าว บริษัทมีมาตรการที่รัดกุมในการติดตามดูแลเพื่อให้มั่นใจว่าการทำธุรกรรมนั้น ๆ ดำเนินการตามระเบียบวิธีการปฏิบัติงานและผ่านขั้นตอนการอนุมัติที่กำหนด เพื่อป้องกันมิให้เกิดความขัดแย้งทางผลประโยชน์ โดยคำนึงถึงผลประโยชน์สูงสุดของบริษัทเป็นสำคัญ นอกจากนี้ บริษัทมีการติดตามดูแลการดำเนินงานของบริษัทย่อยและบริษัทร่วมอย่างสม่ำเสมอ โดยมีการกำหนดนโยบายและทิศทางให้บุคคลที่บริษัทแต่งตั้งให้เป็นกรรมการหรือผู้บริหารในบริษัทย่อยหรือบริษัทร่วมดังกล่าวถือปฏิบัติ </w:t>
      </w:r>
    </w:p>
    <w:p w:rsidR="00875F6B" w:rsidRPr="00717AE6" w:rsidRDefault="00875F6B" w:rsidP="002F5B26">
      <w:pPr>
        <w:pStyle w:val="roman2"/>
        <w:keepNext/>
        <w:numPr>
          <w:ilvl w:val="0"/>
          <w:numId w:val="0"/>
        </w:numPr>
        <w:spacing w:after="140" w:line="216" w:lineRule="auto"/>
        <w:ind w:left="567" w:hanging="567"/>
        <w:jc w:val="thaiDistribute"/>
        <w:rPr>
          <w:kern w:val="20"/>
          <w:sz w:val="26"/>
          <w:szCs w:val="26"/>
        </w:rPr>
      </w:pPr>
      <w:r w:rsidRPr="00717AE6">
        <w:rPr>
          <w:kern w:val="20"/>
          <w:sz w:val="26"/>
          <w:szCs w:val="26"/>
          <w:cs/>
        </w:rPr>
        <w:t>(</w:t>
      </w:r>
      <w:r w:rsidRPr="00717AE6">
        <w:rPr>
          <w:kern w:val="20"/>
          <w:sz w:val="26"/>
          <w:szCs w:val="26"/>
        </w:rPr>
        <w:t>4</w:t>
      </w:r>
      <w:r w:rsidRPr="00717AE6">
        <w:rPr>
          <w:kern w:val="20"/>
          <w:sz w:val="26"/>
          <w:szCs w:val="26"/>
          <w:cs/>
        </w:rPr>
        <w:t>)</w:t>
      </w:r>
      <w:r w:rsidRPr="00717AE6">
        <w:rPr>
          <w:kern w:val="20"/>
          <w:sz w:val="26"/>
          <w:szCs w:val="26"/>
        </w:rPr>
        <w:tab/>
      </w:r>
      <w:r w:rsidRPr="00717AE6">
        <w:rPr>
          <w:kern w:val="20"/>
          <w:sz w:val="26"/>
          <w:szCs w:val="26"/>
          <w:cs/>
        </w:rPr>
        <w:t>ระบบสารสนเทศและการสื่อสารข้อมูล (</w:t>
      </w:r>
      <w:r w:rsidRPr="00717AE6">
        <w:rPr>
          <w:kern w:val="20"/>
          <w:sz w:val="26"/>
          <w:szCs w:val="26"/>
        </w:rPr>
        <w:t>Information and Communication Measure</w:t>
      </w:r>
      <w:r w:rsidRPr="00717AE6">
        <w:rPr>
          <w:kern w:val="20"/>
          <w:sz w:val="26"/>
          <w:szCs w:val="26"/>
          <w:cs/>
        </w:rPr>
        <w:t>)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บริษัทให้ความสำคัญต่อระบบสารสนเทศและการสื่อสารข้อมูล เพื่อให้การสื่อสารข้อมูลเป็นไปอย่างถูกต้องและเพียงพอต่อการตัดสินใจของคณะกรรมการบริษัท ผู้บริหาร ผู้ถือหุ้น และผู้ที่เกี่ยวข้อง โดยบริษัทได้ใช้นโยบายบัญชีตามมาตรฐานการบัญชีที่รับรองทั่วไปและเหมาะสมกับธุรกิจของบริษัท มีการจัดเก็บบัญชีและเอกสารประกอบการบันทึกบัญชีอย่างเหมาะสมและสามารถตรวจสอบได้ มีการจัดทำหนังสือเชิญประชุมพร้อมเอกสารประกอบการประชุม รวมทั้งรายงานการประชุมคณะกรรมการบริษัทและรายงานการประชุมผู้ถือหุ้น เพื่อเสนอต่อคณะกรรมการบริษัทและผู้ถือหุ้น (แล้วแต่กรณี) เพื่อพิจารณาก่อนการประชุมภายในระยะเวลาที่เหมาะสมและตามที่กฎหมายกำหนด 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นอกจากนี้ บริษัทได้จัดให้มีระบบรักษาความปลอดภัยของระบบสารสนเทศ โดยควบคุมการเข้าถึงข้อมูลของพนักงานในแต่ละระดับและหน่วยงานในองค์กรที่เกี่ยวข้อง ซึ่งมีการบังคับใช้และตรวจสอบอย่างเคร่งครัด และบริษัทได้จัดทำแผนสำรองฉุกเฉินในกรณีที่เกิดความเสียหายกับระบบสารสนเทศจากเหตุการณ์ที่ไม่สามารถคาดเดาได้</w:t>
      </w:r>
    </w:p>
    <w:p w:rsidR="00875F6B" w:rsidRPr="00717AE6" w:rsidRDefault="00875F6B" w:rsidP="002F5B26">
      <w:pPr>
        <w:pStyle w:val="roman2"/>
        <w:keepNext/>
        <w:numPr>
          <w:ilvl w:val="0"/>
          <w:numId w:val="0"/>
        </w:numPr>
        <w:spacing w:after="140" w:line="216" w:lineRule="auto"/>
        <w:ind w:left="567" w:hanging="567"/>
        <w:jc w:val="thaiDistribute"/>
        <w:rPr>
          <w:kern w:val="20"/>
          <w:sz w:val="26"/>
          <w:szCs w:val="26"/>
        </w:rPr>
      </w:pPr>
      <w:r w:rsidRPr="00717AE6">
        <w:rPr>
          <w:kern w:val="20"/>
          <w:sz w:val="26"/>
          <w:szCs w:val="26"/>
          <w:cs/>
        </w:rPr>
        <w:t>(</w:t>
      </w:r>
      <w:r w:rsidRPr="00717AE6">
        <w:rPr>
          <w:kern w:val="20"/>
          <w:sz w:val="26"/>
          <w:szCs w:val="26"/>
        </w:rPr>
        <w:t>5</w:t>
      </w:r>
      <w:r w:rsidRPr="00717AE6">
        <w:rPr>
          <w:kern w:val="20"/>
          <w:sz w:val="26"/>
          <w:szCs w:val="26"/>
          <w:cs/>
        </w:rPr>
        <w:t>)</w:t>
      </w:r>
      <w:r w:rsidRPr="00717AE6">
        <w:rPr>
          <w:kern w:val="20"/>
          <w:sz w:val="26"/>
          <w:szCs w:val="26"/>
        </w:rPr>
        <w:tab/>
      </w:r>
      <w:r w:rsidRPr="00717AE6">
        <w:rPr>
          <w:kern w:val="20"/>
          <w:sz w:val="26"/>
          <w:szCs w:val="26"/>
          <w:cs/>
        </w:rPr>
        <w:t>ระบบการติดตาม (</w:t>
      </w:r>
      <w:r w:rsidRPr="00717AE6">
        <w:rPr>
          <w:kern w:val="20"/>
          <w:sz w:val="26"/>
          <w:szCs w:val="26"/>
        </w:rPr>
        <w:t>Monitoring</w:t>
      </w:r>
      <w:r w:rsidRPr="00717AE6">
        <w:rPr>
          <w:kern w:val="20"/>
          <w:sz w:val="26"/>
          <w:szCs w:val="26"/>
          <w:cs/>
        </w:rPr>
        <w:t>)</w:t>
      </w:r>
    </w:p>
    <w:p w:rsidR="00875F6B" w:rsidRPr="00717AE6" w:rsidRDefault="00875F6B" w:rsidP="002F5B26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คณะกรรมการบริษัทมีการเปรียบเทียบผลการดำเนินงานของฝ่ายบริหารว่าเป็นไปตามเป้าหมายการดำเนินธุรกิจที่กำหนดไว้ และมีการปรับปรุงแก้ไขหากผลการดำเนินงานที่เกิดขึ้นแตกต่างจากเป้าหมายดังกล่าว</w:t>
      </w:r>
    </w:p>
    <w:p w:rsidR="00875F6B" w:rsidRPr="00717AE6" w:rsidRDefault="00875F6B" w:rsidP="002F5B26">
      <w:pPr>
        <w:pStyle w:val="Body"/>
        <w:spacing w:before="0"/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717AE6">
        <w:rPr>
          <w:rFonts w:ascii="Cordia New" w:hAnsi="Cordia New" w:cs="Cordia New"/>
          <w:sz w:val="26"/>
          <w:szCs w:val="26"/>
          <w:cs/>
        </w:rPr>
        <w:t>อนึ่ง นอกจากหน่วยงานควบคุมภายใน (</w:t>
      </w:r>
      <w:r w:rsidRPr="00717AE6">
        <w:rPr>
          <w:rFonts w:ascii="Cordia New" w:hAnsi="Cordia New" w:cs="Cordia New"/>
          <w:sz w:val="26"/>
          <w:szCs w:val="26"/>
        </w:rPr>
        <w:t>Internal Control Unit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) ตามที่กล่าวมาแล้วข้างต้น บริษัทได้จัดตั้งหน่วยงานตรวจสอบภายใน </w:t>
      </w:r>
      <w:r w:rsidRPr="00717AE6">
        <w:rPr>
          <w:rFonts w:ascii="Cordia New" w:hAnsi="Cordia New" w:cs="Cordia New"/>
          <w:sz w:val="26"/>
          <w:szCs w:val="26"/>
          <w:cs/>
          <w:lang w:val="en-US"/>
        </w:rPr>
        <w:t>(</w:t>
      </w:r>
      <w:r w:rsidRPr="00717AE6">
        <w:rPr>
          <w:rFonts w:ascii="Cordia New" w:hAnsi="Cordia New" w:cs="Cordia New"/>
          <w:sz w:val="26"/>
          <w:szCs w:val="26"/>
          <w:lang w:val="en-US"/>
        </w:rPr>
        <w:t>Internal Audit Unit</w:t>
      </w:r>
      <w:r w:rsidRPr="00717AE6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17AE6">
        <w:rPr>
          <w:rFonts w:ascii="Cordia New" w:hAnsi="Cordia New" w:cs="Cordia New"/>
          <w:sz w:val="26"/>
          <w:szCs w:val="26"/>
          <w:cs/>
        </w:rPr>
        <w:t>เพื่อทำหน้าที่ตรวจสอบการปฏิบัติงานตามระบบการควบคุมภายในที่วางไว้อย่างสม่ำเสมอ โดยหน่วยงานตรวจสอบภายในมีหน้าที่รายงานผลการตรวจสอบตรงต่อคณะกรรมการตรวจสอบ ติดตามความคืบหน้าในการแก้ไขข้อบกพร่องกับฝ่ายบริหาร และสรุปผลการติดตามการแก้ไขข้อบกพร่องและรายงานให้คณะกรรมการตรวจสอบทราบเป็นรายปี นอกจากนี้ ฝ่ายบริหารจะต้องรายงานต่อคณะกรรมการบริษัทโดยทันที ในกรณีที่เกิด</w:t>
      </w:r>
      <w:r w:rsidRPr="00717AE6">
        <w:rPr>
          <w:rFonts w:ascii="Cordia New" w:hAnsi="Cordia New" w:cs="Cordia New"/>
          <w:sz w:val="26"/>
          <w:szCs w:val="26"/>
          <w:cs/>
          <w:lang w:val="en-US"/>
        </w:rPr>
        <w:t>หรือสงสัยว่ามีเหตุ</w:t>
      </w:r>
      <w:r w:rsidRPr="00717AE6">
        <w:rPr>
          <w:rFonts w:ascii="Cordia New" w:hAnsi="Cordia New" w:cs="Cordia New"/>
          <w:sz w:val="26"/>
          <w:szCs w:val="26"/>
          <w:cs/>
        </w:rPr>
        <w:t>การณ์ทุจริต มีการปฏิบัติที่ฝ่าฝืนกฎหมาย หรือมีการกระทำผิดปกติอื่นซึ่งอาจกระทบต่อชื่อเสียงและฐานะการเงินของบริษัทอย่างมีนัยสำคัญ</w:t>
      </w:r>
    </w:p>
    <w:p w:rsidR="00875F6B" w:rsidRPr="00717AE6" w:rsidRDefault="00875F6B" w:rsidP="002F5B26">
      <w:pPr>
        <w:pStyle w:val="Body"/>
        <w:spacing w:before="0"/>
        <w:ind w:firstLine="72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17AE6">
        <w:rPr>
          <w:rFonts w:ascii="Cordia New" w:hAnsi="Cordia New" w:cs="Cordia New"/>
          <w:sz w:val="26"/>
          <w:szCs w:val="26"/>
          <w:cs/>
        </w:rPr>
        <w:lastRenderedPageBreak/>
        <w:t xml:space="preserve">ในรอบปี </w:t>
      </w:r>
      <w:r w:rsidR="008070B7" w:rsidRPr="00717AE6">
        <w:rPr>
          <w:rFonts w:ascii="Cordia New" w:hAnsi="Cordia New" w:cs="Cordia New"/>
          <w:sz w:val="26"/>
          <w:szCs w:val="26"/>
        </w:rPr>
        <w:t>25</w:t>
      </w:r>
      <w:r w:rsidR="008070B7" w:rsidRPr="00717AE6">
        <w:rPr>
          <w:rFonts w:ascii="Cordia New" w:hAnsi="Cordia New" w:cs="Cordia New" w:hint="cs"/>
          <w:sz w:val="26"/>
          <w:szCs w:val="26"/>
          <w:cs/>
        </w:rPr>
        <w:t>6</w:t>
      </w:r>
      <w:r w:rsidR="00AD1486" w:rsidRPr="00717AE6">
        <w:rPr>
          <w:rFonts w:ascii="Cordia New" w:hAnsi="Cordia New" w:cs="Cordia New" w:hint="cs"/>
          <w:sz w:val="26"/>
          <w:szCs w:val="26"/>
          <w:cs/>
          <w:lang w:val="en-US"/>
        </w:rPr>
        <w:t>1</w:t>
      </w:r>
      <w:r w:rsidRPr="00717AE6">
        <w:rPr>
          <w:rFonts w:ascii="Cordia New" w:hAnsi="Cordia New" w:cs="Cordia New"/>
          <w:sz w:val="26"/>
          <w:szCs w:val="26"/>
          <w:cs/>
          <w:lang w:val="en-US"/>
        </w:rPr>
        <w:t xml:space="preserve"> หน่วย</w:t>
      </w:r>
      <w:r w:rsidRPr="00717AE6">
        <w:rPr>
          <w:rFonts w:ascii="Cordia New" w:hAnsi="Cordia New" w:cs="Cordia New"/>
          <w:sz w:val="26"/>
          <w:szCs w:val="26"/>
          <w:cs/>
        </w:rPr>
        <w:t>งานตรวจสอบภายในได้ทำการตรวจสอบตามแผนงานที่ได้รับการอนุมัติจากคณะกรรมการตรวจสอบของบริษัท และจากผลการตรวจสอบไม่พบข้อบกพร่องที่เป็นสาระสำคัญของระบบการควบคุมภายในที่จะเพิ่มความเสี่ยงในการดำเนินงานของบริษัท แม้ว่าจะมีข้อสังเกตเกี่ยวกับการปฏิบัติตามระบบการควบคุมภายในไม่ครบถ้วนในบางหน่วยงาน แต่ผู้บริหารซึ่งรับผิดชอบหน่วยงานนั้น ๆ ได้ดำเนินการแก้ไขข้อบกพร่องดังกล่าวโดยไม่ชักช้า ซึ่งคณะกรรมการตรวจสอบได้พิจารณาแล้วเห็นว่าข้อบกพร่องดังกล่าวไม่มีผลกระทบอย่างมีนัยสำคัญ</w:t>
      </w:r>
    </w:p>
    <w:p w:rsidR="00875F6B" w:rsidRPr="00717AE6" w:rsidRDefault="00875F6B" w:rsidP="002F5B26">
      <w:pPr>
        <w:pStyle w:val="Body"/>
        <w:ind w:firstLine="72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17AE6">
        <w:rPr>
          <w:rFonts w:ascii="Cordia New" w:hAnsi="Cordia New" w:cs="Cordia New"/>
          <w:sz w:val="26"/>
          <w:szCs w:val="26"/>
          <w:cs/>
        </w:rPr>
        <w:t xml:space="preserve">ในส่วนของการควบคุมภายในด้านบัญชีของบริษัทและบริษัทย่อยนั้น ผู้สอบบัญชีของบริษัทได้ศึกษาและประเมินประสิทธิภาพของระบบการควบคุมภายในแล้ว ไม่พบข้อบกพร่องที่เป็นสาระสำคัญที่จะมีผลกระทบอย่างมีนัยสำคัญต่อการแสดงความเห็นต่องบการเงินของบริษัทและบริษัทย่อยสำหรับปีสิ้นสุดวันที่ </w:t>
      </w:r>
      <w:r w:rsidRPr="00717AE6">
        <w:rPr>
          <w:rFonts w:ascii="Cordia New" w:hAnsi="Cordia New" w:cs="Cordia New"/>
          <w:sz w:val="26"/>
          <w:szCs w:val="26"/>
        </w:rPr>
        <w:t xml:space="preserve">31 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717AE6">
        <w:rPr>
          <w:rFonts w:ascii="Cordia New" w:hAnsi="Cordia New" w:cs="Cordia New"/>
          <w:sz w:val="26"/>
          <w:szCs w:val="26"/>
        </w:rPr>
        <w:t>25</w:t>
      </w:r>
      <w:r w:rsidR="008070B7" w:rsidRPr="00717AE6">
        <w:rPr>
          <w:rFonts w:ascii="Cordia New" w:hAnsi="Cordia New" w:cs="Cordia New"/>
          <w:sz w:val="26"/>
          <w:szCs w:val="26"/>
          <w:lang w:val="en-US"/>
        </w:rPr>
        <w:t>6</w:t>
      </w:r>
      <w:r w:rsidR="00AD1486" w:rsidRPr="00717AE6">
        <w:rPr>
          <w:rFonts w:ascii="Cordia New" w:hAnsi="Cordia New" w:cs="Cordia New"/>
          <w:sz w:val="26"/>
          <w:szCs w:val="26"/>
          <w:lang w:val="en-US"/>
        </w:rPr>
        <w:t>1</w:t>
      </w:r>
    </w:p>
    <w:p w:rsidR="0033614B" w:rsidRPr="00717AE6" w:rsidRDefault="0033614B" w:rsidP="00CB21A8">
      <w:pPr>
        <w:tabs>
          <w:tab w:val="left" w:pos="284"/>
        </w:tabs>
      </w:pPr>
    </w:p>
    <w:p w:rsidR="0033614B" w:rsidRPr="00717AE6" w:rsidRDefault="0033614B" w:rsidP="00CB21A8">
      <w:pPr>
        <w:tabs>
          <w:tab w:val="left" w:pos="284"/>
        </w:tabs>
      </w:pPr>
    </w:p>
    <w:p w:rsidR="0033614B" w:rsidRPr="00717AE6" w:rsidRDefault="0033614B" w:rsidP="00CB21A8">
      <w:pPr>
        <w:tabs>
          <w:tab w:val="left" w:pos="284"/>
        </w:tabs>
        <w:rPr>
          <w:cs/>
        </w:rPr>
        <w:sectPr w:rsidR="0033614B" w:rsidRPr="00717AE6" w:rsidSect="002F5B26">
          <w:pgSz w:w="11906" w:h="16838" w:code="9"/>
          <w:pgMar w:top="1440" w:right="1469" w:bottom="1260" w:left="1797" w:header="709" w:footer="709" w:gutter="0"/>
          <w:pgNumType w:start="40"/>
          <w:cols w:space="708"/>
          <w:docGrid w:linePitch="360"/>
        </w:sectPr>
      </w:pP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</w:rPr>
      </w:pPr>
      <w:r w:rsidRPr="00717AE6">
        <w:rPr>
          <w:rFonts w:ascii="Cordia New" w:hAnsi="Cordia New" w:cs="CordiaUPC" w:hint="cs"/>
          <w:b/>
          <w:bCs/>
        </w:rPr>
        <w:lastRenderedPageBreak/>
        <w:t>1</w:t>
      </w:r>
      <w:r w:rsidRPr="00717AE6">
        <w:rPr>
          <w:rFonts w:ascii="Cordia New" w:hAnsi="Cordia New" w:cs="CordiaUPC"/>
          <w:b/>
          <w:bCs/>
        </w:rPr>
        <w:t>2</w:t>
      </w:r>
      <w:r w:rsidRPr="00717AE6">
        <w:rPr>
          <w:rFonts w:ascii="Cordia New" w:hAnsi="Cordia New" w:cs="Cordia New" w:hint="cs"/>
          <w:b/>
          <w:bCs/>
          <w:cs/>
        </w:rPr>
        <w:t xml:space="preserve">. </w:t>
      </w:r>
      <w:r w:rsidRPr="00717AE6">
        <w:rPr>
          <w:rFonts w:ascii="Cordia New" w:hAnsi="Cordia New" w:cs="CordiaUPC" w:hint="cs"/>
          <w:b/>
          <w:bCs/>
          <w:cs/>
        </w:rPr>
        <w:t>รายการระหว่างกัน</w:t>
      </w: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</w:rPr>
      </w:pP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  <w:sz w:val="24"/>
          <w:szCs w:val="24"/>
          <w:cs/>
        </w:rPr>
      </w:pPr>
      <w:r w:rsidRPr="00717AE6">
        <w:rPr>
          <w:rFonts w:ascii="Cordia New" w:hAnsi="Cordia New" w:cs="CordiaUPC" w:hint="cs"/>
          <w:b/>
          <w:bCs/>
          <w:sz w:val="24"/>
          <w:szCs w:val="24"/>
        </w:rPr>
        <w:t>1</w:t>
      </w:r>
      <w:r w:rsidRPr="00717AE6">
        <w:rPr>
          <w:rFonts w:ascii="Cordia New" w:hAnsi="Cordia New" w:cs="CordiaUPC"/>
          <w:b/>
          <w:bCs/>
          <w:sz w:val="24"/>
          <w:szCs w:val="24"/>
        </w:rPr>
        <w:t>2</w:t>
      </w:r>
      <w:r w:rsidRPr="00717AE6">
        <w:rPr>
          <w:rFonts w:ascii="Cordia New" w:hAnsi="Cordia New" w:cs="Cordia New" w:hint="cs"/>
          <w:b/>
          <w:bCs/>
          <w:sz w:val="24"/>
          <w:szCs w:val="24"/>
          <w:cs/>
        </w:rPr>
        <w:t>.</w:t>
      </w:r>
      <w:r w:rsidRPr="00717AE6">
        <w:rPr>
          <w:rFonts w:ascii="Cordia New" w:hAnsi="Cordia New" w:cs="CordiaUPC" w:hint="cs"/>
          <w:b/>
          <w:bCs/>
          <w:sz w:val="24"/>
          <w:szCs w:val="24"/>
        </w:rPr>
        <w:t xml:space="preserve">1 </w:t>
      </w:r>
      <w:r w:rsidRPr="00717AE6">
        <w:rPr>
          <w:rFonts w:ascii="Cordia New" w:hAnsi="Cordia New" w:cs="CordiaUPC" w:hint="cs"/>
          <w:b/>
          <w:bCs/>
          <w:sz w:val="24"/>
          <w:szCs w:val="24"/>
          <w:cs/>
        </w:rPr>
        <w:t xml:space="preserve">สรุปรายการระหว่างกันของบริษัทกับบุคคลที่อาจมีความขัดแย้งทางผลประโยชน์ในปี </w:t>
      </w:r>
      <w:r w:rsidRPr="00717AE6">
        <w:rPr>
          <w:rFonts w:ascii="Cordia New" w:hAnsi="Cordia New" w:cs="CordiaUPC" w:hint="cs"/>
          <w:b/>
          <w:bCs/>
          <w:sz w:val="24"/>
          <w:szCs w:val="24"/>
        </w:rPr>
        <w:t>25</w:t>
      </w:r>
      <w:r w:rsidRPr="00717AE6">
        <w:rPr>
          <w:rFonts w:ascii="Cordia New" w:hAnsi="Cordia New" w:cs="CordiaUPC"/>
          <w:b/>
          <w:bCs/>
          <w:sz w:val="24"/>
          <w:szCs w:val="24"/>
        </w:rPr>
        <w:t>5</w:t>
      </w:r>
      <w:r w:rsidR="00AD1486" w:rsidRPr="00717AE6">
        <w:rPr>
          <w:rFonts w:ascii="Cordia New" w:hAnsi="Cordia New" w:cs="CordiaUPC"/>
          <w:b/>
          <w:bCs/>
          <w:sz w:val="24"/>
          <w:szCs w:val="24"/>
        </w:rPr>
        <w:t>9</w:t>
      </w:r>
      <w:r w:rsidRPr="00717AE6">
        <w:rPr>
          <w:rFonts w:ascii="Cordia New" w:hAnsi="Cordia New" w:cs="CordiaUPC" w:hint="cs"/>
          <w:b/>
          <w:bCs/>
          <w:sz w:val="24"/>
          <w:szCs w:val="24"/>
          <w:cs/>
        </w:rPr>
        <w:t xml:space="preserve"> ปี </w:t>
      </w:r>
      <w:r w:rsidRPr="00717AE6">
        <w:rPr>
          <w:rFonts w:ascii="Cordia New" w:hAnsi="Cordia New" w:cs="CordiaUPC" w:hint="cs"/>
          <w:b/>
          <w:bCs/>
          <w:sz w:val="24"/>
          <w:szCs w:val="24"/>
        </w:rPr>
        <w:t>25</w:t>
      </w:r>
      <w:r w:rsidR="00AD1486" w:rsidRPr="00717AE6">
        <w:rPr>
          <w:rFonts w:ascii="Cordia New" w:hAnsi="Cordia New" w:cs="CordiaUPC"/>
          <w:b/>
          <w:bCs/>
          <w:sz w:val="24"/>
          <w:szCs w:val="24"/>
        </w:rPr>
        <w:t>60</w:t>
      </w:r>
      <w:r w:rsidRPr="00717AE6">
        <w:rPr>
          <w:rFonts w:ascii="Cordia New" w:hAnsi="Cordia New" w:cs="CordiaUPC" w:hint="cs"/>
          <w:b/>
          <w:bCs/>
          <w:sz w:val="24"/>
          <w:szCs w:val="24"/>
          <w:cs/>
        </w:rPr>
        <w:t xml:space="preserve"> และปี 25</w:t>
      </w:r>
      <w:r w:rsidR="00026933" w:rsidRPr="00717AE6">
        <w:rPr>
          <w:rFonts w:ascii="Cordia New" w:hAnsi="Cordia New" w:cs="CordiaUPC" w:hint="cs"/>
          <w:b/>
          <w:bCs/>
          <w:sz w:val="24"/>
          <w:szCs w:val="24"/>
          <w:cs/>
        </w:rPr>
        <w:t>6</w:t>
      </w:r>
      <w:r w:rsidR="00AD1486" w:rsidRPr="00717AE6">
        <w:rPr>
          <w:rFonts w:ascii="Cordia New" w:hAnsi="Cordia New" w:cs="CordiaUPC" w:hint="cs"/>
          <w:b/>
          <w:bCs/>
          <w:sz w:val="24"/>
          <w:szCs w:val="24"/>
          <w:cs/>
        </w:rPr>
        <w:t>1</w:t>
      </w:r>
    </w:p>
    <w:tbl>
      <w:tblPr>
        <w:tblW w:w="144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2700"/>
        <w:gridCol w:w="2520"/>
        <w:gridCol w:w="1080"/>
        <w:gridCol w:w="1260"/>
        <w:gridCol w:w="1080"/>
        <w:gridCol w:w="1260"/>
      </w:tblGrid>
      <w:tr w:rsidR="0033614B" w:rsidRPr="00717AE6" w:rsidTr="001C666E">
        <w:trPr>
          <w:cantSplit/>
          <w:trHeight w:val="219"/>
          <w:tblHeader/>
        </w:trPr>
        <w:tc>
          <w:tcPr>
            <w:tcW w:w="2340" w:type="dxa"/>
            <w:vMerge w:val="restart"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บุคคลที่อาจมีความขัดแย้งทางผลประโยชน์</w:t>
            </w:r>
          </w:p>
        </w:tc>
        <w:tc>
          <w:tcPr>
            <w:tcW w:w="2160" w:type="dxa"/>
            <w:vMerge w:val="restart"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700" w:type="dxa"/>
            <w:vMerge w:val="restart"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ลักษณะของรายการ</w:t>
            </w:r>
          </w:p>
        </w:tc>
        <w:tc>
          <w:tcPr>
            <w:tcW w:w="2520" w:type="dxa"/>
            <w:vMerge w:val="restart"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4680" w:type="dxa"/>
            <w:gridSpan w:val="4"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มูลค่าของรายการ(หน่วย</w:t>
            </w:r>
            <w:r w:rsidRPr="00717A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33614B" w:rsidRPr="00717AE6" w:rsidTr="001C666E">
        <w:trPr>
          <w:cantSplit/>
          <w:trHeight w:val="219"/>
          <w:tblHeader/>
        </w:trPr>
        <w:tc>
          <w:tcPr>
            <w:tcW w:w="2340" w:type="dxa"/>
            <w:vMerge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3614B" w:rsidRPr="00717AE6" w:rsidRDefault="0033614B" w:rsidP="00875F6B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255</w:t>
            </w:r>
            <w:r w:rsidR="00AD1486"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:rsidR="0033614B" w:rsidRPr="00717AE6" w:rsidRDefault="0033614B" w:rsidP="00875F6B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25</w:t>
            </w:r>
            <w:r w:rsidR="00AD1486"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080" w:type="dxa"/>
            <w:vAlign w:val="center"/>
          </w:tcPr>
          <w:p w:rsidR="0033614B" w:rsidRPr="00717AE6" w:rsidRDefault="0033614B" w:rsidP="00875F6B">
            <w:pPr>
              <w:jc w:val="center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25</w:t>
            </w:r>
            <w:r w:rsidR="00026933"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6</w:t>
            </w:r>
            <w:r w:rsidR="00AD1486" w:rsidRPr="00717AE6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  <w:vAlign w:val="center"/>
          </w:tcPr>
          <w:p w:rsidR="0033614B" w:rsidRPr="00717AE6" w:rsidRDefault="0033614B" w:rsidP="001C666E">
            <w:pPr>
              <w:jc w:val="center"/>
              <w:rPr>
                <w:rFonts w:ascii="Angsana New" w:hAnsi="Angsana New" w:cs="CordiaUPC"/>
                <w:b/>
                <w:bCs/>
                <w:sz w:val="22"/>
                <w:szCs w:val="22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2"/>
                <w:szCs w:val="22"/>
                <w:cs/>
              </w:rPr>
              <w:t>ยอดเจ้าหนี้ / ลูกหนี้คงค้าง</w:t>
            </w:r>
          </w:p>
          <w:p w:rsidR="0033614B" w:rsidRPr="00717AE6" w:rsidRDefault="0033614B" w:rsidP="005C741E">
            <w:pPr>
              <w:jc w:val="center"/>
              <w:rPr>
                <w:rFonts w:ascii="Angsana New" w:hAnsi="Angsana New" w:cs="CordiaUPC"/>
                <w:b/>
                <w:bCs/>
                <w:sz w:val="22"/>
                <w:szCs w:val="22"/>
              </w:rPr>
            </w:pPr>
            <w:r w:rsidRPr="00717AE6">
              <w:rPr>
                <w:rFonts w:ascii="Angsana New" w:hAnsi="Angsana New" w:cs="CordiaUPC" w:hint="cs"/>
                <w:b/>
                <w:bCs/>
                <w:sz w:val="22"/>
                <w:szCs w:val="22"/>
                <w:cs/>
              </w:rPr>
              <w:t>ณ 31 ธ.ค.</w:t>
            </w:r>
            <w:r w:rsidR="00026933" w:rsidRPr="00717AE6">
              <w:rPr>
                <w:rFonts w:ascii="Angsana New" w:hAnsi="Angsana New" w:cs="CordiaUPC" w:hint="cs"/>
                <w:b/>
                <w:bCs/>
                <w:sz w:val="22"/>
                <w:szCs w:val="22"/>
                <w:cs/>
              </w:rPr>
              <w:t>6</w:t>
            </w:r>
            <w:r w:rsidR="00AD1486" w:rsidRPr="00717AE6">
              <w:rPr>
                <w:rFonts w:ascii="Angsana New" w:hAnsi="Angsana New" w:cs="CordiaUPC" w:hint="cs"/>
                <w:b/>
                <w:bCs/>
                <w:sz w:val="22"/>
                <w:szCs w:val="22"/>
                <w:cs/>
              </w:rPr>
              <w:t>1</w:t>
            </w:r>
          </w:p>
        </w:tc>
      </w:tr>
      <w:tr w:rsidR="00AD1486" w:rsidRPr="00717AE6" w:rsidTr="001C666E">
        <w:trPr>
          <w:trHeight w:val="1149"/>
        </w:trPr>
        <w:tc>
          <w:tcPr>
            <w:tcW w:w="2340" w:type="dxa"/>
          </w:tcPr>
          <w:p w:rsidR="00AD1486" w:rsidRPr="00717AE6" w:rsidRDefault="00AD1486" w:rsidP="00AD1486">
            <w:pPr>
              <w:ind w:left="252" w:hanging="252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. .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บมจ.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ไมด้า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  แอส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เซ็ท</w:t>
            </w:r>
            <w:proofErr w:type="spellEnd"/>
          </w:p>
          <w:p w:rsidR="00AD1486" w:rsidRPr="00717AE6" w:rsidRDefault="00AD1486" w:rsidP="00AD1486">
            <w:pPr>
              <w:ind w:left="252" w:hanging="252"/>
              <w:rPr>
                <w:rFonts w:ascii="Angsana New" w:hAnsi="Angsana New" w:cs="CordiaUPC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เป็นผู้ถือหุ้นใหญ่ของบริษัท มีผู้บริหารและกรรมการร่วมกัน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2700" w:type="dxa"/>
          </w:tcPr>
          <w:p w:rsidR="00AD1486" w:rsidRPr="00717AE6" w:rsidRDefault="00AD1486" w:rsidP="00AD1486">
            <w:pPr>
              <w:ind w:left="-36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1. บริษัทซื้อเครื่องปรับอากาศ,เครื่องตกแต่งสำนักงาน,เครื่องใช้สำนักงาน,ระบบคอมพิวเตอร์ มาจากบุคคลดังกล่าว เพื่อติดตั้งในสำนักงานและสาขาของ บริษัทและได้จ่ายค่าใช้จ่าย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อื่นๆ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ได้แก่ ค่าแบบพิมพ์   ค่าเครื่องเขียน ค่าประกันภัยอาคาร ค่าโฆษณา เป็นต้น ให้แก่บุคคลดังกล่าว</w:t>
            </w:r>
          </w:p>
          <w:p w:rsidR="00AD1486" w:rsidRPr="00717AE6" w:rsidRDefault="00AD1486" w:rsidP="00AD1486">
            <w:pPr>
              <w:ind w:left="-36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</w:rPr>
              <w:t>2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ค่าธรรมเนียมค้ำประกันวงเงินกู้ 1,000 ล้าน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3. เงินกู้ยืมระยะสั้น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4. ดอกเบี้ยจ่าย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proofErr w:type="gramStart"/>
            <w:r w:rsidRPr="00717AE6">
              <w:rPr>
                <w:rFonts w:ascii="Angsana New" w:hAnsi="Angsana New" w:cs="CordiaUPC"/>
                <w:sz w:val="24"/>
                <w:szCs w:val="24"/>
              </w:rPr>
              <w:t>5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. .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เงินให้กู้ยืมระยะสั้น</w:t>
            </w:r>
            <w:proofErr w:type="gramEnd"/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6.  ดอกเบี้ยรับ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ราคาซื้อขายที่เกิดขึ้นจริงเป็นราคาตลาด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อัตรา 0.25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 xml:space="preserve">% 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ต่อปี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ดอกเบี้ยร้อยละ </w:t>
            </w:r>
            <w:r w:rsidR="00735AD1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5.50-5.7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5  ต่อปี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อัตราดอกเบี้ยเป็นราคาตลาด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อัตราดอกเบี้ย </w:t>
            </w:r>
            <w:r w:rsidRPr="00717AE6">
              <w:rPr>
                <w:rFonts w:ascii="Angsana New" w:hAnsi="Angsana New" w:cs="CordiaUPC"/>
                <w:sz w:val="24"/>
                <w:szCs w:val="24"/>
              </w:rPr>
              <w:t>MLR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+</w:t>
            </w:r>
            <w:r w:rsidRPr="00717AE6">
              <w:rPr>
                <w:rFonts w:ascii="Angsana New" w:hAnsi="Angsana New" w:cs="CordiaUPC"/>
                <w:sz w:val="24"/>
                <w:szCs w:val="24"/>
              </w:rPr>
              <w:t>0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7AE6">
              <w:rPr>
                <w:rFonts w:ascii="Angsana New" w:hAnsi="Angsana New" w:cs="CordiaUPC"/>
                <w:sz w:val="24"/>
                <w:szCs w:val="24"/>
              </w:rPr>
              <w:t xml:space="preserve">25 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ต่อปี</w:t>
            </w:r>
          </w:p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อัตราดอกเบี้ยเป็นราคาตลาด</w:t>
            </w:r>
          </w:p>
        </w:tc>
        <w:tc>
          <w:tcPr>
            <w:tcW w:w="1080" w:type="dxa"/>
          </w:tcPr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1,219,902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1,815,013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1,122,114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25,500,000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342,318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AD1486" w:rsidRPr="00717AE6" w:rsidRDefault="00872B4D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1,197,580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C4100F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735AD1" w:rsidRPr="00717AE6" w:rsidRDefault="00735AD1" w:rsidP="00735AD1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78,000,000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3,019,866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872B4D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93,856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:rsidR="00735AD1" w:rsidRPr="00717AE6" w:rsidRDefault="00C4100F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78,000,000</w:t>
            </w:r>
          </w:p>
          <w:p w:rsidR="00735AD1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1,342,979</w:t>
            </w:r>
          </w:p>
          <w:p w:rsidR="00AD1486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735AD1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  <w:p w:rsidR="00AD1486" w:rsidRPr="00717AE6" w:rsidRDefault="00AD1486" w:rsidP="00AD1486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AD1486" w:rsidRPr="00717AE6" w:rsidTr="001C666E">
        <w:trPr>
          <w:trHeight w:val="561"/>
        </w:trPr>
        <w:tc>
          <w:tcPr>
            <w:tcW w:w="2340" w:type="dxa"/>
            <w:tcBorders>
              <w:bottom w:val="single" w:sz="4" w:space="0" w:color="auto"/>
            </w:tcBorders>
          </w:tcPr>
          <w:p w:rsidR="00AD1486" w:rsidRPr="00717AE6" w:rsidRDefault="00AD1486" w:rsidP="00AD1486">
            <w:pPr>
              <w:ind w:left="252" w:hanging="252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2. บจ.แมก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ซ์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โฮ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เทล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D1486" w:rsidRPr="00717AE6" w:rsidRDefault="00AD1486" w:rsidP="00AD1486">
            <w:pPr>
              <w:ind w:left="12"/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-มีผู้บริหารและกรรมการร่วมกัน</w:t>
            </w:r>
          </w:p>
          <w:p w:rsidR="00AD1486" w:rsidRPr="00717AE6" w:rsidRDefault="00AD1486" w:rsidP="00AD1486">
            <w:pPr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คือ นายวิสูตร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วิกูล</w:t>
            </w:r>
          </w:p>
          <w:p w:rsidR="00AD1486" w:rsidRPr="00717AE6" w:rsidRDefault="00AD1486" w:rsidP="00AD1486">
            <w:pPr>
              <w:jc w:val="both"/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jc w:val="both"/>
              <w:rPr>
                <w:rFonts w:ascii="Angsana New" w:hAnsi="Angsana New" w:cs="CordiaUPC"/>
                <w:sz w:val="24"/>
                <w:szCs w:val="24"/>
              </w:rPr>
            </w:pPr>
          </w:p>
          <w:p w:rsidR="00AD1486" w:rsidRPr="00717AE6" w:rsidRDefault="00AD1486" w:rsidP="00AD1486">
            <w:pPr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ค่าที่พักและค่าอาหาร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AD1486" w:rsidRPr="00717AE6" w:rsidRDefault="00AD1486" w:rsidP="00AD1486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ราคาซื้อขายเป็นราคาตลาด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1486" w:rsidRPr="00717AE6" w:rsidRDefault="00AD1486" w:rsidP="00AD1486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12,523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1486" w:rsidRPr="00717AE6" w:rsidRDefault="00AD1486" w:rsidP="00AD1486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52,523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1486" w:rsidRPr="00717AE6" w:rsidRDefault="00B94955" w:rsidP="00AD1486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80,953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1486" w:rsidRPr="00717AE6" w:rsidRDefault="00B94955" w:rsidP="00AD1486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1,500</w:t>
            </w:r>
          </w:p>
        </w:tc>
      </w:tr>
      <w:tr w:rsidR="00F84A4E" w:rsidRPr="00717AE6" w:rsidTr="001C666E">
        <w:trPr>
          <w:trHeight w:val="368"/>
        </w:trPr>
        <w:tc>
          <w:tcPr>
            <w:tcW w:w="234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252" w:hanging="252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lastRenderedPageBreak/>
              <w:t>3.บจ.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ไมด้า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แอด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12"/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-มีผู้บริหารและกรรมการร่วมกัน</w:t>
            </w:r>
          </w:p>
          <w:p w:rsidR="00F84A4E" w:rsidRPr="00717AE6" w:rsidRDefault="00F84A4E" w:rsidP="00735AD1">
            <w:pPr>
              <w:jc w:val="both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คือ นายวิสูตร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วิกูล      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ค่าโฆษณา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ราคาซื้อขายเป็นราคาตลาด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320,000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160,000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4E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</w:tr>
      <w:tr w:rsidR="00F84A4E" w:rsidRPr="00717AE6" w:rsidTr="001C666E">
        <w:trPr>
          <w:trHeight w:val="344"/>
        </w:trPr>
        <w:tc>
          <w:tcPr>
            <w:tcW w:w="234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252" w:hanging="252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4.บจ.เดอะ รีทรีท หัวหิน จำกัด</w:t>
            </w:r>
          </w:p>
          <w:p w:rsidR="00F84A4E" w:rsidRPr="00717AE6" w:rsidRDefault="00F84A4E" w:rsidP="00F84A4E">
            <w:pPr>
              <w:ind w:left="252" w:hanging="252"/>
              <w:rPr>
                <w:rFonts w:ascii="Angsana New" w:hAnsi="Angsana New" w:cs="CordiaUPC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12"/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มีผู้บริหารและกรรมการร่วมกัน</w:t>
            </w:r>
          </w:p>
          <w:p w:rsidR="00F84A4E" w:rsidRPr="00717AE6" w:rsidRDefault="00F84A4E" w:rsidP="00735AD1">
            <w:pPr>
              <w:jc w:val="both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คือ นายวิสูตร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วิกูล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ค่าที่พัก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ราคาซื้อขายเป็นราคาตลาด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36,830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202,206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4E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</w:tr>
      <w:tr w:rsidR="00F84A4E" w:rsidRPr="00717AE6" w:rsidTr="001C666E">
        <w:trPr>
          <w:trHeight w:val="1620"/>
        </w:trPr>
        <w:tc>
          <w:tcPr>
            <w:tcW w:w="234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252" w:hanging="252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5.บจ.บริหารสินทรัพย์ 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ไมด้า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-เป็นบริษัทย่อย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บมจ.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ไมด้า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ลิสซิ่ง ถือหุ้น99.99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1.เงินกู้ยืมระยะสั้น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2. ดอกเบี้ยจ่าย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3. ดอกเบี้ยรับ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4 ค่าธรรมเนียม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5.ค่าที่ปรึกษา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6.ค่าเช่าอาคาร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ดอกเบี้ยร้อยละ 5.</w:t>
            </w:r>
            <w:r w:rsidR="00B94955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50-5.75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ต่อปี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ดอกเบี้ยร้อยละ 5.</w:t>
            </w:r>
            <w:r w:rsidR="00B94955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50-5.75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ต่อปี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ดอกเบี้ยร้อยละ 5.</w:t>
            </w:r>
            <w:r w:rsidR="00EE79D2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20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 ต่อปี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ราคาที่เกิดขึ้นจริงเป็นราคาตลาด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  <w:cs/>
              </w:rPr>
              <w:t>ราคาตาม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สัญญา</w:t>
            </w:r>
          </w:p>
          <w:p w:rsidR="00F84A4E" w:rsidRPr="00717AE6" w:rsidRDefault="00F84A4E" w:rsidP="00F84A4E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  <w:cs/>
              </w:rPr>
              <w:t>ราคาตาม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155,000,000</w:t>
            </w:r>
          </w:p>
          <w:p w:rsidR="00F84A4E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6,872,175</w:t>
            </w:r>
          </w:p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101,574</w:t>
            </w:r>
          </w:p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  <w:cs/>
              </w:rPr>
              <w:t>-</w:t>
            </w:r>
          </w:p>
          <w:p w:rsidR="00F84A4E" w:rsidRPr="00717AE6" w:rsidRDefault="00872B4D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120,000</w:t>
            </w:r>
          </w:p>
          <w:p w:rsidR="00F84A4E" w:rsidRPr="00717AE6" w:rsidRDefault="00872B4D" w:rsidP="004C0E0D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  <w:cs/>
              </w:rPr>
              <w:t>60,0000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155,170,000</w:t>
            </w:r>
          </w:p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8,023,828</w:t>
            </w:r>
          </w:p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  <w:p w:rsidR="00F84A4E" w:rsidRPr="00717AE6" w:rsidRDefault="00872B4D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3,110</w:t>
            </w:r>
          </w:p>
          <w:p w:rsidR="00F84A4E" w:rsidRPr="00717AE6" w:rsidRDefault="00872B4D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120,000</w:t>
            </w:r>
          </w:p>
          <w:p w:rsidR="00F84A4E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  <w:cs/>
              </w:rPr>
              <w:t>60,000</w:t>
            </w:r>
          </w:p>
          <w:p w:rsidR="00F84A4E" w:rsidRPr="00717AE6" w:rsidRDefault="00F84A4E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4E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155,390,000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8,768,125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  <w:p w:rsidR="00B94955" w:rsidRPr="00717AE6" w:rsidRDefault="00872B4D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120,000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60,000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A4E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155,390,000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23,427,145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  <w:p w:rsidR="00B94955" w:rsidRPr="00717AE6" w:rsidRDefault="00B94955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  <w:p w:rsidR="00735AD1" w:rsidRPr="00717AE6" w:rsidRDefault="00872B4D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420,000</w:t>
            </w:r>
          </w:p>
          <w:p w:rsidR="00872B4D" w:rsidRPr="00717AE6" w:rsidRDefault="00872B4D" w:rsidP="00F84A4E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210,000</w:t>
            </w:r>
          </w:p>
        </w:tc>
      </w:tr>
      <w:tr w:rsidR="00F7083A" w:rsidRPr="00717AE6" w:rsidTr="001C666E">
        <w:trPr>
          <w:trHeight w:val="321"/>
        </w:trPr>
        <w:tc>
          <w:tcPr>
            <w:tcW w:w="2340" w:type="dxa"/>
            <w:tcBorders>
              <w:bottom w:val="single" w:sz="4" w:space="0" w:color="auto"/>
            </w:tcBorders>
          </w:tcPr>
          <w:p w:rsidR="00F7083A" w:rsidRPr="00717AE6" w:rsidRDefault="00160A61" w:rsidP="00E95603">
            <w:pPr>
              <w:pStyle w:val="ListParagraph"/>
              <w:tabs>
                <w:tab w:val="num" w:pos="0"/>
              </w:tabs>
              <w:ind w:left="0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/>
                <w:sz w:val="24"/>
                <w:szCs w:val="24"/>
              </w:rPr>
              <w:t>6</w:t>
            </w:r>
            <w:r w:rsidR="00E95603" w:rsidRPr="00717AE6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="005C741E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บจ.เอ็มดี </w:t>
            </w:r>
            <w:proofErr w:type="spellStart"/>
            <w:r w:rsidR="005C741E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อะ</w:t>
            </w:r>
            <w:proofErr w:type="spellEnd"/>
            <w:r w:rsidR="005C741E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ดรีนาลีน</w:t>
            </w:r>
          </w:p>
          <w:p w:rsidR="005C741E" w:rsidRPr="00717AE6" w:rsidRDefault="005C741E" w:rsidP="00A137BD">
            <w:pPr>
              <w:pStyle w:val="ListParagraph"/>
              <w:ind w:left="18"/>
              <w:jc w:val="both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(ประเทศไทย</w:t>
            </w:r>
            <w:r w:rsidR="00A137BD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137BD" w:rsidRPr="00717AE6" w:rsidRDefault="00A137BD" w:rsidP="00A137BD">
            <w:pPr>
              <w:ind w:left="12"/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มีผู้บริหารและกรรมการร่วมกัน</w:t>
            </w:r>
          </w:p>
          <w:p w:rsidR="00A137BD" w:rsidRPr="00717AE6" w:rsidRDefault="00A137BD" w:rsidP="00A137BD">
            <w:pPr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คือ นายวิสูตร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วิกูล</w:t>
            </w:r>
          </w:p>
          <w:p w:rsidR="00F7083A" w:rsidRPr="00717AE6" w:rsidRDefault="00F7083A" w:rsidP="00617A20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F7083A" w:rsidRPr="00717AE6" w:rsidRDefault="00A137BD" w:rsidP="00A137BD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7083A" w:rsidRPr="00717AE6" w:rsidRDefault="00C841D1" w:rsidP="00F713DD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/>
                <w:sz w:val="24"/>
                <w:szCs w:val="24"/>
                <w:cs/>
              </w:rPr>
              <w:t>ราคาตาม</w:t>
            </w:r>
            <w:r w:rsidR="00F713DD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083A" w:rsidRPr="00717AE6" w:rsidRDefault="00160A61" w:rsidP="00617A20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200,000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7083A" w:rsidRPr="00717AE6" w:rsidRDefault="003B7286" w:rsidP="00617A20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2</w:t>
            </w:r>
            <w:r w:rsidR="007E5F80"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00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083A" w:rsidRPr="00717AE6" w:rsidRDefault="00B94955" w:rsidP="00617A20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7083A" w:rsidRPr="00717AE6" w:rsidRDefault="00872B4D" w:rsidP="00617A20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</w:tr>
      <w:tr w:rsidR="00735AD1" w:rsidRPr="00717AE6" w:rsidTr="001C666E">
        <w:trPr>
          <w:trHeight w:val="321"/>
        </w:trPr>
        <w:tc>
          <w:tcPr>
            <w:tcW w:w="234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pStyle w:val="ListParagraph"/>
              <w:tabs>
                <w:tab w:val="num" w:pos="0"/>
              </w:tabs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717AE6">
              <w:rPr>
                <w:rFonts w:ascii="Angsana New" w:hAnsi="Angsana New"/>
                <w:sz w:val="24"/>
                <w:szCs w:val="24"/>
              </w:rPr>
              <w:t>7</w:t>
            </w:r>
            <w:r w:rsidRPr="00717AE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บจ.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ไมด้า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 xml:space="preserve"> 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ดิเวลล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อปเมนท์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ind w:left="12"/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มีผู้บริหารและกรรมการร่วมกัน</w:t>
            </w:r>
          </w:p>
          <w:p w:rsidR="00735AD1" w:rsidRPr="00717AE6" w:rsidRDefault="00735AD1" w:rsidP="00735AD1">
            <w:pPr>
              <w:jc w:val="both"/>
              <w:rPr>
                <w:rFonts w:ascii="Angsana New" w:hAnsi="Angsana New" w:cs="CordiaUPC"/>
                <w:sz w:val="24"/>
                <w:szCs w:val="24"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คือ นายวิสูตร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วิกูล</w:t>
            </w:r>
          </w:p>
          <w:p w:rsidR="00735AD1" w:rsidRPr="00717AE6" w:rsidRDefault="00735AD1" w:rsidP="00735AD1">
            <w:pPr>
              <w:ind w:left="12"/>
              <w:jc w:val="both"/>
              <w:rPr>
                <w:rFonts w:ascii="Angsana New" w:hAnsi="Angsana New" w:cs="CordiaUPC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ค่าที่พัก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ราคาซื้อขายเป็นราคาตลาด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ind w:lef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7AE6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5AD1" w:rsidRPr="00717AE6" w:rsidRDefault="00735AD1" w:rsidP="00735AD1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6,729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5AD1" w:rsidRPr="00717AE6" w:rsidRDefault="005B1995" w:rsidP="00735AD1">
            <w:pPr>
              <w:ind w:left="-108"/>
              <w:jc w:val="center"/>
              <w:rPr>
                <w:rFonts w:ascii="Angsana New" w:hAnsi="Angsana New" w:cs="CordiaUPC"/>
                <w:sz w:val="24"/>
                <w:szCs w:val="24"/>
                <w:cs/>
              </w:rPr>
            </w:pPr>
            <w:r w:rsidRPr="00717AE6">
              <w:rPr>
                <w:rFonts w:ascii="Angsana New" w:hAnsi="Angsana New" w:cs="CordiaUPC" w:hint="cs"/>
                <w:sz w:val="24"/>
                <w:szCs w:val="24"/>
                <w:cs/>
              </w:rPr>
              <w:t>-</w:t>
            </w:r>
          </w:p>
        </w:tc>
      </w:tr>
      <w:tr w:rsidR="00735AD1" w:rsidRPr="00717AE6" w:rsidTr="001C666E">
        <w:trPr>
          <w:cantSplit/>
          <w:trHeight w:val="177"/>
        </w:trPr>
        <w:tc>
          <w:tcPr>
            <w:tcW w:w="14400" w:type="dxa"/>
            <w:gridSpan w:val="8"/>
            <w:tcBorders>
              <w:left w:val="nil"/>
              <w:bottom w:val="nil"/>
              <w:right w:val="nil"/>
            </w:tcBorders>
          </w:tcPr>
          <w:p w:rsidR="00735AD1" w:rsidRPr="00717AE6" w:rsidRDefault="00735AD1" w:rsidP="00735AD1">
            <w:pPr>
              <w:ind w:left="-108"/>
              <w:rPr>
                <w:rFonts w:ascii="Angsana New" w:hAnsi="Angsana New" w:cs="CordiaUPC"/>
                <w:sz w:val="22"/>
                <w:szCs w:val="22"/>
              </w:rPr>
            </w:pPr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หมายเหตุ</w:t>
            </w:r>
            <w:r w:rsidRPr="00717AE6">
              <w:rPr>
                <w:rFonts w:ascii="Angsana New" w:hAnsi="Angsana New"/>
                <w:sz w:val="22"/>
                <w:szCs w:val="22"/>
                <w:cs/>
              </w:rPr>
              <w:t>:*</w:t>
            </w:r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 xml:space="preserve">บริษัทมีกรรมการร่วมกันกับ บมจ. </w:t>
            </w:r>
            <w:proofErr w:type="spellStart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ไมด้า</w:t>
            </w:r>
            <w:proofErr w:type="spellEnd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 xml:space="preserve"> แอส</w:t>
            </w:r>
            <w:proofErr w:type="spellStart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เซ็ท</w:t>
            </w:r>
            <w:proofErr w:type="spellEnd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 xml:space="preserve"> จำนวน 5 ท่าน คือ (1) นายวิสูตร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วิกูล (2) นายสมศักดิ์  ศักดิ์สุธาพร (3) นางสาวรุ่งระวี  เอี่ยมพง</w:t>
            </w:r>
            <w:proofErr w:type="spellStart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ษ์</w:t>
            </w:r>
            <w:proofErr w:type="spellEnd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ไพฑูรย์ (4) นายสรศักดิ์  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วิกูล (5) นายเอกชัย เอี้ยว</w:t>
            </w:r>
            <w:proofErr w:type="spellStart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ศิ</w:t>
            </w:r>
            <w:proofErr w:type="spellEnd"/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>วิกูลโดย 2 ท่านแรก</w:t>
            </w:r>
          </w:p>
          <w:p w:rsidR="00735AD1" w:rsidRPr="00717AE6" w:rsidRDefault="00735AD1" w:rsidP="00735AD1">
            <w:pPr>
              <w:ind w:left="-108"/>
              <w:rPr>
                <w:rFonts w:ascii="Angsana New" w:hAnsi="Angsana New" w:cs="CordiaUPC"/>
                <w:sz w:val="22"/>
                <w:szCs w:val="22"/>
                <w:cs/>
              </w:rPr>
            </w:pPr>
            <w:r w:rsidRPr="00717AE6">
              <w:rPr>
                <w:rFonts w:ascii="Angsana New" w:hAnsi="Angsana New" w:cs="CordiaUPC" w:hint="cs"/>
                <w:sz w:val="22"/>
                <w:szCs w:val="22"/>
                <w:cs/>
              </w:rPr>
              <w:t xml:space="preserve">                  เป็นผู้บริหารร่วมกันด้วย   </w:t>
            </w:r>
          </w:p>
        </w:tc>
      </w:tr>
    </w:tbl>
    <w:p w:rsidR="0033614B" w:rsidRPr="00717AE6" w:rsidRDefault="0033614B" w:rsidP="0033614B">
      <w:pPr>
        <w:ind w:right="-334"/>
        <w:rPr>
          <w:rFonts w:ascii="Angsana New" w:hAnsi="Angsana New"/>
          <w:sz w:val="22"/>
          <w:szCs w:val="22"/>
          <w:cs/>
        </w:rPr>
        <w:sectPr w:rsidR="0033614B" w:rsidRPr="00717AE6" w:rsidSect="00581549">
          <w:headerReference w:type="even" r:id="rId18"/>
          <w:headerReference w:type="default" r:id="rId19"/>
          <w:footerReference w:type="default" r:id="rId20"/>
          <w:pgSz w:w="16838" w:h="11906" w:orient="landscape" w:code="9"/>
          <w:pgMar w:top="1440" w:right="1418" w:bottom="1134" w:left="2268" w:header="720" w:footer="720" w:gutter="0"/>
          <w:pgNumType w:start="58" w:chapStyle="1"/>
          <w:cols w:space="720"/>
        </w:sectPr>
      </w:pPr>
      <w:r w:rsidRPr="00717AE6">
        <w:rPr>
          <w:rFonts w:ascii="Angsana New" w:hAnsi="Angsana New" w:cs="CordiaUPC" w:hint="cs"/>
          <w:sz w:val="22"/>
          <w:szCs w:val="22"/>
          <w:cs/>
        </w:rPr>
        <w:t>***ข้อมูล  ณ 31 ธันวาคม 25</w:t>
      </w:r>
      <w:r w:rsidR="00160A61" w:rsidRPr="00717AE6">
        <w:rPr>
          <w:rFonts w:ascii="Angsana New" w:hAnsi="Angsana New" w:cs="CordiaUPC" w:hint="cs"/>
          <w:sz w:val="22"/>
          <w:szCs w:val="22"/>
          <w:cs/>
        </w:rPr>
        <w:t>6</w:t>
      </w:r>
      <w:r w:rsidR="00F84A4E" w:rsidRPr="00717AE6">
        <w:rPr>
          <w:rFonts w:ascii="Angsana New" w:hAnsi="Angsana New" w:cs="CordiaUPC" w:hint="cs"/>
          <w:sz w:val="22"/>
          <w:szCs w:val="22"/>
          <w:cs/>
        </w:rPr>
        <w:t>1</w:t>
      </w: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UPC" w:hint="cs"/>
          <w:b/>
          <w:bCs/>
          <w:sz w:val="26"/>
          <w:szCs w:val="26"/>
        </w:rPr>
        <w:lastRenderedPageBreak/>
        <w:t>1</w:t>
      </w:r>
      <w:r w:rsidRPr="00717AE6">
        <w:rPr>
          <w:rFonts w:ascii="Cordia New" w:hAnsi="Cordia New" w:cs="CordiaUPC"/>
          <w:b/>
          <w:bCs/>
          <w:sz w:val="26"/>
          <w:szCs w:val="26"/>
        </w:rPr>
        <w:t>2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UPC" w:hint="cs"/>
          <w:b/>
          <w:bCs/>
          <w:sz w:val="26"/>
          <w:szCs w:val="26"/>
        </w:rPr>
        <w:t xml:space="preserve">2 </w:t>
      </w:r>
      <w:r w:rsidRPr="00717AE6">
        <w:rPr>
          <w:rFonts w:ascii="Cordia New" w:hAnsi="Cordia New" w:cs="CordiaUPC" w:hint="cs"/>
          <w:b/>
          <w:bCs/>
          <w:sz w:val="26"/>
          <w:szCs w:val="26"/>
          <w:cs/>
        </w:rPr>
        <w:t>ความจำเป็นและความสมเหตุสมผลของรายการระหว่างกัน</w:t>
      </w:r>
    </w:p>
    <w:p w:rsidR="00976473" w:rsidRPr="00717AE6" w:rsidRDefault="00976473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33614B" w:rsidRPr="00717AE6" w:rsidRDefault="0033614B" w:rsidP="0033614B">
      <w:pPr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</w:rPr>
        <w:tab/>
      </w:r>
      <w:r w:rsidRPr="00717AE6">
        <w:rPr>
          <w:rFonts w:ascii="Cordia New" w:hAnsi="Cordia New" w:cs="CordiaUPC" w:hint="cs"/>
          <w:sz w:val="26"/>
          <w:szCs w:val="26"/>
          <w:cs/>
        </w:rPr>
        <w:t>รายการระหว่างกันที่เกิดขึ้นนั้นเป็นไปอย่างสมเหตุสมผล โดยเงื่อนไข</w:t>
      </w:r>
      <w:proofErr w:type="spellStart"/>
      <w:r w:rsidRPr="00717AE6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717AE6">
        <w:rPr>
          <w:rFonts w:ascii="Cordia New" w:hAnsi="Cordia New" w:cs="CordiaUPC" w:hint="cs"/>
          <w:sz w:val="26"/>
          <w:szCs w:val="26"/>
          <w:cs/>
        </w:rPr>
        <w:t xml:space="preserve"> ของรายการระหว่างกันที่เกิดขึ้นจะถูกกำหนดให้เป็นไปตามเงื่อนไขปกติธุรกิจทั่วไป และราคาที่เป็นธรรมตามราคาตลาดเป็นหลัก ไม่มีเงื่อนไขพิเศษระหว่างบริษัท และผู้ที่เกี่ยวข้อง การกำหนดราคาอัตราค่าธรรมเนียม เป็นการกำหนดตามราคาที่สอดคล้องกับอัตราปกติที่สามารถเปร</w:t>
      </w:r>
      <w:r w:rsidR="00976473" w:rsidRPr="00717AE6">
        <w:rPr>
          <w:rFonts w:ascii="Cordia New" w:hAnsi="Cordia New" w:cs="CordiaUPC" w:hint="cs"/>
          <w:sz w:val="26"/>
          <w:szCs w:val="26"/>
          <w:cs/>
        </w:rPr>
        <w:t>ียบเทียบได้กับการทำรายการกับบุคค</w:t>
      </w:r>
      <w:r w:rsidRPr="00717AE6">
        <w:rPr>
          <w:rFonts w:ascii="Cordia New" w:hAnsi="Cordia New" w:cs="CordiaUPC" w:hint="cs"/>
          <w:sz w:val="26"/>
          <w:szCs w:val="26"/>
          <w:cs/>
        </w:rPr>
        <w:t>ลอื่นที่ไม่มีความเกี่ยวข้องกัน และบริษัทคาดว่าในอนาคตอาจมีรายการระหว่างกันเกิดขึ้นอีก</w:t>
      </w: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UPC" w:hint="cs"/>
          <w:b/>
          <w:bCs/>
          <w:sz w:val="26"/>
          <w:szCs w:val="26"/>
        </w:rPr>
        <w:t>1</w:t>
      </w:r>
      <w:r w:rsidRPr="00717AE6">
        <w:rPr>
          <w:rFonts w:ascii="Cordia New" w:hAnsi="Cordia New" w:cs="CordiaUPC"/>
          <w:b/>
          <w:bCs/>
          <w:sz w:val="26"/>
          <w:szCs w:val="26"/>
        </w:rPr>
        <w:t>2</w:t>
      </w:r>
      <w:r w:rsidRPr="00717AE6">
        <w:rPr>
          <w:rFonts w:ascii="Cordia New" w:hAnsi="Cordia New" w:cs="Cordia New" w:hint="cs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UPC" w:hint="cs"/>
          <w:b/>
          <w:bCs/>
          <w:sz w:val="26"/>
          <w:szCs w:val="26"/>
        </w:rPr>
        <w:t xml:space="preserve">3 </w:t>
      </w:r>
      <w:r w:rsidRPr="00717AE6">
        <w:rPr>
          <w:rFonts w:ascii="Cordia New" w:hAnsi="Cordia New" w:cs="CordiaUPC" w:hint="cs"/>
          <w:b/>
          <w:bCs/>
          <w:sz w:val="26"/>
          <w:szCs w:val="26"/>
          <w:cs/>
        </w:rPr>
        <w:t>มาตรการหรือขั้นตอนการอนุมัติการทำรายการระหว่างกัน</w:t>
      </w:r>
    </w:p>
    <w:p w:rsidR="00976473" w:rsidRPr="00717AE6" w:rsidRDefault="00976473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33614B" w:rsidRPr="00717AE6" w:rsidRDefault="0033614B" w:rsidP="0033614B">
      <w:pPr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b/>
          <w:bCs/>
          <w:sz w:val="26"/>
          <w:szCs w:val="26"/>
        </w:rPr>
        <w:tab/>
      </w:r>
      <w:r w:rsidRPr="00717AE6">
        <w:rPr>
          <w:rFonts w:ascii="Cordia New" w:hAnsi="Cordia New" w:cs="CordiaUPC" w:hint="cs"/>
          <w:sz w:val="26"/>
          <w:szCs w:val="26"/>
          <w:cs/>
        </w:rPr>
        <w:t>การอนุมัติรายการระหว่างกันที่ผ่านมาของบริษัทได้มีการพิจารณาโดยกรรมการของบริษัท ซึ่งขณะนั้นบริษัทยังไม่มีข้อกำหนดเกี่ยวกับการทำรายการระหว่างกัน เนื่องจากบริษัทมีสถานะเป็นบริษัทจำกัด อย่างไรก็ตามการพิจารณาเข้าทำรายการ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 w:hint="cs"/>
          <w:sz w:val="26"/>
          <w:szCs w:val="26"/>
          <w:cs/>
        </w:rPr>
        <w:t>ได้มีการคำนึงถึงผลประโยชน์ของบริษัทเป็นสำคัญ</w:t>
      </w:r>
    </w:p>
    <w:p w:rsidR="0033614B" w:rsidRPr="00717AE6" w:rsidRDefault="0033614B" w:rsidP="0033614B">
      <w:pPr>
        <w:jc w:val="thaiDistribute"/>
        <w:rPr>
          <w:rFonts w:ascii="Cordia New" w:hAnsi="Cordia New" w:cs="CordiaUPC"/>
          <w:sz w:val="26"/>
          <w:szCs w:val="26"/>
          <w:cs/>
        </w:rPr>
      </w:pPr>
      <w:r w:rsidRPr="00717AE6">
        <w:rPr>
          <w:rFonts w:ascii="Cordia New" w:hAnsi="Cordia New" w:cs="CordiaUPC" w:hint="cs"/>
          <w:sz w:val="26"/>
          <w:szCs w:val="26"/>
        </w:rPr>
        <w:tab/>
      </w:r>
      <w:r w:rsidRPr="00717AE6">
        <w:rPr>
          <w:rFonts w:ascii="Cordia New" w:hAnsi="Cordia New" w:cs="CordiaUPC" w:hint="cs"/>
          <w:sz w:val="26"/>
          <w:szCs w:val="26"/>
          <w:cs/>
        </w:rPr>
        <w:t xml:space="preserve">สำหรับรายการระหว่างกันในอนาคต บริษัทมีนโยบายให้คณะกรรมการตรวจสอบของบริษัท </w:t>
      </w:r>
      <w:proofErr w:type="spellStart"/>
      <w:r w:rsidRPr="00717AE6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UPC" w:hint="cs"/>
          <w:sz w:val="26"/>
          <w:szCs w:val="26"/>
          <w:cs/>
        </w:rPr>
        <w:t xml:space="preserve"> ลิสซิ่ง จำกัด </w:t>
      </w:r>
      <w:r w:rsidRPr="00717AE6">
        <w:rPr>
          <w:rFonts w:ascii="Cordia New" w:hAnsi="Cordia New" w:cs="Cordia New" w:hint="cs"/>
          <w:sz w:val="26"/>
          <w:szCs w:val="26"/>
          <w:cs/>
        </w:rPr>
        <w:t>(</w:t>
      </w:r>
      <w:r w:rsidRPr="00717AE6">
        <w:rPr>
          <w:rFonts w:ascii="Cordia New" w:hAnsi="Cordia New" w:cs="CordiaUPC" w:hint="cs"/>
          <w:sz w:val="26"/>
          <w:szCs w:val="26"/>
          <w:cs/>
        </w:rPr>
        <w:t>มหาชน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) </w:t>
      </w:r>
      <w:r w:rsidRPr="00717AE6">
        <w:rPr>
          <w:rFonts w:ascii="Cordia New" w:hAnsi="Cordia New" w:cs="CordiaUPC" w:hint="cs"/>
          <w:sz w:val="26"/>
          <w:szCs w:val="26"/>
          <w:cs/>
        </w:rPr>
        <w:t>เป็นผู้พิจารณาและให้ความเห็นต่อรายการดังกล่าวก่อนการเกิดรายการ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/>
          <w:sz w:val="26"/>
          <w:szCs w:val="26"/>
          <w:cs/>
        </w:rPr>
        <w:t>โดยการให้ความเห็นต่อการทำรายการระหว่างกันนั้น จะต้องไม่มีกรรมการที่มีส่วนได้เสียร่วมอยู่ด้วย</w:t>
      </w:r>
    </w:p>
    <w:p w:rsidR="0033614B" w:rsidRPr="00717AE6" w:rsidRDefault="0033614B" w:rsidP="0033614B">
      <w:pPr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</w:rPr>
        <w:tab/>
      </w:r>
      <w:r w:rsidRPr="00717AE6">
        <w:rPr>
          <w:rFonts w:ascii="Cordia New" w:hAnsi="Cordia New" w:cs="CordiaUPC" w:hint="cs"/>
          <w:sz w:val="26"/>
          <w:szCs w:val="26"/>
          <w:cs/>
        </w:rPr>
        <w:t>อย่างไรก็ตามการทำรายการดังกล่าวในอนาคตขึ้นอยู่กับเหตุผลและความจำเป็นของบริษัท ซึ่งการรับและจ่ายค่าตอบแทนระหว่างกันจะต้องเป็นไปตามราคาตลาด ยุติธรรม และคณะกรรมการตรวจสอบของบริษัทจะเป็นผู้ให้ความเห็นต่อรายการดังกล่าว</w:t>
      </w:r>
    </w:p>
    <w:p w:rsidR="0033614B" w:rsidRPr="00717AE6" w:rsidRDefault="0033614B" w:rsidP="0033614B">
      <w:pPr>
        <w:jc w:val="thaiDistribute"/>
        <w:rPr>
          <w:rFonts w:ascii="Cordia New" w:hAnsi="Cordia New" w:cs="CordiaUPC"/>
          <w:sz w:val="26"/>
          <w:szCs w:val="26"/>
        </w:rPr>
      </w:pPr>
    </w:p>
    <w:p w:rsidR="0033614B" w:rsidRPr="00717AE6" w:rsidRDefault="0033614B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717AE6">
        <w:rPr>
          <w:rFonts w:ascii="Cordia New" w:hAnsi="Cordia New" w:cs="CordiaUPC"/>
          <w:b/>
          <w:bCs/>
          <w:sz w:val="26"/>
          <w:szCs w:val="26"/>
        </w:rPr>
        <w:t>12</w:t>
      </w:r>
      <w:r w:rsidRPr="00717AE6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717AE6">
        <w:rPr>
          <w:rFonts w:ascii="Cordia New" w:hAnsi="Cordia New" w:cs="CordiaUPC" w:hint="cs"/>
          <w:b/>
          <w:bCs/>
          <w:sz w:val="26"/>
          <w:szCs w:val="26"/>
        </w:rPr>
        <w:t xml:space="preserve">4 </w:t>
      </w:r>
      <w:r w:rsidRPr="00717AE6">
        <w:rPr>
          <w:rFonts w:ascii="Cordia New" w:hAnsi="Cordia New" w:cs="CordiaUPC" w:hint="cs"/>
          <w:b/>
          <w:bCs/>
          <w:sz w:val="26"/>
          <w:szCs w:val="26"/>
          <w:cs/>
        </w:rPr>
        <w:t>นโยบายหรือแนวโน้มการทำรายการระหว่างกัน</w:t>
      </w:r>
    </w:p>
    <w:p w:rsidR="00976473" w:rsidRPr="00717AE6" w:rsidRDefault="00976473" w:rsidP="0033614B">
      <w:pPr>
        <w:jc w:val="both"/>
        <w:rPr>
          <w:rFonts w:ascii="Cordia New" w:hAnsi="Cordia New" w:cs="CordiaUPC"/>
          <w:b/>
          <w:bCs/>
          <w:sz w:val="26"/>
          <w:szCs w:val="26"/>
        </w:rPr>
      </w:pPr>
    </w:p>
    <w:p w:rsidR="0033614B" w:rsidRPr="00717AE6" w:rsidRDefault="0033614B" w:rsidP="0033614B">
      <w:pPr>
        <w:pStyle w:val="BodyTextIndent"/>
        <w:ind w:left="0" w:firstLine="72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 xml:space="preserve">ลักษณะของรายการระหว่างกันที่คาดว่าจะเกิดขึ้นต่อเนื่องในอนาคต คือ ค่าใช้จ่าย ค่านายหน้าของ บริษัท </w:t>
      </w:r>
      <w:proofErr w:type="spellStart"/>
      <w:r w:rsidRPr="00717AE6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717AE6">
        <w:rPr>
          <w:rFonts w:ascii="Cordia New" w:hAnsi="Cordia New" w:cs="CordiaUPC" w:hint="cs"/>
          <w:sz w:val="26"/>
          <w:szCs w:val="26"/>
          <w:cs/>
        </w:rPr>
        <w:t xml:space="preserve"> แอส</w:t>
      </w:r>
      <w:proofErr w:type="spellStart"/>
      <w:r w:rsidRPr="00717AE6">
        <w:rPr>
          <w:rFonts w:ascii="Cordia New" w:hAnsi="Cordia New" w:cs="CordiaUPC" w:hint="cs"/>
          <w:sz w:val="26"/>
          <w:szCs w:val="26"/>
          <w:cs/>
        </w:rPr>
        <w:t>เซ็ท</w:t>
      </w:r>
      <w:proofErr w:type="spellEnd"/>
      <w:r w:rsidRPr="00717AE6">
        <w:rPr>
          <w:rFonts w:ascii="Cordia New" w:hAnsi="Cordia New" w:cs="CordiaUPC" w:hint="cs"/>
          <w:sz w:val="26"/>
          <w:szCs w:val="26"/>
          <w:cs/>
        </w:rPr>
        <w:t xml:space="preserve"> จำกัด (มหาชน) ในการแนะนำลูกค้าให้มาใช้บริการเช่าซื้อรถยนต์กับทางบริษัท </w:t>
      </w:r>
      <w:r w:rsidRPr="00717AE6">
        <w:rPr>
          <w:rFonts w:ascii="Cordia New" w:hAnsi="Cordia New" w:cs="CordiaUPC"/>
          <w:sz w:val="26"/>
          <w:szCs w:val="26"/>
          <w:cs/>
        </w:rPr>
        <w:t>ในกรณีการเข้าทำรายการระหว่างกันที่อาจเกิดขึ้นได้ในอนาคต</w:t>
      </w:r>
      <w:r w:rsidRPr="00717AE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17AE6">
        <w:rPr>
          <w:rFonts w:ascii="Cordia New" w:hAnsi="Cordia New" w:cs="CordiaUPC" w:hint="cs"/>
          <w:sz w:val="26"/>
          <w:szCs w:val="26"/>
          <w:cs/>
        </w:rPr>
        <w:t>บริษัทมีนโยบายที่จะดำเนินการให้เป็นไปตามลักษณะธุรกิจการค้าปกติทั่วไป ทั้งนี้บริษัทจะให้คณะกรรมการตรวจสอบหรือผู้สอบบัญชีของบริษัท หรือผู้เชี่ยวชาญอิสระ พิจารณาตรวจสอบและให้ความเห็นถึงความเหมาะสมของราคา และความสมเหตุสมผลของการทำรายการด้วย</w:t>
      </w:r>
      <w:r w:rsidRPr="00717AE6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976473" w:rsidRPr="00717AE6" w:rsidRDefault="00976473">
      <w:pPr>
        <w:rPr>
          <w:rFonts w:ascii="Cordia New" w:hAnsi="Cordia New" w:cs="CordiaUPC"/>
          <w:sz w:val="26"/>
          <w:szCs w:val="26"/>
          <w:cs/>
        </w:rPr>
      </w:pPr>
    </w:p>
    <w:p w:rsidR="0033614B" w:rsidRPr="00717AE6" w:rsidRDefault="0033614B" w:rsidP="0033614B">
      <w:pPr>
        <w:pStyle w:val="BodyTextIndent"/>
        <w:ind w:left="0" w:firstLine="720"/>
        <w:jc w:val="thaiDistribute"/>
        <w:rPr>
          <w:rFonts w:ascii="Cordia New" w:hAnsi="Cordia New" w:cs="CordiaUPC"/>
          <w:sz w:val="26"/>
          <w:szCs w:val="26"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รายการระหว่างกันที่อาจเกิดขึ้นในอนาคตนั้น คณะกรรมการบริษัทจะต้องปฏิบัติให้เป็นไปตามกฎหมายว่าด้วยหลักทรัพย์และตลาดหลักทรัพย์และข้อบังคับ ประกาศ คำสั่ง หรือข้อกำหนดของตลาดหลักทรัพย์แห่งประเทศไทย รวมตลอดถึงการปฏิบัติตามข้อกำหนดเกี่ยวกับการเปิดเผยข้อมูลการทำรายการเกี่ยวโยงและการได้มาหรือจำหน่ายทรัพย์สินที่สำคัญของบริษัทหรือบริษัทย่อยตามมาตรฐานการบัญชีที่กำหนดโดยสมาคมนักบัญชีและผู้สอบบัญชีรับอนุญาตแห่งประเทศไทย</w:t>
      </w:r>
    </w:p>
    <w:p w:rsidR="0033614B" w:rsidRDefault="0033614B" w:rsidP="00FE58D7">
      <w:pPr>
        <w:ind w:firstLine="720"/>
        <w:jc w:val="thaiDistribute"/>
        <w:rPr>
          <w:cs/>
        </w:rPr>
      </w:pPr>
      <w:r w:rsidRPr="00717AE6">
        <w:rPr>
          <w:rFonts w:ascii="Cordia New" w:hAnsi="Cordia New" w:cs="CordiaUPC" w:hint="cs"/>
          <w:sz w:val="26"/>
          <w:szCs w:val="26"/>
          <w:cs/>
        </w:rPr>
        <w:t>ทั้งนี้ หากมีรายการระหว่างกันของบริษัทเกิดขึ้นกับบุคคลที่อาจมีความขัดแย้งทางผลประโยชน์ มีส่วนได้เสียหรืออาจมีความขัดแย้งทางผลประโยชน์ในอนาคต บริษัทจะให้คณะกรรมการตรวจสอบเป็นผู้ให้ความเห็นเกี่ยวกับความจำเป็นและความเหมาะสมของรายการนั้น ในกรณีที่คณะกรรมการตรวจสอบไม่มีความชำนาญในการพิจารณารายการระหว่างกันที่อาจเกิดขึ้น บริษัทจะได้ให้ผู้เชี่ยวชาญอิสระหรือผู้สอบบัญชีของบริษัทเป็นผู้ให้ความเห็นเกี่ยวกับรายการระหว่างกันดังกล่าว เพื่อนำไปใช้ประกอบการตัดสินใจของคณะกรรมการ หรือผู้ถือหุ้นตามแต่กรณี ทั้งนี้ บริษัทจะเปิดเผยรายการระหว่างกันไว้ในหมายเหตุประกอบงบการเงินที่ได้รับการตรวจสอบจากผู้สอบบัญชีบริษัท</w:t>
      </w:r>
    </w:p>
    <w:sectPr w:rsidR="0033614B" w:rsidSect="00393A9C">
      <w:pgSz w:w="11906" w:h="16838" w:code="9"/>
      <w:pgMar w:top="1440" w:right="1469" w:bottom="1440" w:left="1797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779" w:rsidRDefault="00253779">
      <w:r>
        <w:separator/>
      </w:r>
    </w:p>
  </w:endnote>
  <w:endnote w:type="continuationSeparator" w:id="0">
    <w:p w:rsidR="00253779" w:rsidRDefault="0025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UPC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1C34" w:rsidRDefault="00541C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Footer"/>
      <w:ind w:right="360"/>
    </w:pPr>
    <w:r>
      <w:rPr>
        <w:noProof/>
        <w:sz w:val="20"/>
        <w:lang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128905</wp:posOffset>
              </wp:positionV>
              <wp:extent cx="5486400" cy="0"/>
              <wp:effectExtent l="7620" t="11430" r="11430" b="7620"/>
              <wp:wrapNone/>
              <wp:docPr id="6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A224B2" id="Line 2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15pt" to="6in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m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"/>
          </w:pict>
        </mc:Fallback>
      </mc:AlternateContent>
    </w:r>
    <w:r>
      <w:tab/>
    </w:r>
  </w:p>
  <w:p w:rsidR="00541C34" w:rsidRDefault="00541C34" w:rsidP="005E2489">
    <w:pPr>
      <w:pStyle w:val="Footer"/>
      <w:tabs>
        <w:tab w:val="clear" w:pos="8306"/>
      </w:tabs>
      <w:ind w:right="90"/>
      <w:rPr>
        <w:rFonts w:ascii="Cordia New" w:hAnsi="Cordia New" w:cs="Cordia New"/>
        <w:sz w:val="24"/>
        <w:szCs w:val="24"/>
      </w:rPr>
    </w:pPr>
    <w:r>
      <w:tab/>
    </w:r>
    <w:r>
      <w:rPr>
        <w:rFonts w:ascii="Cordia New" w:hAnsi="Cordia New" w:cs="Cordia New" w:hint="cs"/>
        <w:sz w:val="24"/>
        <w:szCs w:val="24"/>
        <w:cs/>
      </w:rPr>
      <w:t xml:space="preserve">ส่วนที่ 2 หน้า </w:t>
    </w:r>
    <w:r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8A04A5">
      <w:rPr>
        <w:rStyle w:val="PageNumber"/>
        <w:rFonts w:ascii="Cordia New" w:hAnsi="Cordia New" w:cs="Cordia New"/>
        <w:noProof/>
        <w:sz w:val="24"/>
        <w:szCs w:val="24"/>
      </w:rPr>
      <w:t>38</w:t>
    </w:r>
    <w:r>
      <w:rPr>
        <w:rStyle w:val="PageNumber"/>
        <w:rFonts w:ascii="Cordia New" w:hAnsi="Cordia New" w:cs="Cordia New"/>
        <w:sz w:val="24"/>
        <w:szCs w:val="24"/>
      </w:rPr>
      <w:fldChar w:fldCharType="end"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41C34" w:rsidRDefault="00541C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 w:rsidP="00810894">
    <w:pPr>
      <w:pStyle w:val="Header"/>
      <w:framePr w:h="901" w:hRule="exact" w:wrap="around" w:vAnchor="text" w:hAnchor="page" w:x="1813" w:y="-518"/>
      <w:pBdr>
        <w:bottom w:val="single" w:sz="4" w:space="1" w:color="auto"/>
      </w:pBdr>
      <w:spacing w:before="100" w:beforeAutospacing="1"/>
    </w:pP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</w:p>
  <w:p w:rsidR="00541C34" w:rsidRDefault="00541C34" w:rsidP="00810894">
    <w:pPr>
      <w:pStyle w:val="Footer"/>
      <w:framePr w:h="901" w:hRule="exact" w:wrap="around" w:vAnchor="text" w:hAnchor="page" w:x="1813" w:y="-518"/>
      <w:spacing w:line="360" w:lineRule="auto"/>
      <w:jc w:val="center"/>
      <w:rPr>
        <w:rStyle w:val="PageNumber"/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57150</wp:posOffset>
              </wp:positionH>
              <wp:positionV relativeFrom="paragraph">
                <wp:posOffset>3246755</wp:posOffset>
              </wp:positionV>
              <wp:extent cx="5829300" cy="0"/>
              <wp:effectExtent l="7620" t="5715" r="11430" b="13335"/>
              <wp:wrapNone/>
              <wp:docPr id="5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F0D916" id="Line 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255.65pt" to="463.5pt,2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Bki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"/>
          </w:pict>
        </mc:Fallback>
      </mc:AlternateContent>
    </w:r>
    <w:r>
      <w:rPr>
        <w:rFonts w:ascii="Cordia New" w:hAnsi="Cordia New" w:cs="Cordia New"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114300</wp:posOffset>
              </wp:positionH>
              <wp:positionV relativeFrom="paragraph">
                <wp:posOffset>3085465</wp:posOffset>
              </wp:positionV>
              <wp:extent cx="5715000" cy="0"/>
              <wp:effectExtent l="7620" t="6350" r="11430" b="12700"/>
              <wp:wrapNone/>
              <wp:docPr id="4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980A50" id="Line 2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42.95pt" to="459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dWP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kKbSmN66AiErtbCiOntWL2Wr63SGlq5aoA48UXy8G8rKQkbxJCRtn4IJ9/1kziCFHr2Of&#10;zo3tAiR0AJ2jHJe7HPzsEYXD6VM2TVN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"/>
          </w:pict>
        </mc:Fallback>
      </mc:AlternateContent>
    </w:r>
    <w:r>
      <w:rPr>
        <w:rStyle w:val="PageNumber"/>
        <w:rFonts w:ascii="Cordia New" w:hAnsi="Cordia New" w:cs="Cordia New"/>
        <w:sz w:val="24"/>
        <w:szCs w:val="24"/>
        <w:cs/>
      </w:rPr>
      <w:t xml:space="preserve">ส่วนที่ 2 หน้า </w:t>
    </w:r>
    <w:r>
      <w:rPr>
        <w:rStyle w:val="PageNumber"/>
        <w:rFonts w:ascii="Cordia New" w:hAnsi="Cordia New" w:cs="Cordia New"/>
        <w:sz w:val="24"/>
        <w:szCs w:val="24"/>
        <w:cs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PAGE  </w:instrText>
    </w:r>
    <w:r>
      <w:rPr>
        <w:rStyle w:val="PageNumber"/>
        <w:rFonts w:ascii="Cordia New" w:hAnsi="Cordia New" w:cs="Cordia New"/>
        <w:sz w:val="24"/>
        <w:szCs w:val="24"/>
        <w:cs/>
      </w:rPr>
      <w:fldChar w:fldCharType="separate"/>
    </w:r>
    <w:r w:rsidR="008A04A5">
      <w:rPr>
        <w:rStyle w:val="PageNumber"/>
        <w:rFonts w:ascii="Cordia New" w:hAnsi="Cordia New" w:cs="Cordia New"/>
        <w:noProof/>
        <w:sz w:val="24"/>
        <w:szCs w:val="24"/>
        <w:cs/>
      </w:rPr>
      <w:t>57</w:t>
    </w:r>
    <w:r>
      <w:rPr>
        <w:rStyle w:val="PageNumber"/>
        <w:rFonts w:ascii="Cordia New" w:hAnsi="Cordia New" w:cs="Cordia New"/>
        <w:sz w:val="24"/>
        <w:szCs w:val="24"/>
        <w:cs/>
      </w:rPr>
      <w:fldChar w:fldCharType="end"/>
    </w:r>
  </w:p>
  <w:p w:rsidR="00541C34" w:rsidRDefault="00541C34" w:rsidP="00810894">
    <w:pPr>
      <w:pStyle w:val="Footer"/>
      <w:framePr w:h="901" w:hRule="exact" w:wrap="around" w:vAnchor="text" w:hAnchor="page" w:x="1813" w:y="-518"/>
      <w:rPr>
        <w:rStyle w:val="PageNumber"/>
      </w:rPr>
    </w:pPr>
    <w:r>
      <w:rPr>
        <w:rStyle w:val="PageNumber"/>
        <w:cs/>
      </w:rPr>
      <w:tab/>
    </w:r>
  </w:p>
  <w:p w:rsidR="00541C34" w:rsidRDefault="00541C3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Footer"/>
      <w:framePr w:h="856" w:hRule="exact" w:wrap="around" w:vAnchor="text" w:hAnchor="margin" w:xAlign="center" w:y="-872"/>
      <w:jc w:val="center"/>
      <w:rPr>
        <w:rStyle w:val="PageNumber"/>
        <w:rFonts w:ascii="Cordia New" w:hAnsi="Cordia New" w:cs="Cordia New"/>
        <w:sz w:val="24"/>
        <w:szCs w:val="24"/>
      </w:rPr>
    </w:pPr>
  </w:p>
  <w:p w:rsidR="00541C34" w:rsidRDefault="00541C34">
    <w:pPr>
      <w:pStyle w:val="Footer"/>
      <w:framePr w:h="856" w:hRule="exact" w:wrap="around" w:vAnchor="text" w:hAnchor="margin" w:xAlign="center" w:y="-872"/>
      <w:jc w:val="center"/>
      <w:rPr>
        <w:rStyle w:val="PageNumber"/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17145</wp:posOffset>
              </wp:positionV>
              <wp:extent cx="5829300" cy="0"/>
              <wp:effectExtent l="9525" t="7620" r="9525" b="11430"/>
              <wp:wrapNone/>
              <wp:docPr id="3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1CE8E2" id="Line 3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35pt" to="45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LK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"/>
          </w:pict>
        </mc:Fallback>
      </mc:AlternateContent>
    </w:r>
    <w:r>
      <w:rPr>
        <w:rFonts w:ascii="Cordia New" w:hAnsi="Cordia New" w:cs="Cordia New"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57150</wp:posOffset>
              </wp:positionH>
              <wp:positionV relativeFrom="paragraph">
                <wp:posOffset>3246755</wp:posOffset>
              </wp:positionV>
              <wp:extent cx="5829300" cy="0"/>
              <wp:effectExtent l="9525" t="8255" r="9525" b="10795"/>
              <wp:wrapNone/>
              <wp:docPr id="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5B573A" id="Line 3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255.65pt" to="463.5pt,2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"/>
          </w:pict>
        </mc:Fallback>
      </mc:AlternateContent>
    </w:r>
    <w:r>
      <w:rPr>
        <w:rFonts w:ascii="Cordia New" w:hAnsi="Cordia New" w:cs="Cordia New"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114300</wp:posOffset>
              </wp:positionH>
              <wp:positionV relativeFrom="paragraph">
                <wp:posOffset>3085465</wp:posOffset>
              </wp:positionV>
              <wp:extent cx="5715000" cy="0"/>
              <wp:effectExtent l="9525" t="8890" r="9525" b="10160"/>
              <wp:wrapNone/>
              <wp:docPr id="1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F5985" id="Line 2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42.95pt" to="459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sM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osQmt64wqIqNTOhuLoWb2YrabfHVK6aok68Ejx9WIgLwsZyZuUsHEGLtj3nzWDGHL0Ovbp&#10;3NguQEIH0DnKcbnLwc8eUTicPmXTNAXV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"/>
          </w:pict>
        </mc:Fallback>
      </mc:AlternateContent>
    </w:r>
    <w:r>
      <w:rPr>
        <w:rStyle w:val="PageNumber"/>
        <w:rFonts w:ascii="Cordia New" w:hAnsi="Cordia New" w:cs="Cordia New"/>
        <w:sz w:val="24"/>
        <w:szCs w:val="24"/>
        <w:cs/>
      </w:rPr>
      <w:t xml:space="preserve">ส่วนที่ 2 หน้า </w:t>
    </w:r>
    <w:r>
      <w:rPr>
        <w:rStyle w:val="PageNumber"/>
        <w:rFonts w:ascii="Cordia New" w:hAnsi="Cordia New" w:cs="Cordia New"/>
        <w:sz w:val="24"/>
        <w:szCs w:val="24"/>
        <w:cs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PAGE  </w:instrText>
    </w:r>
    <w:r>
      <w:rPr>
        <w:rStyle w:val="PageNumber"/>
        <w:rFonts w:ascii="Cordia New" w:hAnsi="Cordia New" w:cs="Cordia New"/>
        <w:sz w:val="24"/>
        <w:szCs w:val="24"/>
        <w:cs/>
      </w:rPr>
      <w:fldChar w:fldCharType="separate"/>
    </w:r>
    <w:r>
      <w:rPr>
        <w:rStyle w:val="PageNumber"/>
        <w:rFonts w:ascii="Cordia New" w:hAnsi="Cordia New" w:cs="Cordia New"/>
        <w:noProof/>
        <w:sz w:val="24"/>
        <w:szCs w:val="24"/>
        <w:cs/>
      </w:rPr>
      <w:t>38</w:t>
    </w:r>
    <w:r>
      <w:rPr>
        <w:rStyle w:val="PageNumber"/>
        <w:rFonts w:ascii="Cordia New" w:hAnsi="Cordia New" w:cs="Cordia New"/>
        <w:sz w:val="24"/>
        <w:szCs w:val="24"/>
        <w:cs/>
      </w:rPr>
      <w:fldChar w:fldCharType="end"/>
    </w:r>
  </w:p>
  <w:p w:rsidR="00541C34" w:rsidRDefault="00541C34">
    <w:pPr>
      <w:pStyle w:val="Footer"/>
      <w:framePr w:h="856" w:hRule="exact" w:wrap="around" w:vAnchor="text" w:hAnchor="margin" w:xAlign="center" w:y="-872"/>
      <w:rPr>
        <w:rStyle w:val="PageNumber"/>
      </w:rPr>
    </w:pPr>
    <w:r>
      <w:rPr>
        <w:rStyle w:val="PageNumber"/>
        <w:cs/>
      </w:rPr>
      <w:tab/>
    </w:r>
  </w:p>
  <w:p w:rsidR="00541C34" w:rsidRDefault="00541C34">
    <w:pPr>
      <w:pStyle w:val="Footer"/>
      <w:jc w:val="center"/>
      <w:rPr>
        <w:rFonts w:ascii="Cordia New" w:hAnsi="Cordia New" w:cs="Cordia New"/>
        <w:sz w:val="24"/>
        <w:szCs w:val="24"/>
      </w:rPr>
    </w:pPr>
  </w:p>
  <w:p w:rsidR="00541C34" w:rsidRDefault="00541C34">
    <w:pPr>
      <w:pStyle w:val="Footer"/>
      <w:jc w:val="center"/>
      <w:rPr>
        <w:rFonts w:ascii="Cordia New" w:hAnsi="Cordia New" w:cs="Cordia New"/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 w:rsidP="001C666E">
    <w:pPr>
      <w:pStyle w:val="Footer"/>
      <w:pBdr>
        <w:top w:val="single" w:sz="4" w:space="1" w:color="auto"/>
      </w:pBdr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64384" behindDoc="1" locked="0" layoutInCell="1" allowOverlap="1" wp14:anchorId="05D3EE08" wp14:editId="2E5F6F0A">
          <wp:simplePos x="0" y="0"/>
          <wp:positionH relativeFrom="column">
            <wp:posOffset>6425565</wp:posOffset>
          </wp:positionH>
          <wp:positionV relativeFrom="paragraph">
            <wp:posOffset>1206500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64" name="Picture 64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755FC">
      <w:rPr>
        <w:rFonts w:ascii="Cordia New" w:hAnsi="Cordia New" w:cs="Cordia New"/>
        <w:sz w:val="24"/>
        <w:szCs w:val="24"/>
        <w:cs/>
      </w:rPr>
      <w:tab/>
    </w:r>
    <w:r>
      <w:rPr>
        <w:rFonts w:ascii="Cordia New" w:hAnsi="Cordia New" w:cs="Cordia New"/>
        <w:sz w:val="24"/>
        <w:szCs w:val="24"/>
        <w:cs/>
      </w:rPr>
      <w:t xml:space="preserve">ส่วนที่ </w:t>
    </w:r>
    <w:r>
      <w:rPr>
        <w:rFonts w:ascii="Cordia New" w:hAnsi="Cordia New" w:cs="Cordia New" w:hint="cs"/>
        <w:sz w:val="24"/>
        <w:szCs w:val="24"/>
        <w:cs/>
      </w:rPr>
      <w:t>2</w:t>
    </w:r>
    <w:r>
      <w:rPr>
        <w:rFonts w:ascii="Cordia New" w:hAnsi="Cordia New" w:cs="Cordia New"/>
        <w:sz w:val="24"/>
        <w:szCs w:val="24"/>
        <w:cs/>
      </w:rPr>
      <w:t xml:space="preserve"> หน้า  </w:t>
    </w:r>
    <w:r w:rsidRPr="007755FC">
      <w:rPr>
        <w:rFonts w:ascii="Cordia New" w:hAnsi="Cordia New" w:cs="Cordia New"/>
        <w:sz w:val="24"/>
        <w:szCs w:val="24"/>
      </w:rPr>
      <w:fldChar w:fldCharType="begin"/>
    </w:r>
    <w:r w:rsidRPr="007755FC">
      <w:rPr>
        <w:rFonts w:ascii="Cordia New" w:hAnsi="Cordia New" w:cs="Cordia New"/>
        <w:sz w:val="24"/>
        <w:szCs w:val="24"/>
      </w:rPr>
      <w:instrText xml:space="preserve"> PAGE </w:instrText>
    </w:r>
    <w:r w:rsidRPr="007755FC">
      <w:rPr>
        <w:rFonts w:ascii="Cordia New" w:hAnsi="Cordia New" w:cs="Cordia New"/>
        <w:sz w:val="24"/>
        <w:szCs w:val="24"/>
      </w:rPr>
      <w:fldChar w:fldCharType="separate"/>
    </w:r>
    <w:r w:rsidR="008A04A5">
      <w:rPr>
        <w:rFonts w:ascii="Cordia New" w:hAnsi="Cordia New" w:cs="Cordia New"/>
        <w:noProof/>
        <w:sz w:val="24"/>
        <w:szCs w:val="24"/>
      </w:rPr>
      <w:t>60</w:t>
    </w:r>
    <w:r w:rsidRPr="007755FC">
      <w:rPr>
        <w:rFonts w:ascii="Cordia New" w:hAnsi="Cordia New" w:cs="Cord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779" w:rsidRDefault="00253779">
      <w:r>
        <w:separator/>
      </w:r>
    </w:p>
  </w:footnote>
  <w:footnote w:type="continuationSeparator" w:id="0">
    <w:p w:rsidR="00253779" w:rsidRDefault="00253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Header"/>
      <w:pBdr>
        <w:bottom w:val="single" w:sz="4" w:space="1" w:color="auto"/>
      </w:pBdr>
      <w:spacing w:before="100" w:beforeAutospacing="1"/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column">
            <wp:posOffset>4781550</wp:posOffset>
          </wp:positionH>
          <wp:positionV relativeFrom="paragraph">
            <wp:posOffset>-50800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21" name="Picture 21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</w:t>
    </w:r>
  </w:p>
  <w:p w:rsidR="00541C34" w:rsidRDefault="00541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Header"/>
      <w:pBdr>
        <w:bottom w:val="single" w:sz="4" w:space="3" w:color="auto"/>
      </w:pBdr>
      <w:spacing w:before="100" w:beforeAutospacing="1"/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4781550</wp:posOffset>
          </wp:positionH>
          <wp:positionV relativeFrom="paragraph">
            <wp:posOffset>-50800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25" name="Picture 25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      </w:t>
    </w:r>
  </w:p>
  <w:p w:rsidR="00541C34" w:rsidRDefault="00541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Header"/>
      <w:pBdr>
        <w:bottom w:val="single" w:sz="4" w:space="1" w:color="auto"/>
      </w:pBdr>
      <w:spacing w:before="100" w:beforeAutospacing="1"/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4781550</wp:posOffset>
          </wp:positionH>
          <wp:positionV relativeFrom="paragraph">
            <wp:posOffset>-50800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26" name="Picture 26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      </w:t>
    </w:r>
  </w:p>
  <w:p w:rsidR="00541C34" w:rsidRDefault="00541C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1C34" w:rsidRDefault="00541C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34" w:rsidRDefault="00541C34">
    <w:pPr>
      <w:pStyle w:val="Header"/>
      <w:pBdr>
        <w:bottom w:val="single" w:sz="4" w:space="1" w:color="auto"/>
      </w:pBdr>
      <w:spacing w:before="100" w:beforeAutospacing="1"/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7848600</wp:posOffset>
          </wp:positionH>
          <wp:positionV relativeFrom="paragraph">
            <wp:posOffset>-50800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63" name="Picture 63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</w:t>
    </w:r>
  </w:p>
  <w:p w:rsidR="00541C34" w:rsidRDefault="00541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F16E7"/>
    <w:multiLevelType w:val="hybridMultilevel"/>
    <w:tmpl w:val="8B9C8AC4"/>
    <w:lvl w:ilvl="0" w:tplc="5A90AAA2">
      <w:start w:val="3"/>
      <w:numFmt w:val="bullet"/>
      <w:lvlText w:val=""/>
      <w:lvlJc w:val="left"/>
      <w:pPr>
        <w:ind w:left="108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C365A"/>
    <w:multiLevelType w:val="hybridMultilevel"/>
    <w:tmpl w:val="B792E2C0"/>
    <w:lvl w:ilvl="0" w:tplc="01487B46">
      <w:start w:val="3"/>
      <w:numFmt w:val="bullet"/>
      <w:lvlText w:val=""/>
      <w:lvlJc w:val="left"/>
      <w:pPr>
        <w:ind w:left="108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43FF1"/>
    <w:multiLevelType w:val="hybridMultilevel"/>
    <w:tmpl w:val="8E60A58A"/>
    <w:lvl w:ilvl="0" w:tplc="CD106892">
      <w:start w:val="5"/>
      <w:numFmt w:val="decimal"/>
      <w:lvlText w:val="%1)"/>
      <w:lvlJc w:val="left"/>
      <w:pPr>
        <w:tabs>
          <w:tab w:val="num" w:pos="4380"/>
        </w:tabs>
        <w:ind w:left="4380" w:hanging="60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2C7BAC"/>
    <w:multiLevelType w:val="multilevel"/>
    <w:tmpl w:val="7730031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3001C"/>
    <w:multiLevelType w:val="hybridMultilevel"/>
    <w:tmpl w:val="8C46D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86B95"/>
    <w:multiLevelType w:val="hybridMultilevel"/>
    <w:tmpl w:val="70B4062E"/>
    <w:lvl w:ilvl="0" w:tplc="E4123C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81413"/>
    <w:multiLevelType w:val="singleLevel"/>
    <w:tmpl w:val="AAF614EC"/>
    <w:lvl w:ilvl="0">
      <w:start w:val="1"/>
      <w:numFmt w:val="decimal"/>
      <w:lvlText w:val="%1)"/>
      <w:lvlJc w:val="left"/>
      <w:pPr>
        <w:tabs>
          <w:tab w:val="num" w:pos="4380"/>
        </w:tabs>
        <w:ind w:left="4380" w:hanging="600"/>
      </w:pPr>
      <w:rPr>
        <w:rFonts w:ascii="Cordia New" w:hAnsi="Cordia New" w:cs="Cordia New" w:hint="default"/>
      </w:rPr>
    </w:lvl>
  </w:abstractNum>
  <w:abstractNum w:abstractNumId="7" w15:restartNumberingAfterBreak="0">
    <w:nsid w:val="2EB4669B"/>
    <w:multiLevelType w:val="hybridMultilevel"/>
    <w:tmpl w:val="7BF27FD6"/>
    <w:lvl w:ilvl="0" w:tplc="C950850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88442284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785E3A"/>
    <w:multiLevelType w:val="hybridMultilevel"/>
    <w:tmpl w:val="C80C2CE6"/>
    <w:lvl w:ilvl="0" w:tplc="7688D7DC">
      <w:start w:val="3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B3F73"/>
    <w:multiLevelType w:val="hybridMultilevel"/>
    <w:tmpl w:val="5B5E9072"/>
    <w:lvl w:ilvl="0" w:tplc="4542870C">
      <w:start w:val="10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9009B"/>
    <w:multiLevelType w:val="hybridMultilevel"/>
    <w:tmpl w:val="C47202E8"/>
    <w:lvl w:ilvl="0" w:tplc="ED3479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E6F4547"/>
    <w:multiLevelType w:val="multilevel"/>
    <w:tmpl w:val="393E77F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4EB36DEF"/>
    <w:multiLevelType w:val="hybridMultilevel"/>
    <w:tmpl w:val="33BAAFF2"/>
    <w:lvl w:ilvl="0" w:tplc="9BCAFE10">
      <w:start w:val="9"/>
      <w:numFmt w:val="bullet"/>
      <w:lvlText w:val="-"/>
      <w:lvlJc w:val="left"/>
      <w:pPr>
        <w:ind w:left="109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3" w15:restartNumberingAfterBreak="0">
    <w:nsid w:val="543D6C68"/>
    <w:multiLevelType w:val="hybridMultilevel"/>
    <w:tmpl w:val="D5023C16"/>
    <w:lvl w:ilvl="0" w:tplc="0E6C98A8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5735C62"/>
    <w:multiLevelType w:val="multilevel"/>
    <w:tmpl w:val="5840066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75"/>
        </w:tabs>
        <w:ind w:left="975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5" w15:restartNumberingAfterBreak="0">
    <w:nsid w:val="5CDC27FC"/>
    <w:multiLevelType w:val="multilevel"/>
    <w:tmpl w:val="141E294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16C3798"/>
    <w:multiLevelType w:val="singleLevel"/>
    <w:tmpl w:val="1414803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default"/>
      </w:rPr>
    </w:lvl>
  </w:abstractNum>
  <w:abstractNum w:abstractNumId="17" w15:restartNumberingAfterBreak="0">
    <w:nsid w:val="627C67A5"/>
    <w:multiLevelType w:val="hybridMultilevel"/>
    <w:tmpl w:val="E8C6863C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659D1694"/>
    <w:multiLevelType w:val="hybridMultilevel"/>
    <w:tmpl w:val="FF6A25A8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FA285AD0">
      <w:start w:val="11"/>
      <w:numFmt w:val="bullet"/>
      <w:lvlText w:val="-"/>
      <w:lvlJc w:val="left"/>
      <w:pPr>
        <w:tabs>
          <w:tab w:val="num" w:pos="2793"/>
        </w:tabs>
        <w:ind w:left="2793" w:hanging="360"/>
      </w:pPr>
      <w:rPr>
        <w:rFonts w:ascii="Cordia New" w:eastAsia="Times New Roma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74DB5082"/>
    <w:multiLevelType w:val="multilevel"/>
    <w:tmpl w:val="C9FEA0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447"/>
        </w:tabs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527"/>
        </w:tabs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047"/>
        </w:tabs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127"/>
        </w:tabs>
        <w:ind w:left="81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67"/>
        </w:tabs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647"/>
        </w:tabs>
        <w:ind w:left="10647" w:hanging="1440"/>
      </w:pPr>
      <w:rPr>
        <w:rFonts w:hint="default"/>
      </w:rPr>
    </w:lvl>
  </w:abstractNum>
  <w:abstractNum w:abstractNumId="20" w15:restartNumberingAfterBreak="0">
    <w:nsid w:val="7AA7300A"/>
    <w:multiLevelType w:val="singleLevel"/>
    <w:tmpl w:val="041E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1" w15:restartNumberingAfterBreak="0">
    <w:nsid w:val="7C56547E"/>
    <w:multiLevelType w:val="hybridMultilevel"/>
    <w:tmpl w:val="4F909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92858"/>
    <w:multiLevelType w:val="hybridMultilevel"/>
    <w:tmpl w:val="C1AC7DF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7"/>
  </w:num>
  <w:num w:numId="6">
    <w:abstractNumId w:val="18"/>
  </w:num>
  <w:num w:numId="7">
    <w:abstractNumId w:val="2"/>
  </w:num>
  <w:num w:numId="8">
    <w:abstractNumId w:val="5"/>
  </w:num>
  <w:num w:numId="9">
    <w:abstractNumId w:val="22"/>
  </w:num>
  <w:num w:numId="10">
    <w:abstractNumId w:val="15"/>
  </w:num>
  <w:num w:numId="11">
    <w:abstractNumId w:val="14"/>
  </w:num>
  <w:num w:numId="12">
    <w:abstractNumId w:val="13"/>
  </w:num>
  <w:num w:numId="13">
    <w:abstractNumId w:val="0"/>
  </w:num>
  <w:num w:numId="14">
    <w:abstractNumId w:val="1"/>
  </w:num>
  <w:num w:numId="15">
    <w:abstractNumId w:val="8"/>
  </w:num>
  <w:num w:numId="16">
    <w:abstractNumId w:val="19"/>
  </w:num>
  <w:num w:numId="17">
    <w:abstractNumId w:val="3"/>
  </w:num>
  <w:num w:numId="18">
    <w:abstractNumId w:val="12"/>
  </w:num>
  <w:num w:numId="19">
    <w:abstractNumId w:val="11"/>
  </w:num>
  <w:num w:numId="20">
    <w:abstractNumId w:val="21"/>
  </w:num>
  <w:num w:numId="21">
    <w:abstractNumId w:val="10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78"/>
    <w:rsid w:val="00000EBB"/>
    <w:rsid w:val="00002CE0"/>
    <w:rsid w:val="00007085"/>
    <w:rsid w:val="0002202A"/>
    <w:rsid w:val="00026933"/>
    <w:rsid w:val="0003526C"/>
    <w:rsid w:val="00045E34"/>
    <w:rsid w:val="0005372C"/>
    <w:rsid w:val="00054426"/>
    <w:rsid w:val="00060ACD"/>
    <w:rsid w:val="00063CD9"/>
    <w:rsid w:val="000646E7"/>
    <w:rsid w:val="00067399"/>
    <w:rsid w:val="0007740D"/>
    <w:rsid w:val="00083B54"/>
    <w:rsid w:val="00084865"/>
    <w:rsid w:val="0009242D"/>
    <w:rsid w:val="00094570"/>
    <w:rsid w:val="000A2FE0"/>
    <w:rsid w:val="000A4CF4"/>
    <w:rsid w:val="000C0611"/>
    <w:rsid w:val="000C65B4"/>
    <w:rsid w:val="000C785B"/>
    <w:rsid w:val="000D34C8"/>
    <w:rsid w:val="001038C8"/>
    <w:rsid w:val="00123163"/>
    <w:rsid w:val="00126954"/>
    <w:rsid w:val="001325BA"/>
    <w:rsid w:val="001434BA"/>
    <w:rsid w:val="00150015"/>
    <w:rsid w:val="001562D6"/>
    <w:rsid w:val="00160A61"/>
    <w:rsid w:val="00163DB4"/>
    <w:rsid w:val="00166FBE"/>
    <w:rsid w:val="00167A44"/>
    <w:rsid w:val="0017226D"/>
    <w:rsid w:val="0017455E"/>
    <w:rsid w:val="00174959"/>
    <w:rsid w:val="00185D02"/>
    <w:rsid w:val="001A35CF"/>
    <w:rsid w:val="001A5BF2"/>
    <w:rsid w:val="001B5B07"/>
    <w:rsid w:val="001C50A5"/>
    <w:rsid w:val="001C666E"/>
    <w:rsid w:val="001D770B"/>
    <w:rsid w:val="00202CD5"/>
    <w:rsid w:val="00204F34"/>
    <w:rsid w:val="00223094"/>
    <w:rsid w:val="002256B5"/>
    <w:rsid w:val="0022737C"/>
    <w:rsid w:val="00237A2F"/>
    <w:rsid w:val="0024407D"/>
    <w:rsid w:val="00252BFD"/>
    <w:rsid w:val="00253779"/>
    <w:rsid w:val="00253857"/>
    <w:rsid w:val="00283345"/>
    <w:rsid w:val="00291B2C"/>
    <w:rsid w:val="002A27B9"/>
    <w:rsid w:val="002A663D"/>
    <w:rsid w:val="002B1285"/>
    <w:rsid w:val="002B33D8"/>
    <w:rsid w:val="002C09B3"/>
    <w:rsid w:val="002C17BE"/>
    <w:rsid w:val="002C3A9E"/>
    <w:rsid w:val="002D6868"/>
    <w:rsid w:val="002D7735"/>
    <w:rsid w:val="002F5B26"/>
    <w:rsid w:val="002F7D59"/>
    <w:rsid w:val="00310E2A"/>
    <w:rsid w:val="00311D50"/>
    <w:rsid w:val="00322A93"/>
    <w:rsid w:val="00322DA5"/>
    <w:rsid w:val="00323EC1"/>
    <w:rsid w:val="00332A84"/>
    <w:rsid w:val="0033614B"/>
    <w:rsid w:val="00336B3A"/>
    <w:rsid w:val="00342863"/>
    <w:rsid w:val="003608D3"/>
    <w:rsid w:val="003675DD"/>
    <w:rsid w:val="00370B07"/>
    <w:rsid w:val="00371DAA"/>
    <w:rsid w:val="0038565F"/>
    <w:rsid w:val="003923DE"/>
    <w:rsid w:val="00393A9C"/>
    <w:rsid w:val="003B7286"/>
    <w:rsid w:val="003D5052"/>
    <w:rsid w:val="003E6B9F"/>
    <w:rsid w:val="00406D15"/>
    <w:rsid w:val="00411C46"/>
    <w:rsid w:val="004126A4"/>
    <w:rsid w:val="00412750"/>
    <w:rsid w:val="00436501"/>
    <w:rsid w:val="00454C16"/>
    <w:rsid w:val="004642D4"/>
    <w:rsid w:val="00464CCE"/>
    <w:rsid w:val="00472C5F"/>
    <w:rsid w:val="0049274B"/>
    <w:rsid w:val="00493807"/>
    <w:rsid w:val="004A7ACB"/>
    <w:rsid w:val="004B078F"/>
    <w:rsid w:val="004B45E5"/>
    <w:rsid w:val="004C0E0D"/>
    <w:rsid w:val="004C6157"/>
    <w:rsid w:val="004D610D"/>
    <w:rsid w:val="004F6104"/>
    <w:rsid w:val="005108EF"/>
    <w:rsid w:val="00512C81"/>
    <w:rsid w:val="00512F7E"/>
    <w:rsid w:val="005217C5"/>
    <w:rsid w:val="00530635"/>
    <w:rsid w:val="005403DD"/>
    <w:rsid w:val="00541C34"/>
    <w:rsid w:val="00564CF7"/>
    <w:rsid w:val="00571958"/>
    <w:rsid w:val="00576CE9"/>
    <w:rsid w:val="00581549"/>
    <w:rsid w:val="00584284"/>
    <w:rsid w:val="00584423"/>
    <w:rsid w:val="0058702D"/>
    <w:rsid w:val="0059007F"/>
    <w:rsid w:val="005909FF"/>
    <w:rsid w:val="0059190E"/>
    <w:rsid w:val="00593D0F"/>
    <w:rsid w:val="005B1995"/>
    <w:rsid w:val="005B1F34"/>
    <w:rsid w:val="005C10A6"/>
    <w:rsid w:val="005C701E"/>
    <w:rsid w:val="005C741E"/>
    <w:rsid w:val="005D49A1"/>
    <w:rsid w:val="005E14DB"/>
    <w:rsid w:val="005E2489"/>
    <w:rsid w:val="005E4A69"/>
    <w:rsid w:val="005E5028"/>
    <w:rsid w:val="005E58A0"/>
    <w:rsid w:val="00603333"/>
    <w:rsid w:val="00604B45"/>
    <w:rsid w:val="00605D2B"/>
    <w:rsid w:val="00615E3D"/>
    <w:rsid w:val="00617A20"/>
    <w:rsid w:val="00637410"/>
    <w:rsid w:val="006566C0"/>
    <w:rsid w:val="00676118"/>
    <w:rsid w:val="00683D7A"/>
    <w:rsid w:val="006939E3"/>
    <w:rsid w:val="006A3615"/>
    <w:rsid w:val="006C0D78"/>
    <w:rsid w:val="006C548B"/>
    <w:rsid w:val="006C6DB7"/>
    <w:rsid w:val="006D02C3"/>
    <w:rsid w:val="006D6F45"/>
    <w:rsid w:val="00704477"/>
    <w:rsid w:val="007110FB"/>
    <w:rsid w:val="00717228"/>
    <w:rsid w:val="00717AE6"/>
    <w:rsid w:val="00730633"/>
    <w:rsid w:val="00735AD1"/>
    <w:rsid w:val="00746BA3"/>
    <w:rsid w:val="00771741"/>
    <w:rsid w:val="00782153"/>
    <w:rsid w:val="00785C3F"/>
    <w:rsid w:val="00791409"/>
    <w:rsid w:val="007A2E29"/>
    <w:rsid w:val="007A4732"/>
    <w:rsid w:val="007C14DC"/>
    <w:rsid w:val="007C2D21"/>
    <w:rsid w:val="007C3A1F"/>
    <w:rsid w:val="007D4F1A"/>
    <w:rsid w:val="007D5ABB"/>
    <w:rsid w:val="007E585D"/>
    <w:rsid w:val="007E5F80"/>
    <w:rsid w:val="007E7325"/>
    <w:rsid w:val="007F41D9"/>
    <w:rsid w:val="008070B7"/>
    <w:rsid w:val="00810894"/>
    <w:rsid w:val="00814234"/>
    <w:rsid w:val="00822CB2"/>
    <w:rsid w:val="008266E6"/>
    <w:rsid w:val="00830C52"/>
    <w:rsid w:val="0084337C"/>
    <w:rsid w:val="00852968"/>
    <w:rsid w:val="00863075"/>
    <w:rsid w:val="00871BB5"/>
    <w:rsid w:val="00872B4D"/>
    <w:rsid w:val="00875F6B"/>
    <w:rsid w:val="00877BB5"/>
    <w:rsid w:val="00880364"/>
    <w:rsid w:val="00881731"/>
    <w:rsid w:val="008A04A5"/>
    <w:rsid w:val="008B5BB1"/>
    <w:rsid w:val="008E4FE3"/>
    <w:rsid w:val="008F7570"/>
    <w:rsid w:val="00903F68"/>
    <w:rsid w:val="0092396C"/>
    <w:rsid w:val="00932B1B"/>
    <w:rsid w:val="00933998"/>
    <w:rsid w:val="0094441B"/>
    <w:rsid w:val="0094795C"/>
    <w:rsid w:val="00967E1D"/>
    <w:rsid w:val="0097106C"/>
    <w:rsid w:val="00975481"/>
    <w:rsid w:val="00976473"/>
    <w:rsid w:val="00987D45"/>
    <w:rsid w:val="00993E4C"/>
    <w:rsid w:val="00995050"/>
    <w:rsid w:val="009B3EFD"/>
    <w:rsid w:val="009C0B99"/>
    <w:rsid w:val="009C1C94"/>
    <w:rsid w:val="009C7F8F"/>
    <w:rsid w:val="009D1A62"/>
    <w:rsid w:val="009D27D0"/>
    <w:rsid w:val="009D381B"/>
    <w:rsid w:val="009E1F68"/>
    <w:rsid w:val="009E6899"/>
    <w:rsid w:val="00A06A3D"/>
    <w:rsid w:val="00A070C6"/>
    <w:rsid w:val="00A1379B"/>
    <w:rsid w:val="00A137BD"/>
    <w:rsid w:val="00A2113D"/>
    <w:rsid w:val="00A24878"/>
    <w:rsid w:val="00A43374"/>
    <w:rsid w:val="00A444E4"/>
    <w:rsid w:val="00A458B3"/>
    <w:rsid w:val="00A50655"/>
    <w:rsid w:val="00A525B3"/>
    <w:rsid w:val="00A721BD"/>
    <w:rsid w:val="00A80119"/>
    <w:rsid w:val="00AA08DF"/>
    <w:rsid w:val="00AA74B2"/>
    <w:rsid w:val="00AB537A"/>
    <w:rsid w:val="00AB674A"/>
    <w:rsid w:val="00AD1486"/>
    <w:rsid w:val="00AD3627"/>
    <w:rsid w:val="00AD6432"/>
    <w:rsid w:val="00AE3CB3"/>
    <w:rsid w:val="00AE4851"/>
    <w:rsid w:val="00AE6FCD"/>
    <w:rsid w:val="00AE7614"/>
    <w:rsid w:val="00AF1BDF"/>
    <w:rsid w:val="00B06251"/>
    <w:rsid w:val="00B07173"/>
    <w:rsid w:val="00B1002E"/>
    <w:rsid w:val="00B23AE7"/>
    <w:rsid w:val="00B2739A"/>
    <w:rsid w:val="00B31563"/>
    <w:rsid w:val="00B54F26"/>
    <w:rsid w:val="00B66F34"/>
    <w:rsid w:val="00B75DC1"/>
    <w:rsid w:val="00B80548"/>
    <w:rsid w:val="00B82B03"/>
    <w:rsid w:val="00B8606E"/>
    <w:rsid w:val="00B94955"/>
    <w:rsid w:val="00BD1C20"/>
    <w:rsid w:val="00BD2B20"/>
    <w:rsid w:val="00BE4B52"/>
    <w:rsid w:val="00BF6756"/>
    <w:rsid w:val="00C0266C"/>
    <w:rsid w:val="00C0433A"/>
    <w:rsid w:val="00C23C66"/>
    <w:rsid w:val="00C27DB0"/>
    <w:rsid w:val="00C301D8"/>
    <w:rsid w:val="00C346C1"/>
    <w:rsid w:val="00C35D55"/>
    <w:rsid w:val="00C35E39"/>
    <w:rsid w:val="00C4100F"/>
    <w:rsid w:val="00C4180A"/>
    <w:rsid w:val="00C50457"/>
    <w:rsid w:val="00C524F5"/>
    <w:rsid w:val="00C63E69"/>
    <w:rsid w:val="00C64C39"/>
    <w:rsid w:val="00C71699"/>
    <w:rsid w:val="00C76898"/>
    <w:rsid w:val="00C841D1"/>
    <w:rsid w:val="00C90B41"/>
    <w:rsid w:val="00C95C16"/>
    <w:rsid w:val="00CA5840"/>
    <w:rsid w:val="00CB0D87"/>
    <w:rsid w:val="00CB21A8"/>
    <w:rsid w:val="00CB60EA"/>
    <w:rsid w:val="00CB60F5"/>
    <w:rsid w:val="00CB634C"/>
    <w:rsid w:val="00CD2566"/>
    <w:rsid w:val="00CD76AD"/>
    <w:rsid w:val="00D23CEE"/>
    <w:rsid w:val="00D23D71"/>
    <w:rsid w:val="00D3627D"/>
    <w:rsid w:val="00D434A0"/>
    <w:rsid w:val="00D43A95"/>
    <w:rsid w:val="00D6478A"/>
    <w:rsid w:val="00D70298"/>
    <w:rsid w:val="00D81C81"/>
    <w:rsid w:val="00D838F7"/>
    <w:rsid w:val="00D90569"/>
    <w:rsid w:val="00D932D9"/>
    <w:rsid w:val="00D96A58"/>
    <w:rsid w:val="00DA3C5B"/>
    <w:rsid w:val="00DA67DE"/>
    <w:rsid w:val="00DA6C7F"/>
    <w:rsid w:val="00DB131E"/>
    <w:rsid w:val="00DB3EFE"/>
    <w:rsid w:val="00DC578B"/>
    <w:rsid w:val="00DD0E50"/>
    <w:rsid w:val="00E013EB"/>
    <w:rsid w:val="00E07A4E"/>
    <w:rsid w:val="00E126BB"/>
    <w:rsid w:val="00E2018E"/>
    <w:rsid w:val="00E2518A"/>
    <w:rsid w:val="00E36CBA"/>
    <w:rsid w:val="00E37F2D"/>
    <w:rsid w:val="00E50F00"/>
    <w:rsid w:val="00E53503"/>
    <w:rsid w:val="00E57578"/>
    <w:rsid w:val="00E75432"/>
    <w:rsid w:val="00E77322"/>
    <w:rsid w:val="00E847C5"/>
    <w:rsid w:val="00E95603"/>
    <w:rsid w:val="00EA4C18"/>
    <w:rsid w:val="00EB472F"/>
    <w:rsid w:val="00ED3BCC"/>
    <w:rsid w:val="00ED614C"/>
    <w:rsid w:val="00ED7E29"/>
    <w:rsid w:val="00EE0634"/>
    <w:rsid w:val="00EE70A0"/>
    <w:rsid w:val="00EE79D2"/>
    <w:rsid w:val="00EF5EEF"/>
    <w:rsid w:val="00F06FFD"/>
    <w:rsid w:val="00F14323"/>
    <w:rsid w:val="00F16812"/>
    <w:rsid w:val="00F22294"/>
    <w:rsid w:val="00F27A74"/>
    <w:rsid w:val="00F30C97"/>
    <w:rsid w:val="00F30CD5"/>
    <w:rsid w:val="00F33005"/>
    <w:rsid w:val="00F3303D"/>
    <w:rsid w:val="00F411C7"/>
    <w:rsid w:val="00F55B63"/>
    <w:rsid w:val="00F6289A"/>
    <w:rsid w:val="00F70620"/>
    <w:rsid w:val="00F7083A"/>
    <w:rsid w:val="00F713DD"/>
    <w:rsid w:val="00F76237"/>
    <w:rsid w:val="00F81EC4"/>
    <w:rsid w:val="00F84226"/>
    <w:rsid w:val="00F84A4E"/>
    <w:rsid w:val="00FA123C"/>
    <w:rsid w:val="00FA1B70"/>
    <w:rsid w:val="00FB7D26"/>
    <w:rsid w:val="00FC022D"/>
    <w:rsid w:val="00FD62AB"/>
    <w:rsid w:val="00FD76A0"/>
    <w:rsid w:val="00FE58D7"/>
    <w:rsid w:val="00FE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1218FA-015E-4252-BA7A-4E9EF75F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1F34"/>
    <w:rPr>
      <w:rFonts w:ascii="Tms Rmn" w:eastAsia="Times New Roman" w:hAnsi="Tms Rmn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5B1F34"/>
    <w:pPr>
      <w:keepNext/>
      <w:tabs>
        <w:tab w:val="left" w:pos="-4327"/>
      </w:tabs>
      <w:spacing w:before="120"/>
      <w:ind w:right="-22"/>
      <w:jc w:val="center"/>
      <w:outlineLvl w:val="0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2">
    <w:name w:val="heading 2"/>
    <w:basedOn w:val="Normal"/>
    <w:next w:val="Normal"/>
    <w:qFormat/>
    <w:rsid w:val="005B1F34"/>
    <w:pPr>
      <w:keepNext/>
      <w:tabs>
        <w:tab w:val="left" w:pos="709"/>
        <w:tab w:val="left" w:pos="1134"/>
      </w:tabs>
      <w:spacing w:before="120"/>
      <w:ind w:right="282"/>
      <w:jc w:val="center"/>
      <w:outlineLvl w:val="1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3">
    <w:name w:val="heading 3"/>
    <w:basedOn w:val="Normal"/>
    <w:next w:val="Normal"/>
    <w:qFormat/>
    <w:rsid w:val="005B1F34"/>
    <w:pPr>
      <w:keepNext/>
      <w:tabs>
        <w:tab w:val="left" w:pos="-9021"/>
        <w:tab w:val="left" w:pos="-6321"/>
      </w:tabs>
      <w:spacing w:before="120"/>
      <w:jc w:val="center"/>
      <w:outlineLvl w:val="2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4">
    <w:name w:val="heading 4"/>
    <w:basedOn w:val="Normal"/>
    <w:next w:val="Normal"/>
    <w:qFormat/>
    <w:rsid w:val="005B1F34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qFormat/>
    <w:rsid w:val="005B1F34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5B1F34"/>
    <w:pPr>
      <w:keepNext/>
      <w:tabs>
        <w:tab w:val="left" w:pos="709"/>
        <w:tab w:val="left" w:pos="1134"/>
      </w:tabs>
      <w:spacing w:before="120"/>
      <w:ind w:right="72"/>
      <w:jc w:val="center"/>
      <w:outlineLvl w:val="5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7">
    <w:name w:val="heading 7"/>
    <w:basedOn w:val="Normal"/>
    <w:next w:val="Normal"/>
    <w:qFormat/>
    <w:rsid w:val="005B1F34"/>
    <w:pPr>
      <w:keepNext/>
      <w:tabs>
        <w:tab w:val="left" w:pos="709"/>
        <w:tab w:val="left" w:pos="1134"/>
      </w:tabs>
      <w:spacing w:before="240"/>
      <w:ind w:right="74"/>
      <w:jc w:val="center"/>
      <w:outlineLvl w:val="6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8">
    <w:name w:val="heading 8"/>
    <w:basedOn w:val="Normal"/>
    <w:next w:val="Normal"/>
    <w:qFormat/>
    <w:rsid w:val="005B1F3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5B1F34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B1F34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rsid w:val="005B1F34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5B1F34"/>
  </w:style>
  <w:style w:type="paragraph" w:styleId="BodyText">
    <w:name w:val="Body Text"/>
    <w:basedOn w:val="Normal"/>
    <w:link w:val="BodyTextChar"/>
    <w:rsid w:val="005B1F34"/>
    <w:pPr>
      <w:numPr>
        <w:ilvl w:val="1"/>
      </w:numPr>
      <w:tabs>
        <w:tab w:val="left" w:pos="1134"/>
        <w:tab w:val="left" w:pos="1418"/>
      </w:tabs>
      <w:jc w:val="both"/>
    </w:pPr>
    <w:rPr>
      <w:rFonts w:ascii="Cordia New" w:eastAsia="Cordia New" w:hAnsi="Cordia New" w:cs="Cordia New"/>
      <w:lang w:eastAsia="en-US"/>
    </w:rPr>
  </w:style>
  <w:style w:type="paragraph" w:styleId="Caption">
    <w:name w:val="caption"/>
    <w:basedOn w:val="Normal"/>
    <w:next w:val="Normal"/>
    <w:qFormat/>
    <w:rsid w:val="005B1F34"/>
    <w:pPr>
      <w:spacing w:before="120"/>
      <w:ind w:left="360"/>
      <w:jc w:val="thaiDistribute"/>
    </w:pPr>
    <w:rPr>
      <w:rFonts w:ascii="Cordia New" w:hAnsi="Cordia New" w:cs="Cordia New"/>
      <w:lang w:eastAsia="en-US"/>
    </w:rPr>
  </w:style>
  <w:style w:type="paragraph" w:styleId="BlockText">
    <w:name w:val="Block Text"/>
    <w:basedOn w:val="Normal"/>
    <w:rsid w:val="005B1F34"/>
    <w:pPr>
      <w:tabs>
        <w:tab w:val="left" w:pos="851"/>
        <w:tab w:val="left" w:pos="8460"/>
      </w:tabs>
      <w:spacing w:before="120"/>
      <w:ind w:left="1800" w:right="3" w:hanging="1800"/>
    </w:pPr>
    <w:rPr>
      <w:rFonts w:ascii="Cordia New" w:hAnsi="Cordia New" w:cs="Cordia New"/>
    </w:rPr>
  </w:style>
  <w:style w:type="paragraph" w:styleId="BodyTextIndent3">
    <w:name w:val="Body Text Indent 3"/>
    <w:basedOn w:val="Normal"/>
    <w:rsid w:val="005B1F34"/>
    <w:pPr>
      <w:spacing w:after="120"/>
      <w:ind w:left="360"/>
    </w:pPr>
    <w:rPr>
      <w:sz w:val="16"/>
      <w:szCs w:val="18"/>
    </w:rPr>
  </w:style>
  <w:style w:type="paragraph" w:styleId="BodyTextIndent">
    <w:name w:val="Body Text Indent"/>
    <w:basedOn w:val="Normal"/>
    <w:link w:val="BodyTextIndentChar"/>
    <w:rsid w:val="005B1F34"/>
    <w:pPr>
      <w:spacing w:after="120"/>
      <w:ind w:left="360"/>
    </w:pPr>
    <w:rPr>
      <w:szCs w:val="32"/>
    </w:rPr>
  </w:style>
  <w:style w:type="paragraph" w:styleId="BodyText2">
    <w:name w:val="Body Text 2"/>
    <w:basedOn w:val="Normal"/>
    <w:rsid w:val="005B1F34"/>
    <w:pPr>
      <w:spacing w:after="120" w:line="480" w:lineRule="auto"/>
    </w:pPr>
    <w:rPr>
      <w:szCs w:val="32"/>
    </w:rPr>
  </w:style>
  <w:style w:type="character" w:styleId="Hyperlink">
    <w:name w:val="Hyperlink"/>
    <w:basedOn w:val="DefaultParagraphFont"/>
    <w:rsid w:val="005B1F34"/>
    <w:rPr>
      <w:rFonts w:cs="Browallia New"/>
      <w:color w:val="0000FF"/>
      <w:u w:val="single"/>
      <w:lang w:bidi="th-TH"/>
    </w:rPr>
  </w:style>
  <w:style w:type="paragraph" w:styleId="FootnoteText">
    <w:name w:val="footnote text"/>
    <w:basedOn w:val="Normal"/>
    <w:semiHidden/>
    <w:rsid w:val="005B1F34"/>
    <w:rPr>
      <w:sz w:val="20"/>
      <w:szCs w:val="23"/>
    </w:rPr>
  </w:style>
  <w:style w:type="character" w:styleId="FootnoteReference">
    <w:name w:val="footnote reference"/>
    <w:basedOn w:val="DefaultParagraphFont"/>
    <w:semiHidden/>
    <w:rsid w:val="005B1F34"/>
    <w:rPr>
      <w:sz w:val="32"/>
      <w:szCs w:val="32"/>
      <w:vertAlign w:val="superscript"/>
    </w:rPr>
  </w:style>
  <w:style w:type="character" w:styleId="CommentReference">
    <w:name w:val="annotation reference"/>
    <w:basedOn w:val="DefaultParagraphFont"/>
    <w:semiHidden/>
    <w:rsid w:val="005B1F34"/>
    <w:rPr>
      <w:sz w:val="16"/>
      <w:szCs w:val="18"/>
    </w:rPr>
  </w:style>
  <w:style w:type="paragraph" w:styleId="CommentText">
    <w:name w:val="annotation text"/>
    <w:basedOn w:val="Normal"/>
    <w:semiHidden/>
    <w:rsid w:val="005B1F3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B1F34"/>
    <w:rPr>
      <w:b/>
      <w:bCs/>
    </w:rPr>
  </w:style>
  <w:style w:type="paragraph" w:styleId="BalloonText">
    <w:name w:val="Balloon Text"/>
    <w:basedOn w:val="Normal"/>
    <w:semiHidden/>
    <w:rsid w:val="005B1F34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5B1F34"/>
    <w:pPr>
      <w:spacing w:after="120" w:line="480" w:lineRule="auto"/>
      <w:ind w:left="360"/>
    </w:pPr>
    <w:rPr>
      <w:szCs w:val="32"/>
    </w:rPr>
  </w:style>
  <w:style w:type="paragraph" w:customStyle="1" w:styleId="a">
    <w:name w:val="เนื้อเรื่อง"/>
    <w:basedOn w:val="Normal"/>
    <w:rsid w:val="005B1F34"/>
    <w:pPr>
      <w:ind w:right="386"/>
    </w:pPr>
    <w:rPr>
      <w:rFonts w:ascii="Times New Roman" w:eastAsia="Cordia New" w:hAnsi="Times New Roman" w:cs="Cordia New"/>
      <w:color w:val="FF0000"/>
      <w:lang w:eastAsia="th-TH"/>
    </w:rPr>
  </w:style>
  <w:style w:type="paragraph" w:styleId="BodyText3">
    <w:name w:val="Body Text 3"/>
    <w:basedOn w:val="Normal"/>
    <w:rsid w:val="005B1F34"/>
    <w:pPr>
      <w:spacing w:after="120"/>
    </w:pPr>
    <w:rPr>
      <w:sz w:val="16"/>
      <w:szCs w:val="18"/>
    </w:rPr>
  </w:style>
  <w:style w:type="paragraph" w:styleId="Title">
    <w:name w:val="Title"/>
    <w:basedOn w:val="Normal"/>
    <w:qFormat/>
    <w:rsid w:val="005B1F34"/>
    <w:pPr>
      <w:jc w:val="center"/>
    </w:pPr>
    <w:rPr>
      <w:rFonts w:ascii="Browallia New" w:hAnsi="Browallia New" w:cs="Browallia New"/>
      <w:b/>
      <w:bCs/>
      <w:sz w:val="36"/>
      <w:szCs w:val="36"/>
    </w:rPr>
  </w:style>
  <w:style w:type="paragraph" w:styleId="PlainText">
    <w:name w:val="Plain Text"/>
    <w:basedOn w:val="Normal"/>
    <w:rsid w:val="005B1F34"/>
    <w:rPr>
      <w:rFonts w:cs="Cordia New"/>
      <w:lang w:eastAsia="en-US"/>
    </w:rPr>
  </w:style>
  <w:style w:type="character" w:styleId="FollowedHyperlink">
    <w:name w:val="FollowedHyperlink"/>
    <w:basedOn w:val="DefaultParagraphFont"/>
    <w:rsid w:val="005B1F34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5B1F3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Default">
    <w:name w:val="Default"/>
    <w:rsid w:val="00730633"/>
    <w:pPr>
      <w:autoSpaceDE w:val="0"/>
      <w:autoSpaceDN w:val="0"/>
      <w:adjustRightInd w:val="0"/>
    </w:pPr>
    <w:rPr>
      <w:rFonts w:ascii="Cordia UPC" w:eastAsia="Batang" w:cs="Cordia UPC"/>
      <w:color w:val="000000"/>
      <w:sz w:val="24"/>
      <w:szCs w:val="24"/>
      <w:lang w:eastAsia="ko-KR"/>
    </w:rPr>
  </w:style>
  <w:style w:type="character" w:customStyle="1" w:styleId="HeaderChar">
    <w:name w:val="Header Char"/>
    <w:basedOn w:val="DefaultParagraphFont"/>
    <w:link w:val="Header"/>
    <w:rsid w:val="00237A2F"/>
    <w:rPr>
      <w:rFonts w:ascii="Tms Rmn" w:eastAsia="Times New Roman" w:hAnsi="Tms Rmn"/>
      <w:sz w:val="28"/>
      <w:szCs w:val="32"/>
      <w:lang w:eastAsia="zh-CN"/>
    </w:rPr>
  </w:style>
  <w:style w:type="paragraph" w:customStyle="1" w:styleId="Level2">
    <w:name w:val="Level 2"/>
    <w:basedOn w:val="Normal"/>
    <w:rsid w:val="00CB0D87"/>
    <w:pPr>
      <w:spacing w:before="40" w:after="140" w:line="216" w:lineRule="auto"/>
      <w:jc w:val="both"/>
    </w:pPr>
    <w:rPr>
      <w:rFonts w:ascii="Arial" w:hAnsi="Arial" w:cs="Tahoma"/>
      <w:kern w:val="2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6478A"/>
    <w:pPr>
      <w:ind w:left="720"/>
      <w:contextualSpacing/>
    </w:pPr>
    <w:rPr>
      <w:szCs w:val="35"/>
    </w:rPr>
  </w:style>
  <w:style w:type="paragraph" w:customStyle="1" w:styleId="Body">
    <w:name w:val="Body"/>
    <w:basedOn w:val="Normal"/>
    <w:rsid w:val="00875F6B"/>
    <w:pPr>
      <w:spacing w:before="40" w:after="140" w:line="216" w:lineRule="auto"/>
      <w:jc w:val="both"/>
    </w:pPr>
    <w:rPr>
      <w:rFonts w:ascii="Arial" w:hAnsi="Arial"/>
      <w:kern w:val="20"/>
      <w:sz w:val="20"/>
      <w:szCs w:val="20"/>
      <w:lang w:val="en-GB" w:eastAsia="en-US"/>
    </w:rPr>
  </w:style>
  <w:style w:type="paragraph" w:customStyle="1" w:styleId="roman2">
    <w:name w:val="roman 2"/>
    <w:basedOn w:val="Normal"/>
    <w:rsid w:val="00875F6B"/>
    <w:pPr>
      <w:numPr>
        <w:ilvl w:val="1"/>
        <w:numId w:val="19"/>
      </w:numPr>
    </w:pPr>
    <w:rPr>
      <w:rFonts w:ascii="Cordia New" w:eastAsia="Cordia New" w:hAnsi="Cordia New" w:cs="Cordia New"/>
      <w:lang w:val="en-GB"/>
    </w:rPr>
  </w:style>
  <w:style w:type="paragraph" w:customStyle="1" w:styleId="roman3">
    <w:name w:val="roman 3"/>
    <w:basedOn w:val="Normal"/>
    <w:rsid w:val="00875F6B"/>
    <w:pPr>
      <w:numPr>
        <w:ilvl w:val="2"/>
        <w:numId w:val="19"/>
      </w:numPr>
    </w:pPr>
    <w:rPr>
      <w:rFonts w:ascii="Cordia New" w:eastAsia="Cordia New" w:hAnsi="Cordia New" w:cs="Cordia New"/>
      <w:lang w:val="en-GB"/>
    </w:rPr>
  </w:style>
  <w:style w:type="character" w:customStyle="1" w:styleId="BodyTextChar">
    <w:name w:val="Body Text Char"/>
    <w:basedOn w:val="DefaultParagraphFont"/>
    <w:link w:val="BodyText"/>
    <w:rsid w:val="00993E4C"/>
    <w:rPr>
      <w:rFonts w:ascii="Cordia New" w:eastAsia="Cordia New" w:hAns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93E4C"/>
    <w:rPr>
      <w:rFonts w:ascii="Tms Rmn" w:eastAsia="Times New Roman" w:hAnsi="Tms Rmn"/>
      <w:sz w:val="28"/>
      <w:szCs w:val="32"/>
      <w:lang w:eastAsia="zh-CN"/>
    </w:rPr>
  </w:style>
  <w:style w:type="paragraph" w:styleId="NormalWeb">
    <w:name w:val="Normal (Web)"/>
    <w:basedOn w:val="Normal"/>
    <w:uiPriority w:val="99"/>
    <w:unhideWhenUsed/>
    <w:rsid w:val="00993E4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rsid w:val="00CB60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EFC19-D4C7-4893-9168-E6BA8016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24</Pages>
  <Words>7463</Words>
  <Characters>42542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Advisory Plus Co.,Ltd.</Company>
  <LinksUpToDate>false</LinksUpToDate>
  <CharactersWithSpaces>49906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pinit.l</dc:creator>
  <cp:keywords/>
  <dc:description/>
  <cp:lastModifiedBy>account3_11 อรอุษา สุนทรวินิต (อร)</cp:lastModifiedBy>
  <cp:revision>37</cp:revision>
  <cp:lastPrinted>2019-03-22T02:29:00Z</cp:lastPrinted>
  <dcterms:created xsi:type="dcterms:W3CDTF">2017-03-09T02:29:00Z</dcterms:created>
  <dcterms:modified xsi:type="dcterms:W3CDTF">2019-03-22T02:44:00Z</dcterms:modified>
</cp:coreProperties>
</file>