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AA319" w14:textId="77777777" w:rsidR="00A01F52" w:rsidRDefault="00A01F52">
      <w:pPr>
        <w:rPr>
          <w:rFonts w:ascii="Cordia New" w:hAnsi="Cordia New" w:cs="CordiaUPC"/>
          <w:b/>
          <w:bCs/>
          <w:sz w:val="32"/>
          <w:szCs w:val="32"/>
        </w:rPr>
      </w:pPr>
    </w:p>
    <w:p w14:paraId="747FEFEA" w14:textId="77777777" w:rsidR="00FE7341" w:rsidRDefault="00FE7341">
      <w:pPr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ส่วนที่ 2  การจัดการและการกำกับดูแลกิจการ</w:t>
      </w:r>
    </w:p>
    <w:p w14:paraId="6B23CB55" w14:textId="77777777" w:rsidR="007F2B33" w:rsidRDefault="007F2B33">
      <w:pPr>
        <w:rPr>
          <w:rFonts w:ascii="Cordia New" w:hAnsi="Cordia New" w:cs="CordiaUPC"/>
          <w:b/>
          <w:bCs/>
          <w:sz w:val="32"/>
          <w:szCs w:val="32"/>
        </w:rPr>
      </w:pPr>
    </w:p>
    <w:p w14:paraId="573C684D" w14:textId="77777777" w:rsidR="007F2B33" w:rsidRDefault="007F2B33" w:rsidP="00CC1012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หลักทรัพย์ของบริษัท</w:t>
      </w:r>
      <w:r w:rsidR="00D56802">
        <w:rPr>
          <w:rFonts w:ascii="Cordia New" w:eastAsia="Cordia New" w:hAnsi="Cordia New" w:cs="Cordia New"/>
          <w:b/>
          <w:bCs/>
          <w:sz w:val="28"/>
        </w:rPr>
        <w:t xml:space="preserve"> </w:t>
      </w:r>
      <w:r w:rsidR="00D56802">
        <w:rPr>
          <w:rFonts w:ascii="Cordia New" w:eastAsia="Cordia New" w:hAnsi="Cordia New" w:cs="Cordia New" w:hint="cs"/>
          <w:b/>
          <w:bCs/>
          <w:sz w:val="28"/>
          <w:cs/>
        </w:rPr>
        <w:t xml:space="preserve">(จดทะเบียนในตลาด </w:t>
      </w:r>
      <w:r w:rsidR="00D56802">
        <w:rPr>
          <w:rFonts w:ascii="Cordia New" w:hAnsi="Cordia New" w:cs="Cordia New" w:hint="eastAsia"/>
          <w:b/>
          <w:bCs/>
          <w:sz w:val="28"/>
          <w:lang w:eastAsia="ja-JP"/>
        </w:rPr>
        <w:t>MAI)</w:t>
      </w:r>
    </w:p>
    <w:p w14:paraId="437A2585" w14:textId="1BC329C4" w:rsidR="007F2B33" w:rsidRDefault="007F2B33" w:rsidP="00187914">
      <w:pPr>
        <w:ind w:left="720" w:firstLine="540"/>
        <w:jc w:val="thaiDistribute"/>
        <w:rPr>
          <w:rFonts w:ascii="Cordia New" w:hAnsi="Cordia New" w:cs="Cordia New"/>
          <w:sz w:val="28"/>
        </w:rPr>
      </w:pPr>
      <w:r w:rsidRPr="00CA44B4">
        <w:rPr>
          <w:rFonts w:ascii="Cordia New" w:hAnsi="Cordia New" w:cs="Cordia New" w:hint="cs"/>
          <w:sz w:val="28"/>
          <w:cs/>
        </w:rPr>
        <w:t xml:space="preserve">ณ วันที่ </w:t>
      </w:r>
      <w:r w:rsidRPr="00CA44B4">
        <w:rPr>
          <w:rFonts w:ascii="Cordia New" w:hAnsi="Cordia New" w:cs="Cordia New"/>
          <w:sz w:val="28"/>
        </w:rPr>
        <w:t>3</w:t>
      </w:r>
      <w:r w:rsidRPr="00CA44B4">
        <w:rPr>
          <w:rFonts w:ascii="Cordia New" w:hAnsi="Cordia New" w:cs="Cordia New"/>
          <w:color w:val="000000"/>
          <w:sz w:val="28"/>
        </w:rPr>
        <w:t>1</w:t>
      </w:r>
      <w:r w:rsidRPr="00CA44B4">
        <w:rPr>
          <w:rFonts w:ascii="Cordia New" w:hAnsi="Cordia New" w:cs="Cordia New" w:hint="cs"/>
          <w:color w:val="000000"/>
          <w:sz w:val="28"/>
          <w:cs/>
        </w:rPr>
        <w:t xml:space="preserve"> ตุลาคม </w:t>
      </w:r>
      <w:r w:rsidRPr="00CA44B4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9C583D">
        <w:rPr>
          <w:rFonts w:ascii="Cordia New" w:hAnsi="Cordia New" w:cs="Cordia New" w:hint="cs"/>
          <w:color w:val="000000"/>
          <w:sz w:val="28"/>
          <w:cs/>
        </w:rPr>
        <w:t>4</w:t>
      </w:r>
      <w:r w:rsidRPr="00CA44B4">
        <w:rPr>
          <w:rFonts w:ascii="Cordia New" w:hAnsi="Cordia New" w:cs="Cordia New"/>
          <w:sz w:val="28"/>
        </w:rPr>
        <w:t xml:space="preserve"> </w:t>
      </w:r>
      <w:r w:rsidRPr="00CA44B4">
        <w:rPr>
          <w:rFonts w:ascii="Cordia New" w:hAnsi="Cordia New" w:cs="Cordia New" w:hint="cs"/>
          <w:sz w:val="28"/>
          <w:cs/>
        </w:rPr>
        <w:t xml:space="preserve">บริษัทฯมีทุนจดทะเบียนทั้งสิ้น </w:t>
      </w:r>
      <w:r w:rsidR="00B51AFA">
        <w:rPr>
          <w:rFonts w:ascii="Cordia New" w:hAnsi="Cordia New" w:cs="Cordia New"/>
          <w:sz w:val="28"/>
        </w:rPr>
        <w:t>617,795</w:t>
      </w:r>
      <w:r w:rsidR="00CA438F">
        <w:rPr>
          <w:rFonts w:ascii="Cordia New" w:hAnsi="Cordia New" w:cs="Cordia New"/>
          <w:sz w:val="28"/>
        </w:rPr>
        <w:t>,</w:t>
      </w:r>
      <w:r w:rsidR="00B51AFA">
        <w:rPr>
          <w:rFonts w:ascii="Cordia New" w:hAnsi="Cordia New" w:cs="Cordia New"/>
          <w:sz w:val="28"/>
        </w:rPr>
        <w:t>851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แบ่งเป็นหุ้นสามัญจำนวนทั้งสิ้น </w:t>
      </w:r>
      <w:r w:rsidR="00B51AFA">
        <w:rPr>
          <w:rFonts w:ascii="Cordia New" w:hAnsi="Cordia New" w:cs="Cordia New"/>
          <w:sz w:val="28"/>
        </w:rPr>
        <w:t>617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B51AFA">
        <w:rPr>
          <w:rFonts w:ascii="Cordia New" w:hAnsi="Cordia New" w:cs="Cordia New"/>
          <w:sz w:val="28"/>
        </w:rPr>
        <w:t>795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B51AFA">
        <w:rPr>
          <w:rFonts w:ascii="Cordia New" w:hAnsi="Cordia New" w:cs="Cordia New"/>
          <w:sz w:val="28"/>
        </w:rPr>
        <w:t>851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 w:hint="cs"/>
          <w:sz w:val="28"/>
          <w:cs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เป็นทุนเรียกชำระแล้วทั้งสิ้น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</w:t>
      </w:r>
      <w:r w:rsidR="00B51AFA">
        <w:rPr>
          <w:rFonts w:ascii="Cordia New" w:hAnsi="Cordia New" w:cs="Cordia New"/>
          <w:sz w:val="28"/>
        </w:rPr>
        <w:t>1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B51AFA">
        <w:rPr>
          <w:rFonts w:ascii="Cordia New" w:hAnsi="Cordia New" w:cs="Cordia New"/>
          <w:sz w:val="28"/>
        </w:rPr>
        <w:t>863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921852">
        <w:rPr>
          <w:rFonts w:ascii="Cordia New" w:hAnsi="Cordia New" w:cs="Cordia New"/>
          <w:sz w:val="28"/>
        </w:rPr>
        <w:t>901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บาท</w:t>
      </w:r>
      <w:r w:rsidRPr="00CA438F">
        <w:rPr>
          <w:rFonts w:ascii="Cordia New" w:hAnsi="Cordia New" w:cs="Cordia New" w:hint="cs"/>
          <w:sz w:val="28"/>
          <w:cs/>
        </w:rPr>
        <w:t xml:space="preserve"> แบ่งเป็นหุ้นสามัญจำนวนทั้งสิ้น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</w:t>
      </w:r>
      <w:r w:rsidR="00B51AFA">
        <w:rPr>
          <w:rFonts w:ascii="Cordia New" w:hAnsi="Cordia New" w:cs="Cordia New"/>
          <w:sz w:val="28"/>
        </w:rPr>
        <w:t>1</w:t>
      </w:r>
      <w:r w:rsidR="006A7487" w:rsidRPr="00CA438F">
        <w:rPr>
          <w:rFonts w:ascii="Cordia New" w:hAnsi="Cordia New" w:cs="Cordia New"/>
          <w:sz w:val="28"/>
        </w:rPr>
        <w:t>,</w:t>
      </w:r>
      <w:r w:rsidR="00B51AFA">
        <w:rPr>
          <w:rFonts w:ascii="Cordia New" w:hAnsi="Cordia New" w:cs="Cordia New"/>
          <w:sz w:val="28"/>
        </w:rPr>
        <w:t>863</w:t>
      </w:r>
      <w:r w:rsidR="006A7487" w:rsidRPr="00CA438F">
        <w:rPr>
          <w:rFonts w:ascii="Cordia New" w:hAnsi="Cordia New" w:cs="Cordia New"/>
          <w:sz w:val="28"/>
        </w:rPr>
        <w:t>,</w:t>
      </w:r>
      <w:r w:rsidR="00921852">
        <w:rPr>
          <w:rFonts w:ascii="Cordia New" w:hAnsi="Cordia New" w:cs="Cordia New"/>
          <w:sz w:val="28"/>
        </w:rPr>
        <w:t>901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/>
          <w:sz w:val="28"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color w:val="000000"/>
          <w:sz w:val="28"/>
          <w:cs/>
        </w:rPr>
        <w:t>บาท</w:t>
      </w:r>
      <w:r>
        <w:rPr>
          <w:rFonts w:ascii="Cordia New" w:hAnsi="Cordia New" w:cs="Cordia New" w:hint="cs"/>
          <w:color w:val="FF0000"/>
          <w:sz w:val="28"/>
          <w:u w:val="single"/>
          <w:cs/>
        </w:rPr>
        <w:t xml:space="preserve"> </w:t>
      </w:r>
    </w:p>
    <w:p w14:paraId="3FFE2719" w14:textId="77777777" w:rsidR="007F2B33" w:rsidRDefault="007F2B33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โครงสร้างผู้ถือหุ้น</w:t>
      </w:r>
    </w:p>
    <w:p w14:paraId="142EC460" w14:textId="316A9693" w:rsidR="007F2B33" w:rsidRDefault="007F2B33" w:rsidP="00187914">
      <w:pPr>
        <w:ind w:firstLine="54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 xml:space="preserve">รายชื่อผู้ถือหุ้นของบริษัทฯ ณ </w:t>
      </w:r>
      <w:r w:rsidRPr="00CA438F">
        <w:rPr>
          <w:rFonts w:ascii="Cordia New" w:hAnsi="Cordia New" w:cs="Cordia New" w:hint="cs"/>
          <w:sz w:val="28"/>
          <w:cs/>
        </w:rPr>
        <w:t xml:space="preserve">วันที่ </w:t>
      </w:r>
      <w:r w:rsidR="00CA438F" w:rsidRPr="00CA438F">
        <w:rPr>
          <w:rFonts w:ascii="Cordia New" w:hAnsi="Cordia New" w:cs="Cordia New"/>
          <w:sz w:val="28"/>
        </w:rPr>
        <w:t>31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ตุลาคม </w:t>
      </w:r>
      <w:r w:rsidR="00CA438F" w:rsidRPr="00CA438F">
        <w:rPr>
          <w:rFonts w:ascii="Cordia New" w:hAnsi="Cordia New" w:cs="Cordia New"/>
          <w:sz w:val="28"/>
        </w:rPr>
        <w:t>256</w:t>
      </w:r>
      <w:r w:rsidR="009C583D">
        <w:rPr>
          <w:rFonts w:ascii="Cordia New" w:hAnsi="Cordia New" w:cs="Cordia New" w:hint="cs"/>
          <w:sz w:val="28"/>
          <w:cs/>
        </w:rPr>
        <w:t>4</w:t>
      </w:r>
      <w:r>
        <w:rPr>
          <w:rFonts w:ascii="Cordia New" w:hAnsi="Cordia New" w:cs="Cordia New"/>
          <w:sz w:val="28"/>
        </w:rPr>
        <w:t xml:space="preserve">  </w:t>
      </w:r>
      <w:r>
        <w:rPr>
          <w:rFonts w:ascii="Cordia New" w:hAnsi="Cordia New" w:cs="Cordia New" w:hint="cs"/>
          <w:sz w:val="28"/>
          <w:cs/>
        </w:rPr>
        <w:t>มีรายละเอียดดังต่อไปนี้</w:t>
      </w:r>
    </w:p>
    <w:p w14:paraId="613045A1" w14:textId="77777777" w:rsidR="00886366" w:rsidRDefault="00886366" w:rsidP="00187914">
      <w:pPr>
        <w:ind w:firstLine="540"/>
        <w:rPr>
          <w:rFonts w:ascii="Cordia New" w:hAnsi="Cordia New" w:cs="Cordia New"/>
          <w:sz w:val="28"/>
        </w:rPr>
      </w:pPr>
    </w:p>
    <w:tbl>
      <w:tblPr>
        <w:tblW w:w="8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3060"/>
        <w:gridCol w:w="1213"/>
        <w:gridCol w:w="1080"/>
      </w:tblGrid>
      <w:tr w:rsidR="0069471E" w14:paraId="57FC7EA2" w14:textId="77777777">
        <w:trPr>
          <w:cantSplit/>
        </w:trPr>
        <w:tc>
          <w:tcPr>
            <w:tcW w:w="720" w:type="dxa"/>
            <w:vMerge w:val="restart"/>
            <w:shd w:val="clear" w:color="auto" w:fill="00CCFF"/>
          </w:tcPr>
          <w:p w14:paraId="13EC1885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14:paraId="6375506D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ลำดับ</w:t>
            </w:r>
          </w:p>
        </w:tc>
        <w:tc>
          <w:tcPr>
            <w:tcW w:w="2520" w:type="dxa"/>
            <w:vMerge w:val="restart"/>
            <w:shd w:val="clear" w:color="auto" w:fill="00CCFF"/>
          </w:tcPr>
          <w:p w14:paraId="269B4296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14:paraId="2D5637EE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  <w:r w:rsidRPr="0069471E">
              <w:rPr>
                <w:sz w:val="24"/>
                <w:szCs w:val="24"/>
                <w:cs/>
              </w:rPr>
              <w:t>รายชื่อ</w:t>
            </w:r>
          </w:p>
        </w:tc>
        <w:tc>
          <w:tcPr>
            <w:tcW w:w="3060" w:type="dxa"/>
            <w:vMerge w:val="restart"/>
            <w:shd w:val="clear" w:color="auto" w:fill="00CCFF"/>
          </w:tcPr>
          <w:p w14:paraId="5FAC6B38" w14:textId="77777777" w:rsidR="0069471E" w:rsidRPr="0069471E" w:rsidRDefault="0069471E" w:rsidP="00B15F33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ความสัมพันธ์กับบริษัทฯหรือ</w:t>
            </w:r>
            <w:r w:rsidR="00B15F33">
              <w:rPr>
                <w:rFonts w:hint="cs"/>
                <w:sz w:val="24"/>
                <w:szCs w:val="24"/>
                <w:cs/>
              </w:rPr>
              <w:t xml:space="preserve">บริษัทในเครือ </w:t>
            </w:r>
            <w:r w:rsidRPr="0069471E">
              <w:rPr>
                <w:sz w:val="24"/>
                <w:szCs w:val="24"/>
                <w:cs/>
              </w:rPr>
              <w:t xml:space="preserve">หรือกับกรรมการหรือผู้บริหารของบริษัทฯ </w:t>
            </w:r>
          </w:p>
        </w:tc>
        <w:tc>
          <w:tcPr>
            <w:tcW w:w="2293" w:type="dxa"/>
            <w:gridSpan w:val="2"/>
            <w:shd w:val="clear" w:color="auto" w:fill="00CCFF"/>
          </w:tcPr>
          <w:p w14:paraId="749A214D" w14:textId="0D69EE9B" w:rsidR="0069471E" w:rsidRPr="0081704B" w:rsidRDefault="00445B92" w:rsidP="009875A4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  <w:lang w:eastAsia="ja-JP"/>
              </w:rPr>
            </w:pPr>
            <w:r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 xml:space="preserve">วันที่ </w:t>
            </w:r>
            <w:r w:rsidR="0021493A"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>31 ตุลาคม 25</w:t>
            </w:r>
            <w:r w:rsidR="00782EB6">
              <w:rPr>
                <w:rFonts w:ascii="Cordia New" w:hAnsi="Cordia New" w:cs="Cordia New" w:hint="cs"/>
                <w:b/>
                <w:bCs/>
                <w:szCs w:val="24"/>
                <w:cs/>
              </w:rPr>
              <w:t>6</w:t>
            </w:r>
            <w:r w:rsidR="00B51AFA">
              <w:rPr>
                <w:rFonts w:ascii="Cordia New" w:hAnsi="Cordia New" w:cs="Cordia New"/>
                <w:b/>
                <w:bCs/>
                <w:szCs w:val="24"/>
              </w:rPr>
              <w:t>3</w:t>
            </w:r>
          </w:p>
        </w:tc>
      </w:tr>
      <w:tr w:rsidR="0069471E" w14:paraId="33402828" w14:textId="77777777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0C92E9D7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7B21A08A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5418BA41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00CCFF"/>
          </w:tcPr>
          <w:p w14:paraId="53AE2DA6" w14:textId="77777777" w:rsidR="0069471E" w:rsidRPr="0081704B" w:rsidRDefault="0069471E" w:rsidP="00D91431">
            <w:pPr>
              <w:pStyle w:val="Heading1"/>
              <w:ind w:left="-108" w:right="-108"/>
              <w:rPr>
                <w:sz w:val="24"/>
                <w:szCs w:val="24"/>
              </w:rPr>
            </w:pPr>
            <w:r w:rsidRPr="0081704B">
              <w:rPr>
                <w:sz w:val="24"/>
                <w:szCs w:val="24"/>
                <w:cs/>
              </w:rPr>
              <w:t>จำนวนหุ้น</w:t>
            </w:r>
          </w:p>
          <w:p w14:paraId="5C1A1192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หุ้น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CCFF"/>
          </w:tcPr>
          <w:p w14:paraId="6F20E6D4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สัดส่วนการ</w:t>
            </w:r>
          </w:p>
          <w:p w14:paraId="5C443638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ถือหุ้น</w:t>
            </w:r>
          </w:p>
          <w:p w14:paraId="3FE0EF11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ร้อยละ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</w:tr>
      <w:tr w:rsidR="000D5D28" w:rsidRPr="005C42C7" w14:paraId="7D42F6F4" w14:textId="77777777">
        <w:tc>
          <w:tcPr>
            <w:tcW w:w="720" w:type="dxa"/>
            <w:shd w:val="clear" w:color="auto" w:fill="CCFFFF"/>
          </w:tcPr>
          <w:p w14:paraId="3F515D39" w14:textId="77777777" w:rsidR="000D5D28" w:rsidRPr="005C42C7" w:rsidRDefault="00943BAE" w:rsidP="00943BA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C42C7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</w:t>
            </w:r>
          </w:p>
        </w:tc>
        <w:tc>
          <w:tcPr>
            <w:tcW w:w="2520" w:type="dxa"/>
            <w:shd w:val="clear" w:color="auto" w:fill="CCFFFF"/>
          </w:tcPr>
          <w:p w14:paraId="2F72339E" w14:textId="77777777" w:rsidR="000D5D28" w:rsidRPr="005C42C7" w:rsidRDefault="009345E1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นายสุรชัย สุวรรธนะกุล</w:t>
            </w:r>
          </w:p>
        </w:tc>
        <w:tc>
          <w:tcPr>
            <w:tcW w:w="3060" w:type="dxa"/>
            <w:shd w:val="clear" w:color="auto" w:fill="CCFFFF"/>
          </w:tcPr>
          <w:p w14:paraId="4B32FB0E" w14:textId="77777777" w:rsidR="000D5D28" w:rsidRPr="005C42C7" w:rsidRDefault="009D3AEB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(อดีตประธานกรรมการ)</w:t>
            </w:r>
          </w:p>
        </w:tc>
        <w:tc>
          <w:tcPr>
            <w:tcW w:w="1213" w:type="dxa"/>
            <w:shd w:val="clear" w:color="auto" w:fill="CCFFFF"/>
          </w:tcPr>
          <w:p w14:paraId="7DD62CF0" w14:textId="3D1024B9" w:rsidR="000D5D28" w:rsidRPr="005C42C7" w:rsidRDefault="001938E2" w:rsidP="00D97D6E">
            <w:pPr>
              <w:jc w:val="right"/>
              <w:rPr>
                <w:rFonts w:ascii="Cordia New" w:hAnsi="Cordia New" w:cs="Cordia New"/>
                <w:szCs w:val="24"/>
                <w:lang w:val="en-HK" w:eastAsia="ja-JP"/>
              </w:rPr>
            </w:pPr>
            <w:r w:rsidRPr="005C42C7">
              <w:rPr>
                <w:rFonts w:ascii="Cordia New" w:hAnsi="Cordia New" w:cs="Cordia New" w:hint="cs"/>
                <w:szCs w:val="24"/>
                <w:cs/>
              </w:rPr>
              <w:t>103</w:t>
            </w:r>
            <w:r w:rsidRPr="005C42C7">
              <w:rPr>
                <w:rFonts w:ascii="Cordia New" w:hAnsi="Cordia New" w:cs="Cordia New"/>
                <w:szCs w:val="24"/>
                <w:lang w:val="en-HK"/>
              </w:rPr>
              <w:t>,002,554</w:t>
            </w:r>
          </w:p>
        </w:tc>
        <w:tc>
          <w:tcPr>
            <w:tcW w:w="1080" w:type="dxa"/>
            <w:shd w:val="clear" w:color="auto" w:fill="CCFFFF"/>
          </w:tcPr>
          <w:p w14:paraId="1C86DFC3" w14:textId="4891524D" w:rsidR="000D5D28" w:rsidRPr="005C42C7" w:rsidRDefault="00A1496F" w:rsidP="00CA066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25.01</w:t>
            </w:r>
          </w:p>
        </w:tc>
      </w:tr>
      <w:tr w:rsidR="004D073D" w:rsidRPr="005C42C7" w14:paraId="0A2B603C" w14:textId="77777777">
        <w:tc>
          <w:tcPr>
            <w:tcW w:w="720" w:type="dxa"/>
            <w:shd w:val="clear" w:color="auto" w:fill="CCFFFF"/>
          </w:tcPr>
          <w:p w14:paraId="3D6FD08E" w14:textId="4DF58984" w:rsidR="004D073D" w:rsidRPr="005C42C7" w:rsidRDefault="004D073D" w:rsidP="004D073D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C42C7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520" w:type="dxa"/>
            <w:shd w:val="clear" w:color="auto" w:fill="CCFFFF"/>
          </w:tcPr>
          <w:p w14:paraId="05A0BA45" w14:textId="61B7C033" w:rsidR="004D073D" w:rsidRPr="005C42C7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นายประชา ดำรงค์สุทธิพงศ์</w:t>
            </w:r>
          </w:p>
        </w:tc>
        <w:tc>
          <w:tcPr>
            <w:tcW w:w="3060" w:type="dxa"/>
            <w:shd w:val="clear" w:color="auto" w:fill="CCFFFF"/>
          </w:tcPr>
          <w:p w14:paraId="0216A503" w14:textId="61555C56" w:rsidR="004D073D" w:rsidRPr="005C42C7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 xml:space="preserve">นักลงทุน </w:t>
            </w:r>
          </w:p>
        </w:tc>
        <w:tc>
          <w:tcPr>
            <w:tcW w:w="1213" w:type="dxa"/>
            <w:shd w:val="clear" w:color="auto" w:fill="CCFFFF"/>
          </w:tcPr>
          <w:p w14:paraId="39C5238E" w14:textId="10CAC508" w:rsidR="004D073D" w:rsidRPr="005C42C7" w:rsidRDefault="004D073D" w:rsidP="004D073D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5C42C7">
              <w:rPr>
                <w:rFonts w:ascii="Cordia New" w:hAnsi="Cordia New" w:cs="Cordia New"/>
                <w:szCs w:val="24"/>
                <w:lang w:eastAsia="ja-JP"/>
              </w:rPr>
              <w:t>40,178,700</w:t>
            </w:r>
          </w:p>
        </w:tc>
        <w:tc>
          <w:tcPr>
            <w:tcW w:w="1080" w:type="dxa"/>
            <w:shd w:val="clear" w:color="auto" w:fill="CCFFFF"/>
          </w:tcPr>
          <w:p w14:paraId="5AF1D2A8" w14:textId="413AF25A" w:rsidR="004D073D" w:rsidRPr="005C42C7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9.76</w:t>
            </w:r>
          </w:p>
        </w:tc>
      </w:tr>
      <w:tr w:rsidR="004D073D" w:rsidRPr="005C42C7" w14:paraId="2F1B2CB3" w14:textId="77777777">
        <w:tc>
          <w:tcPr>
            <w:tcW w:w="720" w:type="dxa"/>
            <w:shd w:val="clear" w:color="auto" w:fill="CCFFFF"/>
          </w:tcPr>
          <w:p w14:paraId="55AC5E98" w14:textId="30C3E403" w:rsidR="004D073D" w:rsidRPr="005C42C7" w:rsidRDefault="004D073D" w:rsidP="004D073D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5C42C7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520" w:type="dxa"/>
            <w:shd w:val="clear" w:color="auto" w:fill="CCFFFF"/>
          </w:tcPr>
          <w:p w14:paraId="50B5D059" w14:textId="136D79F4" w:rsidR="004D073D" w:rsidRPr="005C42C7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นางสาวสุพร สุวรรธนะกุล</w:t>
            </w:r>
          </w:p>
        </w:tc>
        <w:tc>
          <w:tcPr>
            <w:tcW w:w="3060" w:type="dxa"/>
            <w:shd w:val="clear" w:color="auto" w:fill="CCFFFF"/>
          </w:tcPr>
          <w:p w14:paraId="6A06CC15" w14:textId="69EC49C0" w:rsidR="004D073D" w:rsidRPr="005C42C7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1D03518" w14:textId="3658B3C5" w:rsidR="004D073D" w:rsidRPr="005C42C7" w:rsidRDefault="005E6CE7" w:rsidP="004D073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37</w:t>
            </w:r>
            <w:r w:rsidR="005C42C7" w:rsidRPr="005C42C7">
              <w:rPr>
                <w:rFonts w:ascii="Cordia New" w:hAnsi="Cordia New" w:cs="Cordia New"/>
                <w:szCs w:val="24"/>
              </w:rPr>
              <w:t>,098,177</w:t>
            </w:r>
          </w:p>
        </w:tc>
        <w:tc>
          <w:tcPr>
            <w:tcW w:w="1080" w:type="dxa"/>
            <w:shd w:val="clear" w:color="auto" w:fill="CCFFFF"/>
          </w:tcPr>
          <w:p w14:paraId="4B91B009" w14:textId="4CCE1A74" w:rsidR="004D073D" w:rsidRPr="005C42C7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9.</w:t>
            </w:r>
            <w:r w:rsidR="005C42C7" w:rsidRPr="005C42C7">
              <w:rPr>
                <w:rFonts w:ascii="Cordia New" w:hAnsi="Cordia New" w:cs="Cordia New"/>
                <w:szCs w:val="24"/>
              </w:rPr>
              <w:t>01</w:t>
            </w:r>
          </w:p>
        </w:tc>
      </w:tr>
      <w:tr w:rsidR="004D073D" w14:paraId="547BFDAC" w14:textId="77777777">
        <w:tc>
          <w:tcPr>
            <w:tcW w:w="720" w:type="dxa"/>
            <w:shd w:val="clear" w:color="auto" w:fill="CCFFFF"/>
          </w:tcPr>
          <w:p w14:paraId="0201EEA9" w14:textId="76A2E58C" w:rsidR="004D073D" w:rsidRPr="005C42C7" w:rsidRDefault="003854A2" w:rsidP="004D073D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520" w:type="dxa"/>
            <w:shd w:val="clear" w:color="auto" w:fill="CCFFFF"/>
          </w:tcPr>
          <w:p w14:paraId="1F2D7096" w14:textId="16802AB2" w:rsidR="004D073D" w:rsidRPr="005C42C7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นายอนันท์สิทธิ์ เล้าสินวัฒนา</w:t>
            </w:r>
          </w:p>
        </w:tc>
        <w:tc>
          <w:tcPr>
            <w:tcW w:w="3060" w:type="dxa"/>
            <w:shd w:val="clear" w:color="auto" w:fill="CCFFFF"/>
          </w:tcPr>
          <w:p w14:paraId="2D44DDE6" w14:textId="4DF29BFF" w:rsidR="004D073D" w:rsidRPr="005C42C7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46017BE6" w14:textId="432362DC" w:rsidR="004D073D" w:rsidRPr="005C42C7" w:rsidRDefault="00407ACC" w:rsidP="004D073D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5C42C7">
              <w:rPr>
                <w:rFonts w:ascii="Cordia New" w:hAnsi="Cordia New" w:cs="Cordia New"/>
                <w:szCs w:val="24"/>
              </w:rPr>
              <w:t>23,447,059</w:t>
            </w:r>
          </w:p>
        </w:tc>
        <w:tc>
          <w:tcPr>
            <w:tcW w:w="1080" w:type="dxa"/>
            <w:shd w:val="clear" w:color="auto" w:fill="CCFFFF"/>
          </w:tcPr>
          <w:p w14:paraId="41FAFB00" w14:textId="231483E2" w:rsidR="004D073D" w:rsidRPr="005C42C7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5.69</w:t>
            </w:r>
          </w:p>
        </w:tc>
      </w:tr>
      <w:tr w:rsidR="00407ACC" w14:paraId="5D79E664" w14:textId="77777777">
        <w:tc>
          <w:tcPr>
            <w:tcW w:w="720" w:type="dxa"/>
            <w:shd w:val="clear" w:color="auto" w:fill="CCFFFF"/>
          </w:tcPr>
          <w:p w14:paraId="2455AE53" w14:textId="46B42725" w:rsidR="00407ACC" w:rsidRPr="005C42C7" w:rsidRDefault="003854A2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520" w:type="dxa"/>
            <w:shd w:val="clear" w:color="auto" w:fill="CCFFFF"/>
          </w:tcPr>
          <w:p w14:paraId="060D7A60" w14:textId="0D50C7F8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นางอรทัย แซ่ตั้ง</w:t>
            </w:r>
          </w:p>
        </w:tc>
        <w:tc>
          <w:tcPr>
            <w:tcW w:w="3060" w:type="dxa"/>
            <w:shd w:val="clear" w:color="auto" w:fill="CCFFFF"/>
          </w:tcPr>
          <w:p w14:paraId="4E1C6EA5" w14:textId="6F142B6A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33CD8B81" w14:textId="0EA89C61" w:rsidR="00407ACC" w:rsidRPr="005C42C7" w:rsidRDefault="005C42C7" w:rsidP="00407ACC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  <w:lang w:eastAsia="ja-JP"/>
              </w:rPr>
              <w:t>17,619,363</w:t>
            </w:r>
          </w:p>
        </w:tc>
        <w:tc>
          <w:tcPr>
            <w:tcW w:w="1080" w:type="dxa"/>
            <w:shd w:val="clear" w:color="auto" w:fill="CCFFFF"/>
          </w:tcPr>
          <w:p w14:paraId="6F6DAC5A" w14:textId="0DA1E79C" w:rsidR="00407ACC" w:rsidRPr="005C42C7" w:rsidRDefault="00A1496F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4.</w:t>
            </w:r>
            <w:r w:rsidR="005C42C7" w:rsidRPr="005C42C7">
              <w:rPr>
                <w:rFonts w:ascii="Cordia New" w:hAnsi="Cordia New" w:cs="Cordia New"/>
                <w:szCs w:val="24"/>
              </w:rPr>
              <w:t>28</w:t>
            </w:r>
          </w:p>
        </w:tc>
      </w:tr>
      <w:tr w:rsidR="00407ACC" w14:paraId="3F287943" w14:textId="77777777">
        <w:tc>
          <w:tcPr>
            <w:tcW w:w="720" w:type="dxa"/>
            <w:shd w:val="clear" w:color="auto" w:fill="CCFFFF"/>
          </w:tcPr>
          <w:p w14:paraId="207F6CAE" w14:textId="48301545" w:rsidR="00407ACC" w:rsidRPr="005C42C7" w:rsidRDefault="003854A2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520" w:type="dxa"/>
            <w:shd w:val="clear" w:color="auto" w:fill="CCFFFF"/>
          </w:tcPr>
          <w:p w14:paraId="53790755" w14:textId="392C98A8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  <w:lang w:eastAsia="ja-JP"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นายณัฎฐ์พงษ์  ปัญจวรญาณ</w:t>
            </w:r>
          </w:p>
        </w:tc>
        <w:tc>
          <w:tcPr>
            <w:tcW w:w="3060" w:type="dxa"/>
            <w:shd w:val="clear" w:color="auto" w:fill="CCFFFF"/>
          </w:tcPr>
          <w:p w14:paraId="651B2397" w14:textId="7EE94516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1213" w:type="dxa"/>
            <w:shd w:val="clear" w:color="auto" w:fill="CCFFFF"/>
          </w:tcPr>
          <w:p w14:paraId="5D313E48" w14:textId="560C57F3" w:rsidR="00407ACC" w:rsidRPr="005C42C7" w:rsidRDefault="00407ACC" w:rsidP="00407ACC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5C42C7">
              <w:rPr>
                <w:rFonts w:ascii="Cordia New" w:hAnsi="Cordia New" w:cs="Cordia New" w:hint="eastAsia"/>
                <w:szCs w:val="24"/>
                <w:lang w:eastAsia="ja-JP"/>
              </w:rPr>
              <w:t>1</w:t>
            </w:r>
            <w:r w:rsidRPr="005C42C7">
              <w:rPr>
                <w:rFonts w:ascii="Cordia New" w:hAnsi="Cordia New" w:cs="Cordia New"/>
                <w:szCs w:val="24"/>
                <w:lang w:eastAsia="ja-JP"/>
              </w:rPr>
              <w:t>9,276,542</w:t>
            </w:r>
          </w:p>
        </w:tc>
        <w:tc>
          <w:tcPr>
            <w:tcW w:w="1080" w:type="dxa"/>
            <w:shd w:val="clear" w:color="auto" w:fill="CCFFFF"/>
          </w:tcPr>
          <w:p w14:paraId="452F359C" w14:textId="2533D441" w:rsidR="00407ACC" w:rsidRPr="005C42C7" w:rsidRDefault="00A1496F" w:rsidP="00407AC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C42C7">
              <w:rPr>
                <w:rFonts w:ascii="Cordia New" w:hAnsi="Cordia New" w:cs="Cordia New"/>
                <w:szCs w:val="24"/>
              </w:rPr>
              <w:t>4.68</w:t>
            </w:r>
          </w:p>
        </w:tc>
      </w:tr>
      <w:tr w:rsidR="00407ACC" w14:paraId="6264B688" w14:textId="77777777">
        <w:tc>
          <w:tcPr>
            <w:tcW w:w="720" w:type="dxa"/>
            <w:shd w:val="clear" w:color="auto" w:fill="CCFFFF"/>
          </w:tcPr>
          <w:p w14:paraId="43040EDF" w14:textId="3B036E34" w:rsidR="00407ACC" w:rsidRPr="005C42C7" w:rsidRDefault="003854A2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520" w:type="dxa"/>
            <w:shd w:val="clear" w:color="auto" w:fill="CCFFFF"/>
          </w:tcPr>
          <w:p w14:paraId="0DBB565C" w14:textId="77777777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นางสาวปานตา นิรันด์กุล</w:t>
            </w:r>
          </w:p>
        </w:tc>
        <w:tc>
          <w:tcPr>
            <w:tcW w:w="3060" w:type="dxa"/>
            <w:shd w:val="clear" w:color="auto" w:fill="CCFFFF"/>
          </w:tcPr>
          <w:p w14:paraId="66ECB6A0" w14:textId="77777777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227029A" w14:textId="2A6E04C5" w:rsidR="00407ACC" w:rsidRPr="005C42C7" w:rsidRDefault="00407ACC" w:rsidP="00407ACC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5C42C7">
              <w:rPr>
                <w:rFonts w:ascii="Cordia New" w:hAnsi="Cordia New" w:cs="Cordia New" w:hint="cs"/>
                <w:szCs w:val="24"/>
                <w:cs/>
                <w:lang w:eastAsia="ja-JP"/>
              </w:rPr>
              <w:t>10,618,436</w:t>
            </w:r>
          </w:p>
        </w:tc>
        <w:tc>
          <w:tcPr>
            <w:tcW w:w="1080" w:type="dxa"/>
            <w:shd w:val="clear" w:color="auto" w:fill="CCFFFF"/>
          </w:tcPr>
          <w:p w14:paraId="4D9B85B1" w14:textId="11D72DA2" w:rsidR="00407ACC" w:rsidRPr="005C42C7" w:rsidRDefault="00407ACC" w:rsidP="00407AC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C42C7">
              <w:rPr>
                <w:rFonts w:ascii="Cordia New" w:hAnsi="Cordia New" w:cs="Cordia New" w:hint="cs"/>
                <w:szCs w:val="24"/>
                <w:cs/>
              </w:rPr>
              <w:t>2.58</w:t>
            </w:r>
          </w:p>
        </w:tc>
      </w:tr>
      <w:tr w:rsidR="00407ACC" w14:paraId="6D1FA008" w14:textId="77777777">
        <w:tc>
          <w:tcPr>
            <w:tcW w:w="720" w:type="dxa"/>
            <w:shd w:val="clear" w:color="auto" w:fill="CCFFFF"/>
          </w:tcPr>
          <w:p w14:paraId="4CBB7A70" w14:textId="73D6335C" w:rsidR="00407ACC" w:rsidRPr="005C42C7" w:rsidRDefault="003854A2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520" w:type="dxa"/>
            <w:shd w:val="clear" w:color="auto" w:fill="CCFFFF"/>
          </w:tcPr>
          <w:p w14:paraId="4F54FE44" w14:textId="77777777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น.ส.สุวรรณี สุวรรณแสงโรจน์</w:t>
            </w:r>
          </w:p>
        </w:tc>
        <w:tc>
          <w:tcPr>
            <w:tcW w:w="3060" w:type="dxa"/>
            <w:shd w:val="clear" w:color="auto" w:fill="CCFFFF"/>
          </w:tcPr>
          <w:p w14:paraId="0AAB5FE8" w14:textId="1090288A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(อดีตกรรมการ)</w:t>
            </w:r>
          </w:p>
        </w:tc>
        <w:tc>
          <w:tcPr>
            <w:tcW w:w="1213" w:type="dxa"/>
            <w:shd w:val="clear" w:color="auto" w:fill="CCFFFF"/>
          </w:tcPr>
          <w:p w14:paraId="6B8AFBA7" w14:textId="24FC5204" w:rsidR="00407ACC" w:rsidRPr="005C42C7" w:rsidRDefault="00407ACC" w:rsidP="00407ACC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C42C7">
              <w:rPr>
                <w:rFonts w:ascii="Cordia New" w:hAnsi="Cordia New" w:cs="Cordia New" w:hint="cs"/>
                <w:szCs w:val="24"/>
                <w:cs/>
                <w:lang w:eastAsia="ja-JP"/>
              </w:rPr>
              <w:t>7,958,770</w:t>
            </w:r>
          </w:p>
        </w:tc>
        <w:tc>
          <w:tcPr>
            <w:tcW w:w="1080" w:type="dxa"/>
            <w:shd w:val="clear" w:color="auto" w:fill="CCFFFF"/>
          </w:tcPr>
          <w:p w14:paraId="4DE53499" w14:textId="5A7ECFFE" w:rsidR="00407ACC" w:rsidRPr="005C42C7" w:rsidRDefault="00A1496F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/>
                <w:szCs w:val="24"/>
              </w:rPr>
              <w:t>1.93</w:t>
            </w:r>
          </w:p>
        </w:tc>
      </w:tr>
      <w:tr w:rsidR="00407ACC" w14:paraId="5338E32A" w14:textId="77777777">
        <w:tc>
          <w:tcPr>
            <w:tcW w:w="720" w:type="dxa"/>
            <w:shd w:val="clear" w:color="auto" w:fill="CCFFFF"/>
          </w:tcPr>
          <w:p w14:paraId="1B54F481" w14:textId="665E71C7" w:rsidR="00407ACC" w:rsidRPr="005C42C7" w:rsidRDefault="003854A2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  <w:lang w:eastAsia="ja-JP"/>
              </w:rPr>
              <w:t>9</w:t>
            </w:r>
          </w:p>
        </w:tc>
        <w:tc>
          <w:tcPr>
            <w:tcW w:w="2520" w:type="dxa"/>
            <w:shd w:val="clear" w:color="auto" w:fill="CCFFFF"/>
          </w:tcPr>
          <w:p w14:paraId="2534B5C8" w14:textId="77777777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บริษัท ไทยเอ็นวีดีอาร์ จำกัด</w:t>
            </w:r>
          </w:p>
        </w:tc>
        <w:tc>
          <w:tcPr>
            <w:tcW w:w="3060" w:type="dxa"/>
            <w:shd w:val="clear" w:color="auto" w:fill="CCFFFF"/>
          </w:tcPr>
          <w:p w14:paraId="722E86FB" w14:textId="77777777" w:rsidR="00407ACC" w:rsidRPr="005C42C7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C42C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7DFD3667" w14:textId="0C4DF47F" w:rsidR="00407ACC" w:rsidRPr="005C42C7" w:rsidRDefault="005C42C7" w:rsidP="00407ACC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C42C7">
              <w:rPr>
                <w:rFonts w:ascii="Cordia New" w:hAnsi="Cordia New" w:cs="Cordia New"/>
                <w:szCs w:val="24"/>
                <w:lang w:eastAsia="ja-JP"/>
              </w:rPr>
              <w:t>5,024,872</w:t>
            </w:r>
          </w:p>
        </w:tc>
        <w:tc>
          <w:tcPr>
            <w:tcW w:w="1080" w:type="dxa"/>
            <w:shd w:val="clear" w:color="auto" w:fill="CCFFFF"/>
          </w:tcPr>
          <w:p w14:paraId="761D0AEB" w14:textId="438F5457" w:rsidR="00407ACC" w:rsidRPr="005C42C7" w:rsidRDefault="00407ACC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C42C7">
              <w:rPr>
                <w:rFonts w:ascii="Cordia New" w:hAnsi="Cordia New" w:cs="Cordia New" w:hint="cs"/>
                <w:szCs w:val="24"/>
                <w:cs/>
              </w:rPr>
              <w:t>1.</w:t>
            </w:r>
            <w:r w:rsidR="005C42C7" w:rsidRPr="005C42C7">
              <w:rPr>
                <w:rFonts w:ascii="Cordia New" w:hAnsi="Cordia New" w:cs="Cordia New"/>
                <w:szCs w:val="24"/>
              </w:rPr>
              <w:t>22</w:t>
            </w:r>
          </w:p>
        </w:tc>
      </w:tr>
      <w:tr w:rsidR="003854A2" w14:paraId="1607F442" w14:textId="77777777">
        <w:tc>
          <w:tcPr>
            <w:tcW w:w="720" w:type="dxa"/>
            <w:shd w:val="clear" w:color="auto" w:fill="CCFFFF"/>
          </w:tcPr>
          <w:p w14:paraId="5E6E7EB4" w14:textId="3993E92B" w:rsidR="003854A2" w:rsidRPr="005C42C7" w:rsidRDefault="003854A2" w:rsidP="003854A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  <w:lang w:eastAsia="ja-JP"/>
              </w:rPr>
              <w:t>10</w:t>
            </w:r>
          </w:p>
        </w:tc>
        <w:tc>
          <w:tcPr>
            <w:tcW w:w="2520" w:type="dxa"/>
            <w:shd w:val="clear" w:color="auto" w:fill="CCFFFF"/>
          </w:tcPr>
          <w:p w14:paraId="4FFF9C27" w14:textId="6F8ECA08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rFonts w:hint="cs"/>
                <w:b/>
                <w:bCs/>
                <w:sz w:val="24"/>
                <w:szCs w:val="24"/>
                <w:cs/>
              </w:rPr>
              <w:t>นายนารุฮิซะ อาเบะ</w:t>
            </w:r>
          </w:p>
        </w:tc>
        <w:tc>
          <w:tcPr>
            <w:tcW w:w="3060" w:type="dxa"/>
            <w:shd w:val="clear" w:color="auto" w:fill="CCFFFF"/>
          </w:tcPr>
          <w:p w14:paraId="1C165910" w14:textId="53E992A3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14:paraId="20638CF0" w14:textId="42AB4943" w:rsidR="003854A2" w:rsidRPr="00AE49CA" w:rsidRDefault="003854A2" w:rsidP="003854A2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E49CA">
              <w:rPr>
                <w:rFonts w:ascii="Cordia New" w:hAnsi="Cordia New" w:cs="Cordia New" w:hint="cs"/>
                <w:szCs w:val="24"/>
                <w:cs/>
                <w:lang w:eastAsia="ja-JP"/>
              </w:rPr>
              <w:t>3,</w:t>
            </w:r>
            <w:r w:rsidRPr="00AE49CA">
              <w:rPr>
                <w:rFonts w:ascii="Cordia New" w:hAnsi="Cordia New" w:cs="Cordia New"/>
                <w:szCs w:val="24"/>
                <w:lang w:eastAsia="ja-JP"/>
              </w:rPr>
              <w:t>726</w:t>
            </w:r>
            <w:r w:rsidRPr="00AE49CA">
              <w:rPr>
                <w:rFonts w:ascii="Cordia New" w:hAnsi="Cordia New" w:cs="Cordia New" w:hint="cs"/>
                <w:szCs w:val="24"/>
                <w:cs/>
                <w:lang w:eastAsia="ja-JP"/>
              </w:rPr>
              <w:t>,</w:t>
            </w:r>
            <w:r w:rsidRPr="00AE49CA">
              <w:rPr>
                <w:rFonts w:ascii="Cordia New" w:hAnsi="Cordia New" w:cs="Cordia New"/>
                <w:szCs w:val="24"/>
                <w:lang w:eastAsia="ja-JP"/>
              </w:rPr>
              <w:t>900</w:t>
            </w:r>
          </w:p>
        </w:tc>
        <w:tc>
          <w:tcPr>
            <w:tcW w:w="1080" w:type="dxa"/>
            <w:shd w:val="clear" w:color="auto" w:fill="CCFFFF"/>
          </w:tcPr>
          <w:p w14:paraId="262289AA" w14:textId="40266535" w:rsidR="003854A2" w:rsidRPr="00AE49CA" w:rsidRDefault="003854A2" w:rsidP="003854A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49CA">
              <w:rPr>
                <w:rFonts w:ascii="Cordia New" w:hAnsi="Cordia New" w:cs="Cordia New"/>
                <w:szCs w:val="24"/>
              </w:rPr>
              <w:t>0.90</w:t>
            </w:r>
          </w:p>
        </w:tc>
      </w:tr>
      <w:tr w:rsidR="003854A2" w14:paraId="7219F168" w14:textId="77777777">
        <w:tc>
          <w:tcPr>
            <w:tcW w:w="720" w:type="dxa"/>
            <w:shd w:val="clear" w:color="auto" w:fill="CCFFFF"/>
          </w:tcPr>
          <w:p w14:paraId="47BCE1D1" w14:textId="3B7477F5" w:rsidR="003854A2" w:rsidRPr="009C583D" w:rsidRDefault="003854A2" w:rsidP="003854A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highlight w:val="yellow"/>
                <w:cs/>
                <w:lang w:eastAsia="ja-JP"/>
              </w:rPr>
            </w:pPr>
            <w:r w:rsidRPr="003854A2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11</w:t>
            </w:r>
          </w:p>
        </w:tc>
        <w:tc>
          <w:tcPr>
            <w:tcW w:w="2520" w:type="dxa"/>
            <w:shd w:val="clear" w:color="auto" w:fill="CCFFFF"/>
          </w:tcPr>
          <w:p w14:paraId="342FE339" w14:textId="1F1EC812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rFonts w:hint="cs"/>
                <w:b/>
                <w:bCs/>
                <w:sz w:val="24"/>
                <w:szCs w:val="24"/>
                <w:cs/>
              </w:rPr>
              <w:t>นายพร้อมพงษ์ งานดำรง</w:t>
            </w:r>
          </w:p>
        </w:tc>
        <w:tc>
          <w:tcPr>
            <w:tcW w:w="3060" w:type="dxa"/>
            <w:shd w:val="clear" w:color="auto" w:fill="CCFFFF"/>
          </w:tcPr>
          <w:p w14:paraId="2C2CC272" w14:textId="124E9DAF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4C2C66DB" w14:textId="5B0C78FB" w:rsidR="003854A2" w:rsidRPr="00AE49CA" w:rsidRDefault="003854A2" w:rsidP="003854A2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AE49CA">
              <w:rPr>
                <w:rFonts w:ascii="Cordia New" w:hAnsi="Cordia New" w:cs="Cordia New"/>
                <w:szCs w:val="24"/>
                <w:lang w:eastAsia="ja-JP"/>
              </w:rPr>
              <w:t>3,577,356</w:t>
            </w:r>
          </w:p>
        </w:tc>
        <w:tc>
          <w:tcPr>
            <w:tcW w:w="1080" w:type="dxa"/>
            <w:shd w:val="clear" w:color="auto" w:fill="CCFFFF"/>
          </w:tcPr>
          <w:p w14:paraId="5E72B86C" w14:textId="2A43164A" w:rsidR="003854A2" w:rsidRPr="00AE49CA" w:rsidRDefault="003854A2" w:rsidP="003854A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49CA">
              <w:rPr>
                <w:rFonts w:ascii="Cordia New" w:hAnsi="Cordia New" w:cs="Cordia New"/>
                <w:szCs w:val="24"/>
              </w:rPr>
              <w:t>0.87</w:t>
            </w:r>
          </w:p>
        </w:tc>
      </w:tr>
      <w:tr w:rsidR="003854A2" w14:paraId="78337738" w14:textId="77777777">
        <w:tc>
          <w:tcPr>
            <w:tcW w:w="720" w:type="dxa"/>
            <w:shd w:val="clear" w:color="auto" w:fill="CCFFFF"/>
          </w:tcPr>
          <w:p w14:paraId="744DF217" w14:textId="30299EE8" w:rsidR="003854A2" w:rsidRPr="00AE49CA" w:rsidRDefault="003854A2" w:rsidP="003854A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AE49CA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</w:t>
            </w:r>
            <w:r w:rsidR="00AE49CA" w:rsidRPr="00AE49CA">
              <w:rPr>
                <w:rFonts w:ascii="Cordia New" w:hAnsi="Cordia New" w:cs="Cordia New"/>
                <w:b/>
                <w:bCs/>
                <w:color w:val="000000"/>
                <w:szCs w:val="24"/>
                <w:lang w:eastAsia="ja-JP"/>
              </w:rPr>
              <w:t>2</w:t>
            </w:r>
          </w:p>
        </w:tc>
        <w:tc>
          <w:tcPr>
            <w:tcW w:w="2520" w:type="dxa"/>
            <w:shd w:val="clear" w:color="auto" w:fill="CCFFFF"/>
          </w:tcPr>
          <w:p w14:paraId="6D4D6493" w14:textId="220763D3" w:rsidR="003854A2" w:rsidRPr="00AE49CA" w:rsidRDefault="00AE49CA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นายธาวิต เจียร์นันทะ</w:t>
            </w:r>
          </w:p>
        </w:tc>
        <w:tc>
          <w:tcPr>
            <w:tcW w:w="3060" w:type="dxa"/>
            <w:shd w:val="clear" w:color="auto" w:fill="CCFFFF"/>
          </w:tcPr>
          <w:p w14:paraId="4D183DEF" w14:textId="3EB77393" w:rsidR="003854A2" w:rsidRPr="00AE49CA" w:rsidRDefault="00AE49CA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360CCE45" w14:textId="53DF66A2" w:rsidR="003854A2" w:rsidRPr="00AE49CA" w:rsidRDefault="00AE49CA" w:rsidP="003854A2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E49CA">
              <w:rPr>
                <w:rFonts w:ascii="Cordia New" w:hAnsi="Cordia New" w:cs="Cordia New" w:hint="cs"/>
                <w:szCs w:val="24"/>
                <w:cs/>
                <w:lang w:eastAsia="ja-JP"/>
              </w:rPr>
              <w:t>3</w:t>
            </w:r>
            <w:r w:rsidRPr="00AE49CA">
              <w:rPr>
                <w:rFonts w:ascii="Cordia New" w:hAnsi="Cordia New" w:cs="Cordia New"/>
                <w:szCs w:val="24"/>
                <w:lang w:eastAsia="ja-JP"/>
              </w:rPr>
              <w:t>,120,000</w:t>
            </w:r>
          </w:p>
        </w:tc>
        <w:tc>
          <w:tcPr>
            <w:tcW w:w="1080" w:type="dxa"/>
            <w:shd w:val="clear" w:color="auto" w:fill="CCFFFF"/>
          </w:tcPr>
          <w:p w14:paraId="2451FBBE" w14:textId="54564EF3" w:rsidR="003854A2" w:rsidRPr="00AE49CA" w:rsidRDefault="00AE49CA" w:rsidP="003854A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49CA">
              <w:rPr>
                <w:rFonts w:ascii="Cordia New" w:hAnsi="Cordia New" w:cs="Cordia New"/>
                <w:szCs w:val="24"/>
              </w:rPr>
              <w:t>0.76</w:t>
            </w:r>
          </w:p>
        </w:tc>
      </w:tr>
      <w:tr w:rsidR="003854A2" w:rsidRPr="00D13980" w14:paraId="10AF90C5" w14:textId="77777777">
        <w:tc>
          <w:tcPr>
            <w:tcW w:w="720" w:type="dxa"/>
            <w:shd w:val="clear" w:color="auto" w:fill="CCFFFF"/>
          </w:tcPr>
          <w:p w14:paraId="69719F52" w14:textId="76398C8E" w:rsidR="003854A2" w:rsidRPr="00AE49CA" w:rsidRDefault="003854A2" w:rsidP="003854A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AE49CA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</w:t>
            </w:r>
            <w:r w:rsidR="00AE49CA" w:rsidRPr="00AE49CA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520" w:type="dxa"/>
            <w:shd w:val="clear" w:color="auto" w:fill="CCFFFF"/>
          </w:tcPr>
          <w:p w14:paraId="46F9EFEB" w14:textId="77777777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b/>
                <w:bCs/>
                <w:sz w:val="24"/>
                <w:szCs w:val="24"/>
                <w:cs/>
              </w:rPr>
              <w:t>ผู้ถือหุ้นอื่นๆ</w:t>
            </w:r>
          </w:p>
        </w:tc>
        <w:tc>
          <w:tcPr>
            <w:tcW w:w="3060" w:type="dxa"/>
            <w:shd w:val="clear" w:color="auto" w:fill="CCFFFF"/>
          </w:tcPr>
          <w:p w14:paraId="7D75F01F" w14:textId="77777777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b/>
                <w:bCs/>
                <w:sz w:val="24"/>
                <w:szCs w:val="24"/>
                <w:cs/>
              </w:rPr>
              <w:t>ประกอบด้วยผู้ถือหุ้นที่เป็นกรรมการ ผู้บริหารและพนักงานของบริษัทฯ และบุคคลที่เกี่ยวข้องกับบุคคลดังกล่าวและผู้ถือหุ้นรายย่อย</w:t>
            </w:r>
          </w:p>
        </w:tc>
        <w:tc>
          <w:tcPr>
            <w:tcW w:w="1213" w:type="dxa"/>
            <w:shd w:val="clear" w:color="auto" w:fill="CCFFFF"/>
          </w:tcPr>
          <w:p w14:paraId="3089C8BA" w14:textId="6A985A78" w:rsidR="003854A2" w:rsidRPr="00AE49CA" w:rsidRDefault="00AE49CA" w:rsidP="003854A2">
            <w:pPr>
              <w:jc w:val="right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274,648,729</w:t>
            </w:r>
          </w:p>
        </w:tc>
        <w:tc>
          <w:tcPr>
            <w:tcW w:w="1080" w:type="dxa"/>
            <w:shd w:val="clear" w:color="auto" w:fill="CCFFFF"/>
          </w:tcPr>
          <w:p w14:paraId="30E65DF7" w14:textId="53C411D7" w:rsidR="003854A2" w:rsidRPr="00AE49CA" w:rsidRDefault="00AE49CA" w:rsidP="003854A2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66.68</w:t>
            </w:r>
          </w:p>
        </w:tc>
      </w:tr>
      <w:tr w:rsidR="003854A2" w14:paraId="7D947F8E" w14:textId="77777777">
        <w:tc>
          <w:tcPr>
            <w:tcW w:w="720" w:type="dxa"/>
            <w:shd w:val="clear" w:color="auto" w:fill="CCFFFF"/>
          </w:tcPr>
          <w:p w14:paraId="3A518658" w14:textId="77777777" w:rsidR="003854A2" w:rsidRPr="009C583D" w:rsidRDefault="003854A2" w:rsidP="003854A2">
            <w:pPr>
              <w:jc w:val="center"/>
              <w:rPr>
                <w:rFonts w:ascii="Cordia New" w:hAnsi="Cordia New" w:cs="Cordia New"/>
                <w:color w:val="000000"/>
                <w:szCs w:val="24"/>
                <w:highlight w:val="yellow"/>
              </w:rPr>
            </w:pPr>
          </w:p>
        </w:tc>
        <w:tc>
          <w:tcPr>
            <w:tcW w:w="2520" w:type="dxa"/>
            <w:shd w:val="clear" w:color="auto" w:fill="CCFFFF"/>
          </w:tcPr>
          <w:p w14:paraId="649BC152" w14:textId="77777777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E49CA">
              <w:rPr>
                <w:b/>
                <w:bCs/>
                <w:sz w:val="24"/>
                <w:szCs w:val="24"/>
                <w:cs/>
              </w:rPr>
              <w:t>จำนวนหุ้นทั้งหมด</w:t>
            </w:r>
          </w:p>
        </w:tc>
        <w:tc>
          <w:tcPr>
            <w:tcW w:w="3060" w:type="dxa"/>
            <w:shd w:val="clear" w:color="auto" w:fill="CCFFFF"/>
          </w:tcPr>
          <w:p w14:paraId="46546172" w14:textId="77777777" w:rsidR="003854A2" w:rsidRPr="00AE49CA" w:rsidRDefault="003854A2" w:rsidP="003854A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CCFFFF"/>
          </w:tcPr>
          <w:p w14:paraId="2E2B3984" w14:textId="66935A16" w:rsidR="003854A2" w:rsidRPr="00AE49CA" w:rsidRDefault="003854A2" w:rsidP="003854A2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E49CA">
              <w:rPr>
                <w:rFonts w:ascii="Cordia New" w:hAnsi="Cordia New" w:cs="Cordia New"/>
                <w:szCs w:val="24"/>
              </w:rPr>
              <w:t>411,863,901</w:t>
            </w:r>
          </w:p>
        </w:tc>
        <w:tc>
          <w:tcPr>
            <w:tcW w:w="1080" w:type="dxa"/>
            <w:shd w:val="clear" w:color="auto" w:fill="CCFFFF"/>
          </w:tcPr>
          <w:p w14:paraId="4B4A5465" w14:textId="77777777" w:rsidR="003854A2" w:rsidRPr="00AE49CA" w:rsidRDefault="003854A2" w:rsidP="003854A2">
            <w:pPr>
              <w:jc w:val="center"/>
              <w:rPr>
                <w:rFonts w:ascii="Cordia New" w:hAnsi="Cordia New" w:cs="Cordia New"/>
                <w:szCs w:val="24"/>
                <w:lang w:eastAsia="ja-JP"/>
              </w:rPr>
            </w:pPr>
            <w:r w:rsidRPr="00AE49CA">
              <w:rPr>
                <w:rFonts w:ascii="Cordia New" w:hAnsi="Cordia New" w:cs="Cordia New" w:hint="eastAsia"/>
                <w:szCs w:val="24"/>
                <w:lang w:eastAsia="ja-JP"/>
              </w:rPr>
              <w:t>100</w:t>
            </w:r>
            <w:r w:rsidRPr="00AE49CA">
              <w:rPr>
                <w:rFonts w:ascii="Cordia New" w:hAnsi="Cordia New" w:cs="Cordia New" w:hint="cs"/>
                <w:szCs w:val="24"/>
                <w:cs/>
                <w:lang w:eastAsia="ja-JP"/>
              </w:rPr>
              <w:t>.00</w:t>
            </w:r>
          </w:p>
        </w:tc>
      </w:tr>
    </w:tbl>
    <w:p w14:paraId="44EE54C2" w14:textId="77777777" w:rsidR="00057257" w:rsidRDefault="00057257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06367F28" w14:textId="77777777" w:rsidR="00DB3C10" w:rsidRDefault="00DB3C10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หลักทรัพย์อื่น ๆ</w:t>
      </w:r>
    </w:p>
    <w:p w14:paraId="73B8CB7D" w14:textId="69C93C90" w:rsidR="00EF4A33" w:rsidRPr="006812D3" w:rsidRDefault="00EF4A33" w:rsidP="00845826">
      <w:pPr>
        <w:ind w:left="284"/>
        <w:rPr>
          <w:rFonts w:ascii="Cordia New" w:hAnsi="Cordia New" w:cs="Cordia New"/>
          <w:sz w:val="28"/>
          <w:lang w:eastAsia="ja-JP"/>
        </w:rPr>
      </w:pPr>
      <w:r w:rsidRPr="00B62DB2">
        <w:rPr>
          <w:rFonts w:ascii="Cordia New" w:eastAsia="Cordia New" w:hAnsi="Cordia New" w:cs="Cordia New" w:hint="cs"/>
          <w:sz w:val="28"/>
          <w:cs/>
        </w:rPr>
        <w:t xml:space="preserve">บริษัทฯ มีหลักทรัพย์แปลงสภาพ ได้แก่ใบสำคัญแสดงสิทธิที่จะซื้อหุ้น </w:t>
      </w:r>
      <w:r w:rsidRPr="00B62DB2">
        <w:rPr>
          <w:rFonts w:ascii="Cordia New" w:hAnsi="Cordia New" w:cs="Cordia New" w:hint="eastAsia"/>
          <w:sz w:val="28"/>
          <w:lang w:eastAsia="ja-JP"/>
        </w:rPr>
        <w:t>TAPAC-W</w:t>
      </w:r>
      <w:r w:rsidR="00B62DB2" w:rsidRPr="00B62DB2">
        <w:rPr>
          <w:rFonts w:ascii="Cordia New" w:hAnsi="Cordia New" w:cs="Cordia New"/>
          <w:sz w:val="28"/>
          <w:lang w:eastAsia="ja-JP"/>
        </w:rPr>
        <w:t>4</w:t>
      </w:r>
      <w:r w:rsidRPr="00B62DB2">
        <w:rPr>
          <w:rFonts w:ascii="Cordia New" w:hAnsi="Cordia New" w:cs="Cordia New" w:hint="eastAsia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จำนวน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205</w:t>
      </w:r>
      <w:r w:rsidR="00CA438F" w:rsidRPr="00B62DB2">
        <w:rPr>
          <w:rFonts w:ascii="Cordia New" w:hAnsi="Cordia New" w:cs="Cordia New"/>
          <w:sz w:val="28"/>
          <w:lang w:eastAsia="ja-JP"/>
        </w:rPr>
        <w:t>,9</w:t>
      </w:r>
      <w:r w:rsidR="00B62DB2" w:rsidRPr="00B62DB2">
        <w:rPr>
          <w:rFonts w:ascii="Cordia New" w:hAnsi="Cordia New" w:cs="Cordia New"/>
          <w:sz w:val="28"/>
          <w:lang w:eastAsia="ja-JP"/>
        </w:rPr>
        <w:t>31</w:t>
      </w:r>
      <w:r w:rsidR="00CA438F" w:rsidRPr="00B62DB2">
        <w:rPr>
          <w:rFonts w:ascii="Cordia New" w:hAnsi="Cordia New" w:cs="Cordia New"/>
          <w:sz w:val="28"/>
          <w:lang w:eastAsia="ja-JP"/>
        </w:rPr>
        <w:t>,</w:t>
      </w:r>
      <w:r w:rsidR="00B62DB2" w:rsidRPr="00B62DB2">
        <w:rPr>
          <w:rFonts w:ascii="Cordia New" w:hAnsi="Cordia New" w:cs="Cordia New"/>
          <w:sz w:val="28"/>
          <w:lang w:eastAsia="ja-JP"/>
        </w:rPr>
        <w:t>725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หน่วย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อายุ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2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ปี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โดยวันใช้สิทธิครั้งแรก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คือวันที่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/>
          <w:sz w:val="28"/>
          <w:lang w:eastAsia="ja-JP"/>
        </w:rPr>
        <w:t>3</w:t>
      </w:r>
      <w:r w:rsidR="00B62DB2" w:rsidRPr="00B62DB2">
        <w:rPr>
          <w:rFonts w:ascii="Cordia New" w:hAnsi="Cordia New" w:cs="Cordia New"/>
          <w:sz w:val="28"/>
          <w:lang w:eastAsia="ja-JP"/>
        </w:rPr>
        <w:t>0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 xml:space="preserve">มิถุนายน </w:t>
      </w:r>
      <w:r w:rsidRPr="00B62DB2">
        <w:rPr>
          <w:rFonts w:ascii="Cordia New" w:hAnsi="Cordia New" w:cs="Cordia New"/>
          <w:sz w:val="28"/>
          <w:lang w:eastAsia="ja-JP"/>
        </w:rPr>
        <w:t>25</w:t>
      </w:r>
      <w:r w:rsidR="00CA438F" w:rsidRPr="00B62DB2">
        <w:rPr>
          <w:rFonts w:ascii="Cordia New" w:hAnsi="Cordia New" w:cs="Cordia New"/>
          <w:sz w:val="28"/>
          <w:lang w:eastAsia="ja-JP"/>
        </w:rPr>
        <w:t>6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>3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และวันใช้สิทธิครั้งสุดท้ายคือ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>18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 xml:space="preserve">มีนาคม </w:t>
      </w:r>
      <w:r w:rsidRPr="00B62DB2">
        <w:rPr>
          <w:rFonts w:ascii="Cordia New" w:hAnsi="Cordia New" w:cs="Cordia New"/>
          <w:sz w:val="28"/>
          <w:lang w:eastAsia="ja-JP"/>
        </w:rPr>
        <w:t>256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>5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อัตราการใช้สิทธิ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/>
          <w:sz w:val="28"/>
          <w:lang w:eastAsia="ja-JP"/>
        </w:rPr>
        <w:t xml:space="preserve">1:1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ราคาแปลงสิทธิ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9.</w:t>
      </w:r>
      <w:r w:rsidR="00CA438F" w:rsidRPr="00B62DB2">
        <w:rPr>
          <w:rFonts w:ascii="Cordia New" w:hAnsi="Cordia New" w:cs="Cordia New"/>
          <w:sz w:val="28"/>
          <w:lang w:eastAsia="ja-JP"/>
        </w:rPr>
        <w:t>0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บาท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โดยในปี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D20FC3" w:rsidRPr="00B62DB2">
        <w:rPr>
          <w:rFonts w:ascii="Cordia New" w:hAnsi="Cordia New" w:cs="Cordia New"/>
          <w:sz w:val="28"/>
          <w:lang w:eastAsia="ja-JP"/>
        </w:rPr>
        <w:t>25</w:t>
      </w:r>
      <w:r w:rsidR="00694A00" w:rsidRPr="00B62DB2">
        <w:rPr>
          <w:rFonts w:ascii="Cordia New" w:hAnsi="Cordia New" w:cs="Cordia New" w:hint="cs"/>
          <w:sz w:val="28"/>
          <w:cs/>
          <w:lang w:eastAsia="ja-JP"/>
        </w:rPr>
        <w:t>6</w:t>
      </w:r>
      <w:r w:rsidR="00B62DB2" w:rsidRPr="00B62DB2">
        <w:rPr>
          <w:rFonts w:ascii="Cordia New" w:hAnsi="Cordia New" w:cs="Cordia New"/>
          <w:sz w:val="28"/>
          <w:lang w:eastAsia="ja-JP"/>
        </w:rPr>
        <w:t>2</w:t>
      </w:r>
      <w:r w:rsidR="009C583D">
        <w:rPr>
          <w:rFonts w:ascii="Cordia New" w:hAnsi="Cordia New" w:cs="Cordia New" w:hint="cs"/>
          <w:sz w:val="28"/>
          <w:cs/>
          <w:lang w:eastAsia="ja-JP"/>
        </w:rPr>
        <w:t xml:space="preserve"> - 2564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มีการใช้สิทธิแปลงทั้งสิ้น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0</w:t>
      </w:r>
      <w:r w:rsidR="00D20FC3"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หน่วย</w:t>
      </w:r>
    </w:p>
    <w:p w14:paraId="13636FD3" w14:textId="77777777" w:rsidR="00DB3C10" w:rsidRDefault="00DB3C10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68C5BD67" w14:textId="77777777" w:rsidR="0019041B" w:rsidRDefault="0019041B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05000AC3" w14:textId="77777777" w:rsidR="007F2B33" w:rsidRDefault="007F2B33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นโยบายการจ่ายเงินปันผล</w:t>
      </w:r>
    </w:p>
    <w:p w14:paraId="6DA9955B" w14:textId="77777777" w:rsidR="00845826" w:rsidRDefault="00845826" w:rsidP="00845826">
      <w:pPr>
        <w:rPr>
          <w:rFonts w:ascii="Cordia New" w:eastAsia="Cordia New" w:hAnsi="Cordia New" w:cs="Cordia New"/>
          <w:b/>
          <w:bCs/>
          <w:sz w:val="28"/>
        </w:rPr>
      </w:pPr>
    </w:p>
    <w:p w14:paraId="1DD3BEF2" w14:textId="77777777" w:rsidR="007F2B33" w:rsidRDefault="007F2B33" w:rsidP="00845826">
      <w:pPr>
        <w:pStyle w:val="BodyTextIndent"/>
        <w:ind w:left="284" w:firstLine="0"/>
        <w:jc w:val="thaiDistribute"/>
      </w:pPr>
      <w:r>
        <w:rPr>
          <w:rFonts w:hint="cs"/>
          <w:cs/>
        </w:rPr>
        <w:t xml:space="preserve">บริษัทฯมีนโยบายการจ่ายเงินปันผลให้แก่ผู้ถือหุ้นในอัตราประมาณร้อยละ </w:t>
      </w:r>
      <w:r>
        <w:t>40</w:t>
      </w:r>
      <w:r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</w:t>
      </w:r>
      <w:r w:rsidR="00997FB5">
        <w:rPr>
          <w:rFonts w:hint="cs"/>
          <w:cs/>
        </w:rPr>
        <w:t xml:space="preserve">ของงบการเงินเฉพาะบริษัทฯ </w:t>
      </w:r>
      <w:r>
        <w:rPr>
          <w:rFonts w:hint="cs"/>
          <w:cs/>
        </w:rPr>
        <w:t>ทั้งนี้ขึ้นอยู่กับภาวะเศรษฐกิจ ผลการดำเนินงานและโครงการในการดำเนินธุรกิจในอนาคตของบริษัทฯ</w:t>
      </w:r>
    </w:p>
    <w:p w14:paraId="5F50F931" w14:textId="77777777" w:rsidR="007F2B33" w:rsidRDefault="003A4D60" w:rsidP="00845826">
      <w:pPr>
        <w:pStyle w:val="BodyTextIndent"/>
        <w:ind w:left="426" w:firstLine="0"/>
        <w:jc w:val="thaiDistribute"/>
      </w:pPr>
      <w:r>
        <w:rPr>
          <w:rFonts w:hint="cs"/>
          <w:cs/>
          <w:lang w:eastAsia="ja-JP"/>
        </w:rPr>
        <w:t>บริษัทย่อย</w:t>
      </w:r>
      <w:r w:rsidR="007F2B33">
        <w:t xml:space="preserve"> </w:t>
      </w:r>
      <w:r w:rsidR="007F2B33">
        <w:rPr>
          <w:rFonts w:hint="cs"/>
          <w:cs/>
        </w:rPr>
        <w:t xml:space="preserve">มีนโยบายการจ่ายเงินปันผลให้แก่ผู้ถือหุ้นในอัตราประมาณร้อยละ </w:t>
      </w:r>
      <w:r w:rsidR="007F2B33">
        <w:t>40</w:t>
      </w:r>
      <w:r w:rsidR="007F2B33"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 ทั้งนี้ขึ้นอยู่กับภาวะเศรษฐกิจ ผลการดำเนินงานและโครงการในการดำเนินธุรกิจในอนาคตของ</w:t>
      </w:r>
      <w:r>
        <w:rPr>
          <w:rFonts w:hint="cs"/>
          <w:cs/>
        </w:rPr>
        <w:t>บริษัทย่อย</w:t>
      </w:r>
    </w:p>
    <w:p w14:paraId="4074BE3E" w14:textId="77777777" w:rsidR="00CC1012" w:rsidRDefault="00CC1012" w:rsidP="00CC1012">
      <w:pPr>
        <w:pStyle w:val="BodyTextIndent"/>
        <w:jc w:val="thaiDistribute"/>
      </w:pPr>
    </w:p>
    <w:p w14:paraId="59B32A83" w14:textId="77777777" w:rsidR="00CC1012" w:rsidRPr="00CC1012" w:rsidRDefault="00CC1012" w:rsidP="00845826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โครงสร้างการจัดการ</w:t>
      </w:r>
    </w:p>
    <w:p w14:paraId="4972C333" w14:textId="77777777" w:rsidR="00CC1012" w:rsidRDefault="00CC1012" w:rsidP="00CC1012">
      <w:pPr>
        <w:ind w:left="900" w:right="-44" w:firstLine="720"/>
        <w:jc w:val="thaiDistribute"/>
        <w:rPr>
          <w:rFonts w:ascii="Cordia New" w:cs="Cordia New"/>
          <w:sz w:val="28"/>
        </w:rPr>
      </w:pPr>
      <w:r w:rsidRPr="00CC1012">
        <w:rPr>
          <w:rFonts w:ascii="Cordia New" w:cs="Cordia New"/>
          <w:sz w:val="28"/>
          <w:cs/>
        </w:rPr>
        <w:t>โครงสร้าง</w:t>
      </w:r>
      <w:r w:rsidRPr="00CC1012">
        <w:rPr>
          <w:rFonts w:ascii="Cordia New" w:cs="Cordia New" w:hint="cs"/>
          <w:sz w:val="28"/>
          <w:cs/>
        </w:rPr>
        <w:t>การจัดการของ</w:t>
      </w:r>
      <w:r w:rsidRPr="00CC1012">
        <w:rPr>
          <w:rFonts w:ascii="Cordia New" w:cs="Cordia New"/>
          <w:sz w:val="28"/>
          <w:cs/>
        </w:rPr>
        <w:t>บริษัท</w:t>
      </w:r>
      <w:r w:rsidRPr="00CC1012">
        <w:rPr>
          <w:rFonts w:ascii="Cordia New" w:cs="Cordia New" w:hint="cs"/>
          <w:sz w:val="28"/>
          <w:cs/>
        </w:rPr>
        <w:t xml:space="preserve">ฯประกอบด้วยคณะกรรมการทั้งสิ้นจำนวน </w:t>
      </w:r>
      <w:r w:rsidR="00050B27">
        <w:rPr>
          <w:rFonts w:ascii="Cordia New" w:cs="Cordia New" w:hint="cs"/>
          <w:sz w:val="28"/>
          <w:cs/>
        </w:rPr>
        <w:t>3</w:t>
      </w:r>
      <w:r w:rsidRPr="00CC1012">
        <w:rPr>
          <w:rFonts w:ascii="Cordia New" w:cs="Cordia New"/>
          <w:sz w:val="28"/>
        </w:rPr>
        <w:t xml:space="preserve"> </w:t>
      </w:r>
      <w:r w:rsidRPr="00CC1012">
        <w:rPr>
          <w:rFonts w:ascii="Cordia New" w:cs="Cordia New"/>
          <w:sz w:val="28"/>
          <w:cs/>
        </w:rPr>
        <w:t>ชุด คือ คณะกรรมการบริษัท</w:t>
      </w:r>
      <w:r w:rsidR="00050B27">
        <w:rPr>
          <w:rFonts w:ascii="Cordia New" w:cs="Cordia New" w:hint="cs"/>
          <w:sz w:val="28"/>
          <w:cs/>
        </w:rPr>
        <w:t xml:space="preserve">, คณะกรรมการบริหาร </w:t>
      </w:r>
      <w:r w:rsidRPr="00CC1012">
        <w:rPr>
          <w:rFonts w:ascii="Cordia New" w:cs="Cordia New" w:hint="cs"/>
          <w:sz w:val="28"/>
          <w:cs/>
        </w:rPr>
        <w:t>และ</w:t>
      </w:r>
      <w:r w:rsidRPr="00CC1012">
        <w:rPr>
          <w:rFonts w:ascii="Cordia New" w:cs="Cordia New"/>
          <w:sz w:val="28"/>
          <w:cs/>
        </w:rPr>
        <w:t>คณะ</w:t>
      </w:r>
      <w:r w:rsidRPr="00CC1012">
        <w:rPr>
          <w:rFonts w:ascii="Cordia New" w:cs="Cordia New" w:hint="cs"/>
          <w:sz w:val="28"/>
          <w:cs/>
        </w:rPr>
        <w:t xml:space="preserve">กรรมการตรวจสอบ และเพื่อให้มีการกระจายอำนาจในการตัดสินใจและบริหารงาน บริษัทฯยังได้มีการแต่งตั้งคณะผู้บริหารซึ่งประกอบไปด้วยเจ้าหน้าที่ระดับบริหารซึ่งมีความรู้ความสามารถและประสบการณ์ที่ยาวนานในธุรกิจผลิตชิ้นส่วนพลาสติกวิศวกรรม   คณะกรรมการและเจ้าหน้าที่ระดับบริหารของบริษัทฯทุกท่านประกอบด้วยผู้ทรงคุณวุฒิที่มีคุณสมบัติครบตามมาตรา </w:t>
      </w:r>
      <w:r w:rsidRPr="00CC1012">
        <w:rPr>
          <w:rFonts w:ascii="Cordia New" w:cs="Cordia New"/>
          <w:sz w:val="28"/>
        </w:rPr>
        <w:t xml:space="preserve">68 </w:t>
      </w:r>
      <w:r w:rsidRPr="00CC1012">
        <w:rPr>
          <w:rFonts w:ascii="Cordia New" w:cs="Cordia New" w:hint="cs"/>
          <w:sz w:val="28"/>
          <w:cs/>
        </w:rPr>
        <w:t>แห่งพระราชบัญญัติบริษัทมหาชน จำกัด พ</w:t>
      </w:r>
      <w:r w:rsidRPr="00CC1012">
        <w:rPr>
          <w:rFonts w:ascii="Cordia New" w:cs="Cordia New"/>
          <w:sz w:val="28"/>
        </w:rPr>
        <w:t>.</w:t>
      </w:r>
      <w:r w:rsidRPr="00CC1012">
        <w:rPr>
          <w:rFonts w:ascii="Cordia New" w:cs="Cordia New" w:hint="cs"/>
          <w:sz w:val="28"/>
          <w:cs/>
        </w:rPr>
        <w:t>ศ</w:t>
      </w:r>
      <w:r w:rsidRPr="00CC1012">
        <w:rPr>
          <w:rFonts w:ascii="Cordia New" w:cs="Cordia New"/>
          <w:sz w:val="28"/>
        </w:rPr>
        <w:t xml:space="preserve">. 2535 </w:t>
      </w:r>
      <w:r w:rsidRPr="00CC1012">
        <w:rPr>
          <w:rFonts w:ascii="Cordia New" w:cs="Cordia New" w:hint="cs"/>
          <w:sz w:val="28"/>
          <w:cs/>
        </w:rPr>
        <w:t>ทุกประการ คณะกรรมการต่างๆของบริษัทฯ มีดังต่อไปนี้</w:t>
      </w:r>
    </w:p>
    <w:p w14:paraId="52B74CAD" w14:textId="77777777" w:rsidR="00CC1012" w:rsidRPr="00CC1012" w:rsidRDefault="00CC1012" w:rsidP="00CC1012">
      <w:pPr>
        <w:ind w:right="-148" w:firstLine="567"/>
        <w:jc w:val="both"/>
        <w:rPr>
          <w:rFonts w:ascii="Cordia New" w:cs="Cordia New"/>
        </w:rPr>
      </w:pPr>
    </w:p>
    <w:p w14:paraId="5D0557D2" w14:textId="77777777" w:rsidR="00CC1012" w:rsidRPr="00CC1012" w:rsidRDefault="00CC1012" w:rsidP="00845826">
      <w:pPr>
        <w:spacing w:before="120" w:after="120"/>
        <w:ind w:right="-147"/>
        <w:jc w:val="both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>คณะกรรมการบริษัท</w:t>
      </w:r>
    </w:p>
    <w:p w14:paraId="3106FE5D" w14:textId="389586EC" w:rsidR="00CC1012" w:rsidRPr="00CC1012" w:rsidRDefault="00CC1012" w:rsidP="00845826">
      <w:pPr>
        <w:ind w:left="900" w:right="-44" w:hanging="49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ณ วันที่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>ตุลาคม</w:t>
      </w:r>
      <w:r w:rsidRPr="00CC1012">
        <w:rPr>
          <w:rFonts w:ascii="Cordia New" w:hAnsi="Tms Rmn" w:cs="Cordia New"/>
          <w:color w:val="000000"/>
          <w:sz w:val="28"/>
        </w:rPr>
        <w:t xml:space="preserve"> 25</w:t>
      </w:r>
      <w:r w:rsidR="00FA1C2E">
        <w:rPr>
          <w:rFonts w:ascii="Cordia New" w:hAnsi="Tms Rmn" w:cs="Cordia New" w:hint="cs"/>
          <w:color w:val="000000"/>
          <w:sz w:val="28"/>
          <w:cs/>
        </w:rPr>
        <w:t>6</w:t>
      </w:r>
      <w:r w:rsidR="009C583D">
        <w:rPr>
          <w:rFonts w:ascii="Cordia New" w:hAnsi="Tms Rmn" w:cs="Cordia New" w:hint="cs"/>
          <w:color w:val="000000"/>
          <w:sz w:val="28"/>
          <w:cs/>
        </w:rPr>
        <w:t>4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บริษัทฯมี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รมการทั้งหมดจำนวน </w:t>
      </w:r>
      <w:r w:rsidR="009C583D">
        <w:rPr>
          <w:rFonts w:ascii="Cordia New" w:hAnsi="Tms Rmn" w:cs="Cordia New" w:hint="cs"/>
          <w:color w:val="000000"/>
          <w:sz w:val="28"/>
          <w:cs/>
          <w:lang w:val="th-TH"/>
        </w:rPr>
        <w:t>8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ดังรายนามต่อไปนี้</w:t>
      </w:r>
    </w:p>
    <w:p w14:paraId="7458FEEA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/>
          <w:sz w:val="28"/>
          <w:cs/>
          <w:lang w:val="th-TH"/>
        </w:rPr>
        <w:t>นาย</w:t>
      </w:r>
      <w:r w:rsidR="003A4D60">
        <w:rPr>
          <w:rFonts w:ascii="Cordia New" w:hAnsi="Tms Rmn" w:cs="Cordia New" w:hint="cs"/>
          <w:sz w:val="28"/>
          <w:cs/>
          <w:lang w:val="th-TH"/>
        </w:rPr>
        <w:t xml:space="preserve">ณัฎฐ์พงษ์ </w:t>
      </w:r>
      <w:r w:rsidR="003A4D60">
        <w:rPr>
          <w:rFonts w:ascii="Cordia New" w:hAnsi="Tms Rmn" w:cs="Cordia New"/>
          <w:sz w:val="28"/>
          <w:cs/>
          <w:lang w:val="th-TH"/>
        </w:rPr>
        <w:tab/>
      </w:r>
      <w:r w:rsidR="003A4D60">
        <w:rPr>
          <w:rFonts w:ascii="Cordia New" w:hAnsi="Tms Rmn" w:cs="Cordia New" w:hint="cs"/>
          <w:sz w:val="28"/>
          <w:cs/>
          <w:lang w:val="th-TH"/>
        </w:rPr>
        <w:t>ปัญจวรญาณ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Tms Rmn" w:cs="Cordia New" w:hint="cs"/>
          <w:sz w:val="28"/>
          <w:cs/>
          <w:lang w:val="th-TH"/>
        </w:rPr>
        <w:t>ป</w:t>
      </w:r>
      <w:r w:rsidRPr="00CA438F">
        <w:rPr>
          <w:rFonts w:ascii="Cordia New" w:hAnsi="Tms Rmn" w:cs="Cordia New"/>
          <w:sz w:val="28"/>
          <w:cs/>
          <w:lang w:val="th-TH"/>
        </w:rPr>
        <w:t>ระธานกรรมการ</w:t>
      </w:r>
    </w:p>
    <w:p w14:paraId="2954B3F5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Pr="00CA438F">
        <w:rPr>
          <w:rFonts w:ascii="Cordia New" w:hAnsi="Tms Rmn" w:cs="Cordia New"/>
          <w:sz w:val="28"/>
          <w:cs/>
          <w:lang w:val="th-TH"/>
        </w:rPr>
        <w:t>โส</w:t>
      </w:r>
      <w:r w:rsidRPr="00CA438F">
        <w:rPr>
          <w:rFonts w:ascii="Cordia New" w:hAnsi="Tms Rmn" w:cs="Cordia New" w:hint="cs"/>
          <w:sz w:val="28"/>
          <w:cs/>
          <w:lang w:val="th-TH"/>
        </w:rPr>
        <w:t>ฬส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ตั้งในธรรม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31888C61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นายศักดา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เกิดรอด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5E7E3EED" w14:textId="77777777" w:rsidR="001960D4" w:rsidRPr="00CA438F" w:rsidRDefault="001960D4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นายนารุฮิซะ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อาเบะ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2C40F433" w14:textId="26F938E3" w:rsidR="003A4D60" w:rsidRDefault="003A4D60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lang w:val="th-TH"/>
        </w:rPr>
      </w:pPr>
      <w:r>
        <w:rPr>
          <w:rFonts w:ascii="Cordia New" w:hAnsi="Cordia New" w:cs="Cordia New" w:hint="cs"/>
          <w:sz w:val="28"/>
          <w:cs/>
          <w:lang w:val="th-TH"/>
        </w:rPr>
        <w:t>นางสาว</w:t>
      </w:r>
      <w:r w:rsidR="00921852">
        <w:rPr>
          <w:rFonts w:ascii="Cordia New" w:hAnsi="Cordia New" w:cs="Cordia New" w:hint="cs"/>
          <w:sz w:val="28"/>
          <w:cs/>
          <w:lang w:eastAsia="ja-JP"/>
        </w:rPr>
        <w:t>จารุวัลย์</w:t>
      </w:r>
      <w:r>
        <w:rPr>
          <w:rFonts w:ascii="Cordia New" w:hAnsi="Cordia New" w:cs="Cordia New"/>
          <w:sz w:val="28"/>
          <w:cs/>
          <w:lang w:val="th-TH"/>
        </w:rPr>
        <w:tab/>
      </w:r>
      <w:r w:rsidR="00921852">
        <w:rPr>
          <w:rFonts w:ascii="Cordia New" w:hAnsi="Cordia New" w:cs="Cordia New" w:hint="cs"/>
          <w:sz w:val="28"/>
          <w:cs/>
          <w:lang w:val="th-TH"/>
        </w:rPr>
        <w:t xml:space="preserve">วงศ์เจษฎาสกุล </w:t>
      </w:r>
      <w:r>
        <w:rPr>
          <w:rFonts w:ascii="Cordia New" w:hAnsi="Cordia New" w:cs="Cordia New" w:hint="cs"/>
          <w:sz w:val="28"/>
          <w:cs/>
          <w:lang w:val="th-TH"/>
        </w:rPr>
        <w:t xml:space="preserve">       กรรมการ</w:t>
      </w:r>
    </w:p>
    <w:p w14:paraId="36CF7696" w14:textId="77777777" w:rsidR="00CC1012" w:rsidRPr="00CA438F" w:rsidRDefault="00C96CD9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>เชนทร์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วิพัฒน์บวรวงศ์</w:t>
      </w:r>
      <w:r w:rsidRPr="00CA438F">
        <w:rPr>
          <w:rFonts w:ascii="Cordia New" w:hAnsi="Cordia New" w:cs="Cordia New" w:hint="cs"/>
          <w:sz w:val="28"/>
          <w:cs/>
          <w:lang w:val="th-TH"/>
        </w:rPr>
        <w:tab/>
      </w:r>
      <w:r w:rsidR="00CC1012"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กรรมการอิสระและประธานกรรมการตรวจสอบ</w:t>
      </w:r>
    </w:p>
    <w:p w14:paraId="50052B4A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 xml:space="preserve">วินัย 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นิยโมสถ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</w:p>
    <w:p w14:paraId="715A84B4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</w:p>
    <w:p w14:paraId="38A1F0E4" w14:textId="7B4B4028" w:rsidR="00CC1012" w:rsidRPr="00CC1012" w:rsidRDefault="00CC1012" w:rsidP="00921852">
      <w:pPr>
        <w:tabs>
          <w:tab w:val="num" w:pos="1980"/>
          <w:tab w:val="left" w:pos="3780"/>
          <w:tab w:val="left" w:pos="5400"/>
        </w:tabs>
        <w:ind w:left="162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</w:p>
    <w:p w14:paraId="37A32C47" w14:textId="77777777" w:rsidR="00CC1012" w:rsidRPr="00CC1012" w:rsidRDefault="00CC1012" w:rsidP="00CC1012">
      <w:pPr>
        <w:ind w:left="144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โดยมีนายโสฬส ตั้งในธรรมเป็นเลขานุการคณะกรรมการบริษัท </w:t>
      </w:r>
    </w:p>
    <w:p w14:paraId="09E66448" w14:textId="77777777" w:rsidR="00CC1012" w:rsidRPr="00CC1012" w:rsidRDefault="00CC1012" w:rsidP="00CC1012">
      <w:pPr>
        <w:ind w:left="1440" w:right="-148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>รายละเอียดปรากฏตาม</w:t>
      </w:r>
      <w:r w:rsidRPr="00CC1012">
        <w:rPr>
          <w:rFonts w:ascii="Cordia New" w:hAnsi="Cordia New" w:cs="Cordia New" w:hint="cs"/>
          <w:sz w:val="28"/>
          <w:cs/>
        </w:rPr>
        <w:t>เอกสารแนบ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sz w:val="28"/>
        </w:rPr>
        <w:t>1</w:t>
      </w:r>
    </w:p>
    <w:p w14:paraId="66A1D261" w14:textId="77777777" w:rsidR="00CC1012" w:rsidRPr="00CC1012" w:rsidRDefault="00CC1012" w:rsidP="00CC1012">
      <w:pPr>
        <w:ind w:left="540" w:right="-148"/>
        <w:jc w:val="thaiDistribute"/>
        <w:rPr>
          <w:rFonts w:ascii="Cordia New" w:hAnsi="Cordia New" w:cs="Cordia New"/>
          <w:sz w:val="28"/>
        </w:rPr>
      </w:pPr>
    </w:p>
    <w:p w14:paraId="4344E1FA" w14:textId="77777777" w:rsidR="00CC1012" w:rsidRPr="005A4D7C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sz w:val="28"/>
          <w:u w:val="single"/>
          <w:cs/>
          <w:lang w:val="th-TH"/>
        </w:rPr>
      </w:pPr>
      <w:r w:rsidRPr="005A4D7C">
        <w:rPr>
          <w:rFonts w:ascii="Cordia New" w:hAnsi="Tms Rmn" w:cs="Cordia New" w:hint="cs"/>
          <w:sz w:val="28"/>
          <w:u w:val="single"/>
          <w:cs/>
          <w:lang w:val="th-TH"/>
        </w:rPr>
        <w:t>กรรมการผู้มีอำนาจลงนามแทนบริษัทฯ</w:t>
      </w:r>
    </w:p>
    <w:p w14:paraId="449E05CB" w14:textId="1AFF0364" w:rsidR="00CC1012" w:rsidRPr="005A4D7C" w:rsidRDefault="00CC1012" w:rsidP="00CC1012">
      <w:pPr>
        <w:ind w:left="1440" w:right="-44"/>
        <w:jc w:val="thaiDistribute"/>
        <w:rPr>
          <w:rFonts w:ascii="Cordia New" w:hAnsi="Cordia New" w:cs="Cordia New"/>
          <w:sz w:val="28"/>
        </w:rPr>
      </w:pPr>
      <w:r w:rsidRPr="005A4D7C">
        <w:rPr>
          <w:rFonts w:ascii="Cordia New" w:hAnsi="Cordia New" w:cs="Cordia New"/>
          <w:sz w:val="28"/>
        </w:rPr>
        <w:t>-</w:t>
      </w:r>
      <w:r w:rsidRPr="005A4D7C">
        <w:rPr>
          <w:rFonts w:ascii="Cordia New" w:hAnsi="Cordia New" w:cs="Cordia New" w:hint="cs"/>
          <w:sz w:val="28"/>
          <w:cs/>
        </w:rPr>
        <w:t>นาย</w:t>
      </w:r>
      <w:r w:rsidR="00854533" w:rsidRPr="005A4D7C">
        <w:rPr>
          <w:rFonts w:ascii="Cordia New" w:hAnsi="Cordia New" w:cs="Cordia New" w:hint="cs"/>
          <w:sz w:val="28"/>
          <w:cs/>
        </w:rPr>
        <w:t>โสฬส ตั้งในธรรม</w:t>
      </w:r>
      <w:r w:rsidRPr="005A4D7C">
        <w:rPr>
          <w:rFonts w:ascii="Cordia New" w:hAnsi="Cordia New" w:cs="Cordia New" w:hint="cs"/>
          <w:sz w:val="28"/>
          <w:cs/>
        </w:rPr>
        <w:t xml:space="preserve"> นาย</w:t>
      </w:r>
      <w:r w:rsidR="003A4D60">
        <w:rPr>
          <w:rFonts w:ascii="Cordia New" w:hAnsi="Cordia New" w:cs="Cordia New" w:hint="cs"/>
          <w:sz w:val="28"/>
          <w:cs/>
        </w:rPr>
        <w:t xml:space="preserve">ณัฎฐ์พงษ์ ปัญจวรญาณ </w:t>
      </w:r>
      <w:r w:rsidR="00854533" w:rsidRPr="005A4D7C">
        <w:rPr>
          <w:rFonts w:ascii="Cordia New" w:hAnsi="Cordia New" w:cs="Cordia New" w:hint="cs"/>
          <w:sz w:val="28"/>
          <w:cs/>
        </w:rPr>
        <w:t>นา</w:t>
      </w:r>
      <w:r w:rsidR="007D505D">
        <w:rPr>
          <w:rFonts w:ascii="Cordia New" w:hAnsi="Cordia New" w:cs="Cordia New" w:hint="cs"/>
          <w:sz w:val="28"/>
          <w:cs/>
        </w:rPr>
        <w:t xml:space="preserve">งสาวจารุวัลย์ วงศ์เจษฏาสกุล </w:t>
      </w:r>
      <w:r w:rsidRPr="005A4D7C">
        <w:rPr>
          <w:rFonts w:ascii="Cordia New" w:hAnsi="Cordia New" w:cs="Cordia New" w:hint="cs"/>
          <w:sz w:val="28"/>
          <w:cs/>
        </w:rPr>
        <w:t>สองใน</w:t>
      </w:r>
      <w:r w:rsidR="003A4D60">
        <w:rPr>
          <w:rFonts w:ascii="Cordia New" w:hAnsi="Cordia New" w:cs="Cordia New" w:hint="cs"/>
          <w:sz w:val="28"/>
          <w:cs/>
        </w:rPr>
        <w:t>สาม</w:t>
      </w:r>
      <w:r w:rsidRPr="005A4D7C">
        <w:rPr>
          <w:rFonts w:ascii="Cordia New" w:hAnsi="Cordia New" w:cs="Cordia New" w:hint="cs"/>
          <w:sz w:val="28"/>
          <w:cs/>
        </w:rPr>
        <w:t>คนดังกล่าวลงลายมือชื่อร่วมกันและประทับตราสำคัญของบริษัทฯ</w:t>
      </w:r>
      <w:r w:rsidRPr="005A4D7C">
        <w:rPr>
          <w:rFonts w:ascii="Cordia New" w:hAnsi="Cordia New" w:cs="Cordia New"/>
          <w:sz w:val="28"/>
        </w:rPr>
        <w:t xml:space="preserve"> </w:t>
      </w:r>
    </w:p>
    <w:p w14:paraId="7D510BA4" w14:textId="77777777" w:rsidR="00781650" w:rsidRDefault="00781650" w:rsidP="00781650">
      <w:pPr>
        <w:spacing w:before="120" w:after="120"/>
        <w:ind w:left="2160" w:right="-45" w:hanging="720"/>
        <w:rPr>
          <w:rFonts w:ascii="Cordia New" w:hAnsi="Tms Rmn" w:cs="Cordia New"/>
          <w:b/>
          <w:bCs/>
          <w:sz w:val="28"/>
          <w:u w:val="single"/>
          <w:lang w:val="th-TH"/>
        </w:rPr>
      </w:pPr>
    </w:p>
    <w:p w14:paraId="29389D0C" w14:textId="77777777" w:rsidR="00CC1012" w:rsidRPr="00CC1012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อำนาจหน้าที่ของคณะกรรมการบริษัท</w:t>
      </w:r>
    </w:p>
    <w:p w14:paraId="7BEDA29B" w14:textId="77777777" w:rsidR="00CC1012" w:rsidRPr="00CC1012" w:rsidRDefault="00CC1012" w:rsidP="00CC1012">
      <w:pPr>
        <w:ind w:left="720" w:right="-148" w:firstLine="720"/>
        <w:jc w:val="both"/>
        <w:rPr>
          <w:rFonts w:ascii="Cordia New" w:eastAsia="Angsana New" w:hAnsi="Tms Rmn" w:cs="Cordia New"/>
          <w:color w:val="000000"/>
          <w:sz w:val="28"/>
        </w:rPr>
      </w:pPr>
      <w:r w:rsidRPr="00CC1012">
        <w:rPr>
          <w:rFonts w:ascii="Cordia New" w:eastAsia="Angsana New" w:hAnsi="Tms Rmn" w:cs="Cordia New" w:hint="cs"/>
          <w:color w:val="000000"/>
          <w:sz w:val="28"/>
          <w:cs/>
        </w:rPr>
        <w:t>คณะกรรมการบริษัทมีหน้าที่และความรับผิดชอบหลักดังต่อไปนี้</w:t>
      </w:r>
    </w:p>
    <w:p w14:paraId="66841EED" w14:textId="77777777" w:rsidR="00CC1012" w:rsidRPr="00CC1012" w:rsidRDefault="00CC1012" w:rsidP="00CC1012">
      <w:pPr>
        <w:ind w:right="-148" w:firstLine="567"/>
        <w:jc w:val="both"/>
        <w:rPr>
          <w:rFonts w:ascii="Cordia New" w:eastAsia="Angsana New" w:hAnsi="Tms Rmn" w:cs="Cordia New"/>
          <w:color w:val="000000"/>
          <w:sz w:val="28"/>
        </w:rPr>
      </w:pPr>
    </w:p>
    <w:p w14:paraId="75A3456F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จัดการบริษัท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ให้เป็นไปตามกฎหมาย วัตถุประสงค์ และข้อบังคับของบริษัท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</w:t>
      </w:r>
    </w:p>
    <w:p w14:paraId="13AB9D47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/>
          <w:sz w:val="28"/>
          <w:cs/>
        </w:rPr>
        <w:t>กำหนดเป้าหมาย แนวทาง นโยบาย แผนงานและงบประมาณของบริษัท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ควบคุมกำกับดูแลการ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บริหารและการจัดการของคณะ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ให้เป็นไปตามนโยบายที่ได้รับมอบหมาย เว้นแต่ในเรื่องดังต่อไปนี้ คณะกรรมการต้องได้รับมติอนุมัติของที่ประชุมผู้ถือหุ้นก่อนการดำเนินการ อันได้แก่ เรื่องที่กฎหมายกำหนดให้ต้องได้รับมติอนุมัติของที่ประชุมผู้ถือหุ้น เช่น การเพิ่มทุน การลดทุน การออกหุ้นกู้ การขายหรือโอนกิจการของบริษัท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>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การแก้ไขหนังสือบริคณห์สนธิหรือข้อบังคับ เป็นต้น</w:t>
      </w:r>
    </w:p>
    <w:p w14:paraId="39BD5A46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color w:val="000000"/>
          <w:sz w:val="28"/>
          <w:cs/>
        </w:rPr>
        <w:t>คณะกรรมการอาจแต่งตั้งกรรมการจำนวนหนึ่งตามที่เห็นสมควรให้เป็นคณะ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 เพื่อปฏิบัติงานตามที่ได้รับมอบหมายจากคณะกรรมการบริษัท และให้คณะกรรมการตั้ง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เจ้าหน้าที่ระดับบริหารท่าน</w:t>
      </w:r>
      <w:r w:rsidRPr="00CC1012">
        <w:rPr>
          <w:rFonts w:ascii="Cordia New" w:hAnsi="Cordia New" w:cs="Cordia New"/>
          <w:color w:val="000000"/>
          <w:sz w:val="28"/>
          <w:cs/>
        </w:rPr>
        <w:t>หนึ่งเป็น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ประธานคณะผู้บริหาร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ทั้งนี้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มีสิทธิได้รับค่าตอบแทนและบำเหน็จตามที่ที่ประชุมคณะกรรมการบริษัทกำหนด โดยไม่กระทบกระเทือนถึงสิทธิของ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ในอันที่จะได้รับค่าตอบแทนและผลประโยชน์อย่างอื่นในฐานะที่เป็นกรรมการหรือพนักงานของบริษัท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</w:p>
    <w:p w14:paraId="303D1316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คณะกรรมการอาจแต่งตั้งบุคคลอื่นใดให้ดำเนินกิจการของบริษัท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เวลาที่คณะกรรมการเห็นสมควรและคณะกรรมการอาจยกเลิก เพิกถอน เปลี่ยนแปลง หรือแก้ไขอำนาจนั้น ๆ ก็ได้</w:t>
      </w:r>
    </w:p>
    <w:p w14:paraId="3211FCCC" w14:textId="77777777" w:rsidR="00CC1012" w:rsidRPr="00CC1012" w:rsidRDefault="00CC1012" w:rsidP="00CC1012"/>
    <w:p w14:paraId="771BF4B9" w14:textId="77777777" w:rsidR="00CC1012" w:rsidRPr="00CC1012" w:rsidRDefault="00CC1012" w:rsidP="00CC1012">
      <w:pPr>
        <w:ind w:left="1797" w:firstLine="539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/>
          <w:cs/>
        </w:rPr>
        <w:t xml:space="preserve">ทั้งนี้ ในกรณีที่การดำเนินการใดที่กรรมการท่านใด หรือบุคคลที่อาจมีความขัดแย้ง </w:t>
      </w:r>
      <w:r w:rsidRPr="00CC1012">
        <w:rPr>
          <w:rFonts w:ascii="Cordia New" w:hAnsi="Cordia New" w:cs="Cordia New"/>
        </w:rPr>
        <w:t>(</w:t>
      </w:r>
      <w:r w:rsidRPr="00CC1012">
        <w:rPr>
          <w:rFonts w:ascii="Cordia New" w:hAnsi="Cordia New" w:cs="Cordia New"/>
          <w:cs/>
        </w:rPr>
        <w:t>ตามประกาศของคณะกรรมการ ก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ล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ต</w:t>
      </w:r>
      <w:r w:rsidRPr="00CC1012">
        <w:rPr>
          <w:rFonts w:ascii="Cordia New" w:hAnsi="Cordia New" w:cs="Cordia New"/>
        </w:rPr>
        <w:t xml:space="preserve">.) </w:t>
      </w:r>
      <w:r w:rsidRPr="00CC1012">
        <w:rPr>
          <w:rFonts w:ascii="Cordia New" w:hAnsi="Cordia New" w:cs="Cordia New" w:hint="cs"/>
          <w:cs/>
        </w:rPr>
        <w:t xml:space="preserve">มีส่วนได้เสียหรือความขัดแย้งทางผลประโยชน์ </w:t>
      </w:r>
      <w:r w:rsidRPr="00CC1012">
        <w:rPr>
          <w:rFonts w:ascii="Cordia New" w:hAnsi="Cordia New" w:cs="Cordia New"/>
          <w:cs/>
        </w:rPr>
        <w:t xml:space="preserve">กรรมการท่านนั้นไม่มีอำนาจอนุมัติการดำเนินการดังกล่าว </w:t>
      </w:r>
    </w:p>
    <w:p w14:paraId="06885C84" w14:textId="77777777" w:rsidR="00CC1012" w:rsidRPr="00CC1012" w:rsidRDefault="00CC1012" w:rsidP="00CC1012">
      <w:pPr>
        <w:ind w:left="720" w:right="-58" w:firstLine="414"/>
        <w:rPr>
          <w:rFonts w:ascii="Cordia New" w:hAnsi="Cordia New" w:cs="Cordia New"/>
        </w:rPr>
      </w:pPr>
    </w:p>
    <w:p w14:paraId="3851D872" w14:textId="77777777" w:rsidR="00CC1012" w:rsidRPr="00CC1012" w:rsidRDefault="00CC1012" w:rsidP="00845826">
      <w:pPr>
        <w:spacing w:before="120" w:after="120"/>
        <w:ind w:left="1797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</w:t>
      </w: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 xml:space="preserve">ณะกรรมการตรวจสอบ   </w:t>
      </w:r>
    </w:p>
    <w:p w14:paraId="36E95280" w14:textId="6D843CD3" w:rsidR="00CC1012" w:rsidRPr="00CC1012" w:rsidRDefault="00CC1012" w:rsidP="00CC1012">
      <w:pPr>
        <w:ind w:left="1800" w:right="-44" w:hanging="72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ab/>
        <w:t>ณ วันที่</w:t>
      </w:r>
      <w:r w:rsidRPr="00CC1012">
        <w:rPr>
          <w:rFonts w:ascii="Cordia New" w:hAnsi="Cordia New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="00FA1C2E">
        <w:rPr>
          <w:rFonts w:ascii="Cordia New" w:hAnsi="Tms Rmn" w:cs="Cordia New" w:hint="cs"/>
          <w:color w:val="000000"/>
          <w:sz w:val="28"/>
          <w:cs/>
        </w:rPr>
        <w:t>56</w:t>
      </w:r>
      <w:r w:rsidR="009C583D">
        <w:rPr>
          <w:rFonts w:ascii="Cordia New" w:hAnsi="Tms Rmn" w:cs="Cordia New" w:hint="cs"/>
          <w:color w:val="000000"/>
          <w:sz w:val="28"/>
          <w:cs/>
        </w:rPr>
        <w:t>4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บริษัทมี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รมการ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ตรวจสอบ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ทั้งหมดจำนวน </w:t>
      </w:r>
      <w:r w:rsidRPr="00CC1012">
        <w:rPr>
          <w:rFonts w:ascii="Cordia New" w:hAnsi="Cordia New" w:cs="Cordia New"/>
          <w:color w:val="000000"/>
          <w:sz w:val="28"/>
        </w:rPr>
        <w:t xml:space="preserve">3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 ดังมีรายนามต่อไปนี้</w:t>
      </w:r>
    </w:p>
    <w:p w14:paraId="300EBE1C" w14:textId="77777777" w:rsidR="00CC1012" w:rsidRPr="00CC1012" w:rsidRDefault="001960D4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>
        <w:rPr>
          <w:rFonts w:ascii="Cordia New" w:hAnsi="Tms Rmn" w:cs="Cordia New" w:hint="cs"/>
          <w:sz w:val="28"/>
          <w:cs/>
        </w:rPr>
        <w:t>นาย</w:t>
      </w:r>
      <w:r w:rsidR="00EB3537">
        <w:rPr>
          <w:rFonts w:ascii="Cordia New" w:hAnsi="Tms Rmn" w:cs="Cordia New" w:hint="cs"/>
          <w:sz w:val="28"/>
          <w:cs/>
        </w:rPr>
        <w:t xml:space="preserve">เชนทร์ 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วิพัฒน์บวรวงศ์</w:t>
      </w:r>
      <w:r w:rsidR="00CC1012" w:rsidRPr="00CC1012">
        <w:rPr>
          <w:rFonts w:ascii="Cordia New" w:hAnsi="Tms Rmn" w:cs="Cordia New"/>
          <w:sz w:val="28"/>
        </w:rPr>
        <w:t xml:space="preserve">  </w:t>
      </w:r>
      <w:r w:rsidR="00CC1012" w:rsidRPr="00CC1012">
        <w:rPr>
          <w:rFonts w:ascii="Cordia New" w:hAnsi="Tms Rmn" w:cs="Cordia New"/>
          <w:sz w:val="28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ประธานกรรมการตรวจสอบ</w:t>
      </w:r>
    </w:p>
    <w:p w14:paraId="40A00832" w14:textId="77777777"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นาย</w:t>
      </w:r>
      <w:r w:rsidR="00EB3537">
        <w:rPr>
          <w:rFonts w:ascii="Cordia New" w:hAnsi="Tms Rmn" w:cs="Cordia New" w:hint="cs"/>
          <w:sz w:val="28"/>
          <w:cs/>
        </w:rPr>
        <w:t>วินัย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นิยโมสถ</w:t>
      </w:r>
      <w:r w:rsidRPr="00CC1012">
        <w:rPr>
          <w:rFonts w:ascii="Cordia New" w:hAnsi="Tms Rmn" w:cs="Cordia New"/>
          <w:sz w:val="28"/>
        </w:rPr>
        <w:t xml:space="preserve">     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 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/>
          <w:sz w:val="28"/>
          <w:cs/>
          <w:lang w:val="th-TH"/>
        </w:rPr>
        <w:t>กรรมการตรวจสอบ</w:t>
      </w:r>
    </w:p>
    <w:p w14:paraId="56673FB4" w14:textId="77777777"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นา</w:t>
      </w:r>
      <w:r w:rsidRPr="00CC1012">
        <w:rPr>
          <w:rFonts w:ascii="Cordia New" w:hAnsi="Tms Rmn" w:cs="Cordia New" w:hint="cs"/>
          <w:sz w:val="28"/>
          <w:cs/>
          <w:lang w:val="th-TH"/>
        </w:rPr>
        <w:t>ย</w:t>
      </w:r>
      <w:r w:rsidR="001960D4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  <w:t>ก</w:t>
      </w:r>
      <w:r w:rsidRPr="00CC1012">
        <w:rPr>
          <w:rFonts w:ascii="Cordia New" w:hAnsi="Tms Rmn" w:cs="Cordia New"/>
          <w:sz w:val="28"/>
          <w:cs/>
          <w:lang w:val="th-TH"/>
        </w:rPr>
        <w:t>รรมการตรวจสอบ</w:t>
      </w:r>
    </w:p>
    <w:p w14:paraId="5203B88D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lastRenderedPageBreak/>
        <w:t>โดยกรรมการตรวจสอบที่มีความรู้ในการสอบทานงบการเงิน คือนาย</w:t>
      </w:r>
      <w:r w:rsidR="00EB3537">
        <w:rPr>
          <w:rFonts w:ascii="Cordia New" w:hAnsi="Cordia New" w:cs="Cordia New" w:hint="cs"/>
          <w:color w:val="000000"/>
          <w:sz w:val="28"/>
          <w:cs/>
        </w:rPr>
        <w:t xml:space="preserve">วินัย นิยโมสถ </w:t>
      </w:r>
      <w:r w:rsidR="009875A4">
        <w:rPr>
          <w:rFonts w:ascii="Cordia New" w:hAnsi="Cordia New" w:cs="Cordia New" w:hint="cs"/>
          <w:color w:val="000000"/>
          <w:sz w:val="28"/>
          <w:cs/>
        </w:rPr>
        <w:t>ซึ่ง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สำเร็จการศึกษาบัญชีบัญฑิต จุฬาลงกรณ์มหาวิทยาลัย และปัจจุบันดำรงค์ตำแหน่งประธานกรรมการสหกรณ์ร้านค้าจุฬาลงกรณ์ และมี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ประสบการในตำแหน่ง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หัวหน้ากองภาษีประกันภัยฝ่ายการเงิน ธุรกิจในเครือ กฟผ.</w:t>
      </w:r>
    </w:p>
    <w:p w14:paraId="73CBE318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</w:p>
    <w:p w14:paraId="6FD402CE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กรรมการตรวจสอบและกร</w:t>
      </w:r>
      <w:r w:rsidR="009875A4">
        <w:rPr>
          <w:rFonts w:ascii="Cordia New" w:hAnsi="Cordia New" w:cs="Cordia New" w:hint="cs"/>
          <w:color w:val="000000"/>
          <w:sz w:val="28"/>
          <w:cs/>
        </w:rPr>
        <w:t>รมการอิสระทุกท่าน ไม่มีการดำรง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ตำแหน่งในบริษัทย่อย หรือได้รับค่าตอบแทนใด ๆ จากบริษัทย่อย และไม่มีความสัมพันธ์เชิงธุรกิจ หรือให้บริการทางวิชาชีพอื่นใดแก่บริษัทฯ และบริษัทย่อย</w:t>
      </w:r>
    </w:p>
    <w:p w14:paraId="337C990A" w14:textId="5BD8D981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2520" w:right="32" w:hanging="720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โดยมี</w:t>
      </w:r>
      <w:r w:rsidR="001960D4" w:rsidRPr="00B940A0">
        <w:rPr>
          <w:rFonts w:ascii="Cordia New" w:hAnsi="Cordia New" w:cs="Cordia New" w:hint="cs"/>
          <w:color w:val="000000"/>
          <w:sz w:val="28"/>
          <w:cs/>
        </w:rPr>
        <w:t>น</w:t>
      </w:r>
      <w:r w:rsidR="00CA438F" w:rsidRPr="00B940A0">
        <w:rPr>
          <w:rFonts w:ascii="Cordia New" w:hAnsi="Cordia New" w:cs="Cordia New" w:hint="cs"/>
          <w:color w:val="000000"/>
          <w:sz w:val="28"/>
          <w:cs/>
        </w:rPr>
        <w:t>า</w:t>
      </w:r>
      <w:r w:rsidR="00B940A0" w:rsidRPr="00B940A0">
        <w:rPr>
          <w:rFonts w:ascii="Cordia New" w:hAnsi="Cordia New" w:cs="Cordia New" w:hint="cs"/>
          <w:color w:val="000000"/>
          <w:sz w:val="28"/>
          <w:cs/>
        </w:rPr>
        <w:t>ย</w:t>
      </w:r>
      <w:r w:rsidR="00B940A0">
        <w:rPr>
          <w:rFonts w:ascii="Cordia New" w:hAnsi="Cordia New" w:cs="Cordia New" w:hint="cs"/>
          <w:color w:val="000000"/>
          <w:sz w:val="28"/>
          <w:cs/>
        </w:rPr>
        <w:t>โสฬส ตั้งในธรรม</w:t>
      </w:r>
      <w:r w:rsidR="001960D4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เป็นเลขานุการคณะกรรมการตรวจสอบ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ab/>
      </w:r>
    </w:p>
    <w:p w14:paraId="4E07E661" w14:textId="77777777"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รายละเอียดปรากฏตามเอกสารแนบ </w:t>
      </w:r>
      <w:r w:rsidRPr="00CC1012">
        <w:rPr>
          <w:rFonts w:ascii="Cordia New" w:hAnsi="Cordia New" w:cs="Cordia New"/>
          <w:sz w:val="28"/>
        </w:rPr>
        <w:t>1</w:t>
      </w:r>
    </w:p>
    <w:p w14:paraId="201DF799" w14:textId="77777777"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</w:p>
    <w:p w14:paraId="38B072B0" w14:textId="77777777" w:rsidR="00CC1012" w:rsidRPr="00CC1012" w:rsidRDefault="00CC1012" w:rsidP="00CC1012">
      <w:pPr>
        <w:spacing w:before="120" w:after="120"/>
        <w:ind w:left="2342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อำนาจหน้าที่ของกรรมการตรวจสอบ</w:t>
      </w:r>
    </w:p>
    <w:p w14:paraId="642C9610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คณะกรรมการตรวจสอบมีหน้าที่และความรับผิดชอบตามข้อกำหนด และหลักเกณฑ์ของคณะกรรมการกำกับหลักทรัพย์และตลาดหลักทรัพย์ และตลาดหลักทรัพย์แห่งประเทศไทย และให้รายงานตรงต่อคณะกรรมการบริษัท</w:t>
      </w:r>
    </w:p>
    <w:p w14:paraId="1D85D2A2" w14:textId="77777777" w:rsidR="00CC1012" w:rsidRPr="00CC1012" w:rsidRDefault="00CC1012" w:rsidP="00CC1012">
      <w:pPr>
        <w:ind w:left="2340" w:right="32" w:hanging="720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31EE5D21" w14:textId="77777777" w:rsidR="00CC1012" w:rsidRPr="00CC1012" w:rsidRDefault="00CC1012" w:rsidP="00047D5C">
      <w:pPr>
        <w:ind w:left="720" w:right="34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คณะกรรมการตรวจสอบมีอำนาจหน้าที่และความรับผิดชอบหลักดังต่อไปนี้</w:t>
      </w:r>
    </w:p>
    <w:p w14:paraId="20779162" w14:textId="77777777" w:rsidR="00CB2AA9" w:rsidRPr="00CB2AA9" w:rsidRDefault="00E20F2B" w:rsidP="00047D5C">
      <w:pPr>
        <w:ind w:left="90" w:right="32" w:firstLine="477"/>
        <w:jc w:val="thaiDistribute"/>
        <w:rPr>
          <w:rFonts w:ascii="Cordia New" w:hAnsi="Tms Rmn" w:cs="Cordia New"/>
          <w:sz w:val="28"/>
          <w:lang w:val="th-TH"/>
        </w:rPr>
      </w:pPr>
      <w:r>
        <w:rPr>
          <w:rFonts w:ascii="Cordia New" w:hAnsi="Tms Rmn" w:cs="Cordia New" w:hint="cs"/>
          <w:sz w:val="28"/>
          <w:cs/>
          <w:lang w:val="th-TH"/>
        </w:rPr>
        <w:t xml:space="preserve">1.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สอบทานให้บริษัทฯมีการรายงานทางการเงินอย่างถูกต้อง</w:t>
      </w:r>
      <w:r w:rsidR="00CB2AA9"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และเพียงพอ</w:t>
      </w:r>
    </w:p>
    <w:p w14:paraId="261120A3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2.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สอบทานให้บริษัทฯมีระบบการควบคุมภายใน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Control)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และระบบตรวจสอบภายใน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Audit) </w:t>
      </w:r>
      <w:r w:rsidRPr="00CB2AA9">
        <w:rPr>
          <w:rFonts w:ascii="Cordia New" w:hAnsi="Tms Rmn" w:cs="Cordia New" w:hint="cs"/>
          <w:sz w:val="28"/>
          <w:cs/>
          <w:lang w:val="th-TH"/>
        </w:rPr>
        <w:t>ที่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เหมาะสมและมีประสิทธิผล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และพิจารณาความเป็นอิสระของหน่วยงานตรวจสอบภายใน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ตลอดจนให้ความเห็นชอบในการพิจารณาแต่งตั้ง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โยกย้าย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เลิกจ้างหัวหน้าหน่วยงานตรวจสอบภายใน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หรือหน่วยงานอื่นใดที่รับผิดชอบเกี่ยวกับการตรวจสอบภายใน</w:t>
      </w:r>
    </w:p>
    <w:p w14:paraId="7A1DE45A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3.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หรือกฎหมายที่เกี่ยวข้องกับธุรกิจของบริษัทฯ</w:t>
      </w:r>
    </w:p>
    <w:p w14:paraId="67CE5A69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4.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คัดเลือก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เสนอแต่งตั้ง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หรือเลิกจ้าง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บุคคลซึ่งมีความเป็นอิสระเพื่อทำหน้าที่เป็นผู้สอบบัญชีของบริษัท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และเสนอค่าตอบแทนของบุคคลดังกล่าว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รวมทั้งเข้าร่วมประชุมกับผู้สอบบัญชีโดยไม่มีฝ่ายจัดการเข้าร่วมประชุมอย่างน้อยปีละ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1 </w:t>
      </w:r>
      <w:r w:rsidRPr="00CB2AA9">
        <w:rPr>
          <w:rFonts w:ascii="Cordia New" w:hAnsi="Tms Rmn" w:cs="Cordia New" w:hint="cs"/>
          <w:sz w:val="28"/>
          <w:cs/>
          <w:lang w:val="th-TH"/>
        </w:rPr>
        <w:t>ครั้ง</w:t>
      </w:r>
    </w:p>
    <w:p w14:paraId="726F68F3" w14:textId="77777777" w:rsidR="00CB2AA9" w:rsidRPr="00CB2AA9" w:rsidRDefault="00CB2AA9" w:rsidP="00E20F2B">
      <w:pPr>
        <w:ind w:left="810" w:right="32" w:hanging="18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5.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พิจารณารายการที่เกี่ยวโยงกันหรือรายการที่อาจมีความขัดแย้งทางผลประโยชน์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ให้เป็นไปตามกฎหมายและข้อกำหนดของตลาดหลักทรัพย์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ทั้งนี้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14:paraId="371A2751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6. </w:t>
      </w:r>
      <w:r w:rsidRPr="00CB2AA9">
        <w:rPr>
          <w:rFonts w:ascii="Cordia New" w:hAnsi="Tms Rmn" w:cs="Cordia New" w:hint="cs"/>
          <w:sz w:val="28"/>
          <w:cs/>
          <w:lang w:val="th-TH"/>
        </w:rPr>
        <w:t>จัดทำรายงานของคณะกรรมการตรวจสอบโดยเปิดเผยไว้ในรายงานประจำปีของบริษัท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ซึ่งรายงานดังกล่าวต้องลงนามโดยประธานคณะกรรมการตรวจสอบ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และต้องประกอบด้วยข้อมูลอย่างน้อยดังต่อไปนี้</w:t>
      </w:r>
    </w:p>
    <w:p w14:paraId="01631DC7" w14:textId="77777777"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ก</w:t>
      </w:r>
      <w:r w:rsidRPr="00CB2AA9">
        <w:rPr>
          <w:rFonts w:ascii="Cordia New" w:hAnsi="Tms Rmn" w:cs="Cordia New"/>
          <w:sz w:val="28"/>
          <w:cs/>
          <w:lang w:val="th-TH"/>
        </w:rPr>
        <w:t>)</w:t>
      </w:r>
      <w:r w:rsidR="00E20F2B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ความเห็นเกี่ยวกันความถูกต้องครบถ้วน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เป็นที่เชื่อถือได้ของรายงานทางการเงินของบริษัท</w:t>
      </w:r>
    </w:p>
    <w:p w14:paraId="527A1C7B" w14:textId="77777777"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ข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ความเห็นเกี่ยวกันความเพียงพอของระบบควบคุมภายในของบริษัท</w:t>
      </w:r>
    </w:p>
    <w:p w14:paraId="31A37593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lastRenderedPageBreak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ค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ความเห็นเกี่ยวกันการปฏิบัติตามกฎหมายว่าด้วยหลักทรัพย์และตลาดหลักทรัพย์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หรือกฎหมายเกี่ยวข้องกับธุรกิจของบริษัท</w:t>
      </w:r>
    </w:p>
    <w:p w14:paraId="66E25401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ความเห็นเกี่ยวกับความเหมาะสมของผู้สอบบัญชี</w:t>
      </w:r>
    </w:p>
    <w:p w14:paraId="13BD8EC5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ความเห็นเกี่ยวกับรายการที่อาจมีความขัดแย้งทางผลประโยชน์</w:t>
      </w:r>
    </w:p>
    <w:p w14:paraId="6A1ADE53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จำนวนการประชุมคณะกรรมการตรวจสอบ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และการเข้าร่วมประชุมของกรรมการตรวจสอบแต่ละท่าน</w:t>
      </w:r>
    </w:p>
    <w:p w14:paraId="23D0104A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ช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>Charter)</w:t>
      </w:r>
    </w:p>
    <w:p w14:paraId="000D9D36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ซ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14:paraId="2554C82E" w14:textId="77777777" w:rsidR="00CC1012" w:rsidRPr="00CC1012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7. </w:t>
      </w:r>
      <w:r w:rsidRPr="00CB2AA9">
        <w:rPr>
          <w:rFonts w:ascii="Cordia New" w:hAnsi="Tms Rmn" w:cs="Cordia New" w:hint="cs"/>
          <w:sz w:val="28"/>
          <w:cs/>
          <w:lang w:val="th-TH"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14:paraId="409062F5" w14:textId="77777777" w:rsidR="00CC1012" w:rsidRPr="00CC1012" w:rsidRDefault="00E20F2B" w:rsidP="00047D5C">
      <w:pPr>
        <w:ind w:left="540" w:right="32" w:firstLine="900"/>
        <w:jc w:val="thaiDistribute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sz w:val="28"/>
          <w:cs/>
        </w:rPr>
        <w:t>ทั้</w:t>
      </w:r>
      <w:r w:rsidR="00CC1012" w:rsidRPr="00CC1012">
        <w:rPr>
          <w:rFonts w:ascii="Cordia New" w:hAnsi="Tms Rmn" w:cs="Cordia New" w:hint="cs"/>
          <w:sz w:val="28"/>
          <w:cs/>
        </w:rPr>
        <w:t>งนี้ การมอบอำนาจดังกล่าวข้างต้น คณะกรรมการตรวจสอบจะต้องปฎิบัติตามข้อกำหนด และระเบียบวาระต่างๆที่ได้รับอนุมัติจากคณะกรรมการบริษัท และต้องไม่อนุมัติรายการใดๆที่ตนเองหรือบุคคลที่อาจมีความขัดแย้งทางผลประโยชน์ มีส่วนได้ส่วนเสีย หรืออาจมีความขัดแย้งทางผลประโยชน์ในลักษณะอื่นใดกับบริษัทฯ และบริษัทย่อย และจะต้องเปิดเผยรายการดังกล่าวต่อคณะกรรมการบริษัทเพื่อให้คณะกรรมการบริษัทพิจารณา</w:t>
      </w:r>
    </w:p>
    <w:p w14:paraId="7E3114BC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</w:rPr>
      </w:pPr>
    </w:p>
    <w:p w14:paraId="3BF5784B" w14:textId="77777777" w:rsidR="00CC1012" w:rsidRPr="00CC1012" w:rsidRDefault="00CC1012" w:rsidP="00845826">
      <w:pPr>
        <w:spacing w:before="120" w:after="120"/>
        <w:ind w:left="1622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</w:t>
      </w:r>
      <w:r w:rsidR="00A46663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กรรมการบริหาร/</w:t>
      </w: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ผู้บริหาร</w:t>
      </w:r>
    </w:p>
    <w:p w14:paraId="5314A2CC" w14:textId="283B7EBC"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ณ วันที่ </w:t>
      </w:r>
      <w:r w:rsidRPr="00CC1012">
        <w:rPr>
          <w:rFonts w:ascii="Cordia New" w:hAnsi="Cordia New" w:cs="Cordia New"/>
          <w:color w:val="000000"/>
          <w:sz w:val="28"/>
        </w:rPr>
        <w:t xml:space="preserve">31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9C583D">
        <w:rPr>
          <w:rFonts w:ascii="Cordia New" w:hAnsi="Cordia New" w:cs="Cordia New" w:hint="cs"/>
          <w:color w:val="000000"/>
          <w:sz w:val="28"/>
          <w:cs/>
        </w:rPr>
        <w:t>4</w:t>
      </w:r>
      <w:r w:rsidR="00A954B8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บริษัทฯมีคณะผู้บริหารซึ่งประกอบไปด้วยเจ้าหน้าที่ระดับบริหารจำนวน </w:t>
      </w:r>
      <w:r w:rsidR="00462295">
        <w:rPr>
          <w:rFonts w:ascii="Cordia New" w:hAnsi="Cordia New" w:cs="Cordia New" w:hint="cs"/>
          <w:color w:val="000000"/>
          <w:sz w:val="28"/>
          <w:cs/>
        </w:rPr>
        <w:t>6</w:t>
      </w:r>
      <w:r w:rsidRPr="00CC1012">
        <w:rPr>
          <w:rFonts w:ascii="Cordia New" w:hAnsi="Cordia New" w:cs="Cordia New"/>
          <w:color w:val="000000"/>
          <w:sz w:val="28"/>
        </w:rPr>
        <w:t xml:space="preserve"> 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 ดังรายนามต่อไปนี้</w:t>
      </w:r>
    </w:p>
    <w:p w14:paraId="40A36D14" w14:textId="77777777" w:rsidR="00CC1012" w:rsidRPr="005A0634" w:rsidRDefault="00CC1012" w:rsidP="00CC1012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left="2154" w:right="-868" w:hanging="357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AA2810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โสฬส ตั้งในธรรม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/ กรรมการบริหาร</w:t>
      </w:r>
    </w:p>
    <w:p w14:paraId="589C75C6" w14:textId="77777777" w:rsidR="00B15F33" w:rsidRPr="005A0634" w:rsidRDefault="00B15F33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นายนารุฮิซะ อาเบะ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รองกรรมการผู้จัดการ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2D8757B8" w14:textId="501AE00E" w:rsidR="00A955B0" w:rsidRPr="005A0634" w:rsidRDefault="00A955B0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right="-868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ชินอิชิ  อิจิมา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="004D3AF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จัดการ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ฝ่าย</w:t>
      </w:r>
      <w:r w:rsidR="00B862B8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วิศวกรรม</w:t>
      </w:r>
    </w:p>
    <w:p w14:paraId="3C3CE810" w14:textId="77777777"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นายศักดา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เกิดรอด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อำนวยการ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ส่วนฉีดพลาสติก ประกอบ และส่วน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การผลิต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079F8CD3" w14:textId="0D79C3D3" w:rsidR="00CC1012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นางสาวนันทนา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</w:t>
      </w:r>
      <w:r w:rsidRPr="005A0634">
        <w:rPr>
          <w:rFonts w:ascii="Cordia New" w:eastAsia="Cordia New" w:hAnsi="Cordia New" w:cs="Cordia New" w:hint="cs"/>
          <w:color w:val="000000"/>
          <w:spacing w:val="-6"/>
          <w:kern w:val="20"/>
          <w:sz w:val="28"/>
          <w:cs/>
          <w:lang w:eastAsia="th-TH"/>
        </w:rPr>
        <w:t>ยุบลไมล์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ผู้จัดการส่วนบัญชี</w:t>
      </w:r>
    </w:p>
    <w:p w14:paraId="135A1ABF" w14:textId="3829453B" w:rsidR="00462295" w:rsidRPr="005A0634" w:rsidRDefault="00462295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นายคิโยชิ อุซึมิ</w:t>
      </w:r>
      <w:r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ผู้จัดการฝ่ายการตลาด</w:t>
      </w:r>
    </w:p>
    <w:p w14:paraId="247BF7DB" w14:textId="77777777" w:rsidR="001A3A9C" w:rsidRPr="009D3F8C" w:rsidRDefault="001A3A9C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val="en-HK" w:eastAsia="th-TH"/>
        </w:rPr>
      </w:pPr>
    </w:p>
    <w:p w14:paraId="42E04B80" w14:textId="77777777" w:rsidR="00CC1012" w:rsidRPr="00CC1012" w:rsidRDefault="00CC1012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FF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คณะผู้บริหารมีหน้าที่ให้คำปรึกษา เสนอแนะ และ</w:t>
      </w:r>
      <w:r w:rsidRPr="00CC1012"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  <w:t>/</w:t>
      </w: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หรือ ร่วมพิจารณาให้ความเห็นเพื่อประกอบการตัดสินใจของกรรมการผู้จัดการในเรื่องต่างๆ ที่เกี่ยวข้องกับการดำเนินธุรกิจชองบริษัทฯ</w:t>
      </w:r>
      <w:r w:rsidRPr="00CC1012">
        <w:rPr>
          <w:rFonts w:ascii="Cordia New" w:eastAsia="Cordia New" w:hAnsi="Cordia New" w:cs="Cordia New" w:hint="cs"/>
          <w:color w:val="FF0000"/>
          <w:kern w:val="20"/>
          <w:sz w:val="28"/>
          <w:cs/>
          <w:lang w:eastAsia="th-TH"/>
        </w:rPr>
        <w:t xml:space="preserve"> </w:t>
      </w:r>
    </w:p>
    <w:p w14:paraId="31BD3728" w14:textId="77777777" w:rsidR="00CC1012" w:rsidRPr="00CC1012" w:rsidRDefault="00CC1012" w:rsidP="00CC1012">
      <w:pPr>
        <w:spacing w:line="216" w:lineRule="auto"/>
        <w:ind w:left="1797" w:right="-45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อย่างไรก็ตาม อำนาจหน้าที่ของคณะผู้บริหารต้องอยู่ภายใต้หลักเกณฑ์ของกฏหมายและกฏระเบียบข้อบังคับของบริษัทฯ และคณะผู้บริหารจะไม่มีอำนาจในการทำรายการ หรือ</w:t>
      </w: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lastRenderedPageBreak/>
        <w:t>อนุมัติการทำรายการที่คณะผู้บริหารมีส่วนได้ส่วนเสีย หรืออาจมีความขัดแย้งทางผลประโยชน์ในลักษณะอื่นใดกับบริษัทฯหรือบริษัทย่อย หากมีกรณีดังกล่าว ให้คณะผู้บริหารนำเสนอต่อคณะกรรมการบริษัทเพื่อพิจารณาต่อไป</w:t>
      </w:r>
    </w:p>
    <w:p w14:paraId="42F9C236" w14:textId="77777777" w:rsidR="00CC1012" w:rsidRPr="00CC1012" w:rsidRDefault="00CC1012" w:rsidP="00CC1012">
      <w:pPr>
        <w:tabs>
          <w:tab w:val="left" w:pos="1800"/>
        </w:tabs>
        <w:ind w:right="1242"/>
        <w:jc w:val="thaiDistribute"/>
        <w:rPr>
          <w:rFonts w:ascii="Cordia New" w:hAnsi="Tms Rmn" w:cs="Cordia New"/>
          <w:b/>
          <w:bCs/>
          <w:color w:val="000000"/>
          <w:sz w:val="28"/>
          <w:cs/>
          <w:lang w:val="th-TH"/>
        </w:rPr>
      </w:pPr>
    </w:p>
    <w:p w14:paraId="029C72CE" w14:textId="77777777" w:rsidR="00CC1012" w:rsidRPr="00CC1012" w:rsidRDefault="00CC1012" w:rsidP="00CC1012">
      <w:pPr>
        <w:spacing w:before="120" w:after="120"/>
        <w:ind w:left="2160" w:right="-45" w:hanging="36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ขอบเขต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อำนาจหน้าที่ของก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รรมการผู้จัดการ</w:t>
      </w:r>
    </w:p>
    <w:p w14:paraId="46ECEC80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ดำเนินงานและบริหารจัดการการดำเนินธุรกิจตามปกติของบริษัทฯ</w:t>
      </w:r>
    </w:p>
    <w:p w14:paraId="0A39D607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 xml:space="preserve">มีอำนาจพิจารณาอนุมัติการทำธุรกรรมในการดำเนินธุรกิจตามปกติของบริษัทฯซึ่งรวมถึงการกู้หรือการขอสินเชื่อ (รวมทั้งการเข้าเป็นผู้ค้ำประกัน) โดยมีวงเงินในแต่ละรายการไม่เกิน </w:t>
      </w:r>
      <w:r w:rsidRPr="00CC1012">
        <w:rPr>
          <w:rFonts w:ascii="Cordia New" w:hAnsi="Cordia New" w:cs="Cordia New"/>
        </w:rPr>
        <w:t xml:space="preserve">5 </w:t>
      </w:r>
      <w:r w:rsidRPr="00CC1012">
        <w:rPr>
          <w:rFonts w:ascii="Cordia New" w:hAnsi="Cordia New" w:cs="Cordia New" w:hint="cs"/>
          <w:cs/>
        </w:rPr>
        <w:t>ล้านบาท หรือเทียบเท่าในสกุลเงินอื่น โดยวงเงินดังกล่าวให้เป็นไปตามระเบียบอำนาจอนุมัติและดำเนินการของบริษัทฯซึ่งผ่านการพิจารณาจากคณะกรรมการของบริษัทฯแล้ว ทั้งนี้ วงเงินดังกล่าวอาจเปลี่ยนแปลงได้ตามความเหมาะสม โดยขึ้นอยู่กับดุลพินิจของคณะกรรมการบริษัท</w:t>
      </w:r>
    </w:p>
    <w:p w14:paraId="67D487C2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เสนอให้คณะกรรมการบริษัทพิจารณาอนุมัติในเรื่องดังต่อไปนี้</w:t>
      </w:r>
    </w:p>
    <w:p w14:paraId="5F6906AD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เป้าหมาย</w:t>
      </w:r>
    </w:p>
    <w:p w14:paraId="5B31F596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นโยบายธุรกิจ</w:t>
      </w:r>
    </w:p>
    <w:p w14:paraId="26A7540F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แผนธุรกิจ</w:t>
      </w:r>
    </w:p>
    <w:p w14:paraId="7C5091BF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กลยุทธ์ทางธุรกิจ</w:t>
      </w:r>
    </w:p>
    <w:p w14:paraId="39F44579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อำนาจการบริหารงาน</w:t>
      </w:r>
    </w:p>
    <w:p w14:paraId="6B19FAD0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งบประมาณรายจ่ายประจำปี</w:t>
      </w:r>
    </w:p>
    <w:p w14:paraId="5EB7DED1" w14:textId="77777777"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14:paraId="4EEBEF70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ดำเนินงานและบริหารจัดการการดำเนินธุรกิจของบริษัทฯให้เป็นไปตามนโยบายธุรกิจ แผนธุรกิจ และกลยุทธ์ทางธุรกิจที่คณะกรรมการบริษัทได้อนุมัติแล้ว</w:t>
      </w:r>
    </w:p>
    <w:p w14:paraId="4C4D6AA9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มอบอำนาจหรือมอบหมายให้บุคคลอื่นใดที่กรรมการผู้จัดการเห็นสมควรทำหน้าที่แทนกรรมการผู้จัดการในเรื่องที่จำเป็นและสมควร โดยให้อยู่ในดุลพินิจของกรรมการผู้จัดการ ซึ่งอยู่ภายใต้หลักเกณฑ์ของกฎหมายและกฎระเบียบข้อบังคับของบริษัทฯ</w:t>
      </w:r>
    </w:p>
    <w:p w14:paraId="5101C077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ปฏิบัติหน้าที่อื่น ๆ ตามที่ได้รับมอบหมายจากคณะกรรมการบริษัทในแต่ละคราว</w:t>
      </w:r>
    </w:p>
    <w:p w14:paraId="4B4184B9" w14:textId="77777777"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14:paraId="7B435C1B" w14:textId="20F8F658" w:rsidR="00DC6FED" w:rsidRDefault="00CC1012" w:rsidP="00655967">
      <w:pPr>
        <w:ind w:left="1800" w:firstLine="540"/>
        <w:jc w:val="thaiDistribute"/>
      </w:pPr>
      <w:r w:rsidRPr="00CC1012">
        <w:rPr>
          <w:rFonts w:ascii="Cordia New" w:hAnsi="Cordia New" w:cs="Cordia New" w:hint="cs"/>
          <w:cs/>
        </w:rPr>
        <w:t>ทั้งนี้ ในกรณีที่การดำเนินการใดที่กรรมการผู้จัดการหรือบุคคลที่อาจมีความขัดแย้ง (ตามประกาศของคณะกรรมการ ก.ล.ต.) 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 เพื่อให้คณะกรรมการบริษัทพิจารณาต่อไป ทั้งนี้ ภายใต้หลักเกณฑ์ของ</w:t>
      </w:r>
      <w:r w:rsidRPr="00CC1012">
        <w:rPr>
          <w:rFonts w:cs="CordiaUPC" w:hint="cs"/>
          <w:cs/>
        </w:rPr>
        <w:t>กฎหมายและกฎระเบียบข้อบังคับของบริษัทฯ</w:t>
      </w:r>
    </w:p>
    <w:p w14:paraId="62316880" w14:textId="77777777" w:rsidR="00845826" w:rsidRDefault="00845826" w:rsidP="00845826">
      <w:pPr>
        <w:jc w:val="thaiDistribute"/>
      </w:pPr>
    </w:p>
    <w:p w14:paraId="1C82D789" w14:textId="77777777" w:rsidR="00845826" w:rsidRPr="00CC1012" w:rsidRDefault="00845826" w:rsidP="007C19CF"/>
    <w:p w14:paraId="62935EDC" w14:textId="77777777" w:rsidR="00845826" w:rsidRDefault="00845826" w:rsidP="00DE1C84">
      <w:pPr>
        <w:tabs>
          <w:tab w:val="num" w:pos="900"/>
        </w:tabs>
        <w:spacing w:before="120" w:after="120"/>
        <w:ind w:left="900" w:hanging="900"/>
        <w:rPr>
          <w:rFonts w:ascii="Cordia New" w:hAnsi="Cordia New" w:cs="Cordia New"/>
          <w:b/>
          <w:bCs/>
          <w:sz w:val="28"/>
          <w:cs/>
        </w:rPr>
        <w:sectPr w:rsidR="00845826" w:rsidSect="003D5C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40" w:right="1287" w:bottom="1440" w:left="1797" w:header="709" w:footer="709" w:gutter="0"/>
          <w:cols w:space="708"/>
          <w:docGrid w:linePitch="360"/>
        </w:sectPr>
      </w:pPr>
    </w:p>
    <w:p w14:paraId="4AAB11B0" w14:textId="4CD5CE74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1FD258C4" w14:textId="59E3B148" w:rsidR="00833464" w:rsidRDefault="00453C0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453C04">
        <w:rPr>
          <w:noProof/>
        </w:rPr>
        <w:drawing>
          <wp:inline distT="0" distB="0" distL="0" distR="0" wp14:anchorId="578C8FF6" wp14:editId="688622DA">
            <wp:extent cx="5386705" cy="27825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5" cy="278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42A26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2BF1D09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6DB1F9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F56F629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62E5FB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C1B64CC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1F6B41C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00687363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21F4EF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6245350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A9CEB2B" w14:textId="1DC612F8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2D27342" w14:textId="0D0A3129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B0CB853" w14:textId="12083E78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61512DCD" w14:textId="0256F1C2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C85629C" w14:textId="77777777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0F6B8E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4210994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279567F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3F816E9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1F93BB25" w14:textId="77777777" w:rsidR="00CC1012" w:rsidRPr="005B1581" w:rsidRDefault="00CC1012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5B1581">
        <w:rPr>
          <w:rFonts w:ascii="Cordia New" w:hAnsi="Cordia New" w:cs="Cordia New" w:hint="cs"/>
          <w:b/>
          <w:bCs/>
          <w:sz w:val="28"/>
          <w:cs/>
        </w:rPr>
        <w:lastRenderedPageBreak/>
        <w:t>การสรรหากรรมการ</w:t>
      </w:r>
      <w:r w:rsidRPr="005B1581">
        <w:rPr>
          <w:rFonts w:ascii="Cordia New" w:hAnsi="Cordia New" w:cs="Cordia New" w:hint="cs"/>
          <w:b/>
          <w:bCs/>
          <w:sz w:val="28"/>
        </w:rPr>
        <w:t xml:space="preserve"> </w:t>
      </w:r>
    </w:p>
    <w:p w14:paraId="017F2D66" w14:textId="77777777" w:rsidR="00CC1012" w:rsidRPr="005B1581" w:rsidRDefault="00CC1012" w:rsidP="00845826">
      <w:pPr>
        <w:spacing w:before="120" w:after="120"/>
        <w:ind w:right="-45" w:firstLine="720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5B1581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คณะกรรมการบริษัท</w:t>
      </w:r>
    </w:p>
    <w:p w14:paraId="06FD42F4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A46663">
        <w:rPr>
          <w:rFonts w:ascii="Cordia New" w:hAnsi="Tms Rmn" w:cs="Cordia New"/>
          <w:sz w:val="28"/>
          <w:cs/>
          <w:lang w:val="th-TH"/>
        </w:rPr>
        <w:t xml:space="preserve">การคัดเลือกบุคคลที่จะแต่งตั้งเป็นกรรมการของบริษัท ไม่ได้ผ่านขั้นตอนของคณะกรรมการสรรหา </w:t>
      </w:r>
      <w:r w:rsidRPr="00A46663">
        <w:rPr>
          <w:rFonts w:ascii="Cordia New" w:hAnsi="Tms Rmn" w:cs="Cordia New"/>
          <w:sz w:val="28"/>
          <w:cs/>
        </w:rPr>
        <w:t>(</w:t>
      </w:r>
      <w:r w:rsidRPr="00A46663">
        <w:rPr>
          <w:rFonts w:ascii="Cordia New" w:hAnsi="Tms Rmn" w:cs="Cordia New"/>
          <w:sz w:val="28"/>
        </w:rPr>
        <w:t>Nominating Committee</w:t>
      </w:r>
      <w:r w:rsidRPr="00A46663">
        <w:rPr>
          <w:rFonts w:ascii="Cordia New" w:hAnsi="Tms Rmn" w:cs="Cordia New"/>
          <w:sz w:val="28"/>
          <w:cs/>
        </w:rPr>
        <w:t>)</w:t>
      </w:r>
      <w:r w:rsidRPr="00A46663">
        <w:rPr>
          <w:rFonts w:ascii="Cordia New" w:hAnsi="Tms Rmn" w:cs="Cordia New"/>
          <w:sz w:val="28"/>
          <w:cs/>
          <w:lang w:val="th-TH"/>
        </w:rPr>
        <w:t xml:space="preserve"> อย่างไรก็ตาม บริษัท</w:t>
      </w:r>
      <w:r w:rsidRPr="00A46663">
        <w:rPr>
          <w:rFonts w:ascii="Cordia New" w:hAnsi="Tms Rmn" w:cs="Cordia New" w:hint="cs"/>
          <w:sz w:val="28"/>
          <w:cs/>
          <w:lang w:val="th-TH"/>
        </w:rPr>
        <w:t>ฯ</w:t>
      </w:r>
      <w:r w:rsidRPr="00A46663">
        <w:rPr>
          <w:rFonts w:ascii="Cordia New" w:hAnsi="Tms Rmn" w:cs="Cordia New"/>
          <w:sz w:val="28"/>
          <w:cs/>
          <w:lang w:val="th-TH"/>
        </w:rPr>
        <w:t>ได้กำหนดแนวทางในการแต่งตั้งกรรมการบริษัทดังนี้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14:paraId="3CFE3427" w14:textId="77777777"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คณะกรรมการจะเป็นผู้พิจารณาคัดเลือกตามเกณฑ์ ประสบการณ์ ปริทรรศน์ ความสามารถ และอุปนิสัย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และนำเสนอต่อผู้ถือหุ้นต่อไป</w:t>
      </w:r>
    </w:p>
    <w:p w14:paraId="7F239345" w14:textId="77777777"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ในการประชุมสามัญประจำปีผู้ถือหุ้นทุกครั้ง 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กำหนดให้กรรมการต้องลาออกจากตำแหน่งอย่างน้อยหนึ่งในสาม 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(1/3)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เป็นอัตรา ถ้าจำนวนกรรมการที่จะแบ่งออกให้ตรงเป็นสามส่วนไม่ได้ ก็ให้ออกโดยจำนวนที่ใกล้ที่สุดกับหนึ่งในสาม กรรมการที่จะต้องออกจากตำแหน่งในปีแรก และปีที่สองภายหลังจดทะเบียนบริษัทนั้นให้จับสลากกันว่าผู้ใดจะออก ส่วนปีหลัง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ๆ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ต่อไป ให้กรรมการคนที่อยู่ในตำแหน่งที่นานที่สุดนั้นเป็นผู้ที่ออกจากตำแหน่ง กรรมการที่จะออกตามวาระนี้อาจถูกเลือกเข้ามาดำรงตำแหน่งใหม่ก็ได้ </w:t>
      </w:r>
    </w:p>
    <w:p w14:paraId="12D5B129" w14:textId="77777777" w:rsidR="00CC1012" w:rsidRPr="00CC1012" w:rsidRDefault="00CC1012" w:rsidP="00CC1012">
      <w:pPr>
        <w:tabs>
          <w:tab w:val="left" w:pos="2340"/>
        </w:tabs>
        <w:ind w:left="198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</w:p>
    <w:p w14:paraId="2AFA255F" w14:textId="77777777"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ทั้งนี้ข้อบังคับของบริษัท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กำหนดให้ที่ประชุมผู้ถือหุ้นเลือกกรรมการตามหลักเกณฑ์และวิธีการดังต่อไปนี้</w:t>
      </w:r>
    </w:p>
    <w:p w14:paraId="59787F2F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ผู้ถือหุ้นคนหนึ่งมีคะแนนเสียงเท่ากับหนึ่งหุ้นต่อหนึ่งเสียง</w:t>
      </w:r>
    </w:p>
    <w:p w14:paraId="7EB40776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ผู้ถือหุ้นแต่ละคนจะใช้คะแนนเสียงที่มีอยู่ตาม 1) เลือกตั้งบุคคลคนเดียวหรือหลายคนเป็นกรรมการก็ได้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14:paraId="5B8F2E74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ุคคลซึ่งได้รับคะแนนเสียงสูงสุดตามลำดับลงมาเป็นผู้ได้รับการเลือกตั้งเป็นกรรมการเท่ากับจำนวนกรรมการที่จะพึงมีหรือจะพึงเลือกตั้งในครั้งนั้น ในกรณีที่บุคคลซึ่งได้รับการคัดเลือกในลำดับถัดลงมามีคะแนนเสียงเท่ากันเกินจำนวนกรรมการที่จะพึงมีหรือพึงเลือกตั้งในครั้งนั้น ให้ผู้เป็นประธานเป็นผู้ออกเสียงชี้ขาด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เพิ่มอีกหนึ่งเสียง</w:t>
      </w:r>
    </w:p>
    <w:p w14:paraId="1EF60A42" w14:textId="77777777" w:rsidR="00CC1012" w:rsidRPr="00CC1012" w:rsidRDefault="00CC1012" w:rsidP="00CC1012">
      <w:pPr>
        <w:tabs>
          <w:tab w:val="left" w:pos="5040"/>
        </w:tabs>
        <w:ind w:left="426" w:right="32" w:hanging="426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5FF451F4" w14:textId="77777777" w:rsidR="00CC1012" w:rsidRDefault="00CC1012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ในกรณีที่ตำแหน่งกรรมการว่างลงเพราะสาเหตุอื่น นอกเหนือไปจากการออกตามวาระ ให้คณะกรรมการเลือกบุคคลอื่นซึ่งมีคุณ</w:t>
      </w:r>
      <w:r w:rsidR="009D2E1E">
        <w:rPr>
          <w:rFonts w:ascii="Cordia New" w:hAnsi="Tms Rmn" w:cs="Cordia New" w:hint="cs"/>
          <w:sz w:val="28"/>
          <w:cs/>
          <w:lang w:val="th-TH"/>
        </w:rPr>
        <w:t>สม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บัติและไม่มีลักษณะต้องห้ามตามกฏหมายว่าด้วยบริษัทมหาชนจำกัดเข้าเป็นกรรมการแทนในการประชุมกรรมการคราวถัดไป เว้นแต่วาระของกรรมการจะเหลือน้อยกว่า </w:t>
      </w:r>
      <w:r w:rsidRPr="00CC1012">
        <w:rPr>
          <w:rFonts w:ascii="Cordia New" w:hAnsi="Tms Rmn" w:cs="Cordia New"/>
          <w:sz w:val="28"/>
        </w:rPr>
        <w:t xml:space="preserve">2 </w:t>
      </w:r>
      <w:r w:rsidRPr="00CC1012">
        <w:rPr>
          <w:rFonts w:ascii="Cordia New" w:hAnsi="Tms Rmn" w:cs="Cordia New" w:hint="cs"/>
          <w:sz w:val="28"/>
          <w:cs/>
        </w:rPr>
        <w:t xml:space="preserve">เดือน โดยบุคคลซึ่งได้รับการเลือกตั้งเป็นกรรมการแทนจะอยู่ในตำแหน่งกรรมการได้เพียงเท่าวาระที่ยังเหลืออยู่ของกรรมการที่เข้าไปแทน โดยมติของกรรมการดังกล่าว ต้องประกอบไปด้วยคะแนนเสียงไม่น้อยกว่า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ใน </w:t>
      </w:r>
      <w:r w:rsidRPr="00CC1012">
        <w:rPr>
          <w:rFonts w:ascii="Cordia New" w:hAnsi="Tms Rmn" w:cs="Cordia New"/>
          <w:sz w:val="28"/>
        </w:rPr>
        <w:t xml:space="preserve">4 </w:t>
      </w:r>
      <w:r w:rsidRPr="00CC1012">
        <w:rPr>
          <w:rFonts w:ascii="Cordia New" w:hAnsi="Tms Rmn" w:cs="Cordia New" w:hint="cs"/>
          <w:sz w:val="28"/>
          <w:cs/>
        </w:rPr>
        <w:t>ของกรรมการที่ยังเหลืออยู่</w:t>
      </w:r>
    </w:p>
    <w:p w14:paraId="3AF8DE86" w14:textId="77777777" w:rsidR="00DC6FED" w:rsidRPr="00CC1012" w:rsidRDefault="00DC6FED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</w:p>
    <w:p w14:paraId="787D8F32" w14:textId="77777777" w:rsidR="00CC1012" w:rsidRPr="00CC1012" w:rsidRDefault="00CC1012" w:rsidP="00CC1012">
      <w:pPr>
        <w:ind w:left="1080" w:right="32" w:firstLine="567"/>
        <w:jc w:val="thaiDistribute"/>
        <w:rPr>
          <w:rFonts w:ascii="Cordia New" w:hAnsi="Tms Rmn" w:cs="Cordia New"/>
          <w:sz w:val="28"/>
        </w:rPr>
      </w:pPr>
    </w:p>
    <w:p w14:paraId="03EB6D2D" w14:textId="77777777" w:rsidR="00CC1012" w:rsidRPr="00CC1012" w:rsidRDefault="00CC1012" w:rsidP="00845826">
      <w:pPr>
        <w:spacing w:before="120" w:after="120"/>
        <w:ind w:left="1620" w:right="-45"/>
        <w:jc w:val="both"/>
        <w:rPr>
          <w:rFonts w:ascii="Cordia New" w:eastAsia="Angsana New" w:hAnsi="Tms Rmn" w:cs="Cordia New"/>
          <w:i/>
          <w:iCs/>
          <w:color w:val="000000"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lastRenderedPageBreak/>
        <w:t>คณะกรรมการตรวจสอบ</w:t>
      </w:r>
    </w:p>
    <w:p w14:paraId="79C7FC22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ที่ประชุมผู้ถือหุ้นหรือที่ประชุมคณะกรรมการบริษัทเป็นผู้แต่งตั้งคณะกรรมการตรวจสอบ โดยให้มีวาระการดำรงตำแหน่งคราวละ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</w:rPr>
        <w:t>ปี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โดยกรรมการตรวจสอบซึ่งพ้นจากตำแหน่งตามวาระอาจจะได้รับการแต่งตั้งใหม่อีกก็ได้</w:t>
      </w:r>
    </w:p>
    <w:p w14:paraId="0820ABAD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</w:p>
    <w:p w14:paraId="6866C11F" w14:textId="77777777" w:rsidR="00CC1012" w:rsidRPr="00A46663" w:rsidRDefault="00CC1012" w:rsidP="00845826">
      <w:pPr>
        <w:ind w:left="900" w:right="32" w:firstLine="54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A46663">
        <w:rPr>
          <w:rFonts w:ascii="Cordia New" w:hAnsi="Tms Rmn" w:cs="Cordia New" w:hint="cs"/>
          <w:b/>
          <w:bCs/>
          <w:color w:val="000000"/>
          <w:sz w:val="28"/>
          <w:cs/>
        </w:rPr>
        <w:t>คุณกรรมการ, อนุกรรมการย่อยอื่น ๆ</w:t>
      </w:r>
    </w:p>
    <w:p w14:paraId="490BA1B8" w14:textId="78504165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  <w:cs/>
          <w:lang w:eastAsia="ja-JP"/>
        </w:rPr>
      </w:pPr>
      <w:r w:rsidRPr="00A46663">
        <w:rPr>
          <w:rFonts w:ascii="Cordia New" w:hAnsi="Tms Rmn" w:cs="Cordia New" w:hint="cs"/>
          <w:color w:val="000000"/>
          <w:sz w:val="28"/>
          <w:cs/>
        </w:rPr>
        <w:t xml:space="preserve">บริษัทฯ ไม่ได้มีการแต่งตั้งคณะกรรมการหรือคณะอนุกรรมการย่อยอื่นใด </w:t>
      </w:r>
      <w:r w:rsidR="00A46663">
        <w:rPr>
          <w:rFonts w:ascii="Cordia New" w:hAnsi="Tms Rmn" w:cs="Cordia New" w:hint="cs"/>
          <w:color w:val="000000"/>
          <w:sz w:val="28"/>
          <w:cs/>
        </w:rPr>
        <w:t xml:space="preserve">นอกจากคณะกรรมการบริหาร </w:t>
      </w:r>
      <w:r w:rsidRPr="00A46663">
        <w:rPr>
          <w:rFonts w:ascii="Cordia New" w:hAnsi="Tms Rmn" w:cs="Cordia New" w:hint="cs"/>
          <w:color w:val="000000"/>
          <w:sz w:val="28"/>
          <w:cs/>
        </w:rPr>
        <w:t>เนื่องจากเห็นว่า ขนาดและระบบการบริหารในปัจจุบันมีความเหมาะสมพอเพียง</w:t>
      </w:r>
      <w:r w:rsidR="005B1581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="005B1581" w:rsidRPr="00773553">
        <w:rPr>
          <w:rFonts w:ascii="Cordia New" w:hAnsi="Tms Rmn" w:cs="Cordia New" w:hint="cs"/>
          <w:color w:val="000000"/>
          <w:sz w:val="28"/>
          <w:cs/>
        </w:rPr>
        <w:t xml:space="preserve">โดยคณะกรรมการบริหารเป็นผู้พิจารณา สรรหาบุคคลที่มีคุณสมบัติเหมาะสมเพื่อดำรงตำแหน่งกรรมการและผู้บริหารระดังสูง เพื่อนำเสนอต่อที่ประชุมผู้ถือหุ้นพิจารณาแต่งตั้ง โดยพิจารณาจากความรู้ความสามารถ ประสบการณ์ ความเข้าใจในธุรกิจ หน้าที่รับผิดชอบ และความรู้ด้านบรรษัทภิบาล รวมถึงสามารถอุทิศเวลาในการปฏิบัติงาน รวมถึงกำหนดค่าตอบแทนที่เหมาะสมมีอัตราเดียวกันกับธุรกิจประเภทเดียวกัน โดย ณ วันที่ </w:t>
      </w:r>
      <w:r w:rsidR="005B1581" w:rsidRPr="00773553">
        <w:rPr>
          <w:rFonts w:ascii="Cordia New" w:hAnsi="Tms Rmn" w:cs="Cordia New"/>
          <w:color w:val="000000"/>
          <w:sz w:val="28"/>
        </w:rPr>
        <w:t xml:space="preserve">31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ตุลาคม 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>256</w:t>
      </w:r>
      <w:r w:rsidR="009C583D">
        <w:rPr>
          <w:rFonts w:ascii="Cordia New" w:hAnsi="Tms Rmn" w:cs="Cordia New" w:hint="cs"/>
          <w:color w:val="000000"/>
          <w:sz w:val="28"/>
          <w:cs/>
          <w:lang w:eastAsia="ja-JP"/>
        </w:rPr>
        <w:t>4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 xml:space="preserve">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บริษัทฯ มีคณะกรรมการที่เป็น 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 xml:space="preserve">executive director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ที่ได้รับเงินเดือนประจำ ได้แก่ นายโสฬส ตั้งในธรรม ตำแหน่งกรรมการผู้จัดการ นายศักดา เกิดรอด ตำแหน่งผู้อำนวยการฝ่ายผลิต นายนารุฮิซะ อาเบะ </w:t>
      </w:r>
      <w:r w:rsidR="00A2244D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>ตำแหน่งรองกรรมการผู้จัดการและผู้อำนวยการฝ่ายการตลาด</w:t>
      </w:r>
      <w:r w:rsidR="005B1581">
        <w:rPr>
          <w:rFonts w:ascii="Cordia New" w:hAnsi="Tms Rmn" w:cs="Cordia New" w:hint="cs"/>
          <w:color w:val="000000"/>
          <w:sz w:val="28"/>
          <w:cs/>
        </w:rPr>
        <w:t xml:space="preserve"> </w:t>
      </w:r>
    </w:p>
    <w:p w14:paraId="5E47F96B" w14:textId="77777777" w:rsidR="00CC1012" w:rsidRPr="00CC1012" w:rsidRDefault="00CC1012" w:rsidP="00CC1012">
      <w:pPr>
        <w:ind w:left="1134" w:right="32" w:firstLine="528"/>
        <w:jc w:val="both"/>
        <w:rPr>
          <w:rFonts w:ascii="Cordia New" w:hAnsi="Tms Rmn" w:cs="Cordia New"/>
          <w:sz w:val="28"/>
        </w:rPr>
      </w:pPr>
    </w:p>
    <w:p w14:paraId="0A385517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ค่าตอบแทนก</w:t>
      </w:r>
      <w:r w:rsidRPr="00CC1012">
        <w:rPr>
          <w:rFonts w:ascii="Cordia New" w:hAnsi="Cordia New" w:cs="Cordia New" w:hint="cs"/>
          <w:b/>
          <w:bCs/>
          <w:sz w:val="28"/>
          <w:cs/>
        </w:rPr>
        <w:t>รรมการและผู้บริหาร</w:t>
      </w:r>
    </w:p>
    <w:p w14:paraId="2E251751" w14:textId="77777777" w:rsidR="00CC1012" w:rsidRPr="00CC1012" w:rsidRDefault="00CC1012" w:rsidP="00845826">
      <w:pPr>
        <w:ind w:right="32" w:firstLine="993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ค่าตอบแทนที่เป็นตัวเงิน</w:t>
      </w:r>
    </w:p>
    <w:p w14:paraId="5FFC4E99" w14:textId="77777777" w:rsidR="00CC1012" w:rsidRPr="00CC1012" w:rsidRDefault="00CC1012" w:rsidP="00CC1012">
      <w:pPr>
        <w:ind w:left="900" w:right="32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</w:p>
    <w:p w14:paraId="6D602B0E" w14:textId="77777777" w:rsidR="00CC1012" w:rsidRPr="00886AC7" w:rsidRDefault="00CC1012" w:rsidP="00CC1012">
      <w:pPr>
        <w:ind w:right="32" w:firstLine="1620"/>
        <w:rPr>
          <w:rFonts w:ascii="Cordia New" w:hAnsi="Cordia New" w:cs="Cordia New"/>
          <w:b/>
          <w:bCs/>
          <w:color w:val="000000"/>
          <w:sz w:val="40"/>
          <w:szCs w:val="40"/>
          <w:vertAlign w:val="superscript"/>
          <w:cs/>
          <w:lang w:eastAsia="ja-JP"/>
        </w:rPr>
      </w:pPr>
      <w:r w:rsidRPr="00CC1012">
        <w:rPr>
          <w:rFonts w:ascii="Cordia New" w:hAnsi="Cordia New" w:cs="Cordia New" w:hint="cs"/>
          <w:b/>
          <w:bCs/>
          <w:color w:val="000000"/>
          <w:sz w:val="28"/>
          <w:cs/>
        </w:rPr>
        <w:t>ค่าตอบแทนคณะกรรมการบริษัท</w:t>
      </w:r>
      <w:r w:rsidRPr="00CC1012">
        <w:rPr>
          <w:rFonts w:ascii="Cordia New" w:hAnsi="Cordia New" w:cs="Cordia New"/>
          <w:b/>
          <w:bCs/>
          <w:color w:val="000000"/>
          <w:sz w:val="28"/>
          <w:vertAlign w:val="superscript"/>
        </w:rPr>
        <w:t>*</w:t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 xml:space="preserve">หน่วย </w:t>
      </w:r>
      <w:r w:rsidR="00886AC7" w:rsidRPr="00886AC7">
        <w:rPr>
          <w:rFonts w:ascii="Cordia New" w:hAnsi="Cordia New" w:cs="Cordia New"/>
          <w:b/>
          <w:bCs/>
          <w:color w:val="000000"/>
          <w:szCs w:val="24"/>
          <w:lang w:eastAsia="ja-JP"/>
        </w:rPr>
        <w:t xml:space="preserve">: </w:t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>พันบาท</w:t>
      </w:r>
    </w:p>
    <w:tbl>
      <w:tblPr>
        <w:tblW w:w="0" w:type="auto"/>
        <w:tblInd w:w="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1291"/>
        <w:gridCol w:w="1273"/>
        <w:gridCol w:w="1191"/>
        <w:gridCol w:w="1352"/>
      </w:tblGrid>
      <w:tr w:rsidR="006949D9" w:rsidRPr="00CC1012" w14:paraId="517BE507" w14:textId="77777777" w:rsidTr="00886366">
        <w:trPr>
          <w:cantSplit/>
        </w:trPr>
        <w:tc>
          <w:tcPr>
            <w:tcW w:w="2437" w:type="dxa"/>
            <w:vMerge w:val="restart"/>
          </w:tcPr>
          <w:p w14:paraId="1D60B25F" w14:textId="77777777" w:rsidR="006949D9" w:rsidRPr="00CC101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CC101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564" w:type="dxa"/>
            <w:gridSpan w:val="2"/>
          </w:tcPr>
          <w:p w14:paraId="21A7AAC6" w14:textId="75C5EBE6" w:rsidR="006949D9" w:rsidRPr="00B62DB2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C756F3" w:rsidRPr="00B62DB2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</w:t>
            </w:r>
            <w:r w:rsidR="009C583D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2</w:t>
            </w: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886366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</w:t>
            </w:r>
            <w:r w:rsidR="009C583D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3</w:t>
            </w:r>
          </w:p>
        </w:tc>
        <w:tc>
          <w:tcPr>
            <w:tcW w:w="2543" w:type="dxa"/>
            <w:gridSpan w:val="2"/>
          </w:tcPr>
          <w:p w14:paraId="384F339D" w14:textId="71567E54" w:rsidR="006949D9" w:rsidRPr="00B62DB2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886366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</w:t>
            </w:r>
            <w:r w:rsidR="009C583D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3</w:t>
            </w: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6B713D" w:rsidRPr="00B62DB2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</w:t>
            </w:r>
            <w:r w:rsidR="009C583D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4</w:t>
            </w:r>
          </w:p>
        </w:tc>
      </w:tr>
      <w:tr w:rsidR="006949D9" w:rsidRPr="00CC1012" w14:paraId="7F9E273F" w14:textId="77777777" w:rsidTr="00886366">
        <w:trPr>
          <w:cantSplit/>
        </w:trPr>
        <w:tc>
          <w:tcPr>
            <w:tcW w:w="2437" w:type="dxa"/>
            <w:vMerge/>
          </w:tcPr>
          <w:p w14:paraId="190E12F7" w14:textId="77777777" w:rsidR="006949D9" w:rsidRPr="00CC1012" w:rsidRDefault="006949D9" w:rsidP="00CC101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</w:p>
        </w:tc>
        <w:tc>
          <w:tcPr>
            <w:tcW w:w="1291" w:type="dxa"/>
          </w:tcPr>
          <w:p w14:paraId="4BFA43E7" w14:textId="77777777" w:rsidR="006949D9" w:rsidRPr="003C34F9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3C34F9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273" w:type="dxa"/>
          </w:tcPr>
          <w:p w14:paraId="5B0BDB45" w14:textId="77777777" w:rsidR="006949D9" w:rsidRPr="00B62DB2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1191" w:type="dxa"/>
          </w:tcPr>
          <w:p w14:paraId="70E7C48C" w14:textId="77777777" w:rsidR="006949D9" w:rsidRPr="00B62DB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352" w:type="dxa"/>
          </w:tcPr>
          <w:p w14:paraId="066C30F0" w14:textId="77777777" w:rsidR="006949D9" w:rsidRPr="00B62DB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</w:tr>
      <w:tr w:rsidR="00C756F3" w:rsidRPr="00CC1012" w14:paraId="40719B7A" w14:textId="77777777" w:rsidTr="00886366">
        <w:tc>
          <w:tcPr>
            <w:tcW w:w="2437" w:type="dxa"/>
          </w:tcPr>
          <w:p w14:paraId="7154A7B3" w14:textId="77777777" w:rsidR="00C756F3" w:rsidRPr="00CC1012" w:rsidRDefault="00C756F3" w:rsidP="00C756F3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เบี้ยประชุม </w:t>
            </w:r>
            <w:r w:rsidRPr="00CC1012">
              <w:rPr>
                <w:rFonts w:ascii="Cordia New" w:hAnsi="Cordia New" w:cs="Cordia New"/>
                <w:sz w:val="28"/>
                <w:cs/>
              </w:rPr>
              <w:t>เงินเดือนและโบนัส</w:t>
            </w:r>
          </w:p>
        </w:tc>
        <w:tc>
          <w:tcPr>
            <w:tcW w:w="1291" w:type="dxa"/>
          </w:tcPr>
          <w:p w14:paraId="57B27C21" w14:textId="18F7788F" w:rsidR="00C756F3" w:rsidRPr="00B62DB2" w:rsidRDefault="009C583D" w:rsidP="00C756F3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8</w:t>
            </w:r>
          </w:p>
        </w:tc>
        <w:tc>
          <w:tcPr>
            <w:tcW w:w="1273" w:type="dxa"/>
          </w:tcPr>
          <w:p w14:paraId="7550F2CC" w14:textId="25E2657D" w:rsidR="00C756F3" w:rsidRPr="00B62DB2" w:rsidRDefault="002B326A" w:rsidP="00C756F3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>
              <w:rPr>
                <w:rFonts w:ascii="Cordia New" w:hAnsi="Cordia New" w:cs="Cordia New"/>
                <w:sz w:val="28"/>
              </w:rPr>
              <w:t>1</w:t>
            </w:r>
            <w:r w:rsidR="009C583D">
              <w:rPr>
                <w:rFonts w:ascii="Cordia New" w:hAnsi="Cordia New" w:cs="Cordia New" w:hint="cs"/>
                <w:sz w:val="28"/>
                <w:cs/>
              </w:rPr>
              <w:t>4</w:t>
            </w:r>
            <w:r>
              <w:rPr>
                <w:rFonts w:ascii="Cordia New" w:hAnsi="Cordia New" w:cs="Cordia New"/>
                <w:sz w:val="28"/>
              </w:rPr>
              <w:t>,</w:t>
            </w:r>
            <w:r w:rsidR="009C583D">
              <w:rPr>
                <w:rFonts w:ascii="Cordia New" w:hAnsi="Cordia New" w:cs="Cordia New" w:hint="cs"/>
                <w:sz w:val="28"/>
                <w:cs/>
              </w:rPr>
              <w:t>702</w:t>
            </w:r>
          </w:p>
        </w:tc>
        <w:tc>
          <w:tcPr>
            <w:tcW w:w="1191" w:type="dxa"/>
          </w:tcPr>
          <w:p w14:paraId="3D7F8321" w14:textId="1CFED509" w:rsidR="00C756F3" w:rsidRPr="00B62DB2" w:rsidRDefault="00B62DB2" w:rsidP="00C756F3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8</w:t>
            </w:r>
          </w:p>
        </w:tc>
        <w:tc>
          <w:tcPr>
            <w:tcW w:w="1352" w:type="dxa"/>
          </w:tcPr>
          <w:p w14:paraId="5FD66F1D" w14:textId="75DC3A84" w:rsidR="00C756F3" w:rsidRPr="00B62DB2" w:rsidRDefault="009326B7" w:rsidP="00C756F3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 w:rsidRPr="002B326A">
              <w:rPr>
                <w:rFonts w:ascii="Cordia New" w:hAnsi="Cordia New" w:cs="Cordia New"/>
                <w:sz w:val="28"/>
              </w:rPr>
              <w:t>1</w:t>
            </w:r>
            <w:r w:rsidR="002B326A" w:rsidRPr="002B326A">
              <w:rPr>
                <w:rFonts w:ascii="Cordia New" w:hAnsi="Cordia New" w:cs="Cordia New"/>
                <w:sz w:val="28"/>
              </w:rPr>
              <w:t>4</w:t>
            </w:r>
            <w:r w:rsidRPr="002B326A">
              <w:rPr>
                <w:rFonts w:ascii="Cordia New" w:hAnsi="Cordia New" w:cs="Cordia New"/>
                <w:sz w:val="28"/>
              </w:rPr>
              <w:t>,</w:t>
            </w:r>
            <w:r w:rsidR="009C583D">
              <w:rPr>
                <w:rFonts w:ascii="Cordia New" w:hAnsi="Cordia New" w:cs="Cordia New" w:hint="cs"/>
                <w:sz w:val="28"/>
                <w:cs/>
              </w:rPr>
              <w:t>561</w:t>
            </w:r>
          </w:p>
        </w:tc>
      </w:tr>
    </w:tbl>
    <w:p w14:paraId="61667F65" w14:textId="27BE99B6" w:rsidR="00CC1012" w:rsidRPr="00187E45" w:rsidRDefault="00187E45" w:rsidP="00187E45">
      <w:pPr>
        <w:ind w:right="32"/>
        <w:rPr>
          <w:rFonts w:ascii="Cordia New" w:hAnsi="Cordia New" w:cs="Cordia New"/>
          <w:b/>
          <w:bCs/>
          <w:color w:val="000000"/>
          <w:sz w:val="28"/>
          <w:vertAlign w:val="superscript"/>
          <w:cs/>
          <w:lang w:eastAsia="ja-JP"/>
        </w:rPr>
      </w:pPr>
      <w:r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</w:p>
    <w:p w14:paraId="34322AFF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ค่าตอบแทนอื่นๆ</w:t>
      </w:r>
    </w:p>
    <w:p w14:paraId="03A8424C" w14:textId="626482E7" w:rsidR="00CC1012" w:rsidRPr="00CC1012" w:rsidRDefault="00CC1012" w:rsidP="00845826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sz w:val="28"/>
          <w:cs/>
        </w:rPr>
        <w:t>บริษัทฯได้มอบยานพาหนะในการเดินทางมาปฎิบัติงานพร้อมคนขับรถให้แก่ผู้บริหารชาว</w:t>
      </w:r>
      <w:r w:rsidR="00E120C1">
        <w:rPr>
          <w:rFonts w:ascii="Cordia New" w:eastAsia="Angsana New" w:hAnsi="Tms Rmn" w:cs="Cordia New" w:hint="cs"/>
          <w:sz w:val="28"/>
          <w:cs/>
        </w:rPr>
        <w:t>ไทยและ</w:t>
      </w:r>
      <w:r w:rsidRPr="00CC1012">
        <w:rPr>
          <w:rFonts w:ascii="Cordia New" w:eastAsia="Angsana New" w:hAnsi="Tms Rmn" w:cs="Cordia New" w:hint="cs"/>
          <w:sz w:val="28"/>
          <w:cs/>
        </w:rPr>
        <w:t>ญี่ปุ่น</w:t>
      </w:r>
    </w:p>
    <w:p w14:paraId="6903FFED" w14:textId="77777777" w:rsidR="00CC1012" w:rsidRPr="00CC1012" w:rsidRDefault="00CC1012" w:rsidP="00AA2810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hAnsi="Tms Rmn" w:cs="Cordia New"/>
          <w:b/>
          <w:bCs/>
          <w:sz w:val="28"/>
        </w:rPr>
      </w:pPr>
      <w:r w:rsidRPr="001A2744">
        <w:rPr>
          <w:rFonts w:ascii="Cordia New" w:eastAsia="Angsana New" w:hAnsi="Tms Rmn" w:cs="Cordia New" w:hint="cs"/>
          <w:sz w:val="28"/>
          <w:cs/>
        </w:rPr>
        <w:t xml:space="preserve">บริษัทฯจ่ายค่าตั๋วเครื่องบินในการเดินทางไปและกลับจากประเทศญี่ปุ่น สำหรับการลาพักร้อนแก่ผู้บริหารชาวญี่ปุ่น ปีละ </w:t>
      </w:r>
      <w:r w:rsidRPr="001A2744">
        <w:rPr>
          <w:rFonts w:ascii="Cordia New" w:eastAsia="Angsana New" w:hAnsi="Tms Rmn" w:cs="Cordia New"/>
          <w:sz w:val="28"/>
        </w:rPr>
        <w:t xml:space="preserve">1 </w:t>
      </w:r>
      <w:r w:rsidRPr="001A2744">
        <w:rPr>
          <w:rFonts w:ascii="Cordia New" w:eastAsia="Angsana New" w:hAnsi="Tms Rmn" w:cs="Cordia New" w:hint="cs"/>
          <w:sz w:val="28"/>
          <w:cs/>
        </w:rPr>
        <w:t>ครั้ง</w:t>
      </w:r>
      <w:r w:rsidRPr="00CC1012">
        <w:rPr>
          <w:rFonts w:ascii="Cordia New" w:hAnsi="Cordia New" w:cs="Cordia New" w:hint="cs"/>
          <w:sz w:val="28"/>
          <w:cs/>
        </w:rPr>
        <w:t xml:space="preserve">            </w:t>
      </w:r>
    </w:p>
    <w:p w14:paraId="597E0847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การกำกับดูแลกิจการ</w:t>
      </w:r>
    </w:p>
    <w:p w14:paraId="53107C2F" w14:textId="77777777" w:rsidR="00CC1012" w:rsidRPr="00CC1012" w:rsidRDefault="00CC1012" w:rsidP="00CC1012">
      <w:pPr>
        <w:ind w:left="90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บริษัทฯได้ให้ความสำคัญในการกำกับดูแลกิจการเป็นอย่างมาก จากความเชื่อที่ว่าการกำกับดูแลกิจการเป็นระบบที่จัดให้มีกระบวนการและโครงสร้างของภาวะผู้นำและการควบคุมของกิจการให้</w:t>
      </w:r>
      <w:r w:rsidRPr="00CC1012">
        <w:rPr>
          <w:rFonts w:ascii="Cordia New" w:hAnsi="Tms Rmn" w:cs="Cordia New" w:hint="cs"/>
          <w:sz w:val="28"/>
          <w:cs/>
          <w:lang w:val="th-TH"/>
        </w:rPr>
        <w:lastRenderedPageBreak/>
        <w:t>มีความรับผิดชอบตามหน้าที่ด้วยความโปร่งใสและสร้างความสามารถในการแข่งขันเพื่อรักษาเงินทุนและเพิ่มพูนคุณค่าให้กับผู้ถือหุ้นในระยะยาว ภายในกรอบการมีจริยธรรมที่ดี โดยคำนึงถึงผู้มีส่วนได้ส่วนเสียอื่นและสังคมโดยรวม</w:t>
      </w:r>
    </w:p>
    <w:p w14:paraId="3A790299" w14:textId="77777777" w:rsidR="00CC1012" w:rsidRPr="00CC1012" w:rsidRDefault="00CC1012" w:rsidP="00CC1012">
      <w:pPr>
        <w:ind w:left="902" w:right="3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ในส่วนของความคืบหน้าในการปฏิบัติตามหลักการกำกับดูแลกิจการที่ดี </w:t>
      </w:r>
      <w:r w:rsidRPr="00CC1012">
        <w:rPr>
          <w:rFonts w:ascii="Cordia New" w:hAnsi="Tms Rmn" w:cs="Cordia New"/>
          <w:sz w:val="28"/>
        </w:rPr>
        <w:t>5</w:t>
      </w:r>
      <w:r w:rsidRPr="00CC1012">
        <w:rPr>
          <w:rFonts w:ascii="Cordia New" w:hAnsi="Tms Rmn" w:cs="Cordia New" w:hint="cs"/>
          <w:sz w:val="28"/>
          <w:cs/>
        </w:rPr>
        <w:t xml:space="preserve"> ห</w:t>
      </w:r>
      <w:r w:rsidRPr="00CC1012">
        <w:rPr>
          <w:rFonts w:ascii="Cordia New" w:hAnsi="Tms Rmn" w:cs="Cordia New" w:hint="cs"/>
          <w:sz w:val="28"/>
          <w:cs/>
          <w:lang w:eastAsia="ja-JP"/>
        </w:rPr>
        <w:t>ม</w:t>
      </w:r>
      <w:r w:rsidRPr="00CC1012">
        <w:rPr>
          <w:rFonts w:ascii="Cordia New" w:hAnsi="Tms Rmn" w:cs="Cordia New" w:hint="cs"/>
          <w:sz w:val="28"/>
          <w:cs/>
        </w:rPr>
        <w:t>วด ตามที่ตลาดหลักทรัพย์แห่งประเทศไทยกำหนดนั้น บริษัทฯขอรายงานเรียงตามลำดับของหลักการในแต่ละหัวข้อดังต่อไปนี้</w:t>
      </w:r>
    </w:p>
    <w:p w14:paraId="4F657428" w14:textId="77777777" w:rsidR="00CC1012" w:rsidRPr="00CC1012" w:rsidRDefault="00CC1012" w:rsidP="00CC1012">
      <w:pPr>
        <w:ind w:right="32" w:firstLine="567"/>
        <w:rPr>
          <w:rFonts w:ascii="Cordia New" w:hAnsi="Tms Rmn" w:cs="Cordia New"/>
          <w:sz w:val="28"/>
        </w:rPr>
      </w:pPr>
    </w:p>
    <w:p w14:paraId="022614CD" w14:textId="77777777" w:rsidR="00CC1012" w:rsidRPr="00CC1012" w:rsidRDefault="00CC1012" w:rsidP="00CC1012">
      <w:pPr>
        <w:spacing w:before="120" w:after="120"/>
        <w:ind w:right="3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สิทธิของผู้ถือหุ้น</w:t>
      </w:r>
    </w:p>
    <w:p w14:paraId="09F8B007" w14:textId="77777777" w:rsidR="00CC1012" w:rsidRPr="00CC1012" w:rsidRDefault="00CC1012" w:rsidP="00CC1012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เพื่อให้การดำเนินธุรกิจของบริษัท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มีการเจริญเติบโตอย่างต่อเนื่องและเพิ่มความเชื่อมั่นให้แก่ผู้ลงทุนและผู้ที่เกี่ยวข้องทุกฝ่าย 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จึงกำหนดนโยบายในการกำกับดูแลกิจการ โดยให้คณะกรรมการบริษัทถือปฏิบัติดังต่อไปนี้ </w:t>
      </w:r>
    </w:p>
    <w:p w14:paraId="2485AED3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จะบริหารงานด้วยความระมัดระวัง รับผิดชอบต่อการปฎิบัติหน้าที่ด้วยความสามารถและประสิทธิภาพที่เพียงพอ เพื่อให้เกิดประโยชน์สูงสุดต่อผู้ถือหุ้น</w:t>
      </w:r>
    </w:p>
    <w:p w14:paraId="37909A8D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มุ่งที่จะดำเนินงานอย่างมีจริยธรรม ดูแลให้พนักงานทุกระดับปฎิบัติหน้าที่ด้วยความซื่อสัตย์สุจริต ไม่แสวงหาประโยชน์ส่วนตน และปฎิบัติตามกฎเกณฑ์และระเบียบต่างๆอย่างถูกต้องและครบถ้วน</w:t>
      </w:r>
    </w:p>
    <w:p w14:paraId="4185EFDF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ดำเนินงานด้วยความโปร่งใส สามารถตรวจสอบได้ เปิดเผยข้อมูลอย่างเพียงพอแก่ผู้ที่เกี่ยวข้องทุกฝ่าย</w:t>
      </w:r>
    </w:p>
    <w:p w14:paraId="4A501BAC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ดำเนินธุรกิจโดยคำนึงถึงความเสี่ยงอยู่เสมอ โดยมีการควบคุมและบริหารความเสี่ยงในระดับที่เหมาะสม</w:t>
      </w:r>
    </w:p>
    <w:p w14:paraId="7E427145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ดูแลมิให้เกิดปัญหาความขัดแย้งทางผลประโยชน์ รับผิดชอบต่อการตัดสินใจและการกระทำของตนเอง</w:t>
      </w:r>
    </w:p>
    <w:p w14:paraId="56005176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การปฏิบัติต่อผู้ถือหุ้น และผู้มีส่วนได้ส่วนเสียอย่างเท่าเทียมกัน และเป็นธรรมต่อทุกฝ่าย</w:t>
      </w:r>
    </w:p>
    <w:p w14:paraId="6541FD32" w14:textId="77777777" w:rsidR="00CC1012" w:rsidRPr="001D6B0A" w:rsidRDefault="00CC1012" w:rsidP="001D6B0A">
      <w:pPr>
        <w:numPr>
          <w:ilvl w:val="0"/>
          <w:numId w:val="10"/>
        </w:numPr>
        <w:tabs>
          <w:tab w:val="num" w:pos="900"/>
        </w:tabs>
        <w:ind w:right="32" w:hanging="180"/>
        <w:jc w:val="thaiDistribute"/>
        <w:rPr>
          <w:rFonts w:ascii="Cordia New" w:hAnsi="Tms Rmn" w:cs="Cordia New"/>
          <w:sz w:val="28"/>
          <w:cs/>
          <w:lang w:val="th-TH"/>
        </w:rPr>
      </w:pPr>
      <w:r w:rsidRPr="001D6B0A">
        <w:rPr>
          <w:rFonts w:ascii="Cordia New" w:hAnsi="Tms Rmn" w:cs="Cordia New" w:hint="cs"/>
          <w:sz w:val="28"/>
          <w:cs/>
          <w:lang w:val="th-TH"/>
        </w:rPr>
        <w:t>เปิดเผยสารสนเทศต่างๆให้แก่ผู้ถือหุ้นและผู้มีส่วนได้ส่วนเสียทุกกลุ่มได้รับทราบอย่างเพียงพอ ทั่วถึง สม่ำเสมอและทันต่อเหตุการณ์</w:t>
      </w:r>
    </w:p>
    <w:p w14:paraId="2F9B657F" w14:textId="77777777" w:rsidR="00CC1012" w:rsidRPr="00CC1012" w:rsidRDefault="00CC1012" w:rsidP="00CC1012">
      <w:pPr>
        <w:ind w:right="32"/>
        <w:rPr>
          <w:rFonts w:ascii="Cordia New" w:hAnsi="Tms Rmn" w:cs="Cordia New"/>
          <w:sz w:val="28"/>
          <w:cs/>
          <w:lang w:val="th-TH"/>
        </w:rPr>
      </w:pPr>
    </w:p>
    <w:p w14:paraId="7791760D" w14:textId="77777777"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คณะกรรมการตระหนักถึงสิทธิและความเท่าเทียมกันของผู้ถือหุ้น โดยในการประชุมผู้ถือหุ้นในแต่ละครั้ง บริษัทฯได้จัดส่งหนังสือเชิญประชุมพร้อมทั้งข้อมูลประกอบการประชุมในวาระต่างๆให้ผู้ถือหุ้นได้รับทราบล่วงหน้าก่อนการประชุม เพื่อให้ผู้ถือหุ้นสามารถใช้ประกอบการตัดสินใจลงคะแนนเสียง นอกเหนือจากการประชุมสามัญประจำปีผู้ถือหุ้นแล้ว หากมีความจำเป็นต้องเสนอวาระพิเศษเป็นกรณีเร่งด่วนซึ่งกระทบหรือเกี่ยวข้องกับผลประโยชน์ของผู้ถือหุ้นหรือเกี่ยวข้องกับเงื่อนไขหรือกฏระเบียบของทางการที่ต้องขออนุมัติจากผู้ถือหุ้น บริษัทฯจะเรียกประชุมวิสามัญผู้ถือหุ้นเป็นกรณีไป</w:t>
      </w:r>
    </w:p>
    <w:p w14:paraId="226AC46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การประชุมผู้ถือหุ้น</w:t>
      </w:r>
    </w:p>
    <w:p w14:paraId="74FDDB5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ในหนังสือเชิญประชุม ผู้ถือหุ้นจะได้ทราบวัน เวลา สถานที่ประชุม ตลอดจนรายละเอียดวาระในการประชุม ในการประชุมผู้ถือหุ้นในแต่ละครั้ง ประธานในที่ประชุมได้เปิดโอกาสให้ผู้ถือหุ้นสอบถามและแสดงความคิดเห็นและข้อเสนอแนะได้ รายงานการประชุมผู้ถือหุ้นจะถูกนำเสนอให้ผู้ถือหุ้นพิจารณารับรองในการประชุมผู้ถือหุ้นครั้งถัดไป</w:t>
      </w:r>
    </w:p>
    <w:p w14:paraId="49D57C3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ได้จัดเก็บรายงานการประชุมผู้ถือหุ้นที่ผ่านการรับรองจากที่ประชุมผู้ถือหุ้นไว้ในที่ปลอดภัย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และพร้อมที่จะให้ผู้ที่เกี่ยวข้องตรวจสอบได้</w:t>
      </w:r>
    </w:p>
    <w:p w14:paraId="1E0B2685" w14:textId="3B678A54" w:rsidR="00A802D9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40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lastRenderedPageBreak/>
        <w:t>ในช่วงปี 25</w:t>
      </w:r>
      <w:r w:rsidR="004E61BE">
        <w:rPr>
          <w:rFonts w:ascii="Cordia New" w:hAnsi="Tms Rmn" w:cs="Cordia New" w:hint="cs"/>
          <w:sz w:val="28"/>
          <w:cs/>
          <w:lang w:val="th-TH"/>
        </w:rPr>
        <w:t>6</w:t>
      </w:r>
      <w:r w:rsidR="009C583D">
        <w:rPr>
          <w:rFonts w:ascii="Cordia New" w:hAnsi="Tms Rmn" w:cs="Cordia New" w:hint="cs"/>
          <w:sz w:val="28"/>
          <w:cs/>
          <w:lang w:val="th-TH"/>
        </w:rPr>
        <w:t>3</w:t>
      </w:r>
      <w:r w:rsidRPr="00991F6B">
        <w:rPr>
          <w:rFonts w:ascii="Cordia New" w:hAnsi="Tms Rmn" w:cs="Cordia New" w:hint="cs"/>
          <w:sz w:val="28"/>
          <w:cs/>
          <w:lang w:val="th-TH"/>
        </w:rPr>
        <w:t>/25</w:t>
      </w:r>
      <w:r w:rsidR="00991F6B" w:rsidRPr="00991F6B">
        <w:rPr>
          <w:rFonts w:ascii="Cordia New" w:hAnsi="Tms Rmn" w:cs="Cordia New" w:hint="cs"/>
          <w:sz w:val="28"/>
          <w:cs/>
          <w:lang w:val="th-TH"/>
        </w:rPr>
        <w:t>6</w:t>
      </w:r>
      <w:r w:rsidR="009C583D">
        <w:rPr>
          <w:rFonts w:ascii="Cordia New" w:hAnsi="Tms Rmn" w:cs="Cordia New" w:hint="cs"/>
          <w:sz w:val="28"/>
          <w:cs/>
          <w:lang w:val="th-TH"/>
        </w:rPr>
        <w:t>4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บริษัทฯ ได้จัดให้มีการประชุมสามัญผู้ถือหุ้น 1 ครั้ง</w:t>
      </w:r>
      <w:r w:rsidRPr="00991F6B">
        <w:rPr>
          <w:rFonts w:ascii="Cordia New" w:hAnsi="Tms Rmn" w:cs="Cordia New" w:hint="cs"/>
          <w:sz w:val="28"/>
          <w:cs/>
        </w:rPr>
        <w:t xml:space="preserve"> 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="009C583D">
        <w:rPr>
          <w:rFonts w:ascii="Cordia New" w:hAnsi="Tms Rmn" w:cs="Cordia New" w:hint="cs"/>
          <w:sz w:val="28"/>
          <w:cs/>
          <w:lang w:val="th-TH"/>
        </w:rPr>
        <w:t>โดยเป็นการประชุมผ่านสื่ออิเลคทรอนิคส์ (</w:t>
      </w:r>
      <w:r w:rsidR="009C583D">
        <w:rPr>
          <w:rFonts w:ascii="Cordia New" w:hAnsi="Tms Rmn" w:cs="Cordia New"/>
          <w:sz w:val="28"/>
        </w:rPr>
        <w:t xml:space="preserve">e-AGM) 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ในวันที่ไม่ใช่วันหยุดราชการหรือวันหยุดของบริษัทฯ โดย กรรมการ </w:t>
      </w:r>
      <w:r w:rsidR="005D1F18">
        <w:rPr>
          <w:rFonts w:ascii="Cordia New" w:hAnsi="Tms Rmn" w:cs="Cordia New" w:hint="cs"/>
          <w:sz w:val="28"/>
          <w:cs/>
          <w:lang w:val="th-TH"/>
        </w:rPr>
        <w:t>8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 จากจำนวนทั้งสิ้น </w:t>
      </w:r>
      <w:r w:rsidR="005D1F18">
        <w:rPr>
          <w:rFonts w:ascii="Cordia New" w:hAnsi="Tms Rmn" w:cs="Cordia New" w:hint="cs"/>
          <w:sz w:val="28"/>
          <w:cs/>
          <w:lang w:val="th-TH"/>
        </w:rPr>
        <w:t>8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ท่านเข้าร่วมประชุม โดยประธานกรรมการ, กรรมการผู้จัดการ และประ</w:t>
      </w:r>
      <w:r w:rsidRPr="00991F6B">
        <w:rPr>
          <w:rFonts w:ascii="Cordia New" w:hAnsi="Tms Rmn" w:cs="Cordia New" w:hint="cs"/>
          <w:sz w:val="28"/>
          <w:cs/>
        </w:rPr>
        <w:t>ธา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นคณะกรรมการตรวจสอบก็ได้เข้าร่วมประชุม รวมถึงได้เชิญตัวแทนของผู้สอบบัญชีเข้าร่วมประชุมสามัญผู้ถือหุ้นเพื่อให้ผู้ถือหุ้นสามารถซักถามข้อมูลได้ </w:t>
      </w:r>
    </w:p>
    <w:p w14:paraId="2CD17C4F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การปฏิบัติต่อผู้ถือหุ้นอย่างเท่าเทียมกัน</w:t>
      </w:r>
    </w:p>
    <w:p w14:paraId="7B9A9AD1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 ได้ดำเนินการส่งหนังสือเชิญประชุมผู้ถือหุ้น ภาษาไทยและภาษาอังกฤษ พร้อมทั้งรายงานการประชุมครั้งก่อน, รายงานประจำปี, หนังสือมอบฉันทะภาษาไทยและภาษาอังกฤษ, คำชี้แจงถึงรายละเอียดและสิ่งที่ต้องนำมาแสดงในวันประชุมภาษาไทยและอังกฤษ, แผนที่แสดงที่ตั้งของสถานที่ประชุม ให้แก่ผู้ถือหุ้นล่วงหน้าไม่น้อยกว่า 7 วัน</w:t>
      </w:r>
    </w:p>
    <w:p w14:paraId="75324600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นอกจากนี้ ในวันประชุม บริษัทฯ ได้แจกใบลงคะแนนให้แก่ผู้ถือหุ้นและผู้แทนที่เข้าร่วมประชุมก่อนการประชุม รวมถึงเปิดโอกาสให้ผู้ถือหุ้นและผู้แทนได้ซักถามก่อนที่จะลงคะแนนในแต่ละมติ รวมถึงได้เปิดเผยผลคะแนนของแต่ละมติเพื่อให้ผู้รับหุ้นได้รับทราบด้วย</w:t>
      </w:r>
    </w:p>
    <w:p w14:paraId="24B4546E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ในระหว่างการประชุมผู้ถือหุ้น บริษัทฯ ได้แสดงข้อมูลต่าง ๆ ที่จำเป็นเพื่อให้ผู้ถือหุ้นประกอบการพิจารณาลงมติ นอกจากนี้ยังได้เตรียมระบบลงทะเบียน และอาหารว่างให้แก่ผู้ถือหุ้นที่เข้าร่วมประชุม ภายหลังการประชุม บริษัทฯ ได้จัดให้มีการพาชมโรงงานของบริษัทฯ และบริษัทย่อยอีกด้วย</w:t>
      </w:r>
    </w:p>
    <w:p w14:paraId="3517BF20" w14:textId="77777777" w:rsidR="00F337A4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lang w:val="th-TH"/>
        </w:rPr>
      </w:pPr>
    </w:p>
    <w:p w14:paraId="6B0C0D2F" w14:textId="77777777" w:rsid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b/>
          <w:bCs/>
          <w:sz w:val="28"/>
          <w:cs/>
          <w:lang w:val="th-TH"/>
        </w:rPr>
        <w:t>ความรับผิดชอบต่อสังคมและ</w:t>
      </w:r>
      <w:r w:rsidR="00CC1012" w:rsidRPr="00CC1012">
        <w:rPr>
          <w:rFonts w:ascii="Cordia New" w:hAnsi="Tms Rmn" w:cs="Cordia New" w:hint="cs"/>
          <w:b/>
          <w:bCs/>
          <w:sz w:val="28"/>
          <w:cs/>
          <w:lang w:val="th-TH"/>
        </w:rPr>
        <w:t>บทบาทของผู้มีส่วนได้เสีย</w:t>
      </w:r>
    </w:p>
    <w:p w14:paraId="4862A6C1" w14:textId="77777777" w:rsidR="00F337A4" w:rsidRP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</w:p>
    <w:p w14:paraId="0BA41C7F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jc w:val="both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ได้ให้ความสำคัญต่อสิทธิของผู้มีส่วนได้ส่วนเสียทุกกลุ่มโดยมีรายละเอียดดังต่อไปนี้</w:t>
      </w:r>
    </w:p>
    <w:tbl>
      <w:tblPr>
        <w:tblW w:w="8820" w:type="dxa"/>
        <w:tblInd w:w="648" w:type="dxa"/>
        <w:tblLook w:val="0000" w:firstRow="0" w:lastRow="0" w:firstColumn="0" w:lastColumn="0" w:noHBand="0" w:noVBand="0"/>
      </w:tblPr>
      <w:tblGrid>
        <w:gridCol w:w="1980"/>
        <w:gridCol w:w="6840"/>
      </w:tblGrid>
      <w:tr w:rsidR="00CC1012" w:rsidRPr="00CC1012" w14:paraId="1A0FF67C" w14:textId="77777777" w:rsidTr="00845826">
        <w:tc>
          <w:tcPr>
            <w:tcW w:w="1980" w:type="dxa"/>
          </w:tcPr>
          <w:p w14:paraId="31E5FA92" w14:textId="77777777" w:rsidR="00CC1012" w:rsidRPr="00CC1012" w:rsidRDefault="00CC1012" w:rsidP="00CC1012">
            <w:pPr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พนักงาน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5ECA82FC" w14:textId="77777777" w:rsidR="00CC1012" w:rsidRPr="00CC1012" w:rsidRDefault="00CC1012" w:rsidP="00A802D9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ได้ปฏิบัติกับพนักงานอย่างเท่าเทียม เป็นธรรม และให้ผลตอบแทนที่เหมาะสม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</w:t>
            </w:r>
            <w:r w:rsidRPr="00CC1012">
              <w:rPr>
                <w:rFonts w:ascii="Cordia New" w:hAnsi="Tms Rmn" w:cs="Cordia New" w:hint="cs"/>
                <w:sz w:val="28"/>
                <w:cs/>
              </w:rPr>
              <w:t>ก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นี้ บริษัทฯ ยังจัดให้มีสวัสดิการและสิ่งอำนวยความสะดวกที่จำเป็นพอเพียงสำหรับการปฏิบัตงานเช่น ชุดทำงาน, เบี้ยงเลี้ยงค่าอาหาร, รถรับส่ง ฯลฯ  มีการจัดสภาพแวดล้อ</w:t>
            </w:r>
            <w:r w:rsidR="00A802D9">
              <w:rPr>
                <w:rFonts w:ascii="Cordia New" w:hAnsi="Tms Rmn" w:cs="Cordia New" w:hint="cs"/>
                <w:sz w:val="28"/>
                <w:cs/>
                <w:lang w:val="th-TH"/>
              </w:rPr>
              <w:t>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การทำงานให้เป็นไปกฎหมายและเหมาะสมกับการทำงาน รวมถึงจัดให้มีการฝึกอบรมเพื่อการพัฒนาพนักงานทั้งในด้านการปฏิบัติงาน และอื่น ๆ เช่นด้านความปลอดภัย, ด้านสิ่งแวดล้อม และด้านการปรับปรุงต่าง ๆ ให้สอดคล้องกับนโยบายบริษัท เช่น 5ส, </w:t>
            </w:r>
            <w:r w:rsidRPr="00CC1012">
              <w:rPr>
                <w:rFonts w:ascii="Cordia New" w:hAnsi="Tms Rmn" w:cs="Cordia New" w:hint="eastAsia"/>
                <w:sz w:val="28"/>
                <w:lang w:val="th-TH" w:eastAsia="ja-JP"/>
              </w:rPr>
              <w:t xml:space="preserve">QCC 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>เป็นต้น ทั้งโดยการฝึกอบรมภายในและภายนอก โดยมีการจัดทำแผนฝึกอบรมประจำปีและประเมินผลภายหลังการฝึกอบรม</w:t>
            </w:r>
          </w:p>
        </w:tc>
      </w:tr>
      <w:tr w:rsidR="00CC1012" w:rsidRPr="00CC1012" w14:paraId="3C10CCAF" w14:textId="77777777" w:rsidTr="00845826">
        <w:tc>
          <w:tcPr>
            <w:tcW w:w="1980" w:type="dxa"/>
          </w:tcPr>
          <w:p w14:paraId="716FACF7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644B693A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มีการซื้อสินค้าและบริการจากคู่ค้าโดยเป็นไปตามเงื่อนไขทางการค้า รวมถึงการปฏิบัติตามสัญญาต่อคู่ค้า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นอกจากนั้นบริษัทฯ ได้มีการประเมินคู่ค้าเพื่อเป็นข้อมูลให้คู่ค้าสามารถปรับปรุงพัฒนาได้ รวมถึงให้ข้อมูลที่พอเพียง เช่นประมาณการยอดซื้อ 3 เดือนล่วงหน้า มีการชี้แจงให้คู่ค้าได้รับทราบถึงนโยบายและข้อมูลที่จำเป็น เพื่อการเติบโตร่วมกันอย่างต่อเนื่อง</w:t>
            </w:r>
          </w:p>
        </w:tc>
      </w:tr>
      <w:tr w:rsidR="00CC1012" w:rsidRPr="00CC1012" w14:paraId="67720116" w14:textId="77777777" w:rsidTr="00845826">
        <w:tc>
          <w:tcPr>
            <w:tcW w:w="1980" w:type="dxa"/>
          </w:tcPr>
          <w:p w14:paraId="6B891DA7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lastRenderedPageBreak/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ลูกค้า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064385D5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 xml:space="preserve">เอาใจใส่และรับผิดชอบต่อลูกค้า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ให้บริการ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ที่มีคุณภาพและมาตรฐาน รักษาความลับของลูกค้าและมีหน่วยงานหรือบุคคลที่ทำหน้าที่รับข้อร้องเรียนของลูกค้าเพื่อรีบดำเนินงานให้แก่ลูกค้าโดยเร็วที่สุ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รวมถึงมีการสำรวจความพึงพอใจของลูกค้าเพื่อเป็นข้อมูลนำมาปรับปรุงภายในบริษัทฯ อีกด้วย</w:t>
            </w:r>
          </w:p>
        </w:tc>
      </w:tr>
      <w:tr w:rsidR="00CC1012" w:rsidRPr="00CC1012" w14:paraId="4ADB1183" w14:textId="77777777" w:rsidTr="00845826">
        <w:tc>
          <w:tcPr>
            <w:tcW w:w="1980" w:type="dxa"/>
          </w:tcPr>
          <w:p w14:paraId="1BA0987D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คู่แข่ง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7B06B1AC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ประพฤติตามกรอบกติกาการแข่งขันที่ดี รักษาบรรทัดฐานของข้อพึงปฏิบัติในการแข่งขัน หลีกเลี่ยงวิธีการที่ไม่สุจริตเพื่อทำลายคู่แข่งขัน</w:t>
            </w:r>
          </w:p>
        </w:tc>
      </w:tr>
      <w:tr w:rsidR="00CC1012" w:rsidRPr="00CC1012" w14:paraId="6ACDDBF0" w14:textId="77777777" w:rsidTr="00845826">
        <w:tc>
          <w:tcPr>
            <w:tcW w:w="1980" w:type="dxa"/>
          </w:tcPr>
          <w:p w14:paraId="513BBC82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ชุมชน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7BBBB2F8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มีความรับผิดชอบต่อชุมชนและสังคม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ทั้งนี้บริษัท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ได้ปฎิบัติตามข้อกำหนด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br/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ของกฏหมายและกฎระเบียบต่างๆที่เกี่ยวข้อง เพื่อให้สิทธิของผู้มีส่วนได้ส่วนเสียเหล่านี้ได้รับการดูแลอย่างดี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นอกจากนี้บริษัทฯ ยังได้นำระบบบริหารสิ่งแวดล้อม </w:t>
            </w:r>
            <w:r w:rsidRPr="00CC1012">
              <w:rPr>
                <w:rFonts w:ascii="Cordia New" w:hAnsi="Tms Rmn" w:cs="Cordia New" w:hint="eastAsia"/>
                <w:sz w:val="28"/>
                <w:cs/>
                <w:lang w:val="th-TH" w:eastAsia="ja-JP"/>
              </w:rPr>
              <w:t xml:space="preserve">ISO14001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 w:eastAsia="ja-JP"/>
              </w:rPr>
              <w:t>มาใช้เพื่อให้มั่นใจว่าบริษัทฯ มีการบริหารสิ่งแวดล้อมและควบคุมไม่ให้เกิดมลภาวะต่อสิ่งแวดล้อม มีการกำหนดนโยบายและเป้าหมายสิ่งแวดล้อมประจำปี รวมถึงมีหน่วยงานและระบบเพื่อปฏิบัติรองรับกรณีมีข้อร้องเรียนด้านสิ่งแวดล้อมต่อบริษัท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 xml:space="preserve"> (โดยนับตั้งแต่เริ่มนำระบบเข้ามาใช้ในปี 2002 บริษัทฯ ไม่เคยได้รับข้อร้องเรียนด้านสิ่งแวดล้อม) นอกจากนี้บริษัทฯ ได้ร่วมโครงการต่าง ๆ ด้านพัฒนาชุมชม เช่นมอบทุนการศึกษา, บริจาคหนังสือ หรือการหารายได้เพื่อมอบให้ชุมชมตามโครงการของรัฐ โดยร่วมกับชมรมผู้ประกอบการและการนิคมอุตสาหกรรมแห่งประเทศไทยอีกด้วย</w:t>
            </w:r>
          </w:p>
        </w:tc>
      </w:tr>
    </w:tbl>
    <w:p w14:paraId="767B6C29" w14:textId="77777777" w:rsidR="00CC1012" w:rsidRPr="00CC1012" w:rsidRDefault="00CC1012" w:rsidP="00CC1012">
      <w:pPr>
        <w:tabs>
          <w:tab w:val="left" w:pos="567"/>
          <w:tab w:val="num" w:pos="709"/>
          <w:tab w:val="left" w:pos="1560"/>
        </w:tabs>
        <w:ind w:left="709" w:right="1242" w:hanging="142"/>
        <w:jc w:val="both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sz w:val="28"/>
          <w:cs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ab/>
      </w:r>
    </w:p>
    <w:p w14:paraId="77F16956" w14:textId="77777777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บริษัทฯมีนโยบายในการดำเนินธุรกิจอย่างโปร่งใสและสุจริต โดยเป็นไปตามข้อบังคับบริษัท กฎหมาย ประกาศและข้อบังคับอื่นๆที่เกี่ยวข้อง นอกจากนี้ บริษัทฯยังได้มีการสื่อสารนโยบายให้ฝ่ายบริหารและพนักงานในทุกระดับ เพื่อให้ผู้ที่เกี่ยวข้องยึดถือเป็นแนวทางในการปฎิบัติหน้าที่ตามภารกิจของบริษัทฯด้วยความซื่อสัตย์ สุจริต และเที่ยงธรรม ทั้งการปฎิบัติต่อบริษัทฯเองและผู้มีส่วนได้เสียทุกกลุ่ม รวมถึงกำหนดเป็นนโยบายให้กรณีมีการแจ้งเบาะแสกรณีพบการทำผิดกฎหมาย ความบกพร่องของรายงานทางการเงินและระบบควบคุมภายใน หรือการทำผิดจรรยาบรรณที่ร้ายแรง ไม่ว่าโดยผู้ตรวจสอบภายในหรือโดยบุคคลภายนอก ต้องรายงานต่อประธานคณะกรรมการตรวจสอบด้วย</w:t>
      </w:r>
    </w:p>
    <w:p w14:paraId="0362FF9B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14:paraId="07F49E6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การเปิดเผยข้อมูลและความโปร่งใส</w:t>
      </w:r>
    </w:p>
    <w:p w14:paraId="4E6E692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คณะกรรมการบริษัทประกอบด้วยกรรมการที่มีความรู้ ความสามารถและประสบการณ์ในการดำเนินธุรกิจ ทำหน้าที่ในการกำหนดนโยบาย วิสัยทัศน์ กลยุทธ์ เป้าหมาย ภารกิจ และทิศทางในการดำเนินธุรกิจของบริษัทฯ และติดตามดูแลให้คณะผู้บริหารบริหารงานเป็นไปตามนโยบายที่กำหนดไว้อย่างมีประสิทธิภาพและประสิทธิผล คณะกรรมการบริษัทประกอบด้วยกรรมการจำนวน </w:t>
      </w:r>
      <w:r w:rsidR="00AA2810">
        <w:rPr>
          <w:rFonts w:ascii="Cordia New" w:hAnsi="Tms Rmn" w:cs="Cordia New"/>
          <w:sz w:val="28"/>
        </w:rPr>
        <w:t>11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ท่านซึ่งได้รับการเลือกตั้งโดยที่ประชุมผู้ถือหุ้นหรือเลือกตั้งทดแทนโดยคณะกรรมการบริษัท ตามข้อบังคับบริษัทและพระราชบัญญัติบริษัทมหาชนจำกัด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และคณะกรรมการบริษัทจะดำเนินกิจการของบริษัทฯให้เป็นไปตามกฏหมาย ข้อบังคับบริษัท วัตถุประสงค์และมติของที่ประชุมผู้ถือหุ้นด้วยความซื่อสัตย์สุจริต  ซึ่งเป็นไปตามแนวทางของตลาดหลักทรัพย์แห่งประเทศไทย</w:t>
      </w:r>
    </w:p>
    <w:p w14:paraId="7CC4E7C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ค่าตอบแทนกรรมการและเจ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้าหน้าที่ระดับบริหาร</w:t>
      </w:r>
    </w:p>
    <w:p w14:paraId="28FD1C6E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lastRenderedPageBreak/>
        <w:t>ค่าตอบแทนกรรมการ</w:t>
      </w:r>
      <w:r w:rsidRPr="00CC1012">
        <w:rPr>
          <w:rFonts w:ascii="Cordia New" w:hAnsi="Tms Rmn" w:cs="Cordia New"/>
          <w:color w:val="000000"/>
          <w:sz w:val="28"/>
          <w:cs/>
        </w:rPr>
        <w:t xml:space="preserve">: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ฯได้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กำหนดนโยบายค่าตอบแทนของกรรมการ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ของบริษัทฯ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ไว้อย่างชัดเจนและโปร่งใสโดยค่าตอบแทนอยู่ในระดับเดียวกับอุตสาหกรรม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และสูงเพียงพอที่จะดึงดูดและรักษากรรมการที่มีคุณสมบัติที่ต้องการ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รมการที่ได้รับมอบหมายให้มีหน้าที่และความรับผิดชอบเพิ่มมากขึ้นจะได้รับค่าตอบแทนที่เหมาะสมกับหน้าที่และความรับผิดชอบที่ได้รับมอบหมายที่เพิ่มมากขึ้น</w:t>
      </w:r>
    </w:p>
    <w:p w14:paraId="11387F1B" w14:textId="77777777" w:rsidR="00CC1012" w:rsidRPr="00CC1012" w:rsidRDefault="00CC1012" w:rsidP="00CC1012">
      <w:pPr>
        <w:numPr>
          <w:ilvl w:val="0"/>
          <w:numId w:val="12"/>
        </w:numPr>
        <w:tabs>
          <w:tab w:val="num" w:pos="1080"/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</w:rPr>
        <w:t>: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เป็นไปตามหลักการและนโยบายที่คณะกรรมการบริษัทกำหนด ซึ่งเชื่อมโยงกับผลการดำเนินงานของบริษัท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และผลการปฎิบัติงานของ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เจ้าหน้าที่ระดับ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บริหารแต่ละท่าน ปัจจุบันบริษัท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ยังไม่มีคณะอนุกรรมการกำหนดค่าตอบแทน แต่มีกระบวนการพิจารณาค่าตอบแทนที่เหมาะสม โดยใช้ข้อมูลค่าตอบแทนของบริษัทในอุตสาหกรรมเดียวกันและมีขนาดใกล้เคียงกัน รวมทั้งผลการประกอบการของบริษัท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มาปร</w:t>
      </w:r>
      <w:r w:rsidRPr="00CC1012">
        <w:rPr>
          <w:rFonts w:ascii="Cordia New" w:hAnsi="Tms Rmn" w:cs="Cordia New" w:hint="cs"/>
          <w:color w:val="000000"/>
          <w:sz w:val="28"/>
          <w:cs/>
        </w:rPr>
        <w:t>ะ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กอบการพิจารณา </w:t>
      </w:r>
    </w:p>
    <w:p w14:paraId="3F70EBC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sz w:val="28"/>
        </w:rPr>
      </w:pPr>
    </w:p>
    <w:p w14:paraId="6A12EBC4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b/>
          <w:bCs/>
          <w:sz w:val="28"/>
          <w:cs/>
        </w:rPr>
      </w:pPr>
      <w:r w:rsidRPr="00CC1012">
        <w:rPr>
          <w:rFonts w:ascii="Cordia New" w:hAnsi="Tms Rmn" w:cs="Cordia New" w:hint="cs"/>
          <w:b/>
          <w:bCs/>
          <w:sz w:val="28"/>
          <w:cs/>
        </w:rPr>
        <w:t>ความรับผิดชอบของคณะกรรมการ</w:t>
      </w:r>
    </w:p>
    <w:p w14:paraId="72EBA54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</w:p>
    <w:p w14:paraId="553178C7" w14:textId="36BF84D4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บริษัทฯได้แต่งตั้งคณะกรรมการบริษัท โดยไม่ให้บุคคลหรือกลุ่มบุคคลใดมีอำนาจในการตัดสินใจแต่เพียงบุคคลเดียว หรือกลุ่มเดียว เพื่อให้การบริหารงานมีประสิทธิภาพและสร้างกลไกการถ่วงดุล ในปัจจุบัน คณะกรรมการบริษัทมีจำนวนทั้งสิ้น </w:t>
      </w:r>
      <w:r w:rsidR="00C47525">
        <w:rPr>
          <w:rFonts w:ascii="Cordia New" w:hAnsi="Tms Rmn" w:cs="Cordia New" w:hint="cs"/>
          <w:color w:val="000000"/>
          <w:sz w:val="28"/>
          <w:cs/>
          <w:lang w:val="th-TH"/>
        </w:rPr>
        <w:t>8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 ซึ่งประกอบไปด้วย</w:t>
      </w:r>
    </w:p>
    <w:p w14:paraId="65F3433B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</w:p>
    <w:p w14:paraId="40671F93" w14:textId="77777777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t>กรรมการที่เป็นผู้ถือหุ้น</w:t>
      </w:r>
      <w:r w:rsidR="00FA2A2B" w:rsidRPr="00991F6B">
        <w:rPr>
          <w:rFonts w:ascii="Cordia New" w:hAnsi="Tms Rmn" w:cs="Cordia New" w:hint="cs"/>
          <w:sz w:val="28"/>
          <w:cs/>
          <w:lang w:val="th-TH"/>
        </w:rPr>
        <w:tab/>
      </w:r>
      <w:r w:rsidR="004E61BE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</w:t>
      </w:r>
      <w:r w:rsidRPr="00991F6B">
        <w:rPr>
          <w:rFonts w:ascii="Cordia New" w:hAnsi="Tms Rmn" w:cs="Cordia New" w:hint="cs"/>
          <w:sz w:val="28"/>
          <w:cs/>
          <w:lang w:val="th-TH"/>
        </w:rPr>
        <w:tab/>
      </w:r>
    </w:p>
    <w:p w14:paraId="4F332EE1" w14:textId="7D403FEC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</w:t>
      </w:r>
      <w:r w:rsidRPr="00991F6B">
        <w:rPr>
          <w:rFonts w:ascii="Cordia New" w:hAnsi="Tms Rmn" w:cs="Cordia New" w:hint="cs"/>
          <w:sz w:val="28"/>
          <w:cs/>
          <w:lang w:val="th-TH"/>
        </w:rPr>
        <w:t>เจ้าหน้าที่ระดับบริหาร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C47525">
        <w:rPr>
          <w:rFonts w:ascii="Cordia New" w:hAnsi="Tms Rmn" w:cs="Cordia New" w:hint="cs"/>
          <w:sz w:val="28"/>
          <w:cs/>
        </w:rPr>
        <w:t>4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>ท่าน</w:t>
      </w:r>
    </w:p>
    <w:p w14:paraId="799A5DD4" w14:textId="73037742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5400" w:right="32" w:hanging="4407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กรรมการที่เป็นอิสระ</w:t>
      </w:r>
      <w:r w:rsidRPr="00991F6B">
        <w:rPr>
          <w:rFonts w:ascii="Cordia New" w:hAnsi="Tms Rmn" w:cs="Cordia New"/>
          <w:sz w:val="28"/>
        </w:rPr>
        <w:t xml:space="preserve"> (Independent Director)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C47525">
        <w:rPr>
          <w:rFonts w:ascii="Cordia New" w:hAnsi="Tms Rmn" w:cs="Cordia New" w:hint="cs"/>
          <w:sz w:val="28"/>
          <w:cs/>
          <w:lang w:val="th-TH"/>
        </w:rPr>
        <w:t>3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 xml:space="preserve">ท่าน </w:t>
      </w:r>
      <w:r w:rsidRPr="00991F6B">
        <w:rPr>
          <w:rFonts w:ascii="Cordia New" w:hAnsi="Tms Rmn" w:cs="Cordia New"/>
          <w:sz w:val="28"/>
        </w:rPr>
        <w:t xml:space="preserve">(3 </w:t>
      </w:r>
      <w:r w:rsidRPr="00991F6B">
        <w:rPr>
          <w:rFonts w:ascii="Cordia New" w:hAnsi="Tms Rmn" w:cs="Cordia New" w:hint="cs"/>
          <w:sz w:val="28"/>
          <w:cs/>
        </w:rPr>
        <w:t>ท่านดำรงตำแหน่งเป็นกรรมการตรวจสอบ</w:t>
      </w:r>
      <w:r w:rsidRPr="00991F6B">
        <w:rPr>
          <w:rFonts w:ascii="Cordia New" w:hAnsi="Tms Rmn" w:cs="Cordia New"/>
          <w:sz w:val="28"/>
        </w:rPr>
        <w:t>)</w:t>
      </w:r>
    </w:p>
    <w:p w14:paraId="320E8407" w14:textId="77777777" w:rsidR="00CC1012" w:rsidRPr="00CC1012" w:rsidRDefault="00CC1012" w:rsidP="00CC1012">
      <w:pPr>
        <w:tabs>
          <w:tab w:val="num" w:pos="1134"/>
          <w:tab w:val="left" w:pos="5400"/>
        </w:tabs>
        <w:ind w:left="993" w:right="32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71EBDDAD" w14:textId="7EDAF3A5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ดังนั้นบริษัทมีกรรมการที่เป็นอิสระ  </w:t>
      </w:r>
      <w:r w:rsidR="00C47525">
        <w:rPr>
          <w:rFonts w:ascii="Cordia New" w:hAnsi="Tms Rmn" w:cs="Cordia New" w:hint="cs"/>
          <w:sz w:val="28"/>
          <w:cs/>
          <w:lang w:val="th-TH"/>
        </w:rPr>
        <w:t>3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 xml:space="preserve">ท่าน คิดเป็นร้อยละ </w:t>
      </w:r>
      <w:r w:rsidR="00C47525">
        <w:rPr>
          <w:rFonts w:ascii="Cordia New" w:hAnsi="Tms Rmn" w:cs="Cordia New" w:hint="cs"/>
          <w:sz w:val="28"/>
          <w:cs/>
        </w:rPr>
        <w:t>37.5</w:t>
      </w:r>
      <w:r w:rsidRPr="00CC1012">
        <w:rPr>
          <w:rFonts w:ascii="Cordia New" w:hAnsi="Tms Rmn" w:cs="Cordia New" w:hint="cs"/>
          <w:sz w:val="28"/>
          <w:cs/>
        </w:rPr>
        <w:t xml:space="preserve"> ของคณะกรรมการบริษัททั้งคณะ ดังนั้น การดำเนินการและการบริหารงานของคณะผู้บริหารจึงอยู่ภายใต้การกำกับดูแลอย่างเป็นกลางของกรรมการที่ไม่ได้เป็นเจ้าหน้าที่ระดับบริหารและกรรมการตรวจสอบ ซึ่งมีการถ่วงดุลที่พอเพียงในความเห็นของบริษัทฯ</w:t>
      </w:r>
    </w:p>
    <w:p w14:paraId="00A42D96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การรวมหรือแยกตำแหน่ง</w:t>
      </w:r>
    </w:p>
    <w:p w14:paraId="35759129" w14:textId="77777777"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ประธานกรรมการบริษัทไม่เป็นบุคคลคนเดียวกับกรรมการผู้จัดการเพื่อเป็นการแบ่งแยกหน้าที่ระหว่างการกำหนดนโยบาย การกำกับดูแล และการบริหารงานประจำ </w:t>
      </w:r>
      <w:r w:rsidRPr="00CC1012">
        <w:rPr>
          <w:rFonts w:ascii="Cordia New" w:hAnsi="Tms Rmn" w:cs="Cordia New" w:hint="cs"/>
          <w:sz w:val="28"/>
          <w:cs/>
        </w:rPr>
        <w:t xml:space="preserve">บริษัทฯก็ได้แต่งตั้งคณะกรรมการตรวจสอบซึ่งประกอบด้วยกรรมการอิสระจำนวน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ท่าน เพื่อให้เกิดการถ่วงดุลและสอบทานการบริหารงานให้มีความโปร่งใสและมีประสิทธิภาพ </w:t>
      </w:r>
      <w:r w:rsidRPr="00CC1012">
        <w:rPr>
          <w:rFonts w:ascii="Cordia New" w:hAnsi="Tms Rmn" w:cs="Cordia New" w:hint="cs"/>
          <w:sz w:val="28"/>
          <w:cs/>
          <w:lang w:val="th-TH"/>
        </w:rPr>
        <w:t>ในส่วนของตำแหน่งกรรมการผู้จัดการได้มีการระบุถึงอำนาจหน้าที่ของกรรมการผู้จัดการไว้อย่างชัดเจน นอกจากหากมีการ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ดำเนินการใดที่กรรมการผู้จัดการหรือบุคคลที่อาจมีความขัดแย้ง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โดยกรรมการผู้จัดการต้องนำเสนอเรื่องดังกล่าวต่อคณะกรรมการบริษัทซึ่งมีคณะกรรมการตรวจสอบจำนวน </w:t>
      </w:r>
      <w:r w:rsidRPr="00CC1012">
        <w:rPr>
          <w:rFonts w:ascii="Cordia New" w:hAnsi="Cordia New" w:cs="Cordia New"/>
          <w:sz w:val="28"/>
        </w:rPr>
        <w:t xml:space="preserve">3 </w:t>
      </w:r>
      <w:r w:rsidRPr="00CC1012">
        <w:rPr>
          <w:rFonts w:ascii="Cordia New" w:hAnsi="Cordia New" w:cs="Cordia New" w:hint="cs"/>
          <w:sz w:val="28"/>
          <w:cs/>
        </w:rPr>
        <w:t>ท่านเข้าร่วมพิจารณาด้วย</w:t>
      </w:r>
    </w:p>
    <w:p w14:paraId="7A4E982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การประชุมคณะกรรมการ</w:t>
      </w:r>
    </w:p>
    <w:p w14:paraId="3430EA30" w14:textId="73B20042" w:rsidR="00CC1012" w:rsidRPr="00991F6B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lastRenderedPageBreak/>
        <w:t>ที่ผ่านมา คณะกรรมการบริษัทกำหนดให้มีการประชุมอย่างสม่ำเสมอและมีการประชุมวาระพิเศษเฉพาะคราวตามความเหมาะสม ทุกครั้งที่บริษัทฯจัดให้มีการประชุมคณะกรรมการบริษัท ได้จัดให้กำหนดวันประชุมไว้ล่วงหน้าและแจ้งให้กรรมการทุกท่านทราบทุกครั้งที่มีการประชุม เลขานุการคณะกรรมการบริษัทได้แจ้งกำหนดวัน เวลา และสถานที่ พร้อมทั้งจัดส่งระเบียบวาระการประชุมและเอกสารการประชุมให้แก่กรรมการทุกท่านเป็นการล่วงหน้า ในการประชุมคณะกรรมการบริษัทในแต่ละครั้ง กรรมการสามารถเสนอเรื่องเพิ่มเติมให้ที่ประชุมพิจารณาได้ กรรมการแต่ละท่านยังสามารถที่จะแสดงความคิดเห็นต่อที่ประชุมได้อย่างเปิดเผยและตรงไปตรงมา โดยเลขานุการคณะกรรมการบริษัทเป็นผู้จดบันทึกการประชุม และจัดทำรายงานการประชุม ในช่วง</w:t>
      </w:r>
      <w:r w:rsidRPr="00991F6B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ปี </w:t>
      </w:r>
      <w:r w:rsidRPr="00991F6B">
        <w:rPr>
          <w:rFonts w:ascii="Cordia New" w:hAnsi="Tms Rmn" w:cs="Cordia New"/>
          <w:color w:val="000000"/>
          <w:sz w:val="28"/>
        </w:rPr>
        <w:t>25</w:t>
      </w:r>
      <w:r w:rsidR="00AF5DC9">
        <w:rPr>
          <w:rFonts w:ascii="Cordia New" w:hAnsi="Tms Rmn" w:cs="Cordia New" w:hint="cs"/>
          <w:color w:val="000000"/>
          <w:sz w:val="28"/>
          <w:cs/>
        </w:rPr>
        <w:t>6</w:t>
      </w:r>
      <w:r w:rsidR="00214805">
        <w:rPr>
          <w:rFonts w:ascii="Cordia New" w:hAnsi="Tms Rmn" w:cs="Cordia New"/>
          <w:color w:val="000000"/>
          <w:sz w:val="28"/>
        </w:rPr>
        <w:t>3</w:t>
      </w:r>
      <w:r w:rsidRPr="00991F6B">
        <w:rPr>
          <w:rFonts w:ascii="Cordia New" w:hAnsi="Tms Rmn" w:cs="Cordia New"/>
          <w:color w:val="000000"/>
          <w:sz w:val="28"/>
        </w:rPr>
        <w:t>/25</w:t>
      </w:r>
      <w:r w:rsidR="00991F6B" w:rsidRPr="00991F6B">
        <w:rPr>
          <w:rFonts w:ascii="Cordia New" w:hAnsi="Tms Rmn" w:cs="Cordia New" w:hint="cs"/>
          <w:color w:val="000000"/>
          <w:sz w:val="28"/>
          <w:cs/>
        </w:rPr>
        <w:t>6</w:t>
      </w:r>
      <w:r w:rsidR="00214805">
        <w:rPr>
          <w:rFonts w:ascii="Cordia New" w:hAnsi="Tms Rmn" w:cs="Cordia New"/>
          <w:color w:val="000000"/>
          <w:sz w:val="28"/>
        </w:rPr>
        <w:t>4</w:t>
      </w:r>
      <w:r w:rsidRPr="00991F6B">
        <w:rPr>
          <w:rFonts w:ascii="Cordia New" w:hAnsi="Tms Rmn" w:cs="Cordia New"/>
          <w:color w:val="000000"/>
          <w:sz w:val="28"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 xml:space="preserve">ที่ผ่านมา บริษัทฯมีการจัดประชุมคณะกรรมการบริษัททั้งสิ้น </w:t>
      </w:r>
      <w:r w:rsidR="00214805">
        <w:rPr>
          <w:rFonts w:ascii="Cordia New" w:hAnsi="Tms Rmn" w:cs="Cordia New"/>
          <w:color w:val="000000"/>
          <w:sz w:val="28"/>
        </w:rPr>
        <w:t>5</w:t>
      </w:r>
      <w:r w:rsidR="00AF5DC9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>ครั้ง โดยมีรายงานการเข้าร่วมประชุมของกรรมการแต่ละท่านดังต่อไปนี้</w:t>
      </w:r>
    </w:p>
    <w:p w14:paraId="53950662" w14:textId="77777777" w:rsidR="00CC1012" w:rsidRPr="00FA1C2E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Cordia New" w:cs="Cordia New"/>
          <w:color w:val="FF0000"/>
          <w:sz w:val="28"/>
          <w:highlight w:val="yellow"/>
        </w:rPr>
      </w:pPr>
      <w:r w:rsidRPr="00FA1C2E">
        <w:rPr>
          <w:rFonts w:ascii="Cordia New" w:hAnsi="Tms Rmn" w:cs="Cordia New" w:hint="cs"/>
          <w:color w:val="000000"/>
          <w:sz w:val="28"/>
          <w:highlight w:val="yellow"/>
          <w:cs/>
          <w:lang w:val="th-TH"/>
        </w:rPr>
        <w:t xml:space="preserve">  </w:t>
      </w:r>
    </w:p>
    <w:tbl>
      <w:tblPr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8"/>
        <w:gridCol w:w="2070"/>
      </w:tblGrid>
      <w:tr w:rsidR="00CC1012" w:rsidRPr="00FA1C2E" w14:paraId="008E2356" w14:textId="77777777" w:rsidTr="000B145A">
        <w:tc>
          <w:tcPr>
            <w:tcW w:w="4878" w:type="dxa"/>
          </w:tcPr>
          <w:p w14:paraId="1722BA5E" w14:textId="77777777"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ชื่อกรรมการ</w:t>
            </w:r>
          </w:p>
        </w:tc>
        <w:tc>
          <w:tcPr>
            <w:tcW w:w="2070" w:type="dxa"/>
          </w:tcPr>
          <w:p w14:paraId="2A5456AE" w14:textId="77777777"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จำนวนครั้งที่เข้าร่วมประชุม</w:t>
            </w:r>
          </w:p>
        </w:tc>
      </w:tr>
      <w:tr w:rsidR="008C174D" w:rsidRPr="00FA1C2E" w14:paraId="2E99016F" w14:textId="77777777" w:rsidTr="000B145A">
        <w:tc>
          <w:tcPr>
            <w:tcW w:w="4878" w:type="dxa"/>
          </w:tcPr>
          <w:p w14:paraId="67EE50B7" w14:textId="77777777" w:rsidR="008C174D" w:rsidRPr="00BE5C1E" w:rsidRDefault="008C174D" w:rsidP="008C174D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นายณัฎฐ์พงษ์ ปัญจวรญาณ</w:t>
            </w:r>
          </w:p>
        </w:tc>
        <w:tc>
          <w:tcPr>
            <w:tcW w:w="2070" w:type="dxa"/>
          </w:tcPr>
          <w:p w14:paraId="3C9B5858" w14:textId="75E2EBE4" w:rsidR="008C174D" w:rsidRPr="00BE5C1E" w:rsidRDefault="00B51AFA" w:rsidP="008C174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075FA4B1" w14:textId="77777777" w:rsidTr="000B145A">
        <w:tc>
          <w:tcPr>
            <w:tcW w:w="4878" w:type="dxa"/>
          </w:tcPr>
          <w:p w14:paraId="2334DCDA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นายโสฬส ตั้งในธรรม</w:t>
            </w:r>
          </w:p>
        </w:tc>
        <w:tc>
          <w:tcPr>
            <w:tcW w:w="2070" w:type="dxa"/>
          </w:tcPr>
          <w:p w14:paraId="3E09571C" w14:textId="01F01AF9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1AC12087" w14:textId="77777777" w:rsidTr="000B145A">
        <w:tc>
          <w:tcPr>
            <w:tcW w:w="4878" w:type="dxa"/>
          </w:tcPr>
          <w:p w14:paraId="7B3DD3C4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นายศักดา เกิดรอด</w:t>
            </w:r>
          </w:p>
        </w:tc>
        <w:tc>
          <w:tcPr>
            <w:tcW w:w="2070" w:type="dxa"/>
          </w:tcPr>
          <w:p w14:paraId="0DF2129F" w14:textId="4BA270EB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6381233B" w14:textId="77777777" w:rsidTr="000B145A">
        <w:tc>
          <w:tcPr>
            <w:tcW w:w="4878" w:type="dxa"/>
          </w:tcPr>
          <w:p w14:paraId="7E098872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นายนารุฮิซะ อาเบะ</w:t>
            </w:r>
          </w:p>
        </w:tc>
        <w:tc>
          <w:tcPr>
            <w:tcW w:w="2070" w:type="dxa"/>
          </w:tcPr>
          <w:p w14:paraId="4EC48077" w14:textId="6527BB7F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3082F" w:rsidRPr="00FA1C2E" w14:paraId="0DD8E10F" w14:textId="77777777" w:rsidTr="000B145A">
        <w:tc>
          <w:tcPr>
            <w:tcW w:w="4878" w:type="dxa"/>
          </w:tcPr>
          <w:p w14:paraId="173521D0" w14:textId="4462872A" w:rsidR="0003082F" w:rsidRPr="00BE5C1E" w:rsidRDefault="0003082F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  <w:lang w:eastAsia="ja-JP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นางสาวจารุวัลย์ วงศ์เจษฎาสกุล</w:t>
            </w:r>
          </w:p>
        </w:tc>
        <w:tc>
          <w:tcPr>
            <w:tcW w:w="2070" w:type="dxa"/>
          </w:tcPr>
          <w:p w14:paraId="6C5ED9DD" w14:textId="2B63FEA5" w:rsidR="0003082F" w:rsidRPr="00BE5C1E" w:rsidRDefault="00B51AFA" w:rsidP="000450A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18EAAFA1" w14:textId="77777777" w:rsidTr="000B145A">
        <w:tc>
          <w:tcPr>
            <w:tcW w:w="4878" w:type="dxa"/>
          </w:tcPr>
          <w:p w14:paraId="36622CEA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นายเชนทร์ วิพัฒน์บวรวงศ์</w:t>
            </w:r>
          </w:p>
        </w:tc>
        <w:tc>
          <w:tcPr>
            <w:tcW w:w="2070" w:type="dxa"/>
          </w:tcPr>
          <w:p w14:paraId="6F61E067" w14:textId="5378381C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58BABB46" w14:textId="77777777" w:rsidTr="000B145A">
        <w:tc>
          <w:tcPr>
            <w:tcW w:w="4878" w:type="dxa"/>
          </w:tcPr>
          <w:p w14:paraId="7E606FA7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 xml:space="preserve">นายไกรศรี ภูวปัจฉิม </w:t>
            </w:r>
          </w:p>
        </w:tc>
        <w:tc>
          <w:tcPr>
            <w:tcW w:w="2070" w:type="dxa"/>
          </w:tcPr>
          <w:p w14:paraId="54A85466" w14:textId="2B18BBC1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CC1012" w14:paraId="30099D3A" w14:textId="77777777" w:rsidTr="000B145A">
        <w:tc>
          <w:tcPr>
            <w:tcW w:w="4878" w:type="dxa"/>
          </w:tcPr>
          <w:p w14:paraId="0EAF4DB1" w14:textId="15080135" w:rsidR="000450A0" w:rsidRPr="00BE5C1E" w:rsidRDefault="00B51AFA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  <w:lang w:val="en-HK" w:eastAsia="ja-JP"/>
              </w:rPr>
            </w:pPr>
            <w:r>
              <w:rPr>
                <w:rFonts w:ascii="Cordia New" w:hAnsi="Cordia New" w:cs="Cordia New" w:hint="cs"/>
                <w:sz w:val="28"/>
                <w:cs/>
                <w:lang w:val="en-HK" w:eastAsia="ja-JP"/>
              </w:rPr>
              <w:t>นายวินัย นิยโมสท</w:t>
            </w:r>
          </w:p>
        </w:tc>
        <w:tc>
          <w:tcPr>
            <w:tcW w:w="2070" w:type="dxa"/>
          </w:tcPr>
          <w:p w14:paraId="764429EF" w14:textId="59E7FFFA" w:rsidR="000450A0" w:rsidRPr="00BE5C1E" w:rsidRDefault="00B51AFA" w:rsidP="000450A0">
            <w:pPr>
              <w:jc w:val="center"/>
            </w:pPr>
            <w:r>
              <w:rPr>
                <w:rFonts w:ascii="Angsana New" w:hAnsi="Angsana New" w:hint="cs"/>
                <w:sz w:val="28"/>
                <w:cs/>
              </w:rPr>
              <w:t>5/5</w:t>
            </w:r>
          </w:p>
        </w:tc>
      </w:tr>
    </w:tbl>
    <w:p w14:paraId="7BE18705" w14:textId="77777777" w:rsidR="00CC1012" w:rsidRPr="00CC1012" w:rsidRDefault="00CC1012" w:rsidP="00CC1012">
      <w:pPr>
        <w:tabs>
          <w:tab w:val="left" w:pos="851"/>
        </w:tabs>
        <w:ind w:right="1242" w:firstLine="567"/>
        <w:jc w:val="both"/>
        <w:rPr>
          <w:rFonts w:ascii="Cordia New" w:hAnsi="Cordia New" w:cs="Cordia New"/>
          <w:color w:val="FF0000"/>
          <w:sz w:val="28"/>
        </w:rPr>
      </w:pPr>
    </w:p>
    <w:p w14:paraId="1605B990" w14:textId="77777777" w:rsidR="00CC1012" w:rsidRPr="00CC1012" w:rsidRDefault="00CC1012" w:rsidP="00CC1012">
      <w:pPr>
        <w:tabs>
          <w:tab w:val="left" w:pos="851"/>
        </w:tabs>
        <w:spacing w:before="120" w:after="120"/>
        <w:ind w:left="567" w:right="1242" w:hanging="567"/>
        <w:jc w:val="both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คณะอนุกรรมการ</w:t>
      </w:r>
    </w:p>
    <w:p w14:paraId="74AC8EC5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คณะกรรมการบริษัทได้แต่งตั้งคณะกรรมการตรวจสอบซึ่งประกอบด้วยกรรมการอิสระเพื่อช่วยในการกำกับดูแลกิจการ รายนามและบทบาทความรับผิดชอบของคณะกรรมการตรวจสอบได้กล่าวไว้แล้วในหัวข้อเรื่องการจัดการ คณะกรรมการตรวจสอบจะมีกำหนดการประชุมเป็นประจำทุก </w:t>
      </w:r>
      <w:r w:rsidRPr="00CC1012">
        <w:rPr>
          <w:rFonts w:ascii="Cordia New" w:hAnsi="Tms Rmn" w:cs="Cordia New"/>
          <w:color w:val="000000"/>
          <w:sz w:val="28"/>
        </w:rPr>
        <w:t xml:space="preserve">3 </w:t>
      </w:r>
      <w:r w:rsidRPr="00CC1012">
        <w:rPr>
          <w:rFonts w:ascii="Cordia New" w:hAnsi="Tms Rmn" w:cs="Cordia New" w:hint="cs"/>
          <w:color w:val="000000"/>
          <w:sz w:val="28"/>
          <w:cs/>
        </w:rPr>
        <w:t>เดือน และรายงานต่อคณะกรรมการบริษัท</w:t>
      </w:r>
    </w:p>
    <w:p w14:paraId="1AEE0405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  <w:highlight w:val="yellow"/>
        </w:rPr>
      </w:pPr>
    </w:p>
    <w:p w14:paraId="381CEF63" w14:textId="77777777" w:rsidR="00CC1012" w:rsidRPr="00FA2A2B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32"/>
          <w:szCs w:val="32"/>
          <w:u w:val="single"/>
          <w:cs/>
          <w:lang w:val="th-TH"/>
        </w:rPr>
      </w:pPr>
      <w:r w:rsidRPr="00FA2A2B">
        <w:rPr>
          <w:rFonts w:ascii="Cordia New" w:hAnsi="Tms Rmn" w:cs="Cordia New"/>
          <w:b/>
          <w:bCs/>
          <w:sz w:val="32"/>
          <w:szCs w:val="32"/>
          <w:cs/>
          <w:lang w:val="th-TH"/>
        </w:rPr>
        <w:t>ความขัดแย้งทางผลประโยชน์</w:t>
      </w:r>
    </w:p>
    <w:p w14:paraId="49186BF3" w14:textId="77777777" w:rsidR="00AF04BF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รายการ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</w:rPr>
        <w:t>ที่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อาจจะมี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ความขัดแย้งทางผลประโยชน์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 xml:space="preserve"> </w:t>
      </w:r>
      <w:r w:rsidRPr="00CC1012">
        <w:rPr>
          <w:rFonts w:ascii="Cordia New" w:hAnsi="Tms Rmn" w:cs="Cordia New"/>
          <w:b/>
          <w:bCs/>
          <w:sz w:val="28"/>
          <w:cs/>
        </w:rPr>
        <w:t>: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14:paraId="48F231F4" w14:textId="77777777" w:rsidR="00CC1012" w:rsidRPr="00CC1012" w:rsidRDefault="00AF04BF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>
        <w:rPr>
          <w:rFonts w:ascii="Cordia New" w:hAnsi="Tms Rmn" w:cs="Cordia New"/>
          <w:sz w:val="28"/>
          <w:cs/>
          <w:lang w:val="th-TH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บริษัทฯมีนโยบายเกี่ยวกับรายการระหว่างกันประเภทต่างๆที่อาจเกิดขึ้นในอนาคตว่ารายการนั้นๆ</w:t>
      </w:r>
      <w:r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ต้องอยู่บนพื้นฐานของความจำเป็นและเป็นการดำเนินการเพื่อก่อให้เกิดประโยชน์ต่อบริษัทฯ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lastRenderedPageBreak/>
        <w:t>สินทรัพย์ของบริษัทฯหรือบริษัทย่อย  นอกจากนี้ บริษัทฯ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14:paraId="0E732DF8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left="720" w:right="1242" w:hanging="720"/>
        <w:rPr>
          <w:rFonts w:ascii="Cordia New" w:hAnsi="Tms Rmn" w:cs="Cordia New"/>
          <w:b/>
          <w:bCs/>
          <w:color w:val="FF0000"/>
          <w:sz w:val="28"/>
          <w:cs/>
          <w:lang w:val="th-TH"/>
        </w:rPr>
      </w:pPr>
    </w:p>
    <w:p w14:paraId="73B72BC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1242" w:hanging="720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ระบบการควบคุม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, ต</w:t>
      </w: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รวจสอบภายใน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และการบริหารความเสี่ยง</w:t>
      </w:r>
      <w:r w:rsidRPr="00CC1012">
        <w:rPr>
          <w:rFonts w:ascii="Cordia New" w:hAnsi="Tms Rmn" w:cs="Cordia New"/>
          <w:b/>
          <w:bCs/>
          <w:color w:val="000000"/>
          <w:sz w:val="28"/>
        </w:rPr>
        <w:t xml:space="preserve"> </w:t>
      </w:r>
    </w:p>
    <w:p w14:paraId="55176355" w14:textId="77777777" w:rsidR="00CC1012" w:rsidRPr="00CC1012" w:rsidRDefault="00CC1012" w:rsidP="00CC1012">
      <w:pPr>
        <w:numPr>
          <w:ilvl w:val="0"/>
          <w:numId w:val="12"/>
        </w:numPr>
        <w:ind w:right="-44"/>
        <w:jc w:val="thaiDistribute"/>
        <w:rPr>
          <w:rFonts w:ascii="Cordia New" w:hAnsi="Cordia New" w:cs="Cordia New"/>
          <w:color w:val="000000"/>
        </w:rPr>
      </w:pPr>
      <w:r w:rsidRPr="00CC1012">
        <w:rPr>
          <w:rFonts w:ascii="Cordia New" w:hAnsi="Cordia New" w:cs="Cordia New"/>
          <w:b/>
          <w:bCs/>
          <w:color w:val="000000"/>
          <w:cs/>
        </w:rPr>
        <w:t>ระบบการควบคุมและการตรวจสอบภายใน :</w:t>
      </w:r>
      <w:r w:rsidRPr="00CC1012">
        <w:rPr>
          <w:rFonts w:ascii="Cordia New" w:hAnsi="Cordia New" w:cs="Cordia New"/>
          <w:b/>
          <w:bCs/>
          <w:color w:val="000000"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 xml:space="preserve">คณะกรรมการตรวจสอบได้สอบทานระบบควบคุมภายในของบริษัทฯ </w:t>
      </w:r>
      <w:r w:rsidRPr="00CC1012">
        <w:rPr>
          <w:rFonts w:ascii="Cordia New" w:hAnsi="Cordia New" w:cs="Cordia New" w:hint="cs"/>
          <w:color w:val="000000"/>
          <w:sz w:val="28"/>
          <w:cs/>
        </w:rPr>
        <w:t>โดยการซักถามข้อมูลจากฝ่ายบริหาร</w:t>
      </w:r>
      <w:r w:rsidR="00260D9A">
        <w:rPr>
          <w:rFonts w:ascii="Cordia New" w:hAnsi="Cordia New" w:cs="Cordia New" w:hint="cs"/>
          <w:color w:val="000000"/>
          <w:sz w:val="28"/>
          <w:cs/>
        </w:rPr>
        <w:t>ผู้ที่เกี่ยวข้อง</w:t>
      </w:r>
      <w:r w:rsidRPr="00CC1012">
        <w:rPr>
          <w:rFonts w:ascii="Cordia New" w:hAnsi="Cordia New" w:cs="Cordia New"/>
          <w:b/>
          <w:bCs/>
          <w:color w:val="000000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>และมีความเห็นว่า</w:t>
      </w:r>
      <w:r w:rsidRPr="00CC1012">
        <w:rPr>
          <w:rFonts w:ascii="Cordia New" w:hAnsi="Cordia New" w:cs="Cordia New"/>
          <w:color w:val="000000"/>
          <w:cs/>
        </w:rPr>
        <w:t>บริษัท</w:t>
      </w:r>
      <w:r w:rsidRPr="00CC1012">
        <w:rPr>
          <w:rFonts w:ascii="Cordia New" w:hAnsi="Cordia New" w:cs="Cordia New" w:hint="cs"/>
          <w:color w:val="000000"/>
          <w:cs/>
        </w:rPr>
        <w:t xml:space="preserve">ฯมีระบบการควบคุมภายในโดยรวมอยู่ในเกณฑ์ดี </w:t>
      </w:r>
      <w:r w:rsidRPr="00CC1012">
        <w:rPr>
          <w:rFonts w:ascii="Cordia New" w:hAnsi="Cordia New" w:cs="Cordia New"/>
          <w:color w:val="000000"/>
          <w:cs/>
        </w:rPr>
        <w:t>เช่น มีการกำหนด</w:t>
      </w:r>
      <w:r w:rsidRPr="00CC1012">
        <w:rPr>
          <w:rFonts w:ascii="Cordia New" w:hAnsi="Cordia New" w:cs="Cordia New" w:hint="cs"/>
          <w:color w:val="000000"/>
          <w:cs/>
        </w:rPr>
        <w:t>อำนาจ</w:t>
      </w:r>
      <w:r w:rsidRPr="00CC1012">
        <w:rPr>
          <w:rFonts w:ascii="Cordia New" w:hAnsi="Cordia New" w:cs="Cordia New"/>
          <w:color w:val="000000"/>
          <w:cs/>
        </w:rPr>
        <w:t>อนุมัติสั่งการ และมีการจัดทำระเบียบการ</w:t>
      </w:r>
      <w:r w:rsidRPr="00CC1012">
        <w:rPr>
          <w:rFonts w:ascii="Cordia New" w:hAnsi="Cordia New" w:cs="Cordia New" w:hint="cs"/>
          <w:color w:val="000000"/>
          <w:cs/>
        </w:rPr>
        <w:t>ปฏิบัติงาน</w:t>
      </w:r>
      <w:r w:rsidRPr="00CC1012">
        <w:rPr>
          <w:rFonts w:ascii="Cordia New" w:hAnsi="Cordia New" w:cs="Cordia New"/>
          <w:color w:val="000000"/>
          <w:cs/>
        </w:rPr>
        <w:t>ที่เป็นลายลักษณ์อักษร รวมทั้งยังมีระบบการจัดเก็บเอกสารสำคัญที่ทำให้กรรมการ ผู้สอบบัญชี และผู้มีอำนาจตาม</w:t>
      </w:r>
      <w:r w:rsidRPr="00CC1012">
        <w:rPr>
          <w:rFonts w:ascii="Cordia New" w:hAnsi="Cordia New" w:cs="Cordia New" w:hint="cs"/>
          <w:color w:val="000000"/>
          <w:cs/>
        </w:rPr>
        <w:t>กฎหมาย</w:t>
      </w:r>
      <w:r w:rsidRPr="00CC1012">
        <w:rPr>
          <w:rFonts w:ascii="Cordia New" w:hAnsi="Cordia New" w:cs="Cordia New"/>
          <w:color w:val="000000"/>
          <w:cs/>
        </w:rPr>
        <w:t>สามารถตรวจสอบได้ภายในระยะเวลาอันควร</w:t>
      </w:r>
    </w:p>
    <w:p w14:paraId="7D4A9F66" w14:textId="77777777" w:rsidR="00CC1012" w:rsidRDefault="00CC1012" w:rsidP="00CC1012">
      <w:pPr>
        <w:numPr>
          <w:ilvl w:val="0"/>
          <w:numId w:val="11"/>
        </w:num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Cordia New" w:cs="Cordia New"/>
          <w:b/>
          <w:bCs/>
          <w:color w:val="000000"/>
          <w:sz w:val="28"/>
          <w:lang w:val="th-TH"/>
        </w:rPr>
      </w:pPr>
      <w:r w:rsidRPr="00CC1012">
        <w:rPr>
          <w:rFonts w:ascii="Cordia New" w:hAnsi="Cordia New" w:cs="Cordia New"/>
          <w:b/>
          <w:bCs/>
          <w:color w:val="000000"/>
          <w:sz w:val="28"/>
          <w:cs/>
          <w:lang w:val="th-TH"/>
        </w:rPr>
        <w:t>การบริหารความเสี่ยง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: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ได้ให้ความสำคัญเกี่ยวกับการบริหารความเสี่ยงเป็นอย่างมาก 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ทั้งนี้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ได้จัดให้มีการกำหนดและประเมินความเสี่ยงของกิจการเป็นประจำ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ไม่ว่าจะเป็นความเสี่ยงทางธุรกิจหรือความเสี่ยงทางการเงิน บริษัทฯได้จัดประชุมฝ่ายบริหารทุกเดือนเพื่อสรุปผลงานและปัญหาที่เกิดขึ้นในเดือนที่ผ่านมาเพื่อประเมินความเสี่ยงที่อาจจะเกิดขึ้น และหากประเมินได้ว่าเกิดความเสี่ยงขึ้นโดยปัจจัยด้านใด ก็จะมีการกำหนดมาตรการและเป้าหมายเพื่อลดความเสี่ยงนั้นๆ นอกจากนี้ บริษัทฯ ยังได้ฝึกอบรมและให้ความรู้พนักงานระดับหัวหน้างานเพื่อให้มีความเข้าใจในเรื่องการบริหารความเสี่ยงเพื่อนำไปใช้ในหน่วยงานของตนเอง</w:t>
      </w:r>
      <w:r w:rsidRPr="00CC1012">
        <w:rPr>
          <w:rFonts w:ascii="Cordia New" w:hAnsi="Cordia New" w:cs="Cordia New" w:hint="cs"/>
          <w:b/>
          <w:bCs/>
          <w:color w:val="000000"/>
          <w:sz w:val="28"/>
          <w:cs/>
          <w:lang w:val="th-TH"/>
        </w:rPr>
        <w:t xml:space="preserve"> </w:t>
      </w:r>
    </w:p>
    <w:p w14:paraId="32D1FEFF" w14:textId="77777777" w:rsidR="006877D7" w:rsidRPr="00CC1012" w:rsidRDefault="006877D7" w:rsidP="006877D7">
      <w:pPr>
        <w:tabs>
          <w:tab w:val="left" w:pos="2160"/>
          <w:tab w:val="left" w:pos="2520"/>
          <w:tab w:val="left" w:pos="2880"/>
        </w:tabs>
        <w:ind w:left="720" w:right="-44"/>
        <w:jc w:val="thaiDistribute"/>
        <w:rPr>
          <w:rFonts w:ascii="Cordia New" w:hAnsi="Cordia New" w:cs="Cordia New"/>
          <w:b/>
          <w:bCs/>
          <w:color w:val="000000"/>
          <w:sz w:val="28"/>
          <w:cs/>
          <w:lang w:val="th-TH"/>
        </w:rPr>
      </w:pPr>
    </w:p>
    <w:p w14:paraId="3D3048B0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รายงานของคณะกรรมการ</w:t>
      </w:r>
    </w:p>
    <w:p w14:paraId="00616FCB" w14:textId="77777777" w:rsidR="00CC1012" w:rsidRPr="00CC1012" w:rsidRDefault="00CC1012" w:rsidP="001B65F6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คณะกรรมการบริษัทเป็นผู้รับผิดชอบต่องบการเงินของบริษัท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และสารสนเทศทางการเงินที่จะปรากฏในรายงานประจำปีของบริษัท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งบการเงินดังกล่าวจัดทำขึ้นตามมาตรฐาน</w:t>
      </w:r>
      <w:r w:rsidR="001B65F6" w:rsidRPr="00C06418">
        <w:rPr>
          <w:rFonts w:ascii="Cordia New" w:hAnsi="Tms Rmn" w:cs="Cordia New" w:hint="cs"/>
          <w:sz w:val="28"/>
          <w:cs/>
          <w:lang w:val="th-TH"/>
        </w:rPr>
        <w:t>การรายงานทางการเงินของประเทศไทย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โดยเลือกใช้นโยบายบัญชีที่เหมาะสมและปฏิบัติอย่างสม่ำเสมอ และใช้ดุลยพินิจอย่างระมัดระวัง รวมทั้งมีการเปิดเผยข้อมูลที่สำคัญอย่างเพียงพอในหมายเหตุประกอบงบการเงิน</w:t>
      </w:r>
    </w:p>
    <w:p w14:paraId="350A68C8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คณะกรรมการบริษัทได้จัดตั้งคณะกรรมการตรวจสอบ </w:t>
      </w:r>
      <w:r w:rsidRPr="00CC1012">
        <w:rPr>
          <w:rFonts w:ascii="Cordia New" w:hAnsi="Tms Rmn" w:cs="Cordia New"/>
          <w:sz w:val="28"/>
        </w:rPr>
        <w:t xml:space="preserve">(Audit Committee) </w:t>
      </w:r>
      <w:r w:rsidR="009875A4">
        <w:rPr>
          <w:rFonts w:ascii="Cordia New" w:hAnsi="Tms Rmn" w:cs="Cordia New" w:hint="cs"/>
          <w:sz w:val="28"/>
          <w:cs/>
        </w:rPr>
        <w:t>โดยมีวาระการดำรง</w:t>
      </w:r>
      <w:r w:rsidRPr="00CC1012">
        <w:rPr>
          <w:rFonts w:ascii="Cordia New" w:hAnsi="Tms Rmn" w:cs="Cordia New" w:hint="cs"/>
          <w:sz w:val="28"/>
          <w:cs/>
        </w:rPr>
        <w:t>ตำแหน่ง 2 ปี เพื่อทำหน้าที่สอบทานให้บริษัทฯมีการรายงานทางการเงินอย่างถูกต้องและเพียงพอ มีระบบการควบคุมภายใน และการตรวจสอบภายในอย่างเหมาะสมและมีประสิทธิภาพ มีการปฎิบัติงานที่โปร่งใสเป็นไปตามระเบียบและนโยบายของบริษัทฯ และข้อกำหนดทางกฎหมายต่างๆที่เกี่ยวข้อง รวมถึงการพิจารณาคัดเลือก เสนอแต่งตั้งและเสนอค่าตอบแทนของผู้สอบบัญชีของบริษัทฯ</w:t>
      </w:r>
    </w:p>
    <w:p w14:paraId="6B6296AC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14:paraId="403B40C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ความสัมพันธ์กับผู้ลงทุน</w:t>
      </w:r>
    </w:p>
    <w:p w14:paraId="3C316C69" w14:textId="24C5B269" w:rsidR="00CC1012" w:rsidRPr="005A4D7C" w:rsidRDefault="00CC1012" w:rsidP="005A4D7C">
      <w:pPr>
        <w:ind w:right="-44" w:firstLine="567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Tms Rmn" w:cs="Cordia New"/>
          <w:sz w:val="28"/>
          <w:cs/>
          <w:lang w:val="th-TH"/>
        </w:rPr>
        <w:t>คณะกรรมการบริษัทต</w:t>
      </w:r>
      <w:r w:rsidRPr="00CC1012">
        <w:rPr>
          <w:rFonts w:ascii="Cordia New" w:hAnsi="Tms Rmn" w:cs="Cordia New" w:hint="cs"/>
          <w:sz w:val="28"/>
          <w:cs/>
          <w:lang w:val="th-TH"/>
        </w:rPr>
        <w:t>ร</w:t>
      </w:r>
      <w:r w:rsidRPr="00CC1012">
        <w:rPr>
          <w:rFonts w:ascii="Cordia New" w:hAnsi="Tms Rmn" w:cs="Cordia New"/>
          <w:sz w:val="28"/>
          <w:cs/>
          <w:lang w:val="th-TH"/>
        </w:rPr>
        <w:t>ะหนักดีว่าข้อมูลของบริษัท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ทั้งที่เกี่ยวกับการเงินและที่ไม่ใช่การเงินมีผลต่อกระบวนการตัดสินใจของผู้ลงทุนและผู้มีส่วนได้ส่วนเสีย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</w:t>
      </w:r>
      <w:r w:rsidRPr="00CC1012">
        <w:rPr>
          <w:rFonts w:ascii="Cordia New" w:hAnsi="Tms Rmn" w:cs="Cordia New"/>
          <w:sz w:val="28"/>
          <w:cs/>
          <w:lang w:val="th-TH"/>
        </w:rPr>
        <w:t>ให้ฝ่ายบริหารดำเนินการในเรื่องที่เกี่ยวกับการเปิดเผยข้อมูลที่</w:t>
      </w:r>
      <w:r w:rsidRPr="00CC1012">
        <w:rPr>
          <w:rFonts w:ascii="Cordia New" w:hAnsi="Tms Rmn" w:cs="Cordia New" w:hint="cs"/>
          <w:sz w:val="28"/>
          <w:cs/>
          <w:lang w:val="th-TH"/>
        </w:rPr>
        <w:t>จะมีผลกระทบต่อการตัดสินใจของผู้ลงทุนที่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ครบถ้วน ตรงต่อความเป็นจริง เชื่อถือได้ สม่ำเสมอ และทันต่อเวลา ซึ่งฝ่ายบริหารได้ให้ความสำคัญและจะยึดถือปฏิบัติ </w:t>
      </w:r>
      <w:r w:rsidR="005A4D7C">
        <w:rPr>
          <w:rFonts w:ascii="Cordia New" w:hAnsi="Tms Rmn" w:cs="Cordia New" w:hint="cs"/>
          <w:sz w:val="28"/>
          <w:cs/>
          <w:lang w:val="th-TH"/>
        </w:rPr>
        <w:t>โดย</w:t>
      </w:r>
      <w:r w:rsidRPr="00CC1012">
        <w:rPr>
          <w:rFonts w:ascii="Cordia New" w:hAnsi="Tms Rmn" w:cs="Cordia New" w:hint="cs"/>
          <w:sz w:val="28"/>
          <w:cs/>
          <w:lang w:val="th-TH"/>
        </w:rPr>
        <w:t>มอบหมาย</w:t>
      </w:r>
      <w:r w:rsidRPr="005A4D7C">
        <w:rPr>
          <w:rFonts w:ascii="Cordia New" w:hAnsi="Tms Rmn" w:cs="Cordia New" w:hint="cs"/>
          <w:sz w:val="28"/>
          <w:cs/>
          <w:lang w:val="th-TH"/>
        </w:rPr>
        <w:t>ให้</w:t>
      </w:r>
      <w:r w:rsidRPr="005A4D7C">
        <w:rPr>
          <w:rFonts w:ascii="Cordia New" w:hAnsi="Cordia New" w:cs="Cordia New" w:hint="cs"/>
          <w:color w:val="000000"/>
          <w:sz w:val="28"/>
          <w:cs/>
        </w:rPr>
        <w:t xml:space="preserve"> นาย</w:t>
      </w:r>
      <w:r w:rsidRPr="005A4D7C">
        <w:rPr>
          <w:rFonts w:ascii="Cordia New" w:hAnsi="Cordia New" w:cs="Cordia New" w:hint="cs"/>
          <w:color w:val="000000"/>
          <w:sz w:val="28"/>
          <w:cs/>
        </w:rPr>
        <w:lastRenderedPageBreak/>
        <w:t xml:space="preserve">โสฬส ตั้งในธรรม </w:t>
      </w:r>
      <w:r w:rsidRPr="005A4D7C">
        <w:rPr>
          <w:rFonts w:ascii="Cordia New" w:hAnsi="Tms Rmn" w:cs="Cordia New" w:hint="cs"/>
          <w:sz w:val="28"/>
          <w:cs/>
        </w:rPr>
        <w:t>ทำหน้าที่ในการติดต่อหรือตอบข้อสอบถามกับผู้ถือหุ้น, นักลงทุน, นักวิเคราะห์ รวมถึงหน่วยงานและภาครัฐที่เกี่ยวข้อง</w:t>
      </w:r>
      <w:r w:rsidRPr="005A4D7C">
        <w:rPr>
          <w:rFonts w:ascii="Cordia New" w:hAnsi="Tms Rmn" w:cs="Cordia New"/>
          <w:b/>
          <w:bCs/>
          <w:sz w:val="28"/>
          <w:cs/>
        </w:rPr>
        <w:t xml:space="preserve"> </w:t>
      </w:r>
    </w:p>
    <w:p w14:paraId="4F18C89E" w14:textId="77777777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  <w:r w:rsidRPr="00CC1012">
        <w:rPr>
          <w:rFonts w:ascii="Cordia New" w:hAnsi="Tms Rmn" w:cs="Cordia New"/>
          <w:sz w:val="28"/>
          <w:highlight w:val="yellow"/>
          <w:cs/>
        </w:rPr>
        <w:t xml:space="preserve"> </w:t>
      </w:r>
    </w:p>
    <w:p w14:paraId="04D53263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 w:hint="cs"/>
          <w:b/>
          <w:bCs/>
          <w:sz w:val="28"/>
          <w:cs/>
        </w:rPr>
        <w:t>การดูแลเรื่องการใช้ข้อมูลภายใน</w:t>
      </w:r>
    </w:p>
    <w:p w14:paraId="01FAC368" w14:textId="77777777" w:rsidR="00CC1012" w:rsidRPr="00CC1012" w:rsidRDefault="00CC1012" w:rsidP="00CC1012">
      <w:pPr>
        <w:ind w:left="900" w:right="-4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บริษัทฯมีนโยบายในการควบคุมมิให้บุคลากรของบริษัทฯ นำข้อมูลภายในองค์กรไปเปิดเผยให้แก่ผู้อื่น รวมถึงเพื่อผลประโยชน์ส่วนตน โดยบริษัทฯมีนโยบายและวิธีการดูแลผู้บริหารดังต่อไปนี้</w:t>
      </w:r>
    </w:p>
    <w:p w14:paraId="0C270C2E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ห้ความรู้แก่กรรมการรวมถึงผู้บริหารในฝ่ายต่างๆให้รับทราบถึงหน้าที่ที่ต้องรายงานการถือครองหลักทรัพย์ของตน คู่สมรส และบุตรที่ยังไม่บรรลุนิติภาวะ รวมถึงบทกำหนดโทษตามพระราชบัญญัติหลักทรัพย์และตลาดหลักทรัพย์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และตามข้อกำหนดของตลาดหลักทรัพย์แห่งประเทศไทย</w:t>
      </w:r>
    </w:p>
    <w:p w14:paraId="510AF84F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กำหนดให้ผู้บริหารรายงานการเปลี่ยนแปลงการถือครองหลักทรัพย์ต่อสำนักงานคณะกรรมการหลักทรัพย์และตลาดหลักทรัพย์ และจัดส่งสำเนารายงานดังกล่าวให้แก่บริษัท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14:paraId="2CE4D6FE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ดำเนินการส่งหนังสือเวียนแจ้งให้ผู้บริหารได้ทราบว่าผู้บริหารที่ได้รับทราบข้อมูลภายในที่เป็นสาระสำคัญที่มีผลต่อการเปลี่ยนแปลงราคาหลักทรัพย์ จะต้องระงับการซื้อขายหลักทรัพย์ของบริษัทฯในช่วง </w:t>
      </w:r>
      <w:r w:rsidRPr="00CC1012">
        <w:rPr>
          <w:rFonts w:ascii="Cordia New" w:hAnsi="Tms Rmn" w:cs="Cordia New"/>
          <w:sz w:val="28"/>
        </w:rPr>
        <w:t xml:space="preserve">1 </w:t>
      </w:r>
      <w:r w:rsidRPr="00CC1012">
        <w:rPr>
          <w:rFonts w:ascii="Cordia New" w:hAnsi="Tms Rmn" w:cs="Cordia New" w:hint="cs"/>
          <w:sz w:val="28"/>
          <w:cs/>
        </w:rPr>
        <w:t>เดือนก่อนที่งบการเงินหรือข้อมูลภายในของบริษัทฯจะเปิดเผยต่อสาธารณชน และห้ามมิให้เปิดเผยข้อมูลที่เป็นสาระสำคัญนั้นต่อบุคคลอื่น</w:t>
      </w:r>
    </w:p>
    <w:p w14:paraId="621892D5" w14:textId="77777777" w:rsidR="00CC1012" w:rsidRPr="00CC1012" w:rsidRDefault="00CC1012" w:rsidP="00CC1012">
      <w:pPr>
        <w:ind w:left="1080"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ถ้าหากกรรมการ เจ้าหน้าที่ระดับบริหาร หรือพนักงานของบริษัทฯท่านใดท่านหนึ่งฝ่าฝืนและไม่ปฎิบัติตามนโยบายของบริษัทฯในเรื่องการซื้อหรือขายหลักทรัพย์ของบริษัทฯโดยใช้ข้อมูลภายใน บริษัทฯจะลงโทษทางวินัยกับกรรมการ เจ้าหน้าที่ระดับบริหาร หรือพนักงานท่านนั้นโดยเริ่มตั้งแต่การตักเตือนเป็นหนังสือ  ตัดเงินเดือน ค่าจ้างหรือผลตอบแทน พักงานเป็นการชั่วคราวโดยไม่ได้รับเงินเดือน ค่าจ้างหรือผลตอบแทน หรืออาจจะให้ออกจากงาน ทั้งนี้ขึ้นอยู่กับความร้ายแรงของการทำความผิด</w:t>
      </w:r>
    </w:p>
    <w:p w14:paraId="63C5D6EF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บุคลา</w:t>
      </w:r>
      <w:r w:rsidRPr="00CC1012">
        <w:rPr>
          <w:rFonts w:ascii="Cordia New" w:hAnsi="Cordia New" w:cs="Cordia New" w:hint="cs"/>
          <w:b/>
          <w:bCs/>
          <w:sz w:val="28"/>
          <w:cs/>
        </w:rPr>
        <w:t>กร</w:t>
      </w:r>
    </w:p>
    <w:p w14:paraId="37D37BB2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กรณีพิพาท</w:t>
      </w:r>
    </w:p>
    <w:p w14:paraId="473D3295" w14:textId="77777777"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</w:rPr>
        <w:tab/>
      </w:r>
      <w:r w:rsidRPr="00CC1012">
        <w:rPr>
          <w:rFonts w:ascii="Cordia New" w:hAnsi="Cordia New" w:cs="Cordia New" w:hint="cs"/>
          <w:color w:val="000000"/>
          <w:sz w:val="28"/>
          <w:cs/>
        </w:rPr>
        <w:tab/>
        <w:t xml:space="preserve"> 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 w:hint="cs"/>
          <w:color w:val="000000"/>
          <w:sz w:val="28"/>
          <w:cs/>
        </w:rPr>
        <w:t>ไม่มี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/>
          <w:color w:val="FF0000"/>
          <w:sz w:val="28"/>
          <w:cs/>
          <w:lang w:val="th-TH"/>
        </w:rPr>
        <w:t xml:space="preserve"> </w:t>
      </w:r>
    </w:p>
    <w:p w14:paraId="11CA4C95" w14:textId="77777777"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</w:p>
    <w:p w14:paraId="18E8AA6D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จำนวนพนักงาน</w:t>
      </w:r>
    </w:p>
    <w:p w14:paraId="30DED737" w14:textId="0332A2A6" w:rsidR="00CC1012" w:rsidRPr="00BC732E" w:rsidRDefault="00CC1012" w:rsidP="00CC1012">
      <w:pPr>
        <w:ind w:left="1620" w:right="-16"/>
        <w:jc w:val="thaiDistribute"/>
        <w:rPr>
          <w:rFonts w:ascii="Cordia New" w:hAnsi="Tms Rmn" w:cs="Cordia New"/>
          <w:color w:val="000000"/>
          <w:sz w:val="28"/>
        </w:rPr>
      </w:pPr>
      <w:r w:rsidRPr="005E2EAD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วันที่ </w:t>
      </w:r>
      <w:r w:rsidRPr="005E2EAD">
        <w:rPr>
          <w:rFonts w:ascii="Cordia New" w:hAnsi="Tms Rmn" w:cs="Cordia New"/>
          <w:color w:val="000000"/>
          <w:sz w:val="28"/>
        </w:rPr>
        <w:t xml:space="preserve">31 </w:t>
      </w:r>
      <w:r w:rsidRPr="005E2EAD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="005E2EAD" w:rsidRPr="005E2EAD">
        <w:rPr>
          <w:rFonts w:ascii="Cordia New" w:hAnsi="Tms Rmn" w:cs="Cordia New"/>
          <w:color w:val="000000"/>
          <w:sz w:val="28"/>
        </w:rPr>
        <w:t>256</w:t>
      </w:r>
      <w:r w:rsidR="00D25DC3">
        <w:rPr>
          <w:rFonts w:ascii="Cordia New" w:hAnsi="Tms Rmn" w:cs="Cordia New"/>
          <w:color w:val="000000"/>
          <w:sz w:val="28"/>
        </w:rPr>
        <w:t>4</w:t>
      </w:r>
      <w:r w:rsidRPr="005E2EAD">
        <w:rPr>
          <w:rFonts w:ascii="Cordia New" w:hAnsi="Tms Rmn" w:cs="Cordia New"/>
          <w:color w:val="000000"/>
          <w:sz w:val="28"/>
        </w:rPr>
        <w:t xml:space="preserve"> </w:t>
      </w:r>
      <w:r w:rsidRPr="005E2EAD">
        <w:rPr>
          <w:rFonts w:ascii="Cordia New" w:hAnsi="Tms Rmn" w:cs="Cordia New" w:hint="cs"/>
          <w:color w:val="000000"/>
          <w:sz w:val="28"/>
          <w:cs/>
        </w:rPr>
        <w:t>บริษัทฯ มีพนักงานรวมกัน</w:t>
      </w:r>
      <w:r w:rsidRPr="001A0B39">
        <w:rPr>
          <w:rFonts w:ascii="Cordia New" w:hAnsi="Tms Rmn" w:cs="Cordia New" w:hint="cs"/>
          <w:color w:val="000000"/>
          <w:sz w:val="28"/>
          <w:cs/>
        </w:rPr>
        <w:t xml:space="preserve">ทั้งหมด </w:t>
      </w:r>
      <w:r w:rsidR="00D25DC3">
        <w:rPr>
          <w:rFonts w:ascii="Cordia New" w:hAnsi="Tms Rmn" w:cs="Cordia New"/>
          <w:color w:val="000000"/>
          <w:sz w:val="28"/>
        </w:rPr>
        <w:t>720</w:t>
      </w:r>
      <w:r w:rsidRPr="004D0545">
        <w:rPr>
          <w:rFonts w:ascii="Cordia New" w:hAnsi="Cordia New" w:cs="Cordia New" w:hint="cs"/>
          <w:sz w:val="28"/>
          <w:cs/>
        </w:rPr>
        <w:t xml:space="preserve"> ค</w:t>
      </w:r>
      <w:r w:rsidRPr="00BC732E">
        <w:rPr>
          <w:rFonts w:ascii="Cordia New" w:hAnsi="Cordia New" w:cs="Cordia New" w:hint="cs"/>
          <w:sz w:val="28"/>
          <w:cs/>
        </w:rPr>
        <w:t>น</w:t>
      </w:r>
      <w:r w:rsidRPr="00BC732E">
        <w:rPr>
          <w:rFonts w:ascii="Cordia New" w:hAnsi="Tms Rmn" w:cs="Cordia New" w:hint="cs"/>
          <w:color w:val="000000"/>
          <w:sz w:val="28"/>
          <w:cs/>
        </w:rPr>
        <w:t xml:space="preserve"> ดังมีรายละเอียดดังต่อไปนี้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1"/>
        <w:gridCol w:w="1994"/>
      </w:tblGrid>
      <w:tr w:rsidR="001E7FA6" w:rsidRPr="00BC732E" w14:paraId="3421CBE5" w14:textId="77777777" w:rsidTr="00650387">
        <w:tc>
          <w:tcPr>
            <w:tcW w:w="2741" w:type="dxa"/>
          </w:tcPr>
          <w:p w14:paraId="6FF3149F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BC732E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ประเภทพนักงาน</w:t>
            </w:r>
          </w:p>
        </w:tc>
        <w:tc>
          <w:tcPr>
            <w:tcW w:w="1994" w:type="dxa"/>
          </w:tcPr>
          <w:p w14:paraId="5B6B0814" w14:textId="77777777" w:rsidR="001E7FA6" w:rsidRPr="00BC732E" w:rsidRDefault="001E7FA6" w:rsidP="001E7FA6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>จำนวนพนักงาน</w:t>
            </w:r>
          </w:p>
        </w:tc>
      </w:tr>
      <w:tr w:rsidR="001E7FA6" w:rsidRPr="00BC732E" w14:paraId="01E13654" w14:textId="77777777" w:rsidTr="00650387">
        <w:tc>
          <w:tcPr>
            <w:tcW w:w="2741" w:type="dxa"/>
          </w:tcPr>
          <w:p w14:paraId="0F97E7DC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ผู้จัดการและผู้บริหาร</w:t>
            </w:r>
          </w:p>
        </w:tc>
        <w:tc>
          <w:tcPr>
            <w:tcW w:w="1994" w:type="dxa"/>
          </w:tcPr>
          <w:p w14:paraId="51A6AA54" w14:textId="342F9FDB" w:rsidR="001E7FA6" w:rsidRPr="00BC732E" w:rsidRDefault="001E7FA6" w:rsidP="001E7FA6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BC732E">
              <w:rPr>
                <w:rFonts w:ascii="Cordia New" w:hAnsi="Tms Rmn" w:cs="Cordia New"/>
                <w:sz w:val="28"/>
              </w:rPr>
              <w:t>1</w:t>
            </w:r>
            <w:r w:rsidR="00BC732E" w:rsidRPr="00BC732E">
              <w:rPr>
                <w:rFonts w:ascii="Cordia New" w:hAnsi="Tms Rmn" w:cs="Cordia New"/>
                <w:sz w:val="28"/>
              </w:rPr>
              <w:t>1</w:t>
            </w:r>
          </w:p>
        </w:tc>
      </w:tr>
      <w:tr w:rsidR="001E7FA6" w:rsidRPr="00BC732E" w14:paraId="42B80121" w14:textId="77777777" w:rsidTr="00650387">
        <w:tc>
          <w:tcPr>
            <w:tcW w:w="2741" w:type="dxa"/>
          </w:tcPr>
          <w:p w14:paraId="37EDF7E1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หัวหน้างาน</w:t>
            </w:r>
          </w:p>
        </w:tc>
        <w:tc>
          <w:tcPr>
            <w:tcW w:w="1994" w:type="dxa"/>
          </w:tcPr>
          <w:p w14:paraId="3F4B3188" w14:textId="5E1C1476" w:rsidR="001E7FA6" w:rsidRPr="00BC732E" w:rsidRDefault="00214805" w:rsidP="00FA2A2B">
            <w:pPr>
              <w:ind w:right="-583"/>
              <w:jc w:val="center"/>
              <w:rPr>
                <w:rFonts w:ascii="Cordia New" w:hAnsi="Tms Rmn" w:cs="Cordia New"/>
                <w:sz w:val="28"/>
                <w:cs/>
                <w:lang w:eastAsia="ja-JP"/>
              </w:rPr>
            </w:pPr>
            <w:r>
              <w:rPr>
                <w:rFonts w:ascii="Cordia New" w:hAnsi="Tms Rmn" w:cs="Cordia New"/>
                <w:sz w:val="28"/>
              </w:rPr>
              <w:t>70</w:t>
            </w:r>
          </w:p>
        </w:tc>
      </w:tr>
      <w:tr w:rsidR="001E7FA6" w:rsidRPr="00BC732E" w14:paraId="70D1D991" w14:textId="77777777" w:rsidTr="00650387">
        <w:tc>
          <w:tcPr>
            <w:tcW w:w="2741" w:type="dxa"/>
          </w:tcPr>
          <w:p w14:paraId="281016D9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พนักงานส่วนสำนักงาน</w:t>
            </w:r>
          </w:p>
        </w:tc>
        <w:tc>
          <w:tcPr>
            <w:tcW w:w="1994" w:type="dxa"/>
          </w:tcPr>
          <w:p w14:paraId="0C493DBB" w14:textId="171BA030" w:rsidR="001E7FA6" w:rsidRPr="00BC732E" w:rsidRDefault="00BC732E" w:rsidP="007D0465">
            <w:pPr>
              <w:ind w:right="-583"/>
              <w:jc w:val="center"/>
              <w:rPr>
                <w:rFonts w:ascii="Cordia New" w:hAnsi="Tms Rmn" w:cs="Cordia New"/>
                <w:sz w:val="28"/>
                <w:lang w:eastAsia="ja-JP"/>
              </w:rPr>
            </w:pPr>
            <w:r w:rsidRPr="00BC732E">
              <w:rPr>
                <w:rFonts w:ascii="Cordia New" w:hAnsi="Tms Rmn" w:cs="Cordia New"/>
                <w:sz w:val="28"/>
              </w:rPr>
              <w:t>2</w:t>
            </w:r>
            <w:r w:rsidR="00214805">
              <w:rPr>
                <w:rFonts w:ascii="Cordia New" w:hAnsi="Tms Rmn" w:cs="Cordia New"/>
                <w:sz w:val="28"/>
              </w:rPr>
              <w:t>5</w:t>
            </w:r>
          </w:p>
        </w:tc>
      </w:tr>
      <w:tr w:rsidR="001E7FA6" w:rsidRPr="00B51AFA" w14:paraId="0686B7BA" w14:textId="77777777" w:rsidTr="00650387">
        <w:tc>
          <w:tcPr>
            <w:tcW w:w="2741" w:type="dxa"/>
          </w:tcPr>
          <w:p w14:paraId="3D947714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 xml:space="preserve">พนักงานส่วนการผลิต </w:t>
            </w:r>
            <w:r w:rsidRPr="00BC732E">
              <w:rPr>
                <w:rFonts w:ascii="Cordia New" w:hAnsi="Tms Rmn" w:cs="Cordia New"/>
                <w:color w:val="000000"/>
                <w:sz w:val="28"/>
              </w:rPr>
              <w:t>(</w:t>
            </w: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โรงงาน</w:t>
            </w:r>
            <w:r w:rsidRPr="00BC732E">
              <w:rPr>
                <w:rFonts w:ascii="Cordia New" w:hAnsi="Tms Rmn" w:cs="Cordia New"/>
                <w:color w:val="000000"/>
                <w:sz w:val="28"/>
              </w:rPr>
              <w:t>)</w:t>
            </w:r>
          </w:p>
        </w:tc>
        <w:tc>
          <w:tcPr>
            <w:tcW w:w="1994" w:type="dxa"/>
          </w:tcPr>
          <w:p w14:paraId="03A90739" w14:textId="4A8C67BA" w:rsidR="001E7FA6" w:rsidRPr="00BC732E" w:rsidRDefault="00214805" w:rsidP="007D0465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>
              <w:rPr>
                <w:rFonts w:ascii="Cordia New" w:hAnsi="Tms Rmn" w:cs="Cordia New"/>
                <w:sz w:val="28"/>
              </w:rPr>
              <w:t>6</w:t>
            </w:r>
            <w:r w:rsidR="00D25DC3">
              <w:rPr>
                <w:rFonts w:ascii="Cordia New" w:hAnsi="Tms Rmn" w:cs="Cordia New"/>
                <w:sz w:val="28"/>
              </w:rPr>
              <w:t>14</w:t>
            </w:r>
          </w:p>
        </w:tc>
      </w:tr>
      <w:tr w:rsidR="001E7FA6" w:rsidRPr="00CC1012" w14:paraId="4943E246" w14:textId="77777777" w:rsidTr="00650387">
        <w:tc>
          <w:tcPr>
            <w:tcW w:w="2741" w:type="dxa"/>
          </w:tcPr>
          <w:p w14:paraId="79431FE0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BC732E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       รวม</w:t>
            </w:r>
          </w:p>
        </w:tc>
        <w:tc>
          <w:tcPr>
            <w:tcW w:w="1994" w:type="dxa"/>
          </w:tcPr>
          <w:p w14:paraId="1F2AD541" w14:textId="2797C149" w:rsidR="001E7FA6" w:rsidRPr="001E7FA6" w:rsidRDefault="00BC732E" w:rsidP="00650387">
            <w:pPr>
              <w:tabs>
                <w:tab w:val="left" w:pos="1117"/>
              </w:tabs>
              <w:ind w:right="-583"/>
              <w:jc w:val="center"/>
              <w:rPr>
                <w:rFonts w:ascii="Cordia New" w:hAnsi="Tms Rmn" w:cs="Cordia New"/>
                <w:b/>
                <w:bCs/>
                <w:sz w:val="28"/>
                <w:lang w:eastAsia="ja-JP"/>
              </w:rPr>
            </w:pPr>
            <w:r>
              <w:rPr>
                <w:rFonts w:ascii="Cordia New" w:hAnsi="Tms Rmn" w:cs="Cordia New"/>
                <w:b/>
                <w:bCs/>
                <w:sz w:val="28"/>
                <w:lang w:eastAsia="ja-JP"/>
              </w:rPr>
              <w:t>7</w:t>
            </w:r>
            <w:r w:rsidR="00D25DC3">
              <w:rPr>
                <w:rFonts w:ascii="Cordia New" w:hAnsi="Tms Rmn" w:cs="Cordia New"/>
                <w:b/>
                <w:bCs/>
                <w:sz w:val="28"/>
                <w:lang w:eastAsia="ja-JP"/>
              </w:rPr>
              <w:t>20</w:t>
            </w:r>
          </w:p>
        </w:tc>
      </w:tr>
    </w:tbl>
    <w:p w14:paraId="4C4C7218" w14:textId="77777777"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14:paraId="45FAF9D9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ค่าตอบแทน</w:t>
      </w:r>
    </w:p>
    <w:p w14:paraId="484FCC2E" w14:textId="7D8D5EF0"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673894">
        <w:rPr>
          <w:rFonts w:ascii="Cordia New" w:hAnsi="Cordia New" w:cs="Cordia New" w:hint="cs"/>
          <w:color w:val="000000"/>
          <w:sz w:val="28"/>
          <w:cs/>
        </w:rPr>
        <w:t>บริษัทฯจ่ายค่าตอบแทนที่เป็นตัวเงินซึ่งรวมเงินเดือน ค่าจ้าง เบี้ยเลี้ยง</w:t>
      </w:r>
      <w:r w:rsidR="008052A4">
        <w:rPr>
          <w:rFonts w:ascii="Cordia New" w:hAnsi="Cordia New" w:cs="Cordia New"/>
          <w:color w:val="000000"/>
          <w:sz w:val="28"/>
        </w:rPr>
        <w:t xml:space="preserve"> </w:t>
      </w:r>
      <w:r w:rsidR="008052A4">
        <w:rPr>
          <w:rFonts w:ascii="Cordia New" w:hAnsi="Cordia New" w:cs="Cordia New" w:hint="cs"/>
          <w:color w:val="000000"/>
          <w:sz w:val="28"/>
          <w:cs/>
          <w:lang w:eastAsia="ja-JP"/>
        </w:rPr>
        <w:t xml:space="preserve">และผลประโยชน์พนักงาน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ให้กับพนักงานของบริษัทฯ </w:t>
      </w:r>
      <w:r w:rsidRPr="00673894">
        <w:rPr>
          <w:rFonts w:ascii="Cordia New" w:hAnsi="Cordia New" w:cs="Cordia New"/>
          <w:color w:val="000000"/>
          <w:sz w:val="28"/>
        </w:rPr>
        <w:t>(</w:t>
      </w:r>
      <w:r w:rsidRPr="00673894">
        <w:rPr>
          <w:rFonts w:ascii="Cordia New" w:hAnsi="Cordia New" w:cs="Cordia New" w:hint="cs"/>
          <w:color w:val="000000"/>
          <w:sz w:val="28"/>
          <w:cs/>
        </w:rPr>
        <w:t>ซึ่งรวมถึงคณะผู้บริหาร</w:t>
      </w:r>
      <w:r w:rsidRPr="00673894">
        <w:rPr>
          <w:rFonts w:ascii="Cordia New" w:hAnsi="Cordia New" w:cs="Cordia New"/>
          <w:color w:val="000000"/>
          <w:sz w:val="28"/>
        </w:rPr>
        <w:t>)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ในช่วงปี </w:t>
      </w:r>
      <w:r w:rsidRPr="0095223A">
        <w:rPr>
          <w:rFonts w:ascii="Cordia New" w:hAnsi="Cordia New" w:cs="Cordia New"/>
          <w:color w:val="000000"/>
          <w:sz w:val="28"/>
        </w:rPr>
        <w:t>25</w:t>
      </w:r>
      <w:r w:rsidR="00416CA1" w:rsidRPr="0095223A">
        <w:rPr>
          <w:rFonts w:ascii="Cordia New" w:hAnsi="Cordia New" w:cs="Cordia New" w:hint="cs"/>
          <w:color w:val="000000"/>
          <w:sz w:val="28"/>
          <w:cs/>
        </w:rPr>
        <w:t>6</w:t>
      </w:r>
      <w:r w:rsidR="00214805">
        <w:rPr>
          <w:rFonts w:ascii="Cordia New" w:hAnsi="Cordia New" w:cs="Cordia New"/>
          <w:color w:val="000000"/>
          <w:sz w:val="28"/>
        </w:rPr>
        <w:t>2</w:t>
      </w:r>
      <w:r w:rsidRPr="0095223A">
        <w:rPr>
          <w:rFonts w:ascii="Cordia New" w:hAnsi="Cordia New" w:cs="Cordia New"/>
          <w:color w:val="000000"/>
          <w:sz w:val="28"/>
        </w:rPr>
        <w:t>/25</w:t>
      </w:r>
      <w:r w:rsidR="00AF5DC9" w:rsidRPr="0095223A">
        <w:rPr>
          <w:rFonts w:ascii="Cordia New" w:hAnsi="Cordia New" w:cs="Cordia New" w:hint="cs"/>
          <w:color w:val="000000"/>
          <w:sz w:val="28"/>
          <w:cs/>
        </w:rPr>
        <w:t>6</w:t>
      </w:r>
      <w:r w:rsidR="00214805">
        <w:rPr>
          <w:rFonts w:ascii="Cordia New" w:hAnsi="Cordia New" w:cs="Cordia New"/>
          <w:color w:val="000000"/>
          <w:sz w:val="28"/>
        </w:rPr>
        <w:t>3</w:t>
      </w:r>
      <w:r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และช่วงปี </w:t>
      </w:r>
      <w:r w:rsidRPr="0095223A">
        <w:rPr>
          <w:rFonts w:ascii="Cordia New" w:hAnsi="Cordia New" w:cs="Cordia New"/>
          <w:color w:val="000000"/>
          <w:sz w:val="28"/>
        </w:rPr>
        <w:t>25</w:t>
      </w:r>
      <w:r w:rsidR="00AF5DC9" w:rsidRPr="0095223A">
        <w:rPr>
          <w:rFonts w:ascii="Cordia New" w:hAnsi="Cordia New" w:cs="Cordia New" w:hint="cs"/>
          <w:color w:val="000000"/>
          <w:sz w:val="28"/>
          <w:cs/>
        </w:rPr>
        <w:t>6</w:t>
      </w:r>
      <w:r w:rsidR="008052A4">
        <w:rPr>
          <w:rFonts w:ascii="Cordia New" w:hAnsi="Cordia New" w:cs="Cordia New"/>
          <w:color w:val="000000"/>
          <w:sz w:val="28"/>
        </w:rPr>
        <w:t>3</w:t>
      </w:r>
      <w:r w:rsidRPr="0095223A">
        <w:rPr>
          <w:rFonts w:ascii="Cordia New" w:hAnsi="Cordia New" w:cs="Cordia New"/>
          <w:color w:val="000000"/>
          <w:sz w:val="28"/>
        </w:rPr>
        <w:t>/25</w:t>
      </w:r>
      <w:r w:rsidR="00673894" w:rsidRPr="0095223A">
        <w:rPr>
          <w:rFonts w:ascii="Cordia New" w:hAnsi="Cordia New" w:cs="Cordia New"/>
          <w:color w:val="000000"/>
          <w:sz w:val="28"/>
        </w:rPr>
        <w:t>6</w:t>
      </w:r>
      <w:r w:rsidR="008052A4">
        <w:rPr>
          <w:rFonts w:ascii="Cordia New" w:hAnsi="Cordia New" w:cs="Cordia New"/>
          <w:color w:val="000000"/>
          <w:sz w:val="28"/>
        </w:rPr>
        <w:t>4</w:t>
      </w:r>
      <w:r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เป็นเงินทั้งสิ้น </w:t>
      </w:r>
      <w:r w:rsidR="00673894" w:rsidRPr="0095223A">
        <w:rPr>
          <w:rFonts w:ascii="Cordia New" w:hAnsi="Cordia New" w:cs="Cordia New"/>
          <w:color w:val="000000"/>
          <w:sz w:val="28"/>
        </w:rPr>
        <w:t>1</w:t>
      </w:r>
      <w:r w:rsidR="0095223A" w:rsidRPr="0095223A">
        <w:rPr>
          <w:rFonts w:ascii="Cordia New" w:hAnsi="Cordia New" w:cs="Cordia New"/>
          <w:color w:val="000000"/>
          <w:sz w:val="28"/>
        </w:rPr>
        <w:t>9</w:t>
      </w:r>
      <w:r w:rsidR="008052A4">
        <w:rPr>
          <w:rFonts w:ascii="Cordia New" w:hAnsi="Cordia New" w:cs="Cordia New"/>
          <w:color w:val="000000"/>
          <w:sz w:val="28"/>
        </w:rPr>
        <w:t xml:space="preserve">0.36 </w:t>
      </w:r>
      <w:r w:rsidRPr="0095223A">
        <w:rPr>
          <w:rFonts w:ascii="Cordia New" w:hAnsi="Cordia New" w:cs="Cordia New" w:hint="cs"/>
          <w:color w:val="000000"/>
          <w:sz w:val="28"/>
          <w:cs/>
        </w:rPr>
        <w:t>ล้านบาท</w:t>
      </w:r>
      <w:r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และ </w:t>
      </w:r>
      <w:r w:rsidR="0095223A" w:rsidRPr="0095223A">
        <w:rPr>
          <w:rFonts w:ascii="Cordia New" w:hAnsi="Cordia New" w:cs="Cordia New"/>
          <w:color w:val="000000"/>
          <w:sz w:val="28"/>
        </w:rPr>
        <w:t>19</w:t>
      </w:r>
      <w:r w:rsidR="008052A4">
        <w:rPr>
          <w:rFonts w:ascii="Cordia New" w:hAnsi="Cordia New" w:cs="Cordia New"/>
          <w:color w:val="000000"/>
          <w:sz w:val="28"/>
        </w:rPr>
        <w:t>4.71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 ล้านบาทตามลำดับ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 </w:t>
      </w:r>
    </w:p>
    <w:p w14:paraId="3858CC17" w14:textId="77777777"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นอกจากนี้ บริษัทฯยังมีสวัสดิการให้แก่พนักงาน เช่น ชุดทำงาน, บริการรถรับส่งแก่พนักงานในการเดินทางมาทำงาน, จัดให้มีโรงอาหารและห้องพยาบาล รวมถึงการตรวจสุขภาพประจำปี การมีประกันอุบัติเหตุให้แก่พนักงาน และการให้การอบรมด้านต่าง ๆ แก่พนักงาน</w:t>
      </w:r>
    </w:p>
    <w:p w14:paraId="419A5DDB" w14:textId="77777777" w:rsidR="00CC1012" w:rsidRPr="00CC1012" w:rsidRDefault="00CC1012" w:rsidP="00CC1012">
      <w:pPr>
        <w:ind w:left="1620" w:right="32" w:firstLine="671"/>
        <w:rPr>
          <w:rFonts w:ascii="Cordia New" w:hAnsi="Tms Rmn" w:cs="Cordia New"/>
          <w:color w:val="FF0000"/>
          <w:sz w:val="28"/>
          <w:cs/>
          <w:lang w:val="th-TH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    </w:t>
      </w:r>
      <w:r w:rsidRPr="00CC1012">
        <w:rPr>
          <w:rFonts w:ascii="Cordia New" w:hAnsi="Tms Rmn" w:cs="Cordia New" w:hint="cs"/>
          <w:color w:val="000000"/>
          <w:sz w:val="28"/>
          <w:cs/>
        </w:rPr>
        <w:tab/>
      </w:r>
    </w:p>
    <w:p w14:paraId="5A0F69AE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</w:rPr>
        <w:t>นโยบายในการ</w:t>
      </w: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จัดการทรัพยากรบุคคล</w:t>
      </w:r>
    </w:p>
    <w:p w14:paraId="1C563139" w14:textId="77777777" w:rsidR="00CC1012" w:rsidRPr="00CC1012" w:rsidRDefault="00CC1012" w:rsidP="00CC1012">
      <w:pPr>
        <w:tabs>
          <w:tab w:val="left" w:pos="0"/>
        </w:tabs>
        <w:ind w:left="1620" w:right="32" w:firstLine="54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มีนโยบายในการพัฒนาพนักงานคือ การรักษาบุคลากรที่มีความรู้ความสามารถให้</w:t>
      </w:r>
      <w:r w:rsidRPr="00CC1012">
        <w:rPr>
          <w:rFonts w:ascii="Cordia New" w:hAnsi="Tms Rmn" w:cs="Cordia New" w:hint="cs"/>
          <w:sz w:val="28"/>
          <w:cs/>
          <w:lang w:val="th-TH"/>
        </w:rPr>
        <w:t>อยู่ร่วมงานกับ</w:t>
      </w:r>
      <w:r w:rsidRPr="00CC1012">
        <w:rPr>
          <w:rFonts w:ascii="Cordia New" w:hAnsi="Tms Rmn" w:cs="Cordia New"/>
          <w:sz w:val="28"/>
          <w:cs/>
          <w:lang w:val="th-TH"/>
        </w:rPr>
        <w:t>องค์กร</w:t>
      </w:r>
      <w:r w:rsidRPr="00CC1012">
        <w:rPr>
          <w:rFonts w:ascii="Cordia New" w:hAnsi="Tms Rmn" w:cs="Cordia New" w:hint="cs"/>
          <w:sz w:val="28"/>
          <w:cs/>
          <w:lang w:val="th-TH"/>
        </w:rPr>
        <w:t>ในระยะยาว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โดยมีแนวปฏิบัติดังนี้</w:t>
      </w:r>
    </w:p>
    <w:p w14:paraId="31AB1899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คัดเลือก</w:t>
      </w:r>
      <w:r w:rsidRPr="00CC1012">
        <w:rPr>
          <w:rFonts w:ascii="Cordia New" w:hAnsi="Tms Rmn" w:cs="Cordia New" w:hint="cs"/>
          <w:sz w:val="28"/>
          <w:cs/>
          <w:lang w:val="th-TH"/>
        </w:rPr>
        <w:t>พนักงาน และมอบหมายงานให้ตามความเหมาะสม</w:t>
      </w:r>
    </w:p>
    <w:p w14:paraId="0BDB649A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มีการจัดอบรมเมื่อเริ่มแรกเข้าทำงานเพื่อเป็น</w:t>
      </w:r>
      <w:r w:rsidRPr="00CC1012">
        <w:rPr>
          <w:rFonts w:ascii="Cordia New" w:hAnsi="Tms Rmn" w:cs="Cordia New" w:hint="cs"/>
          <w:sz w:val="28"/>
          <w:cs/>
        </w:rPr>
        <w:t>การสร้าง</w:t>
      </w:r>
      <w:r w:rsidRPr="00CC1012">
        <w:rPr>
          <w:rFonts w:ascii="Cordia New" w:hAnsi="Tms Rmn" w:cs="Cordia New"/>
          <w:sz w:val="28"/>
          <w:cs/>
          <w:lang w:val="th-TH"/>
        </w:rPr>
        <w:t>ความ</w:t>
      </w:r>
      <w:r w:rsidRPr="00CC1012">
        <w:rPr>
          <w:rFonts w:ascii="Cordia New" w:hAnsi="Tms Rmn" w:cs="Cordia New" w:hint="cs"/>
          <w:sz w:val="28"/>
          <w:cs/>
          <w:lang w:val="th-TH"/>
        </w:rPr>
        <w:t>เข้าใจและ</w:t>
      </w:r>
      <w:r w:rsidRPr="00CC1012">
        <w:rPr>
          <w:rFonts w:ascii="Cordia New" w:hAnsi="Tms Rmn" w:cs="Cordia New"/>
          <w:sz w:val="28"/>
          <w:cs/>
          <w:lang w:val="th-TH"/>
        </w:rPr>
        <w:t>คุ้นเคยต่</w:t>
      </w:r>
      <w:r w:rsidRPr="00CC1012">
        <w:rPr>
          <w:rFonts w:ascii="Cordia New" w:hAnsi="Tms Rmn" w:cs="Cordia New" w:hint="cs"/>
          <w:sz w:val="28"/>
          <w:cs/>
          <w:lang w:val="th-TH"/>
        </w:rPr>
        <w:t>องานก่อนการปฏิบัติงานจริง รวมถึงมีการฝึกอบรมเพื่อพัฒนาทักษะ, ความรู้ในการทำงานของพนักงาน ทั้งการอบรมภายในและภายนอก รวมถึงมีการจัดทำแผนฝึกอบรมประจำปีและประเมินผลอีกด้วย</w:t>
      </w:r>
    </w:p>
    <w:p w14:paraId="7AAF1234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บริษัทฯมีนโยบายการจ่ายเงินเดือนที่เหมาะสมตามความรู้ความสามารถ สำหรับการพิจารณาปรับเงินเดือนในแต่ละปีจะขึ้นอยู่กับผลการดำเนินงานของบริษัทฯ โดยพิจารณาจากผลงานของแต่ละบุคคลเป็นสำคัญ</w:t>
      </w:r>
    </w:p>
    <w:p w14:paraId="295A3FD1" w14:textId="77777777" w:rsidR="00CC1012" w:rsidRPr="00CC1012" w:rsidRDefault="00CC1012" w:rsidP="00CC1012">
      <w:pPr>
        <w:ind w:right="32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</w:p>
    <w:p w14:paraId="064EF033" w14:textId="77777777" w:rsidR="00CC1012" w:rsidRPr="00CC1012" w:rsidRDefault="00CC1012" w:rsidP="00CC1012">
      <w:pPr>
        <w:ind w:right="32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การจ่ายค่าตอบแทนในการสอบบัญชีให้แก่ผู้สอบบัญชีของบริษัทฯ</w:t>
      </w:r>
    </w:p>
    <w:p w14:paraId="1D617BA4" w14:textId="6A7CC392" w:rsidR="00CC1012" w:rsidRPr="00673894" w:rsidRDefault="00CC1012" w:rsidP="00CC1012">
      <w:pPr>
        <w:autoSpaceDE w:val="0"/>
        <w:autoSpaceDN w:val="0"/>
        <w:adjustRightInd w:val="0"/>
        <w:ind w:firstLine="540"/>
        <w:rPr>
          <w:rFonts w:ascii="Cordia New" w:hAnsi="Cordia New" w:cs="Cordia New"/>
          <w:sz w:val="28"/>
        </w:rPr>
      </w:pPr>
      <w:r w:rsidRPr="0021376A">
        <w:rPr>
          <w:rFonts w:ascii="Cordia New" w:hAnsi="Cordia New" w:cs="Cordia New" w:hint="cs"/>
          <w:sz w:val="28"/>
          <w:cs/>
        </w:rPr>
        <w:t xml:space="preserve">ในช่วงปี </w:t>
      </w:r>
      <w:r w:rsidRPr="0021376A">
        <w:rPr>
          <w:rFonts w:ascii="Cordia New" w:hAnsi="Cordia New" w:cs="Cordia New"/>
          <w:sz w:val="28"/>
        </w:rPr>
        <w:t>25</w:t>
      </w:r>
      <w:r w:rsidR="00B62DB2" w:rsidRPr="0021376A">
        <w:rPr>
          <w:rFonts w:ascii="Cordia New" w:hAnsi="Cordia New" w:cs="Cordia New"/>
          <w:sz w:val="28"/>
        </w:rPr>
        <w:t>6</w:t>
      </w:r>
      <w:r w:rsidR="008052A4">
        <w:rPr>
          <w:rFonts w:ascii="Cordia New" w:hAnsi="Cordia New" w:cs="Cordia New" w:hint="cs"/>
          <w:sz w:val="28"/>
          <w:cs/>
        </w:rPr>
        <w:t>3</w:t>
      </w:r>
      <w:r w:rsidRPr="0021376A">
        <w:rPr>
          <w:rFonts w:ascii="Cordia New" w:hAnsi="Cordia New" w:cs="Cordia New"/>
          <w:sz w:val="28"/>
        </w:rPr>
        <w:t>/25</w:t>
      </w:r>
      <w:r w:rsidR="00673894" w:rsidRPr="0021376A">
        <w:rPr>
          <w:rFonts w:ascii="Cordia New" w:hAnsi="Cordia New" w:cs="Cordia New"/>
          <w:sz w:val="28"/>
        </w:rPr>
        <w:t>6</w:t>
      </w:r>
      <w:r w:rsidR="008052A4">
        <w:rPr>
          <w:rFonts w:ascii="Cordia New" w:hAnsi="Cordia New" w:cs="Cordia New" w:hint="cs"/>
          <w:sz w:val="28"/>
          <w:cs/>
        </w:rPr>
        <w:t>4</w:t>
      </w:r>
      <w:r w:rsidRPr="0021376A">
        <w:rPr>
          <w:rFonts w:ascii="Cordia New" w:hAnsi="Cordia New" w:cs="Cordia New"/>
          <w:sz w:val="28"/>
        </w:rPr>
        <w:t xml:space="preserve"> </w:t>
      </w:r>
      <w:r w:rsidRPr="0021376A">
        <w:rPr>
          <w:rFonts w:ascii="Cordia New" w:hAnsi="Cordia New" w:cs="Cordia New" w:hint="cs"/>
          <w:sz w:val="28"/>
          <w:cs/>
        </w:rPr>
        <w:t>บริษัทฯได้จ่ายค่าตรวจสอบบัญชี</w:t>
      </w:r>
      <w:r w:rsidR="00673894" w:rsidRPr="0021376A">
        <w:rPr>
          <w:rFonts w:ascii="Cordia New" w:hAnsi="Cordia New" w:cs="Cordia New" w:hint="cs"/>
          <w:sz w:val="28"/>
          <w:cs/>
        </w:rPr>
        <w:t xml:space="preserve">และค่าสอบทานรายไตรมาส </w:t>
      </w:r>
      <w:r w:rsidRPr="0021376A">
        <w:rPr>
          <w:rFonts w:ascii="Cordia New" w:hAnsi="Cordia New" w:cs="Cordia New" w:hint="cs"/>
          <w:sz w:val="28"/>
          <w:cs/>
        </w:rPr>
        <w:t>ให้แก่ผู้ตรวจสอบบัญชีของบริษัทฯ</w:t>
      </w:r>
      <w:r w:rsidR="00673894" w:rsidRPr="0021376A">
        <w:rPr>
          <w:rFonts w:ascii="Cordia New" w:hAnsi="Cordia New" w:cs="Cordia New" w:hint="cs"/>
          <w:sz w:val="28"/>
          <w:cs/>
        </w:rPr>
        <w:t xml:space="preserve"> รวม</w:t>
      </w:r>
      <w:r w:rsidRPr="0021376A">
        <w:rPr>
          <w:rFonts w:ascii="Cordia New" w:hAnsi="Cordia New" w:cs="Cordia New" w:hint="cs"/>
          <w:sz w:val="28"/>
          <w:cs/>
        </w:rPr>
        <w:t xml:space="preserve">เป็นเงินทั้งสิ้น </w:t>
      </w:r>
      <w:r w:rsidR="008052A4">
        <w:rPr>
          <w:rFonts w:ascii="Cordia New" w:hAnsi="Cordia New" w:cs="Cordia New"/>
          <w:sz w:val="28"/>
          <w:lang w:eastAsia="ja-JP"/>
        </w:rPr>
        <w:t>2</w:t>
      </w:r>
      <w:r w:rsidR="00673894" w:rsidRPr="0021376A">
        <w:rPr>
          <w:rFonts w:ascii="Cordia New" w:hAnsi="Cordia New" w:cs="Cordia New"/>
          <w:sz w:val="28"/>
          <w:lang w:eastAsia="ja-JP"/>
        </w:rPr>
        <w:t>,</w:t>
      </w:r>
      <w:r w:rsidR="008052A4">
        <w:rPr>
          <w:rFonts w:ascii="Cordia New" w:hAnsi="Cordia New" w:cs="Cordia New"/>
          <w:sz w:val="28"/>
          <w:lang w:eastAsia="ja-JP"/>
        </w:rPr>
        <w:t>970</w:t>
      </w:r>
      <w:r w:rsidR="00673894" w:rsidRPr="0021376A">
        <w:rPr>
          <w:rFonts w:ascii="Cordia New" w:hAnsi="Cordia New" w:cs="Cordia New"/>
          <w:sz w:val="28"/>
          <w:lang w:eastAsia="ja-JP"/>
        </w:rPr>
        <w:t>,000</w:t>
      </w:r>
      <w:r w:rsidRPr="0021376A">
        <w:rPr>
          <w:rFonts w:ascii="Cordia New" w:hAnsi="Cordia New" w:cs="Cordia New"/>
          <w:sz w:val="28"/>
        </w:rPr>
        <w:t xml:space="preserve"> </w:t>
      </w:r>
      <w:r w:rsidRPr="0021376A">
        <w:rPr>
          <w:rFonts w:ascii="Cordia New" w:hAnsi="Cordia New" w:cs="Cordia New" w:hint="cs"/>
          <w:sz w:val="28"/>
          <w:cs/>
        </w:rPr>
        <w:t>บาท</w:t>
      </w:r>
      <w:r w:rsidRPr="00673894">
        <w:rPr>
          <w:rFonts w:ascii="Cordia New" w:hAnsi="Cordia New" w:cs="Cordia New" w:hint="cs"/>
          <w:sz w:val="28"/>
          <w:cs/>
        </w:rPr>
        <w:t xml:space="preserve"> </w:t>
      </w:r>
    </w:p>
    <w:p w14:paraId="3FD11560" w14:textId="77777777" w:rsidR="00F337A4" w:rsidRDefault="00CC1012" w:rsidP="00F337A4">
      <w:pPr>
        <w:autoSpaceDE w:val="0"/>
        <w:autoSpaceDN w:val="0"/>
        <w:adjustRightInd w:val="0"/>
        <w:ind w:firstLine="540"/>
        <w:rPr>
          <w:rFonts w:ascii="Cordia New" w:hAnsi="Cordia New" w:cs="CordiaUPC"/>
          <w:sz w:val="28"/>
        </w:rPr>
      </w:pPr>
      <w:r w:rsidRPr="00673894">
        <w:rPr>
          <w:rFonts w:ascii="Cordia New" w:hAnsi="Cordia New" w:cs="Cordia New" w:hint="cs"/>
          <w:sz w:val="28"/>
          <w:cs/>
        </w:rPr>
        <w:t>บริษัทฯ ไม่มีการจ่ายค่าตอบแทนอื่น ๆ ให้แก่ผู้สอบบัญชีของบริษัทฯ นอกเหนือจากค่าสอบบัญชีข้างต้น</w:t>
      </w:r>
    </w:p>
    <w:p w14:paraId="532DD2B3" w14:textId="77777777" w:rsidR="00F337A4" w:rsidRDefault="00F337A4" w:rsidP="00F337A4">
      <w:pPr>
        <w:autoSpaceDE w:val="0"/>
        <w:autoSpaceDN w:val="0"/>
        <w:adjustRightInd w:val="0"/>
        <w:rPr>
          <w:rFonts w:ascii="Cordia New" w:hAnsi="Cordia New" w:cs="CordiaUPC"/>
          <w:sz w:val="28"/>
        </w:rPr>
      </w:pPr>
    </w:p>
    <w:p w14:paraId="1FF8FA2A" w14:textId="77777777" w:rsidR="00F337A4" w:rsidRDefault="00F337A4" w:rsidP="00F337A4">
      <w:pPr>
        <w:spacing w:before="120" w:after="120"/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การควบคุมภายใน</w:t>
      </w:r>
    </w:p>
    <w:p w14:paraId="2DA1EEA2" w14:textId="48A948C4" w:rsidR="00F337A4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ในการประชุมคณะกรรมการบริษัท</w:t>
      </w:r>
      <w:r w:rsidRPr="00782EB6">
        <w:rPr>
          <w:rFonts w:ascii="Cordia New" w:hAnsi="Cordia New" w:cs="Cordia New" w:hint="cs"/>
          <w:sz w:val="28"/>
          <w:cs/>
        </w:rPr>
        <w:t xml:space="preserve">ครั้งที่ </w:t>
      </w:r>
      <w:r w:rsidRPr="00BC0EA5">
        <w:rPr>
          <w:rFonts w:ascii="Cordia New" w:hAnsi="Cordia New" w:cs="Cordia New"/>
          <w:sz w:val="28"/>
        </w:rPr>
        <w:t>1/25</w:t>
      </w:r>
      <w:r w:rsidR="00945B6A" w:rsidRPr="00BC0EA5">
        <w:rPr>
          <w:rFonts w:ascii="Cordia New" w:hAnsi="Cordia New" w:cs="Cordia New"/>
          <w:sz w:val="28"/>
        </w:rPr>
        <w:t>6</w:t>
      </w:r>
      <w:r w:rsidR="008052A4">
        <w:rPr>
          <w:rFonts w:ascii="Cordia New" w:hAnsi="Cordia New" w:cs="Cordia New"/>
          <w:sz w:val="28"/>
        </w:rPr>
        <w:t>5</w:t>
      </w:r>
      <w:r w:rsidRPr="00BC0EA5">
        <w:rPr>
          <w:rFonts w:ascii="Cordia New" w:hAnsi="Cordia New" w:cs="Cordia New" w:hint="cs"/>
          <w:sz w:val="28"/>
          <w:cs/>
        </w:rPr>
        <w:t xml:space="preserve"> เมื่อวันที่ </w:t>
      </w:r>
      <w:r w:rsidR="00B51AFA">
        <w:rPr>
          <w:rFonts w:ascii="Cordia New" w:hAnsi="Cordia New" w:cs="Cordia New"/>
          <w:sz w:val="28"/>
        </w:rPr>
        <w:t>2</w:t>
      </w:r>
      <w:r w:rsidR="008052A4">
        <w:rPr>
          <w:rFonts w:ascii="Cordia New" w:hAnsi="Cordia New" w:cs="Cordia New"/>
          <w:sz w:val="28"/>
        </w:rPr>
        <w:t>6</w:t>
      </w:r>
      <w:r w:rsidRPr="00BC0EA5">
        <w:rPr>
          <w:rFonts w:ascii="Cordia New" w:hAnsi="Cordia New" w:cs="Cordia New"/>
          <w:sz w:val="28"/>
        </w:rPr>
        <w:t xml:space="preserve"> </w:t>
      </w:r>
      <w:r w:rsidRPr="00BC0EA5">
        <w:rPr>
          <w:rFonts w:ascii="Cordia New" w:hAnsi="Cordia New" w:cs="Cordia New" w:hint="cs"/>
          <w:sz w:val="28"/>
          <w:cs/>
        </w:rPr>
        <w:t xml:space="preserve">มกราคม </w:t>
      </w:r>
      <w:r w:rsidRPr="00BC0EA5">
        <w:rPr>
          <w:rFonts w:ascii="Cordia New" w:hAnsi="Cordia New" w:cs="Cordia New"/>
          <w:sz w:val="28"/>
        </w:rPr>
        <w:t>25</w:t>
      </w:r>
      <w:r w:rsidR="00945B6A" w:rsidRPr="00BC0EA5">
        <w:rPr>
          <w:rFonts w:ascii="Cordia New" w:hAnsi="Cordia New" w:cs="Cordia New"/>
          <w:sz w:val="28"/>
        </w:rPr>
        <w:t>6</w:t>
      </w:r>
      <w:r w:rsidR="008052A4">
        <w:rPr>
          <w:rFonts w:ascii="Cordia New" w:hAnsi="Cordia New" w:cs="Cordia New"/>
          <w:sz w:val="28"/>
        </w:rPr>
        <w:t>5</w:t>
      </w:r>
      <w:r w:rsidRPr="004F01C6">
        <w:rPr>
          <w:rFonts w:ascii="Cordia New" w:hAnsi="Cordia New" w:cs="Cordia New" w:hint="cs"/>
          <w:sz w:val="28"/>
          <w:cs/>
        </w:rPr>
        <w:t xml:space="preserve"> โด</w:t>
      </w:r>
      <w:r>
        <w:rPr>
          <w:rFonts w:ascii="Cordia New" w:hAnsi="Cordia New" w:cs="Cordia New" w:hint="cs"/>
          <w:sz w:val="28"/>
          <w:cs/>
        </w:rPr>
        <w:t xml:space="preserve">ยมีคณะกรรมการตรวจสอบซึ่งประกอบด้วยกรรมการอิสระจำนวน </w:t>
      </w:r>
      <w:r>
        <w:rPr>
          <w:rFonts w:ascii="Cordia New" w:hAnsi="Cordia New" w:cs="Cordia New"/>
          <w:sz w:val="28"/>
        </w:rPr>
        <w:t xml:space="preserve">3 </w:t>
      </w:r>
      <w:r>
        <w:rPr>
          <w:rFonts w:ascii="Cordia New" w:hAnsi="Cordia New" w:cs="Cordia New" w:hint="cs"/>
          <w:sz w:val="28"/>
          <w:cs/>
        </w:rPr>
        <w:t>ท่านเข้าร่วมประชุมด้วย คณะกรรมการบริษัทได้ประเมินระบบการควบคุมภายในโดยการซักถามข้อมูลจากฝ่ายบริหาร</w:t>
      </w:r>
      <w:r w:rsidR="00411B7F">
        <w:rPr>
          <w:rFonts w:ascii="Cordia New" w:hAnsi="Cordia New" w:cs="Cordia New" w:hint="cs"/>
          <w:sz w:val="28"/>
          <w:cs/>
        </w:rPr>
        <w:t>และผู้ปฏิบัติงานที่เกี่ยวข้อง</w:t>
      </w:r>
      <w:r>
        <w:rPr>
          <w:rFonts w:ascii="Cordia New" w:hAnsi="Cordia New" w:cs="Cordia New" w:hint="cs"/>
          <w:sz w:val="28"/>
          <w:cs/>
        </w:rPr>
        <w:t xml:space="preserve"> ในด้านต่างๆ </w:t>
      </w:r>
      <w:r>
        <w:rPr>
          <w:rFonts w:ascii="Cordia New" w:hAnsi="Cordia New" w:cs="Cordia New"/>
          <w:sz w:val="28"/>
        </w:rPr>
        <w:t xml:space="preserve">5 </w:t>
      </w:r>
      <w:r>
        <w:rPr>
          <w:rFonts w:ascii="Cordia New" w:hAnsi="Cordia New" w:cs="Cordia New" w:hint="cs"/>
          <w:sz w:val="28"/>
          <w:cs/>
        </w:rPr>
        <w:t>ด้าน ได้แก่</w:t>
      </w:r>
    </w:p>
    <w:p w14:paraId="384C7A5E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องค์กรและสภาพแวดล้อม</w:t>
      </w:r>
    </w:p>
    <w:p w14:paraId="68FF46DB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การบริหารความเสี่ยง</w:t>
      </w:r>
    </w:p>
    <w:p w14:paraId="244E302E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การควบคุมการปฎิบัติงานของฝ่ายบริหาร</w:t>
      </w:r>
    </w:p>
    <w:p w14:paraId="669B0869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lastRenderedPageBreak/>
        <w:t>ระบบสารสนเทศและการสื่อสารข้อมูล</w:t>
      </w:r>
    </w:p>
    <w:p w14:paraId="649E8AB8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ระบบการติดตาม</w:t>
      </w:r>
    </w:p>
    <w:p w14:paraId="313CA83C" w14:textId="77777777" w:rsidR="00F337A4" w:rsidRPr="00FA1A3F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คณะกรรมการบริษัทได้ร่วมกันพิจารณาสอบถามผลการประเมินความเพียงพอของระบบควบคุมภายในของบริษัทฯที่ผ่านการพิจารณาร่วมกันของคณะกรรมการตรวจสอบ ฝ่ายจัดการ</w:t>
      </w:r>
      <w:r w:rsidRPr="00FA1A3F">
        <w:rPr>
          <w:rFonts w:ascii="Cordia New" w:hAnsi="Cordia New" w:cs="Cordia New"/>
          <w:sz w:val="28"/>
        </w:rPr>
        <w:t xml:space="preserve"> </w:t>
      </w:r>
      <w:r w:rsidR="00411B7F" w:rsidRPr="00FA1A3F">
        <w:rPr>
          <w:rFonts w:ascii="Cordia New" w:hAnsi="Cordia New" w:cs="Cordia New"/>
          <w:sz w:val="28"/>
          <w:cs/>
        </w:rPr>
        <w:t>ผู้ปฏิบัติงานที่เกี่ยวข้อง</w:t>
      </w:r>
      <w:r w:rsidRPr="00FA1A3F">
        <w:rPr>
          <w:rFonts w:ascii="Cordia New" w:hAnsi="Cordia New" w:cs="Cordia New"/>
          <w:sz w:val="28"/>
          <w:cs/>
        </w:rPr>
        <w:t xml:space="preserve"> และรายงานจากผู้สอบบัญชีรับ</w:t>
      </w:r>
      <w:r w:rsidR="001B65F6" w:rsidRPr="00FA1A3F">
        <w:rPr>
          <w:rFonts w:ascii="Cordia New" w:hAnsi="Cordia New" w:cs="Cordia New"/>
          <w:sz w:val="28"/>
          <w:cs/>
        </w:rPr>
        <w:t>อนุญาต</w:t>
      </w:r>
      <w:r w:rsidRPr="00FA1A3F">
        <w:rPr>
          <w:rFonts w:ascii="Cordia New" w:hAnsi="Cordia New" w:cs="Cordia New"/>
          <w:sz w:val="28"/>
          <w:cs/>
        </w:rPr>
        <w:t xml:space="preserve"> และเห็นว่าโดยรวมบริษัทฯมีระบบการควบคุมภายในที่ดี เพียงพอและเหมาะสมกับสภาพธุรกิจ ดังต่อไปนี้</w:t>
      </w:r>
    </w:p>
    <w:p w14:paraId="7F0ED524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โครงสร้างองค์กรและสภาพแวดล้อมที่ดีและส่งเสริมระบบการควบคุมภายในให้ดำเนินไปตามที่บริษัทฯได้วางนโยบายไว้ โดยมีการกำหนดเป้าหมายการดำเนินธุรกิจอย่างชัดเจนและวัดผลได้เพื่อให้เป็นแนวทางปฎิบัติแก่องค์การ</w:t>
      </w:r>
    </w:p>
    <w:p w14:paraId="7713D3FD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บริษัทฯมีการประเมินการดำเนินธุรกิจอย่างสม่ำเสมอ และมีการวิเคราะห์ถึงความเสี่ยงต่างๆ ที่อาจเกิดขึ้น โดยที่ผู้บริหารของบริษัทฯมีการประชุมอย่างสม่ำเสมอเพื่อวิเคราะห์สาเหตุของปัจจัยความเสี่ยงและร่วมกันกำหนดมาตรการเพื่อลดความเสี่ยงเหล่านั้น</w:t>
      </w:r>
    </w:p>
    <w:p w14:paraId="4EB89250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color w:val="000000"/>
          <w:sz w:val="28"/>
          <w:cs/>
        </w:rPr>
        <w:t>ในด้านของการควบคุมการปฎิบัติงานของฝ่ายบริหารนั้น คณะกรรมการบริษัทมีความเห็นว่าการควบคุมการปฎิบัติงานของฝ่าย</w:t>
      </w:r>
      <w:r w:rsidRPr="00FA1A3F">
        <w:rPr>
          <w:rFonts w:ascii="Cordia New" w:hAnsi="Cordia New" w:cs="Cordia New"/>
          <w:sz w:val="28"/>
          <w:cs/>
        </w:rPr>
        <w:t xml:space="preserve">บริหารโดยรวมอยู่ในเกณฑ์ดี โดยมีการกำหนดขอบเขตอำนาจหน้าที่และวงเงินอำนาจอนุมัติของฝ่ายบริหารไว้ชัดเจน และแบ่งแยกหน้าที่อนุมัติ, หน้าที่บันทึกรายการออกจากหน้าที่ในการจัดเก็บดูแลทรัพย์สิน รวมถึงมีการพิจารณาอนุมัติการทำธุรกรรมโดยคำนึงถึงประโยชน์สูงสุดของบริษัทฯ  </w:t>
      </w:r>
    </w:p>
    <w:p w14:paraId="19D1D537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FA1A3F">
        <w:rPr>
          <w:rFonts w:ascii="Cordia New" w:hAnsi="Cordia New" w:cs="Cordia New"/>
          <w:sz w:val="28"/>
          <w:cs/>
        </w:rPr>
        <w:t xml:space="preserve"> </w:t>
      </w:r>
      <w:r w:rsidRPr="00FA1A3F">
        <w:rPr>
          <w:rFonts w:ascii="Cordia New" w:hAnsi="Cordia New" w:cs="Cordia New"/>
          <w:color w:val="000000"/>
          <w:sz w:val="28"/>
          <w:cs/>
        </w:rPr>
        <w:t>บริษัทฯมีระบบการจัดเก็บข้อมูลและสารสนเทศที่ดี ทำให้สะดวกต่อการนำข้อมูลที่มีอยู่ไปใช้ประโยชน์ในการดำเนินธุรกิจได้อย่างเหมาะสม มีการจัดทำรายงานที่มีสาระสำคัญและข้อมูลที่จำเป็นต่อการตัดสินใจที่ครบถ้วนให้คณะกรรมการบริษัทได้พิจารณา และมีการจัดเก็บเอกสารที่ครบถ้วนและเป็นหมวดหมู่ โดยเฉพาะอย่างยิ่งเอกสารทางการบัญชีที่มีความสำคัญต่อการจัดทำรายงานทางการเงินให้แก่คณะกรรมการบริษัทได้พิจารณา</w:t>
      </w:r>
    </w:p>
    <w:p w14:paraId="21ED63C4" w14:textId="558D74C3" w:rsidR="00F337A4" w:rsidRPr="006E1CED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6E1CED">
        <w:rPr>
          <w:rFonts w:ascii="Cordia New" w:hAnsi="Cordia New" w:cs="Cordia New"/>
          <w:color w:val="000000"/>
          <w:sz w:val="28"/>
          <w:cs/>
        </w:rPr>
        <w:t xml:space="preserve">บริษัทฯมีการติดตามผลการดำเนินงานอย่างสม่ำเสมอโดยการจัดทำ </w:t>
      </w:r>
      <w:r w:rsidRPr="006E1CED">
        <w:rPr>
          <w:rFonts w:ascii="Cordia New" w:hAnsi="Cordia New" w:cs="Cordia New"/>
          <w:color w:val="000000"/>
          <w:sz w:val="28"/>
        </w:rPr>
        <w:t xml:space="preserve">Business </w:t>
      </w:r>
      <w:r w:rsidR="008052A4">
        <w:rPr>
          <w:rFonts w:ascii="Cordia New" w:hAnsi="Cordia New" w:cs="Cordia New"/>
          <w:color w:val="000000"/>
          <w:sz w:val="28"/>
        </w:rPr>
        <w:t>Weekly</w:t>
      </w:r>
      <w:r w:rsidRPr="006E1CED">
        <w:rPr>
          <w:rFonts w:ascii="Cordia New" w:hAnsi="Cordia New" w:cs="Cordia New"/>
          <w:color w:val="000000"/>
          <w:sz w:val="28"/>
        </w:rPr>
        <w:t xml:space="preserve"> Report </w:t>
      </w:r>
      <w:r w:rsidRPr="006E1CED">
        <w:rPr>
          <w:rFonts w:ascii="Cordia New" w:hAnsi="Cordia New" w:cs="Cordia New"/>
          <w:color w:val="000000"/>
          <w:sz w:val="28"/>
          <w:cs/>
        </w:rPr>
        <w:t xml:space="preserve">เพื่อเปรียบเทียบผลการดำเนินงานที่เกิดขึ้นจริงกับเป้าหมายที่ได้วางไว้ และจัดให้มีผู้ตรวจสอบภายในซึ่งทำหน้าที่สอบทานการปฎิบัติงานตามระบบการควบคุมภายในที่ได้วางไว้ </w:t>
      </w:r>
    </w:p>
    <w:p w14:paraId="2B19264E" w14:textId="77777777" w:rsidR="00F337A4" w:rsidRPr="006E1CED" w:rsidRDefault="00F337A4" w:rsidP="00F337A4">
      <w:pPr>
        <w:tabs>
          <w:tab w:val="left" w:pos="540"/>
          <w:tab w:val="left" w:pos="1080"/>
        </w:tabs>
        <w:ind w:left="1080"/>
        <w:jc w:val="thaiDistribute"/>
        <w:rPr>
          <w:rFonts w:cs="CordiaUPC"/>
          <w:color w:val="000000"/>
        </w:rPr>
      </w:pPr>
    </w:p>
    <w:p w14:paraId="2CFFFCDA" w14:textId="289942F4" w:rsidR="006E1CED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val="en-HK" w:eastAsia="ja-JP"/>
        </w:rPr>
      </w:pPr>
      <w:r w:rsidRPr="00BF686B">
        <w:rPr>
          <w:rFonts w:cs="CordiaUPC" w:hint="cs"/>
          <w:color w:val="000000"/>
          <w:cs/>
        </w:rPr>
        <w:t>โดยในปีที่ผ่านมา บริษัทฯ ได้ปรับปรุงในส่วนที่ได้รับคำแนะนำจากคณะกรรมการตรวจสอบเพื่อให้มีระบบควบคุมภายในที่ดียิ่งขึ้น  อย่างไรก็ตาม ระบบในปัจจุบันยังมีข้อบกพร่องบางส่วนในเรื่องของเทคโนโลยีสารสนเทศซึ่งเชื่องโยงระบบต่าง ๆ เข้าด้วยกัน  ทำให้มีจุดบกพร่องอยู่บ้างในเรื่อง</w:t>
      </w:r>
      <w:r w:rsidRPr="00BF686B">
        <w:rPr>
          <w:rFonts w:hint="cs"/>
          <w:color w:val="000000"/>
          <w:cs/>
          <w:lang w:eastAsia="ja-JP"/>
        </w:rPr>
        <w:t xml:space="preserve">ความซ้ำซ้อนในการจัดเก็บข้อมูลของบางฝ่ายภายในบริษัทฯ และประมวลผลข้อมูลซึ่งอาจทำให้เสียเวลาและทรัพยากรในการทำงานอยู่บ้าง ซึ่งบริษัทฯ ได้เริ่มการปรับปรุงโดยนำระบบ </w:t>
      </w:r>
      <w:r w:rsidRPr="00BF686B">
        <w:rPr>
          <w:rFonts w:hint="eastAsia"/>
          <w:color w:val="000000"/>
          <w:lang w:eastAsia="ja-JP"/>
        </w:rPr>
        <w:t xml:space="preserve">ERP </w:t>
      </w:r>
      <w:r w:rsidRPr="00BF686B">
        <w:rPr>
          <w:rFonts w:hint="cs"/>
          <w:color w:val="000000"/>
          <w:cs/>
          <w:lang w:eastAsia="ja-JP"/>
        </w:rPr>
        <w:t>มาใช้งานแล้วในหน่วยงานจัดซื้อ, การควบคุมสินค้าคงคลังและแผนกการตลาด ซึ่งจะได้มีการขยายขอบเขตออกไปสู่หน่วยงานวางแผนการผลิตบางส่วนในปีที่ผ่านมาเพื่อลดความบกพร่องดังกล่าว</w:t>
      </w:r>
      <w:r w:rsidR="00673894" w:rsidRPr="00BF686B">
        <w:rPr>
          <w:color w:val="000000"/>
          <w:lang w:eastAsia="ja-JP"/>
        </w:rPr>
        <w:t xml:space="preserve"> </w:t>
      </w:r>
      <w:r w:rsidR="006E1CED" w:rsidRPr="00BF686B">
        <w:rPr>
          <w:rFonts w:hint="cs"/>
          <w:color w:val="000000"/>
          <w:cs/>
          <w:lang w:eastAsia="ja-JP"/>
        </w:rPr>
        <w:t xml:space="preserve">อย่างไรก็ตาม การใช้ระบบ </w:t>
      </w:r>
      <w:r w:rsidR="006E1CED" w:rsidRPr="00BF686B">
        <w:rPr>
          <w:color w:val="000000"/>
          <w:lang w:val="en-HK" w:eastAsia="ja-JP"/>
        </w:rPr>
        <w:t xml:space="preserve">ERP </w:t>
      </w:r>
      <w:r w:rsidR="006E1CED" w:rsidRPr="00BF686B">
        <w:rPr>
          <w:rFonts w:hint="cs"/>
          <w:color w:val="000000"/>
          <w:cs/>
          <w:lang w:eastAsia="ja-JP"/>
        </w:rPr>
        <w:t xml:space="preserve">เต็มระบบทำได้ค่อนข้างยาก เนื่องจากทางบริษัทฯ มีการนำวัตถุดิบ </w:t>
      </w:r>
      <w:r w:rsidR="006E1CED" w:rsidRPr="00BF686B">
        <w:rPr>
          <w:color w:val="000000"/>
          <w:lang w:val="en-HK" w:eastAsia="ja-JP"/>
        </w:rPr>
        <w:t xml:space="preserve">Recycle </w:t>
      </w:r>
      <w:r w:rsidR="006E1CED" w:rsidRPr="00BF686B">
        <w:rPr>
          <w:rFonts w:hint="cs"/>
          <w:color w:val="000000"/>
          <w:cs/>
          <w:lang w:val="en-HK" w:eastAsia="ja-JP"/>
        </w:rPr>
        <w:t xml:space="preserve">นำกลับมาผสมกับวัตถุดิบใหม่ในอัตราต่าง ๆ กัน และมีการใช้ระบบอัตโนมัติ เพื่อบดนำส่งที่เป็น </w:t>
      </w:r>
      <w:r w:rsidR="006E1CED" w:rsidRPr="00BF686B">
        <w:rPr>
          <w:color w:val="000000"/>
          <w:lang w:val="en-HK" w:eastAsia="ja-JP"/>
        </w:rPr>
        <w:t xml:space="preserve">Runner </w:t>
      </w:r>
      <w:r w:rsidR="006E1CED" w:rsidRPr="00BF686B">
        <w:rPr>
          <w:rFonts w:hint="cs"/>
          <w:color w:val="000000"/>
          <w:cs/>
          <w:lang w:val="en-HK" w:eastAsia="ja-JP"/>
        </w:rPr>
        <w:t>กลับมาใช้อัตโนมัติโดยทันที</w:t>
      </w:r>
      <w:r w:rsidR="006E1CED">
        <w:rPr>
          <w:rFonts w:hint="cs"/>
          <w:color w:val="000000"/>
          <w:cs/>
          <w:lang w:val="en-HK" w:eastAsia="ja-JP"/>
        </w:rPr>
        <w:t xml:space="preserve"> </w:t>
      </w:r>
    </w:p>
    <w:p w14:paraId="7EDF387A" w14:textId="0248FF02" w:rsidR="00F337A4" w:rsidRPr="00BF686B" w:rsidRDefault="006E1CED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  <w:r w:rsidRPr="00BF686B">
        <w:rPr>
          <w:rFonts w:hint="cs"/>
          <w:color w:val="000000"/>
          <w:cs/>
          <w:lang w:val="en-HK" w:eastAsia="ja-JP"/>
        </w:rPr>
        <w:lastRenderedPageBreak/>
        <w:t xml:space="preserve">นอกจากนี้ได้มีการนำระบบ </w:t>
      </w:r>
      <w:r w:rsidRPr="00BF686B">
        <w:rPr>
          <w:color w:val="000000"/>
          <w:lang w:val="en-HK" w:eastAsia="ja-JP"/>
        </w:rPr>
        <w:t xml:space="preserve">ERP </w:t>
      </w:r>
      <w:r w:rsidRPr="00BF686B">
        <w:rPr>
          <w:rFonts w:hint="cs"/>
          <w:color w:val="000000"/>
          <w:cs/>
          <w:lang w:val="en-HK" w:eastAsia="ja-JP"/>
        </w:rPr>
        <w:t>เข้าไปใช้งานในบริษัทย่อยอีกด้วย</w:t>
      </w:r>
    </w:p>
    <w:p w14:paraId="54869EB9" w14:textId="460E47A9" w:rsidR="007C2939" w:rsidRPr="00BF686B" w:rsidRDefault="007C2939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cs/>
          <w:lang w:eastAsia="ja-JP"/>
        </w:rPr>
      </w:pPr>
      <w:r w:rsidRPr="00BF686B">
        <w:rPr>
          <w:rFonts w:hint="cs"/>
          <w:color w:val="000000"/>
          <w:cs/>
          <w:lang w:eastAsia="ja-JP"/>
        </w:rPr>
        <w:t xml:space="preserve">นอกจากนี้ </w:t>
      </w:r>
      <w:r w:rsidR="001A2722" w:rsidRPr="00BF686B">
        <w:rPr>
          <w:rFonts w:hint="cs"/>
          <w:color w:val="000000"/>
          <w:cs/>
          <w:lang w:eastAsia="ja-JP"/>
        </w:rPr>
        <w:t>ตั้งแต่</w:t>
      </w:r>
      <w:r w:rsidRPr="00BF686B">
        <w:rPr>
          <w:rFonts w:hint="cs"/>
          <w:color w:val="000000"/>
          <w:cs/>
          <w:lang w:eastAsia="ja-JP"/>
        </w:rPr>
        <w:t>ปี 2562 ทางบริษัทฯ จะได้ทำการแต่งตั้งกรรมการ / ผู้บริหาร เพื่อเข้าไปควบคุมดูแล และติดต่อผลการดำเนินงานของบริษัทย่อยเพิ่มขึ้นอีกด้วย</w:t>
      </w:r>
      <w:r w:rsidR="002B39F6">
        <w:rPr>
          <w:color w:val="000000"/>
          <w:lang w:eastAsia="ja-JP"/>
        </w:rPr>
        <w:t xml:space="preserve"> </w:t>
      </w:r>
      <w:r w:rsidR="002B39F6">
        <w:rPr>
          <w:rFonts w:hint="cs"/>
          <w:color w:val="000000"/>
          <w:cs/>
          <w:lang w:eastAsia="ja-JP"/>
        </w:rPr>
        <w:t xml:space="preserve">อย่างไรก็ตาม บริษัทฯ จะได้พิจารณาการแต่งตั้งกรรมการ ผู้บริหาร หรือตัวแทนของบริษัทฯ เข้าไปเป็นกรรมการ เพื่อควบคุมและติดตามการดำเนินงานของบริษัท </w:t>
      </w:r>
      <w:r w:rsidR="002B39F6">
        <w:rPr>
          <w:color w:val="000000"/>
          <w:lang w:eastAsia="ja-JP"/>
        </w:rPr>
        <w:t xml:space="preserve">C4 Hus </w:t>
      </w:r>
      <w:r w:rsidR="002B39F6">
        <w:rPr>
          <w:rFonts w:hint="cs"/>
          <w:color w:val="000000"/>
          <w:cs/>
          <w:lang w:eastAsia="ja-JP"/>
        </w:rPr>
        <w:t>ประเทศสวีเดนเพิ่มขึ้น</w:t>
      </w:r>
    </w:p>
    <w:p w14:paraId="4B840988" w14:textId="77777777" w:rsidR="00F337A4" w:rsidRPr="00BF686B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</w:p>
    <w:p w14:paraId="236E7695" w14:textId="2C0843F7" w:rsidR="00F337A4" w:rsidRPr="00BF686B" w:rsidRDefault="00F337A4" w:rsidP="00F337A4">
      <w:pPr>
        <w:tabs>
          <w:tab w:val="left" w:pos="540"/>
          <w:tab w:val="left" w:pos="1080"/>
        </w:tabs>
        <w:ind w:firstLine="567"/>
        <w:jc w:val="thaiDistribute"/>
        <w:rPr>
          <w:rFonts w:cs="CordiaUPC"/>
          <w:color w:val="000000"/>
        </w:rPr>
      </w:pPr>
      <w:r w:rsidRPr="00BF686B">
        <w:rPr>
          <w:rFonts w:hint="cs"/>
          <w:color w:val="000000"/>
          <w:cs/>
          <w:lang w:eastAsia="ja-JP"/>
        </w:rPr>
        <w:t xml:space="preserve">ในปีที่ผ่านมา ผู้สอบบัญชีของบริษัทฯ </w:t>
      </w:r>
      <w:r w:rsidR="002B39F6">
        <w:rPr>
          <w:rFonts w:hint="cs"/>
          <w:color w:val="000000"/>
          <w:cs/>
          <w:lang w:eastAsia="ja-JP"/>
        </w:rPr>
        <w:t>ได้รายงาน</w:t>
      </w:r>
      <w:r w:rsidRPr="00BF686B">
        <w:rPr>
          <w:rFonts w:hint="cs"/>
          <w:color w:val="000000"/>
          <w:cs/>
          <w:lang w:eastAsia="ja-JP"/>
        </w:rPr>
        <w:t>ข้อสังเกต</w:t>
      </w:r>
      <w:r w:rsidR="002B39F6">
        <w:rPr>
          <w:rFonts w:hint="cs"/>
          <w:color w:val="000000"/>
          <w:cs/>
          <w:lang w:eastAsia="ja-JP"/>
        </w:rPr>
        <w:t xml:space="preserve">, </w:t>
      </w:r>
      <w:r w:rsidRPr="00BF686B">
        <w:rPr>
          <w:rFonts w:hint="cs"/>
          <w:color w:val="000000"/>
          <w:cs/>
          <w:lang w:eastAsia="ja-JP"/>
        </w:rPr>
        <w:t>ข้อบกพร่องของระบบควบคุมภายใน</w:t>
      </w:r>
      <w:r w:rsidR="002B39F6">
        <w:rPr>
          <w:rFonts w:hint="cs"/>
          <w:color w:val="000000"/>
          <w:cs/>
          <w:lang w:eastAsia="ja-JP"/>
        </w:rPr>
        <w:t xml:space="preserve">เพื่อให้บริษัทฯ นำไปปรับปรุงให้แก่กรรมการตรวจสอบรับทราบ </w:t>
      </w:r>
      <w:r w:rsidRPr="00BF686B">
        <w:rPr>
          <w:rFonts w:hint="cs"/>
          <w:color w:val="000000"/>
          <w:cs/>
          <w:lang w:eastAsia="ja-JP"/>
        </w:rPr>
        <w:t xml:space="preserve"> </w:t>
      </w:r>
    </w:p>
    <w:p w14:paraId="5FC7F33D" w14:textId="77777777" w:rsidR="00F337A4" w:rsidRPr="00BF686B" w:rsidRDefault="00F337A4" w:rsidP="00F337A4">
      <w:pPr>
        <w:tabs>
          <w:tab w:val="left" w:pos="540"/>
          <w:tab w:val="left" w:pos="1080"/>
        </w:tabs>
        <w:jc w:val="thaiDistribute"/>
        <w:rPr>
          <w:color w:val="000000"/>
        </w:rPr>
      </w:pPr>
    </w:p>
    <w:p w14:paraId="14CB6572" w14:textId="5424165F" w:rsidR="007F2B33" w:rsidRDefault="00F337A4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BF686B">
        <w:rPr>
          <w:rFonts w:hint="cs"/>
          <w:color w:val="000000"/>
          <w:cs/>
        </w:rPr>
        <w:tab/>
      </w:r>
    </w:p>
    <w:p w14:paraId="59FF8AAC" w14:textId="77777777" w:rsidR="00FC232E" w:rsidRDefault="00FC232E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  <w:cs/>
        </w:rPr>
        <w:sectPr w:rsidR="00FC232E" w:rsidSect="00FC232E">
          <w:headerReference w:type="default" r:id="rId15"/>
          <w:footerReference w:type="default" r:id="rId16"/>
          <w:pgSz w:w="11907" w:h="16840" w:code="9"/>
          <w:pgMar w:top="1440" w:right="1797" w:bottom="1440" w:left="1627" w:header="709" w:footer="709" w:gutter="0"/>
          <w:cols w:space="708"/>
          <w:docGrid w:linePitch="360"/>
        </w:sectPr>
      </w:pPr>
    </w:p>
    <w:p w14:paraId="3B77D488" w14:textId="77777777" w:rsidR="00F337A4" w:rsidRPr="00773553" w:rsidRDefault="00F337A4" w:rsidP="00F337A4">
      <w:pPr>
        <w:rPr>
          <w:rFonts w:ascii="Cordia New" w:hAnsi="Cordia New" w:cs="Cordia New"/>
          <w:b/>
          <w:bCs/>
          <w:sz w:val="32"/>
          <w:szCs w:val="32"/>
        </w:rPr>
      </w:pPr>
      <w:r w:rsidRPr="00773553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รายการระหว่างกัน</w:t>
      </w:r>
    </w:p>
    <w:p w14:paraId="7F213C65" w14:textId="3A6EC7D6" w:rsidR="00F337A4" w:rsidRPr="00660710" w:rsidRDefault="00F337A4" w:rsidP="00F337A4">
      <w:pPr>
        <w:ind w:left="360"/>
        <w:rPr>
          <w:rFonts w:ascii="Cordia New" w:hAnsi="Cordia New" w:cs="Cordia New"/>
          <w:b/>
          <w:bCs/>
          <w:sz w:val="28"/>
        </w:rPr>
      </w:pPr>
      <w:r w:rsidRPr="00660710">
        <w:rPr>
          <w:rFonts w:ascii="Cordia New" w:hAnsi="Cordia New" w:cs="Cordia New" w:hint="cs"/>
          <w:b/>
          <w:bCs/>
          <w:sz w:val="28"/>
          <w:cs/>
        </w:rPr>
        <w:t xml:space="preserve">รายละเอียดรายการระหว่างกันของบริษัทฯกับบริษัท </w:t>
      </w:r>
      <w:r w:rsidR="003D6D36" w:rsidRPr="00660710">
        <w:rPr>
          <w:rFonts w:ascii="Cordia New" w:hAnsi="Cordia New" w:cs="Cordia New" w:hint="cs"/>
          <w:b/>
          <w:bCs/>
          <w:sz w:val="28"/>
          <w:cs/>
        </w:rPr>
        <w:t xml:space="preserve">พานทองไทย แพ็ค </w:t>
      </w:r>
      <w:r w:rsidRPr="00660710">
        <w:rPr>
          <w:rFonts w:ascii="Cordia New" w:hAnsi="Cordia New" w:cs="Cordia New" w:hint="cs"/>
          <w:b/>
          <w:bCs/>
          <w:sz w:val="28"/>
          <w:cs/>
        </w:rPr>
        <w:t xml:space="preserve">จำกัด ในช่วงปี </w:t>
      </w:r>
      <w:r w:rsidR="000D2F69" w:rsidRPr="00660710">
        <w:rPr>
          <w:rFonts w:ascii="Cordia New" w:hAnsi="Cordia New" w:cs="Cordia New"/>
          <w:b/>
          <w:bCs/>
          <w:sz w:val="28"/>
        </w:rPr>
        <w:t>25</w:t>
      </w:r>
      <w:r w:rsidR="00660710" w:rsidRPr="00660710">
        <w:rPr>
          <w:rFonts w:ascii="Cordia New" w:hAnsi="Cordia New" w:cs="Cordia New"/>
          <w:b/>
          <w:bCs/>
          <w:sz w:val="28"/>
        </w:rPr>
        <w:t>6</w:t>
      </w:r>
      <w:r w:rsidR="00D251C9">
        <w:rPr>
          <w:rFonts w:ascii="Cordia New" w:hAnsi="Cordia New" w:cs="Cordia New" w:hint="cs"/>
          <w:b/>
          <w:bCs/>
          <w:sz w:val="28"/>
          <w:cs/>
        </w:rPr>
        <w:t>1</w:t>
      </w:r>
      <w:r w:rsidRPr="00660710">
        <w:rPr>
          <w:rFonts w:ascii="Cordia New" w:hAnsi="Cordia New" w:cs="Cordia New"/>
          <w:b/>
          <w:bCs/>
          <w:sz w:val="28"/>
        </w:rPr>
        <w:t>/25</w:t>
      </w:r>
      <w:r w:rsidR="003D6D36" w:rsidRPr="00660710">
        <w:rPr>
          <w:rFonts w:ascii="Cordia New" w:hAnsi="Cordia New" w:cs="Cordia New" w:hint="cs"/>
          <w:b/>
          <w:bCs/>
          <w:sz w:val="28"/>
          <w:cs/>
        </w:rPr>
        <w:t>6</w:t>
      </w:r>
      <w:r w:rsidR="00D251C9">
        <w:rPr>
          <w:rFonts w:ascii="Cordia New" w:hAnsi="Cordia New" w:cs="Cordia New" w:hint="cs"/>
          <w:b/>
          <w:bCs/>
          <w:sz w:val="28"/>
          <w:cs/>
        </w:rPr>
        <w:t>2</w:t>
      </w:r>
      <w:r w:rsidRPr="00660710">
        <w:rPr>
          <w:rFonts w:ascii="Cordia New" w:hAnsi="Cordia New" w:cs="Cordia New"/>
          <w:b/>
          <w:bCs/>
          <w:sz w:val="28"/>
        </w:rPr>
        <w:t xml:space="preserve"> </w:t>
      </w:r>
      <w:r w:rsidR="00B40498" w:rsidRPr="00660710">
        <w:rPr>
          <w:rFonts w:ascii="Cordia New" w:hAnsi="Cordia New" w:cs="Cordia New" w:hint="cs"/>
          <w:b/>
          <w:bCs/>
          <w:sz w:val="28"/>
          <w:cs/>
        </w:rPr>
        <w:t>ถึงช่</w:t>
      </w:r>
      <w:r w:rsidRPr="00660710">
        <w:rPr>
          <w:rFonts w:ascii="Cordia New" w:hAnsi="Cordia New" w:cs="Cordia New" w:hint="cs"/>
          <w:b/>
          <w:bCs/>
          <w:color w:val="000000"/>
          <w:sz w:val="28"/>
          <w:cs/>
        </w:rPr>
        <w:t xml:space="preserve">วงปี </w:t>
      </w:r>
      <w:r w:rsidRPr="00660710">
        <w:rPr>
          <w:rFonts w:ascii="Cordia New" w:hAnsi="Cordia New" w:cs="Cordia New"/>
          <w:b/>
          <w:bCs/>
          <w:color w:val="000000"/>
          <w:sz w:val="28"/>
        </w:rPr>
        <w:t>25</w:t>
      </w:r>
      <w:r w:rsidR="003D6D36" w:rsidRPr="00660710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D251C9">
        <w:rPr>
          <w:rFonts w:ascii="Cordia New" w:hAnsi="Cordia New" w:cs="Cordia New" w:hint="cs"/>
          <w:b/>
          <w:bCs/>
          <w:color w:val="000000"/>
          <w:sz w:val="28"/>
          <w:cs/>
        </w:rPr>
        <w:t>3</w:t>
      </w:r>
      <w:r w:rsidRPr="00660710">
        <w:rPr>
          <w:rFonts w:ascii="Cordia New" w:hAnsi="Cordia New" w:cs="Cordia New"/>
          <w:b/>
          <w:bCs/>
          <w:color w:val="000000"/>
          <w:sz w:val="28"/>
        </w:rPr>
        <w:t>/25</w:t>
      </w:r>
      <w:r w:rsidR="00B8558C" w:rsidRPr="00660710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D251C9">
        <w:rPr>
          <w:rFonts w:ascii="Cordia New" w:hAnsi="Cordia New" w:cs="Cordia New" w:hint="cs"/>
          <w:b/>
          <w:bCs/>
          <w:color w:val="000000"/>
          <w:sz w:val="28"/>
          <w:cs/>
        </w:rPr>
        <w:t>4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2182"/>
        <w:gridCol w:w="1761"/>
        <w:gridCol w:w="1726"/>
        <w:gridCol w:w="1773"/>
        <w:gridCol w:w="1906"/>
        <w:gridCol w:w="3235"/>
      </w:tblGrid>
      <w:tr w:rsidR="00660710" w:rsidRPr="00660710" w14:paraId="6F6D96BA" w14:textId="77777777" w:rsidTr="00B40498">
        <w:tc>
          <w:tcPr>
            <w:tcW w:w="1367" w:type="dxa"/>
          </w:tcPr>
          <w:p w14:paraId="3916EA79" w14:textId="77777777" w:rsidR="00660710" w:rsidRPr="00660710" w:rsidRDefault="00660710" w:rsidP="00660710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182" w:type="dxa"/>
          </w:tcPr>
          <w:p w14:paraId="3F2E007E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61" w:type="dxa"/>
          </w:tcPr>
          <w:p w14:paraId="62D5C820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726" w:type="dxa"/>
          </w:tcPr>
          <w:p w14:paraId="253533AF" w14:textId="128196C5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071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</w:rPr>
              <w:t>256</w:t>
            </w:r>
            <w:r w:rsidR="00E827CA">
              <w:rPr>
                <w:rFonts w:ascii="Cordia New" w:hAnsi="Cordia New" w:cs="Cordia New"/>
                <w:b/>
                <w:bCs/>
                <w:sz w:val="20"/>
                <w:szCs w:val="20"/>
              </w:rPr>
              <w:t>1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66071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E827CA">
              <w:rPr>
                <w:rFonts w:ascii="Cordia New" w:hAnsi="Cordia New" w:cs="Cordia New"/>
                <w:b/>
                <w:bCs/>
                <w:sz w:val="20"/>
                <w:szCs w:val="20"/>
              </w:rPr>
              <w:t>2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66071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773" w:type="dxa"/>
          </w:tcPr>
          <w:p w14:paraId="3E6B521C" w14:textId="2AF6832F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E827C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E827C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3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06" w:type="dxa"/>
          </w:tcPr>
          <w:p w14:paraId="3639D7E3" w14:textId="674CCA9E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E827C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3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E827C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4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14:paraId="641BDF87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1C5B2380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D251C9" w:rsidRPr="00B51AFA" w14:paraId="265EE27F" w14:textId="77777777" w:rsidTr="00B40498">
        <w:tc>
          <w:tcPr>
            <w:tcW w:w="1367" w:type="dxa"/>
          </w:tcPr>
          <w:p w14:paraId="5A3C445F" w14:textId="77777777" w:rsidR="00D251C9" w:rsidRPr="00660710" w:rsidRDefault="00D251C9" w:rsidP="00D251C9">
            <w:pPr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พานทองไทย แพ็ค จำกัด </w:t>
            </w:r>
          </w:p>
        </w:tc>
        <w:tc>
          <w:tcPr>
            <w:tcW w:w="2182" w:type="dxa"/>
          </w:tcPr>
          <w:p w14:paraId="5517D271" w14:textId="77777777" w:rsidR="00D251C9" w:rsidRPr="00660710" w:rsidRDefault="00D251C9" w:rsidP="00D251C9">
            <w:pPr>
              <w:numPr>
                <w:ilvl w:val="0"/>
                <w:numId w:val="26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มีผู้ถือหุ้นร่วมกัน ได้แก่ นายสุรชัย สุวรรธนกุล และ นางสาวสุพร สุวรรธนกุล </w:t>
            </w:r>
          </w:p>
          <w:p w14:paraId="0DF12267" w14:textId="77777777" w:rsidR="00D251C9" w:rsidRPr="00660710" w:rsidRDefault="00D251C9" w:rsidP="00D251C9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  <w:p w14:paraId="76C18BBA" w14:textId="77777777" w:rsidR="00D251C9" w:rsidRPr="00660710" w:rsidRDefault="00D251C9" w:rsidP="00D251C9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A1A5541" w14:textId="77777777" w:rsidR="00D251C9" w:rsidRPr="00660710" w:rsidRDefault="00D251C9" w:rsidP="00D251C9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61" w:type="dxa"/>
          </w:tcPr>
          <w:p w14:paraId="5F459406" w14:textId="77777777" w:rsidR="00D251C9" w:rsidRPr="00660710" w:rsidRDefault="00D251C9" w:rsidP="00D251C9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ซื้อบรรจุภัณฑ์</w:t>
            </w:r>
          </w:p>
          <w:p w14:paraId="0B4C9C4D" w14:textId="77777777" w:rsidR="00D251C9" w:rsidRPr="00660710" w:rsidRDefault="00D251C9" w:rsidP="00D251C9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1514DB97" w14:textId="77777777" w:rsidR="00D251C9" w:rsidRPr="00660710" w:rsidRDefault="00D251C9" w:rsidP="00D251C9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5C38EA60" w14:textId="30373CE9" w:rsidR="00D251C9" w:rsidRPr="00660710" w:rsidRDefault="00D251C9" w:rsidP="00D251C9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เจ้าหนี้การค้า ณ 31 ตุลาคม </w:t>
            </w:r>
          </w:p>
        </w:tc>
        <w:tc>
          <w:tcPr>
            <w:tcW w:w="1726" w:type="dxa"/>
          </w:tcPr>
          <w:p w14:paraId="096933BD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</w:t>
            </w: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64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23F28678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A1D74E6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E30D5D4" w14:textId="471A6416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88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773" w:type="dxa"/>
          </w:tcPr>
          <w:p w14:paraId="4017BD6F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</w:t>
            </w: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51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69CB0FBB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E2772EB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A6C2EC7" w14:textId="3A70701F" w:rsidR="00D251C9" w:rsidRPr="00660710" w:rsidRDefault="00D251C9" w:rsidP="00D251C9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1.06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906" w:type="dxa"/>
          </w:tcPr>
          <w:p w14:paraId="334B7367" w14:textId="474DC9FF" w:rsidR="00D251C9" w:rsidRPr="00660710" w:rsidRDefault="00F1321A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6.07</w:t>
            </w:r>
            <w:r w:rsidR="00D251C9"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097162C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3A9B6E" w14:textId="77777777" w:rsidR="00D251C9" w:rsidRPr="00660710" w:rsidRDefault="00D251C9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669B822" w14:textId="742BE52C" w:rsidR="00D251C9" w:rsidRPr="00660710" w:rsidRDefault="00F1321A" w:rsidP="00D251C9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0.93</w:t>
            </w:r>
            <w:r w:rsidR="00D251C9"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235" w:type="dxa"/>
          </w:tcPr>
          <w:p w14:paraId="10C9BCDB" w14:textId="77777777" w:rsidR="00D251C9" w:rsidRPr="00660710" w:rsidRDefault="00D251C9" w:rsidP="00D251C9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>พานทองไทย แพ็คขายบรรจุภัณฑ์ให้บริษัทในราคาเดียวกับราคาตลาด และมีการให้เครดิตเทอร์มที่ไม่ต่างจากรายอื่น</w:t>
            </w:r>
          </w:p>
        </w:tc>
      </w:tr>
    </w:tbl>
    <w:p w14:paraId="2123D9D0" w14:textId="77777777" w:rsidR="00F337A4" w:rsidRPr="00B51AFA" w:rsidRDefault="00F337A4" w:rsidP="00F337A4">
      <w:pPr>
        <w:rPr>
          <w:rFonts w:ascii="Cordia New" w:hAnsi="Cordia New" w:cs="Cordia New"/>
          <w:szCs w:val="24"/>
          <w:highlight w:val="yellow"/>
        </w:rPr>
      </w:pPr>
    </w:p>
    <w:p w14:paraId="7767B276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0365805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FDB9B19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46D9DB68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2EC31001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0C49CD6F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065AD15A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51E1BBF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4F1B551D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69D147F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3328399C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2936D79C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37FA4F84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8C95E9C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7FF2EF1" w14:textId="2E4A2F44" w:rsidR="00F337A4" w:rsidRPr="00FA47A7" w:rsidRDefault="00F337A4" w:rsidP="00FC232E">
      <w:pPr>
        <w:ind w:left="720"/>
        <w:jc w:val="thaiDistribute"/>
        <w:rPr>
          <w:rFonts w:ascii="Cordia New" w:hAnsi="Cordia New" w:cs="CordiaUPC"/>
          <w:b/>
          <w:bCs/>
          <w:sz w:val="28"/>
        </w:rPr>
      </w:pPr>
      <w:r w:rsidRPr="00FA47A7">
        <w:rPr>
          <w:rFonts w:ascii="Cordia New" w:hAnsi="Cordia New" w:cs="CordiaUPC" w:hint="cs"/>
          <w:b/>
          <w:bCs/>
          <w:sz w:val="28"/>
          <w:cs/>
        </w:rPr>
        <w:lastRenderedPageBreak/>
        <w:t>รายละเอียดรายการระหว่างของ</w:t>
      </w:r>
      <w:r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บริษัท</w:t>
      </w:r>
      <w:r w:rsidR="00E10895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ฯ กับบริษัทย่อย ใน</w:t>
      </w:r>
      <w:r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25</w:t>
      </w:r>
      <w:r w:rsidR="00FA47A7" w:rsidRPr="00FA47A7">
        <w:rPr>
          <w:rFonts w:ascii="Cordia New" w:hAnsi="Cordia New" w:cs="CordiaUPC"/>
          <w:b/>
          <w:bCs/>
          <w:color w:val="000000"/>
          <w:sz w:val="28"/>
        </w:rPr>
        <w:t>6</w:t>
      </w:r>
      <w:r w:rsidR="00F1321A">
        <w:rPr>
          <w:rFonts w:ascii="Cordia New" w:hAnsi="Cordia New" w:cs="CordiaUPC" w:hint="cs"/>
          <w:b/>
          <w:bCs/>
          <w:color w:val="000000"/>
          <w:sz w:val="28"/>
          <w:cs/>
        </w:rPr>
        <w:t>1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/25</w:t>
      </w:r>
      <w:r w:rsidR="00E10895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F1321A">
        <w:rPr>
          <w:rFonts w:ascii="Cordia New" w:hAnsi="Cordia New" w:cs="CordiaUPC" w:hint="cs"/>
          <w:b/>
          <w:bCs/>
          <w:color w:val="000000"/>
          <w:sz w:val="28"/>
          <w:cs/>
        </w:rPr>
        <w:t>2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 xml:space="preserve"> </w:t>
      </w:r>
      <w:r w:rsidR="00B40498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ถึง</w:t>
      </w:r>
      <w:r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25</w:t>
      </w:r>
      <w:r w:rsidR="00E10895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F1321A">
        <w:rPr>
          <w:rFonts w:ascii="Cordia New" w:hAnsi="Cordia New" w:cs="CordiaUPC" w:hint="cs"/>
          <w:b/>
          <w:bCs/>
          <w:color w:val="000000"/>
          <w:sz w:val="28"/>
          <w:cs/>
        </w:rPr>
        <w:t>3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F1321A">
        <w:rPr>
          <w:rFonts w:ascii="Cordia New" w:hAnsi="Cordia New" w:cs="CordiaUPC" w:hint="cs"/>
          <w:b/>
          <w:bCs/>
          <w:color w:val="000000"/>
          <w:sz w:val="28"/>
          <w:cs/>
        </w:rPr>
        <w:t>4</w:t>
      </w:r>
      <w:r w:rsidRPr="00FA47A7">
        <w:rPr>
          <w:rFonts w:ascii="Cordia New" w:hAnsi="Cordia New" w:cs="CordiaUPC"/>
          <w:b/>
          <w:bCs/>
          <w:sz w:val="28"/>
        </w:rPr>
        <w:t xml:space="preserve"> 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2078"/>
        <w:gridCol w:w="2405"/>
        <w:gridCol w:w="1489"/>
        <w:gridCol w:w="1643"/>
        <w:gridCol w:w="1643"/>
        <w:gridCol w:w="3368"/>
      </w:tblGrid>
      <w:tr w:rsidR="00FA47A7" w:rsidRPr="00FA47A7" w14:paraId="2A66CD40" w14:textId="77777777" w:rsidTr="00FA47A7">
        <w:tc>
          <w:tcPr>
            <w:tcW w:w="1324" w:type="dxa"/>
          </w:tcPr>
          <w:p w14:paraId="33B88621" w14:textId="77777777" w:rsidR="00FA47A7" w:rsidRPr="00FA47A7" w:rsidRDefault="00FA47A7" w:rsidP="00FA47A7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078" w:type="dxa"/>
          </w:tcPr>
          <w:p w14:paraId="48FE7922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405" w:type="dxa"/>
          </w:tcPr>
          <w:p w14:paraId="6579F4E7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489" w:type="dxa"/>
          </w:tcPr>
          <w:p w14:paraId="76CFAC78" w14:textId="3D921739" w:rsidR="00FA47A7" w:rsidRPr="005602E1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5602E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5602E1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 w:rsidRP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1</w:t>
            </w:r>
            <w:r w:rsidRPr="005602E1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 w:rsidRP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2</w:t>
            </w:r>
            <w:r w:rsidRPr="005602E1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5602E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3" w:type="dxa"/>
          </w:tcPr>
          <w:p w14:paraId="12B51CCF" w14:textId="268074F3" w:rsidR="00FA47A7" w:rsidRPr="003834A2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3834A2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2</w:t>
            </w:r>
            <w:r w:rsidRPr="003834A2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3</w:t>
            </w: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3" w:type="dxa"/>
          </w:tcPr>
          <w:p w14:paraId="491EF156" w14:textId="70956327" w:rsidR="00FA47A7" w:rsidRPr="003834A2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3834A2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3</w:t>
            </w:r>
            <w:r w:rsidRPr="003834A2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 w:rsidRPr="003834A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4</w:t>
            </w: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3834A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68" w:type="dxa"/>
          </w:tcPr>
          <w:p w14:paraId="431D5CA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5878B93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F1321A" w:rsidRPr="00B51AFA" w14:paraId="2E47A537" w14:textId="77777777" w:rsidTr="00FA47A7">
        <w:trPr>
          <w:cantSplit/>
          <w:trHeight w:val="7167"/>
        </w:trPr>
        <w:tc>
          <w:tcPr>
            <w:tcW w:w="1324" w:type="dxa"/>
          </w:tcPr>
          <w:p w14:paraId="44DCC84C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 w:rsidRPr="00FA47A7">
              <w:rPr>
                <w:rFonts w:ascii="Cordia New" w:hAnsi="Cordia New" w:cs="Cordia New"/>
                <w:sz w:val="20"/>
                <w:szCs w:val="20"/>
              </w:rPr>
              <w:t>C4 Hus AB</w:t>
            </w:r>
          </w:p>
          <w:p w14:paraId="64FCE05A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5437C73E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AE37A99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3E34110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 w:rsidRPr="00FA47A7">
              <w:rPr>
                <w:rFonts w:ascii="Cordia New" w:hAnsi="Cordia New" w:cs="Cordia New"/>
                <w:sz w:val="20"/>
                <w:szCs w:val="20"/>
              </w:rPr>
              <w:t>C4 Assets AB</w:t>
            </w:r>
          </w:p>
          <w:p w14:paraId="4043B17E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FFD0ED4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โกลบอล จำกัด</w:t>
            </w:r>
          </w:p>
          <w:p w14:paraId="2A2ED5FA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61D38E24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C00EF5F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2BFE57F0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31577B7D" w14:textId="381580E3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คอร์ปอเรชั่น จำกัด</w:t>
            </w:r>
          </w:p>
          <w:p w14:paraId="3BAB19C3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993B3A3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181ADC1F" w14:textId="77777777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1AEBBF65" w14:textId="4A8AE635" w:rsidR="00F1321A" w:rsidRPr="00FA47A7" w:rsidRDefault="00F1321A" w:rsidP="00F1321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พร็อพเพอร์ตี้ (ประเทศไทย) จำกัด</w:t>
            </w:r>
          </w:p>
        </w:tc>
        <w:tc>
          <w:tcPr>
            <w:tcW w:w="2078" w:type="dxa"/>
          </w:tcPr>
          <w:p w14:paraId="611A3BCA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FA47A7">
              <w:rPr>
                <w:rFonts w:ascii="Cordia New" w:hAnsi="Cordia New" w:cs="Cordia New"/>
                <w:sz w:val="20"/>
                <w:szCs w:val="20"/>
              </w:rPr>
              <w:t xml:space="preserve">C4 Hus </w:t>
            </w: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ร้อยละ 75.25 และมีกรรมการบางท่านร่วมกัน ได้แก่นายโสฬส ตั้งในธรรม</w:t>
            </w:r>
          </w:p>
          <w:p w14:paraId="467493C4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155A8D0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บริษัทฯ ถือหุ้นใน </w:t>
            </w:r>
            <w:r w:rsidRPr="00FA47A7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C4 Assets </w:t>
            </w: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ร้อยละ 99.82</w:t>
            </w:r>
          </w:p>
          <w:p w14:paraId="4E39E889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1E9AB9B9" w14:textId="410AA5E5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โกลบอล ร้อยละ 100 และมีกรรมการบางท่านร่วมกัน ได้แก่นายโสฬส ตั้งในธรรม</w:t>
            </w:r>
          </w:p>
          <w:p w14:paraId="30D3A701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0DA07B4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คอร์ปอเรชั่นร้อยละ 100 และมีกรรมการบางท่านร่วมกัน ได้แก่ นายสุทธิพงศ์ พัวพันประเสริฐ</w:t>
            </w:r>
          </w:p>
          <w:p w14:paraId="6A7C6EA9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9F6C074" w14:textId="68A7E191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พร็อพเพอร์ตี้ (ประเทศไทย) จำกัด ร้อยละ 100 และมีกรรมการบางท่านร่วมกัน ได้แก่ นายโสฬส ตั้งในธรรม, นายศักดา เกิดรอด, นายนารุฮิซะ อาเบะ</w:t>
            </w:r>
          </w:p>
          <w:p w14:paraId="01F94C03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42BA9F10" w14:textId="6A420651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2405" w:type="dxa"/>
          </w:tcPr>
          <w:p w14:paraId="0C751084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02075A6B" w14:textId="6B0C5E4C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6F2472C4" w14:textId="409433BD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6453B660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7A88644D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5D7CDF99" w14:textId="44EC273F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1A9AD3B7" w14:textId="57FC048F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40B8D2DF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0D7E821E" w14:textId="5EE35289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495268DA" w14:textId="3FC871F9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798D569F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3E411363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6191A018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2AB79E79" w14:textId="63B2F50A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19583FFA" w14:textId="42A9AE80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7F64EB3B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C04C50A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1B78A90D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7EFA1310" w14:textId="77777777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6147550E" w14:textId="62B1941B" w:rsidR="00F1321A" w:rsidRPr="00FA47A7" w:rsidRDefault="00F1321A" w:rsidP="00F1321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489" w:type="dxa"/>
          </w:tcPr>
          <w:p w14:paraId="2538DE74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1BAC8F5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5BC170D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/>
                <w:color w:val="000000"/>
                <w:sz w:val="20"/>
                <w:szCs w:val="20"/>
              </w:rPr>
              <w:t>28.70</w:t>
            </w: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5BCD2277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0.32 ล้านบาท</w:t>
            </w:r>
          </w:p>
          <w:p w14:paraId="67B019C7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9D9CC5E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/>
                <w:color w:val="000000"/>
                <w:sz w:val="20"/>
                <w:szCs w:val="20"/>
              </w:rPr>
              <w:t>83.50</w:t>
            </w: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6382339F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1503562C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HK" w:eastAsia="ja-JP"/>
              </w:rPr>
            </w:pPr>
            <w:r w:rsidRPr="005602E1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23.20 </w:t>
            </w: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ล้านบาท</w:t>
            </w:r>
          </w:p>
          <w:p w14:paraId="3C0D8FAE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4DDACD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0.90 ล้านบาท</w:t>
            </w:r>
          </w:p>
          <w:p w14:paraId="18CFED73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BD51BBB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995D5A9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43290A2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139.30 ล้านบาท</w:t>
            </w:r>
          </w:p>
          <w:p w14:paraId="62E36154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7.64 ล้านบาท</w:t>
            </w:r>
          </w:p>
          <w:p w14:paraId="4819C27C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F46E943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E6F7D7D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62E0F8F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115.44 ล้านบาท</w:t>
            </w:r>
          </w:p>
          <w:p w14:paraId="0017B134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4.30 ล้านบาท</w:t>
            </w:r>
          </w:p>
          <w:p w14:paraId="27F5B99C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8DE657A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6E7A53B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FBA8CD8" w14:textId="77777777" w:rsidR="00F1321A" w:rsidRPr="005602E1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DD83D81" w14:textId="768A77E0" w:rsidR="00F1321A" w:rsidRPr="005602E1" w:rsidRDefault="00F1321A" w:rsidP="00F1321A">
            <w:pPr>
              <w:jc w:val="center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643" w:type="dxa"/>
          </w:tcPr>
          <w:p w14:paraId="52BA0E17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6BB571B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C097CFB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12.63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330C5851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32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BA4D890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E1514E7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13.63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09CFE738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07E60838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HK" w:eastAsia="ja-JP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8.20 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ล้านบาท</w:t>
            </w:r>
          </w:p>
          <w:p w14:paraId="1ED5FAA7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1FD95E3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1.</w:t>
            </w: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96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486BE84D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EBBACB5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0DD9AAF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083FA06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13</w:t>
            </w: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6.56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221B98D7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13.96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17C32FB9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60A87DA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D0A8026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6E3165C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</w:t>
            </w: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82.76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0DD981E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12.85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0021A8CB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6552AD2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C58812D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A6056C4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2F6CADE" w14:textId="3925B8A6" w:rsidR="00F1321A" w:rsidRPr="003834A2" w:rsidRDefault="00F1321A" w:rsidP="00F1321A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43" w:type="dxa"/>
          </w:tcPr>
          <w:p w14:paraId="00D19998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5DCE3F9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3FE01E9" w14:textId="0DDF9AAC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1</w:t>
            </w:r>
            <w:r w:rsidR="00E827C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1.20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429C0922" w14:textId="2CEAA5C5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32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717393E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09EED4" w14:textId="5B27C443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1</w:t>
            </w:r>
            <w:r w:rsidR="00E827C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2</w:t>
            </w:r>
            <w:r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.</w:t>
            </w:r>
            <w:r w:rsidR="00E827CA"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>06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6B1C30F3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09D678A4" w14:textId="57E33AA4" w:rsidR="00F1321A" w:rsidRPr="003834A2" w:rsidRDefault="003834A2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HK" w:eastAsia="ja-JP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111.48</w:t>
            </w:r>
            <w:r w:rsidR="00F1321A" w:rsidRPr="003834A2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="00F1321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ล้านบาท</w:t>
            </w:r>
          </w:p>
          <w:p w14:paraId="718E2E13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3DEEB92" w14:textId="78B788AF" w:rsidR="00F1321A" w:rsidRPr="003834A2" w:rsidRDefault="003834A2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2.55</w:t>
            </w:r>
            <w:r w:rsidR="00F1321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19FFF82A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BE0189C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6B2FC7C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0B389C1" w14:textId="7BB35792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13</w:t>
            </w:r>
            <w:r w:rsidR="003834A2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1.56</w:t>
            </w: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59E27E02" w14:textId="2298FFBA" w:rsidR="00F1321A" w:rsidRPr="003834A2" w:rsidRDefault="003834A2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21.89</w:t>
            </w:r>
            <w:r w:rsidR="00F1321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2DFDED22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1A68AEF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E8EAF0C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387D908" w14:textId="061888B9" w:rsidR="00F1321A" w:rsidRPr="003834A2" w:rsidRDefault="003834A2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160.45</w:t>
            </w:r>
            <w:r w:rsidR="00F1321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082A93ED" w14:textId="46CEE01A" w:rsidR="00F1321A" w:rsidRPr="003834A2" w:rsidRDefault="003834A2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23.83</w:t>
            </w:r>
            <w:r w:rsidR="00F1321A" w:rsidRPr="003834A2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28D39E6E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816BD7B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75105A1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BA7ED14" w14:textId="77777777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2B86258" w14:textId="77297DE9" w:rsidR="00F1321A" w:rsidRPr="003834A2" w:rsidRDefault="00F1321A" w:rsidP="00F1321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368" w:type="dxa"/>
          </w:tcPr>
          <w:p w14:paraId="76A18A68" w14:textId="3E8D239B" w:rsidR="00F1321A" w:rsidRPr="00FA47A7" w:rsidRDefault="00F1321A" w:rsidP="00F1321A">
            <w:pPr>
              <w:jc w:val="thaiDistribute"/>
              <w:rPr>
                <w:rFonts w:cs="CordiaUPC"/>
                <w:sz w:val="22"/>
                <w:szCs w:val="22"/>
                <w:cs/>
                <w:lang w:eastAsia="ja-JP"/>
              </w:rPr>
            </w:pPr>
            <w:r w:rsidRPr="00FA47A7">
              <w:rPr>
                <w:rFonts w:cs="CordiaUPC" w:hint="cs"/>
                <w:sz w:val="22"/>
                <w:szCs w:val="22"/>
                <w:cs/>
              </w:rPr>
              <w:t xml:space="preserve">บริษัทฯ มีการให้ความช่วยเหลือทางการเงินแก่บริษัทย่อย ในรูปเงินกู้ยืมระยะสั้น โดยคิดดอกเบี้ยในอัตราร้อยละ 6 ต่อปี ชำระดอกเบี้ยทุก 3 เดือน (ยกเว้นส่วนของ </w:t>
            </w:r>
            <w:r w:rsidRPr="00FA47A7">
              <w:rPr>
                <w:rFonts w:cs="CordiaUPC"/>
                <w:sz w:val="16"/>
                <w:szCs w:val="16"/>
              </w:rPr>
              <w:t>C4 Assets AB)</w:t>
            </w:r>
            <w:r w:rsidRPr="00FA47A7">
              <w:rPr>
                <w:rFonts w:cs="CordiaUPC"/>
                <w:sz w:val="22"/>
                <w:szCs w:val="22"/>
              </w:rPr>
              <w:t xml:space="preserve"> </w:t>
            </w:r>
            <w:r w:rsidRPr="00FA47A7">
              <w:rPr>
                <w:rFonts w:cs="CordiaUPC" w:hint="cs"/>
                <w:sz w:val="22"/>
                <w:szCs w:val="22"/>
                <w:cs/>
              </w:rPr>
              <w:t>ซึ่งเป็นเงินที่ฝากไว้โดยไม่มีการคิดดอกเบี้ย</w:t>
            </w:r>
          </w:p>
        </w:tc>
      </w:tr>
    </w:tbl>
    <w:p w14:paraId="42EB0D72" w14:textId="2F479954" w:rsidR="00F337A4" w:rsidRPr="0064785A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  <w:r w:rsidRPr="0064785A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64785A">
        <w:rPr>
          <w:rFonts w:ascii="Cordia New" w:hAnsi="Cordia New" w:cs="CordiaUPC"/>
          <w:b/>
          <w:bCs/>
          <w:sz w:val="28"/>
        </w:rPr>
        <w:t xml:space="preserve">TAPM </w:t>
      </w:r>
      <w:r w:rsidRPr="0064785A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64785A">
        <w:rPr>
          <w:rFonts w:ascii="Cordia New" w:hAnsi="Cordia New" w:cs="CordiaUPC"/>
          <w:b/>
          <w:bCs/>
          <w:sz w:val="28"/>
        </w:rPr>
        <w:t>25</w:t>
      </w:r>
      <w:r w:rsidR="0064785A" w:rsidRPr="0064785A">
        <w:rPr>
          <w:rFonts w:ascii="Cordia New" w:hAnsi="Cordia New" w:cs="CordiaUPC"/>
          <w:b/>
          <w:bCs/>
          <w:sz w:val="28"/>
        </w:rPr>
        <w:t>6</w:t>
      </w:r>
      <w:r w:rsidR="005602E1">
        <w:rPr>
          <w:rFonts w:ascii="Cordia New" w:hAnsi="Cordia New" w:cs="CordiaUPC" w:hint="cs"/>
          <w:b/>
          <w:bCs/>
          <w:sz w:val="28"/>
          <w:cs/>
        </w:rPr>
        <w:t>1</w:t>
      </w:r>
      <w:r w:rsidRPr="0064785A">
        <w:rPr>
          <w:rFonts w:ascii="Cordia New" w:hAnsi="Cordia New" w:cs="CordiaUPC"/>
          <w:b/>
          <w:bCs/>
          <w:sz w:val="28"/>
        </w:rPr>
        <w:t>/25</w:t>
      </w:r>
      <w:r w:rsidR="003D6D36" w:rsidRPr="0064785A">
        <w:rPr>
          <w:rFonts w:ascii="Cordia New" w:hAnsi="Cordia New" w:cs="CordiaUPC" w:hint="cs"/>
          <w:b/>
          <w:bCs/>
          <w:sz w:val="28"/>
          <w:cs/>
        </w:rPr>
        <w:t>6</w:t>
      </w:r>
      <w:r w:rsidR="005602E1">
        <w:rPr>
          <w:rFonts w:ascii="Cordia New" w:hAnsi="Cordia New" w:cs="CordiaUPC" w:hint="cs"/>
          <w:b/>
          <w:bCs/>
          <w:sz w:val="28"/>
          <w:cs/>
        </w:rPr>
        <w:t>2</w:t>
      </w:r>
      <w:r w:rsidRPr="0064785A">
        <w:rPr>
          <w:rFonts w:ascii="Cordia New" w:hAnsi="Cordia New" w:cs="CordiaUPC"/>
          <w:b/>
          <w:bCs/>
          <w:sz w:val="28"/>
        </w:rPr>
        <w:t xml:space="preserve"> </w:t>
      </w:r>
      <w:r w:rsidR="00291A79" w:rsidRPr="0064785A">
        <w:rPr>
          <w:rFonts w:ascii="Cordia New" w:hAnsi="Cordia New" w:cs="CordiaUPC" w:hint="cs"/>
          <w:b/>
          <w:bCs/>
          <w:sz w:val="28"/>
          <w:cs/>
        </w:rPr>
        <w:t>ถึง</w:t>
      </w:r>
      <w:r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25</w:t>
      </w:r>
      <w:r w:rsidR="003D6D36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5602E1">
        <w:rPr>
          <w:rFonts w:ascii="Cordia New" w:hAnsi="Cordia New" w:cs="CordiaUPC" w:hint="cs"/>
          <w:b/>
          <w:bCs/>
          <w:color w:val="000000"/>
          <w:sz w:val="28"/>
          <w:cs/>
        </w:rPr>
        <w:t>3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5602E1">
        <w:rPr>
          <w:rFonts w:ascii="Cordia New" w:hAnsi="Cordia New" w:cs="CordiaUPC" w:hint="cs"/>
          <w:b/>
          <w:bCs/>
          <w:color w:val="000000"/>
          <w:sz w:val="28"/>
          <w:cs/>
        </w:rPr>
        <w:t>4</w:t>
      </w:r>
    </w:p>
    <w:p w14:paraId="4E6F9C6A" w14:textId="77777777" w:rsidR="00F337A4" w:rsidRPr="0064785A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5"/>
        <w:gridCol w:w="2705"/>
        <w:gridCol w:w="1895"/>
        <w:gridCol w:w="1596"/>
        <w:gridCol w:w="1642"/>
        <w:gridCol w:w="1642"/>
        <w:gridCol w:w="3235"/>
      </w:tblGrid>
      <w:tr w:rsidR="0064785A" w:rsidRPr="0064785A" w14:paraId="4C7D993F" w14:textId="77777777" w:rsidTr="00291A79">
        <w:tc>
          <w:tcPr>
            <w:tcW w:w="1235" w:type="dxa"/>
          </w:tcPr>
          <w:p w14:paraId="2AD06BB8" w14:textId="77777777" w:rsidR="0064785A" w:rsidRPr="0064785A" w:rsidRDefault="0064785A" w:rsidP="0064785A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705" w:type="dxa"/>
          </w:tcPr>
          <w:p w14:paraId="18C14A3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95" w:type="dxa"/>
          </w:tcPr>
          <w:p w14:paraId="4A47CCD5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544F70AF" w14:textId="06539D50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1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2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(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2" w:type="dxa"/>
          </w:tcPr>
          <w:p w14:paraId="3F89E677" w14:textId="0E803B8F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2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3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2" w:type="dxa"/>
          </w:tcPr>
          <w:p w14:paraId="285B29F7" w14:textId="57A5734B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3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4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14:paraId="4C65AE3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73D84FE2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64785A" w:rsidRPr="00B51AFA" w14:paraId="4E6A98D3" w14:textId="77777777" w:rsidTr="00291A79">
        <w:trPr>
          <w:cantSplit/>
        </w:trPr>
        <w:tc>
          <w:tcPr>
            <w:tcW w:w="1235" w:type="dxa"/>
          </w:tcPr>
          <w:p w14:paraId="096CE161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64785A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2705" w:type="dxa"/>
          </w:tcPr>
          <w:p w14:paraId="310EF166" w14:textId="77777777" w:rsidR="0064785A" w:rsidRPr="0064785A" w:rsidRDefault="0064785A" w:rsidP="0064785A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ความสัมพันธ์ระหว่างบริษัทฯ กับ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>TAPM</w:t>
            </w:r>
          </w:p>
          <w:p w14:paraId="254FA182" w14:textId="77777777" w:rsidR="0064785A" w:rsidRPr="0064785A" w:rsidRDefault="0064785A" w:rsidP="0064785A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เป็นบริษัทย่อยที่บริษัทฯ ถือหุ้นร้อยละ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98.49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ของทุนจดทะเบียนที่ชำระแล้ว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ของบริษัทดังกล่าว</w:t>
            </w:r>
          </w:p>
          <w:p w14:paraId="7AF3CEB1" w14:textId="77777777" w:rsidR="0064785A" w:rsidRPr="0064785A" w:rsidRDefault="0064785A" w:rsidP="0064785A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มีกรรมการร่วมกัน คือ นาย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ตั้งในธรรม, นายศักดา เกิดรอด และนายนารุฮิซะ อาเบะ</w:t>
            </w:r>
          </w:p>
          <w:p w14:paraId="764D4DAA" w14:textId="77777777" w:rsidR="0064785A" w:rsidRPr="0064785A" w:rsidRDefault="0064785A" w:rsidP="0064785A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มีผู้ถือหุ้นบางท่านร่วมกัน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ได้แก่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 นาย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 นายนารุฮิซะอาเบะ</w:t>
            </w:r>
          </w:p>
          <w:p w14:paraId="0EA96C38" w14:textId="77777777" w:rsidR="0064785A" w:rsidRPr="0064785A" w:rsidRDefault="0064785A" w:rsidP="0064785A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5" w:type="dxa"/>
          </w:tcPr>
          <w:p w14:paraId="14A964C2" w14:textId="33D6D821" w:rsidR="0064785A" w:rsidRPr="0064785A" w:rsidRDefault="0064785A" w:rsidP="0064785A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ให้บริการด้านการขายแม่พิมพ์, ซ่อมแซมและปรับปรุงแม่พิมพ์ฉีดขึ้นรูปพลาสติกให้แก่บริษัทฯ </w:t>
            </w:r>
          </w:p>
          <w:p w14:paraId="418B13BC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F80E20D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2E25272" w14:textId="6F955014" w:rsidR="0064785A" w:rsidRPr="0064785A" w:rsidRDefault="005602E1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54.25</w:t>
            </w:r>
            <w:r w:rsidR="0064785A"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="0064785A"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7F81AB9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CA19BD3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EE3B5CF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0C29CF8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C523524" w14:textId="540793DB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42" w:type="dxa"/>
          </w:tcPr>
          <w:p w14:paraId="150C969C" w14:textId="020E2CD3" w:rsidR="0064785A" w:rsidRPr="0064785A" w:rsidRDefault="005602E1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34.34</w:t>
            </w:r>
            <w:r w:rsidR="0064785A"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="0064785A"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1EFAA136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007537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41A7EB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77CBF1A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F4689C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42" w:type="dxa"/>
          </w:tcPr>
          <w:p w14:paraId="302175A9" w14:textId="62533D73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>3</w:t>
            </w:r>
            <w:r w:rsidR="005602E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8.10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0EAB955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78DB067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1B55249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4227F74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A80632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235" w:type="dxa"/>
          </w:tcPr>
          <w:p w14:paraId="2F681607" w14:textId="77777777" w:rsidR="0064785A" w:rsidRPr="0064785A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ได้รับการจัดตั้งขึ้นเพื่อดำเนินการผลิตและจำหน่ายแม่พิมพ์ฉีดขึ้นรูปพลาสติก รวมถึงให้บริการซ่อมและปรับปรุงแม่พิมพ์แก่บริษัทในกลุ่มและบริษัทภายนอก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ซึ่งจากการตรวจสอบพบว่า 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มีนโยบายในการตั้งราคาของสินค้าที่ขายให้แก่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โดยมีอัตรากำไรขั้นต้นไม่แตกต่างอย่างเป็นสาระสำคัญระหว่างการขายสินค้า, ให้บริการให้แก่ลูกค้าอื่น และมี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สำหรับระยะเวลาการให้สินเชื่อ 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(Credit Term)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นาน 3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0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วัน เช่นเดียวกันกับลูกค้าภายนอก ซึ่งมีระยะเวลาการให้สินเชื่อ 30-60 วัน</w:t>
            </w:r>
          </w:p>
          <w:p w14:paraId="4A698D9D" w14:textId="644F055E" w:rsidR="0064785A" w:rsidRPr="0064785A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สาเหตุที่เพิ่มขึ้นจากปี 2560/2561 เนื่องจากมีคำสั่งซื้อจากลูกค้า 1 รายเพิ่มขึ้น ซึ่งลูกค้ารายดังกล่าวมีนโยบายในการให้คำสั่งซื้อมายังทาพาโก้ และทางทาพาโก้ ไปสั่งต่อ ทาพาโก้ โมลด์ อีกทอดหนึ่ง</w:t>
            </w:r>
          </w:p>
        </w:tc>
      </w:tr>
    </w:tbl>
    <w:p w14:paraId="6A75B9DB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4167F348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4BECDA23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58794768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3FB540B1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277F8CF6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634F77DB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7AB5F920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63446C8C" w14:textId="2C1B6360" w:rsidR="00F337A4" w:rsidRPr="0064785A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  <w:cs/>
        </w:rPr>
      </w:pPr>
      <w:r w:rsidRPr="0064785A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64785A">
        <w:rPr>
          <w:rFonts w:ascii="Cordia New" w:hAnsi="Cordia New" w:cs="CordiaUPC"/>
          <w:b/>
          <w:bCs/>
          <w:sz w:val="28"/>
        </w:rPr>
        <w:t xml:space="preserve">TAPM </w:t>
      </w:r>
      <w:r w:rsidRPr="0064785A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64785A">
        <w:rPr>
          <w:rFonts w:ascii="Cordia New" w:hAnsi="Cordia New" w:cs="CordiaUPC"/>
          <w:b/>
          <w:bCs/>
          <w:sz w:val="28"/>
        </w:rPr>
        <w:t>25</w:t>
      </w:r>
      <w:r w:rsidR="0064785A" w:rsidRPr="0064785A">
        <w:rPr>
          <w:rFonts w:ascii="Cordia New" w:hAnsi="Cordia New" w:cs="CordiaUPC"/>
          <w:b/>
          <w:bCs/>
          <w:sz w:val="28"/>
        </w:rPr>
        <w:t>6</w:t>
      </w:r>
      <w:r w:rsidR="005602E1">
        <w:rPr>
          <w:rFonts w:ascii="Cordia New" w:hAnsi="Cordia New" w:cs="CordiaUPC" w:hint="cs"/>
          <w:b/>
          <w:bCs/>
          <w:sz w:val="28"/>
          <w:cs/>
        </w:rPr>
        <w:t>1</w:t>
      </w:r>
      <w:r w:rsidRPr="0064785A">
        <w:rPr>
          <w:rFonts w:ascii="Cordia New" w:hAnsi="Cordia New" w:cs="CordiaUPC"/>
          <w:b/>
          <w:bCs/>
          <w:sz w:val="28"/>
        </w:rPr>
        <w:t>/25</w:t>
      </w:r>
      <w:r w:rsidR="001A3238" w:rsidRPr="0064785A">
        <w:rPr>
          <w:rFonts w:ascii="Cordia New" w:hAnsi="Cordia New" w:cs="CordiaUPC" w:hint="cs"/>
          <w:b/>
          <w:bCs/>
          <w:sz w:val="28"/>
          <w:cs/>
        </w:rPr>
        <w:t>6</w:t>
      </w:r>
      <w:r w:rsidR="005602E1">
        <w:rPr>
          <w:rFonts w:ascii="Cordia New" w:hAnsi="Cordia New" w:cs="CordiaUPC" w:hint="cs"/>
          <w:b/>
          <w:bCs/>
          <w:sz w:val="28"/>
          <w:cs/>
        </w:rPr>
        <w:t>2</w:t>
      </w:r>
      <w:r w:rsidRPr="0064785A">
        <w:rPr>
          <w:rFonts w:ascii="Cordia New" w:hAnsi="Cordia New" w:cs="CordiaUPC"/>
          <w:b/>
          <w:bCs/>
          <w:sz w:val="28"/>
        </w:rPr>
        <w:t xml:space="preserve"> </w:t>
      </w:r>
      <w:r w:rsidR="0037545E" w:rsidRPr="0064785A">
        <w:rPr>
          <w:rFonts w:ascii="Cordia New" w:hAnsi="Cordia New" w:cs="CordiaUPC" w:hint="cs"/>
          <w:b/>
          <w:bCs/>
          <w:sz w:val="28"/>
          <w:cs/>
        </w:rPr>
        <w:t>ถึง</w:t>
      </w:r>
      <w:r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25</w:t>
      </w:r>
      <w:r w:rsidR="001A3238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5602E1">
        <w:rPr>
          <w:rFonts w:ascii="Cordia New" w:hAnsi="Cordia New" w:cs="CordiaUPC" w:hint="cs"/>
          <w:b/>
          <w:bCs/>
          <w:color w:val="000000"/>
          <w:sz w:val="28"/>
          <w:cs/>
        </w:rPr>
        <w:t>3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5602E1">
        <w:rPr>
          <w:rFonts w:ascii="Cordia New" w:hAnsi="Cordia New" w:cs="CordiaUPC" w:hint="cs"/>
          <w:b/>
          <w:bCs/>
          <w:color w:val="000000"/>
          <w:sz w:val="28"/>
          <w:cs/>
        </w:rPr>
        <w:t>4</w:t>
      </w:r>
      <w:r w:rsidRPr="0064785A">
        <w:rPr>
          <w:rFonts w:ascii="Cordia New" w:hAnsi="Cordia New" w:cs="CordiaUPC"/>
          <w:b/>
          <w:bCs/>
          <w:sz w:val="28"/>
        </w:rPr>
        <w:t xml:space="preserve"> (</w:t>
      </w:r>
      <w:r w:rsidRPr="0064785A">
        <w:rPr>
          <w:rFonts w:ascii="Cordia New" w:hAnsi="Cordia New" w:cs="CordiaUPC" w:hint="cs"/>
          <w:b/>
          <w:bCs/>
          <w:sz w:val="28"/>
          <w:cs/>
        </w:rPr>
        <w:t>ต่อ)</w:t>
      </w:r>
    </w:p>
    <w:p w14:paraId="53052407" w14:textId="77777777" w:rsidR="00F337A4" w:rsidRPr="0064785A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2221"/>
        <w:gridCol w:w="2160"/>
        <w:gridCol w:w="1596"/>
        <w:gridCol w:w="1639"/>
        <w:gridCol w:w="1687"/>
        <w:gridCol w:w="3323"/>
      </w:tblGrid>
      <w:tr w:rsidR="0064785A" w:rsidRPr="0064785A" w14:paraId="732BE4D6" w14:textId="77777777" w:rsidTr="0037545E">
        <w:tc>
          <w:tcPr>
            <w:tcW w:w="1324" w:type="dxa"/>
          </w:tcPr>
          <w:p w14:paraId="07441356" w14:textId="77777777" w:rsidR="0064785A" w:rsidRPr="0064785A" w:rsidRDefault="0064785A" w:rsidP="0064785A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221" w:type="dxa"/>
          </w:tcPr>
          <w:p w14:paraId="59A68835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160" w:type="dxa"/>
          </w:tcPr>
          <w:p w14:paraId="64C43B68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5CD3155D" w14:textId="43AC1013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1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2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39" w:type="dxa"/>
          </w:tcPr>
          <w:p w14:paraId="57280309" w14:textId="5B928D12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2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3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87" w:type="dxa"/>
          </w:tcPr>
          <w:p w14:paraId="35094C95" w14:textId="552B69D9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3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5602E1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4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23" w:type="dxa"/>
          </w:tcPr>
          <w:p w14:paraId="40CBC194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63CE0F4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64785A" w:rsidRPr="00F337A4" w14:paraId="72FC28EE" w14:textId="77777777" w:rsidTr="0037545E">
        <w:trPr>
          <w:cantSplit/>
        </w:trPr>
        <w:tc>
          <w:tcPr>
            <w:tcW w:w="1324" w:type="dxa"/>
          </w:tcPr>
          <w:p w14:paraId="75F6D6BB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64785A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2221" w:type="dxa"/>
          </w:tcPr>
          <w:p w14:paraId="1998C0D7" w14:textId="77777777" w:rsidR="0064785A" w:rsidRPr="0064785A" w:rsidRDefault="0064785A" w:rsidP="0064785A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ดังแสดงไว้ในตารางด้านบน</w:t>
            </w:r>
          </w:p>
        </w:tc>
        <w:tc>
          <w:tcPr>
            <w:tcW w:w="2160" w:type="dxa"/>
          </w:tcPr>
          <w:p w14:paraId="142ACA28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64785A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64785A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ในอัตราส่วนการถือหุ้นร้อยละ 98.49 ของทุนจดทะเบียนชำระแล้วของ </w:t>
            </w:r>
            <w:r w:rsidRPr="0064785A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 โดยเป็นเงินลงทุนซึ่งบันทึกโดยวิธีราคาทุน</w:t>
            </w:r>
          </w:p>
          <w:p w14:paraId="489A1009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9660940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เงินปันผลรับจาก </w:t>
            </w:r>
            <w:r w:rsidRPr="0064785A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</w:p>
          <w:p w14:paraId="3A7DD03D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596" w:type="dxa"/>
          </w:tcPr>
          <w:p w14:paraId="755F887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6D0238D4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94B1EDF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1EBFC3F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538CF4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F75DC0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2FD7642" w14:textId="1AEA2178" w:rsidR="0064785A" w:rsidRPr="0064785A" w:rsidRDefault="005602E1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35.46</w:t>
            </w:r>
            <w:r w:rsidR="0064785A"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639" w:type="dxa"/>
          </w:tcPr>
          <w:p w14:paraId="347392E9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50D7C7B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116885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879FE13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B14F1C6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D8C1A3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4A8623A" w14:textId="12D57470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35.46</w:t>
            </w: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14:paraId="4ACCF807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34540C28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763258A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1A3CBCA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3CDE81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D4E714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723757B" w14:textId="574B01C1" w:rsidR="0064785A" w:rsidRPr="0064785A" w:rsidRDefault="005602E1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13.30</w:t>
            </w:r>
            <w:r w:rsidR="0064785A"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323" w:type="dxa"/>
          </w:tcPr>
          <w:p w14:paraId="465EB6F1" w14:textId="77777777" w:rsidR="0064785A" w:rsidRPr="001938E2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val="en-HK" w:eastAsia="ja-JP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ได้บันทึกบัญชีเรื่องเงินลงทุนในบริษัทย่อย ตามที่มาตรฐานการบัญชีไทยกำหนด</w:t>
            </w:r>
          </w:p>
          <w:p w14:paraId="3A9D0B6D" w14:textId="77777777" w:rsidR="0064785A" w:rsidRPr="00F337A4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5CC2034" w14:textId="77777777" w:rsidR="0064785A" w:rsidRPr="00F337A4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</w:tr>
    </w:tbl>
    <w:p w14:paraId="4EBB1B96" w14:textId="77777777"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  <w:sectPr w:rsidR="00F337A4" w:rsidRPr="00F337A4" w:rsidSect="00FC232E">
          <w:pgSz w:w="16840" w:h="11907" w:orient="landscape" w:code="9"/>
          <w:pgMar w:top="1797" w:right="1440" w:bottom="1627" w:left="1440" w:header="709" w:footer="709" w:gutter="0"/>
          <w:cols w:space="708"/>
          <w:docGrid w:linePitch="360"/>
        </w:sectPr>
      </w:pPr>
    </w:p>
    <w:p w14:paraId="7B1E1D55" w14:textId="77777777" w:rsidR="00F337A4" w:rsidRPr="00F337A4" w:rsidRDefault="00F337A4" w:rsidP="00F337A4">
      <w:pPr>
        <w:tabs>
          <w:tab w:val="left" w:pos="219"/>
        </w:tabs>
        <w:ind w:left="3330"/>
        <w:rPr>
          <w:rFonts w:ascii="Browallia New" w:hAnsi="Browallia New" w:cs="CordiaUPC"/>
          <w:sz w:val="28"/>
        </w:rPr>
      </w:pPr>
    </w:p>
    <w:p w14:paraId="4D584FE5" w14:textId="77777777"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มาตรการหรือขั้นตอนการอนุมัติรายการระหว่างกัน</w:t>
      </w:r>
    </w:p>
    <w:p w14:paraId="4FFDF482" w14:textId="77777777"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เพื่อเป็นการคุ้มครองผู้ลงทุนในกรณีที่มีการทำรายการระหว่างกันกับบุคคลที่อาจมีความขัดแย้งในอนาคต บริษัทฯจะเสนอให้ที่ประชุมคณะกรรมการบริษัทพิจารณาและอนุมัติรายการระหว่างกัน โดยต้องมีคณะกรรมการตรวจสอบเข้าร่วมประชุมเพื่อพิจารณาดูแลให้รายการระหว่างกันเป็นไปอย่างสมเหตุสมผล ยุติธรรม และมีนโยบายในการกำหนดราคาที่เหมาะสม โดยกรรมการผู้ที่มีส่วนได้ส่วนเสียจะไม่มีสิทธิในการออกเสียงในรายการดังกล่าว</w:t>
      </w:r>
    </w:p>
    <w:p w14:paraId="5C9A03C7" w14:textId="77777777"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</w:p>
    <w:p w14:paraId="1B8FE05B" w14:textId="77777777"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นโยบายหรือแนวโน้มในการทำรายการระหว่างกันในอนาคต</w:t>
      </w:r>
    </w:p>
    <w:p w14:paraId="799ECE95" w14:textId="77777777" w:rsidR="00F337A4" w:rsidRPr="00F337A4" w:rsidRDefault="00F337A4" w:rsidP="00F337A4">
      <w:pPr>
        <w:ind w:left="896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โดยลักษณะของธุรกิจที่</w:t>
      </w:r>
      <w:r w:rsidRPr="00F337A4">
        <w:rPr>
          <w:rFonts w:ascii="Cordia New" w:cs="Cordia New" w:hint="cs"/>
          <w:color w:val="000000"/>
          <w:sz w:val="28"/>
          <w:cs/>
        </w:rPr>
        <w:t>กลุ่มบริษัท</w:t>
      </w:r>
      <w:r w:rsidRPr="00F337A4">
        <w:rPr>
          <w:rFonts w:ascii="Cordia New" w:cs="Cordia New" w:hint="cs"/>
          <w:sz w:val="28"/>
          <w:cs/>
        </w:rPr>
        <w:t>ดำเนินการอยู่ รายการระหว่างกันยังอาจจะเกิดขึ้นได้ในอนาคต กลุ่มบริษัทจึงมีนโยบายหลักร่วมกันว่ารายการระหว่างกันที่จะเกิดขึ้นในอนาคตต้องอยู่บนพื้นฐานของความจำเป็นและเป็นการดำเนินการเพื่อก่อให้เกิดประโยชน์ต่อกลุ่มบริษัท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และการได้มาหรือจำหน่ายไปซึ่งสินทรัพย์ของบริษัทฯหรือบริษัทย่อย  นอกจากนี้ กลุ่มบริษัท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14:paraId="5C682DED" w14:textId="77777777" w:rsidR="00F337A4" w:rsidRDefault="00F337A4" w:rsidP="00F337A4">
      <w:pPr>
        <w:ind w:left="900" w:right="3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color w:val="000000"/>
          <w:sz w:val="28"/>
          <w:cs/>
        </w:rPr>
        <w:t>สำหรับรายการระหว่างกันประเภทต่างๆ ดังที่แสดงไว้ในตารางข้างล่างนี้</w:t>
      </w:r>
      <w:r w:rsidRPr="00F337A4">
        <w:rPr>
          <w:rFonts w:ascii="Cordia New" w:cs="Cordia New" w:hint="cs"/>
          <w:sz w:val="28"/>
          <w:cs/>
        </w:rPr>
        <w:t xml:space="preserve"> กลุ่มบริษัทมีนโยบายร่วมกัน ดังต่อไปนี้</w:t>
      </w:r>
    </w:p>
    <w:p w14:paraId="23B6CA6C" w14:textId="77777777" w:rsidR="00F337A4" w:rsidRPr="00F337A4" w:rsidRDefault="00F337A4" w:rsidP="00F337A4">
      <w:pPr>
        <w:ind w:firstLine="540"/>
        <w:rPr>
          <w:rFonts w:ascii="Cordia New" w:cs="Cordia New"/>
          <w:sz w:val="28"/>
        </w:rPr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5580"/>
      </w:tblGrid>
      <w:tr w:rsidR="00F337A4" w:rsidRPr="00F337A4" w14:paraId="28FBC302" w14:textId="77777777" w:rsidTr="00BE31C8">
        <w:tc>
          <w:tcPr>
            <w:tcW w:w="3060" w:type="dxa"/>
            <w:tcBorders>
              <w:bottom w:val="single" w:sz="4" w:space="0" w:color="auto"/>
            </w:tcBorders>
            <w:shd w:val="clear" w:color="auto" w:fill="0000FF"/>
          </w:tcPr>
          <w:p w14:paraId="3680453C" w14:textId="77777777" w:rsidR="00F337A4" w:rsidRPr="00F337A4" w:rsidRDefault="00F337A4" w:rsidP="00F337A4">
            <w:pPr>
              <w:keepNext/>
              <w:jc w:val="center"/>
              <w:outlineLvl w:val="2"/>
              <w:rPr>
                <w:rFonts w:cs="Cordia New"/>
                <w:b/>
                <w:bCs/>
                <w:color w:val="FFFFFF"/>
                <w:sz w:val="28"/>
              </w:rPr>
            </w:pPr>
            <w:r w:rsidRPr="00F337A4">
              <w:rPr>
                <w:rFonts w:cs="Cordia New" w:hint="cs"/>
                <w:b/>
                <w:bCs/>
                <w:color w:val="FFFFFF"/>
                <w:sz w:val="28"/>
                <w:cs/>
              </w:rPr>
              <w:t>ประเภทรายการ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0000FF"/>
          </w:tcPr>
          <w:p w14:paraId="71ECEAE2" w14:textId="77777777" w:rsidR="00F337A4" w:rsidRPr="00F337A4" w:rsidRDefault="00F337A4" w:rsidP="00F337A4">
            <w:pPr>
              <w:keepNext/>
              <w:tabs>
                <w:tab w:val="left" w:pos="540"/>
              </w:tabs>
              <w:jc w:val="center"/>
              <w:outlineLvl w:val="3"/>
              <w:rPr>
                <w:rFonts w:ascii="Browallia New" w:hAnsi="Browallia New" w:cs="CordiaUPC"/>
                <w:b/>
                <w:bCs/>
                <w:color w:val="FFFFFF"/>
                <w:sz w:val="28"/>
                <w:u w:val="single"/>
              </w:rPr>
            </w:pPr>
            <w:r w:rsidRPr="00F337A4">
              <w:rPr>
                <w:rFonts w:ascii="Browallia New" w:hAnsi="Browallia New" w:cs="CordiaUPC" w:hint="cs"/>
                <w:b/>
                <w:bCs/>
                <w:color w:val="FFFFFF"/>
                <w:sz w:val="28"/>
                <w:u w:val="single"/>
                <w:cs/>
              </w:rPr>
              <w:t>นโยบาย</w:t>
            </w:r>
          </w:p>
        </w:tc>
      </w:tr>
      <w:tr w:rsidR="00F337A4" w:rsidRPr="00F337A4" w14:paraId="69110DD7" w14:textId="77777777" w:rsidTr="00BE31C8">
        <w:tc>
          <w:tcPr>
            <w:tcW w:w="3060" w:type="dxa"/>
            <w:shd w:val="clear" w:color="auto" w:fill="CCFFFF"/>
          </w:tcPr>
          <w:p w14:paraId="5D74F493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รายการซื้อขายสินค้าและบริการระหว่างบริษัทภายในกลุ่ม</w:t>
            </w:r>
          </w:p>
        </w:tc>
        <w:tc>
          <w:tcPr>
            <w:tcW w:w="5580" w:type="dxa"/>
            <w:shd w:val="clear" w:color="auto" w:fill="CCFFFF"/>
          </w:tcPr>
          <w:p w14:paraId="6AD784DD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ระบุเงื่อนไขในการทำรายการประเภทดังกล่าวให้เป็นไปตามเงื่อนไขทางการค้าโดยทั่วไปในราคาตลาดที่เหมาะสมและยุติธรรม มีความสมเหตุสมผลและสามารถตรวจสอบได้</w:t>
            </w:r>
          </w:p>
        </w:tc>
      </w:tr>
      <w:tr w:rsidR="00F337A4" w:rsidRPr="00F337A4" w14:paraId="74C63D5C" w14:textId="77777777" w:rsidTr="00BE31C8">
        <w:tc>
          <w:tcPr>
            <w:tcW w:w="3060" w:type="dxa"/>
            <w:shd w:val="clear" w:color="auto" w:fill="CCFFFF"/>
          </w:tcPr>
          <w:p w14:paraId="4E4CDF2D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การทำรายการกับกิจการที่มีกรรมการหรือผู้มีอำนาจควบคุมของบริษัทฯถือหุ้นหรือเป็นกรรมการ</w:t>
            </w:r>
          </w:p>
        </w:tc>
        <w:tc>
          <w:tcPr>
            <w:tcW w:w="5580" w:type="dxa"/>
            <w:shd w:val="clear" w:color="auto" w:fill="CCFFFF"/>
          </w:tcPr>
          <w:p w14:paraId="761A94AA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บริษัทฯจะปฏิบัติให้เป็นไปตามกฏหมายว่าด้วยหลักทรัพย์และตลาดหลักทรัพย์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</w:t>
            </w:r>
            <w:r w:rsidRPr="00F337A4">
              <w:rPr>
                <w:rFonts w:ascii="Cordia New" w:hAnsi="Cordia New" w:cs="Cordia New" w:hint="cs"/>
                <w:cs/>
              </w:rPr>
              <w:t>ตามมาตรฐานบัญชีที่กำหนดโดยสมาคมนักบัญชี</w:t>
            </w:r>
            <w:r w:rsidRPr="00F337A4">
              <w:rPr>
                <w:rFonts w:ascii="Cordia New" w:cs="Cordia New" w:hint="cs"/>
                <w:sz w:val="28"/>
                <w:cs/>
              </w:rPr>
              <w:t xml:space="preserve">  </w:t>
            </w:r>
          </w:p>
        </w:tc>
      </w:tr>
      <w:tr w:rsidR="00F337A4" w:rsidRPr="00F337A4" w14:paraId="6C1D699E" w14:textId="77777777" w:rsidTr="00BE31C8">
        <w:tc>
          <w:tcPr>
            <w:tcW w:w="3060" w:type="dxa"/>
            <w:shd w:val="clear" w:color="auto" w:fill="CCFFFF"/>
          </w:tcPr>
          <w:p w14:paraId="742CD925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b/>
                <w:bCs/>
                <w:color w:val="000000"/>
                <w:sz w:val="28"/>
                <w:cs/>
                <w:lang w:eastAsia="ja-JP"/>
              </w:rPr>
              <w:t>บริษัทย่อย</w:t>
            </w: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โดยกรรมการบริษัท</w:t>
            </w:r>
          </w:p>
        </w:tc>
        <w:tc>
          <w:tcPr>
            <w:tcW w:w="5580" w:type="dxa"/>
            <w:shd w:val="clear" w:color="auto" w:fill="CCFFFF"/>
          </w:tcPr>
          <w:p w14:paraId="779361D7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โดยกรรมการ</w:t>
            </w:r>
            <w:r w:rsidRPr="00F337A4">
              <w:rPr>
                <w:rFonts w:ascii="Cordia New" w:cs="Cordia New"/>
                <w:color w:val="000000"/>
                <w:sz w:val="28"/>
              </w:rPr>
              <w:t xml:space="preserve"> 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จะต้องผ่านและได้รับความเห็นชอบโดยที่ประชุมคณะกรรมการบริษัทของแต่ละบริษัท โดยจำนวนกรรมการที่จะค้ำประกันเงินกู้ยืมในแต่ละรายการจะ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lastRenderedPageBreak/>
              <w:t>ขึ้นอยู่กับขนาดของวงเงินกู้ยืม และเงื่อนไขในการค้ำประกันที่บริษัทฯหรือ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ทำกับสถาบันการเงิน โดยกรรมการที่จะเข้ามาค้ำประกันเงินกู้ยืมของบริษัทฯหรือ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 xml:space="preserve">ต้องเป็นกรรมการที่มีฐานะการเงินที่ดี และไม่เคยเป็นบุคคลล้มละลาย </w:t>
            </w:r>
          </w:p>
        </w:tc>
      </w:tr>
      <w:tr w:rsidR="00F337A4" w:rsidRPr="00F337A4" w14:paraId="464BA846" w14:textId="77777777" w:rsidTr="00BE31C8">
        <w:tc>
          <w:tcPr>
            <w:tcW w:w="3060" w:type="dxa"/>
            <w:shd w:val="clear" w:color="auto" w:fill="CCFFFF"/>
          </w:tcPr>
          <w:p w14:paraId="3F69BD9F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lastRenderedPageBreak/>
              <w:t>การขยายกิจการที่เกี่ยวข้องกับธุรกิจผลิตชิ้นส่วนพลาสติกวิศวกรรมหรือแม่พิมพ์สำหรับฉีดขึ้นรูปพลาสติก</w:t>
            </w:r>
            <w:r w:rsidR="00AF04BF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และธุรกิจอื่น ๆ</w:t>
            </w:r>
          </w:p>
        </w:tc>
        <w:tc>
          <w:tcPr>
            <w:tcW w:w="5580" w:type="dxa"/>
            <w:shd w:val="clear" w:color="auto" w:fill="CCFFFF"/>
          </w:tcPr>
          <w:p w14:paraId="569C53E7" w14:textId="77777777" w:rsidR="00F337A4" w:rsidRPr="00F337A4" w:rsidRDefault="00F337A4" w:rsidP="00F337A4">
            <w:pPr>
              <w:keepNext/>
              <w:jc w:val="thaiDistribute"/>
              <w:outlineLvl w:val="4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ในการพิจารณาขยายกิจการที่เกี่ยวกับธุรกิจผลิตชิ้นส่วนพลาสติกวิศวกรรมหรือแม่พิมพ์สำหรับฉีดขึ้นรูปพลาสติกต่อไปในอนาคต กลุ่มบริษัทมีนโยบายที่จะให้ทางคณะกรรมการและคณะผู้บริหารของบริษัทฯพิจารณาถึงความเป็นไปได้และความเหมาะสมของการขยายธุรกิจ และถ้าคณะกรรมการและคณะผู้บริหารของบริษัทฯเห็นว่าการขยายธุรกิจมีความเหมาะสม ก็จะให้บริษัทฯเป็นผู้ลงทุนขยายธุรกิจเองทั้งหมด</w:t>
            </w:r>
          </w:p>
        </w:tc>
      </w:tr>
    </w:tbl>
    <w:p w14:paraId="5F8359B9" w14:textId="77777777" w:rsidR="00F337A4" w:rsidRDefault="00F337A4" w:rsidP="00F337A4">
      <w:pPr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</w:rPr>
        <w:t xml:space="preserve"> </w:t>
      </w:r>
    </w:p>
    <w:sectPr w:rsidR="00F337A4" w:rsidSect="00FC232E">
      <w:pgSz w:w="11907" w:h="16840" w:code="9"/>
      <w:pgMar w:top="1440" w:right="1797" w:bottom="1440" w:left="16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5A495" w14:textId="77777777" w:rsidR="001E6EF3" w:rsidRDefault="001E6EF3">
      <w:r>
        <w:separator/>
      </w:r>
    </w:p>
  </w:endnote>
  <w:endnote w:type="continuationSeparator" w:id="0">
    <w:p w14:paraId="57DE817C" w14:textId="77777777" w:rsidR="001E6EF3" w:rsidRDefault="001E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4FF8" w14:textId="77777777" w:rsidR="004D073D" w:rsidRDefault="004D0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0800" w14:textId="77777777" w:rsidR="004D073D" w:rsidRDefault="004D073D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6"/>
        <w:szCs w:val="26"/>
      </w:rPr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6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BB2" w14:textId="77777777" w:rsidR="004D073D" w:rsidRDefault="004D07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BA41" w14:textId="77777777" w:rsidR="004D073D" w:rsidRDefault="004D073D">
    <w:pPr>
      <w:pStyle w:val="Footer"/>
      <w:pBdr>
        <w:top w:val="single" w:sz="4" w:space="1" w:color="auto"/>
      </w:pBdr>
      <w:jc w:val="center"/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7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CFA4" w14:textId="77777777" w:rsidR="001E6EF3" w:rsidRDefault="001E6EF3">
      <w:r>
        <w:separator/>
      </w:r>
    </w:p>
  </w:footnote>
  <w:footnote w:type="continuationSeparator" w:id="0">
    <w:p w14:paraId="35672E46" w14:textId="77777777" w:rsidR="001E6EF3" w:rsidRDefault="001E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65D9" w14:textId="77777777" w:rsidR="004D073D" w:rsidRDefault="004D07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AF025" w14:textId="77777777" w:rsidR="004D073D" w:rsidRDefault="004D073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820"/>
      </w:tabs>
    </w:pPr>
    <w:r>
      <w:rPr>
        <w:rFonts w:ascii="Cordia New" w:hAnsi="Cordia New" w:cs="CordiaUPC"/>
        <w:i/>
        <w:iCs/>
        <w:noProof/>
        <w:sz w:val="26"/>
        <w:szCs w:val="26"/>
      </w:rPr>
      <w:drawing>
        <wp:inline distT="0" distB="0" distL="0" distR="0" wp14:anchorId="3181FE23" wp14:editId="62FF59E8">
          <wp:extent cx="1085850" cy="3429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ordia New" w:hAnsi="Cordia New" w:cs="CordiaUPC" w:hint="cs"/>
        <w:i/>
        <w:iCs/>
        <w:sz w:val="26"/>
        <w:szCs w:val="26"/>
        <w:cs/>
      </w:rPr>
      <w:tab/>
      <w:t xml:space="preserve">บริษัท 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5A83" w14:textId="77777777" w:rsidR="004D073D" w:rsidRDefault="004D07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1AA3" w14:textId="77777777" w:rsidR="004D073D" w:rsidRDefault="004D073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3860"/>
      </w:tabs>
    </w:pPr>
    <w:r>
      <w:rPr>
        <w:noProof/>
      </w:rPr>
      <w:drawing>
        <wp:inline distT="0" distB="0" distL="0" distR="0" wp14:anchorId="79290746" wp14:editId="3608FB25">
          <wp:extent cx="1085850" cy="3429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ascii="Cordia New" w:hAnsi="Cordia New" w:cs="CordiaUPC" w:hint="cs"/>
        <w:i/>
        <w:iCs/>
        <w:sz w:val="26"/>
        <w:szCs w:val="26"/>
        <w:cs/>
      </w:rPr>
      <w:t>บริษัท</w:t>
    </w:r>
    <w:r>
      <w:rPr>
        <w:rFonts w:cs="CordiaUPC" w:hint="cs"/>
        <w:i/>
        <w:iCs/>
        <w:cs/>
      </w:rPr>
      <w:t xml:space="preserve"> </w:t>
    </w:r>
    <w:r>
      <w:rPr>
        <w:rFonts w:ascii="Cordia New" w:hAnsi="Cordia New" w:cs="CordiaUPC" w:hint="cs"/>
        <w:i/>
        <w:iCs/>
        <w:sz w:val="26"/>
        <w:szCs w:val="26"/>
        <w:cs/>
      </w:rPr>
      <w:t xml:space="preserve">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0DF"/>
    <w:multiLevelType w:val="hybridMultilevel"/>
    <w:tmpl w:val="EEFE0C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B33DF"/>
    <w:multiLevelType w:val="hybridMultilevel"/>
    <w:tmpl w:val="6E9E0408"/>
    <w:lvl w:ilvl="0" w:tplc="04090007">
      <w:start w:val="1"/>
      <w:numFmt w:val="bullet"/>
      <w:lvlText w:val="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21938D8"/>
    <w:multiLevelType w:val="hybridMultilevel"/>
    <w:tmpl w:val="F1B07E4C"/>
    <w:lvl w:ilvl="0" w:tplc="254A0876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641C51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8C3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D2FF3"/>
    <w:multiLevelType w:val="hybridMultilevel"/>
    <w:tmpl w:val="A22E6CB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6514"/>
    <w:multiLevelType w:val="hybridMultilevel"/>
    <w:tmpl w:val="DB9A3020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63135"/>
    <w:multiLevelType w:val="multilevel"/>
    <w:tmpl w:val="1B2AA24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7622F2E"/>
    <w:multiLevelType w:val="multilevel"/>
    <w:tmpl w:val="79C884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9" w15:restartNumberingAfterBreak="0">
    <w:nsid w:val="188138AF"/>
    <w:multiLevelType w:val="hybridMultilevel"/>
    <w:tmpl w:val="921CD2F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550FC6"/>
    <w:multiLevelType w:val="hybridMultilevel"/>
    <w:tmpl w:val="9C026E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11C98"/>
    <w:multiLevelType w:val="multilevel"/>
    <w:tmpl w:val="7916CE2C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F9E181B"/>
    <w:multiLevelType w:val="singleLevel"/>
    <w:tmpl w:val="9640B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3" w15:restartNumberingAfterBreak="0">
    <w:nsid w:val="20052918"/>
    <w:multiLevelType w:val="multilevel"/>
    <w:tmpl w:val="E0C234EA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498098E"/>
    <w:multiLevelType w:val="hybridMultilevel"/>
    <w:tmpl w:val="82989E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87241"/>
    <w:multiLevelType w:val="hybridMultilevel"/>
    <w:tmpl w:val="153602FE"/>
    <w:lvl w:ilvl="0" w:tplc="5B42513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84564"/>
    <w:multiLevelType w:val="hybridMultilevel"/>
    <w:tmpl w:val="B6DEDFD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2438B9FA">
      <w:start w:val="6"/>
      <w:numFmt w:val="bullet"/>
      <w:lvlText w:val="-"/>
      <w:lvlJc w:val="left"/>
      <w:pPr>
        <w:tabs>
          <w:tab w:val="num" w:pos="3420"/>
        </w:tabs>
        <w:ind w:left="3420" w:hanging="540"/>
      </w:pPr>
      <w:rPr>
        <w:rFonts w:ascii="Browallia New" w:eastAsia="SimSu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06D79AA"/>
    <w:multiLevelType w:val="multilevel"/>
    <w:tmpl w:val="3C42F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3102471E"/>
    <w:multiLevelType w:val="hybridMultilevel"/>
    <w:tmpl w:val="40CE7C70"/>
    <w:lvl w:ilvl="0" w:tplc="04090007">
      <w:start w:val="1"/>
      <w:numFmt w:val="bullet"/>
      <w:lvlText w:val="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2134F0E"/>
    <w:multiLevelType w:val="hybridMultilevel"/>
    <w:tmpl w:val="254C3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D2CFF"/>
    <w:multiLevelType w:val="hybridMultilevel"/>
    <w:tmpl w:val="AF9EF46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B2658E4"/>
    <w:multiLevelType w:val="hybridMultilevel"/>
    <w:tmpl w:val="229AEDF8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 w15:restartNumberingAfterBreak="0">
    <w:nsid w:val="3DB4760E"/>
    <w:multiLevelType w:val="hybridMultilevel"/>
    <w:tmpl w:val="D6A8A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46D47155"/>
    <w:multiLevelType w:val="multilevel"/>
    <w:tmpl w:val="C1FC62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rdiaUPC" w:hint="cs"/>
        <w:bCs/>
        <w:iCs w:val="0"/>
        <w:szCs w:val="32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CordiaUPC" w:hint="cs"/>
        <w:bCs/>
        <w:iCs w:val="0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1F750B"/>
    <w:multiLevelType w:val="hybridMultilevel"/>
    <w:tmpl w:val="061EFF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533A9"/>
    <w:multiLevelType w:val="multilevel"/>
    <w:tmpl w:val="63B0B7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26" w15:restartNumberingAfterBreak="0">
    <w:nsid w:val="4D96267D"/>
    <w:multiLevelType w:val="hybridMultilevel"/>
    <w:tmpl w:val="A372FD4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DD528F3"/>
    <w:multiLevelType w:val="hybridMultilevel"/>
    <w:tmpl w:val="3724BBFC"/>
    <w:lvl w:ilvl="0" w:tplc="0409000F">
      <w:start w:val="1"/>
      <w:numFmt w:val="decimal"/>
      <w:lvlText w:val="%1."/>
      <w:lvlJc w:val="left"/>
      <w:pPr>
        <w:tabs>
          <w:tab w:val="num" w:pos="1539"/>
        </w:tabs>
        <w:ind w:left="153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9"/>
        </w:tabs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9"/>
        </w:tabs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9"/>
        </w:tabs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9"/>
        </w:tabs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9"/>
        </w:tabs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9"/>
        </w:tabs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9"/>
        </w:tabs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9"/>
        </w:tabs>
        <w:ind w:left="7299" w:hanging="180"/>
      </w:pPr>
    </w:lvl>
  </w:abstractNum>
  <w:abstractNum w:abstractNumId="28" w15:restartNumberingAfterBreak="0">
    <w:nsid w:val="51950E5C"/>
    <w:multiLevelType w:val="multilevel"/>
    <w:tmpl w:val="4E66064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36B66B6"/>
    <w:multiLevelType w:val="hybridMultilevel"/>
    <w:tmpl w:val="6824BBF2"/>
    <w:lvl w:ilvl="0" w:tplc="AD6A5998">
      <w:start w:val="1"/>
      <w:numFmt w:val="bullet"/>
      <w:lvlText w:val="-"/>
      <w:lvlJc w:val="left"/>
      <w:pPr>
        <w:tabs>
          <w:tab w:val="num" w:pos="297"/>
        </w:tabs>
        <w:ind w:left="297" w:hanging="360"/>
      </w:pPr>
      <w:rPr>
        <w:rFonts w:ascii="Times New Roman" w:eastAsia="Times New Roman" w:hAnsi="Times New Roman" w:cs="Cordi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32"/>
        </w:tabs>
        <w:ind w:left="1332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56E72C4F"/>
    <w:multiLevelType w:val="hybridMultilevel"/>
    <w:tmpl w:val="F6B2BDC8"/>
    <w:lvl w:ilvl="0" w:tplc="4694E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0AEA1B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95CB6"/>
    <w:multiLevelType w:val="multilevel"/>
    <w:tmpl w:val="501CC8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237D4B"/>
    <w:multiLevelType w:val="hybridMultilevel"/>
    <w:tmpl w:val="1C44CAFC"/>
    <w:lvl w:ilvl="0" w:tplc="A81CED02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3" w15:restartNumberingAfterBreak="0">
    <w:nsid w:val="63AB5079"/>
    <w:multiLevelType w:val="multilevel"/>
    <w:tmpl w:val="8230F06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41C4B1D"/>
    <w:multiLevelType w:val="hybridMultilevel"/>
    <w:tmpl w:val="6FFA6D60"/>
    <w:lvl w:ilvl="0" w:tplc="813A0746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5" w15:restartNumberingAfterBreak="0">
    <w:nsid w:val="65C761F1"/>
    <w:multiLevelType w:val="hybridMultilevel"/>
    <w:tmpl w:val="2BD8681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452E5"/>
    <w:multiLevelType w:val="hybridMultilevel"/>
    <w:tmpl w:val="E816502C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7" w15:restartNumberingAfterBreak="0">
    <w:nsid w:val="6C79335B"/>
    <w:multiLevelType w:val="hybridMultilevel"/>
    <w:tmpl w:val="FC445498"/>
    <w:lvl w:ilvl="0" w:tplc="96DE41D6">
      <w:start w:val="3"/>
      <w:numFmt w:val="decimal"/>
      <w:lvlText w:val="%1)"/>
      <w:lvlJc w:val="left"/>
      <w:pPr>
        <w:tabs>
          <w:tab w:val="num" w:pos="3690"/>
        </w:tabs>
        <w:ind w:left="369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10"/>
        </w:tabs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130"/>
        </w:tabs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50"/>
        </w:tabs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570"/>
        </w:tabs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90"/>
        </w:tabs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10"/>
        </w:tabs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730"/>
        </w:tabs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450"/>
        </w:tabs>
        <w:ind w:left="9450" w:hanging="180"/>
      </w:pPr>
    </w:lvl>
  </w:abstractNum>
  <w:abstractNum w:abstractNumId="38" w15:restartNumberingAfterBreak="0">
    <w:nsid w:val="6F794B34"/>
    <w:multiLevelType w:val="hybridMultilevel"/>
    <w:tmpl w:val="82A6884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15109B8"/>
    <w:multiLevelType w:val="hybridMultilevel"/>
    <w:tmpl w:val="A1A6CE4C"/>
    <w:lvl w:ilvl="0" w:tplc="E5ACBD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08EFA62">
      <w:start w:val="2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ascii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 w15:restartNumberingAfterBreak="0">
    <w:nsid w:val="72F91AF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488443A"/>
    <w:multiLevelType w:val="singleLevel"/>
    <w:tmpl w:val="4790F1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</w:abstractNum>
  <w:abstractNum w:abstractNumId="42" w15:restartNumberingAfterBreak="0">
    <w:nsid w:val="7BF25499"/>
    <w:multiLevelType w:val="singleLevel"/>
    <w:tmpl w:val="3E2A1E4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43" w15:restartNumberingAfterBreak="0">
    <w:nsid w:val="7D7700CF"/>
    <w:multiLevelType w:val="multilevel"/>
    <w:tmpl w:val="66E6F6F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ordia New" w:hAnsi="Cordia New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4" w15:restartNumberingAfterBreak="0">
    <w:nsid w:val="7DB55B98"/>
    <w:multiLevelType w:val="multilevel"/>
    <w:tmpl w:val="466E7C3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u w:val="none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28"/>
        <w:u w:val="none"/>
      </w:rPr>
    </w:lvl>
  </w:abstractNum>
  <w:num w:numId="1">
    <w:abstractNumId w:val="25"/>
  </w:num>
  <w:num w:numId="2">
    <w:abstractNumId w:val="34"/>
  </w:num>
  <w:num w:numId="3">
    <w:abstractNumId w:val="12"/>
  </w:num>
  <w:num w:numId="4">
    <w:abstractNumId w:val="23"/>
  </w:num>
  <w:num w:numId="5">
    <w:abstractNumId w:val="41"/>
  </w:num>
  <w:num w:numId="6">
    <w:abstractNumId w:val="42"/>
  </w:num>
  <w:num w:numId="7">
    <w:abstractNumId w:val="40"/>
  </w:num>
  <w:num w:numId="8">
    <w:abstractNumId w:val="38"/>
  </w:num>
  <w:num w:numId="9">
    <w:abstractNumId w:val="27"/>
  </w:num>
  <w:num w:numId="10">
    <w:abstractNumId w:val="10"/>
  </w:num>
  <w:num w:numId="11">
    <w:abstractNumId w:val="24"/>
  </w:num>
  <w:num w:numId="12">
    <w:abstractNumId w:val="19"/>
  </w:num>
  <w:num w:numId="13">
    <w:abstractNumId w:val="13"/>
  </w:num>
  <w:num w:numId="14">
    <w:abstractNumId w:val="33"/>
  </w:num>
  <w:num w:numId="15">
    <w:abstractNumId w:val="2"/>
  </w:num>
  <w:num w:numId="16">
    <w:abstractNumId w:val="21"/>
  </w:num>
  <w:num w:numId="17">
    <w:abstractNumId w:val="16"/>
  </w:num>
  <w:num w:numId="18">
    <w:abstractNumId w:val="1"/>
  </w:num>
  <w:num w:numId="19">
    <w:abstractNumId w:val="0"/>
  </w:num>
  <w:num w:numId="20">
    <w:abstractNumId w:val="36"/>
  </w:num>
  <w:num w:numId="21">
    <w:abstractNumId w:val="26"/>
  </w:num>
  <w:num w:numId="22">
    <w:abstractNumId w:val="28"/>
  </w:num>
  <w:num w:numId="23">
    <w:abstractNumId w:val="30"/>
  </w:num>
  <w:num w:numId="24">
    <w:abstractNumId w:val="8"/>
  </w:num>
  <w:num w:numId="25">
    <w:abstractNumId w:val="18"/>
  </w:num>
  <w:num w:numId="26">
    <w:abstractNumId w:val="20"/>
  </w:num>
  <w:num w:numId="27">
    <w:abstractNumId w:val="32"/>
  </w:num>
  <w:num w:numId="28">
    <w:abstractNumId w:val="6"/>
  </w:num>
  <w:num w:numId="29">
    <w:abstractNumId w:val="29"/>
  </w:num>
  <w:num w:numId="30">
    <w:abstractNumId w:val="35"/>
  </w:num>
  <w:num w:numId="31">
    <w:abstractNumId w:val="39"/>
  </w:num>
  <w:num w:numId="32">
    <w:abstractNumId w:val="9"/>
  </w:num>
  <w:num w:numId="33">
    <w:abstractNumId w:val="14"/>
  </w:num>
  <w:num w:numId="34">
    <w:abstractNumId w:val="37"/>
  </w:num>
  <w:num w:numId="35">
    <w:abstractNumId w:val="43"/>
  </w:num>
  <w:num w:numId="36">
    <w:abstractNumId w:val="17"/>
  </w:num>
  <w:num w:numId="37">
    <w:abstractNumId w:val="7"/>
  </w:num>
  <w:num w:numId="38">
    <w:abstractNumId w:val="11"/>
  </w:num>
  <w:num w:numId="39">
    <w:abstractNumId w:val="44"/>
  </w:num>
  <w:num w:numId="40">
    <w:abstractNumId w:val="4"/>
  </w:num>
  <w:num w:numId="41">
    <w:abstractNumId w:val="3"/>
  </w:num>
  <w:num w:numId="42">
    <w:abstractNumId w:val="5"/>
  </w:num>
  <w:num w:numId="43">
    <w:abstractNumId w:val="31"/>
  </w:num>
  <w:num w:numId="44">
    <w:abstractNumId w:val="1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5F"/>
    <w:rsid w:val="00013C52"/>
    <w:rsid w:val="00014A2E"/>
    <w:rsid w:val="00015FED"/>
    <w:rsid w:val="00022902"/>
    <w:rsid w:val="0003082F"/>
    <w:rsid w:val="00032548"/>
    <w:rsid w:val="0003430F"/>
    <w:rsid w:val="000373FC"/>
    <w:rsid w:val="000450A0"/>
    <w:rsid w:val="00047D5C"/>
    <w:rsid w:val="00050B27"/>
    <w:rsid w:val="0005348B"/>
    <w:rsid w:val="00057257"/>
    <w:rsid w:val="00082B0C"/>
    <w:rsid w:val="0009234B"/>
    <w:rsid w:val="00093B48"/>
    <w:rsid w:val="000B145A"/>
    <w:rsid w:val="000B6D5D"/>
    <w:rsid w:val="000C0BC6"/>
    <w:rsid w:val="000C0F2B"/>
    <w:rsid w:val="000D2F69"/>
    <w:rsid w:val="000D5D28"/>
    <w:rsid w:val="000F1B9D"/>
    <w:rsid w:val="000F5942"/>
    <w:rsid w:val="001059A6"/>
    <w:rsid w:val="00113589"/>
    <w:rsid w:val="00114186"/>
    <w:rsid w:val="00116E5B"/>
    <w:rsid w:val="00155C57"/>
    <w:rsid w:val="00167127"/>
    <w:rsid w:val="00180156"/>
    <w:rsid w:val="001801DB"/>
    <w:rsid w:val="00187914"/>
    <w:rsid w:val="00187E45"/>
    <w:rsid w:val="0019041B"/>
    <w:rsid w:val="001918BD"/>
    <w:rsid w:val="001938E2"/>
    <w:rsid w:val="00194E8C"/>
    <w:rsid w:val="001960D4"/>
    <w:rsid w:val="001A0B39"/>
    <w:rsid w:val="001A2245"/>
    <w:rsid w:val="001A2722"/>
    <w:rsid w:val="001A2744"/>
    <w:rsid w:val="001A3238"/>
    <w:rsid w:val="001A3A9C"/>
    <w:rsid w:val="001B5B43"/>
    <w:rsid w:val="001B65F6"/>
    <w:rsid w:val="001C2567"/>
    <w:rsid w:val="001C27CF"/>
    <w:rsid w:val="001D6B0A"/>
    <w:rsid w:val="001D7108"/>
    <w:rsid w:val="001E6EF3"/>
    <w:rsid w:val="001E763D"/>
    <w:rsid w:val="001E7FA6"/>
    <w:rsid w:val="00201278"/>
    <w:rsid w:val="00212F2B"/>
    <w:rsid w:val="0021376A"/>
    <w:rsid w:val="00213DF6"/>
    <w:rsid w:val="00214805"/>
    <w:rsid w:val="0021493A"/>
    <w:rsid w:val="0021552B"/>
    <w:rsid w:val="00216FE0"/>
    <w:rsid w:val="002236C0"/>
    <w:rsid w:val="00223BD4"/>
    <w:rsid w:val="00224396"/>
    <w:rsid w:val="00225007"/>
    <w:rsid w:val="00227252"/>
    <w:rsid w:val="00233B4C"/>
    <w:rsid w:val="00236EAA"/>
    <w:rsid w:val="002414B5"/>
    <w:rsid w:val="00250EE8"/>
    <w:rsid w:val="0025162D"/>
    <w:rsid w:val="00251A20"/>
    <w:rsid w:val="00260D9A"/>
    <w:rsid w:val="00262563"/>
    <w:rsid w:val="0026467C"/>
    <w:rsid w:val="00276A60"/>
    <w:rsid w:val="0028056C"/>
    <w:rsid w:val="00291A79"/>
    <w:rsid w:val="002B0ED9"/>
    <w:rsid w:val="002B326A"/>
    <w:rsid w:val="002B39F6"/>
    <w:rsid w:val="002C675B"/>
    <w:rsid w:val="00322CDD"/>
    <w:rsid w:val="00340EB9"/>
    <w:rsid w:val="003550AB"/>
    <w:rsid w:val="00366DDA"/>
    <w:rsid w:val="0037545E"/>
    <w:rsid w:val="0037693D"/>
    <w:rsid w:val="003834A2"/>
    <w:rsid w:val="003854A2"/>
    <w:rsid w:val="0039695F"/>
    <w:rsid w:val="003A4D60"/>
    <w:rsid w:val="003B06BC"/>
    <w:rsid w:val="003C34F9"/>
    <w:rsid w:val="003C39C7"/>
    <w:rsid w:val="003C6BB0"/>
    <w:rsid w:val="003D3A3E"/>
    <w:rsid w:val="003D5C1E"/>
    <w:rsid w:val="003D6C18"/>
    <w:rsid w:val="003D6D36"/>
    <w:rsid w:val="003E0F92"/>
    <w:rsid w:val="003F257A"/>
    <w:rsid w:val="003F7EEB"/>
    <w:rsid w:val="00407ACC"/>
    <w:rsid w:val="00411B7F"/>
    <w:rsid w:val="00416CA1"/>
    <w:rsid w:val="00442510"/>
    <w:rsid w:val="00445B92"/>
    <w:rsid w:val="00453C04"/>
    <w:rsid w:val="00462295"/>
    <w:rsid w:val="004655B0"/>
    <w:rsid w:val="004B5281"/>
    <w:rsid w:val="004C061D"/>
    <w:rsid w:val="004C3AFF"/>
    <w:rsid w:val="004D0545"/>
    <w:rsid w:val="004D073D"/>
    <w:rsid w:val="004D3AF2"/>
    <w:rsid w:val="004D4802"/>
    <w:rsid w:val="004E4597"/>
    <w:rsid w:val="004E549F"/>
    <w:rsid w:val="004E61BE"/>
    <w:rsid w:val="004F01C6"/>
    <w:rsid w:val="004F551F"/>
    <w:rsid w:val="005045F7"/>
    <w:rsid w:val="00504FDE"/>
    <w:rsid w:val="00514F35"/>
    <w:rsid w:val="00524ED1"/>
    <w:rsid w:val="0052739C"/>
    <w:rsid w:val="00542EE6"/>
    <w:rsid w:val="005460E6"/>
    <w:rsid w:val="005530AB"/>
    <w:rsid w:val="005602E1"/>
    <w:rsid w:val="005607E0"/>
    <w:rsid w:val="00560AB2"/>
    <w:rsid w:val="00561498"/>
    <w:rsid w:val="00565795"/>
    <w:rsid w:val="005A0634"/>
    <w:rsid w:val="005A4D7C"/>
    <w:rsid w:val="005B1581"/>
    <w:rsid w:val="005C42C7"/>
    <w:rsid w:val="005C6241"/>
    <w:rsid w:val="005D1F18"/>
    <w:rsid w:val="005E061E"/>
    <w:rsid w:val="005E1083"/>
    <w:rsid w:val="005E1D5B"/>
    <w:rsid w:val="005E2EAD"/>
    <w:rsid w:val="005E6CE7"/>
    <w:rsid w:val="005F410A"/>
    <w:rsid w:val="005F52CF"/>
    <w:rsid w:val="0060420A"/>
    <w:rsid w:val="006126E4"/>
    <w:rsid w:val="00614857"/>
    <w:rsid w:val="006174E4"/>
    <w:rsid w:val="00622101"/>
    <w:rsid w:val="00624738"/>
    <w:rsid w:val="006366A7"/>
    <w:rsid w:val="0064785A"/>
    <w:rsid w:val="00650387"/>
    <w:rsid w:val="00655967"/>
    <w:rsid w:val="00660710"/>
    <w:rsid w:val="00673894"/>
    <w:rsid w:val="00673EDA"/>
    <w:rsid w:val="006812D3"/>
    <w:rsid w:val="006877D7"/>
    <w:rsid w:val="0069471E"/>
    <w:rsid w:val="006949D9"/>
    <w:rsid w:val="00694A00"/>
    <w:rsid w:val="00696615"/>
    <w:rsid w:val="006A7487"/>
    <w:rsid w:val="006B713D"/>
    <w:rsid w:val="006D6EA7"/>
    <w:rsid w:val="006E1CED"/>
    <w:rsid w:val="006F5135"/>
    <w:rsid w:val="00705313"/>
    <w:rsid w:val="00710D5F"/>
    <w:rsid w:val="00720266"/>
    <w:rsid w:val="00730E7C"/>
    <w:rsid w:val="00737C91"/>
    <w:rsid w:val="00750EA1"/>
    <w:rsid w:val="007510C3"/>
    <w:rsid w:val="007526C3"/>
    <w:rsid w:val="00753357"/>
    <w:rsid w:val="0076163F"/>
    <w:rsid w:val="00773553"/>
    <w:rsid w:val="00781650"/>
    <w:rsid w:val="00782EB6"/>
    <w:rsid w:val="00783107"/>
    <w:rsid w:val="007A05CE"/>
    <w:rsid w:val="007C19CF"/>
    <w:rsid w:val="007C2939"/>
    <w:rsid w:val="007C660B"/>
    <w:rsid w:val="007D0465"/>
    <w:rsid w:val="007D1DE0"/>
    <w:rsid w:val="007D44B2"/>
    <w:rsid w:val="007D505D"/>
    <w:rsid w:val="007F2A63"/>
    <w:rsid w:val="007F2B33"/>
    <w:rsid w:val="00802D99"/>
    <w:rsid w:val="0080395E"/>
    <w:rsid w:val="008044B8"/>
    <w:rsid w:val="00804CBA"/>
    <w:rsid w:val="00805018"/>
    <w:rsid w:val="008052A4"/>
    <w:rsid w:val="00806E21"/>
    <w:rsid w:val="00814517"/>
    <w:rsid w:val="0081704B"/>
    <w:rsid w:val="00833464"/>
    <w:rsid w:val="008408AE"/>
    <w:rsid w:val="008412D5"/>
    <w:rsid w:val="00845826"/>
    <w:rsid w:val="00854533"/>
    <w:rsid w:val="0086645F"/>
    <w:rsid w:val="00876E92"/>
    <w:rsid w:val="008831FD"/>
    <w:rsid w:val="00883206"/>
    <w:rsid w:val="00886366"/>
    <w:rsid w:val="00886AC7"/>
    <w:rsid w:val="00890735"/>
    <w:rsid w:val="00890EE9"/>
    <w:rsid w:val="00896408"/>
    <w:rsid w:val="008A3F6B"/>
    <w:rsid w:val="008A6BCD"/>
    <w:rsid w:val="008C174D"/>
    <w:rsid w:val="008C28CD"/>
    <w:rsid w:val="008D69D3"/>
    <w:rsid w:val="008D7FD4"/>
    <w:rsid w:val="008E0900"/>
    <w:rsid w:val="008E3521"/>
    <w:rsid w:val="008E36CF"/>
    <w:rsid w:val="008E3FAD"/>
    <w:rsid w:val="008E4450"/>
    <w:rsid w:val="008E66C0"/>
    <w:rsid w:val="008F6538"/>
    <w:rsid w:val="00901ADA"/>
    <w:rsid w:val="00910C63"/>
    <w:rsid w:val="009129DA"/>
    <w:rsid w:val="00921852"/>
    <w:rsid w:val="009326B7"/>
    <w:rsid w:val="009345E1"/>
    <w:rsid w:val="009373E8"/>
    <w:rsid w:val="00937538"/>
    <w:rsid w:val="00943BAE"/>
    <w:rsid w:val="00945B6A"/>
    <w:rsid w:val="0095223A"/>
    <w:rsid w:val="00953CAC"/>
    <w:rsid w:val="00955843"/>
    <w:rsid w:val="009875A4"/>
    <w:rsid w:val="00987ABD"/>
    <w:rsid w:val="00991F6B"/>
    <w:rsid w:val="00997FB5"/>
    <w:rsid w:val="009C527C"/>
    <w:rsid w:val="009C583D"/>
    <w:rsid w:val="009D1E8A"/>
    <w:rsid w:val="009D2E1E"/>
    <w:rsid w:val="009D3AEB"/>
    <w:rsid w:val="009D3F8C"/>
    <w:rsid w:val="009D57B5"/>
    <w:rsid w:val="009F7563"/>
    <w:rsid w:val="00A01F52"/>
    <w:rsid w:val="00A0255E"/>
    <w:rsid w:val="00A1496F"/>
    <w:rsid w:val="00A2244D"/>
    <w:rsid w:val="00A26A3F"/>
    <w:rsid w:val="00A30E05"/>
    <w:rsid w:val="00A34F38"/>
    <w:rsid w:val="00A46663"/>
    <w:rsid w:val="00A5712C"/>
    <w:rsid w:val="00A802D9"/>
    <w:rsid w:val="00A954B8"/>
    <w:rsid w:val="00A955B0"/>
    <w:rsid w:val="00A95D5F"/>
    <w:rsid w:val="00AA21E3"/>
    <w:rsid w:val="00AA2810"/>
    <w:rsid w:val="00AE0D4D"/>
    <w:rsid w:val="00AE20BF"/>
    <w:rsid w:val="00AE49CA"/>
    <w:rsid w:val="00AF04BF"/>
    <w:rsid w:val="00AF5119"/>
    <w:rsid w:val="00AF5DC9"/>
    <w:rsid w:val="00B00F65"/>
    <w:rsid w:val="00B10F2A"/>
    <w:rsid w:val="00B15F33"/>
    <w:rsid w:val="00B215D4"/>
    <w:rsid w:val="00B327BB"/>
    <w:rsid w:val="00B3716B"/>
    <w:rsid w:val="00B40498"/>
    <w:rsid w:val="00B51AFA"/>
    <w:rsid w:val="00B62787"/>
    <w:rsid w:val="00B62DB2"/>
    <w:rsid w:val="00B640AC"/>
    <w:rsid w:val="00B656D7"/>
    <w:rsid w:val="00B8558C"/>
    <w:rsid w:val="00B862B8"/>
    <w:rsid w:val="00B940A0"/>
    <w:rsid w:val="00BA69B3"/>
    <w:rsid w:val="00BB04DC"/>
    <w:rsid w:val="00BB3B6D"/>
    <w:rsid w:val="00BC0EA5"/>
    <w:rsid w:val="00BC732E"/>
    <w:rsid w:val="00BC7804"/>
    <w:rsid w:val="00BD59F7"/>
    <w:rsid w:val="00BD6F50"/>
    <w:rsid w:val="00BE31C8"/>
    <w:rsid w:val="00BE5C1E"/>
    <w:rsid w:val="00BE7783"/>
    <w:rsid w:val="00BF3309"/>
    <w:rsid w:val="00BF505C"/>
    <w:rsid w:val="00BF686B"/>
    <w:rsid w:val="00C06418"/>
    <w:rsid w:val="00C07012"/>
    <w:rsid w:val="00C11F47"/>
    <w:rsid w:val="00C229F9"/>
    <w:rsid w:val="00C32D21"/>
    <w:rsid w:val="00C40D5B"/>
    <w:rsid w:val="00C40EA7"/>
    <w:rsid w:val="00C432DC"/>
    <w:rsid w:val="00C47525"/>
    <w:rsid w:val="00C672D1"/>
    <w:rsid w:val="00C73709"/>
    <w:rsid w:val="00C756F3"/>
    <w:rsid w:val="00C86F5C"/>
    <w:rsid w:val="00C912C1"/>
    <w:rsid w:val="00C952C8"/>
    <w:rsid w:val="00C95E14"/>
    <w:rsid w:val="00C96CD9"/>
    <w:rsid w:val="00CA0663"/>
    <w:rsid w:val="00CA3CF2"/>
    <w:rsid w:val="00CA438F"/>
    <w:rsid w:val="00CA44B4"/>
    <w:rsid w:val="00CB010C"/>
    <w:rsid w:val="00CB24C9"/>
    <w:rsid w:val="00CB2AA9"/>
    <w:rsid w:val="00CB5F16"/>
    <w:rsid w:val="00CB5FD2"/>
    <w:rsid w:val="00CB6160"/>
    <w:rsid w:val="00CC1012"/>
    <w:rsid w:val="00CD1D93"/>
    <w:rsid w:val="00CD35EF"/>
    <w:rsid w:val="00CE06CC"/>
    <w:rsid w:val="00CE27B5"/>
    <w:rsid w:val="00CE76BC"/>
    <w:rsid w:val="00D007AD"/>
    <w:rsid w:val="00D13980"/>
    <w:rsid w:val="00D20FC3"/>
    <w:rsid w:val="00D251C9"/>
    <w:rsid w:val="00D25DC3"/>
    <w:rsid w:val="00D4446F"/>
    <w:rsid w:val="00D56802"/>
    <w:rsid w:val="00D841E8"/>
    <w:rsid w:val="00D91431"/>
    <w:rsid w:val="00D97D6E"/>
    <w:rsid w:val="00DB3C10"/>
    <w:rsid w:val="00DC6FED"/>
    <w:rsid w:val="00DE1C84"/>
    <w:rsid w:val="00DF469D"/>
    <w:rsid w:val="00E10895"/>
    <w:rsid w:val="00E120C1"/>
    <w:rsid w:val="00E17260"/>
    <w:rsid w:val="00E177C2"/>
    <w:rsid w:val="00E20F2B"/>
    <w:rsid w:val="00E32552"/>
    <w:rsid w:val="00E41CC0"/>
    <w:rsid w:val="00E44A6B"/>
    <w:rsid w:val="00E827CA"/>
    <w:rsid w:val="00EA1F59"/>
    <w:rsid w:val="00EB3537"/>
    <w:rsid w:val="00ED40FB"/>
    <w:rsid w:val="00EE0295"/>
    <w:rsid w:val="00EF4A33"/>
    <w:rsid w:val="00F014C9"/>
    <w:rsid w:val="00F07CF7"/>
    <w:rsid w:val="00F07D39"/>
    <w:rsid w:val="00F1321A"/>
    <w:rsid w:val="00F1461C"/>
    <w:rsid w:val="00F337A4"/>
    <w:rsid w:val="00F35D7F"/>
    <w:rsid w:val="00F413E1"/>
    <w:rsid w:val="00F558C9"/>
    <w:rsid w:val="00F55981"/>
    <w:rsid w:val="00F741BB"/>
    <w:rsid w:val="00F86BA4"/>
    <w:rsid w:val="00F938D9"/>
    <w:rsid w:val="00FA1A3F"/>
    <w:rsid w:val="00FA1C2E"/>
    <w:rsid w:val="00FA2A2B"/>
    <w:rsid w:val="00FA47A7"/>
    <w:rsid w:val="00FB23EA"/>
    <w:rsid w:val="00FC232E"/>
    <w:rsid w:val="00FC640A"/>
    <w:rsid w:val="00FD5526"/>
    <w:rsid w:val="00FE0BEF"/>
    <w:rsid w:val="00FE688C"/>
    <w:rsid w:val="00FE7341"/>
    <w:rsid w:val="00FF5AD0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A599E"/>
  <w15:chartTrackingRefBased/>
  <w15:docId w15:val="{5ADF8E4F-3585-4B2E-BF83-477993DB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 New" w:hAnsi="Cordia New" w:cs="Cordi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left="1080"/>
      <w:outlineLvl w:val="1"/>
    </w:pPr>
    <w:rPr>
      <w:rFonts w:ascii="Cordia New" w:hAnsi="Cordia New" w:cs="Cordia New"/>
      <w:color w:val="FF0000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 New" w:hAnsi="Browallia New" w:cs="CordiaUPC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hAnsi="Cordia New" w:cs="Cordia New"/>
      <w:color w:val="000000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612"/>
        <w:tab w:val="left" w:pos="1332"/>
      </w:tabs>
      <w:ind w:right="82"/>
      <w:jc w:val="right"/>
      <w:outlineLvl w:val="4"/>
    </w:pPr>
    <w:rPr>
      <w:rFonts w:ascii="Cordia New" w:hAnsi="Cordia New" w:cs="Cordia New"/>
      <w:b/>
      <w:bCs/>
      <w:szCs w:val="24"/>
    </w:rPr>
  </w:style>
  <w:style w:type="paragraph" w:styleId="Heading6">
    <w:name w:val="heading 6"/>
    <w:basedOn w:val="Normal"/>
    <w:next w:val="Normal"/>
    <w:qFormat/>
    <w:pPr>
      <w:keepNext/>
      <w:ind w:right="26"/>
      <w:jc w:val="center"/>
      <w:outlineLvl w:val="5"/>
    </w:pPr>
    <w:rPr>
      <w:rFonts w:ascii="Cordia New" w:eastAsia="Cordia New" w:hAnsi="Cordia New" w:cs="Cordia New"/>
      <w:color w:val="FF0000"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108" w:firstLine="180"/>
      <w:jc w:val="center"/>
      <w:outlineLvl w:val="6"/>
    </w:pPr>
    <w:rPr>
      <w:rFonts w:ascii="Cordia New" w:hAnsi="Cordia New" w:cs="Cordia New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left" w:pos="72"/>
      </w:tabs>
      <w:ind w:left="-108" w:right="-108" w:firstLine="180"/>
      <w:jc w:val="center"/>
      <w:outlineLvl w:val="7"/>
    </w:pPr>
    <w:rPr>
      <w:rFonts w:ascii="Cordia New" w:hAnsi="Cordia New" w:cs="Cordi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ordia New" w:hAnsi="Cordia New" w:cs="Cordia New"/>
      <w:color w:val="FF000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284" w:right="702" w:firstLine="283"/>
    </w:pPr>
    <w:rPr>
      <w:rFonts w:ascii="Cordia New" w:eastAsia="Cordia New" w:hAnsi="Cordia New" w:cs="Cordia New"/>
      <w:sz w:val="22"/>
      <w:szCs w:val="22"/>
    </w:rPr>
  </w:style>
  <w:style w:type="paragraph" w:styleId="BodyTextIndent">
    <w:name w:val="Body Text Indent"/>
    <w:aliases w:val="2.1"/>
    <w:basedOn w:val="Normal"/>
    <w:pPr>
      <w:ind w:firstLine="540"/>
    </w:pPr>
    <w:rPr>
      <w:rFonts w:ascii="Cordia New" w:hAnsi="Cordia New" w:cs="Cordia New"/>
      <w:sz w:val="28"/>
    </w:rPr>
  </w:style>
  <w:style w:type="paragraph" w:styleId="BodyTextIndent2">
    <w:name w:val="Body Text Indent 2"/>
    <w:basedOn w:val="Normal"/>
    <w:pPr>
      <w:ind w:left="-268" w:firstLine="268"/>
      <w:jc w:val="center"/>
    </w:pPr>
    <w:rPr>
      <w:rFonts w:ascii="Cordia New" w:hAnsi="Cordia New" w:cs="Cordia New"/>
      <w:b/>
      <w:bCs/>
      <w:sz w:val="28"/>
    </w:rPr>
  </w:style>
  <w:style w:type="paragraph" w:styleId="BalloonText">
    <w:name w:val="Balloon Text"/>
    <w:basedOn w:val="Normal"/>
    <w:semiHidden/>
    <w:rsid w:val="0086645F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CC1012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CC1012"/>
    <w:rPr>
      <w:sz w:val="16"/>
      <w:lang w:eastAsia="en-US"/>
    </w:rPr>
  </w:style>
  <w:style w:type="paragraph" w:styleId="BodyText">
    <w:name w:val="Body Text"/>
    <w:basedOn w:val="Normal"/>
    <w:link w:val="BodyTextChar"/>
    <w:rsid w:val="00F337A4"/>
    <w:rPr>
      <w:b/>
      <w:bCs/>
      <w:szCs w:val="24"/>
      <w:lang w:val="x-none"/>
    </w:rPr>
  </w:style>
  <w:style w:type="character" w:customStyle="1" w:styleId="BodyTextChar">
    <w:name w:val="Body Text Char"/>
    <w:link w:val="BodyText"/>
    <w:rsid w:val="00F337A4"/>
    <w:rPr>
      <w:rFonts w:cs="Cordi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87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EC788-E2B5-4C65-923E-496BCE47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25</Pages>
  <Words>6429</Words>
  <Characters>36649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kimeng</Company>
  <LinksUpToDate>false</LinksUpToDate>
  <CharactersWithSpaces>42993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user</dc:creator>
  <cp:keywords/>
  <cp:lastModifiedBy>soros tangnaitham</cp:lastModifiedBy>
  <cp:revision>100</cp:revision>
  <cp:lastPrinted>2021-02-01T09:58:00Z</cp:lastPrinted>
  <dcterms:created xsi:type="dcterms:W3CDTF">2019-01-31T05:04:00Z</dcterms:created>
  <dcterms:modified xsi:type="dcterms:W3CDTF">2022-01-31T08:56:00Z</dcterms:modified>
</cp:coreProperties>
</file>