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CAB" w:rsidRDefault="00110CAB">
      <w:pPr>
        <w:pBdr>
          <w:top w:val="thinThickMediumGap" w:sz="18" w:space="1" w:color="auto"/>
          <w:left w:val="thinThickMediumGap" w:sz="18" w:space="4" w:color="auto"/>
          <w:bottom w:val="thinThickMediumGap" w:sz="18" w:space="0" w:color="auto"/>
          <w:right w:val="thinThickMediumGap" w:sz="18" w:space="4" w:color="auto"/>
        </w:pBdr>
        <w:rPr>
          <w:rFonts w:ascii="Angsana New" w:hAnsi="Angsana New"/>
        </w:rPr>
      </w:pPr>
    </w:p>
    <w:p w:rsidR="00110CAB" w:rsidRDefault="00110CAB">
      <w:pPr>
        <w:pBdr>
          <w:top w:val="thinThickMediumGap" w:sz="18" w:space="1" w:color="auto"/>
          <w:left w:val="thinThickMediumGap" w:sz="18" w:space="4" w:color="auto"/>
          <w:bottom w:val="thinThickMediumGap" w:sz="18" w:space="0" w:color="auto"/>
          <w:right w:val="thinThickMediumGap" w:sz="18" w:space="4" w:color="auto"/>
        </w:pBdr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  </w:t>
      </w:r>
    </w:p>
    <w:p w:rsidR="00110CAB" w:rsidRDefault="00110CAB">
      <w:pPr>
        <w:pStyle w:val="Heading1"/>
        <w:pBdr>
          <w:bottom w:val="thinThickMediumGap" w:sz="18" w:space="0" w:color="auto"/>
        </w:pBdr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 xml:space="preserve">                                                                  แบบ 56-1</w:t>
      </w:r>
    </w:p>
    <w:p w:rsidR="00110CAB" w:rsidRDefault="00110CAB">
      <w:pPr>
        <w:pStyle w:val="Heading2"/>
        <w:pBdr>
          <w:bottom w:val="thinThickMediumGap" w:sz="18" w:space="0" w:color="auto"/>
        </w:pBdr>
        <w:rPr>
          <w:rFonts w:ascii="Angsana New" w:hAnsi="Angsana New" w:cs="Angsana New"/>
        </w:rPr>
      </w:pPr>
    </w:p>
    <w:p w:rsidR="00110CAB" w:rsidRDefault="00110CAB">
      <w:pPr>
        <w:pStyle w:val="Heading2"/>
        <w:pBdr>
          <w:bottom w:val="thinThickMediumGap" w:sz="18" w:space="0" w:color="auto"/>
        </w:pBdr>
        <w:rPr>
          <w:rFonts w:ascii="Angsana New" w:hAnsi="Angsana New" w:cs="Angsana New"/>
        </w:rPr>
      </w:pPr>
    </w:p>
    <w:p w:rsidR="00110CAB" w:rsidRDefault="00110CAB">
      <w:pPr>
        <w:pStyle w:val="Heading2"/>
        <w:pBdr>
          <w:bottom w:val="thinThickMediumGap" w:sz="18" w:space="0" w:color="auto"/>
        </w:pBdr>
        <w:rPr>
          <w:rFonts w:ascii="Angsana New" w:hAnsi="Angsana New" w:cs="Angsana New"/>
        </w:rPr>
      </w:pPr>
    </w:p>
    <w:p w:rsidR="00110CAB" w:rsidRDefault="00110CAB">
      <w:pPr>
        <w:pStyle w:val="Heading2"/>
        <w:pBdr>
          <w:bottom w:val="thinThickMediumGap" w:sz="18" w:space="0" w:color="auto"/>
        </w:pBdr>
        <w:rPr>
          <w:rFonts w:ascii="Angsana New" w:hAnsi="Angsana New" w:cs="Angsana New"/>
        </w:rPr>
      </w:pPr>
    </w:p>
    <w:p w:rsidR="00110CAB" w:rsidRDefault="00110CAB">
      <w:pPr>
        <w:pStyle w:val="Heading2"/>
        <w:pBdr>
          <w:bottom w:val="thinThickMediumGap" w:sz="18" w:space="0" w:color="auto"/>
        </w:pBdr>
        <w:rPr>
          <w:rFonts w:ascii="Angsana New" w:hAnsi="Angsana New" w:cs="Angsana New"/>
        </w:rPr>
      </w:pPr>
    </w:p>
    <w:p w:rsidR="00110CAB" w:rsidRDefault="00110CAB">
      <w:pPr>
        <w:pStyle w:val="Heading2"/>
        <w:pBdr>
          <w:bottom w:val="thinThickMediumGap" w:sz="18" w:space="0" w:color="auto"/>
        </w:pBdr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แบบแสดงรายการข้อมูลประจำปี</w:t>
      </w:r>
    </w:p>
    <w:p w:rsidR="00110CAB" w:rsidRDefault="008265E6">
      <w:pPr>
        <w:pStyle w:val="Heading3"/>
        <w:pBdr>
          <w:bottom w:val="thinThickMediumGap" w:sz="18" w:space="0" w:color="auto"/>
        </w:pBdr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สำหรับปี</w:t>
      </w:r>
      <w:r w:rsidR="00110CAB">
        <w:rPr>
          <w:rFonts w:ascii="Angsana New" w:hAnsi="Angsana New" w:cs="Angsana New" w:hint="cs"/>
          <w:cs/>
        </w:rPr>
        <w:t xml:space="preserve"> สิ้นสุดวันที่ 31 ธันวาคม </w:t>
      </w:r>
      <w:r w:rsidR="00855811">
        <w:rPr>
          <w:rFonts w:ascii="Angsana New" w:hAnsi="Angsana New" w:cs="Angsana New" w:hint="cs"/>
          <w:cs/>
        </w:rPr>
        <w:t>25</w:t>
      </w:r>
      <w:r w:rsidR="00855811">
        <w:rPr>
          <w:rFonts w:ascii="Angsana New" w:hAnsi="Angsana New" w:cs="Angsana New"/>
        </w:rPr>
        <w:t>60</w:t>
      </w:r>
    </w:p>
    <w:p w:rsidR="00110CAB" w:rsidRDefault="00110CAB">
      <w:pPr>
        <w:pBdr>
          <w:top w:val="thinThickMediumGap" w:sz="18" w:space="1" w:color="auto"/>
          <w:left w:val="thinThickMediumGap" w:sz="18" w:space="4" w:color="auto"/>
          <w:bottom w:val="thinThickMediumGap" w:sz="18" w:space="0" w:color="auto"/>
          <w:right w:val="thinThickMediumGap" w:sz="18" w:space="4" w:color="auto"/>
        </w:pBdr>
        <w:jc w:val="center"/>
        <w:rPr>
          <w:rFonts w:ascii="Angsana New" w:hAnsi="Angsana New"/>
          <w:b/>
          <w:bCs/>
          <w:color w:val="FF0000"/>
          <w:sz w:val="40"/>
          <w:szCs w:val="40"/>
        </w:rPr>
      </w:pPr>
    </w:p>
    <w:p w:rsidR="00110CAB" w:rsidRDefault="0066588B">
      <w:pPr>
        <w:pBdr>
          <w:top w:val="thinThickMediumGap" w:sz="18" w:space="1" w:color="auto"/>
          <w:left w:val="thinThickMediumGap" w:sz="18" w:space="4" w:color="auto"/>
          <w:bottom w:val="thinThickMediumGap" w:sz="18" w:space="0" w:color="auto"/>
          <w:right w:val="thinThickMediumGap" w:sz="18" w:space="4" w:color="auto"/>
        </w:pBdr>
        <w:jc w:val="center"/>
        <w:rPr>
          <w:rFonts w:ascii="Angsana New" w:hAnsi="Angsana New"/>
          <w:b/>
          <w:bCs/>
          <w:color w:val="FF0000"/>
          <w:sz w:val="40"/>
          <w:szCs w:val="40"/>
        </w:rPr>
      </w:pPr>
      <w:r>
        <w:rPr>
          <w:rFonts w:ascii="Angsana New" w:hAnsi="Angsana New"/>
          <w:b/>
          <w:bCs/>
          <w:noProof/>
          <w:color w:val="FF0000"/>
          <w:sz w:val="40"/>
          <w:szCs w:val="40"/>
        </w:rPr>
        <w:drawing>
          <wp:inline distT="0" distB="0" distL="0" distR="0">
            <wp:extent cx="847725" cy="839153"/>
            <wp:effectExtent l="19050" t="0" r="9525" b="0"/>
            <wp:docPr id="2" name="Picture 1" descr="1503288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3288289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839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CAB" w:rsidRDefault="00110CAB">
      <w:pPr>
        <w:pBdr>
          <w:top w:val="thinThickMediumGap" w:sz="18" w:space="1" w:color="auto"/>
          <w:left w:val="thinThickMediumGap" w:sz="18" w:space="4" w:color="auto"/>
          <w:bottom w:val="thinThickMediumGap" w:sz="18" w:space="0" w:color="auto"/>
          <w:right w:val="thinThickMediumGap" w:sz="18" w:space="4" w:color="auto"/>
        </w:pBdr>
        <w:jc w:val="center"/>
        <w:rPr>
          <w:rFonts w:ascii="Angsana New" w:hAnsi="Angsana New"/>
          <w:b/>
          <w:bCs/>
          <w:sz w:val="44"/>
          <w:szCs w:val="44"/>
        </w:rPr>
      </w:pPr>
      <w:r>
        <w:rPr>
          <w:rFonts w:ascii="Angsana New" w:hAnsi="Angsana New" w:hint="cs"/>
          <w:b/>
          <w:bCs/>
          <w:sz w:val="44"/>
          <w:szCs w:val="44"/>
          <w:cs/>
        </w:rPr>
        <w:t xml:space="preserve">บริษัท </w:t>
      </w:r>
      <w:proofErr w:type="spellStart"/>
      <w:r>
        <w:rPr>
          <w:rFonts w:ascii="Angsana New" w:hAnsi="Angsana New" w:hint="cs"/>
          <w:b/>
          <w:bCs/>
          <w:sz w:val="44"/>
          <w:szCs w:val="44"/>
          <w:cs/>
        </w:rPr>
        <w:t>เอเซีย</w:t>
      </w:r>
      <w:proofErr w:type="spellEnd"/>
      <w:r>
        <w:rPr>
          <w:rFonts w:ascii="Angsana New" w:hAnsi="Angsana New" w:hint="cs"/>
          <w:b/>
          <w:bCs/>
          <w:sz w:val="44"/>
          <w:szCs w:val="44"/>
          <w:cs/>
        </w:rPr>
        <w:t>เสริมกิจลี</w:t>
      </w:r>
      <w:proofErr w:type="spellStart"/>
      <w:r>
        <w:rPr>
          <w:rFonts w:ascii="Angsana New" w:hAnsi="Angsana New" w:hint="cs"/>
          <w:b/>
          <w:bCs/>
          <w:sz w:val="44"/>
          <w:szCs w:val="44"/>
          <w:cs/>
        </w:rPr>
        <w:t>สซิ่ง</w:t>
      </w:r>
      <w:proofErr w:type="spellEnd"/>
      <w:r>
        <w:rPr>
          <w:rFonts w:ascii="Angsana New" w:hAnsi="Angsana New" w:hint="cs"/>
          <w:b/>
          <w:bCs/>
          <w:sz w:val="44"/>
          <w:szCs w:val="44"/>
          <w:cs/>
        </w:rPr>
        <w:t xml:space="preserve"> จำกัด (มหาชน)</w:t>
      </w:r>
    </w:p>
    <w:p w:rsidR="00110CAB" w:rsidRDefault="00110CAB">
      <w:pPr>
        <w:pBdr>
          <w:top w:val="thinThickMediumGap" w:sz="18" w:space="1" w:color="auto"/>
          <w:left w:val="thinThickMediumGap" w:sz="18" w:space="4" w:color="auto"/>
          <w:bottom w:val="thinThickMediumGap" w:sz="18" w:space="0" w:color="auto"/>
          <w:right w:val="thinThickMediumGap" w:sz="18" w:space="4" w:color="auto"/>
        </w:pBdr>
        <w:jc w:val="center"/>
        <w:rPr>
          <w:rFonts w:ascii="Angsana New" w:hAnsi="Angsana New"/>
          <w:b/>
          <w:bCs/>
          <w:sz w:val="40"/>
          <w:szCs w:val="40"/>
        </w:rPr>
      </w:pPr>
      <w:r>
        <w:rPr>
          <w:rFonts w:ascii="Angsana New" w:hAnsi="Angsana New"/>
          <w:b/>
          <w:bCs/>
          <w:sz w:val="40"/>
          <w:szCs w:val="40"/>
        </w:rPr>
        <w:t xml:space="preserve">Asia </w:t>
      </w:r>
      <w:proofErr w:type="spellStart"/>
      <w:r>
        <w:rPr>
          <w:rFonts w:ascii="Angsana New" w:hAnsi="Angsana New"/>
          <w:b/>
          <w:bCs/>
          <w:sz w:val="40"/>
          <w:szCs w:val="40"/>
        </w:rPr>
        <w:t>Sermkij</w:t>
      </w:r>
      <w:proofErr w:type="spellEnd"/>
      <w:r>
        <w:rPr>
          <w:rFonts w:ascii="Angsana New" w:hAnsi="Angsana New"/>
          <w:b/>
          <w:bCs/>
          <w:sz w:val="40"/>
          <w:szCs w:val="40"/>
        </w:rPr>
        <w:t xml:space="preserve"> Leasing Public Company Limited</w:t>
      </w:r>
    </w:p>
    <w:p w:rsidR="00110CAB" w:rsidRDefault="00110CAB">
      <w:pPr>
        <w:pBdr>
          <w:top w:val="thinThickMediumGap" w:sz="18" w:space="1" w:color="auto"/>
          <w:left w:val="thinThickMediumGap" w:sz="18" w:space="4" w:color="auto"/>
          <w:bottom w:val="thinThickMediumGap" w:sz="18" w:space="0" w:color="auto"/>
          <w:right w:val="thinThickMediumGap" w:sz="18" w:space="4" w:color="auto"/>
        </w:pBdr>
        <w:jc w:val="center"/>
        <w:rPr>
          <w:rFonts w:ascii="Angsana New" w:hAnsi="Angsana New"/>
          <w:b/>
          <w:bCs/>
          <w:sz w:val="40"/>
          <w:szCs w:val="40"/>
        </w:rPr>
      </w:pPr>
    </w:p>
    <w:p w:rsidR="00110CAB" w:rsidRDefault="00110CAB">
      <w:pPr>
        <w:pBdr>
          <w:top w:val="thinThickMediumGap" w:sz="18" w:space="1" w:color="auto"/>
          <w:left w:val="thinThickMediumGap" w:sz="18" w:space="4" w:color="auto"/>
          <w:bottom w:val="thinThickMediumGap" w:sz="18" w:space="0" w:color="auto"/>
          <w:right w:val="thinThickMediumGap" w:sz="18" w:space="4" w:color="auto"/>
        </w:pBdr>
        <w:rPr>
          <w:rFonts w:ascii="Angsana New" w:hAnsi="Angsana New"/>
        </w:rPr>
      </w:pPr>
    </w:p>
    <w:p w:rsidR="00110CAB" w:rsidRDefault="00110CAB">
      <w:pPr>
        <w:pBdr>
          <w:top w:val="thinThickMediumGap" w:sz="18" w:space="1" w:color="auto"/>
          <w:left w:val="thinThickMediumGap" w:sz="18" w:space="4" w:color="auto"/>
          <w:bottom w:val="thinThickMediumGap" w:sz="18" w:space="0" w:color="auto"/>
          <w:right w:val="thinThickMediumGap" w:sz="18" w:space="4" w:color="auto"/>
        </w:pBdr>
        <w:rPr>
          <w:rFonts w:ascii="Angsana New" w:hAnsi="Angsana New"/>
        </w:rPr>
      </w:pPr>
    </w:p>
    <w:p w:rsidR="00110CAB" w:rsidRDefault="00110CAB">
      <w:pPr>
        <w:pBdr>
          <w:top w:val="thinThickMediumGap" w:sz="18" w:space="1" w:color="auto"/>
          <w:left w:val="thinThickMediumGap" w:sz="18" w:space="4" w:color="auto"/>
          <w:bottom w:val="thinThickMediumGap" w:sz="18" w:space="0" w:color="auto"/>
          <w:right w:val="thinThickMediumGap" w:sz="18" w:space="4" w:color="auto"/>
        </w:pBdr>
        <w:rPr>
          <w:rFonts w:ascii="Angsana New" w:hAnsi="Angsana New"/>
        </w:rPr>
      </w:pPr>
    </w:p>
    <w:p w:rsidR="00110CAB" w:rsidRDefault="00110CAB">
      <w:pPr>
        <w:pBdr>
          <w:top w:val="thinThickMediumGap" w:sz="18" w:space="1" w:color="auto"/>
          <w:left w:val="thinThickMediumGap" w:sz="18" w:space="4" w:color="auto"/>
          <w:bottom w:val="thinThickMediumGap" w:sz="18" w:space="0" w:color="auto"/>
          <w:right w:val="thinThickMediumGap" w:sz="18" w:space="4" w:color="auto"/>
        </w:pBdr>
        <w:rPr>
          <w:rFonts w:ascii="Angsana New" w:hAnsi="Angsana New"/>
          <w:sz w:val="36"/>
          <w:szCs w:val="36"/>
        </w:rPr>
      </w:pPr>
    </w:p>
    <w:p w:rsidR="00110CAB" w:rsidRDefault="00110CAB">
      <w:pPr>
        <w:pBdr>
          <w:top w:val="thinThickMediumGap" w:sz="18" w:space="1" w:color="auto"/>
          <w:left w:val="thinThickMediumGap" w:sz="18" w:space="4" w:color="auto"/>
          <w:bottom w:val="thinThickMediumGap" w:sz="18" w:space="0" w:color="auto"/>
          <w:right w:val="thinThickMediumGap" w:sz="18" w:space="4" w:color="auto"/>
        </w:pBdr>
        <w:rPr>
          <w:rFonts w:ascii="Angsana New" w:hAnsi="Angsana New"/>
          <w:sz w:val="36"/>
          <w:szCs w:val="36"/>
        </w:rPr>
      </w:pPr>
    </w:p>
    <w:p w:rsidR="00110CAB" w:rsidRDefault="00110CAB">
      <w:pPr>
        <w:pBdr>
          <w:top w:val="thinThickMediumGap" w:sz="18" w:space="1" w:color="auto"/>
          <w:left w:val="thinThickMediumGap" w:sz="18" w:space="4" w:color="auto"/>
          <w:bottom w:val="thinThickMediumGap" w:sz="18" w:space="0" w:color="auto"/>
          <w:right w:val="thinThickMediumGap" w:sz="18" w:space="4" w:color="auto"/>
        </w:pBdr>
        <w:jc w:val="center"/>
        <w:rPr>
          <w:rFonts w:ascii="Angsana New" w:hAnsi="Angsana New"/>
          <w:b/>
          <w:bCs/>
          <w:sz w:val="32"/>
          <w:szCs w:val="32"/>
        </w:rPr>
      </w:pPr>
    </w:p>
    <w:p w:rsidR="009F30F4" w:rsidRDefault="009F30F4">
      <w:pPr>
        <w:pBdr>
          <w:top w:val="thinThickMediumGap" w:sz="18" w:space="1" w:color="auto"/>
          <w:left w:val="thinThickMediumGap" w:sz="18" w:space="4" w:color="auto"/>
          <w:bottom w:val="thinThickMediumGap" w:sz="18" w:space="0" w:color="auto"/>
          <w:right w:val="thinThickMediumGap" w:sz="18" w:space="4" w:color="auto"/>
        </w:pBdr>
        <w:jc w:val="center"/>
        <w:rPr>
          <w:rFonts w:ascii="Angsana New" w:hAnsi="Angsana New"/>
          <w:b/>
          <w:bCs/>
          <w:sz w:val="32"/>
          <w:szCs w:val="32"/>
        </w:rPr>
      </w:pPr>
    </w:p>
    <w:p w:rsidR="00110CAB" w:rsidRDefault="00110CAB">
      <w:pPr>
        <w:pBdr>
          <w:top w:val="thinThickMediumGap" w:sz="18" w:space="1" w:color="auto"/>
          <w:left w:val="thinThickMediumGap" w:sz="18" w:space="4" w:color="auto"/>
          <w:bottom w:val="thinThickMediumGap" w:sz="18" w:space="0" w:color="auto"/>
          <w:right w:val="thinThickMediumGap" w:sz="18" w:space="4" w:color="auto"/>
        </w:pBdr>
        <w:jc w:val="center"/>
        <w:rPr>
          <w:rFonts w:ascii="Angsana New" w:hAnsi="Angsana New"/>
          <w:b/>
          <w:bCs/>
          <w:sz w:val="32"/>
          <w:szCs w:val="32"/>
        </w:rPr>
      </w:pPr>
    </w:p>
    <w:p w:rsidR="00110CAB" w:rsidRDefault="00110CAB">
      <w:pPr>
        <w:pBdr>
          <w:top w:val="thinThickMediumGap" w:sz="18" w:space="1" w:color="auto"/>
          <w:left w:val="thinThickMediumGap" w:sz="18" w:space="4" w:color="auto"/>
          <w:bottom w:val="thinThickMediumGap" w:sz="18" w:space="0" w:color="auto"/>
          <w:right w:val="thinThickMediumGap" w:sz="18" w:space="4" w:color="auto"/>
        </w:pBdr>
        <w:jc w:val="center"/>
      </w:pPr>
    </w:p>
    <w:p w:rsidR="00110CAB" w:rsidRDefault="00110CAB">
      <w:pPr>
        <w:pBdr>
          <w:top w:val="thinThickMediumGap" w:sz="18" w:space="1" w:color="auto"/>
          <w:left w:val="thinThickMediumGap" w:sz="18" w:space="4" w:color="auto"/>
          <w:bottom w:val="thinThickMediumGap" w:sz="18" w:space="0" w:color="auto"/>
          <w:right w:val="thinThickMediumGap" w:sz="18" w:space="4" w:color="auto"/>
        </w:pBdr>
        <w:jc w:val="center"/>
      </w:pPr>
    </w:p>
    <w:p w:rsidR="00110CAB" w:rsidRDefault="00110CAB">
      <w:pPr>
        <w:pBdr>
          <w:top w:val="thinThickMediumGap" w:sz="18" w:space="1" w:color="auto"/>
          <w:left w:val="thinThickMediumGap" w:sz="18" w:space="4" w:color="auto"/>
          <w:bottom w:val="thinThickMediumGap" w:sz="18" w:space="0" w:color="auto"/>
          <w:right w:val="thinThickMediumGap" w:sz="18" w:space="4" w:color="auto"/>
        </w:pBdr>
        <w:jc w:val="center"/>
      </w:pPr>
    </w:p>
    <w:p w:rsidR="00110CAB" w:rsidRDefault="00110CAB">
      <w:pPr>
        <w:pBdr>
          <w:top w:val="thinThickMediumGap" w:sz="18" w:space="1" w:color="auto"/>
          <w:left w:val="thinThickMediumGap" w:sz="18" w:space="4" w:color="auto"/>
          <w:bottom w:val="thinThickMediumGap" w:sz="18" w:space="0" w:color="auto"/>
          <w:right w:val="thinThickMediumGap" w:sz="18" w:space="4" w:color="auto"/>
        </w:pBdr>
        <w:jc w:val="center"/>
      </w:pPr>
    </w:p>
    <w:p w:rsidR="00110CAB" w:rsidRDefault="00110CAB">
      <w:pPr>
        <w:pBdr>
          <w:top w:val="thinThickMediumGap" w:sz="18" w:space="1" w:color="auto"/>
          <w:left w:val="thinThickMediumGap" w:sz="18" w:space="4" w:color="auto"/>
          <w:bottom w:val="thinThickMediumGap" w:sz="18" w:space="0" w:color="auto"/>
          <w:right w:val="thinThickMediumGap" w:sz="18" w:space="4" w:color="auto"/>
        </w:pBdr>
        <w:jc w:val="center"/>
      </w:pPr>
    </w:p>
    <w:p w:rsidR="00110CAB" w:rsidRDefault="00110CAB">
      <w:pPr>
        <w:pBdr>
          <w:top w:val="thinThickMediumGap" w:sz="18" w:space="1" w:color="auto"/>
          <w:left w:val="thinThickMediumGap" w:sz="18" w:space="4" w:color="auto"/>
          <w:bottom w:val="thinThickMediumGap" w:sz="18" w:space="0" w:color="auto"/>
          <w:right w:val="thinThickMediumGap" w:sz="18" w:space="4" w:color="auto"/>
        </w:pBdr>
        <w:jc w:val="center"/>
      </w:pPr>
    </w:p>
    <w:p w:rsidR="00110CAB" w:rsidRDefault="00110CAB"/>
    <w:p w:rsidR="00110CAB" w:rsidRDefault="00110CAB">
      <w:pPr>
        <w:rPr>
          <w:rFonts w:ascii="Cordia New" w:hAnsi="Cordia New" w:cs="Cordia New"/>
        </w:rPr>
      </w:pPr>
    </w:p>
    <w:p w:rsidR="00110CAB" w:rsidRPr="006A7B28" w:rsidRDefault="00110CA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A7B28">
        <w:rPr>
          <w:rFonts w:ascii="Angsana New" w:hAnsi="Angsana New"/>
          <w:b/>
          <w:bCs/>
          <w:sz w:val="32"/>
          <w:szCs w:val="32"/>
          <w:cs/>
        </w:rPr>
        <w:lastRenderedPageBreak/>
        <w:t>สารบัญ</w:t>
      </w:r>
    </w:p>
    <w:p w:rsidR="00C92EC3" w:rsidRDefault="00C92EC3">
      <w:pPr>
        <w:tabs>
          <w:tab w:val="left" w:pos="2400"/>
        </w:tabs>
        <w:ind w:left="600"/>
        <w:rPr>
          <w:rFonts w:ascii="Angsana New" w:hAnsi="Angsana New"/>
          <w:sz w:val="28"/>
        </w:rPr>
      </w:pPr>
    </w:p>
    <w:tbl>
      <w:tblPr>
        <w:tblW w:w="8647" w:type="dxa"/>
        <w:tblInd w:w="250" w:type="dxa"/>
        <w:tblLook w:val="04A0"/>
      </w:tblPr>
      <w:tblGrid>
        <w:gridCol w:w="1209"/>
        <w:gridCol w:w="6096"/>
        <w:gridCol w:w="1342"/>
      </w:tblGrid>
      <w:tr w:rsidR="00C92EC3" w:rsidRPr="00855811" w:rsidTr="00404F58">
        <w:tc>
          <w:tcPr>
            <w:tcW w:w="1209" w:type="dxa"/>
          </w:tcPr>
          <w:p w:rsidR="00C92EC3" w:rsidRPr="00A45D6C" w:rsidRDefault="00C92EC3" w:rsidP="00A45D6C">
            <w:pPr>
              <w:tabs>
                <w:tab w:val="left" w:pos="240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096" w:type="dxa"/>
          </w:tcPr>
          <w:p w:rsidR="00C92EC3" w:rsidRPr="00A45D6C" w:rsidRDefault="00C92EC3" w:rsidP="00A45D6C">
            <w:pPr>
              <w:tabs>
                <w:tab w:val="left" w:pos="240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42" w:type="dxa"/>
          </w:tcPr>
          <w:p w:rsidR="00C92EC3" w:rsidRPr="006F4821" w:rsidRDefault="00C92EC3" w:rsidP="00A45D6C">
            <w:pPr>
              <w:tabs>
                <w:tab w:val="left" w:pos="240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F4821">
              <w:rPr>
                <w:rFonts w:ascii="Angsana New" w:hAnsi="Angsana New" w:hint="cs"/>
                <w:b/>
                <w:bCs/>
                <w:sz w:val="28"/>
                <w:cs/>
              </w:rPr>
              <w:t>หน้า</w:t>
            </w:r>
          </w:p>
        </w:tc>
      </w:tr>
      <w:tr w:rsidR="00C92EC3" w:rsidRPr="00855811" w:rsidTr="00404F58">
        <w:tc>
          <w:tcPr>
            <w:tcW w:w="1209" w:type="dxa"/>
          </w:tcPr>
          <w:p w:rsidR="00C92EC3" w:rsidRPr="00A45D6C" w:rsidRDefault="00C92EC3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</w:rPr>
            </w:pPr>
            <w:r w:rsidRPr="00A45D6C">
              <w:rPr>
                <w:rFonts w:ascii="Angsana New" w:hAnsi="Angsana New"/>
                <w:b/>
                <w:bCs/>
                <w:sz w:val="28"/>
                <w:cs/>
              </w:rPr>
              <w:t xml:space="preserve">ส่วนที่ 1  </w:t>
            </w:r>
          </w:p>
        </w:tc>
        <w:tc>
          <w:tcPr>
            <w:tcW w:w="6096" w:type="dxa"/>
          </w:tcPr>
          <w:p w:rsidR="00C92EC3" w:rsidRPr="00A45D6C" w:rsidRDefault="00C92EC3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</w:rPr>
            </w:pPr>
            <w:r w:rsidRPr="00A45D6C">
              <w:rPr>
                <w:rFonts w:ascii="Angsana New" w:hAnsi="Angsana New"/>
                <w:b/>
                <w:bCs/>
                <w:sz w:val="28"/>
                <w:cs/>
              </w:rPr>
              <w:t>การประกอบธุรกิจ</w:t>
            </w:r>
          </w:p>
        </w:tc>
        <w:tc>
          <w:tcPr>
            <w:tcW w:w="1342" w:type="dxa"/>
          </w:tcPr>
          <w:p w:rsidR="00C92EC3" w:rsidRPr="006F4821" w:rsidRDefault="004A040A" w:rsidP="00DD6F6D">
            <w:pPr>
              <w:tabs>
                <w:tab w:val="left" w:pos="240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F4821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</w:tr>
      <w:tr w:rsidR="00C92EC3" w:rsidRPr="00855811" w:rsidTr="00404F58">
        <w:tc>
          <w:tcPr>
            <w:tcW w:w="1209" w:type="dxa"/>
          </w:tcPr>
          <w:p w:rsidR="00C92EC3" w:rsidRPr="00A45D6C" w:rsidRDefault="00C92EC3" w:rsidP="00A45D6C">
            <w:pPr>
              <w:numPr>
                <w:ilvl w:val="0"/>
                <w:numId w:val="3"/>
              </w:num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96" w:type="dxa"/>
          </w:tcPr>
          <w:p w:rsidR="00C92EC3" w:rsidRPr="00A45D6C" w:rsidRDefault="00C92EC3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</w:rPr>
            </w:pPr>
            <w:r w:rsidRPr="00A45D6C">
              <w:rPr>
                <w:rFonts w:ascii="Angsana New" w:hAnsi="Angsana New"/>
                <w:sz w:val="28"/>
                <w:cs/>
              </w:rPr>
              <w:t>นโยบายและภาพรวมการประกอบธุรกิจ</w:t>
            </w:r>
          </w:p>
        </w:tc>
        <w:tc>
          <w:tcPr>
            <w:tcW w:w="1342" w:type="dxa"/>
          </w:tcPr>
          <w:p w:rsidR="00C92EC3" w:rsidRPr="006F4821" w:rsidRDefault="004A040A" w:rsidP="00DD6F6D">
            <w:pPr>
              <w:tabs>
                <w:tab w:val="left" w:pos="2400"/>
              </w:tabs>
              <w:jc w:val="center"/>
              <w:rPr>
                <w:rFonts w:ascii="Angsana New" w:hAnsi="Angsana New"/>
                <w:sz w:val="28"/>
              </w:rPr>
            </w:pPr>
            <w:r w:rsidRPr="006F4821">
              <w:rPr>
                <w:rFonts w:ascii="Angsana New" w:hAnsi="Angsana New"/>
                <w:sz w:val="28"/>
              </w:rPr>
              <w:t>1</w:t>
            </w:r>
          </w:p>
        </w:tc>
      </w:tr>
      <w:tr w:rsidR="00C92EC3" w:rsidRPr="00855811" w:rsidTr="00404F58">
        <w:tc>
          <w:tcPr>
            <w:tcW w:w="1209" w:type="dxa"/>
          </w:tcPr>
          <w:p w:rsidR="00C92EC3" w:rsidRPr="00A45D6C" w:rsidRDefault="00C92EC3" w:rsidP="00A45D6C">
            <w:pPr>
              <w:numPr>
                <w:ilvl w:val="0"/>
                <w:numId w:val="3"/>
              </w:num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96" w:type="dxa"/>
          </w:tcPr>
          <w:p w:rsidR="00C92EC3" w:rsidRPr="00A45D6C" w:rsidRDefault="00C92EC3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</w:rPr>
            </w:pPr>
            <w:r w:rsidRPr="00A45D6C">
              <w:rPr>
                <w:rFonts w:ascii="Angsana New" w:hAnsi="Angsana New"/>
                <w:sz w:val="28"/>
                <w:cs/>
              </w:rPr>
              <w:t>ลักษณะการประกอบธุรกิจ</w:t>
            </w:r>
          </w:p>
        </w:tc>
        <w:tc>
          <w:tcPr>
            <w:tcW w:w="1342" w:type="dxa"/>
          </w:tcPr>
          <w:p w:rsidR="00C92EC3" w:rsidRPr="006F4821" w:rsidRDefault="008D5AED" w:rsidP="00DD6F6D">
            <w:pPr>
              <w:tabs>
                <w:tab w:val="left" w:pos="2400"/>
              </w:tabs>
              <w:jc w:val="center"/>
              <w:rPr>
                <w:rFonts w:ascii="Angsana New" w:hAnsi="Angsana New"/>
                <w:sz w:val="28"/>
              </w:rPr>
            </w:pPr>
            <w:r w:rsidRPr="006F4821">
              <w:rPr>
                <w:rFonts w:ascii="Angsana New" w:hAnsi="Angsana New"/>
                <w:sz w:val="28"/>
              </w:rPr>
              <w:t>8</w:t>
            </w:r>
          </w:p>
        </w:tc>
      </w:tr>
      <w:tr w:rsidR="00C92EC3" w:rsidRPr="00855811" w:rsidTr="00404F58">
        <w:tc>
          <w:tcPr>
            <w:tcW w:w="1209" w:type="dxa"/>
          </w:tcPr>
          <w:p w:rsidR="00C92EC3" w:rsidRPr="00A45D6C" w:rsidRDefault="00C92EC3" w:rsidP="00A45D6C">
            <w:pPr>
              <w:numPr>
                <w:ilvl w:val="0"/>
                <w:numId w:val="3"/>
              </w:num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96" w:type="dxa"/>
          </w:tcPr>
          <w:p w:rsidR="00C92EC3" w:rsidRPr="00A45D6C" w:rsidRDefault="00C92EC3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</w:rPr>
            </w:pPr>
            <w:r w:rsidRPr="00A45D6C">
              <w:rPr>
                <w:rFonts w:ascii="Angsana New" w:hAnsi="Angsana New"/>
                <w:sz w:val="28"/>
                <w:cs/>
              </w:rPr>
              <w:t>ปัจจัยความเสี่ยง</w:t>
            </w:r>
          </w:p>
        </w:tc>
        <w:tc>
          <w:tcPr>
            <w:tcW w:w="1342" w:type="dxa"/>
          </w:tcPr>
          <w:p w:rsidR="00C92EC3" w:rsidRPr="006F4821" w:rsidRDefault="006F4821" w:rsidP="00DD6F6D">
            <w:pPr>
              <w:tabs>
                <w:tab w:val="left" w:pos="2400"/>
              </w:tabs>
              <w:jc w:val="center"/>
              <w:rPr>
                <w:rFonts w:ascii="Angsana New" w:hAnsi="Angsana New"/>
                <w:sz w:val="28"/>
              </w:rPr>
            </w:pPr>
            <w:r w:rsidRPr="006F4821">
              <w:rPr>
                <w:rFonts w:ascii="Angsana New" w:hAnsi="Angsana New"/>
                <w:sz w:val="28"/>
              </w:rPr>
              <w:t>41</w:t>
            </w:r>
          </w:p>
        </w:tc>
      </w:tr>
      <w:tr w:rsidR="00C92EC3" w:rsidRPr="00855811" w:rsidTr="00404F58">
        <w:tc>
          <w:tcPr>
            <w:tcW w:w="1209" w:type="dxa"/>
          </w:tcPr>
          <w:p w:rsidR="00C92EC3" w:rsidRPr="00A45D6C" w:rsidRDefault="00C92EC3" w:rsidP="00A45D6C">
            <w:pPr>
              <w:numPr>
                <w:ilvl w:val="0"/>
                <w:numId w:val="3"/>
              </w:num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96" w:type="dxa"/>
          </w:tcPr>
          <w:p w:rsidR="00C92EC3" w:rsidRPr="00A45D6C" w:rsidRDefault="00C92EC3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</w:rPr>
            </w:pPr>
            <w:r w:rsidRPr="00A45D6C">
              <w:rPr>
                <w:rFonts w:ascii="Angsana New" w:hAnsi="Angsana New"/>
                <w:sz w:val="28"/>
                <w:cs/>
              </w:rPr>
              <w:t>ทรัพย์สินที่ใช้ในการประกอบธุรกิจ</w:t>
            </w:r>
          </w:p>
        </w:tc>
        <w:tc>
          <w:tcPr>
            <w:tcW w:w="1342" w:type="dxa"/>
          </w:tcPr>
          <w:p w:rsidR="00C92EC3" w:rsidRPr="006F4821" w:rsidRDefault="004A040A" w:rsidP="00DD6F6D">
            <w:pPr>
              <w:tabs>
                <w:tab w:val="left" w:pos="2400"/>
              </w:tabs>
              <w:jc w:val="center"/>
              <w:rPr>
                <w:rFonts w:ascii="Angsana New" w:hAnsi="Angsana New"/>
                <w:sz w:val="28"/>
              </w:rPr>
            </w:pPr>
            <w:r w:rsidRPr="006F4821">
              <w:rPr>
                <w:rFonts w:ascii="Angsana New" w:hAnsi="Angsana New"/>
                <w:sz w:val="28"/>
              </w:rPr>
              <w:t>4</w:t>
            </w:r>
            <w:r w:rsidR="006F4821" w:rsidRPr="006F4821">
              <w:rPr>
                <w:rFonts w:ascii="Angsana New" w:hAnsi="Angsana New"/>
                <w:sz w:val="28"/>
              </w:rPr>
              <w:t>3</w:t>
            </w:r>
          </w:p>
        </w:tc>
      </w:tr>
      <w:tr w:rsidR="00C92EC3" w:rsidRPr="00855811" w:rsidTr="00404F58">
        <w:tc>
          <w:tcPr>
            <w:tcW w:w="1209" w:type="dxa"/>
          </w:tcPr>
          <w:p w:rsidR="00C92EC3" w:rsidRPr="00A45D6C" w:rsidRDefault="00C92EC3" w:rsidP="00A45D6C">
            <w:pPr>
              <w:numPr>
                <w:ilvl w:val="0"/>
                <w:numId w:val="3"/>
              </w:num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96" w:type="dxa"/>
          </w:tcPr>
          <w:p w:rsidR="00C92EC3" w:rsidRPr="00A45D6C" w:rsidRDefault="00C92EC3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  <w:cs/>
              </w:rPr>
            </w:pPr>
            <w:r w:rsidRPr="00A45D6C">
              <w:rPr>
                <w:rFonts w:ascii="Angsana New" w:hAnsi="Angsana New"/>
                <w:sz w:val="28"/>
                <w:cs/>
              </w:rPr>
              <w:t>ข้อพิพาททางกฎหมาย</w:t>
            </w:r>
          </w:p>
        </w:tc>
        <w:tc>
          <w:tcPr>
            <w:tcW w:w="1342" w:type="dxa"/>
          </w:tcPr>
          <w:p w:rsidR="00C92EC3" w:rsidRPr="006F4821" w:rsidRDefault="004A040A" w:rsidP="00DD6F6D">
            <w:pPr>
              <w:tabs>
                <w:tab w:val="left" w:pos="24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6F4821">
              <w:rPr>
                <w:rFonts w:ascii="Angsana New" w:hAnsi="Angsana New"/>
                <w:sz w:val="28"/>
              </w:rPr>
              <w:t>5</w:t>
            </w:r>
            <w:r w:rsidR="006F4821" w:rsidRPr="006F4821">
              <w:rPr>
                <w:rFonts w:ascii="Angsana New" w:hAnsi="Angsana New"/>
                <w:sz w:val="28"/>
              </w:rPr>
              <w:t>2</w:t>
            </w:r>
          </w:p>
        </w:tc>
      </w:tr>
      <w:tr w:rsidR="00C92EC3" w:rsidRPr="00855811" w:rsidTr="00404F58">
        <w:tc>
          <w:tcPr>
            <w:tcW w:w="1209" w:type="dxa"/>
          </w:tcPr>
          <w:p w:rsidR="00C92EC3" w:rsidRPr="00A45D6C" w:rsidRDefault="00C92EC3" w:rsidP="00A45D6C">
            <w:pPr>
              <w:numPr>
                <w:ilvl w:val="0"/>
                <w:numId w:val="3"/>
              </w:num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96" w:type="dxa"/>
          </w:tcPr>
          <w:p w:rsidR="00C92EC3" w:rsidRPr="00A45D6C" w:rsidRDefault="00C92EC3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</w:rPr>
            </w:pPr>
            <w:r w:rsidRPr="00A45D6C">
              <w:rPr>
                <w:rFonts w:ascii="Angsana New" w:hAnsi="Angsana New"/>
                <w:sz w:val="28"/>
                <w:cs/>
              </w:rPr>
              <w:t>ข้อมูลทั่วไปและข้อมูลสำคัญอื่น</w:t>
            </w:r>
          </w:p>
        </w:tc>
        <w:tc>
          <w:tcPr>
            <w:tcW w:w="1342" w:type="dxa"/>
          </w:tcPr>
          <w:p w:rsidR="00C92EC3" w:rsidRPr="006F4821" w:rsidRDefault="004A040A" w:rsidP="00DD6F6D">
            <w:pPr>
              <w:tabs>
                <w:tab w:val="left" w:pos="2400"/>
              </w:tabs>
              <w:jc w:val="center"/>
              <w:rPr>
                <w:rFonts w:ascii="Angsana New" w:hAnsi="Angsana New"/>
                <w:sz w:val="28"/>
              </w:rPr>
            </w:pPr>
            <w:r w:rsidRPr="006F4821">
              <w:rPr>
                <w:rFonts w:ascii="Angsana New" w:hAnsi="Angsana New"/>
                <w:sz w:val="28"/>
              </w:rPr>
              <w:t>5</w:t>
            </w:r>
            <w:r w:rsidR="006F4821" w:rsidRPr="006F4821">
              <w:rPr>
                <w:rFonts w:ascii="Angsana New" w:hAnsi="Angsana New"/>
                <w:sz w:val="28"/>
              </w:rPr>
              <w:t>3</w:t>
            </w:r>
          </w:p>
        </w:tc>
      </w:tr>
      <w:tr w:rsidR="00C92EC3" w:rsidRPr="00855811" w:rsidTr="00404F58">
        <w:tc>
          <w:tcPr>
            <w:tcW w:w="1209" w:type="dxa"/>
          </w:tcPr>
          <w:p w:rsidR="00C92EC3" w:rsidRPr="00A45D6C" w:rsidRDefault="00C92EC3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</w:rPr>
            </w:pPr>
            <w:r w:rsidRPr="00A45D6C">
              <w:rPr>
                <w:rFonts w:ascii="Angsana New" w:hAnsi="Angsana New"/>
                <w:b/>
                <w:bCs/>
                <w:sz w:val="28"/>
                <w:cs/>
              </w:rPr>
              <w:t xml:space="preserve">ส่วนที่ 2  </w:t>
            </w:r>
          </w:p>
        </w:tc>
        <w:tc>
          <w:tcPr>
            <w:tcW w:w="6096" w:type="dxa"/>
          </w:tcPr>
          <w:p w:rsidR="00C92EC3" w:rsidRPr="00A45D6C" w:rsidRDefault="00C92EC3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</w:rPr>
            </w:pPr>
            <w:r w:rsidRPr="00A45D6C">
              <w:rPr>
                <w:rFonts w:ascii="Angsana New" w:hAnsi="Angsana New"/>
                <w:b/>
                <w:bCs/>
                <w:sz w:val="28"/>
                <w:cs/>
              </w:rPr>
              <w:t>การจัดการและการกำกับดูแลกิจการ</w:t>
            </w:r>
          </w:p>
        </w:tc>
        <w:tc>
          <w:tcPr>
            <w:tcW w:w="1342" w:type="dxa"/>
          </w:tcPr>
          <w:p w:rsidR="00C92EC3" w:rsidRPr="006F4821" w:rsidRDefault="004A040A" w:rsidP="00DD6F6D">
            <w:pPr>
              <w:tabs>
                <w:tab w:val="left" w:pos="240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F4821">
              <w:rPr>
                <w:rFonts w:ascii="Angsana New" w:hAnsi="Angsana New"/>
                <w:b/>
                <w:bCs/>
                <w:sz w:val="28"/>
              </w:rPr>
              <w:t>5</w:t>
            </w:r>
            <w:r w:rsidR="006F4821" w:rsidRPr="006F4821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</w:tr>
      <w:tr w:rsidR="00C92EC3" w:rsidRPr="00855811" w:rsidTr="00404F58">
        <w:tc>
          <w:tcPr>
            <w:tcW w:w="1209" w:type="dxa"/>
          </w:tcPr>
          <w:p w:rsidR="00C92EC3" w:rsidRPr="00A45D6C" w:rsidRDefault="00C92EC3" w:rsidP="00A45D6C">
            <w:pPr>
              <w:numPr>
                <w:ilvl w:val="0"/>
                <w:numId w:val="3"/>
              </w:num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96" w:type="dxa"/>
          </w:tcPr>
          <w:p w:rsidR="00C92EC3" w:rsidRPr="00A45D6C" w:rsidRDefault="00C92EC3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</w:rPr>
            </w:pPr>
            <w:r w:rsidRPr="00A45D6C">
              <w:rPr>
                <w:rFonts w:ascii="Angsana New" w:hAnsi="Angsana New"/>
                <w:sz w:val="28"/>
                <w:cs/>
              </w:rPr>
              <w:t>ข้อมูลหลักทรัพย์และผู้ถือหุ้น</w:t>
            </w:r>
          </w:p>
        </w:tc>
        <w:tc>
          <w:tcPr>
            <w:tcW w:w="1342" w:type="dxa"/>
          </w:tcPr>
          <w:p w:rsidR="00C92EC3" w:rsidRPr="006F4821" w:rsidRDefault="004A040A" w:rsidP="00DD6F6D">
            <w:pPr>
              <w:tabs>
                <w:tab w:val="left" w:pos="2400"/>
              </w:tabs>
              <w:jc w:val="center"/>
              <w:rPr>
                <w:rFonts w:ascii="Angsana New" w:hAnsi="Angsana New"/>
                <w:sz w:val="28"/>
              </w:rPr>
            </w:pPr>
            <w:r w:rsidRPr="006F4821">
              <w:rPr>
                <w:rFonts w:ascii="Angsana New" w:hAnsi="Angsana New"/>
                <w:sz w:val="28"/>
              </w:rPr>
              <w:t>5</w:t>
            </w:r>
            <w:r w:rsidR="006F4821" w:rsidRPr="006F4821">
              <w:rPr>
                <w:rFonts w:ascii="Angsana New" w:hAnsi="Angsana New"/>
                <w:sz w:val="28"/>
              </w:rPr>
              <w:t>6</w:t>
            </w:r>
          </w:p>
        </w:tc>
      </w:tr>
      <w:tr w:rsidR="00C92EC3" w:rsidRPr="00855811" w:rsidTr="00404F58">
        <w:tc>
          <w:tcPr>
            <w:tcW w:w="1209" w:type="dxa"/>
          </w:tcPr>
          <w:p w:rsidR="00C92EC3" w:rsidRPr="00A45D6C" w:rsidRDefault="00C92EC3" w:rsidP="00A45D6C">
            <w:pPr>
              <w:numPr>
                <w:ilvl w:val="0"/>
                <w:numId w:val="3"/>
              </w:num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96" w:type="dxa"/>
          </w:tcPr>
          <w:p w:rsidR="00C92EC3" w:rsidRPr="00A45D6C" w:rsidRDefault="00C92EC3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</w:rPr>
            </w:pPr>
            <w:r w:rsidRPr="00A45D6C">
              <w:rPr>
                <w:rFonts w:ascii="Angsana New" w:hAnsi="Angsana New"/>
                <w:sz w:val="28"/>
                <w:cs/>
              </w:rPr>
              <w:t>โครงสร้างการจัดการ</w:t>
            </w:r>
          </w:p>
        </w:tc>
        <w:tc>
          <w:tcPr>
            <w:tcW w:w="1342" w:type="dxa"/>
          </w:tcPr>
          <w:p w:rsidR="00C92EC3" w:rsidRPr="006F4821" w:rsidRDefault="004A040A" w:rsidP="00DD6F6D">
            <w:pPr>
              <w:tabs>
                <w:tab w:val="left" w:pos="2400"/>
              </w:tabs>
              <w:jc w:val="center"/>
              <w:rPr>
                <w:rFonts w:ascii="Angsana New" w:hAnsi="Angsana New"/>
                <w:sz w:val="28"/>
              </w:rPr>
            </w:pPr>
            <w:r w:rsidRPr="006F4821">
              <w:rPr>
                <w:rFonts w:ascii="Angsana New" w:hAnsi="Angsana New"/>
                <w:sz w:val="28"/>
              </w:rPr>
              <w:t>6</w:t>
            </w:r>
            <w:r w:rsidR="006F4821" w:rsidRPr="006F4821">
              <w:rPr>
                <w:rFonts w:ascii="Angsana New" w:hAnsi="Angsana New"/>
                <w:sz w:val="28"/>
              </w:rPr>
              <w:t>1</w:t>
            </w:r>
          </w:p>
        </w:tc>
      </w:tr>
      <w:tr w:rsidR="00C92EC3" w:rsidRPr="00855811" w:rsidTr="00404F58">
        <w:tc>
          <w:tcPr>
            <w:tcW w:w="1209" w:type="dxa"/>
          </w:tcPr>
          <w:p w:rsidR="00C92EC3" w:rsidRPr="00A45D6C" w:rsidRDefault="00C92EC3" w:rsidP="00A45D6C">
            <w:pPr>
              <w:numPr>
                <w:ilvl w:val="0"/>
                <w:numId w:val="3"/>
              </w:num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96" w:type="dxa"/>
          </w:tcPr>
          <w:p w:rsidR="00C92EC3" w:rsidRPr="00A45D6C" w:rsidRDefault="00C92EC3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</w:rPr>
            </w:pPr>
            <w:r w:rsidRPr="00A45D6C">
              <w:rPr>
                <w:rFonts w:ascii="Angsana New" w:hAnsi="Angsana New"/>
                <w:sz w:val="28"/>
                <w:cs/>
              </w:rPr>
              <w:t>การกำกับดูแลกิจการ</w:t>
            </w:r>
            <w:r w:rsidRPr="00A45D6C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342" w:type="dxa"/>
          </w:tcPr>
          <w:p w:rsidR="00C92EC3" w:rsidRPr="006F4821" w:rsidRDefault="006F4821" w:rsidP="00DD6F6D">
            <w:pPr>
              <w:tabs>
                <w:tab w:val="left" w:pos="2400"/>
              </w:tabs>
              <w:jc w:val="center"/>
              <w:rPr>
                <w:rFonts w:ascii="Angsana New" w:hAnsi="Angsana New"/>
                <w:sz w:val="28"/>
              </w:rPr>
            </w:pPr>
            <w:r w:rsidRPr="006F4821">
              <w:rPr>
                <w:rFonts w:ascii="Angsana New" w:hAnsi="Angsana New"/>
                <w:sz w:val="28"/>
              </w:rPr>
              <w:t>70</w:t>
            </w:r>
          </w:p>
        </w:tc>
      </w:tr>
      <w:tr w:rsidR="00C92EC3" w:rsidRPr="00855811" w:rsidTr="00404F58">
        <w:tc>
          <w:tcPr>
            <w:tcW w:w="1209" w:type="dxa"/>
          </w:tcPr>
          <w:p w:rsidR="00C92EC3" w:rsidRPr="00A45D6C" w:rsidRDefault="00C92EC3" w:rsidP="00A45D6C">
            <w:pPr>
              <w:numPr>
                <w:ilvl w:val="0"/>
                <w:numId w:val="3"/>
              </w:num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96" w:type="dxa"/>
          </w:tcPr>
          <w:p w:rsidR="00C92EC3" w:rsidRPr="00A45D6C" w:rsidRDefault="00C92EC3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</w:rPr>
            </w:pPr>
            <w:r w:rsidRPr="00A45D6C">
              <w:rPr>
                <w:rFonts w:ascii="Angsana New" w:hAnsi="Angsana New"/>
                <w:sz w:val="28"/>
                <w:cs/>
              </w:rPr>
              <w:t>ความรับผิดชอบต่อสังคม</w:t>
            </w:r>
          </w:p>
        </w:tc>
        <w:tc>
          <w:tcPr>
            <w:tcW w:w="1342" w:type="dxa"/>
          </w:tcPr>
          <w:p w:rsidR="00C92EC3" w:rsidRPr="006F4821" w:rsidRDefault="005F4F28" w:rsidP="00DD6F6D">
            <w:pPr>
              <w:tabs>
                <w:tab w:val="left" w:pos="2400"/>
              </w:tabs>
              <w:jc w:val="center"/>
              <w:rPr>
                <w:rFonts w:ascii="Angsana New" w:hAnsi="Angsana New"/>
                <w:sz w:val="28"/>
              </w:rPr>
            </w:pPr>
            <w:r w:rsidRPr="006F4821">
              <w:rPr>
                <w:rFonts w:ascii="Angsana New" w:hAnsi="Angsana New"/>
                <w:sz w:val="28"/>
              </w:rPr>
              <w:t>8</w:t>
            </w:r>
            <w:r w:rsidR="006F4821" w:rsidRPr="006F4821">
              <w:rPr>
                <w:rFonts w:ascii="Angsana New" w:hAnsi="Angsana New"/>
                <w:sz w:val="28"/>
              </w:rPr>
              <w:t>9</w:t>
            </w:r>
          </w:p>
        </w:tc>
      </w:tr>
      <w:tr w:rsidR="00C92EC3" w:rsidRPr="00855811" w:rsidTr="00404F58">
        <w:tc>
          <w:tcPr>
            <w:tcW w:w="1209" w:type="dxa"/>
          </w:tcPr>
          <w:p w:rsidR="00C92EC3" w:rsidRPr="00A45D6C" w:rsidRDefault="00C92EC3" w:rsidP="00A45D6C">
            <w:pPr>
              <w:numPr>
                <w:ilvl w:val="0"/>
                <w:numId w:val="3"/>
              </w:num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96" w:type="dxa"/>
          </w:tcPr>
          <w:p w:rsidR="00C92EC3" w:rsidRPr="00A45D6C" w:rsidRDefault="00C92EC3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</w:rPr>
            </w:pPr>
            <w:r w:rsidRPr="00A45D6C">
              <w:rPr>
                <w:rFonts w:ascii="Angsana New" w:hAnsi="Angsana New"/>
                <w:sz w:val="28"/>
                <w:cs/>
              </w:rPr>
              <w:t>การควบคุมภายในและการบริหารจัดการความเสี่ยง</w:t>
            </w:r>
          </w:p>
        </w:tc>
        <w:tc>
          <w:tcPr>
            <w:tcW w:w="1342" w:type="dxa"/>
          </w:tcPr>
          <w:p w:rsidR="00C92EC3" w:rsidRPr="006F4821" w:rsidRDefault="006F4821" w:rsidP="00DD6F6D">
            <w:pPr>
              <w:tabs>
                <w:tab w:val="left" w:pos="2400"/>
              </w:tabs>
              <w:jc w:val="center"/>
              <w:rPr>
                <w:rFonts w:ascii="Angsana New" w:hAnsi="Angsana New"/>
                <w:sz w:val="28"/>
              </w:rPr>
            </w:pPr>
            <w:r w:rsidRPr="006F4821">
              <w:rPr>
                <w:rFonts w:ascii="Angsana New" w:hAnsi="Angsana New"/>
                <w:sz w:val="28"/>
              </w:rPr>
              <w:t>90</w:t>
            </w:r>
          </w:p>
        </w:tc>
      </w:tr>
      <w:tr w:rsidR="00C92EC3" w:rsidRPr="00855811" w:rsidTr="00404F58">
        <w:tc>
          <w:tcPr>
            <w:tcW w:w="1209" w:type="dxa"/>
          </w:tcPr>
          <w:p w:rsidR="00C92EC3" w:rsidRPr="00A45D6C" w:rsidRDefault="00C92EC3" w:rsidP="00A45D6C">
            <w:pPr>
              <w:numPr>
                <w:ilvl w:val="0"/>
                <w:numId w:val="3"/>
              </w:num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96" w:type="dxa"/>
          </w:tcPr>
          <w:p w:rsidR="00C92EC3" w:rsidRPr="00A45D6C" w:rsidRDefault="00C92EC3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</w:rPr>
            </w:pPr>
            <w:r w:rsidRPr="00A45D6C">
              <w:rPr>
                <w:rFonts w:ascii="Angsana New" w:hAnsi="Angsana New"/>
                <w:sz w:val="28"/>
                <w:cs/>
              </w:rPr>
              <w:t>รายการระหว่างกัน</w:t>
            </w:r>
          </w:p>
        </w:tc>
        <w:tc>
          <w:tcPr>
            <w:tcW w:w="1342" w:type="dxa"/>
          </w:tcPr>
          <w:p w:rsidR="00C92EC3" w:rsidRPr="006F4821" w:rsidRDefault="00955823" w:rsidP="00DD6F6D">
            <w:pPr>
              <w:tabs>
                <w:tab w:val="left" w:pos="2400"/>
              </w:tabs>
              <w:jc w:val="center"/>
              <w:rPr>
                <w:rFonts w:ascii="Angsana New" w:hAnsi="Angsana New"/>
                <w:sz w:val="28"/>
              </w:rPr>
            </w:pPr>
            <w:r w:rsidRPr="006F4821">
              <w:rPr>
                <w:rFonts w:ascii="Angsana New" w:hAnsi="Angsana New"/>
                <w:sz w:val="28"/>
              </w:rPr>
              <w:t>9</w:t>
            </w:r>
            <w:r w:rsidR="006F4821" w:rsidRPr="006F4821">
              <w:rPr>
                <w:rFonts w:ascii="Angsana New" w:hAnsi="Angsana New"/>
                <w:sz w:val="28"/>
              </w:rPr>
              <w:t>2</w:t>
            </w:r>
          </w:p>
        </w:tc>
      </w:tr>
      <w:tr w:rsidR="00C92EC3" w:rsidRPr="00855811" w:rsidTr="00404F58">
        <w:tc>
          <w:tcPr>
            <w:tcW w:w="1209" w:type="dxa"/>
          </w:tcPr>
          <w:p w:rsidR="00C92EC3" w:rsidRPr="00A45D6C" w:rsidRDefault="00C92EC3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</w:rPr>
            </w:pPr>
            <w:r w:rsidRPr="00A45D6C">
              <w:rPr>
                <w:rFonts w:ascii="Angsana New" w:hAnsi="Angsana New"/>
                <w:b/>
                <w:bCs/>
                <w:sz w:val="28"/>
                <w:cs/>
              </w:rPr>
              <w:t xml:space="preserve">ส่วนที่ 3  </w:t>
            </w:r>
          </w:p>
        </w:tc>
        <w:tc>
          <w:tcPr>
            <w:tcW w:w="6096" w:type="dxa"/>
          </w:tcPr>
          <w:p w:rsidR="00C92EC3" w:rsidRPr="00DD6F6D" w:rsidRDefault="00C92EC3" w:rsidP="00A45D6C">
            <w:pPr>
              <w:tabs>
                <w:tab w:val="left" w:pos="240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DD6F6D">
              <w:rPr>
                <w:rFonts w:ascii="Angsana New" w:hAnsi="Angsana New"/>
                <w:b/>
                <w:bCs/>
                <w:sz w:val="28"/>
                <w:cs/>
              </w:rPr>
              <w:t>ฐานะการเงินและผลการดำเนินงาน</w:t>
            </w:r>
          </w:p>
        </w:tc>
        <w:tc>
          <w:tcPr>
            <w:tcW w:w="1342" w:type="dxa"/>
          </w:tcPr>
          <w:p w:rsidR="00C92EC3" w:rsidRPr="006F4821" w:rsidRDefault="005F4F28" w:rsidP="00DD6F6D">
            <w:pPr>
              <w:tabs>
                <w:tab w:val="left" w:pos="240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F4821">
              <w:rPr>
                <w:rFonts w:ascii="Angsana New" w:hAnsi="Angsana New"/>
                <w:b/>
                <w:bCs/>
                <w:sz w:val="28"/>
              </w:rPr>
              <w:t>9</w:t>
            </w:r>
            <w:r w:rsidR="006F4821" w:rsidRPr="006F4821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</w:tr>
      <w:tr w:rsidR="00C92EC3" w:rsidRPr="00855811" w:rsidTr="00404F58">
        <w:tc>
          <w:tcPr>
            <w:tcW w:w="1209" w:type="dxa"/>
          </w:tcPr>
          <w:p w:rsidR="00C92EC3" w:rsidRPr="00A45D6C" w:rsidRDefault="00C92EC3" w:rsidP="00A45D6C">
            <w:pPr>
              <w:numPr>
                <w:ilvl w:val="0"/>
                <w:numId w:val="3"/>
              </w:num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96" w:type="dxa"/>
          </w:tcPr>
          <w:p w:rsidR="00C92EC3" w:rsidRPr="00A45D6C" w:rsidRDefault="00C92EC3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</w:rPr>
            </w:pPr>
            <w:r w:rsidRPr="00A45D6C">
              <w:rPr>
                <w:rFonts w:ascii="Angsana New" w:hAnsi="Angsana New"/>
                <w:sz w:val="28"/>
                <w:cs/>
              </w:rPr>
              <w:t>ข้อมูลทางการเงินที่สำคัญ</w:t>
            </w:r>
          </w:p>
        </w:tc>
        <w:tc>
          <w:tcPr>
            <w:tcW w:w="1342" w:type="dxa"/>
          </w:tcPr>
          <w:p w:rsidR="00C92EC3" w:rsidRPr="006F4821" w:rsidRDefault="005F4F28" w:rsidP="00DD6F6D">
            <w:pPr>
              <w:tabs>
                <w:tab w:val="left" w:pos="2400"/>
              </w:tabs>
              <w:jc w:val="center"/>
              <w:rPr>
                <w:rFonts w:ascii="Angsana New" w:hAnsi="Angsana New"/>
                <w:sz w:val="28"/>
              </w:rPr>
            </w:pPr>
            <w:r w:rsidRPr="006F4821">
              <w:rPr>
                <w:rFonts w:ascii="Angsana New" w:hAnsi="Angsana New"/>
                <w:sz w:val="28"/>
              </w:rPr>
              <w:t>9</w:t>
            </w:r>
            <w:r w:rsidR="006F4821" w:rsidRPr="006F4821">
              <w:rPr>
                <w:rFonts w:ascii="Angsana New" w:hAnsi="Angsana New"/>
                <w:sz w:val="28"/>
              </w:rPr>
              <w:t>6</w:t>
            </w:r>
          </w:p>
        </w:tc>
      </w:tr>
      <w:tr w:rsidR="00C92EC3" w:rsidRPr="00855811" w:rsidTr="00404F58">
        <w:tc>
          <w:tcPr>
            <w:tcW w:w="1209" w:type="dxa"/>
          </w:tcPr>
          <w:p w:rsidR="00C92EC3" w:rsidRPr="00A45D6C" w:rsidRDefault="00C92EC3" w:rsidP="00A45D6C">
            <w:pPr>
              <w:numPr>
                <w:ilvl w:val="0"/>
                <w:numId w:val="3"/>
              </w:num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96" w:type="dxa"/>
          </w:tcPr>
          <w:p w:rsidR="00C92EC3" w:rsidRPr="00A45D6C" w:rsidRDefault="00C92EC3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</w:rPr>
            </w:pPr>
            <w:r w:rsidRPr="00A45D6C">
              <w:rPr>
                <w:rFonts w:ascii="Angsana New" w:hAnsi="Angsana New"/>
                <w:sz w:val="28"/>
                <w:cs/>
              </w:rPr>
              <w:t>การวิเคราะห์และคำอธิบายของฝ่ายจัดการ</w:t>
            </w:r>
          </w:p>
        </w:tc>
        <w:tc>
          <w:tcPr>
            <w:tcW w:w="1342" w:type="dxa"/>
          </w:tcPr>
          <w:p w:rsidR="00C92EC3" w:rsidRPr="006F4821" w:rsidRDefault="00955823" w:rsidP="008E5A9D">
            <w:pPr>
              <w:tabs>
                <w:tab w:val="left" w:pos="2400"/>
              </w:tabs>
              <w:jc w:val="center"/>
              <w:rPr>
                <w:rFonts w:ascii="Angsana New" w:hAnsi="Angsana New"/>
                <w:sz w:val="28"/>
              </w:rPr>
            </w:pPr>
            <w:r w:rsidRPr="006F4821">
              <w:rPr>
                <w:rFonts w:ascii="Angsana New" w:hAnsi="Angsana New"/>
                <w:sz w:val="28"/>
              </w:rPr>
              <w:t>10</w:t>
            </w:r>
            <w:r w:rsidR="006F4821" w:rsidRPr="006F4821">
              <w:rPr>
                <w:rFonts w:ascii="Angsana New" w:hAnsi="Angsana New"/>
                <w:sz w:val="28"/>
              </w:rPr>
              <w:t>3</w:t>
            </w:r>
          </w:p>
        </w:tc>
      </w:tr>
      <w:tr w:rsidR="00C92EC3" w:rsidRPr="00A45D6C" w:rsidTr="00404F58">
        <w:tc>
          <w:tcPr>
            <w:tcW w:w="7305" w:type="dxa"/>
            <w:gridSpan w:val="2"/>
          </w:tcPr>
          <w:p w:rsidR="00C92EC3" w:rsidRPr="00A45D6C" w:rsidRDefault="00C92EC3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</w:rPr>
            </w:pPr>
            <w:r w:rsidRPr="00A45D6C">
              <w:rPr>
                <w:rFonts w:ascii="Angsana New" w:hAnsi="Angsana New"/>
                <w:b/>
                <w:bCs/>
                <w:sz w:val="28"/>
                <w:cs/>
              </w:rPr>
              <w:t>การรับรองความถูกต้องของข้อมูล</w:t>
            </w:r>
          </w:p>
        </w:tc>
        <w:tc>
          <w:tcPr>
            <w:tcW w:w="1342" w:type="dxa"/>
          </w:tcPr>
          <w:p w:rsidR="00C92EC3" w:rsidRPr="00A45D6C" w:rsidRDefault="00C92EC3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</w:rPr>
            </w:pPr>
          </w:p>
        </w:tc>
      </w:tr>
      <w:tr w:rsidR="00C92EC3" w:rsidRPr="00A45D6C" w:rsidTr="00404F58">
        <w:tc>
          <w:tcPr>
            <w:tcW w:w="1209" w:type="dxa"/>
          </w:tcPr>
          <w:p w:rsidR="00C92EC3" w:rsidRPr="00A45D6C" w:rsidRDefault="00C92EC3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</w:rPr>
            </w:pPr>
            <w:r w:rsidRPr="00A45D6C">
              <w:rPr>
                <w:rFonts w:ascii="Angsana New" w:hAnsi="Angsana New"/>
                <w:b/>
                <w:bCs/>
                <w:sz w:val="28"/>
                <w:cs/>
              </w:rPr>
              <w:t>เอกสารแนบ</w:t>
            </w:r>
          </w:p>
        </w:tc>
        <w:tc>
          <w:tcPr>
            <w:tcW w:w="6096" w:type="dxa"/>
          </w:tcPr>
          <w:p w:rsidR="00C92EC3" w:rsidRPr="00A45D6C" w:rsidRDefault="00C92EC3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</w:tcPr>
          <w:p w:rsidR="00C92EC3" w:rsidRPr="00A45D6C" w:rsidRDefault="00C92EC3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</w:rPr>
            </w:pPr>
          </w:p>
        </w:tc>
      </w:tr>
      <w:tr w:rsidR="006A7B28" w:rsidRPr="00A45D6C" w:rsidTr="00404F58">
        <w:tc>
          <w:tcPr>
            <w:tcW w:w="7305" w:type="dxa"/>
            <w:gridSpan w:val="2"/>
          </w:tcPr>
          <w:p w:rsidR="006A7B28" w:rsidRPr="00A45D6C" w:rsidRDefault="006A7B28" w:rsidP="00404F58">
            <w:pPr>
              <w:tabs>
                <w:tab w:val="left" w:pos="1245"/>
                <w:tab w:val="left" w:pos="2400"/>
              </w:tabs>
              <w:ind w:left="1243" w:hanging="1243"/>
              <w:rPr>
                <w:rFonts w:ascii="Angsana New" w:hAnsi="Angsana New"/>
                <w:sz w:val="28"/>
                <w:cs/>
              </w:rPr>
            </w:pPr>
            <w:r w:rsidRPr="00A45D6C">
              <w:rPr>
                <w:rFonts w:ascii="Angsana New" w:hAnsi="Angsana New"/>
                <w:sz w:val="28"/>
                <w:cs/>
              </w:rPr>
              <w:t>เอกสารแนบ 1</w:t>
            </w:r>
            <w:r w:rsidRPr="00A45D6C">
              <w:rPr>
                <w:rFonts w:ascii="Angsana New" w:hAnsi="Angsana New"/>
                <w:sz w:val="28"/>
              </w:rPr>
              <w:tab/>
            </w:r>
            <w:r w:rsidRPr="00A45D6C">
              <w:rPr>
                <w:rFonts w:ascii="Angsana New" w:hAnsi="Angsana New"/>
                <w:sz w:val="28"/>
                <w:cs/>
              </w:rPr>
              <w:t>รายละเอียดเกี่ยวกับกรรมการ ผู้บริหาร ผู้มีอำนาจควบคุม</w:t>
            </w:r>
            <w:r w:rsidRPr="00A45D6C">
              <w:rPr>
                <w:rFonts w:ascii="Angsana New" w:hAnsi="Angsana New"/>
                <w:sz w:val="28"/>
              </w:rPr>
              <w:t xml:space="preserve"> </w:t>
            </w:r>
            <w:r w:rsidRPr="00A45D6C">
              <w:rPr>
                <w:rFonts w:ascii="Angsana New" w:hAnsi="Angsana New"/>
                <w:sz w:val="28"/>
                <w:cs/>
              </w:rPr>
              <w:t>และเลขานุการบริษัท</w:t>
            </w:r>
          </w:p>
        </w:tc>
        <w:tc>
          <w:tcPr>
            <w:tcW w:w="1342" w:type="dxa"/>
          </w:tcPr>
          <w:p w:rsidR="006A7B28" w:rsidRPr="00A45D6C" w:rsidRDefault="006A7B28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</w:rPr>
            </w:pPr>
          </w:p>
        </w:tc>
      </w:tr>
      <w:tr w:rsidR="006A7B28" w:rsidRPr="00A45D6C" w:rsidTr="00404F58">
        <w:tc>
          <w:tcPr>
            <w:tcW w:w="7305" w:type="dxa"/>
            <w:gridSpan w:val="2"/>
          </w:tcPr>
          <w:p w:rsidR="006A7B28" w:rsidRPr="00A45D6C" w:rsidRDefault="006A7B28" w:rsidP="00A45D6C">
            <w:pPr>
              <w:tabs>
                <w:tab w:val="left" w:pos="1245"/>
                <w:tab w:val="left" w:pos="2400"/>
              </w:tabs>
              <w:ind w:left="1243" w:hanging="1243"/>
              <w:rPr>
                <w:rFonts w:ascii="Angsana New" w:hAnsi="Angsana New"/>
                <w:sz w:val="28"/>
              </w:rPr>
            </w:pPr>
            <w:r w:rsidRPr="00A45D6C">
              <w:rPr>
                <w:rFonts w:ascii="Angsana New" w:hAnsi="Angsana New"/>
                <w:sz w:val="28"/>
                <w:cs/>
              </w:rPr>
              <w:t>เอกสารแนบ 2</w:t>
            </w:r>
            <w:r w:rsidRPr="00A45D6C">
              <w:rPr>
                <w:rFonts w:ascii="Angsana New" w:hAnsi="Angsana New"/>
                <w:sz w:val="28"/>
              </w:rPr>
              <w:tab/>
            </w:r>
            <w:r w:rsidRPr="00A45D6C">
              <w:rPr>
                <w:rFonts w:ascii="Angsana New" w:hAnsi="Angsana New"/>
                <w:sz w:val="28"/>
                <w:cs/>
              </w:rPr>
              <w:t>รายละเอียดเกี่ยวกับกรรมการของบริษัทย่อย</w:t>
            </w:r>
          </w:p>
        </w:tc>
        <w:tc>
          <w:tcPr>
            <w:tcW w:w="1342" w:type="dxa"/>
          </w:tcPr>
          <w:p w:rsidR="006A7B28" w:rsidRPr="00A45D6C" w:rsidRDefault="006A7B28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</w:rPr>
            </w:pPr>
          </w:p>
        </w:tc>
      </w:tr>
      <w:tr w:rsidR="006A7B28" w:rsidRPr="00A45D6C" w:rsidTr="00975610">
        <w:trPr>
          <w:trHeight w:val="726"/>
        </w:trPr>
        <w:tc>
          <w:tcPr>
            <w:tcW w:w="7305" w:type="dxa"/>
            <w:gridSpan w:val="2"/>
          </w:tcPr>
          <w:p w:rsidR="006A7B28" w:rsidRPr="00A45D6C" w:rsidRDefault="006A7B28" w:rsidP="00A45D6C">
            <w:pPr>
              <w:tabs>
                <w:tab w:val="left" w:pos="1245"/>
                <w:tab w:val="left" w:pos="2400"/>
              </w:tabs>
              <w:ind w:left="1243" w:hanging="1243"/>
              <w:rPr>
                <w:rFonts w:ascii="Angsana New" w:hAnsi="Angsana New"/>
                <w:sz w:val="28"/>
              </w:rPr>
            </w:pPr>
            <w:r w:rsidRPr="00A45D6C">
              <w:rPr>
                <w:rFonts w:ascii="Angsana New" w:hAnsi="Angsana New"/>
                <w:sz w:val="28"/>
                <w:cs/>
              </w:rPr>
              <w:t>เอกสารแนบ 3</w:t>
            </w:r>
            <w:r w:rsidRPr="00A45D6C">
              <w:rPr>
                <w:rFonts w:ascii="Angsana New" w:hAnsi="Angsana New"/>
                <w:sz w:val="28"/>
              </w:rPr>
              <w:tab/>
            </w:r>
            <w:r w:rsidRPr="00A45D6C">
              <w:rPr>
                <w:rFonts w:ascii="Angsana New" w:hAnsi="Angsana New"/>
                <w:sz w:val="28"/>
                <w:cs/>
              </w:rPr>
              <w:t>รายละเอียดเกี่ยวกับหัวหน้างานตรวจสอบภายในและหัวหน้างานกำกับดูแลการปฏิบัติงานของบริษัท (</w:t>
            </w:r>
            <w:r w:rsidRPr="00A45D6C">
              <w:rPr>
                <w:rFonts w:ascii="Angsana New" w:hAnsi="Angsana New"/>
                <w:sz w:val="28"/>
              </w:rPr>
              <w:t>Compliance)</w:t>
            </w:r>
          </w:p>
        </w:tc>
        <w:tc>
          <w:tcPr>
            <w:tcW w:w="1342" w:type="dxa"/>
          </w:tcPr>
          <w:p w:rsidR="006A7B28" w:rsidRPr="00A45D6C" w:rsidRDefault="006A7B28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</w:rPr>
            </w:pPr>
          </w:p>
        </w:tc>
      </w:tr>
      <w:tr w:rsidR="006A7B28" w:rsidRPr="00A45D6C" w:rsidTr="00404F58">
        <w:tc>
          <w:tcPr>
            <w:tcW w:w="7305" w:type="dxa"/>
            <w:gridSpan w:val="2"/>
          </w:tcPr>
          <w:p w:rsidR="006A7B28" w:rsidRPr="00A45D6C" w:rsidRDefault="006A7B28" w:rsidP="00A45D6C">
            <w:pPr>
              <w:tabs>
                <w:tab w:val="left" w:pos="1245"/>
                <w:tab w:val="left" w:pos="2400"/>
              </w:tabs>
              <w:ind w:left="1243" w:hanging="1243"/>
              <w:rPr>
                <w:rFonts w:ascii="Angsana New" w:hAnsi="Angsana New"/>
                <w:sz w:val="28"/>
              </w:rPr>
            </w:pPr>
            <w:r w:rsidRPr="00A45D6C">
              <w:rPr>
                <w:rFonts w:ascii="Angsana New" w:hAnsi="Angsana New"/>
                <w:sz w:val="28"/>
                <w:cs/>
              </w:rPr>
              <w:t xml:space="preserve">เอกสารแนบ </w:t>
            </w:r>
            <w:r w:rsidRPr="00A45D6C">
              <w:rPr>
                <w:rFonts w:ascii="Angsana New" w:hAnsi="Angsana New"/>
                <w:sz w:val="28"/>
              </w:rPr>
              <w:t>4</w:t>
            </w:r>
            <w:r w:rsidRPr="00A45D6C">
              <w:rPr>
                <w:rFonts w:ascii="Angsana New" w:hAnsi="Angsana New"/>
                <w:sz w:val="28"/>
              </w:rPr>
              <w:tab/>
            </w:r>
            <w:r w:rsidRPr="00A45D6C">
              <w:rPr>
                <w:rFonts w:ascii="Angsana New" w:hAnsi="Angsana New"/>
                <w:sz w:val="28"/>
                <w:cs/>
              </w:rPr>
              <w:t>รายละเอียดเกี่ยวกับรายการประเมินราคาทรัพย์สิน</w:t>
            </w:r>
          </w:p>
        </w:tc>
        <w:tc>
          <w:tcPr>
            <w:tcW w:w="1342" w:type="dxa"/>
          </w:tcPr>
          <w:p w:rsidR="006A7B28" w:rsidRPr="00A45D6C" w:rsidRDefault="006A7B28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</w:rPr>
            </w:pPr>
          </w:p>
        </w:tc>
      </w:tr>
      <w:tr w:rsidR="00404F58" w:rsidRPr="00A45D6C" w:rsidTr="00404F58">
        <w:tc>
          <w:tcPr>
            <w:tcW w:w="7305" w:type="dxa"/>
            <w:gridSpan w:val="2"/>
          </w:tcPr>
          <w:p w:rsidR="00404F58" w:rsidRPr="00A45D6C" w:rsidRDefault="00404F58" w:rsidP="00A45D6C">
            <w:pPr>
              <w:tabs>
                <w:tab w:val="left" w:pos="1245"/>
                <w:tab w:val="left" w:pos="2400"/>
              </w:tabs>
              <w:ind w:left="1243" w:hanging="12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เอกสารแนบ </w:t>
            </w:r>
            <w:r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ab/>
            </w:r>
            <w:r w:rsidRPr="00404F58">
              <w:rPr>
                <w:rFonts w:ascii="Angsana New" w:hAnsi="Angsana New"/>
                <w:sz w:val="28"/>
                <w:cs/>
              </w:rPr>
              <w:t>รายงานของคณะกรรมการตรวจสอบ</w:t>
            </w:r>
          </w:p>
        </w:tc>
        <w:tc>
          <w:tcPr>
            <w:tcW w:w="1342" w:type="dxa"/>
          </w:tcPr>
          <w:p w:rsidR="00404F58" w:rsidRPr="00A45D6C" w:rsidRDefault="00404F58" w:rsidP="00A45D6C">
            <w:pPr>
              <w:tabs>
                <w:tab w:val="left" w:pos="2400"/>
              </w:tabs>
              <w:rPr>
                <w:rFonts w:ascii="Angsana New" w:hAnsi="Angsana New"/>
                <w:sz w:val="28"/>
              </w:rPr>
            </w:pPr>
          </w:p>
        </w:tc>
      </w:tr>
    </w:tbl>
    <w:p w:rsidR="00C92EC3" w:rsidRDefault="00C92EC3">
      <w:pPr>
        <w:tabs>
          <w:tab w:val="left" w:pos="2400"/>
        </w:tabs>
        <w:ind w:left="600"/>
        <w:rPr>
          <w:rFonts w:ascii="Angsana New" w:hAnsi="Angsana New"/>
          <w:sz w:val="28"/>
        </w:rPr>
      </w:pPr>
    </w:p>
    <w:sectPr w:rsidR="00C92EC3" w:rsidSect="00352791">
      <w:pgSz w:w="11906" w:h="16838"/>
      <w:pgMar w:top="1440" w:right="1286" w:bottom="899" w:left="16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187A"/>
    <w:multiLevelType w:val="hybridMultilevel"/>
    <w:tmpl w:val="24703D34"/>
    <w:lvl w:ilvl="0" w:tplc="619E77A6">
      <w:start w:val="4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441693DA">
      <w:start w:val="100"/>
      <w:numFmt w:val="bullet"/>
      <w:lvlText w:val="-"/>
      <w:lvlJc w:val="left"/>
      <w:pPr>
        <w:tabs>
          <w:tab w:val="num" w:pos="2400"/>
        </w:tabs>
        <w:ind w:left="2400" w:hanging="360"/>
      </w:pPr>
      <w:rPr>
        <w:rFonts w:ascii="Cordia New" w:eastAsia="Times New Roman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1">
    <w:nsid w:val="0E8A7588"/>
    <w:multiLevelType w:val="hybridMultilevel"/>
    <w:tmpl w:val="6B7CF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0757BD"/>
    <w:multiLevelType w:val="hybridMultilevel"/>
    <w:tmpl w:val="493ACC90"/>
    <w:lvl w:ilvl="0" w:tplc="652229DE">
      <w:start w:val="3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savePreviewPicture/>
  <w:compat>
    <w:applyBreakingRules/>
  </w:compat>
  <w:rsids>
    <w:rsidRoot w:val="00067F77"/>
    <w:rsid w:val="00065C53"/>
    <w:rsid w:val="00067F77"/>
    <w:rsid w:val="0009755B"/>
    <w:rsid w:val="00110CAB"/>
    <w:rsid w:val="00237CD6"/>
    <w:rsid w:val="00243AF1"/>
    <w:rsid w:val="002962C0"/>
    <w:rsid w:val="00352791"/>
    <w:rsid w:val="003902D4"/>
    <w:rsid w:val="00404F58"/>
    <w:rsid w:val="0045543C"/>
    <w:rsid w:val="00474815"/>
    <w:rsid w:val="004A040A"/>
    <w:rsid w:val="005B0C98"/>
    <w:rsid w:val="005F4F28"/>
    <w:rsid w:val="0060284A"/>
    <w:rsid w:val="0066588B"/>
    <w:rsid w:val="0066666F"/>
    <w:rsid w:val="00682787"/>
    <w:rsid w:val="006A7B28"/>
    <w:rsid w:val="006F4821"/>
    <w:rsid w:val="00745F5F"/>
    <w:rsid w:val="00783CF8"/>
    <w:rsid w:val="008265E6"/>
    <w:rsid w:val="00855811"/>
    <w:rsid w:val="008703DE"/>
    <w:rsid w:val="00894F87"/>
    <w:rsid w:val="008D5AED"/>
    <w:rsid w:val="008E5A9D"/>
    <w:rsid w:val="00902A1F"/>
    <w:rsid w:val="00955823"/>
    <w:rsid w:val="00975610"/>
    <w:rsid w:val="009B1CAD"/>
    <w:rsid w:val="009F30F4"/>
    <w:rsid w:val="00A45D6C"/>
    <w:rsid w:val="00A87529"/>
    <w:rsid w:val="00B46EB1"/>
    <w:rsid w:val="00BE1EB6"/>
    <w:rsid w:val="00C92EC3"/>
    <w:rsid w:val="00D14A1D"/>
    <w:rsid w:val="00DB0CF7"/>
    <w:rsid w:val="00DD6812"/>
    <w:rsid w:val="00DD6F6D"/>
    <w:rsid w:val="00E33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91"/>
    <w:rPr>
      <w:sz w:val="24"/>
      <w:szCs w:val="28"/>
    </w:rPr>
  </w:style>
  <w:style w:type="paragraph" w:styleId="Heading1">
    <w:name w:val="heading 1"/>
    <w:basedOn w:val="Normal"/>
    <w:next w:val="Normal"/>
    <w:qFormat/>
    <w:rsid w:val="00352791"/>
    <w:pPr>
      <w:keepNext/>
      <w:pBdr>
        <w:top w:val="thinThickMediumGap" w:sz="18" w:space="1" w:color="auto"/>
        <w:left w:val="thinThickMediumGap" w:sz="18" w:space="4" w:color="auto"/>
        <w:bottom w:val="thinThickMediumGap" w:sz="18" w:space="1" w:color="auto"/>
        <w:right w:val="thinThickMediumGap" w:sz="18" w:space="4" w:color="auto"/>
      </w:pBdr>
      <w:ind w:firstLine="720"/>
      <w:jc w:val="center"/>
      <w:outlineLvl w:val="0"/>
    </w:pPr>
    <w:rPr>
      <w:rFonts w:ascii="Cordia New" w:hAnsi="Cordia New" w:cs="Cordia New"/>
      <w:b/>
      <w:bCs/>
      <w:color w:val="000000"/>
      <w:sz w:val="44"/>
      <w:szCs w:val="44"/>
    </w:rPr>
  </w:style>
  <w:style w:type="paragraph" w:styleId="Heading2">
    <w:name w:val="heading 2"/>
    <w:basedOn w:val="Normal"/>
    <w:next w:val="Normal"/>
    <w:qFormat/>
    <w:rsid w:val="00352791"/>
    <w:pPr>
      <w:keepNext/>
      <w:pBdr>
        <w:top w:val="thinThickMediumGap" w:sz="18" w:space="1" w:color="auto"/>
        <w:left w:val="thinThickMediumGap" w:sz="18" w:space="4" w:color="auto"/>
        <w:bottom w:val="thinThickMediumGap" w:sz="18" w:space="1" w:color="auto"/>
        <w:right w:val="thinThickMediumGap" w:sz="18" w:space="4" w:color="auto"/>
      </w:pBdr>
      <w:jc w:val="center"/>
      <w:outlineLvl w:val="1"/>
    </w:pPr>
    <w:rPr>
      <w:rFonts w:ascii="Cordia New" w:hAnsi="Cordia New" w:cs="Cordia New"/>
      <w:b/>
      <w:bCs/>
      <w:color w:val="000000"/>
      <w:sz w:val="40"/>
      <w:szCs w:val="40"/>
    </w:rPr>
  </w:style>
  <w:style w:type="paragraph" w:styleId="Heading3">
    <w:name w:val="heading 3"/>
    <w:basedOn w:val="Normal"/>
    <w:next w:val="Normal"/>
    <w:qFormat/>
    <w:rsid w:val="00352791"/>
    <w:pPr>
      <w:keepNext/>
      <w:pBdr>
        <w:top w:val="thinThickMediumGap" w:sz="18" w:space="1" w:color="auto"/>
        <w:left w:val="thinThickMediumGap" w:sz="18" w:space="4" w:color="auto"/>
        <w:bottom w:val="thinThickMediumGap" w:sz="18" w:space="1" w:color="auto"/>
        <w:right w:val="thinThickMediumGap" w:sz="18" w:space="4" w:color="auto"/>
      </w:pBdr>
      <w:jc w:val="center"/>
      <w:outlineLvl w:val="2"/>
    </w:pPr>
    <w:rPr>
      <w:rFonts w:ascii="Cordia New" w:hAnsi="Cordia New" w:cs="Cordia New"/>
      <w:b/>
      <w:bCs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352791"/>
    <w:pPr>
      <w:keepNext/>
      <w:spacing w:before="2880"/>
      <w:outlineLvl w:val="5"/>
    </w:pPr>
    <w:rPr>
      <w:b/>
      <w:bCs/>
      <w:sz w:val="44"/>
      <w:szCs w:val="44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52791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C92E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05FD3-5021-4B32-8FF5-AE5D4C93D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223</Words>
  <Characters>1008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  </vt:lpstr>
      <vt:lpstr>แบบ 56-1</vt:lpstr>
      <vt:lpstr>    </vt:lpstr>
      <vt:lpstr>    </vt:lpstr>
      <vt:lpstr>    </vt:lpstr>
      <vt:lpstr>    </vt:lpstr>
      <vt:lpstr>    </vt:lpstr>
      <vt:lpstr>    แบบแสดงรายการข้อมูลประจำปี</vt:lpstr>
      <vt:lpstr>        สำหรับปีการเงิน สิ้นสุดวันที่ 31 ธันวาคม 2560</vt:lpstr>
    </vt:vector>
  </TitlesOfParts>
  <Company>Sage Capital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kochakorn</dc:creator>
  <cp:lastModifiedBy>kanokporn.ch</cp:lastModifiedBy>
  <cp:revision>6</cp:revision>
  <cp:lastPrinted>2018-03-28T05:48:00Z</cp:lastPrinted>
  <dcterms:created xsi:type="dcterms:W3CDTF">2018-03-28T05:32:00Z</dcterms:created>
  <dcterms:modified xsi:type="dcterms:W3CDTF">2018-03-28T08:35:00Z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1240491948</vt:i4>
  </property>
  <property fmtid="{D5CDD505-2E9C-101B-9397-08002B2CF9AE}" pid="3" name="_EmailSubject">
    <vt:lpwstr>ASK Form 69-1 </vt:lpwstr>
  </property>
  <property fmtid="{D5CDD505-2E9C-101B-9397-08002B2CF9AE}" pid="4" name="_AuthorEmail">
    <vt:lpwstr>kochakorn@sage-capital.biz</vt:lpwstr>
  </property>
  <property fmtid="{D5CDD505-2E9C-101B-9397-08002B2CF9AE}" pid="5" name="_AuthorEmailDisplayName">
    <vt:lpwstr>Kochakorn Saengsuwan</vt:lpwstr>
  </property>
  <property fmtid="{D5CDD505-2E9C-101B-9397-08002B2CF9AE}" pid="6" name="_ReviewingToolsShownOnce">
    <vt:lpwstr/>
  </property>
</Properties>
</file>