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509" w:rsidRDefault="00480509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การรับรองความถูกต้องของข้อมูล</w:t>
      </w:r>
    </w:p>
    <w:p w:rsidR="006023F9" w:rsidRDefault="006023F9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480509" w:rsidRDefault="00480509">
      <w:pPr>
        <w:ind w:firstLine="90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</w:rPr>
        <w:t>“</w:t>
      </w:r>
      <w:r w:rsidR="00557BE3">
        <w:rPr>
          <w:rFonts w:ascii="Angsana New" w:hAnsi="Angsana New" w:hint="cs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>ได้สอบทานข้อมูลในแบบแสด</w:t>
      </w:r>
      <w:r w:rsidR="00557BE3">
        <w:rPr>
          <w:rFonts w:ascii="Angsana New" w:hAnsi="Angsana New" w:hint="cs"/>
          <w:sz w:val="28"/>
          <w:cs/>
        </w:rPr>
        <w:t>งรายการข้อมูลประจำปีฉบับนี้แล้ว</w:t>
      </w:r>
      <w:r w:rsidR="006023F9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ด้วยความระมัดระวัง</w:t>
      </w:r>
      <w:r w:rsidR="00557BE3">
        <w:rPr>
          <w:rFonts w:ascii="Angsana New" w:hAnsi="Angsana New" w:hint="cs"/>
          <w:sz w:val="28"/>
          <w:cs/>
        </w:rPr>
        <w:t xml:space="preserve"> บริษัท</w:t>
      </w:r>
      <w:r>
        <w:rPr>
          <w:rFonts w:ascii="Angsana New" w:hAnsi="Angsana New" w:hint="cs"/>
          <w:sz w:val="28"/>
          <w:cs/>
        </w:rPr>
        <w:t>ขอรับรองว่า ข้อมูลดังกล่าวถูกต้องครบถ้วน ไม่เป็นเท็จ ไม่ทำให้ผู้อื่นสำคัญผิด</w:t>
      </w:r>
      <w:r w:rsidR="001E6FAA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หรือไม่ขาดข้อมูลที่ควรต้องแจ้งในสาระสำคัญ นอกจากนี้ ข้าพเจ้าขอรับรองว่า</w:t>
      </w:r>
    </w:p>
    <w:p w:rsidR="00480509" w:rsidRDefault="00480509">
      <w:pPr>
        <w:numPr>
          <w:ilvl w:val="0"/>
          <w:numId w:val="4"/>
        </w:numPr>
        <w:tabs>
          <w:tab w:val="clear" w:pos="1515"/>
        </w:tabs>
        <w:ind w:left="720" w:hanging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480509" w:rsidRDefault="00557BE3">
      <w:pPr>
        <w:numPr>
          <w:ilvl w:val="0"/>
          <w:numId w:val="4"/>
        </w:numPr>
        <w:tabs>
          <w:tab w:val="clear" w:pos="1515"/>
        </w:tabs>
        <w:ind w:left="720" w:hanging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บริษัทได้</w:t>
      </w:r>
      <w:r w:rsidR="00480509">
        <w:rPr>
          <w:rFonts w:ascii="Angsana New" w:hAnsi="Angsana New" w:hint="cs"/>
          <w:sz w:val="28"/>
          <w:cs/>
        </w:rPr>
        <w:t>จัดให้มีระบบการเปิดเผยข้อมูลที่ดี</w:t>
      </w:r>
      <w:r>
        <w:rPr>
          <w:rFonts w:ascii="Angsana New" w:hAnsi="Angsana New" w:hint="cs"/>
          <w:sz w:val="28"/>
          <w:cs/>
        </w:rPr>
        <w:t xml:space="preserve"> </w:t>
      </w:r>
      <w:r w:rsidR="00480509">
        <w:rPr>
          <w:rFonts w:ascii="Angsana New" w:hAnsi="Angsana New" w:hint="cs"/>
          <w:sz w:val="28"/>
          <w:cs/>
        </w:rPr>
        <w:t>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480509" w:rsidRDefault="00557BE3" w:rsidP="004D1D09">
      <w:pPr>
        <w:numPr>
          <w:ilvl w:val="0"/>
          <w:numId w:val="4"/>
        </w:numPr>
        <w:tabs>
          <w:tab w:val="clear" w:pos="1515"/>
        </w:tabs>
        <w:ind w:left="720" w:hanging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บริษัทได้</w:t>
      </w:r>
      <w:r w:rsidR="00480509">
        <w:rPr>
          <w:rFonts w:ascii="Angsana New" w:hAnsi="Angsana New" w:hint="cs"/>
          <w:sz w:val="28"/>
          <w:cs/>
        </w:rPr>
        <w:t>จัดให้มีระบบการควบคุมภายในที่ดี และควบคุมดูแลให้มีการปฏิบัติตามระบบดังกล่าว และ</w:t>
      </w:r>
      <w:r>
        <w:rPr>
          <w:rFonts w:ascii="Angsana New" w:hAnsi="Angsana New" w:hint="cs"/>
          <w:sz w:val="28"/>
          <w:cs/>
        </w:rPr>
        <w:t>บริษัท</w:t>
      </w:r>
      <w:r w:rsidR="00480509">
        <w:rPr>
          <w:rFonts w:ascii="Angsana New" w:hAnsi="Angsana New" w:hint="cs"/>
          <w:sz w:val="28"/>
          <w:cs/>
        </w:rPr>
        <w:t>ได้แจ้งข้อมูลการประเมินระบบการควบ</w:t>
      </w:r>
      <w:r w:rsidR="00EC5F16">
        <w:rPr>
          <w:rFonts w:ascii="Angsana New" w:hAnsi="Angsana New" w:hint="cs"/>
          <w:sz w:val="28"/>
          <w:cs/>
        </w:rPr>
        <w:t>ค</w:t>
      </w:r>
      <w:r w:rsidR="000553EE">
        <w:rPr>
          <w:rFonts w:ascii="Angsana New" w:hAnsi="Angsana New" w:hint="cs"/>
          <w:sz w:val="28"/>
          <w:cs/>
        </w:rPr>
        <w:t>ุมภายใน ณ วันที่ 31 ธันวาคม 2561</w:t>
      </w:r>
      <w:r w:rsidR="00480509">
        <w:rPr>
          <w:rFonts w:ascii="Angsana New" w:hAnsi="Angsana New" w:hint="cs"/>
          <w:sz w:val="28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480509" w:rsidRDefault="00480509">
      <w:pPr>
        <w:jc w:val="thaiDistribute"/>
        <w:rPr>
          <w:rFonts w:ascii="Angsana New" w:hAnsi="Angsana New"/>
          <w:sz w:val="28"/>
        </w:rPr>
      </w:pPr>
    </w:p>
    <w:p w:rsidR="00480509" w:rsidRDefault="00480509">
      <w:pPr>
        <w:ind w:firstLine="90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ในการนี้</w:t>
      </w:r>
      <w:r w:rsidR="00557BE3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เพื่อเป็นหลักฐานว่าเอกสารทั้งหมดเป็นเอกสาร</w:t>
      </w:r>
      <w:r w:rsidR="00557BE3">
        <w:rPr>
          <w:rFonts w:ascii="Angsana New" w:hAnsi="Angsana New" w:hint="cs"/>
          <w:sz w:val="28"/>
          <w:cs/>
        </w:rPr>
        <w:t>ชุดเดียวกันกับ</w:t>
      </w:r>
      <w:r>
        <w:rPr>
          <w:rFonts w:ascii="Angsana New" w:hAnsi="Angsana New" w:hint="cs"/>
          <w:sz w:val="28"/>
          <w:cs/>
        </w:rPr>
        <w:t>ที่</w:t>
      </w:r>
      <w:r w:rsidR="00557BE3">
        <w:rPr>
          <w:rFonts w:ascii="Angsana New" w:hAnsi="Angsana New" w:hint="cs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>ได้รับรองความถูกต้อง</w:t>
      </w:r>
      <w:r w:rsidR="00557BE3">
        <w:rPr>
          <w:rFonts w:ascii="Angsana New" w:hAnsi="Angsana New" w:hint="cs"/>
          <w:sz w:val="28"/>
          <w:cs/>
        </w:rPr>
        <w:t xml:space="preserve">ได้แล้ว </w:t>
      </w:r>
      <w:r w:rsidR="00557BE3" w:rsidRPr="00AB26C7">
        <w:rPr>
          <w:rFonts w:ascii="Angsana New" w:hAnsi="Angsana New" w:hint="cs"/>
          <w:sz w:val="28"/>
          <w:cs/>
        </w:rPr>
        <w:t>บริษัทได้มอบหมายให้</w:t>
      </w:r>
      <w:r w:rsidRPr="00AB26C7">
        <w:rPr>
          <w:rFonts w:ascii="Angsana New" w:hAnsi="Angsana New" w:hint="cs"/>
          <w:sz w:val="28"/>
          <w:cs/>
        </w:rPr>
        <w:t xml:space="preserve"> </w:t>
      </w:r>
      <w:r w:rsidR="006023F9" w:rsidRPr="00AB26C7">
        <w:rPr>
          <w:rFonts w:ascii="Angsana New" w:hAnsi="Angsana New" w:hint="cs"/>
          <w:sz w:val="28"/>
          <w:u w:val="single"/>
          <w:cs/>
        </w:rPr>
        <w:t>นา</w:t>
      </w:r>
      <w:r w:rsidR="00EC5F16">
        <w:rPr>
          <w:rFonts w:ascii="Angsana New" w:hAnsi="Angsana New" w:hint="cs"/>
          <w:sz w:val="28"/>
          <w:u w:val="single"/>
          <w:cs/>
        </w:rPr>
        <w:t>งสาววริยา แซ่ตั้ง</w:t>
      </w:r>
      <w:r w:rsidR="006023F9">
        <w:rPr>
          <w:rFonts w:ascii="Angsana New" w:hAnsi="Angsana New" w:hint="cs"/>
          <w:sz w:val="28"/>
          <w:cs/>
        </w:rPr>
        <w:t xml:space="preserve"> </w:t>
      </w:r>
      <w:r w:rsidRPr="00AB26C7">
        <w:rPr>
          <w:rFonts w:ascii="Angsana New" w:hAnsi="Angsana New" w:hint="cs"/>
          <w:sz w:val="28"/>
          <w:cs/>
        </w:rPr>
        <w:t xml:space="preserve">เป็นผู้ลงลายมือชื่อกำกับเอกสารนี้ไว้ทุกหน้าด้วย หากเอกสารใดไม่มีลายมือชื่อของ </w:t>
      </w:r>
      <w:r w:rsidR="00EC5F16">
        <w:rPr>
          <w:rFonts w:ascii="Angsana New" w:hAnsi="Angsana New" w:hint="cs"/>
          <w:sz w:val="28"/>
          <w:u w:val="single"/>
          <w:cs/>
        </w:rPr>
        <w:t>นางสาววริยา  แซ่ตั้ง</w:t>
      </w:r>
      <w:r w:rsidR="00EC5F16">
        <w:rPr>
          <w:rFonts w:ascii="Angsana New" w:hAnsi="Angsana New" w:hint="cs"/>
          <w:sz w:val="28"/>
          <w:cs/>
        </w:rPr>
        <w:t xml:space="preserve"> </w:t>
      </w:r>
      <w:r w:rsidRPr="00AB26C7">
        <w:rPr>
          <w:rFonts w:ascii="Angsana New" w:hAnsi="Angsana New" w:hint="cs"/>
          <w:sz w:val="28"/>
          <w:cs/>
        </w:rPr>
        <w:t xml:space="preserve">กำกับไว้ </w:t>
      </w:r>
      <w:r w:rsidR="00557BE3" w:rsidRPr="00AB26C7">
        <w:rPr>
          <w:rFonts w:ascii="Angsana New" w:hAnsi="Angsana New" w:hint="cs"/>
          <w:sz w:val="28"/>
          <w:cs/>
        </w:rPr>
        <w:t>บริษัท</w:t>
      </w:r>
      <w:r w:rsidRPr="00AB26C7">
        <w:rPr>
          <w:rFonts w:ascii="Angsana New" w:hAnsi="Angsana New" w:hint="cs"/>
          <w:sz w:val="28"/>
          <w:cs/>
        </w:rPr>
        <w:t>จะถือว่าไม่ใช่ข้อมูลที่</w:t>
      </w:r>
      <w:r w:rsidR="00557BE3" w:rsidRPr="00AB26C7">
        <w:rPr>
          <w:rFonts w:ascii="Angsana New" w:hAnsi="Angsana New" w:hint="cs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>ไ</w:t>
      </w:r>
      <w:r w:rsidR="00557BE3">
        <w:rPr>
          <w:rFonts w:ascii="Angsana New" w:hAnsi="Angsana New" w:hint="cs"/>
          <w:sz w:val="28"/>
          <w:cs/>
        </w:rPr>
        <w:t>ด้รับรองความถูกต้องของข้อมูลแล้วดังกล่าวข้างต้น</w:t>
      </w:r>
      <w:r>
        <w:rPr>
          <w:rFonts w:ascii="Angsana New" w:hAnsi="Angsana New" w:hint="cs"/>
          <w:sz w:val="28"/>
        </w:rPr>
        <w:t>”</w:t>
      </w:r>
    </w:p>
    <w:p w:rsidR="00480509" w:rsidRDefault="00480509">
      <w:pPr>
        <w:ind w:firstLine="900"/>
        <w:jc w:val="thaiDistribute"/>
        <w:rPr>
          <w:rFonts w:ascii="Angsana New" w:hAnsi="Angsana New"/>
          <w:sz w:val="28"/>
        </w:rPr>
      </w:pPr>
    </w:p>
    <w:tbl>
      <w:tblPr>
        <w:tblW w:w="8969" w:type="dxa"/>
        <w:tblInd w:w="108" w:type="dxa"/>
        <w:tblLayout w:type="fixed"/>
        <w:tblLook w:val="01E0"/>
      </w:tblPr>
      <w:tblGrid>
        <w:gridCol w:w="360"/>
        <w:gridCol w:w="1800"/>
        <w:gridCol w:w="1949"/>
        <w:gridCol w:w="2520"/>
        <w:gridCol w:w="2340"/>
      </w:tblGrid>
      <w:tr w:rsidR="00480509">
        <w:tc>
          <w:tcPr>
            <w:tcW w:w="360" w:type="dxa"/>
          </w:tcPr>
          <w:p w:rsidR="00480509" w:rsidRDefault="00480509">
            <w:pPr>
              <w:ind w:right="540"/>
            </w:pPr>
          </w:p>
        </w:tc>
        <w:tc>
          <w:tcPr>
            <w:tcW w:w="3749" w:type="dxa"/>
            <w:gridSpan w:val="2"/>
          </w:tcPr>
          <w:p w:rsidR="00480509" w:rsidRDefault="00480509">
            <w:pPr>
              <w:ind w:right="540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ชื่อ</w:t>
            </w:r>
          </w:p>
        </w:tc>
        <w:tc>
          <w:tcPr>
            <w:tcW w:w="2520" w:type="dxa"/>
          </w:tcPr>
          <w:p w:rsidR="00480509" w:rsidRDefault="00480509">
            <w:pPr>
              <w:ind w:right="54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ตำแหน่ง</w:t>
            </w:r>
          </w:p>
        </w:tc>
        <w:tc>
          <w:tcPr>
            <w:tcW w:w="2340" w:type="dxa"/>
          </w:tcPr>
          <w:p w:rsidR="00480509" w:rsidRDefault="00480509">
            <w:pPr>
              <w:ind w:right="54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ลายมือชื่อ</w:t>
            </w:r>
          </w:p>
        </w:tc>
      </w:tr>
      <w:tr w:rsidR="00480509">
        <w:tc>
          <w:tcPr>
            <w:tcW w:w="360" w:type="dxa"/>
          </w:tcPr>
          <w:p w:rsidR="00480509" w:rsidRDefault="00480509"/>
          <w:p w:rsidR="00480509" w:rsidRDefault="0099456A">
            <w:r>
              <w:rPr>
                <w:rFonts w:hint="cs"/>
                <w:cs/>
              </w:rPr>
              <w:t>1</w:t>
            </w:r>
            <w:r w:rsidR="00480509">
              <w:rPr>
                <w:rFonts w:hint="cs"/>
                <w:cs/>
              </w:rPr>
              <w:t>.</w:t>
            </w:r>
          </w:p>
        </w:tc>
        <w:tc>
          <w:tcPr>
            <w:tcW w:w="1800" w:type="dxa"/>
          </w:tcPr>
          <w:p w:rsidR="00480509" w:rsidRDefault="00480509">
            <w:pPr>
              <w:ind w:right="540"/>
            </w:pPr>
          </w:p>
          <w:p w:rsidR="00480509" w:rsidRDefault="00480509">
            <w:pPr>
              <w:ind w:right="540"/>
            </w:pPr>
            <w:r>
              <w:rPr>
                <w:rFonts w:hint="cs"/>
                <w:cs/>
              </w:rPr>
              <w:t>นายสมฤกษ์</w:t>
            </w:r>
          </w:p>
        </w:tc>
        <w:tc>
          <w:tcPr>
            <w:tcW w:w="1949" w:type="dxa"/>
          </w:tcPr>
          <w:p w:rsidR="00480509" w:rsidRDefault="00480509"/>
          <w:p w:rsidR="00480509" w:rsidRDefault="00480509">
            <w:pPr>
              <w:rPr>
                <w:cs/>
              </w:rPr>
            </w:pPr>
            <w:r>
              <w:rPr>
                <w:rFonts w:hint="cs"/>
                <w:cs/>
              </w:rPr>
              <w:t>ตั้งพิรุฬห์ธรรม</w:t>
            </w:r>
          </w:p>
        </w:tc>
        <w:tc>
          <w:tcPr>
            <w:tcW w:w="2520" w:type="dxa"/>
          </w:tcPr>
          <w:p w:rsidR="00480509" w:rsidRDefault="00480509">
            <w:pPr>
              <w:ind w:right="-76"/>
              <w:jc w:val="center"/>
            </w:pPr>
          </w:p>
          <w:p w:rsidR="003C551F" w:rsidRDefault="00480509">
            <w:pPr>
              <w:ind w:right="-76"/>
              <w:jc w:val="center"/>
            </w:pPr>
            <w:r>
              <w:rPr>
                <w:rFonts w:hint="cs"/>
                <w:cs/>
              </w:rPr>
              <w:t>กรรมการ</w:t>
            </w:r>
          </w:p>
          <w:p w:rsidR="00480509" w:rsidRDefault="003C551F">
            <w:pPr>
              <w:ind w:right="-76"/>
              <w:jc w:val="center"/>
            </w:pPr>
            <w:r>
              <w:rPr>
                <w:rFonts w:hint="cs"/>
                <w:cs/>
              </w:rPr>
              <w:t>และประธานเจ้าหน้าที่บริหาร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480509" w:rsidRDefault="00480509">
            <w:pPr>
              <w:ind w:right="540"/>
            </w:pPr>
          </w:p>
        </w:tc>
      </w:tr>
      <w:tr w:rsidR="00480509">
        <w:tc>
          <w:tcPr>
            <w:tcW w:w="360" w:type="dxa"/>
          </w:tcPr>
          <w:p w:rsidR="00480509" w:rsidRDefault="00480509"/>
          <w:p w:rsidR="00480509" w:rsidRDefault="0099456A">
            <w:r>
              <w:rPr>
                <w:rFonts w:hint="cs"/>
                <w:cs/>
              </w:rPr>
              <w:t>2</w:t>
            </w:r>
            <w:r w:rsidR="00480509">
              <w:rPr>
                <w:rFonts w:hint="cs"/>
                <w:cs/>
              </w:rPr>
              <w:t>.</w:t>
            </w:r>
          </w:p>
        </w:tc>
        <w:tc>
          <w:tcPr>
            <w:tcW w:w="1800" w:type="dxa"/>
          </w:tcPr>
          <w:p w:rsidR="00480509" w:rsidRDefault="00480509"/>
          <w:p w:rsidR="00480509" w:rsidRDefault="00480509">
            <w:r>
              <w:rPr>
                <w:rFonts w:hint="cs"/>
                <w:cs/>
              </w:rPr>
              <w:t>นายวรวุฒิ</w:t>
            </w:r>
          </w:p>
        </w:tc>
        <w:tc>
          <w:tcPr>
            <w:tcW w:w="1949" w:type="dxa"/>
          </w:tcPr>
          <w:p w:rsidR="00480509" w:rsidRDefault="00480509"/>
          <w:p w:rsidR="00480509" w:rsidRDefault="00480509">
            <w:pPr>
              <w:rPr>
                <w:cs/>
              </w:rPr>
            </w:pPr>
            <w:r>
              <w:rPr>
                <w:rFonts w:hint="cs"/>
                <w:cs/>
              </w:rPr>
              <w:t>ตั้งพิรุฬห์ธรรม</w:t>
            </w:r>
          </w:p>
        </w:tc>
        <w:tc>
          <w:tcPr>
            <w:tcW w:w="2520" w:type="dxa"/>
          </w:tcPr>
          <w:p w:rsidR="00480509" w:rsidRDefault="00480509">
            <w:pPr>
              <w:ind w:right="104"/>
              <w:jc w:val="center"/>
            </w:pPr>
          </w:p>
          <w:p w:rsidR="00480509" w:rsidRDefault="00480509" w:rsidP="003D6895">
            <w:pPr>
              <w:ind w:right="104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480509" w:rsidRDefault="00480509">
            <w:pPr>
              <w:ind w:right="540"/>
            </w:pPr>
          </w:p>
        </w:tc>
      </w:tr>
      <w:tr w:rsidR="00480509">
        <w:tc>
          <w:tcPr>
            <w:tcW w:w="360" w:type="dxa"/>
          </w:tcPr>
          <w:p w:rsidR="00480509" w:rsidRDefault="00480509"/>
        </w:tc>
        <w:tc>
          <w:tcPr>
            <w:tcW w:w="1800" w:type="dxa"/>
          </w:tcPr>
          <w:p w:rsidR="00480509" w:rsidRDefault="00480509" w:rsidP="00AB26C7">
            <w:pPr>
              <w:ind w:right="252"/>
            </w:pPr>
          </w:p>
        </w:tc>
        <w:tc>
          <w:tcPr>
            <w:tcW w:w="1949" w:type="dxa"/>
          </w:tcPr>
          <w:p w:rsidR="00480509" w:rsidRDefault="00480509">
            <w:pPr>
              <w:ind w:right="540"/>
            </w:pPr>
          </w:p>
        </w:tc>
        <w:tc>
          <w:tcPr>
            <w:tcW w:w="2520" w:type="dxa"/>
          </w:tcPr>
          <w:p w:rsidR="00480509" w:rsidRDefault="00480509">
            <w:pPr>
              <w:ind w:right="104"/>
              <w:jc w:val="center"/>
            </w:pPr>
          </w:p>
          <w:p w:rsidR="00557BE3" w:rsidRDefault="00557BE3">
            <w:pPr>
              <w:ind w:right="104"/>
              <w:jc w:val="center"/>
            </w:pPr>
          </w:p>
          <w:p w:rsidR="00557BE3" w:rsidRDefault="00557BE3">
            <w:pPr>
              <w:ind w:right="104"/>
              <w:jc w:val="center"/>
            </w:pPr>
          </w:p>
          <w:p w:rsidR="00480509" w:rsidRDefault="00480509">
            <w:pPr>
              <w:ind w:right="104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ผู้รับมอบอำนาจ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480509" w:rsidRDefault="00480509">
            <w:pPr>
              <w:ind w:right="540"/>
            </w:pPr>
          </w:p>
        </w:tc>
      </w:tr>
      <w:tr w:rsidR="003C551F" w:rsidRPr="00AB26C7">
        <w:tc>
          <w:tcPr>
            <w:tcW w:w="360" w:type="dxa"/>
          </w:tcPr>
          <w:p w:rsidR="003C551F" w:rsidRPr="00AB26C7" w:rsidRDefault="003C551F"/>
          <w:p w:rsidR="003C551F" w:rsidRPr="00AB26C7" w:rsidRDefault="003C551F">
            <w:r w:rsidRPr="00AB26C7">
              <w:rPr>
                <w:rFonts w:hint="cs"/>
                <w:cs/>
              </w:rPr>
              <w:t>1.</w:t>
            </w:r>
          </w:p>
        </w:tc>
        <w:tc>
          <w:tcPr>
            <w:tcW w:w="1800" w:type="dxa"/>
          </w:tcPr>
          <w:p w:rsidR="003C551F" w:rsidRPr="00AB26C7" w:rsidRDefault="003C551F">
            <w:pPr>
              <w:ind w:right="540"/>
            </w:pPr>
          </w:p>
          <w:p w:rsidR="003C551F" w:rsidRPr="00AB26C7" w:rsidRDefault="00056520" w:rsidP="00EC5F16">
            <w:pPr>
              <w:ind w:right="72"/>
              <w:rPr>
                <w:cs/>
              </w:rPr>
            </w:pPr>
            <w:r>
              <w:rPr>
                <w:rFonts w:hint="cs"/>
                <w:cs/>
              </w:rPr>
              <w:t>นา</w:t>
            </w:r>
            <w:r w:rsidR="00EC5F16">
              <w:rPr>
                <w:rFonts w:hint="cs"/>
                <w:cs/>
              </w:rPr>
              <w:t>งสาววริยา</w:t>
            </w:r>
          </w:p>
        </w:tc>
        <w:tc>
          <w:tcPr>
            <w:tcW w:w="1949" w:type="dxa"/>
          </w:tcPr>
          <w:p w:rsidR="003C551F" w:rsidRPr="00AB26C7" w:rsidRDefault="003C551F"/>
          <w:p w:rsidR="003C551F" w:rsidRPr="00AB26C7" w:rsidRDefault="00EC5F16">
            <w:pPr>
              <w:rPr>
                <w:cs/>
              </w:rPr>
            </w:pPr>
            <w:r>
              <w:rPr>
                <w:rFonts w:hint="cs"/>
                <w:cs/>
              </w:rPr>
              <w:t>แซ่ตั้ง</w:t>
            </w:r>
          </w:p>
        </w:tc>
        <w:tc>
          <w:tcPr>
            <w:tcW w:w="2520" w:type="dxa"/>
          </w:tcPr>
          <w:p w:rsidR="003C551F" w:rsidRPr="00AB26C7" w:rsidRDefault="003C551F" w:rsidP="002C20D2">
            <w:pPr>
              <w:ind w:right="-76"/>
              <w:jc w:val="center"/>
            </w:pPr>
          </w:p>
          <w:p w:rsidR="003C551F" w:rsidRPr="00AB26C7" w:rsidRDefault="00AB26C7" w:rsidP="002C20D2">
            <w:pPr>
              <w:ind w:right="-76"/>
              <w:jc w:val="center"/>
            </w:pPr>
            <w:r>
              <w:rPr>
                <w:rFonts w:hint="cs"/>
                <w:cs/>
              </w:rPr>
              <w:t>เลขานุการบริษัท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3C551F" w:rsidRPr="00AB26C7" w:rsidRDefault="003C551F">
            <w:pPr>
              <w:ind w:right="540"/>
            </w:pPr>
          </w:p>
        </w:tc>
      </w:tr>
      <w:tr w:rsidR="003C551F">
        <w:tc>
          <w:tcPr>
            <w:tcW w:w="360" w:type="dxa"/>
          </w:tcPr>
          <w:p w:rsidR="003C551F" w:rsidRDefault="003C551F"/>
        </w:tc>
        <w:tc>
          <w:tcPr>
            <w:tcW w:w="1800" w:type="dxa"/>
          </w:tcPr>
          <w:p w:rsidR="003C551F" w:rsidRDefault="003C551F">
            <w:pPr>
              <w:ind w:right="540"/>
            </w:pPr>
          </w:p>
        </w:tc>
        <w:tc>
          <w:tcPr>
            <w:tcW w:w="1949" w:type="dxa"/>
          </w:tcPr>
          <w:p w:rsidR="003C551F" w:rsidRDefault="003C551F">
            <w:pPr>
              <w:ind w:right="540"/>
            </w:pPr>
          </w:p>
        </w:tc>
        <w:tc>
          <w:tcPr>
            <w:tcW w:w="2520" w:type="dxa"/>
          </w:tcPr>
          <w:p w:rsidR="003C551F" w:rsidRDefault="003C551F">
            <w:pPr>
              <w:ind w:right="72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ประทับตราบริษัท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3C551F" w:rsidRDefault="003C551F">
            <w:pPr>
              <w:ind w:right="540"/>
            </w:pPr>
          </w:p>
        </w:tc>
      </w:tr>
    </w:tbl>
    <w:p w:rsidR="00480509" w:rsidRDefault="00480509">
      <w:pPr>
        <w:ind w:right="540"/>
      </w:pPr>
    </w:p>
    <w:sectPr w:rsidR="00480509" w:rsidSect="008855D4">
      <w:headerReference w:type="default" r:id="rId7"/>
      <w:footerReference w:type="default" r:id="rId8"/>
      <w:pgSz w:w="11906" w:h="16838"/>
      <w:pgMar w:top="1440" w:right="1106" w:bottom="993" w:left="180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174" w:rsidRDefault="00751174">
      <w:r>
        <w:separator/>
      </w:r>
    </w:p>
  </w:endnote>
  <w:endnote w:type="continuationSeparator" w:id="1">
    <w:p w:rsidR="00751174" w:rsidRDefault="00751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509" w:rsidRDefault="00480509">
    <w:pPr>
      <w:pStyle w:val="Footer"/>
      <w:pBdr>
        <w:top w:val="single" w:sz="4" w:space="1" w:color="auto"/>
      </w:pBdr>
      <w:rPr>
        <w:rFonts w:ascii="Angsana New" w:hAnsi="Angsana New" w:cs="Angsana New"/>
        <w:sz w:val="24"/>
        <w:szCs w:val="24"/>
      </w:rPr>
    </w:pP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174" w:rsidRDefault="00751174">
      <w:r>
        <w:separator/>
      </w:r>
    </w:p>
  </w:footnote>
  <w:footnote w:type="continuationSeparator" w:id="1">
    <w:p w:rsidR="00751174" w:rsidRDefault="007511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509" w:rsidRDefault="00480509">
    <w:pPr>
      <w:pStyle w:val="Header"/>
      <w:pBdr>
        <w:bottom w:val="single" w:sz="6" w:space="1" w:color="auto"/>
      </w:pBdr>
      <w:tabs>
        <w:tab w:val="clear" w:pos="4153"/>
        <w:tab w:val="clear" w:pos="8306"/>
        <w:tab w:val="right" w:pos="9000"/>
      </w:tabs>
    </w:pPr>
    <w:r>
      <w:rPr>
        <w:rFonts w:hint="cs"/>
        <w:szCs w:val="24"/>
        <w:cs/>
      </w:rPr>
      <w:t xml:space="preserve">บริษัท ไทยฮา จำกัด (มหาชน)         </w:t>
    </w:r>
    <w:r>
      <w:rPr>
        <w:szCs w:val="24"/>
        <w:cs/>
      </w:rPr>
      <w:tab/>
    </w:r>
    <w:r>
      <w:rPr>
        <w:rFonts w:hint="cs"/>
        <w:szCs w:val="24"/>
        <w:cs/>
      </w:rPr>
      <w:t xml:space="preserve"> </w:t>
    </w:r>
  </w:p>
  <w:p w:rsidR="00480509" w:rsidRDefault="004805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D589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8D8765D"/>
    <w:multiLevelType w:val="hybridMultilevel"/>
    <w:tmpl w:val="4A6C5DAE"/>
    <w:lvl w:ilvl="0" w:tplc="C8A28A4E">
      <w:start w:val="1"/>
      <w:numFmt w:val="decimal"/>
      <w:lvlText w:val="(%1)"/>
      <w:lvlJc w:val="left"/>
      <w:pPr>
        <w:tabs>
          <w:tab w:val="num" w:pos="1515"/>
        </w:tabs>
        <w:ind w:left="151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02A2169"/>
    <w:multiLevelType w:val="hybridMultilevel"/>
    <w:tmpl w:val="CBF063A4"/>
    <w:lvl w:ilvl="0" w:tplc="7794F3CE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094DBF"/>
    <w:multiLevelType w:val="hybridMultilevel"/>
    <w:tmpl w:val="636227E2"/>
    <w:lvl w:ilvl="0" w:tplc="0F80F8F4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EC4D10"/>
    <w:multiLevelType w:val="hybridMultilevel"/>
    <w:tmpl w:val="F6166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57BE3"/>
    <w:rsid w:val="000553EE"/>
    <w:rsid w:val="00056520"/>
    <w:rsid w:val="00075A11"/>
    <w:rsid w:val="001451C8"/>
    <w:rsid w:val="00154BA6"/>
    <w:rsid w:val="001E6FAA"/>
    <w:rsid w:val="002C20D2"/>
    <w:rsid w:val="00397F98"/>
    <w:rsid w:val="003C551F"/>
    <w:rsid w:val="003D6895"/>
    <w:rsid w:val="00480509"/>
    <w:rsid w:val="004D1D09"/>
    <w:rsid w:val="00557BE3"/>
    <w:rsid w:val="006023F9"/>
    <w:rsid w:val="00623BB4"/>
    <w:rsid w:val="006B4BD9"/>
    <w:rsid w:val="00751174"/>
    <w:rsid w:val="007576C2"/>
    <w:rsid w:val="00793DE6"/>
    <w:rsid w:val="008855D4"/>
    <w:rsid w:val="00950C86"/>
    <w:rsid w:val="00952F85"/>
    <w:rsid w:val="0099456A"/>
    <w:rsid w:val="00A00851"/>
    <w:rsid w:val="00A94C48"/>
    <w:rsid w:val="00AB26C7"/>
    <w:rsid w:val="00AF1DD3"/>
    <w:rsid w:val="00BB6D53"/>
    <w:rsid w:val="00C50FD2"/>
    <w:rsid w:val="00C52C6C"/>
    <w:rsid w:val="00CA6A34"/>
    <w:rsid w:val="00D14B7E"/>
    <w:rsid w:val="00EC5F16"/>
    <w:rsid w:val="00ED7A8D"/>
    <w:rsid w:val="00F03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55D4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855D4"/>
    <w:pPr>
      <w:tabs>
        <w:tab w:val="center" w:pos="4153"/>
        <w:tab w:val="right" w:pos="8306"/>
      </w:tabs>
    </w:pPr>
    <w:rPr>
      <w:rFonts w:ascii="Cordia New" w:eastAsia="Cordia New" w:hAnsi="Cordia New" w:cs="CordiaUPC"/>
      <w:sz w:val="32"/>
      <w:szCs w:val="32"/>
    </w:rPr>
  </w:style>
  <w:style w:type="character" w:styleId="PageNumber">
    <w:name w:val="page number"/>
    <w:basedOn w:val="DefaultParagraphFont"/>
    <w:rsid w:val="008855D4"/>
  </w:style>
  <w:style w:type="paragraph" w:styleId="Header">
    <w:name w:val="header"/>
    <w:basedOn w:val="Normal"/>
    <w:rsid w:val="008855D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8855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ข้อมูลอื่น ๆ ที่เกี่ยวข้อง</vt:lpstr>
      <vt:lpstr>ข้อมูลอื่น ๆ ที่เกี่ยวข้อง</vt:lpstr>
    </vt:vector>
  </TitlesOfParts>
  <Company>kimeng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ข้อมูลอื่น ๆ ที่เกี่ยวข้อง</dc:title>
  <dc:creator>user</dc:creator>
  <cp:lastModifiedBy>Wariya Saetang</cp:lastModifiedBy>
  <cp:revision>2</cp:revision>
  <cp:lastPrinted>2015-03-03T02:30:00Z</cp:lastPrinted>
  <dcterms:created xsi:type="dcterms:W3CDTF">2019-01-04T07:16:00Z</dcterms:created>
  <dcterms:modified xsi:type="dcterms:W3CDTF">2019-01-04T07:16:00Z</dcterms:modified>
</cp:coreProperties>
</file>