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E5" w:rsidRDefault="00441F60" w:rsidP="009C0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t>สารบัญ</w:t>
      </w:r>
    </w:p>
    <w:p w:rsidR="0090067D" w:rsidRDefault="00441F60" w:rsidP="00441F60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  <w:t xml:space="preserve">           </w:t>
      </w:r>
      <w:r w:rsidR="00AE7B4F">
        <w:rPr>
          <w:rFonts w:ascii="Angsana New" w:hAnsi="Angsana New" w:cs="Angsana New" w:hint="cs"/>
          <w:color w:val="000000"/>
          <w:sz w:val="32"/>
          <w:szCs w:val="32"/>
          <w:cs/>
        </w:rPr>
        <w:tab/>
        <w:t xml:space="preserve">          </w:t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>หน้า</w:t>
      </w:r>
      <w:r w:rsidR="0090067D" w:rsidRPr="0090067D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 </w:t>
      </w:r>
    </w:p>
    <w:p w:rsidR="00441F60" w:rsidRPr="00CA7898" w:rsidRDefault="00441F60" w:rsidP="00441F60">
      <w:p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 xml:space="preserve">ส่วนที่ </w:t>
      </w:r>
      <w:r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>1</w:t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="00CA7898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     </w:t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การประกอบธุรกิจ</w:t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>1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นโยบายและภาพรวมการประกอบธุรกิจ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AE7B4F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4618EF">
        <w:rPr>
          <w:rFonts w:ascii="Angsana New" w:hAnsi="Angsana New" w:cs="Angsana New"/>
          <w:color w:val="000000"/>
          <w:sz w:val="32"/>
          <w:szCs w:val="32"/>
        </w:rPr>
        <w:t>2-11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ลักษณะการประกอบธุรกิจ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4618EF">
        <w:rPr>
          <w:rFonts w:ascii="Angsana New" w:hAnsi="Angsana New" w:cs="Angsana New"/>
          <w:color w:val="000000"/>
          <w:sz w:val="32"/>
          <w:szCs w:val="32"/>
        </w:rPr>
        <w:t>12-36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ปัจจัยความเสี่ยง</w:t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AE7B4F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4618EF">
        <w:rPr>
          <w:rFonts w:ascii="Angsana New" w:hAnsi="Angsana New" w:cs="Angsana New"/>
          <w:color w:val="000000"/>
          <w:sz w:val="32"/>
          <w:szCs w:val="32"/>
        </w:rPr>
        <w:t>37-43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ทรัพย์สินที่ใช้ในการประกอบธุรกิจ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4618EF">
        <w:rPr>
          <w:rFonts w:ascii="Angsana New" w:hAnsi="Angsana New" w:cs="Angsana New"/>
          <w:color w:val="000000"/>
          <w:sz w:val="32"/>
          <w:szCs w:val="32"/>
        </w:rPr>
        <w:t>44-47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ข้อพิพาททางกฎหมาย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4618EF">
        <w:rPr>
          <w:rFonts w:ascii="Angsana New" w:hAnsi="Angsana New" w:cs="Angsana New"/>
          <w:color w:val="000000"/>
          <w:sz w:val="32"/>
          <w:szCs w:val="32"/>
        </w:rPr>
        <w:t>48</w:t>
      </w:r>
    </w:p>
    <w:p w:rsidR="00441F60" w:rsidRDefault="00441F60" w:rsidP="00B52A15">
      <w:pPr>
        <w:pStyle w:val="ListParagraph"/>
        <w:numPr>
          <w:ilvl w:val="0"/>
          <w:numId w:val="31"/>
        </w:numPr>
        <w:tabs>
          <w:tab w:val="left" w:pos="540"/>
        </w:tabs>
        <w:spacing w:after="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ข้อมูลทั่วไปและข้อมูลสำคัญอื่น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4618EF">
        <w:rPr>
          <w:rFonts w:ascii="Angsana New" w:hAnsi="Angsana New" w:cs="Angsana New"/>
          <w:color w:val="000000"/>
          <w:sz w:val="32"/>
          <w:szCs w:val="32"/>
        </w:rPr>
        <w:t>49-51</w:t>
      </w:r>
    </w:p>
    <w:p w:rsidR="00441F60" w:rsidRPr="00CA7898" w:rsidRDefault="00441F60" w:rsidP="00B52A15">
      <w:p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 w:rsidRPr="00441F60"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 xml:space="preserve">ส่วนที่ </w:t>
      </w:r>
      <w:r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>2</w:t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     </w:t>
      </w:r>
      <w:r w:rsidRPr="00441F6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การจัดการและการกำกับดูแลกิจการ</w:t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4618EF">
        <w:rPr>
          <w:rFonts w:ascii="Angsana New" w:hAnsi="Angsana New" w:cs="Angsana New"/>
          <w:color w:val="000000"/>
          <w:sz w:val="32"/>
          <w:szCs w:val="32"/>
        </w:rPr>
        <w:t>52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ข้อมูลหลักทรัพย์และผู้ถือหุ้น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207B20">
        <w:rPr>
          <w:rFonts w:ascii="Angsana New" w:hAnsi="Angsana New" w:cs="Angsana New"/>
          <w:color w:val="000000"/>
          <w:sz w:val="32"/>
          <w:szCs w:val="32"/>
        </w:rPr>
        <w:t>53</w:t>
      </w:r>
      <w:r w:rsidR="00177314">
        <w:rPr>
          <w:rFonts w:ascii="Angsana New" w:hAnsi="Angsana New" w:cs="Angsana New"/>
          <w:color w:val="000000"/>
          <w:sz w:val="32"/>
          <w:szCs w:val="32"/>
        </w:rPr>
        <w:t>-56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โครงสร้างการจัดการ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  <w:t>5</w:t>
      </w:r>
      <w:r w:rsidR="00207B20">
        <w:rPr>
          <w:rFonts w:ascii="Angsana New" w:hAnsi="Angsana New" w:cs="Angsana New"/>
          <w:color w:val="000000"/>
          <w:sz w:val="32"/>
          <w:szCs w:val="32"/>
        </w:rPr>
        <w:t>7-78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การกำกับดูแลกิจการ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207B20">
        <w:rPr>
          <w:rFonts w:ascii="Angsana New" w:hAnsi="Angsana New" w:cs="Angsana New"/>
          <w:color w:val="000000"/>
          <w:sz w:val="32"/>
          <w:szCs w:val="32"/>
        </w:rPr>
        <w:t>79</w:t>
      </w:r>
      <w:r w:rsidR="00115EDA">
        <w:rPr>
          <w:rFonts w:ascii="Angsana New" w:hAnsi="Angsana New" w:cs="Angsana New"/>
          <w:color w:val="000000"/>
          <w:sz w:val="32"/>
          <w:szCs w:val="32"/>
        </w:rPr>
        <w:t>-120</w:t>
      </w:r>
    </w:p>
    <w:p w:rsidR="00441F60" w:rsidRPr="0037224B" w:rsidRDefault="00441F60" w:rsidP="0037224B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ความรับผิดชอบต่อสังคม</w:t>
      </w:r>
      <w:r w:rsidR="003722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7224B">
        <w:rPr>
          <w:rFonts w:ascii="Angsana New" w:hAnsi="Angsana New" w:cs="Angsana New"/>
          <w:color w:val="000000"/>
          <w:sz w:val="32"/>
          <w:szCs w:val="32"/>
        </w:rPr>
        <w:t>(CORPORATE SOCIAL RESPONSIBILITIES</w:t>
      </w:r>
      <w:r w:rsidR="004D34BD" w:rsidRPr="003722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7224B">
        <w:rPr>
          <w:rFonts w:ascii="Angsana New" w:hAnsi="Angsana New" w:cs="Angsana New"/>
          <w:color w:val="000000"/>
          <w:sz w:val="32"/>
          <w:szCs w:val="32"/>
        </w:rPr>
        <w:t>: CSR)</w:t>
      </w:r>
      <w:r w:rsidR="00115EDA">
        <w:rPr>
          <w:rFonts w:ascii="Angsana New" w:hAnsi="Angsana New" w:cs="Angsana New"/>
          <w:color w:val="000000"/>
          <w:sz w:val="32"/>
          <w:szCs w:val="32"/>
        </w:rPr>
        <w:tab/>
        <w:t>121-136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การควบคุมภายในและการบริหารจัดการความเสี่ยง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2E0645">
        <w:rPr>
          <w:rFonts w:ascii="Angsana New" w:hAnsi="Angsana New" w:cs="Angsana New"/>
          <w:color w:val="000000"/>
          <w:sz w:val="32"/>
          <w:szCs w:val="32"/>
        </w:rPr>
        <w:tab/>
        <w:t>137-140</w:t>
      </w:r>
    </w:p>
    <w:p w:rsidR="00441F60" w:rsidRDefault="00441F60" w:rsidP="00B52A15">
      <w:pPr>
        <w:pStyle w:val="ListParagraph"/>
        <w:numPr>
          <w:ilvl w:val="0"/>
          <w:numId w:val="31"/>
        </w:numPr>
        <w:tabs>
          <w:tab w:val="left" w:pos="540"/>
        </w:tabs>
        <w:spacing w:after="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รายการระหว่างกัน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2E0645">
        <w:rPr>
          <w:rFonts w:ascii="Angsana New" w:hAnsi="Angsana New" w:cs="Angsana New"/>
          <w:color w:val="000000"/>
          <w:sz w:val="32"/>
          <w:szCs w:val="32"/>
        </w:rPr>
        <w:tab/>
        <w:t>141</w:t>
      </w:r>
      <w:r w:rsidR="00536E76">
        <w:rPr>
          <w:rFonts w:ascii="Angsana New" w:hAnsi="Angsana New" w:cs="Angsana New"/>
          <w:color w:val="000000"/>
          <w:sz w:val="32"/>
          <w:szCs w:val="32"/>
        </w:rPr>
        <w:t>-146</w:t>
      </w:r>
    </w:p>
    <w:p w:rsidR="00441F60" w:rsidRPr="00CA7898" w:rsidRDefault="00441F60" w:rsidP="00B52A15">
      <w:p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 w:rsidRPr="00441F60"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 xml:space="preserve">ส่วนที่ </w:t>
      </w:r>
      <w:r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>3</w:t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     </w:t>
      </w:r>
      <w:r w:rsidRPr="00441F6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ฐานะการเงินและผลการดำเนินงาน</w:t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536E76">
        <w:rPr>
          <w:rFonts w:ascii="Angsana New" w:hAnsi="Angsana New" w:cs="Angsana New"/>
          <w:color w:val="000000"/>
          <w:sz w:val="32"/>
          <w:szCs w:val="32"/>
        </w:rPr>
        <w:t>147</w:t>
      </w:r>
    </w:p>
    <w:p w:rsidR="00441F60" w:rsidRDefault="004D34BD" w:rsidP="00B52A15">
      <w:pPr>
        <w:pStyle w:val="ListParagraph"/>
        <w:numPr>
          <w:ilvl w:val="0"/>
          <w:numId w:val="31"/>
        </w:numPr>
        <w:tabs>
          <w:tab w:val="left" w:pos="540"/>
        </w:tabs>
        <w:spacing w:after="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ข้อมูลทางการเงินที่สำคัญ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D455E0">
        <w:rPr>
          <w:rFonts w:ascii="Angsana New" w:hAnsi="Angsana New" w:cs="Angsana New"/>
          <w:color w:val="000000"/>
          <w:sz w:val="32"/>
          <w:szCs w:val="32"/>
        </w:rPr>
        <w:tab/>
      </w:r>
      <w:r w:rsidR="00D455E0">
        <w:rPr>
          <w:rFonts w:ascii="Angsana New" w:hAnsi="Angsana New" w:cs="Angsana New"/>
          <w:color w:val="000000"/>
          <w:sz w:val="32"/>
          <w:szCs w:val="32"/>
        </w:rPr>
        <w:tab/>
        <w:t>148-153</w:t>
      </w:r>
    </w:p>
    <w:p w:rsidR="004D34BD" w:rsidRPr="0037224B" w:rsidRDefault="004D34BD" w:rsidP="0037224B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การวิเคราะห์และคำอธิบายของฝ่ายจัดการ</w:t>
      </w:r>
      <w:r w:rsidR="0037224B">
        <w:rPr>
          <w:rFonts w:ascii="Angsana New" w:hAnsi="Angsana New" w:cs="Angsana New"/>
          <w:color w:val="000000"/>
          <w:sz w:val="32"/>
          <w:szCs w:val="32"/>
        </w:rPr>
        <w:t xml:space="preserve"> ( </w:t>
      </w:r>
      <w:r w:rsidRPr="0037224B">
        <w:rPr>
          <w:rFonts w:ascii="Angsana New" w:hAnsi="Angsana New" w:cs="Angsana New"/>
          <w:color w:val="000000"/>
          <w:sz w:val="32"/>
          <w:szCs w:val="32"/>
        </w:rPr>
        <w:t>MD&amp;A)</w:t>
      </w:r>
      <w:r w:rsidR="00CA7898" w:rsidRPr="0037224B">
        <w:rPr>
          <w:rFonts w:ascii="Angsana New" w:hAnsi="Angsana New" w:cs="Angsana New"/>
          <w:color w:val="000000"/>
          <w:sz w:val="32"/>
          <w:szCs w:val="32"/>
        </w:rPr>
        <w:tab/>
      </w:r>
      <w:r w:rsidR="00D455E0">
        <w:rPr>
          <w:rFonts w:ascii="Angsana New" w:hAnsi="Angsana New" w:cs="Angsana New"/>
          <w:color w:val="000000"/>
          <w:sz w:val="32"/>
          <w:szCs w:val="32"/>
        </w:rPr>
        <w:tab/>
      </w:r>
      <w:r w:rsidR="00D455E0">
        <w:rPr>
          <w:rFonts w:ascii="Angsana New" w:hAnsi="Angsana New" w:cs="Angsana New"/>
          <w:color w:val="000000"/>
          <w:sz w:val="32"/>
          <w:szCs w:val="32"/>
        </w:rPr>
        <w:tab/>
      </w:r>
      <w:r w:rsidR="00D455E0">
        <w:rPr>
          <w:rFonts w:ascii="Angsana New" w:hAnsi="Angsana New" w:cs="Angsana New"/>
          <w:color w:val="000000"/>
          <w:sz w:val="32"/>
          <w:szCs w:val="32"/>
        </w:rPr>
        <w:tab/>
      </w:r>
      <w:r w:rsidR="00D455E0">
        <w:rPr>
          <w:rFonts w:ascii="Angsana New" w:hAnsi="Angsana New" w:cs="Angsana New"/>
          <w:color w:val="000000"/>
          <w:sz w:val="32"/>
          <w:szCs w:val="32"/>
        </w:rPr>
        <w:tab/>
        <w:t>154-16</w:t>
      </w:r>
      <w:r w:rsidR="00177314">
        <w:rPr>
          <w:rFonts w:ascii="Angsana New" w:hAnsi="Angsana New" w:cs="Angsana New"/>
          <w:color w:val="000000"/>
          <w:sz w:val="32"/>
          <w:szCs w:val="32"/>
        </w:rPr>
        <w:t>4</w:t>
      </w:r>
    </w:p>
    <w:p w:rsidR="00C70EAC" w:rsidRPr="00C70EAC" w:rsidRDefault="00C70EAC" w:rsidP="00C70EAC">
      <w:p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  <w:cs/>
        </w:rPr>
      </w:pP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>การรับรองความถูกต้องของข้อมูล</w:t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="006D5BD7">
        <w:rPr>
          <w:rFonts w:ascii="Angsana New" w:hAnsi="Angsana New" w:cs="Angsana New" w:hint="cs"/>
          <w:color w:val="000000"/>
          <w:sz w:val="32"/>
          <w:szCs w:val="32"/>
          <w:cs/>
        </w:rPr>
        <w:t>165-16</w:t>
      </w:r>
      <w:r w:rsidR="00177314">
        <w:rPr>
          <w:rFonts w:ascii="Angsana New" w:hAnsi="Angsana New" w:cs="Angsana New" w:hint="cs"/>
          <w:color w:val="000000"/>
          <w:sz w:val="32"/>
          <w:szCs w:val="32"/>
          <w:cs/>
        </w:rPr>
        <w:t>9</w:t>
      </w:r>
    </w:p>
    <w:p w:rsidR="004D34BD" w:rsidRPr="00CA7898" w:rsidRDefault="004D34BD" w:rsidP="004D34BD">
      <w:p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 w:rsidRPr="004D34BD"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>เอกสารแนบ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6D5BD7">
        <w:rPr>
          <w:rFonts w:ascii="Angsana New" w:hAnsi="Angsana New" w:cs="Angsana New"/>
          <w:color w:val="000000"/>
          <w:sz w:val="32"/>
          <w:szCs w:val="32"/>
        </w:rPr>
        <w:tab/>
        <w:t>17</w:t>
      </w:r>
      <w:r w:rsidR="00177314">
        <w:rPr>
          <w:rFonts w:ascii="Angsana New" w:hAnsi="Angsana New" w:cs="Angsana New"/>
          <w:color w:val="000000"/>
          <w:sz w:val="32"/>
          <w:szCs w:val="32"/>
        </w:rPr>
        <w:t>0</w:t>
      </w:r>
    </w:p>
    <w:p w:rsidR="004D34BD" w:rsidRDefault="004D34BD" w:rsidP="004D34BD">
      <w:pPr>
        <w:pStyle w:val="ListParagraph"/>
        <w:numPr>
          <w:ilvl w:val="0"/>
          <w:numId w:val="32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6D5BD7">
        <w:rPr>
          <w:rFonts w:ascii="Angsana New" w:hAnsi="Angsana New" w:cs="Angsana New"/>
          <w:color w:val="000000"/>
          <w:sz w:val="32"/>
          <w:szCs w:val="32"/>
        </w:rPr>
        <w:tab/>
        <w:t>17</w:t>
      </w:r>
      <w:r w:rsidR="00E251EB">
        <w:rPr>
          <w:rFonts w:ascii="Angsana New" w:hAnsi="Angsana New" w:cs="Angsana New"/>
          <w:color w:val="000000"/>
          <w:sz w:val="32"/>
          <w:szCs w:val="32"/>
        </w:rPr>
        <w:t>1-186</w:t>
      </w:r>
    </w:p>
    <w:p w:rsidR="004D34BD" w:rsidRPr="00B52A15" w:rsidRDefault="00B52A15" w:rsidP="00B52A15">
      <w:pPr>
        <w:pStyle w:val="ListParagraph"/>
        <w:numPr>
          <w:ilvl w:val="0"/>
          <w:numId w:val="32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รายละเอียดเกี่ยวกับกรรมการของบริษัทย่อย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E251EB">
        <w:rPr>
          <w:rFonts w:ascii="Angsana New" w:hAnsi="Angsana New" w:cs="Angsana New"/>
          <w:color w:val="000000"/>
          <w:sz w:val="32"/>
          <w:szCs w:val="32"/>
        </w:rPr>
        <w:t>187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</w:p>
    <w:p w:rsidR="004D34BD" w:rsidRDefault="004D34BD" w:rsidP="004D34BD">
      <w:pPr>
        <w:pStyle w:val="ListParagraph"/>
        <w:numPr>
          <w:ilvl w:val="0"/>
          <w:numId w:val="32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รายละเอียดเกี่ยวกับหัวหน้างานตรวจสอบภายในของบริษัท</w:t>
      </w:r>
      <w:r w:rsidR="00E251EB">
        <w:rPr>
          <w:rFonts w:ascii="Angsana New" w:hAnsi="Angsana New" w:cs="Angsana New"/>
          <w:color w:val="000000"/>
          <w:sz w:val="32"/>
          <w:szCs w:val="32"/>
        </w:rPr>
        <w:tab/>
      </w:r>
      <w:r w:rsidR="00E251EB">
        <w:rPr>
          <w:rFonts w:ascii="Angsana New" w:hAnsi="Angsana New" w:cs="Angsana New"/>
          <w:color w:val="000000"/>
          <w:sz w:val="32"/>
          <w:szCs w:val="32"/>
        </w:rPr>
        <w:tab/>
      </w:r>
      <w:r w:rsidR="00E251EB">
        <w:rPr>
          <w:rFonts w:ascii="Angsana New" w:hAnsi="Angsana New" w:cs="Angsana New"/>
          <w:color w:val="000000"/>
          <w:sz w:val="32"/>
          <w:szCs w:val="32"/>
        </w:rPr>
        <w:tab/>
      </w:r>
      <w:r w:rsidR="00E251EB">
        <w:rPr>
          <w:rFonts w:ascii="Angsana New" w:hAnsi="Angsana New" w:cs="Angsana New"/>
          <w:color w:val="000000"/>
          <w:sz w:val="32"/>
          <w:szCs w:val="32"/>
        </w:rPr>
        <w:tab/>
        <w:t>188-189</w:t>
      </w:r>
    </w:p>
    <w:p w:rsidR="00B52A15" w:rsidRDefault="00B52A15" w:rsidP="004D34BD">
      <w:pPr>
        <w:pStyle w:val="ListParagraph"/>
        <w:numPr>
          <w:ilvl w:val="0"/>
          <w:numId w:val="32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รายละเอียดเกี่ยวกับการประเมินราคาทรัพย์สิน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E251EB">
        <w:rPr>
          <w:rFonts w:ascii="Angsana New" w:hAnsi="Angsana New" w:cs="Angsana New"/>
          <w:color w:val="000000"/>
          <w:sz w:val="32"/>
          <w:szCs w:val="32"/>
        </w:rPr>
        <w:t>190</w:t>
      </w:r>
    </w:p>
    <w:p w:rsidR="00B52A15" w:rsidRDefault="004D34BD" w:rsidP="004D34BD">
      <w:pPr>
        <w:pStyle w:val="ListParagraph"/>
        <w:numPr>
          <w:ilvl w:val="0"/>
          <w:numId w:val="32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รายงานของคณะกรรมการตรวจสอบ / อิสระ</w:t>
      </w:r>
      <w:r w:rsidR="00B52A1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</w:t>
      </w:r>
      <w:r w:rsidR="00E251EB">
        <w:rPr>
          <w:rFonts w:ascii="Angsana New" w:hAnsi="Angsana New" w:cs="Angsana New"/>
          <w:color w:val="000000"/>
          <w:sz w:val="32"/>
          <w:szCs w:val="32"/>
        </w:rPr>
        <w:tab/>
      </w:r>
      <w:r w:rsidR="00E251EB">
        <w:rPr>
          <w:rFonts w:ascii="Angsana New" w:hAnsi="Angsana New" w:cs="Angsana New"/>
          <w:color w:val="000000"/>
          <w:sz w:val="32"/>
          <w:szCs w:val="32"/>
        </w:rPr>
        <w:tab/>
      </w:r>
      <w:r w:rsidR="00E251EB">
        <w:rPr>
          <w:rFonts w:ascii="Angsana New" w:hAnsi="Angsana New" w:cs="Angsana New"/>
          <w:color w:val="000000"/>
          <w:sz w:val="32"/>
          <w:szCs w:val="32"/>
        </w:rPr>
        <w:tab/>
      </w:r>
      <w:r w:rsidR="00E251EB">
        <w:rPr>
          <w:rFonts w:ascii="Angsana New" w:hAnsi="Angsana New" w:cs="Angsana New"/>
          <w:color w:val="000000"/>
          <w:sz w:val="32"/>
          <w:szCs w:val="32"/>
        </w:rPr>
        <w:tab/>
      </w:r>
      <w:r w:rsidR="00E251EB">
        <w:rPr>
          <w:rFonts w:ascii="Angsana New" w:hAnsi="Angsana New" w:cs="Angsana New"/>
          <w:color w:val="000000"/>
          <w:sz w:val="32"/>
          <w:szCs w:val="32"/>
        </w:rPr>
        <w:tab/>
        <w:t>191-203</w:t>
      </w:r>
      <w:bookmarkStart w:id="0" w:name="_GoBack"/>
      <w:bookmarkEnd w:id="0"/>
    </w:p>
    <w:p w:rsidR="004D34BD" w:rsidRDefault="00B52A15" w:rsidP="00B52A15">
      <w:pPr>
        <w:pStyle w:val="ListParagraph"/>
        <w:tabs>
          <w:tab w:val="left" w:pos="540"/>
        </w:tabs>
        <w:ind w:left="108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แบบประเมินความเพียงพอของระบบควบคุมภายใน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</w:r>
    </w:p>
    <w:sectPr w:rsidR="004D34BD" w:rsidSect="00177314">
      <w:headerReference w:type="default" r:id="rId8"/>
      <w:footerReference w:type="default" r:id="rId9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FEA" w:rsidRDefault="00C47FEA" w:rsidP="009C0156">
      <w:r>
        <w:separator/>
      </w:r>
    </w:p>
  </w:endnote>
  <w:endnote w:type="continuationSeparator" w:id="0">
    <w:p w:rsidR="00C47FEA" w:rsidRDefault="00C47FEA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54D" w:rsidRPr="009C0156" w:rsidRDefault="00E3254D" w:rsidP="009C0156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18FB6E" wp14:editId="4E72ADB6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2E614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0.15pt;margin-top:-4.3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UxJA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" strokeweight="1.5pt"/>
          </w:pict>
        </mc:Fallback>
      </mc:AlternateContent>
    </w:r>
    <w:r w:rsidR="00441F60" w:rsidRPr="009C0156">
      <w:rPr>
        <w:rFonts w:ascii="Angsana New" w:hAnsi="Angsana New"/>
        <w:sz w:val="32"/>
        <w:szCs w:val="3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FEA" w:rsidRDefault="00C47FEA" w:rsidP="009C0156">
      <w:r>
        <w:separator/>
      </w:r>
    </w:p>
  </w:footnote>
  <w:footnote w:type="continuationSeparator" w:id="0">
    <w:p w:rsidR="00C47FEA" w:rsidRDefault="00C47FEA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9BC" w:rsidRDefault="005839BC" w:rsidP="005839BC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4C6F7736" wp14:editId="6B3D35E5">
          <wp:extent cx="500380" cy="353695"/>
          <wp:effectExtent l="0" t="0" r="0" b="8255"/>
          <wp:docPr id="5" name="Picture 5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176341">
      <w:rPr>
        <w:rFonts w:ascii="Angsana New" w:hAnsi="Angsana New" w:cs="Angsana New"/>
        <w:b/>
        <w:bCs/>
        <w:sz w:val="32"/>
        <w:szCs w:val="32"/>
      </w:rPr>
      <w:t>2560</w:t>
    </w:r>
  </w:p>
  <w:p w:rsidR="00E3254D" w:rsidRPr="002C3364" w:rsidRDefault="00E3254D" w:rsidP="009C0156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64985E2" wp14:editId="6DA1F3F5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256F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0.15pt;margin-top:6.65pt;width:498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AJQIAAEs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1OeygC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63F18"/>
    <w:multiLevelType w:val="hybridMultilevel"/>
    <w:tmpl w:val="6146366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8820173"/>
    <w:multiLevelType w:val="hybridMultilevel"/>
    <w:tmpl w:val="CEA06BAE"/>
    <w:lvl w:ilvl="0" w:tplc="699A98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3C071A3"/>
    <w:multiLevelType w:val="hybridMultilevel"/>
    <w:tmpl w:val="9EA83C74"/>
    <w:lvl w:ilvl="0" w:tplc="14D20622">
      <w:start w:val="10"/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87D28DD"/>
    <w:multiLevelType w:val="hybridMultilevel"/>
    <w:tmpl w:val="E3724D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8F4538"/>
    <w:multiLevelType w:val="hybridMultilevel"/>
    <w:tmpl w:val="F06E3B5A"/>
    <w:lvl w:ilvl="0" w:tplc="F6EA3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0511D8"/>
    <w:multiLevelType w:val="hybridMultilevel"/>
    <w:tmpl w:val="7CE85E6C"/>
    <w:lvl w:ilvl="0" w:tplc="C84ED5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520403"/>
    <w:multiLevelType w:val="multilevel"/>
    <w:tmpl w:val="4DB81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8" w15:restartNumberingAfterBreak="0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9" w15:restartNumberingAfterBreak="0">
    <w:nsid w:val="327B6823"/>
    <w:multiLevelType w:val="multilevel"/>
    <w:tmpl w:val="7D62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16336"/>
    <w:multiLevelType w:val="hybridMultilevel"/>
    <w:tmpl w:val="30D26E8A"/>
    <w:lvl w:ilvl="0" w:tplc="84A06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61BAC"/>
    <w:multiLevelType w:val="multilevel"/>
    <w:tmpl w:val="7A2414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7" w:hanging="1440"/>
      </w:pPr>
      <w:rPr>
        <w:rFonts w:hint="default"/>
      </w:rPr>
    </w:lvl>
  </w:abstractNum>
  <w:abstractNum w:abstractNumId="13" w15:restartNumberingAfterBreak="0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F0343E"/>
    <w:multiLevelType w:val="hybridMultilevel"/>
    <w:tmpl w:val="E2B4DA1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BC2165"/>
    <w:multiLevelType w:val="hybridMultilevel"/>
    <w:tmpl w:val="B7748A92"/>
    <w:lvl w:ilvl="0" w:tplc="57527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067CC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3500788"/>
    <w:multiLevelType w:val="hybridMultilevel"/>
    <w:tmpl w:val="9D76423C"/>
    <w:lvl w:ilvl="0" w:tplc="28EEB508">
      <w:start w:val="3"/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F1B7CE6"/>
    <w:multiLevelType w:val="multilevel"/>
    <w:tmpl w:val="99C245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1" w15:restartNumberingAfterBreak="0">
    <w:nsid w:val="5C585E8B"/>
    <w:multiLevelType w:val="singleLevel"/>
    <w:tmpl w:val="89029E7A"/>
    <w:lvl w:ilvl="0">
      <w:start w:val="9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</w:abstractNum>
  <w:abstractNum w:abstractNumId="22" w15:restartNumberingAfterBreak="0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A66DE5"/>
    <w:multiLevelType w:val="hybridMultilevel"/>
    <w:tmpl w:val="B2922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8660E"/>
    <w:multiLevelType w:val="hybridMultilevel"/>
    <w:tmpl w:val="E85E1476"/>
    <w:lvl w:ilvl="0" w:tplc="7B9A5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1A4E80"/>
    <w:multiLevelType w:val="hybridMultilevel"/>
    <w:tmpl w:val="061E2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715A5E0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B2B6E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30" w15:restartNumberingAfterBreak="0">
    <w:nsid w:val="79E6456B"/>
    <w:multiLevelType w:val="hybridMultilevel"/>
    <w:tmpl w:val="7180A600"/>
    <w:lvl w:ilvl="0" w:tplc="4E428AC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1" w15:restartNumberingAfterBreak="0">
    <w:nsid w:val="7E997E43"/>
    <w:multiLevelType w:val="hybridMultilevel"/>
    <w:tmpl w:val="DD129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0"/>
  </w:num>
  <w:num w:numId="4">
    <w:abstractNumId w:val="22"/>
  </w:num>
  <w:num w:numId="5">
    <w:abstractNumId w:val="19"/>
  </w:num>
  <w:num w:numId="6">
    <w:abstractNumId w:val="13"/>
  </w:num>
  <w:num w:numId="7">
    <w:abstractNumId w:val="26"/>
  </w:num>
  <w:num w:numId="8">
    <w:abstractNumId w:val="1"/>
  </w:num>
  <w:num w:numId="9">
    <w:abstractNumId w:val="28"/>
  </w:num>
  <w:num w:numId="10">
    <w:abstractNumId w:val="20"/>
  </w:num>
  <w:num w:numId="11">
    <w:abstractNumId w:val="30"/>
  </w:num>
  <w:num w:numId="12">
    <w:abstractNumId w:val="17"/>
  </w:num>
  <w:num w:numId="13">
    <w:abstractNumId w:val="0"/>
  </w:num>
  <w:num w:numId="14">
    <w:abstractNumId w:val="27"/>
  </w:num>
  <w:num w:numId="15">
    <w:abstractNumId w:val="29"/>
  </w:num>
  <w:num w:numId="16">
    <w:abstractNumId w:val="23"/>
  </w:num>
  <w:num w:numId="17">
    <w:abstractNumId w:val="24"/>
  </w:num>
  <w:num w:numId="18">
    <w:abstractNumId w:val="7"/>
  </w:num>
  <w:num w:numId="19">
    <w:abstractNumId w:val="12"/>
  </w:num>
  <w:num w:numId="20">
    <w:abstractNumId w:val="21"/>
  </w:num>
  <w:num w:numId="21">
    <w:abstractNumId w:val="4"/>
  </w:num>
  <w:num w:numId="22">
    <w:abstractNumId w:val="9"/>
  </w:num>
  <w:num w:numId="23">
    <w:abstractNumId w:val="18"/>
  </w:num>
  <w:num w:numId="24">
    <w:abstractNumId w:val="3"/>
  </w:num>
  <w:num w:numId="25">
    <w:abstractNumId w:val="16"/>
  </w:num>
  <w:num w:numId="26">
    <w:abstractNumId w:val="25"/>
  </w:num>
  <w:num w:numId="27">
    <w:abstractNumId w:val="31"/>
  </w:num>
  <w:num w:numId="28">
    <w:abstractNumId w:val="11"/>
  </w:num>
  <w:num w:numId="29">
    <w:abstractNumId w:val="14"/>
  </w:num>
  <w:num w:numId="30">
    <w:abstractNumId w:val="2"/>
  </w:num>
  <w:num w:numId="31">
    <w:abstractNumId w:val="6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56"/>
    <w:rsid w:val="00004280"/>
    <w:rsid w:val="00034CD4"/>
    <w:rsid w:val="00045267"/>
    <w:rsid w:val="000462CE"/>
    <w:rsid w:val="000526C8"/>
    <w:rsid w:val="0007021E"/>
    <w:rsid w:val="0007545F"/>
    <w:rsid w:val="000775D2"/>
    <w:rsid w:val="00083B5D"/>
    <w:rsid w:val="000954F2"/>
    <w:rsid w:val="000A4B3E"/>
    <w:rsid w:val="000B3021"/>
    <w:rsid w:val="000B33D4"/>
    <w:rsid w:val="000B360F"/>
    <w:rsid w:val="000C77D8"/>
    <w:rsid w:val="000F5C2C"/>
    <w:rsid w:val="00115EDA"/>
    <w:rsid w:val="001173A1"/>
    <w:rsid w:val="00130A0D"/>
    <w:rsid w:val="00130B77"/>
    <w:rsid w:val="00143974"/>
    <w:rsid w:val="00147A62"/>
    <w:rsid w:val="00174A2D"/>
    <w:rsid w:val="00176341"/>
    <w:rsid w:val="00177314"/>
    <w:rsid w:val="001800C3"/>
    <w:rsid w:val="00195D53"/>
    <w:rsid w:val="001A451B"/>
    <w:rsid w:val="001B1066"/>
    <w:rsid w:val="001F5FF3"/>
    <w:rsid w:val="001F70E0"/>
    <w:rsid w:val="00207B20"/>
    <w:rsid w:val="00221396"/>
    <w:rsid w:val="00232F21"/>
    <w:rsid w:val="002438AD"/>
    <w:rsid w:val="00250E7B"/>
    <w:rsid w:val="002532F7"/>
    <w:rsid w:val="00264F93"/>
    <w:rsid w:val="002810FD"/>
    <w:rsid w:val="00283F94"/>
    <w:rsid w:val="00287FAA"/>
    <w:rsid w:val="00293748"/>
    <w:rsid w:val="00296DEA"/>
    <w:rsid w:val="00297B90"/>
    <w:rsid w:val="002A5EE7"/>
    <w:rsid w:val="002B07BB"/>
    <w:rsid w:val="002C2BB4"/>
    <w:rsid w:val="002D5FC1"/>
    <w:rsid w:val="002E0645"/>
    <w:rsid w:val="002F7728"/>
    <w:rsid w:val="002F7EBD"/>
    <w:rsid w:val="00305F54"/>
    <w:rsid w:val="00307F68"/>
    <w:rsid w:val="00321D1E"/>
    <w:rsid w:val="00324F62"/>
    <w:rsid w:val="00345109"/>
    <w:rsid w:val="00357749"/>
    <w:rsid w:val="0036372C"/>
    <w:rsid w:val="0037224B"/>
    <w:rsid w:val="003726BD"/>
    <w:rsid w:val="00383BF8"/>
    <w:rsid w:val="003D2C1A"/>
    <w:rsid w:val="003E286F"/>
    <w:rsid w:val="003F4F9C"/>
    <w:rsid w:val="004339B2"/>
    <w:rsid w:val="0043463A"/>
    <w:rsid w:val="00441F60"/>
    <w:rsid w:val="004618EF"/>
    <w:rsid w:val="00463451"/>
    <w:rsid w:val="0048155F"/>
    <w:rsid w:val="00483779"/>
    <w:rsid w:val="004839C1"/>
    <w:rsid w:val="00486DF2"/>
    <w:rsid w:val="00487C26"/>
    <w:rsid w:val="00493472"/>
    <w:rsid w:val="00494EC5"/>
    <w:rsid w:val="004A3407"/>
    <w:rsid w:val="004B4E0D"/>
    <w:rsid w:val="004C7E28"/>
    <w:rsid w:val="004D0CF8"/>
    <w:rsid w:val="004D1FE3"/>
    <w:rsid w:val="004D34BD"/>
    <w:rsid w:val="00505528"/>
    <w:rsid w:val="00506D0C"/>
    <w:rsid w:val="005300FE"/>
    <w:rsid w:val="00536A01"/>
    <w:rsid w:val="00536E76"/>
    <w:rsid w:val="0054510A"/>
    <w:rsid w:val="0055399F"/>
    <w:rsid w:val="005839BC"/>
    <w:rsid w:val="00591B61"/>
    <w:rsid w:val="005A22C7"/>
    <w:rsid w:val="005A4547"/>
    <w:rsid w:val="005C1390"/>
    <w:rsid w:val="005C4537"/>
    <w:rsid w:val="005E1548"/>
    <w:rsid w:val="006029F5"/>
    <w:rsid w:val="006101EF"/>
    <w:rsid w:val="00611CC8"/>
    <w:rsid w:val="00611E50"/>
    <w:rsid w:val="006273EC"/>
    <w:rsid w:val="006344F1"/>
    <w:rsid w:val="00662E17"/>
    <w:rsid w:val="00671CB9"/>
    <w:rsid w:val="00676B2A"/>
    <w:rsid w:val="006933B4"/>
    <w:rsid w:val="00695B1A"/>
    <w:rsid w:val="006A2E63"/>
    <w:rsid w:val="006A7D2F"/>
    <w:rsid w:val="006D4A32"/>
    <w:rsid w:val="006D4B36"/>
    <w:rsid w:val="006D5BD7"/>
    <w:rsid w:val="006E0558"/>
    <w:rsid w:val="006E107C"/>
    <w:rsid w:val="006E65DB"/>
    <w:rsid w:val="006F7466"/>
    <w:rsid w:val="0074412A"/>
    <w:rsid w:val="00763F3F"/>
    <w:rsid w:val="00776255"/>
    <w:rsid w:val="0078279D"/>
    <w:rsid w:val="00783D2E"/>
    <w:rsid w:val="007A6864"/>
    <w:rsid w:val="007C525D"/>
    <w:rsid w:val="007C75E9"/>
    <w:rsid w:val="00804D21"/>
    <w:rsid w:val="008262B6"/>
    <w:rsid w:val="00844070"/>
    <w:rsid w:val="0086079A"/>
    <w:rsid w:val="008617A4"/>
    <w:rsid w:val="00877799"/>
    <w:rsid w:val="00877D86"/>
    <w:rsid w:val="0088088F"/>
    <w:rsid w:val="00884598"/>
    <w:rsid w:val="00897FBE"/>
    <w:rsid w:val="008B0381"/>
    <w:rsid w:val="008B0532"/>
    <w:rsid w:val="008B450D"/>
    <w:rsid w:val="008C4AE2"/>
    <w:rsid w:val="008D1042"/>
    <w:rsid w:val="008E3D41"/>
    <w:rsid w:val="0090067D"/>
    <w:rsid w:val="00901C1B"/>
    <w:rsid w:val="00905A5C"/>
    <w:rsid w:val="00907B2A"/>
    <w:rsid w:val="009107B8"/>
    <w:rsid w:val="009269D2"/>
    <w:rsid w:val="00932503"/>
    <w:rsid w:val="009428B5"/>
    <w:rsid w:val="0096418A"/>
    <w:rsid w:val="009745DD"/>
    <w:rsid w:val="009B5EE3"/>
    <w:rsid w:val="009C0156"/>
    <w:rsid w:val="009F00FB"/>
    <w:rsid w:val="00A525BC"/>
    <w:rsid w:val="00A7220A"/>
    <w:rsid w:val="00A84421"/>
    <w:rsid w:val="00A8450A"/>
    <w:rsid w:val="00A8760C"/>
    <w:rsid w:val="00A95294"/>
    <w:rsid w:val="00AB4BC0"/>
    <w:rsid w:val="00AD2187"/>
    <w:rsid w:val="00AE38EE"/>
    <w:rsid w:val="00AE5CA3"/>
    <w:rsid w:val="00AE7B4F"/>
    <w:rsid w:val="00B14541"/>
    <w:rsid w:val="00B20711"/>
    <w:rsid w:val="00B2234F"/>
    <w:rsid w:val="00B30786"/>
    <w:rsid w:val="00B3079A"/>
    <w:rsid w:val="00B409ED"/>
    <w:rsid w:val="00B52A15"/>
    <w:rsid w:val="00B60426"/>
    <w:rsid w:val="00B61FF4"/>
    <w:rsid w:val="00B80036"/>
    <w:rsid w:val="00B92230"/>
    <w:rsid w:val="00B945F7"/>
    <w:rsid w:val="00B96D67"/>
    <w:rsid w:val="00BA0011"/>
    <w:rsid w:val="00BA0B38"/>
    <w:rsid w:val="00BB4B0F"/>
    <w:rsid w:val="00BC5FEA"/>
    <w:rsid w:val="00BC778D"/>
    <w:rsid w:val="00BD3849"/>
    <w:rsid w:val="00C04CE5"/>
    <w:rsid w:val="00C07CBF"/>
    <w:rsid w:val="00C10BC0"/>
    <w:rsid w:val="00C14B01"/>
    <w:rsid w:val="00C22B78"/>
    <w:rsid w:val="00C34942"/>
    <w:rsid w:val="00C355A9"/>
    <w:rsid w:val="00C416A6"/>
    <w:rsid w:val="00C47FEA"/>
    <w:rsid w:val="00C60D3E"/>
    <w:rsid w:val="00C7022E"/>
    <w:rsid w:val="00C70EAC"/>
    <w:rsid w:val="00C740AD"/>
    <w:rsid w:val="00C96CA2"/>
    <w:rsid w:val="00CA7898"/>
    <w:rsid w:val="00CB2410"/>
    <w:rsid w:val="00CD789C"/>
    <w:rsid w:val="00CF20A4"/>
    <w:rsid w:val="00D022B7"/>
    <w:rsid w:val="00D10B8D"/>
    <w:rsid w:val="00D32CB6"/>
    <w:rsid w:val="00D455E0"/>
    <w:rsid w:val="00D8244D"/>
    <w:rsid w:val="00DA2625"/>
    <w:rsid w:val="00DC49D2"/>
    <w:rsid w:val="00DF03A0"/>
    <w:rsid w:val="00DF12E6"/>
    <w:rsid w:val="00DF3C68"/>
    <w:rsid w:val="00E03535"/>
    <w:rsid w:val="00E251EB"/>
    <w:rsid w:val="00E30056"/>
    <w:rsid w:val="00E3254D"/>
    <w:rsid w:val="00E507B4"/>
    <w:rsid w:val="00E56460"/>
    <w:rsid w:val="00E5691B"/>
    <w:rsid w:val="00E6350D"/>
    <w:rsid w:val="00E713D3"/>
    <w:rsid w:val="00E7609E"/>
    <w:rsid w:val="00E92F03"/>
    <w:rsid w:val="00EA6C98"/>
    <w:rsid w:val="00EA7E98"/>
    <w:rsid w:val="00EB18A0"/>
    <w:rsid w:val="00EB4A1A"/>
    <w:rsid w:val="00EB639A"/>
    <w:rsid w:val="00F05816"/>
    <w:rsid w:val="00F20CB4"/>
    <w:rsid w:val="00F41D11"/>
    <w:rsid w:val="00F55890"/>
    <w:rsid w:val="00F65135"/>
    <w:rsid w:val="00F66EB4"/>
    <w:rsid w:val="00F707F1"/>
    <w:rsid w:val="00F71C1B"/>
    <w:rsid w:val="00F8493F"/>
    <w:rsid w:val="00FC0A7C"/>
    <w:rsid w:val="00FC7D05"/>
    <w:rsid w:val="00FE46E7"/>
    <w:rsid w:val="00FF2168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E09495-6644-4100-B65D-507F9BAE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97FB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30B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7F245-228B-4094-9C03-A6CDAC145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Jutamas Chaisupat</cp:lastModifiedBy>
  <cp:revision>21</cp:revision>
  <cp:lastPrinted>2016-03-25T07:45:00Z</cp:lastPrinted>
  <dcterms:created xsi:type="dcterms:W3CDTF">2014-03-25T09:20:00Z</dcterms:created>
  <dcterms:modified xsi:type="dcterms:W3CDTF">2018-03-21T14:25:00Z</dcterms:modified>
</cp:coreProperties>
</file>