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0" w:rsidRPr="007D4C90" w:rsidRDefault="007D4C90" w:rsidP="007D4C90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>รายละเอียดเกี่ยวกับหัวหน้างานตรวจสอบภายใน</w:t>
      </w:r>
    </w:p>
    <w:p w:rsidR="007D4C90" w:rsidRPr="00AD7323" w:rsidRDefault="00FF64FB" w:rsidP="00AD7323">
      <w:pPr>
        <w:jc w:val="center"/>
        <w:rPr>
          <w:rFonts w:ascii="Browallia New" w:hAnsi="Browallia New" w:cs="Browallia New"/>
          <w:b/>
          <w:bCs/>
          <w:sz w:val="32"/>
          <w:szCs w:val="36"/>
          <w:cs/>
        </w:rPr>
      </w:pPr>
      <w:r>
        <w:rPr>
          <w:rFonts w:ascii="Browallia New" w:hAnsi="Browallia New" w:cs="Browallia New"/>
          <w:b/>
          <w:bCs/>
          <w:noProof/>
          <w:sz w:val="32"/>
          <w:szCs w:val="36"/>
        </w:rPr>
        <w:pict>
          <v:roundrect id="Rounded Rectangle 1" o:spid="_x0000_s1026" style="position:absolute;left:0;text-align:left;margin-left:-4.65pt;margin-top:19.75pt;width:488.35pt;height:25.6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" fillcolor="#bfbfbf [2412]" stroked="f" strokeweight="2pt"/>
        </w:pic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ณ วันที่ </w:t>
      </w:r>
      <w:r>
        <w:rPr>
          <w:rFonts w:ascii="Browallia New" w:hAnsi="Browallia New" w:cs="Browallia New"/>
          <w:b/>
          <w:bCs/>
          <w:sz w:val="32"/>
          <w:szCs w:val="36"/>
        </w:rPr>
        <w:t>31</w: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 ธันวาคม </w:t>
      </w:r>
      <w:r>
        <w:rPr>
          <w:rFonts w:ascii="Browallia New" w:hAnsi="Browallia New" w:cs="Browallia New"/>
          <w:b/>
          <w:bCs/>
          <w:sz w:val="32"/>
          <w:szCs w:val="36"/>
        </w:rPr>
        <w:t>2560</w:t>
      </w:r>
    </w:p>
    <w:p w:rsidR="007C7BE6" w:rsidRPr="00F877EF" w:rsidRDefault="007C7BE6" w:rsidP="007C7BE6">
      <w:pPr>
        <w:rPr>
          <w:b/>
          <w:bCs/>
        </w:rPr>
      </w:pPr>
      <w:r w:rsidRPr="007C7BE6">
        <w:rPr>
          <w:rFonts w:ascii="Browallia New" w:hAnsi="Browallia New" w:cs="Browallia New"/>
          <w:b/>
          <w:bCs/>
          <w:sz w:val="32"/>
          <w:szCs w:val="32"/>
          <w:cs/>
        </w:rPr>
        <w:t>นางสาวทิพย์วัลย์  จันทร์สุวรรณ</w:t>
      </w:r>
    </w:p>
    <w:p w:rsidR="009D7FE9" w:rsidRPr="009D7FE9" w:rsidRDefault="009D7FE9" w:rsidP="007C7BE6">
      <w:pPr>
        <w:pStyle w:val="NoSpacing"/>
        <w:tabs>
          <w:tab w:val="left" w:pos="3780"/>
        </w:tabs>
        <w:ind w:right="-1170"/>
        <w:rPr>
          <w:rStyle w:val="Emphasis"/>
          <w:i w:val="0"/>
          <w:iCs w:val="0"/>
        </w:rPr>
      </w:pPr>
    </w:p>
    <w:p w:rsidR="007C7BE6" w:rsidRPr="00F369FF" w:rsidRDefault="007C7BE6" w:rsidP="007C7BE6">
      <w:pPr>
        <w:pStyle w:val="NoSpacing"/>
        <w:tabs>
          <w:tab w:val="left" w:pos="3780"/>
        </w:tabs>
        <w:ind w:right="-117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369FF">
        <w:rPr>
          <w:rFonts w:ascii="Browallia New" w:hAnsi="Browallia New" w:cs="Browallia New"/>
          <w:sz w:val="32"/>
          <w:szCs w:val="32"/>
          <w:cs/>
        </w:rPr>
        <w:t>ผู้จัดการส่วนงานตรวจสอบภายใน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7C7BE6" w:rsidRPr="00F369FF" w:rsidRDefault="007C7BE6" w:rsidP="007C7BE6">
      <w:pPr>
        <w:pStyle w:val="NoSpacing"/>
        <w:tabs>
          <w:tab w:val="left" w:pos="3960"/>
        </w:tabs>
        <w:ind w:right="-117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  <w:cs/>
        </w:rPr>
        <w:t>เลขานุการคณะกรรมการบริหารความเสี่ยง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="00D6412D">
        <w:rPr>
          <w:rFonts w:ascii="Browallia New" w:hAnsi="Browallia New" w:cs="Browallia New"/>
          <w:sz w:val="32"/>
          <w:szCs w:val="32"/>
        </w:rPr>
        <w:t>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7C7BE6" w:rsidRPr="00EE0445" w:rsidRDefault="007C7BE6" w:rsidP="007C7BE6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F369FF">
        <w:rPr>
          <w:rFonts w:ascii="Browallia New" w:hAnsi="Browallia New" w:cs="Browallia New"/>
          <w:sz w:val="32"/>
          <w:szCs w:val="32"/>
          <w:cs/>
        </w:rPr>
        <w:t>คณะบัญชี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369FF">
        <w:rPr>
          <w:rFonts w:ascii="Browallia New" w:hAnsi="Browallia New" w:cs="Browallia New"/>
          <w:sz w:val="32"/>
          <w:szCs w:val="32"/>
          <w:cs/>
        </w:rPr>
        <w:t>มหาวิทยาลัยกรุงเทพ</w:t>
      </w:r>
    </w:p>
    <w:p w:rsidR="007C7BE6" w:rsidRDefault="007C7BE6" w:rsidP="007C7BE6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D6412D" w:rsidRDefault="00D6412D" w:rsidP="00D6412D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1549A7">
        <w:rPr>
          <w:rFonts w:ascii="Browallia New" w:hAnsi="Browallia New" w:cs="Browallia New"/>
          <w:sz w:val="32"/>
          <w:szCs w:val="32"/>
        </w:rPr>
        <w:t>1</w:t>
      </w:r>
      <w:r>
        <w:rPr>
          <w:rFonts w:ascii="Browallia New" w:hAnsi="Browallia New" w:cs="Browallia New" w:hint="cs"/>
          <w:sz w:val="32"/>
          <w:szCs w:val="32"/>
          <w:cs/>
        </w:rPr>
        <w:t>7</w:t>
      </w:r>
      <w:r>
        <w:rPr>
          <w:rFonts w:ascii="Browallia New" w:hAnsi="Browallia New" w:cs="Browallia New"/>
          <w:sz w:val="32"/>
          <w:szCs w:val="32"/>
        </w:rPr>
        <w:t>-1</w:t>
      </w:r>
      <w:r>
        <w:rPr>
          <w:rFonts w:ascii="Browallia New" w:hAnsi="Browallia New" w:cs="Browallia New" w:hint="cs"/>
          <w:sz w:val="32"/>
          <w:szCs w:val="32"/>
          <w:cs/>
        </w:rPr>
        <w:t>8</w:t>
      </w:r>
      <w:r w:rsidRPr="001549A7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สิงหาคม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60               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:  Value-Added Business </w:t>
      </w:r>
      <w:proofErr w:type="gramStart"/>
      <w:r>
        <w:rPr>
          <w:rFonts w:ascii="Browallia New" w:hAnsi="Browallia New" w:cs="Browallia New"/>
          <w:sz w:val="32"/>
          <w:szCs w:val="32"/>
        </w:rPr>
        <w:t>Control :</w:t>
      </w:r>
      <w:proofErr w:type="gramEnd"/>
      <w:r>
        <w:rPr>
          <w:rFonts w:ascii="Browallia New" w:hAnsi="Browallia New" w:cs="Browallia New"/>
          <w:sz w:val="32"/>
          <w:szCs w:val="32"/>
        </w:rPr>
        <w:t xml:space="preserve"> The Right Way To M</w:t>
      </w:r>
      <w:bookmarkStart w:id="0" w:name="_GoBack"/>
      <w:bookmarkEnd w:id="0"/>
      <w:r>
        <w:rPr>
          <w:rFonts w:ascii="Browallia New" w:hAnsi="Browallia New" w:cs="Browallia New"/>
          <w:sz w:val="32"/>
          <w:szCs w:val="32"/>
        </w:rPr>
        <w:t xml:space="preserve">anage Risk 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       </w:t>
      </w:r>
    </w:p>
    <w:p w:rsidR="00D6412D" w:rsidRDefault="00D6412D" w:rsidP="00D6412D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1549A7">
        <w:rPr>
          <w:rFonts w:ascii="Browallia New" w:hAnsi="Browallia New" w:cs="Browallia New"/>
          <w:sz w:val="32"/>
          <w:szCs w:val="32"/>
        </w:rPr>
        <w:t xml:space="preserve">16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พฤษภาคม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60               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:  Sampling for Internal Auditors 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           </w:t>
      </w:r>
    </w:p>
    <w:p w:rsidR="00D6412D" w:rsidRDefault="00D6412D" w:rsidP="00D6412D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2</w:t>
      </w:r>
      <w:r w:rsidRPr="001549A7">
        <w:rPr>
          <w:rFonts w:ascii="Browallia New" w:hAnsi="Browallia New" w:cs="Browallia New"/>
          <w:sz w:val="32"/>
          <w:szCs w:val="32"/>
        </w:rPr>
        <w:t xml:space="preserve">6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เมษายน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60               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:  Audit Program Development  </w:t>
      </w:r>
    </w:p>
    <w:p w:rsidR="00D6412D" w:rsidRDefault="00D6412D" w:rsidP="00D6412D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</w:t>
      </w:r>
      <w:r w:rsidRPr="001549A7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มีนาคม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60               </w:t>
      </w:r>
      <w:r>
        <w:rPr>
          <w:rFonts w:ascii="Browallia New" w:hAnsi="Browallia New" w:cs="Browallia New"/>
          <w:sz w:val="32"/>
          <w:szCs w:val="32"/>
        </w:rPr>
        <w:tab/>
        <w:t>:  Audit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Working Paper and Audit Evidence  </w:t>
      </w:r>
      <w:r w:rsidR="00A017D1">
        <w:rPr>
          <w:rFonts w:ascii="Browallia New" w:hAnsi="Browallia New" w:cs="Browallia New"/>
          <w:b/>
          <w:bCs/>
          <w:sz w:val="32"/>
          <w:szCs w:val="32"/>
        </w:rPr>
        <w:t xml:space="preserve">           </w:t>
      </w:r>
    </w:p>
    <w:p w:rsidR="00A017D1" w:rsidRDefault="00A017D1" w:rsidP="00D6412D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549A7">
        <w:rPr>
          <w:rFonts w:ascii="Browallia New" w:hAnsi="Browallia New" w:cs="Browallia New"/>
          <w:sz w:val="32"/>
          <w:szCs w:val="32"/>
        </w:rPr>
        <w:t xml:space="preserve">14-16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กันยายน </w:t>
      </w:r>
      <w:r>
        <w:rPr>
          <w:rFonts w:ascii="Browallia New" w:hAnsi="Browallia New" w:cs="Browallia New"/>
          <w:sz w:val="32"/>
          <w:szCs w:val="32"/>
        </w:rPr>
        <w:t>2559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             </w:t>
      </w:r>
      <w:r w:rsidR="00D6412D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:  Fraud Audit </w:t>
      </w:r>
    </w:p>
    <w:p w:rsidR="00A017D1" w:rsidRDefault="00A017D1" w:rsidP="00A017D1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 xml:space="preserve">             </w:t>
      </w:r>
      <w:r w:rsidRPr="001549A7">
        <w:rPr>
          <w:rFonts w:ascii="Browallia New" w:hAnsi="Browallia New" w:cs="Browallia New"/>
          <w:sz w:val="32"/>
          <w:szCs w:val="32"/>
        </w:rPr>
        <w:t>28-29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กรกฎาคม </w:t>
      </w:r>
      <w:r>
        <w:rPr>
          <w:rFonts w:ascii="Browallia New" w:hAnsi="Browallia New" w:cs="Browallia New"/>
          <w:sz w:val="32"/>
          <w:szCs w:val="32"/>
        </w:rPr>
        <w:t>2559</w:t>
      </w:r>
      <w:r w:rsidRPr="001549A7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  Operational Auditing: Influencing Positive Change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3-5,11-12 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D546E5">
        <w:rPr>
          <w:rFonts w:ascii="Browallia New" w:hAnsi="Browallia New" w:cs="Browallia New"/>
          <w:sz w:val="32"/>
          <w:szCs w:val="32"/>
        </w:rPr>
        <w:t>2551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การปฏิบัติงานตรวจสอบภายใน หลักสูตร </w:t>
      </w:r>
      <w:r w:rsidRPr="00D546E5">
        <w:rPr>
          <w:rFonts w:ascii="Browallia New" w:hAnsi="Browallia New" w:cs="Browallia New"/>
          <w:sz w:val="32"/>
          <w:szCs w:val="32"/>
        </w:rPr>
        <w:t>1</w:t>
      </w:r>
    </w:p>
    <w:p w:rsidR="00A017D1" w:rsidRPr="002A58E1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2A58E1">
        <w:rPr>
          <w:rFonts w:ascii="Browallia New" w:hAnsi="Browallia New" w:cs="Browallia New"/>
          <w:b/>
          <w:bCs/>
          <w:sz w:val="32"/>
          <w:szCs w:val="32"/>
          <w:cs/>
        </w:rPr>
        <w:t>สมาคมผู้ตรวจสอบภายในแห่งประเทศไทย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369FF">
        <w:rPr>
          <w:rFonts w:ascii="Browallia New" w:hAnsi="Browallia New" w:cs="Browallia New"/>
          <w:sz w:val="32"/>
          <w:szCs w:val="32"/>
        </w:rPr>
        <w:t xml:space="preserve">17 </w:t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F369FF">
        <w:rPr>
          <w:rFonts w:ascii="Browallia New" w:hAnsi="Browallia New" w:cs="Browallia New"/>
          <w:sz w:val="32"/>
          <w:szCs w:val="32"/>
        </w:rPr>
        <w:t xml:space="preserve">24 </w:t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F369FF">
        <w:rPr>
          <w:rFonts w:ascii="Browallia New" w:hAnsi="Browallia New" w:cs="Browallia New"/>
          <w:sz w:val="32"/>
          <w:szCs w:val="32"/>
        </w:rPr>
        <w:t>2558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</w:rPr>
        <w:t>Risk Management Program for Corporate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369FF">
        <w:rPr>
          <w:rFonts w:ascii="Browallia New" w:hAnsi="Browallia New" w:cs="Browallia New"/>
          <w:sz w:val="32"/>
          <w:szCs w:val="32"/>
        </w:rPr>
        <w:t>Leaders</w:t>
      </w:r>
      <w:r>
        <w:rPr>
          <w:rFonts w:ascii="Browallia New" w:hAnsi="Browallia New" w:cs="Browallia New"/>
          <w:sz w:val="32"/>
          <w:szCs w:val="32"/>
        </w:rPr>
        <w:t xml:space="preserve"> (RCL)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369FF">
        <w:rPr>
          <w:rFonts w:ascii="Browallia New" w:hAnsi="Browallia New" w:cs="Browallia New"/>
          <w:sz w:val="32"/>
          <w:szCs w:val="32"/>
        </w:rPr>
        <w:t xml:space="preserve">30 </w:t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F369FF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</w:rPr>
        <w:t>Anti-Corruption: The Practical Guide</w:t>
      </w:r>
      <w:r>
        <w:rPr>
          <w:rFonts w:ascii="Browallia New" w:hAnsi="Browallia New" w:cs="Browallia New"/>
          <w:sz w:val="32"/>
          <w:szCs w:val="32"/>
        </w:rPr>
        <w:t xml:space="preserve"> (ACPG)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14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D546E5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</w:rPr>
        <w:t>Risk Management Committee Program</w:t>
      </w:r>
      <w:r>
        <w:rPr>
          <w:rFonts w:ascii="Browallia New" w:hAnsi="Browallia New" w:cs="Browallia New"/>
          <w:sz w:val="32"/>
          <w:szCs w:val="32"/>
        </w:rPr>
        <w:t xml:space="preserve"> (</w:t>
      </w:r>
      <w:r w:rsidRPr="00D546E5">
        <w:rPr>
          <w:rFonts w:ascii="Browallia New" w:hAnsi="Browallia New" w:cs="Browallia New"/>
          <w:sz w:val="32"/>
          <w:szCs w:val="32"/>
        </w:rPr>
        <w:t>RMP</w:t>
      </w:r>
      <w:r>
        <w:rPr>
          <w:rFonts w:ascii="Browallia New" w:hAnsi="Browallia New" w:cs="Browallia New"/>
          <w:sz w:val="32"/>
          <w:szCs w:val="32"/>
        </w:rPr>
        <w:t>)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10-11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D546E5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</w:rPr>
        <w:t>How to Develop a Risk Management Plan</w:t>
      </w:r>
      <w:r>
        <w:rPr>
          <w:rFonts w:ascii="Browallia New" w:hAnsi="Browallia New" w:cs="Browallia New"/>
          <w:sz w:val="32"/>
          <w:szCs w:val="32"/>
        </w:rPr>
        <w:t xml:space="preserve"> (</w:t>
      </w:r>
      <w:r w:rsidRPr="00D546E5">
        <w:rPr>
          <w:rFonts w:ascii="Browallia New" w:hAnsi="Browallia New" w:cs="Browallia New"/>
          <w:sz w:val="32"/>
          <w:szCs w:val="32"/>
        </w:rPr>
        <w:t>HRP</w:t>
      </w:r>
      <w:r>
        <w:rPr>
          <w:rFonts w:ascii="Browallia New" w:hAnsi="Browallia New" w:cs="Browallia New"/>
          <w:sz w:val="32"/>
          <w:szCs w:val="32"/>
        </w:rPr>
        <w:t>)</w:t>
      </w:r>
    </w:p>
    <w:p w:rsidR="00A017D1" w:rsidRPr="002A58E1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2A58E1">
        <w:rPr>
          <w:rFonts w:ascii="Browallia New" w:hAnsi="Browallia New" w:cs="Browallia New"/>
          <w:b/>
          <w:bCs/>
          <w:sz w:val="32"/>
          <w:szCs w:val="32"/>
          <w:cs/>
        </w:rPr>
        <w:t>สมาคมส่งเสริมสถาบันกรรมการบริษัทไทย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369FF">
        <w:rPr>
          <w:rFonts w:ascii="Browallia New" w:hAnsi="Browallia New" w:cs="Browallia New"/>
          <w:sz w:val="32"/>
          <w:szCs w:val="32"/>
          <w:cs/>
        </w:rPr>
        <w:t xml:space="preserve">พฤษภาคม - มิถุนายน </w:t>
      </w:r>
      <w:r w:rsidRPr="00F369FF">
        <w:rPr>
          <w:rFonts w:ascii="Browallia New" w:hAnsi="Browallia New" w:cs="Browallia New"/>
          <w:sz w:val="32"/>
          <w:szCs w:val="32"/>
        </w:rPr>
        <w:t>2558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หลักสูตร </w:t>
      </w:r>
      <w:r w:rsidRPr="00F369FF">
        <w:rPr>
          <w:rFonts w:ascii="Browallia New" w:hAnsi="Browallia New" w:cs="Browallia New"/>
          <w:sz w:val="32"/>
          <w:szCs w:val="32"/>
        </w:rPr>
        <w:t xml:space="preserve">7 </w:t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วัน </w:t>
      </w:r>
      <w:r w:rsidRPr="00F369FF">
        <w:rPr>
          <w:rFonts w:ascii="Browallia New" w:hAnsi="Browallia New" w:cs="Browallia New"/>
          <w:sz w:val="32"/>
          <w:szCs w:val="32"/>
        </w:rPr>
        <w:t>CIA Review Part 1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3-4,17-18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D546E5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</w:rPr>
        <w:t>Business Management for Internal Audit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right="-540"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20-21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D546E5">
        <w:rPr>
          <w:rFonts w:ascii="Browallia New" w:hAnsi="Browallia New" w:cs="Browallia New"/>
          <w:sz w:val="32"/>
          <w:szCs w:val="32"/>
        </w:rPr>
        <w:t>2556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</w:rPr>
        <w:t xml:space="preserve">COSO 2013 </w:t>
      </w:r>
      <w:r w:rsidRPr="00D546E5">
        <w:rPr>
          <w:rFonts w:ascii="Browallia New" w:hAnsi="Browallia New" w:cs="Browallia New"/>
          <w:sz w:val="32"/>
          <w:szCs w:val="32"/>
          <w:cs/>
        </w:rPr>
        <w:t>กรอบแนวทางระบบการควบคุมภายในใหม่ล่าสุด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7-8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D546E5">
        <w:rPr>
          <w:rFonts w:ascii="Browallia New" w:hAnsi="Browallia New" w:cs="Browallia New"/>
          <w:sz w:val="32"/>
          <w:szCs w:val="32"/>
        </w:rPr>
        <w:t>2555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  <w:cs/>
        </w:rPr>
        <w:t>เทคนิคการเขียนรายงานการตรวจสอบภายใน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27-28 </w:t>
      </w:r>
      <w:r w:rsidRPr="00D546E5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D546E5">
        <w:rPr>
          <w:rFonts w:ascii="Browallia New" w:hAnsi="Browallia New" w:cs="Browallia New"/>
          <w:sz w:val="32"/>
          <w:szCs w:val="32"/>
        </w:rPr>
        <w:t>2552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</w:rPr>
        <w:t>Audit Report Writing</w:t>
      </w:r>
    </w:p>
    <w:p w:rsidR="00A017D1" w:rsidRPr="002A58E1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2A58E1">
        <w:rPr>
          <w:rFonts w:ascii="Browallia New" w:hAnsi="Browallia New" w:cs="Browallia New"/>
          <w:b/>
          <w:bCs/>
          <w:sz w:val="32"/>
          <w:szCs w:val="32"/>
          <w:cs/>
        </w:rPr>
        <w:t>สภาวิชาชีพบัญชี ในพระบรมราชูปถัมภ์</w:t>
      </w:r>
    </w:p>
    <w:p w:rsidR="00A017D1" w:rsidRPr="00F369F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369FF">
        <w:rPr>
          <w:rFonts w:ascii="Browallia New" w:hAnsi="Browallia New" w:cs="Browallia New"/>
          <w:sz w:val="32"/>
          <w:szCs w:val="32"/>
        </w:rPr>
        <w:t xml:space="preserve">11 </w:t>
      </w:r>
      <w:r w:rsidRPr="00F369FF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F369FF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</w:rPr>
        <w:t>Strategic Risk Management</w:t>
      </w:r>
    </w:p>
    <w:p w:rsidR="00A017D1" w:rsidRPr="002A58E1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2A58E1">
        <w:rPr>
          <w:rFonts w:ascii="Browallia New" w:hAnsi="Browallia New" w:cs="Browallia New"/>
          <w:b/>
          <w:bCs/>
          <w:sz w:val="32"/>
          <w:szCs w:val="32"/>
          <w:cs/>
        </w:rPr>
        <w:t>สถาบันเพิ่มผลผลิตแห่งชาติ</w:t>
      </w:r>
    </w:p>
    <w:p w:rsidR="00D740BD" w:rsidRDefault="00D740BD" w:rsidP="007C7BE6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C7BE6" w:rsidRDefault="007C7BE6" w:rsidP="007C7BE6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7C7BE6" w:rsidRPr="00F16552" w:rsidRDefault="007C7BE6" w:rsidP="007C7BE6">
      <w:pPr>
        <w:pStyle w:val="NoSpacing"/>
        <w:tabs>
          <w:tab w:val="left" w:pos="-3780"/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A40F61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D546E5">
        <w:rPr>
          <w:rFonts w:ascii="Browallia New" w:hAnsi="Browallia New" w:cs="Browallia New"/>
          <w:sz w:val="32"/>
          <w:szCs w:val="32"/>
          <w:cs/>
        </w:rPr>
        <w:t>ผู้จัดการส่วนงานตรวจสอบภายใน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7C7BE6" w:rsidRPr="00D546E5" w:rsidRDefault="007C7BE6" w:rsidP="007C7B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2553 – </w:t>
      </w:r>
      <w:r w:rsidRPr="00D546E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D546E5">
        <w:rPr>
          <w:rFonts w:ascii="Browallia New" w:hAnsi="Browallia New" w:cs="Browallia New"/>
          <w:sz w:val="32"/>
          <w:szCs w:val="32"/>
          <w:cs/>
        </w:rPr>
        <w:t>เลขานุการคณะกรรมการบริหารความเสี่ยง</w:t>
      </w:r>
    </w:p>
    <w:p w:rsidR="007C7BE6" w:rsidRPr="00EE3374" w:rsidRDefault="007C7BE6" w:rsidP="007C7BE6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D740BD" w:rsidRDefault="00D740BD" w:rsidP="009D7FE9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6E1C3B" w:rsidRPr="003D21D1" w:rsidRDefault="007C7BE6" w:rsidP="009D7FE9">
      <w:pPr>
        <w:pStyle w:val="NoSpacing"/>
        <w:tabs>
          <w:tab w:val="left" w:pos="3780"/>
        </w:tabs>
        <w:rPr>
          <w:rFonts w:ascii="Angsana New" w:hAnsi="Angsana New"/>
          <w:sz w:val="28"/>
          <w:cs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sectPr w:rsidR="006E1C3B" w:rsidRPr="003D21D1" w:rsidSect="00A017D1">
      <w:headerReference w:type="default" r:id="rId8"/>
      <w:pgSz w:w="12240" w:h="15840"/>
      <w:pgMar w:top="1440" w:right="90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8E1" w:rsidRDefault="00D358E1" w:rsidP="00A74F72">
      <w:r>
        <w:separator/>
      </w:r>
    </w:p>
  </w:endnote>
  <w:endnote w:type="continuationSeparator" w:id="0">
    <w:p w:rsidR="00D358E1" w:rsidRDefault="00D358E1" w:rsidP="00A7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8E1" w:rsidRDefault="00D358E1" w:rsidP="00A74F72">
      <w:r>
        <w:separator/>
      </w:r>
    </w:p>
  </w:footnote>
  <w:footnote w:type="continuationSeparator" w:id="0">
    <w:p w:rsidR="00D358E1" w:rsidRDefault="00D358E1" w:rsidP="00A74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0" w:rsidRDefault="007D4C90" w:rsidP="007D4C90">
    <w:pPr>
      <w:ind w:left="7200" w:firstLine="720"/>
      <w:rPr>
        <w:rFonts w:ascii="Browallia New" w:hAnsi="Browallia New" w:cs="Browallia New"/>
        <w:b/>
        <w:bCs/>
        <w:sz w:val="28"/>
        <w:szCs w:val="32"/>
      </w:rPr>
    </w:pPr>
    <w:r w:rsidRPr="003F68D9">
      <w:rPr>
        <w:rFonts w:ascii="Browallia New" w:hAnsi="Browallia New" w:cs="Browallia New"/>
        <w:b/>
        <w:bCs/>
        <w:sz w:val="28"/>
        <w:szCs w:val="32"/>
        <w:cs/>
      </w:rPr>
      <w:t>เอกสารแนบท้าย 3</w:t>
    </w:r>
  </w:p>
  <w:p w:rsidR="007D4C90" w:rsidRDefault="007D4C90">
    <w:pPr>
      <w:pStyle w:val="Header"/>
    </w:pPr>
  </w:p>
  <w:p w:rsidR="007D4C90" w:rsidRDefault="007D4C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74F72"/>
    <w:rsid w:val="00030320"/>
    <w:rsid w:val="000359F2"/>
    <w:rsid w:val="00040B35"/>
    <w:rsid w:val="000E1051"/>
    <w:rsid w:val="001048FA"/>
    <w:rsid w:val="001311FE"/>
    <w:rsid w:val="00167AE1"/>
    <w:rsid w:val="00175CD0"/>
    <w:rsid w:val="001C714E"/>
    <w:rsid w:val="001E42ED"/>
    <w:rsid w:val="001F76EF"/>
    <w:rsid w:val="00200186"/>
    <w:rsid w:val="002010C9"/>
    <w:rsid w:val="002102AA"/>
    <w:rsid w:val="002A1B37"/>
    <w:rsid w:val="002E2B06"/>
    <w:rsid w:val="00340A9E"/>
    <w:rsid w:val="003816DF"/>
    <w:rsid w:val="00393268"/>
    <w:rsid w:val="003A18C4"/>
    <w:rsid w:val="003C30CE"/>
    <w:rsid w:val="003D21D1"/>
    <w:rsid w:val="003D4F6C"/>
    <w:rsid w:val="003D5193"/>
    <w:rsid w:val="003F68D9"/>
    <w:rsid w:val="004067CA"/>
    <w:rsid w:val="0049691A"/>
    <w:rsid w:val="00496B59"/>
    <w:rsid w:val="00570248"/>
    <w:rsid w:val="00575E4A"/>
    <w:rsid w:val="00580389"/>
    <w:rsid w:val="00580597"/>
    <w:rsid w:val="00583F9C"/>
    <w:rsid w:val="00660CDC"/>
    <w:rsid w:val="00682AE0"/>
    <w:rsid w:val="006951CC"/>
    <w:rsid w:val="006E1C3B"/>
    <w:rsid w:val="00766211"/>
    <w:rsid w:val="007B4889"/>
    <w:rsid w:val="007C7BE6"/>
    <w:rsid w:val="007D4C90"/>
    <w:rsid w:val="00851B8F"/>
    <w:rsid w:val="008828A8"/>
    <w:rsid w:val="008E136A"/>
    <w:rsid w:val="008F3002"/>
    <w:rsid w:val="00931085"/>
    <w:rsid w:val="0094764C"/>
    <w:rsid w:val="009758D3"/>
    <w:rsid w:val="0099083E"/>
    <w:rsid w:val="00993080"/>
    <w:rsid w:val="009D7FE9"/>
    <w:rsid w:val="00A017D1"/>
    <w:rsid w:val="00A031BF"/>
    <w:rsid w:val="00A168E7"/>
    <w:rsid w:val="00A74F72"/>
    <w:rsid w:val="00A82DD0"/>
    <w:rsid w:val="00AC43B5"/>
    <w:rsid w:val="00AD7323"/>
    <w:rsid w:val="00B33DDB"/>
    <w:rsid w:val="00B549B9"/>
    <w:rsid w:val="00B9744C"/>
    <w:rsid w:val="00BB5CD4"/>
    <w:rsid w:val="00C40721"/>
    <w:rsid w:val="00C87EB4"/>
    <w:rsid w:val="00C94FEB"/>
    <w:rsid w:val="00CA41CE"/>
    <w:rsid w:val="00D0403A"/>
    <w:rsid w:val="00D24775"/>
    <w:rsid w:val="00D26E6C"/>
    <w:rsid w:val="00D358E1"/>
    <w:rsid w:val="00D6412D"/>
    <w:rsid w:val="00D740BD"/>
    <w:rsid w:val="00DC17BC"/>
    <w:rsid w:val="00E30B5C"/>
    <w:rsid w:val="00E424ED"/>
    <w:rsid w:val="00E57B0C"/>
    <w:rsid w:val="00E9009E"/>
    <w:rsid w:val="00EA33D1"/>
    <w:rsid w:val="00EF49DD"/>
    <w:rsid w:val="00F05FDF"/>
    <w:rsid w:val="00F3248D"/>
    <w:rsid w:val="00F803C6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A6D8B-8A67-4F27-B0BA-83F77058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thipawan</dc:creator>
  <cp:lastModifiedBy>oraphan.p</cp:lastModifiedBy>
  <cp:revision>3</cp:revision>
  <cp:lastPrinted>2016-03-24T08:18:00Z</cp:lastPrinted>
  <dcterms:created xsi:type="dcterms:W3CDTF">2018-02-27T06:49:00Z</dcterms:created>
  <dcterms:modified xsi:type="dcterms:W3CDTF">2018-02-28T10:19:00Z</dcterms:modified>
</cp:coreProperties>
</file>