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50D" w:rsidRPr="00A91950" w:rsidRDefault="00CC6FC4" w:rsidP="003B4E52">
      <w:pPr>
        <w:spacing w:after="0" w:line="240" w:lineRule="auto"/>
        <w:jc w:val="center"/>
        <w:rPr>
          <w:rFonts w:ascii="BrowalliaUPC" w:hAnsi="BrowalliaUPC" w:cs="BrowalliaUPC"/>
          <w:b/>
          <w:bCs/>
          <w:sz w:val="36"/>
          <w:szCs w:val="36"/>
        </w:rPr>
      </w:pPr>
      <w:r w:rsidRPr="00A91950">
        <w:rPr>
          <w:rFonts w:ascii="BrowalliaUPC" w:hAnsi="BrowalliaUPC" w:cs="BrowalliaUPC" w:hint="cs"/>
          <w:b/>
          <w:bCs/>
          <w:sz w:val="36"/>
          <w:szCs w:val="36"/>
          <w:cs/>
        </w:rPr>
        <w:t>ประวัติกรรมการ ผู้บริหาร และผู้เกี่ยวข้องทางการเงินและบัญชี</w:t>
      </w:r>
    </w:p>
    <w:p w:rsidR="00CC6FC4" w:rsidRDefault="00CC6FC4" w:rsidP="003B4E52">
      <w:pPr>
        <w:spacing w:after="0" w:line="240" w:lineRule="auto"/>
        <w:jc w:val="center"/>
        <w:rPr>
          <w:rFonts w:ascii="BrowalliaUPC" w:hAnsi="BrowalliaUPC" w:cs="BrowalliaUPC"/>
          <w:b/>
          <w:bCs/>
          <w:sz w:val="36"/>
          <w:szCs w:val="36"/>
        </w:rPr>
      </w:pPr>
      <w:r w:rsidRPr="00A91950">
        <w:rPr>
          <w:rFonts w:ascii="BrowalliaUPC" w:hAnsi="BrowalliaUPC" w:cs="BrowalliaUPC" w:hint="cs"/>
          <w:b/>
          <w:bCs/>
          <w:sz w:val="36"/>
          <w:szCs w:val="36"/>
          <w:cs/>
        </w:rPr>
        <w:t xml:space="preserve">ณ วันที่ </w:t>
      </w:r>
      <w:r w:rsidRPr="00A91950">
        <w:rPr>
          <w:rFonts w:ascii="BrowalliaUPC" w:hAnsi="BrowalliaUPC" w:cs="BrowalliaUPC"/>
          <w:b/>
          <w:bCs/>
          <w:sz w:val="36"/>
          <w:szCs w:val="36"/>
        </w:rPr>
        <w:t xml:space="preserve">31 </w:t>
      </w:r>
      <w:r w:rsidRPr="00A91950">
        <w:rPr>
          <w:rFonts w:ascii="BrowalliaUPC" w:hAnsi="BrowalliaUPC" w:cs="BrowalliaUPC" w:hint="cs"/>
          <w:b/>
          <w:bCs/>
          <w:sz w:val="36"/>
          <w:szCs w:val="36"/>
          <w:cs/>
        </w:rPr>
        <w:t xml:space="preserve">ธันวาคม </w:t>
      </w:r>
      <w:r w:rsidRPr="00A91950">
        <w:rPr>
          <w:rFonts w:ascii="BrowalliaUPC" w:hAnsi="BrowalliaUPC" w:cs="BrowalliaUPC"/>
          <w:b/>
          <w:bCs/>
          <w:sz w:val="36"/>
          <w:szCs w:val="36"/>
        </w:rPr>
        <w:t>25</w:t>
      </w:r>
      <w:r w:rsidR="003C2605">
        <w:rPr>
          <w:rFonts w:ascii="BrowalliaUPC" w:hAnsi="BrowalliaUPC" w:cs="BrowalliaUPC"/>
          <w:b/>
          <w:bCs/>
          <w:sz w:val="36"/>
          <w:szCs w:val="36"/>
        </w:rPr>
        <w:t>6</w:t>
      </w:r>
      <w:r w:rsidR="003C2605">
        <w:rPr>
          <w:rFonts w:ascii="BrowalliaUPC" w:hAnsi="BrowalliaUPC" w:cs="BrowalliaUPC" w:hint="cs"/>
          <w:b/>
          <w:bCs/>
          <w:sz w:val="36"/>
          <w:szCs w:val="36"/>
          <w:cs/>
        </w:rPr>
        <w:t>1</w:t>
      </w:r>
    </w:p>
    <w:p w:rsidR="00F877EF" w:rsidRPr="00F877EF" w:rsidRDefault="0080275F" w:rsidP="00F877EF">
      <w:pPr>
        <w:rPr>
          <w:rFonts w:ascii="Browallia New" w:hAnsi="Browallia New" w:cs="Browallia New"/>
          <w:b/>
          <w:bCs/>
          <w:sz w:val="2"/>
          <w:szCs w:val="2"/>
        </w:rPr>
      </w:pPr>
      <w:r w:rsidRPr="0080275F">
        <w:rPr>
          <w:rFonts w:ascii="BrowalliaUPC" w:hAnsi="BrowalliaUPC" w:cs="BrowalliaUPC"/>
          <w:b/>
          <w:bCs/>
          <w:noProof/>
          <w:sz w:val="36"/>
          <w:szCs w:val="36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4" o:spid="_x0000_s1026" type="#_x0000_t176" style="position:absolute;margin-left:-6.75pt;margin-top:8.8pt;width:473.25pt;height:26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" fillcolor="#d8d8d8 [2732]" stroked="f" strokeweight="2pt"/>
        </w:pict>
      </w:r>
    </w:p>
    <w:p w:rsidR="00F877EF" w:rsidRPr="00F877EF" w:rsidRDefault="00F877EF" w:rsidP="00F877EF">
      <w:pPr>
        <w:rPr>
          <w:b/>
          <w:bCs/>
        </w:rPr>
      </w:pPr>
      <w:r w:rsidRPr="00F877EF">
        <w:rPr>
          <w:rFonts w:ascii="Browallia New" w:hAnsi="Browallia New" w:cs="Browallia New"/>
          <w:b/>
          <w:bCs/>
          <w:sz w:val="32"/>
          <w:szCs w:val="32"/>
          <w:cs/>
        </w:rPr>
        <w:t>นายฮิโรโนบุ  อิริยา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ประธานกรรมการบริษัท</w:t>
      </w:r>
      <w:r w:rsidRPr="00A47412">
        <w:rPr>
          <w:rFonts w:ascii="Browallia New" w:eastAsia="Calibri" w:hAnsi="Browallia New" w:cs="Browallia New"/>
          <w:sz w:val="32"/>
          <w:szCs w:val="32"/>
        </w:rPr>
        <w:t>,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ประธานเจ้าหน้าที่บริหาร และกรรมการผู้จัดการใหญ่ 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ประธานกรรมการบริษัท</w:t>
      </w:r>
      <w:r w:rsidRPr="00A47412">
        <w:rPr>
          <w:rFonts w:ascii="Browallia New" w:eastAsia="Calibri" w:hAnsi="Browallia New" w:cs="Browallia New"/>
          <w:sz w:val="32"/>
          <w:szCs w:val="32"/>
        </w:rPr>
        <w:t>,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ประธานเจ้าหน้าที่บริหาร และกรรมการผู้จัดการใหญ่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  <w:t>(กรรมการผู้มีอำนาจลงนามผูกพันบริษัท)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อายุ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>:  64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ปี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สัญชาติ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ญี่ปุ่น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ปริญญาตรี คณะวิศวกรรมศาสตร์ (สาขาวิศวกรรมโยธา)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มหาวิทยาลัยวาเซดะ ประเทศญี่ปุ่น</w:t>
      </w:r>
    </w:p>
    <w:p w:rsidR="00A47412" w:rsidRPr="00A47412" w:rsidRDefault="00A47412" w:rsidP="00A47412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 xml:space="preserve">20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สิงหาคม </w:t>
      </w:r>
      <w:r w:rsidRPr="00A47412">
        <w:rPr>
          <w:rFonts w:ascii="Browallia New" w:eastAsia="Calibri" w:hAnsi="Browallia New" w:cs="Browallia New"/>
          <w:sz w:val="32"/>
          <w:szCs w:val="32"/>
        </w:rPr>
        <w:t>2551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>:  Director Accreditation Program (DAP)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A47412">
        <w:rPr>
          <w:rFonts w:ascii="Browallia New" w:eastAsia="Calibri" w:hAnsi="Browallia New" w:cs="Browallia New"/>
          <w:b/>
          <w:bCs/>
          <w:sz w:val="32"/>
          <w:szCs w:val="32"/>
        </w:rPr>
        <w:t>IOD)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11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ปี (</w:t>
      </w:r>
      <w:r w:rsidRPr="00A47412">
        <w:rPr>
          <w:rFonts w:ascii="Browallia New" w:eastAsia="Calibri" w:hAnsi="Browallia New" w:cs="Browallia New"/>
          <w:sz w:val="32"/>
          <w:szCs w:val="32"/>
        </w:rPr>
        <w:t>2551-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ปัจจุบัน)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A47412" w:rsidRPr="00A47412" w:rsidRDefault="00A47412" w:rsidP="00A47412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A47412" w:rsidRPr="00A47412" w:rsidRDefault="00A47412" w:rsidP="00A47412">
      <w:pPr>
        <w:tabs>
          <w:tab w:val="left" w:pos="-378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27 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กันยายน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2561 – 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ปัจจุบัน      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ประธานกรรมการบริษัท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บริษัท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TTCL Power Myanmar 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    </w:t>
      </w:r>
    </w:p>
    <w:p w:rsidR="00A47412" w:rsidRPr="00A47412" w:rsidRDefault="00A47412" w:rsidP="00A47412">
      <w:pPr>
        <w:tabs>
          <w:tab w:val="left" w:pos="-378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                                           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Company Limited      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                                 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         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  </w:t>
      </w:r>
    </w:p>
    <w:p w:rsidR="00A47412" w:rsidRPr="00A47412" w:rsidRDefault="00A47412" w:rsidP="00A47412">
      <w:pPr>
        <w:tabs>
          <w:tab w:val="left" w:pos="-3780"/>
        </w:tabs>
        <w:spacing w:after="0" w:line="240" w:lineRule="auto"/>
        <w:ind w:left="72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 xml:space="preserve">18 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>พฤษภาคม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 2561 – 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ปัจจุบัน   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กรรมการบริษัท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TTCL LNG Power Pte. </w:t>
      </w:r>
      <w:proofErr w:type="gramStart"/>
      <w:r w:rsidRPr="00A47412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</w:p>
    <w:p w:rsidR="00A47412" w:rsidRPr="00A47412" w:rsidRDefault="00A47412" w:rsidP="00A47412">
      <w:pPr>
        <w:tabs>
          <w:tab w:val="left" w:pos="-3780"/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 xml:space="preserve">2558 -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>: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 ประธานกรรมการบริษัท </w:t>
      </w:r>
    </w:p>
    <w:p w:rsidR="00A47412" w:rsidRPr="00A47412" w:rsidRDefault="00A47412" w:rsidP="00A47412">
      <w:pPr>
        <w:tabs>
          <w:tab w:val="left" w:pos="-3780"/>
          <w:tab w:val="left" w:pos="396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  <w:highlight w:val="yellow"/>
        </w:rPr>
      </w:pP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>TTCL Myanmar Engineering &amp; Construction Co., Ltd.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 xml:space="preserve">2557 -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>: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 ประธานกรรมการบริษัท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TTCL New Energy Pte. </w:t>
      </w:r>
      <w:proofErr w:type="gramStart"/>
      <w:r w:rsidRPr="00A47412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</w:p>
    <w:p w:rsidR="00A47412" w:rsidRPr="00A47412" w:rsidRDefault="00A47412" w:rsidP="00A47412">
      <w:pPr>
        <w:tabs>
          <w:tab w:val="left" w:pos="3780"/>
          <w:tab w:val="left" w:pos="396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 xml:space="preserve">2556 -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A47412">
        <w:rPr>
          <w:rFonts w:ascii="Browallia New" w:eastAsia="Calibri" w:hAnsi="Browallia New" w:cs="Browallia New"/>
          <w:sz w:val="32"/>
          <w:szCs w:val="32"/>
        </w:rPr>
        <w:t>TTCL Solar Power Pte. Ltd.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ind w:firstLine="378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>: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A47412">
        <w:rPr>
          <w:rFonts w:ascii="Browallia New" w:eastAsia="Calibri" w:hAnsi="Browallia New" w:cs="Browallia New"/>
          <w:sz w:val="32"/>
          <w:szCs w:val="32"/>
        </w:rPr>
        <w:t>TTCL Coal Power Pte. Ltd.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A47412">
        <w:rPr>
          <w:rFonts w:ascii="Browallia New" w:eastAsia="Calibri" w:hAnsi="Browallia New" w:cs="Browallia New"/>
          <w:sz w:val="32"/>
          <w:szCs w:val="32"/>
        </w:rPr>
        <w:t>TTCL Power Holdings Pte. Ltd.</w:t>
      </w:r>
    </w:p>
    <w:p w:rsidR="00A47412" w:rsidRPr="00A47412" w:rsidRDefault="00A47412" w:rsidP="00A47412">
      <w:pPr>
        <w:tabs>
          <w:tab w:val="left" w:pos="3780"/>
          <w:tab w:val="left" w:pos="3960"/>
        </w:tabs>
        <w:spacing w:after="0" w:line="240" w:lineRule="auto"/>
        <w:ind w:right="-180" w:firstLine="720"/>
        <w:rPr>
          <w:rFonts w:ascii="Browallia New" w:eastAsia="Calibri" w:hAnsi="Browallia New" w:cs="Browallia New"/>
          <w:spacing w:val="-8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 xml:space="preserve">2555 -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pacing w:val="-8"/>
          <w:sz w:val="32"/>
          <w:szCs w:val="32"/>
          <w:cs/>
        </w:rPr>
        <w:t xml:space="preserve">ประธานกรรมการบริษัท </w:t>
      </w:r>
      <w:r w:rsidRPr="00A47412">
        <w:rPr>
          <w:rFonts w:ascii="Browallia New" w:eastAsia="Calibri" w:hAnsi="Browallia New" w:cs="Browallia New"/>
          <w:spacing w:val="-8"/>
          <w:sz w:val="32"/>
          <w:szCs w:val="32"/>
        </w:rPr>
        <w:t>Toyo Thai Power Myanmar Co., Ltd.</w:t>
      </w:r>
      <w:r w:rsidRPr="00A47412">
        <w:rPr>
          <w:rFonts w:ascii="Browallia New" w:eastAsia="Calibri" w:hAnsi="Browallia New" w:cs="Browallia New"/>
          <w:spacing w:val="-8"/>
          <w:sz w:val="32"/>
          <w:szCs w:val="32"/>
          <w:cs/>
        </w:rPr>
        <w:t xml:space="preserve"> 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ind w:right="-180" w:firstLine="378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>: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A47412">
        <w:rPr>
          <w:rFonts w:ascii="Browallia New" w:eastAsia="Calibri" w:hAnsi="Browallia New" w:cs="Browallia New"/>
          <w:sz w:val="32"/>
          <w:szCs w:val="32"/>
        </w:rPr>
        <w:t>TTCL Gas Power Pte. Ltd.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ind w:right="-180" w:firstLine="3780"/>
        <w:rPr>
          <w:rFonts w:ascii="Browallia New" w:eastAsia="Calibri" w:hAnsi="Browallia New" w:cs="Browallia New"/>
          <w:spacing w:val="-12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>: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pacing w:val="-12"/>
          <w:sz w:val="32"/>
          <w:szCs w:val="32"/>
          <w:cs/>
        </w:rPr>
        <w:t xml:space="preserve">ประธานกรรมการบริษัท </w:t>
      </w:r>
      <w:r w:rsidRPr="00A47412">
        <w:rPr>
          <w:rFonts w:ascii="Browallia New" w:eastAsia="Calibri" w:hAnsi="Browallia New" w:cs="Browallia New"/>
          <w:spacing w:val="-12"/>
          <w:sz w:val="32"/>
          <w:szCs w:val="32"/>
        </w:rPr>
        <w:t>ToyoThai-Myanmar Corporation Co., Ltd.</w:t>
      </w:r>
    </w:p>
    <w:p w:rsidR="00A47412" w:rsidRPr="00A47412" w:rsidRDefault="00A47412" w:rsidP="00A47412">
      <w:pPr>
        <w:tabs>
          <w:tab w:val="left" w:pos="3780"/>
          <w:tab w:val="left" w:pos="3960"/>
        </w:tabs>
        <w:spacing w:after="0" w:line="240" w:lineRule="auto"/>
        <w:ind w:left="3960" w:right="-180" w:hanging="3240"/>
        <w:rPr>
          <w:rFonts w:ascii="Browallia New" w:eastAsia="Calibri" w:hAnsi="Browallia New" w:cs="Browallia New"/>
          <w:spacing w:val="-10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 xml:space="preserve">2554 –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ประธานกรรมการบริษัทและกรรมการผู้จัดการ </w:t>
      </w:r>
      <w:r w:rsidRPr="00A47412">
        <w:rPr>
          <w:rFonts w:ascii="Browallia New" w:eastAsia="Calibri" w:hAnsi="Browallia New" w:cs="Browallia New"/>
          <w:sz w:val="32"/>
          <w:szCs w:val="32"/>
        </w:rPr>
        <w:t>TTCL Malaysia Sdn. Bhd.</w:t>
      </w:r>
      <w:r>
        <w:rPr>
          <w:rFonts w:ascii="Browallia New" w:eastAsia="Calibri" w:hAnsi="Browallia New" w:cs="Browallia New"/>
          <w:sz w:val="32"/>
          <w:szCs w:val="32"/>
        </w:rPr>
        <w:t xml:space="preserve">       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        </w:t>
      </w:r>
      <w:r w:rsidRPr="00A47412">
        <w:rPr>
          <w:rFonts w:ascii="Browallia New" w:eastAsia="Calibri" w:hAnsi="Browallia New" w:cs="Browallia New"/>
          <w:spacing w:val="-10"/>
          <w:w w:val="90"/>
          <w:sz w:val="32"/>
          <w:szCs w:val="32"/>
        </w:rPr>
        <w:t xml:space="preserve">                              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lastRenderedPageBreak/>
        <w:t xml:space="preserve">2552 -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 ประธานกรรมการบริษัทและประธานเจ้าหน้าที่บริหาร 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บริษัท โกลบอล นิว เอ็นเนอร์ยี จำกัด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ind w:right="-27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2551 –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ประธานกรรมการบริษัท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ประธานเจ้าหน้าที่บริหารและ</w:t>
      </w:r>
      <w:r>
        <w:rPr>
          <w:rFonts w:ascii="Browallia New" w:eastAsia="Calibri" w:hAnsi="Browallia New" w:cs="Browallia New"/>
          <w:sz w:val="32"/>
          <w:szCs w:val="32"/>
        </w:rPr>
        <w:br/>
        <w:t xml:space="preserve"> </w:t>
      </w:r>
      <w:r>
        <w:rPr>
          <w:rFonts w:ascii="Browallia New" w:eastAsia="Calibri" w:hAnsi="Browallia New" w:cs="Browallia New"/>
          <w:sz w:val="32"/>
          <w:szCs w:val="32"/>
        </w:rPr>
        <w:tab/>
        <w:t xml:space="preserve"> 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กรรมการผู้จัดการใหญ่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   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           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 xml:space="preserve">2550 -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 ประธานกรรมการบริษัทและกรรมการผู้จัดการ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บริษัท โกลบอล บิสซิเนส แมเนจเมนท์ จำกัด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ind w:right="-270" w:firstLine="72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 xml:space="preserve">2549 -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pacing w:val="-10"/>
          <w:sz w:val="32"/>
          <w:szCs w:val="32"/>
        </w:rPr>
        <w:t>:</w:t>
      </w:r>
      <w:r w:rsidRPr="00A47412">
        <w:rPr>
          <w:rFonts w:ascii="Browallia New" w:eastAsia="Calibri" w:hAnsi="Browallia New" w:cs="Browallia New"/>
          <w:spacing w:val="-10"/>
          <w:sz w:val="32"/>
          <w:szCs w:val="32"/>
          <w:cs/>
        </w:rPr>
        <w:t xml:space="preserve">  </w:t>
      </w:r>
      <w:r>
        <w:rPr>
          <w:rFonts w:ascii="Browallia New" w:eastAsia="Calibri" w:hAnsi="Browallia New" w:cs="Browallia New"/>
          <w:sz w:val="32"/>
          <w:szCs w:val="32"/>
          <w:cs/>
        </w:rPr>
        <w:t>ประธานกรรมการบริษัท</w:t>
      </w:r>
      <w:r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บริษัท ไบโอแนชเชอรัล เอ็นเนอร์ยี่ </w:t>
      </w:r>
      <w:r>
        <w:rPr>
          <w:rFonts w:ascii="Browallia New" w:eastAsia="Calibri" w:hAnsi="Browallia New" w:cs="Browallia New"/>
          <w:sz w:val="32"/>
          <w:szCs w:val="32"/>
        </w:rPr>
        <w:br/>
        <w:t xml:space="preserve"> </w:t>
      </w:r>
      <w:r>
        <w:rPr>
          <w:rFonts w:ascii="Browallia New" w:eastAsia="Calibri" w:hAnsi="Browallia New" w:cs="Browallia New"/>
          <w:sz w:val="32"/>
          <w:szCs w:val="32"/>
        </w:rPr>
        <w:tab/>
        <w:t xml:space="preserve">   </w:t>
      </w:r>
      <w:r>
        <w:rPr>
          <w:rFonts w:ascii="Browallia New" w:eastAsia="Calibri" w:hAnsi="Browallia New" w:cs="Browallia New" w:hint="cs"/>
          <w:sz w:val="32"/>
          <w:szCs w:val="32"/>
          <w:cs/>
        </w:rPr>
        <w:t>จำ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กัด 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ind w:right="-270" w:firstLine="3780"/>
        <w:rPr>
          <w:rFonts w:ascii="Browallia New" w:eastAsia="Calibri" w:hAnsi="Browallia New" w:cs="Browallia New"/>
          <w:spacing w:val="-10"/>
          <w:sz w:val="32"/>
          <w:szCs w:val="32"/>
        </w:rPr>
      </w:pPr>
      <w:r w:rsidRPr="00A47412">
        <w:rPr>
          <w:rFonts w:ascii="Browallia New" w:eastAsia="Calibri" w:hAnsi="Browallia New" w:cs="Browallia New"/>
          <w:spacing w:val="-10"/>
          <w:sz w:val="32"/>
          <w:szCs w:val="32"/>
        </w:rPr>
        <w:t>:</w:t>
      </w:r>
      <w:r w:rsidRPr="00A47412">
        <w:rPr>
          <w:rFonts w:ascii="Browallia New" w:eastAsia="Calibri" w:hAnsi="Browallia New" w:cs="Browallia New"/>
          <w:spacing w:val="-10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ประธานกรรมการบริษัท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 TTCL Vietnam Corporation Limited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ind w:right="-630" w:firstLine="720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>2540 - 2548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</w:t>
      </w:r>
      <w:r w:rsidRPr="00A47412">
        <w:rPr>
          <w:rFonts w:ascii="Browallia New" w:eastAsia="Calibri" w:hAnsi="Browallia New" w:cs="Browallia New"/>
          <w:sz w:val="32"/>
          <w:szCs w:val="32"/>
        </w:rPr>
        <w:t>TTCL Vietnam Corporation Limited</w:t>
      </w:r>
    </w:p>
    <w:p w:rsidR="00A47412" w:rsidRPr="00A47412" w:rsidRDefault="00A47412" w:rsidP="00A47412">
      <w:pPr>
        <w:tabs>
          <w:tab w:val="left" w:pos="3960"/>
        </w:tabs>
        <w:spacing w:after="0" w:line="240" w:lineRule="auto"/>
        <w:ind w:right="-270" w:firstLine="3780"/>
        <w:rPr>
          <w:rFonts w:ascii="Browallia New" w:eastAsia="Calibri" w:hAnsi="Browallia New" w:cs="Browallia New"/>
          <w:spacing w:val="-10"/>
          <w:sz w:val="32"/>
          <w:szCs w:val="32"/>
        </w:rPr>
      </w:pP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     </w:t>
      </w:r>
    </w:p>
    <w:p w:rsidR="00A47412" w:rsidRPr="00A47412" w:rsidRDefault="00A47412" w:rsidP="00A47412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A47412">
        <w:rPr>
          <w:rFonts w:ascii="Browallia New" w:eastAsia="Calibri" w:hAnsi="Browallia New" w:cs="Browallia New"/>
          <w:b/>
          <w:bCs/>
          <w:sz w:val="32"/>
          <w:szCs w:val="32"/>
        </w:rPr>
        <w:t xml:space="preserve"> /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A47412" w:rsidRPr="00A47412" w:rsidRDefault="00A47412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34,161,134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หุ้น คิดเป็น 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5.55%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ของจำนวนหุ้นทั้งหมด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>(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ณ วันที่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31 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ธันวาคม </w:t>
      </w:r>
      <w:r w:rsidRPr="00A47412">
        <w:rPr>
          <w:rFonts w:ascii="Browallia New" w:eastAsia="Calibri" w:hAnsi="Browallia New" w:cs="Browallia New"/>
          <w:sz w:val="32"/>
          <w:szCs w:val="32"/>
        </w:rPr>
        <w:t>2561)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A47412" w:rsidRPr="00A47412" w:rsidRDefault="00A47412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A47412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A47412" w:rsidRPr="00A47412" w:rsidRDefault="00A47412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A47412">
        <w:rPr>
          <w:rFonts w:ascii="Browallia New" w:eastAsia="Calibri" w:hAnsi="Browallia New" w:cs="Browallia New"/>
          <w:b/>
          <w:bCs/>
          <w:sz w:val="32"/>
          <w:szCs w:val="32"/>
        </w:rPr>
        <w:t xml:space="preserve"> 2535</w:t>
      </w:r>
    </w:p>
    <w:p w:rsidR="00A47412" w:rsidRPr="00A47412" w:rsidRDefault="00A47412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A47412">
        <w:rPr>
          <w:rFonts w:ascii="Browallia New" w:eastAsia="Calibri" w:hAnsi="Browallia New" w:cs="Browallia New"/>
          <w:b/>
          <w:bCs/>
          <w:sz w:val="32"/>
          <w:szCs w:val="32"/>
        </w:rPr>
        <w:t>2560</w:t>
      </w:r>
    </w:p>
    <w:p w:rsidR="00A47412" w:rsidRPr="00A47412" w:rsidRDefault="00A47412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การประชุมคณะกรรมการ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12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12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ครั้ง </w:t>
      </w:r>
      <w:r w:rsidRPr="00A47412">
        <w:rPr>
          <w:rFonts w:ascii="Browallia New" w:eastAsia="Calibri" w:hAnsi="Browallia New" w:cs="Browallia New"/>
          <w:sz w:val="32"/>
          <w:szCs w:val="32"/>
        </w:rPr>
        <w:t>(100%)</w:t>
      </w:r>
    </w:p>
    <w:p w:rsidR="00A47412" w:rsidRPr="00A47412" w:rsidRDefault="00A47412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ประชุมสามัญผู้ถือหุ้น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>:    1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 1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A47412">
        <w:rPr>
          <w:rFonts w:ascii="Browallia New" w:eastAsia="Calibri" w:hAnsi="Browallia New" w:cs="Browallia New"/>
          <w:sz w:val="32"/>
          <w:szCs w:val="32"/>
        </w:rPr>
        <w:t>100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%)</w:t>
      </w:r>
    </w:p>
    <w:p w:rsidR="00A47412" w:rsidRDefault="00A47412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EA3263" w:rsidRDefault="00EA3263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EA3263" w:rsidRDefault="00EA3263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EA3263" w:rsidRDefault="00EA3263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EA3263" w:rsidRDefault="00EA3263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EA3263" w:rsidRDefault="00EA3263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EA3263" w:rsidRPr="00A47412" w:rsidRDefault="00EA3263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A47412" w:rsidRPr="00A47412" w:rsidRDefault="0080275F" w:rsidP="00A47412">
      <w:pPr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80275F">
        <w:rPr>
          <w:rFonts w:ascii="Browallia New" w:hAnsi="Browallia New" w:cs="Browallia New"/>
          <w:b/>
          <w:bCs/>
          <w:noProof/>
          <w:sz w:val="40"/>
          <w:szCs w:val="40"/>
        </w:rPr>
        <w:lastRenderedPageBreak/>
        <w:pict>
          <v:shape id="Flowchart: Alternate Process 5" o:spid="_x0000_s1042" type="#_x0000_t176" style="position:absolute;margin-left:-7.5pt;margin-top:-4.25pt;width:473.25pt;height:26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" fillcolor="#d8d8d8 [2732]" stroked="f" strokeweight="2pt"/>
        </w:pict>
      </w:r>
      <w:r w:rsidR="00A47412"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นายทิวา  จารึก </w:t>
      </w:r>
    </w:p>
    <w:p w:rsidR="00A47412" w:rsidRPr="001D7462" w:rsidRDefault="00A47412" w:rsidP="00A4741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cs"/>
          <w:sz w:val="32"/>
          <w:szCs w:val="32"/>
          <w:cs/>
        </w:rPr>
        <w:t>รองประธาน</w:t>
      </w:r>
      <w:r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</w:p>
    <w:p w:rsidR="00A47412" w:rsidRDefault="00A47412" w:rsidP="00A47412">
      <w:pPr>
        <w:pStyle w:val="NoSpacing"/>
        <w:tabs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ฝ่ายโครงการ </w:t>
      </w:r>
    </w:p>
    <w:p w:rsidR="00A47412" w:rsidRPr="001D7462" w:rsidRDefault="00A47412" w:rsidP="00A47412">
      <w:pPr>
        <w:pStyle w:val="NoSpacing"/>
        <w:tabs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D7462">
        <w:rPr>
          <w:rFonts w:ascii="Browallia New" w:hAnsi="Browallia New" w:cs="Browallia New"/>
          <w:sz w:val="32"/>
          <w:szCs w:val="32"/>
          <w:cs/>
        </w:rPr>
        <w:t>ฝ่ายประมูลงานและฝ่ายวิศวกรรม</w:t>
      </w:r>
    </w:p>
    <w:p w:rsidR="00A47412" w:rsidRPr="001D7462" w:rsidRDefault="00A47412" w:rsidP="00A47412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กรรมการสรรหาและพิจารณาค่าตอบแทน </w:t>
      </w:r>
    </w:p>
    <w:p w:rsidR="00A47412" w:rsidRPr="00A47412" w:rsidRDefault="00A47412" w:rsidP="00A47412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D7462">
        <w:rPr>
          <w:rFonts w:ascii="Browallia New" w:hAnsi="Browallia New" w:cs="Browallia New"/>
          <w:sz w:val="32"/>
          <w:szCs w:val="32"/>
          <w:cs/>
        </w:rPr>
        <w:t>กรรมการบรรษัทภิบาล</w:t>
      </w:r>
      <w:r w:rsidRPr="00EE0445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A47412" w:rsidRDefault="00A47412" w:rsidP="00A47412">
      <w:pPr>
        <w:pStyle w:val="NoSpacing"/>
        <w:tabs>
          <w:tab w:val="left" w:pos="3780"/>
        </w:tabs>
        <w:ind w:left="2160" w:hanging="216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 xml:space="preserve">                      </w:t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cs"/>
          <w:sz w:val="32"/>
          <w:szCs w:val="32"/>
          <w:cs/>
        </w:rPr>
        <w:t>รองประธาน</w:t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</w:p>
    <w:p w:rsidR="00A47412" w:rsidRDefault="00A47412" w:rsidP="00A47412">
      <w:pPr>
        <w:pStyle w:val="NoSpacing"/>
        <w:tabs>
          <w:tab w:val="left" w:pos="3780"/>
        </w:tabs>
        <w:ind w:left="2160" w:hanging="21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                                                                  </w:t>
      </w:r>
      <w:r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1D7462">
        <w:rPr>
          <w:rFonts w:ascii="Browallia New" w:hAnsi="Browallia New" w:cs="Browallia New"/>
          <w:sz w:val="32"/>
          <w:szCs w:val="32"/>
          <w:cs/>
        </w:rPr>
        <w:t>(กรรมการผู้มีอำนาจลงนาม</w:t>
      </w:r>
      <w:r w:rsidRPr="00FC4E73">
        <w:rPr>
          <w:rFonts w:ascii="Browallia New" w:hAnsi="Browallia New" w:cs="Browallia New"/>
          <w:sz w:val="32"/>
          <w:szCs w:val="32"/>
          <w:cs/>
        </w:rPr>
        <w:t>ผูกพันบริษัท)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                                                        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      </w:t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ฝ่ายโครงการ </w:t>
      </w:r>
    </w:p>
    <w:p w:rsidR="00A47412" w:rsidRPr="001D7462" w:rsidRDefault="00A47412" w:rsidP="00A47412">
      <w:pPr>
        <w:pStyle w:val="NoSpacing"/>
        <w:tabs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D7462">
        <w:rPr>
          <w:rFonts w:ascii="Browallia New" w:hAnsi="Browallia New" w:cs="Browallia New"/>
          <w:sz w:val="32"/>
          <w:szCs w:val="32"/>
          <w:cs/>
        </w:rPr>
        <w:t>ฝ่ายประมูลงานและฝ่ายวิศวกรรม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A47412" w:rsidRPr="001D7462" w:rsidRDefault="00A47412" w:rsidP="00A47412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กรรมการสรรหาและพิจารณาค่าตอบแทน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A47412" w:rsidRPr="00A47412" w:rsidRDefault="00A47412" w:rsidP="00A47412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D7462">
        <w:rPr>
          <w:rFonts w:ascii="Browallia New" w:hAnsi="Browallia New" w:cs="Browallia New"/>
          <w:sz w:val="32"/>
          <w:szCs w:val="32"/>
          <w:cs/>
        </w:rPr>
        <w:t>กรรมการบรรษัทภิบาล</w:t>
      </w:r>
    </w:p>
    <w:p w:rsidR="00A47412" w:rsidRPr="00A47412" w:rsidRDefault="00A47412" w:rsidP="00A4741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  6</w:t>
      </w:r>
      <w:r>
        <w:rPr>
          <w:rFonts w:ascii="Browallia New" w:hAnsi="Browallia New" w:cs="Browallia New"/>
          <w:sz w:val="32"/>
          <w:szCs w:val="32"/>
        </w:rPr>
        <w:t>5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A47412" w:rsidRPr="00A47412" w:rsidRDefault="00A47412" w:rsidP="00A4741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ไทย</w:t>
      </w:r>
    </w:p>
    <w:p w:rsidR="00A47412" w:rsidRDefault="00A47412" w:rsidP="00A47412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B46AC7">
        <w:rPr>
          <w:rFonts w:ascii="Browallia New" w:hAnsi="Browallia New" w:cs="Browallia New"/>
          <w:sz w:val="32"/>
          <w:szCs w:val="32"/>
          <w:cs/>
        </w:rPr>
        <w:t>ปริญญาตรี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1D7462">
        <w:rPr>
          <w:rFonts w:ascii="Browallia New" w:hAnsi="Browallia New" w:cs="Browallia New"/>
          <w:sz w:val="32"/>
          <w:szCs w:val="32"/>
          <w:cs/>
        </w:rPr>
        <w:t>คณะวิศวกรรมศาสตร์  (สาขาวิศวกรรมโยธา)</w:t>
      </w:r>
    </w:p>
    <w:p w:rsidR="00A47412" w:rsidRPr="00A47412" w:rsidRDefault="00A47412" w:rsidP="00A47412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                                               </w:t>
      </w:r>
      <w:r>
        <w:rPr>
          <w:rFonts w:ascii="Browallia New" w:hAnsi="Browallia New" w:cs="Browallia New" w:hint="cs"/>
          <w:sz w:val="32"/>
          <w:szCs w:val="32"/>
          <w:cs/>
        </w:rPr>
        <w:t>มหาวิทยาลัยเชียงใหม่</w:t>
      </w:r>
    </w:p>
    <w:p w:rsidR="00A47412" w:rsidRDefault="00A47412" w:rsidP="00A47412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A47412" w:rsidRDefault="00A47412" w:rsidP="00A47412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20</w:t>
      </w:r>
      <w:r w:rsidRPr="006B63F2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6B63F2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</w:rPr>
        <w:t>Ethical Leadership Program (ELP)</w:t>
      </w:r>
    </w:p>
    <w:p w:rsidR="00A47412" w:rsidRPr="00F16552" w:rsidRDefault="00A47412" w:rsidP="00A47412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15-16</w:t>
      </w:r>
      <w:r w:rsidRPr="006B63F2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6B63F2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</w:rPr>
        <w:t>Financial Statements for Directors (FSD)</w:t>
      </w:r>
    </w:p>
    <w:p w:rsidR="00A47412" w:rsidRPr="00F16552" w:rsidRDefault="00A47412" w:rsidP="00A47412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22</w:t>
      </w:r>
      <w:r w:rsidRPr="006B63F2">
        <w:rPr>
          <w:rFonts w:ascii="Browallia New" w:hAnsi="Browallia New" w:cs="Browallia New"/>
          <w:sz w:val="32"/>
          <w:szCs w:val="32"/>
          <w:cs/>
        </w:rPr>
        <w:t xml:space="preserve"> กุมภาพันธ์ </w:t>
      </w:r>
      <w:r w:rsidRPr="006B63F2">
        <w:rPr>
          <w:rFonts w:ascii="Browallia New" w:hAnsi="Browallia New" w:cs="Browallia New"/>
          <w:sz w:val="32"/>
          <w:szCs w:val="32"/>
        </w:rPr>
        <w:t>2551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</w:rPr>
        <w:t>Director Accreditation Program (DAP)</w:t>
      </w:r>
    </w:p>
    <w:p w:rsidR="00A47412" w:rsidRPr="00F16552" w:rsidRDefault="00A47412" w:rsidP="00A47412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24</w:t>
      </w:r>
      <w:r w:rsidRPr="006B63F2">
        <w:rPr>
          <w:rFonts w:ascii="Browallia New" w:hAnsi="Browallia New" w:cs="Browallia New"/>
          <w:sz w:val="32"/>
          <w:szCs w:val="32"/>
          <w:cs/>
        </w:rPr>
        <w:t xml:space="preserve"> กรกฎาคม </w:t>
      </w:r>
      <w:r w:rsidRPr="006B63F2">
        <w:rPr>
          <w:rFonts w:ascii="Browallia New" w:hAnsi="Browallia New" w:cs="Browallia New"/>
          <w:sz w:val="32"/>
          <w:szCs w:val="32"/>
        </w:rPr>
        <w:t>2550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</w:rPr>
        <w:t>Finance for Non - Finance Director (FND)</w:t>
      </w:r>
    </w:p>
    <w:p w:rsidR="00A47412" w:rsidRPr="00F16552" w:rsidRDefault="00A47412" w:rsidP="00A47412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10</w:t>
      </w:r>
      <w:r w:rsidRPr="006B63F2">
        <w:rPr>
          <w:rFonts w:ascii="Browallia New" w:hAnsi="Browallia New" w:cs="Browallia New"/>
          <w:sz w:val="32"/>
          <w:szCs w:val="32"/>
          <w:cs/>
        </w:rPr>
        <w:t xml:space="preserve"> กรกฎาคม </w:t>
      </w:r>
      <w:r w:rsidRPr="006B63F2">
        <w:rPr>
          <w:rFonts w:ascii="Browallia New" w:hAnsi="Browallia New" w:cs="Browallia New"/>
          <w:sz w:val="32"/>
          <w:szCs w:val="32"/>
        </w:rPr>
        <w:t>2550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110178">
        <w:rPr>
          <w:rFonts w:ascii="Browallia New" w:hAnsi="Browallia New" w:cs="Browallia New"/>
          <w:sz w:val="28"/>
        </w:rPr>
        <w:t>Understanding the Fundamental of Financial Statements (UFS)</w:t>
      </w:r>
    </w:p>
    <w:p w:rsidR="00A47412" w:rsidRDefault="00A47412" w:rsidP="00A47412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C15633">
        <w:rPr>
          <w:rFonts w:ascii="Browallia New" w:hAnsi="Browallia New" w:cs="Browallia New"/>
          <w:b/>
          <w:bCs/>
          <w:sz w:val="32"/>
          <w:szCs w:val="32"/>
        </w:rPr>
        <w:tab/>
      </w:r>
      <w:r w:rsidRPr="00C15633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C15633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A47412" w:rsidRPr="007A75F5" w:rsidRDefault="00A47412" w:rsidP="00A4741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11</w:t>
      </w:r>
      <w:r w:rsidRPr="007A75F5">
        <w:rPr>
          <w:rFonts w:ascii="Browallia New" w:hAnsi="Browallia New" w:cs="Browallia New"/>
          <w:sz w:val="32"/>
          <w:szCs w:val="32"/>
        </w:rPr>
        <w:t xml:space="preserve"> </w:t>
      </w:r>
      <w:r w:rsidRPr="007A75F5">
        <w:rPr>
          <w:rFonts w:ascii="Browallia New" w:hAnsi="Browallia New" w:cs="Browallia New"/>
          <w:sz w:val="32"/>
          <w:szCs w:val="32"/>
          <w:cs/>
        </w:rPr>
        <w:t>ปี (</w:t>
      </w:r>
      <w:r w:rsidRPr="007A75F5">
        <w:rPr>
          <w:rFonts w:ascii="Browallia New" w:hAnsi="Browallia New" w:cs="Browallia New"/>
          <w:sz w:val="32"/>
          <w:szCs w:val="32"/>
        </w:rPr>
        <w:t>2551-</w:t>
      </w:r>
      <w:r w:rsidRPr="007A75F5">
        <w:rPr>
          <w:rFonts w:ascii="Browallia New" w:hAnsi="Browallia New" w:cs="Browallia New"/>
          <w:sz w:val="32"/>
          <w:szCs w:val="32"/>
          <w:cs/>
        </w:rPr>
        <w:t>ปัจจุบัน)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</w:p>
    <w:p w:rsidR="00A47412" w:rsidRDefault="00A47412" w:rsidP="00A47412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A47412" w:rsidRDefault="00A47412" w:rsidP="00A47412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           </w:t>
      </w:r>
      <w:r w:rsidRPr="00110178">
        <w:rPr>
          <w:rFonts w:ascii="Browallia New" w:hAnsi="Browallia New" w:cs="Browallia New"/>
          <w:sz w:val="32"/>
          <w:szCs w:val="32"/>
          <w:cs/>
        </w:rPr>
        <w:t xml:space="preserve">ตุลาคม </w:t>
      </w:r>
      <w:r w:rsidRPr="00110178">
        <w:rPr>
          <w:rFonts w:ascii="Browallia New" w:hAnsi="Browallia New" w:cs="Browallia New"/>
          <w:sz w:val="32"/>
          <w:szCs w:val="32"/>
        </w:rPr>
        <w:t xml:space="preserve">2561 – </w:t>
      </w:r>
      <w:r w:rsidRPr="00110178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E33DD"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>
        <w:rPr>
          <w:rFonts w:ascii="Browallia New" w:hAnsi="Browallia New" w:cs="Browallia New"/>
          <w:sz w:val="32"/>
          <w:szCs w:val="32"/>
        </w:rPr>
        <w:t xml:space="preserve">:  </w:t>
      </w:r>
      <w:r w:rsidRPr="00FE33DD">
        <w:rPr>
          <w:rFonts w:ascii="Browallia New" w:hAnsi="Browallia New" w:cs="Browallia New"/>
          <w:sz w:val="32"/>
          <w:szCs w:val="32"/>
          <w:cs/>
        </w:rPr>
        <w:t>รองประธานกรรมการบริษัท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FE33DD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A47412" w:rsidRDefault="00A47412" w:rsidP="00A47412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 </w:t>
      </w:r>
      <w:r w:rsidRPr="006B63F2">
        <w:rPr>
          <w:rFonts w:ascii="Browallia New" w:hAnsi="Browallia New" w:cs="Browallia New"/>
          <w:sz w:val="32"/>
          <w:szCs w:val="32"/>
        </w:rPr>
        <w:t xml:space="preserve">2557 </w:t>
      </w:r>
      <w:r>
        <w:rPr>
          <w:rFonts w:ascii="Browallia New" w:hAnsi="Browallia New" w:cs="Browallia New"/>
          <w:sz w:val="32"/>
          <w:szCs w:val="32"/>
        </w:rPr>
        <w:t>–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>
        <w:rPr>
          <w:rFonts w:ascii="Browallia New" w:hAnsi="Browallia New" w:cs="Browallia New"/>
          <w:sz w:val="32"/>
          <w:szCs w:val="32"/>
        </w:rPr>
        <w:t xml:space="preserve">             :  </w:t>
      </w:r>
      <w:r w:rsidRPr="001D7462">
        <w:rPr>
          <w:rFonts w:ascii="Browallia New" w:hAnsi="Browallia New" w:cs="Browallia New"/>
          <w:sz w:val="32"/>
          <w:szCs w:val="32"/>
          <w:cs/>
        </w:rPr>
        <w:t>กรรมการบรรษัทภิบาล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1D7462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A47412" w:rsidRDefault="00A47412" w:rsidP="00A47412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 xml:space="preserve">2556 </w:t>
      </w:r>
      <w:r>
        <w:rPr>
          <w:rFonts w:ascii="Browallia New" w:hAnsi="Browallia New" w:cs="Browallia New"/>
          <w:sz w:val="32"/>
          <w:szCs w:val="32"/>
        </w:rPr>
        <w:t>–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>
        <w:rPr>
          <w:rFonts w:ascii="Browallia New" w:hAnsi="Browallia New" w:cs="Browallia New"/>
          <w:sz w:val="32"/>
          <w:szCs w:val="32"/>
        </w:rPr>
        <w:t xml:space="preserve">             </w:t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>
        <w:rPr>
          <w:rFonts w:ascii="Browallia New" w:hAnsi="Browallia New" w:cs="Browallia New"/>
          <w:sz w:val="32"/>
          <w:szCs w:val="32"/>
        </w:rPr>
        <w:t xml:space="preserve">TTCL </w:t>
      </w:r>
      <w:r w:rsidRPr="001D7462">
        <w:rPr>
          <w:rFonts w:ascii="Browallia New" w:hAnsi="Browallia New" w:cs="Browallia New"/>
          <w:sz w:val="32"/>
          <w:szCs w:val="32"/>
        </w:rPr>
        <w:t>Power Holdings Pte. Ltd.</w:t>
      </w:r>
    </w:p>
    <w:p w:rsidR="00A47412" w:rsidRDefault="00A47412" w:rsidP="00A47412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A35383">
        <w:rPr>
          <w:rFonts w:ascii="Browallia New" w:hAnsi="Browallia New" w:cs="Browallia New"/>
          <w:sz w:val="32"/>
          <w:szCs w:val="32"/>
        </w:rPr>
        <w:t>2556</w:t>
      </w:r>
      <w:r>
        <w:rPr>
          <w:rFonts w:ascii="Browallia New" w:hAnsi="Browallia New" w:cs="Browallia New"/>
          <w:sz w:val="32"/>
          <w:szCs w:val="32"/>
        </w:rPr>
        <w:t xml:space="preserve">                           : </w:t>
      </w:r>
      <w:r w:rsidRPr="00A35383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A35383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รองประธานเจ้าหน้าที่บริหารอาวุโส ฝ่ายโครงการ</w:t>
      </w:r>
    </w:p>
    <w:p w:rsidR="00A47412" w:rsidRDefault="00A47412" w:rsidP="00A47412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                           </w:t>
      </w:r>
      <w:r>
        <w:rPr>
          <w:rFonts w:ascii="Browallia New" w:hAnsi="Browallia New" w:cs="Browallia New" w:hint="cs"/>
          <w:sz w:val="32"/>
          <w:szCs w:val="32"/>
          <w:cs/>
        </w:rPr>
        <w:t>ฝ่ายประมูลงาน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ธุรกิจปิโตรเคมีและโรงกลั่น และหน่วยงานเฉพาะกิจ</w:t>
      </w:r>
    </w:p>
    <w:p w:rsidR="00A47412" w:rsidRPr="00EE3374" w:rsidRDefault="00A47412" w:rsidP="00A47412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                          </w:t>
      </w:r>
      <w:r w:rsidRPr="00C450A3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A47412" w:rsidRDefault="00A47412" w:rsidP="00A47412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 xml:space="preserve">2554 </w:t>
      </w:r>
      <w:r>
        <w:rPr>
          <w:rFonts w:ascii="Browallia New" w:hAnsi="Browallia New" w:cs="Browallia New"/>
          <w:sz w:val="32"/>
          <w:szCs w:val="32"/>
        </w:rPr>
        <w:t>–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>
        <w:rPr>
          <w:rFonts w:ascii="Browallia New" w:hAnsi="Browallia New" w:cs="Browallia New"/>
          <w:sz w:val="32"/>
          <w:szCs w:val="32"/>
        </w:rPr>
        <w:t xml:space="preserve">             </w:t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1D746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รองกรรมการผู้จัดการ </w:t>
      </w:r>
      <w:r w:rsidRPr="001D7462">
        <w:rPr>
          <w:rFonts w:ascii="Browallia New" w:hAnsi="Browallia New" w:cs="Browallia New"/>
          <w:sz w:val="32"/>
          <w:szCs w:val="32"/>
        </w:rPr>
        <w:t>TTCL Malaysia Sdn. Bhd.</w:t>
      </w:r>
    </w:p>
    <w:p w:rsidR="00A47412" w:rsidRPr="00DB3EC1" w:rsidRDefault="00A47412" w:rsidP="00A47412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   </w:t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  <w:t xml:space="preserve">               </w:t>
      </w:r>
      <w:r w:rsidRPr="00DB3EC1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ฝ่ายโครงการ </w:t>
      </w:r>
    </w:p>
    <w:p w:rsidR="00A47412" w:rsidRPr="00DB3EC1" w:rsidRDefault="00A47412" w:rsidP="00A47412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DB3EC1">
        <w:rPr>
          <w:rFonts w:ascii="Browallia New" w:hAnsi="Browallia New" w:cs="Browallia New"/>
          <w:sz w:val="32"/>
          <w:szCs w:val="32"/>
        </w:rPr>
        <w:lastRenderedPageBreak/>
        <w:t xml:space="preserve">                                              </w:t>
      </w:r>
      <w:r>
        <w:rPr>
          <w:rFonts w:ascii="Browallia New" w:hAnsi="Browallia New" w:cs="Browallia New"/>
          <w:sz w:val="32"/>
          <w:szCs w:val="32"/>
          <w:cs/>
        </w:rPr>
        <w:t>ฝ่ายประมูลงานแล</w:t>
      </w:r>
      <w:r w:rsidRPr="00DB3EC1">
        <w:rPr>
          <w:rFonts w:ascii="Browallia New" w:hAnsi="Browallia New" w:cs="Browallia New"/>
          <w:sz w:val="32"/>
          <w:szCs w:val="32"/>
          <w:cs/>
        </w:rPr>
        <w:t>ฝ่ายวิศวกรรม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DB3EC1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A47412" w:rsidRPr="00EA3263" w:rsidRDefault="00A47412" w:rsidP="00A47412">
      <w:pPr>
        <w:pStyle w:val="NoSpacing"/>
        <w:tabs>
          <w:tab w:val="left" w:pos="3780"/>
        </w:tabs>
        <w:ind w:right="-1260"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 xml:space="preserve">2553 </w:t>
      </w:r>
      <w:r>
        <w:rPr>
          <w:rFonts w:ascii="Browallia New" w:hAnsi="Browallia New" w:cs="Browallia New"/>
          <w:sz w:val="32"/>
          <w:szCs w:val="32"/>
        </w:rPr>
        <w:t>–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>
        <w:rPr>
          <w:rFonts w:ascii="Browallia New" w:hAnsi="Browallia New" w:cs="Browallia New"/>
          <w:sz w:val="32"/>
          <w:szCs w:val="32"/>
        </w:rPr>
        <w:t xml:space="preserve">             </w:t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EA3263">
        <w:rPr>
          <w:rFonts w:ascii="Browallia New" w:hAnsi="Browallia New" w:cs="Browallia New"/>
          <w:sz w:val="32"/>
          <w:szCs w:val="32"/>
          <w:cs/>
        </w:rPr>
        <w:t>กรรมการสรรหาและพิจารณาค่าตอบแทน บริษัท ทีทีซีแอล จำกัด (มหาชน)</w:t>
      </w:r>
    </w:p>
    <w:p w:rsidR="00A47412" w:rsidRDefault="00A47412" w:rsidP="00A47412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 xml:space="preserve">2552 </w:t>
      </w:r>
      <w:r>
        <w:rPr>
          <w:rFonts w:ascii="Browallia New" w:hAnsi="Browallia New" w:cs="Browallia New"/>
          <w:sz w:val="32"/>
          <w:szCs w:val="32"/>
        </w:rPr>
        <w:t>–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>
        <w:rPr>
          <w:rFonts w:ascii="Browallia New" w:hAnsi="Browallia New" w:cs="Browallia New"/>
          <w:sz w:val="32"/>
          <w:szCs w:val="32"/>
        </w:rPr>
        <w:t xml:space="preserve">             </w:t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6B63F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บริษัท โกลบอล นิว เอ็นเนอร์ยี จำกัด</w:t>
      </w:r>
      <w:r>
        <w:rPr>
          <w:rFonts w:ascii="Browallia New" w:hAnsi="Browallia New" w:cs="Browallia New"/>
          <w:sz w:val="32"/>
          <w:szCs w:val="32"/>
        </w:rPr>
        <w:t xml:space="preserve">                                   </w:t>
      </w:r>
    </w:p>
    <w:p w:rsidR="00A47412" w:rsidRDefault="00A47412" w:rsidP="00A47412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                           </w:t>
      </w:r>
      <w:r>
        <w:rPr>
          <w:rFonts w:ascii="Browallia New" w:hAnsi="Browallia New" w:cs="Browallia New" w:hint="cs"/>
          <w:sz w:val="32"/>
          <w:szCs w:val="32"/>
          <w:cs/>
        </w:rPr>
        <w:t>กรรมการบริษัท และกรรมการผู้จัดการ บริษัท ไบโอ แนชเชอรัล</w:t>
      </w:r>
      <w:r>
        <w:rPr>
          <w:rFonts w:ascii="Browallia New" w:hAnsi="Browallia New" w:cs="Browallia New"/>
          <w:sz w:val="32"/>
          <w:szCs w:val="32"/>
        </w:rPr>
        <w:t xml:space="preserve">       </w:t>
      </w:r>
    </w:p>
    <w:p w:rsidR="00A47412" w:rsidRDefault="00A47412" w:rsidP="00A47412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                           </w:t>
      </w:r>
      <w:r>
        <w:rPr>
          <w:rFonts w:ascii="Browallia New" w:hAnsi="Browallia New" w:cs="Browallia New" w:hint="cs"/>
          <w:sz w:val="32"/>
          <w:szCs w:val="32"/>
          <w:cs/>
        </w:rPr>
        <w:t>เอ็นเนอร์ยี จำกัด</w:t>
      </w:r>
      <w:r>
        <w:rPr>
          <w:rFonts w:ascii="Browallia New" w:hAnsi="Browallia New" w:cs="Browallia New"/>
          <w:sz w:val="32"/>
          <w:szCs w:val="32"/>
        </w:rPr>
        <w:t xml:space="preserve">    </w:t>
      </w:r>
    </w:p>
    <w:p w:rsidR="00A47412" w:rsidRPr="00DB3EC1" w:rsidRDefault="00A47412" w:rsidP="00A47412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</w:t>
      </w:r>
      <w:r>
        <w:rPr>
          <w:rFonts w:ascii="Browallia New" w:hAnsi="Browallia New" w:cs="Browallia New"/>
          <w:sz w:val="32"/>
          <w:szCs w:val="32"/>
        </w:rPr>
        <w:tab/>
        <w:t xml:space="preserve">2552 – 2553 </w:t>
      </w:r>
      <w:r>
        <w:rPr>
          <w:rFonts w:ascii="Browallia New" w:hAnsi="Browallia New" w:cs="Browallia New"/>
          <w:sz w:val="32"/>
          <w:szCs w:val="32"/>
        </w:rPr>
        <w:tab/>
        <w:t xml:space="preserve">             :  </w:t>
      </w:r>
      <w:r w:rsidRPr="00DB3EC1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ฝ่ายโครงการ </w:t>
      </w:r>
    </w:p>
    <w:p w:rsidR="00A47412" w:rsidRPr="00DB3EC1" w:rsidRDefault="00A47412" w:rsidP="00A47412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  <w:cs/>
        </w:rPr>
      </w:pPr>
      <w:r w:rsidRPr="00DB3EC1"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  <w:r>
        <w:rPr>
          <w:rFonts w:ascii="Browallia New" w:hAnsi="Browallia New" w:cs="Browallia New"/>
          <w:sz w:val="32"/>
          <w:szCs w:val="32"/>
          <w:cs/>
        </w:rPr>
        <w:t>ฝ่ายประมูลงาน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DB3EC1">
        <w:rPr>
          <w:rFonts w:ascii="Browallia New" w:hAnsi="Browallia New" w:cs="Browallia New"/>
          <w:sz w:val="32"/>
          <w:szCs w:val="32"/>
          <w:cs/>
        </w:rPr>
        <w:t>ฝ่ายวิศวกรรม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และ ฝ่ายบริหารงานทั่วไป</w:t>
      </w:r>
    </w:p>
    <w:p w:rsidR="00A47412" w:rsidRDefault="00A47412" w:rsidP="00A47412">
      <w:pPr>
        <w:pStyle w:val="NoSpacing"/>
        <w:tabs>
          <w:tab w:val="left" w:pos="-3780"/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                                     </w:t>
      </w:r>
      <w:r w:rsidRPr="00DB3EC1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A47412" w:rsidRPr="00110178" w:rsidRDefault="00A47412" w:rsidP="00A47412">
      <w:pPr>
        <w:pStyle w:val="NoSpacing"/>
        <w:tabs>
          <w:tab w:val="left" w:pos="-3780"/>
          <w:tab w:val="left" w:pos="3960"/>
        </w:tabs>
        <w:ind w:right="-990" w:firstLine="720"/>
        <w:rPr>
          <w:rFonts w:ascii="Browallia New" w:hAnsi="Browallia New" w:cs="Browallia New"/>
          <w:sz w:val="32"/>
          <w:szCs w:val="32"/>
          <w:highlight w:val="yellow"/>
        </w:rPr>
      </w:pPr>
      <w:r>
        <w:rPr>
          <w:rFonts w:ascii="Browallia New" w:hAnsi="Browallia New" w:cs="Browallia New"/>
          <w:sz w:val="32"/>
          <w:szCs w:val="32"/>
        </w:rPr>
        <w:t xml:space="preserve">2551 –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กันยายน </w:t>
      </w:r>
      <w:r>
        <w:rPr>
          <w:rFonts w:ascii="Browallia New" w:hAnsi="Browallia New" w:cs="Browallia New"/>
          <w:sz w:val="32"/>
          <w:szCs w:val="32"/>
        </w:rPr>
        <w:t xml:space="preserve">2561     : </w:t>
      </w:r>
      <w:r w:rsidRPr="006B63F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6A4B29">
        <w:rPr>
          <w:rFonts w:ascii="Browallia New" w:hAnsi="Browallia New" w:cs="Browallia New"/>
          <w:w w:val="90"/>
          <w:sz w:val="32"/>
          <w:szCs w:val="32"/>
          <w:cs/>
        </w:rPr>
        <w:t>บริษัท ทีทีซีแอล จำกัด (มหาชน)</w:t>
      </w:r>
    </w:p>
    <w:p w:rsidR="00A47412" w:rsidRDefault="00A47412" w:rsidP="00A47412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/>
          <w:sz w:val="32"/>
          <w:szCs w:val="32"/>
        </w:rPr>
        <w:t>49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>–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>
        <w:rPr>
          <w:rFonts w:ascii="Browallia New" w:hAnsi="Browallia New" w:cs="Browallia New"/>
          <w:sz w:val="32"/>
          <w:szCs w:val="32"/>
        </w:rPr>
        <w:t xml:space="preserve">              </w:t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6B63F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6B63F2">
        <w:rPr>
          <w:rFonts w:ascii="Browallia New" w:hAnsi="Browallia New" w:cs="Browallia New"/>
          <w:sz w:val="32"/>
          <w:szCs w:val="32"/>
        </w:rPr>
        <w:t xml:space="preserve"> TTCL Vietnam Corporation Limited</w:t>
      </w:r>
    </w:p>
    <w:p w:rsidR="00EA3263" w:rsidRDefault="00EA3263" w:rsidP="00A4741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A47412" w:rsidRPr="00F16552" w:rsidRDefault="00A47412" w:rsidP="00A4741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47412" w:rsidRPr="007C745D" w:rsidRDefault="00A47412" w:rsidP="00A4741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C745D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7C745D">
        <w:rPr>
          <w:rFonts w:ascii="Browallia New" w:hAnsi="Browallia New" w:cs="Browallia New"/>
          <w:sz w:val="32"/>
          <w:szCs w:val="32"/>
          <w:cs/>
        </w:rPr>
        <w:tab/>
      </w:r>
      <w:r w:rsidRPr="007C745D">
        <w:rPr>
          <w:rFonts w:ascii="Browallia New" w:hAnsi="Browallia New" w:cs="Browallia New"/>
          <w:sz w:val="32"/>
          <w:szCs w:val="32"/>
        </w:rPr>
        <w:t xml:space="preserve">:  5 </w:t>
      </w:r>
      <w:r w:rsidRPr="007C745D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A47412" w:rsidRPr="00F16552" w:rsidRDefault="00A47412" w:rsidP="00A47412">
      <w:pPr>
        <w:pStyle w:val="NoSpacing"/>
        <w:rPr>
          <w:rFonts w:ascii="Browallia New" w:hAnsi="Browallia New" w:cs="Browallia New"/>
          <w:sz w:val="32"/>
          <w:szCs w:val="32"/>
        </w:rPr>
      </w:pPr>
      <w:r w:rsidRPr="007C745D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A47412" w:rsidRPr="00F16552" w:rsidRDefault="00A47412" w:rsidP="00A4741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47412" w:rsidRPr="00F16552" w:rsidRDefault="00A47412" w:rsidP="00A47412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A47412" w:rsidRDefault="00A47412" w:rsidP="00A4741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C745D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7C745D">
        <w:rPr>
          <w:rFonts w:ascii="Browallia New" w:hAnsi="Browallia New" w:cs="Browallia New"/>
          <w:sz w:val="32"/>
          <w:szCs w:val="32"/>
          <w:cs/>
        </w:rPr>
        <w:tab/>
      </w:r>
      <w:r w:rsidRPr="007C745D">
        <w:rPr>
          <w:rFonts w:ascii="Browallia New" w:hAnsi="Browallia New" w:cs="Browallia New"/>
          <w:sz w:val="32"/>
          <w:szCs w:val="32"/>
        </w:rPr>
        <w:t xml:space="preserve">:  6,924,300  </w:t>
      </w:r>
      <w:r w:rsidRPr="007C745D">
        <w:rPr>
          <w:rFonts w:ascii="Browallia New" w:hAnsi="Browallia New" w:cs="Browallia New"/>
          <w:sz w:val="32"/>
          <w:szCs w:val="32"/>
          <w:cs/>
        </w:rPr>
        <w:t xml:space="preserve">หุ้น  คิดเป็น  </w:t>
      </w:r>
      <w:r w:rsidRPr="007C745D">
        <w:rPr>
          <w:rFonts w:ascii="Browallia New" w:hAnsi="Browallia New" w:cs="Browallia New"/>
          <w:sz w:val="32"/>
          <w:szCs w:val="32"/>
        </w:rPr>
        <w:t xml:space="preserve">1.12%  </w:t>
      </w:r>
      <w:r w:rsidRPr="007C745D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A47412" w:rsidRPr="00EE3374" w:rsidRDefault="00A47412" w:rsidP="00A4741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ณ วันที่ </w:t>
      </w:r>
      <w:r>
        <w:rPr>
          <w:rFonts w:ascii="Browallia New" w:hAnsi="Browallia New" w:cs="Browallia New"/>
          <w:sz w:val="32"/>
          <w:szCs w:val="32"/>
        </w:rPr>
        <w:t xml:space="preserve">31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ธันวาคม </w:t>
      </w:r>
      <w:r>
        <w:rPr>
          <w:rFonts w:ascii="Browallia New" w:hAnsi="Browallia New" w:cs="Browallia New"/>
          <w:sz w:val="32"/>
          <w:szCs w:val="32"/>
        </w:rPr>
        <w:t>2561)</w:t>
      </w:r>
    </w:p>
    <w:p w:rsidR="00A47412" w:rsidRPr="00F16552" w:rsidRDefault="00A47412" w:rsidP="00A4741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47412" w:rsidRPr="00F16552" w:rsidRDefault="00A47412" w:rsidP="00A47412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A47412" w:rsidRPr="00F16552" w:rsidRDefault="00A47412" w:rsidP="00A4741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47412" w:rsidRPr="00F16552" w:rsidRDefault="00A47412" w:rsidP="00A47412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A47412" w:rsidRPr="007C745D" w:rsidRDefault="00A47412" w:rsidP="00A47412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7C745D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7C745D">
        <w:rPr>
          <w:rFonts w:ascii="Browallia New" w:hAnsi="Browallia New" w:cs="Browallia New"/>
          <w:b/>
          <w:bCs/>
          <w:sz w:val="32"/>
          <w:szCs w:val="32"/>
        </w:rPr>
        <w:t>2561</w:t>
      </w:r>
    </w:p>
    <w:p w:rsidR="00A47412" w:rsidRPr="007C745D" w:rsidRDefault="00A47412" w:rsidP="00A47412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C745D">
        <w:rPr>
          <w:rFonts w:ascii="Browallia New" w:hAnsi="Browallia New" w:cs="Browallia New"/>
          <w:sz w:val="32"/>
          <w:szCs w:val="32"/>
        </w:rPr>
        <w:tab/>
      </w:r>
      <w:r w:rsidRPr="007C745D"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7C745D">
        <w:rPr>
          <w:rFonts w:ascii="Browallia New" w:hAnsi="Browallia New" w:cs="Browallia New"/>
          <w:sz w:val="32"/>
          <w:szCs w:val="32"/>
          <w:cs/>
        </w:rPr>
        <w:tab/>
      </w:r>
      <w:r w:rsidRPr="007C745D">
        <w:rPr>
          <w:rFonts w:ascii="Browallia New" w:hAnsi="Browallia New" w:cs="Browallia New"/>
          <w:sz w:val="32"/>
          <w:szCs w:val="32"/>
        </w:rPr>
        <w:t xml:space="preserve">: 11 </w:t>
      </w:r>
      <w:r w:rsidRPr="007C745D">
        <w:rPr>
          <w:rFonts w:ascii="Browallia New" w:hAnsi="Browallia New" w:cs="Browallia New"/>
          <w:sz w:val="32"/>
          <w:szCs w:val="32"/>
          <w:cs/>
        </w:rPr>
        <w:t>ครั้ง จากการประชุมทั้งหมด</w:t>
      </w:r>
      <w:r w:rsidRPr="007C745D">
        <w:rPr>
          <w:rFonts w:ascii="Browallia New" w:hAnsi="Browallia New" w:cs="Browallia New"/>
          <w:sz w:val="32"/>
          <w:szCs w:val="32"/>
        </w:rPr>
        <w:t xml:space="preserve"> 12 </w:t>
      </w:r>
      <w:r w:rsidRPr="007C745D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7C745D">
        <w:rPr>
          <w:rFonts w:ascii="Browallia New" w:hAnsi="Browallia New" w:cs="Browallia New"/>
          <w:sz w:val="32"/>
          <w:szCs w:val="32"/>
        </w:rPr>
        <w:t>(91.67%)</w:t>
      </w:r>
    </w:p>
    <w:p w:rsidR="00A47412" w:rsidRPr="007C745D" w:rsidRDefault="00A47412" w:rsidP="00A47412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C745D">
        <w:rPr>
          <w:rFonts w:ascii="Browallia New" w:hAnsi="Browallia New" w:cs="Browallia New"/>
          <w:sz w:val="32"/>
          <w:szCs w:val="32"/>
        </w:rPr>
        <w:tab/>
      </w:r>
      <w:r w:rsidRPr="007C745D">
        <w:rPr>
          <w:rFonts w:ascii="Browallia New" w:hAnsi="Browallia New" w:cs="Browallia New"/>
          <w:sz w:val="24"/>
          <w:szCs w:val="24"/>
          <w:cs/>
        </w:rPr>
        <w:t>คณะกรรมการสรรหาและพิจารณาค่าตอบแทน</w:t>
      </w:r>
      <w:r w:rsidRPr="007C745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7C745D">
        <w:rPr>
          <w:rFonts w:ascii="Browallia New" w:hAnsi="Browallia New" w:cs="Browallia New"/>
          <w:sz w:val="32"/>
          <w:szCs w:val="32"/>
        </w:rPr>
        <w:t>3</w:t>
      </w:r>
      <w:r w:rsidRPr="007C745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7C745D">
        <w:rPr>
          <w:rFonts w:ascii="Browallia New" w:hAnsi="Browallia New" w:cs="Browallia New"/>
          <w:sz w:val="32"/>
          <w:szCs w:val="32"/>
        </w:rPr>
        <w:t>4</w:t>
      </w:r>
      <w:r w:rsidRPr="007C745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7C745D">
        <w:rPr>
          <w:rFonts w:ascii="Browallia New" w:hAnsi="Browallia New" w:cs="Browallia New"/>
          <w:sz w:val="32"/>
          <w:szCs w:val="32"/>
        </w:rPr>
        <w:t>75%)</w:t>
      </w:r>
    </w:p>
    <w:p w:rsidR="00A47412" w:rsidRPr="007C745D" w:rsidRDefault="00A47412" w:rsidP="00A47412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C745D">
        <w:rPr>
          <w:rFonts w:ascii="Browallia New" w:hAnsi="Browallia New" w:cs="Browallia New"/>
          <w:sz w:val="32"/>
          <w:szCs w:val="32"/>
        </w:rPr>
        <w:tab/>
      </w:r>
      <w:r w:rsidRPr="007C745D">
        <w:rPr>
          <w:rFonts w:ascii="Browallia New" w:hAnsi="Browallia New" w:cs="Browallia New"/>
          <w:sz w:val="32"/>
          <w:szCs w:val="32"/>
          <w:cs/>
        </w:rPr>
        <w:t>คณะกรรมการบรรษัทภิบาล</w:t>
      </w:r>
      <w:r w:rsidRPr="007C745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7C745D">
        <w:rPr>
          <w:rFonts w:ascii="Browallia New" w:hAnsi="Browallia New" w:cs="Browallia New"/>
          <w:sz w:val="32"/>
          <w:szCs w:val="32"/>
        </w:rPr>
        <w:t>4</w:t>
      </w:r>
      <w:r w:rsidRPr="007C745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7C745D">
        <w:rPr>
          <w:rFonts w:ascii="Browallia New" w:hAnsi="Browallia New" w:cs="Browallia New"/>
          <w:sz w:val="32"/>
          <w:szCs w:val="32"/>
        </w:rPr>
        <w:t>4</w:t>
      </w:r>
      <w:r w:rsidRPr="007C745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7C745D">
        <w:rPr>
          <w:rFonts w:ascii="Browallia New" w:hAnsi="Browallia New" w:cs="Browallia New"/>
          <w:sz w:val="32"/>
          <w:szCs w:val="32"/>
        </w:rPr>
        <w:t>100%)</w:t>
      </w:r>
    </w:p>
    <w:p w:rsidR="00A47412" w:rsidRPr="00F16552" w:rsidRDefault="00A47412" w:rsidP="00A47412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7C745D">
        <w:rPr>
          <w:rFonts w:ascii="Browallia New" w:hAnsi="Browallia New" w:cs="Browallia New"/>
          <w:sz w:val="32"/>
          <w:szCs w:val="32"/>
        </w:rPr>
        <w:tab/>
      </w:r>
      <w:r w:rsidRPr="007C745D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7C745D">
        <w:rPr>
          <w:rFonts w:ascii="Browallia New" w:hAnsi="Browallia New" w:cs="Browallia New"/>
          <w:sz w:val="32"/>
          <w:szCs w:val="32"/>
          <w:cs/>
        </w:rPr>
        <w:tab/>
      </w:r>
      <w:r w:rsidRPr="007C745D">
        <w:rPr>
          <w:rFonts w:ascii="Browallia New" w:hAnsi="Browallia New" w:cs="Browallia New"/>
          <w:sz w:val="32"/>
          <w:szCs w:val="32"/>
        </w:rPr>
        <w:t>:  1</w:t>
      </w:r>
      <w:r w:rsidRPr="007C745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7C745D">
        <w:rPr>
          <w:rFonts w:ascii="Browallia New" w:hAnsi="Browallia New" w:cs="Browallia New"/>
          <w:sz w:val="32"/>
          <w:szCs w:val="32"/>
        </w:rPr>
        <w:t>1</w:t>
      </w:r>
      <w:r w:rsidRPr="007C745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7C745D">
        <w:rPr>
          <w:rFonts w:ascii="Browallia New" w:hAnsi="Browallia New" w:cs="Browallia New"/>
          <w:sz w:val="32"/>
          <w:szCs w:val="32"/>
        </w:rPr>
        <w:t>100</w:t>
      </w:r>
      <w:r w:rsidRPr="007C745D">
        <w:rPr>
          <w:rFonts w:ascii="Browallia New" w:hAnsi="Browallia New" w:cs="Browallia New"/>
          <w:sz w:val="32"/>
          <w:szCs w:val="32"/>
          <w:cs/>
        </w:rPr>
        <w:t>%)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5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แห่ง</w:t>
      </w:r>
    </w:p>
    <w:p w:rsidR="00A47412" w:rsidRPr="00A47412" w:rsidRDefault="00A47412" w:rsidP="00A47412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A47412">
        <w:rPr>
          <w:rFonts w:ascii="Browallia New" w:eastAsia="Calibri" w:hAnsi="Browallia New" w:cs="Browallia New"/>
          <w:b/>
          <w:bCs/>
          <w:sz w:val="32"/>
          <w:szCs w:val="32"/>
        </w:rPr>
        <w:t xml:space="preserve"> /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A47412" w:rsidRPr="00A47412" w:rsidRDefault="00A47412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6,924,300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หุ้น  คิดเป็น 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1.12%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ของจำนวนหุ้นทั้งหมด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lastRenderedPageBreak/>
        <w:t>(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 ณ วันที่ 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31 </w:t>
      </w:r>
      <w:r w:rsidRPr="00A47412">
        <w:rPr>
          <w:rFonts w:ascii="Browallia New" w:eastAsia="Calibri" w:hAnsi="Browallia New" w:cs="Browallia New" w:hint="cs"/>
          <w:sz w:val="32"/>
          <w:szCs w:val="32"/>
          <w:cs/>
        </w:rPr>
        <w:t xml:space="preserve">ธันวาคม </w:t>
      </w:r>
      <w:r w:rsidRPr="00A47412">
        <w:rPr>
          <w:rFonts w:ascii="Browallia New" w:eastAsia="Calibri" w:hAnsi="Browallia New" w:cs="Browallia New"/>
          <w:sz w:val="32"/>
          <w:szCs w:val="32"/>
        </w:rPr>
        <w:t>2561)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A47412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A47412" w:rsidRPr="00A47412" w:rsidRDefault="00A47412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A47412" w:rsidRPr="00A47412" w:rsidRDefault="00A47412" w:rsidP="00A47412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A47412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A47412" w:rsidRPr="00A47412" w:rsidRDefault="00A47412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A47412">
        <w:rPr>
          <w:rFonts w:ascii="Browallia New" w:eastAsia="Calibri" w:hAnsi="Browallia New" w:cs="Browallia New"/>
          <w:b/>
          <w:bCs/>
          <w:sz w:val="32"/>
          <w:szCs w:val="32"/>
        </w:rPr>
        <w:t xml:space="preserve"> 2535</w:t>
      </w:r>
    </w:p>
    <w:p w:rsidR="00A47412" w:rsidRDefault="00A47412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EA3263" w:rsidRPr="00A47412" w:rsidRDefault="00EA3263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A47412" w:rsidRPr="00A47412" w:rsidRDefault="00A47412" w:rsidP="00A47412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A47412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A47412">
        <w:rPr>
          <w:rFonts w:ascii="Browallia New" w:eastAsia="Calibri" w:hAnsi="Browallia New" w:cs="Browallia New"/>
          <w:b/>
          <w:bCs/>
          <w:sz w:val="32"/>
          <w:szCs w:val="32"/>
        </w:rPr>
        <w:t>2561</w:t>
      </w:r>
    </w:p>
    <w:p w:rsidR="00A47412" w:rsidRPr="00A47412" w:rsidRDefault="00A47412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การประชุมคณะกรรมการ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: 11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ครั้ง จากการประชุมทั้งหมด</w:t>
      </w:r>
      <w:r w:rsidRPr="00A47412">
        <w:rPr>
          <w:rFonts w:ascii="Browallia New" w:eastAsia="Calibri" w:hAnsi="Browallia New" w:cs="Browallia New"/>
          <w:sz w:val="32"/>
          <w:szCs w:val="32"/>
        </w:rPr>
        <w:t xml:space="preserve"> 12 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ครั้ง </w:t>
      </w:r>
      <w:r w:rsidRPr="00A47412">
        <w:rPr>
          <w:rFonts w:ascii="Browallia New" w:eastAsia="Calibri" w:hAnsi="Browallia New" w:cs="Browallia New"/>
          <w:sz w:val="32"/>
          <w:szCs w:val="32"/>
        </w:rPr>
        <w:t>(91.67%)</w:t>
      </w:r>
    </w:p>
    <w:p w:rsidR="00A47412" w:rsidRPr="00A47412" w:rsidRDefault="00A47412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24"/>
          <w:szCs w:val="24"/>
          <w:cs/>
        </w:rPr>
        <w:t>คณะกรรมการสรรหาและพิจารณาค่าตอบแทน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</w:rPr>
        <w:t>3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A47412">
        <w:rPr>
          <w:rFonts w:ascii="Browallia New" w:eastAsia="Calibri" w:hAnsi="Browallia New" w:cs="Browallia New"/>
          <w:sz w:val="32"/>
          <w:szCs w:val="32"/>
        </w:rPr>
        <w:t>4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A47412">
        <w:rPr>
          <w:rFonts w:ascii="Browallia New" w:eastAsia="Calibri" w:hAnsi="Browallia New" w:cs="Browallia New"/>
          <w:sz w:val="32"/>
          <w:szCs w:val="32"/>
        </w:rPr>
        <w:t>75%)</w:t>
      </w:r>
    </w:p>
    <w:p w:rsidR="00A47412" w:rsidRPr="00A47412" w:rsidRDefault="00A47412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คณะกรรมการบรรษัทภิบาล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  <w:t xml:space="preserve">:  </w:t>
      </w:r>
      <w:r w:rsidRPr="00A47412">
        <w:rPr>
          <w:rFonts w:ascii="Browallia New" w:eastAsia="Calibri" w:hAnsi="Browallia New" w:cs="Browallia New"/>
          <w:sz w:val="32"/>
          <w:szCs w:val="32"/>
        </w:rPr>
        <w:t>4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A47412">
        <w:rPr>
          <w:rFonts w:ascii="Browallia New" w:eastAsia="Calibri" w:hAnsi="Browallia New" w:cs="Browallia New"/>
          <w:sz w:val="32"/>
          <w:szCs w:val="32"/>
        </w:rPr>
        <w:t>4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A47412">
        <w:rPr>
          <w:rFonts w:ascii="Browallia New" w:eastAsia="Calibri" w:hAnsi="Browallia New" w:cs="Browallia New"/>
          <w:sz w:val="32"/>
          <w:szCs w:val="32"/>
        </w:rPr>
        <w:t>100%)</w:t>
      </w:r>
    </w:p>
    <w:p w:rsidR="00A47412" w:rsidRDefault="00A47412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A47412">
        <w:rPr>
          <w:rFonts w:ascii="Browallia New" w:eastAsia="Calibri" w:hAnsi="Browallia New" w:cs="Browallia New"/>
          <w:sz w:val="32"/>
          <w:szCs w:val="32"/>
        </w:rPr>
        <w:tab/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ประชุมสามัญผู้ถือหุ้น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A47412">
        <w:rPr>
          <w:rFonts w:ascii="Browallia New" w:eastAsia="Calibri" w:hAnsi="Browallia New" w:cs="Browallia New"/>
          <w:sz w:val="32"/>
          <w:szCs w:val="32"/>
        </w:rPr>
        <w:t>:  1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A47412">
        <w:rPr>
          <w:rFonts w:ascii="Browallia New" w:eastAsia="Calibri" w:hAnsi="Browallia New" w:cs="Browallia New"/>
          <w:sz w:val="32"/>
          <w:szCs w:val="32"/>
        </w:rPr>
        <w:t>1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A47412">
        <w:rPr>
          <w:rFonts w:ascii="Browallia New" w:eastAsia="Calibri" w:hAnsi="Browallia New" w:cs="Browallia New"/>
          <w:sz w:val="32"/>
          <w:szCs w:val="32"/>
        </w:rPr>
        <w:t>100</w:t>
      </w:r>
      <w:r w:rsidRPr="00A47412">
        <w:rPr>
          <w:rFonts w:ascii="Browallia New" w:eastAsia="Calibri" w:hAnsi="Browallia New" w:cs="Browallia New"/>
          <w:sz w:val="32"/>
          <w:szCs w:val="32"/>
          <w:cs/>
        </w:rPr>
        <w:t>%)</w:t>
      </w: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EA3263" w:rsidRDefault="00EA3263" w:rsidP="00A47412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21308C" w:rsidRPr="0021308C" w:rsidRDefault="0080275F" w:rsidP="0021308C">
      <w:pPr>
        <w:rPr>
          <w:rFonts w:ascii="Browallia New" w:hAnsi="Browallia New" w:cs="Browallia New"/>
          <w:b/>
          <w:bCs/>
          <w:sz w:val="24"/>
          <w:szCs w:val="32"/>
        </w:rPr>
      </w:pPr>
      <w:r>
        <w:rPr>
          <w:rFonts w:ascii="Browallia New" w:hAnsi="Browallia New" w:cs="Browallia New"/>
          <w:b/>
          <w:bCs/>
          <w:noProof/>
          <w:sz w:val="24"/>
          <w:szCs w:val="32"/>
        </w:rPr>
        <w:lastRenderedPageBreak/>
        <w:pict>
          <v:shape id="Flowchart: Alternate Process 7" o:spid="_x0000_s1040" type="#_x0000_t176" style="position:absolute;margin-left:-5.25pt;margin-top:-3.5pt;width:473.25pt;height:26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" fillcolor="#d8d8d8 [2732]" stroked="f" strokeweight="2pt"/>
        </w:pict>
      </w:r>
      <w:r w:rsidR="0021308C" w:rsidRPr="00BC7CD7">
        <w:rPr>
          <w:rFonts w:ascii="Browallia New" w:hAnsi="Browallia New" w:cs="Browallia New"/>
          <w:b/>
          <w:bCs/>
          <w:sz w:val="24"/>
          <w:szCs w:val="32"/>
          <w:cs/>
        </w:rPr>
        <w:t>นางนิจพร  จรณะจิตต์</w:t>
      </w:r>
      <w:r w:rsidR="0021308C" w:rsidRPr="0021308C">
        <w:rPr>
          <w:rFonts w:ascii="Browallia New" w:hAnsi="Browallia New" w:cs="Browallia New"/>
          <w:b/>
          <w:bCs/>
          <w:sz w:val="24"/>
          <w:szCs w:val="32"/>
          <w:cs/>
        </w:rPr>
        <w:t xml:space="preserve"> 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กรรมการบริษัท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กรรมการบริษัท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  <w:t>(กรรมการผู้มีอำนาจลงนามผูกพันบริษัท)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อายุ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  68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ปี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สัญชาติ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ไทย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ปริญญาโท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  <w:cs/>
        </w:rPr>
        <w:t>คณะบริหารธุรกิจ  (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สาขาการเงิน) </w:t>
      </w:r>
    </w:p>
    <w:p w:rsidR="003C2605" w:rsidRPr="003C2605" w:rsidRDefault="003C2605" w:rsidP="003C2605">
      <w:pPr>
        <w:spacing w:after="0" w:line="240" w:lineRule="auto"/>
        <w:ind w:left="2880" w:firstLine="108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  <w:cs/>
        </w:rPr>
        <w:t>มหาวิทยาลัยวิสคอนซิน ประเทศสหรัฐอเมริกา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ปริญญาตรี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  <w:t>คณะอักษรศาสตร์ จุฬาลงกรณ์มหาวิทยาลัย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2-22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มีนาคม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>2548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  Director Certification Program (DCP)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>IOD)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11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ปี (</w:t>
      </w:r>
      <w:r w:rsidRPr="003C2605">
        <w:rPr>
          <w:rFonts w:ascii="Browallia New" w:eastAsia="Calibri" w:hAnsi="Browallia New" w:cs="Browallia New"/>
          <w:sz w:val="32"/>
          <w:szCs w:val="32"/>
        </w:rPr>
        <w:t>2551-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ปัจจุบัน)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3C2605" w:rsidRPr="003C2605" w:rsidRDefault="003C2605" w:rsidP="003C2605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3C2605" w:rsidRPr="003C2605" w:rsidRDefault="003C2605" w:rsidP="003C2605">
      <w:pPr>
        <w:tabs>
          <w:tab w:val="left" w:pos="-3780"/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2550 -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บริษัท ทีทีซีแอล จำกัด (มหาชน)</w:t>
      </w:r>
    </w:p>
    <w:p w:rsidR="003C2605" w:rsidRPr="003C2605" w:rsidRDefault="003C2605" w:rsidP="003C2605">
      <w:pPr>
        <w:tabs>
          <w:tab w:val="left" w:pos="-378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ประธานกรรมการบริษัท 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OHTL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จำกัด (มหาชน)</w:t>
      </w:r>
    </w:p>
    <w:p w:rsidR="003C2605" w:rsidRPr="003C2605" w:rsidRDefault="003C2605" w:rsidP="003C2605">
      <w:pPr>
        <w:tabs>
          <w:tab w:val="left" w:pos="-378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ประธานกรรมการบริษัท บริษัท อมารี จำกัด </w:t>
      </w:r>
    </w:p>
    <w:p w:rsidR="003C2605" w:rsidRPr="003C2605" w:rsidRDefault="003C2605" w:rsidP="003C2605">
      <w:pPr>
        <w:tabs>
          <w:tab w:val="left" w:pos="-378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ประธานกรรมการบริษัท โรงแรมอมารีและรีสอร์ท จำกัด</w:t>
      </w:r>
    </w:p>
    <w:p w:rsidR="003C2605" w:rsidRPr="003C2605" w:rsidRDefault="003C2605" w:rsidP="003C2605">
      <w:pPr>
        <w:tabs>
          <w:tab w:val="left" w:pos="-378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,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กรรมการสรรหาและพิจารณาค่าตอบแทน </w:t>
      </w:r>
    </w:p>
    <w:p w:rsidR="003C2605" w:rsidRPr="003C2605" w:rsidRDefault="003C2605" w:rsidP="003C2605">
      <w:pPr>
        <w:tabs>
          <w:tab w:val="left" w:pos="-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highlight w:val="yellow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บริษัท จรุงไทย ไวร์ แอนด์ เคเบิ้ล จำกัด (มหาชน)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2537 -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,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รองประธานบริหารอาวุโส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บริษัท อิตาเลียนไทย ดีเวล๊อปเมนต์ จำกัด (มหาชน)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2526 - 2537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รองประธานกรรมการบริษัท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บริษัท อิตาเลียนไทย ดีเวล๊อปเมนต์ จำกัด (มหาชน)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2522 – 2526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ผู้จัดการแผนกการเงิน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บริษัท อิตาเลียนไทย ดีเวล๊อปเมนต์ จำกัด (มหาชน)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2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แห่ง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3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แห่ง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 xml:space="preserve"> /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:  1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แห่ง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 xml:space="preserve">5,297,207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หุ้น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คิดเป็น 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0.86%%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ของจำนวนหุ้นทั้งหมด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( ณ วันที่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31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ธันวาคม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2561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)</w:t>
      </w:r>
      <w:proofErr w:type="gramEnd"/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 xml:space="preserve"> 2535</w:t>
      </w:r>
    </w:p>
    <w:p w:rsid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>2561</w:t>
      </w:r>
    </w:p>
    <w:p w:rsidR="003C2605" w:rsidRPr="003C2605" w:rsidRDefault="003C2605" w:rsidP="003C2605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การประชุมคณะกรรมการ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11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3C2605">
        <w:rPr>
          <w:rFonts w:ascii="Browallia New" w:eastAsia="Calibri" w:hAnsi="Browallia New" w:cs="Browallia New"/>
          <w:sz w:val="32"/>
          <w:szCs w:val="32"/>
        </w:rPr>
        <w:t>12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ครั้ง </w:t>
      </w:r>
      <w:r w:rsidRPr="003C2605">
        <w:rPr>
          <w:rFonts w:ascii="Browallia New" w:eastAsia="Calibri" w:hAnsi="Browallia New" w:cs="Browallia New"/>
          <w:sz w:val="32"/>
          <w:szCs w:val="32"/>
        </w:rPr>
        <w:t>(91.67%)</w:t>
      </w:r>
    </w:p>
    <w:p w:rsidR="003C2605" w:rsidRPr="003C2605" w:rsidRDefault="003C2605" w:rsidP="003C2605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ประชุมสามัญผู้ถือหุ้น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1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1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ครั้ง (</w:t>
      </w:r>
      <w:r w:rsidRPr="003C2605">
        <w:rPr>
          <w:rFonts w:ascii="Browallia New" w:eastAsia="Calibri" w:hAnsi="Browallia New" w:cs="Browallia New"/>
          <w:sz w:val="32"/>
          <w:szCs w:val="32"/>
        </w:rPr>
        <w:t>100%)</w:t>
      </w:r>
    </w:p>
    <w:p w:rsidR="00BC7CD7" w:rsidRPr="003C2605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EA3263" w:rsidRPr="0067308B" w:rsidRDefault="0080275F" w:rsidP="00EA3263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2" o:spid="_x0000_s1044" type="#_x0000_t176" style="position:absolute;margin-left:-6pt;margin-top:-2.75pt;width:473.25pt;height:26.2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PdWrw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" fillcolor="#d8d8d8 [2732]" stroked="f" strokeweight="2pt"/>
        </w:pict>
      </w:r>
      <w:r w:rsidR="00EA3263" w:rsidRPr="0067308B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นางสาวกรรติกา  ตันธุวนิตย์ 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 w:hanging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กรรมการบริษัท</w:t>
      </w:r>
      <w:r w:rsidRPr="00EA3263">
        <w:rPr>
          <w:rFonts w:ascii="Browallia New" w:eastAsia="Calibri" w:hAnsi="Browallia New" w:cs="Browallia New"/>
          <w:sz w:val="32"/>
          <w:szCs w:val="32"/>
        </w:rPr>
        <w:t>,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: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รองประธานเจ้าหน้าที่บริหารอาวุโส ฝ่ายบริหารงานทั่วไป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>และ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                    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            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>การเงิน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: 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กรรมการบรรษัทภิบาล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 w:hanging="3780"/>
        <w:rPr>
          <w:rFonts w:ascii="Browallia New" w:eastAsia="Calibri" w:hAnsi="Browallia New" w:cs="Browallia New"/>
          <w:sz w:val="32"/>
          <w:szCs w:val="32"/>
          <w:cs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>กรรมการบริหารความเสี่ยง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: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เลขานุการบริษัท 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กรรมการบริษัท (กรรมการผู้มีอำนาจลงนามผูกพันบริษัท)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 w:hanging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>: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รองประธานเจ้าหน้าที่บริหารอาวุโส ฝ่ายบริหารงานทั่วไป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 xml:space="preserve">  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   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ab/>
        <w:t>และการเงิน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: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กรรมการบรรษัทภิบาล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: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>กรรมการบริหารความเสี่ยง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: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เลขานุการบริษัท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 w:hanging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อายุ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>: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>64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ปี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 w:hanging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สัญชาติ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ไทย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 w:right="-630" w:hanging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ปริญญาตรี คณะบริหารธุรกิจ มหาวิทยาลัยเชียงใหม่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 w:right="-63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: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Postgraduate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คณะบริหารธุรกิจ 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Center for Marketing and </w:t>
      </w:r>
    </w:p>
    <w:p w:rsidR="00EA3263" w:rsidRPr="00EA3263" w:rsidRDefault="00EA3263" w:rsidP="00EA3263">
      <w:pPr>
        <w:spacing w:after="0" w:line="240" w:lineRule="auto"/>
        <w:ind w:left="3960" w:right="-63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Management Studies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กรุงลอนดอน ประเทศอังกฤษ</w:t>
      </w:r>
    </w:p>
    <w:p w:rsidR="00EA3263" w:rsidRPr="00EA3263" w:rsidRDefault="00EA3263" w:rsidP="00EA3263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20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มิถุนายน </w:t>
      </w:r>
      <w:r w:rsidRPr="00EA3263">
        <w:rPr>
          <w:rFonts w:ascii="Browallia New" w:eastAsia="Calibri" w:hAnsi="Browallia New" w:cs="Browallia New"/>
          <w:sz w:val="32"/>
          <w:szCs w:val="32"/>
        </w:rPr>
        <w:t>2559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  Ethical Leadership Program (ELP)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16-17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มิถุนายน </w:t>
      </w:r>
      <w:r w:rsidRPr="00EA3263">
        <w:rPr>
          <w:rFonts w:ascii="Browallia New" w:eastAsia="Calibri" w:hAnsi="Browallia New" w:cs="Browallia New"/>
          <w:sz w:val="32"/>
          <w:szCs w:val="32"/>
        </w:rPr>
        <w:t>2559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  Company Secretary Program (CSP)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15-16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มีนาคม </w:t>
      </w:r>
      <w:r w:rsidRPr="00EA3263">
        <w:rPr>
          <w:rFonts w:ascii="Browallia New" w:eastAsia="Calibri" w:hAnsi="Browallia New" w:cs="Browallia New"/>
          <w:sz w:val="32"/>
          <w:szCs w:val="32"/>
        </w:rPr>
        <w:t>2559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  Financial Statements for Directors (FSD)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4-5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กันยายน </w:t>
      </w:r>
      <w:r w:rsidRPr="00EA3263">
        <w:rPr>
          <w:rFonts w:ascii="Browallia New" w:eastAsia="Calibri" w:hAnsi="Browallia New" w:cs="Browallia New"/>
          <w:sz w:val="32"/>
          <w:szCs w:val="32"/>
        </w:rPr>
        <w:t>2551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  Effective Minute Taking (EMT)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right="-90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7-8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สิงหาคม </w:t>
      </w:r>
      <w:r w:rsidRPr="00EA3263">
        <w:rPr>
          <w:rFonts w:ascii="Browallia New" w:eastAsia="Calibri" w:hAnsi="Browallia New" w:cs="Browallia New"/>
          <w:sz w:val="32"/>
          <w:szCs w:val="32"/>
        </w:rPr>
        <w:t>2551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  Company Secretary Program (CSP)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right="-90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22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กุมภาพันธ์ </w:t>
      </w:r>
      <w:r w:rsidRPr="00EA3263">
        <w:rPr>
          <w:rFonts w:ascii="Browallia New" w:eastAsia="Calibri" w:hAnsi="Browallia New" w:cs="Browallia New"/>
          <w:sz w:val="32"/>
          <w:szCs w:val="32"/>
        </w:rPr>
        <w:t>2551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  Director Accreditation Program (DAP)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right="-90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24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กรกฎาคม </w:t>
      </w:r>
      <w:r w:rsidRPr="00EA3263">
        <w:rPr>
          <w:rFonts w:ascii="Browallia New" w:eastAsia="Calibri" w:hAnsi="Browallia New" w:cs="Browallia New"/>
          <w:sz w:val="32"/>
          <w:szCs w:val="32"/>
        </w:rPr>
        <w:t>2550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  Finance for Non - Finance Director (FND)</w:t>
      </w:r>
    </w:p>
    <w:p w:rsidR="00EA3263" w:rsidRPr="00EA3263" w:rsidRDefault="00EA3263" w:rsidP="00EA3263">
      <w:pPr>
        <w:spacing w:after="0" w:line="240" w:lineRule="auto"/>
        <w:ind w:left="3780" w:right="-900" w:hanging="306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10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กรกฎาคม </w:t>
      </w:r>
      <w:r w:rsidRPr="00EA3263">
        <w:rPr>
          <w:rFonts w:ascii="Browallia New" w:eastAsia="Calibri" w:hAnsi="Browallia New" w:cs="Browallia New"/>
          <w:sz w:val="32"/>
          <w:szCs w:val="32"/>
        </w:rPr>
        <w:t>2550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  Understanding the Fundamental of Financial Statement (UFS)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EA3263">
        <w:rPr>
          <w:rFonts w:ascii="Browallia New" w:eastAsia="Calibri" w:hAnsi="Browallia New" w:cs="Browallia New"/>
          <w:b/>
          <w:bCs/>
          <w:sz w:val="32"/>
          <w:szCs w:val="32"/>
        </w:rPr>
        <w:t>IOD)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left="3780" w:hanging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:  2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ปี (</w:t>
      </w:r>
      <w:r w:rsidRPr="00EA3263">
        <w:rPr>
          <w:rFonts w:ascii="Browallia New" w:eastAsia="Calibri" w:hAnsi="Browallia New" w:cs="Browallia New"/>
          <w:sz w:val="32"/>
          <w:szCs w:val="32"/>
        </w:rPr>
        <w:t>2559-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ปัจจุบัน)</w:t>
      </w:r>
    </w:p>
    <w:p w:rsidR="00EA3263" w:rsidRPr="00EA3263" w:rsidRDefault="00EA3263" w:rsidP="00EA3263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EA3263" w:rsidRPr="00EA3263" w:rsidRDefault="00EA3263" w:rsidP="00EA3263">
      <w:pPr>
        <w:tabs>
          <w:tab w:val="left" w:pos="-3780"/>
          <w:tab w:val="left" w:pos="3960"/>
        </w:tabs>
        <w:spacing w:after="0" w:line="240" w:lineRule="auto"/>
        <w:ind w:left="3780" w:hanging="3060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 xml:space="preserve">มกราคม </w:t>
      </w:r>
      <w:r w:rsidRPr="00EA3263">
        <w:rPr>
          <w:rFonts w:ascii="Browallia New" w:eastAsia="Calibri" w:hAnsi="Browallia New" w:cs="Browallia New"/>
          <w:sz w:val="32"/>
          <w:szCs w:val="32"/>
        </w:rPr>
        <w:t>2562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–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 xml:space="preserve"> ปัจจุบัน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>: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ab/>
        <w:t>กรรมการบริหารความเสี่ยง</w:t>
      </w:r>
    </w:p>
    <w:p w:rsidR="00EA3263" w:rsidRPr="00EA3263" w:rsidRDefault="00EA3263" w:rsidP="00EA3263">
      <w:pPr>
        <w:tabs>
          <w:tab w:val="left" w:pos="-3780"/>
        </w:tabs>
        <w:spacing w:after="0" w:line="240" w:lineRule="auto"/>
        <w:ind w:left="3780" w:hanging="306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 xml:space="preserve">กรกฎาคม 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2561 –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รองประธานเจ้าหน้าที่บริหารอาวุโส ฝ่ายบริหารงานทั่วไปและ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         </w:t>
      </w:r>
    </w:p>
    <w:p w:rsidR="00EA3263" w:rsidRPr="00EA3263" w:rsidRDefault="00EA3263" w:rsidP="00EA3263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           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การเงิน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EA3263" w:rsidRPr="00EA3263" w:rsidRDefault="00EA3263" w:rsidP="00EA3263">
      <w:pPr>
        <w:tabs>
          <w:tab w:val="left" w:pos="-3780"/>
          <w:tab w:val="left" w:pos="3780"/>
        </w:tabs>
        <w:spacing w:after="0" w:line="240" w:lineRule="auto"/>
        <w:ind w:left="3780" w:hanging="2520"/>
        <w:rPr>
          <w:rFonts w:ascii="Browallia New" w:eastAsia="Calibri" w:hAnsi="Browallia New" w:cs="Browallia New"/>
          <w:sz w:val="32"/>
          <w:szCs w:val="32"/>
        </w:rPr>
      </w:pPr>
    </w:p>
    <w:p w:rsidR="00EA3263" w:rsidRPr="00EA3263" w:rsidRDefault="00EA3263" w:rsidP="00EA3263">
      <w:pPr>
        <w:tabs>
          <w:tab w:val="left" w:pos="-3780"/>
        </w:tabs>
        <w:spacing w:after="0" w:line="240" w:lineRule="auto"/>
        <w:ind w:left="3780" w:hanging="3060"/>
        <w:rPr>
          <w:rFonts w:ascii="Browallia New" w:eastAsia="Calibri" w:hAnsi="Browallia New" w:cs="Browallia New"/>
          <w:sz w:val="32"/>
          <w:szCs w:val="32"/>
        </w:rPr>
      </w:pPr>
      <w:proofErr w:type="gramStart"/>
      <w:r w:rsidRPr="00EA3263">
        <w:rPr>
          <w:rFonts w:ascii="Browallia New" w:eastAsia="Calibri" w:hAnsi="Browallia New" w:cs="Browallia New"/>
          <w:sz w:val="32"/>
          <w:szCs w:val="32"/>
        </w:rPr>
        <w:t>2559  -</w:t>
      </w:r>
      <w:proofErr w:type="gramEnd"/>
      <w:r w:rsidRPr="00EA3263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>: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บริษัท ทีทีซีแอล จำกัด (มหาชน)</w:t>
      </w:r>
    </w:p>
    <w:p w:rsidR="00EA3263" w:rsidRPr="00EA3263" w:rsidRDefault="00EA3263" w:rsidP="00EA3263">
      <w:pPr>
        <w:tabs>
          <w:tab w:val="left" w:pos="-3780"/>
          <w:tab w:val="left" w:pos="3960"/>
        </w:tabs>
        <w:spacing w:after="0" w:line="240" w:lineRule="auto"/>
        <w:ind w:left="3780" w:hanging="306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2557 –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TTCL New Energy Pte. </w:t>
      </w:r>
      <w:proofErr w:type="gramStart"/>
      <w:r w:rsidRPr="00EA3263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  <w:r w:rsidRPr="00EA3263">
        <w:rPr>
          <w:rFonts w:ascii="Browallia New" w:eastAsia="Calibri" w:hAnsi="Browallia New" w:cs="Browallia New"/>
          <w:sz w:val="32"/>
          <w:szCs w:val="32"/>
        </w:rPr>
        <w:t xml:space="preserve">         </w:t>
      </w:r>
    </w:p>
    <w:p w:rsidR="00EA3263" w:rsidRPr="00EA3263" w:rsidRDefault="00EA3263" w:rsidP="00EA3263">
      <w:pPr>
        <w:tabs>
          <w:tab w:val="left" w:pos="-3780"/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กรรมการบรรษัทภิบาล บริษัท ทีทีซีแอล จำกัด (มหาชน)</w:t>
      </w:r>
    </w:p>
    <w:p w:rsidR="00EA3263" w:rsidRPr="00EA3263" w:rsidRDefault="00EA3263" w:rsidP="00EA3263">
      <w:pPr>
        <w:tabs>
          <w:tab w:val="left" w:pos="-3780"/>
          <w:tab w:val="left" w:pos="3960"/>
        </w:tabs>
        <w:spacing w:after="0" w:line="240" w:lineRule="auto"/>
        <w:ind w:left="3780" w:hanging="306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2557 – 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 xml:space="preserve">มิถุนายน </w:t>
      </w:r>
      <w:r w:rsidRPr="00EA3263">
        <w:rPr>
          <w:rFonts w:ascii="Browallia New" w:eastAsia="Calibri" w:hAnsi="Browallia New" w:cs="Browallia New"/>
          <w:sz w:val="32"/>
          <w:szCs w:val="32"/>
        </w:rPr>
        <w:t>2561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รองประธานเจ้าหน้าที่บริหารอาวุโส ฝ่ายบริหารงานทั่วไป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           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right="-45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2556 -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TTCL Power Holdings Pte. </w:t>
      </w:r>
      <w:proofErr w:type="gramStart"/>
      <w:r w:rsidRPr="00EA3263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2554 -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ผู้จัดการทั่วไป ฝ่ายบริหารงานส่วนกลาง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proofErr w:type="gramStart"/>
      <w:r w:rsidRPr="00EA3263">
        <w:rPr>
          <w:rFonts w:ascii="Browallia New" w:eastAsia="Calibri" w:hAnsi="Browallia New" w:cs="Browallia New"/>
          <w:sz w:val="32"/>
          <w:szCs w:val="32"/>
        </w:rPr>
        <w:t>TTCL Malaysia Sdn. Bhd.</w:t>
      </w:r>
      <w:proofErr w:type="gramEnd"/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>2554 - 2556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 รองประธานเจ้าหน้าที่บริหารอาวุโส ฝ่ายบริหารงานทั่วไป </w:t>
      </w:r>
    </w:p>
    <w:p w:rsidR="00EA3263" w:rsidRPr="00EA3263" w:rsidRDefault="00EA3263" w:rsidP="00EA3263">
      <w:pPr>
        <w:tabs>
          <w:tab w:val="left" w:pos="396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และฝ่ายการเงิน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2551 -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 เลขานุการบริษัท บริษัท ทีทีซีแอล จำกัด (มหาชน)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2550 -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บริษัท โกลบอล บิสซิเนส แมเนจเมนท์ จำกัด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 xml:space="preserve">2540 -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</w:t>
      </w:r>
      <w:r w:rsidRPr="00EA3263">
        <w:rPr>
          <w:rFonts w:ascii="Browallia New" w:eastAsia="Calibri" w:hAnsi="Browallia New" w:cs="Browallia New"/>
          <w:sz w:val="32"/>
          <w:szCs w:val="32"/>
        </w:rPr>
        <w:t>TTCL Vietnam Corporation Limited</w:t>
      </w:r>
    </w:p>
    <w:p w:rsidR="00EA3263" w:rsidRDefault="00EA3263" w:rsidP="00EA3263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EA3263" w:rsidRPr="00EA3263" w:rsidRDefault="00EA3263" w:rsidP="00EA3263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:  5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แห่ง</w:t>
      </w:r>
    </w:p>
    <w:p w:rsidR="00EA3263" w:rsidRPr="00EA3263" w:rsidRDefault="00EA3263" w:rsidP="00EA3263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EA3263">
        <w:rPr>
          <w:rFonts w:ascii="Browallia New" w:eastAsia="Calibri" w:hAnsi="Browallia New" w:cs="Browallia New"/>
          <w:b/>
          <w:bCs/>
          <w:sz w:val="32"/>
          <w:szCs w:val="32"/>
        </w:rPr>
        <w:t xml:space="preserve"> /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EA3263" w:rsidRPr="00EA3263" w:rsidRDefault="00EA3263" w:rsidP="00EA3263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:  </w:t>
      </w:r>
      <w:proofErr w:type="gramStart"/>
      <w:r w:rsidRPr="00EA3263">
        <w:rPr>
          <w:rFonts w:ascii="Browallia New" w:eastAsia="Calibri" w:hAnsi="Browallia New" w:cs="Browallia New"/>
          <w:sz w:val="32"/>
          <w:szCs w:val="32"/>
        </w:rPr>
        <w:t xml:space="preserve">9,458,041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หุ้น</w:t>
      </w:r>
      <w:proofErr w:type="gramEnd"/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 คิดเป็น 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1.54%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ของจำนวนหุ้นทั้งหมด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proofErr w:type="gramStart"/>
      <w:r w:rsidRPr="00EA3263">
        <w:rPr>
          <w:rFonts w:ascii="Browallia New" w:eastAsia="Calibri" w:hAnsi="Browallia New" w:cs="Browallia New"/>
          <w:sz w:val="32"/>
          <w:szCs w:val="32"/>
        </w:rPr>
        <w:t xml:space="preserve">( 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>ณ</w:t>
      </w:r>
      <w:proofErr w:type="gramEnd"/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 xml:space="preserve"> วันที่ 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31 </w:t>
      </w:r>
      <w:r w:rsidRPr="00EA3263">
        <w:rPr>
          <w:rFonts w:ascii="Browallia New" w:eastAsia="Calibri" w:hAnsi="Browallia New" w:cs="Browallia New" w:hint="cs"/>
          <w:sz w:val="32"/>
          <w:szCs w:val="32"/>
          <w:cs/>
        </w:rPr>
        <w:t xml:space="preserve">ธันวาคม </w:t>
      </w:r>
      <w:r w:rsidRPr="00EA3263">
        <w:rPr>
          <w:rFonts w:ascii="Browallia New" w:eastAsia="Calibri" w:hAnsi="Browallia New" w:cs="Browallia New"/>
          <w:sz w:val="32"/>
          <w:szCs w:val="32"/>
        </w:rPr>
        <w:t>2561)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EA3263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EA3263" w:rsidRPr="00EA3263" w:rsidRDefault="00EA3263" w:rsidP="00EA3263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EA3263" w:rsidRPr="00EA3263" w:rsidRDefault="00EA3263" w:rsidP="00EA3263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EA3263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EA3263" w:rsidRPr="00EA3263" w:rsidRDefault="00EA3263" w:rsidP="00EA3263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EA3263">
        <w:rPr>
          <w:rFonts w:ascii="Browallia New" w:eastAsia="Calibri" w:hAnsi="Browallia New" w:cs="Browallia New"/>
          <w:b/>
          <w:bCs/>
          <w:sz w:val="32"/>
          <w:szCs w:val="32"/>
        </w:rPr>
        <w:t xml:space="preserve"> 2535</w:t>
      </w:r>
    </w:p>
    <w:p w:rsidR="00EA3263" w:rsidRPr="00EA3263" w:rsidRDefault="00EA3263" w:rsidP="00EA3263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EA3263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EA3263">
        <w:rPr>
          <w:rFonts w:ascii="Browallia New" w:eastAsia="Calibri" w:hAnsi="Browallia New" w:cs="Browallia New"/>
          <w:b/>
          <w:bCs/>
          <w:sz w:val="32"/>
          <w:szCs w:val="32"/>
        </w:rPr>
        <w:t>2561</w:t>
      </w:r>
    </w:p>
    <w:p w:rsidR="00EA3263" w:rsidRPr="00EA3263" w:rsidRDefault="00EA3263" w:rsidP="00EA3263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การประชุมคณะกรรมการ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: 12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12 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ครั้ง </w:t>
      </w:r>
      <w:r w:rsidRPr="00EA3263">
        <w:rPr>
          <w:rFonts w:ascii="Browallia New" w:eastAsia="Calibri" w:hAnsi="Browallia New" w:cs="Browallia New"/>
          <w:sz w:val="32"/>
          <w:szCs w:val="32"/>
        </w:rPr>
        <w:t>(100%)</w:t>
      </w:r>
    </w:p>
    <w:p w:rsidR="00EA3263" w:rsidRPr="00EA3263" w:rsidRDefault="00EA3263" w:rsidP="00EA3263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คณะกรรมการบรรษัทภิบาล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  <w:t xml:space="preserve">:  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 4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ครั้ง </w:t>
      </w:r>
      <w:proofErr w:type="gramStart"/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จากการประชุมทั้งหมด 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 4</w:t>
      </w:r>
      <w:proofErr w:type="gramEnd"/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EA3263">
        <w:rPr>
          <w:rFonts w:ascii="Browallia New" w:eastAsia="Calibri" w:hAnsi="Browallia New" w:cs="Browallia New"/>
          <w:sz w:val="32"/>
          <w:szCs w:val="32"/>
        </w:rPr>
        <w:t>100%)</w:t>
      </w:r>
    </w:p>
    <w:p w:rsidR="00EA3263" w:rsidRPr="00EA3263" w:rsidRDefault="00EA3263" w:rsidP="00EA3263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EA3263">
        <w:rPr>
          <w:rFonts w:ascii="Browallia New" w:eastAsia="Calibri" w:hAnsi="Browallia New" w:cs="Browallia New"/>
          <w:sz w:val="32"/>
          <w:szCs w:val="32"/>
        </w:rPr>
        <w:tab/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ประชุมสามัญผู้ถือหุ้น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EA3263">
        <w:rPr>
          <w:rFonts w:ascii="Browallia New" w:eastAsia="Calibri" w:hAnsi="Browallia New" w:cs="Browallia New"/>
          <w:sz w:val="32"/>
          <w:szCs w:val="32"/>
        </w:rPr>
        <w:t>:   1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ครั้ง </w:t>
      </w:r>
      <w:proofErr w:type="gramStart"/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จากการประชุมทั้งหมด </w:t>
      </w:r>
      <w:r w:rsidRPr="00EA3263">
        <w:rPr>
          <w:rFonts w:ascii="Browallia New" w:eastAsia="Calibri" w:hAnsi="Browallia New" w:cs="Browallia New"/>
          <w:sz w:val="32"/>
          <w:szCs w:val="32"/>
        </w:rPr>
        <w:t xml:space="preserve"> 1</w:t>
      </w:r>
      <w:proofErr w:type="gramEnd"/>
      <w:r w:rsidRPr="00EA3263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EA3263">
        <w:rPr>
          <w:rFonts w:ascii="Browallia New" w:eastAsia="Calibri" w:hAnsi="Browallia New" w:cs="Browallia New"/>
          <w:sz w:val="32"/>
          <w:szCs w:val="32"/>
        </w:rPr>
        <w:t>100</w:t>
      </w:r>
      <w:r w:rsidRPr="00EA3263">
        <w:rPr>
          <w:rFonts w:ascii="Browallia New" w:eastAsia="Calibri" w:hAnsi="Browallia New" w:cs="Browallia New"/>
          <w:sz w:val="32"/>
          <w:szCs w:val="32"/>
          <w:cs/>
        </w:rPr>
        <w:t>%)</w:t>
      </w:r>
    </w:p>
    <w:p w:rsidR="0021308C" w:rsidRDefault="0021308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EA3263" w:rsidRDefault="00EA3263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EA3263" w:rsidRPr="00EA3263" w:rsidRDefault="0080275F" w:rsidP="00EA3263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_x0000_s1045" type="#_x0000_t176" style="position:absolute;margin-left:-1.5pt;margin-top:-.45pt;width:473.25pt;height:26.25pt;z-index:-2516172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PdWrw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" fillcolor="#d8d8d8 [2732]" stroked="f" strokeweight="2pt"/>
        </w:pict>
      </w:r>
      <w:r w:rsidR="00EA3263" w:rsidRPr="00EA3263">
        <w:rPr>
          <w:rFonts w:ascii="Browallia New" w:hAnsi="Browallia New" w:cs="Browallia New" w:hint="cs"/>
          <w:b/>
          <w:bCs/>
          <w:sz w:val="32"/>
          <w:szCs w:val="32"/>
          <w:cs/>
        </w:rPr>
        <w:t>ดร. เซอิจิ</w:t>
      </w:r>
      <w:r w:rsidR="00EA3263" w:rsidRPr="00EA3263">
        <w:rPr>
          <w:rFonts w:ascii="Browallia New" w:hAnsi="Browallia New" w:cs="Browallia New"/>
          <w:b/>
          <w:bCs/>
          <w:sz w:val="32"/>
          <w:szCs w:val="32"/>
          <w:cs/>
        </w:rPr>
        <w:t xml:space="preserve">  อิทาคุระ 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</w:rPr>
        <w:t xml:space="preserve">:  </w:t>
      </w:r>
      <w:r w:rsidRPr="00014946">
        <w:rPr>
          <w:rFonts w:ascii="Browallia New" w:hAnsi="Browallia New" w:cs="Browallia New" w:hint="cs"/>
          <w:sz w:val="32"/>
          <w:szCs w:val="32"/>
          <w:cs/>
        </w:rPr>
        <w:t>กรรมการบริษัท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</w:rPr>
        <w:t xml:space="preserve">:  </w:t>
      </w:r>
      <w:r w:rsidRPr="00014946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014946">
        <w:rPr>
          <w:rFonts w:ascii="Browallia New" w:hAnsi="Browallia New" w:cs="Browallia New"/>
          <w:sz w:val="32"/>
          <w:szCs w:val="32"/>
        </w:rPr>
        <w:t>,</w:t>
      </w:r>
    </w:p>
    <w:p w:rsidR="00EA3263" w:rsidRPr="00014946" w:rsidRDefault="00EA3263" w:rsidP="00EA3263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sz w:val="32"/>
          <w:szCs w:val="32"/>
        </w:rPr>
        <w:tab/>
      </w:r>
      <w:r w:rsidRPr="00014946">
        <w:rPr>
          <w:rFonts w:ascii="Browallia New" w:hAnsi="Browallia New" w:cs="Browallia New"/>
          <w:sz w:val="32"/>
          <w:szCs w:val="32"/>
          <w:cs/>
        </w:rPr>
        <w:t>(กรรมการผู้มีอำนาจลงนามผูกพันบริษัท)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69</w:t>
      </w:r>
      <w:r w:rsidRPr="00014946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</w:rPr>
        <w:t xml:space="preserve">:  </w:t>
      </w:r>
      <w:r w:rsidRPr="00014946">
        <w:rPr>
          <w:rFonts w:ascii="Browallia New" w:hAnsi="Browallia New" w:cs="Browallia New"/>
          <w:sz w:val="32"/>
          <w:szCs w:val="32"/>
          <w:cs/>
        </w:rPr>
        <w:t>ญี่ปุ่น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</w:rPr>
        <w:t xml:space="preserve">:  </w:t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ปริญญาเอก สาขาวิศวกรรมสิ่งแวดล้อมและพลังงาน 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sz w:val="32"/>
          <w:szCs w:val="32"/>
          <w:cs/>
        </w:rPr>
        <w:tab/>
        <w:t xml:space="preserve">   มหาวิทยาลัยวาเชดะ</w:t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 ประเทศญี่ปุ่น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</w:rPr>
        <w:t xml:space="preserve">:  </w:t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ปริญญาโท สาชาวิศวกรรมไฟฟ้า มหาวิทยาลัยเชดะ 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   ประเทศญี่ปุ่น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</w:rPr>
        <w:t xml:space="preserve">:  </w:t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ปริญญาตรี สาขาวิศวกรรมไฟฟ้า </w:t>
      </w:r>
      <w:r w:rsidRPr="00014946">
        <w:rPr>
          <w:rFonts w:ascii="Browallia New" w:hAnsi="Browallia New" w:cs="Browallia New"/>
          <w:sz w:val="32"/>
          <w:szCs w:val="32"/>
          <w:cs/>
        </w:rPr>
        <w:t xml:space="preserve">มหาวิทยาลัยเชดะ 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014946">
        <w:rPr>
          <w:rFonts w:ascii="Browallia New" w:hAnsi="Browallia New" w:cs="Browallia New"/>
          <w:sz w:val="32"/>
          <w:szCs w:val="32"/>
          <w:cs/>
        </w:rPr>
        <w:tab/>
        <w:t xml:space="preserve">   ประเทศญี่ปุ่น</w:t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  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</w:rPr>
        <w:t xml:space="preserve">:  1 </w:t>
      </w:r>
      <w:r w:rsidRPr="00014946">
        <w:rPr>
          <w:rFonts w:ascii="Browallia New" w:hAnsi="Browallia New" w:cs="Browallia New"/>
          <w:sz w:val="32"/>
          <w:szCs w:val="32"/>
          <w:cs/>
        </w:rPr>
        <w:t>ปี (</w:t>
      </w:r>
      <w:r>
        <w:rPr>
          <w:rFonts w:ascii="Browallia New" w:hAnsi="Browallia New" w:cs="Browallia New"/>
          <w:sz w:val="32"/>
          <w:szCs w:val="32"/>
        </w:rPr>
        <w:t>2561</w:t>
      </w:r>
      <w:r w:rsidRPr="00014946">
        <w:rPr>
          <w:rFonts w:ascii="Browallia New" w:hAnsi="Browallia New" w:cs="Browallia New"/>
          <w:sz w:val="32"/>
          <w:szCs w:val="32"/>
        </w:rPr>
        <w:t>-</w:t>
      </w:r>
      <w:r w:rsidRPr="00014946">
        <w:rPr>
          <w:rFonts w:ascii="Browallia New" w:hAnsi="Browallia New" w:cs="Browallia New"/>
          <w:sz w:val="32"/>
          <w:szCs w:val="32"/>
          <w:cs/>
        </w:rPr>
        <w:t>ปัจจุบัน)</w:t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</w:p>
    <w:p w:rsidR="00EA3263" w:rsidRPr="00014946" w:rsidRDefault="00EA3263" w:rsidP="00EA3263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</w:p>
    <w:p w:rsidR="00EA3263" w:rsidRPr="00014946" w:rsidRDefault="00EA3263" w:rsidP="00EA3263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2561</w:t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 - </w:t>
      </w:r>
      <w:r w:rsidRPr="0001494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</w:rPr>
        <w:t>:</w:t>
      </w:r>
      <w:r w:rsidRPr="00014946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</w:t>
      </w:r>
      <w:r w:rsidRPr="00014946">
        <w:rPr>
          <w:rFonts w:ascii="Browallia New" w:hAnsi="Browallia New" w:cs="Browallia New" w:hint="cs"/>
          <w:sz w:val="32"/>
          <w:szCs w:val="32"/>
          <w:cs/>
        </w:rPr>
        <w:t>ทีทีซีแอล จำกัด (มหาชน)</w:t>
      </w:r>
    </w:p>
    <w:p w:rsidR="00EA3263" w:rsidRPr="00014946" w:rsidRDefault="00EA3263" w:rsidP="00EA3263">
      <w:pPr>
        <w:pStyle w:val="NoSpacing"/>
        <w:tabs>
          <w:tab w:val="left" w:pos="3780"/>
        </w:tabs>
        <w:ind w:left="1440" w:hanging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2558</w:t>
      </w:r>
      <w:r w:rsidRPr="00014946">
        <w:rPr>
          <w:rFonts w:ascii="Browallia New" w:hAnsi="Browallia New" w:cs="Browallia New"/>
          <w:sz w:val="32"/>
          <w:szCs w:val="32"/>
        </w:rPr>
        <w:t xml:space="preserve"> - </w:t>
      </w:r>
      <w:r w:rsidRPr="0001494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</w:rPr>
        <w:t>:</w:t>
      </w:r>
      <w:r w:rsidRPr="00014946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ที่ปรึกษาความเป็นไปได้ด้านเทคนิคและตรวจสอบระบบ </w:t>
      </w:r>
    </w:p>
    <w:p w:rsidR="00EA3263" w:rsidRPr="00014946" w:rsidRDefault="00EA3263" w:rsidP="00EA3263">
      <w:pPr>
        <w:pStyle w:val="NoSpacing"/>
        <w:tabs>
          <w:tab w:val="left" w:pos="3780"/>
        </w:tabs>
        <w:ind w:left="1440" w:hanging="720"/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Pr="00014946">
        <w:rPr>
          <w:rFonts w:ascii="Browallia New" w:hAnsi="Browallia New" w:cs="Browallia New"/>
          <w:sz w:val="32"/>
          <w:szCs w:val="32"/>
          <w:cs/>
        </w:rPr>
        <w:t>พลังงานแสงอาทิตย์ขนาดใหญ่</w:t>
      </w:r>
      <w:r w:rsidRPr="00014946">
        <w:rPr>
          <w:rFonts w:ascii="Browallia New" w:hAnsi="Browallia New" w:cs="Browallia New" w:hint="cs"/>
          <w:sz w:val="32"/>
          <w:szCs w:val="32"/>
          <w:cs/>
        </w:rPr>
        <w:t>และสายส่งไฟฟ้าระหว่าง</w:t>
      </w:r>
    </w:p>
    <w:p w:rsidR="00EA3263" w:rsidRPr="00014946" w:rsidRDefault="00EA3263" w:rsidP="00EA3263">
      <w:pPr>
        <w:pStyle w:val="NoSpacing"/>
        <w:tabs>
          <w:tab w:val="left" w:pos="3780"/>
        </w:tabs>
        <w:ind w:left="1440" w:hanging="720"/>
        <w:rPr>
          <w:rFonts w:ascii="Browallia New" w:hAnsi="Browallia New" w:cs="Browallia New"/>
          <w:sz w:val="32"/>
          <w:szCs w:val="32"/>
          <w:cs/>
        </w:rPr>
      </w:pP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  <w:cs/>
        </w:rPr>
        <w:tab/>
        <w:t xml:space="preserve">   ร</w:t>
      </w:r>
      <w:r w:rsidRPr="00014946">
        <w:rPr>
          <w:rFonts w:ascii="Browallia New" w:hAnsi="Browallia New" w:cs="Browallia New" w:hint="cs"/>
          <w:sz w:val="32"/>
          <w:szCs w:val="32"/>
          <w:cs/>
        </w:rPr>
        <w:t>ะหว่างประเทศ (</w:t>
      </w:r>
      <w:r w:rsidRPr="00014946">
        <w:rPr>
          <w:rFonts w:ascii="Browallia New" w:hAnsi="Browallia New" w:cs="Browallia New"/>
          <w:sz w:val="32"/>
          <w:szCs w:val="32"/>
        </w:rPr>
        <w:t>Super Grid</w:t>
      </w:r>
      <w:r w:rsidRPr="00014946">
        <w:rPr>
          <w:rFonts w:ascii="Browallia New" w:hAnsi="Browallia New" w:cs="Browallia New" w:hint="cs"/>
          <w:sz w:val="32"/>
          <w:szCs w:val="32"/>
          <w:cs/>
        </w:rPr>
        <w:t>) กลุ่มซอฟท์แบงก์</w:t>
      </w:r>
    </w:p>
    <w:p w:rsidR="00EA3263" w:rsidRPr="00014946" w:rsidRDefault="00EA3263" w:rsidP="00EA3263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2557</w:t>
      </w:r>
      <w:r w:rsidRPr="00014946">
        <w:rPr>
          <w:rFonts w:ascii="Browallia New" w:hAnsi="Browallia New" w:cs="Browallia New"/>
          <w:sz w:val="32"/>
          <w:szCs w:val="32"/>
        </w:rPr>
        <w:t xml:space="preserve"> – </w:t>
      </w:r>
      <w:r w:rsidRPr="00014946">
        <w:rPr>
          <w:rFonts w:ascii="Browallia New" w:hAnsi="Browallia New" w:cs="Browallia New"/>
          <w:sz w:val="32"/>
          <w:szCs w:val="32"/>
          <w:cs/>
        </w:rPr>
        <w:t>ป</w:t>
      </w:r>
      <w:r w:rsidRPr="00014946">
        <w:rPr>
          <w:rFonts w:ascii="Browallia New" w:hAnsi="Browallia New" w:cs="Browallia New" w:hint="cs"/>
          <w:sz w:val="32"/>
          <w:szCs w:val="32"/>
          <w:cs/>
        </w:rPr>
        <w:t>ัจจุบัน</w:t>
      </w:r>
      <w:r w:rsidRPr="00014946">
        <w:rPr>
          <w:rFonts w:ascii="Browallia New" w:hAnsi="Browallia New" w:cs="Browallia New"/>
          <w:sz w:val="32"/>
          <w:szCs w:val="32"/>
        </w:rPr>
        <w:tab/>
        <w:t>:</w:t>
      </w:r>
      <w:r w:rsidRPr="00014946">
        <w:rPr>
          <w:rFonts w:ascii="Browallia New" w:hAnsi="Browallia New" w:cs="Browallia New"/>
          <w:sz w:val="32"/>
          <w:szCs w:val="32"/>
        </w:rPr>
        <w:tab/>
      </w:r>
      <w:r w:rsidRPr="00014946">
        <w:rPr>
          <w:rFonts w:ascii="Browallia New" w:hAnsi="Browallia New" w:cs="Browallia New" w:hint="cs"/>
          <w:sz w:val="32"/>
          <w:szCs w:val="32"/>
          <w:cs/>
        </w:rPr>
        <w:t>เจ้าหน้าที่บริหารที่ปรึกษาด้านเทคนิคและสถาบันวิจัยด้าน</w:t>
      </w:r>
    </w:p>
    <w:p w:rsidR="00EA3263" w:rsidRPr="00014946" w:rsidRDefault="00EA3263" w:rsidP="00EA3263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   สิ่งแวดล้อมเทคโนโลยีพลังงาน</w:t>
      </w:r>
    </w:p>
    <w:p w:rsidR="00EA3263" w:rsidRDefault="00EA3263" w:rsidP="00EA3263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2557</w:t>
      </w:r>
      <w:r w:rsidRPr="00014946">
        <w:rPr>
          <w:rFonts w:ascii="Browallia New" w:hAnsi="Browallia New" w:cs="Browallia New"/>
          <w:sz w:val="32"/>
          <w:szCs w:val="32"/>
        </w:rPr>
        <w:t xml:space="preserve"> - </w:t>
      </w:r>
      <w:r>
        <w:rPr>
          <w:rFonts w:ascii="Browallia New" w:hAnsi="Browallia New" w:cs="Browallia New"/>
          <w:sz w:val="32"/>
          <w:szCs w:val="32"/>
        </w:rPr>
        <w:t>2560</w:t>
      </w:r>
      <w:r w:rsidRPr="00014946">
        <w:rPr>
          <w:rFonts w:ascii="Browallia New" w:hAnsi="Browallia New" w:cs="Browallia New"/>
          <w:sz w:val="32"/>
          <w:szCs w:val="32"/>
        </w:rPr>
        <w:tab/>
        <w:t>:</w:t>
      </w:r>
      <w:r w:rsidRPr="00014946">
        <w:rPr>
          <w:rFonts w:ascii="Browallia New" w:hAnsi="Browallia New" w:cs="Browallia New"/>
          <w:sz w:val="32"/>
          <w:szCs w:val="32"/>
        </w:rPr>
        <w:tab/>
      </w:r>
      <w:r w:rsidRPr="00014946">
        <w:rPr>
          <w:rFonts w:ascii="Browallia New" w:hAnsi="Browallia New" w:cs="Browallia New" w:hint="cs"/>
          <w:sz w:val="32"/>
          <w:szCs w:val="32"/>
          <w:cs/>
        </w:rPr>
        <w:t>ที่ปรึกษาด้านการบริหารคุณภาพของโรงกลั่นน้ำมันและ</w:t>
      </w:r>
    </w:p>
    <w:p w:rsidR="00EA3263" w:rsidRDefault="00EA3263" w:rsidP="00EA3263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014946">
        <w:rPr>
          <w:rFonts w:ascii="Browallia New" w:hAnsi="Browallia New" w:cs="Browallia New" w:hint="cs"/>
          <w:sz w:val="32"/>
          <w:szCs w:val="32"/>
          <w:cs/>
        </w:rPr>
        <w:t>ปิโตร</w:t>
      </w:r>
      <w:r w:rsidRPr="00014946">
        <w:rPr>
          <w:rFonts w:ascii="Browallia New" w:hAnsi="Browallia New" w:cs="Browallia New"/>
          <w:sz w:val="32"/>
          <w:szCs w:val="32"/>
          <w:cs/>
        </w:rPr>
        <w:t>เคมีแบบครบวงจร</w:t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 (</w:t>
      </w:r>
      <w:r w:rsidRPr="00014946">
        <w:rPr>
          <w:rFonts w:ascii="Browallia New" w:hAnsi="Browallia New" w:cs="Browallia New"/>
          <w:sz w:val="32"/>
          <w:szCs w:val="32"/>
        </w:rPr>
        <w:t>RAPID) Steam Cra</w:t>
      </w:r>
      <w:r>
        <w:rPr>
          <w:rFonts w:ascii="Browallia New" w:hAnsi="Browallia New" w:cs="Browallia New"/>
          <w:sz w:val="32"/>
          <w:szCs w:val="32"/>
        </w:rPr>
        <w:t>c</w:t>
      </w:r>
      <w:r w:rsidRPr="00014946">
        <w:rPr>
          <w:rFonts w:ascii="Browallia New" w:hAnsi="Browallia New" w:cs="Browallia New"/>
          <w:sz w:val="32"/>
          <w:szCs w:val="32"/>
        </w:rPr>
        <w:t xml:space="preserve">ker Complex </w:t>
      </w:r>
    </w:p>
    <w:p w:rsidR="00EA3263" w:rsidRPr="00014946" w:rsidRDefault="00EA3263" w:rsidP="00EA3263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Pr="00014946">
        <w:rPr>
          <w:rFonts w:ascii="Browallia New" w:hAnsi="Browallia New" w:cs="Browallia New"/>
          <w:sz w:val="32"/>
          <w:szCs w:val="32"/>
        </w:rPr>
        <w:t>Malaysia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014946">
        <w:rPr>
          <w:rFonts w:ascii="Browallia New" w:hAnsi="Browallia New" w:cs="Browallia New"/>
          <w:sz w:val="32"/>
          <w:szCs w:val="32"/>
        </w:rPr>
        <w:t>Project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014946">
        <w:rPr>
          <w:rFonts w:ascii="Browallia New" w:hAnsi="Browallia New" w:cs="Browallia New"/>
          <w:sz w:val="32"/>
          <w:szCs w:val="32"/>
        </w:rPr>
        <w:t>Toyo Engineering Corp.</w:t>
      </w:r>
    </w:p>
    <w:p w:rsidR="00EA3263" w:rsidRDefault="00EA3263" w:rsidP="00EA3263">
      <w:pPr>
        <w:pStyle w:val="NoSpacing"/>
        <w:tabs>
          <w:tab w:val="left" w:pos="3780"/>
        </w:tabs>
        <w:ind w:right="-180" w:firstLine="720"/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sz w:val="32"/>
          <w:szCs w:val="32"/>
        </w:rPr>
        <w:t>2557 – 2559</w:t>
      </w:r>
      <w:r w:rsidRPr="00014946">
        <w:rPr>
          <w:rFonts w:ascii="Browallia New" w:hAnsi="Browallia New" w:cs="Browallia New"/>
          <w:sz w:val="32"/>
          <w:szCs w:val="32"/>
        </w:rPr>
        <w:tab/>
        <w:t>:</w:t>
      </w:r>
      <w:r w:rsidRPr="00014946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014946">
        <w:rPr>
          <w:rFonts w:ascii="Browallia New" w:hAnsi="Browallia New" w:cs="Browallia New" w:hint="cs"/>
          <w:sz w:val="32"/>
          <w:szCs w:val="32"/>
          <w:cs/>
        </w:rPr>
        <w:t>ที่ปรึกษาความเป็นไปได้ด้านเทคนิคและการค้นคว้าตรวจสอบ</w:t>
      </w:r>
    </w:p>
    <w:p w:rsidR="00EA3263" w:rsidRPr="00014946" w:rsidRDefault="00EA3263" w:rsidP="00EA3263">
      <w:pPr>
        <w:pStyle w:val="NoSpacing"/>
        <w:tabs>
          <w:tab w:val="left" w:pos="3780"/>
        </w:tabs>
        <w:ind w:right="-18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014946">
        <w:rPr>
          <w:rFonts w:ascii="Browallia New" w:hAnsi="Browallia New" w:cs="Browallia New"/>
          <w:sz w:val="32"/>
          <w:szCs w:val="32"/>
          <w:cs/>
        </w:rPr>
        <w:t xml:space="preserve">สถานีพลังงานแสงอาทิตย์ขนาดใหญ่ในประเทศญี่ปุ่นของบริษัท 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Pr="00014946">
        <w:rPr>
          <w:rFonts w:ascii="Browallia New" w:hAnsi="Browallia New" w:cs="Browallia New"/>
          <w:sz w:val="32"/>
          <w:szCs w:val="32"/>
        </w:rPr>
        <w:t>Toyo Engineering Corp.</w:t>
      </w:r>
    </w:p>
    <w:p w:rsidR="00EA3263" w:rsidRDefault="00EA3263" w:rsidP="00EA3263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2554</w:t>
      </w:r>
      <w:r w:rsidRPr="00014946">
        <w:rPr>
          <w:rFonts w:ascii="Browallia New" w:hAnsi="Browallia New" w:cs="Browallia New"/>
          <w:sz w:val="32"/>
          <w:szCs w:val="32"/>
        </w:rPr>
        <w:t xml:space="preserve"> - </w:t>
      </w:r>
      <w:r w:rsidRPr="0001494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014946">
        <w:rPr>
          <w:rFonts w:ascii="Browallia New" w:hAnsi="Browallia New" w:cs="Browallia New"/>
          <w:sz w:val="32"/>
          <w:szCs w:val="32"/>
        </w:rPr>
        <w:tab/>
        <w:t>:</w:t>
      </w:r>
      <w:r w:rsidRPr="00014946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>นักวิจัยกิตติมศักดิ์ของมหาวิทยาลัยเซดะ บัณฑิตวิทยาลัย</w:t>
      </w:r>
    </w:p>
    <w:p w:rsidR="00EA3263" w:rsidRDefault="00EA3263" w:rsidP="00EA3263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Pr="00014946">
        <w:rPr>
          <w:rFonts w:ascii="Browallia New" w:hAnsi="Browallia New" w:cs="Browallia New"/>
          <w:sz w:val="32"/>
          <w:szCs w:val="32"/>
          <w:cs/>
        </w:rPr>
        <w:t>สาขาสิ่งแวดล้อมและสถาบันวิจัยสิ่งแวดล้อมด้านวิศวกรรม</w:t>
      </w:r>
    </w:p>
    <w:p w:rsidR="00EA3263" w:rsidRPr="00014946" w:rsidRDefault="00EA3263" w:rsidP="00EA3263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Pr="00014946">
        <w:rPr>
          <w:rFonts w:ascii="Browallia New" w:hAnsi="Browallia New" w:cs="Browallia New"/>
          <w:sz w:val="32"/>
          <w:szCs w:val="32"/>
          <w:cs/>
        </w:rPr>
        <w:t>พลังงาน</w:t>
      </w:r>
    </w:p>
    <w:p w:rsidR="00EA3263" w:rsidRDefault="00EA3263" w:rsidP="00EA3263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2552</w:t>
      </w:r>
      <w:r w:rsidRPr="00014946">
        <w:rPr>
          <w:rFonts w:ascii="Browallia New" w:hAnsi="Browallia New" w:cs="Browallia New"/>
          <w:sz w:val="32"/>
          <w:szCs w:val="32"/>
        </w:rPr>
        <w:t xml:space="preserve"> - </w:t>
      </w:r>
      <w:r>
        <w:rPr>
          <w:rFonts w:ascii="Browallia New" w:hAnsi="Browallia New" w:cs="Browallia New"/>
          <w:sz w:val="32"/>
          <w:szCs w:val="32"/>
        </w:rPr>
        <w:t>2557</w:t>
      </w:r>
      <w:r w:rsidRPr="00014946"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เจ้าหน้าที่บริหาร </w:t>
      </w:r>
      <w:r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 w:hint="cs"/>
          <w:sz w:val="32"/>
          <w:szCs w:val="32"/>
          <w:cs/>
        </w:rPr>
        <w:t>ผู้จัดการทั่วไปหน่วยงานด้านความ</w:t>
      </w:r>
    </w:p>
    <w:p w:rsidR="00EA3263" w:rsidRDefault="00EA3263" w:rsidP="00EA3263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014946">
        <w:rPr>
          <w:rFonts w:ascii="Browallia New" w:hAnsi="Browallia New" w:cs="Browallia New"/>
          <w:sz w:val="32"/>
          <w:szCs w:val="32"/>
          <w:cs/>
        </w:rPr>
        <w:t>ปลอดภัย ควบคุมคุณภาพและบริหารจัดการสิ่งแวดล้อมและ</w:t>
      </w:r>
    </w:p>
    <w:p w:rsidR="00EA3263" w:rsidRDefault="00EA3263" w:rsidP="00EA3263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014946">
        <w:rPr>
          <w:rFonts w:ascii="Browallia New" w:hAnsi="Browallia New" w:cs="Browallia New"/>
          <w:sz w:val="32"/>
          <w:szCs w:val="32"/>
          <w:cs/>
        </w:rPr>
        <w:t xml:space="preserve">ผู้จัดการทั่วไปหน่วยงานตรวจสอบ) </w:t>
      </w:r>
      <w:r w:rsidRPr="00014946">
        <w:rPr>
          <w:rFonts w:ascii="Browallia New" w:hAnsi="Browallia New" w:cs="Browallia New"/>
          <w:sz w:val="32"/>
          <w:szCs w:val="32"/>
        </w:rPr>
        <w:t xml:space="preserve">Toyo Engineering </w:t>
      </w:r>
    </w:p>
    <w:p w:rsidR="00EA3263" w:rsidRPr="00014946" w:rsidRDefault="00EA3263" w:rsidP="00EA3263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   </w:t>
      </w:r>
      <w:proofErr w:type="gramStart"/>
      <w:r w:rsidRPr="00014946">
        <w:rPr>
          <w:rFonts w:ascii="Browallia New" w:hAnsi="Browallia New" w:cs="Browallia New"/>
          <w:sz w:val="32"/>
          <w:szCs w:val="32"/>
        </w:rPr>
        <w:t>Corp.</w:t>
      </w:r>
      <w:proofErr w:type="gramEnd"/>
      <w:r w:rsidRPr="00014946">
        <w:rPr>
          <w:rFonts w:ascii="Browallia New" w:hAnsi="Browallia New" w:cs="Browallia New"/>
          <w:sz w:val="32"/>
          <w:szCs w:val="32"/>
        </w:rPr>
        <w:t xml:space="preserve">  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EA3263" w:rsidRPr="00AF1C0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AF1C06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AF1C06">
        <w:rPr>
          <w:rFonts w:ascii="Browallia New" w:hAnsi="Browallia New" w:cs="Browallia New"/>
          <w:sz w:val="32"/>
          <w:szCs w:val="32"/>
          <w:cs/>
        </w:rPr>
        <w:tab/>
      </w:r>
      <w:r w:rsidRPr="00AF1C06">
        <w:rPr>
          <w:rFonts w:ascii="Browallia New" w:hAnsi="Browallia New" w:cs="Browallia New"/>
          <w:sz w:val="32"/>
          <w:szCs w:val="32"/>
        </w:rPr>
        <w:t>:  -</w:t>
      </w:r>
    </w:p>
    <w:p w:rsidR="00EA3263" w:rsidRPr="00AF1C0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AF1C06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AF1C06">
        <w:rPr>
          <w:rFonts w:ascii="Browallia New" w:hAnsi="Browallia New" w:cs="Browallia New"/>
          <w:sz w:val="32"/>
          <w:szCs w:val="32"/>
          <w:cs/>
        </w:rPr>
        <w:tab/>
      </w:r>
      <w:r w:rsidRPr="00AF1C06">
        <w:rPr>
          <w:rFonts w:ascii="Browallia New" w:hAnsi="Browallia New" w:cs="Browallia New"/>
          <w:sz w:val="32"/>
          <w:szCs w:val="32"/>
        </w:rPr>
        <w:t>:  3</w:t>
      </w:r>
    </w:p>
    <w:p w:rsidR="00EA3263" w:rsidRPr="00AF1C06" w:rsidRDefault="00EA3263" w:rsidP="00EA3263">
      <w:pPr>
        <w:pStyle w:val="NoSpacing"/>
        <w:rPr>
          <w:rFonts w:ascii="Browallia New" w:hAnsi="Browallia New" w:cs="Browallia New"/>
          <w:sz w:val="32"/>
          <w:szCs w:val="32"/>
        </w:rPr>
      </w:pPr>
      <w:r w:rsidRPr="00AF1C06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EA3263" w:rsidRPr="00AF1C0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AF1C06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AF1C06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AF1C06"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AF1C06">
        <w:rPr>
          <w:rFonts w:ascii="Browallia New" w:hAnsi="Browallia New" w:cs="Browallia New"/>
          <w:sz w:val="32"/>
          <w:szCs w:val="32"/>
        </w:rPr>
        <w:t xml:space="preserve"> -</w:t>
      </w:r>
    </w:p>
    <w:p w:rsidR="00EA3263" w:rsidRPr="00014946" w:rsidRDefault="00EA3263" w:rsidP="00EA3263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AF1C06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EA3263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014946">
        <w:rPr>
          <w:rFonts w:ascii="Browallia New" w:hAnsi="Browallia New" w:cs="Browallia New"/>
          <w:sz w:val="32"/>
          <w:szCs w:val="32"/>
          <w:cs/>
        </w:rPr>
        <w:tab/>
      </w:r>
      <w:r w:rsidRPr="00014946"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>
        <w:rPr>
          <w:rFonts w:ascii="Browallia New" w:hAnsi="Browallia New" w:cs="Browallia New"/>
          <w:sz w:val="32"/>
          <w:szCs w:val="32"/>
        </w:rPr>
        <w:t>110,000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หุ้น </w:t>
      </w:r>
      <w:r>
        <w:rPr>
          <w:rFonts w:ascii="Browallia New" w:hAnsi="Browallia New" w:cs="Browallia New"/>
          <w:sz w:val="32"/>
          <w:szCs w:val="32"/>
          <w:cs/>
        </w:rPr>
        <w:t xml:space="preserve">คิดเป็น </w:t>
      </w:r>
      <w:r>
        <w:rPr>
          <w:rFonts w:ascii="Browallia New" w:hAnsi="Browallia New" w:cs="Browallia New"/>
          <w:sz w:val="32"/>
          <w:szCs w:val="32"/>
        </w:rPr>
        <w:t>0.02</w:t>
      </w:r>
      <w:r w:rsidRPr="000E771D">
        <w:rPr>
          <w:rFonts w:ascii="Browallia New" w:hAnsi="Browallia New" w:cs="Browallia New"/>
          <w:sz w:val="32"/>
          <w:szCs w:val="32"/>
          <w:cs/>
        </w:rPr>
        <w:t>% ของจำนวนหุ้นทั้งหมด</w:t>
      </w:r>
      <w:r w:rsidRPr="000E771D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EA3263" w:rsidRDefault="00EA3263" w:rsidP="00EA3263">
      <w:pPr>
        <w:pStyle w:val="NoSpacing"/>
        <w:tabs>
          <w:tab w:val="left" w:pos="3780"/>
        </w:tabs>
        <w:rPr>
          <w:rFonts w:ascii="Verdana" w:hAnsi="Verdana" w:cs="Angsana New"/>
          <w:color w:val="FFFFFF"/>
          <w:sz w:val="21"/>
          <w:szCs w:val="21"/>
        </w:rPr>
      </w:pPr>
      <w:proofErr w:type="gramStart"/>
      <w:r>
        <w:rPr>
          <w:rFonts w:ascii="Browallia New" w:hAnsi="Browallia New" w:cs="Browallia New"/>
          <w:sz w:val="32"/>
          <w:szCs w:val="32"/>
        </w:rPr>
        <w:t xml:space="preserve">( </w:t>
      </w:r>
      <w:r>
        <w:rPr>
          <w:rFonts w:ascii="Browallia New" w:hAnsi="Browallia New" w:cs="Browallia New" w:hint="cs"/>
          <w:sz w:val="32"/>
          <w:szCs w:val="32"/>
          <w:cs/>
        </w:rPr>
        <w:t>ณ</w:t>
      </w:r>
      <w:proofErr w:type="gramEnd"/>
      <w:r>
        <w:rPr>
          <w:rFonts w:ascii="Browallia New" w:hAnsi="Browallia New" w:cs="Browallia New" w:hint="cs"/>
          <w:sz w:val="32"/>
          <w:szCs w:val="32"/>
          <w:cs/>
        </w:rPr>
        <w:t xml:space="preserve"> วันที่ </w:t>
      </w:r>
      <w:r>
        <w:rPr>
          <w:rFonts w:ascii="Browallia New" w:hAnsi="Browallia New" w:cs="Browallia New"/>
          <w:sz w:val="32"/>
          <w:szCs w:val="32"/>
        </w:rPr>
        <w:t xml:space="preserve">31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ธันวาคม </w:t>
      </w:r>
      <w:r>
        <w:rPr>
          <w:rFonts w:ascii="Browallia New" w:hAnsi="Browallia New" w:cs="Browallia New"/>
          <w:sz w:val="32"/>
          <w:szCs w:val="32"/>
        </w:rPr>
        <w:t>2561)</w:t>
      </w:r>
      <w:r w:rsidRPr="000E771D">
        <w:rPr>
          <w:rFonts w:ascii="Verdana" w:hAnsi="Verdana" w:cs="Angsana New"/>
          <w:color w:val="FFFFFF"/>
          <w:sz w:val="32"/>
          <w:szCs w:val="32"/>
        </w:rPr>
        <w:t>J</w:t>
      </w:r>
      <w:r w:rsidRPr="000E771D">
        <w:rPr>
          <w:rFonts w:ascii="Verdana" w:hAnsi="Verdana" w:cs="Angsana New" w:hint="cs"/>
          <w:color w:val="FFFFFF"/>
          <w:sz w:val="32"/>
          <w:szCs w:val="32"/>
          <w:cs/>
        </w:rPr>
        <w:t>ฏ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014946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014946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EA3263" w:rsidRPr="00014946" w:rsidRDefault="00EA3263" w:rsidP="00EA3263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EA3263" w:rsidRPr="00014946" w:rsidRDefault="00EA3263" w:rsidP="00EA3263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014946">
        <w:rPr>
          <w:rFonts w:ascii="Browallia New" w:hAnsi="Browallia New" w:cs="Browallia New"/>
          <w:b/>
          <w:bCs/>
          <w:sz w:val="32"/>
          <w:szCs w:val="32"/>
        </w:rPr>
        <w:tab/>
      </w:r>
      <w:r w:rsidRPr="00014946">
        <w:rPr>
          <w:rFonts w:ascii="Browallia New" w:hAnsi="Browallia New" w:cs="Browallia New"/>
          <w:sz w:val="32"/>
          <w:szCs w:val="32"/>
        </w:rPr>
        <w:t xml:space="preserve">:  </w:t>
      </w:r>
      <w:r w:rsidRPr="00014946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EA3263" w:rsidRPr="00014946" w:rsidRDefault="00EA3263" w:rsidP="00EA3263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014946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014946">
        <w:rPr>
          <w:rFonts w:ascii="Browallia New" w:hAnsi="Browallia New" w:cs="Browallia New"/>
          <w:b/>
          <w:bCs/>
          <w:sz w:val="32"/>
          <w:szCs w:val="32"/>
        </w:rPr>
        <w:t xml:space="preserve"> 2535</w:t>
      </w:r>
    </w:p>
    <w:p w:rsidR="00EA3263" w:rsidRPr="00AF1C06" w:rsidRDefault="00EA3263" w:rsidP="00EA3263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AF1C06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AF1C06">
        <w:rPr>
          <w:rFonts w:ascii="Browallia New" w:hAnsi="Browallia New" w:cs="Browallia New"/>
          <w:b/>
          <w:bCs/>
          <w:sz w:val="32"/>
          <w:szCs w:val="32"/>
        </w:rPr>
        <w:t>2561</w:t>
      </w:r>
    </w:p>
    <w:p w:rsidR="00EA3263" w:rsidRPr="00AF1C06" w:rsidRDefault="00EA3263" w:rsidP="00EA3263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AF1C06">
        <w:rPr>
          <w:rFonts w:ascii="Browallia New" w:hAnsi="Browallia New" w:cs="Browallia New"/>
          <w:sz w:val="32"/>
          <w:szCs w:val="32"/>
        </w:rPr>
        <w:tab/>
      </w:r>
      <w:r w:rsidRPr="00AF1C06"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AF1C06">
        <w:rPr>
          <w:rFonts w:ascii="Browallia New" w:hAnsi="Browallia New" w:cs="Browallia New"/>
          <w:sz w:val="32"/>
          <w:szCs w:val="32"/>
          <w:cs/>
        </w:rPr>
        <w:tab/>
      </w:r>
      <w:r w:rsidRPr="00AF1C06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10</w:t>
      </w:r>
      <w:r w:rsidRPr="00AF1C06">
        <w:rPr>
          <w:rFonts w:ascii="Browallia New" w:hAnsi="Browallia New" w:cs="Browallia New"/>
          <w:sz w:val="32"/>
          <w:szCs w:val="32"/>
        </w:rPr>
        <w:t xml:space="preserve"> </w:t>
      </w:r>
      <w:r w:rsidRPr="00AF1C06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AF1C06">
        <w:rPr>
          <w:rFonts w:ascii="Browallia New" w:hAnsi="Browallia New" w:cs="Browallia New"/>
          <w:sz w:val="32"/>
          <w:szCs w:val="32"/>
        </w:rPr>
        <w:t xml:space="preserve">11 </w:t>
      </w:r>
      <w:r w:rsidRPr="00AF1C06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AF1C06">
        <w:rPr>
          <w:rFonts w:ascii="Browallia New" w:hAnsi="Browallia New" w:cs="Browallia New"/>
          <w:sz w:val="32"/>
          <w:szCs w:val="32"/>
        </w:rPr>
        <w:t>(100%)</w:t>
      </w:r>
    </w:p>
    <w:p w:rsidR="00EA3263" w:rsidRPr="00014946" w:rsidRDefault="00EA3263" w:rsidP="00EA3263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AF1C06">
        <w:rPr>
          <w:rFonts w:ascii="Browallia New" w:hAnsi="Browallia New" w:cs="Browallia New"/>
          <w:sz w:val="32"/>
          <w:szCs w:val="32"/>
        </w:rPr>
        <w:tab/>
      </w:r>
      <w:r w:rsidRPr="00AF1C06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AF1C06">
        <w:rPr>
          <w:rFonts w:ascii="Browallia New" w:hAnsi="Browallia New" w:cs="Browallia New"/>
          <w:sz w:val="32"/>
          <w:szCs w:val="32"/>
          <w:cs/>
        </w:rPr>
        <w:tab/>
      </w:r>
      <w:r w:rsidRPr="00AF1C06">
        <w:rPr>
          <w:rFonts w:ascii="Browallia New" w:hAnsi="Browallia New" w:cs="Browallia New"/>
          <w:sz w:val="32"/>
          <w:szCs w:val="32"/>
        </w:rPr>
        <w:t>:   1</w:t>
      </w:r>
      <w:r w:rsidRPr="00AF1C06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AF1C06">
        <w:rPr>
          <w:rFonts w:ascii="Browallia New" w:hAnsi="Browallia New" w:cs="Browallia New"/>
          <w:sz w:val="32"/>
          <w:szCs w:val="32"/>
        </w:rPr>
        <w:t xml:space="preserve">  1</w:t>
      </w:r>
      <w:r w:rsidRPr="00AF1C06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AF1C06">
        <w:rPr>
          <w:rFonts w:ascii="Browallia New" w:hAnsi="Browallia New" w:cs="Browallia New"/>
          <w:sz w:val="32"/>
          <w:szCs w:val="32"/>
        </w:rPr>
        <w:t>100</w:t>
      </w:r>
      <w:r w:rsidRPr="00AF1C06">
        <w:rPr>
          <w:rFonts w:ascii="Browallia New" w:hAnsi="Browallia New" w:cs="Browallia New"/>
          <w:sz w:val="32"/>
          <w:szCs w:val="32"/>
          <w:cs/>
        </w:rPr>
        <w:t>%)</w:t>
      </w:r>
    </w:p>
    <w:p w:rsidR="00EA3263" w:rsidRDefault="00EA3263" w:rsidP="00EA3263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EA3263" w:rsidRDefault="00EA3263" w:rsidP="00EA3263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EA3263" w:rsidRDefault="00EA3263" w:rsidP="00EA3263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2B7122" w:rsidRPr="00EA3263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80275F" w:rsidP="00CA15B7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_x0000_s1046" type="#_x0000_t176" style="position:absolute;margin-left:-6.75pt;margin-top:-5.15pt;width:473.25pt;height:26.25pt;z-index:-2516162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" fillcolor="#d8d8d8 [2732]" stroked="f" strokeweight="2pt">
            <v:textbox>
              <w:txbxContent>
                <w:p w:rsidR="007B2FF5" w:rsidRPr="00CA15B7" w:rsidRDefault="007B2FF5">
                  <w:pPr>
                    <w:rPr>
                      <w:b/>
                      <w:bCs/>
                    </w:rPr>
                  </w:pPr>
                  <w:r w:rsidRPr="00CA15B7"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</w:rPr>
                    <w:t>นาย เคนิจิ  โอมิเน่</w:t>
                  </w:r>
                </w:p>
              </w:txbxContent>
            </v:textbox>
          </v:shape>
        </w:pict>
      </w:r>
    </w:p>
    <w:p w:rsidR="00CA15B7" w:rsidRDefault="00CA15B7" w:rsidP="00CA15B7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CA15B7" w:rsidRPr="00F16552" w:rsidRDefault="00CA15B7" w:rsidP="00CA15B7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</w:p>
    <w:p w:rsidR="00CA15B7" w:rsidRPr="00F16552" w:rsidRDefault="00CA15B7" w:rsidP="00CA15B7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</w:p>
    <w:p w:rsidR="00CA15B7" w:rsidRPr="00F16552" w:rsidRDefault="00CA15B7" w:rsidP="00CA15B7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  <w:cs/>
        </w:rPr>
        <w:t>(กรรมการผู้มีอำนาจลงนามผูกพันบริษัท)</w:t>
      </w:r>
    </w:p>
    <w:p w:rsidR="00CA15B7" w:rsidRPr="00F16552" w:rsidRDefault="00CA15B7" w:rsidP="00CA15B7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  <w:t>50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CA15B7" w:rsidRPr="00F16552" w:rsidRDefault="00CA15B7" w:rsidP="00CA15B7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ญี่ปุ่น</w:t>
      </w:r>
    </w:p>
    <w:p w:rsidR="00CA15B7" w:rsidRDefault="00CA15B7" w:rsidP="00CA15B7">
      <w:pPr>
        <w:pStyle w:val="NoSpacing"/>
        <w:tabs>
          <w:tab w:val="left" w:pos="3780"/>
          <w:tab w:val="left" w:pos="3960"/>
        </w:tabs>
        <w:ind w:left="2160" w:hanging="216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proofErr w:type="gramStart"/>
      <w:r w:rsidRPr="0050184C">
        <w:rPr>
          <w:rFonts w:ascii="Browallia New" w:hAnsi="Browallia New" w:cs="Browallia New"/>
          <w:sz w:val="32"/>
          <w:szCs w:val="32"/>
          <w:cs/>
        </w:rPr>
        <w:t>ปริญญาตรี  สาขาวิศวกรรมเครื่องกล</w:t>
      </w:r>
      <w:proofErr w:type="gramEnd"/>
      <w:r w:rsidRPr="0050184C">
        <w:rPr>
          <w:rFonts w:ascii="Browallia New" w:hAnsi="Browallia New" w:cs="Browallia New"/>
          <w:sz w:val="32"/>
          <w:szCs w:val="32"/>
          <w:cs/>
        </w:rPr>
        <w:t xml:space="preserve"> มหาวิทยาลัย </w:t>
      </w:r>
      <w:r w:rsidRPr="0050184C">
        <w:rPr>
          <w:rFonts w:ascii="Browallia New" w:hAnsi="Browallia New" w:cs="Browallia New"/>
          <w:sz w:val="32"/>
          <w:szCs w:val="32"/>
        </w:rPr>
        <w:t xml:space="preserve">Keio,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CA15B7" w:rsidRPr="00F16552" w:rsidRDefault="00CA15B7" w:rsidP="00CA15B7">
      <w:pPr>
        <w:pStyle w:val="NoSpacing"/>
        <w:tabs>
          <w:tab w:val="left" w:pos="3780"/>
          <w:tab w:val="left" w:pos="3960"/>
        </w:tabs>
        <w:ind w:left="2160" w:hanging="21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                                                                </w:t>
      </w:r>
      <w:r>
        <w:rPr>
          <w:rFonts w:ascii="Browallia New" w:hAnsi="Browallia New" w:cs="Browallia New"/>
          <w:b/>
          <w:bCs/>
          <w:sz w:val="32"/>
          <w:szCs w:val="32"/>
        </w:rPr>
        <w:tab/>
      </w:r>
      <w:r>
        <w:rPr>
          <w:rFonts w:ascii="Browallia New" w:hAnsi="Browallia New" w:cs="Browallia New"/>
          <w:b/>
          <w:bCs/>
          <w:sz w:val="32"/>
          <w:szCs w:val="32"/>
        </w:rPr>
        <w:tab/>
      </w:r>
      <w:r w:rsidRPr="0050184C">
        <w:rPr>
          <w:rFonts w:ascii="Browallia New" w:hAnsi="Browallia New" w:cs="Browallia New"/>
          <w:sz w:val="32"/>
          <w:szCs w:val="32"/>
        </w:rPr>
        <w:t>Tokyo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CA15B7" w:rsidRPr="007A75F5" w:rsidRDefault="00CA15B7" w:rsidP="00CA15B7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>
        <w:rPr>
          <w:rFonts w:ascii="Browallia New" w:hAnsi="Browallia New" w:cs="Browallia New"/>
          <w:sz w:val="32"/>
          <w:szCs w:val="32"/>
        </w:rPr>
        <w:t xml:space="preserve">  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 xml:space="preserve">ตุลาคม </w:t>
      </w:r>
      <w:r>
        <w:rPr>
          <w:rFonts w:ascii="Browallia New" w:hAnsi="Browallia New" w:cs="Browallia New"/>
          <w:sz w:val="32"/>
          <w:szCs w:val="32"/>
        </w:rPr>
        <w:t xml:space="preserve">2561 – </w:t>
      </w:r>
      <w:r>
        <w:rPr>
          <w:rFonts w:ascii="Browallia New" w:hAnsi="Browallia New" w:cs="Browallia New" w:hint="cs"/>
          <w:sz w:val="32"/>
          <w:szCs w:val="32"/>
          <w:cs/>
        </w:rPr>
        <w:t>ปัจจุบัน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</w:p>
    <w:p w:rsidR="00CA15B7" w:rsidRPr="00CA15B7" w:rsidRDefault="00CA15B7" w:rsidP="00CA15B7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CA15B7" w:rsidRDefault="00CA15B7" w:rsidP="00CA15B7">
      <w:pPr>
        <w:widowControl w:val="0"/>
        <w:tabs>
          <w:tab w:val="left" w:pos="90"/>
          <w:tab w:val="left" w:pos="3780"/>
          <w:tab w:val="left" w:pos="3960"/>
        </w:tabs>
        <w:spacing w:after="0" w:line="240" w:lineRule="auto"/>
        <w:ind w:right="-513"/>
        <w:jc w:val="thaiDistribute"/>
        <w:rPr>
          <w:rFonts w:ascii="Browallia New" w:eastAsia="MS Mincho" w:hAnsi="Browallia New" w:cs="Browallia New"/>
          <w:b/>
          <w:bCs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ตุลาคม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2561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– ปัจจุบัน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: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กรรมการบริษัท ทีทีแอล จำกัด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(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มหาชน)</w:t>
      </w:r>
      <w:r w:rsidRPr="00CA15B7">
        <w:rPr>
          <w:rFonts w:ascii="Browallia New" w:eastAsia="MS Mincho" w:hAnsi="Browallia New" w:cs="Browallia New"/>
          <w:b/>
          <w:bCs/>
          <w:kern w:val="2"/>
          <w:sz w:val="32"/>
          <w:szCs w:val="32"/>
          <w:lang w:eastAsia="ja-JP"/>
        </w:rPr>
        <w:t xml:space="preserve">   </w:t>
      </w:r>
    </w:p>
    <w:p w:rsidR="00CA15B7" w:rsidRPr="00CA15B7" w:rsidRDefault="00CA15B7" w:rsidP="00CA15B7">
      <w:pPr>
        <w:widowControl w:val="0"/>
        <w:tabs>
          <w:tab w:val="left" w:pos="90"/>
          <w:tab w:val="left" w:pos="3780"/>
          <w:tab w:val="left" w:pos="3960"/>
        </w:tabs>
        <w:spacing w:after="0" w:line="240" w:lineRule="auto"/>
        <w:ind w:right="-513"/>
        <w:jc w:val="thaiDistribute"/>
        <w:rPr>
          <w:rFonts w:ascii="Browallia New" w:eastAsia="MS Mincho" w:hAnsi="Browallia New" w:cs="Browallia New"/>
          <w:b/>
          <w:bCs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เมษายน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2561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–ปัจจุบัน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ผู้จัดการทั่วไป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Plant Project Department, Machinery </w:t>
      </w:r>
    </w:p>
    <w:p w:rsidR="00CA15B7" w:rsidRPr="00CA15B7" w:rsidRDefault="00CA15B7" w:rsidP="00CA15B7">
      <w:pPr>
        <w:widowControl w:val="0"/>
        <w:tabs>
          <w:tab w:val="left" w:pos="90"/>
          <w:tab w:val="left" w:pos="3960"/>
        </w:tabs>
        <w:spacing w:after="0" w:line="240" w:lineRule="auto"/>
        <w:ind w:right="-513"/>
        <w:jc w:val="thaiDistribute"/>
        <w:rPr>
          <w:rFonts w:ascii="Browallia New" w:eastAsia="MS Mincho" w:hAnsi="Browallia New" w:cs="Browallia New"/>
          <w:b/>
          <w:bCs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 xml:space="preserve">&amp; Medical Infrastructure Division, SOJITZ Corporation                                                      </w:t>
      </w:r>
    </w:p>
    <w:p w:rsidR="00CA15B7" w:rsidRPr="00CA15B7" w:rsidRDefault="00CA15B7" w:rsidP="00CA15B7">
      <w:pPr>
        <w:widowControl w:val="0"/>
        <w:tabs>
          <w:tab w:val="left" w:pos="90"/>
        </w:tabs>
        <w:spacing w:after="0" w:line="240" w:lineRule="auto"/>
        <w:ind w:right="-513"/>
        <w:jc w:val="thaiDistribute"/>
        <w:rPr>
          <w:rFonts w:ascii="Browallia New" w:eastAsia="MS Mincho" w:hAnsi="Browallia New" w:cs="Browallia New"/>
          <w:kern w:val="2"/>
          <w:sz w:val="24"/>
          <w:szCs w:val="24"/>
          <w:lang w:eastAsia="ja-JP" w:bidi="ar-SA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เมษายน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2560 -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ปัจจุบัน</w:t>
      </w:r>
      <w:r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</w:t>
      </w:r>
      <w:r>
        <w:rPr>
          <w:rFonts w:ascii="Browallia New" w:eastAsia="MS Mincho" w:hAnsi="Browallia New" w:cs="Browallia New" w:hint="cs"/>
          <w:kern w:val="2"/>
          <w:sz w:val="32"/>
          <w:szCs w:val="32"/>
          <w:cs/>
          <w:lang w:eastAsia="ja-JP"/>
        </w:rPr>
        <w:tab/>
      </w:r>
      <w:r>
        <w:rPr>
          <w:rFonts w:ascii="Browallia New" w:eastAsia="MS Mincho" w:hAnsi="Browallia New" w:cs="Browallia New" w:hint="cs"/>
          <w:kern w:val="2"/>
          <w:sz w:val="32"/>
          <w:szCs w:val="32"/>
          <w:cs/>
          <w:lang w:eastAsia="ja-JP"/>
        </w:rPr>
        <w:tab/>
        <w:t xml:space="preserve">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:</w:t>
      </w:r>
      <w:r>
        <w:rPr>
          <w:rFonts w:ascii="Browallia New" w:eastAsia="MS Mincho" w:hAnsi="Browallia New" w:cs="Browallia New" w:hint="cs"/>
          <w:kern w:val="2"/>
          <w:sz w:val="32"/>
          <w:szCs w:val="32"/>
          <w:cs/>
          <w:lang w:eastAsia="ja-JP"/>
        </w:rPr>
        <w:t xml:space="preserve">  </w:t>
      </w:r>
      <w:proofErr w:type="gramStart"/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กรรมการบริษัท  บริษัท</w:t>
      </w:r>
      <w:proofErr w:type="gramEnd"/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Kawasaki </w:t>
      </w:r>
    </w:p>
    <w:p w:rsidR="00CA15B7" w:rsidRPr="00CA15B7" w:rsidRDefault="00CA15B7" w:rsidP="00CA15B7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         </w:t>
      </w:r>
      <w:r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                   </w:t>
      </w:r>
      <w:r>
        <w:rPr>
          <w:rFonts w:ascii="Browallia New" w:eastAsia="MS Mincho" w:hAnsi="Browallia New" w:cs="Browallia New" w:hint="cs"/>
          <w:kern w:val="2"/>
          <w:sz w:val="32"/>
          <w:szCs w:val="32"/>
          <w:cs/>
          <w:lang w:eastAsia="ja-JP"/>
        </w:rPr>
        <w:t xml:space="preserve">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Gas Turbine Services URS, LLC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       </w:t>
      </w:r>
    </w:p>
    <w:p w:rsidR="00CA15B7" w:rsidRPr="00CA15B7" w:rsidRDefault="00CA15B7" w:rsidP="00CA15B7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เมษายน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2559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- มีนาคม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2561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ผู้จัดการทั่วไป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Plant </w:t>
      </w:r>
      <w:proofErr w:type="gramStart"/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Project  Department</w:t>
      </w:r>
      <w:proofErr w:type="gramEnd"/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, Infrastructure     </w:t>
      </w:r>
    </w:p>
    <w:p w:rsidR="00CA15B7" w:rsidRPr="00CA15B7" w:rsidRDefault="00CA15B7" w:rsidP="00CA15B7">
      <w:pPr>
        <w:widowControl w:val="0"/>
        <w:tabs>
          <w:tab w:val="left" w:pos="90"/>
          <w:tab w:val="left" w:pos="3960"/>
        </w:tabs>
        <w:spacing w:after="24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                                    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&amp; Environment Business Division, SOJITZ Corporation</w:t>
      </w:r>
    </w:p>
    <w:p w:rsidR="00CA15B7" w:rsidRPr="00CA15B7" w:rsidRDefault="00CA15B7" w:rsidP="00CA15B7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เมษายน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2558 –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มีนาคม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2559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รองผู้จัดการทั่วไป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Plant </w:t>
      </w:r>
      <w:proofErr w:type="gramStart"/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Project  Department</w:t>
      </w:r>
      <w:proofErr w:type="gramEnd"/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,     </w:t>
      </w:r>
    </w:p>
    <w:p w:rsidR="00CA15B7" w:rsidRPr="00CA15B7" w:rsidRDefault="00CA15B7" w:rsidP="00CA15B7">
      <w:pPr>
        <w:widowControl w:val="0"/>
        <w:tabs>
          <w:tab w:val="left" w:pos="90"/>
          <w:tab w:val="left" w:pos="396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                                     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 xml:space="preserve">Infrastructure &amp; Environment Business Division,     </w:t>
      </w:r>
    </w:p>
    <w:p w:rsidR="00CA15B7" w:rsidRPr="00CA15B7" w:rsidRDefault="00CA15B7" w:rsidP="00CA15B7">
      <w:pPr>
        <w:widowControl w:val="0"/>
        <w:tabs>
          <w:tab w:val="left" w:pos="90"/>
          <w:tab w:val="left" w:pos="396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                                  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 xml:space="preserve">SOJITZ Corporation  </w:t>
      </w:r>
    </w:p>
    <w:p w:rsidR="00CA15B7" w:rsidRPr="00CA15B7" w:rsidRDefault="00CA15B7" w:rsidP="00CA15B7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พฤษภาคม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2554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– ปัจจุบัน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กรรมการบริษัท </w:t>
      </w:r>
      <w:proofErr w:type="gramStart"/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SENDZIMIR  Japan</w:t>
      </w:r>
      <w:proofErr w:type="gramEnd"/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, LTD.</w:t>
      </w:r>
    </w:p>
    <w:p w:rsidR="00CA15B7" w:rsidRPr="00CA15B7" w:rsidRDefault="00CA15B7" w:rsidP="00CA15B7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ตุลาคม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2552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- มีนาคม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2558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ผู้จัดการ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Section 1, Plant Project Department 2 </w:t>
      </w:r>
    </w:p>
    <w:p w:rsidR="00CA15B7" w:rsidRPr="00CA15B7" w:rsidRDefault="00CA15B7" w:rsidP="00CA15B7">
      <w:pPr>
        <w:widowControl w:val="0"/>
        <w:tabs>
          <w:tab w:val="left" w:pos="90"/>
          <w:tab w:val="left" w:pos="3960"/>
        </w:tabs>
        <w:spacing w:after="240" w:line="240" w:lineRule="auto"/>
        <w:ind w:left="9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 xml:space="preserve">Infrastructure Project &amp; Industrial Machinery Unit,     </w:t>
      </w:r>
    </w:p>
    <w:p w:rsidR="00CA15B7" w:rsidRPr="00CA15B7" w:rsidRDefault="00CA15B7" w:rsidP="00CA15B7">
      <w:pPr>
        <w:widowControl w:val="0"/>
        <w:tabs>
          <w:tab w:val="left" w:pos="90"/>
          <w:tab w:val="left" w:pos="3690"/>
          <w:tab w:val="left" w:pos="3960"/>
        </w:tabs>
        <w:spacing w:after="240" w:line="240" w:lineRule="auto"/>
        <w:ind w:left="9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                                  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Machinery Division, SOJITZ Corporation</w:t>
      </w:r>
    </w:p>
    <w:p w:rsidR="00CA15B7" w:rsidRPr="00CA15B7" w:rsidRDefault="00CA15B7" w:rsidP="00CA15B7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เมษายน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2547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- ปัจจุบัน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 xml:space="preserve">SOJITZ Corporation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ก่อตั้งขึ้นโดยการรวมกิจการของ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</w:t>
      </w:r>
    </w:p>
    <w:p w:rsidR="00CA15B7" w:rsidRPr="00CA15B7" w:rsidRDefault="00CA15B7" w:rsidP="00CA15B7">
      <w:pPr>
        <w:widowControl w:val="0"/>
        <w:tabs>
          <w:tab w:val="left" w:pos="90"/>
          <w:tab w:val="left" w:pos="3960"/>
        </w:tabs>
        <w:spacing w:after="24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                                                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 xml:space="preserve">NISSHO IWAI Corporation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และ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 xml:space="preserve">NICHIMEN </w:t>
      </w:r>
    </w:p>
    <w:p w:rsidR="00CA15B7" w:rsidRPr="00CA15B7" w:rsidRDefault="00CA15B7" w:rsidP="00CA15B7">
      <w:pPr>
        <w:widowControl w:val="0"/>
        <w:tabs>
          <w:tab w:val="left" w:pos="90"/>
          <w:tab w:val="left" w:pos="3960"/>
        </w:tabs>
        <w:spacing w:after="24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 xml:space="preserve">                                               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ab/>
        <w:t>Corporation</w:t>
      </w:r>
    </w:p>
    <w:p w:rsidR="00CA15B7" w:rsidRPr="00CA15B7" w:rsidRDefault="00CA15B7" w:rsidP="00CA15B7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มกราคม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2545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- ธันวาคม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2549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>ผู้จัดการ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 xml:space="preserve">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 xml:space="preserve">Plant and Machinery Department </w:t>
      </w:r>
    </w:p>
    <w:p w:rsidR="00CA15B7" w:rsidRPr="00CA15B7" w:rsidRDefault="00CA15B7" w:rsidP="00CA15B7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 xml:space="preserve">                                                 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ab/>
        <w:t xml:space="preserve">NISSHO IWAI Corporation, Johannesburg </w:t>
      </w:r>
    </w:p>
    <w:p w:rsidR="00CA15B7" w:rsidRPr="00CA15B7" w:rsidRDefault="00CA15B7" w:rsidP="00CA15B7">
      <w:pPr>
        <w:widowControl w:val="0"/>
        <w:tabs>
          <w:tab w:val="left" w:pos="90"/>
          <w:tab w:val="left" w:pos="3960"/>
        </w:tabs>
        <w:spacing w:after="240" w:line="240" w:lineRule="auto"/>
        <w:ind w:left="2880" w:hanging="2880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 xml:space="preserve">                                               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ab/>
        <w:t>Branch Office, South Africa</w:t>
      </w:r>
    </w:p>
    <w:p w:rsidR="00CA15B7" w:rsidRPr="00CA15B7" w:rsidRDefault="00CA15B7" w:rsidP="00CA15B7">
      <w:pPr>
        <w:widowControl w:val="0"/>
        <w:tabs>
          <w:tab w:val="left" w:pos="90"/>
          <w:tab w:val="left" w:pos="3780"/>
          <w:tab w:val="left" w:pos="3960"/>
        </w:tabs>
        <w:spacing w:after="240" w:line="240" w:lineRule="auto"/>
        <w:contextualSpacing/>
        <w:jc w:val="thaiDistribute"/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</w:pP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เมษายน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>2534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  <w:t>: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/>
        </w:rPr>
        <w:tab/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cs/>
          <w:lang w:eastAsia="ja-JP"/>
        </w:rPr>
        <w:t xml:space="preserve">ร่วมงานกับ บริษัท </w:t>
      </w:r>
      <w:r w:rsidRPr="00CA15B7">
        <w:rPr>
          <w:rFonts w:ascii="Browallia New" w:eastAsia="MS Mincho" w:hAnsi="Browallia New" w:cs="Browallia New"/>
          <w:kern w:val="2"/>
          <w:sz w:val="32"/>
          <w:szCs w:val="32"/>
          <w:lang w:eastAsia="ja-JP" w:bidi="ar-SA"/>
        </w:rPr>
        <w:t>NISSHO IWAI Corporation</w:t>
      </w:r>
    </w:p>
    <w:p w:rsidR="00CA15B7" w:rsidRDefault="00CA15B7" w:rsidP="00CA15B7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CA15B7" w:rsidRPr="00CA15B7" w:rsidRDefault="00CA15B7" w:rsidP="00CA15B7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lastRenderedPageBreak/>
        <w:t>ตำแหน่งในบริษัทจดทะเบียนอื่น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ไม่มี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2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แห่ง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/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2535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>2561</w:t>
      </w:r>
    </w:p>
    <w:p w:rsidR="00CA15B7" w:rsidRPr="00CA15B7" w:rsidRDefault="00CA15B7" w:rsidP="00CA15B7">
      <w:pPr>
        <w:tabs>
          <w:tab w:val="left" w:pos="360"/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การประชุมคณะกรรมกา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ร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3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3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ครั้ง </w:t>
      </w:r>
      <w:r w:rsidRPr="00CA15B7">
        <w:rPr>
          <w:rFonts w:ascii="Browallia New" w:eastAsia="Calibri" w:hAnsi="Browallia New" w:cs="Browallia New"/>
          <w:sz w:val="32"/>
          <w:szCs w:val="32"/>
        </w:rPr>
        <w:t>(100%)</w:t>
      </w:r>
    </w:p>
    <w:p w:rsidR="00CA15B7" w:rsidRPr="00CA15B7" w:rsidRDefault="00CA15B7" w:rsidP="00CA15B7">
      <w:pPr>
        <w:tabs>
          <w:tab w:val="left" w:pos="360"/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ประชุมสามัญผู้ถือหุ้น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-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CA15B7" w:rsidRPr="00CA15B7" w:rsidRDefault="00CA15B7" w:rsidP="00CA15B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CA15B7" w:rsidRP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Pr="002B7122" w:rsidRDefault="0080275F" w:rsidP="002B7122">
      <w:pPr>
        <w:rPr>
          <w:rFonts w:ascii="Browallia New" w:hAnsi="Browallia New" w:cs="Browallia New"/>
          <w:b/>
          <w:bCs/>
          <w:sz w:val="24"/>
          <w:szCs w:val="32"/>
        </w:rPr>
      </w:pPr>
      <w:r w:rsidRPr="0080275F"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9" o:spid="_x0000_s1038" type="#_x0000_t176" style="position:absolute;margin-left:-6.75pt;margin-top:-4.25pt;width:473.25pt;height:26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" fillcolor="#d8d8d8 [2732]" stroked="f" strokeweight="2pt"/>
        </w:pict>
      </w:r>
      <w:r w:rsidR="002B7122" w:rsidRPr="00BC7CD7">
        <w:rPr>
          <w:rFonts w:ascii="Browallia New" w:hAnsi="Browallia New" w:cs="Browallia New"/>
          <w:b/>
          <w:bCs/>
          <w:sz w:val="24"/>
          <w:szCs w:val="32"/>
          <w:cs/>
        </w:rPr>
        <w:t>นายศิวะรักษ์  พินิจารมณ์</w:t>
      </w:r>
      <w:r w:rsidR="002B7122" w:rsidRPr="002B7122">
        <w:rPr>
          <w:rFonts w:ascii="Browallia New" w:hAnsi="Browallia New" w:cs="Browallia New"/>
          <w:b/>
          <w:bCs/>
          <w:sz w:val="24"/>
          <w:szCs w:val="32"/>
          <w:cs/>
        </w:rPr>
        <w:t xml:space="preserve"> 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กรรมการอิสระ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ประธานกรรมการตรวจสอบ 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กรรมการอิสระ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ประธานกรรมการตรวจสอบ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อายุ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  68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ปี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สัญชาติ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ไทย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ปริญญาโท คณะบริหารรัฐกิจ มหาวิทยาลัยมินนิโซต้า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ประเทศสหรัฐอเมริกา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ปริญญาตรี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คณะรัฐศาสตร์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มหาวิทยาลัยเชียงใหม่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ประกาศนียบัตรด้านวิชาชีพบัญชี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California Certified Public 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Accountant, Internal Revenue Service Enrolled Agent,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ind w:right="-99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Certified Internal Auditor, Certified Fraud Examiner, and Certificate 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ind w:right="-99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proofErr w:type="gramStart"/>
      <w:r w:rsidRPr="00CA15B7">
        <w:rPr>
          <w:rFonts w:ascii="Browallia New" w:eastAsia="Calibri" w:hAnsi="Browallia New" w:cs="Browallia New"/>
          <w:sz w:val="32"/>
          <w:szCs w:val="32"/>
        </w:rPr>
        <w:t>of</w:t>
      </w:r>
      <w:proofErr w:type="gramEnd"/>
      <w:r w:rsidRPr="00CA15B7">
        <w:rPr>
          <w:rFonts w:ascii="Browallia New" w:eastAsia="Calibri" w:hAnsi="Browallia New" w:cs="Browallia New"/>
          <w:sz w:val="32"/>
          <w:szCs w:val="32"/>
        </w:rPr>
        <w:t xml:space="preserve"> Accountancy, University of California Los Angeles U.S.A.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ind w:right="-99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ผู้เชี่ยวชาญด้านภาษีอากร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H&amp;R Block Tax Training School, </w:t>
      </w:r>
    </w:p>
    <w:p w:rsidR="00CA15B7" w:rsidRPr="00CA15B7" w:rsidRDefault="00CA15B7" w:rsidP="00CA15B7">
      <w:pPr>
        <w:tabs>
          <w:tab w:val="left" w:pos="3780"/>
          <w:tab w:val="left" w:pos="3960"/>
        </w:tabs>
        <w:spacing w:after="0" w:line="240" w:lineRule="auto"/>
        <w:ind w:right="-99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California, U.S.A.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10-11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มิถุนายน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2558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Chartered Director Class (CDC)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24-25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เมษายน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2557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How to Measure the Success of Corporate Strategy (HMS)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3-4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มีนาคม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2557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Successful Formulation and Execution of Strategy (SFE)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14-15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ตุลาคม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2552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Role of the Chairman Program (RCP)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right="-900"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14-15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กุมภาพันธ์ </w:t>
      </w:r>
      <w:r w:rsidRPr="00CA15B7">
        <w:rPr>
          <w:rFonts w:ascii="Browallia New" w:eastAsia="Calibri" w:hAnsi="Browallia New" w:cs="Browallia New"/>
          <w:sz w:val="32"/>
          <w:szCs w:val="32"/>
        </w:rPr>
        <w:t>2550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Audit Committee Program (ACP)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right="-900"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21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พ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ฤษภาคม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-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18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มิ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ถุนายน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>2547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Director Certificate Program (DCP)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right="-900"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17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พฤษภาคม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2547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Director Accreditation Program (DAP)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>IOD)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11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ปี (</w:t>
      </w:r>
      <w:r w:rsidRPr="00CA15B7">
        <w:rPr>
          <w:rFonts w:ascii="Browallia New" w:eastAsia="Calibri" w:hAnsi="Browallia New" w:cs="Browallia New"/>
          <w:sz w:val="32"/>
          <w:szCs w:val="32"/>
        </w:rPr>
        <w:t>2551-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ปัจจุบัน)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CA15B7" w:rsidRPr="00CA15B7" w:rsidRDefault="00CA15B7" w:rsidP="00CA15B7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CA15B7" w:rsidRPr="00CA15B7" w:rsidRDefault="00CA15B7" w:rsidP="00CA15B7">
      <w:pPr>
        <w:tabs>
          <w:tab w:val="left" w:pos="-3780"/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2556 -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กรรมการอิสระและประธานกรรมการตรวจสอบ </w:t>
      </w:r>
    </w:p>
    <w:p w:rsidR="00CA15B7" w:rsidRPr="00CA15B7" w:rsidRDefault="00CA15B7" w:rsidP="00CA15B7">
      <w:pPr>
        <w:tabs>
          <w:tab w:val="left" w:pos="-3780"/>
          <w:tab w:val="left" w:pos="3960"/>
        </w:tabs>
        <w:spacing w:after="0" w:line="240" w:lineRule="auto"/>
        <w:ind w:right="-1080" w:firstLine="720"/>
        <w:rPr>
          <w:rFonts w:ascii="Browallia New" w:eastAsia="Calibri" w:hAnsi="Browallia New" w:cs="Browallia New"/>
          <w:sz w:val="32"/>
          <w:szCs w:val="32"/>
          <w:highlight w:val="yellow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 xml:space="preserve">บริษัท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เอส อาร์ เค มัลดิมีเดีย จำกัด (มหาชน)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left="720"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2553 -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กรรมการอิสระและกรรมการตรวจสอบ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720"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>บริษัท อินิทรี ดิจิตอล จำกัด (มหาชน)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right="-450"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2552 -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กรรมการอิสระและประธานกรรมการตรวจสอบ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right="-450"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>บริษัท เอื้อวิทยา จำกัด (มหาชน)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lastRenderedPageBreak/>
        <w:t xml:space="preserve">2551 -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กรรมการอิสระและประธานกรรมการตรวจสอบ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right="-720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>อื่น</w:t>
      </w:r>
    </w:p>
    <w:p w:rsidR="00CA15B7" w:rsidRPr="00CA15B7" w:rsidRDefault="00CA15B7" w:rsidP="00CA15B7">
      <w:pPr>
        <w:tabs>
          <w:tab w:val="left" w:pos="3600"/>
          <w:tab w:val="left" w:pos="3780"/>
          <w:tab w:val="left" w:pos="3960"/>
          <w:tab w:val="left" w:pos="4050"/>
        </w:tabs>
        <w:spacing w:after="0" w:line="240" w:lineRule="auto"/>
        <w:ind w:right="-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          </w:t>
      </w:r>
      <w:r w:rsidRPr="00CA15B7">
        <w:rPr>
          <w:rFonts w:ascii="Browallia New" w:eastAsia="Calibri" w:hAnsi="Browallia New" w:cs="Browallia New"/>
          <w:sz w:val="32"/>
          <w:szCs w:val="32"/>
        </w:rPr>
        <w:t>2544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-</w:t>
      </w: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2557                        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  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รองประธานฝ่ายตรวจสอบภายใน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บริษัท ไทยคม จำกัด (มหาชน)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right="-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          </w:t>
      </w:r>
      <w:r w:rsidRPr="00CA15B7">
        <w:rPr>
          <w:rFonts w:ascii="Browallia New" w:eastAsia="Calibri" w:hAnsi="Browallia New" w:cs="Browallia New"/>
          <w:sz w:val="32"/>
          <w:szCs w:val="32"/>
        </w:rPr>
        <w:t>2542 - 2544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    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                           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รองประธานเจ้าหน้าที่ฝ่ายการเงิน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บริษัท ดิจิตอลโฟน จำกัด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right="-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        2539 -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>2542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   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                      :  </w:t>
      </w:r>
      <w:proofErr w:type="gramStart"/>
      <w:r w:rsidRPr="00CA15B7">
        <w:rPr>
          <w:rFonts w:ascii="Browallia New" w:eastAsia="Calibri" w:hAnsi="Browallia New" w:cs="Browallia New"/>
          <w:sz w:val="32"/>
          <w:szCs w:val="32"/>
          <w:cs/>
        </w:rPr>
        <w:t>ผู้ช่วยผู้อำนวยการฝ่ายบัญชีและการเงิน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บริษัท</w:t>
      </w:r>
      <w:proofErr w:type="gramEnd"/>
      <w:r w:rsidRPr="00CA15B7">
        <w:rPr>
          <w:rFonts w:ascii="Browallia New" w:eastAsia="Calibri" w:hAnsi="Browallia New" w:cs="Browallia New"/>
          <w:sz w:val="32"/>
          <w:szCs w:val="32"/>
        </w:rPr>
        <w:t xml:space="preserve"> SHINAWATRA 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                          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right="-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            INTERNATIONAL,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จำกัด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(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มหาชน</w:t>
      </w:r>
      <w:r w:rsidRPr="00CA15B7">
        <w:rPr>
          <w:rFonts w:ascii="Browallia New" w:eastAsia="Calibri" w:hAnsi="Browallia New" w:cs="Browallia New"/>
          <w:sz w:val="32"/>
          <w:szCs w:val="32"/>
        </w:rPr>
        <w:t>)</w:t>
      </w:r>
    </w:p>
    <w:p w:rsidR="00CA15B7" w:rsidRPr="00CA15B7" w:rsidRDefault="00CA15B7" w:rsidP="00CA15B7">
      <w:pPr>
        <w:tabs>
          <w:tab w:val="left" w:pos="3690"/>
          <w:tab w:val="left" w:pos="3870"/>
          <w:tab w:val="left" w:pos="3960"/>
        </w:tabs>
        <w:spacing w:after="0" w:line="240" w:lineRule="auto"/>
        <w:ind w:right="-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          </w:t>
      </w:r>
      <w:r w:rsidRPr="00CA15B7">
        <w:rPr>
          <w:rFonts w:ascii="Browallia New" w:eastAsia="Calibri" w:hAnsi="Browallia New" w:cs="Browallia New"/>
          <w:sz w:val="32"/>
          <w:szCs w:val="32"/>
        </w:rPr>
        <w:t>2537 -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>2539</w:t>
      </w: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                         : 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ผู้อำนวยการฝ่ายตรวจสอบภายในและพัฒนาระบบ บริษัท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STA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จำกัด</w:t>
      </w:r>
    </w:p>
    <w:p w:rsidR="00CA15B7" w:rsidRPr="00CA15B7" w:rsidRDefault="00CA15B7" w:rsidP="00CA15B7">
      <w:pPr>
        <w:tabs>
          <w:tab w:val="left" w:pos="3690"/>
          <w:tab w:val="left" w:pos="3870"/>
          <w:tab w:val="left" w:pos="3960"/>
        </w:tabs>
        <w:spacing w:after="0" w:line="240" w:lineRule="auto"/>
        <w:ind w:right="-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            (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มหาชน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)                                                 </w:t>
      </w:r>
    </w:p>
    <w:p w:rsidR="00CA15B7" w:rsidRPr="00CA15B7" w:rsidRDefault="00CA15B7" w:rsidP="00CA15B7">
      <w:pPr>
        <w:tabs>
          <w:tab w:val="left" w:pos="720"/>
          <w:tab w:val="left" w:pos="990"/>
          <w:tab w:val="left" w:pos="3780"/>
          <w:tab w:val="left" w:pos="3960"/>
        </w:tabs>
        <w:spacing w:after="0" w:line="240" w:lineRule="auto"/>
        <w:ind w:right="-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        2528 -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>2537</w:t>
      </w: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                         :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ผู้ช่วยผู้ควบคุมด้านการเงิน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เขต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>LOS ANGELES,</w:t>
      </w:r>
      <w:r>
        <w:rPr>
          <w:rFonts w:ascii="Browallia New" w:eastAsia="Calibri" w:hAnsi="Browallia New" w:cs="Browallia New"/>
          <w:sz w:val="32"/>
          <w:szCs w:val="32"/>
        </w:rPr>
        <w:t xml:space="preserve"> BORG-WARNER</w:t>
      </w:r>
      <w:r>
        <w:rPr>
          <w:rFonts w:ascii="Browallia New" w:eastAsia="Calibri" w:hAnsi="Browallia New" w:cs="Browallia New" w:hint="cs"/>
          <w:sz w:val="32"/>
          <w:szCs w:val="32"/>
          <w:cs/>
        </w:rPr>
        <w:br/>
        <w:t xml:space="preserve"> </w:t>
      </w:r>
      <w:r>
        <w:rPr>
          <w:rFonts w:ascii="Browallia New" w:eastAsia="Calibri" w:hAnsi="Browallia New" w:cs="Browallia New" w:hint="cs"/>
          <w:sz w:val="32"/>
          <w:szCs w:val="32"/>
          <w:cs/>
        </w:rPr>
        <w:tab/>
      </w:r>
      <w:r>
        <w:rPr>
          <w:rFonts w:ascii="Browallia New" w:eastAsia="Calibri" w:hAnsi="Browallia New" w:cs="Browallia New" w:hint="cs"/>
          <w:sz w:val="32"/>
          <w:szCs w:val="32"/>
          <w:cs/>
        </w:rPr>
        <w:tab/>
      </w:r>
      <w:r>
        <w:rPr>
          <w:rFonts w:ascii="Browallia New" w:eastAsia="Calibri" w:hAnsi="Browallia New" w:cs="Browallia New" w:hint="cs"/>
          <w:sz w:val="32"/>
          <w:szCs w:val="32"/>
          <w:cs/>
        </w:rPr>
        <w:tab/>
      </w:r>
      <w:r>
        <w:rPr>
          <w:rFonts w:ascii="Browallia New" w:eastAsia="Calibri" w:hAnsi="Browallia New" w:cs="Browallia New" w:hint="cs"/>
          <w:sz w:val="32"/>
          <w:szCs w:val="32"/>
          <w:cs/>
        </w:rPr>
        <w:tab/>
      </w:r>
      <w:r>
        <w:rPr>
          <w:rFonts w:ascii="Browallia New" w:eastAsia="Calibri" w:hAnsi="Browallia New" w:cs="Browallia New"/>
          <w:sz w:val="32"/>
          <w:szCs w:val="32"/>
        </w:rPr>
        <w:t>Inc.,</w:t>
      </w:r>
      <w:r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New Jersey 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right="-10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 xml:space="preserve">ความรู้ความชำนาญพิเศษ                    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บั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ญชีและการเงิน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การวาง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ระบบ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ควบคุม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การ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ตรวจสอบ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การตรวจสอบภายใน  </w:t>
      </w:r>
    </w:p>
    <w:p w:rsidR="00CA15B7" w:rsidRPr="00CA15B7" w:rsidRDefault="00CA15B7" w:rsidP="00CA15B7">
      <w:pPr>
        <w:tabs>
          <w:tab w:val="left" w:pos="3780"/>
          <w:tab w:val="left" w:pos="3960"/>
          <w:tab w:val="left" w:pos="4050"/>
        </w:tabs>
        <w:spacing w:after="0" w:line="240" w:lineRule="auto"/>
        <w:ind w:right="-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                                       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การบริหารความเสี่ยงและการต่อต้านการทุจริต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right="-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                                       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: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ที่ปรึกษาคณะกรรมการระบบบัญชี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และอาจารย์ประจำ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สภาวิชาชีพบัญชี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    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ab/>
        <w:t>ใน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พระบร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ม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ราชูปถัมภ์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right="-27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                                        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การบริหารความเสี่ยงและการต่อต้านการทุจริต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right="-27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                                        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อาจารย์ประจำ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สถาบันผู้ตรวจสอบภายในแห่งประเทศไทย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right="-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                                        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: อาจารย์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บรรยายพิเศษประจำมหาวิทยาลัยต่างๆ 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1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แห่ง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2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แห่ง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/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proofErr w:type="gramStart"/>
      <w:r w:rsidRPr="00CA15B7">
        <w:rPr>
          <w:rFonts w:ascii="Browallia New" w:eastAsia="Calibri" w:hAnsi="Browallia New" w:cs="Browallia New"/>
          <w:sz w:val="32"/>
          <w:szCs w:val="32"/>
        </w:rPr>
        <w:t xml:space="preserve">104,670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หุ้น</w:t>
      </w:r>
      <w:proofErr w:type="gramEnd"/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 คิดเป็น 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0.02%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ของจำนวนหุ้นทั้งหมด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proofErr w:type="gramStart"/>
      <w:r w:rsidRPr="00CA15B7">
        <w:rPr>
          <w:rFonts w:ascii="Browallia New" w:eastAsia="Calibri" w:hAnsi="Browallia New" w:cs="Browallia New"/>
          <w:sz w:val="32"/>
          <w:szCs w:val="32"/>
        </w:rPr>
        <w:t xml:space="preserve">(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ณ</w:t>
      </w:r>
      <w:proofErr w:type="gramEnd"/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วันที่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31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ธันวาคม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2561)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ข้อพิพาททางก</w:t>
      </w: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>ฎ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หมายที่เป็นคดีอาญา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2535</w:t>
      </w:r>
    </w:p>
    <w:p w:rsid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lastRenderedPageBreak/>
        <w:t xml:space="preserve">การเข้าร่วมประชุมในรอบปี 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>2561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การประชุมคณะกรรมการ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11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12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ครั้ง </w:t>
      </w:r>
      <w:r w:rsidRPr="00CA15B7">
        <w:rPr>
          <w:rFonts w:ascii="Browallia New" w:eastAsia="Calibri" w:hAnsi="Browallia New" w:cs="Browallia New"/>
          <w:sz w:val="32"/>
          <w:szCs w:val="32"/>
        </w:rPr>
        <w:t>(91.67%)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คณะกรรมการตรวจสอบ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9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ครั้ง </w:t>
      </w:r>
      <w:proofErr w:type="gramStart"/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9</w:t>
      </w:r>
      <w:proofErr w:type="gramEnd"/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CA15B7">
        <w:rPr>
          <w:rFonts w:ascii="Browallia New" w:eastAsia="Calibri" w:hAnsi="Browallia New" w:cs="Browallia New"/>
          <w:sz w:val="32"/>
          <w:szCs w:val="32"/>
        </w:rPr>
        <w:t>100%)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ประชุมสามัญผู้ถือหุ้น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 1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ครั้ง </w:t>
      </w:r>
      <w:proofErr w:type="gramStart"/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1</w:t>
      </w:r>
      <w:proofErr w:type="gramEnd"/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CA15B7">
        <w:rPr>
          <w:rFonts w:ascii="Browallia New" w:eastAsia="Calibri" w:hAnsi="Browallia New" w:cs="Browallia New"/>
          <w:sz w:val="32"/>
          <w:szCs w:val="32"/>
        </w:rPr>
        <w:t>100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%)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2B7122" w:rsidRPr="00CA15B7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Pr="002B7122" w:rsidRDefault="0080275F" w:rsidP="002B7122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0" o:spid="_x0000_s1037" type="#_x0000_t176" style="position:absolute;margin-left:-6.75pt;margin-top:-3.5pt;width:473.25pt;height:26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N/Irg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" fillcolor="#d8d8d8 [2732]" stroked="f" strokeweight="2pt"/>
        </w:pict>
      </w:r>
      <w:r w:rsidR="002B7122" w:rsidRPr="00491DE6">
        <w:rPr>
          <w:rFonts w:ascii="Browallia New" w:hAnsi="Browallia New" w:cs="Browallia New"/>
          <w:b/>
          <w:bCs/>
          <w:sz w:val="32"/>
          <w:szCs w:val="32"/>
          <w:cs/>
        </w:rPr>
        <w:t>นายกำธร  อุทารวุฒิพงศ์</w:t>
      </w:r>
      <w:r w:rsidR="002B7122" w:rsidRPr="002B7122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กรรมการอิสระ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firstLine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กรรมการตรวจสอบ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กรรมการสรรหาและพิจารณาค่าตอบแทน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ประธานคณะกรรมการบริหารความเสี่ยง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ประธานกรรมการบรรษัทภิบาล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 w:hanging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กรรมการอิสระ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กรรมการตรวจสอบ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กรรมการสรรหาและพิจารณาค่าตอบแทน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ประธานคณะกรรมการบริหารความเสี่ยง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ประธานกรรมการบรรษัทภิบาล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อายุ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78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ปี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สัญชาติ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ไทย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ปริญญาโท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 xml:space="preserve">คณะวิศวกรรมศาสตร์ (สาขาวิศวกรรมโรงงาน)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สถาบันดัมสตัดท์ ประเทศเยอรมนี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ปริญญา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ตรี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คณะวิทยาศาสตร์ (สาขาเคมีวิศวกรรม)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จุฬาลงกรณ์มหาวิทยาลัย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>การอบรมด้านวิชาชีพ</w:t>
      </w: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ประกาศนียบัตรด้านการผลิตปุ๋ยแห่งประเทศสหรัฐอเมริกา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ประกาศนียบัตรด้านการผลิตปุ๋ยแห่งสหภาพโซเวียต        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 </w:t>
      </w:r>
      <w:r w:rsidRPr="00CA15B7">
        <w:rPr>
          <w:rFonts w:ascii="Browallia New" w:eastAsia="Calibri" w:hAnsi="Browallia New" w:cs="Browallia New"/>
          <w:sz w:val="32"/>
          <w:szCs w:val="32"/>
        </w:rPr>
        <w:t>(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ทุนการศึกษา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UNIDO)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ประกาศนียบัตรด้านการผลิตปุ๋ยแห่งประเทศจีน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ประกาศนียบัตร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Business Public Relations (Executive)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จากสถาบันประชาสัมพันธ์แห่งประเทศไทย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ประกาศนีบัตร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Agro-Economy (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การประชุมเชิงปฏิบัติการ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ครั้งที่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1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และครั้งที่ </w:t>
      </w:r>
      <w:r w:rsidRPr="00CA15B7">
        <w:rPr>
          <w:rFonts w:ascii="Browallia New" w:eastAsia="Calibri" w:hAnsi="Browallia New" w:cs="Browallia New"/>
          <w:sz w:val="32"/>
          <w:szCs w:val="32"/>
        </w:rPr>
        <w:t>2)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          16-17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กันยายน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2561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  :  IT Governance and Cyber Resilience (ITG 9/2018)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6-7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มิถุนายน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2560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Board Matters and Trends (BMT 3/2017)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</w:t>
      </w:r>
      <w:proofErr w:type="gramStart"/>
      <w:r w:rsidRPr="00CA15B7">
        <w:rPr>
          <w:rFonts w:ascii="Browallia New" w:eastAsia="Calibri" w:hAnsi="Browallia New" w:cs="Browallia New"/>
          <w:sz w:val="32"/>
          <w:szCs w:val="32"/>
        </w:rPr>
        <w:t>,9,16,23</w:t>
      </w:r>
      <w:proofErr w:type="gramEnd"/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พ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ฤศจิกายน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>2559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Advanced Audit Committee Program (AACP)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20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มิถุนายน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2559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Ethical Leadership Program (ELP)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27-28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เมษายน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2559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Driving Company Success with IT Governance (ITG)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8-9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มีนาคม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2559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Boards that Make a Difference (BMD)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27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พฤศจิกายน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2558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Ethical Leadership Program (ELP)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lastRenderedPageBreak/>
        <w:t>17, 24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กันยายน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2558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Risk Management Program for Corporate Leaders (RCL)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17-18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มีนาคม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2558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Director Certification Program Update (DCPU)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29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ตุลาคม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2557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Anti-Corruption for Executive Program (ACEP)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13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ม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กราคม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- </w:t>
      </w:r>
      <w:r w:rsidRPr="00CA15B7">
        <w:rPr>
          <w:rFonts w:ascii="Browallia New" w:eastAsia="Calibri" w:hAnsi="Browallia New" w:cs="Browallia New"/>
          <w:sz w:val="32"/>
          <w:szCs w:val="32"/>
        </w:rPr>
        <w:t>10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มี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นาคม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</w:rPr>
        <w:t>2557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Directors Certification Program (DCP)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13-14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มิถุนายน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2556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Role of the Compensation Committee (RCC)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25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มิถุนายน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2552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Monitoring of the Quality of Financial Reporting (MFR)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21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พฤศจิกายน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2551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Monitoring the Internal Audit Function (MIA)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right="-450"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27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ตุลาคม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2551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28"/>
        </w:rPr>
        <w:t>Monitoring the System of Internal Control and Risk Management (MIR)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26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กันยายน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2551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Director Accreditation Program (DAP)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21-22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สิงหาคม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2551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Audit Committee Program (ACP)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>IOD)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11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ปี (</w:t>
      </w:r>
      <w:r w:rsidRPr="00CA15B7">
        <w:rPr>
          <w:rFonts w:ascii="Browallia New" w:eastAsia="Calibri" w:hAnsi="Browallia New" w:cs="Browallia New"/>
          <w:sz w:val="32"/>
          <w:szCs w:val="32"/>
        </w:rPr>
        <w:t>2551-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ปัจจุบัน)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CA15B7" w:rsidRPr="00CA15B7" w:rsidRDefault="00CA15B7" w:rsidP="00CA15B7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CA15B7" w:rsidRPr="00CA15B7" w:rsidRDefault="00CA15B7" w:rsidP="00CA15B7">
      <w:pPr>
        <w:tabs>
          <w:tab w:val="left" w:pos="-3780"/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2553 -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กรรมการสรรหาและพิจารณาค่าตอบแทน</w:t>
      </w:r>
    </w:p>
    <w:p w:rsidR="00CA15B7" w:rsidRPr="00CA15B7" w:rsidRDefault="00CA15B7" w:rsidP="00CA15B7">
      <w:pPr>
        <w:tabs>
          <w:tab w:val="left" w:pos="-3780"/>
          <w:tab w:val="left" w:pos="3960"/>
        </w:tabs>
        <w:spacing w:after="0" w:line="240" w:lineRule="auto"/>
        <w:ind w:left="3780" w:hanging="306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ประธานกรรมการบริหารความเสี่ยง</w:t>
      </w:r>
    </w:p>
    <w:p w:rsidR="00CA15B7" w:rsidRPr="00CA15B7" w:rsidRDefault="00CA15B7" w:rsidP="00CA15B7">
      <w:pPr>
        <w:tabs>
          <w:tab w:val="left" w:pos="-3780"/>
          <w:tab w:val="left" w:pos="3960"/>
        </w:tabs>
        <w:spacing w:after="0" w:line="240" w:lineRule="auto"/>
        <w:ind w:left="3780" w:right="-630" w:hanging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ประธานกรรมการบรรษัทภิบาล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บริษัท ทีทีซีแอล จำกั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ด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(มหาชน)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 w:right="-1080" w:hanging="306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2551 –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กรรมการอิสระและกรรมการตรวจสอบ บริษัท ทีทีซีแอล จำกัด (มหาชน)</w:t>
      </w:r>
    </w:p>
    <w:p w:rsidR="00CA15B7" w:rsidRDefault="00CA15B7" w:rsidP="00CA15B7">
      <w:pPr>
        <w:tabs>
          <w:tab w:val="left" w:pos="3780"/>
        </w:tabs>
        <w:spacing w:after="0" w:line="240" w:lineRule="auto"/>
        <w:ind w:right="-1080"/>
        <w:rPr>
          <w:rFonts w:ascii="Browallia New" w:eastAsia="Calibri" w:hAnsi="Browallia New" w:cs="Browallia New"/>
          <w:sz w:val="32"/>
          <w:szCs w:val="32"/>
        </w:rPr>
      </w:pP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right="-1080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>ประสบการณ์การทำงานอื่น</w:t>
      </w:r>
    </w:p>
    <w:p w:rsidR="00CA15B7" w:rsidRPr="00CA15B7" w:rsidRDefault="00CA15B7" w:rsidP="00CA15B7">
      <w:pPr>
        <w:tabs>
          <w:tab w:val="left" w:pos="2880"/>
          <w:tab w:val="left" w:pos="2970"/>
          <w:tab w:val="left" w:pos="3690"/>
        </w:tabs>
        <w:spacing w:after="0" w:line="240" w:lineRule="auto"/>
        <w:ind w:right="-630"/>
        <w:rPr>
          <w:rFonts w:ascii="Cordia New" w:eastAsia="Calibri" w:hAnsi="Cordia New" w:cs="Cordia New"/>
          <w:sz w:val="36"/>
          <w:szCs w:val="36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        2507 - 2516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36"/>
          <w:szCs w:val="36"/>
        </w:rPr>
        <w:t>Chemical Fertilizer Company (State Enterprise)</w:t>
      </w:r>
    </w:p>
    <w:p w:rsidR="00CA15B7" w:rsidRPr="00CA15B7" w:rsidRDefault="00CA15B7" w:rsidP="00CA15B7">
      <w:pPr>
        <w:numPr>
          <w:ilvl w:val="0"/>
          <w:numId w:val="1"/>
        </w:numPr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>ผู้จัดการโรงงานผลิตกรดซัลฟูริก</w:t>
      </w:r>
    </w:p>
    <w:p w:rsidR="00CA15B7" w:rsidRPr="00CA15B7" w:rsidRDefault="00CA15B7" w:rsidP="00CA15B7">
      <w:pPr>
        <w:numPr>
          <w:ilvl w:val="0"/>
          <w:numId w:val="1"/>
        </w:numPr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>ผู้จัดการโรงงานผลิตแอมโมเนียมซัลเฟต</w:t>
      </w:r>
    </w:p>
    <w:p w:rsidR="00CA15B7" w:rsidRPr="00CA15B7" w:rsidRDefault="00CA15B7" w:rsidP="00CA15B7">
      <w:pPr>
        <w:numPr>
          <w:ilvl w:val="0"/>
          <w:numId w:val="1"/>
        </w:numPr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>ผู้จัดการโรงงานของโรงงานสังเคราะห์แอมโมเนียเหลว</w:t>
      </w:r>
    </w:p>
    <w:p w:rsidR="00CA15B7" w:rsidRPr="00CA15B7" w:rsidRDefault="00CA15B7" w:rsidP="00CA15B7">
      <w:pPr>
        <w:numPr>
          <w:ilvl w:val="0"/>
          <w:numId w:val="1"/>
        </w:numPr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>ผู้จัดการโรงงานแยกอากาศ</w:t>
      </w:r>
    </w:p>
    <w:p w:rsidR="00CA15B7" w:rsidRPr="00CA15B7" w:rsidRDefault="00CA15B7" w:rsidP="00CA15B7">
      <w:pPr>
        <w:numPr>
          <w:ilvl w:val="0"/>
          <w:numId w:val="1"/>
        </w:numPr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>เลขานุการคณะกรรมการ</w:t>
      </w:r>
    </w:p>
    <w:p w:rsidR="00CA15B7" w:rsidRPr="00CA15B7" w:rsidRDefault="00CA15B7" w:rsidP="00CA15B7">
      <w:pPr>
        <w:spacing w:after="0" w:line="240" w:lineRule="auto"/>
        <w:ind w:right="-630" w:firstLine="720"/>
        <w:rPr>
          <w:rFonts w:ascii="Browallia New" w:eastAsia="Calibri" w:hAnsi="Browallia New" w:cs="Browallia New"/>
          <w:sz w:val="36"/>
          <w:szCs w:val="36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2517 - 2548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ab/>
        <w:t xml:space="preserve">    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36"/>
          <w:szCs w:val="36"/>
        </w:rPr>
        <w:t>Thai Central Chemical PLC.</w:t>
      </w:r>
    </w:p>
    <w:p w:rsidR="00CA15B7" w:rsidRPr="00CA15B7" w:rsidRDefault="00CA15B7" w:rsidP="00CA15B7">
      <w:pPr>
        <w:numPr>
          <w:ilvl w:val="0"/>
          <w:numId w:val="1"/>
        </w:numPr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หัวหน้าโครงการและผู้ประสานงานระหว่างรัฐบาลไทยกับ </w:t>
      </w:r>
    </w:p>
    <w:p w:rsidR="00CA15B7" w:rsidRPr="00CA15B7" w:rsidRDefault="00CA15B7" w:rsidP="00CA15B7">
      <w:pPr>
        <w:spacing w:after="0" w:line="240" w:lineRule="auto"/>
        <w:ind w:left="4245"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Central Glass of Japan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ในการก่อสร้างโรงงานแห่งแรก</w:t>
      </w:r>
    </w:p>
    <w:p w:rsidR="00CA15B7" w:rsidRPr="00CA15B7" w:rsidRDefault="00CA15B7" w:rsidP="00CA15B7">
      <w:pPr>
        <w:spacing w:after="0" w:line="240" w:lineRule="auto"/>
        <w:ind w:left="4245"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ของ </w:t>
      </w:r>
      <w:r w:rsidRPr="00CA15B7">
        <w:rPr>
          <w:rFonts w:ascii="Browallia New" w:eastAsia="Calibri" w:hAnsi="Browallia New" w:cs="Browallia New"/>
          <w:sz w:val="32"/>
          <w:szCs w:val="32"/>
        </w:rPr>
        <w:t>TCCC</w:t>
      </w:r>
    </w:p>
    <w:p w:rsidR="00CA15B7" w:rsidRPr="00CA15B7" w:rsidRDefault="00CA15B7" w:rsidP="00CA15B7">
      <w:pPr>
        <w:numPr>
          <w:ilvl w:val="0"/>
          <w:numId w:val="1"/>
        </w:numPr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>รองประธานอาวุโสฝ่ายผลิต</w:t>
      </w:r>
    </w:p>
    <w:p w:rsidR="00CA15B7" w:rsidRPr="00CA15B7" w:rsidRDefault="00CA15B7" w:rsidP="00CA15B7">
      <w:pPr>
        <w:numPr>
          <w:ilvl w:val="0"/>
          <w:numId w:val="1"/>
        </w:numPr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กรรมการบริษัทและกรรมการบริหาร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right="-1080"/>
        <w:rPr>
          <w:rFonts w:ascii="Browallia New" w:eastAsia="Calibri" w:hAnsi="Browallia New" w:cs="Browallia New"/>
          <w:sz w:val="32"/>
          <w:szCs w:val="32"/>
          <w:cs/>
        </w:rPr>
      </w:pP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lastRenderedPageBreak/>
        <w:t>ตำแหน่งในบริษัทจดทะเบียนอื่น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/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proofErr w:type="gramStart"/>
      <w:r w:rsidRPr="00CA15B7">
        <w:rPr>
          <w:rFonts w:ascii="Browallia New" w:eastAsia="Calibri" w:hAnsi="Browallia New" w:cs="Browallia New"/>
          <w:sz w:val="32"/>
          <w:szCs w:val="32"/>
        </w:rPr>
        <w:t xml:space="preserve">114,700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หุ้น</w:t>
      </w:r>
      <w:proofErr w:type="gramEnd"/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 คิดเป็น 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0.02%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ของจำนวนหุ้นทั้งหมด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proofErr w:type="gramStart"/>
      <w:r w:rsidRPr="00CA15B7">
        <w:rPr>
          <w:rFonts w:ascii="Browallia New" w:eastAsia="Calibri" w:hAnsi="Browallia New" w:cs="Browallia New"/>
          <w:sz w:val="32"/>
          <w:szCs w:val="32"/>
        </w:rPr>
        <w:t xml:space="preserve">(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ณ</w:t>
      </w:r>
      <w:proofErr w:type="gramEnd"/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วันที่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31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ธันวาคม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2561)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>2535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 xml:space="preserve">  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>2561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การประชุมคณะกรรมการ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proofErr w:type="gramStart"/>
      <w:r w:rsidRPr="00CA15B7">
        <w:rPr>
          <w:rFonts w:ascii="Browallia New" w:eastAsia="Calibri" w:hAnsi="Browallia New" w:cs="Browallia New"/>
          <w:sz w:val="32"/>
          <w:szCs w:val="32"/>
        </w:rPr>
        <w:t xml:space="preserve">12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ครั้ง</w:t>
      </w:r>
      <w:proofErr w:type="gramEnd"/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12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ครั้ง </w:t>
      </w:r>
      <w:r w:rsidRPr="00CA15B7">
        <w:rPr>
          <w:rFonts w:ascii="Browallia New" w:eastAsia="Calibri" w:hAnsi="Browallia New" w:cs="Browallia New"/>
          <w:sz w:val="32"/>
          <w:szCs w:val="32"/>
        </w:rPr>
        <w:t>(100%)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คณะกรรมการตรวจสอบ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</w:rPr>
        <w:t>9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>9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CA15B7">
        <w:rPr>
          <w:rFonts w:ascii="Browallia New" w:eastAsia="Calibri" w:hAnsi="Browallia New" w:cs="Browallia New"/>
          <w:sz w:val="32"/>
          <w:szCs w:val="32"/>
        </w:rPr>
        <w:t>100%)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24"/>
          <w:szCs w:val="24"/>
          <w:cs/>
        </w:rPr>
        <w:t>คณะกรรมการสรรหาและพิจารณาค่าตอบแทน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</w:rPr>
        <w:t>4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>4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CA15B7">
        <w:rPr>
          <w:rFonts w:ascii="Browallia New" w:eastAsia="Calibri" w:hAnsi="Browallia New" w:cs="Browallia New"/>
          <w:sz w:val="32"/>
          <w:szCs w:val="32"/>
        </w:rPr>
        <w:t>100%)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คณะกรรมการบริหารความเสี่ยง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</w:rPr>
        <w:t>4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>4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CA15B7">
        <w:rPr>
          <w:rFonts w:ascii="Browallia New" w:eastAsia="Calibri" w:hAnsi="Browallia New" w:cs="Browallia New"/>
          <w:sz w:val="32"/>
          <w:szCs w:val="32"/>
        </w:rPr>
        <w:t>100%)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คณะกรรมการบรรษัทภิบาล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</w:rPr>
        <w:t>4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>4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CA15B7">
        <w:rPr>
          <w:rFonts w:ascii="Browallia New" w:eastAsia="Calibri" w:hAnsi="Browallia New" w:cs="Browallia New"/>
          <w:sz w:val="32"/>
          <w:szCs w:val="32"/>
        </w:rPr>
        <w:t>100%)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ประชุมสามัญผู้ถือหุ้น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  1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>1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CA15B7">
        <w:rPr>
          <w:rFonts w:ascii="Browallia New" w:eastAsia="Calibri" w:hAnsi="Browallia New" w:cs="Browallia New"/>
          <w:sz w:val="32"/>
          <w:szCs w:val="32"/>
        </w:rPr>
        <w:t>100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%)</w:t>
      </w: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15B7" w:rsidRDefault="00CA15B7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Pr="002B7122" w:rsidRDefault="0080275F" w:rsidP="002B7122">
      <w:pPr>
        <w:rPr>
          <w:rFonts w:ascii="Browallia New" w:hAnsi="Browallia New" w:cs="Browallia New"/>
          <w:b/>
          <w:bCs/>
          <w:sz w:val="24"/>
          <w:szCs w:val="32"/>
        </w:rPr>
      </w:pPr>
      <w:r>
        <w:rPr>
          <w:rFonts w:ascii="Browallia New" w:hAnsi="Browallia New" w:cs="Browallia New"/>
          <w:b/>
          <w:bCs/>
          <w:noProof/>
          <w:sz w:val="24"/>
          <w:szCs w:val="32"/>
        </w:rPr>
        <w:lastRenderedPageBreak/>
        <w:pict>
          <v:shape id="Flowchart: Alternate Process 11" o:spid="_x0000_s1036" type="#_x0000_t176" style="position:absolute;margin-left:-6.75pt;margin-top:-3.5pt;width:473.25pt;height:26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MuHrg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" fillcolor="#d8d8d8 [2732]" stroked="f" strokeweight="2pt"/>
        </w:pict>
      </w:r>
      <w:r w:rsidR="002B7122" w:rsidRPr="00491DE6">
        <w:rPr>
          <w:rFonts w:ascii="Browallia New" w:hAnsi="Browallia New" w:cs="Browallia New"/>
          <w:b/>
          <w:bCs/>
          <w:sz w:val="24"/>
          <w:szCs w:val="32"/>
          <w:cs/>
        </w:rPr>
        <w:t>นายริวโซ  นางาโอคะ</w:t>
      </w:r>
      <w:r w:rsidR="002B7122" w:rsidRPr="002B7122">
        <w:rPr>
          <w:rFonts w:ascii="Browallia New" w:hAnsi="Browallia New" w:cs="Browallia New"/>
          <w:b/>
          <w:bCs/>
          <w:sz w:val="24"/>
          <w:szCs w:val="32"/>
          <w:cs/>
        </w:rPr>
        <w:t xml:space="preserve"> 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ประเภทกรรมการที่จะเสนอแต่งตั้ง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กรรมการอิสระ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กรรมการตรวจสอบ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ประธานคณะกรรมการสรรหาและพิจารณาค่าตอบแทน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กรรมการอิสระ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กรรมการตรวจสอบ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ประธานคณะกรรมการสรรหาและพิจารณาค่าตอบแทน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อายุ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83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ปี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สัญชาติ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ญี่ปุ่น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left="1440" w:hanging="144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ปริญญาเอก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คณะวิศวกรรมศาสตร์ (สาขาวิศวกรรมโยธา)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left="1440" w:hanging="144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มหาวิทยาลัยโตเกียว ประเทศญี่ปุ่น 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ปริญญาโท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คณะวิศวกรรมศาสตร์ (สาขาวิศวกรรมเครื่องกล)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มหาวิทยาลัยวิสคอนซิน ประเทศสหรัฐอเมริกา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left="216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ปริญญาตรี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คณะวิศวกรรมศาสตร์ (สาขาวิศวกรรมเครื่องกล) 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มหาวิทยาลัยเคโอ ประเทศญี่ปุ่น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11-12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กันยายน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>2560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Infrastructure Project Financing &amp; Public Private 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   Partnership (IPF)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   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โดย 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>OMEGAWORLDCLASS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5-6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กรกฎาคม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2559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Boards that Make a Difference (BMD)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1-7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พฤศจิกายน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2558 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Director Certification Program (DCP)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>20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สิงหาคม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2551 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>:  Director Accreditation Program (DAP)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>IOD)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11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ปี (</w:t>
      </w:r>
      <w:r w:rsidRPr="00CA15B7">
        <w:rPr>
          <w:rFonts w:ascii="Browallia New" w:eastAsia="Calibri" w:hAnsi="Browallia New" w:cs="Browallia New"/>
          <w:sz w:val="32"/>
          <w:szCs w:val="32"/>
        </w:rPr>
        <w:t>2551-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ปัจจุบัน)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CA15B7" w:rsidRPr="00CA15B7" w:rsidRDefault="00CA15B7" w:rsidP="00CA15B7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CA15B7" w:rsidRPr="00CA15B7" w:rsidRDefault="00CA15B7" w:rsidP="00CA15B7">
      <w:pPr>
        <w:tabs>
          <w:tab w:val="left" w:pos="-3780"/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2553 -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 ประธานกรรมการสรรหาและพิจารณาค่าตอบแทน</w:t>
      </w:r>
    </w:p>
    <w:p w:rsidR="00CA15B7" w:rsidRPr="00CA15B7" w:rsidRDefault="00CA15B7" w:rsidP="00CA15B7">
      <w:pPr>
        <w:tabs>
          <w:tab w:val="left" w:pos="-3780"/>
          <w:tab w:val="left" w:pos="396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2551 -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กรรมการอิสระและกรรมการตรวจสอบ</w:t>
      </w:r>
    </w:p>
    <w:p w:rsidR="00CA15B7" w:rsidRPr="00CA15B7" w:rsidRDefault="00CA15B7" w:rsidP="00CA15B7">
      <w:pPr>
        <w:tabs>
          <w:tab w:val="left" w:pos="396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 xml:space="preserve">2547 -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กรรมการผู้จัดการ </w:t>
      </w:r>
      <w:r w:rsidRPr="00CA15B7">
        <w:rPr>
          <w:rFonts w:ascii="Browallia New" w:eastAsia="Calibri" w:hAnsi="Browallia New" w:cs="Browallia New"/>
          <w:sz w:val="32"/>
          <w:szCs w:val="32"/>
        </w:rPr>
        <w:t>Nagaoka &amp; Associates Inc.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lastRenderedPageBreak/>
        <w:t>ตำแหน่งในกิจการอื่น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  1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แห่ง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/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proofErr w:type="gramStart"/>
      <w:r w:rsidRPr="00CA15B7">
        <w:rPr>
          <w:rFonts w:ascii="Browallia New" w:eastAsia="Calibri" w:hAnsi="Browallia New" w:cs="Browallia New"/>
          <w:sz w:val="32"/>
          <w:szCs w:val="32"/>
        </w:rPr>
        <w:t xml:space="preserve">100,000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หุ้น</w:t>
      </w:r>
      <w:proofErr w:type="gramEnd"/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 คิดเป็น 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0.02%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ของจำนวนหุ้นทั้งหมด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proofErr w:type="gramStart"/>
      <w:r w:rsidRPr="00CA15B7">
        <w:rPr>
          <w:rFonts w:ascii="Browallia New" w:eastAsia="Calibri" w:hAnsi="Browallia New" w:cs="Browallia New"/>
          <w:sz w:val="32"/>
          <w:szCs w:val="32"/>
        </w:rPr>
        <w:t xml:space="preserve">(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>ณ</w:t>
      </w:r>
      <w:proofErr w:type="gramEnd"/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 วันที่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31 </w:t>
      </w:r>
      <w:r w:rsidRPr="00CA15B7">
        <w:rPr>
          <w:rFonts w:ascii="Browallia New" w:eastAsia="Calibri" w:hAnsi="Browallia New" w:cs="Browallia New" w:hint="cs"/>
          <w:sz w:val="32"/>
          <w:szCs w:val="32"/>
          <w:cs/>
        </w:rPr>
        <w:t xml:space="preserve">ธันวาคม </w:t>
      </w:r>
      <w:r w:rsidRPr="00CA15B7">
        <w:rPr>
          <w:rFonts w:ascii="Browallia New" w:eastAsia="Calibri" w:hAnsi="Browallia New" w:cs="Browallia New"/>
          <w:sz w:val="32"/>
          <w:szCs w:val="32"/>
        </w:rPr>
        <w:t>2561)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CA15B7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CA15B7" w:rsidRPr="00CA15B7" w:rsidRDefault="00CA15B7" w:rsidP="00CA15B7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 xml:space="preserve"> 2535</w:t>
      </w: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CA15B7" w:rsidRPr="00CA15B7" w:rsidRDefault="00CA15B7" w:rsidP="00CA15B7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CA15B7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CA15B7">
        <w:rPr>
          <w:rFonts w:ascii="Browallia New" w:eastAsia="Calibri" w:hAnsi="Browallia New" w:cs="Browallia New"/>
          <w:b/>
          <w:bCs/>
          <w:sz w:val="32"/>
          <w:szCs w:val="32"/>
        </w:rPr>
        <w:t>2561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การประชุมคณะกรรมการ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:  11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12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ครั้ง </w:t>
      </w:r>
      <w:r w:rsidRPr="00CA15B7">
        <w:rPr>
          <w:rFonts w:ascii="Browallia New" w:eastAsia="Calibri" w:hAnsi="Browallia New" w:cs="Browallia New"/>
          <w:sz w:val="32"/>
          <w:szCs w:val="32"/>
        </w:rPr>
        <w:t>(91.67%)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คณะกรรมการตรวจสอบ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9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 9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CA15B7">
        <w:rPr>
          <w:rFonts w:ascii="Browallia New" w:eastAsia="Calibri" w:hAnsi="Browallia New" w:cs="Browallia New"/>
          <w:sz w:val="32"/>
          <w:szCs w:val="32"/>
        </w:rPr>
        <w:t>100%)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26"/>
          <w:szCs w:val="26"/>
          <w:cs/>
        </w:rPr>
        <w:t>คณะกรรมการสรรหาและพิจารณาค่าตอบแทน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  <w:t xml:space="preserve">: 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4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 4 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ครั้ง (</w:t>
      </w:r>
      <w:r w:rsidRPr="00CA15B7">
        <w:rPr>
          <w:rFonts w:ascii="Browallia New" w:eastAsia="Calibri" w:hAnsi="Browallia New" w:cs="Browallia New"/>
          <w:sz w:val="32"/>
          <w:szCs w:val="32"/>
        </w:rPr>
        <w:t>100%)</w:t>
      </w:r>
    </w:p>
    <w:p w:rsidR="00CA15B7" w:rsidRPr="00CA15B7" w:rsidRDefault="00CA15B7" w:rsidP="00CA15B7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CA15B7">
        <w:rPr>
          <w:rFonts w:ascii="Browallia New" w:eastAsia="Calibri" w:hAnsi="Browallia New" w:cs="Browallia New"/>
          <w:sz w:val="32"/>
          <w:szCs w:val="32"/>
        </w:rPr>
        <w:tab/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ประชุมสามัญผู้ถือหุ้น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CA15B7">
        <w:rPr>
          <w:rFonts w:ascii="Browallia New" w:eastAsia="Calibri" w:hAnsi="Browallia New" w:cs="Browallia New"/>
          <w:sz w:val="32"/>
          <w:szCs w:val="32"/>
        </w:rPr>
        <w:t>:   1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CA15B7">
        <w:rPr>
          <w:rFonts w:ascii="Browallia New" w:eastAsia="Calibri" w:hAnsi="Browallia New" w:cs="Browallia New"/>
          <w:sz w:val="32"/>
          <w:szCs w:val="32"/>
        </w:rPr>
        <w:t xml:space="preserve">  1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CA15B7">
        <w:rPr>
          <w:rFonts w:ascii="Browallia New" w:eastAsia="Calibri" w:hAnsi="Browallia New" w:cs="Browallia New"/>
          <w:sz w:val="32"/>
          <w:szCs w:val="32"/>
        </w:rPr>
        <w:t>100</w:t>
      </w:r>
      <w:r w:rsidRPr="00CA15B7">
        <w:rPr>
          <w:rFonts w:ascii="Browallia New" w:eastAsia="Calibri" w:hAnsi="Browallia New" w:cs="Browallia New"/>
          <w:sz w:val="32"/>
          <w:szCs w:val="32"/>
          <w:cs/>
        </w:rPr>
        <w:t>%)</w:t>
      </w: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5D2ECD" w:rsidRPr="005D2ECD" w:rsidRDefault="0080275F" w:rsidP="005D2ECD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4" o:spid="_x0000_s1033" type="#_x0000_t176" style="position:absolute;margin-left:-5.25pt;margin-top:-3.5pt;width:473.25pt;height:26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" fillcolor="#d8d8d8 [2732]" stroked="f" strokeweight="2pt"/>
        </w:pict>
      </w:r>
      <w:r w:rsidR="005D2ECD" w:rsidRPr="005D2ECD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นางสาวสุรัตนา ตฤณรตนะ 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left="720" w:hanging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รองประธานเจ้าหน้าที่บริหารอาวุโส ที่ปรึกษางานพัฒนาธุรกิจ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 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left="720" w:hanging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 xml:space="preserve">                                                                    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ในพม่า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378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: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กรรมการบริหารความเสี่ยง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อายุ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  54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ปี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สัญชาติ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ไทย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ปริญญาตรี คณะวิศวกรรมศาสตร์ (สาขาวิศวกรรมเครื่องกล)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มหาวิทยาลัยสงขลานครินทร์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สิงหาคม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–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ธันวาคม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>2560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ผู้บริหารระดับสูง สถาบันวิทยาการตลาดทุน (รุ่นที่ </w:t>
      </w:r>
      <w:r w:rsidRPr="003C2605">
        <w:rPr>
          <w:rFonts w:ascii="Browallia New" w:eastAsia="Calibri" w:hAnsi="Browallia New" w:cs="Browallia New"/>
          <w:sz w:val="32"/>
          <w:szCs w:val="32"/>
        </w:rPr>
        <w:t>25)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   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โดย</w:t>
      </w:r>
      <w:r w:rsidRPr="003C2605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สถาบันวิทยาการตลาดทุน</w:t>
      </w:r>
      <w:r w:rsidRPr="003C2605">
        <w:rPr>
          <w:rFonts w:ascii="Browallia New" w:eastAsia="Calibri" w:hAnsi="Browallia New" w:cs="Browallia New" w:hint="cs"/>
          <w:b/>
          <w:bCs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>(CMA)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25-26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ตุลาคม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>2559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  Risk Management Program for Corporate Leaders (RCL)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20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มิถุนายน </w:t>
      </w:r>
      <w:r w:rsidRPr="003C2605">
        <w:rPr>
          <w:rFonts w:ascii="Browallia New" w:eastAsia="Calibri" w:hAnsi="Browallia New" w:cs="Browallia New"/>
          <w:sz w:val="32"/>
          <w:szCs w:val="32"/>
        </w:rPr>
        <w:t>2559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  Ethical Leadership Program (ELP)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>IOD)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3C2605" w:rsidRPr="003C2605" w:rsidRDefault="003C2605" w:rsidP="003C2605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27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กันยายน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2561 –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ปจจุบัน                 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กรรมการผู้จัดการ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TTCL Power Myanmar Company     </w:t>
      </w:r>
    </w:p>
    <w:p w:rsidR="003C2605" w:rsidRPr="003C2605" w:rsidRDefault="003C2605" w:rsidP="003C2605">
      <w:pPr>
        <w:tabs>
          <w:tab w:val="left" w:pos="-3780"/>
        </w:tabs>
        <w:spacing w:after="0" w:line="240" w:lineRule="auto"/>
        <w:ind w:right="-36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              Limited</w:t>
      </w:r>
    </w:p>
    <w:p w:rsidR="003C2605" w:rsidRPr="003C2605" w:rsidRDefault="003C2605" w:rsidP="003C2605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18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พฤษภาคม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2561 –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ab/>
        <w:t xml:space="preserve">  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กรรมการบริษัท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TTCL LNG POWER PTE.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3C2605" w:rsidRPr="003C2605" w:rsidRDefault="003C2605" w:rsidP="003C2605">
      <w:pPr>
        <w:tabs>
          <w:tab w:val="left" w:pos="-3780"/>
          <w:tab w:val="left" w:pos="72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2560 –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                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รองประธานเจ้าหน้าที่บริหารอาวุโส ที่ปรึกษางาน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 </w:t>
      </w:r>
    </w:p>
    <w:p w:rsidR="003C2605" w:rsidRPr="003C2605" w:rsidRDefault="003C2605" w:rsidP="003C2605">
      <w:pPr>
        <w:tabs>
          <w:tab w:val="left" w:pos="-3780"/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 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พัฒนาธุรกิจในพม่า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3C2605" w:rsidRPr="003C2605" w:rsidRDefault="003C2605" w:rsidP="003C2605">
      <w:pPr>
        <w:tabs>
          <w:tab w:val="left" w:pos="-3780"/>
          <w:tab w:val="left" w:pos="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15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พฤษภาคม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>2560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–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ปัจจุบัน              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>Toyo Thai Power Myanmar Co., Ltd.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</w:t>
      </w:r>
    </w:p>
    <w:p w:rsidR="003C2605" w:rsidRPr="003C2605" w:rsidRDefault="003C2605" w:rsidP="003C2605">
      <w:pPr>
        <w:tabs>
          <w:tab w:val="left" w:pos="-3780"/>
          <w:tab w:val="left" w:pos="72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2558 -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</w:t>
      </w:r>
    </w:p>
    <w:p w:rsidR="003C2605" w:rsidRPr="003C2605" w:rsidRDefault="003C2605" w:rsidP="003C2605">
      <w:pPr>
        <w:tabs>
          <w:tab w:val="left" w:pos="-3780"/>
          <w:tab w:val="left" w:pos="396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TTCL Myanmar Engineering &amp; Construction Co., Ltd.</w:t>
      </w:r>
    </w:p>
    <w:p w:rsidR="003C2605" w:rsidRPr="003C2605" w:rsidRDefault="003C2605" w:rsidP="003C2605">
      <w:pPr>
        <w:tabs>
          <w:tab w:val="left" w:pos="-3780"/>
          <w:tab w:val="left" w:pos="3960"/>
        </w:tabs>
        <w:spacing w:after="0" w:line="240" w:lineRule="auto"/>
        <w:ind w:left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2558 –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สิงหาคม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2561               : 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กรรมการผู้จัดการ</w:t>
      </w:r>
      <w:r w:rsidRPr="003C2605">
        <w:rPr>
          <w:rFonts w:ascii="Calibri" w:eastAsia="Calibri" w:hAnsi="Calibri" w:cs="Cordia New"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TTCL Myanmar Engineering &amp; </w:t>
      </w:r>
    </w:p>
    <w:p w:rsidR="003C2605" w:rsidRPr="003C2605" w:rsidRDefault="003C2605" w:rsidP="003C2605">
      <w:pPr>
        <w:tabs>
          <w:tab w:val="left" w:pos="-3780"/>
          <w:tab w:val="left" w:pos="3960"/>
        </w:tabs>
        <w:spacing w:after="0" w:line="240" w:lineRule="auto"/>
        <w:ind w:left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                                  </w:t>
      </w:r>
      <w:r w:rsidRPr="003C2605">
        <w:rPr>
          <w:rFonts w:ascii="Browallia New" w:eastAsia="Calibri" w:hAnsi="Browallia New" w:cs="Browallia New"/>
          <w:sz w:val="32"/>
          <w:szCs w:val="32"/>
        </w:rPr>
        <w:t>Construction Co., Ltd.</w:t>
      </w:r>
    </w:p>
    <w:p w:rsidR="003C2605" w:rsidRPr="003C2605" w:rsidRDefault="003C2605" w:rsidP="003C2605">
      <w:pPr>
        <w:tabs>
          <w:tab w:val="left" w:pos="-3780"/>
          <w:tab w:val="left" w:pos="3960"/>
        </w:tabs>
        <w:spacing w:after="0" w:line="240" w:lineRule="auto"/>
        <w:ind w:left="720"/>
        <w:rPr>
          <w:rFonts w:ascii="Browallia New" w:eastAsia="Calibri" w:hAnsi="Browallia New" w:cs="Browallia New"/>
          <w:sz w:val="32"/>
          <w:szCs w:val="32"/>
          <w:highlight w:val="yellow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2557 –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               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TTCL New Energy Pte.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left="720"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2557 - 2559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ผู้บริหาร สายงานปฏิบัติการ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: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รองประธานเจ้าหน้าที่บริหาร ฝ่ายปฏิบัติการ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 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45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2556 -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TTCL Coal Power Pte.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 w:firstLine="306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TTCL Solar Power Pte.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 w:firstLine="306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lastRenderedPageBreak/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TTCL Power Holdings Pte.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2556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ผู้บริหาร สายงานปฏิบัติการ</w:t>
      </w:r>
      <w:r w:rsidRPr="003C2605">
        <w:rPr>
          <w:rFonts w:ascii="Browallia New" w:eastAsia="Calibri" w:hAnsi="Browallia New" w:cs="Browallia New"/>
          <w:sz w:val="32"/>
          <w:szCs w:val="32"/>
        </w:rPr>
        <w:t>,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รองประธานเจ้าหน้าที่บริหาร ฝ่าย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                                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ปฏิบัติการ</w:t>
      </w:r>
      <w:r w:rsidRPr="003C2605">
        <w:rPr>
          <w:rFonts w:ascii="Browallia New" w:eastAsia="Calibri" w:hAnsi="Browallia New" w:cs="Browallia New"/>
          <w:sz w:val="32"/>
          <w:szCs w:val="32"/>
        </w:rPr>
        <w:t>,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ประธานธุรกิจพลังงาน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2556 – 14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พฤษภาคม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2560       : 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กรรมการผู้จัดการ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Toyo Thai Power Myanmar Co., Ltd.                                                 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2555 -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TTCL Gas Power Pte.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 w:firstLine="306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กรรมการบริษัทและกรรมการผู้จัดการ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ToyoThai-Myanmar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 w:firstLine="306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 </w:t>
      </w:r>
      <w:r w:rsidRPr="003C2605">
        <w:rPr>
          <w:rFonts w:ascii="Browallia New" w:eastAsia="Calibri" w:hAnsi="Browallia New" w:cs="Browallia New"/>
          <w:sz w:val="32"/>
          <w:szCs w:val="32"/>
        </w:rPr>
        <w:t>Corporation Co., Ltd.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2555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รองประธานเจ้าหน้าที่บริหาร สำนักผู้ชำนาญการด้านบริหารจัดการ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  <w:t>ฝ่ายขายและฝ่ายจัดซื้อจัดหา บริษัท ทีทีซีแอล จำกัด (มหาชน)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2554 -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กรรมการบริษัทและผู้จัดการทั่วไป ฝ่ายขายและฝ่ายจัดซื้อจัดหา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TTCL Malaysia Sdn. Bhd.</w:t>
      </w:r>
      <w:proofErr w:type="gramEnd"/>
    </w:p>
    <w:p w:rsidR="003C2605" w:rsidRPr="003C2605" w:rsidRDefault="003C2605" w:rsidP="003C2605">
      <w:pPr>
        <w:tabs>
          <w:tab w:val="left" w:pos="3960"/>
          <w:tab w:val="left" w:pos="774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                                            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บริษัท โกลบอล นิว เอ็นเนอร์ยี จำกัด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2553 -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กรรมการบริหารความเสี่ยง บริษัท ทีทีซีแอล จำกัด (มหาชน)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12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แห่ง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 xml:space="preserve"> /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proofErr w:type="gramStart"/>
      <w:r w:rsidRPr="003C2605">
        <w:rPr>
          <w:rFonts w:ascii="Browallia New" w:eastAsia="Calibri" w:hAnsi="Browallia New" w:cs="Browallia New"/>
          <w:color w:val="000000"/>
          <w:sz w:val="32"/>
          <w:szCs w:val="32"/>
        </w:rPr>
        <w:t>15,835,948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หุ้น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คิดเป็น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2.57%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ของจำนวนหุ้นทั้งหมด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 xml:space="preserve">(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ณ</w:t>
      </w:r>
      <w:proofErr w:type="gramEnd"/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วันที่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31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ธันวาคม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>2561)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 xml:space="preserve"> 2535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>2561</w:t>
      </w:r>
    </w:p>
    <w:p w:rsidR="003C2605" w:rsidRPr="003C2605" w:rsidRDefault="003C2605" w:rsidP="003C2605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คณะกรรมการบริหารความเสี่ยง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  <w:t xml:space="preserve">: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 xml:space="preserve">4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ครั้ง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จากการประชุมทั้งหมด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4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ครั้ง (</w:t>
      </w:r>
      <w:r w:rsidRPr="003C2605">
        <w:rPr>
          <w:rFonts w:ascii="Browallia New" w:eastAsia="Calibri" w:hAnsi="Browallia New" w:cs="Browallia New"/>
          <w:sz w:val="32"/>
          <w:szCs w:val="32"/>
        </w:rPr>
        <w:t>100%)</w:t>
      </w:r>
    </w:p>
    <w:p w:rsidR="003C2605" w:rsidRPr="003C2605" w:rsidRDefault="003C2605" w:rsidP="003C2605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ประชุมสามัญผู้ถือหุ้น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  1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ครั้ง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จากการประชุมทั้งหมด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1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ครั้ง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(</w:t>
      </w:r>
      <w:r w:rsidRPr="003C2605">
        <w:rPr>
          <w:rFonts w:ascii="Browallia New" w:eastAsia="Calibri" w:hAnsi="Browallia New" w:cs="Browallia New"/>
          <w:sz w:val="32"/>
          <w:szCs w:val="32"/>
        </w:rPr>
        <w:t>100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%)</w:t>
      </w:r>
    </w:p>
    <w:p w:rsidR="001200FB" w:rsidRPr="00F16552" w:rsidRDefault="001200FB" w:rsidP="001200F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5D2ECD" w:rsidRDefault="005D2ECD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BD584C" w:rsidRPr="00BD584C" w:rsidRDefault="0080275F" w:rsidP="00BD584C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5" o:spid="_x0000_s1032" type="#_x0000_t176" style="position:absolute;margin-left:-6pt;margin-top:-2.75pt;width:473.25pt;height:26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utgrg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" fillcolor="#d8d8d8 [2732]" stroked="f" strokeweight="2pt"/>
        </w:pict>
      </w:r>
      <w:r w:rsidR="00BD584C" w:rsidRPr="00BD584C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นายวันชัย รตินธร 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ผู้บริหาร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สายงานควบคุมองค์กร</w:t>
      </w:r>
      <w:r w:rsidRPr="003C2605">
        <w:rPr>
          <w:rFonts w:ascii="Browallia New" w:eastAsia="Calibri" w:hAnsi="Browallia New" w:cs="Browallia New"/>
          <w:sz w:val="32"/>
          <w:szCs w:val="32"/>
        </w:rPr>
        <w:t>,</w:t>
      </w:r>
    </w:p>
    <w:p w:rsidR="003C2605" w:rsidRPr="003C2605" w:rsidRDefault="003C2605" w:rsidP="003C2605">
      <w:pPr>
        <w:ind w:left="3600"/>
        <w:rPr>
          <w:rFonts w:ascii="Calibri" w:eastAsia="Calibri" w:hAnsi="Calibri" w:cs="Cordia New"/>
          <w:sz w:val="32"/>
          <w:szCs w:val="32"/>
        </w:rPr>
      </w:pPr>
      <w:r w:rsidRPr="003C2605">
        <w:rPr>
          <w:rFonts w:ascii="Calibri" w:eastAsia="Calibri" w:hAnsi="Calibri" w:cs="Cordia New"/>
        </w:rPr>
        <w:t xml:space="preserve">       </w:t>
      </w:r>
      <w:r w:rsidRPr="003C2605">
        <w:rPr>
          <w:rFonts w:ascii="Calibri" w:eastAsia="Calibri" w:hAnsi="Calibri" w:cs="Cordia New"/>
          <w:sz w:val="32"/>
          <w:szCs w:val="32"/>
          <w:cs/>
        </w:rPr>
        <w:t>กรรมการบริหารความเสี่ยง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อายุ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  53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ปี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สัญชาติ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ไทย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ปริญญาตรี คณะวิศวกรรมศาสตร์ (สาขาวิศวกรรมเครื่องกล)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มหาวิทยาลัยเทคโนโลยีพระจอมเกล้าธนบุรี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20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มิถุนายน </w:t>
      </w:r>
      <w:r w:rsidRPr="003C2605">
        <w:rPr>
          <w:rFonts w:ascii="Browallia New" w:eastAsia="Calibri" w:hAnsi="Browallia New" w:cs="Browallia New"/>
          <w:sz w:val="32"/>
          <w:szCs w:val="32"/>
        </w:rPr>
        <w:t>2559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  Ethical Leadership Program (ELP)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>IOD)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3C2605" w:rsidRPr="003C2605" w:rsidRDefault="003C2605" w:rsidP="003C2605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สิงหาคม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2561 –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proofErr w:type="gramStart"/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กรรมการบริษัท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</w:rPr>
        <w:t>TTCL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</w:rPr>
        <w:t xml:space="preserve"> Solar Power Pte.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</w:p>
    <w:p w:rsidR="003C2605" w:rsidRPr="003C2605" w:rsidRDefault="003C2605" w:rsidP="003C2605">
      <w:pPr>
        <w:tabs>
          <w:tab w:val="left" w:pos="-3780"/>
          <w:tab w:val="left" w:pos="3960"/>
        </w:tabs>
        <w:spacing w:after="0" w:line="240" w:lineRule="auto"/>
        <w:ind w:left="3780" w:hanging="360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1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กรกฎาคม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2561 –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: 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ผู้บริหารสายงานควบคุมองค์กร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บริษัท ทีทีซีแอล จำกัด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  </w:t>
      </w:r>
    </w:p>
    <w:p w:rsidR="003C2605" w:rsidRPr="003C2605" w:rsidRDefault="003C2605" w:rsidP="003C2605">
      <w:pPr>
        <w:tabs>
          <w:tab w:val="left" w:pos="-3780"/>
        </w:tabs>
        <w:spacing w:after="0" w:line="240" w:lineRule="auto"/>
        <w:ind w:left="3600" w:hanging="360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                                                    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(มหาชน)</w:t>
      </w:r>
    </w:p>
    <w:p w:rsidR="003C2605" w:rsidRPr="003C2605" w:rsidRDefault="003C2605" w:rsidP="003C2605">
      <w:pPr>
        <w:tabs>
          <w:tab w:val="left" w:pos="-3780"/>
          <w:tab w:val="left" w:pos="3780"/>
        </w:tabs>
        <w:spacing w:after="0" w:line="240" w:lineRule="auto"/>
        <w:ind w:firstLine="720"/>
        <w:rPr>
          <w:rFonts w:ascii="Browallia New" w:eastAsia="Calibri" w:hAnsi="Browallia New" w:cs="Browallia New"/>
          <w:sz w:val="32"/>
          <w:szCs w:val="32"/>
          <w:highlight w:val="yellow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2560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ผู้บริหาร สายงานโครงการ บริษัท ทีทีซีแอล จำกัด (มหาชน)</w:t>
      </w:r>
    </w:p>
    <w:p w:rsidR="003C2605" w:rsidRPr="003C2605" w:rsidRDefault="003C2605" w:rsidP="003C2605">
      <w:pPr>
        <w:tabs>
          <w:tab w:val="left" w:pos="3780"/>
          <w:tab w:val="left" w:pos="3960"/>
        </w:tabs>
        <w:spacing w:after="0" w:line="240" w:lineRule="auto"/>
        <w:ind w:left="720"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2557 – 30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มิถุนายน </w:t>
      </w:r>
      <w:r w:rsidRPr="003C2605">
        <w:rPr>
          <w:rFonts w:ascii="Browallia New" w:eastAsia="Calibri" w:hAnsi="Browallia New" w:cs="Browallia New"/>
          <w:sz w:val="32"/>
          <w:szCs w:val="32"/>
        </w:rPr>
        <w:t>2561          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รองประธานเจ้าหน้าที่บริหาร ฝ่ายดำเนินงานโครงการ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900" w:firstLine="720"/>
        <w:rPr>
          <w:rFonts w:ascii="Browallia New" w:eastAsia="Calibri" w:hAnsi="Browallia New" w:cs="Browallia New"/>
          <w:w w:val="90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2556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</w:t>
      </w:r>
      <w:r w:rsidRPr="003C2605">
        <w:rPr>
          <w:rFonts w:ascii="Browallia New" w:eastAsia="Calibri" w:hAnsi="Browallia New" w:cs="Browallia New"/>
          <w:w w:val="90"/>
          <w:sz w:val="32"/>
          <w:szCs w:val="32"/>
          <w:cs/>
        </w:rPr>
        <w:t>รองประธานเจ้าหน้าที่บริหาร ฝ่ายก่อสร้างและการทดสอบระบบของเครื่องจักร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right="-90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ประธานธุรกิจปิโตรเคมีและโรงกลั่น บริษัท ทีทีซีแอล จำกัด (มหาชน)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2555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รองประธานเจ้าหน้าที่บริหาร สำนักผู้ชำนาญการด้านปฏิบัติการ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  <w:t xml:space="preserve">ฝ่ายก่อสร้างและการทดสอบระบบการทำงานของเครื่องจักร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  <w:t>ฝ่ายโครงการก่อสร้าง บริษัท ทีทีซีแอล จำกัด (มหาชน)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2555 –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ปัจจุบัน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              :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TTCL Gas Power Pte.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2554 -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กรรมการบริษัทและผู้จัดการทั่วไป ฝ่ายโครงการและ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 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ฝ่ายประมูลงาน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TTCL Malaysia Sdn. Bnd.</w:t>
      </w:r>
      <w:proofErr w:type="gramEnd"/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2554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รองประธานเจ้าหน้าที่บริหาร ฝ่ายโครงการและฝ่ายประมูลงาน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2553 -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กรรมการบริหารความเสี่ยง บริษัท ทีทีซีแอล จำกัด (มหาชน)</w:t>
      </w:r>
    </w:p>
    <w:p w:rsid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lastRenderedPageBreak/>
        <w:t>ตำแหน่งในบริษัทจดทะเบียนอื่น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2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แห่ง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 xml:space="preserve"> /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 xml:space="preserve">4,300,000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หุ้น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คิดเป็น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0.70%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ของจำนวนหุ้นทั้งหมด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 xml:space="preserve">(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ณ</w:t>
      </w:r>
      <w:proofErr w:type="gramEnd"/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วันที่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31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ธันวาคม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>2561)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 xml:space="preserve"> 2535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3C2605" w:rsidRPr="003C2605" w:rsidRDefault="003C2605" w:rsidP="003C2605">
      <w:pPr>
        <w:tabs>
          <w:tab w:val="left" w:pos="99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>2561</w:t>
      </w:r>
    </w:p>
    <w:p w:rsidR="003C2605" w:rsidRPr="003C2605" w:rsidRDefault="003C2605" w:rsidP="003C2605">
      <w:pPr>
        <w:tabs>
          <w:tab w:val="left" w:pos="360"/>
          <w:tab w:val="left" w:pos="99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คณะกรรมการบริหารความเสี่ยง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</w:rPr>
        <w:t>4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3C2605">
        <w:rPr>
          <w:rFonts w:ascii="Browallia New" w:eastAsia="Calibri" w:hAnsi="Browallia New" w:cs="Browallia New"/>
          <w:sz w:val="32"/>
          <w:szCs w:val="32"/>
        </w:rPr>
        <w:t>4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3C2605">
        <w:rPr>
          <w:rFonts w:ascii="Browallia New" w:eastAsia="Calibri" w:hAnsi="Browallia New" w:cs="Browallia New"/>
          <w:sz w:val="32"/>
          <w:szCs w:val="32"/>
        </w:rPr>
        <w:t>100%)</w:t>
      </w:r>
    </w:p>
    <w:p w:rsidR="003C2605" w:rsidRPr="003C2605" w:rsidRDefault="003C2605" w:rsidP="003C2605">
      <w:pPr>
        <w:tabs>
          <w:tab w:val="left" w:pos="360"/>
          <w:tab w:val="left" w:pos="99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ประชุมสามัญผู้ถือหุ้น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  1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3C2605">
        <w:rPr>
          <w:rFonts w:ascii="Browallia New" w:eastAsia="Calibri" w:hAnsi="Browallia New" w:cs="Browallia New"/>
          <w:sz w:val="32"/>
          <w:szCs w:val="32"/>
        </w:rPr>
        <w:t>1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3C2605">
        <w:rPr>
          <w:rFonts w:ascii="Browallia New" w:eastAsia="Calibri" w:hAnsi="Browallia New" w:cs="Browallia New"/>
          <w:sz w:val="32"/>
          <w:szCs w:val="32"/>
        </w:rPr>
        <w:t>100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%)</w:t>
      </w: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Pr="008E0C55" w:rsidRDefault="0080275F" w:rsidP="008E0C55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6" o:spid="_x0000_s1031" type="#_x0000_t176" style="position:absolute;margin-left:-6.75pt;margin-top:-3.5pt;width:473.25pt;height:26.2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texrw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" fillcolor="#d8d8d8 [2732]" stroked="f" strokeweight="2pt"/>
        </w:pict>
      </w:r>
      <w:r w:rsidR="008E0C55" w:rsidRPr="008E0C55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นายฮิเดโตะ  โคยาม่า 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ผู้บริหารสายงานวางแผนองค์กร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อายุ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  53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ปี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สัญชาติ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ญี่ปุ่น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99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w w:val="90"/>
          <w:sz w:val="32"/>
          <w:szCs w:val="32"/>
          <w:cs/>
        </w:rPr>
        <w:t>ปริญญาโท คณะวิศวกรรมศาสตรมหาบัณฑิต (สาขาวิศวกรรมสถาปัตยกรรม)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Tokyo University of Science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ประเทศญี่ปุ่น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990" w:firstLine="306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>: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w w:val="90"/>
          <w:sz w:val="32"/>
          <w:szCs w:val="32"/>
          <w:cs/>
        </w:rPr>
        <w:t>ปริญญาตรี</w:t>
      </w:r>
      <w:r w:rsidRPr="003C2605">
        <w:rPr>
          <w:rFonts w:ascii="Browallia New" w:eastAsia="Calibri" w:hAnsi="Browallia New" w:cs="Browallia New"/>
          <w:w w:val="90"/>
          <w:sz w:val="32"/>
          <w:szCs w:val="32"/>
        </w:rPr>
        <w:t xml:space="preserve"> </w:t>
      </w:r>
      <w:r w:rsidRPr="003C2605">
        <w:rPr>
          <w:rFonts w:ascii="Browallia New" w:eastAsia="Calibri" w:hAnsi="Browallia New" w:cs="Browallia New"/>
          <w:w w:val="90"/>
          <w:sz w:val="32"/>
          <w:szCs w:val="32"/>
          <w:cs/>
        </w:rPr>
        <w:t xml:space="preserve">คณะวิศวกรรมศาสตร์ </w:t>
      </w:r>
      <w:r w:rsidRPr="003C2605">
        <w:rPr>
          <w:rFonts w:ascii="Browallia New" w:eastAsia="Calibri" w:hAnsi="Browallia New" w:cs="Browallia New"/>
          <w:w w:val="90"/>
          <w:sz w:val="32"/>
          <w:szCs w:val="32"/>
        </w:rPr>
        <w:t xml:space="preserve">Tokyo University of Science </w:t>
      </w:r>
      <w:r w:rsidRPr="003C2605">
        <w:rPr>
          <w:rFonts w:ascii="Browallia New" w:eastAsia="Calibri" w:hAnsi="Browallia New" w:cs="Browallia New"/>
          <w:w w:val="90"/>
          <w:sz w:val="32"/>
          <w:szCs w:val="32"/>
          <w:cs/>
        </w:rPr>
        <w:t>ประเทศญี่ปุ่น</w:t>
      </w:r>
    </w:p>
    <w:p w:rsidR="003C2605" w:rsidRPr="003C2605" w:rsidRDefault="003C2605" w:rsidP="003C2605">
      <w:pPr>
        <w:tabs>
          <w:tab w:val="left" w:pos="3780"/>
          <w:tab w:val="left" w:pos="396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tabs>
          <w:tab w:val="left" w:pos="3780"/>
          <w:tab w:val="left" w:pos="405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tabs>
          <w:tab w:val="left" w:pos="-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</w:p>
    <w:p w:rsidR="003C2605" w:rsidRPr="003C2605" w:rsidRDefault="003C2605" w:rsidP="003C2605">
      <w:pPr>
        <w:tabs>
          <w:tab w:val="left" w:pos="-3780"/>
          <w:tab w:val="left" w:pos="3780"/>
          <w:tab w:val="left" w:pos="3960"/>
        </w:tabs>
        <w:spacing w:after="0" w:line="240" w:lineRule="auto"/>
        <w:ind w:right="-810"/>
        <w:rPr>
          <w:rFonts w:ascii="Browallia New" w:eastAsia="Calibri" w:hAnsi="Browallia New" w:cs="Browallia New"/>
          <w:w w:val="90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1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กรกฎาคม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2561  -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        :  </w:t>
      </w:r>
      <w:r w:rsidRPr="003C2605">
        <w:rPr>
          <w:rFonts w:ascii="Browallia New" w:eastAsia="Calibri" w:hAnsi="Browallia New" w:cs="Browallia New"/>
          <w:w w:val="90"/>
          <w:sz w:val="32"/>
          <w:szCs w:val="32"/>
          <w:cs/>
        </w:rPr>
        <w:t>ผู้บริหาร</w:t>
      </w:r>
      <w:r w:rsidRPr="003C2605">
        <w:rPr>
          <w:rFonts w:ascii="Browallia New" w:eastAsia="Calibri" w:hAnsi="Browallia New" w:cs="Browallia New" w:hint="cs"/>
          <w:w w:val="90"/>
          <w:sz w:val="32"/>
          <w:szCs w:val="32"/>
          <w:cs/>
        </w:rPr>
        <w:t>สายงานวางแผนองค์กร</w:t>
      </w:r>
      <w:r w:rsidRPr="003C2605">
        <w:rPr>
          <w:rFonts w:ascii="Browallia New" w:eastAsia="Calibri" w:hAnsi="Browallia New" w:cs="Browallia New"/>
          <w:w w:val="90"/>
          <w:sz w:val="32"/>
          <w:szCs w:val="32"/>
          <w:cs/>
        </w:rPr>
        <w:t xml:space="preserve"> บริษัท ทีทีซีแอล จำกัด (มหาชน)</w:t>
      </w:r>
    </w:p>
    <w:p w:rsidR="003C2605" w:rsidRPr="003C2605" w:rsidRDefault="003C2605" w:rsidP="003C2605">
      <w:pPr>
        <w:tabs>
          <w:tab w:val="left" w:pos="630"/>
          <w:tab w:val="left" w:pos="720"/>
          <w:tab w:val="left" w:pos="3960"/>
        </w:tabs>
        <w:spacing w:after="0" w:line="240" w:lineRule="auto"/>
        <w:ind w:left="720" w:right="-630" w:hanging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2558  -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                   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   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>Global New Energy Tsuno Co., Ltd.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 w:hanging="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2558  -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</w:rPr>
        <w:t xml:space="preserve"> 2561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                          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    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>Global New Energy Togo Co., Ltd.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  2558 – 31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สิงหาคม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>2559                  :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กรรมการบริษัท บริษัท ไฮเกรด เอ็นเนอร์ยี่ จำกัด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  2557 – 30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มิถุนายน </w:t>
      </w:r>
      <w:r w:rsidRPr="003C2605">
        <w:rPr>
          <w:rFonts w:ascii="Browallia New" w:eastAsia="Calibri" w:hAnsi="Browallia New" w:cs="Browallia New"/>
          <w:sz w:val="32"/>
          <w:szCs w:val="32"/>
        </w:rPr>
        <w:t>2561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รองประธานเจ้าหน้าที่บริหาร ฝ่ายขายและพัฒนาธุรกิจ </w:t>
      </w:r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3C2605" w:rsidRPr="003C2605" w:rsidRDefault="003C2605" w:rsidP="003C2605">
      <w:pPr>
        <w:tabs>
          <w:tab w:val="left" w:pos="720"/>
          <w:tab w:val="left" w:pos="3780"/>
        </w:tabs>
        <w:spacing w:after="0" w:line="240" w:lineRule="auto"/>
        <w:ind w:right="-90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  2556 -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TTCL Coal Power Pte.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 w:firstLine="306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TTCL Solar Power Pte.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Ltd.</w:t>
      </w:r>
      <w:proofErr w:type="gramEnd"/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 w:firstLine="306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Siam GNE Solar Energy Co., Ltd.</w:t>
      </w:r>
      <w:proofErr w:type="gramEnd"/>
    </w:p>
    <w:p w:rsidR="003C2605" w:rsidRPr="003C2605" w:rsidRDefault="003C2605" w:rsidP="003C2605">
      <w:pPr>
        <w:tabs>
          <w:tab w:val="left" w:pos="3960"/>
        </w:tabs>
        <w:spacing w:after="0" w:line="240" w:lineRule="auto"/>
        <w:ind w:left="720" w:right="-630" w:firstLine="306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กรรมการบริษัท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>Global New Energy Japan Co., Ltd.</w:t>
      </w:r>
      <w:proofErr w:type="gramEnd"/>
    </w:p>
    <w:p w:rsidR="003C2605" w:rsidRPr="003C2605" w:rsidRDefault="003C2605" w:rsidP="003C2605">
      <w:pPr>
        <w:tabs>
          <w:tab w:val="left" w:pos="180"/>
          <w:tab w:val="left" w:pos="720"/>
          <w:tab w:val="left" w:pos="900"/>
          <w:tab w:val="left" w:pos="3780"/>
        </w:tabs>
        <w:spacing w:after="0" w:line="240" w:lineRule="auto"/>
        <w:ind w:right="-720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2553 -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ปัจจุบัน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>: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 กรรมการบริษัท โกลบอล นิว เอ็นเนอร์ยี จำกัด 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ind w:right="-720" w:firstLine="720"/>
        <w:rPr>
          <w:rFonts w:ascii="Browallia New" w:eastAsia="Calibri" w:hAnsi="Browallia New" w:cs="Browallia New"/>
          <w:sz w:val="32"/>
          <w:szCs w:val="32"/>
        </w:rPr>
      </w:pP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8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แห่ง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 xml:space="preserve"> /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4,337,360 </w:t>
      </w:r>
      <w:proofErr w:type="gramStart"/>
      <w:r w:rsidRPr="003C2605">
        <w:rPr>
          <w:rFonts w:ascii="Browallia New" w:eastAsia="Calibri" w:hAnsi="Browallia New" w:cs="Browallia New"/>
          <w:sz w:val="32"/>
          <w:szCs w:val="32"/>
          <w:cs/>
        </w:rPr>
        <w:t>หุ้น  คิดเป็น</w:t>
      </w:r>
      <w:proofErr w:type="gramEnd"/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0.70%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ของจำนวนหุ้นทั้งหมด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proofErr w:type="gramStart"/>
      <w:r w:rsidRPr="003C2605">
        <w:rPr>
          <w:rFonts w:ascii="Browallia New" w:eastAsia="Calibri" w:hAnsi="Browallia New" w:cs="Browallia New"/>
          <w:sz w:val="32"/>
          <w:szCs w:val="32"/>
        </w:rPr>
        <w:t xml:space="preserve">(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>ณ</w:t>
      </w:r>
      <w:proofErr w:type="gramEnd"/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 วันที่ </w:t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31 </w:t>
      </w:r>
      <w:r w:rsidRPr="003C2605">
        <w:rPr>
          <w:rFonts w:ascii="Browallia New" w:eastAsia="Calibri" w:hAnsi="Browallia New" w:cs="Browallia New" w:hint="cs"/>
          <w:sz w:val="32"/>
          <w:szCs w:val="32"/>
          <w:cs/>
        </w:rPr>
        <w:t xml:space="preserve">ธันวาคม </w:t>
      </w:r>
      <w:r w:rsidRPr="003C2605">
        <w:rPr>
          <w:rFonts w:ascii="Browallia New" w:eastAsia="Calibri" w:hAnsi="Browallia New" w:cs="Browallia New"/>
          <w:sz w:val="32"/>
          <w:szCs w:val="32"/>
        </w:rPr>
        <w:t>2561)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  <w:cs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3C2605">
        <w:rPr>
          <w:rFonts w:ascii="Browallia New" w:eastAsia="Calibri" w:hAnsi="Browallia New" w:cs="Browallia New"/>
          <w:sz w:val="32"/>
          <w:szCs w:val="32"/>
        </w:rPr>
        <w:tab/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  <w:cs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3C2605" w:rsidRPr="003C2605" w:rsidRDefault="003C2605" w:rsidP="003C2605">
      <w:pPr>
        <w:tabs>
          <w:tab w:val="left" w:pos="3780"/>
        </w:tabs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 xml:space="preserve">:  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ไม่มี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 xml:space="preserve"> 2535</w:t>
      </w: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</w:p>
    <w:p w:rsidR="003C2605" w:rsidRPr="003C2605" w:rsidRDefault="003C2605" w:rsidP="003C2605">
      <w:pPr>
        <w:spacing w:after="0" w:line="240" w:lineRule="auto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3C2605">
        <w:rPr>
          <w:rFonts w:ascii="Browallia New" w:eastAsia="Calibri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3C2605">
        <w:rPr>
          <w:rFonts w:ascii="Browallia New" w:eastAsia="Calibri" w:hAnsi="Browallia New" w:cs="Browallia New"/>
          <w:b/>
          <w:bCs/>
          <w:sz w:val="32"/>
          <w:szCs w:val="32"/>
        </w:rPr>
        <w:t>2561</w:t>
      </w:r>
    </w:p>
    <w:p w:rsidR="003C2605" w:rsidRPr="003C2605" w:rsidRDefault="003C2605" w:rsidP="003C2605">
      <w:pPr>
        <w:tabs>
          <w:tab w:val="left" w:pos="360"/>
          <w:tab w:val="left" w:pos="3780"/>
        </w:tabs>
        <w:spacing w:after="0" w:line="240" w:lineRule="auto"/>
        <w:rPr>
          <w:rFonts w:ascii="Browallia New" w:eastAsia="Calibri" w:hAnsi="Browallia New" w:cs="Browallia New"/>
          <w:sz w:val="32"/>
          <w:szCs w:val="32"/>
        </w:rPr>
      </w:pPr>
      <w:r w:rsidRPr="003C2605">
        <w:rPr>
          <w:rFonts w:ascii="Browallia New" w:eastAsia="Calibri" w:hAnsi="Browallia New" w:cs="Browallia New"/>
          <w:sz w:val="32"/>
          <w:szCs w:val="32"/>
        </w:rPr>
        <w:tab/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ประชุมสามัญผู้ถือหุ้น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ab/>
      </w:r>
      <w:r w:rsidRPr="003C2605">
        <w:rPr>
          <w:rFonts w:ascii="Browallia New" w:eastAsia="Calibri" w:hAnsi="Browallia New" w:cs="Browallia New"/>
          <w:sz w:val="32"/>
          <w:szCs w:val="32"/>
        </w:rPr>
        <w:t>:  1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3C2605">
        <w:rPr>
          <w:rFonts w:ascii="Browallia New" w:eastAsia="Calibri" w:hAnsi="Browallia New" w:cs="Browallia New"/>
          <w:sz w:val="32"/>
          <w:szCs w:val="32"/>
        </w:rPr>
        <w:t>1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 xml:space="preserve"> ครั้ง (</w:t>
      </w:r>
      <w:r w:rsidRPr="003C2605">
        <w:rPr>
          <w:rFonts w:ascii="Browallia New" w:eastAsia="Calibri" w:hAnsi="Browallia New" w:cs="Browallia New"/>
          <w:sz w:val="32"/>
          <w:szCs w:val="32"/>
        </w:rPr>
        <w:t>100</w:t>
      </w:r>
      <w:r w:rsidRPr="003C2605">
        <w:rPr>
          <w:rFonts w:ascii="Browallia New" w:eastAsia="Calibri" w:hAnsi="Browallia New" w:cs="Browallia New"/>
          <w:sz w:val="32"/>
          <w:szCs w:val="32"/>
          <w:cs/>
        </w:rPr>
        <w:t>%)</w:t>
      </w: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Pr="00CA0FC5" w:rsidRDefault="00CA0FC5" w:rsidP="00CA0FC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sectPr w:rsidR="00CA0FC5" w:rsidRPr="00CA0FC5" w:rsidSect="00BB2A0A">
      <w:headerReference w:type="default" r:id="rId7"/>
      <w:pgSz w:w="12240" w:h="15840"/>
      <w:pgMar w:top="1134" w:right="1440" w:bottom="900" w:left="1440" w:header="5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FF5" w:rsidRDefault="007B2FF5" w:rsidP="00CC6FC4">
      <w:pPr>
        <w:spacing w:after="0" w:line="240" w:lineRule="auto"/>
      </w:pPr>
      <w:r>
        <w:separator/>
      </w:r>
    </w:p>
  </w:endnote>
  <w:endnote w:type="continuationSeparator" w:id="0">
    <w:p w:rsidR="007B2FF5" w:rsidRDefault="007B2FF5" w:rsidP="00CC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FF5" w:rsidRDefault="007B2FF5" w:rsidP="00CC6FC4">
      <w:pPr>
        <w:spacing w:after="0" w:line="240" w:lineRule="auto"/>
      </w:pPr>
      <w:r>
        <w:separator/>
      </w:r>
    </w:p>
  </w:footnote>
  <w:footnote w:type="continuationSeparator" w:id="0">
    <w:p w:rsidR="007B2FF5" w:rsidRDefault="007B2FF5" w:rsidP="00CC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FF5" w:rsidRPr="00CC6FC4" w:rsidRDefault="007B2FF5" w:rsidP="00CC6FC4">
    <w:pPr>
      <w:pStyle w:val="Header"/>
      <w:tabs>
        <w:tab w:val="clear" w:pos="9360"/>
        <w:tab w:val="right" w:pos="9923"/>
      </w:tabs>
      <w:ind w:right="-563"/>
      <w:jc w:val="right"/>
      <w:rPr>
        <w:b/>
        <w:bCs/>
        <w:cs/>
      </w:rPr>
    </w:pPr>
    <w:r w:rsidRPr="00CC6FC4">
      <w:rPr>
        <w:rFonts w:hint="cs"/>
        <w:b/>
        <w:bCs/>
        <w:cs/>
      </w:rPr>
      <w:t xml:space="preserve">เอกสารแนบท้าย </w:t>
    </w:r>
    <w:r w:rsidRPr="00CC6FC4">
      <w:rPr>
        <w:b/>
        <w:bCs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D060B"/>
    <w:multiLevelType w:val="hybridMultilevel"/>
    <w:tmpl w:val="B3C6311A"/>
    <w:lvl w:ilvl="0" w:tplc="F5D445FA">
      <w:start w:val="2551"/>
      <w:numFmt w:val="bullet"/>
      <w:lvlText w:val="-"/>
      <w:lvlJc w:val="left"/>
      <w:pPr>
        <w:ind w:left="4245" w:hanging="360"/>
      </w:pPr>
      <w:rPr>
        <w:rFonts w:ascii="Browallia New" w:eastAsiaTheme="minorHAnsi" w:hAnsi="Browallia New" w:cs="Browall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CC6FC4"/>
    <w:rsid w:val="00066736"/>
    <w:rsid w:val="000A3E0D"/>
    <w:rsid w:val="001200FB"/>
    <w:rsid w:val="0015090A"/>
    <w:rsid w:val="00152A73"/>
    <w:rsid w:val="00167A78"/>
    <w:rsid w:val="001778E9"/>
    <w:rsid w:val="001A5EE9"/>
    <w:rsid w:val="001D5E99"/>
    <w:rsid w:val="001E79C7"/>
    <w:rsid w:val="0021308C"/>
    <w:rsid w:val="002B4859"/>
    <w:rsid w:val="002B7122"/>
    <w:rsid w:val="00381D97"/>
    <w:rsid w:val="003A581C"/>
    <w:rsid w:val="003B03C5"/>
    <w:rsid w:val="003B4E52"/>
    <w:rsid w:val="003C2605"/>
    <w:rsid w:val="00432451"/>
    <w:rsid w:val="00434CBF"/>
    <w:rsid w:val="0044371A"/>
    <w:rsid w:val="00461B91"/>
    <w:rsid w:val="00491DE6"/>
    <w:rsid w:val="0049587D"/>
    <w:rsid w:val="004F2AB0"/>
    <w:rsid w:val="00560220"/>
    <w:rsid w:val="005D2ECD"/>
    <w:rsid w:val="0064648A"/>
    <w:rsid w:val="0065255B"/>
    <w:rsid w:val="00652CD2"/>
    <w:rsid w:val="0067308B"/>
    <w:rsid w:val="0067671F"/>
    <w:rsid w:val="0068167A"/>
    <w:rsid w:val="0068250D"/>
    <w:rsid w:val="0074047A"/>
    <w:rsid w:val="007662C9"/>
    <w:rsid w:val="007B2FF5"/>
    <w:rsid w:val="007B5426"/>
    <w:rsid w:val="007B7B71"/>
    <w:rsid w:val="0080275F"/>
    <w:rsid w:val="00807DDA"/>
    <w:rsid w:val="008331C0"/>
    <w:rsid w:val="008E0C55"/>
    <w:rsid w:val="00903B7E"/>
    <w:rsid w:val="00915813"/>
    <w:rsid w:val="00986699"/>
    <w:rsid w:val="009C0718"/>
    <w:rsid w:val="00A17376"/>
    <w:rsid w:val="00A23E89"/>
    <w:rsid w:val="00A47412"/>
    <w:rsid w:val="00A74C9B"/>
    <w:rsid w:val="00A91950"/>
    <w:rsid w:val="00A978CA"/>
    <w:rsid w:val="00AB3AAC"/>
    <w:rsid w:val="00AF1D01"/>
    <w:rsid w:val="00B078F7"/>
    <w:rsid w:val="00B7415A"/>
    <w:rsid w:val="00B867C1"/>
    <w:rsid w:val="00BB2A0A"/>
    <w:rsid w:val="00BC0ED6"/>
    <w:rsid w:val="00BC554B"/>
    <w:rsid w:val="00BC7CD7"/>
    <w:rsid w:val="00BD584C"/>
    <w:rsid w:val="00BD7DFB"/>
    <w:rsid w:val="00BF67E3"/>
    <w:rsid w:val="00C86AF9"/>
    <w:rsid w:val="00CA0FC5"/>
    <w:rsid w:val="00CA15B7"/>
    <w:rsid w:val="00CA4ED0"/>
    <w:rsid w:val="00CB6DD6"/>
    <w:rsid w:val="00CC6FC4"/>
    <w:rsid w:val="00CF5BCF"/>
    <w:rsid w:val="00D201AD"/>
    <w:rsid w:val="00D36FB8"/>
    <w:rsid w:val="00D63179"/>
    <w:rsid w:val="00D73AA9"/>
    <w:rsid w:val="00D83226"/>
    <w:rsid w:val="00E66E12"/>
    <w:rsid w:val="00E8354F"/>
    <w:rsid w:val="00E84FC8"/>
    <w:rsid w:val="00E91392"/>
    <w:rsid w:val="00E95E98"/>
    <w:rsid w:val="00EA3263"/>
    <w:rsid w:val="00F71A1A"/>
    <w:rsid w:val="00F877EF"/>
    <w:rsid w:val="00FA6B3C"/>
    <w:rsid w:val="00FC37FF"/>
    <w:rsid w:val="00FE1C8A"/>
    <w:rsid w:val="00FE4F86"/>
    <w:rsid w:val="00FE5407"/>
    <w:rsid w:val="00FF2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1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C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FC4"/>
  </w:style>
  <w:style w:type="paragraph" w:styleId="Footer">
    <w:name w:val="footer"/>
    <w:basedOn w:val="Normal"/>
    <w:link w:val="FooterChar"/>
    <w:uiPriority w:val="99"/>
    <w:semiHidden/>
    <w:unhideWhenUsed/>
    <w:rsid w:val="00CC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6FC4"/>
  </w:style>
  <w:style w:type="table" w:styleId="TableGrid">
    <w:name w:val="Table Grid"/>
    <w:basedOn w:val="TableNormal"/>
    <w:uiPriority w:val="59"/>
    <w:rsid w:val="00CC6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877EF"/>
    <w:pPr>
      <w:spacing w:after="0" w:line="240" w:lineRule="auto"/>
    </w:pPr>
    <w:rPr>
      <w:rFonts w:eastAsiaTheme="minorHAns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0FB"/>
    <w:pPr>
      <w:spacing w:line="240" w:lineRule="auto"/>
    </w:pPr>
    <w:rPr>
      <w:rFonts w:eastAsiaTheme="minorHAns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0FB"/>
    <w:rPr>
      <w:rFonts w:eastAsiaTheme="minorHAnsi"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C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FC4"/>
  </w:style>
  <w:style w:type="paragraph" w:styleId="Footer">
    <w:name w:val="footer"/>
    <w:basedOn w:val="Normal"/>
    <w:link w:val="FooterChar"/>
    <w:uiPriority w:val="99"/>
    <w:semiHidden/>
    <w:unhideWhenUsed/>
    <w:rsid w:val="00CC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6FC4"/>
  </w:style>
  <w:style w:type="table" w:styleId="TableGrid">
    <w:name w:val="Table Grid"/>
    <w:basedOn w:val="TableNormal"/>
    <w:uiPriority w:val="59"/>
    <w:rsid w:val="00CC6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877EF"/>
    <w:pPr>
      <w:spacing w:after="0" w:line="240" w:lineRule="auto"/>
    </w:pPr>
    <w:rPr>
      <w:rFonts w:eastAsiaTheme="minorHAns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0FB"/>
    <w:pPr>
      <w:spacing w:line="240" w:lineRule="auto"/>
    </w:pPr>
    <w:rPr>
      <w:rFonts w:eastAsiaTheme="minorHAns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0FB"/>
    <w:rPr>
      <w:rFonts w:eastAsiaTheme="minorHAnsi"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4928</Words>
  <Characters>28091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mallika</dc:creator>
  <cp:lastModifiedBy>nattaporn.u</cp:lastModifiedBy>
  <cp:revision>4</cp:revision>
  <cp:lastPrinted>2016-03-28T08:59:00Z</cp:lastPrinted>
  <dcterms:created xsi:type="dcterms:W3CDTF">2019-03-27T09:28:00Z</dcterms:created>
  <dcterms:modified xsi:type="dcterms:W3CDTF">2019-03-28T07:39:00Z</dcterms:modified>
</cp:coreProperties>
</file>